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56" w:rsidRPr="004A1756" w:rsidRDefault="00EE25E6" w:rsidP="004A1756">
      <w:pPr>
        <w:pageBreakBefore/>
        <w:spacing w:line="360" w:lineRule="exact"/>
        <w:ind w:left="426" w:hanging="426"/>
        <w:jc w:val="center"/>
        <w:rPr>
          <w:rFonts w:eastAsia="Calibri"/>
          <w:b/>
          <w:sz w:val="28"/>
          <w:szCs w:val="22"/>
          <w:lang w:eastAsia="en-US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4A1756">
        <w:rPr>
          <w:sz w:val="28"/>
          <w:szCs w:val="28"/>
        </w:rPr>
        <w:t xml:space="preserve"> </w:t>
      </w:r>
      <w:r w:rsidR="004A1756" w:rsidRPr="004A1756">
        <w:rPr>
          <w:rFonts w:eastAsia="Calibri"/>
          <w:b/>
          <w:sz w:val="28"/>
          <w:szCs w:val="22"/>
          <w:lang w:eastAsia="en-US"/>
        </w:rPr>
        <w:t>МИНИСТЕРСТВО ОБРАЗОВАНИЯ РЕСПУБЛИКИ БЕЛАРУСЬ</w:t>
      </w:r>
    </w:p>
    <w:p w:rsidR="004A1756" w:rsidRPr="004A1756" w:rsidRDefault="004A1756" w:rsidP="004A1756">
      <w:pPr>
        <w:spacing w:line="360" w:lineRule="exact"/>
        <w:ind w:left="426" w:hanging="426"/>
        <w:jc w:val="center"/>
        <w:rPr>
          <w:rFonts w:eastAsia="Calibri"/>
          <w:sz w:val="28"/>
          <w:szCs w:val="22"/>
          <w:lang w:eastAsia="en-US"/>
        </w:rPr>
      </w:pPr>
      <w:r w:rsidRPr="004A1756">
        <w:rPr>
          <w:rFonts w:eastAsia="Calibri"/>
          <w:sz w:val="28"/>
          <w:szCs w:val="22"/>
          <w:lang w:eastAsia="en-US"/>
        </w:rPr>
        <w:t>Учебно-методическое объединение по педагогическому образованию</w:t>
      </w:r>
    </w:p>
    <w:p w:rsidR="004A1756" w:rsidRPr="004A1756" w:rsidRDefault="004A1756" w:rsidP="004A1756">
      <w:pPr>
        <w:spacing w:line="360" w:lineRule="exact"/>
        <w:ind w:left="426" w:hanging="426"/>
        <w:rPr>
          <w:rFonts w:eastAsia="Calibri"/>
          <w:sz w:val="28"/>
          <w:szCs w:val="22"/>
          <w:lang w:eastAsia="en-US"/>
        </w:rPr>
      </w:pPr>
    </w:p>
    <w:p w:rsidR="004A1756" w:rsidRPr="004A1756" w:rsidRDefault="004A1756" w:rsidP="004A1756">
      <w:pPr>
        <w:spacing w:line="360" w:lineRule="exact"/>
        <w:ind w:left="4820"/>
        <w:rPr>
          <w:rFonts w:eastAsia="Calibri"/>
          <w:sz w:val="28"/>
          <w:szCs w:val="22"/>
          <w:lang w:eastAsia="en-US"/>
        </w:rPr>
      </w:pPr>
      <w:r w:rsidRPr="004A1756">
        <w:rPr>
          <w:rFonts w:eastAsia="Calibri"/>
          <w:sz w:val="28"/>
          <w:szCs w:val="22"/>
          <w:lang w:eastAsia="en-US"/>
        </w:rPr>
        <w:t>УТВЕРЖДАЮ</w:t>
      </w:r>
    </w:p>
    <w:p w:rsidR="004A1756" w:rsidRPr="004A1756" w:rsidRDefault="004A1756" w:rsidP="004A1756">
      <w:pPr>
        <w:spacing w:line="360" w:lineRule="exact"/>
        <w:ind w:left="4820"/>
        <w:rPr>
          <w:rFonts w:eastAsia="Calibri"/>
          <w:sz w:val="28"/>
          <w:szCs w:val="22"/>
          <w:lang w:eastAsia="en-US"/>
        </w:rPr>
      </w:pPr>
      <w:r w:rsidRPr="004A1756">
        <w:rPr>
          <w:rFonts w:eastAsia="Calibri"/>
          <w:sz w:val="28"/>
          <w:szCs w:val="22"/>
          <w:lang w:eastAsia="en-US"/>
        </w:rPr>
        <w:t>Первый заместитель Министра образования Республики Беларусь</w:t>
      </w:r>
    </w:p>
    <w:p w:rsidR="004A1756" w:rsidRPr="004A1756" w:rsidRDefault="004A1756" w:rsidP="004A1756">
      <w:pPr>
        <w:spacing w:line="360" w:lineRule="exact"/>
        <w:ind w:left="4820"/>
        <w:rPr>
          <w:rFonts w:eastAsia="Calibri"/>
          <w:sz w:val="28"/>
          <w:szCs w:val="22"/>
          <w:lang w:eastAsia="en-US"/>
        </w:rPr>
      </w:pPr>
      <w:r w:rsidRPr="004A1756">
        <w:rPr>
          <w:rFonts w:eastAsia="Calibri"/>
          <w:sz w:val="28"/>
          <w:szCs w:val="22"/>
          <w:lang w:eastAsia="en-US"/>
        </w:rPr>
        <w:t xml:space="preserve">________________ </w:t>
      </w:r>
    </w:p>
    <w:p w:rsidR="004A1756" w:rsidRPr="004A1756" w:rsidRDefault="004A1756" w:rsidP="004A1756">
      <w:pPr>
        <w:spacing w:line="360" w:lineRule="exact"/>
        <w:ind w:left="4820"/>
        <w:rPr>
          <w:rFonts w:eastAsia="Calibri"/>
          <w:sz w:val="28"/>
          <w:szCs w:val="22"/>
          <w:lang w:eastAsia="en-US"/>
        </w:rPr>
      </w:pPr>
      <w:r w:rsidRPr="004A1756">
        <w:rPr>
          <w:rFonts w:eastAsia="Calibri"/>
          <w:sz w:val="28"/>
          <w:szCs w:val="22"/>
          <w:lang w:eastAsia="en-US"/>
        </w:rPr>
        <w:t xml:space="preserve"> ________________</w:t>
      </w:r>
    </w:p>
    <w:p w:rsidR="004A1756" w:rsidRPr="004A1756" w:rsidRDefault="00543319" w:rsidP="004A1756">
      <w:pPr>
        <w:spacing w:line="360" w:lineRule="exact"/>
        <w:ind w:left="482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Регистрационный № ТД -_</w:t>
      </w:r>
      <w:r w:rsidR="004A1756" w:rsidRPr="004A1756">
        <w:rPr>
          <w:rFonts w:eastAsia="Calibri"/>
          <w:sz w:val="28"/>
          <w:szCs w:val="22"/>
          <w:lang w:eastAsia="en-US"/>
        </w:rPr>
        <w:t>_____/тип.</w:t>
      </w:r>
    </w:p>
    <w:p w:rsidR="004A1756" w:rsidRPr="004A1756" w:rsidRDefault="004A1756" w:rsidP="004A1756">
      <w:pPr>
        <w:spacing w:line="360" w:lineRule="exact"/>
        <w:rPr>
          <w:rFonts w:eastAsia="Calibri"/>
          <w:sz w:val="28"/>
          <w:szCs w:val="22"/>
          <w:lang w:eastAsia="en-US"/>
        </w:rPr>
      </w:pPr>
    </w:p>
    <w:p w:rsidR="004A1756" w:rsidRPr="004A1756" w:rsidRDefault="004A1756" w:rsidP="004A1756">
      <w:pPr>
        <w:spacing w:line="360" w:lineRule="exact"/>
        <w:ind w:left="426" w:hanging="426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ПСИХОФИЗИОЛОГИЯ И НЕЙРО</w:t>
      </w:r>
      <w:r w:rsidRPr="004A1756">
        <w:rPr>
          <w:rFonts w:eastAsia="Calibri"/>
          <w:b/>
          <w:sz w:val="28"/>
          <w:szCs w:val="22"/>
          <w:lang w:eastAsia="en-US"/>
        </w:rPr>
        <w:t>ПСИХОЛОГИЯ</w:t>
      </w:r>
    </w:p>
    <w:p w:rsidR="004A1756" w:rsidRPr="004A1756" w:rsidRDefault="004A1756" w:rsidP="004A1756">
      <w:pPr>
        <w:spacing w:line="360" w:lineRule="exact"/>
        <w:ind w:left="426" w:hanging="426"/>
        <w:jc w:val="center"/>
        <w:rPr>
          <w:rFonts w:eastAsia="Calibri"/>
          <w:b/>
          <w:sz w:val="28"/>
          <w:szCs w:val="22"/>
          <w:lang w:eastAsia="en-US"/>
        </w:rPr>
      </w:pPr>
    </w:p>
    <w:p w:rsidR="004A1756" w:rsidRPr="004A1756" w:rsidRDefault="004A1756" w:rsidP="004A1756">
      <w:pPr>
        <w:spacing w:line="360" w:lineRule="exact"/>
        <w:ind w:left="426" w:hanging="426"/>
        <w:jc w:val="center"/>
        <w:rPr>
          <w:rFonts w:eastAsia="Calibri"/>
          <w:b/>
          <w:sz w:val="28"/>
          <w:szCs w:val="22"/>
          <w:lang w:eastAsia="en-US"/>
        </w:rPr>
      </w:pPr>
      <w:r w:rsidRPr="004A1756">
        <w:rPr>
          <w:rFonts w:eastAsia="Calibri"/>
          <w:b/>
          <w:sz w:val="28"/>
          <w:szCs w:val="22"/>
          <w:lang w:eastAsia="en-US"/>
        </w:rPr>
        <w:t xml:space="preserve">Типовая учебная программа </w:t>
      </w:r>
    </w:p>
    <w:p w:rsidR="004A1756" w:rsidRPr="004A1756" w:rsidRDefault="004A1756" w:rsidP="004A1756">
      <w:pPr>
        <w:spacing w:line="360" w:lineRule="exact"/>
        <w:ind w:left="425" w:hanging="425"/>
        <w:jc w:val="center"/>
        <w:rPr>
          <w:rFonts w:eastAsia="Calibri"/>
          <w:b/>
          <w:sz w:val="28"/>
          <w:szCs w:val="22"/>
          <w:lang w:eastAsia="en-US"/>
        </w:rPr>
      </w:pPr>
      <w:r w:rsidRPr="004A1756">
        <w:rPr>
          <w:rFonts w:eastAsia="Calibri"/>
          <w:b/>
          <w:sz w:val="28"/>
          <w:szCs w:val="22"/>
          <w:lang w:eastAsia="en-US"/>
        </w:rPr>
        <w:t>по учебной дисциплине для специальности</w:t>
      </w:r>
    </w:p>
    <w:p w:rsidR="004A1756" w:rsidRPr="004A1756" w:rsidRDefault="004A1756" w:rsidP="004A1756">
      <w:pPr>
        <w:spacing w:line="360" w:lineRule="exact"/>
        <w:ind w:left="425" w:hanging="425"/>
        <w:jc w:val="center"/>
        <w:rPr>
          <w:rFonts w:eastAsia="Calibri"/>
          <w:sz w:val="28"/>
          <w:szCs w:val="22"/>
          <w:lang w:eastAsia="en-US"/>
        </w:rPr>
      </w:pPr>
      <w:r w:rsidRPr="004A1756">
        <w:rPr>
          <w:rFonts w:eastAsia="Calibri"/>
          <w:sz w:val="28"/>
          <w:szCs w:val="22"/>
          <w:lang w:eastAsia="en-US"/>
        </w:rPr>
        <w:t xml:space="preserve">1 – 03 04 </w:t>
      </w:r>
      <w:proofErr w:type="gramStart"/>
      <w:r w:rsidRPr="004A1756">
        <w:rPr>
          <w:rFonts w:eastAsia="Calibri"/>
          <w:sz w:val="28"/>
          <w:szCs w:val="22"/>
          <w:lang w:eastAsia="en-US"/>
        </w:rPr>
        <w:t>03  Практическая</w:t>
      </w:r>
      <w:proofErr w:type="gramEnd"/>
      <w:r w:rsidRPr="004A1756">
        <w:rPr>
          <w:rFonts w:eastAsia="Calibri"/>
          <w:sz w:val="28"/>
          <w:szCs w:val="22"/>
          <w:lang w:eastAsia="en-US"/>
        </w:rPr>
        <w:t xml:space="preserve"> психология</w:t>
      </w:r>
    </w:p>
    <w:p w:rsidR="004A1756" w:rsidRPr="004A1756" w:rsidRDefault="004A1756" w:rsidP="004A1756">
      <w:pPr>
        <w:spacing w:line="360" w:lineRule="exact"/>
        <w:ind w:left="426" w:hanging="426"/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678"/>
        <w:gridCol w:w="4643"/>
      </w:tblGrid>
      <w:tr w:rsidR="004A1756" w:rsidRPr="004A1756" w:rsidTr="007838BA">
        <w:tc>
          <w:tcPr>
            <w:tcW w:w="4678" w:type="dxa"/>
          </w:tcPr>
          <w:p w:rsidR="004A1756" w:rsidRPr="004A1756" w:rsidRDefault="004A1756" w:rsidP="004A1756">
            <w:pPr>
              <w:spacing w:after="60" w:line="360" w:lineRule="exact"/>
              <w:ind w:left="425" w:hanging="425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4A1756">
              <w:rPr>
                <w:rFonts w:eastAsia="Calibri"/>
                <w:b/>
                <w:sz w:val="28"/>
                <w:szCs w:val="22"/>
                <w:lang w:eastAsia="en-US"/>
              </w:rPr>
              <w:t>СОГЛАСОВАНО</w:t>
            </w:r>
          </w:p>
          <w:p w:rsidR="004A1756" w:rsidRPr="004A1756" w:rsidRDefault="004A1756" w:rsidP="004A1756">
            <w:pPr>
              <w:spacing w:line="360" w:lineRule="exact"/>
              <w:ind w:left="34" w:hanging="34"/>
              <w:rPr>
                <w:rFonts w:eastAsia="Calibri"/>
                <w:sz w:val="28"/>
                <w:szCs w:val="22"/>
                <w:lang w:eastAsia="en-US"/>
              </w:rPr>
            </w:pPr>
            <w:r w:rsidRPr="004A1756">
              <w:rPr>
                <w:rFonts w:eastAsia="Calibri"/>
                <w:sz w:val="28"/>
                <w:szCs w:val="22"/>
                <w:lang w:eastAsia="en-US"/>
              </w:rPr>
              <w:t>Председатель учебно-методического</w:t>
            </w:r>
          </w:p>
          <w:p w:rsidR="004A1756" w:rsidRPr="004A1756" w:rsidRDefault="004A1756" w:rsidP="004A1756">
            <w:pPr>
              <w:spacing w:line="360" w:lineRule="exact"/>
              <w:ind w:left="34" w:hanging="34"/>
              <w:rPr>
                <w:rFonts w:eastAsia="Calibri"/>
                <w:sz w:val="28"/>
                <w:szCs w:val="22"/>
                <w:lang w:eastAsia="en-US"/>
              </w:rPr>
            </w:pPr>
            <w:r w:rsidRPr="004A1756">
              <w:rPr>
                <w:rFonts w:eastAsia="Calibri"/>
                <w:sz w:val="28"/>
                <w:szCs w:val="22"/>
                <w:lang w:eastAsia="en-US"/>
              </w:rPr>
              <w:t>объединения по педагогическому образованию</w:t>
            </w:r>
          </w:p>
          <w:p w:rsidR="004A1756" w:rsidRPr="004A1756" w:rsidRDefault="004A1756" w:rsidP="004A1756">
            <w:pPr>
              <w:spacing w:after="60" w:line="360" w:lineRule="exact"/>
              <w:ind w:left="425" w:hanging="425"/>
              <w:rPr>
                <w:rFonts w:eastAsia="Calibri"/>
                <w:sz w:val="28"/>
                <w:szCs w:val="22"/>
                <w:lang w:eastAsia="en-US"/>
              </w:rPr>
            </w:pPr>
            <w:r w:rsidRPr="004A1756">
              <w:rPr>
                <w:rFonts w:eastAsia="Calibri"/>
                <w:sz w:val="28"/>
                <w:szCs w:val="22"/>
                <w:lang w:eastAsia="en-US"/>
              </w:rPr>
              <w:t xml:space="preserve">______________     </w:t>
            </w:r>
            <w:proofErr w:type="spellStart"/>
            <w:r w:rsidRPr="004A1756">
              <w:rPr>
                <w:rFonts w:eastAsia="Calibri"/>
                <w:sz w:val="28"/>
                <w:szCs w:val="22"/>
                <w:lang w:eastAsia="en-US"/>
              </w:rPr>
              <w:t>А.И.Жук</w:t>
            </w:r>
            <w:proofErr w:type="spellEnd"/>
          </w:p>
          <w:p w:rsidR="004A1756" w:rsidRPr="004A1756" w:rsidRDefault="004A1756" w:rsidP="004A1756">
            <w:pPr>
              <w:spacing w:line="360" w:lineRule="exact"/>
              <w:ind w:left="426" w:hanging="426"/>
              <w:rPr>
                <w:rFonts w:eastAsia="Calibri"/>
                <w:sz w:val="28"/>
                <w:szCs w:val="22"/>
                <w:lang w:eastAsia="en-US"/>
              </w:rPr>
            </w:pPr>
            <w:r w:rsidRPr="004A1756">
              <w:rPr>
                <w:rFonts w:eastAsia="Calibri"/>
                <w:sz w:val="28"/>
                <w:szCs w:val="22"/>
                <w:lang w:eastAsia="en-US"/>
              </w:rPr>
              <w:t>______________</w:t>
            </w:r>
          </w:p>
          <w:p w:rsidR="004A1756" w:rsidRPr="004A1756" w:rsidRDefault="004A1756" w:rsidP="004A1756">
            <w:pPr>
              <w:spacing w:line="360" w:lineRule="exact"/>
              <w:ind w:left="426" w:hanging="426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4643" w:type="dxa"/>
          </w:tcPr>
          <w:p w:rsidR="004A1756" w:rsidRPr="004A1756" w:rsidRDefault="004A1756" w:rsidP="004A1756">
            <w:pPr>
              <w:spacing w:after="60" w:line="360" w:lineRule="exact"/>
              <w:ind w:left="425" w:hanging="425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4A1756">
              <w:rPr>
                <w:rFonts w:eastAsia="Calibri"/>
                <w:b/>
                <w:sz w:val="28"/>
                <w:szCs w:val="22"/>
                <w:lang w:eastAsia="en-US"/>
              </w:rPr>
              <w:t>СОГЛАСОВАНО</w:t>
            </w:r>
          </w:p>
          <w:p w:rsidR="004A1756" w:rsidRPr="004A1756" w:rsidRDefault="004A1756" w:rsidP="00BB1A9A">
            <w:pPr>
              <w:spacing w:line="360" w:lineRule="exact"/>
              <w:ind w:left="34" w:hanging="34"/>
              <w:rPr>
                <w:rFonts w:eastAsia="Calibri"/>
                <w:sz w:val="28"/>
                <w:szCs w:val="22"/>
                <w:lang w:eastAsia="en-US"/>
              </w:rPr>
            </w:pPr>
            <w:r w:rsidRPr="004A1756">
              <w:rPr>
                <w:rFonts w:eastAsia="Calibri"/>
                <w:sz w:val="28"/>
                <w:szCs w:val="22"/>
                <w:lang w:eastAsia="en-US"/>
              </w:rPr>
              <w:t xml:space="preserve">Начальник </w:t>
            </w:r>
            <w:r w:rsidR="00BB1A9A">
              <w:rPr>
                <w:rFonts w:eastAsia="Calibri"/>
                <w:sz w:val="28"/>
                <w:szCs w:val="22"/>
                <w:lang w:eastAsia="en-US"/>
              </w:rPr>
              <w:t>Главного уп</w:t>
            </w:r>
            <w:r w:rsidRPr="004A1756">
              <w:rPr>
                <w:rFonts w:eastAsia="Calibri"/>
                <w:sz w:val="28"/>
                <w:szCs w:val="22"/>
                <w:lang w:eastAsia="en-US"/>
              </w:rPr>
              <w:t xml:space="preserve">равления </w:t>
            </w:r>
            <w:r w:rsidR="00BB1A9A">
              <w:rPr>
                <w:rFonts w:eastAsia="Calibri"/>
                <w:sz w:val="28"/>
                <w:szCs w:val="22"/>
                <w:lang w:eastAsia="en-US"/>
              </w:rPr>
              <w:t xml:space="preserve">профессионального </w:t>
            </w:r>
            <w:r w:rsidRPr="004A1756">
              <w:rPr>
                <w:rFonts w:eastAsia="Calibri"/>
                <w:sz w:val="28"/>
                <w:szCs w:val="22"/>
                <w:lang w:eastAsia="en-US"/>
              </w:rPr>
              <w:t>образования Министерства образования Республики Беларусь</w:t>
            </w:r>
          </w:p>
          <w:p w:rsidR="00BB12CA" w:rsidRPr="00BB12CA" w:rsidRDefault="00FB7F2A" w:rsidP="00BB12CA">
            <w:pPr>
              <w:widowControl w:val="0"/>
              <w:overflowPunct w:val="0"/>
              <w:autoSpaceDE w:val="0"/>
              <w:autoSpaceDN w:val="0"/>
              <w:adjustRightInd w:val="0"/>
              <w:ind w:left="425" w:hanging="425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________________</w:t>
            </w:r>
            <w:r w:rsidR="00BB12CA" w:rsidRPr="00BB12C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12CA" w:rsidRPr="00BB12CA">
              <w:rPr>
                <w:rFonts w:eastAsia="Calibri"/>
                <w:color w:val="000000"/>
                <w:sz w:val="28"/>
                <w:szCs w:val="28"/>
              </w:rPr>
              <w:t>С.А.Касперович</w:t>
            </w:r>
            <w:proofErr w:type="spellEnd"/>
          </w:p>
          <w:p w:rsidR="004A1756" w:rsidRPr="00BB12CA" w:rsidRDefault="004A1756" w:rsidP="00BB12CA">
            <w:pPr>
              <w:spacing w:after="60" w:line="360" w:lineRule="exact"/>
              <w:ind w:left="425" w:hanging="425"/>
              <w:rPr>
                <w:rFonts w:eastAsia="Calibri"/>
                <w:color w:val="808080"/>
                <w:szCs w:val="22"/>
                <w:lang w:eastAsia="en-US"/>
              </w:rPr>
            </w:pPr>
            <w:r w:rsidRPr="004A1756">
              <w:rPr>
                <w:rFonts w:eastAsia="Calibri"/>
                <w:sz w:val="28"/>
                <w:szCs w:val="22"/>
                <w:lang w:eastAsia="en-US"/>
              </w:rPr>
              <w:t>_______________</w:t>
            </w:r>
          </w:p>
          <w:p w:rsidR="004A1756" w:rsidRPr="004A1756" w:rsidRDefault="004A1756" w:rsidP="004A1756">
            <w:pPr>
              <w:spacing w:after="60" w:line="360" w:lineRule="exact"/>
              <w:ind w:left="425" w:hanging="425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:rsidR="004A1756" w:rsidRPr="004A1756" w:rsidRDefault="004A1756" w:rsidP="004A1756">
            <w:pPr>
              <w:spacing w:after="60" w:line="360" w:lineRule="exact"/>
              <w:ind w:left="425" w:hanging="425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4A1756">
              <w:rPr>
                <w:rFonts w:eastAsia="Calibri"/>
                <w:b/>
                <w:sz w:val="28"/>
                <w:szCs w:val="22"/>
                <w:lang w:eastAsia="en-US"/>
              </w:rPr>
              <w:t>СОГЛАСОВАНО</w:t>
            </w:r>
          </w:p>
          <w:p w:rsidR="004A1756" w:rsidRPr="004A1756" w:rsidRDefault="004A1756" w:rsidP="004A1756">
            <w:pPr>
              <w:spacing w:line="360" w:lineRule="exact"/>
              <w:rPr>
                <w:rFonts w:eastAsia="Calibri"/>
                <w:sz w:val="28"/>
                <w:szCs w:val="22"/>
                <w:lang w:eastAsia="en-US"/>
              </w:rPr>
            </w:pPr>
            <w:r w:rsidRPr="004A1756">
              <w:rPr>
                <w:rFonts w:eastAsia="Calibri"/>
                <w:sz w:val="28"/>
                <w:szCs w:val="22"/>
                <w:lang w:eastAsia="en-US"/>
              </w:rPr>
              <w:t xml:space="preserve">Проректор по научно-методической работе Государственного учреждения образования «Республиканский институт </w:t>
            </w:r>
          </w:p>
          <w:p w:rsidR="004A1756" w:rsidRPr="004A1756" w:rsidRDefault="004A1756" w:rsidP="004A1756">
            <w:pPr>
              <w:spacing w:line="360" w:lineRule="exact"/>
              <w:rPr>
                <w:rFonts w:eastAsia="Calibri"/>
                <w:sz w:val="28"/>
                <w:szCs w:val="22"/>
                <w:lang w:eastAsia="en-US"/>
              </w:rPr>
            </w:pPr>
            <w:r w:rsidRPr="004A1756">
              <w:rPr>
                <w:rFonts w:eastAsia="Calibri"/>
                <w:sz w:val="28"/>
                <w:szCs w:val="22"/>
                <w:lang w:eastAsia="en-US"/>
              </w:rPr>
              <w:t>высшей школы»</w:t>
            </w:r>
          </w:p>
          <w:p w:rsidR="00BB12CA" w:rsidRPr="00BB12CA" w:rsidRDefault="00FB7F2A" w:rsidP="00BB12CA">
            <w:pPr>
              <w:widowControl w:val="0"/>
              <w:overflowPunct w:val="0"/>
              <w:autoSpaceDE w:val="0"/>
              <w:autoSpaceDN w:val="0"/>
              <w:adjustRightInd w:val="0"/>
              <w:ind w:left="426" w:hanging="426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________________</w:t>
            </w:r>
            <w:r w:rsidR="00BB12CA" w:rsidRPr="00BB12CA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B12CA" w:rsidRPr="00BB12CA">
              <w:rPr>
                <w:rFonts w:eastAsia="Calibri"/>
                <w:color w:val="000000"/>
                <w:sz w:val="28"/>
                <w:szCs w:val="28"/>
              </w:rPr>
              <w:t>И.В.Титович</w:t>
            </w:r>
            <w:proofErr w:type="spellEnd"/>
          </w:p>
          <w:p w:rsidR="004A1756" w:rsidRPr="004A1756" w:rsidRDefault="004A1756" w:rsidP="00BB12CA">
            <w:pPr>
              <w:spacing w:line="360" w:lineRule="exact"/>
              <w:ind w:left="426" w:hanging="426"/>
              <w:rPr>
                <w:rFonts w:eastAsia="Calibri"/>
                <w:sz w:val="28"/>
                <w:szCs w:val="22"/>
                <w:lang w:eastAsia="en-US"/>
              </w:rPr>
            </w:pPr>
            <w:r w:rsidRPr="004A1756">
              <w:rPr>
                <w:rFonts w:eastAsia="Calibri"/>
                <w:sz w:val="28"/>
                <w:szCs w:val="22"/>
                <w:lang w:eastAsia="en-US"/>
              </w:rPr>
              <w:t>__________</w:t>
            </w:r>
            <w:r w:rsidR="00BB12CA">
              <w:rPr>
                <w:rFonts w:eastAsia="Calibri"/>
                <w:sz w:val="28"/>
                <w:szCs w:val="22"/>
                <w:lang w:eastAsia="en-US"/>
              </w:rPr>
              <w:t>______</w:t>
            </w:r>
          </w:p>
          <w:p w:rsidR="004A1756" w:rsidRPr="004A1756" w:rsidRDefault="004A1756" w:rsidP="004A1756">
            <w:pPr>
              <w:spacing w:line="360" w:lineRule="exact"/>
              <w:ind w:left="426" w:hanging="426"/>
              <w:rPr>
                <w:rFonts w:eastAsia="Calibri"/>
                <w:color w:val="808080"/>
                <w:szCs w:val="22"/>
                <w:lang w:eastAsia="en-US"/>
              </w:rPr>
            </w:pPr>
          </w:p>
          <w:p w:rsidR="004A1756" w:rsidRPr="004A1756" w:rsidRDefault="004A1756" w:rsidP="004A1756">
            <w:pPr>
              <w:spacing w:after="60" w:line="360" w:lineRule="exact"/>
              <w:ind w:left="425" w:hanging="425"/>
              <w:rPr>
                <w:rFonts w:eastAsia="Calibri"/>
                <w:sz w:val="28"/>
                <w:szCs w:val="22"/>
                <w:lang w:eastAsia="en-US"/>
              </w:rPr>
            </w:pPr>
            <w:r w:rsidRPr="004A1756">
              <w:rPr>
                <w:rFonts w:eastAsia="Calibri"/>
                <w:sz w:val="28"/>
                <w:szCs w:val="22"/>
                <w:lang w:eastAsia="en-US"/>
              </w:rPr>
              <w:t>Эксперт-</w:t>
            </w:r>
            <w:proofErr w:type="spellStart"/>
            <w:r w:rsidRPr="004A1756">
              <w:rPr>
                <w:rFonts w:eastAsia="Calibri"/>
                <w:sz w:val="28"/>
                <w:szCs w:val="22"/>
                <w:lang w:eastAsia="en-US"/>
              </w:rPr>
              <w:t>нормоконтролер</w:t>
            </w:r>
            <w:proofErr w:type="spellEnd"/>
          </w:p>
          <w:p w:rsidR="004A1756" w:rsidRPr="004A1756" w:rsidRDefault="004A1756" w:rsidP="004A1756">
            <w:pPr>
              <w:spacing w:after="60" w:line="360" w:lineRule="exact"/>
              <w:ind w:left="425" w:hanging="425"/>
              <w:rPr>
                <w:rFonts w:eastAsia="Calibri"/>
                <w:sz w:val="28"/>
                <w:szCs w:val="22"/>
                <w:lang w:eastAsia="en-US"/>
              </w:rPr>
            </w:pPr>
            <w:r w:rsidRPr="004A1756">
              <w:rPr>
                <w:rFonts w:eastAsia="Calibri"/>
                <w:sz w:val="28"/>
                <w:szCs w:val="22"/>
                <w:lang w:eastAsia="en-US"/>
              </w:rPr>
              <w:t>_____________      ______________</w:t>
            </w:r>
          </w:p>
          <w:p w:rsidR="004A1756" w:rsidRPr="004A1756" w:rsidRDefault="004A1756" w:rsidP="004A1756">
            <w:pPr>
              <w:spacing w:line="360" w:lineRule="exact"/>
              <w:rPr>
                <w:rFonts w:eastAsia="Calibri"/>
                <w:sz w:val="28"/>
                <w:szCs w:val="22"/>
                <w:lang w:eastAsia="en-US"/>
              </w:rPr>
            </w:pPr>
            <w:r w:rsidRPr="004A1756">
              <w:rPr>
                <w:rFonts w:eastAsia="Calibri"/>
                <w:sz w:val="28"/>
                <w:szCs w:val="22"/>
                <w:lang w:eastAsia="en-US"/>
              </w:rPr>
              <w:t>_____________</w:t>
            </w:r>
          </w:p>
          <w:p w:rsidR="004A1756" w:rsidRPr="004A1756" w:rsidRDefault="004A1756" w:rsidP="004A1756">
            <w:pPr>
              <w:spacing w:line="360" w:lineRule="exact"/>
              <w:ind w:left="426" w:hanging="426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4A1756" w:rsidRDefault="00FB7F2A" w:rsidP="004A1756">
      <w:pPr>
        <w:spacing w:line="360" w:lineRule="exact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Минск 2018</w:t>
      </w:r>
    </w:p>
    <w:p w:rsidR="00543319" w:rsidRPr="004A1756" w:rsidRDefault="00543319" w:rsidP="004A1756">
      <w:pPr>
        <w:spacing w:line="360" w:lineRule="exact"/>
        <w:jc w:val="center"/>
        <w:rPr>
          <w:rFonts w:eastAsia="Calibri"/>
          <w:sz w:val="28"/>
          <w:szCs w:val="22"/>
          <w:lang w:eastAsia="en-US"/>
        </w:rPr>
      </w:pPr>
    </w:p>
    <w:p w:rsidR="00210B2A" w:rsidRPr="004A1756" w:rsidRDefault="004A1756" w:rsidP="004A1756">
      <w:pPr>
        <w:widowControl w:val="0"/>
        <w:jc w:val="both"/>
        <w:outlineLvl w:val="0"/>
        <w:rPr>
          <w:noProof/>
          <w:sz w:val="28"/>
          <w:szCs w:val="28"/>
        </w:rPr>
      </w:pPr>
      <w:r w:rsidRPr="004A1756">
        <w:rPr>
          <w:b/>
          <w:sz w:val="28"/>
          <w:szCs w:val="28"/>
          <w:lang w:val="be-BY"/>
        </w:rPr>
        <w:t>С</w:t>
      </w:r>
      <w:r w:rsidR="00210B2A" w:rsidRPr="004A1756">
        <w:rPr>
          <w:b/>
          <w:caps/>
          <w:noProof/>
          <w:sz w:val="28"/>
          <w:szCs w:val="28"/>
        </w:rPr>
        <w:t>о</w:t>
      </w:r>
      <w:r w:rsidR="00210B2A" w:rsidRPr="00210B2A">
        <w:rPr>
          <w:b/>
          <w:caps/>
          <w:noProof/>
          <w:sz w:val="28"/>
          <w:szCs w:val="28"/>
        </w:rPr>
        <w:t>ставитель</w:t>
      </w:r>
    </w:p>
    <w:p w:rsidR="00210B2A" w:rsidRPr="00EE1B10" w:rsidRDefault="00210B2A" w:rsidP="00210B2A">
      <w:pPr>
        <w:jc w:val="both"/>
        <w:rPr>
          <w:caps/>
          <w:noProof/>
          <w:color w:val="FF0000"/>
          <w:sz w:val="28"/>
          <w:szCs w:val="28"/>
        </w:rPr>
      </w:pPr>
      <w:r w:rsidRPr="00210B2A">
        <w:rPr>
          <w:noProof/>
          <w:sz w:val="28"/>
          <w:szCs w:val="28"/>
        </w:rPr>
        <w:t xml:space="preserve">Агеенкова </w:t>
      </w:r>
      <w:r w:rsidRPr="00210B2A">
        <w:rPr>
          <w:caps/>
          <w:noProof/>
          <w:sz w:val="28"/>
          <w:szCs w:val="28"/>
        </w:rPr>
        <w:t>Е.К.</w:t>
      </w:r>
      <w:r w:rsidRPr="00210B2A">
        <w:rPr>
          <w:noProof/>
          <w:sz w:val="28"/>
          <w:szCs w:val="28"/>
        </w:rPr>
        <w:t>, доцент кафедры клинической и консультативной психологии учреждения образования «Белорусский государственный педагогический университет имени Максима Танка»,</w:t>
      </w:r>
      <w:r w:rsidR="00F07631">
        <w:rPr>
          <w:noProof/>
          <w:sz w:val="28"/>
          <w:szCs w:val="28"/>
        </w:rPr>
        <w:t xml:space="preserve"> кандидат психологических наук</w:t>
      </w:r>
      <w:r w:rsidR="00244252">
        <w:rPr>
          <w:noProof/>
          <w:sz w:val="28"/>
          <w:szCs w:val="28"/>
        </w:rPr>
        <w:t>, доцент</w:t>
      </w:r>
    </w:p>
    <w:p w:rsidR="00210B2A" w:rsidRPr="00EE1B10" w:rsidRDefault="00210B2A" w:rsidP="00210B2A">
      <w:pPr>
        <w:rPr>
          <w:caps/>
          <w:noProof/>
          <w:color w:val="FF0000"/>
          <w:sz w:val="28"/>
          <w:szCs w:val="28"/>
        </w:rPr>
      </w:pPr>
    </w:p>
    <w:p w:rsidR="00210B2A" w:rsidRPr="00210B2A" w:rsidRDefault="00210B2A" w:rsidP="00210B2A">
      <w:pPr>
        <w:widowControl w:val="0"/>
        <w:spacing w:before="240" w:after="60"/>
        <w:outlineLvl w:val="7"/>
        <w:rPr>
          <w:b/>
          <w:iCs/>
          <w:noProof/>
          <w:sz w:val="28"/>
          <w:szCs w:val="28"/>
        </w:rPr>
      </w:pPr>
      <w:r w:rsidRPr="00210B2A">
        <w:rPr>
          <w:b/>
          <w:iCs/>
          <w:caps/>
          <w:noProof/>
          <w:sz w:val="28"/>
          <w:szCs w:val="28"/>
        </w:rPr>
        <w:t>Рецензенты</w:t>
      </w:r>
      <w:r w:rsidRPr="00210B2A">
        <w:rPr>
          <w:b/>
          <w:i/>
          <w:iCs/>
          <w:noProof/>
          <w:sz w:val="28"/>
          <w:szCs w:val="28"/>
        </w:rPr>
        <w:t>:</w:t>
      </w:r>
    </w:p>
    <w:p w:rsidR="00FB7F2A" w:rsidRPr="00FB7F2A" w:rsidRDefault="00FB7F2A" w:rsidP="00FB7F2A">
      <w:pPr>
        <w:shd w:val="clear" w:color="auto" w:fill="FFFFFF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Pr="00FB7F2A">
        <w:rPr>
          <w:sz w:val="28"/>
          <w:szCs w:val="28"/>
        </w:rPr>
        <w:t>Кафедра общей и социальной психологии учреждения образования «Гродненский государственный университет имени Янки Купалы»;</w:t>
      </w:r>
    </w:p>
    <w:p w:rsidR="00FB7F2A" w:rsidRPr="00FB7F2A" w:rsidRDefault="00FB7F2A" w:rsidP="00FB7F2A">
      <w:pPr>
        <w:shd w:val="clear" w:color="auto" w:fill="FFFFFF"/>
        <w:tabs>
          <w:tab w:val="left" w:pos="9355"/>
        </w:tabs>
        <w:spacing w:line="240" w:lineRule="atLeast"/>
        <w:jc w:val="both"/>
        <w:rPr>
          <w:rFonts w:cs="Arial"/>
          <w:sz w:val="28"/>
          <w:szCs w:val="28"/>
        </w:rPr>
      </w:pPr>
    </w:p>
    <w:p w:rsidR="00FB7F2A" w:rsidRPr="00FB7F2A" w:rsidRDefault="00FB7F2A" w:rsidP="00FB7F2A">
      <w:pPr>
        <w:shd w:val="clear" w:color="auto" w:fill="FFFFFF"/>
        <w:tabs>
          <w:tab w:val="left" w:pos="7766"/>
        </w:tabs>
        <w:spacing w:line="240" w:lineRule="atLeast"/>
        <w:jc w:val="both"/>
        <w:rPr>
          <w:rFonts w:cs="Arial"/>
          <w:sz w:val="28"/>
          <w:szCs w:val="28"/>
        </w:rPr>
      </w:pPr>
      <w:r w:rsidRPr="00FB7F2A">
        <w:rPr>
          <w:rFonts w:cs="Arial"/>
          <w:sz w:val="28"/>
          <w:szCs w:val="28"/>
        </w:rPr>
        <w:t>Козловская Ю.П., доцент кафедры педагогики и психологии учреждения образования «Белорусский государственный экономический университет», кандидат психологических наук</w:t>
      </w:r>
    </w:p>
    <w:p w:rsidR="00FC3EE6" w:rsidRPr="00210B2A" w:rsidRDefault="00FC3EE6" w:rsidP="00FC3EE6">
      <w:pPr>
        <w:jc w:val="both"/>
        <w:rPr>
          <w:caps/>
          <w:noProof/>
          <w:sz w:val="28"/>
          <w:szCs w:val="28"/>
        </w:rPr>
      </w:pPr>
    </w:p>
    <w:p w:rsidR="00210B2A" w:rsidRPr="00210B2A" w:rsidRDefault="00210B2A" w:rsidP="00210B2A">
      <w:pPr>
        <w:widowControl w:val="0"/>
        <w:spacing w:before="240" w:after="60"/>
        <w:outlineLvl w:val="7"/>
        <w:rPr>
          <w:b/>
          <w:iCs/>
          <w:caps/>
          <w:noProof/>
          <w:sz w:val="28"/>
          <w:szCs w:val="28"/>
        </w:rPr>
      </w:pPr>
      <w:r w:rsidRPr="00210B2A">
        <w:rPr>
          <w:b/>
          <w:iCs/>
          <w:caps/>
          <w:noProof/>
          <w:sz w:val="28"/>
          <w:szCs w:val="28"/>
        </w:rPr>
        <w:t>РЕКОМЕНДОВАНА К УТВЕРЖДЕНИЮ</w:t>
      </w:r>
      <w:r w:rsidR="00543319">
        <w:rPr>
          <w:b/>
          <w:iCs/>
          <w:caps/>
          <w:noProof/>
          <w:sz w:val="28"/>
          <w:szCs w:val="28"/>
        </w:rPr>
        <w:t xml:space="preserve"> в качестве типовой</w:t>
      </w:r>
      <w:r w:rsidRPr="00210B2A">
        <w:rPr>
          <w:b/>
          <w:iCs/>
          <w:caps/>
          <w:noProof/>
          <w:sz w:val="28"/>
          <w:szCs w:val="28"/>
        </w:rPr>
        <w:t>:</w:t>
      </w:r>
    </w:p>
    <w:p w:rsidR="004A1756" w:rsidRDefault="004A1756" w:rsidP="004A1756">
      <w:pPr>
        <w:spacing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FB7F2A" w:rsidRPr="00FB7F2A" w:rsidRDefault="00FB7F2A" w:rsidP="00FB7F2A">
      <w:pPr>
        <w:spacing w:line="240" w:lineRule="atLeast"/>
        <w:jc w:val="both"/>
        <w:rPr>
          <w:spacing w:val="-4"/>
          <w:sz w:val="28"/>
          <w:szCs w:val="28"/>
        </w:rPr>
      </w:pPr>
      <w:r w:rsidRPr="00FB7F2A">
        <w:rPr>
          <w:spacing w:val="-4"/>
          <w:sz w:val="28"/>
          <w:szCs w:val="28"/>
        </w:rPr>
        <w:t xml:space="preserve">Кафедрой клинической и консультативной психологии учреждения образования «Белорусский государственный педагогический университет имени Максима Танка» (протокол № 6 от 25.01.2018); </w:t>
      </w:r>
    </w:p>
    <w:p w:rsidR="00FB7F2A" w:rsidRPr="00FB7F2A" w:rsidRDefault="00FB7F2A" w:rsidP="00FB7F2A">
      <w:pPr>
        <w:widowControl w:val="0"/>
        <w:tabs>
          <w:tab w:val="left" w:pos="1820"/>
        </w:tabs>
        <w:autoSpaceDE w:val="0"/>
        <w:autoSpaceDN w:val="0"/>
        <w:adjustRightInd w:val="0"/>
        <w:spacing w:line="240" w:lineRule="atLeast"/>
        <w:jc w:val="both"/>
        <w:rPr>
          <w:spacing w:val="-4"/>
          <w:sz w:val="28"/>
          <w:szCs w:val="28"/>
        </w:rPr>
      </w:pPr>
      <w:r w:rsidRPr="00FB7F2A">
        <w:rPr>
          <w:spacing w:val="-4"/>
          <w:sz w:val="28"/>
          <w:szCs w:val="28"/>
        </w:rPr>
        <w:tab/>
      </w:r>
    </w:p>
    <w:p w:rsidR="00FB7F2A" w:rsidRPr="00FB7F2A" w:rsidRDefault="00FB7F2A" w:rsidP="00FB7F2A">
      <w:pPr>
        <w:widowControl w:val="0"/>
        <w:autoSpaceDE w:val="0"/>
        <w:autoSpaceDN w:val="0"/>
        <w:adjustRightInd w:val="0"/>
        <w:spacing w:line="240" w:lineRule="atLeast"/>
        <w:jc w:val="both"/>
        <w:rPr>
          <w:spacing w:val="-4"/>
          <w:sz w:val="28"/>
          <w:szCs w:val="28"/>
        </w:rPr>
      </w:pPr>
      <w:r w:rsidRPr="00FB7F2A">
        <w:rPr>
          <w:spacing w:val="-4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 (протокол №3 от 13.02.2018);</w:t>
      </w:r>
    </w:p>
    <w:p w:rsidR="00FB7F2A" w:rsidRPr="00FB7F2A" w:rsidRDefault="00FB7F2A" w:rsidP="00FB7F2A">
      <w:pPr>
        <w:spacing w:line="240" w:lineRule="atLeast"/>
        <w:jc w:val="both"/>
        <w:rPr>
          <w:sz w:val="28"/>
          <w:szCs w:val="28"/>
        </w:rPr>
      </w:pPr>
    </w:p>
    <w:p w:rsidR="00FB7F2A" w:rsidRPr="00FB7F2A" w:rsidRDefault="00FB7F2A" w:rsidP="00FB7F2A">
      <w:pPr>
        <w:spacing w:line="240" w:lineRule="atLeast"/>
        <w:jc w:val="both"/>
        <w:rPr>
          <w:sz w:val="28"/>
          <w:szCs w:val="28"/>
        </w:rPr>
      </w:pPr>
      <w:r w:rsidRPr="00FB7F2A">
        <w:rPr>
          <w:sz w:val="28"/>
          <w:szCs w:val="28"/>
        </w:rPr>
        <w:t>Научно-методическим советом по социально-педагогическому, психологическому и специальному образованию учебно-методического объединения по педагогическому образованию (</w:t>
      </w:r>
      <w:r w:rsidRPr="00FB7F2A">
        <w:rPr>
          <w:spacing w:val="-4"/>
          <w:sz w:val="28"/>
          <w:szCs w:val="28"/>
        </w:rPr>
        <w:t>протокол №      от         2018</w:t>
      </w:r>
      <w:r w:rsidRPr="00FB7F2A">
        <w:rPr>
          <w:sz w:val="28"/>
          <w:szCs w:val="28"/>
        </w:rPr>
        <w:t>)</w:t>
      </w:r>
    </w:p>
    <w:p w:rsidR="00FB7F2A" w:rsidRPr="00FB7F2A" w:rsidRDefault="00FB7F2A" w:rsidP="00FB7F2A">
      <w:pPr>
        <w:spacing w:line="240" w:lineRule="atLeast"/>
        <w:jc w:val="both"/>
        <w:rPr>
          <w:sz w:val="28"/>
          <w:szCs w:val="28"/>
        </w:rPr>
      </w:pPr>
    </w:p>
    <w:p w:rsidR="00FB7F2A" w:rsidRPr="00FB7F2A" w:rsidRDefault="00FB7F2A" w:rsidP="00FB7F2A">
      <w:pPr>
        <w:spacing w:line="240" w:lineRule="atLeast"/>
        <w:jc w:val="both"/>
        <w:rPr>
          <w:b/>
          <w:sz w:val="26"/>
          <w:szCs w:val="26"/>
        </w:rPr>
      </w:pPr>
    </w:p>
    <w:p w:rsidR="00FB7F2A" w:rsidRPr="00FB7F2A" w:rsidRDefault="00FB7F2A" w:rsidP="00FB7F2A">
      <w:pPr>
        <w:spacing w:line="240" w:lineRule="atLeast"/>
        <w:jc w:val="both"/>
        <w:rPr>
          <w:b/>
          <w:sz w:val="26"/>
          <w:szCs w:val="26"/>
        </w:rPr>
      </w:pPr>
    </w:p>
    <w:p w:rsidR="00134360" w:rsidRDefault="00134360" w:rsidP="004A1756">
      <w:pPr>
        <w:spacing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134360" w:rsidRDefault="00134360" w:rsidP="004A1756">
      <w:pPr>
        <w:spacing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134360" w:rsidRDefault="00134360" w:rsidP="004A1756">
      <w:pPr>
        <w:spacing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134360" w:rsidRDefault="00134360" w:rsidP="004A1756">
      <w:pPr>
        <w:spacing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134360" w:rsidRDefault="00134360" w:rsidP="004A1756">
      <w:pPr>
        <w:spacing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134360" w:rsidRDefault="00134360" w:rsidP="004A1756">
      <w:pPr>
        <w:spacing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134360" w:rsidRPr="004A1756" w:rsidRDefault="00134360" w:rsidP="004A1756">
      <w:pPr>
        <w:spacing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4A1756" w:rsidRPr="004A1756" w:rsidRDefault="004A1756" w:rsidP="004A1756">
      <w:pPr>
        <w:spacing w:line="360" w:lineRule="exact"/>
        <w:jc w:val="both"/>
        <w:rPr>
          <w:rFonts w:eastAsia="Calibri"/>
          <w:sz w:val="28"/>
          <w:szCs w:val="22"/>
          <w:lang w:eastAsia="en-US"/>
        </w:rPr>
      </w:pPr>
    </w:p>
    <w:p w:rsidR="004A1756" w:rsidRPr="004A1756" w:rsidRDefault="004A1756" w:rsidP="004A1756">
      <w:pPr>
        <w:spacing w:line="360" w:lineRule="exact"/>
        <w:jc w:val="both"/>
        <w:rPr>
          <w:rFonts w:eastAsia="Calibri"/>
          <w:sz w:val="28"/>
          <w:szCs w:val="22"/>
          <w:lang w:eastAsia="en-US"/>
        </w:rPr>
      </w:pPr>
      <w:r w:rsidRPr="004A1756">
        <w:rPr>
          <w:rFonts w:eastAsia="Calibri"/>
          <w:sz w:val="28"/>
          <w:szCs w:val="22"/>
          <w:lang w:eastAsia="en-US"/>
        </w:rPr>
        <w:t xml:space="preserve">Ответственный за редакцию: </w:t>
      </w:r>
      <w:r>
        <w:rPr>
          <w:rFonts w:eastAsia="Calibri"/>
          <w:sz w:val="28"/>
          <w:szCs w:val="22"/>
          <w:lang w:eastAsia="en-US"/>
        </w:rPr>
        <w:t xml:space="preserve">Е.К. </w:t>
      </w:r>
      <w:proofErr w:type="spellStart"/>
      <w:r>
        <w:rPr>
          <w:rFonts w:eastAsia="Calibri"/>
          <w:sz w:val="28"/>
          <w:szCs w:val="22"/>
          <w:lang w:eastAsia="en-US"/>
        </w:rPr>
        <w:t>Агеенкова</w:t>
      </w:r>
      <w:proofErr w:type="spellEnd"/>
    </w:p>
    <w:p w:rsidR="004A1756" w:rsidRPr="004A1756" w:rsidRDefault="004A1756" w:rsidP="004A1756">
      <w:pPr>
        <w:spacing w:line="360" w:lineRule="exact"/>
        <w:contextualSpacing/>
        <w:rPr>
          <w:rFonts w:eastAsia="Calibri"/>
          <w:sz w:val="28"/>
          <w:szCs w:val="22"/>
          <w:lang w:eastAsia="en-US"/>
        </w:rPr>
      </w:pPr>
      <w:r w:rsidRPr="004A1756">
        <w:rPr>
          <w:rFonts w:eastAsia="Calibri"/>
          <w:sz w:val="28"/>
          <w:szCs w:val="22"/>
          <w:lang w:eastAsia="en-US"/>
        </w:rPr>
        <w:t xml:space="preserve">Ответственный за выпуск: </w:t>
      </w:r>
      <w:r>
        <w:rPr>
          <w:rFonts w:eastAsia="Calibri"/>
          <w:sz w:val="28"/>
          <w:szCs w:val="22"/>
          <w:lang w:eastAsia="en-US"/>
        </w:rPr>
        <w:t xml:space="preserve">Е.К. </w:t>
      </w:r>
      <w:proofErr w:type="spellStart"/>
      <w:r>
        <w:rPr>
          <w:rFonts w:eastAsia="Calibri"/>
          <w:sz w:val="28"/>
          <w:szCs w:val="22"/>
          <w:lang w:eastAsia="en-US"/>
        </w:rPr>
        <w:t>Агеенкова</w:t>
      </w:r>
      <w:proofErr w:type="spellEnd"/>
    </w:p>
    <w:p w:rsidR="00210B2A" w:rsidRPr="00210B2A" w:rsidRDefault="00F07631" w:rsidP="005E70D0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210B2A" w:rsidRPr="00210B2A">
        <w:rPr>
          <w:b/>
          <w:sz w:val="28"/>
          <w:szCs w:val="28"/>
        </w:rPr>
        <w:t>ПОЯСНИТЕЛЬНАЯ ЗАПИСКА</w:t>
      </w:r>
    </w:p>
    <w:p w:rsidR="00210B2A" w:rsidRPr="00210B2A" w:rsidRDefault="00210B2A" w:rsidP="005E70D0">
      <w:pPr>
        <w:pStyle w:val="2"/>
        <w:suppressAutoHyphens/>
        <w:spacing w:after="0" w:line="360" w:lineRule="exact"/>
        <w:ind w:left="0" w:firstLine="709"/>
        <w:rPr>
          <w:b/>
        </w:rPr>
      </w:pPr>
    </w:p>
    <w:p w:rsidR="004A1756" w:rsidRPr="004A1756" w:rsidRDefault="004A1756" w:rsidP="005E70D0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Типовая учебная программа</w:t>
      </w:r>
      <w:r w:rsidR="00210B2A" w:rsidRPr="00210B2A">
        <w:rPr>
          <w:sz w:val="28"/>
          <w:szCs w:val="28"/>
        </w:rPr>
        <w:t xml:space="preserve"> «Психофизиология и нейропсихология»</w:t>
      </w:r>
      <w:r w:rsidR="00BE66BD">
        <w:rPr>
          <w:sz w:val="28"/>
          <w:szCs w:val="28"/>
        </w:rPr>
        <w:t xml:space="preserve"> </w:t>
      </w:r>
      <w:r w:rsidRPr="004A1756">
        <w:rPr>
          <w:sz w:val="28"/>
          <w:szCs w:val="28"/>
        </w:rPr>
        <w:t xml:space="preserve">разработана для учреждений высшего образования Республики Беларусь в соответствии с требованиями образовательного стандарта высшего образования первой ступени по специальности </w:t>
      </w:r>
      <w:r w:rsidRPr="004A1756">
        <w:rPr>
          <w:bCs/>
          <w:sz w:val="28"/>
          <w:szCs w:val="28"/>
        </w:rPr>
        <w:t>1–03 04 03 «Практическая психология».</w:t>
      </w:r>
    </w:p>
    <w:p w:rsidR="00210B2A" w:rsidRPr="00210B2A" w:rsidRDefault="00210B2A" w:rsidP="005E70D0">
      <w:pPr>
        <w:pStyle w:val="2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>Психофизиология – область междисциплинарных исследований на стыке психологии и нейрофизиологии, направленных на изучение психики в единстве с ее нейрофизиологическим субстратом. Это раздел психологии, изучающий физиологические основы сложных психических процессов – мотивов и потребностей, ощущений и восприятий, внимания и памяти, сложнейших форм реч</w:t>
      </w:r>
      <w:r w:rsidR="00BE66BD">
        <w:rPr>
          <w:sz w:val="28"/>
          <w:szCs w:val="28"/>
        </w:rPr>
        <w:t xml:space="preserve">евых и интеллектуальных актов. </w:t>
      </w:r>
      <w:r w:rsidRPr="00210B2A">
        <w:rPr>
          <w:sz w:val="28"/>
          <w:szCs w:val="28"/>
        </w:rPr>
        <w:t>Главной задачей психофизиологии является причинное объяснение психических явлений путем раскрытия лежащих в их основе нейрофизиологических и биохимических механизмов. Психофизиология пытается установить связь физиологических и биохимических изменений, происходящие в центральной нервной системе и в организме в целом, с различными проявлениями психической деятельности.</w:t>
      </w:r>
    </w:p>
    <w:p w:rsidR="00210B2A" w:rsidRPr="00210B2A" w:rsidRDefault="00210B2A" w:rsidP="005E70D0">
      <w:pPr>
        <w:pStyle w:val="2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 xml:space="preserve">Нейропсихология – наука, изучающая мозговую организацию психических процессов. Таким образом, данная наука синтезирует знания об организации нервной системы и локализацией психических функций человека. Важным </w:t>
      </w:r>
      <w:proofErr w:type="gramStart"/>
      <w:r w:rsidRPr="00210B2A">
        <w:rPr>
          <w:sz w:val="28"/>
          <w:szCs w:val="28"/>
        </w:rPr>
        <w:t>разделом  нейропсихологии</w:t>
      </w:r>
      <w:proofErr w:type="gramEnd"/>
      <w:r w:rsidRPr="00210B2A">
        <w:rPr>
          <w:sz w:val="28"/>
          <w:szCs w:val="28"/>
        </w:rPr>
        <w:t xml:space="preserve"> является изучение нарушений псих</w:t>
      </w:r>
      <w:r w:rsidR="00BE66BD">
        <w:rPr>
          <w:sz w:val="28"/>
          <w:szCs w:val="28"/>
        </w:rPr>
        <w:t xml:space="preserve">ических функций </w:t>
      </w:r>
      <w:r w:rsidRPr="00210B2A">
        <w:rPr>
          <w:sz w:val="28"/>
          <w:szCs w:val="28"/>
        </w:rPr>
        <w:t>при поражениях различных областей нервной системы.</w:t>
      </w:r>
    </w:p>
    <w:p w:rsidR="004A1756" w:rsidRPr="00210B2A" w:rsidRDefault="004A1756" w:rsidP="005E70D0">
      <w:pPr>
        <w:pStyle w:val="2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4A1756">
        <w:rPr>
          <w:b/>
          <w:sz w:val="28"/>
          <w:szCs w:val="28"/>
        </w:rPr>
        <w:t xml:space="preserve">Актуальность </w:t>
      </w:r>
      <w:r>
        <w:rPr>
          <w:sz w:val="28"/>
          <w:szCs w:val="28"/>
        </w:rPr>
        <w:t>учебной</w:t>
      </w:r>
      <w:r w:rsidRPr="00210B2A">
        <w:rPr>
          <w:sz w:val="28"/>
          <w:szCs w:val="28"/>
        </w:rPr>
        <w:t xml:space="preserve"> дисциплины обусловлена тем, что она предлагает объективные критерии как для понимания психических проявлений деятельности человека, так и для понимания причин многих его психических расстройств. Таким образом, данная наука предлагает практикующему психологу необходимые знания для понимания сущности психических явлений, что должно способствовать постановке более точной и объективной диагностики состояний человека. В связи с этим предлагаемые в данной дисциплине знания помогут психологу снизить субъективность его оценок внутреннего психического мира человека.</w:t>
      </w:r>
    </w:p>
    <w:p w:rsidR="004A1756" w:rsidRPr="00210B2A" w:rsidRDefault="004A1756" w:rsidP="005E70D0">
      <w:pPr>
        <w:pStyle w:val="2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210B2A">
        <w:rPr>
          <w:b/>
          <w:sz w:val="28"/>
          <w:szCs w:val="28"/>
        </w:rPr>
        <w:t>Целью</w:t>
      </w:r>
      <w:r w:rsidR="00BE66BD">
        <w:rPr>
          <w:sz w:val="28"/>
          <w:szCs w:val="28"/>
        </w:rPr>
        <w:t xml:space="preserve"> учебной дисциплины является </w:t>
      </w:r>
      <w:r w:rsidRPr="00210B2A">
        <w:rPr>
          <w:sz w:val="28"/>
          <w:szCs w:val="28"/>
        </w:rPr>
        <w:t>формирование у студентов понимания связи структуры и функционирования центральн</w:t>
      </w:r>
      <w:r w:rsidR="00BE66BD">
        <w:rPr>
          <w:sz w:val="28"/>
          <w:szCs w:val="28"/>
        </w:rPr>
        <w:t xml:space="preserve">ой нервной системы </w:t>
      </w:r>
      <w:r w:rsidRPr="00210B2A">
        <w:rPr>
          <w:sz w:val="28"/>
          <w:szCs w:val="28"/>
        </w:rPr>
        <w:t>с психическими процессами и поведением человека.</w:t>
      </w:r>
    </w:p>
    <w:p w:rsidR="004A1756" w:rsidRPr="00543319" w:rsidRDefault="004A1756" w:rsidP="005E70D0">
      <w:pPr>
        <w:shd w:val="clear" w:color="auto" w:fill="FFFFFF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3319">
        <w:rPr>
          <w:rFonts w:eastAsia="Calibri"/>
          <w:b/>
          <w:color w:val="000000"/>
          <w:sz w:val="28"/>
          <w:szCs w:val="28"/>
          <w:lang w:eastAsia="en-US"/>
        </w:rPr>
        <w:t xml:space="preserve">Образовательная: </w:t>
      </w:r>
      <w:r w:rsidRPr="00543319">
        <w:rPr>
          <w:rFonts w:eastAsia="Calibri"/>
          <w:color w:val="000000"/>
          <w:sz w:val="28"/>
          <w:szCs w:val="28"/>
          <w:lang w:eastAsia="en-US"/>
        </w:rPr>
        <w:t>формирование у студентов системы понятий психофизиологии и нейропсихологии; ее категорий, методологических принципов и методов, понимания ее места в системе психологической науки и основных современных психологических представлений об индивидуальных, групповых и типологических различиях между людьми.</w:t>
      </w:r>
    </w:p>
    <w:p w:rsidR="004A1756" w:rsidRPr="00543319" w:rsidRDefault="004A1756" w:rsidP="005E70D0">
      <w:pPr>
        <w:shd w:val="clear" w:color="auto" w:fill="FFFFFF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3319">
        <w:rPr>
          <w:rFonts w:eastAsia="Calibri"/>
          <w:b/>
          <w:color w:val="000000"/>
          <w:sz w:val="28"/>
          <w:szCs w:val="28"/>
          <w:lang w:eastAsia="en-US"/>
        </w:rPr>
        <w:t xml:space="preserve">Воспитательная: </w:t>
      </w:r>
      <w:r w:rsidRPr="00543319">
        <w:rPr>
          <w:rFonts w:eastAsia="Calibri"/>
          <w:color w:val="000000"/>
          <w:sz w:val="28"/>
          <w:szCs w:val="28"/>
          <w:lang w:eastAsia="en-US"/>
        </w:rPr>
        <w:t>формирование у студентов мотивации к изучению психологических дисциплин, освоению приемов самообразования, обрете</w:t>
      </w:r>
      <w:r w:rsidRPr="00543319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нию </w:t>
      </w:r>
      <w:proofErr w:type="spellStart"/>
      <w:r w:rsidRPr="00543319">
        <w:rPr>
          <w:rFonts w:eastAsia="Calibri"/>
          <w:color w:val="000000"/>
          <w:spacing w:val="-3"/>
          <w:sz w:val="28"/>
          <w:szCs w:val="28"/>
          <w:lang w:eastAsia="en-US"/>
        </w:rPr>
        <w:t>субъектности</w:t>
      </w:r>
      <w:proofErr w:type="spellEnd"/>
      <w:r w:rsidRPr="00543319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в учебно-профессиональной деятельности, </w:t>
      </w:r>
      <w:proofErr w:type="spellStart"/>
      <w:r w:rsidRPr="00543319">
        <w:rPr>
          <w:rFonts w:eastAsia="Calibri"/>
          <w:color w:val="000000"/>
          <w:spacing w:val="-3"/>
          <w:sz w:val="28"/>
          <w:szCs w:val="28"/>
          <w:lang w:eastAsia="en-US"/>
        </w:rPr>
        <w:t>самоактуализации</w:t>
      </w:r>
      <w:proofErr w:type="spellEnd"/>
      <w:r w:rsidRPr="00543319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и самореализации.</w:t>
      </w:r>
    </w:p>
    <w:p w:rsidR="004A1756" w:rsidRPr="004A1756" w:rsidRDefault="004A1756" w:rsidP="005E70D0">
      <w:pPr>
        <w:shd w:val="clear" w:color="auto" w:fill="FFFFFF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3319">
        <w:rPr>
          <w:rFonts w:eastAsia="Calibri"/>
          <w:b/>
          <w:color w:val="000000"/>
          <w:sz w:val="28"/>
          <w:szCs w:val="28"/>
          <w:lang w:eastAsia="en-US"/>
        </w:rPr>
        <w:t xml:space="preserve">Развивающая: </w:t>
      </w:r>
      <w:r w:rsidRPr="00543319">
        <w:rPr>
          <w:rFonts w:eastAsia="Calibri"/>
          <w:color w:val="000000"/>
          <w:sz w:val="28"/>
          <w:szCs w:val="28"/>
          <w:lang w:eastAsia="en-US"/>
        </w:rPr>
        <w:t>формирование</w:t>
      </w:r>
      <w:r w:rsidRPr="00543319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умений анализа и обобщения психоло</w:t>
      </w:r>
      <w:r w:rsidRPr="00543319">
        <w:rPr>
          <w:rFonts w:eastAsia="Calibri"/>
          <w:color w:val="000000"/>
          <w:spacing w:val="-2"/>
          <w:sz w:val="28"/>
          <w:szCs w:val="28"/>
          <w:lang w:eastAsia="en-US"/>
        </w:rPr>
        <w:t>гического материала; развитие социально-перцептивных и рефлексивных способностей, профес</w:t>
      </w:r>
      <w:r w:rsidRPr="00543319">
        <w:rPr>
          <w:rFonts w:eastAsia="Calibri"/>
          <w:color w:val="000000"/>
          <w:spacing w:val="-3"/>
          <w:sz w:val="28"/>
          <w:szCs w:val="28"/>
          <w:lang w:eastAsia="en-US"/>
        </w:rPr>
        <w:t>сионально значимых компетенций психолога.</w:t>
      </w:r>
    </w:p>
    <w:p w:rsidR="00210B2A" w:rsidRPr="00210B2A" w:rsidRDefault="00890E06" w:rsidP="005E70D0">
      <w:pPr>
        <w:pStyle w:val="2"/>
        <w:widowControl w:val="0"/>
        <w:spacing w:after="0" w:line="360" w:lineRule="exact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 w:rsidR="00210B2A" w:rsidRPr="00210B2A">
        <w:rPr>
          <w:b/>
          <w:sz w:val="28"/>
          <w:szCs w:val="28"/>
        </w:rPr>
        <w:t>дисциплины:</w:t>
      </w:r>
    </w:p>
    <w:p w:rsidR="00210B2A" w:rsidRPr="00210B2A" w:rsidRDefault="00210B2A" w:rsidP="005E70D0">
      <w:pPr>
        <w:pStyle w:val="2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 xml:space="preserve">1. Усвоение знаний о формировании нервной системы в процессе </w:t>
      </w:r>
      <w:proofErr w:type="spellStart"/>
      <w:r w:rsidRPr="00210B2A">
        <w:rPr>
          <w:sz w:val="28"/>
          <w:szCs w:val="28"/>
        </w:rPr>
        <w:t>фило</w:t>
      </w:r>
      <w:proofErr w:type="spellEnd"/>
      <w:r w:rsidRPr="00210B2A">
        <w:rPr>
          <w:sz w:val="28"/>
          <w:szCs w:val="28"/>
        </w:rPr>
        <w:t>- и онтогенеза.</w:t>
      </w:r>
    </w:p>
    <w:p w:rsidR="00210B2A" w:rsidRPr="00210B2A" w:rsidRDefault="00210B2A" w:rsidP="005E70D0">
      <w:pPr>
        <w:pStyle w:val="2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>2. Изложение сведений о строении центральной и вегетативной нервных систем, строении и функции нейронов, особенностях проведения нервных сигналов.</w:t>
      </w:r>
    </w:p>
    <w:p w:rsidR="00210B2A" w:rsidRPr="00210B2A" w:rsidRDefault="00210B2A" w:rsidP="005E70D0">
      <w:pPr>
        <w:pStyle w:val="2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>3. Рассмотрение функций различных отделов головного мозга.</w:t>
      </w:r>
    </w:p>
    <w:p w:rsidR="00210B2A" w:rsidRPr="00210B2A" w:rsidRDefault="00210B2A" w:rsidP="005E70D0">
      <w:pPr>
        <w:pStyle w:val="2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>4. Изложение сведений о работе сенсорных систем головного мозга при обеспечении переработки информации из внешнего мира (зрительный, слуховой, обонятельный, вкусовой и тактильный анализаторы).</w:t>
      </w:r>
    </w:p>
    <w:p w:rsidR="00210B2A" w:rsidRPr="00210B2A" w:rsidRDefault="00210B2A" w:rsidP="005E70D0">
      <w:pPr>
        <w:pStyle w:val="2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>5. Изложение сведений о работе моторной системы головного мозга при обеспечении двигательных функций человека.</w:t>
      </w:r>
    </w:p>
    <w:p w:rsidR="00210B2A" w:rsidRPr="00210B2A" w:rsidRDefault="00210B2A" w:rsidP="005E70D0">
      <w:pPr>
        <w:pStyle w:val="2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>6. Изложение сведений о функциях ассоциативных отелов головного мозга.</w:t>
      </w:r>
    </w:p>
    <w:p w:rsidR="00210B2A" w:rsidRPr="00210B2A" w:rsidRDefault="00210B2A" w:rsidP="005E70D0">
      <w:pPr>
        <w:pStyle w:val="2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 xml:space="preserve">7. Познание физиологических коррелятов сознания, речи, эмоций, памяти, внимания, воли, мыслительной деятельности, </w:t>
      </w:r>
      <w:proofErr w:type="gramStart"/>
      <w:r w:rsidRPr="00210B2A">
        <w:rPr>
          <w:sz w:val="28"/>
          <w:szCs w:val="28"/>
        </w:rPr>
        <w:t>сна  и</w:t>
      </w:r>
      <w:proofErr w:type="gramEnd"/>
      <w:r w:rsidRPr="00210B2A">
        <w:rPr>
          <w:sz w:val="28"/>
          <w:szCs w:val="28"/>
        </w:rPr>
        <w:t xml:space="preserve"> бодрствования.</w:t>
      </w:r>
    </w:p>
    <w:p w:rsidR="00210B2A" w:rsidRPr="00210B2A" w:rsidRDefault="00210B2A" w:rsidP="005E70D0">
      <w:pPr>
        <w:pStyle w:val="2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>8. Ознакомление с локализацией психических функций в коре головного мозга.</w:t>
      </w:r>
    </w:p>
    <w:p w:rsidR="00210B2A" w:rsidRPr="00210B2A" w:rsidRDefault="00210B2A" w:rsidP="005E70D0">
      <w:pPr>
        <w:pStyle w:val="2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>9. Ознакомление с особенностями нарушений психической деятельности и поведения человека, связанными с поражением различных областей головного мозга.</w:t>
      </w:r>
    </w:p>
    <w:p w:rsidR="00210B2A" w:rsidRPr="00210B2A" w:rsidRDefault="00210B2A" w:rsidP="005E70D0">
      <w:pPr>
        <w:pStyle w:val="2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>10. Обучение современным представлениям о нейрогуморальной системе организма и ее влиянию на психическое состояние и поведение человека.</w:t>
      </w:r>
    </w:p>
    <w:p w:rsidR="004A1756" w:rsidRPr="00210B2A" w:rsidRDefault="00210B2A" w:rsidP="005E70D0">
      <w:pPr>
        <w:pStyle w:val="2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>11. Ознакомление с основными нейропсихологическими диагностическими приемами.</w:t>
      </w:r>
    </w:p>
    <w:p w:rsidR="00210B2A" w:rsidRPr="00210B2A" w:rsidRDefault="00890E06" w:rsidP="005E70D0">
      <w:pPr>
        <w:spacing w:line="360" w:lineRule="exact"/>
        <w:ind w:firstLine="709"/>
        <w:jc w:val="both"/>
        <w:rPr>
          <w:noProof/>
          <w:sz w:val="28"/>
          <w:szCs w:val="28"/>
        </w:rPr>
      </w:pPr>
      <w:r w:rsidRPr="00890E06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Психофизиология и нейропсихология</w:t>
      </w:r>
      <w:r w:rsidRPr="00890E06">
        <w:rPr>
          <w:sz w:val="28"/>
          <w:szCs w:val="28"/>
        </w:rPr>
        <w:t>» основывается на знаниях, полученных при изучении сле</w:t>
      </w:r>
      <w:r>
        <w:rPr>
          <w:sz w:val="28"/>
          <w:szCs w:val="28"/>
        </w:rPr>
        <w:t xml:space="preserve">дующих дисциплин специальности: </w:t>
      </w:r>
      <w:r w:rsidRPr="00890E06">
        <w:rPr>
          <w:noProof/>
          <w:sz w:val="28"/>
          <w:szCs w:val="28"/>
        </w:rPr>
        <w:t>«Общая психология»,</w:t>
      </w:r>
      <w:r w:rsidR="004A1756" w:rsidRPr="00890E06">
        <w:rPr>
          <w:noProof/>
          <w:sz w:val="28"/>
          <w:szCs w:val="28"/>
        </w:rPr>
        <w:t xml:space="preserve"> «Медицинск</w:t>
      </w:r>
      <w:r>
        <w:rPr>
          <w:noProof/>
          <w:sz w:val="28"/>
          <w:szCs w:val="28"/>
        </w:rPr>
        <w:t xml:space="preserve">ая и специальная психология», </w:t>
      </w:r>
      <w:r w:rsidR="004A1756" w:rsidRPr="00890E06">
        <w:rPr>
          <w:noProof/>
          <w:sz w:val="28"/>
          <w:szCs w:val="28"/>
        </w:rPr>
        <w:t>«Психология развития», «Психодиагностика»,</w:t>
      </w:r>
      <w:r>
        <w:rPr>
          <w:noProof/>
          <w:sz w:val="28"/>
          <w:szCs w:val="28"/>
        </w:rPr>
        <w:t xml:space="preserve"> «Дифференциальная психология».</w:t>
      </w:r>
    </w:p>
    <w:p w:rsidR="00890E06" w:rsidRPr="00210B2A" w:rsidRDefault="00890E06" w:rsidP="005E70D0">
      <w:pPr>
        <w:spacing w:line="360" w:lineRule="exact"/>
        <w:ind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>В результате изучения учебной дисциплины студент должен:</w:t>
      </w:r>
    </w:p>
    <w:p w:rsidR="00890E06" w:rsidRPr="00890E06" w:rsidRDefault="00BE66BD" w:rsidP="005E70D0">
      <w:pPr>
        <w:pStyle w:val="2"/>
        <w:widowControl w:val="0"/>
        <w:spacing w:after="0" w:line="360" w:lineRule="exact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BE66BD" w:rsidRDefault="00890E06" w:rsidP="00D504E0">
      <w:pPr>
        <w:pStyle w:val="2"/>
        <w:widowControl w:val="0"/>
        <w:numPr>
          <w:ilvl w:val="0"/>
          <w:numId w:val="4"/>
        </w:numPr>
        <w:spacing w:after="0" w:line="360" w:lineRule="exact"/>
        <w:ind w:left="993" w:firstLine="0"/>
        <w:jc w:val="both"/>
        <w:rPr>
          <w:sz w:val="28"/>
          <w:szCs w:val="28"/>
        </w:rPr>
      </w:pPr>
      <w:r w:rsidRPr="00210B2A">
        <w:rPr>
          <w:sz w:val="28"/>
          <w:szCs w:val="28"/>
        </w:rPr>
        <w:t>анатомию и физиологию ЦНС человека и сенсорных систем,</w:t>
      </w:r>
    </w:p>
    <w:p w:rsidR="00BE66BD" w:rsidRDefault="00890E06" w:rsidP="00D504E0">
      <w:pPr>
        <w:pStyle w:val="2"/>
        <w:widowControl w:val="0"/>
        <w:numPr>
          <w:ilvl w:val="0"/>
          <w:numId w:val="4"/>
        </w:numPr>
        <w:spacing w:after="0" w:line="360" w:lineRule="exact"/>
        <w:ind w:left="993" w:firstLine="0"/>
        <w:jc w:val="both"/>
        <w:rPr>
          <w:sz w:val="28"/>
          <w:szCs w:val="28"/>
        </w:rPr>
      </w:pPr>
      <w:r w:rsidRPr="00210B2A">
        <w:rPr>
          <w:sz w:val="28"/>
          <w:szCs w:val="28"/>
        </w:rPr>
        <w:t>закономерности мозговой организации психических процессов,</w:t>
      </w:r>
    </w:p>
    <w:p w:rsidR="00BE66BD" w:rsidRPr="00750B80" w:rsidRDefault="00890E06" w:rsidP="00D504E0">
      <w:pPr>
        <w:pStyle w:val="2"/>
        <w:widowControl w:val="0"/>
        <w:numPr>
          <w:ilvl w:val="0"/>
          <w:numId w:val="4"/>
        </w:numPr>
        <w:spacing w:after="0" w:line="360" w:lineRule="exact"/>
        <w:ind w:left="993" w:firstLine="0"/>
        <w:jc w:val="both"/>
        <w:rPr>
          <w:sz w:val="28"/>
          <w:szCs w:val="28"/>
        </w:rPr>
      </w:pPr>
      <w:r w:rsidRPr="00750B80">
        <w:rPr>
          <w:sz w:val="28"/>
          <w:szCs w:val="28"/>
        </w:rPr>
        <w:t xml:space="preserve">принципы системного анализа нарушения высших корковых функций при локальных поражениях головного мозга, </w:t>
      </w:r>
    </w:p>
    <w:p w:rsidR="00BE66BD" w:rsidRDefault="00890E06" w:rsidP="00D504E0">
      <w:pPr>
        <w:pStyle w:val="2"/>
        <w:widowControl w:val="0"/>
        <w:numPr>
          <w:ilvl w:val="0"/>
          <w:numId w:val="4"/>
        </w:numPr>
        <w:spacing w:after="0" w:line="360" w:lineRule="exact"/>
        <w:ind w:left="993" w:firstLine="0"/>
        <w:jc w:val="both"/>
        <w:rPr>
          <w:sz w:val="28"/>
          <w:szCs w:val="28"/>
        </w:rPr>
      </w:pPr>
      <w:r w:rsidRPr="00210B2A">
        <w:rPr>
          <w:sz w:val="28"/>
          <w:szCs w:val="28"/>
        </w:rPr>
        <w:t xml:space="preserve">нейропсихологические синдромы при локальных поражениях головного мозга, </w:t>
      </w:r>
    </w:p>
    <w:p w:rsidR="00890E06" w:rsidRPr="00210B2A" w:rsidRDefault="00890E06" w:rsidP="00D504E0">
      <w:pPr>
        <w:pStyle w:val="2"/>
        <w:widowControl w:val="0"/>
        <w:numPr>
          <w:ilvl w:val="0"/>
          <w:numId w:val="4"/>
        </w:numPr>
        <w:spacing w:after="0" w:line="360" w:lineRule="exact"/>
        <w:ind w:left="993" w:firstLine="0"/>
        <w:jc w:val="both"/>
        <w:rPr>
          <w:sz w:val="28"/>
          <w:szCs w:val="28"/>
        </w:rPr>
      </w:pPr>
      <w:r w:rsidRPr="00210B2A">
        <w:rPr>
          <w:sz w:val="28"/>
          <w:szCs w:val="28"/>
        </w:rPr>
        <w:t>основные нейропсихологические синдромы детского возраста;</w:t>
      </w:r>
    </w:p>
    <w:p w:rsidR="00890E06" w:rsidRPr="00890E06" w:rsidRDefault="00890E06" w:rsidP="005E70D0">
      <w:pPr>
        <w:pStyle w:val="2"/>
        <w:widowControl w:val="0"/>
        <w:spacing w:after="0" w:line="360" w:lineRule="exact"/>
        <w:ind w:left="0" w:firstLine="709"/>
        <w:jc w:val="both"/>
        <w:rPr>
          <w:b/>
          <w:sz w:val="28"/>
          <w:szCs w:val="28"/>
        </w:rPr>
      </w:pPr>
      <w:r w:rsidRPr="00890E06">
        <w:rPr>
          <w:b/>
          <w:sz w:val="28"/>
          <w:szCs w:val="28"/>
        </w:rPr>
        <w:t>уметь:</w:t>
      </w:r>
    </w:p>
    <w:p w:rsidR="00BE66BD" w:rsidRDefault="00890E06" w:rsidP="00D504E0">
      <w:pPr>
        <w:pStyle w:val="2"/>
        <w:widowControl w:val="0"/>
        <w:numPr>
          <w:ilvl w:val="0"/>
          <w:numId w:val="4"/>
        </w:numPr>
        <w:spacing w:after="0" w:line="360" w:lineRule="exact"/>
        <w:ind w:left="993" w:firstLine="0"/>
        <w:jc w:val="both"/>
        <w:rPr>
          <w:sz w:val="28"/>
          <w:szCs w:val="28"/>
        </w:rPr>
      </w:pPr>
      <w:r w:rsidRPr="00210B2A">
        <w:rPr>
          <w:sz w:val="28"/>
          <w:szCs w:val="28"/>
        </w:rPr>
        <w:t>устанавливать топический диагноз,</w:t>
      </w:r>
    </w:p>
    <w:p w:rsidR="00BE66BD" w:rsidRPr="00750B80" w:rsidRDefault="00890E06" w:rsidP="00D504E0">
      <w:pPr>
        <w:pStyle w:val="2"/>
        <w:widowControl w:val="0"/>
        <w:numPr>
          <w:ilvl w:val="0"/>
          <w:numId w:val="4"/>
        </w:numPr>
        <w:spacing w:after="0" w:line="360" w:lineRule="exact"/>
        <w:ind w:left="993" w:firstLine="0"/>
        <w:jc w:val="both"/>
        <w:rPr>
          <w:sz w:val="28"/>
          <w:szCs w:val="28"/>
        </w:rPr>
      </w:pPr>
      <w:r w:rsidRPr="00750B80">
        <w:rPr>
          <w:sz w:val="28"/>
          <w:szCs w:val="28"/>
        </w:rPr>
        <w:t>выявлять сохранные и нарушенные звенья</w:t>
      </w:r>
      <w:r w:rsidR="00750B80">
        <w:rPr>
          <w:sz w:val="28"/>
          <w:szCs w:val="28"/>
        </w:rPr>
        <w:t xml:space="preserve"> </w:t>
      </w:r>
      <w:r w:rsidRPr="00750B80">
        <w:rPr>
          <w:sz w:val="28"/>
          <w:szCs w:val="28"/>
        </w:rPr>
        <w:t xml:space="preserve">психической деятельности человека, </w:t>
      </w:r>
    </w:p>
    <w:p w:rsidR="00890E06" w:rsidRPr="00210B2A" w:rsidRDefault="00890E06" w:rsidP="00D504E0">
      <w:pPr>
        <w:pStyle w:val="2"/>
        <w:widowControl w:val="0"/>
        <w:numPr>
          <w:ilvl w:val="0"/>
          <w:numId w:val="4"/>
        </w:numPr>
        <w:spacing w:after="0" w:line="360" w:lineRule="exact"/>
        <w:ind w:left="993" w:firstLine="0"/>
        <w:jc w:val="both"/>
        <w:rPr>
          <w:sz w:val="28"/>
          <w:szCs w:val="28"/>
        </w:rPr>
      </w:pPr>
      <w:r w:rsidRPr="00210B2A">
        <w:rPr>
          <w:sz w:val="28"/>
          <w:szCs w:val="28"/>
        </w:rPr>
        <w:t>описывать структуру изменений ребенка при различном варианте нейропсихологического синдрома отклоняющегося развития;</w:t>
      </w:r>
    </w:p>
    <w:p w:rsidR="00890E06" w:rsidRPr="00890E06" w:rsidRDefault="00890E06" w:rsidP="005E70D0">
      <w:pPr>
        <w:pStyle w:val="a3"/>
        <w:spacing w:after="0" w:line="360" w:lineRule="exact"/>
        <w:ind w:firstLine="709"/>
        <w:jc w:val="both"/>
        <w:rPr>
          <w:b/>
          <w:sz w:val="28"/>
          <w:szCs w:val="28"/>
        </w:rPr>
      </w:pPr>
      <w:r w:rsidRPr="00890E06">
        <w:rPr>
          <w:b/>
          <w:sz w:val="28"/>
          <w:szCs w:val="28"/>
        </w:rPr>
        <w:t>владеть:</w:t>
      </w:r>
    </w:p>
    <w:p w:rsidR="00BE66BD" w:rsidRDefault="00890E06" w:rsidP="00D504E0">
      <w:pPr>
        <w:pStyle w:val="2"/>
        <w:widowControl w:val="0"/>
        <w:numPr>
          <w:ilvl w:val="0"/>
          <w:numId w:val="4"/>
        </w:numPr>
        <w:spacing w:after="0" w:line="360" w:lineRule="exact"/>
        <w:ind w:left="993" w:firstLine="0"/>
        <w:jc w:val="both"/>
        <w:rPr>
          <w:sz w:val="28"/>
          <w:szCs w:val="28"/>
        </w:rPr>
      </w:pPr>
      <w:r w:rsidRPr="00210B2A">
        <w:rPr>
          <w:sz w:val="28"/>
          <w:szCs w:val="28"/>
        </w:rPr>
        <w:t>системным и сравнительным анализом психофизи</w:t>
      </w:r>
      <w:r w:rsidR="00750B80">
        <w:rPr>
          <w:sz w:val="28"/>
          <w:szCs w:val="28"/>
        </w:rPr>
        <w:t>ологи</w:t>
      </w:r>
      <w:r w:rsidRPr="00210B2A">
        <w:rPr>
          <w:sz w:val="28"/>
          <w:szCs w:val="28"/>
        </w:rPr>
        <w:t xml:space="preserve">ческих закономерностей, </w:t>
      </w:r>
    </w:p>
    <w:p w:rsidR="00BE66BD" w:rsidRDefault="00890E06" w:rsidP="00D504E0">
      <w:pPr>
        <w:pStyle w:val="2"/>
        <w:widowControl w:val="0"/>
        <w:numPr>
          <w:ilvl w:val="0"/>
          <w:numId w:val="4"/>
        </w:numPr>
        <w:spacing w:after="0" w:line="360" w:lineRule="exact"/>
        <w:ind w:left="993" w:firstLine="0"/>
        <w:jc w:val="both"/>
        <w:rPr>
          <w:sz w:val="28"/>
          <w:szCs w:val="28"/>
        </w:rPr>
      </w:pPr>
      <w:r w:rsidRPr="00210B2A">
        <w:rPr>
          <w:sz w:val="28"/>
          <w:szCs w:val="28"/>
        </w:rPr>
        <w:t xml:space="preserve">умением оценивать участие психофизиологических механизмов в развитии психических процессов, </w:t>
      </w:r>
    </w:p>
    <w:p w:rsidR="00890E06" w:rsidRDefault="00890E06" w:rsidP="00D504E0">
      <w:pPr>
        <w:pStyle w:val="2"/>
        <w:widowControl w:val="0"/>
        <w:numPr>
          <w:ilvl w:val="0"/>
          <w:numId w:val="4"/>
        </w:numPr>
        <w:spacing w:after="0" w:line="360" w:lineRule="exact"/>
        <w:ind w:left="993" w:firstLine="0"/>
        <w:jc w:val="both"/>
        <w:rPr>
          <w:sz w:val="28"/>
          <w:szCs w:val="28"/>
        </w:rPr>
      </w:pPr>
      <w:r w:rsidRPr="00210B2A">
        <w:rPr>
          <w:sz w:val="28"/>
          <w:szCs w:val="28"/>
        </w:rPr>
        <w:t xml:space="preserve">навыками нейропсихологической диагностики и </w:t>
      </w:r>
      <w:r w:rsidR="00750B80">
        <w:rPr>
          <w:sz w:val="28"/>
          <w:szCs w:val="28"/>
        </w:rPr>
        <w:t>реабилита</w:t>
      </w:r>
      <w:r w:rsidRPr="00210B2A">
        <w:rPr>
          <w:sz w:val="28"/>
          <w:szCs w:val="28"/>
        </w:rPr>
        <w:t xml:space="preserve">ции. </w:t>
      </w:r>
    </w:p>
    <w:p w:rsidR="00890E06" w:rsidRPr="007A26E6" w:rsidRDefault="00890E06" w:rsidP="00750B80">
      <w:pPr>
        <w:pStyle w:val="2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7A26E6">
        <w:rPr>
          <w:sz w:val="28"/>
          <w:szCs w:val="28"/>
        </w:rPr>
        <w:t>Изучение учебной дисциплины должно обеспечивать формирование у студентов академических, социально-личностных и профессиональных компетенций.</w:t>
      </w:r>
    </w:p>
    <w:p w:rsidR="00210B2A" w:rsidRPr="00210B2A" w:rsidRDefault="00244252" w:rsidP="00244252">
      <w:pPr>
        <w:pStyle w:val="4"/>
        <w:shd w:val="clear" w:color="auto" w:fill="auto"/>
        <w:tabs>
          <w:tab w:val="left" w:pos="0"/>
        </w:tabs>
        <w:suppressAutoHyphens/>
        <w:spacing w:before="0" w:after="0" w:line="360" w:lineRule="exact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10B2A" w:rsidRPr="005E70D0">
        <w:rPr>
          <w:rFonts w:ascii="Times New Roman" w:hAnsi="Times New Roman"/>
          <w:b/>
          <w:sz w:val="28"/>
          <w:szCs w:val="28"/>
        </w:rPr>
        <w:t>Требования к академ</w:t>
      </w:r>
      <w:r w:rsidR="00890E06" w:rsidRPr="005E70D0">
        <w:rPr>
          <w:rFonts w:ascii="Times New Roman" w:hAnsi="Times New Roman"/>
          <w:b/>
          <w:sz w:val="28"/>
          <w:szCs w:val="28"/>
        </w:rPr>
        <w:t>ическим</w:t>
      </w:r>
      <w:r w:rsidR="00890E06">
        <w:rPr>
          <w:rFonts w:ascii="Times New Roman" w:hAnsi="Times New Roman"/>
          <w:b/>
          <w:sz w:val="28"/>
          <w:szCs w:val="28"/>
        </w:rPr>
        <w:t xml:space="preserve"> компетенциям</w:t>
      </w:r>
    </w:p>
    <w:p w:rsidR="00210B2A" w:rsidRPr="00210B2A" w:rsidRDefault="00244252" w:rsidP="00244252">
      <w:pPr>
        <w:pStyle w:val="4"/>
        <w:shd w:val="clear" w:color="auto" w:fill="auto"/>
        <w:tabs>
          <w:tab w:val="left" w:pos="0"/>
        </w:tabs>
        <w:suppressAutoHyphens/>
        <w:spacing w:before="0" w:after="0" w:line="36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0E06">
        <w:rPr>
          <w:rFonts w:ascii="Times New Roman" w:hAnsi="Times New Roman"/>
          <w:sz w:val="28"/>
          <w:szCs w:val="28"/>
        </w:rPr>
        <w:t>Студент</w:t>
      </w:r>
      <w:r w:rsidR="00210B2A" w:rsidRPr="00210B2A">
        <w:rPr>
          <w:rFonts w:ascii="Times New Roman" w:hAnsi="Times New Roman"/>
          <w:sz w:val="28"/>
          <w:szCs w:val="28"/>
        </w:rPr>
        <w:t xml:space="preserve"> должен:</w:t>
      </w:r>
    </w:p>
    <w:p w:rsidR="00210B2A" w:rsidRPr="00210B2A" w:rsidRDefault="00210B2A" w:rsidP="005E70D0">
      <w:pPr>
        <w:pStyle w:val="4"/>
        <w:shd w:val="clear" w:color="auto" w:fill="auto"/>
        <w:spacing w:before="0" w:after="0" w:line="360" w:lineRule="exact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210B2A">
        <w:rPr>
          <w:rFonts w:ascii="Times New Roman" w:hAnsi="Times New Roman"/>
          <w:sz w:val="28"/>
          <w:szCs w:val="28"/>
        </w:rPr>
        <w:t>АК–1. Уметь применять базовые теоретические знания для решения теоретических и практических задач.</w:t>
      </w:r>
    </w:p>
    <w:p w:rsidR="00210B2A" w:rsidRPr="00210B2A" w:rsidRDefault="00210B2A" w:rsidP="005E70D0">
      <w:pPr>
        <w:pStyle w:val="2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>АК–3. Владеть исследовательскими навыками.</w:t>
      </w:r>
    </w:p>
    <w:p w:rsidR="00210B2A" w:rsidRPr="00210B2A" w:rsidRDefault="00210B2A" w:rsidP="005E70D0">
      <w:pPr>
        <w:pStyle w:val="2"/>
        <w:widowControl w:val="0"/>
        <w:spacing w:after="0" w:line="360" w:lineRule="exact"/>
        <w:ind w:left="0" w:firstLine="709"/>
        <w:jc w:val="both"/>
        <w:rPr>
          <w:b/>
          <w:sz w:val="28"/>
          <w:szCs w:val="28"/>
        </w:rPr>
      </w:pPr>
      <w:r w:rsidRPr="00210B2A">
        <w:rPr>
          <w:b/>
          <w:sz w:val="28"/>
          <w:szCs w:val="28"/>
        </w:rPr>
        <w:t>Требования к социально-личностным компетенциям специалиста:</w:t>
      </w:r>
    </w:p>
    <w:p w:rsidR="00210B2A" w:rsidRPr="00210B2A" w:rsidRDefault="00244252" w:rsidP="005E70D0">
      <w:pPr>
        <w:pStyle w:val="4"/>
        <w:shd w:val="clear" w:color="auto" w:fill="auto"/>
        <w:spacing w:before="0" w:after="0" w:line="360" w:lineRule="exact"/>
        <w:ind w:right="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</w:t>
      </w:r>
      <w:r w:rsidR="00210B2A" w:rsidRPr="00210B2A">
        <w:rPr>
          <w:rFonts w:ascii="Times New Roman" w:hAnsi="Times New Roman"/>
          <w:sz w:val="28"/>
          <w:szCs w:val="28"/>
        </w:rPr>
        <w:t xml:space="preserve"> должен:</w:t>
      </w:r>
    </w:p>
    <w:p w:rsidR="00210B2A" w:rsidRPr="00210B2A" w:rsidRDefault="00210B2A" w:rsidP="005E70D0">
      <w:pPr>
        <w:pStyle w:val="4"/>
        <w:shd w:val="clear" w:color="auto" w:fill="auto"/>
        <w:spacing w:before="0" w:after="0" w:line="360" w:lineRule="exact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210B2A">
        <w:rPr>
          <w:rFonts w:ascii="Times New Roman" w:hAnsi="Times New Roman"/>
          <w:sz w:val="28"/>
          <w:szCs w:val="28"/>
        </w:rPr>
        <w:t>СЛК–4. Владеть навыками здорового образа жизни.</w:t>
      </w:r>
    </w:p>
    <w:p w:rsidR="00210B2A" w:rsidRPr="00210B2A" w:rsidRDefault="00210B2A" w:rsidP="005E70D0">
      <w:pPr>
        <w:pStyle w:val="4"/>
        <w:shd w:val="clear" w:color="auto" w:fill="auto"/>
        <w:spacing w:before="0" w:after="0" w:line="360" w:lineRule="exact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210B2A">
        <w:rPr>
          <w:rFonts w:ascii="Times New Roman" w:hAnsi="Times New Roman"/>
          <w:sz w:val="28"/>
          <w:szCs w:val="28"/>
        </w:rPr>
        <w:t xml:space="preserve">СЛК–8. Владеть навыками рефлексии и профессиональной деятельности. </w:t>
      </w:r>
    </w:p>
    <w:p w:rsidR="00210B2A" w:rsidRPr="00210B2A" w:rsidRDefault="00210B2A" w:rsidP="005E70D0">
      <w:pPr>
        <w:pStyle w:val="4"/>
        <w:shd w:val="clear" w:color="auto" w:fill="auto"/>
        <w:tabs>
          <w:tab w:val="right" w:pos="9314"/>
        </w:tabs>
        <w:spacing w:before="0" w:after="0" w:line="360" w:lineRule="exact"/>
        <w:ind w:right="40" w:firstLine="709"/>
        <w:jc w:val="both"/>
        <w:rPr>
          <w:rFonts w:ascii="Times New Roman" w:hAnsi="Times New Roman"/>
          <w:b/>
          <w:sz w:val="28"/>
          <w:szCs w:val="28"/>
        </w:rPr>
      </w:pPr>
      <w:r w:rsidRPr="00210B2A">
        <w:rPr>
          <w:rFonts w:ascii="Times New Roman" w:hAnsi="Times New Roman"/>
          <w:b/>
          <w:sz w:val="28"/>
          <w:szCs w:val="28"/>
        </w:rPr>
        <w:t>Требования к профессиональным компетенциям специалиста:</w:t>
      </w:r>
      <w:r w:rsidRPr="00210B2A">
        <w:rPr>
          <w:rFonts w:ascii="Times New Roman" w:hAnsi="Times New Roman"/>
          <w:b/>
          <w:sz w:val="28"/>
          <w:szCs w:val="28"/>
        </w:rPr>
        <w:tab/>
      </w:r>
    </w:p>
    <w:p w:rsidR="00210B2A" w:rsidRPr="00210B2A" w:rsidRDefault="00244252" w:rsidP="005E70D0">
      <w:pPr>
        <w:pStyle w:val="4"/>
        <w:shd w:val="clear" w:color="auto" w:fill="auto"/>
        <w:tabs>
          <w:tab w:val="right" w:pos="9314"/>
        </w:tabs>
        <w:spacing w:before="0" w:after="0" w:line="360" w:lineRule="exact"/>
        <w:ind w:right="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</w:t>
      </w:r>
      <w:r w:rsidR="00210B2A" w:rsidRPr="00210B2A">
        <w:rPr>
          <w:rFonts w:ascii="Times New Roman" w:hAnsi="Times New Roman"/>
          <w:sz w:val="28"/>
          <w:szCs w:val="28"/>
        </w:rPr>
        <w:t xml:space="preserve"> должен быть способен:</w:t>
      </w:r>
    </w:p>
    <w:p w:rsidR="00210B2A" w:rsidRDefault="00210B2A" w:rsidP="005E70D0">
      <w:pPr>
        <w:pStyle w:val="4"/>
        <w:shd w:val="clear" w:color="auto" w:fill="auto"/>
        <w:tabs>
          <w:tab w:val="right" w:pos="9314"/>
        </w:tabs>
        <w:spacing w:before="0" w:after="0" w:line="360" w:lineRule="exact"/>
        <w:ind w:right="40" w:firstLine="709"/>
        <w:jc w:val="both"/>
        <w:rPr>
          <w:rFonts w:ascii="Times New Roman" w:hAnsi="Times New Roman"/>
          <w:b/>
          <w:sz w:val="28"/>
          <w:szCs w:val="28"/>
        </w:rPr>
      </w:pPr>
      <w:r w:rsidRPr="00210B2A">
        <w:rPr>
          <w:rFonts w:ascii="Times New Roman" w:hAnsi="Times New Roman"/>
          <w:sz w:val="28"/>
          <w:szCs w:val="28"/>
        </w:rPr>
        <w:t xml:space="preserve">ПК-6. Внедрять в образовательный процесс новые прогрессивные технологии, подходы, методы, приемы работы.  </w:t>
      </w:r>
    </w:p>
    <w:p w:rsidR="00210B2A" w:rsidRPr="00210B2A" w:rsidRDefault="00210B2A" w:rsidP="005E70D0">
      <w:pPr>
        <w:pStyle w:val="4"/>
        <w:shd w:val="clear" w:color="auto" w:fill="auto"/>
        <w:tabs>
          <w:tab w:val="right" w:pos="9314"/>
        </w:tabs>
        <w:spacing w:before="0" w:after="0" w:line="360" w:lineRule="exact"/>
        <w:ind w:right="40" w:firstLine="709"/>
        <w:jc w:val="both"/>
        <w:rPr>
          <w:rFonts w:ascii="Times New Roman" w:hAnsi="Times New Roman"/>
          <w:b/>
          <w:sz w:val="28"/>
          <w:szCs w:val="28"/>
        </w:rPr>
      </w:pPr>
      <w:r w:rsidRPr="00210B2A">
        <w:rPr>
          <w:rFonts w:ascii="Times New Roman" w:hAnsi="Times New Roman"/>
          <w:b/>
          <w:sz w:val="28"/>
          <w:szCs w:val="28"/>
        </w:rPr>
        <w:t>Воспитательная деятельность:</w:t>
      </w:r>
      <w:r w:rsidRPr="00210B2A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210B2A" w:rsidRPr="00210B2A" w:rsidRDefault="00210B2A" w:rsidP="005E70D0">
      <w:pPr>
        <w:pStyle w:val="4"/>
        <w:shd w:val="clear" w:color="auto" w:fill="auto"/>
        <w:tabs>
          <w:tab w:val="left" w:pos="4395"/>
        </w:tabs>
        <w:spacing w:before="0"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10B2A">
        <w:rPr>
          <w:rFonts w:ascii="Times New Roman" w:hAnsi="Times New Roman"/>
          <w:sz w:val="28"/>
          <w:szCs w:val="28"/>
        </w:rPr>
        <w:t xml:space="preserve">ПК-11. Осуществлять профилактику </w:t>
      </w:r>
      <w:proofErr w:type="spellStart"/>
      <w:r w:rsidRPr="00210B2A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210B2A">
        <w:rPr>
          <w:rFonts w:ascii="Times New Roman" w:hAnsi="Times New Roman"/>
          <w:sz w:val="28"/>
          <w:szCs w:val="28"/>
        </w:rPr>
        <w:t xml:space="preserve"> поведения подростков. </w:t>
      </w:r>
    </w:p>
    <w:p w:rsidR="00210B2A" w:rsidRPr="00210B2A" w:rsidRDefault="00210B2A" w:rsidP="005E70D0">
      <w:pPr>
        <w:pStyle w:val="4"/>
        <w:shd w:val="clear" w:color="auto" w:fill="auto"/>
        <w:tabs>
          <w:tab w:val="left" w:pos="4395"/>
        </w:tabs>
        <w:spacing w:before="0"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0B2A">
        <w:rPr>
          <w:rFonts w:ascii="Times New Roman" w:hAnsi="Times New Roman"/>
          <w:b/>
          <w:sz w:val="28"/>
          <w:szCs w:val="28"/>
        </w:rPr>
        <w:t xml:space="preserve">Учебно-методическая деятельность: </w:t>
      </w:r>
    </w:p>
    <w:p w:rsidR="00210B2A" w:rsidRPr="00210B2A" w:rsidRDefault="00210B2A" w:rsidP="005E70D0">
      <w:pPr>
        <w:pStyle w:val="4"/>
        <w:shd w:val="clear" w:color="auto" w:fill="auto"/>
        <w:tabs>
          <w:tab w:val="left" w:pos="4587"/>
        </w:tabs>
        <w:spacing w:before="0" w:after="0" w:line="360" w:lineRule="exact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210B2A">
        <w:rPr>
          <w:rFonts w:ascii="Times New Roman" w:hAnsi="Times New Roman"/>
          <w:sz w:val="28"/>
          <w:szCs w:val="28"/>
        </w:rPr>
        <w:t xml:space="preserve">ПК-13. Повышать уровень </w:t>
      </w:r>
      <w:proofErr w:type="spellStart"/>
      <w:r w:rsidRPr="00210B2A">
        <w:rPr>
          <w:rFonts w:ascii="Times New Roman" w:hAnsi="Times New Roman"/>
          <w:sz w:val="28"/>
          <w:szCs w:val="28"/>
        </w:rPr>
        <w:t>общедидактической</w:t>
      </w:r>
      <w:proofErr w:type="spellEnd"/>
      <w:r w:rsidRPr="00210B2A">
        <w:rPr>
          <w:rFonts w:ascii="Times New Roman" w:hAnsi="Times New Roman"/>
          <w:sz w:val="28"/>
          <w:szCs w:val="28"/>
        </w:rPr>
        <w:t xml:space="preserve"> и методической подготовленности к организации и ведению учебно-воспитательной работы.</w:t>
      </w:r>
    </w:p>
    <w:p w:rsidR="00210B2A" w:rsidRPr="00210B2A" w:rsidRDefault="00210B2A" w:rsidP="005E70D0">
      <w:pPr>
        <w:pStyle w:val="4"/>
        <w:shd w:val="clear" w:color="auto" w:fill="auto"/>
        <w:tabs>
          <w:tab w:val="left" w:pos="4587"/>
        </w:tabs>
        <w:spacing w:before="0" w:after="0" w:line="360" w:lineRule="exact"/>
        <w:ind w:right="40" w:firstLine="709"/>
        <w:jc w:val="both"/>
        <w:rPr>
          <w:rFonts w:ascii="Times New Roman" w:hAnsi="Times New Roman"/>
          <w:b/>
          <w:sz w:val="28"/>
          <w:szCs w:val="28"/>
        </w:rPr>
      </w:pPr>
      <w:r w:rsidRPr="00210B2A">
        <w:rPr>
          <w:rFonts w:ascii="Times New Roman" w:hAnsi="Times New Roman"/>
          <w:b/>
          <w:sz w:val="28"/>
          <w:szCs w:val="28"/>
        </w:rPr>
        <w:t xml:space="preserve">Научно-исследовательская деятельность:  </w:t>
      </w:r>
    </w:p>
    <w:p w:rsidR="00210B2A" w:rsidRPr="00210B2A" w:rsidRDefault="00210B2A" w:rsidP="005E70D0">
      <w:pPr>
        <w:pStyle w:val="4"/>
        <w:shd w:val="clear" w:color="auto" w:fill="auto"/>
        <w:tabs>
          <w:tab w:val="left" w:pos="4578"/>
        </w:tabs>
        <w:spacing w:before="0" w:after="0" w:line="360" w:lineRule="exact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210B2A">
        <w:rPr>
          <w:rFonts w:ascii="Times New Roman" w:hAnsi="Times New Roman"/>
          <w:sz w:val="28"/>
          <w:szCs w:val="28"/>
        </w:rPr>
        <w:t>ПК-19. Знать приоритетные отечественные и зарубежные научных исследований в области психологической науки.</w:t>
      </w:r>
    </w:p>
    <w:p w:rsidR="00210B2A" w:rsidRPr="00210B2A" w:rsidRDefault="00210B2A" w:rsidP="005E70D0">
      <w:pPr>
        <w:pStyle w:val="4"/>
        <w:shd w:val="clear" w:color="auto" w:fill="auto"/>
        <w:tabs>
          <w:tab w:val="left" w:pos="4578"/>
        </w:tabs>
        <w:spacing w:before="0" w:after="0" w:line="360" w:lineRule="exact"/>
        <w:ind w:right="40" w:firstLine="709"/>
        <w:jc w:val="both"/>
        <w:rPr>
          <w:rFonts w:ascii="Times New Roman" w:hAnsi="Times New Roman"/>
          <w:b/>
          <w:sz w:val="28"/>
          <w:szCs w:val="28"/>
        </w:rPr>
      </w:pPr>
      <w:r w:rsidRPr="00210B2A">
        <w:rPr>
          <w:rFonts w:ascii="Times New Roman" w:hAnsi="Times New Roman"/>
          <w:b/>
          <w:sz w:val="28"/>
          <w:szCs w:val="28"/>
        </w:rPr>
        <w:t>Развивающая деятельность:</w:t>
      </w:r>
    </w:p>
    <w:p w:rsidR="00210B2A" w:rsidRPr="00890E06" w:rsidRDefault="00210B2A" w:rsidP="005E70D0">
      <w:pPr>
        <w:pStyle w:val="4"/>
        <w:shd w:val="clear" w:color="auto" w:fill="auto"/>
        <w:tabs>
          <w:tab w:val="left" w:pos="4928"/>
        </w:tabs>
        <w:spacing w:before="0"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10B2A">
        <w:rPr>
          <w:rFonts w:ascii="Times New Roman" w:hAnsi="Times New Roman"/>
          <w:sz w:val="28"/>
          <w:szCs w:val="28"/>
        </w:rPr>
        <w:t xml:space="preserve">ПК-58. Предупреждать и преодолевать школьную неуспеваемость.  </w:t>
      </w:r>
    </w:p>
    <w:p w:rsidR="00BB1A9A" w:rsidRDefault="00210B2A" w:rsidP="005E70D0">
      <w:pPr>
        <w:pStyle w:val="2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244252">
        <w:rPr>
          <w:noProof/>
          <w:sz w:val="28"/>
          <w:szCs w:val="28"/>
        </w:rPr>
        <w:t>На изучение учебной дисциплины «</w:t>
      </w:r>
      <w:r w:rsidRPr="00244252">
        <w:rPr>
          <w:sz w:val="28"/>
          <w:szCs w:val="28"/>
        </w:rPr>
        <w:t>Психофизиология и нейропсихология</w:t>
      </w:r>
      <w:r w:rsidRPr="00244252">
        <w:rPr>
          <w:noProof/>
          <w:sz w:val="28"/>
          <w:szCs w:val="28"/>
        </w:rPr>
        <w:t>» отв</w:t>
      </w:r>
      <w:r w:rsidR="00BB1A9A">
        <w:rPr>
          <w:noProof/>
          <w:sz w:val="28"/>
          <w:szCs w:val="28"/>
        </w:rPr>
        <w:t>едено</w:t>
      </w:r>
      <w:r w:rsidRPr="00244252">
        <w:rPr>
          <w:noProof/>
          <w:sz w:val="28"/>
          <w:szCs w:val="28"/>
        </w:rPr>
        <w:t xml:space="preserve"> </w:t>
      </w:r>
      <w:r w:rsidR="00BB1A9A">
        <w:rPr>
          <w:noProof/>
          <w:sz w:val="28"/>
          <w:szCs w:val="28"/>
        </w:rPr>
        <w:t>всего</w:t>
      </w:r>
      <w:r w:rsidRPr="00244252">
        <w:rPr>
          <w:noProof/>
          <w:sz w:val="28"/>
          <w:szCs w:val="28"/>
        </w:rPr>
        <w:t xml:space="preserve"> </w:t>
      </w:r>
      <w:r w:rsidR="00BB1A9A">
        <w:rPr>
          <w:noProof/>
          <w:sz w:val="28"/>
          <w:szCs w:val="28"/>
        </w:rPr>
        <w:t>192</w:t>
      </w:r>
      <w:r w:rsidRPr="00244252">
        <w:rPr>
          <w:sz w:val="28"/>
          <w:szCs w:val="28"/>
        </w:rPr>
        <w:t xml:space="preserve"> час</w:t>
      </w:r>
      <w:r w:rsidR="00BB1A9A">
        <w:rPr>
          <w:sz w:val="28"/>
          <w:szCs w:val="28"/>
        </w:rPr>
        <w:t>а</w:t>
      </w:r>
      <w:r w:rsidRPr="00244252">
        <w:rPr>
          <w:sz w:val="28"/>
          <w:szCs w:val="28"/>
        </w:rPr>
        <w:t xml:space="preserve">, из них 102 </w:t>
      </w:r>
      <w:proofErr w:type="gramStart"/>
      <w:r w:rsidRPr="00244252">
        <w:rPr>
          <w:sz w:val="28"/>
          <w:szCs w:val="28"/>
        </w:rPr>
        <w:t xml:space="preserve">часа </w:t>
      </w:r>
      <w:r w:rsidR="00BB1A9A">
        <w:rPr>
          <w:sz w:val="28"/>
          <w:szCs w:val="28"/>
        </w:rPr>
        <w:t xml:space="preserve"> –</w:t>
      </w:r>
      <w:proofErr w:type="gramEnd"/>
      <w:r w:rsidR="00BB1A9A">
        <w:rPr>
          <w:sz w:val="28"/>
          <w:szCs w:val="28"/>
        </w:rPr>
        <w:t xml:space="preserve"> </w:t>
      </w:r>
      <w:r w:rsidRPr="00244252">
        <w:rPr>
          <w:sz w:val="28"/>
          <w:szCs w:val="28"/>
        </w:rPr>
        <w:t>аудиторны</w:t>
      </w:r>
      <w:r w:rsidR="00BB1A9A">
        <w:rPr>
          <w:sz w:val="28"/>
          <w:szCs w:val="28"/>
        </w:rPr>
        <w:t>е</w:t>
      </w:r>
      <w:r w:rsidRPr="00244252">
        <w:rPr>
          <w:sz w:val="28"/>
          <w:szCs w:val="28"/>
        </w:rPr>
        <w:t xml:space="preserve"> заняти</w:t>
      </w:r>
      <w:r w:rsidR="00BB1A9A">
        <w:rPr>
          <w:sz w:val="28"/>
          <w:szCs w:val="28"/>
        </w:rPr>
        <w:t>я</w:t>
      </w:r>
      <w:r w:rsidR="006F11E0">
        <w:rPr>
          <w:sz w:val="28"/>
          <w:szCs w:val="28"/>
        </w:rPr>
        <w:t>.</w:t>
      </w:r>
      <w:r w:rsidR="006F11E0" w:rsidRPr="006F11E0">
        <w:rPr>
          <w:sz w:val="28"/>
          <w:szCs w:val="28"/>
        </w:rPr>
        <w:t xml:space="preserve"> </w:t>
      </w:r>
      <w:r w:rsidR="006F11E0">
        <w:rPr>
          <w:sz w:val="28"/>
          <w:szCs w:val="28"/>
        </w:rPr>
        <w:t>Примерное распределение аудиторных часов по видам занятий</w:t>
      </w:r>
      <w:r w:rsidRPr="00244252">
        <w:rPr>
          <w:sz w:val="28"/>
          <w:szCs w:val="28"/>
        </w:rPr>
        <w:t xml:space="preserve">: </w:t>
      </w:r>
      <w:r w:rsidR="006F11E0">
        <w:rPr>
          <w:sz w:val="28"/>
          <w:szCs w:val="28"/>
        </w:rPr>
        <w:br/>
      </w:r>
      <w:r w:rsidRPr="00244252">
        <w:rPr>
          <w:sz w:val="28"/>
          <w:szCs w:val="28"/>
        </w:rPr>
        <w:t xml:space="preserve">54 </w:t>
      </w:r>
      <w:proofErr w:type="gramStart"/>
      <w:r w:rsidRPr="00244252">
        <w:rPr>
          <w:sz w:val="28"/>
          <w:szCs w:val="28"/>
        </w:rPr>
        <w:t xml:space="preserve">часа </w:t>
      </w:r>
      <w:r w:rsidR="00BB1A9A">
        <w:rPr>
          <w:sz w:val="28"/>
          <w:szCs w:val="28"/>
        </w:rPr>
        <w:t xml:space="preserve"> –</w:t>
      </w:r>
      <w:proofErr w:type="gramEnd"/>
      <w:r w:rsidR="00BB1A9A">
        <w:rPr>
          <w:sz w:val="28"/>
          <w:szCs w:val="28"/>
        </w:rPr>
        <w:t xml:space="preserve"> </w:t>
      </w:r>
      <w:r w:rsidRPr="00244252">
        <w:rPr>
          <w:sz w:val="28"/>
          <w:szCs w:val="28"/>
        </w:rPr>
        <w:t>лекци</w:t>
      </w:r>
      <w:r w:rsidR="00BB1A9A">
        <w:rPr>
          <w:sz w:val="28"/>
          <w:szCs w:val="28"/>
        </w:rPr>
        <w:t>и,</w:t>
      </w:r>
      <w:r w:rsidRPr="00244252">
        <w:rPr>
          <w:sz w:val="28"/>
          <w:szCs w:val="28"/>
        </w:rPr>
        <w:t xml:space="preserve"> 26 часов </w:t>
      </w:r>
      <w:r w:rsidR="00BB1A9A">
        <w:rPr>
          <w:sz w:val="28"/>
          <w:szCs w:val="28"/>
        </w:rPr>
        <w:t xml:space="preserve">– </w:t>
      </w:r>
      <w:r w:rsidRPr="00244252">
        <w:rPr>
          <w:sz w:val="28"/>
          <w:szCs w:val="28"/>
        </w:rPr>
        <w:t>лабораторны</w:t>
      </w:r>
      <w:r w:rsidR="00BB1A9A">
        <w:rPr>
          <w:sz w:val="28"/>
          <w:szCs w:val="28"/>
        </w:rPr>
        <w:t>е</w:t>
      </w:r>
      <w:r w:rsidRPr="00244252">
        <w:rPr>
          <w:sz w:val="28"/>
          <w:szCs w:val="28"/>
        </w:rPr>
        <w:t xml:space="preserve"> заняти</w:t>
      </w:r>
      <w:r w:rsidR="00BB1A9A">
        <w:rPr>
          <w:sz w:val="28"/>
          <w:szCs w:val="28"/>
        </w:rPr>
        <w:t>я,</w:t>
      </w:r>
      <w:r w:rsidRPr="00244252">
        <w:rPr>
          <w:sz w:val="28"/>
          <w:szCs w:val="28"/>
        </w:rPr>
        <w:t xml:space="preserve"> 22 часа </w:t>
      </w:r>
      <w:r w:rsidR="00BB1A9A">
        <w:rPr>
          <w:sz w:val="28"/>
          <w:szCs w:val="28"/>
        </w:rPr>
        <w:t>–</w:t>
      </w:r>
      <w:r w:rsidR="00E9451A">
        <w:rPr>
          <w:sz w:val="28"/>
          <w:szCs w:val="28"/>
        </w:rPr>
        <w:t xml:space="preserve"> </w:t>
      </w:r>
      <w:r w:rsidRPr="00244252">
        <w:rPr>
          <w:sz w:val="28"/>
          <w:szCs w:val="28"/>
        </w:rPr>
        <w:t>семинар</w:t>
      </w:r>
      <w:r w:rsidR="00BB1A9A">
        <w:rPr>
          <w:sz w:val="28"/>
          <w:szCs w:val="28"/>
        </w:rPr>
        <w:t>ы</w:t>
      </w:r>
      <w:r w:rsidRPr="00244252">
        <w:rPr>
          <w:sz w:val="28"/>
          <w:szCs w:val="28"/>
        </w:rPr>
        <w:t xml:space="preserve">. </w:t>
      </w:r>
    </w:p>
    <w:p w:rsidR="00210B2A" w:rsidRPr="00244252" w:rsidRDefault="00BB1A9A" w:rsidP="005E70D0">
      <w:pPr>
        <w:pStyle w:val="2"/>
        <w:widowControl w:val="0"/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ф</w:t>
      </w:r>
      <w:r w:rsidR="00210B2A" w:rsidRPr="00244252">
        <w:rPr>
          <w:sz w:val="28"/>
          <w:szCs w:val="28"/>
        </w:rPr>
        <w:t>орм</w:t>
      </w:r>
      <w:r>
        <w:rPr>
          <w:sz w:val="28"/>
          <w:szCs w:val="28"/>
        </w:rPr>
        <w:t>ы текущего</w:t>
      </w:r>
      <w:r w:rsidR="00210B2A" w:rsidRPr="00244252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–</w:t>
      </w:r>
      <w:r w:rsidR="00E9451A">
        <w:rPr>
          <w:sz w:val="28"/>
          <w:szCs w:val="28"/>
        </w:rPr>
        <w:t xml:space="preserve"> </w:t>
      </w:r>
      <w:r w:rsidR="00210B2A" w:rsidRPr="00244252">
        <w:rPr>
          <w:sz w:val="28"/>
          <w:szCs w:val="28"/>
        </w:rPr>
        <w:t>зачет и экзамен.</w:t>
      </w:r>
    </w:p>
    <w:p w:rsidR="00FC3EE6" w:rsidRDefault="00210B2A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  <w:r w:rsidRPr="00244252">
        <w:rPr>
          <w:sz w:val="28"/>
          <w:szCs w:val="28"/>
        </w:rPr>
        <w:t xml:space="preserve"> </w:t>
      </w:r>
      <w:r w:rsidR="00FC3EE6">
        <w:rPr>
          <w:noProof/>
          <w:sz w:val="28"/>
          <w:szCs w:val="28"/>
        </w:rPr>
        <w:t xml:space="preserve"> </w:t>
      </w:r>
    </w:p>
    <w:p w:rsidR="00FC3EE6" w:rsidRDefault="00FC3EE6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FC3EE6" w:rsidRDefault="00FC3EE6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FC3EE6" w:rsidRDefault="00FC3EE6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FC3EE6" w:rsidRDefault="00FC3EE6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FC3EE6" w:rsidRDefault="00FC3EE6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FC3EE6" w:rsidRDefault="00FC3EE6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FC3EE6" w:rsidRDefault="00FC3EE6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FC3EE6" w:rsidRDefault="00FC3EE6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FC3EE6" w:rsidRDefault="00FC3EE6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FC3EE6" w:rsidRDefault="00FC3EE6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FC3EE6" w:rsidRDefault="00FC3EE6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FC3EE6" w:rsidRDefault="00FC3EE6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FC3EE6" w:rsidRDefault="00FC3EE6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FC3EE6" w:rsidRDefault="00FC3EE6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FC3EE6" w:rsidRDefault="00FC3EE6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FC3EE6" w:rsidRDefault="00FC3EE6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FC3EE6" w:rsidRDefault="00FC3EE6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FC3EE6" w:rsidRDefault="00FC3EE6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FC3EE6" w:rsidRDefault="00FC3EE6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FC3EE6" w:rsidRDefault="00FC3EE6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FC3EE6" w:rsidRDefault="00FC3EE6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BB1A9A" w:rsidRDefault="00BB1A9A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BB1A9A" w:rsidRDefault="00BB1A9A" w:rsidP="00FC3EE6">
      <w:pPr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890E06" w:rsidRDefault="00890E06" w:rsidP="00BB1A9A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ПРИМЕРНЫЙ </w:t>
      </w:r>
      <w:r w:rsidRPr="00731722">
        <w:rPr>
          <w:b/>
          <w:sz w:val="28"/>
          <w:szCs w:val="28"/>
        </w:rPr>
        <w:t>ТЕМАТИЧЕСКИЙ ПЛАН</w:t>
      </w:r>
    </w:p>
    <w:p w:rsidR="00BB1A9A" w:rsidRPr="00A5273E" w:rsidRDefault="00BB1A9A" w:rsidP="00BB1A9A">
      <w:pPr>
        <w:spacing w:line="360" w:lineRule="exact"/>
        <w:ind w:firstLine="709"/>
        <w:jc w:val="center"/>
        <w:rPr>
          <w:b/>
          <w:caps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248"/>
        <w:gridCol w:w="850"/>
        <w:gridCol w:w="1134"/>
        <w:gridCol w:w="1559"/>
        <w:gridCol w:w="1209"/>
        <w:gridCol w:w="32"/>
        <w:gridCol w:w="35"/>
      </w:tblGrid>
      <w:tr w:rsidR="00890E06" w:rsidRPr="00543319" w:rsidTr="00180E9E">
        <w:trPr>
          <w:gridAfter w:val="2"/>
          <w:wAfter w:w="67" w:type="dxa"/>
          <w:trHeight w:val="818"/>
        </w:trPr>
        <w:tc>
          <w:tcPr>
            <w:tcW w:w="707" w:type="dxa"/>
            <w:vMerge w:val="restart"/>
            <w:shd w:val="clear" w:color="auto" w:fill="auto"/>
          </w:tcPr>
          <w:p w:rsidR="00890E06" w:rsidRPr="00543319" w:rsidRDefault="00890E06" w:rsidP="007838BA">
            <w:pPr>
              <w:jc w:val="center"/>
              <w:rPr>
                <w:b/>
                <w:sz w:val="28"/>
                <w:szCs w:val="28"/>
              </w:rPr>
            </w:pPr>
            <w:r w:rsidRPr="00543319">
              <w:rPr>
                <w:b/>
                <w:bCs/>
                <w:sz w:val="28"/>
                <w:szCs w:val="28"/>
              </w:rPr>
              <w:t>№ п./п</w:t>
            </w:r>
          </w:p>
        </w:tc>
        <w:tc>
          <w:tcPr>
            <w:tcW w:w="5248" w:type="dxa"/>
            <w:vMerge w:val="restart"/>
            <w:shd w:val="clear" w:color="auto" w:fill="auto"/>
          </w:tcPr>
          <w:p w:rsidR="00890E06" w:rsidRPr="00543319" w:rsidRDefault="00543319" w:rsidP="00783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раздела, </w:t>
            </w:r>
            <w:r w:rsidR="00890E06" w:rsidRPr="00543319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90E06" w:rsidRPr="00180E9E" w:rsidRDefault="00890E06" w:rsidP="007838BA">
            <w:pPr>
              <w:jc w:val="center"/>
              <w:rPr>
                <w:b/>
                <w:sz w:val="24"/>
                <w:szCs w:val="28"/>
              </w:rPr>
            </w:pPr>
            <w:r w:rsidRPr="00180E9E">
              <w:rPr>
                <w:b/>
                <w:sz w:val="24"/>
                <w:szCs w:val="28"/>
              </w:rPr>
              <w:t>Всего</w:t>
            </w:r>
          </w:p>
          <w:p w:rsidR="00890E06" w:rsidRPr="00543319" w:rsidRDefault="00890E06" w:rsidP="007838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02" w:type="dxa"/>
            <w:gridSpan w:val="3"/>
            <w:shd w:val="clear" w:color="auto" w:fill="auto"/>
          </w:tcPr>
          <w:p w:rsidR="00890E06" w:rsidRPr="00543319" w:rsidRDefault="00890E06" w:rsidP="007838BA">
            <w:pPr>
              <w:jc w:val="center"/>
              <w:rPr>
                <w:b/>
                <w:sz w:val="28"/>
                <w:szCs w:val="28"/>
              </w:rPr>
            </w:pPr>
            <w:r w:rsidRPr="00543319">
              <w:rPr>
                <w:b/>
                <w:sz w:val="28"/>
                <w:szCs w:val="28"/>
              </w:rPr>
              <w:t xml:space="preserve"> Количество аудиторных часов</w:t>
            </w:r>
          </w:p>
        </w:tc>
      </w:tr>
      <w:tr w:rsidR="00890E06" w:rsidRPr="00642E06" w:rsidTr="00180E9E">
        <w:trPr>
          <w:gridAfter w:val="1"/>
          <w:wAfter w:w="35" w:type="dxa"/>
          <w:trHeight w:val="1660"/>
        </w:trPr>
        <w:tc>
          <w:tcPr>
            <w:tcW w:w="707" w:type="dxa"/>
            <w:vMerge/>
            <w:shd w:val="clear" w:color="auto" w:fill="auto"/>
          </w:tcPr>
          <w:p w:rsidR="00890E06" w:rsidRPr="00543319" w:rsidRDefault="00890E06" w:rsidP="007838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  <w:vMerge/>
            <w:shd w:val="clear" w:color="auto" w:fill="auto"/>
          </w:tcPr>
          <w:p w:rsidR="00890E06" w:rsidRPr="00543319" w:rsidRDefault="00890E06" w:rsidP="007838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0E06" w:rsidRPr="00543319" w:rsidRDefault="00890E06" w:rsidP="007838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90E06" w:rsidRPr="00180E9E" w:rsidRDefault="00890E06" w:rsidP="007838BA">
            <w:pPr>
              <w:jc w:val="center"/>
              <w:rPr>
                <w:b/>
                <w:sz w:val="24"/>
                <w:szCs w:val="28"/>
              </w:rPr>
            </w:pPr>
            <w:r w:rsidRPr="00180E9E">
              <w:rPr>
                <w:b/>
                <w:sz w:val="24"/>
                <w:szCs w:val="28"/>
              </w:rPr>
              <w:t>Лекции</w:t>
            </w:r>
          </w:p>
        </w:tc>
        <w:tc>
          <w:tcPr>
            <w:tcW w:w="1559" w:type="dxa"/>
            <w:shd w:val="clear" w:color="auto" w:fill="auto"/>
          </w:tcPr>
          <w:p w:rsidR="00890E06" w:rsidRPr="00180E9E" w:rsidRDefault="00266318" w:rsidP="007838BA">
            <w:pPr>
              <w:jc w:val="center"/>
              <w:rPr>
                <w:b/>
                <w:sz w:val="24"/>
                <w:szCs w:val="28"/>
              </w:rPr>
            </w:pPr>
            <w:r w:rsidRPr="00180E9E">
              <w:rPr>
                <w:b/>
                <w:sz w:val="24"/>
                <w:szCs w:val="28"/>
              </w:rPr>
              <w:t>Семинары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890E06" w:rsidRPr="00180E9E" w:rsidRDefault="00890E06" w:rsidP="007838BA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180E9E">
              <w:rPr>
                <w:b/>
                <w:sz w:val="24"/>
                <w:szCs w:val="28"/>
              </w:rPr>
              <w:t>Лабора</w:t>
            </w:r>
            <w:proofErr w:type="spellEnd"/>
            <w:r w:rsidR="00266318" w:rsidRPr="00180E9E">
              <w:rPr>
                <w:b/>
                <w:sz w:val="24"/>
                <w:szCs w:val="28"/>
              </w:rPr>
              <w:t>-</w:t>
            </w:r>
            <w:r w:rsidRPr="00180E9E">
              <w:rPr>
                <w:b/>
                <w:sz w:val="24"/>
                <w:szCs w:val="28"/>
              </w:rPr>
              <w:t>торные</w:t>
            </w:r>
            <w:proofErr w:type="gramEnd"/>
            <w:r w:rsidRPr="00180E9E">
              <w:rPr>
                <w:b/>
                <w:sz w:val="24"/>
                <w:szCs w:val="28"/>
              </w:rPr>
              <w:t xml:space="preserve"> занятия</w:t>
            </w:r>
          </w:p>
          <w:p w:rsidR="00890E06" w:rsidRPr="00180E9E" w:rsidRDefault="00890E06" w:rsidP="007838BA">
            <w:pPr>
              <w:jc w:val="center"/>
              <w:rPr>
                <w:b/>
                <w:sz w:val="24"/>
                <w:szCs w:val="28"/>
              </w:rPr>
            </w:pPr>
            <w:r w:rsidRPr="00180E9E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890E06" w:rsidRPr="00642E06" w:rsidTr="00543319">
        <w:trPr>
          <w:gridAfter w:val="1"/>
          <w:wAfter w:w="35" w:type="dxa"/>
          <w:trHeight w:val="283"/>
        </w:trPr>
        <w:tc>
          <w:tcPr>
            <w:tcW w:w="10739" w:type="dxa"/>
            <w:gridSpan w:val="7"/>
            <w:shd w:val="clear" w:color="auto" w:fill="auto"/>
          </w:tcPr>
          <w:p w:rsidR="00890E06" w:rsidRPr="00326F9A" w:rsidRDefault="00890E06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Раздел 1. СТРОЕНИЕ И ФУНКЦИИ НЕРВНОЙ СИСТЕМЫ</w:t>
            </w:r>
          </w:p>
        </w:tc>
      </w:tr>
      <w:tr w:rsidR="00927D32" w:rsidRPr="00642E06" w:rsidTr="00180E9E">
        <w:trPr>
          <w:gridAfter w:val="1"/>
          <w:wAfter w:w="35" w:type="dxa"/>
          <w:trHeight w:val="364"/>
        </w:trPr>
        <w:tc>
          <w:tcPr>
            <w:tcW w:w="707" w:type="dxa"/>
            <w:shd w:val="clear" w:color="auto" w:fill="auto"/>
          </w:tcPr>
          <w:p w:rsidR="00927D32" w:rsidRPr="00642E06" w:rsidRDefault="00927D32" w:rsidP="007838BA">
            <w:pPr>
              <w:jc w:val="center"/>
            </w:pPr>
            <w:r>
              <w:t>1.1</w:t>
            </w:r>
          </w:p>
        </w:tc>
        <w:tc>
          <w:tcPr>
            <w:tcW w:w="5248" w:type="dxa"/>
            <w:shd w:val="clear" w:color="auto" w:fill="auto"/>
          </w:tcPr>
          <w:p w:rsidR="00927D32" w:rsidRPr="00642E06" w:rsidRDefault="00927D32" w:rsidP="007838BA">
            <w:pPr>
              <w:jc w:val="both"/>
            </w:pPr>
            <w:r w:rsidRPr="00326F9A">
              <w:rPr>
                <w:sz w:val="24"/>
                <w:szCs w:val="24"/>
              </w:rPr>
              <w:t xml:space="preserve">Формирование нервной системы в процессе </w:t>
            </w:r>
            <w:proofErr w:type="spellStart"/>
            <w:r w:rsidRPr="00326F9A">
              <w:rPr>
                <w:sz w:val="24"/>
                <w:szCs w:val="24"/>
              </w:rPr>
              <w:t>фило</w:t>
            </w:r>
            <w:proofErr w:type="spellEnd"/>
            <w:r w:rsidRPr="00326F9A">
              <w:rPr>
                <w:sz w:val="24"/>
                <w:szCs w:val="24"/>
              </w:rPr>
              <w:t>- и онтогенеза</w:t>
            </w:r>
          </w:p>
        </w:tc>
        <w:tc>
          <w:tcPr>
            <w:tcW w:w="850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</w:p>
        </w:tc>
      </w:tr>
      <w:tr w:rsidR="00927D32" w:rsidRPr="00642E06" w:rsidTr="00180E9E">
        <w:trPr>
          <w:gridAfter w:val="1"/>
          <w:wAfter w:w="35" w:type="dxa"/>
          <w:trHeight w:val="364"/>
        </w:trPr>
        <w:tc>
          <w:tcPr>
            <w:tcW w:w="707" w:type="dxa"/>
            <w:shd w:val="clear" w:color="auto" w:fill="auto"/>
          </w:tcPr>
          <w:p w:rsidR="00927D32" w:rsidRDefault="00927D32" w:rsidP="007838BA">
            <w:pPr>
              <w:jc w:val="center"/>
            </w:pPr>
            <w:r>
              <w:t>1.2</w:t>
            </w:r>
          </w:p>
        </w:tc>
        <w:tc>
          <w:tcPr>
            <w:tcW w:w="5248" w:type="dxa"/>
            <w:shd w:val="clear" w:color="auto" w:fill="auto"/>
          </w:tcPr>
          <w:p w:rsidR="00927D32" w:rsidRPr="00326F9A" w:rsidRDefault="00927D32" w:rsidP="007838BA">
            <w:pPr>
              <w:jc w:val="both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Строение центральной и вегетативной нервных систем. Строение и функции нейронов. Провед</w:t>
            </w:r>
            <w:r w:rsidR="009E4466">
              <w:rPr>
                <w:sz w:val="24"/>
                <w:szCs w:val="24"/>
              </w:rPr>
              <w:t>ение сигналов в нейронных сетях</w:t>
            </w:r>
          </w:p>
        </w:tc>
        <w:tc>
          <w:tcPr>
            <w:tcW w:w="850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2</w:t>
            </w:r>
          </w:p>
        </w:tc>
      </w:tr>
      <w:tr w:rsidR="00927D32" w:rsidRPr="00642E06" w:rsidTr="00180E9E">
        <w:trPr>
          <w:gridAfter w:val="1"/>
          <w:wAfter w:w="35" w:type="dxa"/>
          <w:trHeight w:val="364"/>
        </w:trPr>
        <w:tc>
          <w:tcPr>
            <w:tcW w:w="707" w:type="dxa"/>
            <w:shd w:val="clear" w:color="auto" w:fill="auto"/>
          </w:tcPr>
          <w:p w:rsidR="00927D32" w:rsidRDefault="00927D32" w:rsidP="007838BA">
            <w:pPr>
              <w:jc w:val="center"/>
            </w:pPr>
            <w:r>
              <w:t>1.3</w:t>
            </w:r>
          </w:p>
        </w:tc>
        <w:tc>
          <w:tcPr>
            <w:tcW w:w="5248" w:type="dxa"/>
            <w:shd w:val="clear" w:color="auto" w:fill="auto"/>
          </w:tcPr>
          <w:p w:rsidR="00927D32" w:rsidRPr="00326F9A" w:rsidRDefault="00927D32" w:rsidP="007838BA">
            <w:pPr>
              <w:jc w:val="both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Сенсорные системы головного мозга. Переработка информаци</w:t>
            </w:r>
            <w:r w:rsidR="009E4466">
              <w:rPr>
                <w:sz w:val="24"/>
                <w:szCs w:val="24"/>
              </w:rPr>
              <w:t>и в центральной нервной системе</w:t>
            </w:r>
          </w:p>
        </w:tc>
        <w:tc>
          <w:tcPr>
            <w:tcW w:w="850" w:type="dxa"/>
            <w:shd w:val="clear" w:color="auto" w:fill="auto"/>
          </w:tcPr>
          <w:p w:rsidR="00927D32" w:rsidRPr="00326F9A" w:rsidRDefault="00CA28D4" w:rsidP="00783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27D32" w:rsidRPr="00326F9A" w:rsidRDefault="00CA28D4" w:rsidP="00783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2</w:t>
            </w:r>
          </w:p>
        </w:tc>
      </w:tr>
      <w:tr w:rsidR="00927D32" w:rsidRPr="00642E06" w:rsidTr="00180E9E">
        <w:trPr>
          <w:gridAfter w:val="1"/>
          <w:wAfter w:w="35" w:type="dxa"/>
          <w:trHeight w:val="364"/>
        </w:trPr>
        <w:tc>
          <w:tcPr>
            <w:tcW w:w="707" w:type="dxa"/>
            <w:shd w:val="clear" w:color="auto" w:fill="auto"/>
          </w:tcPr>
          <w:p w:rsidR="00927D32" w:rsidRDefault="00927D32" w:rsidP="007838BA">
            <w:pPr>
              <w:jc w:val="center"/>
            </w:pPr>
            <w:r>
              <w:t>1.4</w:t>
            </w:r>
          </w:p>
        </w:tc>
        <w:tc>
          <w:tcPr>
            <w:tcW w:w="5248" w:type="dxa"/>
            <w:shd w:val="clear" w:color="auto" w:fill="auto"/>
          </w:tcPr>
          <w:p w:rsidR="00927D32" w:rsidRPr="00326F9A" w:rsidRDefault="00927D32" w:rsidP="007838BA">
            <w:pPr>
              <w:jc w:val="both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Моторные отделы головного мозга. Обеспечение двигате</w:t>
            </w:r>
            <w:r w:rsidR="00E9451A">
              <w:rPr>
                <w:sz w:val="24"/>
                <w:szCs w:val="24"/>
              </w:rPr>
              <w:t>льных функций нервной системой</w:t>
            </w:r>
          </w:p>
        </w:tc>
        <w:tc>
          <w:tcPr>
            <w:tcW w:w="850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</w:p>
        </w:tc>
      </w:tr>
      <w:tr w:rsidR="00927D32" w:rsidRPr="00642E06" w:rsidTr="00180E9E">
        <w:trPr>
          <w:trHeight w:val="364"/>
        </w:trPr>
        <w:tc>
          <w:tcPr>
            <w:tcW w:w="707" w:type="dxa"/>
            <w:shd w:val="clear" w:color="auto" w:fill="auto"/>
          </w:tcPr>
          <w:p w:rsidR="00927D32" w:rsidRPr="002C5250" w:rsidRDefault="00927D32" w:rsidP="007838BA">
            <w:pPr>
              <w:jc w:val="center"/>
            </w:pPr>
            <w:r w:rsidRPr="002C5250">
              <w:t>1.5</w:t>
            </w:r>
          </w:p>
        </w:tc>
        <w:tc>
          <w:tcPr>
            <w:tcW w:w="5248" w:type="dxa"/>
            <w:shd w:val="clear" w:color="auto" w:fill="auto"/>
          </w:tcPr>
          <w:p w:rsidR="00927D32" w:rsidRPr="002C5250" w:rsidRDefault="00927D32" w:rsidP="007838BA">
            <w:pPr>
              <w:jc w:val="both"/>
              <w:rPr>
                <w:sz w:val="24"/>
                <w:szCs w:val="24"/>
              </w:rPr>
            </w:pPr>
            <w:proofErr w:type="gramStart"/>
            <w:r w:rsidRPr="002C5250">
              <w:rPr>
                <w:sz w:val="24"/>
                <w:szCs w:val="24"/>
              </w:rPr>
              <w:t>Ассоциативные  отделы</w:t>
            </w:r>
            <w:proofErr w:type="gramEnd"/>
            <w:r w:rsidRPr="002C5250">
              <w:rPr>
                <w:sz w:val="24"/>
                <w:szCs w:val="24"/>
              </w:rPr>
              <w:t xml:space="preserve"> головного мозга. Физиологические корреляты сознания, речи, эмоций, памяти, внимания, воли, мыслительной деятельности, </w:t>
            </w:r>
            <w:proofErr w:type="gramStart"/>
            <w:r w:rsidR="00E9451A">
              <w:rPr>
                <w:sz w:val="24"/>
                <w:szCs w:val="24"/>
              </w:rPr>
              <w:t>сна  и</w:t>
            </w:r>
            <w:proofErr w:type="gramEnd"/>
            <w:r w:rsidR="00E9451A">
              <w:rPr>
                <w:sz w:val="24"/>
                <w:szCs w:val="24"/>
              </w:rPr>
              <w:t xml:space="preserve"> бодрствования, утомления</w:t>
            </w:r>
          </w:p>
        </w:tc>
        <w:tc>
          <w:tcPr>
            <w:tcW w:w="850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4</w:t>
            </w:r>
          </w:p>
        </w:tc>
      </w:tr>
      <w:tr w:rsidR="00890E06" w:rsidRPr="00642E06" w:rsidTr="00543319">
        <w:trPr>
          <w:gridAfter w:val="1"/>
          <w:wAfter w:w="35" w:type="dxa"/>
          <w:trHeight w:val="364"/>
        </w:trPr>
        <w:tc>
          <w:tcPr>
            <w:tcW w:w="10739" w:type="dxa"/>
            <w:gridSpan w:val="7"/>
            <w:shd w:val="clear" w:color="auto" w:fill="auto"/>
          </w:tcPr>
          <w:p w:rsidR="00890E06" w:rsidRDefault="00890E06" w:rsidP="007838BA">
            <w:pPr>
              <w:jc w:val="center"/>
            </w:pPr>
            <w:r w:rsidRPr="00326F9A">
              <w:rPr>
                <w:sz w:val="24"/>
                <w:szCs w:val="24"/>
              </w:rPr>
              <w:t>Раздел 2</w:t>
            </w:r>
            <w:r w:rsidRPr="00326F9A">
              <w:rPr>
                <w:sz w:val="28"/>
                <w:szCs w:val="28"/>
              </w:rPr>
              <w:t xml:space="preserve"> НЕЙРОГУМОРАЛЬНАЯ СИСТЕМА ОРГАНИЗМА </w:t>
            </w:r>
          </w:p>
        </w:tc>
      </w:tr>
      <w:tr w:rsidR="00927D32" w:rsidRPr="00642E06" w:rsidTr="00180E9E">
        <w:trPr>
          <w:gridAfter w:val="1"/>
          <w:wAfter w:w="35" w:type="dxa"/>
          <w:trHeight w:val="364"/>
        </w:trPr>
        <w:tc>
          <w:tcPr>
            <w:tcW w:w="707" w:type="dxa"/>
            <w:shd w:val="clear" w:color="auto" w:fill="auto"/>
          </w:tcPr>
          <w:p w:rsidR="00927D32" w:rsidRPr="00E8392D" w:rsidRDefault="00927D32" w:rsidP="007838BA">
            <w:pPr>
              <w:jc w:val="center"/>
              <w:rPr>
                <w:highlight w:val="yellow"/>
              </w:rPr>
            </w:pPr>
            <w:r w:rsidRPr="002C5250">
              <w:t>2.1</w:t>
            </w:r>
          </w:p>
        </w:tc>
        <w:tc>
          <w:tcPr>
            <w:tcW w:w="5248" w:type="dxa"/>
            <w:shd w:val="clear" w:color="auto" w:fill="auto"/>
          </w:tcPr>
          <w:p w:rsidR="00927D32" w:rsidRPr="00326F9A" w:rsidRDefault="0098108B" w:rsidP="00783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Основные г</w:t>
            </w:r>
            <w:r w:rsidR="00927D32" w:rsidRPr="00326F9A">
              <w:rPr>
                <w:sz w:val="24"/>
                <w:szCs w:val="24"/>
              </w:rPr>
              <w:t>ормональные системы</w:t>
            </w:r>
            <w:r>
              <w:rPr>
                <w:sz w:val="24"/>
                <w:szCs w:val="24"/>
              </w:rPr>
              <w:t xml:space="preserve"> организма</w:t>
            </w:r>
            <w:r w:rsidR="00927D32" w:rsidRPr="00326F9A">
              <w:rPr>
                <w:sz w:val="24"/>
                <w:szCs w:val="24"/>
              </w:rPr>
              <w:t xml:space="preserve"> и их функции</w:t>
            </w:r>
          </w:p>
        </w:tc>
        <w:tc>
          <w:tcPr>
            <w:tcW w:w="850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8"/>
                <w:szCs w:val="28"/>
              </w:rPr>
            </w:pPr>
            <w:r w:rsidRPr="00326F9A">
              <w:rPr>
                <w:sz w:val="24"/>
                <w:szCs w:val="24"/>
              </w:rPr>
              <w:t>2</w:t>
            </w:r>
          </w:p>
        </w:tc>
      </w:tr>
      <w:tr w:rsidR="00927D32" w:rsidRPr="00642E06" w:rsidTr="00180E9E">
        <w:trPr>
          <w:gridAfter w:val="1"/>
          <w:wAfter w:w="35" w:type="dxa"/>
          <w:trHeight w:val="364"/>
        </w:trPr>
        <w:tc>
          <w:tcPr>
            <w:tcW w:w="707" w:type="dxa"/>
            <w:shd w:val="clear" w:color="auto" w:fill="auto"/>
          </w:tcPr>
          <w:p w:rsidR="00927D32" w:rsidRDefault="00927D32" w:rsidP="007838BA">
            <w:pPr>
              <w:jc w:val="center"/>
            </w:pPr>
            <w:r>
              <w:t>2.2</w:t>
            </w:r>
          </w:p>
        </w:tc>
        <w:tc>
          <w:tcPr>
            <w:tcW w:w="5248" w:type="dxa"/>
            <w:shd w:val="clear" w:color="auto" w:fill="auto"/>
          </w:tcPr>
          <w:p w:rsidR="00927D32" w:rsidRPr="00326F9A" w:rsidRDefault="00927D32" w:rsidP="007838BA">
            <w:pPr>
              <w:jc w:val="both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Влияние гормонов на психическое состояние и поведение человека</w:t>
            </w:r>
          </w:p>
        </w:tc>
        <w:tc>
          <w:tcPr>
            <w:tcW w:w="850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</w:tcPr>
          <w:p w:rsidR="00927D32" w:rsidRDefault="00927D32" w:rsidP="007838BA">
            <w:pPr>
              <w:jc w:val="center"/>
            </w:pPr>
            <w:r w:rsidRPr="00326F9A">
              <w:rPr>
                <w:sz w:val="24"/>
                <w:szCs w:val="24"/>
              </w:rPr>
              <w:t>2</w:t>
            </w:r>
          </w:p>
        </w:tc>
      </w:tr>
      <w:tr w:rsidR="00890E06" w:rsidRPr="00642E06" w:rsidTr="00543319">
        <w:trPr>
          <w:gridAfter w:val="1"/>
          <w:wAfter w:w="35" w:type="dxa"/>
          <w:trHeight w:val="364"/>
        </w:trPr>
        <w:tc>
          <w:tcPr>
            <w:tcW w:w="10739" w:type="dxa"/>
            <w:gridSpan w:val="7"/>
            <w:shd w:val="clear" w:color="auto" w:fill="auto"/>
          </w:tcPr>
          <w:p w:rsidR="00890E06" w:rsidRDefault="00890E06" w:rsidP="007838BA">
            <w:pPr>
              <w:jc w:val="center"/>
            </w:pPr>
            <w:r w:rsidRPr="00326F9A">
              <w:rPr>
                <w:sz w:val="24"/>
                <w:szCs w:val="24"/>
              </w:rPr>
              <w:t xml:space="preserve">Раздел 3 НЕЙРОПСИХОЛОГИЯ НАРУШЕНИЙ ПСИХИЧЕСКОЙ ДЕЯТЕЛЬНОСТИ И ПОВЕДЕНИЯ ЧЕЛОВЕКА </w:t>
            </w:r>
          </w:p>
        </w:tc>
      </w:tr>
      <w:tr w:rsidR="00927D32" w:rsidRPr="00642E06" w:rsidTr="00180E9E">
        <w:trPr>
          <w:gridAfter w:val="1"/>
          <w:wAfter w:w="35" w:type="dxa"/>
          <w:trHeight w:val="364"/>
        </w:trPr>
        <w:tc>
          <w:tcPr>
            <w:tcW w:w="707" w:type="dxa"/>
            <w:shd w:val="clear" w:color="auto" w:fill="auto"/>
          </w:tcPr>
          <w:p w:rsidR="00927D32" w:rsidRDefault="00927D32" w:rsidP="007838BA">
            <w:pPr>
              <w:jc w:val="center"/>
            </w:pPr>
            <w:r>
              <w:t xml:space="preserve">3.1 </w:t>
            </w:r>
          </w:p>
        </w:tc>
        <w:tc>
          <w:tcPr>
            <w:tcW w:w="5248" w:type="dxa"/>
            <w:shd w:val="clear" w:color="auto" w:fill="auto"/>
          </w:tcPr>
          <w:p w:rsidR="00927D32" w:rsidRPr="00326F9A" w:rsidRDefault="00927D32" w:rsidP="007838BA">
            <w:pPr>
              <w:jc w:val="both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Локализация психических функций в коре головного мозга</w:t>
            </w:r>
          </w:p>
        </w:tc>
        <w:tc>
          <w:tcPr>
            <w:tcW w:w="850" w:type="dxa"/>
            <w:shd w:val="clear" w:color="auto" w:fill="auto"/>
          </w:tcPr>
          <w:p w:rsidR="00927D32" w:rsidRPr="00326F9A" w:rsidRDefault="00CA28D4" w:rsidP="00783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2</w:t>
            </w:r>
          </w:p>
        </w:tc>
      </w:tr>
      <w:tr w:rsidR="00927D32" w:rsidRPr="00642E06" w:rsidTr="00180E9E">
        <w:trPr>
          <w:gridAfter w:val="1"/>
          <w:wAfter w:w="35" w:type="dxa"/>
          <w:trHeight w:val="364"/>
        </w:trPr>
        <w:tc>
          <w:tcPr>
            <w:tcW w:w="707" w:type="dxa"/>
            <w:shd w:val="clear" w:color="auto" w:fill="auto"/>
          </w:tcPr>
          <w:p w:rsidR="00927D32" w:rsidRDefault="00927D32" w:rsidP="007838BA">
            <w:pPr>
              <w:jc w:val="center"/>
            </w:pPr>
            <w:r>
              <w:t>3.2</w:t>
            </w:r>
          </w:p>
        </w:tc>
        <w:tc>
          <w:tcPr>
            <w:tcW w:w="5248" w:type="dxa"/>
            <w:shd w:val="clear" w:color="auto" w:fill="auto"/>
          </w:tcPr>
          <w:p w:rsidR="00927D32" w:rsidRPr="00326F9A" w:rsidRDefault="00927D32" w:rsidP="007838BA">
            <w:pPr>
              <w:jc w:val="both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Нарушения психической деятельности и поведения человека, связанные с поражением различных областей головного мозга</w:t>
            </w:r>
          </w:p>
        </w:tc>
        <w:tc>
          <w:tcPr>
            <w:tcW w:w="850" w:type="dxa"/>
            <w:shd w:val="clear" w:color="auto" w:fill="auto"/>
          </w:tcPr>
          <w:p w:rsidR="00927D32" w:rsidRPr="00326F9A" w:rsidRDefault="00CA28D4" w:rsidP="00783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2</w:t>
            </w:r>
          </w:p>
        </w:tc>
      </w:tr>
      <w:tr w:rsidR="00890E06" w:rsidRPr="00642E06" w:rsidTr="00543319">
        <w:trPr>
          <w:gridAfter w:val="1"/>
          <w:wAfter w:w="35" w:type="dxa"/>
          <w:trHeight w:val="364"/>
        </w:trPr>
        <w:tc>
          <w:tcPr>
            <w:tcW w:w="10739" w:type="dxa"/>
            <w:gridSpan w:val="7"/>
            <w:shd w:val="clear" w:color="auto" w:fill="auto"/>
          </w:tcPr>
          <w:p w:rsidR="00890E06" w:rsidRPr="00326F9A" w:rsidRDefault="00890E06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Раздел 4 НЕЙРОПСИХОЛОГИЧЕСКАЯ ДИАГНОСТИКА</w:t>
            </w:r>
          </w:p>
        </w:tc>
      </w:tr>
      <w:tr w:rsidR="00927D32" w:rsidRPr="00642E06" w:rsidTr="00180E9E">
        <w:trPr>
          <w:gridAfter w:val="1"/>
          <w:wAfter w:w="35" w:type="dxa"/>
          <w:trHeight w:val="364"/>
        </w:trPr>
        <w:tc>
          <w:tcPr>
            <w:tcW w:w="707" w:type="dxa"/>
            <w:shd w:val="clear" w:color="auto" w:fill="auto"/>
          </w:tcPr>
          <w:p w:rsidR="00927D32" w:rsidRDefault="00927D32" w:rsidP="007838BA">
            <w:pPr>
              <w:jc w:val="center"/>
            </w:pPr>
            <w:r>
              <w:t>4.1</w:t>
            </w:r>
          </w:p>
        </w:tc>
        <w:tc>
          <w:tcPr>
            <w:tcW w:w="5248" w:type="dxa"/>
            <w:shd w:val="clear" w:color="auto" w:fill="auto"/>
          </w:tcPr>
          <w:p w:rsidR="00927D32" w:rsidRPr="00326F9A" w:rsidRDefault="00927D32" w:rsidP="007838BA">
            <w:pPr>
              <w:jc w:val="both"/>
              <w:rPr>
                <w:bCs/>
                <w:sz w:val="24"/>
                <w:szCs w:val="24"/>
              </w:rPr>
            </w:pPr>
            <w:r w:rsidRPr="00326F9A">
              <w:rPr>
                <w:bCs/>
                <w:sz w:val="24"/>
                <w:szCs w:val="24"/>
              </w:rPr>
              <w:t xml:space="preserve"> Нейропсихологическая диагностика в детском возрасте</w:t>
            </w:r>
          </w:p>
          <w:p w:rsidR="00927D32" w:rsidRPr="00326F9A" w:rsidRDefault="00927D32" w:rsidP="007838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2</w:t>
            </w:r>
          </w:p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</w:p>
        </w:tc>
      </w:tr>
      <w:tr w:rsidR="00927D32" w:rsidRPr="00642E06" w:rsidTr="00180E9E">
        <w:trPr>
          <w:gridAfter w:val="1"/>
          <w:wAfter w:w="35" w:type="dxa"/>
          <w:trHeight w:val="364"/>
        </w:trPr>
        <w:tc>
          <w:tcPr>
            <w:tcW w:w="707" w:type="dxa"/>
            <w:shd w:val="clear" w:color="auto" w:fill="auto"/>
          </w:tcPr>
          <w:p w:rsidR="00927D32" w:rsidRDefault="00927D32" w:rsidP="007838BA">
            <w:pPr>
              <w:jc w:val="center"/>
            </w:pPr>
            <w:r>
              <w:t>4.2</w:t>
            </w:r>
          </w:p>
        </w:tc>
        <w:tc>
          <w:tcPr>
            <w:tcW w:w="5248" w:type="dxa"/>
            <w:shd w:val="clear" w:color="auto" w:fill="auto"/>
          </w:tcPr>
          <w:p w:rsidR="00927D32" w:rsidRPr="00326F9A" w:rsidRDefault="00927D32" w:rsidP="007838BA">
            <w:pPr>
              <w:jc w:val="both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Нейропсихологическая диагностика нарушений речи</w:t>
            </w:r>
          </w:p>
        </w:tc>
        <w:tc>
          <w:tcPr>
            <w:tcW w:w="850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2</w:t>
            </w:r>
          </w:p>
        </w:tc>
      </w:tr>
      <w:tr w:rsidR="00927D32" w:rsidRPr="00642E06" w:rsidTr="00180E9E">
        <w:trPr>
          <w:gridAfter w:val="1"/>
          <w:wAfter w:w="35" w:type="dxa"/>
          <w:trHeight w:val="364"/>
        </w:trPr>
        <w:tc>
          <w:tcPr>
            <w:tcW w:w="707" w:type="dxa"/>
            <w:shd w:val="clear" w:color="auto" w:fill="auto"/>
          </w:tcPr>
          <w:p w:rsidR="00927D32" w:rsidRDefault="00927D32" w:rsidP="007838BA">
            <w:pPr>
              <w:jc w:val="center"/>
            </w:pPr>
            <w:r>
              <w:t>4.3</w:t>
            </w:r>
          </w:p>
        </w:tc>
        <w:tc>
          <w:tcPr>
            <w:tcW w:w="5248" w:type="dxa"/>
            <w:shd w:val="clear" w:color="auto" w:fill="auto"/>
          </w:tcPr>
          <w:p w:rsidR="00927D32" w:rsidRPr="00326F9A" w:rsidRDefault="00927D32" w:rsidP="007838BA">
            <w:pPr>
              <w:jc w:val="both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Нейропсихологическая диагностика нарушений мыслительной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4</w:t>
            </w:r>
          </w:p>
        </w:tc>
      </w:tr>
      <w:tr w:rsidR="00927D32" w:rsidRPr="00642E06" w:rsidTr="00180E9E">
        <w:trPr>
          <w:gridAfter w:val="1"/>
          <w:wAfter w:w="35" w:type="dxa"/>
          <w:trHeight w:val="364"/>
        </w:trPr>
        <w:tc>
          <w:tcPr>
            <w:tcW w:w="707" w:type="dxa"/>
            <w:shd w:val="clear" w:color="auto" w:fill="auto"/>
          </w:tcPr>
          <w:p w:rsidR="00927D32" w:rsidRDefault="00927D32" w:rsidP="007838BA">
            <w:pPr>
              <w:jc w:val="center"/>
            </w:pPr>
            <w:r>
              <w:t>4.4</w:t>
            </w:r>
          </w:p>
        </w:tc>
        <w:tc>
          <w:tcPr>
            <w:tcW w:w="5248" w:type="dxa"/>
            <w:shd w:val="clear" w:color="auto" w:fill="auto"/>
          </w:tcPr>
          <w:p w:rsidR="00927D32" w:rsidRPr="00326F9A" w:rsidRDefault="00927D32" w:rsidP="007838BA">
            <w:pPr>
              <w:jc w:val="both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 xml:space="preserve">Нейропсихологическая диагностика нарушений </w:t>
            </w:r>
            <w:proofErr w:type="spellStart"/>
            <w:r w:rsidRPr="00326F9A">
              <w:rPr>
                <w:sz w:val="24"/>
                <w:szCs w:val="24"/>
              </w:rPr>
              <w:t>праксиса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2</w:t>
            </w:r>
          </w:p>
        </w:tc>
      </w:tr>
      <w:tr w:rsidR="00927D32" w:rsidRPr="00642E06" w:rsidTr="00180E9E">
        <w:trPr>
          <w:trHeight w:val="364"/>
        </w:trPr>
        <w:tc>
          <w:tcPr>
            <w:tcW w:w="707" w:type="dxa"/>
            <w:shd w:val="clear" w:color="auto" w:fill="auto"/>
          </w:tcPr>
          <w:p w:rsidR="00927D32" w:rsidRDefault="00927D32" w:rsidP="007838BA">
            <w:pPr>
              <w:jc w:val="center"/>
            </w:pPr>
          </w:p>
        </w:tc>
        <w:tc>
          <w:tcPr>
            <w:tcW w:w="5248" w:type="dxa"/>
            <w:shd w:val="clear" w:color="auto" w:fill="auto"/>
          </w:tcPr>
          <w:p w:rsidR="00927D32" w:rsidRPr="00326F9A" w:rsidRDefault="00927D32" w:rsidP="007838BA">
            <w:pPr>
              <w:jc w:val="right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927D32" w:rsidRPr="00326F9A" w:rsidRDefault="00CA28D4" w:rsidP="00783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:rsidR="00927D32" w:rsidRPr="00326F9A" w:rsidRDefault="00927D32" w:rsidP="007838BA">
            <w:pPr>
              <w:jc w:val="center"/>
              <w:rPr>
                <w:sz w:val="24"/>
                <w:szCs w:val="24"/>
              </w:rPr>
            </w:pPr>
            <w:r w:rsidRPr="00326F9A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27D32" w:rsidRPr="00326F9A" w:rsidRDefault="00266318" w:rsidP="00783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210B2A" w:rsidRPr="00210B2A" w:rsidRDefault="00210B2A" w:rsidP="005E70D0">
      <w:pPr>
        <w:tabs>
          <w:tab w:val="left" w:pos="420"/>
        </w:tabs>
        <w:spacing w:line="360" w:lineRule="exact"/>
        <w:ind w:firstLine="709"/>
        <w:jc w:val="center"/>
        <w:rPr>
          <w:b/>
          <w:sz w:val="28"/>
          <w:szCs w:val="28"/>
        </w:rPr>
      </w:pPr>
      <w:r w:rsidRPr="00210B2A">
        <w:rPr>
          <w:sz w:val="28"/>
          <w:szCs w:val="28"/>
        </w:rPr>
        <w:br w:type="page"/>
      </w:r>
      <w:r w:rsidRPr="00210B2A">
        <w:rPr>
          <w:b/>
          <w:sz w:val="28"/>
          <w:szCs w:val="28"/>
        </w:rPr>
        <w:t>СОДЕРЖАНИЕ УЧЕБНОГО МАТЕРИАЛА</w:t>
      </w:r>
    </w:p>
    <w:p w:rsidR="00210B2A" w:rsidRPr="00210B2A" w:rsidRDefault="00210B2A" w:rsidP="005E70D0">
      <w:pPr>
        <w:pStyle w:val="3"/>
        <w:spacing w:before="0" w:after="0" w:line="360" w:lineRule="exact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210B2A" w:rsidRPr="00210B2A" w:rsidRDefault="00210B2A" w:rsidP="00864998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>Раздел 1. СТРОЕНИЕ И ФУНКЦИИ НЕРВНОЙ СИСТЕМЫ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210B2A">
        <w:rPr>
          <w:b/>
          <w:bCs/>
          <w:sz w:val="28"/>
          <w:szCs w:val="28"/>
        </w:rPr>
        <w:t xml:space="preserve">Тема 1.1 </w:t>
      </w:r>
      <w:r w:rsidRPr="00210B2A">
        <w:rPr>
          <w:b/>
          <w:sz w:val="28"/>
          <w:szCs w:val="28"/>
        </w:rPr>
        <w:t xml:space="preserve">Формирование нервной системы в процессе </w:t>
      </w:r>
      <w:proofErr w:type="spellStart"/>
      <w:r w:rsidRPr="00210B2A">
        <w:rPr>
          <w:b/>
          <w:sz w:val="28"/>
          <w:szCs w:val="28"/>
        </w:rPr>
        <w:t>фило</w:t>
      </w:r>
      <w:proofErr w:type="spellEnd"/>
      <w:r w:rsidRPr="00210B2A">
        <w:rPr>
          <w:b/>
          <w:sz w:val="28"/>
          <w:szCs w:val="28"/>
        </w:rPr>
        <w:t>- и онтогенеза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210B2A">
        <w:rPr>
          <w:sz w:val="28"/>
        </w:rPr>
        <w:t xml:space="preserve">Понятие об </w:t>
      </w:r>
      <w:proofErr w:type="spellStart"/>
      <w:r w:rsidRPr="00210B2A">
        <w:rPr>
          <w:sz w:val="28"/>
        </w:rPr>
        <w:t>экто</w:t>
      </w:r>
      <w:proofErr w:type="spellEnd"/>
      <w:r w:rsidRPr="00210B2A">
        <w:rPr>
          <w:sz w:val="28"/>
        </w:rPr>
        <w:t>-, экзо- и мезодермах. Общие сведения о филогенезе и онтогенезе нервной системы и об образовании различных ее структур. Образование нервной системы в процессе развития организма. Образование больших полушарий головного мозга, ствола головного мозга и спинного мозга. Разделение функций нервной системы в процессе эволюции.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210B2A">
        <w:rPr>
          <w:b/>
          <w:bCs/>
          <w:sz w:val="28"/>
          <w:szCs w:val="28"/>
        </w:rPr>
        <w:t>Тема 1.2</w:t>
      </w:r>
      <w:r w:rsidRPr="00210B2A">
        <w:rPr>
          <w:sz w:val="24"/>
          <w:szCs w:val="24"/>
        </w:rPr>
        <w:t xml:space="preserve"> </w:t>
      </w:r>
      <w:r w:rsidRPr="00210B2A">
        <w:rPr>
          <w:b/>
          <w:sz w:val="28"/>
          <w:szCs w:val="28"/>
        </w:rPr>
        <w:t>Строение центральной и вегетативной нервных систем. Строение и функции нейронов. Проведение сигналов в нейронных сетях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sz w:val="28"/>
        </w:rPr>
      </w:pPr>
      <w:r w:rsidRPr="00210B2A">
        <w:rPr>
          <w:sz w:val="28"/>
        </w:rPr>
        <w:t>Строение нейрона, функции аксона и дендритов. Проведение сигнала в нервной системе. Представление о нейронных сетях. Строение головного и спинного мозга. Функции ствола и больших полушарий головного мозга. Отделы полушарий и их функции. Функции спинного мозга. Строение и функции периферической нервной системы.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210B2A">
        <w:rPr>
          <w:b/>
          <w:sz w:val="28"/>
          <w:szCs w:val="28"/>
        </w:rPr>
        <w:t>Тема 1.3 Сенсорные системы головного мозга. Переработка информации в центральной нервной системе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>Сенсорные системы головного мозга. Представление об экстерорецепторах. Переработка информации зрительным анализатором: физиология зрения. Переработка информации слуховым анализатором: физиология слуха. Переработка информации обонятельным анализатором: физиология обоняния. Переработка информации вкусовым анализатором: физиология вкуса. Переработка информации тактильным анализатором: физиология тактильного ощущения.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 xml:space="preserve">Представление об </w:t>
      </w:r>
      <w:proofErr w:type="spellStart"/>
      <w:r w:rsidRPr="00210B2A">
        <w:rPr>
          <w:sz w:val="28"/>
          <w:szCs w:val="28"/>
        </w:rPr>
        <w:t>интеро</w:t>
      </w:r>
      <w:proofErr w:type="spellEnd"/>
      <w:r w:rsidRPr="00210B2A">
        <w:rPr>
          <w:sz w:val="28"/>
          <w:szCs w:val="28"/>
        </w:rPr>
        <w:t>- и проприорецепторах. Афферентные проводящие пути интерорецепции и их особенность. Физиология боли.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sz w:val="28"/>
          <w:szCs w:val="28"/>
        </w:rPr>
      </w:pP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210B2A">
        <w:rPr>
          <w:b/>
          <w:sz w:val="28"/>
          <w:szCs w:val="28"/>
        </w:rPr>
        <w:t>Тема 1.4 Моторные отделы головного мозга. Обеспечение двигат</w:t>
      </w:r>
      <w:r w:rsidR="00F90EFA">
        <w:rPr>
          <w:b/>
          <w:sz w:val="28"/>
          <w:szCs w:val="28"/>
        </w:rPr>
        <w:t>ельных функций нервной системой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 xml:space="preserve">Моторные отделы головного мозга. Особенности проводящих </w:t>
      </w:r>
      <w:proofErr w:type="gramStart"/>
      <w:r w:rsidRPr="00210B2A">
        <w:rPr>
          <w:sz w:val="28"/>
          <w:szCs w:val="28"/>
        </w:rPr>
        <w:t>путей  спинного</w:t>
      </w:r>
      <w:proofErr w:type="gramEnd"/>
      <w:r w:rsidRPr="00210B2A">
        <w:rPr>
          <w:sz w:val="28"/>
          <w:szCs w:val="28"/>
        </w:rPr>
        <w:t xml:space="preserve"> мозга. Обеспечение двигательных функций нервной системой. Эфферентные пути периферической нервной системы. Рефлекторная дуга.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sz w:val="28"/>
          <w:szCs w:val="28"/>
        </w:rPr>
      </w:pP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210B2A">
        <w:rPr>
          <w:b/>
          <w:sz w:val="28"/>
          <w:szCs w:val="28"/>
        </w:rPr>
        <w:t xml:space="preserve">Тема 1.5 </w:t>
      </w:r>
      <w:proofErr w:type="gramStart"/>
      <w:r w:rsidRPr="00210B2A">
        <w:rPr>
          <w:b/>
          <w:sz w:val="28"/>
          <w:szCs w:val="28"/>
        </w:rPr>
        <w:t>Ассоциативные  отделы</w:t>
      </w:r>
      <w:proofErr w:type="gramEnd"/>
      <w:r w:rsidRPr="00210B2A">
        <w:rPr>
          <w:b/>
          <w:sz w:val="28"/>
          <w:szCs w:val="28"/>
        </w:rPr>
        <w:t xml:space="preserve"> головного мозга. Физиологические корреляты сознания, речи, эмоций, памяти, внимания, воли, мыслительной деятельности, </w:t>
      </w:r>
      <w:proofErr w:type="gramStart"/>
      <w:r w:rsidRPr="00210B2A">
        <w:rPr>
          <w:b/>
          <w:sz w:val="28"/>
          <w:szCs w:val="28"/>
        </w:rPr>
        <w:t>сна  и</w:t>
      </w:r>
      <w:proofErr w:type="gramEnd"/>
      <w:r w:rsidRPr="00210B2A">
        <w:rPr>
          <w:b/>
          <w:sz w:val="28"/>
          <w:szCs w:val="28"/>
        </w:rPr>
        <w:t xml:space="preserve"> бодрствования</w:t>
      </w:r>
      <w:r w:rsidR="000710B6">
        <w:rPr>
          <w:b/>
          <w:sz w:val="28"/>
          <w:szCs w:val="28"/>
        </w:rPr>
        <w:t>, утомления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210B2A">
        <w:rPr>
          <w:sz w:val="28"/>
          <w:szCs w:val="28"/>
        </w:rPr>
        <w:t>Ассоциативные  отделы</w:t>
      </w:r>
      <w:proofErr w:type="gramEnd"/>
      <w:r w:rsidRPr="00210B2A">
        <w:rPr>
          <w:sz w:val="28"/>
          <w:szCs w:val="28"/>
        </w:rPr>
        <w:t xml:space="preserve"> головного мозга. Физиологические корреляты сознания. Мозговое обеспечение волевых и мотивационных функций. Локализация речевых зон в коре головного мозга.  Нейрофизиологические и физиологические корреляты эмоций. Нейрофизиология памяти. Ретикулярная формация и ее роль в формировании процесса внимания.  Нейрофизиологические корреляты мыслительной деятельности.  Нейрофизиологические корреляты </w:t>
      </w:r>
      <w:proofErr w:type="gramStart"/>
      <w:r w:rsidRPr="00210B2A">
        <w:rPr>
          <w:sz w:val="28"/>
          <w:szCs w:val="28"/>
        </w:rPr>
        <w:t>сна  и</w:t>
      </w:r>
      <w:proofErr w:type="gramEnd"/>
      <w:r w:rsidRPr="00210B2A">
        <w:rPr>
          <w:sz w:val="28"/>
          <w:szCs w:val="28"/>
        </w:rPr>
        <w:t xml:space="preserve"> бодрствования.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sz w:val="28"/>
          <w:szCs w:val="28"/>
        </w:rPr>
      </w:pP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210B2A">
        <w:rPr>
          <w:sz w:val="28"/>
          <w:szCs w:val="28"/>
        </w:rPr>
        <w:t>Раздел 2 НЕЙРОГУМОРАЛЬНАЯ СИСТЕМА ОРГАНИЗМА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sz w:val="28"/>
          <w:szCs w:val="28"/>
        </w:rPr>
      </w:pP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210B2A">
        <w:rPr>
          <w:b/>
          <w:sz w:val="28"/>
          <w:szCs w:val="28"/>
        </w:rPr>
        <w:t>Тема 2.1 Основные гормональные системы организма и их функции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210B2A">
        <w:rPr>
          <w:bCs/>
          <w:sz w:val="28"/>
          <w:szCs w:val="28"/>
        </w:rPr>
        <w:t xml:space="preserve">Общие представления о нейрогуморальной регуляции организма. Отличительные особенности эндокринной регуляции. Функции гормонов. Классификация гормонов. Гормональные системы. 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210B2A">
        <w:rPr>
          <w:b/>
          <w:sz w:val="28"/>
          <w:szCs w:val="28"/>
        </w:rPr>
        <w:t>Тема 2.2 Влияние гормонов на психическое состояние и поведение человека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210B2A">
        <w:rPr>
          <w:bCs/>
          <w:sz w:val="28"/>
          <w:szCs w:val="28"/>
        </w:rPr>
        <w:t>Гипоталамо-гипофизарная система (системы гипоталамус-</w:t>
      </w:r>
      <w:proofErr w:type="spellStart"/>
      <w:r w:rsidRPr="00210B2A">
        <w:rPr>
          <w:bCs/>
          <w:sz w:val="28"/>
          <w:szCs w:val="28"/>
        </w:rPr>
        <w:t>нейрогипофиз</w:t>
      </w:r>
      <w:proofErr w:type="spellEnd"/>
      <w:r w:rsidRPr="00210B2A">
        <w:rPr>
          <w:bCs/>
          <w:sz w:val="28"/>
          <w:szCs w:val="28"/>
        </w:rPr>
        <w:t>, гипоталамус-</w:t>
      </w:r>
      <w:proofErr w:type="spellStart"/>
      <w:r w:rsidRPr="00210B2A">
        <w:rPr>
          <w:bCs/>
          <w:sz w:val="28"/>
          <w:szCs w:val="28"/>
        </w:rPr>
        <w:t>аденогипофиз</w:t>
      </w:r>
      <w:proofErr w:type="spellEnd"/>
      <w:r w:rsidRPr="00210B2A">
        <w:rPr>
          <w:bCs/>
          <w:sz w:val="28"/>
          <w:szCs w:val="28"/>
        </w:rPr>
        <w:t xml:space="preserve">) и ее влияние на поведение человека. Щитовидная железа, ее гормоны и их влияние на поведение человека. Половые гормоны и их влияние на поведение человека. </w:t>
      </w:r>
      <w:proofErr w:type="gramStart"/>
      <w:r w:rsidRPr="00210B2A">
        <w:rPr>
          <w:bCs/>
          <w:sz w:val="28"/>
          <w:szCs w:val="28"/>
        </w:rPr>
        <w:t>Симпато-адреналовая</w:t>
      </w:r>
      <w:proofErr w:type="gramEnd"/>
      <w:r w:rsidRPr="00210B2A">
        <w:rPr>
          <w:bCs/>
          <w:sz w:val="28"/>
          <w:szCs w:val="28"/>
        </w:rPr>
        <w:t xml:space="preserve"> система, гормоны коры надпочечников и их влияние на поведение человека. Гуморальные корреляты стресса.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210B2A">
        <w:rPr>
          <w:sz w:val="28"/>
          <w:szCs w:val="28"/>
        </w:rPr>
        <w:t>Раздел 3 НЕЙРОПСИХОЛОГИЯ НАРУШЕНИЙ ПСИХИЧЕСКОЙ ДЕЯТЕЛЬНОСТИ И ПОВЕДЕНИЯ ЧЕЛОВЕКА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210B2A">
        <w:rPr>
          <w:b/>
          <w:sz w:val="28"/>
          <w:szCs w:val="28"/>
        </w:rPr>
        <w:t>Тема 3.1 Локализация психических функций в коре головного мозга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210B2A">
        <w:rPr>
          <w:bCs/>
          <w:sz w:val="28"/>
          <w:szCs w:val="28"/>
        </w:rPr>
        <w:t xml:space="preserve">Общие представления о локализации высших психических функций в коре человека. </w:t>
      </w:r>
      <w:r w:rsidRPr="00210B2A">
        <w:rPr>
          <w:sz w:val="28"/>
          <w:szCs w:val="28"/>
        </w:rPr>
        <w:t xml:space="preserve">Критика </w:t>
      </w:r>
      <w:proofErr w:type="spellStart"/>
      <w:r w:rsidRPr="00210B2A">
        <w:rPr>
          <w:sz w:val="28"/>
          <w:szCs w:val="28"/>
        </w:rPr>
        <w:t>локализационной</w:t>
      </w:r>
      <w:proofErr w:type="spellEnd"/>
      <w:r w:rsidRPr="00210B2A">
        <w:rPr>
          <w:sz w:val="28"/>
          <w:szCs w:val="28"/>
        </w:rPr>
        <w:t xml:space="preserve"> теории</w:t>
      </w:r>
      <w:r w:rsidRPr="00210B2A">
        <w:rPr>
          <w:bCs/>
          <w:sz w:val="28"/>
          <w:szCs w:val="28"/>
        </w:rPr>
        <w:t>. Представления о динамической локализации психических функций в коре головного мозга. Речевые зоны (</w:t>
      </w:r>
      <w:proofErr w:type="spellStart"/>
      <w:r w:rsidRPr="00210B2A">
        <w:rPr>
          <w:sz w:val="28"/>
          <w:szCs w:val="28"/>
        </w:rPr>
        <w:t>речедвигательный</w:t>
      </w:r>
      <w:proofErr w:type="spellEnd"/>
      <w:r w:rsidRPr="00210B2A">
        <w:rPr>
          <w:sz w:val="28"/>
          <w:szCs w:val="28"/>
        </w:rPr>
        <w:t xml:space="preserve"> центр </w:t>
      </w:r>
      <w:proofErr w:type="spellStart"/>
      <w:r w:rsidRPr="00210B2A">
        <w:rPr>
          <w:sz w:val="28"/>
          <w:szCs w:val="28"/>
        </w:rPr>
        <w:t>Брока</w:t>
      </w:r>
      <w:proofErr w:type="spellEnd"/>
      <w:r w:rsidRPr="00210B2A">
        <w:rPr>
          <w:sz w:val="28"/>
          <w:szCs w:val="28"/>
        </w:rPr>
        <w:t>, сенсорный центр Вернике, центр восприятия письменной речи).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210B2A">
        <w:rPr>
          <w:b/>
          <w:sz w:val="28"/>
          <w:szCs w:val="28"/>
        </w:rPr>
        <w:t>Тема 3.2 Нарушения психической деятельности и поведения человека, связанные с поражением различных областей головного мозга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 xml:space="preserve">Основные виды высших психических функций и их нарушения. </w:t>
      </w:r>
      <w:proofErr w:type="spellStart"/>
      <w:r w:rsidRPr="00210B2A">
        <w:rPr>
          <w:sz w:val="28"/>
          <w:szCs w:val="28"/>
        </w:rPr>
        <w:t>Гнозис</w:t>
      </w:r>
      <w:proofErr w:type="spellEnd"/>
      <w:r w:rsidRPr="00210B2A">
        <w:rPr>
          <w:sz w:val="28"/>
          <w:szCs w:val="28"/>
        </w:rPr>
        <w:t xml:space="preserve">, виды агнозий. </w:t>
      </w:r>
      <w:proofErr w:type="spellStart"/>
      <w:r w:rsidRPr="00210B2A">
        <w:rPr>
          <w:sz w:val="28"/>
          <w:szCs w:val="28"/>
        </w:rPr>
        <w:t>Праксис</w:t>
      </w:r>
      <w:proofErr w:type="spellEnd"/>
      <w:r w:rsidRPr="00210B2A">
        <w:rPr>
          <w:sz w:val="28"/>
          <w:szCs w:val="28"/>
        </w:rPr>
        <w:t xml:space="preserve">, виды </w:t>
      </w:r>
      <w:proofErr w:type="spellStart"/>
      <w:r w:rsidRPr="00210B2A">
        <w:rPr>
          <w:sz w:val="28"/>
          <w:szCs w:val="28"/>
        </w:rPr>
        <w:t>апраксий</w:t>
      </w:r>
      <w:proofErr w:type="spellEnd"/>
      <w:r w:rsidRPr="00210B2A">
        <w:rPr>
          <w:sz w:val="28"/>
          <w:szCs w:val="28"/>
        </w:rPr>
        <w:t xml:space="preserve">. Речь, виды афазий.  Нарушения памяти.  Синдромы поражения коры полушарий большого мозга.  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i/>
        </w:rPr>
      </w:pPr>
    </w:p>
    <w:p w:rsidR="00210B2A" w:rsidRPr="00210B2A" w:rsidRDefault="00210B2A" w:rsidP="00864998">
      <w:pPr>
        <w:spacing w:line="360" w:lineRule="exact"/>
        <w:ind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>Раздел 4 НЕЙРОПСИХОЛОГИЧЕСКАЯ ДИАГНОСТИКА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i/>
          <w:sz w:val="28"/>
          <w:szCs w:val="28"/>
        </w:rPr>
      </w:pPr>
    </w:p>
    <w:p w:rsidR="00210B2A" w:rsidRPr="00210B2A" w:rsidRDefault="00210B2A" w:rsidP="00864998">
      <w:pPr>
        <w:spacing w:line="360" w:lineRule="exact"/>
        <w:ind w:firstLine="709"/>
        <w:jc w:val="both"/>
        <w:rPr>
          <w:bCs/>
          <w:sz w:val="24"/>
          <w:szCs w:val="24"/>
        </w:rPr>
      </w:pPr>
      <w:r w:rsidRPr="00210B2A">
        <w:rPr>
          <w:b/>
          <w:sz w:val="28"/>
          <w:szCs w:val="28"/>
        </w:rPr>
        <w:t xml:space="preserve">Тема 4.1 </w:t>
      </w:r>
      <w:r w:rsidRPr="00210B2A">
        <w:rPr>
          <w:b/>
          <w:bCs/>
          <w:sz w:val="28"/>
          <w:szCs w:val="28"/>
        </w:rPr>
        <w:t>Нейропсихологическая диагностика в детском возрасте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spacing w:val="2"/>
          <w:sz w:val="28"/>
          <w:szCs w:val="28"/>
        </w:rPr>
      </w:pPr>
      <w:r w:rsidRPr="00210B2A">
        <w:rPr>
          <w:spacing w:val="2"/>
          <w:sz w:val="28"/>
          <w:szCs w:val="28"/>
        </w:rPr>
        <w:t xml:space="preserve">Нейропсихологические синдромы отклоняющегося развития. Пространственные представления при отклоняющемся развитии. Анамнестические данные и клиническая беседа. Методы исследования латеральных предпочтений. Методы нейропсихологического обследования ребенка: двигательные функции (кинестетический </w:t>
      </w:r>
      <w:proofErr w:type="spellStart"/>
      <w:r w:rsidRPr="00210B2A">
        <w:rPr>
          <w:spacing w:val="2"/>
          <w:sz w:val="28"/>
          <w:szCs w:val="28"/>
        </w:rPr>
        <w:t>праксис</w:t>
      </w:r>
      <w:proofErr w:type="spellEnd"/>
      <w:r w:rsidRPr="00210B2A">
        <w:rPr>
          <w:spacing w:val="2"/>
          <w:sz w:val="28"/>
          <w:szCs w:val="28"/>
        </w:rPr>
        <w:t xml:space="preserve">, кинетический </w:t>
      </w:r>
      <w:proofErr w:type="spellStart"/>
      <w:r w:rsidRPr="00210B2A">
        <w:rPr>
          <w:spacing w:val="2"/>
          <w:sz w:val="28"/>
          <w:szCs w:val="28"/>
        </w:rPr>
        <w:t>праксис</w:t>
      </w:r>
      <w:proofErr w:type="spellEnd"/>
      <w:r w:rsidRPr="00210B2A">
        <w:rPr>
          <w:spacing w:val="2"/>
          <w:sz w:val="28"/>
          <w:szCs w:val="28"/>
        </w:rPr>
        <w:t xml:space="preserve">, пространственный </w:t>
      </w:r>
      <w:proofErr w:type="spellStart"/>
      <w:r w:rsidRPr="00210B2A">
        <w:rPr>
          <w:spacing w:val="2"/>
          <w:sz w:val="28"/>
          <w:szCs w:val="28"/>
        </w:rPr>
        <w:t>праксис</w:t>
      </w:r>
      <w:proofErr w:type="spellEnd"/>
      <w:r w:rsidRPr="00210B2A">
        <w:rPr>
          <w:spacing w:val="2"/>
          <w:sz w:val="28"/>
          <w:szCs w:val="28"/>
        </w:rPr>
        <w:t xml:space="preserve">), тактильные и </w:t>
      </w:r>
      <w:proofErr w:type="spellStart"/>
      <w:r w:rsidRPr="00210B2A">
        <w:rPr>
          <w:spacing w:val="2"/>
          <w:sz w:val="28"/>
          <w:szCs w:val="28"/>
        </w:rPr>
        <w:t>соматогностическиефунции</w:t>
      </w:r>
      <w:proofErr w:type="spellEnd"/>
      <w:r w:rsidRPr="00210B2A">
        <w:rPr>
          <w:spacing w:val="2"/>
          <w:sz w:val="28"/>
          <w:szCs w:val="28"/>
        </w:rPr>
        <w:t xml:space="preserve">, зрительный </w:t>
      </w:r>
      <w:proofErr w:type="spellStart"/>
      <w:r w:rsidRPr="00210B2A">
        <w:rPr>
          <w:spacing w:val="2"/>
          <w:sz w:val="28"/>
          <w:szCs w:val="28"/>
        </w:rPr>
        <w:t>гнозис</w:t>
      </w:r>
      <w:proofErr w:type="spellEnd"/>
      <w:r w:rsidRPr="00210B2A">
        <w:rPr>
          <w:spacing w:val="2"/>
          <w:sz w:val="28"/>
          <w:szCs w:val="28"/>
        </w:rPr>
        <w:t xml:space="preserve">, пространственные представления, слуховой </w:t>
      </w:r>
      <w:proofErr w:type="spellStart"/>
      <w:r w:rsidRPr="00210B2A">
        <w:rPr>
          <w:spacing w:val="2"/>
          <w:sz w:val="28"/>
          <w:szCs w:val="28"/>
        </w:rPr>
        <w:t>гнозис</w:t>
      </w:r>
      <w:proofErr w:type="spellEnd"/>
      <w:r w:rsidRPr="00210B2A">
        <w:rPr>
          <w:spacing w:val="2"/>
          <w:sz w:val="28"/>
          <w:szCs w:val="28"/>
        </w:rPr>
        <w:t xml:space="preserve">, память (слухоречевая, зрительная), речевые функции, письмо, чтение и счет. 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sz w:val="28"/>
          <w:szCs w:val="28"/>
        </w:rPr>
      </w:pP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210B2A">
        <w:rPr>
          <w:b/>
          <w:sz w:val="28"/>
          <w:szCs w:val="28"/>
        </w:rPr>
        <w:t>Тема 4.2 Нейропсихологическая диагностика нарушений речи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ab/>
        <w:t xml:space="preserve">Изучение </w:t>
      </w:r>
      <w:proofErr w:type="spellStart"/>
      <w:r w:rsidRPr="00210B2A">
        <w:rPr>
          <w:sz w:val="28"/>
          <w:szCs w:val="28"/>
        </w:rPr>
        <w:t>речесенсорного</w:t>
      </w:r>
      <w:proofErr w:type="spellEnd"/>
      <w:r w:rsidRPr="00210B2A">
        <w:rPr>
          <w:sz w:val="28"/>
          <w:szCs w:val="28"/>
        </w:rPr>
        <w:t xml:space="preserve"> анализатора. Исследование фонематического </w:t>
      </w:r>
      <w:proofErr w:type="spellStart"/>
      <w:r w:rsidRPr="00210B2A">
        <w:rPr>
          <w:sz w:val="28"/>
          <w:szCs w:val="28"/>
        </w:rPr>
        <w:t>слуха.исследование</w:t>
      </w:r>
      <w:proofErr w:type="spellEnd"/>
      <w:r w:rsidRPr="00210B2A">
        <w:rPr>
          <w:sz w:val="28"/>
          <w:szCs w:val="28"/>
        </w:rPr>
        <w:t xml:space="preserve"> понимания слов. Исследование понимания простых предложений. Исследование понимания логико-грамматических структур Изучение </w:t>
      </w:r>
      <w:proofErr w:type="spellStart"/>
      <w:r w:rsidRPr="00210B2A">
        <w:rPr>
          <w:sz w:val="28"/>
          <w:szCs w:val="28"/>
        </w:rPr>
        <w:t>речедвигательного</w:t>
      </w:r>
      <w:proofErr w:type="spellEnd"/>
      <w:r w:rsidRPr="00210B2A">
        <w:rPr>
          <w:sz w:val="28"/>
          <w:szCs w:val="28"/>
        </w:rPr>
        <w:t xml:space="preserve"> анализатора. Изучение артикуляции речевых звуков. Исследование отраженной речи. Исследование обозначающей функции. Исследование повествовательной речи. 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sz w:val="28"/>
          <w:szCs w:val="28"/>
        </w:rPr>
      </w:pP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210B2A">
        <w:rPr>
          <w:b/>
          <w:sz w:val="28"/>
          <w:szCs w:val="28"/>
        </w:rPr>
        <w:t>Тема 4.3 Нейропсихологическая диагностика нарушений мыслительной деятельности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ab/>
        <w:t xml:space="preserve">Исследование памяти, внимания, мышления. Нейропсихологическая диагностика с использованием тестов Векслера и </w:t>
      </w:r>
      <w:proofErr w:type="spellStart"/>
      <w:r w:rsidRPr="00210B2A">
        <w:rPr>
          <w:sz w:val="28"/>
          <w:szCs w:val="28"/>
        </w:rPr>
        <w:t>Амтхауэра</w:t>
      </w:r>
      <w:proofErr w:type="spellEnd"/>
      <w:r w:rsidRPr="00210B2A">
        <w:rPr>
          <w:sz w:val="28"/>
          <w:szCs w:val="28"/>
        </w:rPr>
        <w:t>.</w:t>
      </w:r>
    </w:p>
    <w:p w:rsidR="00210B2A" w:rsidRPr="00210B2A" w:rsidRDefault="00210B2A" w:rsidP="00864998">
      <w:pPr>
        <w:spacing w:line="360" w:lineRule="exact"/>
        <w:ind w:firstLine="709"/>
        <w:jc w:val="both"/>
        <w:rPr>
          <w:sz w:val="28"/>
          <w:szCs w:val="28"/>
        </w:rPr>
      </w:pPr>
    </w:p>
    <w:p w:rsidR="00210B2A" w:rsidRPr="00210B2A" w:rsidRDefault="00210B2A" w:rsidP="00864998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210B2A">
        <w:rPr>
          <w:b/>
          <w:sz w:val="28"/>
          <w:szCs w:val="28"/>
        </w:rPr>
        <w:t xml:space="preserve">Тема 4.4 Нейропсихологическая диагностика нарушений </w:t>
      </w:r>
      <w:proofErr w:type="spellStart"/>
      <w:r w:rsidRPr="00210B2A">
        <w:rPr>
          <w:b/>
          <w:sz w:val="28"/>
          <w:szCs w:val="28"/>
        </w:rPr>
        <w:t>праксиса</w:t>
      </w:r>
      <w:proofErr w:type="spellEnd"/>
    </w:p>
    <w:p w:rsidR="00210B2A" w:rsidRPr="00210B2A" w:rsidRDefault="00210B2A" w:rsidP="00864998">
      <w:pPr>
        <w:spacing w:line="360" w:lineRule="exact"/>
        <w:ind w:firstLine="709"/>
        <w:jc w:val="both"/>
        <w:rPr>
          <w:sz w:val="28"/>
          <w:szCs w:val="28"/>
        </w:rPr>
      </w:pPr>
      <w:r w:rsidRPr="00210B2A">
        <w:rPr>
          <w:sz w:val="28"/>
          <w:szCs w:val="28"/>
        </w:rPr>
        <w:tab/>
        <w:t>Выявление расстройств целенаправленных действий. Выявление идеомоторной апраксии. Исследование моторной (кинестетической) апраксии. Исследование конструктивной апраксии.</w:t>
      </w:r>
    </w:p>
    <w:p w:rsidR="00210B2A" w:rsidRPr="00210B2A" w:rsidRDefault="00210B2A" w:rsidP="005E70D0">
      <w:pPr>
        <w:spacing w:line="360" w:lineRule="exact"/>
        <w:ind w:firstLine="709"/>
        <w:jc w:val="both"/>
        <w:rPr>
          <w:sz w:val="28"/>
          <w:szCs w:val="28"/>
        </w:rPr>
      </w:pPr>
    </w:p>
    <w:p w:rsidR="00210B2A" w:rsidRPr="00210B2A" w:rsidRDefault="00210B2A" w:rsidP="005E70D0">
      <w:pPr>
        <w:spacing w:line="360" w:lineRule="exact"/>
        <w:ind w:firstLine="709"/>
        <w:jc w:val="both"/>
        <w:rPr>
          <w:i/>
          <w:iCs/>
          <w:sz w:val="28"/>
          <w:szCs w:val="28"/>
        </w:rPr>
      </w:pPr>
      <w:r w:rsidRPr="00210B2A">
        <w:rPr>
          <w:i/>
        </w:rPr>
        <w:t xml:space="preserve"> </w:t>
      </w:r>
    </w:p>
    <w:p w:rsidR="00210B2A" w:rsidRPr="00210B2A" w:rsidRDefault="00210B2A" w:rsidP="005E70D0">
      <w:pPr>
        <w:spacing w:line="360" w:lineRule="exact"/>
        <w:ind w:firstLine="709"/>
        <w:jc w:val="both"/>
        <w:rPr>
          <w:sz w:val="28"/>
          <w:szCs w:val="28"/>
        </w:rPr>
        <w:sectPr w:rsidR="00210B2A" w:rsidRPr="00210B2A" w:rsidSect="00903540">
          <w:headerReference w:type="default" r:id="rId8"/>
          <w:headerReference w:type="first" r:id="rId9"/>
          <w:pgSz w:w="11906" w:h="16838"/>
          <w:pgMar w:top="1134" w:right="851" w:bottom="1134" w:left="1701" w:header="720" w:footer="720" w:gutter="0"/>
          <w:cols w:space="708"/>
          <w:titlePg/>
          <w:docGrid w:linePitch="360"/>
        </w:sectPr>
      </w:pPr>
    </w:p>
    <w:p w:rsidR="000166D6" w:rsidRPr="000A27D7" w:rsidRDefault="00927D32" w:rsidP="005E70D0">
      <w:pPr>
        <w:spacing w:line="360" w:lineRule="exact"/>
        <w:ind w:firstLine="709"/>
        <w:jc w:val="center"/>
        <w:rPr>
          <w:b/>
          <w:sz w:val="30"/>
          <w:szCs w:val="30"/>
        </w:rPr>
      </w:pPr>
      <w:r>
        <w:rPr>
          <w:b/>
          <w:sz w:val="28"/>
          <w:szCs w:val="28"/>
        </w:rPr>
        <w:t xml:space="preserve"> </w:t>
      </w:r>
      <w:r w:rsidR="000166D6" w:rsidRPr="000A27D7">
        <w:rPr>
          <w:b/>
          <w:sz w:val="30"/>
          <w:szCs w:val="30"/>
        </w:rPr>
        <w:t>ИНФОРМАЦИОННО-МЕТОДИЧЕСКАЯ ЧАСТЬ</w:t>
      </w:r>
    </w:p>
    <w:p w:rsidR="000166D6" w:rsidRPr="00927D32" w:rsidRDefault="000166D6" w:rsidP="005E70D0">
      <w:pPr>
        <w:widowControl w:val="0"/>
        <w:spacing w:line="360" w:lineRule="exact"/>
        <w:ind w:firstLine="709"/>
        <w:rPr>
          <w:b/>
          <w:color w:val="000000"/>
          <w:sz w:val="28"/>
          <w:szCs w:val="28"/>
        </w:rPr>
      </w:pPr>
    </w:p>
    <w:p w:rsidR="000166D6" w:rsidRPr="00914DBB" w:rsidRDefault="00927D32" w:rsidP="005E70D0">
      <w:pPr>
        <w:widowControl w:val="0"/>
        <w:spacing w:line="360" w:lineRule="exact"/>
        <w:ind w:firstLine="709"/>
        <w:rPr>
          <w:color w:val="000000"/>
          <w:sz w:val="28"/>
          <w:szCs w:val="28"/>
        </w:rPr>
      </w:pPr>
      <w:r w:rsidRPr="00FC3EE6">
        <w:rPr>
          <w:b/>
          <w:color w:val="000000"/>
          <w:sz w:val="28"/>
          <w:szCs w:val="28"/>
        </w:rPr>
        <w:t>ОСНОВНАЯ ЛИТЕРАТУРА</w:t>
      </w:r>
      <w:r w:rsidR="00750B80" w:rsidRPr="00FC3EE6">
        <w:rPr>
          <w:b/>
          <w:color w:val="000000"/>
          <w:sz w:val="28"/>
          <w:szCs w:val="28"/>
        </w:rPr>
        <w:t xml:space="preserve"> </w:t>
      </w:r>
      <w:r w:rsidR="00FC3EE6">
        <w:rPr>
          <w:b/>
          <w:color w:val="000000"/>
          <w:sz w:val="28"/>
          <w:szCs w:val="28"/>
        </w:rPr>
        <w:t xml:space="preserve"> </w:t>
      </w:r>
    </w:p>
    <w:p w:rsidR="000166D6" w:rsidRPr="00914DBB" w:rsidRDefault="000166D6" w:rsidP="00D504E0">
      <w:pPr>
        <w:widowControl w:val="0"/>
        <w:numPr>
          <w:ilvl w:val="0"/>
          <w:numId w:val="1"/>
        </w:numPr>
        <w:tabs>
          <w:tab w:val="left" w:pos="426"/>
        </w:tabs>
        <w:spacing w:line="360" w:lineRule="exact"/>
        <w:ind w:left="0" w:firstLine="284"/>
        <w:jc w:val="both"/>
        <w:rPr>
          <w:sz w:val="28"/>
          <w:szCs w:val="28"/>
        </w:rPr>
      </w:pPr>
      <w:r w:rsidRPr="00914DBB">
        <w:rPr>
          <w:sz w:val="28"/>
          <w:szCs w:val="28"/>
        </w:rPr>
        <w:t>Актуальные проблемы нейропсихологии детского возраста:</w:t>
      </w:r>
      <w:r>
        <w:rPr>
          <w:sz w:val="28"/>
          <w:szCs w:val="28"/>
        </w:rPr>
        <w:t xml:space="preserve"> </w:t>
      </w:r>
      <w:r w:rsidRPr="00914DBB">
        <w:rPr>
          <w:sz w:val="28"/>
          <w:szCs w:val="28"/>
        </w:rPr>
        <w:t xml:space="preserve">Учебное пособие/ Л.С. Цветкова, А.В. Семенович, С.Н. </w:t>
      </w:r>
      <w:proofErr w:type="spellStart"/>
      <w:r w:rsidRPr="00914DBB">
        <w:rPr>
          <w:sz w:val="28"/>
          <w:szCs w:val="28"/>
        </w:rPr>
        <w:t>Котягина</w:t>
      </w:r>
      <w:proofErr w:type="spellEnd"/>
      <w:r w:rsidRPr="00914DBB">
        <w:rPr>
          <w:sz w:val="28"/>
          <w:szCs w:val="28"/>
        </w:rPr>
        <w:t xml:space="preserve"> и др.; Под ред. Л.С. Цветковой. – М., 2001.</w:t>
      </w:r>
    </w:p>
    <w:p w:rsidR="000166D6" w:rsidRDefault="000166D6" w:rsidP="00D504E0">
      <w:pPr>
        <w:widowControl w:val="0"/>
        <w:numPr>
          <w:ilvl w:val="0"/>
          <w:numId w:val="1"/>
        </w:numPr>
        <w:tabs>
          <w:tab w:val="left" w:pos="426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r w:rsidRPr="00914DBB">
        <w:rPr>
          <w:color w:val="000000"/>
          <w:sz w:val="28"/>
          <w:szCs w:val="28"/>
        </w:rPr>
        <w:t xml:space="preserve">Выготский Л.С. Мышление и </w:t>
      </w:r>
      <w:proofErr w:type="gramStart"/>
      <w:r w:rsidRPr="00914DBB">
        <w:rPr>
          <w:color w:val="000000"/>
          <w:sz w:val="28"/>
          <w:szCs w:val="28"/>
        </w:rPr>
        <w:t>речь.–</w:t>
      </w:r>
      <w:proofErr w:type="gramEnd"/>
      <w:r w:rsidRPr="00914DBB">
        <w:rPr>
          <w:color w:val="000000"/>
          <w:sz w:val="28"/>
          <w:szCs w:val="28"/>
        </w:rPr>
        <w:t xml:space="preserve"> 5-е изд., </w:t>
      </w:r>
      <w:proofErr w:type="spellStart"/>
      <w:r w:rsidRPr="00914DBB">
        <w:rPr>
          <w:color w:val="000000"/>
          <w:sz w:val="28"/>
          <w:szCs w:val="28"/>
        </w:rPr>
        <w:t>испр</w:t>
      </w:r>
      <w:proofErr w:type="spellEnd"/>
      <w:r w:rsidRPr="00914DBB">
        <w:rPr>
          <w:color w:val="000000"/>
          <w:sz w:val="28"/>
          <w:szCs w:val="28"/>
        </w:rPr>
        <w:t>.– М.: Лабиринт, 1999.– 351 с</w:t>
      </w:r>
      <w:r>
        <w:rPr>
          <w:color w:val="000000"/>
          <w:sz w:val="28"/>
          <w:szCs w:val="28"/>
        </w:rPr>
        <w:t>.</w:t>
      </w:r>
    </w:p>
    <w:p w:rsidR="000166D6" w:rsidRPr="00FC3EE6" w:rsidRDefault="000166D6" w:rsidP="00FC3EE6">
      <w:pPr>
        <w:widowControl w:val="0"/>
        <w:numPr>
          <w:ilvl w:val="0"/>
          <w:numId w:val="1"/>
        </w:numPr>
        <w:tabs>
          <w:tab w:val="left" w:pos="426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r w:rsidRPr="00914DBB">
        <w:rPr>
          <w:color w:val="000000"/>
          <w:sz w:val="28"/>
          <w:szCs w:val="28"/>
        </w:rPr>
        <w:t>Корсакова</w:t>
      </w:r>
      <w:r>
        <w:rPr>
          <w:color w:val="000000"/>
          <w:sz w:val="28"/>
          <w:szCs w:val="28"/>
        </w:rPr>
        <w:t>,</w:t>
      </w:r>
      <w:r w:rsidRPr="00914DBB">
        <w:rPr>
          <w:color w:val="000000"/>
          <w:sz w:val="28"/>
          <w:szCs w:val="28"/>
        </w:rPr>
        <w:t xml:space="preserve"> Н.К., </w:t>
      </w:r>
      <w:proofErr w:type="spellStart"/>
      <w:r w:rsidRPr="00914DBB">
        <w:rPr>
          <w:color w:val="000000"/>
          <w:sz w:val="28"/>
          <w:szCs w:val="28"/>
        </w:rPr>
        <w:t>Московичюте</w:t>
      </w:r>
      <w:proofErr w:type="spellEnd"/>
      <w:r>
        <w:rPr>
          <w:color w:val="000000"/>
          <w:sz w:val="28"/>
          <w:szCs w:val="28"/>
        </w:rPr>
        <w:t>,</w:t>
      </w:r>
      <w:r w:rsidRPr="00914DBB">
        <w:rPr>
          <w:color w:val="000000"/>
          <w:sz w:val="28"/>
          <w:szCs w:val="28"/>
        </w:rPr>
        <w:t xml:space="preserve"> Л.И. Клиническая нейропсихология: Учеб. пособие для студентов </w:t>
      </w:r>
      <w:proofErr w:type="gramStart"/>
      <w:r w:rsidRPr="00914DBB">
        <w:rPr>
          <w:color w:val="000000"/>
          <w:sz w:val="28"/>
          <w:szCs w:val="28"/>
        </w:rPr>
        <w:t>вузов.–</w:t>
      </w:r>
      <w:proofErr w:type="gramEnd"/>
      <w:r w:rsidRPr="00914DBB">
        <w:rPr>
          <w:color w:val="000000"/>
          <w:sz w:val="28"/>
          <w:szCs w:val="28"/>
        </w:rPr>
        <w:t xml:space="preserve"> М.: </w:t>
      </w:r>
      <w:r w:rsidRPr="00914DBB">
        <w:rPr>
          <w:caps/>
          <w:color w:val="000000"/>
          <w:sz w:val="28"/>
          <w:szCs w:val="28"/>
        </w:rPr>
        <w:t>Academia</w:t>
      </w:r>
      <w:r w:rsidRPr="00914DBB">
        <w:rPr>
          <w:color w:val="000000"/>
          <w:sz w:val="28"/>
          <w:szCs w:val="28"/>
        </w:rPr>
        <w:t>, 2003.– 140 с.</w:t>
      </w:r>
    </w:p>
    <w:p w:rsidR="000166D6" w:rsidRPr="00FC3EE6" w:rsidRDefault="000166D6" w:rsidP="00FC3EE6">
      <w:pPr>
        <w:widowControl w:val="0"/>
        <w:numPr>
          <w:ilvl w:val="0"/>
          <w:numId w:val="1"/>
        </w:numPr>
        <w:tabs>
          <w:tab w:val="left" w:pos="426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914DBB">
        <w:rPr>
          <w:color w:val="000000"/>
          <w:sz w:val="28"/>
          <w:szCs w:val="28"/>
        </w:rPr>
        <w:t>Лурия</w:t>
      </w:r>
      <w:proofErr w:type="spellEnd"/>
      <w:r>
        <w:rPr>
          <w:color w:val="000000"/>
          <w:sz w:val="28"/>
          <w:szCs w:val="28"/>
        </w:rPr>
        <w:t>,</w:t>
      </w:r>
      <w:r w:rsidRPr="00914DBB">
        <w:rPr>
          <w:color w:val="000000"/>
          <w:sz w:val="28"/>
          <w:szCs w:val="28"/>
        </w:rPr>
        <w:t xml:space="preserve"> А.Р. Основы нейропсихологии: Учеб. пособие для студентов </w:t>
      </w:r>
      <w:proofErr w:type="gramStart"/>
      <w:r w:rsidRPr="00914DBB">
        <w:rPr>
          <w:color w:val="000000"/>
          <w:sz w:val="28"/>
          <w:szCs w:val="28"/>
        </w:rPr>
        <w:t>вузов.–</w:t>
      </w:r>
      <w:proofErr w:type="gramEnd"/>
      <w:r w:rsidRPr="00914DBB">
        <w:rPr>
          <w:color w:val="000000"/>
          <w:sz w:val="28"/>
          <w:szCs w:val="28"/>
        </w:rPr>
        <w:t xml:space="preserve"> 2-е изд.– М.: Академия, 2002.– 380 с.</w:t>
      </w:r>
    </w:p>
    <w:p w:rsidR="000166D6" w:rsidRPr="00FC3EE6" w:rsidRDefault="000166D6" w:rsidP="00FC3EE6">
      <w:pPr>
        <w:widowControl w:val="0"/>
        <w:numPr>
          <w:ilvl w:val="0"/>
          <w:numId w:val="1"/>
        </w:numPr>
        <w:tabs>
          <w:tab w:val="left" w:pos="426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914DBB">
        <w:rPr>
          <w:color w:val="000000"/>
          <w:sz w:val="28"/>
          <w:szCs w:val="28"/>
        </w:rPr>
        <w:t>Манелис</w:t>
      </w:r>
      <w:proofErr w:type="spellEnd"/>
      <w:r>
        <w:rPr>
          <w:color w:val="000000"/>
          <w:sz w:val="28"/>
          <w:szCs w:val="28"/>
        </w:rPr>
        <w:t>,</w:t>
      </w:r>
      <w:r w:rsidRPr="00914DBB">
        <w:rPr>
          <w:color w:val="000000"/>
          <w:sz w:val="28"/>
          <w:szCs w:val="28"/>
        </w:rPr>
        <w:t xml:space="preserve"> Н.Г. Нейропсихологические закономерности нормального развития // Школа </w:t>
      </w:r>
      <w:proofErr w:type="gramStart"/>
      <w:r w:rsidRPr="00914DBB">
        <w:rPr>
          <w:color w:val="000000"/>
          <w:sz w:val="28"/>
          <w:szCs w:val="28"/>
        </w:rPr>
        <w:t>здоровья.–</w:t>
      </w:r>
      <w:proofErr w:type="gramEnd"/>
      <w:r w:rsidRPr="00914DBB">
        <w:rPr>
          <w:color w:val="000000"/>
          <w:sz w:val="28"/>
          <w:szCs w:val="28"/>
        </w:rPr>
        <w:t xml:space="preserve"> 1999.– Т.6, №1.– С.8–24.</w:t>
      </w:r>
    </w:p>
    <w:p w:rsidR="000166D6" w:rsidRPr="00FC3EE6" w:rsidRDefault="000166D6" w:rsidP="00FC3EE6">
      <w:pPr>
        <w:widowControl w:val="0"/>
        <w:numPr>
          <w:ilvl w:val="0"/>
          <w:numId w:val="1"/>
        </w:numPr>
        <w:tabs>
          <w:tab w:val="left" w:pos="426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r w:rsidRPr="00563BDF">
        <w:rPr>
          <w:sz w:val="28"/>
          <w:szCs w:val="28"/>
        </w:rPr>
        <w:t xml:space="preserve">Петрухин, А.С. Детская неврология: учебник: / А.С. Петрухин. </w:t>
      </w:r>
      <w:r>
        <w:rPr>
          <w:sz w:val="28"/>
          <w:szCs w:val="28"/>
        </w:rPr>
        <w:t>Т. 1-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 М</w:t>
        </w:r>
      </w:smartTag>
      <w:r>
        <w:rPr>
          <w:sz w:val="28"/>
          <w:szCs w:val="28"/>
        </w:rPr>
        <w:t xml:space="preserve">.: Наука, </w:t>
      </w:r>
      <w:r w:rsidRPr="00563BDF">
        <w:rPr>
          <w:sz w:val="28"/>
          <w:szCs w:val="28"/>
        </w:rPr>
        <w:t>2009.</w:t>
      </w:r>
      <w:r>
        <w:rPr>
          <w:sz w:val="28"/>
          <w:szCs w:val="28"/>
        </w:rPr>
        <w:t xml:space="preserve"> </w:t>
      </w:r>
    </w:p>
    <w:p w:rsidR="000166D6" w:rsidRPr="00914DBB" w:rsidRDefault="000166D6" w:rsidP="00D504E0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360" w:lineRule="exact"/>
        <w:ind w:left="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Семенович, </w:t>
      </w:r>
      <w:r w:rsidRPr="00914DBB">
        <w:rPr>
          <w:color w:val="000000"/>
          <w:sz w:val="28"/>
          <w:szCs w:val="28"/>
        </w:rPr>
        <w:t>А.В. Введение в нейропсихологию детского возраста: Учебное пособие.– М.: Генезис, 2005.– 50 с.</w:t>
      </w:r>
      <w:r w:rsidRPr="00914DBB">
        <w:rPr>
          <w:sz w:val="28"/>
          <w:szCs w:val="28"/>
        </w:rPr>
        <w:t xml:space="preserve"> </w:t>
      </w:r>
    </w:p>
    <w:p w:rsidR="000166D6" w:rsidRPr="00FC3EE6" w:rsidRDefault="000166D6" w:rsidP="00FC3EE6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360" w:lineRule="exact"/>
        <w:ind w:left="0" w:firstLine="284"/>
        <w:jc w:val="both"/>
        <w:rPr>
          <w:sz w:val="28"/>
          <w:szCs w:val="28"/>
        </w:rPr>
      </w:pPr>
      <w:r w:rsidRPr="00914DBB">
        <w:rPr>
          <w:sz w:val="28"/>
          <w:szCs w:val="28"/>
        </w:rPr>
        <w:t>Семенович</w:t>
      </w:r>
      <w:r>
        <w:rPr>
          <w:sz w:val="28"/>
          <w:szCs w:val="28"/>
        </w:rPr>
        <w:t>,</w:t>
      </w:r>
      <w:r w:rsidRPr="00914DBB">
        <w:rPr>
          <w:sz w:val="28"/>
          <w:szCs w:val="28"/>
        </w:rPr>
        <w:t xml:space="preserve"> А.В. Нейропсихологическая диагностика и коррекция в детском возрасте – М., 2002</w:t>
      </w:r>
      <w:r>
        <w:rPr>
          <w:sz w:val="28"/>
          <w:szCs w:val="28"/>
        </w:rPr>
        <w:t>.</w:t>
      </w:r>
    </w:p>
    <w:p w:rsidR="000166D6" w:rsidRDefault="000166D6" w:rsidP="00D504E0">
      <w:pPr>
        <w:widowControl w:val="0"/>
        <w:numPr>
          <w:ilvl w:val="0"/>
          <w:numId w:val="1"/>
        </w:numPr>
        <w:tabs>
          <w:tab w:val="left" w:pos="426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r w:rsidRPr="00914DBB">
        <w:rPr>
          <w:color w:val="000000"/>
          <w:sz w:val="28"/>
          <w:szCs w:val="28"/>
        </w:rPr>
        <w:t>Хомская</w:t>
      </w:r>
      <w:r>
        <w:rPr>
          <w:color w:val="000000"/>
          <w:sz w:val="28"/>
          <w:szCs w:val="28"/>
        </w:rPr>
        <w:t>,</w:t>
      </w:r>
      <w:r w:rsidRPr="00914DBB">
        <w:rPr>
          <w:color w:val="000000"/>
          <w:sz w:val="28"/>
          <w:szCs w:val="28"/>
        </w:rPr>
        <w:t xml:space="preserve"> Е.Д. Нейропсихология.</w:t>
      </w:r>
      <w:r>
        <w:rPr>
          <w:color w:val="000000"/>
          <w:sz w:val="28"/>
          <w:szCs w:val="28"/>
        </w:rPr>
        <w:t xml:space="preserve"> </w:t>
      </w:r>
      <w:r w:rsidRPr="00914DBB">
        <w:rPr>
          <w:color w:val="000000"/>
          <w:sz w:val="28"/>
          <w:szCs w:val="28"/>
        </w:rPr>
        <w:t xml:space="preserve">– </w:t>
      </w:r>
      <w:proofErr w:type="spellStart"/>
      <w:r w:rsidRPr="00914DBB">
        <w:rPr>
          <w:color w:val="000000"/>
          <w:sz w:val="28"/>
          <w:szCs w:val="28"/>
        </w:rPr>
        <w:t>Спб</w:t>
      </w:r>
      <w:proofErr w:type="spellEnd"/>
      <w:r w:rsidRPr="00914DBB">
        <w:rPr>
          <w:color w:val="000000"/>
          <w:sz w:val="28"/>
          <w:szCs w:val="28"/>
        </w:rPr>
        <w:t>.: Питер, 2005.</w:t>
      </w:r>
      <w:r>
        <w:rPr>
          <w:color w:val="000000"/>
          <w:sz w:val="28"/>
          <w:szCs w:val="28"/>
        </w:rPr>
        <w:t xml:space="preserve"> </w:t>
      </w:r>
      <w:r w:rsidRPr="00914DBB">
        <w:rPr>
          <w:color w:val="000000"/>
          <w:sz w:val="28"/>
          <w:szCs w:val="28"/>
        </w:rPr>
        <w:t>– 496 с.</w:t>
      </w:r>
    </w:p>
    <w:p w:rsidR="000166D6" w:rsidRPr="00674070" w:rsidRDefault="000166D6" w:rsidP="00D504E0">
      <w:pPr>
        <w:widowControl w:val="0"/>
        <w:numPr>
          <w:ilvl w:val="0"/>
          <w:numId w:val="1"/>
        </w:numPr>
        <w:tabs>
          <w:tab w:val="left" w:pos="426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674070">
        <w:rPr>
          <w:sz w:val="28"/>
          <w:szCs w:val="28"/>
        </w:rPr>
        <w:t>Циркин</w:t>
      </w:r>
      <w:proofErr w:type="spellEnd"/>
      <w:r w:rsidRPr="00674070">
        <w:rPr>
          <w:sz w:val="28"/>
          <w:szCs w:val="28"/>
        </w:rPr>
        <w:t xml:space="preserve"> В.И., Трухина С.И. Физиологические основы психической деятельности и поведения человека</w:t>
      </w:r>
      <w:r>
        <w:rPr>
          <w:sz w:val="28"/>
          <w:szCs w:val="28"/>
        </w:rPr>
        <w:t xml:space="preserve"> / </w:t>
      </w:r>
      <w:r w:rsidRPr="00674070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proofErr w:type="spellStart"/>
      <w:r w:rsidRPr="00674070">
        <w:rPr>
          <w:sz w:val="28"/>
          <w:szCs w:val="28"/>
        </w:rPr>
        <w:t>Циркин</w:t>
      </w:r>
      <w:proofErr w:type="spellEnd"/>
      <w:r w:rsidRPr="00674070">
        <w:rPr>
          <w:sz w:val="28"/>
          <w:szCs w:val="28"/>
        </w:rPr>
        <w:t>, С.И.</w:t>
      </w:r>
      <w:r>
        <w:rPr>
          <w:sz w:val="28"/>
          <w:szCs w:val="28"/>
        </w:rPr>
        <w:t xml:space="preserve"> </w:t>
      </w:r>
      <w:r w:rsidRPr="00674070">
        <w:rPr>
          <w:sz w:val="28"/>
          <w:szCs w:val="28"/>
        </w:rPr>
        <w:t>Трухина. –</w:t>
      </w:r>
      <w:r>
        <w:rPr>
          <w:sz w:val="28"/>
          <w:szCs w:val="28"/>
        </w:rPr>
        <w:t xml:space="preserve"> </w:t>
      </w:r>
      <w:r w:rsidRPr="00674070">
        <w:rPr>
          <w:sz w:val="28"/>
          <w:szCs w:val="28"/>
        </w:rPr>
        <w:t>М.</w:t>
      </w:r>
      <w:r>
        <w:rPr>
          <w:sz w:val="28"/>
          <w:szCs w:val="28"/>
        </w:rPr>
        <w:t>: Высшая школа</w:t>
      </w:r>
      <w:r w:rsidRPr="00674070">
        <w:rPr>
          <w:sz w:val="28"/>
          <w:szCs w:val="28"/>
        </w:rPr>
        <w:t>, 2001.</w:t>
      </w:r>
      <w:r>
        <w:rPr>
          <w:sz w:val="28"/>
          <w:szCs w:val="28"/>
        </w:rPr>
        <w:t xml:space="preserve"> – 428 с.</w:t>
      </w:r>
    </w:p>
    <w:p w:rsidR="000166D6" w:rsidRPr="006F0589" w:rsidRDefault="000166D6" w:rsidP="00FC3EE6">
      <w:pPr>
        <w:widowControl w:val="0"/>
        <w:tabs>
          <w:tab w:val="left" w:pos="426"/>
        </w:tabs>
        <w:spacing w:line="360" w:lineRule="exact"/>
        <w:jc w:val="both"/>
        <w:rPr>
          <w:color w:val="000000"/>
          <w:sz w:val="28"/>
          <w:szCs w:val="28"/>
        </w:rPr>
      </w:pPr>
    </w:p>
    <w:p w:rsidR="000166D6" w:rsidRPr="00914DBB" w:rsidRDefault="000166D6" w:rsidP="005E70D0">
      <w:pPr>
        <w:tabs>
          <w:tab w:val="left" w:pos="426"/>
        </w:tabs>
        <w:spacing w:line="360" w:lineRule="exact"/>
        <w:ind w:firstLine="709"/>
        <w:jc w:val="center"/>
        <w:rPr>
          <w:sz w:val="28"/>
          <w:szCs w:val="28"/>
        </w:rPr>
      </w:pPr>
    </w:p>
    <w:p w:rsidR="000166D6" w:rsidRPr="00927D32" w:rsidRDefault="00927D32" w:rsidP="005E70D0">
      <w:pPr>
        <w:tabs>
          <w:tab w:val="left" w:pos="426"/>
        </w:tabs>
        <w:spacing w:line="360" w:lineRule="exact"/>
        <w:ind w:firstLine="709"/>
        <w:rPr>
          <w:b/>
          <w:sz w:val="28"/>
          <w:szCs w:val="28"/>
        </w:rPr>
      </w:pPr>
      <w:r w:rsidRPr="00927D32">
        <w:rPr>
          <w:b/>
          <w:sz w:val="28"/>
          <w:szCs w:val="28"/>
        </w:rPr>
        <w:t>ДОПОЛНИТЕЛЬНАЯ ЛИТЕРАТУРА</w:t>
      </w:r>
    </w:p>
    <w:p w:rsidR="000166D6" w:rsidRPr="00893F1E" w:rsidRDefault="000166D6" w:rsidP="00D504E0">
      <w:pPr>
        <w:pStyle w:val="a8"/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after="0" w:line="360" w:lineRule="exact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9663E1">
        <w:rPr>
          <w:color w:val="000000"/>
          <w:sz w:val="28"/>
          <w:szCs w:val="28"/>
        </w:rPr>
        <w:t>Ахутина</w:t>
      </w:r>
      <w:proofErr w:type="spellEnd"/>
      <w:r>
        <w:rPr>
          <w:color w:val="000000"/>
          <w:sz w:val="28"/>
          <w:szCs w:val="28"/>
        </w:rPr>
        <w:t>,</w:t>
      </w:r>
      <w:r w:rsidRPr="009663E1">
        <w:rPr>
          <w:color w:val="000000"/>
          <w:sz w:val="28"/>
          <w:szCs w:val="28"/>
        </w:rPr>
        <w:t xml:space="preserve"> Т.В., Пылаева</w:t>
      </w:r>
      <w:r>
        <w:rPr>
          <w:color w:val="000000"/>
          <w:sz w:val="28"/>
          <w:szCs w:val="28"/>
        </w:rPr>
        <w:t>,</w:t>
      </w:r>
      <w:r w:rsidRPr="009663E1">
        <w:rPr>
          <w:color w:val="000000"/>
          <w:sz w:val="28"/>
          <w:szCs w:val="28"/>
        </w:rPr>
        <w:t xml:space="preserve"> Н.М., Яблокова</w:t>
      </w:r>
      <w:r>
        <w:rPr>
          <w:color w:val="000000"/>
          <w:sz w:val="28"/>
          <w:szCs w:val="28"/>
        </w:rPr>
        <w:t>,</w:t>
      </w:r>
      <w:r w:rsidRPr="009663E1">
        <w:rPr>
          <w:color w:val="000000"/>
          <w:sz w:val="28"/>
          <w:szCs w:val="28"/>
        </w:rPr>
        <w:t xml:space="preserve"> Л.В. Нейропсихологический подход к профилактике трудностей обучения. Методы развития навыков программирования и контроля // Школа здоровья.– 1995.– Т.2, №4.– С. 66–85.</w:t>
      </w:r>
    </w:p>
    <w:p w:rsidR="000166D6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r w:rsidRPr="00914DBB">
        <w:rPr>
          <w:color w:val="000000"/>
          <w:sz w:val="28"/>
          <w:szCs w:val="28"/>
        </w:rPr>
        <w:t xml:space="preserve">Влияние словесного подкрепления на вызванную корковую активность / </w:t>
      </w:r>
      <w:proofErr w:type="spellStart"/>
      <w:r w:rsidRPr="00914DBB">
        <w:rPr>
          <w:color w:val="000000"/>
          <w:sz w:val="28"/>
          <w:szCs w:val="28"/>
        </w:rPr>
        <w:t>Костандов</w:t>
      </w:r>
      <w:proofErr w:type="spellEnd"/>
      <w:r w:rsidRPr="00914DBB">
        <w:rPr>
          <w:color w:val="000000"/>
          <w:sz w:val="28"/>
          <w:szCs w:val="28"/>
        </w:rPr>
        <w:t xml:space="preserve"> Э.А., </w:t>
      </w:r>
      <w:proofErr w:type="spellStart"/>
      <w:r w:rsidRPr="00914DBB">
        <w:rPr>
          <w:color w:val="000000"/>
          <w:sz w:val="28"/>
          <w:szCs w:val="28"/>
        </w:rPr>
        <w:t>Важнова</w:t>
      </w:r>
      <w:proofErr w:type="spellEnd"/>
      <w:r w:rsidRPr="00914DBB">
        <w:rPr>
          <w:color w:val="000000"/>
          <w:sz w:val="28"/>
          <w:szCs w:val="28"/>
        </w:rPr>
        <w:t xml:space="preserve"> Т.Н., Генкина О.А. и др. // Журн. </w:t>
      </w:r>
      <w:proofErr w:type="spellStart"/>
      <w:r w:rsidRPr="00914DBB">
        <w:rPr>
          <w:color w:val="000000"/>
          <w:sz w:val="28"/>
          <w:szCs w:val="28"/>
        </w:rPr>
        <w:t>высш</w:t>
      </w:r>
      <w:proofErr w:type="spellEnd"/>
      <w:r w:rsidRPr="00914DBB">
        <w:rPr>
          <w:color w:val="000000"/>
          <w:sz w:val="28"/>
          <w:szCs w:val="28"/>
        </w:rPr>
        <w:t>. нерв. деятельности.– 1984.– Т.34, №5.– С. 46–51.</w:t>
      </w:r>
    </w:p>
    <w:p w:rsidR="000166D6" w:rsidRPr="003C79E2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563BDF">
        <w:rPr>
          <w:sz w:val="28"/>
          <w:szCs w:val="28"/>
        </w:rPr>
        <w:t>Блум</w:t>
      </w:r>
      <w:proofErr w:type="spellEnd"/>
      <w:r>
        <w:rPr>
          <w:sz w:val="28"/>
          <w:szCs w:val="28"/>
        </w:rPr>
        <w:t>,</w:t>
      </w:r>
      <w:r w:rsidRPr="00563BDF">
        <w:rPr>
          <w:sz w:val="28"/>
          <w:szCs w:val="28"/>
        </w:rPr>
        <w:t xml:space="preserve"> Ф. Мозг, разум, поведение</w:t>
      </w:r>
      <w:r>
        <w:rPr>
          <w:sz w:val="28"/>
          <w:szCs w:val="28"/>
        </w:rPr>
        <w:t xml:space="preserve"> /</w:t>
      </w:r>
      <w:r w:rsidRPr="006F0589">
        <w:rPr>
          <w:sz w:val="28"/>
          <w:szCs w:val="28"/>
        </w:rPr>
        <w:t xml:space="preserve"> </w:t>
      </w:r>
      <w:r w:rsidRPr="00563BD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proofErr w:type="spellStart"/>
      <w:r w:rsidRPr="00563BDF">
        <w:rPr>
          <w:sz w:val="28"/>
          <w:szCs w:val="28"/>
        </w:rPr>
        <w:t>Блум</w:t>
      </w:r>
      <w:proofErr w:type="spellEnd"/>
      <w:r w:rsidRPr="00563BDF">
        <w:rPr>
          <w:sz w:val="28"/>
          <w:szCs w:val="28"/>
        </w:rPr>
        <w:t>, А</w:t>
      </w:r>
      <w:r>
        <w:rPr>
          <w:sz w:val="28"/>
          <w:szCs w:val="28"/>
        </w:rPr>
        <w:t>.</w:t>
      </w:r>
      <w:r w:rsidRPr="00563BDF">
        <w:rPr>
          <w:sz w:val="28"/>
          <w:szCs w:val="28"/>
        </w:rPr>
        <w:t xml:space="preserve"> </w:t>
      </w:r>
      <w:proofErr w:type="spellStart"/>
      <w:r w:rsidRPr="00563BDF">
        <w:rPr>
          <w:sz w:val="28"/>
          <w:szCs w:val="28"/>
        </w:rPr>
        <w:t>Лайзерсон</w:t>
      </w:r>
      <w:proofErr w:type="spellEnd"/>
      <w:r w:rsidRPr="00563BDF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proofErr w:type="spellStart"/>
      <w:r w:rsidRPr="00563BDF">
        <w:rPr>
          <w:sz w:val="28"/>
          <w:szCs w:val="28"/>
        </w:rPr>
        <w:t>Хефстедтер</w:t>
      </w:r>
      <w:proofErr w:type="spellEnd"/>
      <w:r w:rsidRPr="00563BDF">
        <w:rPr>
          <w:sz w:val="28"/>
          <w:szCs w:val="28"/>
        </w:rPr>
        <w:t>. – М</w:t>
      </w:r>
      <w:r>
        <w:rPr>
          <w:sz w:val="28"/>
          <w:szCs w:val="28"/>
        </w:rPr>
        <w:t>:</w:t>
      </w:r>
      <w:r w:rsidRPr="00563BDF">
        <w:rPr>
          <w:sz w:val="28"/>
          <w:szCs w:val="28"/>
        </w:rPr>
        <w:t xml:space="preserve"> </w:t>
      </w:r>
      <w:r>
        <w:rPr>
          <w:sz w:val="28"/>
          <w:szCs w:val="28"/>
        </w:rPr>
        <w:t>Мир</w:t>
      </w:r>
      <w:r w:rsidRPr="00563BDF">
        <w:rPr>
          <w:sz w:val="28"/>
          <w:szCs w:val="28"/>
        </w:rPr>
        <w:t>, 1988. – 2</w:t>
      </w:r>
      <w:r>
        <w:rPr>
          <w:sz w:val="28"/>
          <w:szCs w:val="28"/>
        </w:rPr>
        <w:t>48</w:t>
      </w:r>
      <w:r w:rsidRPr="00563BDF">
        <w:rPr>
          <w:sz w:val="28"/>
          <w:szCs w:val="28"/>
        </w:rPr>
        <w:t xml:space="preserve"> с.</w:t>
      </w:r>
    </w:p>
    <w:p w:rsidR="000166D6" w:rsidRPr="006F0589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Вегетативная нервная система: Атлас. Минск: Высшая школа, 1988. – 271 с. </w:t>
      </w:r>
    </w:p>
    <w:p w:rsidR="000166D6" w:rsidRPr="006F0589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563BDF">
        <w:rPr>
          <w:sz w:val="28"/>
          <w:szCs w:val="28"/>
        </w:rPr>
        <w:t>Вейн</w:t>
      </w:r>
      <w:proofErr w:type="spellEnd"/>
      <w:r w:rsidRPr="00563BDF">
        <w:rPr>
          <w:sz w:val="28"/>
          <w:szCs w:val="28"/>
        </w:rPr>
        <w:t xml:space="preserve">, А.М. Сон человека, Физиология и патология / А.М. </w:t>
      </w:r>
      <w:proofErr w:type="spellStart"/>
      <w:r w:rsidRPr="00563BDF">
        <w:rPr>
          <w:sz w:val="28"/>
          <w:szCs w:val="28"/>
        </w:rPr>
        <w:t>Вейн</w:t>
      </w:r>
      <w:proofErr w:type="spellEnd"/>
      <w:r w:rsidRPr="00563BDF">
        <w:rPr>
          <w:sz w:val="28"/>
          <w:szCs w:val="28"/>
        </w:rPr>
        <w:t>, К.</w:t>
      </w:r>
      <w:r>
        <w:rPr>
          <w:sz w:val="28"/>
          <w:szCs w:val="28"/>
        </w:rPr>
        <w:t xml:space="preserve"> </w:t>
      </w:r>
      <w:proofErr w:type="spellStart"/>
      <w:r w:rsidRPr="00563BDF">
        <w:rPr>
          <w:sz w:val="28"/>
          <w:szCs w:val="28"/>
        </w:rPr>
        <w:t>Хехт</w:t>
      </w:r>
      <w:proofErr w:type="spellEnd"/>
      <w:r w:rsidRPr="00563BDF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563BDF">
        <w:rPr>
          <w:sz w:val="28"/>
          <w:szCs w:val="28"/>
        </w:rPr>
        <w:t xml:space="preserve"> М.: Прогресс, 1989. – 296 с.</w:t>
      </w:r>
    </w:p>
    <w:p w:rsidR="000166D6" w:rsidRPr="00914DBB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r w:rsidRPr="00563BDF">
        <w:rPr>
          <w:sz w:val="28"/>
          <w:szCs w:val="28"/>
        </w:rPr>
        <w:t xml:space="preserve">Внимание. </w:t>
      </w:r>
      <w:r>
        <w:rPr>
          <w:sz w:val="28"/>
          <w:szCs w:val="28"/>
        </w:rPr>
        <w:t>–</w:t>
      </w:r>
      <w:r w:rsidRPr="00563BDF">
        <w:rPr>
          <w:sz w:val="28"/>
          <w:szCs w:val="28"/>
        </w:rPr>
        <w:t xml:space="preserve"> М.: Мир, 1974. – 348 с</w:t>
      </w:r>
      <w:r>
        <w:rPr>
          <w:sz w:val="28"/>
          <w:szCs w:val="28"/>
        </w:rPr>
        <w:t>.</w:t>
      </w:r>
    </w:p>
    <w:p w:rsidR="000166D6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r w:rsidRPr="00914DBB">
        <w:rPr>
          <w:color w:val="000000"/>
          <w:sz w:val="28"/>
          <w:szCs w:val="28"/>
        </w:rPr>
        <w:t>Выготский</w:t>
      </w:r>
      <w:r>
        <w:rPr>
          <w:color w:val="000000"/>
          <w:sz w:val="28"/>
          <w:szCs w:val="28"/>
        </w:rPr>
        <w:t>,</w:t>
      </w:r>
      <w:r w:rsidRPr="00914DBB">
        <w:rPr>
          <w:color w:val="000000"/>
          <w:sz w:val="28"/>
          <w:szCs w:val="28"/>
        </w:rPr>
        <w:t xml:space="preserve"> Л.С. Развитие высших психических функций.– М.: </w:t>
      </w:r>
      <w:proofErr w:type="spellStart"/>
      <w:r w:rsidRPr="00914DBB">
        <w:rPr>
          <w:color w:val="000000"/>
          <w:sz w:val="28"/>
          <w:szCs w:val="28"/>
        </w:rPr>
        <w:t>Соцэкгиз</w:t>
      </w:r>
      <w:proofErr w:type="spellEnd"/>
      <w:r w:rsidRPr="00914DBB">
        <w:rPr>
          <w:color w:val="000000"/>
          <w:sz w:val="28"/>
          <w:szCs w:val="28"/>
        </w:rPr>
        <w:t>, 1960.</w:t>
      </w:r>
      <w:r>
        <w:rPr>
          <w:color w:val="000000"/>
          <w:sz w:val="28"/>
          <w:szCs w:val="28"/>
        </w:rPr>
        <w:t xml:space="preserve"> </w:t>
      </w:r>
      <w:r w:rsidRPr="00914DBB">
        <w:rPr>
          <w:color w:val="000000"/>
          <w:sz w:val="28"/>
          <w:szCs w:val="28"/>
        </w:rPr>
        <w:t>– 500 с.</w:t>
      </w:r>
    </w:p>
    <w:p w:rsidR="000166D6" w:rsidRPr="00914DBB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563BDF">
        <w:rPr>
          <w:sz w:val="28"/>
          <w:szCs w:val="28"/>
        </w:rPr>
        <w:t>Гибсон</w:t>
      </w:r>
      <w:proofErr w:type="spellEnd"/>
      <w:r w:rsidRPr="00563BDF">
        <w:rPr>
          <w:sz w:val="28"/>
          <w:szCs w:val="28"/>
        </w:rPr>
        <w:t xml:space="preserve">, Д. Экологический подход к зрительному восприятию / Д. </w:t>
      </w:r>
      <w:proofErr w:type="spellStart"/>
      <w:r w:rsidRPr="00563BDF">
        <w:rPr>
          <w:sz w:val="28"/>
          <w:szCs w:val="28"/>
        </w:rPr>
        <w:t>Гибсон</w:t>
      </w:r>
      <w:proofErr w:type="spellEnd"/>
      <w:r w:rsidRPr="00563BDF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563BDF">
        <w:rPr>
          <w:sz w:val="28"/>
          <w:szCs w:val="28"/>
        </w:rPr>
        <w:t xml:space="preserve"> М.: Прогресс. 1988. – </w:t>
      </w:r>
      <w:r>
        <w:rPr>
          <w:sz w:val="28"/>
          <w:szCs w:val="28"/>
        </w:rPr>
        <w:t>463</w:t>
      </w:r>
      <w:r w:rsidRPr="00563BDF">
        <w:rPr>
          <w:sz w:val="28"/>
          <w:szCs w:val="28"/>
        </w:rPr>
        <w:t xml:space="preserve"> с.</w:t>
      </w:r>
    </w:p>
    <w:p w:rsidR="000166D6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914DBB">
        <w:rPr>
          <w:color w:val="000000"/>
          <w:sz w:val="28"/>
          <w:szCs w:val="28"/>
        </w:rPr>
        <w:t>Глозман</w:t>
      </w:r>
      <w:proofErr w:type="spellEnd"/>
      <w:r>
        <w:rPr>
          <w:color w:val="000000"/>
          <w:sz w:val="28"/>
          <w:szCs w:val="28"/>
        </w:rPr>
        <w:t>,</w:t>
      </w:r>
      <w:r w:rsidRPr="00914DBB">
        <w:rPr>
          <w:color w:val="000000"/>
          <w:sz w:val="28"/>
          <w:szCs w:val="28"/>
        </w:rPr>
        <w:t xml:space="preserve"> Ж.М., Потанина</w:t>
      </w:r>
      <w:r>
        <w:rPr>
          <w:color w:val="000000"/>
          <w:sz w:val="28"/>
          <w:szCs w:val="28"/>
        </w:rPr>
        <w:t>,</w:t>
      </w:r>
      <w:r w:rsidRPr="00914DBB">
        <w:rPr>
          <w:color w:val="000000"/>
          <w:sz w:val="28"/>
          <w:szCs w:val="28"/>
        </w:rPr>
        <w:t xml:space="preserve"> А.Ю., Соболева А.Е. Нейропсихологическая диагностика в дошкольном возрасте.– </w:t>
      </w:r>
      <w:proofErr w:type="spellStart"/>
      <w:r w:rsidRPr="00914DBB">
        <w:rPr>
          <w:color w:val="000000"/>
          <w:sz w:val="28"/>
          <w:szCs w:val="28"/>
        </w:rPr>
        <w:t>Спб</w:t>
      </w:r>
      <w:proofErr w:type="spellEnd"/>
      <w:r w:rsidRPr="00914DBB">
        <w:rPr>
          <w:color w:val="000000"/>
          <w:sz w:val="28"/>
          <w:szCs w:val="28"/>
        </w:rPr>
        <w:t>.: Питер, 2006.– 80 с.</w:t>
      </w:r>
    </w:p>
    <w:p w:rsidR="000166D6" w:rsidRDefault="000166D6" w:rsidP="00D504E0">
      <w:pPr>
        <w:pStyle w:val="ae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after="0" w:line="360" w:lineRule="exact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3BDF">
        <w:rPr>
          <w:rFonts w:ascii="Times New Roman" w:hAnsi="Times New Roman"/>
          <w:sz w:val="28"/>
          <w:szCs w:val="28"/>
        </w:rPr>
        <w:t xml:space="preserve">Грегори,  Р.Л. Глаз  и  мозг.  Психология  зрительного  восприятия / Р.Л. Грегори.  </w:t>
      </w:r>
      <w:r>
        <w:rPr>
          <w:rFonts w:ascii="Times New Roman" w:hAnsi="Times New Roman"/>
          <w:sz w:val="28"/>
          <w:szCs w:val="28"/>
        </w:rPr>
        <w:t>–</w:t>
      </w:r>
      <w:r w:rsidRPr="00563BDF">
        <w:rPr>
          <w:rFonts w:ascii="Times New Roman" w:hAnsi="Times New Roman"/>
          <w:sz w:val="28"/>
          <w:szCs w:val="28"/>
        </w:rPr>
        <w:t xml:space="preserve"> М.: Прогресс.1970. – 108 с.</w:t>
      </w:r>
    </w:p>
    <w:p w:rsidR="000166D6" w:rsidRPr="008760AD" w:rsidRDefault="000166D6" w:rsidP="00D504E0">
      <w:pPr>
        <w:widowControl w:val="0"/>
        <w:numPr>
          <w:ilvl w:val="0"/>
          <w:numId w:val="2"/>
        </w:numPr>
        <w:tabs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Дмитриев, А.С. </w:t>
      </w:r>
      <w:r w:rsidRPr="008760AD">
        <w:rPr>
          <w:sz w:val="28"/>
          <w:szCs w:val="28"/>
        </w:rPr>
        <w:t>Физиология высшей нервной деятельности</w:t>
      </w:r>
      <w:r>
        <w:rPr>
          <w:sz w:val="28"/>
          <w:szCs w:val="28"/>
        </w:rPr>
        <w:t xml:space="preserve"> /</w:t>
      </w:r>
      <w:r w:rsidRPr="008760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А.С.   Дмитриев. – М.: Высшая школа, 1974. – 454 с. </w:t>
      </w:r>
    </w:p>
    <w:p w:rsidR="000166D6" w:rsidRPr="006F0589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pacing w:val="-21"/>
          <w:sz w:val="28"/>
          <w:szCs w:val="28"/>
        </w:rPr>
      </w:pPr>
      <w:r w:rsidRPr="00914DBB">
        <w:rPr>
          <w:color w:val="000000"/>
          <w:spacing w:val="-2"/>
          <w:sz w:val="28"/>
          <w:szCs w:val="28"/>
        </w:rPr>
        <w:t xml:space="preserve">Комплексная методика психомоторной коррекции / Б.А Архипов, Е.А Воробьева, </w:t>
      </w:r>
      <w:proofErr w:type="spellStart"/>
      <w:r w:rsidRPr="00914DBB">
        <w:rPr>
          <w:color w:val="000000"/>
          <w:spacing w:val="-2"/>
          <w:sz w:val="28"/>
          <w:szCs w:val="28"/>
        </w:rPr>
        <w:t>А.В.Семенович</w:t>
      </w:r>
      <w:proofErr w:type="spellEnd"/>
      <w:r w:rsidRPr="00914DBB">
        <w:rPr>
          <w:color w:val="000000"/>
          <w:spacing w:val="-2"/>
          <w:sz w:val="28"/>
          <w:szCs w:val="28"/>
        </w:rPr>
        <w:t xml:space="preserve"> и др.– М.: МГПУ, 1998.– 91 с.</w:t>
      </w:r>
    </w:p>
    <w:p w:rsidR="000166D6" w:rsidRPr="00914DBB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pacing w:val="-21"/>
          <w:sz w:val="28"/>
          <w:szCs w:val="28"/>
        </w:rPr>
      </w:pPr>
      <w:proofErr w:type="spellStart"/>
      <w:r w:rsidRPr="00563BDF">
        <w:rPr>
          <w:sz w:val="28"/>
          <w:szCs w:val="28"/>
        </w:rPr>
        <w:t>Линсдей</w:t>
      </w:r>
      <w:proofErr w:type="spellEnd"/>
      <w:r w:rsidRPr="00563BDF">
        <w:rPr>
          <w:sz w:val="28"/>
          <w:szCs w:val="28"/>
        </w:rPr>
        <w:t xml:space="preserve"> П. Переработка информации у человека (Введение в психологию)  / П. </w:t>
      </w:r>
      <w:proofErr w:type="spellStart"/>
      <w:r w:rsidRPr="00563BDF">
        <w:rPr>
          <w:sz w:val="28"/>
          <w:szCs w:val="28"/>
        </w:rPr>
        <w:t>Линсдей</w:t>
      </w:r>
      <w:proofErr w:type="spellEnd"/>
      <w:r w:rsidRPr="00563BDF">
        <w:rPr>
          <w:sz w:val="28"/>
          <w:szCs w:val="28"/>
        </w:rPr>
        <w:t xml:space="preserve">,  Д. </w:t>
      </w:r>
      <w:proofErr w:type="spellStart"/>
      <w:r w:rsidRPr="00563BDF">
        <w:rPr>
          <w:sz w:val="28"/>
          <w:szCs w:val="28"/>
        </w:rPr>
        <w:t>Норман</w:t>
      </w:r>
      <w:proofErr w:type="spellEnd"/>
      <w:r w:rsidRPr="00563BD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563BDF">
        <w:rPr>
          <w:sz w:val="28"/>
          <w:szCs w:val="28"/>
        </w:rPr>
        <w:t>М.: Мир. 1974. – 5</w:t>
      </w:r>
      <w:r>
        <w:rPr>
          <w:sz w:val="28"/>
          <w:szCs w:val="28"/>
        </w:rPr>
        <w:t>50</w:t>
      </w:r>
      <w:r w:rsidRPr="00563BDF">
        <w:rPr>
          <w:sz w:val="28"/>
          <w:szCs w:val="28"/>
        </w:rPr>
        <w:t xml:space="preserve"> с.</w:t>
      </w:r>
    </w:p>
    <w:p w:rsidR="000166D6" w:rsidRPr="00914DBB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914DBB">
        <w:rPr>
          <w:color w:val="000000"/>
          <w:sz w:val="28"/>
          <w:szCs w:val="28"/>
        </w:rPr>
        <w:t>Лурия</w:t>
      </w:r>
      <w:proofErr w:type="spellEnd"/>
      <w:r>
        <w:rPr>
          <w:color w:val="000000"/>
          <w:sz w:val="28"/>
          <w:szCs w:val="28"/>
        </w:rPr>
        <w:t>,</w:t>
      </w:r>
      <w:r w:rsidRPr="00914DBB">
        <w:rPr>
          <w:color w:val="000000"/>
          <w:sz w:val="28"/>
          <w:szCs w:val="28"/>
        </w:rPr>
        <w:t xml:space="preserve"> А.Р. Язык и сознание: Курс лекций, прочит. на фак. психологии МГУ.– 2-е изд.– М.: Изд-во МГУ, 1998.– 335 с.</w:t>
      </w:r>
    </w:p>
    <w:p w:rsidR="000166D6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914DBB">
        <w:rPr>
          <w:color w:val="000000"/>
          <w:sz w:val="28"/>
          <w:szCs w:val="28"/>
        </w:rPr>
        <w:t>Лурия</w:t>
      </w:r>
      <w:proofErr w:type="spellEnd"/>
      <w:r>
        <w:rPr>
          <w:color w:val="000000"/>
          <w:sz w:val="28"/>
          <w:szCs w:val="28"/>
        </w:rPr>
        <w:t>,</w:t>
      </w:r>
      <w:r w:rsidRPr="00914DBB">
        <w:rPr>
          <w:color w:val="000000"/>
          <w:sz w:val="28"/>
          <w:szCs w:val="28"/>
        </w:rPr>
        <w:t xml:space="preserve"> А.Р., Цветкова Л.С. Нейропсихологический анализ решения задач.– М.: Просвещение, 1966.– 291 с.</w:t>
      </w:r>
    </w:p>
    <w:p w:rsidR="000166D6" w:rsidRPr="00914DBB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r w:rsidRPr="00563BDF">
        <w:rPr>
          <w:sz w:val="28"/>
          <w:szCs w:val="28"/>
        </w:rPr>
        <w:t>Мак-</w:t>
      </w:r>
      <w:proofErr w:type="spellStart"/>
      <w:r w:rsidRPr="00563BDF">
        <w:rPr>
          <w:sz w:val="28"/>
          <w:szCs w:val="28"/>
        </w:rPr>
        <w:t>Фарленд</w:t>
      </w:r>
      <w:proofErr w:type="spellEnd"/>
      <w:r w:rsidRPr="00563BDF">
        <w:rPr>
          <w:sz w:val="28"/>
          <w:szCs w:val="28"/>
        </w:rPr>
        <w:t xml:space="preserve"> Д. Поведение животных</w:t>
      </w:r>
      <w:r>
        <w:rPr>
          <w:sz w:val="28"/>
          <w:szCs w:val="28"/>
        </w:rPr>
        <w:t xml:space="preserve"> /</w:t>
      </w:r>
      <w:r w:rsidRPr="008760AD">
        <w:rPr>
          <w:sz w:val="28"/>
          <w:szCs w:val="28"/>
        </w:rPr>
        <w:t xml:space="preserve"> </w:t>
      </w:r>
      <w:r w:rsidRPr="00563BDF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563BDF">
        <w:rPr>
          <w:sz w:val="28"/>
          <w:szCs w:val="28"/>
        </w:rPr>
        <w:t>Мак-</w:t>
      </w:r>
      <w:proofErr w:type="spellStart"/>
      <w:r w:rsidRPr="00563BDF">
        <w:rPr>
          <w:sz w:val="28"/>
          <w:szCs w:val="28"/>
        </w:rPr>
        <w:t>Фарленд</w:t>
      </w:r>
      <w:proofErr w:type="spellEnd"/>
      <w:r w:rsidRPr="00563BDF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563BDF">
        <w:rPr>
          <w:sz w:val="28"/>
          <w:szCs w:val="28"/>
        </w:rPr>
        <w:t xml:space="preserve"> М.: Мир, 1988. – </w:t>
      </w:r>
      <w:r>
        <w:rPr>
          <w:sz w:val="28"/>
          <w:szCs w:val="28"/>
        </w:rPr>
        <w:t>520</w:t>
      </w:r>
      <w:r w:rsidRPr="00563BDF">
        <w:rPr>
          <w:sz w:val="28"/>
          <w:szCs w:val="28"/>
        </w:rPr>
        <w:t xml:space="preserve"> с.</w:t>
      </w:r>
    </w:p>
    <w:p w:rsidR="000166D6" w:rsidRPr="003C79E2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914DBB">
        <w:rPr>
          <w:sz w:val="28"/>
          <w:szCs w:val="28"/>
        </w:rPr>
        <w:t>Микадзе</w:t>
      </w:r>
      <w:proofErr w:type="spellEnd"/>
      <w:r>
        <w:rPr>
          <w:sz w:val="28"/>
          <w:szCs w:val="28"/>
        </w:rPr>
        <w:t>,</w:t>
      </w:r>
      <w:r w:rsidRPr="00914DBB">
        <w:rPr>
          <w:sz w:val="28"/>
          <w:szCs w:val="28"/>
        </w:rPr>
        <w:t xml:space="preserve"> Ю.В. Нейропсихология детского возраста: Учебное пособие. – </w:t>
      </w:r>
      <w:proofErr w:type="spellStart"/>
      <w:r w:rsidRPr="00914DBB">
        <w:rPr>
          <w:sz w:val="28"/>
          <w:szCs w:val="28"/>
        </w:rPr>
        <w:t>Спб</w:t>
      </w:r>
      <w:proofErr w:type="spellEnd"/>
      <w:r w:rsidRPr="00914DBB">
        <w:rPr>
          <w:sz w:val="28"/>
          <w:szCs w:val="28"/>
        </w:rPr>
        <w:t>, 2008.</w:t>
      </w:r>
    </w:p>
    <w:p w:rsidR="000166D6" w:rsidRPr="00674070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Мозг и поведение. – М.: Наука, 1990. – 591 с.</w:t>
      </w:r>
    </w:p>
    <w:p w:rsidR="000166D6" w:rsidRPr="00914DBB" w:rsidRDefault="000166D6" w:rsidP="00D504E0">
      <w:pPr>
        <w:numPr>
          <w:ilvl w:val="0"/>
          <w:numId w:val="2"/>
        </w:numPr>
        <w:tabs>
          <w:tab w:val="left" w:pos="426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Небылицин</w:t>
      </w:r>
      <w:proofErr w:type="spellEnd"/>
      <w:r>
        <w:rPr>
          <w:sz w:val="28"/>
        </w:rPr>
        <w:t xml:space="preserve"> В.Д. Психофизиологические исследования </w:t>
      </w:r>
      <w:proofErr w:type="spellStart"/>
      <w:r>
        <w:rPr>
          <w:sz w:val="28"/>
        </w:rPr>
        <w:t>индивидкальных</w:t>
      </w:r>
      <w:proofErr w:type="spellEnd"/>
      <w:r>
        <w:rPr>
          <w:sz w:val="28"/>
        </w:rPr>
        <w:t xml:space="preserve"> различий. – М.: Наука, 1976. – 336 с.</w:t>
      </w:r>
    </w:p>
    <w:p w:rsidR="000166D6" w:rsidRPr="00914DBB" w:rsidRDefault="000166D6" w:rsidP="00D504E0">
      <w:pPr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r w:rsidRPr="00914DBB">
        <w:rPr>
          <w:color w:val="000000"/>
          <w:sz w:val="28"/>
          <w:szCs w:val="28"/>
        </w:rPr>
        <w:t>Нейропсихологические методы исследования // Психодиагностические методы в педиатрии и детской психоневрологии: Учебное пособие / Под ред. Д.Н. Исаева, В.Е. Кагана.– СПб.: ПМИ, 1991.– С. 48–73.</w:t>
      </w:r>
    </w:p>
    <w:p w:rsidR="000166D6" w:rsidRPr="00914DBB" w:rsidRDefault="000166D6" w:rsidP="00D504E0">
      <w:pPr>
        <w:pStyle w:val="a3"/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after="0" w:line="360" w:lineRule="exact"/>
        <w:ind w:left="0" w:firstLine="284"/>
        <w:jc w:val="both"/>
        <w:rPr>
          <w:color w:val="000000"/>
          <w:sz w:val="28"/>
          <w:szCs w:val="28"/>
        </w:rPr>
      </w:pPr>
      <w:r w:rsidRPr="00914DBB">
        <w:rPr>
          <w:color w:val="000000"/>
          <w:sz w:val="28"/>
          <w:szCs w:val="28"/>
        </w:rPr>
        <w:t xml:space="preserve">Нейропсихология индивидуальных различий: Учеб. пособие / Хомская Е.Д., Ефимова И.В., </w:t>
      </w:r>
      <w:proofErr w:type="spellStart"/>
      <w:r w:rsidRPr="00914DBB">
        <w:rPr>
          <w:color w:val="000000"/>
          <w:sz w:val="28"/>
          <w:szCs w:val="28"/>
        </w:rPr>
        <w:t>Будыка</w:t>
      </w:r>
      <w:proofErr w:type="spellEnd"/>
      <w:r w:rsidRPr="00914DBB">
        <w:rPr>
          <w:color w:val="000000"/>
          <w:sz w:val="28"/>
          <w:szCs w:val="28"/>
        </w:rPr>
        <w:t xml:space="preserve"> Е.В., </w:t>
      </w:r>
      <w:proofErr w:type="spellStart"/>
      <w:r w:rsidRPr="00914DBB">
        <w:rPr>
          <w:color w:val="000000"/>
          <w:sz w:val="28"/>
          <w:szCs w:val="28"/>
        </w:rPr>
        <w:t>Ениколопова</w:t>
      </w:r>
      <w:proofErr w:type="spellEnd"/>
      <w:r w:rsidRPr="00914DBB">
        <w:rPr>
          <w:color w:val="000000"/>
          <w:sz w:val="28"/>
          <w:szCs w:val="28"/>
        </w:rPr>
        <w:t xml:space="preserve"> Е.В. и др.– М.: Рос. </w:t>
      </w:r>
      <w:proofErr w:type="spellStart"/>
      <w:r w:rsidRPr="00914DBB">
        <w:rPr>
          <w:color w:val="000000"/>
          <w:sz w:val="28"/>
          <w:szCs w:val="28"/>
        </w:rPr>
        <w:t>пед</w:t>
      </w:r>
      <w:proofErr w:type="spellEnd"/>
      <w:r w:rsidRPr="00914DBB">
        <w:rPr>
          <w:color w:val="000000"/>
          <w:sz w:val="28"/>
          <w:szCs w:val="28"/>
        </w:rPr>
        <w:t>. агентство, 1997.– 281 с.</w:t>
      </w:r>
    </w:p>
    <w:p w:rsidR="000166D6" w:rsidRPr="00914DBB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r w:rsidRPr="00914DBB">
        <w:rPr>
          <w:color w:val="000000"/>
          <w:sz w:val="28"/>
          <w:szCs w:val="28"/>
        </w:rPr>
        <w:t>Привалова</w:t>
      </w:r>
      <w:r>
        <w:rPr>
          <w:color w:val="000000"/>
          <w:sz w:val="28"/>
          <w:szCs w:val="28"/>
        </w:rPr>
        <w:t>,</w:t>
      </w:r>
      <w:r w:rsidRPr="00914DBB">
        <w:rPr>
          <w:color w:val="000000"/>
          <w:sz w:val="28"/>
          <w:szCs w:val="28"/>
        </w:rPr>
        <w:t xml:space="preserve"> Н.Н. Нейропсихологическая оценка динамических характеристик </w:t>
      </w:r>
      <w:proofErr w:type="spellStart"/>
      <w:r w:rsidRPr="00914DBB">
        <w:rPr>
          <w:color w:val="000000"/>
          <w:sz w:val="28"/>
          <w:szCs w:val="28"/>
        </w:rPr>
        <w:t>ассиметрии</w:t>
      </w:r>
      <w:proofErr w:type="spellEnd"/>
      <w:r w:rsidRPr="00914DBB">
        <w:rPr>
          <w:color w:val="000000"/>
          <w:sz w:val="28"/>
          <w:szCs w:val="28"/>
        </w:rPr>
        <w:t xml:space="preserve"> процессов регуляции психической деятельности у лиц с минимальной мозговой дисфункцией // Психологический журнал.– 2001.– Т. 22, №6.– С.93–98.</w:t>
      </w:r>
    </w:p>
    <w:p w:rsidR="000166D6" w:rsidRPr="00914DBB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r w:rsidRPr="00914DBB">
        <w:rPr>
          <w:color w:val="000000"/>
          <w:sz w:val="28"/>
          <w:szCs w:val="28"/>
        </w:rPr>
        <w:t>Семенович</w:t>
      </w:r>
      <w:r>
        <w:rPr>
          <w:color w:val="000000"/>
          <w:sz w:val="28"/>
          <w:szCs w:val="28"/>
        </w:rPr>
        <w:t>,</w:t>
      </w:r>
      <w:r w:rsidRPr="00914DBB">
        <w:rPr>
          <w:color w:val="000000"/>
          <w:sz w:val="28"/>
          <w:szCs w:val="28"/>
        </w:rPr>
        <w:t xml:space="preserve"> А.В. Межполушарная организация психических процессов у левшей: Учеб. пособие.– М. : Изд-во МГУ, 1991.– 95 с. </w:t>
      </w:r>
    </w:p>
    <w:p w:rsidR="000166D6" w:rsidRPr="00914DBB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914DBB">
        <w:rPr>
          <w:color w:val="000000"/>
          <w:sz w:val="28"/>
          <w:szCs w:val="28"/>
        </w:rPr>
        <w:t>Симерницкая</w:t>
      </w:r>
      <w:proofErr w:type="spellEnd"/>
      <w:r>
        <w:rPr>
          <w:color w:val="000000"/>
          <w:sz w:val="28"/>
          <w:szCs w:val="28"/>
        </w:rPr>
        <w:t>,</w:t>
      </w:r>
      <w:r w:rsidRPr="00914DBB">
        <w:rPr>
          <w:color w:val="000000"/>
          <w:sz w:val="28"/>
          <w:szCs w:val="28"/>
        </w:rPr>
        <w:t xml:space="preserve"> Э.Г. Мозг человека и психические процессы в онтогенезе.– М.: Изд-во МГУ, 1985.– 190 с.</w:t>
      </w:r>
    </w:p>
    <w:p w:rsidR="000166D6" w:rsidRPr="00914DBB" w:rsidRDefault="000166D6" w:rsidP="00D504E0">
      <w:pPr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914DBB">
        <w:rPr>
          <w:color w:val="000000"/>
          <w:sz w:val="28"/>
          <w:szCs w:val="28"/>
        </w:rPr>
        <w:t>Симерницкая</w:t>
      </w:r>
      <w:proofErr w:type="spellEnd"/>
      <w:r>
        <w:rPr>
          <w:color w:val="000000"/>
          <w:sz w:val="28"/>
          <w:szCs w:val="28"/>
        </w:rPr>
        <w:t>,</w:t>
      </w:r>
      <w:r w:rsidRPr="00914DBB">
        <w:rPr>
          <w:color w:val="000000"/>
          <w:sz w:val="28"/>
          <w:szCs w:val="28"/>
        </w:rPr>
        <w:t xml:space="preserve"> Э.Г. Об особенностях проявления очаговых нарушений высших психических функций в детском возрасте // Нейропсихологические исследования в неврологии, нейрохирургии и психиатрии: Сб. науч. тр. / Под ред. Л.И. </w:t>
      </w:r>
      <w:proofErr w:type="spellStart"/>
      <w:r w:rsidRPr="00914DBB">
        <w:rPr>
          <w:color w:val="000000"/>
          <w:sz w:val="28"/>
          <w:szCs w:val="28"/>
        </w:rPr>
        <w:t>Вассермана</w:t>
      </w:r>
      <w:proofErr w:type="spellEnd"/>
      <w:r w:rsidRPr="00914DBB">
        <w:rPr>
          <w:color w:val="000000"/>
          <w:sz w:val="28"/>
          <w:szCs w:val="28"/>
        </w:rPr>
        <w:t>.– Л.: Лен. науч.-</w:t>
      </w:r>
      <w:proofErr w:type="spellStart"/>
      <w:r w:rsidRPr="00914DBB">
        <w:rPr>
          <w:color w:val="000000"/>
          <w:sz w:val="28"/>
          <w:szCs w:val="28"/>
        </w:rPr>
        <w:t>исслед</w:t>
      </w:r>
      <w:proofErr w:type="spellEnd"/>
      <w:r w:rsidRPr="00914DBB">
        <w:rPr>
          <w:color w:val="000000"/>
          <w:sz w:val="28"/>
          <w:szCs w:val="28"/>
        </w:rPr>
        <w:t xml:space="preserve">. </w:t>
      </w:r>
      <w:proofErr w:type="spellStart"/>
      <w:r w:rsidRPr="00914DBB">
        <w:rPr>
          <w:color w:val="000000"/>
          <w:sz w:val="28"/>
          <w:szCs w:val="28"/>
        </w:rPr>
        <w:t>психоневр</w:t>
      </w:r>
      <w:proofErr w:type="spellEnd"/>
      <w:r w:rsidRPr="00914DBB">
        <w:rPr>
          <w:color w:val="000000"/>
          <w:sz w:val="28"/>
          <w:szCs w:val="28"/>
        </w:rPr>
        <w:t xml:space="preserve">. </w:t>
      </w:r>
      <w:proofErr w:type="spellStart"/>
      <w:r w:rsidRPr="00914DBB">
        <w:rPr>
          <w:color w:val="000000"/>
          <w:sz w:val="28"/>
          <w:szCs w:val="28"/>
        </w:rPr>
        <w:t>инст</w:t>
      </w:r>
      <w:proofErr w:type="spellEnd"/>
      <w:r w:rsidRPr="00914DBB">
        <w:rPr>
          <w:color w:val="000000"/>
          <w:sz w:val="28"/>
          <w:szCs w:val="28"/>
        </w:rPr>
        <w:t>. им. В.М. Бехтерева, 1981.– 138 с.</w:t>
      </w:r>
    </w:p>
    <w:p w:rsidR="000166D6" w:rsidRPr="00914DBB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  <w:lang w:val="be-BY"/>
        </w:rPr>
      </w:pPr>
      <w:r w:rsidRPr="00914DBB">
        <w:rPr>
          <w:color w:val="000000"/>
          <w:sz w:val="28"/>
          <w:szCs w:val="28"/>
          <w:lang w:val="be-BY"/>
        </w:rPr>
        <w:t>Сприн</w:t>
      </w:r>
      <w:r>
        <w:rPr>
          <w:color w:val="000000"/>
          <w:sz w:val="28"/>
          <w:szCs w:val="28"/>
          <w:lang w:val="be-BY"/>
        </w:rPr>
        <w:t>,</w:t>
      </w:r>
      <w:r w:rsidRPr="00914DBB">
        <w:rPr>
          <w:color w:val="000000"/>
          <w:sz w:val="28"/>
          <w:szCs w:val="28"/>
          <w:lang w:val="be-BY"/>
        </w:rPr>
        <w:t xml:space="preserve"> О., Таппер</w:t>
      </w:r>
      <w:r>
        <w:rPr>
          <w:color w:val="000000"/>
          <w:sz w:val="28"/>
          <w:szCs w:val="28"/>
          <w:lang w:val="be-BY"/>
        </w:rPr>
        <w:t>,</w:t>
      </w:r>
      <w:r w:rsidRPr="00914DBB">
        <w:rPr>
          <w:color w:val="000000"/>
          <w:sz w:val="28"/>
          <w:szCs w:val="28"/>
          <w:lang w:val="be-BY"/>
        </w:rPr>
        <w:t xml:space="preserve"> Д., Райссер</w:t>
      </w:r>
      <w:r>
        <w:rPr>
          <w:color w:val="000000"/>
          <w:sz w:val="28"/>
          <w:szCs w:val="28"/>
          <w:lang w:val="be-BY"/>
        </w:rPr>
        <w:t>,</w:t>
      </w:r>
      <w:r w:rsidRPr="00914DBB">
        <w:rPr>
          <w:color w:val="000000"/>
          <w:sz w:val="28"/>
          <w:szCs w:val="28"/>
          <w:lang w:val="be-BY"/>
        </w:rPr>
        <w:t xml:space="preserve"> А. Минимальная мозговая дисфункция // Хрестоматия по нейропсихологии = </w:t>
      </w:r>
      <w:proofErr w:type="spellStart"/>
      <w:r w:rsidRPr="00914DBB">
        <w:rPr>
          <w:color w:val="000000"/>
          <w:sz w:val="28"/>
          <w:szCs w:val="28"/>
        </w:rPr>
        <w:t>Neuropsychology</w:t>
      </w:r>
      <w:proofErr w:type="spellEnd"/>
      <w:r w:rsidRPr="00914DBB"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914DBB">
        <w:rPr>
          <w:color w:val="000000"/>
          <w:sz w:val="28"/>
          <w:szCs w:val="28"/>
        </w:rPr>
        <w:t>reading</w:t>
      </w:r>
      <w:proofErr w:type="spellEnd"/>
      <w:r w:rsidRPr="00914DBB"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914DBB">
        <w:rPr>
          <w:color w:val="000000"/>
          <w:sz w:val="28"/>
          <w:szCs w:val="28"/>
        </w:rPr>
        <w:t>book</w:t>
      </w:r>
      <w:proofErr w:type="spellEnd"/>
      <w:r w:rsidRPr="00914DBB">
        <w:rPr>
          <w:color w:val="000000"/>
          <w:sz w:val="28"/>
          <w:szCs w:val="28"/>
          <w:lang w:val="be-BY"/>
        </w:rPr>
        <w:t xml:space="preserve"> / Сост. Е.Д. Хомская и др.– 2-е изд.– М.: Ин-т общегуманит. исслед.: Моск. психол.-соц. ин-т, 2004.– С. 545–551.</w:t>
      </w:r>
    </w:p>
    <w:p w:rsidR="000166D6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r w:rsidRPr="00914DBB">
        <w:rPr>
          <w:color w:val="000000"/>
          <w:sz w:val="28"/>
          <w:szCs w:val="28"/>
        </w:rPr>
        <w:t xml:space="preserve">Структурно-функциональная организация развивающегося мозга / Д.А. Фарбер, Л.К. Семенова, В.В. Алферова и др.– Л.: Наука. Ленингр. </w:t>
      </w:r>
      <w:proofErr w:type="spellStart"/>
      <w:r w:rsidRPr="00914DBB">
        <w:rPr>
          <w:color w:val="000000"/>
          <w:sz w:val="28"/>
          <w:szCs w:val="28"/>
        </w:rPr>
        <w:t>отд-ние</w:t>
      </w:r>
      <w:proofErr w:type="spellEnd"/>
      <w:r w:rsidRPr="00914DBB">
        <w:rPr>
          <w:color w:val="000000"/>
          <w:sz w:val="28"/>
          <w:szCs w:val="28"/>
        </w:rPr>
        <w:t>, 1990.– 197 с.</w:t>
      </w:r>
    </w:p>
    <w:p w:rsidR="000166D6" w:rsidRPr="00914DBB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Фениш</w:t>
      </w:r>
      <w:proofErr w:type="spellEnd"/>
      <w:r>
        <w:rPr>
          <w:color w:val="000000"/>
          <w:sz w:val="28"/>
          <w:szCs w:val="28"/>
        </w:rPr>
        <w:t xml:space="preserve">, Х. Карманный атлас анатомии человека на основе международной номенклатуры / Х. </w:t>
      </w:r>
      <w:proofErr w:type="spellStart"/>
      <w:r>
        <w:rPr>
          <w:color w:val="000000"/>
          <w:sz w:val="28"/>
          <w:szCs w:val="28"/>
        </w:rPr>
        <w:t>Фениш</w:t>
      </w:r>
      <w:proofErr w:type="spellEnd"/>
      <w:r>
        <w:rPr>
          <w:color w:val="000000"/>
          <w:sz w:val="28"/>
          <w:szCs w:val="28"/>
        </w:rPr>
        <w:t xml:space="preserve">. – Минск: </w:t>
      </w:r>
      <w:proofErr w:type="spellStart"/>
      <w:r>
        <w:rPr>
          <w:color w:val="000000"/>
          <w:sz w:val="28"/>
          <w:szCs w:val="28"/>
        </w:rPr>
        <w:t>Вышэйшая</w:t>
      </w:r>
      <w:proofErr w:type="spellEnd"/>
      <w:r>
        <w:rPr>
          <w:color w:val="000000"/>
          <w:sz w:val="28"/>
          <w:szCs w:val="28"/>
        </w:rPr>
        <w:t xml:space="preserve"> школа, 1998. 464 с. </w:t>
      </w:r>
    </w:p>
    <w:p w:rsidR="000166D6" w:rsidRPr="00914DBB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r w:rsidRPr="00914DBB">
        <w:rPr>
          <w:color w:val="000000"/>
          <w:sz w:val="28"/>
          <w:szCs w:val="28"/>
        </w:rPr>
        <w:t>Цветкова</w:t>
      </w:r>
      <w:r>
        <w:rPr>
          <w:color w:val="000000"/>
          <w:sz w:val="28"/>
          <w:szCs w:val="28"/>
        </w:rPr>
        <w:t>,</w:t>
      </w:r>
      <w:r w:rsidRPr="00914DBB">
        <w:rPr>
          <w:color w:val="000000"/>
          <w:sz w:val="28"/>
          <w:szCs w:val="28"/>
        </w:rPr>
        <w:t xml:space="preserve"> Л.С. Нейропсихология счета, письма и чтения: нарушение и восстановление: Учеб. пособие.– М.: </w:t>
      </w:r>
      <w:proofErr w:type="spellStart"/>
      <w:r w:rsidRPr="00914DBB">
        <w:rPr>
          <w:color w:val="000000"/>
          <w:sz w:val="28"/>
          <w:szCs w:val="28"/>
        </w:rPr>
        <w:t>Юристъ</w:t>
      </w:r>
      <w:proofErr w:type="spellEnd"/>
      <w:r w:rsidRPr="00914DBB">
        <w:rPr>
          <w:color w:val="000000"/>
          <w:sz w:val="28"/>
          <w:szCs w:val="28"/>
        </w:rPr>
        <w:t>, 1997.– 256 с.</w:t>
      </w:r>
    </w:p>
    <w:p w:rsidR="000166D6" w:rsidRPr="00914DBB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r w:rsidRPr="00914DBB">
        <w:rPr>
          <w:color w:val="000000"/>
          <w:sz w:val="28"/>
          <w:szCs w:val="28"/>
        </w:rPr>
        <w:t>Цветкова</w:t>
      </w:r>
      <w:r>
        <w:rPr>
          <w:color w:val="000000"/>
          <w:sz w:val="28"/>
          <w:szCs w:val="28"/>
        </w:rPr>
        <w:t>,</w:t>
      </w:r>
      <w:r w:rsidRPr="00914DBB">
        <w:rPr>
          <w:color w:val="000000"/>
          <w:sz w:val="28"/>
          <w:szCs w:val="28"/>
        </w:rPr>
        <w:t xml:space="preserve"> Л.С. Научные основы нейропсихологии детского возраста // </w:t>
      </w:r>
      <w:r w:rsidRPr="00914DBB">
        <w:rPr>
          <w:color w:val="000000"/>
          <w:spacing w:val="-3"/>
          <w:sz w:val="28"/>
          <w:szCs w:val="28"/>
        </w:rPr>
        <w:t xml:space="preserve">Актуальные проблемы нейропсихологии детского возраста: Учеб. пособие / Л.С. Цветкова, А.В. Семенович, С.Н. </w:t>
      </w:r>
      <w:proofErr w:type="spellStart"/>
      <w:r w:rsidRPr="00914DBB">
        <w:rPr>
          <w:color w:val="000000"/>
          <w:spacing w:val="-3"/>
          <w:sz w:val="28"/>
          <w:szCs w:val="28"/>
        </w:rPr>
        <w:t>Котягина</w:t>
      </w:r>
      <w:proofErr w:type="spellEnd"/>
      <w:r w:rsidRPr="00914DBB">
        <w:rPr>
          <w:color w:val="000000"/>
          <w:spacing w:val="-3"/>
          <w:sz w:val="28"/>
          <w:szCs w:val="28"/>
        </w:rPr>
        <w:t xml:space="preserve"> и др. ; Под ред. Л.С. Цветковой.– М.: Московский психолого-социальный институт; Воронеж: Изд-во НПО «МОДЭК», 2001.– Гл. 1.– С. 16–84.</w:t>
      </w:r>
    </w:p>
    <w:p w:rsidR="000166D6" w:rsidRPr="00914DBB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r w:rsidRPr="00914DBB">
        <w:rPr>
          <w:color w:val="000000"/>
          <w:spacing w:val="-3"/>
          <w:sz w:val="28"/>
          <w:szCs w:val="28"/>
        </w:rPr>
        <w:t>Цветкова</w:t>
      </w:r>
      <w:r>
        <w:rPr>
          <w:color w:val="000000"/>
          <w:spacing w:val="-3"/>
          <w:sz w:val="28"/>
          <w:szCs w:val="28"/>
        </w:rPr>
        <w:t>,</w:t>
      </w:r>
      <w:r w:rsidRPr="00914DBB">
        <w:rPr>
          <w:color w:val="000000"/>
          <w:spacing w:val="-3"/>
          <w:sz w:val="28"/>
          <w:szCs w:val="28"/>
        </w:rPr>
        <w:t xml:space="preserve"> Л.С. Общая организация и методы формирующего обучения детей старшего дошкольного возраста с проблемами развития психики </w:t>
      </w:r>
      <w:r w:rsidRPr="00914DBB">
        <w:rPr>
          <w:color w:val="000000"/>
          <w:sz w:val="28"/>
          <w:szCs w:val="28"/>
        </w:rPr>
        <w:t xml:space="preserve">// </w:t>
      </w:r>
      <w:r w:rsidRPr="00914DBB">
        <w:rPr>
          <w:color w:val="000000"/>
          <w:spacing w:val="-3"/>
          <w:sz w:val="28"/>
          <w:szCs w:val="28"/>
        </w:rPr>
        <w:t xml:space="preserve">Актуальные проблемы нейропсихологии детского возраста: Учеб. пособие / Л.С. Цветкова, А.В. Семенович, С.Н. </w:t>
      </w:r>
      <w:proofErr w:type="spellStart"/>
      <w:r w:rsidRPr="00914DBB">
        <w:rPr>
          <w:color w:val="000000"/>
          <w:spacing w:val="-3"/>
          <w:sz w:val="28"/>
          <w:szCs w:val="28"/>
        </w:rPr>
        <w:t>Котягина</w:t>
      </w:r>
      <w:proofErr w:type="spellEnd"/>
      <w:r w:rsidRPr="00914DBB">
        <w:rPr>
          <w:color w:val="000000"/>
          <w:spacing w:val="-3"/>
          <w:sz w:val="28"/>
          <w:szCs w:val="28"/>
        </w:rPr>
        <w:t xml:space="preserve"> и др. ; Под ред. Л.С. Цветковой.– М.: Московский психолого-социальный институт; Воронеж: Изд-во НПО «МОДЭК», 2001.– Гл. 6.– С. 230–263.</w:t>
      </w:r>
    </w:p>
    <w:p w:rsidR="000166D6" w:rsidRPr="00914DBB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r w:rsidRPr="00914DBB">
        <w:rPr>
          <w:color w:val="000000"/>
          <w:sz w:val="28"/>
          <w:szCs w:val="28"/>
        </w:rPr>
        <w:t>Цветкова</w:t>
      </w:r>
      <w:r>
        <w:rPr>
          <w:color w:val="000000"/>
          <w:sz w:val="28"/>
          <w:szCs w:val="28"/>
        </w:rPr>
        <w:t>,</w:t>
      </w:r>
      <w:r w:rsidRPr="00914DBB">
        <w:rPr>
          <w:color w:val="000000"/>
          <w:sz w:val="28"/>
          <w:szCs w:val="28"/>
        </w:rPr>
        <w:t xml:space="preserve"> Л.С. Теоретические основы нейропсихологии и ее значение для дефектологии // </w:t>
      </w:r>
      <w:proofErr w:type="spellStart"/>
      <w:r w:rsidRPr="00914DBB">
        <w:rPr>
          <w:color w:val="000000"/>
          <w:sz w:val="28"/>
          <w:szCs w:val="28"/>
        </w:rPr>
        <w:t>Всесоюз</w:t>
      </w:r>
      <w:proofErr w:type="spellEnd"/>
      <w:r w:rsidRPr="00914DBB">
        <w:rPr>
          <w:color w:val="000000"/>
          <w:sz w:val="28"/>
          <w:szCs w:val="28"/>
        </w:rPr>
        <w:t>. Съезд психологов «Проблемы психофизиологии».– 1983.– Ч.2.– С.82–91.</w:t>
      </w:r>
    </w:p>
    <w:p w:rsidR="000166D6" w:rsidRDefault="000166D6" w:rsidP="00D504E0">
      <w:pPr>
        <w:widowControl w:val="0"/>
        <w:numPr>
          <w:ilvl w:val="0"/>
          <w:numId w:val="2"/>
        </w:numPr>
        <w:tabs>
          <w:tab w:val="clear" w:pos="360"/>
          <w:tab w:val="left" w:pos="426"/>
          <w:tab w:val="num" w:pos="600"/>
        </w:tabs>
        <w:spacing w:line="360" w:lineRule="exact"/>
        <w:ind w:left="0" w:firstLine="284"/>
        <w:jc w:val="both"/>
        <w:rPr>
          <w:color w:val="000000"/>
          <w:sz w:val="28"/>
          <w:szCs w:val="28"/>
        </w:rPr>
      </w:pPr>
      <w:r w:rsidRPr="00914DBB">
        <w:rPr>
          <w:color w:val="000000"/>
          <w:sz w:val="28"/>
          <w:szCs w:val="28"/>
        </w:rPr>
        <w:t>Щедровицкий</w:t>
      </w:r>
      <w:r>
        <w:rPr>
          <w:color w:val="000000"/>
          <w:sz w:val="28"/>
          <w:szCs w:val="28"/>
        </w:rPr>
        <w:t>,</w:t>
      </w:r>
      <w:r w:rsidRPr="00914DBB">
        <w:rPr>
          <w:color w:val="000000"/>
          <w:sz w:val="28"/>
          <w:szCs w:val="28"/>
        </w:rPr>
        <w:t xml:space="preserve"> Г.П. Процессы и структуры в мышлении: Курс лекций.– М.: Путь, 2003.</w:t>
      </w:r>
      <w:r>
        <w:rPr>
          <w:color w:val="000000"/>
          <w:sz w:val="28"/>
          <w:szCs w:val="28"/>
        </w:rPr>
        <w:t xml:space="preserve"> </w:t>
      </w:r>
      <w:r w:rsidRPr="00914DBB">
        <w:rPr>
          <w:color w:val="000000"/>
          <w:sz w:val="28"/>
          <w:szCs w:val="28"/>
        </w:rPr>
        <w:t>– 316 с.</w:t>
      </w:r>
    </w:p>
    <w:p w:rsidR="00927D32" w:rsidRDefault="00927D32" w:rsidP="002D0347">
      <w:pPr>
        <w:spacing w:line="360" w:lineRule="exact"/>
        <w:ind w:firstLine="284"/>
        <w:jc w:val="center"/>
        <w:rPr>
          <w:rFonts w:eastAsia="Calibri"/>
          <w:b/>
          <w:spacing w:val="-4"/>
          <w:sz w:val="28"/>
          <w:szCs w:val="28"/>
        </w:rPr>
      </w:pPr>
    </w:p>
    <w:p w:rsidR="00927D32" w:rsidRDefault="00927D32" w:rsidP="005E70D0">
      <w:pPr>
        <w:spacing w:line="360" w:lineRule="exact"/>
        <w:ind w:firstLine="709"/>
        <w:jc w:val="center"/>
        <w:rPr>
          <w:rFonts w:eastAsia="Calibri"/>
          <w:b/>
          <w:spacing w:val="-4"/>
          <w:sz w:val="28"/>
          <w:szCs w:val="28"/>
        </w:rPr>
      </w:pPr>
    </w:p>
    <w:p w:rsidR="00927D32" w:rsidRDefault="00927D32" w:rsidP="005E70D0">
      <w:pPr>
        <w:spacing w:line="360" w:lineRule="exact"/>
        <w:ind w:firstLine="709"/>
        <w:jc w:val="center"/>
        <w:rPr>
          <w:rFonts w:eastAsia="Calibri"/>
          <w:b/>
          <w:spacing w:val="-4"/>
          <w:sz w:val="28"/>
          <w:szCs w:val="28"/>
        </w:rPr>
      </w:pPr>
    </w:p>
    <w:p w:rsidR="00927D32" w:rsidRDefault="00927D32" w:rsidP="005E70D0">
      <w:pPr>
        <w:spacing w:line="360" w:lineRule="exact"/>
        <w:ind w:firstLine="709"/>
        <w:jc w:val="center"/>
        <w:rPr>
          <w:rFonts w:eastAsia="Calibri"/>
          <w:b/>
          <w:spacing w:val="-4"/>
          <w:sz w:val="28"/>
          <w:szCs w:val="28"/>
        </w:rPr>
      </w:pPr>
    </w:p>
    <w:p w:rsidR="00927D32" w:rsidRDefault="00927D32" w:rsidP="00FC3EE6">
      <w:pPr>
        <w:spacing w:line="360" w:lineRule="exact"/>
        <w:rPr>
          <w:rFonts w:eastAsia="Calibri"/>
          <w:b/>
          <w:spacing w:val="-4"/>
          <w:sz w:val="28"/>
          <w:szCs w:val="28"/>
        </w:rPr>
      </w:pPr>
    </w:p>
    <w:p w:rsidR="00FC3EE6" w:rsidRDefault="00FC3EE6" w:rsidP="00FC3EE6">
      <w:pPr>
        <w:spacing w:line="360" w:lineRule="exact"/>
        <w:rPr>
          <w:rFonts w:eastAsia="Calibri"/>
          <w:b/>
          <w:spacing w:val="-4"/>
          <w:sz w:val="28"/>
          <w:szCs w:val="28"/>
        </w:rPr>
      </w:pPr>
    </w:p>
    <w:p w:rsidR="00927D32" w:rsidRDefault="00927D32" w:rsidP="005E70D0">
      <w:pPr>
        <w:spacing w:line="360" w:lineRule="exact"/>
        <w:ind w:firstLine="709"/>
        <w:jc w:val="center"/>
        <w:rPr>
          <w:rFonts w:eastAsia="Calibri"/>
          <w:b/>
          <w:spacing w:val="-4"/>
          <w:sz w:val="28"/>
          <w:szCs w:val="28"/>
        </w:rPr>
      </w:pPr>
    </w:p>
    <w:p w:rsidR="00927D32" w:rsidRDefault="00927D32" w:rsidP="005E70D0">
      <w:pPr>
        <w:spacing w:line="360" w:lineRule="exact"/>
        <w:ind w:firstLine="709"/>
        <w:jc w:val="center"/>
        <w:rPr>
          <w:rFonts w:eastAsia="Calibri"/>
          <w:b/>
          <w:spacing w:val="-4"/>
          <w:sz w:val="28"/>
          <w:szCs w:val="28"/>
        </w:rPr>
      </w:pPr>
      <w:r w:rsidRPr="00CF78F1">
        <w:rPr>
          <w:rFonts w:eastAsia="Calibri"/>
          <w:b/>
          <w:spacing w:val="-4"/>
          <w:sz w:val="28"/>
          <w:szCs w:val="28"/>
        </w:rPr>
        <w:t>Р</w:t>
      </w:r>
      <w:r>
        <w:rPr>
          <w:rFonts w:eastAsia="Calibri"/>
          <w:b/>
          <w:spacing w:val="-4"/>
          <w:sz w:val="28"/>
          <w:szCs w:val="28"/>
        </w:rPr>
        <w:t>ЕКОМЕНДУЕМЫЕ ФОРМЫ И МЕТОДЫ ОБУЧЕНИЯ</w:t>
      </w:r>
    </w:p>
    <w:p w:rsidR="00927D32" w:rsidRDefault="00927D32" w:rsidP="005E70D0">
      <w:pPr>
        <w:spacing w:line="360" w:lineRule="exact"/>
        <w:ind w:firstLine="709"/>
        <w:jc w:val="center"/>
        <w:rPr>
          <w:rFonts w:eastAsia="Calibri"/>
          <w:b/>
          <w:spacing w:val="-4"/>
          <w:sz w:val="28"/>
          <w:szCs w:val="28"/>
        </w:rPr>
      </w:pPr>
    </w:p>
    <w:p w:rsidR="00927D32" w:rsidRPr="002E2120" w:rsidRDefault="00927D32" w:rsidP="005E70D0">
      <w:pPr>
        <w:shd w:val="clear" w:color="auto" w:fill="FFFFFF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E2120">
        <w:rPr>
          <w:rFonts w:eastAsia="Calibri"/>
          <w:color w:val="000000"/>
          <w:sz w:val="28"/>
          <w:szCs w:val="28"/>
        </w:rPr>
        <w:t xml:space="preserve">Целостный педагогический процесс реализуется на основе дидактических принципов научности, сознательности и активности, систематичности и последовательности, доступности в сочетании с высоким уровнем трудности, наглядности, воспитывающего обучения. </w:t>
      </w:r>
    </w:p>
    <w:p w:rsidR="00927D32" w:rsidRPr="002E2120" w:rsidRDefault="00927D32" w:rsidP="005E70D0">
      <w:pPr>
        <w:shd w:val="clear" w:color="auto" w:fill="FFFFFF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E2120">
        <w:rPr>
          <w:rFonts w:eastAsia="Calibri"/>
          <w:color w:val="000000"/>
          <w:sz w:val="28"/>
          <w:szCs w:val="28"/>
        </w:rPr>
        <w:t>Методы проблемного обучения (проблемное изложение, частично-поисковый и исследовательский методы), интерактивные методы и метод проектов способствуют поддержанию оптимального уровня активности.</w:t>
      </w:r>
    </w:p>
    <w:p w:rsidR="00927D32" w:rsidRPr="002E2120" w:rsidRDefault="00927D32" w:rsidP="005E70D0">
      <w:pPr>
        <w:shd w:val="clear" w:color="auto" w:fill="FFFFFF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E2120">
        <w:rPr>
          <w:rFonts w:eastAsia="Calibri"/>
          <w:color w:val="000000"/>
          <w:sz w:val="28"/>
          <w:szCs w:val="28"/>
        </w:rPr>
        <w:t>Оперативная обратная связь осуществляется с помощью наблюдения, исходного, промежуточного и итогового контроля, анализа результатов, продуктов деятельности (конспектов, рефератов, блок-схем, психологических заданий).</w:t>
      </w:r>
    </w:p>
    <w:p w:rsidR="00927D32" w:rsidRDefault="00927D32" w:rsidP="005E70D0">
      <w:pPr>
        <w:shd w:val="clear" w:color="auto" w:fill="FFFFFF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E2120">
        <w:rPr>
          <w:rFonts w:eastAsia="Calibri"/>
          <w:color w:val="000000"/>
          <w:sz w:val="28"/>
          <w:szCs w:val="28"/>
        </w:rPr>
        <w:t xml:space="preserve">Для диагностики сформированности компетенций используются </w:t>
      </w:r>
      <w:proofErr w:type="spellStart"/>
      <w:r w:rsidRPr="002E2120">
        <w:rPr>
          <w:rFonts w:eastAsia="Calibri"/>
          <w:color w:val="000000"/>
          <w:sz w:val="28"/>
          <w:szCs w:val="28"/>
        </w:rPr>
        <w:t>разноуровневые</w:t>
      </w:r>
      <w:proofErr w:type="spellEnd"/>
      <w:r w:rsidRPr="002E2120">
        <w:rPr>
          <w:rFonts w:eastAsia="Calibri"/>
          <w:color w:val="000000"/>
          <w:sz w:val="28"/>
          <w:szCs w:val="28"/>
        </w:rPr>
        <w:t xml:space="preserve"> задания на семинар</w:t>
      </w:r>
      <w:r>
        <w:rPr>
          <w:rFonts w:eastAsia="Calibri"/>
          <w:color w:val="000000"/>
          <w:sz w:val="28"/>
          <w:szCs w:val="28"/>
        </w:rPr>
        <w:t>ах</w:t>
      </w:r>
      <w:r w:rsidRPr="002E2120">
        <w:rPr>
          <w:rFonts w:eastAsia="Calibri"/>
          <w:color w:val="000000"/>
          <w:sz w:val="28"/>
          <w:szCs w:val="28"/>
        </w:rPr>
        <w:t xml:space="preserve"> </w:t>
      </w:r>
      <w:r w:rsidRPr="003364E4">
        <w:rPr>
          <w:rFonts w:eastAsia="Calibri"/>
          <w:color w:val="000000"/>
          <w:sz w:val="28"/>
          <w:szCs w:val="28"/>
        </w:rPr>
        <w:t>и в процессе выполнения самостоятельной работы студентов.</w:t>
      </w:r>
    </w:p>
    <w:p w:rsidR="00F3494E" w:rsidRDefault="00F3494E" w:rsidP="005E70D0">
      <w:pPr>
        <w:shd w:val="clear" w:color="auto" w:fill="FFFFFF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Рекомендуемые формы текущего контроля – экзамен и зачет.</w:t>
      </w:r>
    </w:p>
    <w:p w:rsidR="00927D32" w:rsidRDefault="00927D32" w:rsidP="005E70D0">
      <w:pPr>
        <w:autoSpaceDE w:val="0"/>
        <w:autoSpaceDN w:val="0"/>
        <w:spacing w:line="360" w:lineRule="exact"/>
        <w:ind w:firstLine="709"/>
        <w:rPr>
          <w:b/>
          <w:caps/>
          <w:sz w:val="28"/>
          <w:szCs w:val="28"/>
        </w:rPr>
      </w:pPr>
    </w:p>
    <w:p w:rsidR="00927D32" w:rsidRDefault="00927D32" w:rsidP="005E70D0">
      <w:pPr>
        <w:autoSpaceDE w:val="0"/>
        <w:autoSpaceDN w:val="0"/>
        <w:spacing w:line="360" w:lineRule="exact"/>
        <w:ind w:firstLine="709"/>
        <w:jc w:val="center"/>
        <w:rPr>
          <w:b/>
          <w:caps/>
          <w:sz w:val="28"/>
          <w:szCs w:val="28"/>
        </w:rPr>
      </w:pPr>
      <w:r w:rsidRPr="00CD2CF8">
        <w:rPr>
          <w:b/>
          <w:caps/>
          <w:sz w:val="28"/>
          <w:szCs w:val="28"/>
        </w:rPr>
        <w:t>Перечень рекомендуемых средств диагностики</w:t>
      </w:r>
    </w:p>
    <w:p w:rsidR="00927D32" w:rsidRPr="00CD2CF8" w:rsidRDefault="00927D32" w:rsidP="005E70D0">
      <w:pPr>
        <w:autoSpaceDE w:val="0"/>
        <w:autoSpaceDN w:val="0"/>
        <w:spacing w:line="360" w:lineRule="exact"/>
        <w:ind w:firstLine="709"/>
        <w:jc w:val="center"/>
        <w:rPr>
          <w:b/>
          <w:caps/>
          <w:sz w:val="28"/>
          <w:szCs w:val="28"/>
        </w:rPr>
      </w:pPr>
    </w:p>
    <w:p w:rsidR="00927D32" w:rsidRDefault="00927D32" w:rsidP="00D504E0">
      <w:pPr>
        <w:numPr>
          <w:ilvl w:val="0"/>
          <w:numId w:val="3"/>
        </w:numPr>
        <w:shd w:val="clear" w:color="auto" w:fill="FFFFFF"/>
        <w:spacing w:line="360" w:lineRule="exact"/>
        <w:ind w:left="851" w:firstLine="709"/>
        <w:jc w:val="both"/>
        <w:rPr>
          <w:rFonts w:eastAsia="Arial Unicode MS"/>
          <w:sz w:val="28"/>
          <w:szCs w:val="28"/>
        </w:rPr>
      </w:pPr>
      <w:r w:rsidRPr="00CD2CF8">
        <w:rPr>
          <w:rFonts w:eastAsia="Arial Unicode MS"/>
          <w:sz w:val="28"/>
          <w:szCs w:val="28"/>
        </w:rPr>
        <w:t>тесты учебных достижений</w:t>
      </w:r>
      <w:r>
        <w:rPr>
          <w:rFonts w:eastAsia="Arial Unicode MS"/>
          <w:sz w:val="28"/>
          <w:szCs w:val="28"/>
        </w:rPr>
        <w:t>;</w:t>
      </w:r>
      <w:r w:rsidRPr="00CD2CF8">
        <w:rPr>
          <w:rFonts w:eastAsia="Arial Unicode MS"/>
          <w:sz w:val="28"/>
          <w:szCs w:val="28"/>
        </w:rPr>
        <w:t xml:space="preserve"> </w:t>
      </w:r>
    </w:p>
    <w:p w:rsidR="00927D32" w:rsidRPr="00CD2CF8" w:rsidRDefault="00927D32" w:rsidP="00D504E0">
      <w:pPr>
        <w:numPr>
          <w:ilvl w:val="0"/>
          <w:numId w:val="3"/>
        </w:numPr>
        <w:shd w:val="clear" w:color="auto" w:fill="FFFFFF"/>
        <w:spacing w:line="360" w:lineRule="exact"/>
        <w:ind w:left="851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письменные контрольные работы; </w:t>
      </w:r>
    </w:p>
    <w:p w:rsidR="00927D32" w:rsidRPr="00CD2CF8" w:rsidRDefault="00927D32" w:rsidP="00D504E0">
      <w:pPr>
        <w:numPr>
          <w:ilvl w:val="0"/>
          <w:numId w:val="3"/>
        </w:numPr>
        <w:shd w:val="clear" w:color="auto" w:fill="FFFFFF"/>
        <w:spacing w:line="360" w:lineRule="exact"/>
        <w:ind w:left="851" w:firstLine="709"/>
        <w:jc w:val="both"/>
        <w:rPr>
          <w:rFonts w:eastAsia="Arial Unicode MS"/>
          <w:sz w:val="28"/>
          <w:szCs w:val="28"/>
        </w:rPr>
      </w:pPr>
      <w:r w:rsidRPr="00CD2CF8">
        <w:rPr>
          <w:rFonts w:eastAsia="Arial Unicode MS"/>
          <w:sz w:val="28"/>
          <w:szCs w:val="28"/>
        </w:rPr>
        <w:t>устный опрос</w:t>
      </w:r>
      <w:r>
        <w:rPr>
          <w:rFonts w:eastAsia="Arial Unicode MS"/>
          <w:sz w:val="28"/>
          <w:szCs w:val="28"/>
        </w:rPr>
        <w:t>;</w:t>
      </w:r>
    </w:p>
    <w:p w:rsidR="00927D32" w:rsidRPr="00CD2CF8" w:rsidRDefault="00927D32" w:rsidP="00D504E0">
      <w:pPr>
        <w:numPr>
          <w:ilvl w:val="0"/>
          <w:numId w:val="3"/>
        </w:numPr>
        <w:shd w:val="clear" w:color="auto" w:fill="FFFFFF"/>
        <w:spacing w:line="360" w:lineRule="exact"/>
        <w:ind w:left="851" w:firstLine="709"/>
        <w:jc w:val="both"/>
        <w:rPr>
          <w:rFonts w:eastAsia="Arial Unicode MS"/>
          <w:sz w:val="28"/>
          <w:szCs w:val="28"/>
        </w:rPr>
      </w:pPr>
      <w:r w:rsidRPr="00CD2CF8">
        <w:rPr>
          <w:rFonts w:eastAsia="Arial Unicode MS"/>
          <w:sz w:val="28"/>
          <w:szCs w:val="28"/>
        </w:rPr>
        <w:t>конспектирование п</w:t>
      </w:r>
      <w:r>
        <w:rPr>
          <w:rFonts w:eastAsia="Arial Unicode MS"/>
          <w:sz w:val="28"/>
          <w:szCs w:val="28"/>
        </w:rPr>
        <w:t>ервоисточников;</w:t>
      </w:r>
    </w:p>
    <w:p w:rsidR="00927D32" w:rsidRPr="00CD2CF8" w:rsidRDefault="00927D32" w:rsidP="00D504E0">
      <w:pPr>
        <w:numPr>
          <w:ilvl w:val="0"/>
          <w:numId w:val="3"/>
        </w:numPr>
        <w:shd w:val="clear" w:color="auto" w:fill="FFFFFF"/>
        <w:spacing w:line="360" w:lineRule="exact"/>
        <w:ind w:left="851" w:firstLine="709"/>
        <w:jc w:val="both"/>
        <w:rPr>
          <w:rFonts w:eastAsia="Arial Unicode MS"/>
          <w:sz w:val="28"/>
          <w:szCs w:val="28"/>
        </w:rPr>
      </w:pPr>
      <w:r w:rsidRPr="00CD2CF8">
        <w:rPr>
          <w:rFonts w:eastAsia="Arial Unicode MS"/>
          <w:sz w:val="28"/>
          <w:szCs w:val="28"/>
        </w:rPr>
        <w:t>психологические учебные задачи</w:t>
      </w:r>
      <w:r>
        <w:rPr>
          <w:rFonts w:eastAsia="Arial Unicode MS"/>
          <w:sz w:val="28"/>
          <w:szCs w:val="28"/>
        </w:rPr>
        <w:t>;</w:t>
      </w:r>
    </w:p>
    <w:p w:rsidR="00927D32" w:rsidRPr="00CD2CF8" w:rsidRDefault="00927D32" w:rsidP="00D504E0">
      <w:pPr>
        <w:numPr>
          <w:ilvl w:val="0"/>
          <w:numId w:val="3"/>
        </w:numPr>
        <w:shd w:val="clear" w:color="auto" w:fill="FFFFFF"/>
        <w:spacing w:line="360" w:lineRule="exact"/>
        <w:ind w:left="851" w:firstLine="709"/>
        <w:jc w:val="both"/>
        <w:rPr>
          <w:rFonts w:eastAsia="Calibri"/>
          <w:sz w:val="28"/>
          <w:szCs w:val="28"/>
        </w:rPr>
      </w:pPr>
      <w:r w:rsidRPr="00CD2CF8">
        <w:rPr>
          <w:rFonts w:eastAsia="Arial Unicode MS"/>
          <w:sz w:val="28"/>
          <w:szCs w:val="28"/>
        </w:rPr>
        <w:t>оценка эссе, глоссария, кроссвордов</w:t>
      </w:r>
      <w:r>
        <w:rPr>
          <w:rFonts w:eastAsia="Arial Unicode MS"/>
          <w:sz w:val="28"/>
          <w:szCs w:val="28"/>
        </w:rPr>
        <w:t>;</w:t>
      </w:r>
    </w:p>
    <w:p w:rsidR="00927D32" w:rsidRPr="00502685" w:rsidRDefault="00927D32" w:rsidP="00D504E0">
      <w:pPr>
        <w:numPr>
          <w:ilvl w:val="0"/>
          <w:numId w:val="3"/>
        </w:numPr>
        <w:shd w:val="clear" w:color="auto" w:fill="FFFFFF"/>
        <w:spacing w:line="360" w:lineRule="exact"/>
        <w:ind w:left="851" w:firstLine="709"/>
        <w:jc w:val="both"/>
        <w:rPr>
          <w:rFonts w:eastAsia="Calibri"/>
          <w:sz w:val="28"/>
          <w:szCs w:val="28"/>
        </w:rPr>
      </w:pPr>
      <w:r w:rsidRPr="00CD2CF8">
        <w:rPr>
          <w:rFonts w:eastAsia="Arial Unicode MS"/>
          <w:sz w:val="28"/>
          <w:szCs w:val="28"/>
        </w:rPr>
        <w:t>структурно-логически</w:t>
      </w:r>
      <w:r>
        <w:rPr>
          <w:rFonts w:eastAsia="Arial Unicode MS"/>
          <w:sz w:val="28"/>
          <w:szCs w:val="28"/>
        </w:rPr>
        <w:t>е</w:t>
      </w:r>
      <w:r w:rsidRPr="00CD2CF8">
        <w:rPr>
          <w:rFonts w:eastAsia="Arial Unicode MS"/>
          <w:sz w:val="28"/>
          <w:szCs w:val="28"/>
        </w:rPr>
        <w:t xml:space="preserve"> схемы</w:t>
      </w:r>
      <w:r>
        <w:rPr>
          <w:rFonts w:eastAsia="Arial Unicode MS"/>
          <w:sz w:val="28"/>
          <w:szCs w:val="28"/>
        </w:rPr>
        <w:t xml:space="preserve">; </w:t>
      </w:r>
    </w:p>
    <w:p w:rsidR="00927D32" w:rsidRPr="00502685" w:rsidRDefault="00927D32" w:rsidP="00D504E0">
      <w:pPr>
        <w:numPr>
          <w:ilvl w:val="0"/>
          <w:numId w:val="3"/>
        </w:numPr>
        <w:shd w:val="clear" w:color="auto" w:fill="FFFFFF"/>
        <w:spacing w:line="360" w:lineRule="exact"/>
        <w:ind w:left="851" w:firstLine="709"/>
        <w:jc w:val="both"/>
        <w:rPr>
          <w:sz w:val="28"/>
          <w:szCs w:val="28"/>
        </w:rPr>
      </w:pPr>
      <w:r w:rsidRPr="00502685">
        <w:rPr>
          <w:rFonts w:eastAsia="Calibri"/>
          <w:sz w:val="28"/>
          <w:szCs w:val="28"/>
        </w:rPr>
        <w:t>защита рефератов и проектов.</w:t>
      </w:r>
    </w:p>
    <w:p w:rsidR="00927D32" w:rsidRPr="00502685" w:rsidRDefault="00927D32" w:rsidP="002D0347">
      <w:pPr>
        <w:spacing w:line="360" w:lineRule="exact"/>
        <w:ind w:firstLine="709"/>
        <w:rPr>
          <w:rFonts w:eastAsia="Calibri"/>
          <w:b/>
          <w:sz w:val="28"/>
        </w:rPr>
      </w:pPr>
      <w:r>
        <w:rPr>
          <w:sz w:val="28"/>
          <w:szCs w:val="28"/>
          <w:highlight w:val="yellow"/>
        </w:rPr>
        <w:br w:type="page"/>
      </w:r>
      <w:r w:rsidRPr="00502685">
        <w:rPr>
          <w:rFonts w:eastAsia="Calibri"/>
          <w:b/>
          <w:sz w:val="28"/>
          <w:szCs w:val="28"/>
        </w:rPr>
        <w:t>МЕТОДИЧЕСКИЕ РЕКОМЕНДАЦИИ</w:t>
      </w:r>
      <w:r w:rsidRPr="00502685">
        <w:rPr>
          <w:rFonts w:eastAsia="Calibri"/>
          <w:b/>
          <w:sz w:val="28"/>
        </w:rPr>
        <w:t xml:space="preserve"> ПО ОРГАНИЗАЦИИ И ВЫПОЛНЕНИЮ САМОСТОЯТЕЛЬНОЙ РАБОТЫ СТУДЕНТОВ</w:t>
      </w:r>
    </w:p>
    <w:p w:rsidR="00927D32" w:rsidRDefault="00927D32" w:rsidP="005E70D0">
      <w:pPr>
        <w:tabs>
          <w:tab w:val="center" w:pos="4153"/>
          <w:tab w:val="right" w:pos="8306"/>
        </w:tabs>
        <w:spacing w:line="360" w:lineRule="exact"/>
        <w:ind w:firstLine="709"/>
        <w:jc w:val="both"/>
        <w:rPr>
          <w:sz w:val="28"/>
        </w:rPr>
      </w:pPr>
    </w:p>
    <w:p w:rsidR="00927D32" w:rsidRPr="00502685" w:rsidRDefault="00927D32" w:rsidP="00F5396A">
      <w:pPr>
        <w:tabs>
          <w:tab w:val="center" w:pos="4153"/>
          <w:tab w:val="right" w:pos="8306"/>
        </w:tabs>
        <w:ind w:firstLine="709"/>
        <w:jc w:val="both"/>
        <w:rPr>
          <w:sz w:val="28"/>
        </w:rPr>
      </w:pPr>
      <w:r w:rsidRPr="00502685">
        <w:rPr>
          <w:sz w:val="28"/>
        </w:rPr>
        <w:t xml:space="preserve">Самостоятельная работа студентов по учебной дисциплине </w:t>
      </w:r>
      <w:r w:rsidRPr="00F430EB">
        <w:rPr>
          <w:sz w:val="28"/>
        </w:rPr>
        <w:t>«</w:t>
      </w:r>
      <w:r w:rsidR="00F430EB" w:rsidRPr="00F430EB">
        <w:rPr>
          <w:rFonts w:eastAsia="Calibri"/>
          <w:sz w:val="28"/>
          <w:szCs w:val="22"/>
          <w:lang w:eastAsia="en-US"/>
        </w:rPr>
        <w:t>Психофизиология и нейропсихология</w:t>
      </w:r>
      <w:r w:rsidR="00F430EB" w:rsidRPr="00F430EB">
        <w:rPr>
          <w:sz w:val="28"/>
        </w:rPr>
        <w:t xml:space="preserve">» </w:t>
      </w:r>
      <w:r w:rsidRPr="00F430EB">
        <w:rPr>
          <w:sz w:val="28"/>
        </w:rPr>
        <w:t>может осуществляться в различных</w:t>
      </w:r>
      <w:r w:rsidRPr="00502685">
        <w:rPr>
          <w:sz w:val="28"/>
        </w:rPr>
        <w:t xml:space="preserve"> формах. </w:t>
      </w:r>
    </w:p>
    <w:p w:rsidR="00927D32" w:rsidRPr="00502685" w:rsidRDefault="00927D32" w:rsidP="00F5396A">
      <w:pPr>
        <w:tabs>
          <w:tab w:val="center" w:pos="4153"/>
          <w:tab w:val="right" w:pos="8306"/>
        </w:tabs>
        <w:ind w:firstLine="709"/>
        <w:jc w:val="both"/>
        <w:rPr>
          <w:sz w:val="28"/>
        </w:rPr>
      </w:pPr>
      <w:r w:rsidRPr="00502685">
        <w:rPr>
          <w:sz w:val="28"/>
        </w:rPr>
        <w:t xml:space="preserve">При конспектировании первоисточников студенту важно научиться составлять цитатный план основных идей автора, оставлять поле для заметок и комментариев. Может быть использован </w:t>
      </w:r>
      <w:r w:rsidRPr="003364E4">
        <w:rPr>
          <w:sz w:val="28"/>
        </w:rPr>
        <w:t>такой</w:t>
      </w:r>
      <w:r>
        <w:rPr>
          <w:sz w:val="28"/>
        </w:rPr>
        <w:t xml:space="preserve"> </w:t>
      </w:r>
      <w:r w:rsidRPr="00502685">
        <w:rPr>
          <w:sz w:val="28"/>
        </w:rPr>
        <w:t>метод фильтров, как маркировка идей, с которыми студент согласен (+) и не согласен (-), которые вызвали удивление (!) и вопрос (?), что позволяет глубже проанализировать текст, преломляя его сквозь призму субъективного опыта, формирует готовность к обсуждению прочитанного.</w:t>
      </w:r>
    </w:p>
    <w:p w:rsidR="00927D32" w:rsidRPr="00502685" w:rsidRDefault="00927D32" w:rsidP="00F5396A">
      <w:pPr>
        <w:tabs>
          <w:tab w:val="center" w:pos="4153"/>
          <w:tab w:val="right" w:pos="8306"/>
        </w:tabs>
        <w:ind w:firstLine="709"/>
        <w:jc w:val="both"/>
        <w:rPr>
          <w:sz w:val="28"/>
        </w:rPr>
      </w:pPr>
      <w:r w:rsidRPr="00502685">
        <w:rPr>
          <w:sz w:val="28"/>
        </w:rPr>
        <w:t xml:space="preserve">Для усвоения студентами понятийно-категориального аппарата психологии </w:t>
      </w:r>
      <w:r>
        <w:rPr>
          <w:sz w:val="28"/>
        </w:rPr>
        <w:t>развития важно</w:t>
      </w:r>
      <w:r w:rsidRPr="00502685">
        <w:rPr>
          <w:sz w:val="28"/>
        </w:rPr>
        <w:t>й формой самостоятельной работы является составление глоссария к теме, работа со словарями и энциклопедиями, с последующей разработкой кроссвордов и сравнительных таблиц, написанием эссе. Такие задания ориентированы на структурирование и систематизацию знаний. Эссе представляет собой самостоятельное сочинение-размышление студента над научной проблемой при использовании идей, концепций, ассоциативных образов, собственного опыта; может быть описательным, сравнивающим, причинно-следственным, ролевым, в фо</w:t>
      </w:r>
      <w:r>
        <w:rPr>
          <w:sz w:val="28"/>
        </w:rPr>
        <w:t>рме литературного анализа и пр.</w:t>
      </w:r>
    </w:p>
    <w:p w:rsidR="00927D32" w:rsidRPr="00502685" w:rsidRDefault="00927D32" w:rsidP="00F5396A">
      <w:pPr>
        <w:tabs>
          <w:tab w:val="center" w:pos="4153"/>
          <w:tab w:val="right" w:pos="8306"/>
        </w:tabs>
        <w:ind w:firstLine="709"/>
        <w:jc w:val="both"/>
        <w:rPr>
          <w:sz w:val="28"/>
        </w:rPr>
      </w:pPr>
      <w:r w:rsidRPr="00502685">
        <w:rPr>
          <w:sz w:val="28"/>
        </w:rPr>
        <w:t xml:space="preserve">Важным умением студента является составление структурно-логических схем для визуализации учебного материала; необходимо вычленить основные понятия, установить между ними смысловые связи. </w:t>
      </w:r>
    </w:p>
    <w:p w:rsidR="00927D32" w:rsidRPr="00502685" w:rsidRDefault="00927D32" w:rsidP="00F5396A">
      <w:pPr>
        <w:tabs>
          <w:tab w:val="center" w:pos="4153"/>
          <w:tab w:val="right" w:pos="8306"/>
        </w:tabs>
        <w:ind w:firstLine="709"/>
        <w:jc w:val="both"/>
        <w:rPr>
          <w:sz w:val="28"/>
        </w:rPr>
      </w:pPr>
      <w:r w:rsidRPr="00502685">
        <w:rPr>
          <w:sz w:val="28"/>
        </w:rPr>
        <w:t xml:space="preserve">Подготовка учебного реферата позволяет студентам закрепить знания о структуре психологического исследования, закладывает основы культуры научной деятельности. </w:t>
      </w:r>
    </w:p>
    <w:p w:rsidR="00927D32" w:rsidRPr="00502685" w:rsidRDefault="00927D32" w:rsidP="00F5396A">
      <w:pPr>
        <w:tabs>
          <w:tab w:val="center" w:pos="4153"/>
          <w:tab w:val="right" w:pos="8306"/>
        </w:tabs>
        <w:ind w:firstLine="709"/>
        <w:jc w:val="both"/>
        <w:rPr>
          <w:sz w:val="28"/>
        </w:rPr>
      </w:pPr>
      <w:r w:rsidRPr="00502685">
        <w:rPr>
          <w:sz w:val="28"/>
        </w:rPr>
        <w:t xml:space="preserve">В целях развития социально-психологических компетенций студентов может быть предложена подготовка информационно-творческих проектов в </w:t>
      </w:r>
      <w:proofErr w:type="spellStart"/>
      <w:r w:rsidRPr="00502685">
        <w:rPr>
          <w:sz w:val="28"/>
        </w:rPr>
        <w:t>микрогруппах</w:t>
      </w:r>
      <w:proofErr w:type="spellEnd"/>
      <w:r w:rsidRPr="00502685">
        <w:rPr>
          <w:sz w:val="28"/>
        </w:rPr>
        <w:t xml:space="preserve"> сменного состава. Данная форма развивает умения работы с информацией, взаимодействия в команде, аргументации в дискуссии, планировани</w:t>
      </w:r>
      <w:r w:rsidRPr="009532D4">
        <w:rPr>
          <w:sz w:val="28"/>
        </w:rPr>
        <w:t>я</w:t>
      </w:r>
      <w:r w:rsidRPr="00502685">
        <w:rPr>
          <w:sz w:val="28"/>
        </w:rPr>
        <w:t xml:space="preserve"> деятельности. </w:t>
      </w:r>
    </w:p>
    <w:p w:rsidR="00927D32" w:rsidRPr="00502685" w:rsidRDefault="00927D32" w:rsidP="00F5396A">
      <w:pPr>
        <w:tabs>
          <w:tab w:val="center" w:pos="4153"/>
          <w:tab w:val="right" w:pos="8306"/>
        </w:tabs>
        <w:ind w:firstLine="709"/>
        <w:jc w:val="both"/>
        <w:rPr>
          <w:sz w:val="28"/>
        </w:rPr>
      </w:pPr>
      <w:r w:rsidRPr="00502685">
        <w:rPr>
          <w:sz w:val="28"/>
        </w:rPr>
        <w:t xml:space="preserve">Для практико-ориентированной подготовки студентов важной формой работы является решение разного уровня сложности психологических учебных задач с обоснованием их решения. Учебные задачи желательно включать в контекст профессиональной деятельности практического психолога.  </w:t>
      </w:r>
    </w:p>
    <w:p w:rsidR="001D7297" w:rsidRPr="00927D32" w:rsidRDefault="00927D32" w:rsidP="00F5396A">
      <w:pPr>
        <w:ind w:firstLine="709"/>
        <w:jc w:val="both"/>
        <w:rPr>
          <w:rFonts w:eastAsia="Calibri"/>
          <w:sz w:val="28"/>
        </w:rPr>
      </w:pPr>
      <w:r w:rsidRPr="00502685">
        <w:rPr>
          <w:sz w:val="28"/>
        </w:rPr>
        <w:t xml:space="preserve">Контроль выполнения самостоятельной работы и диагностика уровня знаний студентов может осуществляться в рамках семинарских занятий, с помощью тестов учебных достижений, фронтальных опросов, управляемых дискуссий, контрольных работ, защиты творческих проектов, экзамена. </w:t>
      </w:r>
      <w:r>
        <w:rPr>
          <w:b/>
          <w:caps/>
          <w:sz w:val="28"/>
          <w:szCs w:val="28"/>
        </w:rPr>
        <w:t xml:space="preserve"> </w:t>
      </w:r>
    </w:p>
    <w:sectPr w:rsidR="001D7297" w:rsidRPr="00927D32" w:rsidSect="001D72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028" w:rsidRDefault="00DB5028">
      <w:r>
        <w:separator/>
      </w:r>
    </w:p>
  </w:endnote>
  <w:endnote w:type="continuationSeparator" w:id="0">
    <w:p w:rsidR="00DB5028" w:rsidRDefault="00DB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028" w:rsidRDefault="00DB5028">
      <w:r>
        <w:separator/>
      </w:r>
    </w:p>
  </w:footnote>
  <w:footnote w:type="continuationSeparator" w:id="0">
    <w:p w:rsidR="00DB5028" w:rsidRDefault="00DB5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540" w:rsidRDefault="00DB5028" w:rsidP="00CA28D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B335D">
      <w:rPr>
        <w:noProof/>
      </w:rPr>
      <w:t>15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06F" w:rsidRDefault="005C006F">
    <w:pPr>
      <w:pStyle w:val="af"/>
      <w:jc w:val="center"/>
    </w:pPr>
  </w:p>
  <w:p w:rsidR="005C006F" w:rsidRDefault="005C006F">
    <w:pPr>
      <w:pStyle w:val="af"/>
      <w:jc w:val="center"/>
    </w:pPr>
    <w:r>
      <w:t xml:space="preserve"> </w:t>
    </w:r>
  </w:p>
  <w:p w:rsidR="005C006F" w:rsidRDefault="005C006F">
    <w:pPr>
      <w:pStyle w:val="af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0A21"/>
    <w:multiLevelType w:val="hybridMultilevel"/>
    <w:tmpl w:val="7BCE2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C047A8"/>
    <w:multiLevelType w:val="hybridMultilevel"/>
    <w:tmpl w:val="65A61196"/>
    <w:lvl w:ilvl="0" w:tplc="E11EFE9C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7A3D8C"/>
    <w:multiLevelType w:val="hybridMultilevel"/>
    <w:tmpl w:val="B1FA426C"/>
    <w:lvl w:ilvl="0" w:tplc="E11EFE9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371E4"/>
    <w:multiLevelType w:val="hybridMultilevel"/>
    <w:tmpl w:val="1A2ECA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B2A"/>
    <w:rsid w:val="0001065E"/>
    <w:rsid w:val="00010670"/>
    <w:rsid w:val="000166D6"/>
    <w:rsid w:val="000710B6"/>
    <w:rsid w:val="00095379"/>
    <w:rsid w:val="000D04BE"/>
    <w:rsid w:val="00134360"/>
    <w:rsid w:val="00166828"/>
    <w:rsid w:val="00180E9E"/>
    <w:rsid w:val="001834E6"/>
    <w:rsid w:val="00190F61"/>
    <w:rsid w:val="001D7297"/>
    <w:rsid w:val="00205528"/>
    <w:rsid w:val="00210B2A"/>
    <w:rsid w:val="00213736"/>
    <w:rsid w:val="002209D0"/>
    <w:rsid w:val="00244252"/>
    <w:rsid w:val="00266318"/>
    <w:rsid w:val="002A61E3"/>
    <w:rsid w:val="002C5250"/>
    <w:rsid w:val="002D0347"/>
    <w:rsid w:val="00327C3A"/>
    <w:rsid w:val="003437EF"/>
    <w:rsid w:val="0037573F"/>
    <w:rsid w:val="00403261"/>
    <w:rsid w:val="0041128B"/>
    <w:rsid w:val="00434012"/>
    <w:rsid w:val="00443F3A"/>
    <w:rsid w:val="004A1756"/>
    <w:rsid w:val="004B335D"/>
    <w:rsid w:val="005030FD"/>
    <w:rsid w:val="00524D3D"/>
    <w:rsid w:val="00543319"/>
    <w:rsid w:val="0057162B"/>
    <w:rsid w:val="005B168A"/>
    <w:rsid w:val="005C006F"/>
    <w:rsid w:val="005E70D0"/>
    <w:rsid w:val="0060415D"/>
    <w:rsid w:val="00643BCD"/>
    <w:rsid w:val="006456D4"/>
    <w:rsid w:val="0064708C"/>
    <w:rsid w:val="00651249"/>
    <w:rsid w:val="006D4862"/>
    <w:rsid w:val="006F11E0"/>
    <w:rsid w:val="00724B37"/>
    <w:rsid w:val="00732E41"/>
    <w:rsid w:val="00735B99"/>
    <w:rsid w:val="00750B80"/>
    <w:rsid w:val="00750CC8"/>
    <w:rsid w:val="007838BA"/>
    <w:rsid w:val="007A26E6"/>
    <w:rsid w:val="007C72E2"/>
    <w:rsid w:val="007E698C"/>
    <w:rsid w:val="00831EAD"/>
    <w:rsid w:val="00850839"/>
    <w:rsid w:val="00864998"/>
    <w:rsid w:val="00890E06"/>
    <w:rsid w:val="008F6BA4"/>
    <w:rsid w:val="00900FED"/>
    <w:rsid w:val="00903540"/>
    <w:rsid w:val="00927D32"/>
    <w:rsid w:val="00943102"/>
    <w:rsid w:val="00971076"/>
    <w:rsid w:val="0098108B"/>
    <w:rsid w:val="009E4466"/>
    <w:rsid w:val="00A50520"/>
    <w:rsid w:val="00A862E5"/>
    <w:rsid w:val="00A90B41"/>
    <w:rsid w:val="00A962A5"/>
    <w:rsid w:val="00AB2927"/>
    <w:rsid w:val="00AC0C34"/>
    <w:rsid w:val="00AD5496"/>
    <w:rsid w:val="00AD6CF6"/>
    <w:rsid w:val="00AE49F5"/>
    <w:rsid w:val="00B2322F"/>
    <w:rsid w:val="00B63F8B"/>
    <w:rsid w:val="00B647F6"/>
    <w:rsid w:val="00B66749"/>
    <w:rsid w:val="00B71D82"/>
    <w:rsid w:val="00BB12CA"/>
    <w:rsid w:val="00BB1A9A"/>
    <w:rsid w:val="00BE0945"/>
    <w:rsid w:val="00BE66BD"/>
    <w:rsid w:val="00C15902"/>
    <w:rsid w:val="00C420DD"/>
    <w:rsid w:val="00C76C8C"/>
    <w:rsid w:val="00CA28D4"/>
    <w:rsid w:val="00CC76BD"/>
    <w:rsid w:val="00D01E95"/>
    <w:rsid w:val="00D1494E"/>
    <w:rsid w:val="00D333F4"/>
    <w:rsid w:val="00D504E0"/>
    <w:rsid w:val="00D538E1"/>
    <w:rsid w:val="00D6463E"/>
    <w:rsid w:val="00DB5028"/>
    <w:rsid w:val="00DE203D"/>
    <w:rsid w:val="00DE67E2"/>
    <w:rsid w:val="00DF050B"/>
    <w:rsid w:val="00DF4EF7"/>
    <w:rsid w:val="00E33C49"/>
    <w:rsid w:val="00E5356E"/>
    <w:rsid w:val="00E65BE9"/>
    <w:rsid w:val="00E83210"/>
    <w:rsid w:val="00E8392D"/>
    <w:rsid w:val="00E9451A"/>
    <w:rsid w:val="00EA23F1"/>
    <w:rsid w:val="00EE1B10"/>
    <w:rsid w:val="00EE25E6"/>
    <w:rsid w:val="00EE2E3E"/>
    <w:rsid w:val="00F07631"/>
    <w:rsid w:val="00F3494E"/>
    <w:rsid w:val="00F430EB"/>
    <w:rsid w:val="00F5396A"/>
    <w:rsid w:val="00F6113D"/>
    <w:rsid w:val="00F669B6"/>
    <w:rsid w:val="00F90EFA"/>
    <w:rsid w:val="00FB42EC"/>
    <w:rsid w:val="00FB7F2A"/>
    <w:rsid w:val="00FC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0B7F16-AB0F-4032-981D-02041D2B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2A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210B2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10B2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210B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10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210B2A"/>
    <w:pPr>
      <w:spacing w:after="120"/>
    </w:pPr>
  </w:style>
  <w:style w:type="character" w:customStyle="1" w:styleId="a4">
    <w:name w:val="Основной текст Знак"/>
    <w:link w:val="a3"/>
    <w:rsid w:val="00210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10B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10B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210B2A"/>
    <w:rPr>
      <w:rFonts w:cs="Times New Roman"/>
    </w:rPr>
  </w:style>
  <w:style w:type="character" w:customStyle="1" w:styleId="a7">
    <w:name w:val="Основной текст_"/>
    <w:link w:val="4"/>
    <w:rsid w:val="00210B2A"/>
    <w:rPr>
      <w:sz w:val="15"/>
      <w:szCs w:val="15"/>
      <w:shd w:val="clear" w:color="auto" w:fill="FFFFFF"/>
    </w:rPr>
  </w:style>
  <w:style w:type="paragraph" w:customStyle="1" w:styleId="4">
    <w:name w:val="Основной текст4"/>
    <w:basedOn w:val="a"/>
    <w:link w:val="a7"/>
    <w:rsid w:val="00210B2A"/>
    <w:pPr>
      <w:shd w:val="clear" w:color="auto" w:fill="FFFFFF"/>
      <w:spacing w:before="300" w:after="180" w:line="197" w:lineRule="exact"/>
      <w:ind w:hanging="500"/>
    </w:pPr>
    <w:rPr>
      <w:rFonts w:ascii="Calibri" w:eastAsia="Calibri" w:hAnsi="Calibri"/>
      <w:sz w:val="15"/>
      <w:szCs w:val="15"/>
      <w:shd w:val="clear" w:color="auto" w:fill="FFFFFF"/>
    </w:rPr>
  </w:style>
  <w:style w:type="paragraph" w:styleId="a8">
    <w:name w:val="Body Text Indent"/>
    <w:basedOn w:val="a"/>
    <w:link w:val="a9"/>
    <w:rsid w:val="006D486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6D48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+ Полужирный"/>
    <w:rsid w:val="001D7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21">
    <w:name w:val="Основной текст (2)_"/>
    <w:link w:val="22"/>
    <w:rsid w:val="001D7297"/>
    <w:rPr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7297"/>
    <w:pPr>
      <w:shd w:val="clear" w:color="auto" w:fill="FFFFFF"/>
      <w:spacing w:before="180" w:after="240" w:line="0" w:lineRule="atLeast"/>
    </w:pPr>
    <w:rPr>
      <w:rFonts w:ascii="Calibri" w:eastAsia="Calibri" w:hAnsi="Calibri"/>
      <w:sz w:val="15"/>
      <w:szCs w:val="15"/>
      <w:shd w:val="clear" w:color="auto" w:fill="FFFFFF"/>
    </w:rPr>
  </w:style>
  <w:style w:type="character" w:customStyle="1" w:styleId="23">
    <w:name w:val="Заголовок №2_"/>
    <w:link w:val="24"/>
    <w:rsid w:val="001D7297"/>
    <w:rPr>
      <w:sz w:val="23"/>
      <w:szCs w:val="23"/>
      <w:shd w:val="clear" w:color="auto" w:fill="FFFFFF"/>
    </w:rPr>
  </w:style>
  <w:style w:type="character" w:customStyle="1" w:styleId="ab">
    <w:name w:val="Основной текст + Курсив"/>
    <w:rsid w:val="001D72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_"/>
    <w:link w:val="41"/>
    <w:rsid w:val="001D7297"/>
    <w:rPr>
      <w:sz w:val="23"/>
      <w:szCs w:val="23"/>
      <w:shd w:val="clear" w:color="auto" w:fill="FFFFFF"/>
    </w:rPr>
  </w:style>
  <w:style w:type="character" w:customStyle="1" w:styleId="25">
    <w:name w:val="Основной текст (2) + Не полужирный;Не курсив"/>
    <w:rsid w:val="001D729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c">
    <w:name w:val="Основной текст + Полужирный;Курсив"/>
    <w:rsid w:val="001D729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d">
    <w:name w:val="Подпись к таблице"/>
    <w:rsid w:val="001D72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 (6)_"/>
    <w:link w:val="60"/>
    <w:rsid w:val="001D7297"/>
    <w:rPr>
      <w:sz w:val="19"/>
      <w:szCs w:val="19"/>
      <w:shd w:val="clear" w:color="auto" w:fill="FFFFFF"/>
    </w:rPr>
  </w:style>
  <w:style w:type="character" w:customStyle="1" w:styleId="220">
    <w:name w:val="Заголовок №2 (2)_"/>
    <w:link w:val="221"/>
    <w:rsid w:val="001D7297"/>
    <w:rPr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1D7297"/>
    <w:pPr>
      <w:shd w:val="clear" w:color="auto" w:fill="FFFFFF"/>
      <w:spacing w:after="240" w:line="274" w:lineRule="exact"/>
      <w:ind w:hanging="360"/>
      <w:jc w:val="center"/>
      <w:outlineLvl w:val="1"/>
    </w:pPr>
    <w:rPr>
      <w:rFonts w:ascii="Calibri" w:eastAsia="Calibri" w:hAnsi="Calibri"/>
      <w:sz w:val="23"/>
      <w:szCs w:val="23"/>
    </w:rPr>
  </w:style>
  <w:style w:type="paragraph" w:customStyle="1" w:styleId="7">
    <w:name w:val="Основной текст7"/>
    <w:basedOn w:val="a"/>
    <w:rsid w:val="001D7297"/>
    <w:pPr>
      <w:shd w:val="clear" w:color="auto" w:fill="FFFFFF"/>
      <w:spacing w:line="274" w:lineRule="exact"/>
      <w:ind w:hanging="620"/>
      <w:jc w:val="both"/>
    </w:pPr>
    <w:rPr>
      <w:color w:val="000000"/>
      <w:sz w:val="23"/>
      <w:szCs w:val="23"/>
    </w:rPr>
  </w:style>
  <w:style w:type="paragraph" w:customStyle="1" w:styleId="41">
    <w:name w:val="Основной текст (4)"/>
    <w:basedOn w:val="a"/>
    <w:link w:val="40"/>
    <w:rsid w:val="001D7297"/>
    <w:pPr>
      <w:shd w:val="clear" w:color="auto" w:fill="FFFFFF"/>
      <w:spacing w:line="0" w:lineRule="atLeast"/>
    </w:pPr>
    <w:rPr>
      <w:rFonts w:ascii="Calibri" w:eastAsia="Calibri" w:hAnsi="Calibri"/>
      <w:sz w:val="23"/>
      <w:szCs w:val="23"/>
    </w:rPr>
  </w:style>
  <w:style w:type="paragraph" w:customStyle="1" w:styleId="60">
    <w:name w:val="Основной текст (6)"/>
    <w:basedOn w:val="a"/>
    <w:link w:val="6"/>
    <w:rsid w:val="001D7297"/>
    <w:pPr>
      <w:shd w:val="clear" w:color="auto" w:fill="FFFFFF"/>
      <w:spacing w:line="0" w:lineRule="atLeast"/>
    </w:pPr>
    <w:rPr>
      <w:rFonts w:ascii="Calibri" w:eastAsia="Calibri" w:hAnsi="Calibri"/>
      <w:sz w:val="19"/>
      <w:szCs w:val="19"/>
    </w:rPr>
  </w:style>
  <w:style w:type="paragraph" w:customStyle="1" w:styleId="221">
    <w:name w:val="Заголовок №2 (2)"/>
    <w:basedOn w:val="a"/>
    <w:link w:val="220"/>
    <w:rsid w:val="001D7297"/>
    <w:pPr>
      <w:shd w:val="clear" w:color="auto" w:fill="FFFFFF"/>
      <w:spacing w:before="480" w:line="274" w:lineRule="exact"/>
      <w:ind w:hanging="780"/>
      <w:jc w:val="center"/>
      <w:outlineLvl w:val="1"/>
    </w:pPr>
    <w:rPr>
      <w:rFonts w:ascii="Calibri" w:eastAsia="Calibri" w:hAnsi="Calibri"/>
      <w:sz w:val="23"/>
      <w:szCs w:val="23"/>
    </w:rPr>
  </w:style>
  <w:style w:type="paragraph" w:styleId="ae">
    <w:name w:val="List Paragraph"/>
    <w:basedOn w:val="a"/>
    <w:uiPriority w:val="34"/>
    <w:qFormat/>
    <w:rsid w:val="000166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134360"/>
    <w:pPr>
      <w:tabs>
        <w:tab w:val="center" w:pos="4844"/>
        <w:tab w:val="right" w:pos="9689"/>
      </w:tabs>
    </w:pPr>
  </w:style>
  <w:style w:type="character" w:customStyle="1" w:styleId="af0">
    <w:name w:val="Верхний колонтитул Знак"/>
    <w:link w:val="af"/>
    <w:uiPriority w:val="99"/>
    <w:rsid w:val="00134360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A3B79-44B9-4EFD-B3C2-54C2A615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3831</Words>
  <Characters>21838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psy_clinic</dc:creator>
  <cp:lastModifiedBy>Михайлова Инна Николаевна</cp:lastModifiedBy>
  <cp:revision>2</cp:revision>
  <cp:lastPrinted>2018-06-20T12:01:00Z</cp:lastPrinted>
  <dcterms:created xsi:type="dcterms:W3CDTF">2018-11-26T06:01:00Z</dcterms:created>
  <dcterms:modified xsi:type="dcterms:W3CDTF">2018-11-26T06:01:00Z</dcterms:modified>
</cp:coreProperties>
</file>