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AF89" w14:textId="77777777" w:rsidR="00512BCB" w:rsidRPr="005660DF" w:rsidRDefault="00512BCB" w:rsidP="00512BCB">
      <w:pPr>
        <w:spacing w:line="288" w:lineRule="auto"/>
        <w:jc w:val="center"/>
        <w:rPr>
          <w:b/>
          <w:sz w:val="32"/>
          <w:szCs w:val="32"/>
        </w:rPr>
      </w:pPr>
      <w:r w:rsidRPr="005660DF">
        <w:rPr>
          <w:b/>
          <w:sz w:val="28"/>
          <w:szCs w:val="28"/>
        </w:rPr>
        <w:t>МИНИСТЕРСТВО ОБРАЗОВАНИЯ РЕСПУБЛИКИ БЕЛАРУСЬ</w:t>
      </w:r>
      <w:r w:rsidRPr="005660DF">
        <w:rPr>
          <w:b/>
          <w:sz w:val="32"/>
          <w:szCs w:val="32"/>
        </w:rPr>
        <w:t xml:space="preserve"> </w:t>
      </w:r>
    </w:p>
    <w:p w14:paraId="1069E03B" w14:textId="77777777" w:rsidR="00512BCB" w:rsidRDefault="00896059" w:rsidP="00512BCB">
      <w:pPr>
        <w:jc w:val="center"/>
        <w:rPr>
          <w:b/>
          <w:sz w:val="28"/>
          <w:szCs w:val="28"/>
        </w:rPr>
      </w:pPr>
      <w:r w:rsidRPr="00896059">
        <w:rPr>
          <w:b/>
          <w:sz w:val="28"/>
          <w:szCs w:val="28"/>
        </w:rPr>
        <w:t>Учебно-методическое объединение по образованию в области горнодобывающей промышленности</w:t>
      </w:r>
    </w:p>
    <w:p w14:paraId="48CBF985" w14:textId="77777777" w:rsidR="00896059" w:rsidRPr="005660DF" w:rsidRDefault="00896059" w:rsidP="00512BCB">
      <w:pPr>
        <w:jc w:val="center"/>
        <w:rPr>
          <w:b/>
          <w:sz w:val="28"/>
          <w:szCs w:val="28"/>
        </w:rPr>
      </w:pPr>
    </w:p>
    <w:tbl>
      <w:tblPr>
        <w:tblW w:w="6309" w:type="dxa"/>
        <w:tblInd w:w="3528" w:type="dxa"/>
        <w:tblLook w:val="01E0" w:firstRow="1" w:lastRow="1" w:firstColumn="1" w:lastColumn="1" w:noHBand="0" w:noVBand="0"/>
      </w:tblPr>
      <w:tblGrid>
        <w:gridCol w:w="549"/>
        <w:gridCol w:w="5760"/>
      </w:tblGrid>
      <w:tr w:rsidR="00512BCB" w:rsidRPr="005660DF" w14:paraId="455D0105" w14:textId="77777777" w:rsidTr="00512BCB">
        <w:trPr>
          <w:trHeight w:val="2388"/>
        </w:trPr>
        <w:tc>
          <w:tcPr>
            <w:tcW w:w="549" w:type="dxa"/>
          </w:tcPr>
          <w:p w14:paraId="54304519" w14:textId="77777777" w:rsidR="00512BCB" w:rsidRPr="005660DF" w:rsidRDefault="00512BCB" w:rsidP="00512BCB">
            <w:pPr>
              <w:spacing w:line="288" w:lineRule="auto"/>
              <w:rPr>
                <w:i/>
                <w:sz w:val="24"/>
                <w:szCs w:val="24"/>
              </w:rPr>
            </w:pPr>
          </w:p>
        </w:tc>
        <w:tc>
          <w:tcPr>
            <w:tcW w:w="5760" w:type="dxa"/>
          </w:tcPr>
          <w:p w14:paraId="5AD7AB7E" w14:textId="77777777" w:rsidR="00512BCB" w:rsidRPr="005660DF" w:rsidRDefault="00512BCB" w:rsidP="00512BCB">
            <w:pPr>
              <w:spacing w:line="288" w:lineRule="auto"/>
              <w:ind w:left="-41"/>
              <w:rPr>
                <w:b/>
                <w:sz w:val="28"/>
                <w:szCs w:val="28"/>
              </w:rPr>
            </w:pPr>
            <w:r w:rsidRPr="005660DF">
              <w:rPr>
                <w:b/>
                <w:sz w:val="28"/>
                <w:szCs w:val="28"/>
              </w:rPr>
              <w:t>УТВЕРЖДАЮ</w:t>
            </w:r>
          </w:p>
          <w:p w14:paraId="1EDAF1B1" w14:textId="77777777" w:rsidR="00512BCB" w:rsidRPr="005660DF" w:rsidRDefault="00512BCB" w:rsidP="00512BCB">
            <w:pPr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>Первы</w:t>
            </w:r>
            <w:r>
              <w:rPr>
                <w:sz w:val="28"/>
                <w:szCs w:val="28"/>
              </w:rPr>
              <w:t>й</w:t>
            </w:r>
            <w:r w:rsidRPr="005660DF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ь</w:t>
            </w:r>
            <w:r w:rsidRPr="005660DF">
              <w:rPr>
                <w:sz w:val="28"/>
                <w:szCs w:val="28"/>
              </w:rPr>
              <w:t xml:space="preserve"> Министра образования Республики Беларусь </w:t>
            </w:r>
          </w:p>
          <w:p w14:paraId="5076E2E0" w14:textId="77777777" w:rsidR="00512BCB" w:rsidRPr="005660DF" w:rsidRDefault="00512BCB" w:rsidP="00512BCB">
            <w:pPr>
              <w:ind w:left="-41"/>
              <w:rPr>
                <w:sz w:val="16"/>
                <w:szCs w:val="16"/>
              </w:rPr>
            </w:pPr>
            <w:r w:rsidRPr="005660DF">
              <w:rPr>
                <w:sz w:val="28"/>
                <w:szCs w:val="28"/>
              </w:rPr>
              <w:t xml:space="preserve">   </w:t>
            </w:r>
            <w:r w:rsidRPr="005660DF">
              <w:rPr>
                <w:sz w:val="16"/>
                <w:szCs w:val="16"/>
              </w:rPr>
              <w:t xml:space="preserve">                </w:t>
            </w:r>
          </w:p>
          <w:p w14:paraId="7BEA8177" w14:textId="77777777" w:rsidR="00512BCB" w:rsidRPr="005660DF" w:rsidRDefault="00512BCB" w:rsidP="00512BCB">
            <w:pPr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 xml:space="preserve"> _________________А.Г. Баханович</w:t>
            </w:r>
          </w:p>
          <w:p w14:paraId="6E75A71E" w14:textId="77777777" w:rsidR="00512BCB" w:rsidRPr="005660DF" w:rsidRDefault="00512BCB" w:rsidP="00512BCB">
            <w:pPr>
              <w:spacing w:before="120"/>
              <w:ind w:left="173" w:hanging="142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>_________________</w:t>
            </w:r>
          </w:p>
          <w:p w14:paraId="32991187" w14:textId="77777777" w:rsidR="00512BCB" w:rsidRPr="005660DF" w:rsidRDefault="00512BCB" w:rsidP="00512BCB">
            <w:pPr>
              <w:spacing w:line="288" w:lineRule="auto"/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 xml:space="preserve">Регистрационный № ___________________ </w:t>
            </w:r>
          </w:p>
          <w:p w14:paraId="3542239D" w14:textId="77777777" w:rsidR="00512BCB" w:rsidRPr="005660DF" w:rsidRDefault="00512BCB" w:rsidP="00512BCB">
            <w:pPr>
              <w:spacing w:line="288" w:lineRule="auto"/>
              <w:ind w:left="459"/>
              <w:jc w:val="right"/>
            </w:pPr>
          </w:p>
        </w:tc>
      </w:tr>
    </w:tbl>
    <w:p w14:paraId="1BFD057E" w14:textId="77777777" w:rsidR="00512BCB" w:rsidRPr="005660DF" w:rsidRDefault="00512BCB" w:rsidP="00512BCB">
      <w:pPr>
        <w:tabs>
          <w:tab w:val="left" w:pos="107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4C88318" w14:textId="77777777" w:rsidR="00512BCB" w:rsidRPr="0018072A" w:rsidRDefault="00512BCB" w:rsidP="00512BCB">
      <w:pPr>
        <w:pStyle w:val="2"/>
        <w:ind w:right="201"/>
        <w:rPr>
          <w:rFonts w:ascii="Times New Roman" w:hAnsi="Times New Roman"/>
          <w:sz w:val="34"/>
          <w:szCs w:val="34"/>
          <w:lang w:val="ru-RU"/>
        </w:rPr>
      </w:pPr>
      <w:r>
        <w:rPr>
          <w:rFonts w:ascii="Times New Roman" w:hAnsi="Times New Roman"/>
          <w:sz w:val="34"/>
          <w:szCs w:val="34"/>
          <w:lang w:val="ru-RU"/>
        </w:rPr>
        <w:t>ОРГАНИЗАЦИЯ И УПРАВЛЕНИЕ ПРОИЗВОДСТВОМ</w:t>
      </w:r>
    </w:p>
    <w:p w14:paraId="2B5A2522" w14:textId="77777777" w:rsidR="00512BCB" w:rsidRPr="005660DF" w:rsidRDefault="00512BCB" w:rsidP="00512BCB">
      <w:pPr>
        <w:jc w:val="center"/>
        <w:rPr>
          <w:sz w:val="28"/>
        </w:rPr>
      </w:pPr>
      <w:r w:rsidRPr="005660DF">
        <w:rPr>
          <w:b/>
          <w:sz w:val="28"/>
        </w:rPr>
        <w:t>Примерная учебная программа по учебной дисциплине</w:t>
      </w:r>
    </w:p>
    <w:p w14:paraId="3C4F5508" w14:textId="77777777" w:rsidR="00512BCB" w:rsidRPr="005660DF" w:rsidRDefault="00512BCB" w:rsidP="00512BCB">
      <w:pPr>
        <w:jc w:val="center"/>
        <w:rPr>
          <w:b/>
          <w:bCs/>
          <w:sz w:val="28"/>
          <w:szCs w:val="28"/>
        </w:rPr>
      </w:pPr>
      <w:r w:rsidRPr="005660DF">
        <w:rPr>
          <w:sz w:val="28"/>
        </w:rPr>
        <w:t xml:space="preserve"> </w:t>
      </w:r>
      <w:r w:rsidRPr="005660DF">
        <w:rPr>
          <w:b/>
          <w:sz w:val="28"/>
        </w:rPr>
        <w:t xml:space="preserve">для специальности </w:t>
      </w:r>
      <w:r w:rsidRPr="005660DF">
        <w:rPr>
          <w:b/>
          <w:sz w:val="28"/>
          <w:szCs w:val="28"/>
        </w:rPr>
        <w:t>6-05-0731-01  «Геодезия»</w:t>
      </w:r>
    </w:p>
    <w:p w14:paraId="4A7DD8EA" w14:textId="77777777" w:rsidR="00512BCB" w:rsidRDefault="00512BCB" w:rsidP="00512BCB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727"/>
      </w:tblGrid>
      <w:tr w:rsidR="007C1EAA" w:rsidRPr="00437736" w14:paraId="63D2FB55" w14:textId="77777777" w:rsidTr="00940AEE">
        <w:tc>
          <w:tcPr>
            <w:tcW w:w="4628" w:type="dxa"/>
          </w:tcPr>
          <w:p w14:paraId="0E223E83" w14:textId="77777777" w:rsidR="007C1EAA" w:rsidRPr="00437736" w:rsidRDefault="007C1EAA" w:rsidP="00940AEE">
            <w:pPr>
              <w:rPr>
                <w:b/>
                <w:sz w:val="28"/>
                <w:szCs w:val="28"/>
              </w:rPr>
            </w:pPr>
            <w:r w:rsidRPr="00437736">
              <w:rPr>
                <w:sz w:val="28"/>
              </w:rPr>
              <w:t>СОГЛАСОВАНО</w:t>
            </w:r>
          </w:p>
        </w:tc>
        <w:tc>
          <w:tcPr>
            <w:tcW w:w="4727" w:type="dxa"/>
          </w:tcPr>
          <w:p w14:paraId="52C4D2AC" w14:textId="77777777" w:rsidR="007C1EAA" w:rsidRPr="00437736" w:rsidRDefault="007C1EAA" w:rsidP="00940AEE">
            <w:pPr>
              <w:rPr>
                <w:b/>
                <w:sz w:val="28"/>
                <w:szCs w:val="28"/>
              </w:rPr>
            </w:pPr>
            <w:r w:rsidRPr="00437736">
              <w:rPr>
                <w:sz w:val="28"/>
              </w:rPr>
              <w:t>СОГЛАСОВАНО</w:t>
            </w:r>
          </w:p>
        </w:tc>
      </w:tr>
      <w:tr w:rsidR="007C1EAA" w:rsidRPr="00437736" w14:paraId="0370C541" w14:textId="77777777" w:rsidTr="00940AEE">
        <w:tc>
          <w:tcPr>
            <w:tcW w:w="4628" w:type="dxa"/>
          </w:tcPr>
          <w:p w14:paraId="3000C678" w14:textId="77777777" w:rsidR="007C1EAA" w:rsidRPr="00437736" w:rsidRDefault="007C1EAA" w:rsidP="00940AEE">
            <w:pPr>
              <w:rPr>
                <w:sz w:val="28"/>
              </w:rPr>
            </w:pPr>
            <w:r w:rsidRPr="00437736">
              <w:rPr>
                <w:sz w:val="28"/>
              </w:rPr>
              <w:t>Председатель учебно-методического объединения</w:t>
            </w:r>
          </w:p>
        </w:tc>
        <w:tc>
          <w:tcPr>
            <w:tcW w:w="4727" w:type="dxa"/>
          </w:tcPr>
          <w:p w14:paraId="28CAB439" w14:textId="77777777" w:rsidR="007C1EAA" w:rsidRPr="00437736" w:rsidRDefault="007C1EAA" w:rsidP="00940AEE">
            <w:pPr>
              <w:rPr>
                <w:sz w:val="28"/>
              </w:rPr>
            </w:pPr>
            <w:r w:rsidRPr="00437736">
              <w:rPr>
                <w:sz w:val="28"/>
              </w:rPr>
              <w:t>Начальник Главного управления профессионального образования</w:t>
            </w:r>
          </w:p>
        </w:tc>
      </w:tr>
      <w:tr w:rsidR="007C1EAA" w:rsidRPr="00437736" w14:paraId="4E54BD6A" w14:textId="77777777" w:rsidTr="00940AEE">
        <w:tc>
          <w:tcPr>
            <w:tcW w:w="4628" w:type="dxa"/>
          </w:tcPr>
          <w:p w14:paraId="184BFA39" w14:textId="77777777" w:rsidR="007C1EAA" w:rsidRPr="00437736" w:rsidRDefault="007C1EAA" w:rsidP="00940AEE">
            <w:pPr>
              <w:rPr>
                <w:sz w:val="28"/>
              </w:rPr>
            </w:pPr>
            <w:r w:rsidRPr="00437736">
              <w:rPr>
                <w:sz w:val="28"/>
              </w:rPr>
              <w:t>по образованию в области</w:t>
            </w:r>
          </w:p>
        </w:tc>
        <w:tc>
          <w:tcPr>
            <w:tcW w:w="4727" w:type="dxa"/>
          </w:tcPr>
          <w:p w14:paraId="35CB2B9C" w14:textId="77777777" w:rsidR="007C1EAA" w:rsidRPr="00437736" w:rsidRDefault="007C1EAA" w:rsidP="00940AEE">
            <w:pPr>
              <w:rPr>
                <w:sz w:val="28"/>
              </w:rPr>
            </w:pPr>
            <w:r w:rsidRPr="00437736">
              <w:rPr>
                <w:sz w:val="28"/>
              </w:rPr>
              <w:t>Министерства образования</w:t>
            </w:r>
          </w:p>
        </w:tc>
      </w:tr>
      <w:tr w:rsidR="007C1EAA" w:rsidRPr="00437736" w14:paraId="3DF3571F" w14:textId="77777777" w:rsidTr="00940AEE">
        <w:tc>
          <w:tcPr>
            <w:tcW w:w="4628" w:type="dxa"/>
          </w:tcPr>
          <w:p w14:paraId="23F358C3" w14:textId="77777777" w:rsidR="007C1EAA" w:rsidRPr="00437736" w:rsidRDefault="007C1EAA" w:rsidP="00940AEE">
            <w:pPr>
              <w:rPr>
                <w:sz w:val="28"/>
                <w:szCs w:val="28"/>
              </w:rPr>
            </w:pPr>
            <w:r w:rsidRPr="00437736">
              <w:rPr>
                <w:rFonts w:eastAsia="Calibri"/>
                <w:sz w:val="28"/>
                <w:szCs w:val="22"/>
                <w:lang w:eastAsia="en-US"/>
              </w:rPr>
              <w:t>горнодобывающей промышленности</w:t>
            </w:r>
          </w:p>
        </w:tc>
        <w:tc>
          <w:tcPr>
            <w:tcW w:w="4727" w:type="dxa"/>
          </w:tcPr>
          <w:p w14:paraId="49A0EEBB" w14:textId="77777777" w:rsidR="007C1EAA" w:rsidRPr="00437736" w:rsidRDefault="007C1EAA" w:rsidP="00940AEE">
            <w:pPr>
              <w:rPr>
                <w:sz w:val="28"/>
              </w:rPr>
            </w:pPr>
            <w:r w:rsidRPr="00437736">
              <w:rPr>
                <w:sz w:val="28"/>
              </w:rPr>
              <w:t>Республики Беларусь</w:t>
            </w:r>
          </w:p>
        </w:tc>
      </w:tr>
      <w:tr w:rsidR="007C1EAA" w:rsidRPr="00437736" w14:paraId="5C803C1E" w14:textId="77777777" w:rsidTr="00940AEE">
        <w:tc>
          <w:tcPr>
            <w:tcW w:w="4628" w:type="dxa"/>
          </w:tcPr>
          <w:p w14:paraId="3B621C46" w14:textId="77777777" w:rsidR="007C1EAA" w:rsidRPr="00437736" w:rsidRDefault="007C1EAA" w:rsidP="00940AEE">
            <w:pPr>
              <w:rPr>
                <w:sz w:val="28"/>
                <w:szCs w:val="28"/>
              </w:rPr>
            </w:pPr>
          </w:p>
        </w:tc>
        <w:tc>
          <w:tcPr>
            <w:tcW w:w="4727" w:type="dxa"/>
          </w:tcPr>
          <w:p w14:paraId="3DE3855E" w14:textId="21D8DD17" w:rsidR="007C1EAA" w:rsidRPr="00437736" w:rsidRDefault="007C1EAA" w:rsidP="00940AEE">
            <w:pPr>
              <w:tabs>
                <w:tab w:val="left" w:pos="2136"/>
                <w:tab w:val="left" w:pos="2748"/>
              </w:tabs>
              <w:rPr>
                <w:sz w:val="28"/>
              </w:rPr>
            </w:pPr>
            <w:r w:rsidRPr="00437736">
              <w:rPr>
                <w:sz w:val="28"/>
              </w:rPr>
              <w:t>___________________С.Н.Пищов</w:t>
            </w:r>
          </w:p>
        </w:tc>
      </w:tr>
      <w:tr w:rsidR="007C1EAA" w:rsidRPr="00437736" w14:paraId="6D9ACB5C" w14:textId="77777777" w:rsidTr="00940AEE">
        <w:trPr>
          <w:trHeight w:val="195"/>
        </w:trPr>
        <w:tc>
          <w:tcPr>
            <w:tcW w:w="4628" w:type="dxa"/>
            <w:vAlign w:val="center"/>
          </w:tcPr>
          <w:p w14:paraId="3E8F23FD" w14:textId="77777777" w:rsidR="007C1EAA" w:rsidRPr="00437736" w:rsidRDefault="007C1EAA" w:rsidP="00940AEE">
            <w:pPr>
              <w:rPr>
                <w:b/>
                <w:sz w:val="28"/>
                <w:szCs w:val="28"/>
              </w:rPr>
            </w:pPr>
            <w:r w:rsidRPr="00437736">
              <w:rPr>
                <w:rFonts w:eastAsia="Calibri"/>
                <w:sz w:val="28"/>
                <w:szCs w:val="22"/>
                <w:lang w:eastAsia="en-US"/>
              </w:rPr>
              <w:t>________________А.А.Кологривко</w:t>
            </w:r>
          </w:p>
        </w:tc>
        <w:tc>
          <w:tcPr>
            <w:tcW w:w="4727" w:type="dxa"/>
          </w:tcPr>
          <w:p w14:paraId="146479A1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C1EAA" w:rsidRPr="00437736" w14:paraId="4F660C0C" w14:textId="77777777" w:rsidTr="00940AEE">
        <w:tc>
          <w:tcPr>
            <w:tcW w:w="4628" w:type="dxa"/>
          </w:tcPr>
          <w:p w14:paraId="559580F0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4CDB4038" w14:textId="77777777" w:rsidR="000C0A60" w:rsidRDefault="000C0A60" w:rsidP="00940AEE">
            <w:pPr>
              <w:spacing w:before="120"/>
              <w:rPr>
                <w:sz w:val="28"/>
                <w:szCs w:val="28"/>
              </w:rPr>
            </w:pPr>
          </w:p>
          <w:p w14:paraId="63806315" w14:textId="689C3CF4" w:rsidR="007C1EAA" w:rsidRPr="00437736" w:rsidRDefault="007C1EAA" w:rsidP="00940AEE">
            <w:pPr>
              <w:spacing w:before="120"/>
              <w:rPr>
                <w:b/>
                <w:sz w:val="28"/>
                <w:szCs w:val="28"/>
              </w:rPr>
            </w:pPr>
            <w:r w:rsidRPr="0067086B">
              <w:rPr>
                <w:sz w:val="28"/>
                <w:szCs w:val="28"/>
              </w:rPr>
              <w:t>СОГЛАСОВАНО</w:t>
            </w:r>
          </w:p>
        </w:tc>
      </w:tr>
      <w:tr w:rsidR="007C1EAA" w:rsidRPr="00437736" w14:paraId="067B0658" w14:textId="77777777" w:rsidTr="00940AEE">
        <w:tc>
          <w:tcPr>
            <w:tcW w:w="4628" w:type="dxa"/>
          </w:tcPr>
          <w:p w14:paraId="18E90606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3E98C99B" w14:textId="77777777" w:rsidR="007C1EAA" w:rsidRPr="00437736" w:rsidRDefault="007C1EAA" w:rsidP="00940AEE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 xml:space="preserve">Проректор – директор института высшей школы   </w:t>
            </w:r>
          </w:p>
        </w:tc>
      </w:tr>
      <w:tr w:rsidR="007C1EAA" w:rsidRPr="00437736" w14:paraId="68B9C672" w14:textId="77777777" w:rsidTr="00940AEE">
        <w:tc>
          <w:tcPr>
            <w:tcW w:w="4628" w:type="dxa"/>
          </w:tcPr>
          <w:p w14:paraId="38AF18F0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305C8728" w14:textId="77777777" w:rsidR="007C1EAA" w:rsidRPr="00437736" w:rsidRDefault="007C1EAA" w:rsidP="00940AEE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>Государственного учреждения образования</w:t>
            </w:r>
          </w:p>
        </w:tc>
      </w:tr>
      <w:tr w:rsidR="007C1EAA" w:rsidRPr="00437736" w14:paraId="7DACF62F" w14:textId="77777777" w:rsidTr="00940AEE">
        <w:tc>
          <w:tcPr>
            <w:tcW w:w="4628" w:type="dxa"/>
          </w:tcPr>
          <w:p w14:paraId="39FEF71B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055A8BAC" w14:textId="77777777" w:rsidR="007C1EAA" w:rsidRPr="00437736" w:rsidRDefault="007C1EAA" w:rsidP="00940AEE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>«Академия национального образования»</w:t>
            </w:r>
          </w:p>
        </w:tc>
      </w:tr>
      <w:tr w:rsidR="007C1EAA" w:rsidRPr="00437736" w14:paraId="2DCB90D9" w14:textId="77777777" w:rsidTr="00940AEE">
        <w:tc>
          <w:tcPr>
            <w:tcW w:w="4628" w:type="dxa"/>
          </w:tcPr>
          <w:p w14:paraId="6F6D6BD2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53CE5624" w14:textId="77777777" w:rsidR="007C1EAA" w:rsidRPr="00437736" w:rsidRDefault="007C1EAA" w:rsidP="00940AEE">
            <w:pPr>
              <w:rPr>
                <w:sz w:val="28"/>
              </w:rPr>
            </w:pPr>
          </w:p>
        </w:tc>
      </w:tr>
      <w:tr w:rsidR="007C1EAA" w:rsidRPr="00437736" w14:paraId="6DBD1D91" w14:textId="77777777" w:rsidTr="00940AEE">
        <w:tc>
          <w:tcPr>
            <w:tcW w:w="4628" w:type="dxa"/>
          </w:tcPr>
          <w:p w14:paraId="7580B2A4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6552274D" w14:textId="24622B9E" w:rsidR="007C1EAA" w:rsidRDefault="000C0A60" w:rsidP="000C0A60">
            <w:pPr>
              <w:rPr>
                <w:sz w:val="28"/>
                <w:szCs w:val="28"/>
              </w:rPr>
            </w:pPr>
            <w:r>
              <w:t>_____</w:t>
            </w:r>
            <w:r w:rsidR="007C1EAA" w:rsidRPr="00727231">
              <w:t>___________________</w:t>
            </w:r>
            <w:r w:rsidR="007C1EAA" w:rsidRPr="0067086B">
              <w:rPr>
                <w:sz w:val="28"/>
                <w:szCs w:val="28"/>
              </w:rPr>
              <w:t>Ю.П.Бондарь</w:t>
            </w:r>
          </w:p>
          <w:p w14:paraId="1BBA9A34" w14:textId="77777777" w:rsidR="007C1EAA" w:rsidRDefault="007C1EAA" w:rsidP="00940AEE">
            <w:pPr>
              <w:jc w:val="center"/>
              <w:rPr>
                <w:sz w:val="28"/>
              </w:rPr>
            </w:pPr>
          </w:p>
          <w:p w14:paraId="60BA7F93" w14:textId="77777777" w:rsidR="007C1EAA" w:rsidRPr="00437736" w:rsidRDefault="007C1EAA" w:rsidP="00940AEE">
            <w:pPr>
              <w:jc w:val="center"/>
              <w:rPr>
                <w:sz w:val="28"/>
              </w:rPr>
            </w:pPr>
          </w:p>
        </w:tc>
      </w:tr>
      <w:tr w:rsidR="007C1EAA" w:rsidRPr="00437736" w14:paraId="680AA558" w14:textId="77777777" w:rsidTr="00940AEE">
        <w:tc>
          <w:tcPr>
            <w:tcW w:w="4628" w:type="dxa"/>
          </w:tcPr>
          <w:p w14:paraId="0B24247D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0498769A" w14:textId="77777777" w:rsidR="007C1EAA" w:rsidRPr="00437736" w:rsidRDefault="007C1EAA" w:rsidP="00940AEE">
            <w:pPr>
              <w:tabs>
                <w:tab w:val="left" w:pos="2772"/>
              </w:tabs>
              <w:rPr>
                <w:sz w:val="28"/>
              </w:rPr>
            </w:pPr>
            <w:r w:rsidRPr="0067086B">
              <w:rPr>
                <w:sz w:val="28"/>
                <w:szCs w:val="28"/>
              </w:rPr>
              <w:t>СОГЛАСОВАНО</w:t>
            </w:r>
          </w:p>
        </w:tc>
      </w:tr>
      <w:tr w:rsidR="007C1EAA" w:rsidRPr="00437736" w14:paraId="14568682" w14:textId="77777777" w:rsidTr="00940AEE">
        <w:tc>
          <w:tcPr>
            <w:tcW w:w="4628" w:type="dxa"/>
          </w:tcPr>
          <w:p w14:paraId="7B761208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7B9EC0C7" w14:textId="77777777" w:rsidR="007C1EAA" w:rsidRPr="00437736" w:rsidRDefault="007C1EAA" w:rsidP="00940AEE">
            <w:pPr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>Эксперт-нормоконтролер</w:t>
            </w:r>
          </w:p>
        </w:tc>
      </w:tr>
      <w:tr w:rsidR="007C1EAA" w:rsidRPr="00437736" w14:paraId="6618B68B" w14:textId="77777777" w:rsidTr="00940AEE">
        <w:tc>
          <w:tcPr>
            <w:tcW w:w="4628" w:type="dxa"/>
          </w:tcPr>
          <w:p w14:paraId="5672F893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13B706F5" w14:textId="77777777" w:rsidR="007C1EAA" w:rsidRDefault="007C1EAA" w:rsidP="00940AEE">
            <w:pPr>
              <w:rPr>
                <w:sz w:val="28"/>
              </w:rPr>
            </w:pPr>
          </w:p>
          <w:p w14:paraId="6F929987" w14:textId="69B92579" w:rsidR="007C1EAA" w:rsidRPr="00437736" w:rsidRDefault="007C1EAA" w:rsidP="00940AEE">
            <w:pPr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 xml:space="preserve">_____________________________ </w:t>
            </w:r>
          </w:p>
        </w:tc>
      </w:tr>
      <w:tr w:rsidR="007C1EAA" w:rsidRPr="00437736" w14:paraId="64080F48" w14:textId="77777777" w:rsidTr="00940AEE">
        <w:tc>
          <w:tcPr>
            <w:tcW w:w="4628" w:type="dxa"/>
          </w:tcPr>
          <w:p w14:paraId="5D1FDEEA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2AB7B0D8" w14:textId="77777777" w:rsidR="007C1EAA" w:rsidRPr="00437736" w:rsidRDefault="007C1EAA" w:rsidP="00940AEE">
            <w:pPr>
              <w:rPr>
                <w:sz w:val="28"/>
              </w:rPr>
            </w:pPr>
          </w:p>
        </w:tc>
      </w:tr>
      <w:tr w:rsidR="007C1EAA" w:rsidRPr="00437736" w14:paraId="4960196B" w14:textId="77777777" w:rsidTr="00940AEE">
        <w:tc>
          <w:tcPr>
            <w:tcW w:w="4628" w:type="dxa"/>
          </w:tcPr>
          <w:p w14:paraId="243F1B91" w14:textId="77777777" w:rsidR="007C1EAA" w:rsidRPr="00437736" w:rsidRDefault="007C1EAA" w:rsidP="00940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7" w:type="dxa"/>
          </w:tcPr>
          <w:p w14:paraId="24115E6C" w14:textId="77777777" w:rsidR="007C1EAA" w:rsidRPr="00437736" w:rsidRDefault="007C1EAA" w:rsidP="00940AEE">
            <w:pPr>
              <w:tabs>
                <w:tab w:val="left" w:pos="2806"/>
              </w:tabs>
              <w:rPr>
                <w:sz w:val="28"/>
              </w:rPr>
            </w:pPr>
          </w:p>
        </w:tc>
      </w:tr>
    </w:tbl>
    <w:p w14:paraId="36AA5225" w14:textId="77777777" w:rsidR="00896059" w:rsidRPr="005660DF" w:rsidRDefault="00896059" w:rsidP="00512BCB">
      <w:pPr>
        <w:jc w:val="center"/>
        <w:rPr>
          <w:b/>
          <w:sz w:val="28"/>
          <w:szCs w:val="28"/>
        </w:rPr>
      </w:pPr>
    </w:p>
    <w:p w14:paraId="3F1E3054" w14:textId="6724B0FB" w:rsidR="00512BCB" w:rsidRPr="00AE29CD" w:rsidRDefault="007C1EAA" w:rsidP="00512BCB">
      <w:pPr>
        <w:jc w:val="center"/>
        <w:rPr>
          <w:sz w:val="28"/>
          <w:szCs w:val="28"/>
          <w:vertAlign w:val="superscript"/>
        </w:rPr>
      </w:pPr>
      <w:r>
        <w:rPr>
          <w:sz w:val="32"/>
          <w:szCs w:val="32"/>
        </w:rPr>
        <w:t>Минск 2026</w:t>
      </w:r>
      <w:r w:rsidR="00512BCB">
        <w:rPr>
          <w:b/>
          <w:sz w:val="32"/>
          <w:szCs w:val="32"/>
        </w:rPr>
        <w:br w:type="page"/>
      </w:r>
    </w:p>
    <w:p w14:paraId="0430ED06" w14:textId="77777777" w:rsidR="00512BCB" w:rsidRPr="008D125C" w:rsidRDefault="00512BCB" w:rsidP="00512BCB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8"/>
          <w:szCs w:val="28"/>
        </w:rPr>
      </w:pPr>
      <w:r w:rsidRPr="008D125C">
        <w:rPr>
          <w:b/>
          <w:sz w:val="28"/>
          <w:szCs w:val="28"/>
        </w:rPr>
        <w:lastRenderedPageBreak/>
        <w:t>СОСТАВИТЕЛЬ:</w:t>
      </w:r>
    </w:p>
    <w:p w14:paraId="64019EDF" w14:textId="77777777" w:rsidR="00512BCB" w:rsidRPr="000C6F4D" w:rsidRDefault="00512BCB" w:rsidP="00512BCB">
      <w:pPr>
        <w:jc w:val="both"/>
        <w:rPr>
          <w:sz w:val="24"/>
          <w:szCs w:val="24"/>
        </w:rPr>
      </w:pPr>
      <w:r w:rsidRPr="00E077B7">
        <w:rPr>
          <w:sz w:val="28"/>
        </w:rPr>
        <w:t>В.Н. Кашура,</w:t>
      </w:r>
      <w:r w:rsidRPr="000C6F4D">
        <w:rPr>
          <w:sz w:val="28"/>
        </w:rPr>
        <w:t xml:space="preserve"> </w:t>
      </w:r>
      <w:r>
        <w:rPr>
          <w:sz w:val="28"/>
        </w:rPr>
        <w:t>старший преподаватель кафедры</w:t>
      </w:r>
      <w:r w:rsidRPr="000C6F4D">
        <w:rPr>
          <w:sz w:val="28"/>
        </w:rPr>
        <w:t xml:space="preserve"> </w:t>
      </w:r>
      <w:r>
        <w:rPr>
          <w:sz w:val="28"/>
        </w:rPr>
        <w:t>«Геодезия и аэрокосмические геотехнологии» Белорусского национального технического университета.</w:t>
      </w:r>
    </w:p>
    <w:p w14:paraId="2D38CAD9" w14:textId="77777777" w:rsidR="00512BCB" w:rsidRPr="00A66595" w:rsidRDefault="00512BCB" w:rsidP="00512BCB">
      <w:pPr>
        <w:rPr>
          <w:sz w:val="24"/>
        </w:rPr>
      </w:pPr>
    </w:p>
    <w:p w14:paraId="76CAA7A4" w14:textId="77777777" w:rsidR="00512BCB" w:rsidRPr="00D5571C" w:rsidRDefault="00512BCB" w:rsidP="00512BCB">
      <w:pPr>
        <w:keepNext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ru"/>
        </w:rPr>
      </w:pPr>
      <w:r w:rsidRPr="00D5571C">
        <w:rPr>
          <w:b/>
          <w:color w:val="000000"/>
          <w:sz w:val="24"/>
          <w:szCs w:val="24"/>
          <w:lang w:val="ru"/>
        </w:rPr>
        <w:t>РЕЦЕНЗЕНТЫ:</w:t>
      </w:r>
    </w:p>
    <w:p w14:paraId="578E435A" w14:textId="77777777" w:rsidR="00512BCB" w:rsidRPr="00D5571C" w:rsidRDefault="00512BCB" w:rsidP="00512B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ru"/>
        </w:rPr>
      </w:pPr>
    </w:p>
    <w:p w14:paraId="07BAA871" w14:textId="77777777" w:rsidR="00896059" w:rsidRDefault="00936E8D" w:rsidP="00936E8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lang w:val="ru"/>
        </w:rPr>
      </w:pPr>
      <w:r w:rsidRPr="00936E8D">
        <w:rPr>
          <w:sz w:val="28"/>
          <w:szCs w:val="28"/>
          <w:lang w:val="ru"/>
        </w:rPr>
        <w:t>Кафедра «Лесные машины, дороги и технологии лесопромышленного производства» учреждения образования «Белорусский государственный технологический университет» (протокол № 5 от 15.01.2026).</w:t>
      </w:r>
    </w:p>
    <w:p w14:paraId="1EDCBB3D" w14:textId="77777777" w:rsidR="00936E8D" w:rsidRPr="00896059" w:rsidRDefault="00936E8D" w:rsidP="00936E8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</w:p>
    <w:p w14:paraId="1507D1E1" w14:textId="77777777" w:rsidR="00512BCB" w:rsidRDefault="003805EB" w:rsidP="00936E8D">
      <w:pPr>
        <w:pStyle w:val="7"/>
        <w:jc w:val="both"/>
        <w:rPr>
          <w:sz w:val="28"/>
          <w:szCs w:val="28"/>
        </w:rPr>
      </w:pPr>
      <w:r w:rsidRPr="003805EB">
        <w:rPr>
          <w:b w:val="0"/>
          <w:sz w:val="28"/>
          <w:szCs w:val="28"/>
          <w:lang w:val="ru"/>
        </w:rPr>
        <w:t>С.А. Скрицкий, первый заместитель директора - главный инженер топографо-геодезического республиканского унитарного предприятия «Белгеодезия».</w:t>
      </w:r>
    </w:p>
    <w:p w14:paraId="680B597C" w14:textId="77777777" w:rsidR="00512BCB" w:rsidRDefault="00512BCB" w:rsidP="00512BCB">
      <w:pPr>
        <w:jc w:val="both"/>
        <w:rPr>
          <w:spacing w:val="-4"/>
          <w:sz w:val="28"/>
          <w:szCs w:val="24"/>
        </w:rPr>
      </w:pPr>
    </w:p>
    <w:p w14:paraId="1674E575" w14:textId="77777777" w:rsidR="00512BCB" w:rsidRPr="009E0036" w:rsidRDefault="00512BCB" w:rsidP="00512BCB">
      <w:pPr>
        <w:keepNext/>
        <w:outlineLvl w:val="6"/>
        <w:rPr>
          <w:b/>
          <w:sz w:val="28"/>
          <w:szCs w:val="28"/>
        </w:rPr>
      </w:pPr>
      <w:bookmarkStart w:id="0" w:name="_Hlk143205122"/>
      <w:r w:rsidRPr="009E0036">
        <w:rPr>
          <w:b/>
          <w:sz w:val="28"/>
          <w:szCs w:val="28"/>
        </w:rPr>
        <w:t>РЕКОМЕНДОВАНА К УТВЕРЖДЕНИЮ В КАЧЕСТВЕ ПРИМЕРНОЙ:</w:t>
      </w:r>
    </w:p>
    <w:bookmarkEnd w:id="0"/>
    <w:p w14:paraId="1D937333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3CB7401F" w14:textId="77777777" w:rsidR="00117081" w:rsidRPr="00A63BA3" w:rsidRDefault="00117081" w:rsidP="00117081">
      <w:pPr>
        <w:jc w:val="both"/>
        <w:rPr>
          <w:color w:val="000000"/>
          <w:sz w:val="28"/>
          <w:szCs w:val="28"/>
        </w:rPr>
      </w:pPr>
      <w:r w:rsidRPr="00A63BA3">
        <w:rPr>
          <w:color w:val="000000"/>
          <w:sz w:val="28"/>
          <w:szCs w:val="28"/>
        </w:rPr>
        <w:t>Кафедрой «Геодезия и аэрокосмические геотехнологии» Белорусского национального технического университета</w:t>
      </w:r>
    </w:p>
    <w:p w14:paraId="5D23C1DF" w14:textId="77777777" w:rsidR="00117081" w:rsidRPr="00A63BA3" w:rsidRDefault="00117081" w:rsidP="00117081">
      <w:pPr>
        <w:jc w:val="both"/>
        <w:rPr>
          <w:color w:val="000000"/>
          <w:sz w:val="28"/>
          <w:szCs w:val="28"/>
        </w:rPr>
      </w:pPr>
      <w:r w:rsidRPr="00A63BA3">
        <w:rPr>
          <w:color w:val="000000"/>
          <w:sz w:val="28"/>
          <w:szCs w:val="28"/>
        </w:rPr>
        <w:t>(протокол № 5 от 24.12.2025 г.)</w:t>
      </w:r>
    </w:p>
    <w:p w14:paraId="3FD17555" w14:textId="77777777" w:rsidR="00896059" w:rsidRPr="00896059" w:rsidRDefault="00896059" w:rsidP="00896059">
      <w:pPr>
        <w:jc w:val="both"/>
        <w:rPr>
          <w:color w:val="000000"/>
          <w:sz w:val="28"/>
          <w:szCs w:val="28"/>
        </w:rPr>
      </w:pPr>
    </w:p>
    <w:p w14:paraId="618F183E" w14:textId="77777777" w:rsidR="00896059" w:rsidRPr="00896059" w:rsidRDefault="00896059" w:rsidP="00896059">
      <w:pPr>
        <w:jc w:val="both"/>
        <w:rPr>
          <w:color w:val="000000"/>
          <w:sz w:val="28"/>
          <w:szCs w:val="28"/>
        </w:rPr>
      </w:pPr>
      <w:r w:rsidRPr="00896059">
        <w:rPr>
          <w:color w:val="000000"/>
          <w:sz w:val="28"/>
          <w:szCs w:val="28"/>
        </w:rPr>
        <w:t>Научно-методическим советом Белорусского национального технического университета секция</w:t>
      </w:r>
      <w:r w:rsidR="00936E8D">
        <w:rPr>
          <w:color w:val="000000"/>
          <w:sz w:val="28"/>
          <w:szCs w:val="28"/>
        </w:rPr>
        <w:t xml:space="preserve"> № 1</w:t>
      </w:r>
      <w:r w:rsidRPr="00896059">
        <w:rPr>
          <w:color w:val="000000"/>
          <w:sz w:val="28"/>
          <w:szCs w:val="28"/>
        </w:rPr>
        <w:t xml:space="preserve"> «Совершенствование образовательного </w:t>
      </w:r>
      <w:r w:rsidR="00936E8D" w:rsidRPr="00896059">
        <w:rPr>
          <w:color w:val="000000"/>
          <w:sz w:val="28"/>
          <w:szCs w:val="28"/>
        </w:rPr>
        <w:t xml:space="preserve">процесса»  </w:t>
      </w:r>
      <w:r w:rsidRPr="00896059">
        <w:rPr>
          <w:color w:val="000000"/>
          <w:sz w:val="28"/>
          <w:szCs w:val="28"/>
        </w:rPr>
        <w:t>(протокол № 1 от 22.01.2026);</w:t>
      </w:r>
    </w:p>
    <w:p w14:paraId="49A1DE9C" w14:textId="77777777" w:rsidR="00896059" w:rsidRPr="00896059" w:rsidRDefault="00896059" w:rsidP="00896059">
      <w:pPr>
        <w:jc w:val="both"/>
        <w:rPr>
          <w:color w:val="000000"/>
          <w:sz w:val="28"/>
          <w:szCs w:val="28"/>
        </w:rPr>
      </w:pPr>
    </w:p>
    <w:p w14:paraId="61E5E993" w14:textId="77777777" w:rsidR="00512BCB" w:rsidRDefault="00896059" w:rsidP="00896059">
      <w:pPr>
        <w:jc w:val="both"/>
        <w:rPr>
          <w:color w:val="000000"/>
          <w:sz w:val="28"/>
          <w:szCs w:val="28"/>
        </w:rPr>
      </w:pPr>
      <w:r w:rsidRPr="00896059">
        <w:rPr>
          <w:color w:val="000000"/>
          <w:sz w:val="28"/>
          <w:szCs w:val="28"/>
        </w:rPr>
        <w:t xml:space="preserve">Учебно-методическим объединением по образованию в области горнодобывающей промышленности </w:t>
      </w:r>
      <w:r w:rsidR="00743673">
        <w:rPr>
          <w:color w:val="000000"/>
          <w:sz w:val="28"/>
          <w:szCs w:val="28"/>
        </w:rPr>
        <w:t>(протокол № 4 от 26.03.2026)</w:t>
      </w:r>
    </w:p>
    <w:p w14:paraId="4C3EA39D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1A179781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161BDEB2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463B1A4C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646CA1F6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368E37BB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08FCC0DA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637F1C59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1E6F622B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3215CB50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09257EAD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7E7978AD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15179024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44018254" w14:textId="77777777" w:rsidR="00512BCB" w:rsidRDefault="00512BCB" w:rsidP="00512BCB">
      <w:pPr>
        <w:jc w:val="both"/>
        <w:rPr>
          <w:color w:val="000000"/>
          <w:sz w:val="28"/>
          <w:szCs w:val="28"/>
        </w:rPr>
      </w:pPr>
    </w:p>
    <w:p w14:paraId="08F1B4C6" w14:textId="77777777" w:rsidR="003805EB" w:rsidRDefault="003805EB" w:rsidP="00512BCB">
      <w:pPr>
        <w:jc w:val="both"/>
        <w:rPr>
          <w:color w:val="000000"/>
          <w:sz w:val="28"/>
          <w:szCs w:val="28"/>
        </w:rPr>
      </w:pPr>
    </w:p>
    <w:p w14:paraId="3BB0C4C1" w14:textId="77777777" w:rsidR="003805EB" w:rsidRDefault="003805EB" w:rsidP="00512BCB">
      <w:pPr>
        <w:jc w:val="both"/>
        <w:rPr>
          <w:color w:val="000000"/>
          <w:sz w:val="28"/>
          <w:szCs w:val="28"/>
        </w:rPr>
      </w:pPr>
    </w:p>
    <w:p w14:paraId="0778FC21" w14:textId="77777777" w:rsidR="003805EB" w:rsidRDefault="003805EB" w:rsidP="00512BCB">
      <w:pPr>
        <w:jc w:val="both"/>
        <w:rPr>
          <w:color w:val="000000"/>
          <w:sz w:val="28"/>
          <w:szCs w:val="28"/>
        </w:rPr>
      </w:pPr>
    </w:p>
    <w:p w14:paraId="476D3390" w14:textId="77777777" w:rsidR="00512BCB" w:rsidRPr="003805EB" w:rsidRDefault="00512BCB" w:rsidP="00512BCB">
      <w:pPr>
        <w:rPr>
          <w:sz w:val="28"/>
          <w:szCs w:val="28"/>
          <w:lang w:eastAsia="x-none"/>
        </w:rPr>
      </w:pPr>
      <w:r w:rsidRPr="003805EB">
        <w:rPr>
          <w:sz w:val="28"/>
          <w:szCs w:val="28"/>
          <w:lang w:eastAsia="x-none"/>
        </w:rPr>
        <w:t>Ответственный за редакцию: Рак И.Е.</w:t>
      </w:r>
    </w:p>
    <w:p w14:paraId="435FF048" w14:textId="77777777" w:rsidR="00512BCB" w:rsidRPr="009E0036" w:rsidRDefault="00512BCB" w:rsidP="00512BCB">
      <w:pPr>
        <w:rPr>
          <w:sz w:val="28"/>
          <w:szCs w:val="28"/>
          <w:lang w:eastAsia="x-none"/>
        </w:rPr>
      </w:pPr>
      <w:r w:rsidRPr="003805EB">
        <w:rPr>
          <w:sz w:val="28"/>
          <w:szCs w:val="28"/>
          <w:lang w:eastAsia="x-none"/>
        </w:rPr>
        <w:t xml:space="preserve">Ответственный за выпуск: </w:t>
      </w:r>
      <w:r w:rsidR="00362EB7" w:rsidRPr="003805EB">
        <w:rPr>
          <w:sz w:val="28"/>
          <w:szCs w:val="28"/>
          <w:lang w:eastAsia="x-none"/>
        </w:rPr>
        <w:t>Кашура В.И.</w:t>
      </w:r>
    </w:p>
    <w:p w14:paraId="5291D33F" w14:textId="77777777" w:rsidR="00512BCB" w:rsidRDefault="00512BCB" w:rsidP="00512BCB">
      <w:pPr>
        <w:jc w:val="center"/>
        <w:rPr>
          <w:b/>
          <w:sz w:val="28"/>
          <w:szCs w:val="28"/>
        </w:rPr>
      </w:pPr>
    </w:p>
    <w:p w14:paraId="3F61F09A" w14:textId="77777777" w:rsidR="00512BCB" w:rsidRDefault="00512BCB" w:rsidP="00CF3A5F">
      <w:pPr>
        <w:pStyle w:val="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2B58202F" w14:textId="77777777" w:rsidR="00CF3A5F" w:rsidRDefault="00CF3A5F" w:rsidP="00CF3A5F">
      <w:pPr>
        <w:pStyle w:val="1"/>
        <w:jc w:val="center"/>
        <w:rPr>
          <w:rFonts w:ascii="Times New Roman" w:hAnsi="Times New Roman"/>
          <w:caps w:val="0"/>
        </w:rPr>
      </w:pPr>
      <w:r>
        <w:rPr>
          <w:rFonts w:ascii="Times New Roman" w:hAnsi="Times New Roman"/>
          <w:b/>
        </w:rPr>
        <w:lastRenderedPageBreak/>
        <w:t xml:space="preserve">ПОЯСНИТЕЛЬНАЯ ЗАПИСКА </w:t>
      </w:r>
    </w:p>
    <w:p w14:paraId="6ED7758D" w14:textId="77777777" w:rsidR="00896059" w:rsidRDefault="00896059" w:rsidP="00896059">
      <w:pPr>
        <w:pStyle w:val="a5"/>
        <w:spacing w:before="12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Примерная учебная программа по учебной дисциплине «Организация и управление производством» разработана для учреждений высшего образования Республики Беларусь в соответствии с требованиями образовательного стандарта общего высшего образования и примерного учебного плана </w:t>
      </w:r>
      <w:r w:rsidR="00227B4D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 xml:space="preserve">специальности </w:t>
      </w:r>
      <w:r w:rsidR="003805EB">
        <w:rPr>
          <w:rFonts w:ascii="Times New Roman" w:hAnsi="Times New Roman"/>
        </w:rPr>
        <w:br/>
      </w:r>
      <w:r w:rsidRPr="00557A85">
        <w:rPr>
          <w:rFonts w:ascii="Times New Roman" w:hAnsi="Times New Roman"/>
        </w:rPr>
        <w:t>6-05-0731</w:t>
      </w:r>
      <w:r>
        <w:rPr>
          <w:rFonts w:ascii="Times New Roman" w:hAnsi="Times New Roman"/>
        </w:rPr>
        <w:t>-</w:t>
      </w:r>
      <w:r w:rsidRPr="00557A85">
        <w:rPr>
          <w:rFonts w:ascii="Times New Roman" w:hAnsi="Times New Roman"/>
        </w:rPr>
        <w:t>01</w:t>
      </w:r>
      <w:r w:rsidRPr="003E0DC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«Геодезия». </w:t>
      </w:r>
    </w:p>
    <w:p w14:paraId="5AC59131" w14:textId="77777777" w:rsidR="00A303F1" w:rsidRDefault="00CF3A5F" w:rsidP="000258BA">
      <w:pPr>
        <w:pStyle w:val="a5"/>
        <w:ind w:left="2" w:firstLine="707"/>
        <w:rPr>
          <w:rFonts w:ascii="Times New Roman" w:hAnsi="Times New Roman"/>
        </w:rPr>
      </w:pPr>
      <w:r>
        <w:rPr>
          <w:rFonts w:ascii="Times New Roman" w:hAnsi="Times New Roman"/>
        </w:rPr>
        <w:t>Цел</w:t>
      </w:r>
      <w:r w:rsidR="00FD6270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972274">
        <w:rPr>
          <w:rFonts w:ascii="Times New Roman" w:hAnsi="Times New Roman"/>
        </w:rPr>
        <w:t xml:space="preserve">учебной </w:t>
      </w:r>
      <w:r>
        <w:rPr>
          <w:rFonts w:ascii="Times New Roman" w:hAnsi="Times New Roman"/>
        </w:rPr>
        <w:t>дисциплины</w:t>
      </w:r>
      <w:r w:rsidR="00117081">
        <w:rPr>
          <w:rFonts w:ascii="Times New Roman" w:hAnsi="Times New Roman"/>
        </w:rPr>
        <w:t xml:space="preserve"> – </w:t>
      </w:r>
      <w:r w:rsidR="00305D8A" w:rsidRPr="00305D8A">
        <w:rPr>
          <w:rFonts w:ascii="Times New Roman" w:hAnsi="Times New Roman"/>
        </w:rPr>
        <w:t>получение</w:t>
      </w:r>
      <w:r w:rsidR="00A303F1" w:rsidRPr="00305D8A">
        <w:rPr>
          <w:rFonts w:ascii="Times New Roman" w:hAnsi="Times New Roman"/>
        </w:rPr>
        <w:t xml:space="preserve"> </w:t>
      </w:r>
      <w:r w:rsidR="00A303F1" w:rsidRPr="00A303F1">
        <w:rPr>
          <w:rFonts w:ascii="Times New Roman" w:hAnsi="Times New Roman"/>
        </w:rPr>
        <w:t>не</w:t>
      </w:r>
      <w:r w:rsidR="00A303F1">
        <w:rPr>
          <w:rFonts w:ascii="Times New Roman" w:hAnsi="Times New Roman"/>
        </w:rPr>
        <w:t>обходимы</w:t>
      </w:r>
      <w:r w:rsidR="00305D8A">
        <w:rPr>
          <w:rFonts w:ascii="Times New Roman" w:hAnsi="Times New Roman"/>
        </w:rPr>
        <w:t>х</w:t>
      </w:r>
      <w:r w:rsidR="00A303F1">
        <w:rPr>
          <w:rFonts w:ascii="Times New Roman" w:hAnsi="Times New Roman"/>
        </w:rPr>
        <w:t xml:space="preserve"> теоретически</w:t>
      </w:r>
      <w:r w:rsidR="00305D8A">
        <w:rPr>
          <w:rFonts w:ascii="Times New Roman" w:hAnsi="Times New Roman"/>
        </w:rPr>
        <w:t>х</w:t>
      </w:r>
      <w:r w:rsidR="00A303F1">
        <w:rPr>
          <w:rFonts w:ascii="Times New Roman" w:hAnsi="Times New Roman"/>
        </w:rPr>
        <w:t xml:space="preserve"> знани</w:t>
      </w:r>
      <w:r w:rsidR="003E6361">
        <w:rPr>
          <w:rFonts w:ascii="Times New Roman" w:hAnsi="Times New Roman"/>
        </w:rPr>
        <w:t>й</w:t>
      </w:r>
      <w:r w:rsidR="00A303F1">
        <w:rPr>
          <w:rFonts w:ascii="Times New Roman" w:hAnsi="Times New Roman"/>
        </w:rPr>
        <w:t xml:space="preserve"> </w:t>
      </w:r>
      <w:r w:rsidR="00A303F1" w:rsidRPr="00A303F1">
        <w:rPr>
          <w:rFonts w:ascii="Times New Roman" w:hAnsi="Times New Roman"/>
        </w:rPr>
        <w:t>и практически</w:t>
      </w:r>
      <w:r w:rsidR="003E6361">
        <w:rPr>
          <w:rFonts w:ascii="Times New Roman" w:hAnsi="Times New Roman"/>
        </w:rPr>
        <w:t>х</w:t>
      </w:r>
      <w:r w:rsidR="00A303F1" w:rsidRPr="00A303F1">
        <w:rPr>
          <w:rFonts w:ascii="Times New Roman" w:hAnsi="Times New Roman"/>
        </w:rPr>
        <w:t xml:space="preserve"> навык</w:t>
      </w:r>
      <w:r w:rsidR="003E6361">
        <w:rPr>
          <w:rFonts w:ascii="Times New Roman" w:hAnsi="Times New Roman"/>
        </w:rPr>
        <w:t>ов</w:t>
      </w:r>
      <w:r w:rsidR="00A303F1" w:rsidRPr="00A303F1">
        <w:rPr>
          <w:rFonts w:ascii="Times New Roman" w:hAnsi="Times New Roman"/>
        </w:rPr>
        <w:t xml:space="preserve"> по организ</w:t>
      </w:r>
      <w:r w:rsidR="00A303F1">
        <w:rPr>
          <w:rFonts w:ascii="Times New Roman" w:hAnsi="Times New Roman"/>
        </w:rPr>
        <w:t xml:space="preserve">ации топографо-геодезического </w:t>
      </w:r>
      <w:r w:rsidR="004D709A">
        <w:rPr>
          <w:rFonts w:ascii="Times New Roman" w:hAnsi="Times New Roman"/>
        </w:rPr>
        <w:t xml:space="preserve">производства, </w:t>
      </w:r>
      <w:r w:rsidR="00A303F1" w:rsidRPr="00A303F1">
        <w:rPr>
          <w:rFonts w:ascii="Times New Roman" w:hAnsi="Times New Roman"/>
        </w:rPr>
        <w:t>управлению производственными процессами</w:t>
      </w:r>
      <w:r w:rsidR="004D709A" w:rsidRPr="000258BA">
        <w:rPr>
          <w:rFonts w:ascii="Times New Roman" w:hAnsi="Times New Roman"/>
        </w:rPr>
        <w:t xml:space="preserve"> </w:t>
      </w:r>
      <w:r w:rsidR="004D709A" w:rsidRPr="004D709A">
        <w:rPr>
          <w:rFonts w:ascii="Times New Roman" w:hAnsi="Times New Roman"/>
        </w:rPr>
        <w:t>и подготов</w:t>
      </w:r>
      <w:r w:rsidR="003E6361">
        <w:rPr>
          <w:rFonts w:ascii="Times New Roman" w:hAnsi="Times New Roman"/>
        </w:rPr>
        <w:t>ка</w:t>
      </w:r>
      <w:r w:rsidR="004D709A" w:rsidRPr="004D709A">
        <w:rPr>
          <w:rFonts w:ascii="Times New Roman" w:hAnsi="Times New Roman"/>
        </w:rPr>
        <w:t xml:space="preserve"> </w:t>
      </w:r>
      <w:r w:rsidR="004D709A">
        <w:rPr>
          <w:rFonts w:ascii="Times New Roman" w:hAnsi="Times New Roman"/>
        </w:rPr>
        <w:t xml:space="preserve">будущих молодых специалистов </w:t>
      </w:r>
      <w:r w:rsidR="004D709A" w:rsidRPr="004D709A">
        <w:rPr>
          <w:rFonts w:ascii="Times New Roman" w:hAnsi="Times New Roman"/>
        </w:rPr>
        <w:t>к самостоятельному решению орган</w:t>
      </w:r>
      <w:r w:rsidR="004D709A">
        <w:rPr>
          <w:rFonts w:ascii="Times New Roman" w:hAnsi="Times New Roman"/>
        </w:rPr>
        <w:t>изационно-технических и экономи</w:t>
      </w:r>
      <w:r w:rsidR="004D709A" w:rsidRPr="004D709A">
        <w:rPr>
          <w:rFonts w:ascii="Times New Roman" w:hAnsi="Times New Roman"/>
        </w:rPr>
        <w:t xml:space="preserve">ческих задач, возникающих в </w:t>
      </w:r>
      <w:r w:rsidR="004D709A">
        <w:rPr>
          <w:rFonts w:ascii="Times New Roman" w:hAnsi="Times New Roman"/>
        </w:rPr>
        <w:t xml:space="preserve">процессе </w:t>
      </w:r>
      <w:r w:rsidR="004D709A" w:rsidRPr="004D709A">
        <w:rPr>
          <w:rFonts w:ascii="Times New Roman" w:hAnsi="Times New Roman"/>
        </w:rPr>
        <w:t>производств</w:t>
      </w:r>
      <w:r w:rsidR="004D709A">
        <w:rPr>
          <w:rFonts w:ascii="Times New Roman" w:hAnsi="Times New Roman"/>
        </w:rPr>
        <w:t>а</w:t>
      </w:r>
      <w:r w:rsidR="004D709A" w:rsidRPr="004D709A">
        <w:rPr>
          <w:rFonts w:ascii="Times New Roman" w:hAnsi="Times New Roman"/>
        </w:rPr>
        <w:t>.</w:t>
      </w:r>
    </w:p>
    <w:p w14:paraId="685FDF16" w14:textId="77777777" w:rsidR="006C7DFF" w:rsidRDefault="000D2141" w:rsidP="00DF39EB">
      <w:pPr>
        <w:pStyle w:val="a5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Основны</w:t>
      </w:r>
      <w:r w:rsidR="00A303F1">
        <w:rPr>
          <w:rFonts w:ascii="Times New Roman" w:hAnsi="Times New Roman"/>
        </w:rPr>
        <w:t>ми</w:t>
      </w:r>
      <w:r w:rsidR="00231C3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задачами </w:t>
      </w:r>
      <w:r w:rsidR="00972274">
        <w:rPr>
          <w:rFonts w:ascii="Times New Roman" w:hAnsi="Times New Roman"/>
        </w:rPr>
        <w:t xml:space="preserve">учебной </w:t>
      </w:r>
      <w:r>
        <w:rPr>
          <w:rFonts w:ascii="Times New Roman" w:hAnsi="Times New Roman"/>
        </w:rPr>
        <w:t xml:space="preserve">дисциплины </w:t>
      </w:r>
      <w:r w:rsidR="00A303F1">
        <w:rPr>
          <w:rFonts w:ascii="Times New Roman" w:hAnsi="Times New Roman"/>
        </w:rPr>
        <w:t>являются:</w:t>
      </w:r>
      <w:r>
        <w:rPr>
          <w:rFonts w:ascii="Times New Roman" w:hAnsi="Times New Roman"/>
        </w:rPr>
        <w:t xml:space="preserve">  </w:t>
      </w:r>
    </w:p>
    <w:p w14:paraId="40FE4A79" w14:textId="77777777" w:rsidR="00A303F1" w:rsidRDefault="004D709A" w:rsidP="00F3368A">
      <w:pPr>
        <w:pStyle w:val="a5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изучение </w:t>
      </w:r>
      <w:r w:rsidR="00BE39F3">
        <w:rPr>
          <w:rFonts w:ascii="Times New Roman" w:hAnsi="Times New Roman"/>
        </w:rPr>
        <w:t>и применение нормативно</w:t>
      </w:r>
      <w:r w:rsidR="007E0ECF">
        <w:rPr>
          <w:rFonts w:ascii="Times New Roman" w:hAnsi="Times New Roman"/>
        </w:rPr>
        <w:sym w:font="Symbol" w:char="F02D"/>
      </w:r>
      <w:r w:rsidR="00BE39F3">
        <w:rPr>
          <w:rFonts w:ascii="Times New Roman" w:hAnsi="Times New Roman"/>
        </w:rPr>
        <w:t xml:space="preserve">правовых документов </w:t>
      </w:r>
      <w:r w:rsidRPr="004D709A"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осударственного регулирования и </w:t>
      </w:r>
      <w:r w:rsidRPr="004D709A">
        <w:rPr>
          <w:rFonts w:ascii="Times New Roman" w:hAnsi="Times New Roman"/>
        </w:rPr>
        <w:t>координации геодезической и картографической деятельности</w:t>
      </w:r>
      <w:r>
        <w:rPr>
          <w:rFonts w:ascii="Times New Roman" w:hAnsi="Times New Roman"/>
        </w:rPr>
        <w:t>;</w:t>
      </w:r>
    </w:p>
    <w:p w14:paraId="767BEAFB" w14:textId="77777777" w:rsidR="00765FB5" w:rsidRPr="00F3368A" w:rsidRDefault="00765FB5" w:rsidP="00F3368A">
      <w:pPr>
        <w:pStyle w:val="a5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</w:rPr>
      </w:pPr>
      <w:r w:rsidRPr="00F3368A">
        <w:rPr>
          <w:rFonts w:ascii="Times New Roman" w:hAnsi="Times New Roman"/>
        </w:rPr>
        <w:t>изучение организационно-правовы</w:t>
      </w:r>
      <w:r w:rsidR="00DF39EB" w:rsidRPr="00F3368A">
        <w:rPr>
          <w:rFonts w:ascii="Times New Roman" w:hAnsi="Times New Roman"/>
        </w:rPr>
        <w:t>х</w:t>
      </w:r>
      <w:r w:rsidRPr="00F3368A">
        <w:rPr>
          <w:rFonts w:ascii="Times New Roman" w:hAnsi="Times New Roman"/>
        </w:rPr>
        <w:t xml:space="preserve"> и организационно-экономических особенностей топографо-геодезического производства;</w:t>
      </w:r>
    </w:p>
    <w:p w14:paraId="0AF29606" w14:textId="77777777" w:rsidR="00BE39F3" w:rsidRPr="00F3368A" w:rsidRDefault="00765FB5" w:rsidP="00F3368A">
      <w:pPr>
        <w:pStyle w:val="a5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</w:rPr>
      </w:pPr>
      <w:r w:rsidRPr="00F3368A">
        <w:rPr>
          <w:rFonts w:ascii="Times New Roman" w:hAnsi="Times New Roman"/>
        </w:rPr>
        <w:t xml:space="preserve">овладение </w:t>
      </w:r>
      <w:r w:rsidR="00BE39F3" w:rsidRPr="00F3368A">
        <w:rPr>
          <w:rFonts w:ascii="Times New Roman" w:hAnsi="Times New Roman"/>
        </w:rPr>
        <w:t>основны</w:t>
      </w:r>
      <w:r w:rsidRPr="00F3368A">
        <w:rPr>
          <w:rFonts w:ascii="Times New Roman" w:hAnsi="Times New Roman"/>
        </w:rPr>
        <w:t>ми</w:t>
      </w:r>
      <w:r w:rsidR="00BE39F3" w:rsidRPr="00F3368A">
        <w:rPr>
          <w:rFonts w:ascii="Times New Roman" w:hAnsi="Times New Roman"/>
        </w:rPr>
        <w:t xml:space="preserve"> правила</w:t>
      </w:r>
      <w:r w:rsidR="00FD6270">
        <w:rPr>
          <w:rFonts w:ascii="Times New Roman" w:hAnsi="Times New Roman"/>
        </w:rPr>
        <w:t>ми</w:t>
      </w:r>
      <w:r w:rsidR="00BE39F3" w:rsidRPr="00F3368A">
        <w:rPr>
          <w:rFonts w:ascii="Times New Roman" w:hAnsi="Times New Roman"/>
        </w:rPr>
        <w:t xml:space="preserve"> хозяйственной деятельности предприятия</w:t>
      </w:r>
      <w:r w:rsidRPr="00F3368A">
        <w:rPr>
          <w:rFonts w:ascii="Times New Roman" w:hAnsi="Times New Roman"/>
        </w:rPr>
        <w:t>;</w:t>
      </w:r>
    </w:p>
    <w:p w14:paraId="17721AF4" w14:textId="77777777" w:rsidR="004D709A" w:rsidRDefault="00BE39F3" w:rsidP="00F3368A">
      <w:pPr>
        <w:pStyle w:val="a5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овладение </w:t>
      </w:r>
      <w:r w:rsidR="004D709A" w:rsidRPr="004D709A">
        <w:rPr>
          <w:rFonts w:ascii="Times New Roman" w:hAnsi="Times New Roman"/>
        </w:rPr>
        <w:t>социально-психологически</w:t>
      </w:r>
      <w:r w:rsidR="00765FB5">
        <w:rPr>
          <w:rFonts w:ascii="Times New Roman" w:hAnsi="Times New Roman"/>
        </w:rPr>
        <w:t>ми</w:t>
      </w:r>
      <w:r w:rsidR="004D709A" w:rsidRPr="004D709A">
        <w:rPr>
          <w:rFonts w:ascii="Times New Roman" w:hAnsi="Times New Roman"/>
        </w:rPr>
        <w:t xml:space="preserve"> метод</w:t>
      </w:r>
      <w:r w:rsidR="00765FB5">
        <w:rPr>
          <w:rFonts w:ascii="Times New Roman" w:hAnsi="Times New Roman"/>
        </w:rPr>
        <w:t>ами</w:t>
      </w:r>
      <w:r w:rsidR="004D709A" w:rsidRPr="004D709A">
        <w:rPr>
          <w:rFonts w:ascii="Times New Roman" w:hAnsi="Times New Roman"/>
        </w:rPr>
        <w:t xml:space="preserve"> управления коллективом</w:t>
      </w:r>
      <w:r w:rsidR="004D709A">
        <w:rPr>
          <w:rFonts w:ascii="Times New Roman" w:hAnsi="Times New Roman"/>
        </w:rPr>
        <w:t>.</w:t>
      </w:r>
    </w:p>
    <w:p w14:paraId="0F80D404" w14:textId="77777777" w:rsidR="00912637" w:rsidRPr="003E6361" w:rsidRDefault="00DF39EB" w:rsidP="003E6361">
      <w:pPr>
        <w:pStyle w:val="a5"/>
        <w:ind w:firstLine="708"/>
        <w:rPr>
          <w:rFonts w:ascii="Times New Roman" w:hAnsi="Times New Roman"/>
        </w:rPr>
      </w:pPr>
      <w:bookmarkStart w:id="1" w:name="OLE_LINK1"/>
      <w:bookmarkStart w:id="2" w:name="OLE_LINK2"/>
      <w:r w:rsidRPr="00DF39EB">
        <w:rPr>
          <w:rFonts w:ascii="Times New Roman" w:hAnsi="Times New Roman"/>
        </w:rPr>
        <w:t>Учебная дисциплина базируется на знаниях</w:t>
      </w:r>
      <w:r w:rsidR="00581E54">
        <w:rPr>
          <w:rFonts w:ascii="Times New Roman" w:hAnsi="Times New Roman"/>
        </w:rPr>
        <w:t>, полученных</w:t>
      </w:r>
      <w:r w:rsidRPr="00DF39EB">
        <w:rPr>
          <w:rFonts w:ascii="Times New Roman" w:hAnsi="Times New Roman"/>
        </w:rPr>
        <w:t xml:space="preserve"> </w:t>
      </w:r>
      <w:r w:rsidR="00581E54">
        <w:rPr>
          <w:rFonts w:ascii="Times New Roman" w:hAnsi="Times New Roman"/>
        </w:rPr>
        <w:t>при изучении дисциплин ти</w:t>
      </w:r>
      <w:r w:rsidRPr="00DF39EB">
        <w:rPr>
          <w:rFonts w:ascii="Times New Roman" w:hAnsi="Times New Roman"/>
        </w:rPr>
        <w:t>пового учебного плана по спец</w:t>
      </w:r>
      <w:r w:rsidR="00581E54">
        <w:rPr>
          <w:rFonts w:ascii="Times New Roman" w:hAnsi="Times New Roman"/>
        </w:rPr>
        <w:t xml:space="preserve">иальности </w:t>
      </w:r>
      <w:r w:rsidR="006A5322" w:rsidRPr="006A5322">
        <w:rPr>
          <w:rFonts w:ascii="Times New Roman" w:hAnsi="Times New Roman"/>
        </w:rPr>
        <w:t>6-05-0731-01</w:t>
      </w:r>
      <w:r w:rsidR="006B3D07">
        <w:rPr>
          <w:rFonts w:ascii="Times New Roman" w:hAnsi="Times New Roman"/>
        </w:rPr>
        <w:t xml:space="preserve"> Геодезия</w:t>
      </w:r>
      <w:r w:rsidR="00581E54">
        <w:rPr>
          <w:rFonts w:ascii="Times New Roman" w:hAnsi="Times New Roman"/>
        </w:rPr>
        <w:t xml:space="preserve"> таких, как</w:t>
      </w:r>
      <w:r w:rsidR="0095124E">
        <w:rPr>
          <w:rFonts w:ascii="Times New Roman" w:hAnsi="Times New Roman"/>
        </w:rPr>
        <w:t xml:space="preserve"> </w:t>
      </w:r>
      <w:r w:rsidR="00F3368A">
        <w:rPr>
          <w:rFonts w:ascii="Times New Roman" w:hAnsi="Times New Roman"/>
        </w:rPr>
        <w:t xml:space="preserve">«Геодезия», «Топография», </w:t>
      </w:r>
      <w:r w:rsidR="00581E54">
        <w:rPr>
          <w:rFonts w:ascii="Times New Roman" w:hAnsi="Times New Roman"/>
        </w:rPr>
        <w:t>«Методы создания государственной геодезической основы»,</w:t>
      </w:r>
      <w:r w:rsidR="00F3368A">
        <w:rPr>
          <w:rFonts w:ascii="Times New Roman" w:hAnsi="Times New Roman"/>
        </w:rPr>
        <w:t xml:space="preserve"> «Теория математической обработки геодезических измерений», «Топографическое черчение и компьютерная графика</w:t>
      </w:r>
      <w:r w:rsidR="00FD6270">
        <w:rPr>
          <w:rFonts w:ascii="Times New Roman" w:hAnsi="Times New Roman"/>
        </w:rPr>
        <w:t>»</w:t>
      </w:r>
      <w:r w:rsidR="00F3368A">
        <w:rPr>
          <w:rFonts w:ascii="Times New Roman" w:hAnsi="Times New Roman"/>
        </w:rPr>
        <w:t xml:space="preserve">, </w:t>
      </w:r>
      <w:r w:rsidR="00581E54">
        <w:rPr>
          <w:rFonts w:ascii="Times New Roman" w:hAnsi="Times New Roman"/>
        </w:rPr>
        <w:t>«Экономика отрасли»</w:t>
      </w:r>
      <w:r w:rsidR="0095124E">
        <w:rPr>
          <w:rFonts w:ascii="Times New Roman" w:hAnsi="Times New Roman"/>
        </w:rPr>
        <w:t xml:space="preserve">, </w:t>
      </w:r>
      <w:r w:rsidR="0095124E" w:rsidRPr="0095124E">
        <w:rPr>
          <w:rFonts w:ascii="Times New Roman" w:hAnsi="Times New Roman"/>
        </w:rPr>
        <w:t>«Охрана труда»</w:t>
      </w:r>
      <w:bookmarkEnd w:id="1"/>
      <w:bookmarkEnd w:id="2"/>
      <w:r w:rsidR="003E6361">
        <w:rPr>
          <w:rFonts w:ascii="Times New Roman" w:hAnsi="Times New Roman"/>
        </w:rPr>
        <w:t xml:space="preserve">, </w:t>
      </w:r>
      <w:r w:rsidR="00912637" w:rsidRPr="003E6361">
        <w:rPr>
          <w:rFonts w:ascii="Times New Roman" w:hAnsi="Times New Roman"/>
        </w:rPr>
        <w:t>«Основы инженерных изы</w:t>
      </w:r>
      <w:r w:rsidR="00764325" w:rsidRPr="003E6361">
        <w:rPr>
          <w:rFonts w:ascii="Times New Roman" w:hAnsi="Times New Roman"/>
        </w:rPr>
        <w:t>сканий»,</w:t>
      </w:r>
      <w:r w:rsidR="00912637" w:rsidRPr="003E6361">
        <w:rPr>
          <w:rFonts w:ascii="Times New Roman" w:hAnsi="Times New Roman"/>
        </w:rPr>
        <w:t xml:space="preserve"> «Инженерная геодезия»</w:t>
      </w:r>
      <w:r w:rsidR="00764325" w:rsidRPr="003E6361">
        <w:rPr>
          <w:rFonts w:ascii="Times New Roman" w:hAnsi="Times New Roman"/>
        </w:rPr>
        <w:t xml:space="preserve"> и «Прикладная фотограмметрия»</w:t>
      </w:r>
      <w:r w:rsidR="00912637" w:rsidRPr="003E6361">
        <w:rPr>
          <w:rFonts w:ascii="Times New Roman" w:hAnsi="Times New Roman"/>
        </w:rPr>
        <w:t>.</w:t>
      </w:r>
    </w:p>
    <w:p w14:paraId="5C525AF8" w14:textId="77777777" w:rsidR="00912637" w:rsidRDefault="00683C45" w:rsidP="00912637">
      <w:pPr>
        <w:pStyle w:val="a5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Знания и умения, полученные студентами при изучении данной </w:t>
      </w:r>
      <w:r w:rsidR="000B3CDD">
        <w:rPr>
          <w:rFonts w:ascii="Times New Roman" w:hAnsi="Times New Roman"/>
        </w:rPr>
        <w:t xml:space="preserve">учебной </w:t>
      </w:r>
      <w:r w:rsidR="00912637">
        <w:rPr>
          <w:rFonts w:ascii="Times New Roman" w:hAnsi="Times New Roman"/>
        </w:rPr>
        <w:t>дисциплины, необходимы для</w:t>
      </w:r>
      <w:r w:rsidR="00912637" w:rsidRPr="00912637">
        <w:rPr>
          <w:rFonts w:ascii="Times New Roman" w:hAnsi="Times New Roman"/>
        </w:rPr>
        <w:t xml:space="preserve"> рационального распределения сил и средств для решения перспективных и оперативных задач</w:t>
      </w:r>
      <w:r w:rsidR="00912637">
        <w:rPr>
          <w:rFonts w:ascii="Times New Roman" w:hAnsi="Times New Roman"/>
        </w:rPr>
        <w:t xml:space="preserve"> на производстве, планирования работы и</w:t>
      </w:r>
      <w:r w:rsidR="00912637" w:rsidRPr="00912637">
        <w:rPr>
          <w:rFonts w:ascii="Times New Roman" w:hAnsi="Times New Roman"/>
        </w:rPr>
        <w:t xml:space="preserve"> взаимодействия со структурными подразделениями предприятия</w:t>
      </w:r>
      <w:r w:rsidR="00912637">
        <w:rPr>
          <w:rFonts w:ascii="Times New Roman" w:hAnsi="Times New Roman"/>
        </w:rPr>
        <w:t>.</w:t>
      </w:r>
    </w:p>
    <w:p w14:paraId="5E78BACD" w14:textId="77777777" w:rsidR="00CF3A5F" w:rsidRDefault="00CF3A5F" w:rsidP="005F738C">
      <w:pPr>
        <w:pStyle w:val="a5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результате </w:t>
      </w:r>
      <w:r w:rsidR="00AF7793">
        <w:rPr>
          <w:rFonts w:ascii="Times New Roman" w:hAnsi="Times New Roman"/>
        </w:rPr>
        <w:t>изуче</w:t>
      </w:r>
      <w:r>
        <w:rPr>
          <w:rFonts w:ascii="Times New Roman" w:hAnsi="Times New Roman"/>
        </w:rPr>
        <w:t xml:space="preserve">ния </w:t>
      </w:r>
      <w:r w:rsidR="00B712E0">
        <w:rPr>
          <w:rFonts w:ascii="Times New Roman" w:hAnsi="Times New Roman"/>
        </w:rPr>
        <w:t xml:space="preserve">учебной </w:t>
      </w:r>
      <w:r w:rsidR="00B243A2"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«</w:t>
      </w:r>
      <w:r w:rsidR="00F3368A" w:rsidRPr="00F3368A">
        <w:rPr>
          <w:rFonts w:ascii="Times New Roman" w:hAnsi="Times New Roman"/>
        </w:rPr>
        <w:t>Организация и управление пр</w:t>
      </w:r>
      <w:r w:rsidR="00FD6270">
        <w:rPr>
          <w:rFonts w:ascii="Times New Roman" w:hAnsi="Times New Roman"/>
        </w:rPr>
        <w:t>оизводством</w:t>
      </w:r>
      <w:r>
        <w:rPr>
          <w:rFonts w:ascii="Times New Roman" w:hAnsi="Times New Roman"/>
        </w:rPr>
        <w:t>» студент должен</w:t>
      </w:r>
      <w:r w:rsidR="00BF6B54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58A33B17" w14:textId="77777777" w:rsidR="00764325" w:rsidRDefault="00CF3A5F" w:rsidP="005F738C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знать:</w:t>
      </w:r>
    </w:p>
    <w:p w14:paraId="091EBB6C" w14:textId="77777777" w:rsidR="00F72A03" w:rsidRDefault="00F72A03" w:rsidP="007D0843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Законы Республики Беларусь «</w:t>
      </w:r>
      <w:r w:rsidR="00764325" w:rsidRPr="00F72A03">
        <w:rPr>
          <w:rFonts w:ascii="Times New Roman" w:hAnsi="Times New Roman"/>
        </w:rPr>
        <w:t>О предприятии»</w:t>
      </w:r>
      <w:r>
        <w:rPr>
          <w:rFonts w:ascii="Times New Roman" w:hAnsi="Times New Roman"/>
        </w:rPr>
        <w:t>, «</w:t>
      </w:r>
      <w:r w:rsidR="00764325" w:rsidRPr="00F72A03">
        <w:rPr>
          <w:rFonts w:ascii="Times New Roman" w:hAnsi="Times New Roman"/>
        </w:rPr>
        <w:t>О собственности»</w:t>
      </w:r>
      <w:r>
        <w:rPr>
          <w:rFonts w:ascii="Times New Roman" w:hAnsi="Times New Roman"/>
        </w:rPr>
        <w:t>, «</w:t>
      </w:r>
      <w:r w:rsidRPr="00F72A03">
        <w:rPr>
          <w:rFonts w:ascii="Times New Roman" w:hAnsi="Times New Roman"/>
        </w:rPr>
        <w:t>О геодезической и картографической деятельности</w:t>
      </w:r>
      <w:r>
        <w:rPr>
          <w:rFonts w:ascii="Times New Roman" w:hAnsi="Times New Roman"/>
        </w:rPr>
        <w:t>», «</w:t>
      </w:r>
      <w:r w:rsidRPr="00F72A03">
        <w:rPr>
          <w:rFonts w:ascii="Times New Roman" w:hAnsi="Times New Roman"/>
        </w:rPr>
        <w:t>О коллективных договорах и соглашениях</w:t>
      </w:r>
      <w:r>
        <w:rPr>
          <w:rFonts w:ascii="Times New Roman" w:hAnsi="Times New Roman"/>
        </w:rPr>
        <w:t>»;</w:t>
      </w:r>
    </w:p>
    <w:p w14:paraId="7B08DE72" w14:textId="77777777" w:rsidR="00F72A03" w:rsidRPr="00F72A03" w:rsidRDefault="00F72A03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F72A03">
        <w:rPr>
          <w:sz w:val="28"/>
        </w:rPr>
        <w:t>структуру геодезического производства</w:t>
      </w:r>
      <w:r>
        <w:rPr>
          <w:sz w:val="28"/>
        </w:rPr>
        <w:t>;</w:t>
      </w:r>
    </w:p>
    <w:p w14:paraId="1E4AAECE" w14:textId="77777777" w:rsidR="001739F0" w:rsidRPr="001739F0" w:rsidRDefault="001739F0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>
        <w:rPr>
          <w:sz w:val="28"/>
        </w:rPr>
        <w:t>о</w:t>
      </w:r>
      <w:r w:rsidRPr="001739F0">
        <w:rPr>
          <w:sz w:val="28"/>
        </w:rPr>
        <w:t>собенности организации геодезического производства в ра</w:t>
      </w:r>
      <w:r>
        <w:rPr>
          <w:sz w:val="28"/>
        </w:rPr>
        <w:t xml:space="preserve">зличных отраслях хозяйственной </w:t>
      </w:r>
      <w:r w:rsidRPr="001739F0">
        <w:rPr>
          <w:sz w:val="28"/>
        </w:rPr>
        <w:t>деятельности</w:t>
      </w:r>
      <w:r>
        <w:rPr>
          <w:sz w:val="28"/>
        </w:rPr>
        <w:t>;</w:t>
      </w:r>
    </w:p>
    <w:p w14:paraId="3220E430" w14:textId="77777777" w:rsidR="001739F0" w:rsidRPr="001739F0" w:rsidRDefault="001739F0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1739F0">
        <w:rPr>
          <w:sz w:val="28"/>
        </w:rPr>
        <w:t>нормирование труда</w:t>
      </w:r>
      <w:r>
        <w:rPr>
          <w:sz w:val="28"/>
        </w:rPr>
        <w:t xml:space="preserve"> и </w:t>
      </w:r>
      <w:r w:rsidRPr="001739F0">
        <w:rPr>
          <w:sz w:val="28"/>
        </w:rPr>
        <w:t>внедрения прогрессивных норм на производстве</w:t>
      </w:r>
      <w:r>
        <w:rPr>
          <w:sz w:val="28"/>
        </w:rPr>
        <w:t>;</w:t>
      </w:r>
    </w:p>
    <w:p w14:paraId="32DEC6A0" w14:textId="77777777" w:rsidR="001739F0" w:rsidRPr="001739F0" w:rsidRDefault="001739F0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>
        <w:rPr>
          <w:sz w:val="28"/>
        </w:rPr>
        <w:t>р</w:t>
      </w:r>
      <w:r w:rsidRPr="001739F0">
        <w:rPr>
          <w:sz w:val="28"/>
        </w:rPr>
        <w:t>ыночный механизм хозяйствования, источники финансирования</w:t>
      </w:r>
      <w:r w:rsidR="007D0843">
        <w:rPr>
          <w:sz w:val="28"/>
        </w:rPr>
        <w:t>,</w:t>
      </w:r>
    </w:p>
    <w:p w14:paraId="2776C304" w14:textId="77777777" w:rsidR="00CF3A5F" w:rsidRDefault="00CF3A5F" w:rsidP="005F738C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уметь:</w:t>
      </w:r>
    </w:p>
    <w:p w14:paraId="12243098" w14:textId="77777777" w:rsidR="00764325" w:rsidRPr="00764325" w:rsidRDefault="00764325" w:rsidP="007D0843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</w:rPr>
      </w:pPr>
      <w:r w:rsidRPr="00764325">
        <w:rPr>
          <w:rFonts w:ascii="Times New Roman" w:hAnsi="Times New Roman"/>
        </w:rPr>
        <w:t>быстр</w:t>
      </w:r>
      <w:r w:rsidR="00F72A03">
        <w:rPr>
          <w:rFonts w:ascii="Times New Roman" w:hAnsi="Times New Roman"/>
        </w:rPr>
        <w:t>о</w:t>
      </w:r>
      <w:r w:rsidRPr="00764325">
        <w:rPr>
          <w:rFonts w:ascii="Times New Roman" w:hAnsi="Times New Roman"/>
        </w:rPr>
        <w:t xml:space="preserve"> реш</w:t>
      </w:r>
      <w:r w:rsidR="00F72A03">
        <w:rPr>
          <w:rFonts w:ascii="Times New Roman" w:hAnsi="Times New Roman"/>
        </w:rPr>
        <w:t>ать</w:t>
      </w:r>
      <w:r w:rsidRPr="00764325">
        <w:rPr>
          <w:rFonts w:ascii="Times New Roman" w:hAnsi="Times New Roman"/>
        </w:rPr>
        <w:t xml:space="preserve"> производственны</w:t>
      </w:r>
      <w:r w:rsidR="00F72A03">
        <w:rPr>
          <w:rFonts w:ascii="Times New Roman" w:hAnsi="Times New Roman"/>
        </w:rPr>
        <w:t>е</w:t>
      </w:r>
      <w:r w:rsidRPr="00764325">
        <w:rPr>
          <w:rFonts w:ascii="Times New Roman" w:hAnsi="Times New Roman"/>
        </w:rPr>
        <w:t xml:space="preserve"> задач</w:t>
      </w:r>
      <w:r w:rsidR="00F72A03">
        <w:rPr>
          <w:rFonts w:ascii="Times New Roman" w:hAnsi="Times New Roman"/>
        </w:rPr>
        <w:t>и</w:t>
      </w:r>
      <w:r w:rsidRPr="00764325">
        <w:rPr>
          <w:rFonts w:ascii="Times New Roman" w:hAnsi="Times New Roman"/>
        </w:rPr>
        <w:t>;</w:t>
      </w:r>
    </w:p>
    <w:p w14:paraId="1168FD48" w14:textId="77777777" w:rsidR="00764325" w:rsidRDefault="00F72A03" w:rsidP="007D0843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764325" w:rsidRPr="00764325">
        <w:rPr>
          <w:rFonts w:ascii="Times New Roman" w:hAnsi="Times New Roman"/>
        </w:rPr>
        <w:t>беспечить минимальную длительнос</w:t>
      </w:r>
      <w:r>
        <w:rPr>
          <w:rFonts w:ascii="Times New Roman" w:hAnsi="Times New Roman"/>
        </w:rPr>
        <w:t>ть производственного процесса</w:t>
      </w:r>
      <w:r w:rsidR="00764325" w:rsidRPr="00764325">
        <w:rPr>
          <w:rFonts w:ascii="Times New Roman" w:hAnsi="Times New Roman"/>
        </w:rPr>
        <w:t>;</w:t>
      </w:r>
    </w:p>
    <w:p w14:paraId="03C96044" w14:textId="77777777" w:rsidR="00AC4B6D" w:rsidRPr="00AC4B6D" w:rsidRDefault="00AC4B6D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AC4B6D">
        <w:rPr>
          <w:sz w:val="28"/>
        </w:rPr>
        <w:lastRenderedPageBreak/>
        <w:t>обеспечить ритмичность производства;</w:t>
      </w:r>
    </w:p>
    <w:p w14:paraId="5F7ED184" w14:textId="77777777" w:rsidR="00764325" w:rsidRPr="00764325" w:rsidRDefault="00764325" w:rsidP="007D0843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</w:rPr>
      </w:pPr>
      <w:r w:rsidRPr="00764325">
        <w:rPr>
          <w:rFonts w:ascii="Times New Roman" w:hAnsi="Times New Roman"/>
        </w:rPr>
        <w:t>выявить и устранить потери производства</w:t>
      </w:r>
      <w:r w:rsidR="006A5322">
        <w:rPr>
          <w:rFonts w:ascii="Times New Roman" w:hAnsi="Times New Roman"/>
        </w:rPr>
        <w:t>;</w:t>
      </w:r>
    </w:p>
    <w:p w14:paraId="1F38935D" w14:textId="77777777" w:rsidR="00484DCB" w:rsidRPr="00484DCB" w:rsidRDefault="00BF6B54" w:rsidP="00484DCB">
      <w:pPr>
        <w:pStyle w:val="a5"/>
        <w:tabs>
          <w:tab w:val="left" w:pos="28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иметь навык</w:t>
      </w:r>
      <w:r w:rsidR="00993C0A" w:rsidRPr="00F72A03">
        <w:rPr>
          <w:rFonts w:ascii="Times New Roman" w:hAnsi="Times New Roman"/>
          <w:b/>
        </w:rPr>
        <w:t>:</w:t>
      </w:r>
    </w:p>
    <w:p w14:paraId="587A2B87" w14:textId="77777777" w:rsidR="00993C0A" w:rsidRDefault="001739F0" w:rsidP="007D0843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</w:rPr>
      </w:pPr>
      <w:r w:rsidRPr="006C7990">
        <w:rPr>
          <w:rFonts w:ascii="Times New Roman" w:hAnsi="Times New Roman"/>
        </w:rPr>
        <w:t xml:space="preserve"> разработки технических проектов</w:t>
      </w:r>
      <w:r w:rsidR="00BF6B54">
        <w:rPr>
          <w:rFonts w:ascii="Times New Roman" w:hAnsi="Times New Roman"/>
        </w:rPr>
        <w:t xml:space="preserve"> и программ изысканий</w:t>
      </w:r>
      <w:r w:rsidRPr="006C7990">
        <w:rPr>
          <w:rFonts w:ascii="Times New Roman" w:hAnsi="Times New Roman"/>
        </w:rPr>
        <w:t xml:space="preserve"> на производство топографо-геодезических работ</w:t>
      </w:r>
      <w:r w:rsidR="00AC4B6D">
        <w:rPr>
          <w:rFonts w:ascii="Times New Roman" w:hAnsi="Times New Roman"/>
        </w:rPr>
        <w:t>;</w:t>
      </w:r>
    </w:p>
    <w:p w14:paraId="61E4C497" w14:textId="77777777" w:rsidR="00AC4B6D" w:rsidRPr="00AC4B6D" w:rsidRDefault="00BF6B54" w:rsidP="007D0843">
      <w:pPr>
        <w:numPr>
          <w:ilvl w:val="0"/>
          <w:numId w:val="1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>
        <w:rPr>
          <w:sz w:val="28"/>
        </w:rPr>
        <w:t>организации топографо-геодезического производства на</w:t>
      </w:r>
      <w:r w:rsidR="00AC4B6D">
        <w:rPr>
          <w:sz w:val="28"/>
        </w:rPr>
        <w:t xml:space="preserve"> предприяти</w:t>
      </w:r>
      <w:r>
        <w:rPr>
          <w:sz w:val="28"/>
        </w:rPr>
        <w:t>и</w:t>
      </w:r>
      <w:r w:rsidR="00AC4B6D">
        <w:rPr>
          <w:sz w:val="28"/>
        </w:rPr>
        <w:t>.</w:t>
      </w:r>
    </w:p>
    <w:p w14:paraId="2056B9F0" w14:textId="77777777" w:rsidR="003805EB" w:rsidRDefault="003805EB" w:rsidP="007D0843">
      <w:pPr>
        <w:pStyle w:val="21"/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14:paraId="3A27E0F0" w14:textId="77777777" w:rsidR="00917C72" w:rsidRDefault="00917C72" w:rsidP="007D0843">
      <w:pPr>
        <w:pStyle w:val="21"/>
        <w:tabs>
          <w:tab w:val="left" w:pos="993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Освоение данной учебной дисциплины </w:t>
      </w:r>
      <w:r w:rsidR="000F27BD">
        <w:rPr>
          <w:rFonts w:ascii="Times New Roman" w:hAnsi="Times New Roman"/>
        </w:rPr>
        <w:t>обеспечивает</w:t>
      </w:r>
      <w:r>
        <w:rPr>
          <w:rFonts w:ascii="Times New Roman" w:hAnsi="Times New Roman"/>
        </w:rPr>
        <w:t xml:space="preserve"> формирование следующих компетенций:</w:t>
      </w:r>
    </w:p>
    <w:p w14:paraId="26ED2C3C" w14:textId="77777777" w:rsidR="005F738C" w:rsidRDefault="007E0ECF" w:rsidP="007D0843">
      <w:pPr>
        <w:pStyle w:val="21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6A5322">
        <w:rPr>
          <w:rFonts w:ascii="Times New Roman" w:hAnsi="Times New Roman"/>
        </w:rPr>
        <w:t>ладеть основами исследовательской деятельности, осуществлять по</w:t>
      </w:r>
      <w:r>
        <w:rPr>
          <w:rFonts w:ascii="Times New Roman" w:hAnsi="Times New Roman"/>
        </w:rPr>
        <w:t>иск, анализ и синтез информации.</w:t>
      </w:r>
    </w:p>
    <w:p w14:paraId="73C6B37D" w14:textId="77777777" w:rsidR="006A5322" w:rsidRDefault="007E0ECF" w:rsidP="007D0843">
      <w:pPr>
        <w:pStyle w:val="21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решать стандартные задачи профессиональной деятельности на основе применения информационно-коммуникационных технологий.</w:t>
      </w:r>
    </w:p>
    <w:p w14:paraId="28E0BD5F" w14:textId="77777777" w:rsidR="006A5322" w:rsidRDefault="007E0ECF" w:rsidP="007D0843">
      <w:pPr>
        <w:pStyle w:val="21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быть способным к саморазвитию и совершенствованию в профессиональной деятельности.</w:t>
      </w:r>
    </w:p>
    <w:p w14:paraId="50CD9BD6" w14:textId="77777777" w:rsidR="006A5322" w:rsidRDefault="007E0ECF" w:rsidP="007D0843">
      <w:pPr>
        <w:pStyle w:val="21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проявлять инициативу и адаптироваться к изменениям в профессиональной деятельности.</w:t>
      </w:r>
    </w:p>
    <w:p w14:paraId="7AE02EAA" w14:textId="77777777" w:rsidR="005F738C" w:rsidRDefault="007E0ECF" w:rsidP="007D0843">
      <w:pPr>
        <w:pStyle w:val="21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разрабатывать производственную программу организации, обосновывать план потребности в материалах, трудовых и финансовых ресурсах.</w:t>
      </w:r>
    </w:p>
    <w:p w14:paraId="056B2C5E" w14:textId="77777777" w:rsidR="00896059" w:rsidRDefault="00896059" w:rsidP="00FE0728">
      <w:pPr>
        <w:ind w:firstLine="709"/>
        <w:jc w:val="both"/>
        <w:rPr>
          <w:sz w:val="28"/>
        </w:rPr>
      </w:pPr>
    </w:p>
    <w:p w14:paraId="7B91C851" w14:textId="77777777" w:rsidR="00896059" w:rsidRPr="00896059" w:rsidRDefault="00896059" w:rsidP="00896059">
      <w:pPr>
        <w:ind w:firstLine="709"/>
        <w:jc w:val="both"/>
        <w:rPr>
          <w:sz w:val="28"/>
        </w:rPr>
      </w:pPr>
      <w:r w:rsidRPr="00896059">
        <w:rPr>
          <w:sz w:val="28"/>
        </w:rPr>
        <w:t xml:space="preserve">Данная примерная учебная программа рассчитана на </w:t>
      </w:r>
      <w:r>
        <w:rPr>
          <w:sz w:val="28"/>
        </w:rPr>
        <w:t>270</w:t>
      </w:r>
      <w:r w:rsidRPr="00896059">
        <w:rPr>
          <w:sz w:val="28"/>
        </w:rPr>
        <w:t xml:space="preserve"> часов, в том числе аудиторных 90 часов. </w:t>
      </w:r>
    </w:p>
    <w:p w14:paraId="22BED825" w14:textId="77777777" w:rsidR="00896059" w:rsidRDefault="00896059" w:rsidP="00896059">
      <w:pPr>
        <w:ind w:firstLine="709"/>
        <w:jc w:val="both"/>
        <w:rPr>
          <w:sz w:val="28"/>
        </w:rPr>
      </w:pPr>
      <w:r w:rsidRPr="00896059">
        <w:rPr>
          <w:sz w:val="28"/>
        </w:rPr>
        <w:t xml:space="preserve">Примерное распределение аудиторных часов по видам занятий: лекции – </w:t>
      </w:r>
      <w:r w:rsidR="00117081">
        <w:rPr>
          <w:sz w:val="28"/>
        </w:rPr>
        <w:t xml:space="preserve">30 </w:t>
      </w:r>
      <w:r w:rsidRPr="00896059">
        <w:rPr>
          <w:sz w:val="28"/>
        </w:rPr>
        <w:t xml:space="preserve">часов, лабораторные занятия – </w:t>
      </w:r>
      <w:r w:rsidR="00117081">
        <w:rPr>
          <w:sz w:val="28"/>
        </w:rPr>
        <w:t>60</w:t>
      </w:r>
      <w:r w:rsidRPr="00896059">
        <w:rPr>
          <w:sz w:val="28"/>
        </w:rPr>
        <w:t xml:space="preserve"> час</w:t>
      </w:r>
      <w:r w:rsidR="00117081">
        <w:rPr>
          <w:sz w:val="28"/>
        </w:rPr>
        <w:t>ов</w:t>
      </w:r>
      <w:r w:rsidRPr="00896059">
        <w:rPr>
          <w:sz w:val="28"/>
        </w:rPr>
        <w:t>. Рекомендуем</w:t>
      </w:r>
      <w:r w:rsidR="00936E8D">
        <w:rPr>
          <w:sz w:val="28"/>
        </w:rPr>
        <w:t>ые</w:t>
      </w:r>
      <w:r w:rsidRPr="00896059">
        <w:rPr>
          <w:sz w:val="28"/>
        </w:rPr>
        <w:t xml:space="preserve"> форм</w:t>
      </w:r>
      <w:r w:rsidR="00936E8D">
        <w:rPr>
          <w:sz w:val="28"/>
        </w:rPr>
        <w:t>ы</w:t>
      </w:r>
      <w:r w:rsidRPr="00896059">
        <w:rPr>
          <w:sz w:val="28"/>
        </w:rPr>
        <w:t xml:space="preserve"> промежуточной аттестации – </w:t>
      </w:r>
      <w:r w:rsidR="00936E8D">
        <w:rPr>
          <w:sz w:val="28"/>
        </w:rPr>
        <w:t xml:space="preserve">защита </w:t>
      </w:r>
      <w:r w:rsidR="000E4693">
        <w:rPr>
          <w:sz w:val="28"/>
        </w:rPr>
        <w:t>курсово</w:t>
      </w:r>
      <w:r w:rsidR="00936E8D">
        <w:rPr>
          <w:sz w:val="28"/>
        </w:rPr>
        <w:t xml:space="preserve">го </w:t>
      </w:r>
      <w:r w:rsidR="000E4693">
        <w:rPr>
          <w:sz w:val="28"/>
        </w:rPr>
        <w:t>проект</w:t>
      </w:r>
      <w:r w:rsidR="00936E8D">
        <w:rPr>
          <w:sz w:val="28"/>
        </w:rPr>
        <w:t>а, экзамен</w:t>
      </w:r>
      <w:r w:rsidRPr="00896059">
        <w:rPr>
          <w:sz w:val="28"/>
        </w:rPr>
        <w:t>.</w:t>
      </w:r>
    </w:p>
    <w:p w14:paraId="0E76BBB7" w14:textId="77777777" w:rsidR="00F97BF2" w:rsidRDefault="00F97BF2" w:rsidP="00074BB5">
      <w:pPr>
        <w:pStyle w:val="21"/>
        <w:ind w:firstLine="709"/>
        <w:jc w:val="both"/>
        <w:rPr>
          <w:rFonts w:ascii="Times New Roman" w:hAnsi="Times New Roman"/>
        </w:rPr>
      </w:pPr>
    </w:p>
    <w:p w14:paraId="7C0C1EC3" w14:textId="77777777" w:rsidR="00F92734" w:rsidRDefault="00F92734" w:rsidP="00074BB5">
      <w:pPr>
        <w:pStyle w:val="21"/>
        <w:ind w:firstLine="709"/>
        <w:jc w:val="both"/>
        <w:rPr>
          <w:rFonts w:ascii="Times New Roman" w:hAnsi="Times New Roman"/>
        </w:rPr>
      </w:pPr>
    </w:p>
    <w:p w14:paraId="78052363" w14:textId="77777777" w:rsidR="00F92734" w:rsidRDefault="00F92734" w:rsidP="00074BB5">
      <w:pPr>
        <w:pStyle w:val="21"/>
        <w:ind w:firstLine="709"/>
        <w:jc w:val="both"/>
        <w:rPr>
          <w:rFonts w:ascii="Times New Roman" w:hAnsi="Times New Roman"/>
        </w:rPr>
      </w:pPr>
    </w:p>
    <w:p w14:paraId="782B733D" w14:textId="77777777" w:rsidR="00362EB7" w:rsidRDefault="00362EB7" w:rsidP="00CF3A5F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br w:type="page"/>
      </w:r>
    </w:p>
    <w:p w14:paraId="35F0E91E" w14:textId="77777777" w:rsidR="003805EB" w:rsidRDefault="003805EB" w:rsidP="003805EB">
      <w:pPr>
        <w:ind w:firstLine="567"/>
        <w:jc w:val="center"/>
        <w:rPr>
          <w:b/>
          <w:sz w:val="28"/>
        </w:rPr>
      </w:pPr>
      <w:r w:rsidRPr="00995400">
        <w:rPr>
          <w:b/>
          <w:sz w:val="28"/>
        </w:rPr>
        <w:lastRenderedPageBreak/>
        <w:t>ПРИМЕРНЫЙ ТЕМАТИЧЕСКИЙ ПЛАН</w:t>
      </w:r>
    </w:p>
    <w:p w14:paraId="762BE469" w14:textId="77777777" w:rsidR="003805EB" w:rsidRPr="00044475" w:rsidRDefault="003805EB" w:rsidP="003805EB">
      <w:pPr>
        <w:ind w:firstLine="900"/>
        <w:jc w:val="center"/>
        <w:outlineLvl w:val="0"/>
        <w:rPr>
          <w:b/>
          <w:sz w:val="16"/>
          <w:szCs w:val="1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57" w:type="dxa"/>
        </w:tblCellMar>
        <w:tblLook w:val="01E0" w:firstRow="1" w:lastRow="1" w:firstColumn="1" w:lastColumn="1" w:noHBand="0" w:noVBand="0"/>
      </w:tblPr>
      <w:tblGrid>
        <w:gridCol w:w="992"/>
        <w:gridCol w:w="5103"/>
        <w:gridCol w:w="993"/>
        <w:gridCol w:w="1701"/>
        <w:gridCol w:w="1134"/>
      </w:tblGrid>
      <w:tr w:rsidR="003805EB" w:rsidRPr="0003763C" w14:paraId="5B192647" w14:textId="77777777" w:rsidTr="00936E8D">
        <w:tc>
          <w:tcPr>
            <w:tcW w:w="992" w:type="dxa"/>
            <w:vMerge w:val="restart"/>
            <w:vAlign w:val="center"/>
          </w:tcPr>
          <w:p w14:paraId="0CE6790C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t xml:space="preserve"> раздела,</w:t>
            </w:r>
            <w:r w:rsidRPr="0003763C">
              <w:rPr>
                <w:sz w:val="24"/>
                <w:szCs w:val="24"/>
              </w:rPr>
              <w:t xml:space="preserve"> темы</w:t>
            </w:r>
          </w:p>
        </w:tc>
        <w:tc>
          <w:tcPr>
            <w:tcW w:w="5103" w:type="dxa"/>
            <w:vMerge w:val="restart"/>
            <w:vAlign w:val="center"/>
          </w:tcPr>
          <w:p w14:paraId="00BE803A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Название раздела, темы</w:t>
            </w:r>
            <w:r>
              <w:rPr>
                <w:sz w:val="24"/>
                <w:szCs w:val="24"/>
              </w:rPr>
              <w:t>, занятия</w:t>
            </w:r>
          </w:p>
        </w:tc>
        <w:tc>
          <w:tcPr>
            <w:tcW w:w="3828" w:type="dxa"/>
            <w:gridSpan w:val="3"/>
          </w:tcPr>
          <w:p w14:paraId="2749F3C2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Количество аудиторных часов</w:t>
            </w:r>
          </w:p>
        </w:tc>
      </w:tr>
      <w:tr w:rsidR="003805EB" w:rsidRPr="0003763C" w14:paraId="6CAF9E6C" w14:textId="77777777" w:rsidTr="00936E8D">
        <w:trPr>
          <w:cantSplit/>
          <w:trHeight w:val="807"/>
        </w:trPr>
        <w:tc>
          <w:tcPr>
            <w:tcW w:w="992" w:type="dxa"/>
            <w:vMerge/>
          </w:tcPr>
          <w:p w14:paraId="6EDE5E19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63CCE79B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6DE0F55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4FFF0A8B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Лабораторные</w:t>
            </w:r>
          </w:p>
          <w:p w14:paraId="06444819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 w:rsidRPr="0003763C">
              <w:rPr>
                <w:sz w:val="24"/>
                <w:szCs w:val="24"/>
              </w:rPr>
              <w:t>занятия</w:t>
            </w:r>
          </w:p>
        </w:tc>
        <w:tc>
          <w:tcPr>
            <w:tcW w:w="1134" w:type="dxa"/>
            <w:vAlign w:val="center"/>
          </w:tcPr>
          <w:p w14:paraId="048E9325" w14:textId="77777777" w:rsidR="003805EB" w:rsidRPr="0003763C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3805EB" w:rsidRPr="0069740C" w14:paraId="7006CB7C" w14:textId="77777777" w:rsidTr="00936E8D">
        <w:trPr>
          <w:trHeight w:val="455"/>
        </w:trPr>
        <w:tc>
          <w:tcPr>
            <w:tcW w:w="992" w:type="dxa"/>
          </w:tcPr>
          <w:p w14:paraId="285D86FA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3805EB" w:rsidRPr="003A50FA">
              <w:rPr>
                <w:sz w:val="24"/>
                <w:szCs w:val="24"/>
                <w:lang w:val="en-US"/>
              </w:rPr>
              <w:t>1</w:t>
            </w:r>
            <w:r w:rsidR="003805EB" w:rsidRPr="003A50FA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70FF479" w14:textId="77777777" w:rsidR="003805EB" w:rsidRPr="00B25CB3" w:rsidRDefault="003805EB" w:rsidP="00936E8D">
            <w:pPr>
              <w:rPr>
                <w:sz w:val="24"/>
                <w:szCs w:val="24"/>
              </w:rPr>
            </w:pPr>
            <w:r w:rsidRPr="0082719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сновы</w:t>
            </w:r>
            <w:r w:rsidRPr="00827190">
              <w:rPr>
                <w:sz w:val="24"/>
                <w:szCs w:val="24"/>
              </w:rPr>
              <w:t xml:space="preserve"> организации топографо-геодезического производства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2A227CA8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8150370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931A154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14</w:t>
            </w:r>
          </w:p>
        </w:tc>
      </w:tr>
      <w:tr w:rsidR="003805EB" w:rsidRPr="0069740C" w14:paraId="4E3FA60F" w14:textId="77777777" w:rsidTr="00936E8D">
        <w:tc>
          <w:tcPr>
            <w:tcW w:w="992" w:type="dxa"/>
          </w:tcPr>
          <w:p w14:paraId="4FB9482F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1.1</w:t>
            </w:r>
          </w:p>
        </w:tc>
        <w:tc>
          <w:tcPr>
            <w:tcW w:w="5103" w:type="dxa"/>
          </w:tcPr>
          <w:p w14:paraId="121321E5" w14:textId="77777777" w:rsidR="003805EB" w:rsidRPr="00B25CB3" w:rsidRDefault="003805EB" w:rsidP="00936E8D">
            <w:pPr>
              <w:rPr>
                <w:sz w:val="24"/>
                <w:szCs w:val="24"/>
              </w:rPr>
            </w:pPr>
            <w:r w:rsidRPr="00BE7540">
              <w:rPr>
                <w:sz w:val="24"/>
                <w:szCs w:val="24"/>
              </w:rPr>
              <w:t>Организация производства. ТНПА применяемые на производстве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3081A79" w14:textId="77777777" w:rsidR="003805EB" w:rsidRPr="00B25CB3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8EC43FC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AF904F2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805EB" w:rsidRPr="0069740C" w14:paraId="34F7E7D8" w14:textId="77777777" w:rsidTr="00936E8D">
        <w:tc>
          <w:tcPr>
            <w:tcW w:w="992" w:type="dxa"/>
          </w:tcPr>
          <w:p w14:paraId="7AD267BC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1.2</w:t>
            </w:r>
          </w:p>
        </w:tc>
        <w:tc>
          <w:tcPr>
            <w:tcW w:w="5103" w:type="dxa"/>
          </w:tcPr>
          <w:p w14:paraId="74E292C7" w14:textId="77777777" w:rsidR="003805EB" w:rsidRPr="00B25CB3" w:rsidRDefault="003805EB" w:rsidP="00936E8D">
            <w:pPr>
              <w:rPr>
                <w:sz w:val="24"/>
                <w:szCs w:val="24"/>
              </w:rPr>
            </w:pPr>
            <w:r w:rsidRPr="00BE7540">
              <w:rPr>
                <w:sz w:val="24"/>
                <w:szCs w:val="24"/>
              </w:rPr>
              <w:t>Общие принципы организации топографо-геодезического производства</w:t>
            </w:r>
          </w:p>
        </w:tc>
        <w:tc>
          <w:tcPr>
            <w:tcW w:w="993" w:type="dxa"/>
          </w:tcPr>
          <w:p w14:paraId="3325C352" w14:textId="77777777" w:rsidR="003805EB" w:rsidRPr="00B25CB3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AC2F156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3B15433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805EB" w:rsidRPr="0069740C" w14:paraId="4A1ECC9E" w14:textId="77777777" w:rsidTr="00936E8D">
        <w:tc>
          <w:tcPr>
            <w:tcW w:w="992" w:type="dxa"/>
          </w:tcPr>
          <w:p w14:paraId="25860F9B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1.3</w:t>
            </w:r>
          </w:p>
        </w:tc>
        <w:tc>
          <w:tcPr>
            <w:tcW w:w="5103" w:type="dxa"/>
          </w:tcPr>
          <w:p w14:paraId="23116163" w14:textId="77777777" w:rsidR="003805EB" w:rsidRPr="00B25CB3" w:rsidRDefault="003805EB" w:rsidP="00936E8D">
            <w:pPr>
              <w:rPr>
                <w:sz w:val="24"/>
                <w:szCs w:val="24"/>
              </w:rPr>
            </w:pPr>
            <w:r w:rsidRPr="00827190">
              <w:rPr>
                <w:sz w:val="24"/>
                <w:szCs w:val="24"/>
              </w:rPr>
              <w:t>Понятие о производственных процессах и принципах их классификации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CD1CFA8" w14:textId="77777777" w:rsidR="003805EB" w:rsidRPr="00B25CB3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8183ED1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52EA939" w14:textId="77777777" w:rsidR="003805EB" w:rsidRPr="00625DB7" w:rsidRDefault="00C66064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68A53D3F" w14:textId="77777777" w:rsidTr="00936E8D">
        <w:tc>
          <w:tcPr>
            <w:tcW w:w="992" w:type="dxa"/>
          </w:tcPr>
          <w:p w14:paraId="1A9CAC3B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3805EB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07881D51" w14:textId="77777777" w:rsidR="003805EB" w:rsidRPr="0002599C" w:rsidRDefault="003805EB" w:rsidP="00936E8D">
            <w:pPr>
              <w:rPr>
                <w:sz w:val="24"/>
                <w:szCs w:val="24"/>
              </w:rPr>
            </w:pPr>
            <w:r w:rsidRPr="0002599C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роизводство</w:t>
            </w:r>
            <w:r w:rsidRPr="0002599C">
              <w:rPr>
                <w:sz w:val="24"/>
                <w:szCs w:val="24"/>
              </w:rPr>
              <w:t xml:space="preserve"> топографо-геодезических работ в различных отраслях народного хозяйства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BD963A7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DD0AC20" w14:textId="77777777" w:rsidR="003805EB" w:rsidRPr="00625DB7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96812C7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16</w:t>
            </w:r>
          </w:p>
        </w:tc>
      </w:tr>
      <w:tr w:rsidR="003805EB" w:rsidRPr="0069740C" w14:paraId="7294AA21" w14:textId="77777777" w:rsidTr="00936E8D">
        <w:tc>
          <w:tcPr>
            <w:tcW w:w="992" w:type="dxa"/>
          </w:tcPr>
          <w:p w14:paraId="262B9BBD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2.1</w:t>
            </w:r>
          </w:p>
        </w:tc>
        <w:tc>
          <w:tcPr>
            <w:tcW w:w="5103" w:type="dxa"/>
          </w:tcPr>
          <w:p w14:paraId="7202732E" w14:textId="77777777" w:rsidR="003805EB" w:rsidRPr="0002599C" w:rsidRDefault="003805EB" w:rsidP="00936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2599C">
              <w:rPr>
                <w:sz w:val="24"/>
                <w:szCs w:val="24"/>
              </w:rPr>
              <w:t>иды геодезических и картографических работ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3099D86" w14:textId="77777777" w:rsidR="003805EB" w:rsidRPr="0002599C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2ED1A97" w14:textId="77777777" w:rsidR="003805EB" w:rsidRPr="00625DB7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D21BE76" w14:textId="77777777" w:rsidR="003805EB" w:rsidRPr="00625DB7" w:rsidRDefault="003A58D0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413ED419" w14:textId="77777777" w:rsidTr="00936E8D">
        <w:tc>
          <w:tcPr>
            <w:tcW w:w="992" w:type="dxa"/>
          </w:tcPr>
          <w:p w14:paraId="4C4FAF18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2.2</w:t>
            </w:r>
          </w:p>
        </w:tc>
        <w:tc>
          <w:tcPr>
            <w:tcW w:w="5103" w:type="dxa"/>
          </w:tcPr>
          <w:p w14:paraId="27FD1658" w14:textId="77777777" w:rsidR="003805EB" w:rsidRPr="0002599C" w:rsidRDefault="003805EB" w:rsidP="00936E8D">
            <w:pPr>
              <w:rPr>
                <w:sz w:val="24"/>
                <w:szCs w:val="24"/>
              </w:rPr>
            </w:pPr>
            <w:r w:rsidRPr="00F15FD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собенности выполнения</w:t>
            </w:r>
            <w:r w:rsidRPr="00F15FD4">
              <w:rPr>
                <w:sz w:val="24"/>
                <w:szCs w:val="24"/>
              </w:rPr>
              <w:t xml:space="preserve"> топографо-геодезических работ</w:t>
            </w:r>
          </w:p>
        </w:tc>
        <w:tc>
          <w:tcPr>
            <w:tcW w:w="993" w:type="dxa"/>
          </w:tcPr>
          <w:p w14:paraId="334EF3A7" w14:textId="77777777" w:rsidR="003805EB" w:rsidRPr="0002599C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6E624A8" w14:textId="77777777" w:rsidR="003805EB" w:rsidRPr="00625DB7" w:rsidRDefault="003A58D0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6193CCF" w14:textId="77777777" w:rsidR="003805EB" w:rsidRPr="00625DB7" w:rsidRDefault="003A58D0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805EB" w:rsidRPr="0069740C" w14:paraId="0AED7F47" w14:textId="77777777" w:rsidTr="00936E8D">
        <w:tc>
          <w:tcPr>
            <w:tcW w:w="992" w:type="dxa"/>
          </w:tcPr>
          <w:p w14:paraId="225BA983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3805EB"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3182C5AE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8134F8">
              <w:rPr>
                <w:sz w:val="24"/>
                <w:szCs w:val="24"/>
              </w:rPr>
              <w:t>Организация производства инженерно-геодезических работ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0E67BCE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5284E47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164FB55D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24</w:t>
            </w:r>
          </w:p>
        </w:tc>
      </w:tr>
      <w:tr w:rsidR="003805EB" w:rsidRPr="0069740C" w14:paraId="2A59B25F" w14:textId="77777777" w:rsidTr="00936E8D">
        <w:tc>
          <w:tcPr>
            <w:tcW w:w="992" w:type="dxa"/>
          </w:tcPr>
          <w:p w14:paraId="54387164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3.1</w:t>
            </w:r>
          </w:p>
        </w:tc>
        <w:tc>
          <w:tcPr>
            <w:tcW w:w="5103" w:type="dxa"/>
          </w:tcPr>
          <w:p w14:paraId="1462DA11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134F8">
              <w:rPr>
                <w:sz w:val="24"/>
                <w:szCs w:val="24"/>
              </w:rPr>
              <w:t>рганизации инженерно-геодезических работ</w:t>
            </w:r>
            <w:r>
              <w:rPr>
                <w:sz w:val="24"/>
                <w:szCs w:val="24"/>
              </w:rPr>
              <w:t xml:space="preserve"> при создании государственных геодезических сетей.</w:t>
            </w:r>
          </w:p>
        </w:tc>
        <w:tc>
          <w:tcPr>
            <w:tcW w:w="993" w:type="dxa"/>
          </w:tcPr>
          <w:p w14:paraId="2F5479F8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6D7F6FC" w14:textId="77777777" w:rsidR="003805EB" w:rsidRPr="008134F8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62AFDDC" w14:textId="77777777" w:rsidR="003805EB" w:rsidRPr="008134F8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488FA3FD" w14:textId="77777777" w:rsidTr="00936E8D">
        <w:tc>
          <w:tcPr>
            <w:tcW w:w="992" w:type="dxa"/>
          </w:tcPr>
          <w:p w14:paraId="4E1CAAFF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3.2</w:t>
            </w:r>
          </w:p>
        </w:tc>
        <w:tc>
          <w:tcPr>
            <w:tcW w:w="5103" w:type="dxa"/>
          </w:tcPr>
          <w:p w14:paraId="3CD8D33A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5508">
              <w:rPr>
                <w:sz w:val="24"/>
                <w:szCs w:val="24"/>
              </w:rPr>
              <w:t>рганизации инженерно-геодезических работ при изысканиях линейных и площадных сооружений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52C22B2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93C0391" w14:textId="77777777" w:rsidR="003805EB" w:rsidRPr="008134F8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E61CA03" w14:textId="77777777" w:rsidR="003805EB" w:rsidRPr="008134F8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57CFC6CE" w14:textId="77777777" w:rsidTr="00936E8D">
        <w:tc>
          <w:tcPr>
            <w:tcW w:w="992" w:type="dxa"/>
          </w:tcPr>
          <w:p w14:paraId="49930504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3.3</w:t>
            </w:r>
          </w:p>
        </w:tc>
        <w:tc>
          <w:tcPr>
            <w:tcW w:w="5103" w:type="dxa"/>
          </w:tcPr>
          <w:p w14:paraId="283437B5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BD5508">
              <w:rPr>
                <w:sz w:val="24"/>
                <w:szCs w:val="24"/>
              </w:rPr>
              <w:t>Организация инженерно-геодезических работ при съемках территорий промышленных предприятий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7649D8A4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A090D22" w14:textId="77777777" w:rsidR="003805EB" w:rsidRPr="008134F8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8498714" w14:textId="77777777" w:rsidR="003805EB" w:rsidRPr="008134F8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31CBC291" w14:textId="77777777" w:rsidTr="00936E8D">
        <w:tc>
          <w:tcPr>
            <w:tcW w:w="992" w:type="dxa"/>
          </w:tcPr>
          <w:p w14:paraId="590AC40C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3.4</w:t>
            </w:r>
          </w:p>
        </w:tc>
        <w:tc>
          <w:tcPr>
            <w:tcW w:w="5103" w:type="dxa"/>
          </w:tcPr>
          <w:p w14:paraId="0D0FD9D4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5508">
              <w:rPr>
                <w:sz w:val="24"/>
                <w:szCs w:val="24"/>
              </w:rPr>
              <w:t>рганизаци</w:t>
            </w:r>
            <w:r>
              <w:rPr>
                <w:sz w:val="24"/>
                <w:szCs w:val="24"/>
              </w:rPr>
              <w:t>я</w:t>
            </w:r>
            <w:r w:rsidRPr="00BD5508">
              <w:rPr>
                <w:sz w:val="24"/>
                <w:szCs w:val="24"/>
              </w:rPr>
              <w:t xml:space="preserve"> инженерно-геодезических работ при геодезическом обеспечении строительства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342448D9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F0B7476" w14:textId="77777777" w:rsidR="003805EB" w:rsidRPr="008134F8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57FC596" w14:textId="77777777" w:rsidR="003805EB" w:rsidRPr="008134F8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01EA8616" w14:textId="77777777" w:rsidTr="00936E8D">
        <w:tc>
          <w:tcPr>
            <w:tcW w:w="992" w:type="dxa"/>
          </w:tcPr>
          <w:p w14:paraId="70F3FB8E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3805EB"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5B067058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8134F8">
              <w:rPr>
                <w:sz w:val="24"/>
                <w:szCs w:val="24"/>
              </w:rPr>
              <w:t>Планирование в топографо-геодезическом производстве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2110C041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AAC40C0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D3CD5FF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14</w:t>
            </w:r>
          </w:p>
        </w:tc>
      </w:tr>
      <w:tr w:rsidR="003805EB" w:rsidRPr="0069740C" w14:paraId="0CA8A9AC" w14:textId="77777777" w:rsidTr="00936E8D">
        <w:tc>
          <w:tcPr>
            <w:tcW w:w="992" w:type="dxa"/>
          </w:tcPr>
          <w:p w14:paraId="1D26A36E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4.1</w:t>
            </w:r>
          </w:p>
        </w:tc>
        <w:tc>
          <w:tcPr>
            <w:tcW w:w="5103" w:type="dxa"/>
          </w:tcPr>
          <w:p w14:paraId="6E587798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8134F8">
              <w:rPr>
                <w:sz w:val="24"/>
                <w:szCs w:val="24"/>
              </w:rPr>
              <w:t>Проектирование топографо-геодезических и картографических работ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52F101BF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2DCDC39" w14:textId="77777777" w:rsidR="003805EB" w:rsidRPr="00625DB7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DF93665" w14:textId="77777777" w:rsidR="003805EB" w:rsidRPr="00625DB7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805EB" w:rsidRPr="0069740C" w14:paraId="7F827B00" w14:textId="77777777" w:rsidTr="00936E8D">
        <w:tc>
          <w:tcPr>
            <w:tcW w:w="992" w:type="dxa"/>
          </w:tcPr>
          <w:p w14:paraId="3D81E1F5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4.2</w:t>
            </w:r>
          </w:p>
        </w:tc>
        <w:tc>
          <w:tcPr>
            <w:tcW w:w="5103" w:type="dxa"/>
          </w:tcPr>
          <w:p w14:paraId="3AC64FDE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8134F8">
              <w:rPr>
                <w:sz w:val="24"/>
                <w:szCs w:val="24"/>
              </w:rPr>
              <w:t>Содержание технического проекта и ППГР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4F2C5A6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0954E84" w14:textId="77777777" w:rsidR="003805EB" w:rsidRPr="00625DB7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AF1F64C" w14:textId="77777777" w:rsidR="003805EB" w:rsidRPr="00625DB7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805EB" w:rsidRPr="0069740C" w14:paraId="7D287B1D" w14:textId="77777777" w:rsidTr="00936E8D">
        <w:tc>
          <w:tcPr>
            <w:tcW w:w="992" w:type="dxa"/>
          </w:tcPr>
          <w:p w14:paraId="4BB5B472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4.3</w:t>
            </w:r>
          </w:p>
        </w:tc>
        <w:tc>
          <w:tcPr>
            <w:tcW w:w="5103" w:type="dxa"/>
          </w:tcPr>
          <w:p w14:paraId="14D86696" w14:textId="77777777" w:rsidR="003805EB" w:rsidRPr="008134F8" w:rsidRDefault="003805EB" w:rsidP="00936E8D">
            <w:pPr>
              <w:rPr>
                <w:sz w:val="24"/>
                <w:szCs w:val="24"/>
              </w:rPr>
            </w:pPr>
            <w:r w:rsidRPr="008134F8">
              <w:rPr>
                <w:sz w:val="24"/>
                <w:szCs w:val="24"/>
              </w:rPr>
              <w:t>Содержание сметы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CE454EB" w14:textId="77777777" w:rsidR="003805EB" w:rsidRPr="008134F8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E9A9FB3" w14:textId="77777777" w:rsidR="003805EB" w:rsidRPr="00625DB7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CED782F" w14:textId="77777777" w:rsidR="003805EB" w:rsidRPr="00625DB7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07B3D9EA" w14:textId="77777777" w:rsidTr="00936E8D">
        <w:tc>
          <w:tcPr>
            <w:tcW w:w="992" w:type="dxa"/>
          </w:tcPr>
          <w:p w14:paraId="1507F1C9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="003805EB">
              <w:rPr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6CD3755F" w14:textId="77777777" w:rsidR="003805EB" w:rsidRPr="009F06B1" w:rsidRDefault="003805EB" w:rsidP="00936E8D">
            <w:pPr>
              <w:rPr>
                <w:sz w:val="24"/>
                <w:szCs w:val="24"/>
              </w:rPr>
            </w:pPr>
            <w:r w:rsidRPr="009E6B31">
              <w:rPr>
                <w:sz w:val="24"/>
                <w:szCs w:val="24"/>
              </w:rPr>
              <w:t>Управление топографо-геодезическим производством</w:t>
            </w:r>
            <w:r>
              <w:rPr>
                <w:sz w:val="24"/>
                <w:szCs w:val="24"/>
              </w:rPr>
              <w:t>.</w:t>
            </w:r>
            <w:r w:rsidRPr="009E6B31">
              <w:rPr>
                <w:sz w:val="24"/>
                <w:szCs w:val="24"/>
              </w:rPr>
              <w:t xml:space="preserve"> </w:t>
            </w:r>
            <w:r w:rsidRPr="009F06B1">
              <w:rPr>
                <w:sz w:val="24"/>
                <w:szCs w:val="24"/>
              </w:rPr>
              <w:t xml:space="preserve">Нормирование и оплата труда </w:t>
            </w:r>
            <w:r>
              <w:rPr>
                <w:sz w:val="24"/>
                <w:szCs w:val="24"/>
              </w:rPr>
              <w:t>на</w:t>
            </w:r>
            <w:r w:rsidRPr="009F06B1">
              <w:rPr>
                <w:sz w:val="24"/>
                <w:szCs w:val="24"/>
              </w:rPr>
              <w:t xml:space="preserve"> производстве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74AB70D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85D12D0" w14:textId="77777777" w:rsidR="003805EB" w:rsidRPr="00A67E88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A67E8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5A78C09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22</w:t>
            </w:r>
          </w:p>
        </w:tc>
      </w:tr>
      <w:tr w:rsidR="003805EB" w:rsidRPr="0069740C" w14:paraId="06AE5452" w14:textId="77777777" w:rsidTr="00936E8D">
        <w:tc>
          <w:tcPr>
            <w:tcW w:w="992" w:type="dxa"/>
          </w:tcPr>
          <w:p w14:paraId="19BB92AB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5.1</w:t>
            </w:r>
          </w:p>
        </w:tc>
        <w:tc>
          <w:tcPr>
            <w:tcW w:w="5103" w:type="dxa"/>
          </w:tcPr>
          <w:p w14:paraId="4BF6677D" w14:textId="77777777" w:rsidR="003805EB" w:rsidRPr="009E6B31" w:rsidRDefault="003805EB" w:rsidP="00936E8D">
            <w:pPr>
              <w:rPr>
                <w:sz w:val="24"/>
                <w:szCs w:val="24"/>
              </w:rPr>
            </w:pPr>
            <w:r w:rsidRPr="00D30D0B">
              <w:rPr>
                <w:sz w:val="24"/>
                <w:szCs w:val="24"/>
              </w:rPr>
              <w:t>Основы теории управления</w:t>
            </w:r>
            <w:r>
              <w:rPr>
                <w:sz w:val="24"/>
                <w:szCs w:val="24"/>
              </w:rPr>
              <w:t>.</w:t>
            </w:r>
            <w:r>
              <w:t xml:space="preserve"> </w:t>
            </w:r>
            <w:r w:rsidRPr="00D30D0B">
              <w:rPr>
                <w:sz w:val="24"/>
                <w:szCs w:val="24"/>
              </w:rPr>
              <w:t>Исследования рынков</w:t>
            </w:r>
            <w:r>
              <w:rPr>
                <w:sz w:val="24"/>
                <w:szCs w:val="24"/>
              </w:rPr>
              <w:t>.</w:t>
            </w:r>
            <w:r>
              <w:t xml:space="preserve"> </w:t>
            </w:r>
            <w:r w:rsidRPr="00723927">
              <w:rPr>
                <w:sz w:val="24"/>
                <w:szCs w:val="24"/>
              </w:rPr>
              <w:t>Организация метрологического обеспечения топографо-геодезических и картографических работ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</w:tcPr>
          <w:p w14:paraId="46ECF72F" w14:textId="77777777" w:rsidR="003805EB" w:rsidRPr="009F06B1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BD39893" w14:textId="77777777" w:rsidR="003805EB" w:rsidRPr="009F06B1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F90F25A" w14:textId="77777777" w:rsidR="003805EB" w:rsidRPr="009F06B1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05EB" w:rsidRPr="0069740C" w14:paraId="07D9CE68" w14:textId="77777777" w:rsidTr="00936E8D">
        <w:tc>
          <w:tcPr>
            <w:tcW w:w="992" w:type="dxa"/>
          </w:tcPr>
          <w:p w14:paraId="68E5774C" w14:textId="77777777" w:rsidR="003805EB" w:rsidRPr="003A50FA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5.2</w:t>
            </w:r>
          </w:p>
        </w:tc>
        <w:tc>
          <w:tcPr>
            <w:tcW w:w="5103" w:type="dxa"/>
          </w:tcPr>
          <w:p w14:paraId="461E9093" w14:textId="77777777" w:rsidR="003805EB" w:rsidRPr="009F06B1" w:rsidRDefault="003805EB" w:rsidP="00936E8D">
            <w:pPr>
              <w:rPr>
                <w:sz w:val="24"/>
                <w:szCs w:val="24"/>
              </w:rPr>
            </w:pPr>
            <w:r w:rsidRPr="009F06B1">
              <w:rPr>
                <w:sz w:val="24"/>
                <w:szCs w:val="24"/>
              </w:rPr>
              <w:t>Основные принципы нормирования труда</w:t>
            </w:r>
            <w:r>
              <w:rPr>
                <w:sz w:val="24"/>
                <w:szCs w:val="24"/>
              </w:rPr>
              <w:t xml:space="preserve">. </w:t>
            </w:r>
            <w:r w:rsidRPr="009E6B31">
              <w:rPr>
                <w:sz w:val="24"/>
                <w:szCs w:val="24"/>
              </w:rPr>
              <w:t>Нормирование труда на производстве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1D9D3BCF" w14:textId="77777777" w:rsidR="003805EB" w:rsidRPr="009F06B1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40C36F6" w14:textId="77777777" w:rsidR="003805EB" w:rsidRPr="009F06B1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3A54F23" w14:textId="77777777" w:rsidR="003805EB" w:rsidRPr="009F06B1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805EB" w:rsidRPr="0069740C" w14:paraId="1355CEFC" w14:textId="77777777" w:rsidTr="00936E8D">
        <w:tc>
          <w:tcPr>
            <w:tcW w:w="992" w:type="dxa"/>
          </w:tcPr>
          <w:p w14:paraId="49D01358" w14:textId="77777777" w:rsidR="003805EB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3805EB">
              <w:rPr>
                <w:sz w:val="24"/>
                <w:szCs w:val="24"/>
              </w:rPr>
              <w:t>5.3</w:t>
            </w:r>
          </w:p>
        </w:tc>
        <w:tc>
          <w:tcPr>
            <w:tcW w:w="5103" w:type="dxa"/>
          </w:tcPr>
          <w:p w14:paraId="4E82ED36" w14:textId="77777777" w:rsidR="003805EB" w:rsidRPr="008473F7" w:rsidRDefault="003805EB" w:rsidP="00936E8D">
            <w:pPr>
              <w:rPr>
                <w:sz w:val="24"/>
                <w:szCs w:val="24"/>
              </w:rPr>
            </w:pPr>
            <w:r w:rsidRPr="00723927">
              <w:rPr>
                <w:sz w:val="24"/>
                <w:szCs w:val="24"/>
              </w:rPr>
              <w:t>Научно-технический прогресс в топографо-геодезическом производстве и эффективность инноваций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FD30D15" w14:textId="77777777" w:rsidR="003805EB" w:rsidRDefault="003805EB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EA997A7" w14:textId="77777777" w:rsidR="003805EB" w:rsidRPr="008473F7" w:rsidRDefault="00936E8D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B2B9DE9" w14:textId="77777777" w:rsidR="003805EB" w:rsidRPr="008473F7" w:rsidRDefault="00F24BF9" w:rsidP="00936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805EB" w:rsidRPr="0069740C" w14:paraId="7533DC71" w14:textId="77777777" w:rsidTr="00936E8D">
        <w:tc>
          <w:tcPr>
            <w:tcW w:w="992" w:type="dxa"/>
          </w:tcPr>
          <w:p w14:paraId="5DF25D21" w14:textId="77777777" w:rsidR="003805EB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35EBB50C" w14:textId="77777777" w:rsidR="003805EB" w:rsidRDefault="003805EB" w:rsidP="00936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Курсовой проект</w:t>
            </w:r>
          </w:p>
        </w:tc>
        <w:tc>
          <w:tcPr>
            <w:tcW w:w="993" w:type="dxa"/>
          </w:tcPr>
          <w:p w14:paraId="2E8D6314" w14:textId="77777777" w:rsidR="003805EB" w:rsidRPr="00625DB7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1EC851" w14:textId="77777777" w:rsidR="003805EB" w:rsidRPr="003A50FA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77AEF" w14:textId="77777777" w:rsidR="003805EB" w:rsidRPr="003A50FA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</w:tr>
      <w:tr w:rsidR="003805EB" w:rsidRPr="0069740C" w14:paraId="47499C41" w14:textId="77777777" w:rsidTr="00936E8D">
        <w:tc>
          <w:tcPr>
            <w:tcW w:w="992" w:type="dxa"/>
          </w:tcPr>
          <w:p w14:paraId="619CDA8A" w14:textId="77777777" w:rsidR="003805EB" w:rsidRPr="003A50FA" w:rsidRDefault="003805EB" w:rsidP="00936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5978CF8D" w14:textId="77777777" w:rsidR="003805EB" w:rsidRPr="003A50FA" w:rsidRDefault="003805EB" w:rsidP="00936E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14:paraId="0ABF31E3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63E986E3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10E89FDD" w14:textId="77777777" w:rsidR="003805EB" w:rsidRPr="00044475" w:rsidRDefault="003805EB" w:rsidP="00936E8D">
            <w:pPr>
              <w:jc w:val="center"/>
              <w:rPr>
                <w:b/>
                <w:sz w:val="24"/>
                <w:szCs w:val="24"/>
              </w:rPr>
            </w:pPr>
            <w:r w:rsidRPr="00044475">
              <w:rPr>
                <w:b/>
                <w:sz w:val="24"/>
                <w:szCs w:val="24"/>
              </w:rPr>
              <w:t>90</w:t>
            </w:r>
          </w:p>
        </w:tc>
      </w:tr>
    </w:tbl>
    <w:p w14:paraId="6DFC4194" w14:textId="77777777" w:rsidR="003805EB" w:rsidRDefault="003805EB" w:rsidP="00CF3A5F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br w:type="page"/>
      </w:r>
    </w:p>
    <w:p w14:paraId="016CAE0D" w14:textId="77777777" w:rsidR="00CF3A5F" w:rsidRDefault="00CF3A5F" w:rsidP="00CF3A5F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lastRenderedPageBreak/>
        <w:t xml:space="preserve">СОДЕРЖАНИЕ </w:t>
      </w:r>
      <w:r w:rsidR="006A537A">
        <w:rPr>
          <w:b/>
          <w:caps/>
          <w:sz w:val="28"/>
        </w:rPr>
        <w:t>УЧЕБНОГО МАТЕРИАЛА</w:t>
      </w:r>
    </w:p>
    <w:p w14:paraId="415DCFC3" w14:textId="77777777" w:rsidR="00CF3A5F" w:rsidRDefault="00CF3A5F" w:rsidP="00CF3A5F">
      <w:pPr>
        <w:jc w:val="center"/>
        <w:rPr>
          <w:b/>
          <w:caps/>
          <w:sz w:val="28"/>
        </w:rPr>
      </w:pPr>
    </w:p>
    <w:p w14:paraId="46F837AB" w14:textId="77777777" w:rsidR="00CF3A5F" w:rsidRPr="002876A0" w:rsidRDefault="00EB025E" w:rsidP="007514DD">
      <w:pPr>
        <w:jc w:val="center"/>
        <w:rPr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Раздел </w:t>
      </w:r>
      <w:r w:rsidR="00117081">
        <w:rPr>
          <w:b/>
          <w:caps/>
          <w:sz w:val="24"/>
          <w:szCs w:val="24"/>
        </w:rPr>
        <w:t>1</w:t>
      </w:r>
      <w:r w:rsidR="00CF3A5F" w:rsidRPr="00906AD6">
        <w:rPr>
          <w:b/>
          <w:caps/>
          <w:sz w:val="24"/>
          <w:szCs w:val="24"/>
        </w:rPr>
        <w:t xml:space="preserve">. </w:t>
      </w:r>
      <w:r w:rsidR="008627B9">
        <w:rPr>
          <w:b/>
          <w:caps/>
          <w:sz w:val="24"/>
          <w:szCs w:val="24"/>
        </w:rPr>
        <w:t xml:space="preserve">Основы </w:t>
      </w:r>
      <w:r w:rsidR="002876A0">
        <w:rPr>
          <w:b/>
          <w:sz w:val="24"/>
          <w:szCs w:val="24"/>
        </w:rPr>
        <w:t>ОРГАНИЗАЦИИ ТОПОГРАФО-ГЕОДЕЗИЧЕСКОГО ПРОИЗВОДСТВА</w:t>
      </w:r>
    </w:p>
    <w:p w14:paraId="3B7C7988" w14:textId="77777777" w:rsidR="008627B9" w:rsidRPr="007514DD" w:rsidRDefault="008627B9" w:rsidP="007514DD">
      <w:pPr>
        <w:jc w:val="center"/>
        <w:rPr>
          <w:b/>
          <w:caps/>
          <w:sz w:val="28"/>
        </w:rPr>
      </w:pPr>
    </w:p>
    <w:p w14:paraId="314F2B27" w14:textId="77777777" w:rsidR="008627B9" w:rsidRDefault="007514DD" w:rsidP="008627B9">
      <w:pPr>
        <w:pStyle w:val="30"/>
        <w:rPr>
          <w:sz w:val="28"/>
          <w:szCs w:val="28"/>
        </w:rPr>
      </w:pPr>
      <w:r w:rsidRPr="007514DD">
        <w:rPr>
          <w:sz w:val="28"/>
          <w:szCs w:val="28"/>
        </w:rPr>
        <w:t xml:space="preserve">Тема </w:t>
      </w:r>
      <w:r w:rsidR="00EB025E" w:rsidRPr="00132F5C">
        <w:rPr>
          <w:sz w:val="28"/>
          <w:szCs w:val="28"/>
        </w:rPr>
        <w:t>1</w:t>
      </w:r>
      <w:r w:rsidR="00556F40">
        <w:rPr>
          <w:sz w:val="28"/>
          <w:szCs w:val="28"/>
        </w:rPr>
        <w:t>.1.</w:t>
      </w:r>
      <w:r w:rsidRPr="007514DD">
        <w:rPr>
          <w:sz w:val="28"/>
          <w:szCs w:val="28"/>
        </w:rPr>
        <w:t xml:space="preserve"> </w:t>
      </w:r>
      <w:r w:rsidR="00132F5C" w:rsidRPr="00132F5C">
        <w:rPr>
          <w:sz w:val="28"/>
          <w:szCs w:val="28"/>
        </w:rPr>
        <w:t>Организация производства. Т</w:t>
      </w:r>
      <w:r w:rsidR="009D4CDC">
        <w:rPr>
          <w:sz w:val="28"/>
          <w:szCs w:val="28"/>
        </w:rPr>
        <w:t>НПА применяемые на производстве</w:t>
      </w:r>
    </w:p>
    <w:p w14:paraId="45373B5A" w14:textId="77777777" w:rsidR="00E5199F" w:rsidRDefault="00A54E31" w:rsidP="00AC3D94">
      <w:pPr>
        <w:pStyle w:val="30"/>
        <w:ind w:firstLine="567"/>
        <w:jc w:val="both"/>
      </w:pPr>
      <w:r w:rsidRPr="00A54E31">
        <w:rPr>
          <w:b w:val="0"/>
          <w:sz w:val="28"/>
          <w:szCs w:val="28"/>
        </w:rPr>
        <w:t xml:space="preserve">В </w:t>
      </w:r>
      <w:r w:rsidR="001132BF">
        <w:rPr>
          <w:b w:val="0"/>
          <w:sz w:val="28"/>
          <w:szCs w:val="28"/>
        </w:rPr>
        <w:t>топографо-геодезическом производстве</w:t>
      </w:r>
      <w:r w:rsidRPr="00A54E31">
        <w:rPr>
          <w:b w:val="0"/>
          <w:sz w:val="28"/>
          <w:szCs w:val="28"/>
        </w:rPr>
        <w:t xml:space="preserve"> основным звеном является предприятие (в системе Государственного комитета по имуществу Р</w:t>
      </w:r>
      <w:r w:rsidR="001B490C">
        <w:rPr>
          <w:b w:val="0"/>
          <w:sz w:val="28"/>
          <w:szCs w:val="28"/>
        </w:rPr>
        <w:t xml:space="preserve">еспублики </w:t>
      </w:r>
      <w:r w:rsidRPr="00A54E31">
        <w:rPr>
          <w:b w:val="0"/>
          <w:sz w:val="28"/>
          <w:szCs w:val="28"/>
        </w:rPr>
        <w:t>Б</w:t>
      </w:r>
      <w:r w:rsidR="001B490C">
        <w:rPr>
          <w:b w:val="0"/>
          <w:sz w:val="28"/>
          <w:szCs w:val="28"/>
        </w:rPr>
        <w:t>еларусь</w:t>
      </w:r>
      <w:r w:rsidRPr="00A54E31">
        <w:rPr>
          <w:b w:val="0"/>
          <w:sz w:val="28"/>
          <w:szCs w:val="28"/>
        </w:rPr>
        <w:t xml:space="preserve"> при Совете Министров Р</w:t>
      </w:r>
      <w:r w:rsidR="001B490C">
        <w:rPr>
          <w:b w:val="0"/>
          <w:sz w:val="28"/>
          <w:szCs w:val="28"/>
        </w:rPr>
        <w:t xml:space="preserve">еспублики </w:t>
      </w:r>
      <w:r w:rsidRPr="00A54E31">
        <w:rPr>
          <w:b w:val="0"/>
          <w:sz w:val="28"/>
          <w:szCs w:val="28"/>
        </w:rPr>
        <w:t>Б</w:t>
      </w:r>
      <w:r w:rsidR="001B490C">
        <w:rPr>
          <w:b w:val="0"/>
          <w:sz w:val="28"/>
          <w:szCs w:val="28"/>
        </w:rPr>
        <w:t>еларусь</w:t>
      </w:r>
      <w:r w:rsidRPr="00A54E31">
        <w:rPr>
          <w:b w:val="0"/>
          <w:sz w:val="28"/>
          <w:szCs w:val="28"/>
        </w:rPr>
        <w:t>).</w:t>
      </w:r>
      <w:r w:rsidR="00AC3D94">
        <w:rPr>
          <w:b w:val="0"/>
          <w:sz w:val="28"/>
          <w:szCs w:val="28"/>
        </w:rPr>
        <w:t xml:space="preserve"> </w:t>
      </w:r>
      <w:r w:rsidR="00E5199F" w:rsidRPr="00E5199F">
        <w:rPr>
          <w:b w:val="0"/>
          <w:sz w:val="28"/>
          <w:szCs w:val="28"/>
        </w:rPr>
        <w:t>Предприятие самостоятельно в административном и хозяйственном отношении, наделено юридическими правами и ответственностью перед законом.</w:t>
      </w:r>
      <w:r w:rsidR="00E5199F">
        <w:rPr>
          <w:b w:val="0"/>
          <w:sz w:val="28"/>
          <w:szCs w:val="28"/>
        </w:rPr>
        <w:t xml:space="preserve"> </w:t>
      </w:r>
      <w:r w:rsidR="00E5199F" w:rsidRPr="00E5199F">
        <w:rPr>
          <w:b w:val="0"/>
          <w:sz w:val="28"/>
          <w:szCs w:val="28"/>
        </w:rPr>
        <w:t>Предприятие действует на основании договора или устава, соблюдая государственные и местные законы.</w:t>
      </w:r>
      <w:r w:rsidR="00AC3D94">
        <w:rPr>
          <w:b w:val="0"/>
          <w:sz w:val="28"/>
          <w:szCs w:val="28"/>
        </w:rPr>
        <w:t xml:space="preserve"> </w:t>
      </w:r>
      <w:r w:rsidR="00E5199F" w:rsidRPr="00E5199F">
        <w:rPr>
          <w:b w:val="0"/>
          <w:sz w:val="28"/>
          <w:szCs w:val="28"/>
        </w:rPr>
        <w:t xml:space="preserve">Государственная регистрация субъектов хозяйствования осуществляется в соответствии с Положением о государственной регистрации субъектов хозяйствования, утвержденным Декретом Президента Республики Беларусь от 16 января </w:t>
      </w:r>
      <w:smartTag w:uri="urn:schemas-microsoft-com:office:smarttags" w:element="metricconverter">
        <w:smartTagPr>
          <w:attr w:name="ProductID" w:val="2009 г"/>
        </w:smartTagPr>
        <w:r w:rsidR="00E5199F" w:rsidRPr="00E5199F">
          <w:rPr>
            <w:b w:val="0"/>
            <w:sz w:val="28"/>
            <w:szCs w:val="28"/>
          </w:rPr>
          <w:t>2009 г</w:t>
        </w:r>
      </w:smartTag>
      <w:r w:rsidR="00E5199F" w:rsidRPr="00E5199F">
        <w:rPr>
          <w:b w:val="0"/>
          <w:sz w:val="28"/>
          <w:szCs w:val="28"/>
        </w:rPr>
        <w:t>. № 1.</w:t>
      </w:r>
      <w:r w:rsidR="00E5199F" w:rsidRPr="00E5199F">
        <w:t xml:space="preserve"> </w:t>
      </w:r>
    </w:p>
    <w:p w14:paraId="72ECD0C5" w14:textId="77777777" w:rsidR="00BE7540" w:rsidRDefault="00BE7540" w:rsidP="00AC3D94">
      <w:pPr>
        <w:pStyle w:val="30"/>
        <w:ind w:firstLine="567"/>
        <w:jc w:val="both"/>
      </w:pPr>
    </w:p>
    <w:p w14:paraId="0212170C" w14:textId="77777777" w:rsidR="00AC3D94" w:rsidRDefault="00AC3D94" w:rsidP="00AC3D94">
      <w:pPr>
        <w:pStyle w:val="30"/>
        <w:rPr>
          <w:sz w:val="28"/>
          <w:szCs w:val="28"/>
        </w:rPr>
      </w:pPr>
      <w:r>
        <w:rPr>
          <w:sz w:val="28"/>
          <w:szCs w:val="28"/>
        </w:rPr>
        <w:t>Тема 1.2</w:t>
      </w:r>
      <w:r w:rsidRPr="008627B9">
        <w:rPr>
          <w:sz w:val="28"/>
          <w:szCs w:val="28"/>
        </w:rPr>
        <w:t>. Общие принципы организации топографо-геодезического производства</w:t>
      </w:r>
    </w:p>
    <w:p w14:paraId="0B0AD60B" w14:textId="77777777" w:rsidR="008627B9" w:rsidRDefault="001132BF" w:rsidP="006063D6">
      <w:pPr>
        <w:pStyle w:val="30"/>
        <w:ind w:firstLine="567"/>
        <w:jc w:val="both"/>
        <w:rPr>
          <w:b w:val="0"/>
          <w:sz w:val="28"/>
          <w:szCs w:val="28"/>
        </w:rPr>
      </w:pPr>
      <w:r w:rsidRPr="001132BF">
        <w:rPr>
          <w:b w:val="0"/>
          <w:sz w:val="28"/>
          <w:szCs w:val="28"/>
        </w:rPr>
        <w:t>Геодезическая и картографическая деятельность в Республике Беларусь регулируется Конституцией Республики Беларусь.</w:t>
      </w:r>
    </w:p>
    <w:p w14:paraId="39C21DB2" w14:textId="77777777" w:rsidR="001132BF" w:rsidRDefault="001132BF" w:rsidP="002876A0">
      <w:pPr>
        <w:pStyle w:val="30"/>
        <w:ind w:firstLine="709"/>
        <w:jc w:val="both"/>
        <w:rPr>
          <w:b w:val="0"/>
          <w:sz w:val="28"/>
          <w:szCs w:val="28"/>
        </w:rPr>
      </w:pPr>
      <w:r w:rsidRPr="001132BF">
        <w:rPr>
          <w:b w:val="0"/>
          <w:sz w:val="28"/>
          <w:szCs w:val="28"/>
        </w:rPr>
        <w:t>Правовая основа геодезического производства состоит из ряда основополагающих законов и нормативных актов, определяющих задачи, функции и место производства в едином народнохозяйственном комплексе</w:t>
      </w:r>
      <w:r>
        <w:rPr>
          <w:b w:val="0"/>
          <w:sz w:val="28"/>
          <w:szCs w:val="28"/>
        </w:rPr>
        <w:t>.</w:t>
      </w:r>
      <w:r w:rsidR="002876A0">
        <w:rPr>
          <w:b w:val="0"/>
          <w:sz w:val="28"/>
          <w:szCs w:val="28"/>
        </w:rPr>
        <w:t xml:space="preserve"> </w:t>
      </w:r>
      <w:r w:rsidRPr="001132BF">
        <w:rPr>
          <w:b w:val="0"/>
          <w:sz w:val="28"/>
          <w:szCs w:val="28"/>
        </w:rPr>
        <w:t>К факторам, определяющим организационно-экономические особенности геодезического производства можно отнести:</w:t>
      </w:r>
      <w:r>
        <w:rPr>
          <w:b w:val="0"/>
          <w:sz w:val="28"/>
          <w:szCs w:val="28"/>
        </w:rPr>
        <w:t xml:space="preserve"> </w:t>
      </w:r>
      <w:r w:rsidRPr="001132BF">
        <w:rPr>
          <w:b w:val="0"/>
          <w:sz w:val="28"/>
          <w:szCs w:val="28"/>
        </w:rPr>
        <w:t>нали</w:t>
      </w:r>
      <w:r>
        <w:rPr>
          <w:b w:val="0"/>
          <w:sz w:val="28"/>
          <w:szCs w:val="28"/>
        </w:rPr>
        <w:t xml:space="preserve">чие полевых и камеральных работ, </w:t>
      </w:r>
      <w:r w:rsidRPr="001132BF">
        <w:rPr>
          <w:b w:val="0"/>
          <w:sz w:val="28"/>
          <w:szCs w:val="28"/>
        </w:rPr>
        <w:t>влияние физико-географи</w:t>
      </w:r>
      <w:r>
        <w:rPr>
          <w:b w:val="0"/>
          <w:sz w:val="28"/>
          <w:szCs w:val="28"/>
        </w:rPr>
        <w:t xml:space="preserve">ческих и экономических факторов, </w:t>
      </w:r>
      <w:r w:rsidRPr="001132BF">
        <w:rPr>
          <w:b w:val="0"/>
          <w:sz w:val="28"/>
          <w:szCs w:val="28"/>
        </w:rPr>
        <w:t>геодезическая и</w:t>
      </w:r>
      <w:r>
        <w:rPr>
          <w:b w:val="0"/>
          <w:sz w:val="28"/>
          <w:szCs w:val="28"/>
        </w:rPr>
        <w:t xml:space="preserve">зученность, </w:t>
      </w:r>
      <w:r w:rsidRPr="001132BF">
        <w:rPr>
          <w:b w:val="0"/>
          <w:sz w:val="28"/>
          <w:szCs w:val="28"/>
        </w:rPr>
        <w:t>технологи</w:t>
      </w:r>
      <w:r w:rsidR="001B490C">
        <w:rPr>
          <w:b w:val="0"/>
          <w:sz w:val="28"/>
          <w:szCs w:val="28"/>
        </w:rPr>
        <w:t>я</w:t>
      </w:r>
      <w:r w:rsidRPr="001132BF">
        <w:rPr>
          <w:b w:val="0"/>
          <w:sz w:val="28"/>
          <w:szCs w:val="28"/>
        </w:rPr>
        <w:t xml:space="preserve"> производства (необходимость проведения организацио</w:t>
      </w:r>
      <w:r>
        <w:rPr>
          <w:b w:val="0"/>
          <w:sz w:val="28"/>
          <w:szCs w:val="28"/>
        </w:rPr>
        <w:t xml:space="preserve">нно-ликвидационных мероприятий), творческий характер труда, лимит ассигнований, </w:t>
      </w:r>
      <w:r w:rsidRPr="001132BF">
        <w:rPr>
          <w:b w:val="0"/>
          <w:sz w:val="28"/>
          <w:szCs w:val="28"/>
        </w:rPr>
        <w:t>особенность содержания и назначения продукции.</w:t>
      </w:r>
    </w:p>
    <w:p w14:paraId="66F9FAE3" w14:textId="77777777" w:rsidR="002876A0" w:rsidRDefault="002876A0" w:rsidP="002876A0">
      <w:pPr>
        <w:pStyle w:val="30"/>
        <w:ind w:firstLine="709"/>
        <w:jc w:val="both"/>
        <w:rPr>
          <w:b w:val="0"/>
          <w:sz w:val="28"/>
          <w:szCs w:val="28"/>
        </w:rPr>
      </w:pPr>
    </w:p>
    <w:p w14:paraId="1F1AC117" w14:textId="77777777" w:rsidR="00AC3D94" w:rsidRDefault="00AC3D94" w:rsidP="00AC3D94">
      <w:pPr>
        <w:pStyle w:val="30"/>
        <w:rPr>
          <w:sz w:val="28"/>
          <w:szCs w:val="28"/>
        </w:rPr>
      </w:pPr>
      <w:r w:rsidRPr="008627B9">
        <w:rPr>
          <w:sz w:val="28"/>
          <w:szCs w:val="28"/>
        </w:rPr>
        <w:t xml:space="preserve">Тема </w:t>
      </w:r>
      <w:r w:rsidRPr="00AC3D94">
        <w:rPr>
          <w:sz w:val="28"/>
          <w:szCs w:val="28"/>
        </w:rPr>
        <w:t>1</w:t>
      </w:r>
      <w:r w:rsidRPr="008627B9">
        <w:rPr>
          <w:sz w:val="28"/>
          <w:szCs w:val="28"/>
        </w:rPr>
        <w:t>.</w:t>
      </w:r>
      <w:r w:rsidR="002876A0">
        <w:rPr>
          <w:sz w:val="28"/>
          <w:szCs w:val="28"/>
        </w:rPr>
        <w:t>3</w:t>
      </w:r>
      <w:r w:rsidRPr="008627B9">
        <w:rPr>
          <w:sz w:val="28"/>
          <w:szCs w:val="28"/>
        </w:rPr>
        <w:t xml:space="preserve">. Понятие о </w:t>
      </w:r>
      <w:r w:rsidR="002876A0">
        <w:rPr>
          <w:sz w:val="28"/>
          <w:szCs w:val="28"/>
        </w:rPr>
        <w:t>производственных</w:t>
      </w:r>
      <w:r w:rsidRPr="008627B9">
        <w:rPr>
          <w:sz w:val="28"/>
          <w:szCs w:val="28"/>
        </w:rPr>
        <w:t xml:space="preserve"> процессах и принципах их классификации</w:t>
      </w:r>
    </w:p>
    <w:p w14:paraId="606E550A" w14:textId="77777777" w:rsidR="00DB1887" w:rsidRDefault="002876A0" w:rsidP="00AC3D94">
      <w:pPr>
        <w:pStyle w:val="3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Производственным</w:t>
      </w:r>
      <w:r w:rsidR="00AC3D94" w:rsidRPr="001132BF">
        <w:rPr>
          <w:b w:val="0"/>
          <w:sz w:val="28"/>
          <w:szCs w:val="28"/>
        </w:rPr>
        <w:t xml:space="preserve"> процессом принято называть совокупность операций по добыче, переработке сырья в полуфаб</w:t>
      </w:r>
      <w:r w:rsidR="00AC3D94">
        <w:rPr>
          <w:b w:val="0"/>
          <w:sz w:val="28"/>
          <w:szCs w:val="28"/>
        </w:rPr>
        <w:t>рикаты или готовую продукцию</w:t>
      </w:r>
      <w:r w:rsidR="00AC3D94" w:rsidRPr="001132BF">
        <w:rPr>
          <w:b w:val="0"/>
          <w:sz w:val="28"/>
          <w:szCs w:val="28"/>
        </w:rPr>
        <w:t xml:space="preserve">. </w:t>
      </w:r>
      <w:r>
        <w:rPr>
          <w:b w:val="0"/>
          <w:sz w:val="28"/>
          <w:szCs w:val="28"/>
        </w:rPr>
        <w:t>Производственный</w:t>
      </w:r>
      <w:r w:rsidR="00AC3D94" w:rsidRPr="001132BF">
        <w:rPr>
          <w:b w:val="0"/>
          <w:sz w:val="28"/>
          <w:szCs w:val="28"/>
        </w:rPr>
        <w:t xml:space="preserve"> процесс в том или ином виде используется в любом промышленном производстве. При своей реализации </w:t>
      </w:r>
      <w:r>
        <w:rPr>
          <w:b w:val="0"/>
          <w:sz w:val="28"/>
          <w:szCs w:val="28"/>
        </w:rPr>
        <w:t>производственный</w:t>
      </w:r>
      <w:r w:rsidR="00AC3D94" w:rsidRPr="001132BF">
        <w:rPr>
          <w:b w:val="0"/>
          <w:sz w:val="28"/>
          <w:szCs w:val="28"/>
        </w:rPr>
        <w:t xml:space="preserve"> процесс может быть разделен на какое-то число типовых технологических операций или звеньев и представлен в виде технологической схемы. </w:t>
      </w:r>
      <w:r>
        <w:rPr>
          <w:b w:val="0"/>
          <w:sz w:val="28"/>
          <w:szCs w:val="28"/>
        </w:rPr>
        <w:t>Календарная п</w:t>
      </w:r>
      <w:r w:rsidRPr="002876A0">
        <w:rPr>
          <w:b w:val="0"/>
          <w:sz w:val="28"/>
          <w:szCs w:val="28"/>
        </w:rPr>
        <w:t>родолжительность производственно</w:t>
      </w:r>
      <w:r>
        <w:rPr>
          <w:b w:val="0"/>
          <w:sz w:val="28"/>
          <w:szCs w:val="28"/>
        </w:rPr>
        <w:t>го процесса называется производственным циклом.</w:t>
      </w:r>
    </w:p>
    <w:p w14:paraId="03C137A1" w14:textId="77777777" w:rsidR="00E5199F" w:rsidRDefault="00DB1887" w:rsidP="00DB1887">
      <w:pPr>
        <w:jc w:val="center"/>
        <w:rPr>
          <w:b/>
          <w:caps/>
          <w:sz w:val="24"/>
          <w:szCs w:val="24"/>
        </w:rPr>
      </w:pPr>
      <w:r>
        <w:rPr>
          <w:b/>
          <w:sz w:val="28"/>
          <w:szCs w:val="28"/>
        </w:rPr>
        <w:br w:type="page"/>
      </w:r>
      <w:r w:rsidR="00E5199F" w:rsidRPr="00906AD6">
        <w:rPr>
          <w:b/>
          <w:caps/>
          <w:sz w:val="24"/>
          <w:szCs w:val="24"/>
        </w:rPr>
        <w:lastRenderedPageBreak/>
        <w:t xml:space="preserve">Раздел </w:t>
      </w:r>
      <w:r w:rsidR="00117081">
        <w:rPr>
          <w:b/>
          <w:caps/>
          <w:sz w:val="24"/>
          <w:szCs w:val="24"/>
        </w:rPr>
        <w:t>2</w:t>
      </w:r>
      <w:r w:rsidR="00E5199F" w:rsidRPr="00906AD6">
        <w:rPr>
          <w:b/>
          <w:caps/>
          <w:sz w:val="24"/>
          <w:szCs w:val="24"/>
        </w:rPr>
        <w:t xml:space="preserve">. </w:t>
      </w:r>
      <w:r w:rsidR="00F15FD4">
        <w:rPr>
          <w:b/>
          <w:caps/>
          <w:sz w:val="24"/>
          <w:szCs w:val="24"/>
        </w:rPr>
        <w:t>Производство</w:t>
      </w:r>
      <w:r w:rsidR="00E5199F" w:rsidRPr="00E5199F">
        <w:rPr>
          <w:b/>
          <w:caps/>
          <w:sz w:val="24"/>
          <w:szCs w:val="24"/>
        </w:rPr>
        <w:t xml:space="preserve"> топографо-геодезических работ в различных отраслях народного хозяйства</w:t>
      </w:r>
    </w:p>
    <w:p w14:paraId="267FCA8C" w14:textId="77777777" w:rsidR="00E5199F" w:rsidRPr="007514DD" w:rsidRDefault="00E5199F" w:rsidP="00E5199F">
      <w:pPr>
        <w:jc w:val="center"/>
        <w:rPr>
          <w:b/>
          <w:caps/>
          <w:sz w:val="28"/>
        </w:rPr>
      </w:pPr>
    </w:p>
    <w:p w14:paraId="0F8A1309" w14:textId="77777777" w:rsidR="00E5199F" w:rsidRDefault="00803324" w:rsidP="00690192">
      <w:pPr>
        <w:pStyle w:val="30"/>
        <w:rPr>
          <w:sz w:val="28"/>
          <w:szCs w:val="28"/>
        </w:rPr>
      </w:pPr>
      <w:r>
        <w:rPr>
          <w:sz w:val="28"/>
          <w:szCs w:val="28"/>
        </w:rPr>
        <w:t>Тема 2</w:t>
      </w:r>
      <w:r w:rsidR="00E5199F" w:rsidRPr="00690192">
        <w:rPr>
          <w:sz w:val="28"/>
          <w:szCs w:val="28"/>
        </w:rPr>
        <w:t>.</w:t>
      </w:r>
      <w:r w:rsidR="00F15FD4">
        <w:rPr>
          <w:sz w:val="28"/>
          <w:szCs w:val="28"/>
        </w:rPr>
        <w:t>1</w:t>
      </w:r>
      <w:r w:rsidR="00E5199F" w:rsidRPr="00690192">
        <w:rPr>
          <w:sz w:val="28"/>
          <w:szCs w:val="28"/>
        </w:rPr>
        <w:t xml:space="preserve">. </w:t>
      </w:r>
      <w:r w:rsidR="00827190">
        <w:rPr>
          <w:sz w:val="28"/>
          <w:szCs w:val="28"/>
        </w:rPr>
        <w:t>В</w:t>
      </w:r>
      <w:r w:rsidR="00E5199F" w:rsidRPr="00690192">
        <w:rPr>
          <w:sz w:val="28"/>
          <w:szCs w:val="28"/>
        </w:rPr>
        <w:t>иды геодезических и картографических работ</w:t>
      </w:r>
    </w:p>
    <w:p w14:paraId="3F090042" w14:textId="77777777" w:rsidR="00690192" w:rsidRDefault="00690192" w:rsidP="006063D6">
      <w:pPr>
        <w:pStyle w:val="30"/>
        <w:ind w:firstLine="567"/>
        <w:jc w:val="both"/>
        <w:rPr>
          <w:b w:val="0"/>
          <w:sz w:val="28"/>
          <w:szCs w:val="28"/>
        </w:rPr>
      </w:pPr>
      <w:r w:rsidRPr="00690192">
        <w:rPr>
          <w:b w:val="0"/>
          <w:sz w:val="28"/>
          <w:szCs w:val="28"/>
        </w:rPr>
        <w:t>Палатой представителей 10 июня 2008 года был принят Закон «О геодезической и картографической деятельности» и одобрен Советом Республики 20 июня 2008 года.  Законом определяются правовые основы деятельности в области геодезии и картографии и регламентируются виды геодезических и картографических работ:</w:t>
      </w:r>
      <w:r>
        <w:rPr>
          <w:b w:val="0"/>
          <w:sz w:val="28"/>
          <w:szCs w:val="28"/>
        </w:rPr>
        <w:t xml:space="preserve"> </w:t>
      </w:r>
      <w:r w:rsidRPr="00690192">
        <w:rPr>
          <w:b w:val="0"/>
          <w:sz w:val="28"/>
          <w:szCs w:val="28"/>
        </w:rPr>
        <w:t>геодезическ</w:t>
      </w:r>
      <w:r w:rsidR="009F3589">
        <w:rPr>
          <w:b w:val="0"/>
          <w:sz w:val="28"/>
          <w:szCs w:val="28"/>
        </w:rPr>
        <w:t>ие</w:t>
      </w:r>
      <w:r w:rsidRPr="00690192">
        <w:rPr>
          <w:b w:val="0"/>
          <w:sz w:val="28"/>
          <w:szCs w:val="28"/>
        </w:rPr>
        <w:t xml:space="preserve"> и картографические раб</w:t>
      </w:r>
      <w:r>
        <w:rPr>
          <w:b w:val="0"/>
          <w:sz w:val="28"/>
          <w:szCs w:val="28"/>
        </w:rPr>
        <w:t xml:space="preserve">оты государственного назначения, </w:t>
      </w:r>
      <w:r w:rsidRPr="00690192">
        <w:rPr>
          <w:b w:val="0"/>
          <w:sz w:val="28"/>
          <w:szCs w:val="28"/>
        </w:rPr>
        <w:t>геодезические и картографические работы специального назначения.</w:t>
      </w:r>
    </w:p>
    <w:p w14:paraId="575BC276" w14:textId="77777777" w:rsidR="009D4CDC" w:rsidRDefault="009D4CDC" w:rsidP="009D4CDC">
      <w:pPr>
        <w:pStyle w:val="30"/>
        <w:ind w:firstLine="567"/>
        <w:jc w:val="both"/>
        <w:rPr>
          <w:b w:val="0"/>
          <w:sz w:val="28"/>
          <w:szCs w:val="28"/>
        </w:rPr>
      </w:pPr>
      <w:r w:rsidRPr="009D4CDC">
        <w:rPr>
          <w:b w:val="0"/>
          <w:sz w:val="28"/>
          <w:szCs w:val="28"/>
        </w:rPr>
        <w:t>Производство топографо-геодезических работ в различных отраслях народного хозяйства.</w:t>
      </w:r>
    </w:p>
    <w:p w14:paraId="76400494" w14:textId="77777777" w:rsidR="009D4CDC" w:rsidRPr="009D4CDC" w:rsidRDefault="009D4CDC" w:rsidP="009D4CDC">
      <w:pPr>
        <w:pStyle w:val="30"/>
        <w:ind w:firstLine="567"/>
        <w:jc w:val="both"/>
        <w:rPr>
          <w:b w:val="0"/>
          <w:sz w:val="28"/>
          <w:szCs w:val="28"/>
        </w:rPr>
      </w:pPr>
    </w:p>
    <w:p w14:paraId="10FC8832" w14:textId="77777777" w:rsidR="00827190" w:rsidRDefault="00827190" w:rsidP="00827190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 w:rsidRPr="007514DD">
        <w:rPr>
          <w:sz w:val="28"/>
          <w:szCs w:val="28"/>
        </w:rPr>
        <w:t xml:space="preserve">Тема </w:t>
      </w:r>
      <w:r w:rsidRPr="0082719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F15FD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514DD">
        <w:rPr>
          <w:sz w:val="28"/>
          <w:szCs w:val="28"/>
        </w:rPr>
        <w:t xml:space="preserve"> </w:t>
      </w:r>
      <w:r w:rsidRPr="00E5199F">
        <w:rPr>
          <w:rFonts w:eastAsia="Courier New"/>
          <w:color w:val="000000"/>
          <w:sz w:val="28"/>
          <w:szCs w:val="28"/>
          <w:lang w:bidi="ru-RU"/>
        </w:rPr>
        <w:t>О</w:t>
      </w:r>
      <w:r w:rsidR="009D4CDC">
        <w:rPr>
          <w:rFonts w:eastAsia="Courier New"/>
          <w:color w:val="000000"/>
          <w:sz w:val="28"/>
          <w:szCs w:val="28"/>
          <w:lang w:bidi="ru-RU"/>
        </w:rPr>
        <w:t>собенности</w:t>
      </w:r>
      <w:r w:rsidRPr="00E5199F">
        <w:rPr>
          <w:rFonts w:eastAsia="Courier New"/>
          <w:color w:val="000000"/>
          <w:sz w:val="28"/>
          <w:szCs w:val="28"/>
          <w:lang w:bidi="ru-RU"/>
        </w:rPr>
        <w:t xml:space="preserve"> выполнения топографо-геодезических работ</w:t>
      </w:r>
    </w:p>
    <w:p w14:paraId="4301A554" w14:textId="77777777" w:rsidR="00827190" w:rsidRDefault="00827190" w:rsidP="00827190">
      <w:pPr>
        <w:pStyle w:val="30"/>
        <w:ind w:firstLine="567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690192">
        <w:rPr>
          <w:rFonts w:eastAsia="Courier New"/>
          <w:b w:val="0"/>
          <w:color w:val="000000"/>
          <w:sz w:val="28"/>
          <w:szCs w:val="28"/>
          <w:lang w:bidi="ru-RU"/>
        </w:rPr>
        <w:t xml:space="preserve">При решении комплексных геодезических задач выполняются различные виды работ по созданию государственной геодезической сети, геодезических сетей сгущения и съемочных сетей, нивелированию, топографическим съемкам разными способами, выносу проектов в натуру путем реализации различных геодезических построений, производству исполнительных съемок и другие. Все эти виды работ различаются принципами организации, составом операций и технологией, техническими средствами выполнения, количеством необходимых исполнителей и их квалификацией. Однако, несмотря на различия, все геодезические работы проходят три этапа: 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проектирование, производство работ, </w:t>
      </w:r>
      <w:r w:rsidRPr="00690192">
        <w:rPr>
          <w:rFonts w:eastAsia="Courier New"/>
          <w:b w:val="0"/>
          <w:color w:val="000000"/>
          <w:sz w:val="28"/>
          <w:szCs w:val="28"/>
          <w:lang w:bidi="ru-RU"/>
        </w:rPr>
        <w:t>сдача материалов заказчику.</w:t>
      </w:r>
      <w:r w:rsidRPr="00690192">
        <w:rPr>
          <w:rFonts w:eastAsia="Courier New"/>
          <w:color w:val="000000"/>
          <w:sz w:val="28"/>
          <w:szCs w:val="28"/>
          <w:lang w:bidi="ru-RU"/>
        </w:rPr>
        <w:t xml:space="preserve"> </w:t>
      </w:r>
    </w:p>
    <w:p w14:paraId="31306614" w14:textId="77777777" w:rsidR="00690192" w:rsidRDefault="00827190" w:rsidP="00690192">
      <w:pPr>
        <w:pStyle w:val="30"/>
        <w:ind w:firstLine="709"/>
        <w:jc w:val="both"/>
        <w:rPr>
          <w:b w:val="0"/>
          <w:sz w:val="28"/>
          <w:szCs w:val="28"/>
        </w:rPr>
      </w:pPr>
      <w:r w:rsidRPr="00E5199F">
        <w:rPr>
          <w:rFonts w:eastAsia="Courier New"/>
          <w:color w:val="000000"/>
          <w:sz w:val="28"/>
          <w:szCs w:val="28"/>
          <w:lang w:bidi="ru-RU"/>
        </w:rPr>
        <w:t xml:space="preserve"> </w:t>
      </w:r>
    </w:p>
    <w:p w14:paraId="28C8C996" w14:textId="77777777" w:rsidR="00690192" w:rsidRDefault="00690192" w:rsidP="00690192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Раздел </w:t>
      </w:r>
      <w:r w:rsidR="00117081">
        <w:rPr>
          <w:b/>
          <w:caps/>
          <w:sz w:val="24"/>
          <w:szCs w:val="24"/>
        </w:rPr>
        <w:t>3</w:t>
      </w:r>
      <w:r w:rsidRPr="00906AD6">
        <w:rPr>
          <w:b/>
          <w:caps/>
          <w:sz w:val="24"/>
          <w:szCs w:val="24"/>
        </w:rPr>
        <w:t xml:space="preserve">. </w:t>
      </w:r>
      <w:r w:rsidRPr="00690192">
        <w:rPr>
          <w:b/>
          <w:caps/>
          <w:sz w:val="24"/>
          <w:szCs w:val="24"/>
        </w:rPr>
        <w:t>Организация производства инженерно-геодезических работ</w:t>
      </w:r>
    </w:p>
    <w:p w14:paraId="39EA3B6F" w14:textId="77777777" w:rsidR="00690192" w:rsidRPr="007514DD" w:rsidRDefault="00690192" w:rsidP="00690192">
      <w:pPr>
        <w:jc w:val="center"/>
        <w:rPr>
          <w:b/>
          <w:caps/>
          <w:sz w:val="28"/>
        </w:rPr>
      </w:pPr>
    </w:p>
    <w:p w14:paraId="69F6F726" w14:textId="77777777" w:rsidR="009A5F68" w:rsidRDefault="009A5F68" w:rsidP="00CC7B70">
      <w:pPr>
        <w:pStyle w:val="30"/>
        <w:rPr>
          <w:sz w:val="28"/>
          <w:szCs w:val="28"/>
        </w:rPr>
      </w:pPr>
      <w:r w:rsidRPr="009A5F68">
        <w:rPr>
          <w:sz w:val="28"/>
          <w:szCs w:val="28"/>
        </w:rPr>
        <w:t>Тема 3.</w:t>
      </w:r>
      <w:r>
        <w:rPr>
          <w:sz w:val="28"/>
          <w:szCs w:val="28"/>
        </w:rPr>
        <w:t>1</w:t>
      </w:r>
      <w:r w:rsidRPr="009A5F68">
        <w:rPr>
          <w:sz w:val="28"/>
          <w:szCs w:val="28"/>
        </w:rPr>
        <w:t>. Организации инженерно-геодезических работ при создании государственных геодези</w:t>
      </w:r>
      <w:r>
        <w:rPr>
          <w:sz w:val="28"/>
          <w:szCs w:val="28"/>
        </w:rPr>
        <w:t>ческих сетей</w:t>
      </w:r>
    </w:p>
    <w:p w14:paraId="4274673D" w14:textId="77777777" w:rsidR="009A5F68" w:rsidRPr="009A5F68" w:rsidRDefault="009A5F68" w:rsidP="009A5F68">
      <w:pPr>
        <w:pStyle w:val="30"/>
        <w:ind w:firstLine="709"/>
        <w:jc w:val="both"/>
        <w:rPr>
          <w:b w:val="0"/>
          <w:sz w:val="28"/>
          <w:szCs w:val="28"/>
        </w:rPr>
      </w:pPr>
      <w:r w:rsidRPr="009A5F68">
        <w:rPr>
          <w:b w:val="0"/>
          <w:sz w:val="28"/>
          <w:szCs w:val="28"/>
        </w:rPr>
        <w:t xml:space="preserve">При построении современной </w:t>
      </w:r>
      <w:r w:rsidR="00984D20">
        <w:rPr>
          <w:b w:val="0"/>
          <w:sz w:val="28"/>
          <w:szCs w:val="28"/>
        </w:rPr>
        <w:t xml:space="preserve">государственной </w:t>
      </w:r>
      <w:r w:rsidRPr="009A5F68">
        <w:rPr>
          <w:b w:val="0"/>
          <w:sz w:val="28"/>
          <w:szCs w:val="28"/>
        </w:rPr>
        <w:t>геодезической сети выполняется большой объем разнообразных работ по определенной</w:t>
      </w:r>
      <w:r>
        <w:rPr>
          <w:b w:val="0"/>
          <w:sz w:val="28"/>
          <w:szCs w:val="28"/>
        </w:rPr>
        <w:t xml:space="preserve"> технологической схеме. Конкрет</w:t>
      </w:r>
      <w:r w:rsidRPr="009A5F68">
        <w:rPr>
          <w:b w:val="0"/>
          <w:sz w:val="28"/>
          <w:szCs w:val="28"/>
        </w:rPr>
        <w:t>ная технология зависит от многих факторов: вида сети (плановая, высотная, пространственная), способа ее построения, класса точности, используемых приборов и оборудования. Однако в любом случае технологические схемы будут содержать какие-то общие этапы (блоки)</w:t>
      </w:r>
    </w:p>
    <w:p w14:paraId="06A9615C" w14:textId="77777777" w:rsidR="009A5F68" w:rsidRDefault="009A5F68" w:rsidP="00CC7B70">
      <w:pPr>
        <w:pStyle w:val="30"/>
        <w:rPr>
          <w:sz w:val="28"/>
          <w:szCs w:val="28"/>
        </w:rPr>
      </w:pPr>
    </w:p>
    <w:p w14:paraId="2B08C3DD" w14:textId="77777777" w:rsidR="00CC7B70" w:rsidRDefault="00690192" w:rsidP="00CC7B70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 w:rsidRPr="007514DD">
        <w:rPr>
          <w:sz w:val="28"/>
          <w:szCs w:val="28"/>
        </w:rPr>
        <w:t xml:space="preserve">Тема </w:t>
      </w:r>
      <w:r w:rsidR="0080332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9A5F6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514DD">
        <w:rPr>
          <w:sz w:val="28"/>
          <w:szCs w:val="28"/>
        </w:rPr>
        <w:t xml:space="preserve"> </w:t>
      </w:r>
      <w:r w:rsidR="009A5F68" w:rsidRPr="009A5F68">
        <w:rPr>
          <w:rFonts w:eastAsia="Courier New"/>
          <w:color w:val="000000"/>
          <w:sz w:val="28"/>
          <w:szCs w:val="28"/>
          <w:lang w:bidi="ru-RU"/>
        </w:rPr>
        <w:t>Организации инженерно-геодезических работ при изысканиях линейных и площадных сооружений.</w:t>
      </w:r>
    </w:p>
    <w:p w14:paraId="0A4ECD08" w14:textId="77777777" w:rsidR="00CC7B70" w:rsidRDefault="00CC7B70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Под изысканиями понимают комплексное изучение природных условий предполагаемого участка строительства. Они делятся на инженерно-геологические, гидрологические, инженерно-геодезические, экономические, почвенные, геоботанические, лесотехнические и др.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Соотношение между собой основных вид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ов изысканий зависит от назначе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ния строительства.</w:t>
      </w:r>
      <w:r w:rsidRPr="00CC7B70">
        <w:t xml:space="preserve"> 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 xml:space="preserve">Основанием для выполнения инженерных изысканий служит техническое задание заказчика. На 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lastRenderedPageBreak/>
        <w:t>основании технического задания и анализа топографо-геодезических материалов прежних лет с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оставляют программу (проект) ра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бот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.</w:t>
      </w:r>
    </w:p>
    <w:p w14:paraId="0C1C53EC" w14:textId="77777777" w:rsidR="00984D20" w:rsidRDefault="00984D20" w:rsidP="00CC7B70">
      <w:pPr>
        <w:pStyle w:val="30"/>
        <w:rPr>
          <w:rFonts w:eastAsia="Courier New"/>
          <w:color w:val="000000"/>
          <w:sz w:val="28"/>
          <w:szCs w:val="28"/>
          <w:lang w:bidi="ru-RU"/>
        </w:rPr>
      </w:pPr>
    </w:p>
    <w:p w14:paraId="35CC3810" w14:textId="77777777" w:rsidR="00CC7B70" w:rsidRDefault="00803324" w:rsidP="00CC7B70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Тема 3</w:t>
      </w:r>
      <w:r w:rsidR="00CC7B70" w:rsidRPr="00CC7B70">
        <w:rPr>
          <w:rFonts w:eastAsia="Courier New"/>
          <w:color w:val="000000"/>
          <w:sz w:val="28"/>
          <w:szCs w:val="28"/>
          <w:lang w:bidi="ru-RU"/>
        </w:rPr>
        <w:t>.</w:t>
      </w:r>
      <w:r w:rsidR="009A5F68">
        <w:rPr>
          <w:rFonts w:eastAsia="Courier New"/>
          <w:color w:val="000000"/>
          <w:sz w:val="28"/>
          <w:szCs w:val="28"/>
          <w:lang w:bidi="ru-RU"/>
        </w:rPr>
        <w:t>3</w:t>
      </w:r>
      <w:r w:rsidR="00CC7B70" w:rsidRPr="00CC7B70">
        <w:rPr>
          <w:rFonts w:eastAsia="Courier New"/>
          <w:color w:val="000000"/>
          <w:sz w:val="28"/>
          <w:szCs w:val="28"/>
          <w:lang w:bidi="ru-RU"/>
        </w:rPr>
        <w:t>. Организация инженерно-геодезических р</w:t>
      </w:r>
      <w:r w:rsidR="00CC7B70">
        <w:rPr>
          <w:rFonts w:eastAsia="Courier New"/>
          <w:color w:val="000000"/>
          <w:sz w:val="28"/>
          <w:szCs w:val="28"/>
          <w:lang w:bidi="ru-RU"/>
        </w:rPr>
        <w:t>абот при съемках территорий про</w:t>
      </w:r>
      <w:r w:rsidR="009D5B8F">
        <w:rPr>
          <w:rFonts w:eastAsia="Courier New"/>
          <w:color w:val="000000"/>
          <w:sz w:val="28"/>
          <w:szCs w:val="28"/>
          <w:lang w:bidi="ru-RU"/>
        </w:rPr>
        <w:t>мышленных предприятий</w:t>
      </w:r>
    </w:p>
    <w:p w14:paraId="768F818B" w14:textId="77777777" w:rsidR="00CC7B70" w:rsidRDefault="00CC7B70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Съемки территорий промышленных предприятий обычно выполняют при коренных модернизациях или расширении</w:t>
      </w:r>
      <w:r w:rsidR="00094FC5">
        <w:rPr>
          <w:rFonts w:eastAsia="Courier New"/>
          <w:b w:val="0"/>
          <w:color w:val="000000"/>
          <w:sz w:val="28"/>
          <w:szCs w:val="28"/>
          <w:lang w:bidi="ru-RU"/>
        </w:rPr>
        <w:t>, когда исполнительные генераль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ные планы, выполненные геодезистами строительной организации или службы генплана предприятия в процессе прежнего строительства, устарели.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 xml:space="preserve">Съемки территорий промышленных предприятий (генеральных планов) выполняют в масштабе 1:500, реже 1:1000 </w:t>
      </w:r>
      <w:r w:rsidR="00240325">
        <w:rPr>
          <w:rFonts w:eastAsia="Courier New"/>
          <w:b w:val="0"/>
          <w:color w:val="000000"/>
          <w:sz w:val="28"/>
          <w:szCs w:val="28"/>
          <w:lang w:bidi="ru-RU"/>
        </w:rPr>
        <w:t>метода</w:t>
      </w:r>
      <w:r w:rsidR="009D5B8F">
        <w:rPr>
          <w:rFonts w:eastAsia="Courier New"/>
          <w:b w:val="0"/>
          <w:color w:val="000000"/>
          <w:sz w:val="28"/>
          <w:szCs w:val="28"/>
          <w:lang w:bidi="ru-RU"/>
        </w:rPr>
        <w:t>ми горизонтальной и вертикальной съемки. Также для съемки территорий промышленных предприятий успешно используется метод лазерного сканирования.</w:t>
      </w:r>
    </w:p>
    <w:p w14:paraId="7A69B97D" w14:textId="77777777" w:rsidR="00CC7B70" w:rsidRPr="00CC7B70" w:rsidRDefault="00CC7B70" w:rsidP="00CC7B70">
      <w:pPr>
        <w:pStyle w:val="30"/>
        <w:ind w:firstLine="709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</w:p>
    <w:p w14:paraId="44FDE453" w14:textId="77777777" w:rsidR="00CC7B70" w:rsidRDefault="00803324" w:rsidP="00CC7B70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Тема 3</w:t>
      </w:r>
      <w:r w:rsidR="00CC7B70" w:rsidRPr="00CC7B70">
        <w:rPr>
          <w:rFonts w:eastAsia="Courier New"/>
          <w:color w:val="000000"/>
          <w:sz w:val="28"/>
          <w:szCs w:val="28"/>
          <w:lang w:bidi="ru-RU"/>
        </w:rPr>
        <w:t>.</w:t>
      </w:r>
      <w:r w:rsidR="009A5F68">
        <w:rPr>
          <w:rFonts w:eastAsia="Courier New"/>
          <w:color w:val="000000"/>
          <w:sz w:val="28"/>
          <w:szCs w:val="28"/>
          <w:lang w:bidi="ru-RU"/>
        </w:rPr>
        <w:t>4</w:t>
      </w:r>
      <w:r w:rsidR="00CC7B70" w:rsidRPr="00CC7B70">
        <w:rPr>
          <w:rFonts w:eastAsia="Courier New"/>
          <w:color w:val="000000"/>
          <w:sz w:val="28"/>
          <w:szCs w:val="28"/>
          <w:lang w:bidi="ru-RU"/>
        </w:rPr>
        <w:t>. Организация работ при геодезич</w:t>
      </w:r>
      <w:r w:rsidR="009D5B8F">
        <w:rPr>
          <w:rFonts w:eastAsia="Courier New"/>
          <w:color w:val="000000"/>
          <w:sz w:val="28"/>
          <w:szCs w:val="28"/>
          <w:lang w:bidi="ru-RU"/>
        </w:rPr>
        <w:t>еском обеспечении строительства</w:t>
      </w:r>
    </w:p>
    <w:p w14:paraId="5B2D1DFD" w14:textId="77777777" w:rsidR="00CC7B70" w:rsidRDefault="00CC7B70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Задачей геодезических служб, участвующих в процессе промышленно-гражданского строительства, является обеспечение соблюдения проектных геометрических размеров и места размещения зданий и сооружений в целом, их конструкций, оборудования и инже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нерных коммуникаций с учетом до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пусков, предусмотренных строительными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нормами и правилами, стандарта</w:t>
      </w:r>
      <w:r w:rsidRPr="00CC7B70">
        <w:rPr>
          <w:rFonts w:eastAsia="Courier New"/>
          <w:b w:val="0"/>
          <w:color w:val="000000"/>
          <w:sz w:val="28"/>
          <w:szCs w:val="28"/>
          <w:lang w:bidi="ru-RU"/>
        </w:rPr>
        <w:t>ми и техническими условиями.</w:t>
      </w:r>
    </w:p>
    <w:p w14:paraId="6CE46AF1" w14:textId="77777777" w:rsidR="00CC7B70" w:rsidRDefault="00CC7B70" w:rsidP="009A5F68">
      <w:pPr>
        <w:pStyle w:val="30"/>
        <w:tabs>
          <w:tab w:val="left" w:pos="284"/>
          <w:tab w:val="left" w:pos="567"/>
        </w:tabs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</w:p>
    <w:p w14:paraId="11E79F4F" w14:textId="77777777" w:rsidR="0061275D" w:rsidRDefault="0061275D" w:rsidP="0061275D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Раздел </w:t>
      </w:r>
      <w:r w:rsidR="00117081">
        <w:rPr>
          <w:b/>
          <w:caps/>
          <w:sz w:val="24"/>
          <w:szCs w:val="24"/>
        </w:rPr>
        <w:t>4</w:t>
      </w:r>
      <w:r w:rsidRPr="00906AD6">
        <w:rPr>
          <w:b/>
          <w:caps/>
          <w:sz w:val="24"/>
          <w:szCs w:val="24"/>
        </w:rPr>
        <w:t xml:space="preserve">. </w:t>
      </w:r>
      <w:r w:rsidRPr="0061275D">
        <w:rPr>
          <w:b/>
          <w:caps/>
          <w:sz w:val="24"/>
          <w:szCs w:val="24"/>
        </w:rPr>
        <w:t>Планирование в топографо-геодезическом производстве</w:t>
      </w:r>
    </w:p>
    <w:p w14:paraId="7DD741A2" w14:textId="77777777" w:rsidR="0061275D" w:rsidRDefault="0061275D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</w:p>
    <w:p w14:paraId="45FDDCF0" w14:textId="77777777" w:rsidR="0061275D" w:rsidRDefault="0061275D" w:rsidP="0061275D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 w:rsidRPr="007514DD">
        <w:rPr>
          <w:sz w:val="28"/>
          <w:szCs w:val="28"/>
        </w:rPr>
        <w:t xml:space="preserve">Тема </w:t>
      </w:r>
      <w:r w:rsidR="0080332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FB046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514DD">
        <w:rPr>
          <w:sz w:val="28"/>
          <w:szCs w:val="28"/>
        </w:rPr>
        <w:t xml:space="preserve"> </w:t>
      </w:r>
      <w:r w:rsidRPr="0061275D">
        <w:rPr>
          <w:rFonts w:eastAsia="Courier New"/>
          <w:color w:val="000000"/>
          <w:sz w:val="28"/>
          <w:szCs w:val="28"/>
          <w:lang w:bidi="ru-RU"/>
        </w:rPr>
        <w:t>Проектирование топографо-геодезических и картографических работ</w:t>
      </w:r>
    </w:p>
    <w:p w14:paraId="3711AB0B" w14:textId="77777777" w:rsidR="0061275D" w:rsidRDefault="0061275D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Геодезические и картографические работы гос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ударственного и специ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ального назначения, заказчиком которых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является Госкомимущество выпол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 xml:space="preserve">няются в соответствии с утвержденными 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в установленном порядке техниче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скими проектами и сметами, составленными в соответствии с требованиями ГКНП 16-005-2010 «Правила составления технических проектов и смет на производство геодезических и картографических работ государственного назначения», и иных технических нормативных правовых актов (ТНПА), осуществляются по техническим проектам.</w:t>
      </w:r>
    </w:p>
    <w:p w14:paraId="3BDBA641" w14:textId="77777777" w:rsidR="0061275D" w:rsidRPr="0061275D" w:rsidRDefault="0061275D" w:rsidP="0061275D">
      <w:pPr>
        <w:pStyle w:val="30"/>
        <w:ind w:firstLine="709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</w:p>
    <w:p w14:paraId="7485DC9C" w14:textId="77777777" w:rsidR="0061275D" w:rsidRDefault="00803324" w:rsidP="0061275D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Тема 4</w:t>
      </w:r>
      <w:r w:rsidR="0061275D">
        <w:rPr>
          <w:rFonts w:eastAsia="Courier New"/>
          <w:color w:val="000000"/>
          <w:sz w:val="28"/>
          <w:szCs w:val="28"/>
          <w:lang w:bidi="ru-RU"/>
        </w:rPr>
        <w:t>.</w:t>
      </w:r>
      <w:r w:rsidR="00FB046F">
        <w:rPr>
          <w:rFonts w:eastAsia="Courier New"/>
          <w:color w:val="000000"/>
          <w:sz w:val="28"/>
          <w:szCs w:val="28"/>
          <w:lang w:bidi="ru-RU"/>
        </w:rPr>
        <w:t>2</w:t>
      </w:r>
      <w:r w:rsidR="0061275D" w:rsidRPr="0061275D">
        <w:rPr>
          <w:rFonts w:eastAsia="Courier New"/>
          <w:color w:val="000000"/>
          <w:sz w:val="28"/>
          <w:szCs w:val="28"/>
          <w:lang w:bidi="ru-RU"/>
        </w:rPr>
        <w:t>. Содержание технического проекта</w:t>
      </w:r>
      <w:r w:rsidR="00373D4A">
        <w:rPr>
          <w:rFonts w:eastAsia="Courier New"/>
          <w:color w:val="000000"/>
          <w:sz w:val="28"/>
          <w:szCs w:val="28"/>
          <w:lang w:bidi="ru-RU"/>
        </w:rPr>
        <w:t xml:space="preserve"> и ППГР</w:t>
      </w:r>
    </w:p>
    <w:p w14:paraId="4E6D3413" w14:textId="77777777" w:rsidR="0061275D" w:rsidRPr="0061275D" w:rsidRDefault="0061275D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Технический проект должен содержать следующие основные разделы: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общие сведения,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обзорная схема расп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оложения проектируемого объекта,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физико-геогра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фическая характеристика объекта,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топографо-геодезическая,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аэрофотосъемочная и картографи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ческая обеспеченность объекта (включая соответст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вующие схемы и картограммы), проектируемые работы,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 xml:space="preserve">схемы и 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картограммы проектируемых работ, организация работ,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контроль и приемка работ, мероприятия по охра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не труда и технике безопасности, заключение, план выполнения работ,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расчетно-сметная ч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асть,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приложения.</w:t>
      </w:r>
    </w:p>
    <w:p w14:paraId="4E7389DA" w14:textId="77777777" w:rsidR="0061275D" w:rsidRDefault="0061275D" w:rsidP="0061275D">
      <w:pPr>
        <w:pStyle w:val="3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14:paraId="417C5EF1" w14:textId="77777777" w:rsidR="00FB046F" w:rsidRDefault="00FB046F" w:rsidP="0061275D">
      <w:pPr>
        <w:pStyle w:val="3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14:paraId="5B5308DC" w14:textId="77777777" w:rsidR="00FB046F" w:rsidRPr="0061275D" w:rsidRDefault="00FB046F" w:rsidP="0061275D">
      <w:pPr>
        <w:pStyle w:val="3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14:paraId="1B87BA70" w14:textId="77777777" w:rsidR="0061275D" w:rsidRDefault="00803324" w:rsidP="0061275D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lastRenderedPageBreak/>
        <w:t>Тема 4</w:t>
      </w:r>
      <w:r w:rsidR="0061275D">
        <w:rPr>
          <w:rFonts w:eastAsia="Courier New"/>
          <w:color w:val="000000"/>
          <w:sz w:val="28"/>
          <w:szCs w:val="28"/>
          <w:lang w:bidi="ru-RU"/>
        </w:rPr>
        <w:t>.</w:t>
      </w:r>
      <w:r w:rsidR="00FB046F">
        <w:rPr>
          <w:rFonts w:eastAsia="Courier New"/>
          <w:color w:val="000000"/>
          <w:sz w:val="28"/>
          <w:szCs w:val="28"/>
          <w:lang w:bidi="ru-RU"/>
        </w:rPr>
        <w:t>3</w:t>
      </w:r>
      <w:r w:rsidR="0061275D" w:rsidRPr="0061275D">
        <w:rPr>
          <w:rFonts w:eastAsia="Courier New"/>
          <w:color w:val="000000"/>
          <w:sz w:val="28"/>
          <w:szCs w:val="28"/>
          <w:lang w:bidi="ru-RU"/>
        </w:rPr>
        <w:t>. Содержание сметы</w:t>
      </w:r>
    </w:p>
    <w:p w14:paraId="41081E59" w14:textId="77777777" w:rsidR="0061275D" w:rsidRDefault="0061275D" w:rsidP="003656DD">
      <w:pPr>
        <w:pStyle w:val="30"/>
        <w:spacing w:before="12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При проектировании работ небольших объемов или отдельных процессов, входящих в комплекс работ, взамен технич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>еского проекта составляется сме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та. Смета должна содержать следующие разделы:</w:t>
      </w:r>
      <w:r>
        <w:rPr>
          <w:rFonts w:eastAsia="Courier New"/>
          <w:b w:val="0"/>
          <w:color w:val="000000"/>
          <w:sz w:val="28"/>
          <w:szCs w:val="28"/>
          <w:lang w:bidi="ru-RU"/>
        </w:rPr>
        <w:t xml:space="preserve"> пояснительная записка</w:t>
      </w:r>
      <w:r w:rsidR="009D5B8F">
        <w:rPr>
          <w:rFonts w:eastAsia="Courier New"/>
          <w:b w:val="0"/>
          <w:color w:val="000000"/>
          <w:sz w:val="28"/>
          <w:szCs w:val="28"/>
          <w:lang w:bidi="ru-RU"/>
        </w:rPr>
        <w:t xml:space="preserve"> и </w:t>
      </w:r>
      <w:r w:rsidRPr="0061275D">
        <w:rPr>
          <w:rFonts w:eastAsia="Courier New"/>
          <w:b w:val="0"/>
          <w:color w:val="000000"/>
          <w:sz w:val="28"/>
          <w:szCs w:val="28"/>
          <w:lang w:bidi="ru-RU"/>
        </w:rPr>
        <w:t>расчетно-сметная часть.</w:t>
      </w:r>
      <w:r w:rsidR="009D5B8F" w:rsidRPr="009D5B8F">
        <w:t xml:space="preserve"> </w:t>
      </w:r>
      <w:r w:rsidR="009D5B8F" w:rsidRPr="009D5B8F">
        <w:rPr>
          <w:rFonts w:eastAsia="Courier New"/>
          <w:b w:val="0"/>
          <w:color w:val="000000"/>
          <w:sz w:val="28"/>
          <w:szCs w:val="28"/>
          <w:lang w:bidi="ru-RU"/>
        </w:rPr>
        <w:t>Сметы составляются по Сборнику цен на выполнение инженерных изыскани</w:t>
      </w:r>
      <w:r w:rsidR="009D5B8F">
        <w:rPr>
          <w:rFonts w:eastAsia="Courier New"/>
          <w:b w:val="0"/>
          <w:color w:val="000000"/>
          <w:sz w:val="28"/>
          <w:szCs w:val="28"/>
          <w:lang w:bidi="ru-RU"/>
        </w:rPr>
        <w:t>й для строительства, а также по принятым внутрен</w:t>
      </w:r>
      <w:r w:rsidR="009D5B8F" w:rsidRPr="009D5B8F">
        <w:rPr>
          <w:rFonts w:eastAsia="Courier New"/>
          <w:b w:val="0"/>
          <w:color w:val="000000"/>
          <w:sz w:val="28"/>
          <w:szCs w:val="28"/>
          <w:lang w:bidi="ru-RU"/>
        </w:rPr>
        <w:t>ним расценкам и ценам соответствующих ведомств и отраслей экономики Республики Беларусь.</w:t>
      </w:r>
    </w:p>
    <w:p w14:paraId="6F8116FE" w14:textId="77777777" w:rsidR="00222024" w:rsidRDefault="00222024" w:rsidP="0061275D">
      <w:pPr>
        <w:pStyle w:val="30"/>
        <w:tabs>
          <w:tab w:val="left" w:pos="284"/>
          <w:tab w:val="left" w:pos="567"/>
        </w:tabs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</w:p>
    <w:p w14:paraId="465C063C" w14:textId="77777777" w:rsidR="00222024" w:rsidRDefault="00222024" w:rsidP="0022202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Раздел </w:t>
      </w:r>
      <w:r w:rsidR="00117081">
        <w:rPr>
          <w:b/>
          <w:caps/>
          <w:sz w:val="24"/>
          <w:szCs w:val="24"/>
        </w:rPr>
        <w:t>5</w:t>
      </w:r>
      <w:r w:rsidRPr="00906AD6">
        <w:rPr>
          <w:b/>
          <w:caps/>
          <w:sz w:val="24"/>
          <w:szCs w:val="24"/>
        </w:rPr>
        <w:t xml:space="preserve">. </w:t>
      </w:r>
      <w:r w:rsidR="004D6D69" w:rsidRPr="004D6D69">
        <w:rPr>
          <w:b/>
          <w:caps/>
          <w:sz w:val="24"/>
          <w:szCs w:val="24"/>
        </w:rPr>
        <w:t>Управление топографо-геодезическим производством.</w:t>
      </w:r>
      <w:r w:rsidR="004D6D69">
        <w:rPr>
          <w:b/>
          <w:caps/>
          <w:sz w:val="24"/>
          <w:szCs w:val="24"/>
        </w:rPr>
        <w:t xml:space="preserve"> </w:t>
      </w:r>
      <w:r w:rsidR="00463C4C" w:rsidRPr="00463C4C">
        <w:rPr>
          <w:b/>
          <w:caps/>
          <w:sz w:val="24"/>
          <w:szCs w:val="24"/>
        </w:rPr>
        <w:t xml:space="preserve">Нормирование и оплата труда </w:t>
      </w:r>
      <w:r w:rsidR="004D6D69">
        <w:rPr>
          <w:b/>
          <w:caps/>
          <w:sz w:val="24"/>
          <w:szCs w:val="24"/>
        </w:rPr>
        <w:t xml:space="preserve">на </w:t>
      </w:r>
      <w:r w:rsidR="00463C4C">
        <w:rPr>
          <w:b/>
          <w:caps/>
          <w:sz w:val="24"/>
          <w:szCs w:val="24"/>
        </w:rPr>
        <w:t>производстве</w:t>
      </w:r>
    </w:p>
    <w:p w14:paraId="5367FE4B" w14:textId="77777777" w:rsidR="00222024" w:rsidRDefault="00222024" w:rsidP="00222024">
      <w:pPr>
        <w:jc w:val="center"/>
        <w:rPr>
          <w:b/>
          <w:caps/>
          <w:sz w:val="28"/>
        </w:rPr>
      </w:pPr>
    </w:p>
    <w:p w14:paraId="57935C8F" w14:textId="77777777" w:rsidR="004D6D69" w:rsidRDefault="004D6D69" w:rsidP="004D6D69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Тема 5.1. Основы теории управления. </w:t>
      </w:r>
      <w:r w:rsidRPr="004D6D69">
        <w:rPr>
          <w:rFonts w:eastAsia="Courier New"/>
          <w:color w:val="000000"/>
          <w:sz w:val="28"/>
          <w:szCs w:val="28"/>
          <w:lang w:bidi="ru-RU"/>
        </w:rPr>
        <w:t>Исследования рынков. Организация метрологического обеспечения топографо-геодезических и картографических работ.</w:t>
      </w:r>
    </w:p>
    <w:p w14:paraId="4B52C792" w14:textId="77777777" w:rsidR="004D6D69" w:rsidRDefault="004D6D69" w:rsidP="004D6D69">
      <w:pPr>
        <w:pStyle w:val="30"/>
        <w:rPr>
          <w:rFonts w:eastAsia="Courier New"/>
          <w:color w:val="000000"/>
          <w:sz w:val="28"/>
          <w:szCs w:val="28"/>
          <w:lang w:bidi="ru-RU"/>
        </w:rPr>
      </w:pPr>
    </w:p>
    <w:p w14:paraId="41BEFBEA" w14:textId="77777777" w:rsidR="004D6D69" w:rsidRPr="00154933" w:rsidRDefault="004D6D69" w:rsidP="004D6D69">
      <w:pPr>
        <w:pStyle w:val="30"/>
        <w:ind w:firstLine="709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 w:rsidRPr="00154933">
        <w:rPr>
          <w:rFonts w:eastAsia="Courier New"/>
          <w:b w:val="0"/>
          <w:color w:val="000000"/>
          <w:sz w:val="28"/>
          <w:szCs w:val="28"/>
          <w:lang w:bidi="ru-RU"/>
        </w:rPr>
        <w:t>Объект теории управления - это управление как процесс и как механизм.</w:t>
      </w:r>
    </w:p>
    <w:p w14:paraId="56D30B9C" w14:textId="77777777" w:rsidR="004D6D69" w:rsidRDefault="004D6D69" w:rsidP="004D6D69">
      <w:pPr>
        <w:ind w:left="2" w:firstLine="707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4D6D69">
        <w:rPr>
          <w:rFonts w:eastAsia="Courier New"/>
          <w:color w:val="000000"/>
          <w:sz w:val="28"/>
          <w:szCs w:val="28"/>
          <w:lang w:bidi="ru-RU"/>
        </w:rPr>
        <w:t>Исследования рынков непосредственно связаны с процессами планирования маркетинга. Основные предпосылки выбора новых рынков: рынки на которых, исходя из объективных критериев, имеются неплохие шансы сбыта и обработка которых, после подтверждения этого результата исследования рынка, обещает быть успешной; первоначальная ориентация в такой важной информации, как емкость рынка; количество конкурентов и их рыночные доли; имена и адреса потенциальных клиентов; разработка планов исследования рынков и привлечения потребителей; концентрация ресурсов (трудовых и финансовых) для последующего охвата перспективных рынков.</w:t>
      </w:r>
    </w:p>
    <w:p w14:paraId="79714413" w14:textId="77777777" w:rsidR="004D6D69" w:rsidRPr="007B6BB1" w:rsidRDefault="004D6D69" w:rsidP="004D6D69">
      <w:pPr>
        <w:pStyle w:val="3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7B6BB1">
        <w:rPr>
          <w:b w:val="0"/>
          <w:sz w:val="28"/>
          <w:szCs w:val="28"/>
        </w:rPr>
        <w:t>В топографо-геодезическом производс</w:t>
      </w:r>
      <w:r>
        <w:rPr>
          <w:b w:val="0"/>
          <w:sz w:val="28"/>
          <w:szCs w:val="28"/>
        </w:rPr>
        <w:t>тве, широко использующем для по</w:t>
      </w:r>
      <w:r w:rsidRPr="007B6BB1">
        <w:rPr>
          <w:b w:val="0"/>
          <w:sz w:val="28"/>
          <w:szCs w:val="28"/>
        </w:rPr>
        <w:t>лучения количественной информации п</w:t>
      </w:r>
      <w:r>
        <w:rPr>
          <w:b w:val="0"/>
          <w:sz w:val="28"/>
          <w:szCs w:val="28"/>
        </w:rPr>
        <w:t>ринципы измерений, вопросы каче</w:t>
      </w:r>
      <w:r w:rsidRPr="007B6BB1">
        <w:rPr>
          <w:b w:val="0"/>
          <w:sz w:val="28"/>
          <w:szCs w:val="28"/>
        </w:rPr>
        <w:t xml:space="preserve">ства и достоверности измерений, их единства всегда играли важную роль. На протяжении всей истории развития </w:t>
      </w:r>
      <w:r>
        <w:rPr>
          <w:b w:val="0"/>
          <w:sz w:val="28"/>
          <w:szCs w:val="28"/>
        </w:rPr>
        <w:t>топографо-геодезических и карто</w:t>
      </w:r>
      <w:r w:rsidRPr="007B6BB1">
        <w:rPr>
          <w:b w:val="0"/>
          <w:sz w:val="28"/>
          <w:szCs w:val="28"/>
        </w:rPr>
        <w:t xml:space="preserve">графических работ метрологическому обеспечению производства всегда уделялось повышенное внимание, как </w:t>
      </w:r>
      <w:r>
        <w:rPr>
          <w:b w:val="0"/>
          <w:sz w:val="28"/>
          <w:szCs w:val="28"/>
        </w:rPr>
        <w:t>эффективному инструменту повыше</w:t>
      </w:r>
      <w:r w:rsidRPr="007B6BB1">
        <w:rPr>
          <w:b w:val="0"/>
          <w:sz w:val="28"/>
          <w:szCs w:val="28"/>
        </w:rPr>
        <w:t xml:space="preserve">ния качества работ и ускорения научно-технического прогресса. </w:t>
      </w:r>
    </w:p>
    <w:p w14:paraId="094D7608" w14:textId="77777777" w:rsidR="004D6D69" w:rsidRDefault="004D6D69" w:rsidP="00222024">
      <w:pPr>
        <w:jc w:val="center"/>
        <w:rPr>
          <w:b/>
          <w:caps/>
          <w:sz w:val="28"/>
        </w:rPr>
      </w:pPr>
    </w:p>
    <w:p w14:paraId="7BB5BE62" w14:textId="77777777" w:rsidR="00463C4C" w:rsidRDefault="00803324" w:rsidP="00463C4C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Тема 5</w:t>
      </w:r>
      <w:r w:rsidR="00222024">
        <w:rPr>
          <w:rFonts w:eastAsia="Courier New"/>
          <w:color w:val="000000"/>
          <w:sz w:val="28"/>
          <w:szCs w:val="28"/>
          <w:lang w:bidi="ru-RU"/>
        </w:rPr>
        <w:t>.</w:t>
      </w:r>
      <w:r w:rsidR="004D6D69">
        <w:rPr>
          <w:rFonts w:eastAsia="Courier New"/>
          <w:color w:val="000000"/>
          <w:sz w:val="28"/>
          <w:szCs w:val="28"/>
          <w:lang w:bidi="ru-RU"/>
        </w:rPr>
        <w:t>2</w:t>
      </w:r>
      <w:r w:rsidR="00463C4C">
        <w:rPr>
          <w:rFonts w:eastAsia="Courier New"/>
          <w:color w:val="000000"/>
          <w:sz w:val="28"/>
          <w:szCs w:val="28"/>
          <w:lang w:bidi="ru-RU"/>
        </w:rPr>
        <w:t xml:space="preserve">. </w:t>
      </w:r>
      <w:r w:rsidR="00463C4C" w:rsidRPr="00463C4C">
        <w:rPr>
          <w:rFonts w:eastAsia="Courier New"/>
          <w:color w:val="000000"/>
          <w:sz w:val="28"/>
          <w:szCs w:val="28"/>
          <w:lang w:bidi="ru-RU"/>
        </w:rPr>
        <w:t>Основные принципы нормирования труда</w:t>
      </w:r>
      <w:r w:rsidR="004D6D69">
        <w:rPr>
          <w:rFonts w:eastAsia="Courier New"/>
          <w:color w:val="000000"/>
          <w:sz w:val="28"/>
          <w:szCs w:val="28"/>
          <w:lang w:bidi="ru-RU"/>
        </w:rPr>
        <w:t>.</w:t>
      </w:r>
      <w:r w:rsidR="004D6D69" w:rsidRPr="004D6D69">
        <w:t xml:space="preserve"> </w:t>
      </w:r>
      <w:r w:rsidR="004D6D69" w:rsidRPr="004D6D69">
        <w:rPr>
          <w:rFonts w:eastAsia="Courier New"/>
          <w:color w:val="000000"/>
          <w:sz w:val="28"/>
          <w:szCs w:val="28"/>
          <w:lang w:bidi="ru-RU"/>
        </w:rPr>
        <w:t>Нормирование труда на производстве.</w:t>
      </w:r>
    </w:p>
    <w:p w14:paraId="0655BFA0" w14:textId="77777777" w:rsidR="00463C4C" w:rsidRDefault="00463C4C" w:rsidP="006063D6">
      <w:pPr>
        <w:pStyle w:val="30"/>
        <w:ind w:firstLine="567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>
        <w:rPr>
          <w:rFonts w:eastAsia="Courier New"/>
          <w:b w:val="0"/>
          <w:color w:val="000000"/>
          <w:sz w:val="28"/>
          <w:szCs w:val="28"/>
          <w:lang w:bidi="ru-RU"/>
        </w:rPr>
        <w:tab/>
      </w:r>
      <w:r>
        <w:rPr>
          <w:rFonts w:eastAsia="Courier New"/>
          <w:b w:val="0"/>
          <w:color w:val="000000"/>
          <w:sz w:val="28"/>
          <w:szCs w:val="28"/>
          <w:lang w:bidi="ru-RU"/>
        </w:rPr>
        <w:tab/>
        <w:t>Нормирование труда представляет собой составную часть (функцию) управления и включает определение необходимых затрат</w:t>
      </w:r>
      <w:r w:rsidR="00FC39ED">
        <w:rPr>
          <w:rFonts w:eastAsia="Courier New"/>
          <w:b w:val="0"/>
          <w:color w:val="000000"/>
          <w:sz w:val="28"/>
          <w:szCs w:val="28"/>
          <w:lang w:bidi="ru-RU"/>
        </w:rPr>
        <w:t xml:space="preserve"> труда (времени) на выполнение работ (изготовление единицы продукции) работниками и установление на этой основе норм труда.</w:t>
      </w:r>
    </w:p>
    <w:p w14:paraId="22A500B8" w14:textId="77777777" w:rsidR="00D47FC2" w:rsidRDefault="00FC39ED" w:rsidP="00463C4C">
      <w:pPr>
        <w:pStyle w:val="30"/>
        <w:jc w:val="both"/>
        <w:rPr>
          <w:rFonts w:eastAsia="Courier New"/>
          <w:b w:val="0"/>
          <w:color w:val="000000"/>
          <w:sz w:val="28"/>
          <w:szCs w:val="28"/>
          <w:lang w:bidi="ru-RU"/>
        </w:rPr>
      </w:pPr>
      <w:r>
        <w:rPr>
          <w:rFonts w:eastAsia="Courier New"/>
          <w:b w:val="0"/>
          <w:color w:val="000000"/>
          <w:sz w:val="28"/>
          <w:szCs w:val="28"/>
          <w:lang w:bidi="ru-RU"/>
        </w:rPr>
        <w:t>Нормативные материалы для нормирования труда разрабатываются применительно к различным вариантам усредненных или типизированных организационно-технических условий выполнения работы на рабочем месте в конкретных организационно-технических условиях выполнения работы.</w:t>
      </w:r>
    </w:p>
    <w:p w14:paraId="2F195109" w14:textId="77777777" w:rsidR="004D6D69" w:rsidRPr="004D6D69" w:rsidRDefault="00D47FC2" w:rsidP="00DB1887">
      <w:pPr>
        <w:pStyle w:val="30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b w:val="0"/>
          <w:color w:val="000000"/>
          <w:sz w:val="28"/>
          <w:szCs w:val="28"/>
          <w:lang w:bidi="ru-RU"/>
        </w:rPr>
        <w:br w:type="page"/>
      </w:r>
      <w:r w:rsidR="004D6D69" w:rsidRPr="004D6D69">
        <w:rPr>
          <w:rFonts w:eastAsia="Courier New"/>
          <w:color w:val="000000"/>
          <w:sz w:val="28"/>
          <w:szCs w:val="28"/>
          <w:lang w:bidi="ru-RU"/>
        </w:rPr>
        <w:lastRenderedPageBreak/>
        <w:t>Тема 5.</w:t>
      </w:r>
      <w:r w:rsidR="004D6D69">
        <w:rPr>
          <w:rFonts w:eastAsia="Courier New"/>
          <w:color w:val="000000"/>
          <w:sz w:val="28"/>
          <w:szCs w:val="28"/>
          <w:lang w:bidi="ru-RU"/>
        </w:rPr>
        <w:t>3</w:t>
      </w:r>
      <w:r w:rsidR="004D6D69" w:rsidRPr="004D6D69">
        <w:rPr>
          <w:rFonts w:eastAsia="Courier New"/>
          <w:color w:val="000000"/>
          <w:sz w:val="28"/>
          <w:szCs w:val="28"/>
          <w:lang w:bidi="ru-RU"/>
        </w:rPr>
        <w:t>.</w:t>
      </w:r>
      <w:r w:rsidR="001B294D" w:rsidRPr="001B294D">
        <w:t xml:space="preserve"> </w:t>
      </w:r>
      <w:r w:rsidR="001B294D" w:rsidRPr="001B294D">
        <w:rPr>
          <w:rFonts w:eastAsia="Courier New"/>
          <w:color w:val="000000"/>
          <w:sz w:val="28"/>
          <w:szCs w:val="28"/>
          <w:lang w:bidi="ru-RU"/>
        </w:rPr>
        <w:t>Научно-технический прогресс в топографо-геодезическом производстве и эффективность инноваций</w:t>
      </w:r>
    </w:p>
    <w:p w14:paraId="794696F7" w14:textId="77777777" w:rsidR="006063D6" w:rsidRDefault="006063D6" w:rsidP="003656DD">
      <w:pPr>
        <w:pStyle w:val="30"/>
        <w:spacing w:before="120"/>
        <w:ind w:firstLine="567"/>
        <w:jc w:val="both"/>
        <w:rPr>
          <w:b w:val="0"/>
          <w:sz w:val="28"/>
          <w:szCs w:val="28"/>
        </w:rPr>
      </w:pPr>
      <w:r w:rsidRPr="006063D6">
        <w:rPr>
          <w:b w:val="0"/>
          <w:sz w:val="28"/>
          <w:szCs w:val="28"/>
        </w:rPr>
        <w:t>Научно-технический прогресс оказывает непосредственное воздействие на производство через важнейшие напра</w:t>
      </w:r>
      <w:r>
        <w:rPr>
          <w:b w:val="0"/>
          <w:sz w:val="28"/>
          <w:szCs w:val="28"/>
        </w:rPr>
        <w:t>вления его развития, которые вы</w:t>
      </w:r>
      <w:r w:rsidRPr="006063D6">
        <w:rPr>
          <w:b w:val="0"/>
          <w:sz w:val="28"/>
          <w:szCs w:val="28"/>
        </w:rPr>
        <w:t xml:space="preserve">ступают в качестве материально-вещественных, экономических </w:t>
      </w:r>
      <w:r>
        <w:rPr>
          <w:b w:val="0"/>
          <w:sz w:val="28"/>
          <w:szCs w:val="28"/>
        </w:rPr>
        <w:t>и организа</w:t>
      </w:r>
      <w:r w:rsidRPr="006063D6">
        <w:rPr>
          <w:b w:val="0"/>
          <w:sz w:val="28"/>
          <w:szCs w:val="28"/>
        </w:rPr>
        <w:t>ционных факторов воспроизводства. При</w:t>
      </w:r>
      <w:r>
        <w:rPr>
          <w:b w:val="0"/>
          <w:sz w:val="28"/>
          <w:szCs w:val="28"/>
        </w:rPr>
        <w:t>менительно к геодезическому про</w:t>
      </w:r>
      <w:r w:rsidRPr="006063D6">
        <w:rPr>
          <w:b w:val="0"/>
          <w:sz w:val="28"/>
          <w:szCs w:val="28"/>
        </w:rPr>
        <w:t>изводству, его элементами являются создание и широкое применение более эффективных геодезических и фотогр</w:t>
      </w:r>
      <w:r>
        <w:rPr>
          <w:b w:val="0"/>
          <w:sz w:val="28"/>
          <w:szCs w:val="28"/>
        </w:rPr>
        <w:t>амметрических приборов и инстру</w:t>
      </w:r>
      <w:r w:rsidRPr="006063D6">
        <w:rPr>
          <w:b w:val="0"/>
          <w:sz w:val="28"/>
          <w:szCs w:val="28"/>
        </w:rPr>
        <w:t>ментов на базе микропроцессорной техник</w:t>
      </w:r>
      <w:r>
        <w:rPr>
          <w:b w:val="0"/>
          <w:sz w:val="28"/>
          <w:szCs w:val="28"/>
        </w:rPr>
        <w:t>и, космических съемок для тема</w:t>
      </w:r>
      <w:r w:rsidRPr="006063D6">
        <w:rPr>
          <w:b w:val="0"/>
          <w:sz w:val="28"/>
          <w:szCs w:val="28"/>
        </w:rPr>
        <w:t>тического картографирования территорий и целей мониторинга земель, спутниковых методов определения коо</w:t>
      </w:r>
      <w:r w:rsidR="00571A11">
        <w:rPr>
          <w:b w:val="0"/>
          <w:sz w:val="28"/>
          <w:szCs w:val="28"/>
        </w:rPr>
        <w:t>рдинат, геоинформационных техно</w:t>
      </w:r>
      <w:r w:rsidRPr="006063D6">
        <w:rPr>
          <w:b w:val="0"/>
          <w:sz w:val="28"/>
          <w:szCs w:val="28"/>
        </w:rPr>
        <w:t>логий с целью управления территориями и др.</w:t>
      </w:r>
    </w:p>
    <w:p w14:paraId="241A73A0" w14:textId="77777777" w:rsidR="001B294D" w:rsidRDefault="001B294D" w:rsidP="006063D6">
      <w:pPr>
        <w:pStyle w:val="30"/>
        <w:ind w:firstLine="567"/>
        <w:jc w:val="both"/>
        <w:rPr>
          <w:b w:val="0"/>
          <w:sz w:val="28"/>
          <w:szCs w:val="28"/>
        </w:rPr>
      </w:pPr>
      <w:r w:rsidRPr="001B294D">
        <w:rPr>
          <w:b w:val="0"/>
          <w:sz w:val="28"/>
          <w:szCs w:val="28"/>
        </w:rPr>
        <w:t>Инновация характеризуется результативностью вложения средств в развитие экономики, которые обеспечивают внедрение принципиально новых видов техники и технологии для производства конкурентно-способной на внутреннем и, возможно, на мировом рынках продукции. Инновационная деятельность является одним из необходимых компонентов поступательного развития общества и выступает как важнейшая сторона научно-технического прогресса.</w:t>
      </w:r>
    </w:p>
    <w:p w14:paraId="25D27833" w14:textId="77777777" w:rsidR="00571A11" w:rsidRPr="006063D6" w:rsidRDefault="00571A11" w:rsidP="006063D6">
      <w:pPr>
        <w:pStyle w:val="30"/>
        <w:ind w:firstLine="567"/>
        <w:jc w:val="both"/>
        <w:rPr>
          <w:b w:val="0"/>
          <w:sz w:val="28"/>
          <w:szCs w:val="28"/>
        </w:rPr>
      </w:pPr>
    </w:p>
    <w:p w14:paraId="165A036A" w14:textId="77777777" w:rsidR="003D7E47" w:rsidRDefault="003D7E47" w:rsidP="00DB3417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1641A68B" w14:textId="77777777" w:rsidR="00F66E50" w:rsidRPr="008C0DE5" w:rsidRDefault="00F66E50" w:rsidP="008C0DE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  <w:sectPr w:rsidR="00F66E50" w:rsidRPr="008C0DE5" w:rsidSect="004E0F51">
          <w:headerReference w:type="even" r:id="rId8"/>
          <w:headerReference w:type="default" r:id="rId9"/>
          <w:headerReference w:type="first" r:id="rId10"/>
          <w:pgSz w:w="11906" w:h="16838"/>
          <w:pgMar w:top="1134" w:right="709" w:bottom="567" w:left="1418" w:header="720" w:footer="720" w:gutter="0"/>
          <w:pgNumType w:start="1"/>
          <w:cols w:space="720"/>
          <w:titlePg/>
        </w:sectPr>
      </w:pPr>
    </w:p>
    <w:p w14:paraId="6F9EDC57" w14:textId="77777777" w:rsidR="00467AD7" w:rsidRPr="00BC5855" w:rsidRDefault="00467AD7" w:rsidP="00BC5855">
      <w:pPr>
        <w:pStyle w:val="30"/>
        <w:rPr>
          <w:caps/>
          <w:sz w:val="28"/>
        </w:rPr>
      </w:pPr>
      <w:r w:rsidRPr="00BC5855">
        <w:rPr>
          <w:caps/>
          <w:sz w:val="28"/>
        </w:rPr>
        <w:lastRenderedPageBreak/>
        <w:t>Информационно-методическ</w:t>
      </w:r>
      <w:r w:rsidR="00633340" w:rsidRPr="00BC5855">
        <w:rPr>
          <w:caps/>
          <w:sz w:val="28"/>
        </w:rPr>
        <w:t>ая</w:t>
      </w:r>
      <w:r w:rsidRPr="00BC5855">
        <w:rPr>
          <w:caps/>
          <w:sz w:val="28"/>
        </w:rPr>
        <w:t xml:space="preserve"> </w:t>
      </w:r>
      <w:r w:rsidR="00633340" w:rsidRPr="00BC5855">
        <w:rPr>
          <w:caps/>
          <w:sz w:val="28"/>
        </w:rPr>
        <w:t>часть</w:t>
      </w:r>
    </w:p>
    <w:p w14:paraId="3C77D823" w14:textId="77777777" w:rsidR="009858AC" w:rsidRPr="00365521" w:rsidRDefault="00365521" w:rsidP="00365521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65521"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5CAB8B28" w14:textId="77777777" w:rsidR="007116A3" w:rsidRDefault="007116A3" w:rsidP="00365521">
      <w:pPr>
        <w:pStyle w:val="a3"/>
        <w:ind w:left="0"/>
        <w:rPr>
          <w:rFonts w:ascii="Times New Roman" w:hAnsi="Times New Roman"/>
          <w:b/>
          <w:sz w:val="28"/>
          <w:szCs w:val="28"/>
        </w:rPr>
      </w:pPr>
    </w:p>
    <w:p w14:paraId="3C067292" w14:textId="77777777" w:rsidR="00CB4A0A" w:rsidRPr="00CB4A0A" w:rsidRDefault="00CB4A0A" w:rsidP="004E252F">
      <w:pPr>
        <w:ind w:firstLine="284"/>
        <w:rPr>
          <w:b/>
          <w:sz w:val="28"/>
          <w:szCs w:val="28"/>
        </w:rPr>
      </w:pPr>
      <w:r w:rsidRPr="00CB4A0A">
        <w:rPr>
          <w:b/>
          <w:sz w:val="28"/>
          <w:szCs w:val="28"/>
        </w:rPr>
        <w:t>Основная литература</w:t>
      </w:r>
    </w:p>
    <w:p w14:paraId="5E661A3D" w14:textId="77777777" w:rsidR="00CB4A0A" w:rsidRPr="00CB4A0A" w:rsidRDefault="00CB4A0A" w:rsidP="00CB4A0A">
      <w:pPr>
        <w:jc w:val="both"/>
        <w:rPr>
          <w:sz w:val="28"/>
        </w:rPr>
      </w:pPr>
    </w:p>
    <w:p w14:paraId="0E096FC7" w14:textId="77777777" w:rsidR="00E636F6" w:rsidRDefault="00F9724C" w:rsidP="00F9724C">
      <w:pPr>
        <w:numPr>
          <w:ilvl w:val="0"/>
          <w:numId w:val="5"/>
        </w:numPr>
        <w:tabs>
          <w:tab w:val="left" w:pos="284"/>
        </w:tabs>
        <w:contextualSpacing/>
        <w:jc w:val="both"/>
        <w:rPr>
          <w:sz w:val="28"/>
        </w:rPr>
      </w:pPr>
      <w:r w:rsidRPr="00F9724C">
        <w:rPr>
          <w:sz w:val="28"/>
        </w:rPr>
        <w:t>Электронный учебно-методический комплекс «Организация и управление производством» по учебной дисциплине «Организация и управление производством» для студентов специальности 6-05-0731-01 «Геодезия» / Белорусский национальный технический университет, Кафедра «Геодезия и аэрокосмические геотехнологии» ; сост.: В. Н. Кашура, И. Е. Рак. – Минск : БНТУ, 2025. – 1 электрон. опт. диск (DVD+RW). – Режим доступаhttps://rep.bntu.by/handle/data/162814</w:t>
      </w:r>
    </w:p>
    <w:p w14:paraId="1B11E210" w14:textId="77777777" w:rsidR="00CB4A0A" w:rsidRPr="00CB4A0A" w:rsidRDefault="00CB4A0A" w:rsidP="008F7EFB">
      <w:pPr>
        <w:numPr>
          <w:ilvl w:val="0"/>
          <w:numId w:val="5"/>
        </w:numPr>
        <w:tabs>
          <w:tab w:val="clear" w:pos="360"/>
          <w:tab w:val="left" w:pos="284"/>
          <w:tab w:val="num" w:pos="851"/>
        </w:tabs>
        <w:ind w:left="284" w:hanging="284"/>
        <w:contextualSpacing/>
        <w:jc w:val="both"/>
        <w:rPr>
          <w:sz w:val="28"/>
        </w:rPr>
      </w:pPr>
      <w:r w:rsidRPr="00CB4A0A">
        <w:rPr>
          <w:sz w:val="28"/>
        </w:rPr>
        <w:t>Синица, Л. М. Организация производства: учебник для студентов учреждений высшего образования по специальности "Экономика и управление на предприятии" / Л. М. Синица. – 5-е изд., исправленное. – Минск: ИВЦ Минфина, 2021. – 614 с. (100 экз.)</w:t>
      </w:r>
    </w:p>
    <w:p w14:paraId="181A3F34" w14:textId="77777777" w:rsidR="00CB4A0A" w:rsidRPr="00CB4A0A" w:rsidRDefault="00CB4A0A" w:rsidP="008F7EFB">
      <w:pPr>
        <w:numPr>
          <w:ilvl w:val="0"/>
          <w:numId w:val="5"/>
        </w:numPr>
        <w:tabs>
          <w:tab w:val="clear" w:pos="360"/>
          <w:tab w:val="left" w:pos="284"/>
          <w:tab w:val="num" w:pos="851"/>
        </w:tabs>
        <w:ind w:left="284" w:hanging="284"/>
        <w:jc w:val="both"/>
        <w:rPr>
          <w:rFonts w:eastAsia="PMingLiU"/>
          <w:sz w:val="28"/>
          <w:szCs w:val="28"/>
          <w:lang w:eastAsia="zh-TW"/>
        </w:rPr>
      </w:pPr>
      <w:r w:rsidRPr="00CB4A0A">
        <w:rPr>
          <w:rFonts w:eastAsia="PMingLiU"/>
          <w:sz w:val="28"/>
          <w:szCs w:val="28"/>
          <w:lang w:eastAsia="zh-TW"/>
        </w:rPr>
        <w:t>Разработка организационно-экономического механизма стратегического управления для малых и средних предприятий: [монография] / Е. В. Бертош [и др.]; под науч. ред. Е. В. Бертош; Белорусский национальный технический университет, [Факультет маркетинга, менеджмента, предпринимательства]. – Минск: Право и экономика, 2021. – 280 с. (1 экз.)</w:t>
      </w:r>
    </w:p>
    <w:p w14:paraId="41F77AFE" w14:textId="77777777" w:rsidR="00CB4A0A" w:rsidRPr="00CB4A0A" w:rsidRDefault="00CB4A0A" w:rsidP="008F7EFB">
      <w:pPr>
        <w:numPr>
          <w:ilvl w:val="0"/>
          <w:numId w:val="5"/>
        </w:numPr>
        <w:tabs>
          <w:tab w:val="clear" w:pos="360"/>
          <w:tab w:val="left" w:pos="284"/>
          <w:tab w:val="num" w:pos="851"/>
        </w:tabs>
        <w:ind w:left="284" w:hanging="284"/>
        <w:jc w:val="both"/>
        <w:rPr>
          <w:sz w:val="28"/>
        </w:rPr>
      </w:pPr>
      <w:r w:rsidRPr="00CB4A0A">
        <w:rPr>
          <w:sz w:val="28"/>
        </w:rPr>
        <w:t xml:space="preserve">Геодезическое обеспечение автоматизированных систем проектирования [Электронный ресурс]: электронный учебно-методический комплекс для студентов специальности 1-56 02 01 "Геодезия" / Белорусский национальный технический университет, Кафедра "Геодезия и аэрокосмические геотехнологии"; [сост.: В. Н. Кашура, И. Е. Рак]. – Электрон. дан. – Минск: БНТУ, 2022. – 1 электрон. опт. диск (DVD+RW). – Режим доступа: https://rep.bntu.by/handle/data/112940 </w:t>
      </w:r>
    </w:p>
    <w:p w14:paraId="4E363897" w14:textId="77777777" w:rsidR="00CB4A0A" w:rsidRPr="00CB4A0A" w:rsidRDefault="00CB4A0A" w:rsidP="008F7EFB">
      <w:pPr>
        <w:numPr>
          <w:ilvl w:val="0"/>
          <w:numId w:val="5"/>
        </w:numPr>
        <w:tabs>
          <w:tab w:val="clear" w:pos="360"/>
          <w:tab w:val="left" w:pos="284"/>
          <w:tab w:val="num" w:pos="851"/>
        </w:tabs>
        <w:ind w:left="284" w:hanging="284"/>
        <w:jc w:val="both"/>
        <w:rPr>
          <w:sz w:val="28"/>
        </w:rPr>
      </w:pPr>
      <w:r w:rsidRPr="00CB4A0A">
        <w:rPr>
          <w:sz w:val="28"/>
        </w:rPr>
        <w:t xml:space="preserve">Мысливчик, Е. Ю. Основы инженерных изысканий [Электронный ресурс]: учебно-методический комплекс для студентов специальности 1-56 02 01 "Геодезия" / Е. Ю. Мысливчик; Белорусский национальный технический университет, Кафедра "Геодезия и аэрокосмические геотехнологии". – Электрон. дан. – Минск: БНТУ, 2020. – 1 электрон. опт. диск (CD-ROM). – Режим доступа: https://rep.bntu.by/handle/data/73160 </w:t>
      </w:r>
    </w:p>
    <w:p w14:paraId="1125DC4A" w14:textId="77777777" w:rsidR="00CB4A0A" w:rsidRPr="00CB4A0A" w:rsidRDefault="00CB4A0A" w:rsidP="008F7EFB">
      <w:pPr>
        <w:numPr>
          <w:ilvl w:val="0"/>
          <w:numId w:val="5"/>
        </w:numPr>
        <w:tabs>
          <w:tab w:val="clear" w:pos="360"/>
          <w:tab w:val="num" w:pos="284"/>
        </w:tabs>
        <w:ind w:left="284" w:hanging="284"/>
        <w:jc w:val="both"/>
        <w:rPr>
          <w:sz w:val="28"/>
        </w:rPr>
      </w:pPr>
      <w:r w:rsidRPr="00CB4A0A">
        <w:rPr>
          <w:sz w:val="28"/>
        </w:rPr>
        <w:t xml:space="preserve">Электронный учебно-методический комплекс "Экономика организации" [Электронный ресурс]: для специальности 1 ступени высшего образования 1-25 01 07 "Экономика и управление на предприятии", 1-26 02 01 "Бизнес-администрирование", 1-26 02 03 "Маркетинг" / Белорусский национальный технический университет, Кафедра "Бизнес-администрирование"; [авт.-сост.: Е. В. Бертош, Л. В. Гринцевич, Л. И. Дулевич, И. В. Устинович]. – Электрон. дан. – Минск: БНТУ, 2021. – 1 электрон. опт. диск (CD-RW). – Режим доступа: </w:t>
      </w:r>
      <w:hyperlink r:id="rId11" w:history="1">
        <w:r w:rsidRPr="00CB4A0A">
          <w:rPr>
            <w:sz w:val="28"/>
          </w:rPr>
          <w:t>https://rep.bntu.by/handle/data/91825</w:t>
        </w:r>
      </w:hyperlink>
    </w:p>
    <w:p w14:paraId="7480B7C8" w14:textId="77777777" w:rsidR="00F9724C" w:rsidRDefault="00F9724C" w:rsidP="008F7EFB">
      <w:pPr>
        <w:tabs>
          <w:tab w:val="left" w:pos="284"/>
          <w:tab w:val="num" w:pos="851"/>
        </w:tabs>
        <w:ind w:left="284" w:hanging="284"/>
        <w:jc w:val="both"/>
        <w:rPr>
          <w:b/>
          <w:sz w:val="28"/>
          <w:szCs w:val="28"/>
        </w:rPr>
      </w:pPr>
    </w:p>
    <w:p w14:paraId="091756A4" w14:textId="77777777" w:rsidR="00CB4A0A" w:rsidRPr="00CB4A0A" w:rsidRDefault="008F7EFB" w:rsidP="004E252F">
      <w:pPr>
        <w:ind w:firstLine="284"/>
        <w:jc w:val="both"/>
        <w:rPr>
          <w:rFonts w:eastAsia="PMingLiU"/>
          <w:sz w:val="28"/>
          <w:szCs w:val="24"/>
          <w:lang w:eastAsia="zh-TW"/>
        </w:rPr>
      </w:pPr>
      <w:r w:rsidRPr="008F7EFB">
        <w:rPr>
          <w:b/>
          <w:sz w:val="28"/>
          <w:szCs w:val="28"/>
        </w:rPr>
        <w:t>Нормативные документы</w:t>
      </w:r>
    </w:p>
    <w:p w14:paraId="5F63831B" w14:textId="77777777" w:rsidR="001A5A74" w:rsidRPr="00F31DD6" w:rsidRDefault="001A5A74" w:rsidP="001A5A74">
      <w:pPr>
        <w:pStyle w:val="af1"/>
        <w:numPr>
          <w:ilvl w:val="0"/>
          <w:numId w:val="47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FD21DF">
        <w:rPr>
          <w:rFonts w:ascii="Times New Roman" w:hAnsi="Times New Roman"/>
          <w:sz w:val="28"/>
          <w:szCs w:val="28"/>
        </w:rPr>
        <w:t xml:space="preserve">ЗАКОН РЕСПУБЛИКИ БЕЛАРУСЬ 13 декабря 2021 г. № 132-З Об изменении Закона Республики Беларусь «О геодезической и картографической </w:t>
      </w:r>
      <w:r w:rsidRPr="00FD21DF">
        <w:rPr>
          <w:rFonts w:ascii="Times New Roman" w:hAnsi="Times New Roman"/>
          <w:sz w:val="28"/>
          <w:szCs w:val="28"/>
        </w:rPr>
        <w:lastRenderedPageBreak/>
        <w:t>деятельности» [Элект</w:t>
      </w:r>
      <w:r>
        <w:rPr>
          <w:rFonts w:ascii="Times New Roman" w:hAnsi="Times New Roman"/>
          <w:sz w:val="28"/>
          <w:szCs w:val="28"/>
        </w:rPr>
        <w:t>ронный ресурс]. – Режим доступа</w:t>
      </w:r>
      <w:r w:rsidRPr="00FD21D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21DF">
        <w:rPr>
          <w:rFonts w:ascii="Times New Roman" w:hAnsi="Times New Roman"/>
          <w:sz w:val="28"/>
          <w:szCs w:val="28"/>
        </w:rPr>
        <w:t>https://pravo.by/document/?guid=12551&amp;p0=H12100132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31DD6">
        <w:rPr>
          <w:rFonts w:ascii="Times New Roman" w:hAnsi="Times New Roman"/>
          <w:color w:val="000000"/>
          <w:sz w:val="28"/>
          <w:szCs w:val="28"/>
        </w:rPr>
        <w:t>(дата обращения 29.03.2025).</w:t>
      </w:r>
    </w:p>
    <w:p w14:paraId="07A97F20" w14:textId="77777777" w:rsidR="001A5A74" w:rsidRDefault="001A5A74" w:rsidP="001A5A74">
      <w:pPr>
        <w:pStyle w:val="af1"/>
        <w:numPr>
          <w:ilvl w:val="0"/>
          <w:numId w:val="47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E7B48">
        <w:rPr>
          <w:rFonts w:ascii="Times New Roman" w:hAnsi="Times New Roman"/>
          <w:sz w:val="28"/>
          <w:szCs w:val="28"/>
        </w:rPr>
        <w:t>СН 1.02.01-2019. Инженерные изыскания для строительства. – Введ. 21.09.2020. – Минск : Министерство архитектуры и строительства Республики Беларусь, 2019. –133 с.</w:t>
      </w:r>
    </w:p>
    <w:p w14:paraId="0C7E99B6" w14:textId="77777777" w:rsidR="001A5A74" w:rsidRDefault="001A5A74" w:rsidP="001A5A74">
      <w:pPr>
        <w:pStyle w:val="af1"/>
        <w:numPr>
          <w:ilvl w:val="0"/>
          <w:numId w:val="47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867CF1">
        <w:rPr>
          <w:rFonts w:ascii="Times New Roman" w:hAnsi="Times New Roman"/>
          <w:sz w:val="28"/>
          <w:szCs w:val="28"/>
        </w:rPr>
        <w:t>СН 1.03.02-2019. Геодезические работы в строительстве. Основные полож</w:t>
      </w:r>
      <w:r>
        <w:rPr>
          <w:rFonts w:ascii="Times New Roman" w:hAnsi="Times New Roman"/>
          <w:sz w:val="28"/>
          <w:szCs w:val="28"/>
        </w:rPr>
        <w:t>ения. – Введ. 2020.08.16. – Мн.:</w:t>
      </w:r>
      <w:r w:rsidRPr="00867CF1">
        <w:rPr>
          <w:rFonts w:ascii="Times New Roman" w:hAnsi="Times New Roman"/>
          <w:sz w:val="28"/>
          <w:szCs w:val="28"/>
        </w:rPr>
        <w:t>РУП «СТРОЙТЕХНОРМ», 2020. – 108 с.</w:t>
      </w:r>
    </w:p>
    <w:p w14:paraId="6FDB9F99" w14:textId="77777777" w:rsidR="001A5A74" w:rsidRPr="001A5A74" w:rsidRDefault="001A5A74" w:rsidP="001A5A74">
      <w:pPr>
        <w:pStyle w:val="af1"/>
        <w:numPr>
          <w:ilvl w:val="0"/>
          <w:numId w:val="47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1A5A74">
        <w:rPr>
          <w:rFonts w:ascii="Times New Roman" w:hAnsi="Times New Roman"/>
          <w:sz w:val="28"/>
          <w:szCs w:val="28"/>
        </w:rPr>
        <w:t>Сборник цен на выполнение инженерных изысканий для строитель-ства: СЦ 19-2012 3-е издание. – Введ. 01.01.2019. / Министерство архитектуры и строительства Республики Беларусь. – Минск : Белстройцентр, 2019. – 240с.</w:t>
      </w:r>
    </w:p>
    <w:p w14:paraId="5786B188" w14:textId="77777777" w:rsidR="001A5A74" w:rsidRPr="001A5A74" w:rsidRDefault="001A5A74" w:rsidP="00BC5855">
      <w:pPr>
        <w:pStyle w:val="af1"/>
        <w:numPr>
          <w:ilvl w:val="0"/>
          <w:numId w:val="47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1A5A74">
        <w:rPr>
          <w:rFonts w:ascii="Times New Roman" w:hAnsi="Times New Roman"/>
          <w:sz w:val="28"/>
          <w:szCs w:val="28"/>
        </w:rPr>
        <w:t>Инструкция по составлению технических проектов и смет на производство геодезических и картографических работ: ГКИНП (ОНТД) 16-005-04 / Комитет по земельным ресурсам, геодезии и картографии при Совете Министров Республики Беларусь (Комзем). – Мн.: УП «БелНИЦзем», 2004 г. – 65 с.</w:t>
      </w:r>
    </w:p>
    <w:p w14:paraId="65559F79" w14:textId="77777777" w:rsidR="001A5A74" w:rsidRPr="001A5A74" w:rsidRDefault="001A5A74" w:rsidP="001A5A74">
      <w:pPr>
        <w:numPr>
          <w:ilvl w:val="0"/>
          <w:numId w:val="47"/>
        </w:numPr>
        <w:ind w:left="284" w:hanging="284"/>
        <w:rPr>
          <w:rFonts w:eastAsia="Calibri"/>
          <w:sz w:val="28"/>
          <w:szCs w:val="28"/>
          <w:lang w:eastAsia="en-US"/>
        </w:rPr>
      </w:pPr>
      <w:r w:rsidRPr="001A5A74">
        <w:rPr>
          <w:rFonts w:eastAsia="Calibri"/>
          <w:sz w:val="28"/>
          <w:szCs w:val="28"/>
          <w:lang w:eastAsia="en-US"/>
        </w:rPr>
        <w:t>ГОСТ 7.1-2003. Библиографическая запись. Библиографическое описание. – Введ. 01.06.2004. – Москва: ИПК Издательство стандартов, 2004. – 169с.</w:t>
      </w:r>
    </w:p>
    <w:p w14:paraId="20D3C278" w14:textId="77777777" w:rsidR="00BC5855" w:rsidRDefault="00BC5855" w:rsidP="008F7EFB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6D84371" w14:textId="77777777" w:rsidR="008F7EFB" w:rsidRDefault="008F7EFB" w:rsidP="00F32EFE">
      <w:pPr>
        <w:pStyle w:val="a7"/>
        <w:ind w:firstLine="546"/>
        <w:jc w:val="center"/>
        <w:rPr>
          <w:b/>
          <w:bCs/>
          <w:sz w:val="28"/>
          <w:szCs w:val="28"/>
        </w:rPr>
      </w:pPr>
    </w:p>
    <w:p w14:paraId="61A03BB0" w14:textId="77777777" w:rsidR="00044475" w:rsidRDefault="00044475" w:rsidP="00044475">
      <w:pPr>
        <w:pStyle w:val="41"/>
        <w:shd w:val="clear" w:color="auto" w:fill="auto"/>
        <w:spacing w:after="0" w:line="240" w:lineRule="auto"/>
        <w:ind w:firstLine="0"/>
        <w:outlineLvl w:val="9"/>
      </w:pPr>
      <w:r>
        <w:t>Перечень рекомендуемых</w:t>
      </w:r>
      <w:r w:rsidRPr="00447866">
        <w:t xml:space="preserve"> </w:t>
      </w:r>
      <w:r>
        <w:t xml:space="preserve">средств диагностики результатов </w:t>
      </w:r>
      <w:r w:rsidR="00C66064">
        <w:br/>
      </w:r>
      <w:r>
        <w:t>учебной деятельности</w:t>
      </w:r>
    </w:p>
    <w:p w14:paraId="5B1EAFAB" w14:textId="77777777" w:rsidR="00F32EFE" w:rsidRDefault="00F32EFE" w:rsidP="00F32EFE">
      <w:pPr>
        <w:pStyle w:val="a7"/>
        <w:ind w:firstLine="546"/>
        <w:jc w:val="center"/>
        <w:rPr>
          <w:sz w:val="28"/>
          <w:szCs w:val="28"/>
        </w:rPr>
      </w:pPr>
    </w:p>
    <w:p w14:paraId="43462011" w14:textId="77777777" w:rsidR="008F7EFB" w:rsidRPr="008F7EFB" w:rsidRDefault="008F7EFB" w:rsidP="008F7EFB">
      <w:pPr>
        <w:ind w:firstLine="700"/>
        <w:jc w:val="both"/>
        <w:rPr>
          <w:sz w:val="24"/>
          <w:szCs w:val="24"/>
        </w:rPr>
      </w:pPr>
      <w:r w:rsidRPr="008F7EFB">
        <w:rPr>
          <w:color w:val="000000"/>
          <w:sz w:val="28"/>
          <w:szCs w:val="28"/>
        </w:rPr>
        <w:t>Для оценки достижений студента рекомендуется использовать следующий диагностический инструментарий:</w:t>
      </w:r>
    </w:p>
    <w:p w14:paraId="74490A0F" w14:textId="77777777" w:rsidR="008F7EFB" w:rsidRPr="008F7EFB" w:rsidRDefault="008F7EFB" w:rsidP="008F7EFB">
      <w:pPr>
        <w:numPr>
          <w:ilvl w:val="0"/>
          <w:numId w:val="46"/>
        </w:numPr>
        <w:tabs>
          <w:tab w:val="clear" w:pos="720"/>
          <w:tab w:val="num" w:pos="993"/>
        </w:tabs>
        <w:ind w:hanging="11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8F7EFB">
        <w:rPr>
          <w:color w:val="000000"/>
          <w:sz w:val="28"/>
          <w:szCs w:val="28"/>
        </w:rPr>
        <w:t>тестирование; </w:t>
      </w:r>
    </w:p>
    <w:p w14:paraId="3113D225" w14:textId="77777777" w:rsidR="008F7EFB" w:rsidRPr="008F7EFB" w:rsidRDefault="008F7EFB" w:rsidP="008F7EFB">
      <w:pPr>
        <w:numPr>
          <w:ilvl w:val="0"/>
          <w:numId w:val="46"/>
        </w:numPr>
        <w:tabs>
          <w:tab w:val="clear" w:pos="720"/>
          <w:tab w:val="num" w:pos="993"/>
        </w:tabs>
        <w:ind w:hanging="11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8F7EFB">
        <w:rPr>
          <w:color w:val="000000"/>
          <w:sz w:val="28"/>
          <w:szCs w:val="28"/>
        </w:rPr>
        <w:t>устный опрос;</w:t>
      </w:r>
    </w:p>
    <w:p w14:paraId="6071901C" w14:textId="77777777" w:rsidR="00C66064" w:rsidRPr="00C66064" w:rsidRDefault="00C66064" w:rsidP="00C66064">
      <w:pPr>
        <w:numPr>
          <w:ilvl w:val="0"/>
          <w:numId w:val="46"/>
        </w:numPr>
        <w:tabs>
          <w:tab w:val="clear" w:pos="720"/>
          <w:tab w:val="num" w:pos="993"/>
        </w:tabs>
        <w:ind w:hanging="11"/>
        <w:jc w:val="both"/>
        <w:textAlignment w:val="baseline"/>
        <w:rPr>
          <w:color w:val="000000"/>
          <w:sz w:val="28"/>
          <w:szCs w:val="28"/>
        </w:rPr>
      </w:pPr>
      <w:r w:rsidRPr="00C66064">
        <w:rPr>
          <w:color w:val="000000"/>
          <w:sz w:val="28"/>
          <w:szCs w:val="28"/>
        </w:rPr>
        <w:t>защита выполненных лабораторных работ;</w:t>
      </w:r>
    </w:p>
    <w:p w14:paraId="7FB264A0" w14:textId="77777777" w:rsidR="008F7EFB" w:rsidRPr="00C66064" w:rsidRDefault="008F7EFB" w:rsidP="00C66064">
      <w:pPr>
        <w:numPr>
          <w:ilvl w:val="0"/>
          <w:numId w:val="46"/>
        </w:numPr>
        <w:tabs>
          <w:tab w:val="clear" w:pos="720"/>
          <w:tab w:val="num" w:pos="993"/>
        </w:tabs>
        <w:ind w:hanging="11"/>
        <w:jc w:val="both"/>
        <w:textAlignment w:val="baseline"/>
        <w:rPr>
          <w:color w:val="000000"/>
          <w:sz w:val="28"/>
          <w:szCs w:val="28"/>
        </w:rPr>
      </w:pPr>
      <w:r w:rsidRPr="008F7EFB">
        <w:rPr>
          <w:color w:val="000000"/>
          <w:sz w:val="28"/>
          <w:szCs w:val="28"/>
        </w:rPr>
        <w:t>защита курсового проекта;</w:t>
      </w:r>
    </w:p>
    <w:p w14:paraId="79CB41E3" w14:textId="77777777" w:rsidR="008F7EFB" w:rsidRPr="00F9724C" w:rsidRDefault="008F7EFB" w:rsidP="008F7EFB">
      <w:pPr>
        <w:numPr>
          <w:ilvl w:val="0"/>
          <w:numId w:val="46"/>
        </w:numPr>
        <w:tabs>
          <w:tab w:val="clear" w:pos="720"/>
          <w:tab w:val="num" w:pos="993"/>
        </w:tabs>
        <w:ind w:hanging="11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8F7EFB">
        <w:rPr>
          <w:color w:val="000000"/>
          <w:sz w:val="28"/>
          <w:szCs w:val="28"/>
        </w:rPr>
        <w:t>сдача экзамена.</w:t>
      </w:r>
    </w:p>
    <w:p w14:paraId="05AB93BC" w14:textId="77777777" w:rsidR="008F7EFB" w:rsidRPr="008F7EFB" w:rsidRDefault="008F7EFB" w:rsidP="008F7EFB">
      <w:pPr>
        <w:rPr>
          <w:sz w:val="24"/>
          <w:szCs w:val="24"/>
        </w:rPr>
      </w:pPr>
    </w:p>
    <w:p w14:paraId="224F46ED" w14:textId="77777777" w:rsidR="000020F7" w:rsidRPr="00BA5C7E" w:rsidRDefault="000A2DF8" w:rsidP="000020F7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Примерные т</w:t>
      </w:r>
      <w:r w:rsidR="000020F7" w:rsidRPr="00F14F3A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ы</w:t>
      </w:r>
      <w:r w:rsidR="000020F7" w:rsidRPr="00F14F3A">
        <w:rPr>
          <w:rFonts w:ascii="Times New Roman" w:hAnsi="Times New Roman"/>
          <w:b/>
          <w:sz w:val="28"/>
          <w:szCs w:val="28"/>
        </w:rPr>
        <w:t xml:space="preserve"> </w:t>
      </w:r>
      <w:r w:rsidR="00A47A52">
        <w:rPr>
          <w:rFonts w:ascii="Times New Roman" w:hAnsi="Times New Roman"/>
          <w:b/>
          <w:sz w:val="28"/>
          <w:szCs w:val="28"/>
        </w:rPr>
        <w:t>курсов</w:t>
      </w:r>
      <w:r w:rsidR="00BA5C7E">
        <w:rPr>
          <w:rFonts w:ascii="Times New Roman" w:hAnsi="Times New Roman"/>
          <w:b/>
          <w:sz w:val="28"/>
          <w:szCs w:val="28"/>
        </w:rPr>
        <w:t xml:space="preserve">ого </w:t>
      </w:r>
      <w:r w:rsidR="00A47A52">
        <w:rPr>
          <w:rFonts w:ascii="Times New Roman" w:hAnsi="Times New Roman"/>
          <w:b/>
          <w:sz w:val="28"/>
          <w:szCs w:val="28"/>
        </w:rPr>
        <w:t>проект</w:t>
      </w:r>
      <w:r w:rsidR="00BA5C7E">
        <w:rPr>
          <w:rFonts w:ascii="Times New Roman" w:hAnsi="Times New Roman"/>
          <w:b/>
          <w:sz w:val="28"/>
          <w:szCs w:val="28"/>
        </w:rPr>
        <w:t>а</w:t>
      </w:r>
      <w:r w:rsidR="00BA5C7E" w:rsidRPr="00BA5C7E">
        <w:rPr>
          <w:rFonts w:ascii="Times New Roman" w:hAnsi="Times New Roman"/>
          <w:b/>
          <w:sz w:val="32"/>
          <w:szCs w:val="32"/>
          <w:vertAlign w:val="superscript"/>
        </w:rPr>
        <w:t>*</w:t>
      </w:r>
    </w:p>
    <w:p w14:paraId="5660AB58" w14:textId="77777777" w:rsidR="000020F7" w:rsidRPr="00513148" w:rsidRDefault="000020F7" w:rsidP="00513148">
      <w:pPr>
        <w:rPr>
          <w:sz w:val="28"/>
        </w:rPr>
      </w:pPr>
    </w:p>
    <w:p w14:paraId="559A201D" w14:textId="77777777" w:rsidR="00A47A52" w:rsidRPr="00A47A52" w:rsidRDefault="00A47A52" w:rsidP="00BA5C7E">
      <w:pPr>
        <w:pStyle w:val="a3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BA5C7E">
        <w:rPr>
          <w:rFonts w:ascii="Times New Roman" w:hAnsi="Times New Roman"/>
          <w:sz w:val="28"/>
        </w:rPr>
        <w:t>«</w:t>
      </w:r>
      <w:r w:rsidR="00FA31AE" w:rsidRPr="00FA31AE">
        <w:rPr>
          <w:rFonts w:ascii="Times New Roman" w:hAnsi="Times New Roman"/>
          <w:sz w:val="28"/>
        </w:rPr>
        <w:t>Программа инженерно-геодезических изысканий для проектирования объектов строительства</w:t>
      </w:r>
      <w:r w:rsidR="00BA5C7E">
        <w:rPr>
          <w:rFonts w:ascii="Times New Roman" w:hAnsi="Times New Roman"/>
          <w:sz w:val="28"/>
        </w:rPr>
        <w:t>»</w:t>
      </w:r>
      <w:r w:rsidR="00064718">
        <w:rPr>
          <w:rFonts w:ascii="Times New Roman" w:hAnsi="Times New Roman"/>
          <w:sz w:val="28"/>
        </w:rPr>
        <w:t>.</w:t>
      </w:r>
    </w:p>
    <w:p w14:paraId="14CEEDE0" w14:textId="77777777" w:rsidR="006C7DFF" w:rsidRDefault="00BA5C7E" w:rsidP="00BA5C7E">
      <w:pPr>
        <w:pStyle w:val="a3"/>
        <w:ind w:left="0"/>
        <w:jc w:val="both"/>
        <w:rPr>
          <w:rFonts w:ascii="Times New Roman" w:hAnsi="Times New Roman"/>
          <w:szCs w:val="24"/>
        </w:rPr>
      </w:pPr>
      <w:r w:rsidRPr="00BA5C7E">
        <w:rPr>
          <w:rFonts w:ascii="Times New Roman" w:hAnsi="Times New Roman"/>
          <w:szCs w:val="24"/>
        </w:rPr>
        <w:t>*</w:t>
      </w:r>
      <w:r>
        <w:rPr>
          <w:rFonts w:ascii="Times New Roman" w:hAnsi="Times New Roman"/>
          <w:szCs w:val="24"/>
        </w:rPr>
        <w:t>По теме курсового проекта для студентов разрабатываются индивидуальные задания</w:t>
      </w:r>
      <w:r w:rsidR="00064718">
        <w:rPr>
          <w:rFonts w:ascii="Times New Roman" w:hAnsi="Times New Roman"/>
          <w:szCs w:val="24"/>
        </w:rPr>
        <w:t>.</w:t>
      </w:r>
    </w:p>
    <w:p w14:paraId="61886F15" w14:textId="77777777" w:rsidR="00582C38" w:rsidRDefault="00582C38" w:rsidP="00582C38">
      <w:pPr>
        <w:ind w:firstLine="709"/>
        <w:jc w:val="center"/>
        <w:rPr>
          <w:b/>
          <w:caps/>
          <w:sz w:val="28"/>
        </w:rPr>
      </w:pPr>
    </w:p>
    <w:p w14:paraId="4A1A681F" w14:textId="77777777" w:rsidR="00582C38" w:rsidRPr="00412B9B" w:rsidRDefault="00582C38" w:rsidP="00582C38">
      <w:pPr>
        <w:ind w:firstLine="709"/>
        <w:jc w:val="center"/>
        <w:rPr>
          <w:caps/>
          <w:sz w:val="28"/>
        </w:rPr>
      </w:pPr>
      <w:r>
        <w:rPr>
          <w:b/>
          <w:caps/>
          <w:sz w:val="28"/>
        </w:rPr>
        <w:t xml:space="preserve">Примерные </w:t>
      </w:r>
      <w:r w:rsidRPr="006C535A">
        <w:rPr>
          <w:b/>
          <w:caps/>
          <w:sz w:val="28"/>
        </w:rPr>
        <w:t xml:space="preserve">требования к курсовому проекту </w:t>
      </w:r>
      <w:r>
        <w:rPr>
          <w:b/>
          <w:caps/>
          <w:sz w:val="28"/>
        </w:rPr>
        <w:br/>
      </w:r>
      <w:r>
        <w:rPr>
          <w:caps/>
          <w:sz w:val="28"/>
        </w:rPr>
        <w:tab/>
      </w:r>
    </w:p>
    <w:p w14:paraId="721951E3" w14:textId="77777777" w:rsidR="00582C38" w:rsidRDefault="00582C38" w:rsidP="00582C38">
      <w:pPr>
        <w:ind w:firstLine="567"/>
        <w:jc w:val="both"/>
        <w:rPr>
          <w:sz w:val="28"/>
        </w:rPr>
      </w:pPr>
      <w:r w:rsidRPr="00DC01DA">
        <w:rPr>
          <w:sz w:val="28"/>
        </w:rPr>
        <w:t xml:space="preserve">Для </w:t>
      </w:r>
      <w:r w:rsidRPr="00A01144">
        <w:rPr>
          <w:sz w:val="28"/>
          <w:szCs w:val="28"/>
        </w:rPr>
        <w:t>практическ</w:t>
      </w:r>
      <w:r>
        <w:rPr>
          <w:sz w:val="28"/>
          <w:szCs w:val="28"/>
        </w:rPr>
        <w:t>ой</w:t>
      </w:r>
      <w:r w:rsidRPr="00A01144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и</w:t>
      </w:r>
      <w:r w:rsidRPr="00A01144">
        <w:rPr>
          <w:sz w:val="28"/>
          <w:szCs w:val="28"/>
        </w:rPr>
        <w:t xml:space="preserve"> студентов </w:t>
      </w:r>
      <w:r>
        <w:rPr>
          <w:sz w:val="28"/>
          <w:szCs w:val="28"/>
        </w:rPr>
        <w:t>по организации и управлению топографо-геодезическим производством предусмотрено выполнение курсового проекта.</w:t>
      </w:r>
      <w:r>
        <w:rPr>
          <w:sz w:val="28"/>
        </w:rPr>
        <w:t xml:space="preserve"> В соответствии с учебным планом на выполнение курсового проекта отводится всего 60 часов самостоятельной работы.</w:t>
      </w:r>
    </w:p>
    <w:p w14:paraId="50676F7E" w14:textId="77777777" w:rsidR="00582C38" w:rsidRDefault="00582C38" w:rsidP="00582C38">
      <w:pPr>
        <w:ind w:firstLine="567"/>
        <w:jc w:val="both"/>
        <w:rPr>
          <w:sz w:val="28"/>
        </w:rPr>
      </w:pPr>
      <w:r w:rsidRPr="003D7E47">
        <w:rPr>
          <w:sz w:val="28"/>
        </w:rPr>
        <w:lastRenderedPageBreak/>
        <w:t>Студентам предложена тема курсового проекта и примерный необходимый объем: «</w:t>
      </w:r>
      <w:r w:rsidRPr="00BA4D07">
        <w:rPr>
          <w:sz w:val="28"/>
        </w:rPr>
        <w:t xml:space="preserve">Разработка программы инженерно-геодезических изысканий для </w:t>
      </w:r>
      <w:r>
        <w:rPr>
          <w:sz w:val="28"/>
        </w:rPr>
        <w:t xml:space="preserve">проектирования объектов </w:t>
      </w:r>
      <w:r w:rsidRPr="00BA4D07">
        <w:rPr>
          <w:sz w:val="28"/>
        </w:rPr>
        <w:t>строительства</w:t>
      </w:r>
      <w:r w:rsidRPr="003D7E47">
        <w:rPr>
          <w:sz w:val="28"/>
        </w:rPr>
        <w:t>».</w:t>
      </w:r>
    </w:p>
    <w:p w14:paraId="2B2D22B2" w14:textId="77777777" w:rsidR="00582C38" w:rsidRDefault="00582C38" w:rsidP="00582C38">
      <w:pPr>
        <w:ind w:firstLine="567"/>
        <w:jc w:val="both"/>
        <w:rPr>
          <w:sz w:val="28"/>
        </w:rPr>
      </w:pPr>
      <w:r w:rsidRPr="003D7E47">
        <w:rPr>
          <w:sz w:val="28"/>
        </w:rPr>
        <w:t>Перечень вопросов, которые подлежат разработке в учебных аудиториях в ходе консультаций по курсовому проектированию:</w:t>
      </w:r>
    </w:p>
    <w:p w14:paraId="7D98CC0B" w14:textId="77777777" w:rsidR="00582C38" w:rsidRPr="003D7E47" w:rsidRDefault="00582C38" w:rsidP="00582C38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1.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>Состав производственного процесса по инженерно-геодезическим изысканиям для строительного проекта, требования к разработке программы изысканий.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ab/>
      </w:r>
    </w:p>
    <w:p w14:paraId="69D8C9D7" w14:textId="77777777" w:rsidR="00582C38" w:rsidRPr="003D7E47" w:rsidRDefault="00582C38" w:rsidP="00582C38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2.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 xml:space="preserve"> Картограмма инженерно-геодезических изысканий.</w:t>
      </w:r>
    </w:p>
    <w:p w14:paraId="3CC42315" w14:textId="77777777" w:rsidR="00582C38" w:rsidRPr="003D7E47" w:rsidRDefault="00582C38" w:rsidP="00582C38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3. П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>роизводственн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ый процесс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 xml:space="preserve"> по созданию инженерно-топографического плана. Технологическая схема.</w:t>
      </w:r>
    </w:p>
    <w:p w14:paraId="4B82BEA2" w14:textId="77777777" w:rsidR="00582C38" w:rsidRPr="003D7E47" w:rsidRDefault="00582C38" w:rsidP="00582C38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4. 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>Контроль полноты и качества работ. Приемка работ.</w:t>
      </w:r>
    </w:p>
    <w:p w14:paraId="71D83D2B" w14:textId="77777777" w:rsidR="00582C38" w:rsidRPr="00582C38" w:rsidRDefault="00582C38" w:rsidP="00582C38">
      <w:pPr>
        <w:pStyle w:val="af1"/>
        <w:ind w:left="0"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5. </w:t>
      </w:r>
      <w:r w:rsidRPr="003D7E47">
        <w:rPr>
          <w:rFonts w:ascii="Times New Roman" w:eastAsia="Times New Roman" w:hAnsi="Times New Roman"/>
          <w:sz w:val="28"/>
          <w:szCs w:val="20"/>
          <w:lang w:eastAsia="ru-RU"/>
        </w:rPr>
        <w:t>Особенности составления и расчета смет на комплекс инженерных изысканий для строительства и категории сложности района работ</w:t>
      </w:r>
    </w:p>
    <w:p w14:paraId="0FAF7F2E" w14:textId="77777777" w:rsidR="00064718" w:rsidRDefault="00064718" w:rsidP="00190F70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AAEB232" w14:textId="77777777" w:rsidR="00F14F3A" w:rsidRDefault="000A2DF8" w:rsidP="00190F70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Примерная т</w:t>
      </w:r>
      <w:r w:rsidR="00190F70" w:rsidRPr="00190F70">
        <w:rPr>
          <w:rFonts w:ascii="Times New Roman" w:hAnsi="Times New Roman"/>
          <w:b/>
          <w:sz w:val="28"/>
          <w:szCs w:val="28"/>
        </w:rPr>
        <w:t xml:space="preserve">ематика </w:t>
      </w:r>
      <w:r w:rsidR="00A47A52">
        <w:rPr>
          <w:rFonts w:ascii="Times New Roman" w:hAnsi="Times New Roman"/>
          <w:b/>
          <w:sz w:val="28"/>
          <w:szCs w:val="28"/>
        </w:rPr>
        <w:t>рефератов</w:t>
      </w:r>
    </w:p>
    <w:p w14:paraId="7AF701A0" w14:textId="77777777" w:rsidR="00C85687" w:rsidRPr="00190F70" w:rsidRDefault="00C85687" w:rsidP="008F7EFB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10652AE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Личность и коллектив. Руководитель-организатор трудового коллектива</w:t>
      </w:r>
      <w:r>
        <w:rPr>
          <w:rFonts w:ascii="Times New Roman" w:hAnsi="Times New Roman"/>
          <w:sz w:val="28"/>
        </w:rPr>
        <w:t>.</w:t>
      </w:r>
    </w:p>
    <w:p w14:paraId="1A9ECB49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Моральные качества и политическая зрелость руководителя.</w:t>
      </w:r>
    </w:p>
    <w:p w14:paraId="58E95C8D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Социально-психологические методы руководства. Молодой специалист на производстве</w:t>
      </w:r>
      <w:r>
        <w:rPr>
          <w:rFonts w:ascii="Times New Roman" w:hAnsi="Times New Roman"/>
          <w:sz w:val="28"/>
        </w:rPr>
        <w:t>.</w:t>
      </w:r>
    </w:p>
    <w:p w14:paraId="0B906D6F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Деловые совещания. Индивидуальная беседа с подчиненным</w:t>
      </w:r>
      <w:r>
        <w:rPr>
          <w:rFonts w:ascii="Times New Roman" w:hAnsi="Times New Roman"/>
          <w:sz w:val="28"/>
        </w:rPr>
        <w:t>.</w:t>
      </w:r>
    </w:p>
    <w:p w14:paraId="3EC2F77E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Рабочее время руководителя. Техника личной работы</w:t>
      </w:r>
      <w:r>
        <w:rPr>
          <w:rFonts w:ascii="Times New Roman" w:hAnsi="Times New Roman"/>
          <w:sz w:val="28"/>
        </w:rPr>
        <w:t>.</w:t>
      </w:r>
    </w:p>
    <w:p w14:paraId="589D7124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Управление трудовой дисциплиной</w:t>
      </w:r>
      <w:r>
        <w:rPr>
          <w:rFonts w:ascii="Times New Roman" w:hAnsi="Times New Roman"/>
          <w:sz w:val="28"/>
        </w:rPr>
        <w:t>.</w:t>
      </w:r>
    </w:p>
    <w:p w14:paraId="2B0A6026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 xml:space="preserve">Повышение квалификации рабочих и специалистов. Аттестация. </w:t>
      </w:r>
    </w:p>
    <w:p w14:paraId="48176520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Сущность и классификация НИР и ОКР</w:t>
      </w:r>
      <w:r>
        <w:rPr>
          <w:rFonts w:ascii="Times New Roman" w:hAnsi="Times New Roman"/>
          <w:sz w:val="28"/>
        </w:rPr>
        <w:t>.</w:t>
      </w:r>
      <w:r w:rsidRPr="00C85687">
        <w:rPr>
          <w:rFonts w:ascii="Times New Roman" w:hAnsi="Times New Roman"/>
          <w:sz w:val="28"/>
        </w:rPr>
        <w:t xml:space="preserve"> </w:t>
      </w:r>
    </w:p>
    <w:p w14:paraId="448F55DD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Организация патентно-лицензионной деятельности НИОКР</w:t>
      </w:r>
      <w:r>
        <w:rPr>
          <w:rFonts w:ascii="Times New Roman" w:hAnsi="Times New Roman"/>
          <w:sz w:val="28"/>
        </w:rPr>
        <w:t>.</w:t>
      </w:r>
    </w:p>
    <w:p w14:paraId="49DDE5F0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Инновации и научно-технический прогресс в производстве</w:t>
      </w:r>
      <w:r>
        <w:rPr>
          <w:rFonts w:ascii="Times New Roman" w:hAnsi="Times New Roman"/>
          <w:sz w:val="28"/>
        </w:rPr>
        <w:t>.</w:t>
      </w:r>
    </w:p>
    <w:p w14:paraId="60CAFC2E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Основные направления научно-технического прогресса в геодезическом производстве.</w:t>
      </w:r>
    </w:p>
    <w:p w14:paraId="6639624D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Экономическая эффективность научно-технического прогресса</w:t>
      </w:r>
      <w:r>
        <w:rPr>
          <w:rFonts w:ascii="Times New Roman" w:hAnsi="Times New Roman"/>
          <w:sz w:val="28"/>
        </w:rPr>
        <w:t>.</w:t>
      </w:r>
    </w:p>
    <w:p w14:paraId="427D0BE6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Условия проведения научных исследований в топографо-геодезическом производстве.</w:t>
      </w:r>
    </w:p>
    <w:p w14:paraId="523E4DEC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Менеджмент как система управления организацией в рыночных условиях.</w:t>
      </w:r>
    </w:p>
    <w:p w14:paraId="3B4028A2" w14:textId="77777777" w:rsidR="00C85687" w:rsidRPr="00C85687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Основные современные модели управления.</w:t>
      </w:r>
    </w:p>
    <w:p w14:paraId="276396C9" w14:textId="77777777" w:rsidR="00513148" w:rsidRDefault="00C85687" w:rsidP="008F7EFB">
      <w:pPr>
        <w:pStyle w:val="a3"/>
        <w:numPr>
          <w:ilvl w:val="0"/>
          <w:numId w:val="31"/>
        </w:numPr>
        <w:tabs>
          <w:tab w:val="left" w:pos="142"/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C85687">
        <w:rPr>
          <w:rFonts w:ascii="Times New Roman" w:hAnsi="Times New Roman"/>
          <w:sz w:val="28"/>
        </w:rPr>
        <w:t>Маркетинг - стиль руководства, филос</w:t>
      </w:r>
      <w:r w:rsidR="00813C91">
        <w:rPr>
          <w:rFonts w:ascii="Times New Roman" w:hAnsi="Times New Roman"/>
          <w:sz w:val="28"/>
        </w:rPr>
        <w:t>офия предпринимательства.</w:t>
      </w:r>
    </w:p>
    <w:p w14:paraId="329C5EE2" w14:textId="77777777" w:rsidR="00064718" w:rsidRDefault="00064718" w:rsidP="008F7EFB">
      <w:pPr>
        <w:pStyle w:val="a3"/>
        <w:tabs>
          <w:tab w:val="left" w:pos="851"/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3F0D0FB" w14:textId="77777777" w:rsidR="00F14F3A" w:rsidRDefault="000A2DF8" w:rsidP="008F7EFB">
      <w:pPr>
        <w:pStyle w:val="a3"/>
        <w:tabs>
          <w:tab w:val="left" w:pos="851"/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Примерный п</w:t>
      </w:r>
      <w:r w:rsidR="00F14F3A" w:rsidRPr="00190F70">
        <w:rPr>
          <w:rFonts w:ascii="Times New Roman" w:hAnsi="Times New Roman"/>
          <w:b/>
          <w:sz w:val="28"/>
          <w:szCs w:val="28"/>
        </w:rPr>
        <w:t>еречень контрольных вопросов и заданий для самостоятельной работы</w:t>
      </w:r>
    </w:p>
    <w:p w14:paraId="388DEE99" w14:textId="77777777" w:rsidR="00C5462A" w:rsidRPr="00190F70" w:rsidRDefault="00C5462A" w:rsidP="008F7EFB">
      <w:pPr>
        <w:pStyle w:val="a3"/>
        <w:tabs>
          <w:tab w:val="left" w:pos="851"/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8072D03" w14:textId="77777777" w:rsidR="00190F70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Чем регулируется г</w:t>
      </w:r>
      <w:r w:rsidR="00003BB5" w:rsidRPr="00003BB5">
        <w:rPr>
          <w:rFonts w:ascii="Times New Roman" w:hAnsi="Times New Roman"/>
          <w:sz w:val="28"/>
        </w:rPr>
        <w:t>еодезическая и картографическая деятельность в Республике Беларусь</w:t>
      </w:r>
      <w:r>
        <w:rPr>
          <w:rFonts w:ascii="Times New Roman" w:hAnsi="Times New Roman"/>
          <w:sz w:val="28"/>
        </w:rPr>
        <w:t>?</w:t>
      </w:r>
    </w:p>
    <w:p w14:paraId="0656A63C" w14:textId="77777777" w:rsidR="00190F70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чего состоит п</w:t>
      </w:r>
      <w:r w:rsidR="00003BB5" w:rsidRPr="00003BB5">
        <w:rPr>
          <w:rFonts w:ascii="Times New Roman" w:hAnsi="Times New Roman"/>
          <w:sz w:val="28"/>
        </w:rPr>
        <w:t>равовая основа геодезического производства</w:t>
      </w:r>
      <w:r>
        <w:rPr>
          <w:rFonts w:ascii="Times New Roman" w:hAnsi="Times New Roman"/>
          <w:sz w:val="28"/>
        </w:rPr>
        <w:t>?</w:t>
      </w:r>
      <w:r w:rsidR="00003BB5" w:rsidRPr="00003BB5">
        <w:rPr>
          <w:rFonts w:ascii="Times New Roman" w:hAnsi="Times New Roman"/>
          <w:sz w:val="28"/>
        </w:rPr>
        <w:t xml:space="preserve"> </w:t>
      </w:r>
    </w:p>
    <w:p w14:paraId="4533EC9E" w14:textId="77777777" w:rsidR="00003BB5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="00AE3E0E">
        <w:rPr>
          <w:rFonts w:ascii="Times New Roman" w:hAnsi="Times New Roman"/>
          <w:sz w:val="28"/>
        </w:rPr>
        <w:t>еречислите факторы</w:t>
      </w:r>
      <w:r w:rsidR="00003BB5" w:rsidRPr="00003BB5">
        <w:rPr>
          <w:rFonts w:ascii="Times New Roman" w:hAnsi="Times New Roman"/>
          <w:sz w:val="28"/>
        </w:rPr>
        <w:t>, определяющ</w:t>
      </w:r>
      <w:r w:rsidR="00AE3E0E">
        <w:rPr>
          <w:rFonts w:ascii="Times New Roman" w:hAnsi="Times New Roman"/>
          <w:sz w:val="28"/>
        </w:rPr>
        <w:t>ие</w:t>
      </w:r>
      <w:r w:rsidR="00003BB5" w:rsidRPr="00003BB5">
        <w:rPr>
          <w:rFonts w:ascii="Times New Roman" w:hAnsi="Times New Roman"/>
          <w:sz w:val="28"/>
        </w:rPr>
        <w:t xml:space="preserve"> организационно-экономические особенности геодезического производства</w:t>
      </w:r>
      <w:r w:rsidR="00AE3E0E">
        <w:rPr>
          <w:rFonts w:ascii="Times New Roman" w:hAnsi="Times New Roman"/>
          <w:sz w:val="28"/>
        </w:rPr>
        <w:t>?</w:t>
      </w:r>
    </w:p>
    <w:p w14:paraId="7409324D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Чем определяется полевой период</w:t>
      </w:r>
      <w:r w:rsidR="00AE3E0E">
        <w:rPr>
          <w:rFonts w:ascii="Times New Roman" w:hAnsi="Times New Roman"/>
          <w:sz w:val="28"/>
        </w:rPr>
        <w:t>?</w:t>
      </w:r>
    </w:p>
    <w:p w14:paraId="1FDBAA10" w14:textId="77777777" w:rsidR="00003BB5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каких условиях выполняется о</w:t>
      </w:r>
      <w:r w:rsidR="00003BB5" w:rsidRPr="00003BB5">
        <w:rPr>
          <w:rFonts w:ascii="Times New Roman" w:hAnsi="Times New Roman"/>
          <w:sz w:val="28"/>
        </w:rPr>
        <w:t>бработка полевых материалов</w:t>
      </w:r>
      <w:r>
        <w:rPr>
          <w:rFonts w:ascii="Times New Roman" w:hAnsi="Times New Roman"/>
          <w:sz w:val="28"/>
        </w:rPr>
        <w:t xml:space="preserve"> ТГИ?</w:t>
      </w:r>
    </w:p>
    <w:p w14:paraId="4917E57A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Как влияют физико-географические и экономические условия района проведения топографо-геодезических работ?</w:t>
      </w:r>
    </w:p>
    <w:p w14:paraId="34CB65F8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Чем обусловлена необходимость проведения специальных организационно-ликвидационных мероприятий (оргликов) при выполнении ТГР?</w:t>
      </w:r>
    </w:p>
    <w:p w14:paraId="7A139D1A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Когда и с какой целью проводятся организационно-ликвидационны</w:t>
      </w:r>
      <w:r w:rsidR="00727B5D">
        <w:rPr>
          <w:rFonts w:ascii="Times New Roman" w:hAnsi="Times New Roman"/>
          <w:sz w:val="28"/>
        </w:rPr>
        <w:t>е</w:t>
      </w:r>
      <w:r w:rsidRPr="00003BB5">
        <w:rPr>
          <w:rFonts w:ascii="Times New Roman" w:hAnsi="Times New Roman"/>
          <w:sz w:val="28"/>
        </w:rPr>
        <w:t xml:space="preserve"> мероприяти</w:t>
      </w:r>
      <w:r w:rsidR="00727B5D">
        <w:rPr>
          <w:rFonts w:ascii="Times New Roman" w:hAnsi="Times New Roman"/>
          <w:sz w:val="28"/>
        </w:rPr>
        <w:t>я</w:t>
      </w:r>
      <w:r w:rsidRPr="00003BB5">
        <w:rPr>
          <w:rFonts w:ascii="Times New Roman" w:hAnsi="Times New Roman"/>
          <w:sz w:val="28"/>
        </w:rPr>
        <w:t xml:space="preserve"> при выполнении ТГР?</w:t>
      </w:r>
    </w:p>
    <w:p w14:paraId="5D7EEF9F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Чем обусловлена бригадная форма организации труда при выполнении полевых ТГР?</w:t>
      </w:r>
    </w:p>
    <w:p w14:paraId="69BB864B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Каким характером обладает продукция картографо-геодезического производства?</w:t>
      </w:r>
    </w:p>
    <w:p w14:paraId="5A1BDBCA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Что является главной задачей предприятия?</w:t>
      </w:r>
    </w:p>
    <w:p w14:paraId="79CBA77A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На каких принципах основываются ТГР в отрасли</w:t>
      </w:r>
      <w:r>
        <w:rPr>
          <w:rFonts w:ascii="Times New Roman" w:hAnsi="Times New Roman"/>
          <w:sz w:val="28"/>
        </w:rPr>
        <w:t>?</w:t>
      </w:r>
    </w:p>
    <w:p w14:paraId="14E4DE05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В чем заключается принцип пропорциональности при организации ТГП?</w:t>
      </w:r>
    </w:p>
    <w:p w14:paraId="2B263278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В чем заключается принцип концентрации при организации ТГП?</w:t>
      </w:r>
    </w:p>
    <w:p w14:paraId="736AF876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В чем заключается принцип специализации при организации ТГП?</w:t>
      </w:r>
    </w:p>
    <w:p w14:paraId="69CAC305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В чем заключается принцип стандартизации ТГП?</w:t>
      </w:r>
    </w:p>
    <w:p w14:paraId="22A89646" w14:textId="77777777" w:rsidR="00AE3E0E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формы собственности предприятия.</w:t>
      </w:r>
    </w:p>
    <w:p w14:paraId="3899ADC8" w14:textId="77777777" w:rsidR="00003BB5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 xml:space="preserve"> </w:t>
      </w:r>
      <w:r w:rsidR="00003BB5" w:rsidRPr="00003BB5">
        <w:rPr>
          <w:rFonts w:ascii="Times New Roman" w:hAnsi="Times New Roman"/>
          <w:sz w:val="28"/>
        </w:rPr>
        <w:t>На основании чего действует предприятие?</w:t>
      </w:r>
    </w:p>
    <w:p w14:paraId="7AACADE4" w14:textId="77777777" w:rsidR="00003BB5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Чем регламентируется т</w:t>
      </w:r>
      <w:r w:rsidR="00003BB5" w:rsidRPr="00003BB5">
        <w:rPr>
          <w:rFonts w:ascii="Times New Roman" w:hAnsi="Times New Roman"/>
          <w:sz w:val="28"/>
        </w:rPr>
        <w:t>рудо</w:t>
      </w:r>
      <w:r>
        <w:rPr>
          <w:rFonts w:ascii="Times New Roman" w:hAnsi="Times New Roman"/>
          <w:sz w:val="28"/>
        </w:rPr>
        <w:t>вая деятельность на предприятии?</w:t>
      </w:r>
    </w:p>
    <w:p w14:paraId="4D97F4AB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Дайте определение коллективного договора</w:t>
      </w:r>
      <w:r w:rsidR="00AE3E0E">
        <w:rPr>
          <w:rFonts w:ascii="Times New Roman" w:hAnsi="Times New Roman"/>
          <w:sz w:val="28"/>
        </w:rPr>
        <w:t>.</w:t>
      </w:r>
    </w:p>
    <w:p w14:paraId="5992333D" w14:textId="77777777" w:rsidR="00003BB5" w:rsidRDefault="00003BB5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003BB5">
        <w:rPr>
          <w:rFonts w:ascii="Times New Roman" w:hAnsi="Times New Roman"/>
          <w:sz w:val="28"/>
        </w:rPr>
        <w:t>Кто может контролировать работу предприятия?</w:t>
      </w:r>
    </w:p>
    <w:p w14:paraId="58C4934F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Что является важной чертой предприятия?</w:t>
      </w:r>
    </w:p>
    <w:p w14:paraId="085429F9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Дайте определение технологическому процессу</w:t>
      </w:r>
      <w:r w:rsidR="00AE3E0E">
        <w:rPr>
          <w:rFonts w:ascii="Times New Roman" w:hAnsi="Times New Roman"/>
          <w:sz w:val="28"/>
        </w:rPr>
        <w:t>.</w:t>
      </w:r>
    </w:p>
    <w:p w14:paraId="1FDAFAFE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этапы выполнения топографо-геодезических работ.</w:t>
      </w:r>
    </w:p>
    <w:p w14:paraId="2EDBAB54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какие работы входят в производственную структуру всех видов топографо-геодезических работ</w:t>
      </w:r>
      <w:r w:rsidR="00AE3E0E">
        <w:rPr>
          <w:rFonts w:ascii="Times New Roman" w:hAnsi="Times New Roman"/>
          <w:sz w:val="28"/>
        </w:rPr>
        <w:t>.</w:t>
      </w:r>
    </w:p>
    <w:p w14:paraId="3C48932D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Какими предприятиями выполняются геодезические и картографические работы специального назначения?</w:t>
      </w:r>
    </w:p>
    <w:p w14:paraId="47430122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Какими предприятиями выполняются геодезические и картографические работы государственного назначения?</w:t>
      </w:r>
    </w:p>
    <w:p w14:paraId="708F62BF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классификационные признаки технологического процесса.</w:t>
      </w:r>
    </w:p>
    <w:p w14:paraId="47CC1AB8" w14:textId="77777777" w:rsidR="00933FC4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Дайте определение</w:t>
      </w:r>
      <w:r w:rsidR="00933FC4" w:rsidRPr="00933FC4">
        <w:rPr>
          <w:rFonts w:ascii="Times New Roman" w:hAnsi="Times New Roman"/>
          <w:sz w:val="28"/>
        </w:rPr>
        <w:t xml:space="preserve"> производственн</w:t>
      </w:r>
      <w:r>
        <w:rPr>
          <w:rFonts w:ascii="Times New Roman" w:hAnsi="Times New Roman"/>
          <w:sz w:val="28"/>
        </w:rPr>
        <w:t>ого цикла</w:t>
      </w:r>
      <w:r w:rsidR="00933FC4" w:rsidRPr="00933FC4">
        <w:rPr>
          <w:rFonts w:ascii="Times New Roman" w:hAnsi="Times New Roman"/>
          <w:sz w:val="28"/>
        </w:rPr>
        <w:t>?</w:t>
      </w:r>
    </w:p>
    <w:p w14:paraId="7C29DCE2" w14:textId="77777777" w:rsidR="00933FC4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чего рассчитывается п</w:t>
      </w:r>
      <w:r w:rsidR="00933FC4" w:rsidRPr="00933FC4">
        <w:rPr>
          <w:rFonts w:ascii="Times New Roman" w:hAnsi="Times New Roman"/>
          <w:sz w:val="28"/>
        </w:rPr>
        <w:t>роизводственный цикл</w:t>
      </w:r>
      <w:r>
        <w:rPr>
          <w:rFonts w:ascii="Times New Roman" w:hAnsi="Times New Roman"/>
          <w:sz w:val="28"/>
        </w:rPr>
        <w:t>?</w:t>
      </w:r>
    </w:p>
    <w:p w14:paraId="6D0BB459" w14:textId="77777777" w:rsidR="00933FC4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чего складывается д</w:t>
      </w:r>
      <w:r w:rsidR="00933FC4" w:rsidRPr="00933FC4">
        <w:rPr>
          <w:rFonts w:ascii="Times New Roman" w:hAnsi="Times New Roman"/>
          <w:sz w:val="28"/>
        </w:rPr>
        <w:t>лите</w:t>
      </w:r>
      <w:r>
        <w:rPr>
          <w:rFonts w:ascii="Times New Roman" w:hAnsi="Times New Roman"/>
          <w:sz w:val="28"/>
        </w:rPr>
        <w:t>льность производственного цикла?</w:t>
      </w:r>
    </w:p>
    <w:p w14:paraId="7512AA0C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возможные способы сочетания операций при организации производственного процесса.</w:t>
      </w:r>
    </w:p>
    <w:p w14:paraId="681287F7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За счет чего можно уменьшить длительность производственного цикла?</w:t>
      </w:r>
    </w:p>
    <w:p w14:paraId="29F70771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Из какого перечня работ состоит технологическая схема создания геодезических сетей?</w:t>
      </w:r>
    </w:p>
    <w:p w14:paraId="04E5456F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этапы процесса проектирования при создании геодезических сетей.</w:t>
      </w:r>
    </w:p>
    <w:p w14:paraId="6AA55C75" w14:textId="77777777" w:rsidR="00C5462A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комплекс работ по</w:t>
      </w:r>
      <w:r w:rsidRPr="00C5462A">
        <w:rPr>
          <w:rFonts w:ascii="Times New Roman" w:hAnsi="Times New Roman"/>
          <w:sz w:val="28"/>
        </w:rPr>
        <w:t xml:space="preserve"> инженерно-геодезически</w:t>
      </w:r>
      <w:r>
        <w:rPr>
          <w:rFonts w:ascii="Times New Roman" w:hAnsi="Times New Roman"/>
          <w:sz w:val="28"/>
        </w:rPr>
        <w:t>м</w:t>
      </w:r>
      <w:r w:rsidRPr="00C5462A">
        <w:rPr>
          <w:rFonts w:ascii="Times New Roman" w:hAnsi="Times New Roman"/>
          <w:sz w:val="28"/>
        </w:rPr>
        <w:t xml:space="preserve"> изыскани</w:t>
      </w:r>
      <w:r>
        <w:rPr>
          <w:rFonts w:ascii="Times New Roman" w:hAnsi="Times New Roman"/>
          <w:sz w:val="28"/>
        </w:rPr>
        <w:t>ям.</w:t>
      </w:r>
    </w:p>
    <w:p w14:paraId="64D8E9FD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lastRenderedPageBreak/>
        <w:t>Из какого перечня работ состоит обобщенная технологическая схема производства топо</w:t>
      </w:r>
      <w:r w:rsidR="00813C91">
        <w:rPr>
          <w:rFonts w:ascii="Times New Roman" w:hAnsi="Times New Roman"/>
          <w:sz w:val="28"/>
        </w:rPr>
        <w:t xml:space="preserve">графической </w:t>
      </w:r>
      <w:r w:rsidRPr="00933FC4">
        <w:rPr>
          <w:rFonts w:ascii="Times New Roman" w:hAnsi="Times New Roman"/>
          <w:sz w:val="28"/>
        </w:rPr>
        <w:t>съемки?</w:t>
      </w:r>
    </w:p>
    <w:p w14:paraId="709587EB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Из какого перечня работ состоит обобщенная технологическая схема по созданию цифровых моделей местности?</w:t>
      </w:r>
    </w:p>
    <w:p w14:paraId="338C29A0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Какие бывает типы производства топографо-геодезических работ?</w:t>
      </w:r>
    </w:p>
    <w:p w14:paraId="23259E4B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преимущества выполне</w:t>
      </w:r>
      <w:r>
        <w:rPr>
          <w:rFonts w:ascii="Times New Roman" w:hAnsi="Times New Roman"/>
          <w:sz w:val="28"/>
        </w:rPr>
        <w:t>н</w:t>
      </w:r>
      <w:r w:rsidRPr="00933FC4">
        <w:rPr>
          <w:rFonts w:ascii="Times New Roman" w:hAnsi="Times New Roman"/>
          <w:sz w:val="28"/>
        </w:rPr>
        <w:t>ия изыскательских работ отделами проектно-изыскательских организаций.</w:t>
      </w:r>
    </w:p>
    <w:p w14:paraId="75365B70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недостатки выполне</w:t>
      </w:r>
      <w:r>
        <w:rPr>
          <w:rFonts w:ascii="Times New Roman" w:hAnsi="Times New Roman"/>
          <w:sz w:val="28"/>
        </w:rPr>
        <w:t>н</w:t>
      </w:r>
      <w:r w:rsidRPr="00933FC4">
        <w:rPr>
          <w:rFonts w:ascii="Times New Roman" w:hAnsi="Times New Roman"/>
          <w:sz w:val="28"/>
        </w:rPr>
        <w:t>ия изыскательских работ отделами проектно-изыскательских организаций</w:t>
      </w:r>
    </w:p>
    <w:p w14:paraId="415EE0BB" w14:textId="77777777" w:rsidR="00AE3E0E" w:rsidRPr="00AE3E0E" w:rsidRDefault="00AE3E0E" w:rsidP="008F7EFB">
      <w:pPr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rPr>
          <w:sz w:val="28"/>
        </w:rPr>
      </w:pPr>
      <w:r w:rsidRPr="00AE3E0E">
        <w:rPr>
          <w:sz w:val="28"/>
        </w:rPr>
        <w:t>Кем назначается руководство Госкомимущества?</w:t>
      </w:r>
    </w:p>
    <w:p w14:paraId="6FE04850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 xml:space="preserve">Какие функции осуществляют </w:t>
      </w:r>
      <w:r w:rsidR="00813C91">
        <w:rPr>
          <w:rFonts w:ascii="Times New Roman" w:hAnsi="Times New Roman"/>
          <w:sz w:val="28"/>
        </w:rPr>
        <w:t>г</w:t>
      </w:r>
      <w:r w:rsidRPr="00933FC4">
        <w:rPr>
          <w:rFonts w:ascii="Times New Roman" w:hAnsi="Times New Roman"/>
          <w:sz w:val="28"/>
        </w:rPr>
        <w:t>ео</w:t>
      </w:r>
      <w:r w:rsidR="00813C91">
        <w:rPr>
          <w:rFonts w:ascii="Times New Roman" w:hAnsi="Times New Roman"/>
          <w:sz w:val="28"/>
        </w:rPr>
        <w:t xml:space="preserve">дезические </w:t>
      </w:r>
      <w:r w:rsidRPr="00933FC4">
        <w:rPr>
          <w:rFonts w:ascii="Times New Roman" w:hAnsi="Times New Roman"/>
          <w:sz w:val="28"/>
        </w:rPr>
        <w:t>службы управлений (отделов или других органов) по делам строительства и архитектуры в городах и районах, подчиненные главным архитекторам городов или районов?</w:t>
      </w:r>
    </w:p>
    <w:p w14:paraId="0A4311DD" w14:textId="77777777" w:rsidR="00933FC4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г</w:t>
      </w:r>
      <w:r w:rsidR="00933FC4" w:rsidRPr="00933FC4">
        <w:rPr>
          <w:rFonts w:ascii="Times New Roman" w:hAnsi="Times New Roman"/>
          <w:sz w:val="28"/>
        </w:rPr>
        <w:t>лавны</w:t>
      </w:r>
      <w:r>
        <w:rPr>
          <w:rFonts w:ascii="Times New Roman" w:hAnsi="Times New Roman"/>
          <w:sz w:val="28"/>
        </w:rPr>
        <w:t>е</w:t>
      </w:r>
      <w:r w:rsidR="00933FC4" w:rsidRPr="00933FC4">
        <w:rPr>
          <w:rFonts w:ascii="Times New Roman" w:hAnsi="Times New Roman"/>
          <w:sz w:val="28"/>
        </w:rPr>
        <w:t xml:space="preserve"> задач</w:t>
      </w:r>
      <w:r>
        <w:rPr>
          <w:rFonts w:ascii="Times New Roman" w:hAnsi="Times New Roman"/>
          <w:sz w:val="28"/>
        </w:rPr>
        <w:t>и</w:t>
      </w:r>
      <w:r w:rsidR="00933FC4" w:rsidRPr="00933FC4">
        <w:rPr>
          <w:rFonts w:ascii="Times New Roman" w:hAnsi="Times New Roman"/>
          <w:sz w:val="28"/>
        </w:rPr>
        <w:t xml:space="preserve"> геодезической </w:t>
      </w:r>
      <w:r>
        <w:rPr>
          <w:rFonts w:ascii="Times New Roman" w:hAnsi="Times New Roman"/>
          <w:sz w:val="28"/>
        </w:rPr>
        <w:t>службы в строительстве.</w:t>
      </w:r>
    </w:p>
    <w:p w14:paraId="4A10F4DF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 xml:space="preserve">Какие показатели для планирования работ устанавливаются </w:t>
      </w:r>
      <w:r w:rsidR="00727B5D">
        <w:rPr>
          <w:rFonts w:ascii="Times New Roman" w:hAnsi="Times New Roman"/>
          <w:sz w:val="28"/>
        </w:rPr>
        <w:t xml:space="preserve">в </w:t>
      </w:r>
      <w:r w:rsidRPr="00933FC4">
        <w:rPr>
          <w:rFonts w:ascii="Times New Roman" w:hAnsi="Times New Roman"/>
          <w:sz w:val="28"/>
        </w:rPr>
        <w:t>технических проектах и сметах?</w:t>
      </w:r>
    </w:p>
    <w:p w14:paraId="078EE196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Какие данные содержатся в техническом задании на выполнение ТГР?</w:t>
      </w:r>
    </w:p>
    <w:p w14:paraId="0F70F16A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основные этапы составления технического проекта.</w:t>
      </w:r>
    </w:p>
    <w:p w14:paraId="7AEA32A4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 xml:space="preserve">Перечислите основные этапы составления </w:t>
      </w:r>
      <w:r>
        <w:rPr>
          <w:rFonts w:ascii="Times New Roman" w:hAnsi="Times New Roman"/>
          <w:sz w:val="28"/>
        </w:rPr>
        <w:t>ППГР</w:t>
      </w:r>
      <w:r w:rsidRPr="00933FC4">
        <w:rPr>
          <w:rFonts w:ascii="Times New Roman" w:hAnsi="Times New Roman"/>
          <w:sz w:val="28"/>
        </w:rPr>
        <w:t>.</w:t>
      </w:r>
    </w:p>
    <w:p w14:paraId="05A5B432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основные этапы составления сметы.</w:t>
      </w:r>
    </w:p>
    <w:p w14:paraId="40FE83F5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Перечислите позиции</w:t>
      </w:r>
      <w:r>
        <w:rPr>
          <w:rFonts w:ascii="Times New Roman" w:hAnsi="Times New Roman"/>
          <w:sz w:val="28"/>
        </w:rPr>
        <w:t>,</w:t>
      </w:r>
      <w:r w:rsidRPr="00933FC4">
        <w:rPr>
          <w:rFonts w:ascii="Times New Roman" w:hAnsi="Times New Roman"/>
          <w:sz w:val="28"/>
        </w:rPr>
        <w:t xml:space="preserve"> по которым проходят согласования</w:t>
      </w:r>
      <w:r>
        <w:rPr>
          <w:rFonts w:ascii="Times New Roman" w:hAnsi="Times New Roman"/>
          <w:sz w:val="28"/>
        </w:rPr>
        <w:t>, технические проекты или сметы</w:t>
      </w:r>
      <w:r w:rsidRPr="00933FC4">
        <w:rPr>
          <w:rFonts w:ascii="Times New Roman" w:hAnsi="Times New Roman"/>
          <w:sz w:val="28"/>
        </w:rPr>
        <w:t>, у организации</w:t>
      </w:r>
      <w:r>
        <w:rPr>
          <w:rFonts w:ascii="Times New Roman" w:hAnsi="Times New Roman"/>
          <w:sz w:val="28"/>
        </w:rPr>
        <w:t>-</w:t>
      </w:r>
      <w:r w:rsidRPr="00933FC4">
        <w:rPr>
          <w:rFonts w:ascii="Times New Roman" w:hAnsi="Times New Roman"/>
          <w:sz w:val="28"/>
        </w:rPr>
        <w:t>исполнителя работ.</w:t>
      </w:r>
    </w:p>
    <w:p w14:paraId="7F1924C4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С какой целью составляется технический проект?</w:t>
      </w:r>
    </w:p>
    <w:p w14:paraId="02A48072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 xml:space="preserve">С какой целью составляется </w:t>
      </w:r>
      <w:r>
        <w:rPr>
          <w:rFonts w:ascii="Times New Roman" w:hAnsi="Times New Roman"/>
          <w:sz w:val="28"/>
        </w:rPr>
        <w:t>ППГР</w:t>
      </w:r>
      <w:r w:rsidRPr="00933FC4">
        <w:rPr>
          <w:rFonts w:ascii="Times New Roman" w:hAnsi="Times New Roman"/>
          <w:sz w:val="28"/>
        </w:rPr>
        <w:t>?</w:t>
      </w:r>
    </w:p>
    <w:p w14:paraId="7BE05806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>Что обуславливает сроки выполнения ТГР в техническом проекте на производство этих работ?</w:t>
      </w:r>
    </w:p>
    <w:p w14:paraId="689DCA60" w14:textId="77777777" w:rsidR="00933FC4" w:rsidRDefault="00933FC4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933FC4">
        <w:rPr>
          <w:rFonts w:ascii="Times New Roman" w:hAnsi="Times New Roman"/>
          <w:sz w:val="28"/>
        </w:rPr>
        <w:t xml:space="preserve">Что обуславливает сроки выполнения ТГР в </w:t>
      </w:r>
      <w:r w:rsidR="00E12A8E">
        <w:rPr>
          <w:rFonts w:ascii="Times New Roman" w:hAnsi="Times New Roman"/>
          <w:sz w:val="28"/>
        </w:rPr>
        <w:t xml:space="preserve">ППГР </w:t>
      </w:r>
      <w:r w:rsidRPr="00933FC4">
        <w:rPr>
          <w:rFonts w:ascii="Times New Roman" w:hAnsi="Times New Roman"/>
          <w:sz w:val="28"/>
        </w:rPr>
        <w:t>этих работ?</w:t>
      </w:r>
    </w:p>
    <w:p w14:paraId="0869C0E3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Какие основные разделы должен содержать технический проект?</w:t>
      </w:r>
    </w:p>
    <w:p w14:paraId="5C19692E" w14:textId="77777777" w:rsidR="00E12A8E" w:rsidRP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</w:rPr>
      </w:pPr>
      <w:r w:rsidRPr="00E12A8E">
        <w:rPr>
          <w:rFonts w:ascii="Times New Roman" w:hAnsi="Times New Roman"/>
          <w:bCs/>
          <w:sz w:val="28"/>
        </w:rPr>
        <w:t>Со</w:t>
      </w:r>
      <w:r>
        <w:rPr>
          <w:rFonts w:ascii="Times New Roman" w:hAnsi="Times New Roman"/>
          <w:bCs/>
          <w:sz w:val="28"/>
        </w:rPr>
        <w:t>держание и назначение ППГР.</w:t>
      </w:r>
    </w:p>
    <w:p w14:paraId="55E4E3B3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 xml:space="preserve">Какие сведения </w:t>
      </w:r>
      <w:r>
        <w:rPr>
          <w:rFonts w:ascii="Times New Roman" w:hAnsi="Times New Roman"/>
          <w:sz w:val="28"/>
        </w:rPr>
        <w:t>получают,</w:t>
      </w:r>
      <w:r w:rsidRPr="00E12A8E">
        <w:rPr>
          <w:rFonts w:ascii="Times New Roman" w:hAnsi="Times New Roman"/>
          <w:sz w:val="28"/>
        </w:rPr>
        <w:t xml:space="preserve"> изучая топографо-геодезическую изученность района работ?</w:t>
      </w:r>
    </w:p>
    <w:p w14:paraId="490029A3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Что должно быть указано на схемах проектируемых работ?</w:t>
      </w:r>
    </w:p>
    <w:p w14:paraId="264A235D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Какие сведения содержатся в пояснительной записке к смете на проектируемые работы?</w:t>
      </w:r>
    </w:p>
    <w:p w14:paraId="053B75C3" w14:textId="77777777" w:rsidR="00AE3E0E" w:rsidRDefault="00AE3E0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чем выполняются г</w:t>
      </w:r>
      <w:r w:rsidR="00E12A8E" w:rsidRPr="00AE3E0E">
        <w:rPr>
          <w:rFonts w:ascii="Times New Roman" w:hAnsi="Times New Roman"/>
          <w:sz w:val="28"/>
        </w:rPr>
        <w:t>еодезические и картографиче</w:t>
      </w:r>
      <w:r>
        <w:rPr>
          <w:rFonts w:ascii="Times New Roman" w:hAnsi="Times New Roman"/>
          <w:sz w:val="28"/>
        </w:rPr>
        <w:t xml:space="preserve">ские работы </w:t>
      </w:r>
      <w:r w:rsidR="00E12A8E" w:rsidRPr="00AE3E0E">
        <w:rPr>
          <w:rFonts w:ascii="Times New Roman" w:hAnsi="Times New Roman"/>
          <w:sz w:val="28"/>
        </w:rPr>
        <w:t>государственными специализированными орга</w:t>
      </w:r>
      <w:r>
        <w:rPr>
          <w:rFonts w:ascii="Times New Roman" w:hAnsi="Times New Roman"/>
          <w:sz w:val="28"/>
        </w:rPr>
        <w:t>низациями?</w:t>
      </w:r>
    </w:p>
    <w:p w14:paraId="55217E8C" w14:textId="77777777" w:rsidR="00E12A8E" w:rsidRPr="00AE3E0E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каких пределах </w:t>
      </w:r>
      <w:r w:rsidRPr="00C5462A">
        <w:rPr>
          <w:rFonts w:ascii="Times New Roman" w:hAnsi="Times New Roman"/>
          <w:sz w:val="28"/>
        </w:rPr>
        <w:t xml:space="preserve">допускается увеличение (уменьшение) фактических объемов работ и их стоимости </w:t>
      </w:r>
      <w:r>
        <w:rPr>
          <w:rFonts w:ascii="Times New Roman" w:hAnsi="Times New Roman"/>
          <w:sz w:val="28"/>
        </w:rPr>
        <w:t>п</w:t>
      </w:r>
      <w:r w:rsidR="00E12A8E" w:rsidRPr="00AE3E0E">
        <w:rPr>
          <w:rFonts w:ascii="Times New Roman" w:hAnsi="Times New Roman"/>
          <w:sz w:val="28"/>
        </w:rPr>
        <w:t>ри производстве геодези</w:t>
      </w:r>
      <w:r>
        <w:rPr>
          <w:rFonts w:ascii="Times New Roman" w:hAnsi="Times New Roman"/>
          <w:sz w:val="28"/>
        </w:rPr>
        <w:t xml:space="preserve">ческих и картографических работ </w:t>
      </w:r>
      <w:r w:rsidR="00E12A8E" w:rsidRPr="00AE3E0E">
        <w:rPr>
          <w:rFonts w:ascii="Times New Roman" w:hAnsi="Times New Roman"/>
          <w:sz w:val="28"/>
        </w:rPr>
        <w:t>без внесения изменений в технические проекты и сметы</w:t>
      </w:r>
      <w:r>
        <w:rPr>
          <w:rFonts w:ascii="Times New Roman" w:hAnsi="Times New Roman"/>
          <w:sz w:val="28"/>
        </w:rPr>
        <w:t>?</w:t>
      </w:r>
    </w:p>
    <w:p w14:paraId="0100B05B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Перечислите основные задачи НИОКР.</w:t>
      </w:r>
    </w:p>
    <w:p w14:paraId="127A5154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Перечислите этапы выполнения НИОКР.</w:t>
      </w:r>
    </w:p>
    <w:p w14:paraId="798EB4D1" w14:textId="77777777" w:rsidR="00E12A8E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называются с</w:t>
      </w:r>
      <w:r w:rsidR="00E12A8E" w:rsidRPr="00E12A8E">
        <w:rPr>
          <w:rFonts w:ascii="Times New Roman" w:hAnsi="Times New Roman"/>
          <w:sz w:val="28"/>
        </w:rPr>
        <w:t>истематические работы, которые основаны на существующих знаниях, полученных в результате научных исследований и разработок (НИР) и (или) практического опыта</w:t>
      </w:r>
      <w:r>
        <w:rPr>
          <w:rFonts w:ascii="Times New Roman" w:hAnsi="Times New Roman"/>
          <w:sz w:val="28"/>
        </w:rPr>
        <w:t>?</w:t>
      </w:r>
    </w:p>
    <w:p w14:paraId="72BBAF32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Как называется вид разработок, связанный с опытной проверкой результатов научных исследований?</w:t>
      </w:r>
    </w:p>
    <w:p w14:paraId="253CFDBD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lastRenderedPageBreak/>
        <w:t>Назовите документ, удостоверяющий авторство и предоставляющий его владельцу исключительное право на изобретение.</w:t>
      </w:r>
    </w:p>
    <w:p w14:paraId="2FDEF6C8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е</w:t>
      </w:r>
      <w:r w:rsidRPr="00E12A8E">
        <w:rPr>
          <w:rFonts w:ascii="Times New Roman" w:hAnsi="Times New Roman"/>
          <w:sz w:val="28"/>
        </w:rPr>
        <w:t>м осуществляется исключительное право на использование запатентованного изобретения, в период действия патента начиная с даты публикации в официальном бюллетене Национального центра интеллектуальной собственности сведений о выдаче этого патента?</w:t>
      </w:r>
    </w:p>
    <w:p w14:paraId="17AE1633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Какой срок действия патента на изобретение?</w:t>
      </w:r>
    </w:p>
    <w:p w14:paraId="0C965735" w14:textId="77777777" w:rsidR="00E12A8E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каких случаях и</w:t>
      </w:r>
      <w:r w:rsidR="00E12A8E" w:rsidRPr="00E12A8E">
        <w:rPr>
          <w:rFonts w:ascii="Times New Roman" w:hAnsi="Times New Roman"/>
          <w:sz w:val="28"/>
        </w:rPr>
        <w:t>зобретению может быть предоставлена правов</w:t>
      </w:r>
      <w:r>
        <w:rPr>
          <w:rFonts w:ascii="Times New Roman" w:hAnsi="Times New Roman"/>
          <w:sz w:val="28"/>
        </w:rPr>
        <w:t>ая охрана?</w:t>
      </w:r>
    </w:p>
    <w:p w14:paraId="7E9C33F6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>Какие бывают лицензионные соглашения?</w:t>
      </w:r>
    </w:p>
    <w:p w14:paraId="49826EE9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из себя представляет инновация?</w:t>
      </w:r>
    </w:p>
    <w:p w14:paraId="2BE5B4F1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из себя представляет научно-технический прогресс?</w:t>
      </w:r>
    </w:p>
    <w:p w14:paraId="265B424A" w14:textId="77777777" w:rsidR="00E12A8E" w:rsidRDefault="00E12A8E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E12A8E">
        <w:rPr>
          <w:rFonts w:ascii="Times New Roman" w:hAnsi="Times New Roman"/>
          <w:sz w:val="28"/>
        </w:rPr>
        <w:t xml:space="preserve">Перечислите </w:t>
      </w:r>
      <w:r w:rsidR="00C5462A">
        <w:rPr>
          <w:rFonts w:ascii="Times New Roman" w:hAnsi="Times New Roman"/>
          <w:sz w:val="28"/>
        </w:rPr>
        <w:t>о</w:t>
      </w:r>
      <w:r w:rsidRPr="00E12A8E">
        <w:rPr>
          <w:rFonts w:ascii="Times New Roman" w:hAnsi="Times New Roman"/>
          <w:sz w:val="28"/>
        </w:rPr>
        <w:t>сновны</w:t>
      </w:r>
      <w:r w:rsidR="00C5462A">
        <w:rPr>
          <w:rFonts w:ascii="Times New Roman" w:hAnsi="Times New Roman"/>
          <w:sz w:val="28"/>
        </w:rPr>
        <w:t>е</w:t>
      </w:r>
      <w:r w:rsidRPr="00E12A8E">
        <w:rPr>
          <w:rFonts w:ascii="Times New Roman" w:hAnsi="Times New Roman"/>
          <w:sz w:val="28"/>
        </w:rPr>
        <w:t xml:space="preserve"> направления научно-технического развития геодезического производства на современном этапе?</w:t>
      </w:r>
    </w:p>
    <w:p w14:paraId="160AE854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Что является главной задачей научно-технического прогресса?</w:t>
      </w:r>
    </w:p>
    <w:p w14:paraId="3B7F9105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Перечислите этапы разработки ОКР.</w:t>
      </w:r>
    </w:p>
    <w:p w14:paraId="27EB30A1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Подлежат ли обязательной метрологической проверке все применяемые на геодезических работах средства измерений?</w:t>
      </w:r>
    </w:p>
    <w:p w14:paraId="04B552BB" w14:textId="77777777" w:rsidR="007A4BE6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Что </w:t>
      </w:r>
      <w:r w:rsidRPr="00C5462A">
        <w:rPr>
          <w:rFonts w:ascii="Times New Roman" w:hAnsi="Times New Roman"/>
          <w:sz w:val="28"/>
        </w:rPr>
        <w:t xml:space="preserve">включает в себя </w:t>
      </w:r>
      <w:r>
        <w:rPr>
          <w:rFonts w:ascii="Times New Roman" w:hAnsi="Times New Roman"/>
          <w:sz w:val="28"/>
        </w:rPr>
        <w:t>м</w:t>
      </w:r>
      <w:r w:rsidR="007A4BE6" w:rsidRPr="007A4BE6">
        <w:rPr>
          <w:rFonts w:ascii="Times New Roman" w:hAnsi="Times New Roman"/>
          <w:sz w:val="28"/>
        </w:rPr>
        <w:t>етрологическое обеспечение геодезической и картографической деятельности</w:t>
      </w:r>
      <w:r>
        <w:rPr>
          <w:rFonts w:ascii="Times New Roman" w:hAnsi="Times New Roman"/>
          <w:sz w:val="28"/>
        </w:rPr>
        <w:t>?</w:t>
      </w:r>
    </w:p>
    <w:p w14:paraId="3B3372ED" w14:textId="77777777" w:rsidR="007A4BE6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Кто несет п</w:t>
      </w:r>
      <w:r w:rsidR="007A4BE6" w:rsidRPr="007A4BE6">
        <w:rPr>
          <w:rFonts w:ascii="Times New Roman" w:hAnsi="Times New Roman"/>
          <w:sz w:val="28"/>
        </w:rPr>
        <w:t>ерсональную ответственность за метрологическое обеспечение производства при любом варианте структуры метрологической служб</w:t>
      </w:r>
      <w:r>
        <w:rPr>
          <w:rFonts w:ascii="Times New Roman" w:hAnsi="Times New Roman"/>
          <w:sz w:val="28"/>
        </w:rPr>
        <w:t xml:space="preserve">ы </w:t>
      </w:r>
      <w:r w:rsidR="007A4BE6" w:rsidRPr="007A4BE6">
        <w:rPr>
          <w:rFonts w:ascii="Times New Roman" w:hAnsi="Times New Roman"/>
          <w:sz w:val="28"/>
        </w:rPr>
        <w:t>предприятия</w:t>
      </w:r>
      <w:r>
        <w:rPr>
          <w:rFonts w:ascii="Times New Roman" w:hAnsi="Times New Roman"/>
          <w:sz w:val="28"/>
        </w:rPr>
        <w:t>?</w:t>
      </w:r>
    </w:p>
    <w:p w14:paraId="3FCCC145" w14:textId="77777777" w:rsidR="00C5462A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Кем должно быть утверждено п</w:t>
      </w:r>
      <w:r w:rsidR="007A4BE6" w:rsidRPr="007A4BE6">
        <w:rPr>
          <w:rFonts w:ascii="Times New Roman" w:hAnsi="Times New Roman"/>
          <w:sz w:val="28"/>
        </w:rPr>
        <w:t>оложение о метрологической службе пред</w:t>
      </w:r>
      <w:r>
        <w:rPr>
          <w:rFonts w:ascii="Times New Roman" w:hAnsi="Times New Roman"/>
          <w:sz w:val="28"/>
        </w:rPr>
        <w:t>приятия?</w:t>
      </w:r>
    </w:p>
    <w:p w14:paraId="2D1F3F5F" w14:textId="77777777" w:rsidR="00C5462A" w:rsidRPr="00C5462A" w:rsidRDefault="00C5462A" w:rsidP="008F7EFB">
      <w:pPr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С кем  </w:t>
      </w:r>
      <w:r w:rsidR="007A4BE6" w:rsidRPr="007A4BE6">
        <w:rPr>
          <w:sz w:val="28"/>
        </w:rPr>
        <w:t xml:space="preserve"> </w:t>
      </w:r>
      <w:r w:rsidRPr="00C5462A">
        <w:rPr>
          <w:sz w:val="28"/>
        </w:rPr>
        <w:t xml:space="preserve">должно быть </w:t>
      </w:r>
      <w:r>
        <w:rPr>
          <w:sz w:val="28"/>
        </w:rPr>
        <w:t xml:space="preserve">согласовано </w:t>
      </w:r>
      <w:r w:rsidRPr="00C5462A">
        <w:rPr>
          <w:sz w:val="28"/>
        </w:rPr>
        <w:t>положение о метрологи</w:t>
      </w:r>
      <w:r>
        <w:rPr>
          <w:sz w:val="28"/>
        </w:rPr>
        <w:t>ческой службе предприятия</w:t>
      </w:r>
      <w:r w:rsidRPr="00C5462A">
        <w:rPr>
          <w:sz w:val="28"/>
        </w:rPr>
        <w:t>?</w:t>
      </w:r>
    </w:p>
    <w:p w14:paraId="22CEE80B" w14:textId="77777777" w:rsidR="007A4BE6" w:rsidRPr="00C5462A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Дайте определение К</w:t>
      </w:r>
      <w:r w:rsidR="007A4BE6" w:rsidRPr="00C5462A">
        <w:rPr>
          <w:rFonts w:ascii="Times New Roman" w:hAnsi="Times New Roman"/>
          <w:sz w:val="28"/>
        </w:rPr>
        <w:t>ачеств</w:t>
      </w:r>
      <w:r>
        <w:rPr>
          <w:rFonts w:ascii="Times New Roman" w:hAnsi="Times New Roman"/>
          <w:sz w:val="28"/>
        </w:rPr>
        <w:t>у</w:t>
      </w:r>
      <w:r w:rsidR="007A4BE6" w:rsidRPr="00C5462A">
        <w:rPr>
          <w:rFonts w:ascii="Times New Roman" w:hAnsi="Times New Roman"/>
          <w:sz w:val="28"/>
        </w:rPr>
        <w:t xml:space="preserve"> продукции</w:t>
      </w:r>
      <w:r>
        <w:rPr>
          <w:rFonts w:ascii="Times New Roman" w:hAnsi="Times New Roman"/>
          <w:sz w:val="28"/>
        </w:rPr>
        <w:t>?</w:t>
      </w:r>
    </w:p>
    <w:p w14:paraId="76A8C13D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Является ли Качество объектом управления?</w:t>
      </w:r>
    </w:p>
    <w:p w14:paraId="430A39CB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С чего начинается система управления качеством предприятия?</w:t>
      </w:r>
    </w:p>
    <w:p w14:paraId="7A580BAA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 xml:space="preserve">Что необходимо на предприятии, чтобы заработала система качества, согласно схемы </w:t>
      </w:r>
      <w:r w:rsidR="00727B5D">
        <w:rPr>
          <w:rFonts w:ascii="Times New Roman" w:hAnsi="Times New Roman"/>
          <w:sz w:val="28"/>
        </w:rPr>
        <w:t>«</w:t>
      </w:r>
      <w:r w:rsidRPr="007A4BE6">
        <w:rPr>
          <w:rFonts w:ascii="Times New Roman" w:hAnsi="Times New Roman"/>
          <w:sz w:val="28"/>
        </w:rPr>
        <w:t>Знак качества</w:t>
      </w:r>
      <w:r w:rsidR="00727B5D">
        <w:rPr>
          <w:rFonts w:ascii="Times New Roman" w:hAnsi="Times New Roman"/>
          <w:sz w:val="28"/>
        </w:rPr>
        <w:t>»</w:t>
      </w:r>
      <w:r w:rsidRPr="007A4BE6">
        <w:rPr>
          <w:rFonts w:ascii="Times New Roman" w:hAnsi="Times New Roman"/>
          <w:sz w:val="28"/>
        </w:rPr>
        <w:t>?</w:t>
      </w:r>
    </w:p>
    <w:p w14:paraId="1EC480AE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Перечислите стратегические функции системы управления качеством продукции.</w:t>
      </w:r>
    </w:p>
    <w:p w14:paraId="738959DE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Перечислите тактические функции системы управления качеством продукции.</w:t>
      </w:r>
    </w:p>
    <w:p w14:paraId="77497E80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Перечислите виды контроля качества продукции.</w:t>
      </w:r>
    </w:p>
    <w:p w14:paraId="5986E138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Кому подчинен начальник ОТК?</w:t>
      </w:r>
    </w:p>
    <w:p w14:paraId="267B10C4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Что необходимо проверить при контроле полевых работ?</w:t>
      </w:r>
    </w:p>
    <w:p w14:paraId="5A3EE680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Каковы с</w:t>
      </w:r>
      <w:r w:rsidRPr="007A4BE6">
        <w:rPr>
          <w:rFonts w:ascii="Times New Roman" w:hAnsi="Times New Roman"/>
          <w:sz w:val="28"/>
        </w:rPr>
        <w:t>роки полевого контроля</w:t>
      </w:r>
      <w:r>
        <w:rPr>
          <w:rFonts w:ascii="Times New Roman" w:hAnsi="Times New Roman"/>
          <w:sz w:val="28"/>
        </w:rPr>
        <w:t>,</w:t>
      </w:r>
      <w:r w:rsidRPr="007A4BE6">
        <w:rPr>
          <w:rFonts w:ascii="Times New Roman" w:hAnsi="Times New Roman"/>
          <w:sz w:val="28"/>
        </w:rPr>
        <w:t xml:space="preserve"> выполняемого начальником партии после окончания полевых работ</w:t>
      </w:r>
      <w:r>
        <w:rPr>
          <w:rFonts w:ascii="Times New Roman" w:hAnsi="Times New Roman"/>
          <w:sz w:val="28"/>
        </w:rPr>
        <w:t>?</w:t>
      </w:r>
    </w:p>
    <w:p w14:paraId="3A1D984A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Каковы с</w:t>
      </w:r>
      <w:r w:rsidRPr="007A4BE6">
        <w:rPr>
          <w:rFonts w:ascii="Times New Roman" w:hAnsi="Times New Roman"/>
          <w:sz w:val="28"/>
        </w:rPr>
        <w:t>роки полевого контроля</w:t>
      </w:r>
      <w:r>
        <w:rPr>
          <w:rFonts w:ascii="Times New Roman" w:hAnsi="Times New Roman"/>
          <w:sz w:val="28"/>
        </w:rPr>
        <w:t>,</w:t>
      </w:r>
      <w:r w:rsidRPr="007A4BE6">
        <w:rPr>
          <w:rFonts w:ascii="Times New Roman" w:hAnsi="Times New Roman"/>
          <w:sz w:val="28"/>
        </w:rPr>
        <w:t xml:space="preserve"> выполняемого главным инженером после окончания полевых работ</w:t>
      </w:r>
      <w:r>
        <w:rPr>
          <w:rFonts w:ascii="Times New Roman" w:hAnsi="Times New Roman"/>
          <w:sz w:val="28"/>
        </w:rPr>
        <w:t>?</w:t>
      </w:r>
    </w:p>
    <w:p w14:paraId="1C6815EB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Что указывается в Акте приемки работ?</w:t>
      </w:r>
    </w:p>
    <w:p w14:paraId="601D9357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Дайте определение процессу организации.</w:t>
      </w:r>
    </w:p>
    <w:p w14:paraId="69AA4892" w14:textId="77777777" w:rsidR="007A4BE6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основе чего н</w:t>
      </w:r>
      <w:r w:rsidR="007A4BE6" w:rsidRPr="007A4BE6">
        <w:rPr>
          <w:rFonts w:ascii="Times New Roman" w:hAnsi="Times New Roman"/>
          <w:sz w:val="28"/>
        </w:rPr>
        <w:t xml:space="preserve">аиболее часто </w:t>
      </w:r>
      <w:r>
        <w:rPr>
          <w:rFonts w:ascii="Times New Roman" w:hAnsi="Times New Roman"/>
          <w:sz w:val="28"/>
        </w:rPr>
        <w:t xml:space="preserve">оценивается </w:t>
      </w:r>
      <w:r w:rsidR="007A4BE6" w:rsidRPr="007A4BE6">
        <w:rPr>
          <w:rFonts w:ascii="Times New Roman" w:hAnsi="Times New Roman"/>
          <w:sz w:val="28"/>
        </w:rPr>
        <w:t xml:space="preserve">эффективность </w:t>
      </w:r>
      <w:r>
        <w:rPr>
          <w:rFonts w:ascii="Times New Roman" w:hAnsi="Times New Roman"/>
          <w:sz w:val="28"/>
        </w:rPr>
        <w:t>менеджмента?</w:t>
      </w:r>
    </w:p>
    <w:p w14:paraId="44AEEC52" w14:textId="77777777" w:rsidR="007A4BE6" w:rsidRDefault="00C5462A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Что предполагает ф</w:t>
      </w:r>
      <w:r w:rsidR="007A4BE6" w:rsidRPr="007A4BE6">
        <w:rPr>
          <w:rFonts w:ascii="Times New Roman" w:hAnsi="Times New Roman"/>
          <w:sz w:val="28"/>
        </w:rPr>
        <w:t>ункция исследования рынка</w:t>
      </w:r>
      <w:r>
        <w:rPr>
          <w:rFonts w:ascii="Times New Roman" w:hAnsi="Times New Roman"/>
          <w:sz w:val="28"/>
        </w:rPr>
        <w:t>?</w:t>
      </w:r>
    </w:p>
    <w:p w14:paraId="05ACD31E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</w:t>
      </w:r>
      <w:r>
        <w:rPr>
          <w:rFonts w:ascii="Times New Roman" w:hAnsi="Times New Roman"/>
          <w:sz w:val="28"/>
        </w:rPr>
        <w:t>е</w:t>
      </w:r>
      <w:r w:rsidRPr="007A4BE6">
        <w:rPr>
          <w:rFonts w:ascii="Times New Roman" w:hAnsi="Times New Roman"/>
          <w:sz w:val="28"/>
        </w:rPr>
        <w:t>числите основные принципы маркетинга.</w:t>
      </w:r>
    </w:p>
    <w:p w14:paraId="522BEAC2" w14:textId="77777777" w:rsidR="007A4BE6" w:rsidRDefault="007A4BE6" w:rsidP="008F7EFB">
      <w:pPr>
        <w:pStyle w:val="a3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 w:rsidRPr="007A4BE6">
        <w:rPr>
          <w:rFonts w:ascii="Times New Roman" w:hAnsi="Times New Roman"/>
          <w:sz w:val="28"/>
        </w:rPr>
        <w:t>Перечислите основные критерии выбора новых рынков</w:t>
      </w:r>
    </w:p>
    <w:p w14:paraId="79D9EB8A" w14:textId="77777777" w:rsidR="004F5EA5" w:rsidRDefault="004F5EA5" w:rsidP="004F5EA5">
      <w:pPr>
        <w:pStyle w:val="a3"/>
        <w:ind w:left="0"/>
        <w:jc w:val="center"/>
        <w:rPr>
          <w:rFonts w:ascii="Times New Roman" w:hAnsi="Times New Roman"/>
          <w:b/>
          <w:sz w:val="28"/>
        </w:rPr>
      </w:pPr>
    </w:p>
    <w:p w14:paraId="382E0FE2" w14:textId="77777777" w:rsidR="007A4BE6" w:rsidRDefault="004F5EA5" w:rsidP="004F5EA5">
      <w:pPr>
        <w:pStyle w:val="a3"/>
        <w:ind w:left="0"/>
        <w:jc w:val="center"/>
        <w:rPr>
          <w:rFonts w:ascii="Times New Roman" w:hAnsi="Times New Roman"/>
          <w:b/>
          <w:sz w:val="28"/>
        </w:rPr>
      </w:pPr>
      <w:r w:rsidRPr="004F5EA5">
        <w:rPr>
          <w:rFonts w:ascii="Times New Roman" w:hAnsi="Times New Roman"/>
          <w:b/>
          <w:sz w:val="28"/>
        </w:rPr>
        <w:t>Примерный перечень тем лабораторных занятий</w:t>
      </w:r>
    </w:p>
    <w:p w14:paraId="5A242997" w14:textId="77777777" w:rsidR="004F5EA5" w:rsidRPr="004F5EA5" w:rsidRDefault="004F5EA5" w:rsidP="004F5EA5">
      <w:pPr>
        <w:pStyle w:val="a3"/>
        <w:ind w:left="0"/>
        <w:jc w:val="center"/>
        <w:rPr>
          <w:rFonts w:ascii="Times New Roman" w:hAnsi="Times New Roman"/>
          <w:b/>
          <w:sz w:val="28"/>
        </w:rPr>
      </w:pPr>
    </w:p>
    <w:p w14:paraId="385C738D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Нормативно-правовые документы, применяемые в топографо-геодезическом производстве</w:t>
      </w:r>
      <w:r>
        <w:rPr>
          <w:rFonts w:ascii="Times New Roman" w:hAnsi="Times New Roman"/>
          <w:sz w:val="28"/>
          <w:szCs w:val="28"/>
        </w:rPr>
        <w:t>;</w:t>
      </w:r>
    </w:p>
    <w:p w14:paraId="4DC9BF10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Физико-географическая характеристика и топографо-геодезическая изученность района работ</w:t>
      </w:r>
      <w:r>
        <w:rPr>
          <w:rFonts w:ascii="Times New Roman" w:hAnsi="Times New Roman"/>
          <w:sz w:val="28"/>
          <w:szCs w:val="28"/>
        </w:rPr>
        <w:t>;</w:t>
      </w:r>
    </w:p>
    <w:p w14:paraId="4FB3B6A8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Картограмма инженерно-геодезических изысканий</w:t>
      </w:r>
      <w:r>
        <w:rPr>
          <w:rFonts w:ascii="Times New Roman" w:hAnsi="Times New Roman"/>
          <w:sz w:val="28"/>
          <w:szCs w:val="28"/>
        </w:rPr>
        <w:t>;</w:t>
      </w:r>
    </w:p>
    <w:p w14:paraId="3C732FCF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Определение производственных процессов на комплекс работ по созданию и обновлению инженерно-топографических планов в масштабах 1:5000–1:200 со съемкой п</w:t>
      </w:r>
      <w:r>
        <w:rPr>
          <w:rFonts w:ascii="Times New Roman" w:hAnsi="Times New Roman"/>
          <w:sz w:val="28"/>
          <w:szCs w:val="28"/>
        </w:rPr>
        <w:t>одземных и надземных сооружений;</w:t>
      </w:r>
    </w:p>
    <w:p w14:paraId="29FDFDCE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Составление технологической схемы на комплекс работ по созданию и обновлению инженерно-топографических планов в масштабах 1:5000–1:200 со съемкой подземных и надземных сооружений</w:t>
      </w:r>
      <w:r>
        <w:rPr>
          <w:rFonts w:ascii="Times New Roman" w:hAnsi="Times New Roman"/>
          <w:sz w:val="28"/>
          <w:szCs w:val="28"/>
        </w:rPr>
        <w:t>;</w:t>
      </w:r>
    </w:p>
    <w:p w14:paraId="0FFE8701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Составление сметы на комплекс работ по созданию и обновлению инженерно-топографических планов в масштабах 1:5000–1:200 со съемкой подземных и надземных сооружений</w:t>
      </w:r>
      <w:r>
        <w:rPr>
          <w:rFonts w:ascii="Times New Roman" w:hAnsi="Times New Roman"/>
          <w:sz w:val="28"/>
          <w:szCs w:val="28"/>
        </w:rPr>
        <w:t>;</w:t>
      </w:r>
    </w:p>
    <w:p w14:paraId="328DE990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Расчет трудозатрат на комплекс работ по созданию и обновлению инженерно-топографических планов в масштабах 1:5000–1:200 со съемкой подземных и надземных сооружений</w:t>
      </w:r>
      <w:r>
        <w:rPr>
          <w:rFonts w:ascii="Times New Roman" w:hAnsi="Times New Roman"/>
          <w:sz w:val="28"/>
          <w:szCs w:val="28"/>
        </w:rPr>
        <w:t>;</w:t>
      </w:r>
    </w:p>
    <w:p w14:paraId="0945F5A2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Расчет производственного цикла и составление календарного графика длительности производственного процесса</w:t>
      </w:r>
      <w:r>
        <w:rPr>
          <w:rFonts w:ascii="Times New Roman" w:hAnsi="Times New Roman"/>
          <w:sz w:val="28"/>
          <w:szCs w:val="28"/>
        </w:rPr>
        <w:t>;</w:t>
      </w:r>
    </w:p>
    <w:p w14:paraId="5BED03CB" w14:textId="77777777" w:rsidR="004F5EA5" w:rsidRPr="004F5EA5" w:rsidRDefault="004F5EA5" w:rsidP="004F5EA5">
      <w:pPr>
        <w:pStyle w:val="af1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4F5EA5">
        <w:rPr>
          <w:rFonts w:ascii="Times New Roman" w:hAnsi="Times New Roman"/>
          <w:sz w:val="28"/>
          <w:szCs w:val="28"/>
        </w:rPr>
        <w:t>Метрологическое обеспечение топографо-геодезического производства.</w:t>
      </w:r>
    </w:p>
    <w:p w14:paraId="2EB76893" w14:textId="77777777" w:rsidR="00E0722F" w:rsidRDefault="00E0722F" w:rsidP="008F7EFB">
      <w:pPr>
        <w:pStyle w:val="a7"/>
        <w:jc w:val="center"/>
        <w:rPr>
          <w:b/>
          <w:bCs/>
          <w:sz w:val="28"/>
          <w:szCs w:val="28"/>
        </w:rPr>
      </w:pPr>
    </w:p>
    <w:p w14:paraId="4D33A379" w14:textId="77777777" w:rsidR="00A47A52" w:rsidRDefault="00A47A52" w:rsidP="008F7EFB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Методические рекомендации по о</w:t>
      </w:r>
      <w:r w:rsidRPr="006F5AD7">
        <w:rPr>
          <w:b/>
          <w:bCs/>
          <w:sz w:val="28"/>
          <w:szCs w:val="28"/>
        </w:rPr>
        <w:t>рганизаци</w:t>
      </w:r>
      <w:r>
        <w:rPr>
          <w:b/>
          <w:bCs/>
          <w:sz w:val="28"/>
          <w:szCs w:val="28"/>
        </w:rPr>
        <w:t>и</w:t>
      </w:r>
      <w:r w:rsidRPr="006F5A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выполнению</w:t>
      </w:r>
    </w:p>
    <w:p w14:paraId="51132B27" w14:textId="77777777" w:rsidR="00A47A52" w:rsidRPr="006F5AD7" w:rsidRDefault="00A47A52" w:rsidP="008F7EFB">
      <w:pPr>
        <w:pStyle w:val="a7"/>
        <w:jc w:val="center"/>
        <w:rPr>
          <w:b/>
          <w:bCs/>
          <w:sz w:val="28"/>
          <w:szCs w:val="28"/>
        </w:rPr>
      </w:pPr>
      <w:r w:rsidRPr="006F5AD7">
        <w:rPr>
          <w:b/>
          <w:bCs/>
          <w:sz w:val="28"/>
          <w:szCs w:val="28"/>
        </w:rPr>
        <w:t>самостоятельной работы студентов</w:t>
      </w:r>
    </w:p>
    <w:p w14:paraId="676B5AF8" w14:textId="77777777" w:rsidR="00A47A52" w:rsidRPr="003805EB" w:rsidRDefault="00A47A52" w:rsidP="008F7EFB">
      <w:pPr>
        <w:pStyle w:val="a7"/>
        <w:jc w:val="both"/>
      </w:pPr>
      <w:r w:rsidRPr="004B3E43">
        <w:rPr>
          <w:color w:val="FF0000"/>
        </w:rPr>
        <w:t> </w:t>
      </w:r>
    </w:p>
    <w:p w14:paraId="1C8DDA33" w14:textId="77777777" w:rsidR="00A47A52" w:rsidRDefault="00A47A52" w:rsidP="008F7EFB">
      <w:pPr>
        <w:pStyle w:val="a7"/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дисциплины рекомендуется использовать следующие формы самостоятельной работы:</w:t>
      </w:r>
    </w:p>
    <w:p w14:paraId="08F8A4E8" w14:textId="77777777" w:rsidR="00A47A52" w:rsidRDefault="00A47A52" w:rsidP="008F7EFB">
      <w:pPr>
        <w:pStyle w:val="a7"/>
        <w:numPr>
          <w:ilvl w:val="0"/>
          <w:numId w:val="9"/>
        </w:numPr>
        <w:tabs>
          <w:tab w:val="clear" w:pos="2706"/>
          <w:tab w:val="left" w:pos="709"/>
          <w:tab w:val="num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докладов, презентаций по заданным темам;</w:t>
      </w:r>
    </w:p>
    <w:p w14:paraId="45DB0B9B" w14:textId="77777777" w:rsidR="00A47A52" w:rsidRDefault="00A47A52" w:rsidP="008F7EFB">
      <w:pPr>
        <w:pStyle w:val="a7"/>
        <w:numPr>
          <w:ilvl w:val="0"/>
          <w:numId w:val="9"/>
        </w:numPr>
        <w:tabs>
          <w:tab w:val="clear" w:pos="2706"/>
          <w:tab w:val="left" w:pos="709"/>
          <w:tab w:val="num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курсового проекта по индивидуальным заданиям, в том числе разноуровневым;</w:t>
      </w:r>
    </w:p>
    <w:p w14:paraId="7F592367" w14:textId="77777777" w:rsidR="00A47A52" w:rsidRDefault="00A47A52" w:rsidP="008F7EFB">
      <w:pPr>
        <w:pStyle w:val="a7"/>
        <w:numPr>
          <w:ilvl w:val="0"/>
          <w:numId w:val="9"/>
        </w:numPr>
        <w:tabs>
          <w:tab w:val="clear" w:pos="2706"/>
          <w:tab w:val="left" w:pos="709"/>
          <w:tab w:val="num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проработка вопросов, вынесенных на самостоятельное изучение;</w:t>
      </w:r>
    </w:p>
    <w:p w14:paraId="19B02E6A" w14:textId="77777777" w:rsidR="00A47A52" w:rsidRDefault="00A47A52" w:rsidP="008F7EFB">
      <w:pPr>
        <w:pStyle w:val="a7"/>
        <w:numPr>
          <w:ilvl w:val="0"/>
          <w:numId w:val="9"/>
        </w:numPr>
        <w:tabs>
          <w:tab w:val="clear" w:pos="2706"/>
          <w:tab w:val="left" w:pos="709"/>
          <w:tab w:val="num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тематической подборки литературных и интернет-источников.</w:t>
      </w:r>
    </w:p>
    <w:p w14:paraId="16F16610" w14:textId="77777777" w:rsidR="0070510D" w:rsidRDefault="0070510D" w:rsidP="00003BB5">
      <w:pPr>
        <w:pStyle w:val="a3"/>
        <w:ind w:left="284" w:hanging="284"/>
        <w:jc w:val="both"/>
        <w:rPr>
          <w:rFonts w:ascii="Times New Roman" w:hAnsi="Times New Roman"/>
          <w:sz w:val="28"/>
        </w:rPr>
      </w:pPr>
    </w:p>
    <w:sectPr w:rsidR="0070510D" w:rsidSect="00DB1887">
      <w:pgSz w:w="11906" w:h="16838"/>
      <w:pgMar w:top="1134" w:right="709" w:bottom="567" w:left="1418" w:header="720" w:footer="72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C8A43" w14:textId="77777777" w:rsidR="00A11767" w:rsidRDefault="00A11767">
      <w:r>
        <w:separator/>
      </w:r>
    </w:p>
  </w:endnote>
  <w:endnote w:type="continuationSeparator" w:id="0">
    <w:p w14:paraId="50328B20" w14:textId="77777777" w:rsidR="00A11767" w:rsidRDefault="00A1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AAD38" w14:textId="77777777" w:rsidR="00A11767" w:rsidRDefault="00A11767">
      <w:r>
        <w:separator/>
      </w:r>
    </w:p>
  </w:footnote>
  <w:footnote w:type="continuationSeparator" w:id="0">
    <w:p w14:paraId="590B6ABE" w14:textId="77777777" w:rsidR="00A11767" w:rsidRDefault="00A11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E3B0" w14:textId="77777777" w:rsidR="00936E8D" w:rsidRDefault="00936E8D" w:rsidP="004E0F5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88D9C79" w14:textId="77777777" w:rsidR="00936E8D" w:rsidRDefault="00936E8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2BC0" w14:textId="77777777" w:rsidR="00936E8D" w:rsidRDefault="00936E8D" w:rsidP="004E0F5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66064">
      <w:rPr>
        <w:rStyle w:val="aa"/>
        <w:noProof/>
      </w:rPr>
      <w:t>21</w:t>
    </w:r>
    <w:r>
      <w:rPr>
        <w:rStyle w:val="aa"/>
      </w:rPr>
      <w:fldChar w:fldCharType="end"/>
    </w:r>
  </w:p>
  <w:p w14:paraId="2D49408A" w14:textId="77777777" w:rsidR="00936E8D" w:rsidRDefault="00936E8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ED97" w14:textId="77777777" w:rsidR="00936E8D" w:rsidRDefault="00936E8D">
    <w:pPr>
      <w:pStyle w:val="a8"/>
      <w:jc w:val="center"/>
    </w:pPr>
  </w:p>
  <w:p w14:paraId="71B691E5" w14:textId="77777777" w:rsidR="00936E8D" w:rsidRDefault="00936E8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1D4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824B03"/>
    <w:multiLevelType w:val="hybridMultilevel"/>
    <w:tmpl w:val="022831BE"/>
    <w:lvl w:ilvl="0" w:tplc="D194D1E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52B3"/>
    <w:multiLevelType w:val="multilevel"/>
    <w:tmpl w:val="CA442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A0EA7"/>
    <w:multiLevelType w:val="multilevel"/>
    <w:tmpl w:val="963613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A6892"/>
    <w:multiLevelType w:val="multilevel"/>
    <w:tmpl w:val="F41A4E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B0447B"/>
    <w:multiLevelType w:val="multilevel"/>
    <w:tmpl w:val="5BE2479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6" w15:restartNumberingAfterBreak="0">
    <w:nsid w:val="0C780E9C"/>
    <w:multiLevelType w:val="hybridMultilevel"/>
    <w:tmpl w:val="6C66E6FA"/>
    <w:lvl w:ilvl="0" w:tplc="73340328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000E3"/>
    <w:multiLevelType w:val="hybridMultilevel"/>
    <w:tmpl w:val="40C42E0E"/>
    <w:lvl w:ilvl="0" w:tplc="D194D1E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83C66"/>
    <w:multiLevelType w:val="hybridMultilevel"/>
    <w:tmpl w:val="9C1A1792"/>
    <w:lvl w:ilvl="0" w:tplc="71CC093C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F7D3D8C"/>
    <w:multiLevelType w:val="hybridMultilevel"/>
    <w:tmpl w:val="E4D0997C"/>
    <w:lvl w:ilvl="0" w:tplc="D194D1E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85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B34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BA64A73"/>
    <w:multiLevelType w:val="hybridMultilevel"/>
    <w:tmpl w:val="26366150"/>
    <w:lvl w:ilvl="0" w:tplc="3C1E9560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767D5"/>
    <w:multiLevelType w:val="hybridMultilevel"/>
    <w:tmpl w:val="681ED5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F86FFB"/>
    <w:multiLevelType w:val="hybridMultilevel"/>
    <w:tmpl w:val="7BFAB3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22567"/>
    <w:multiLevelType w:val="hybridMultilevel"/>
    <w:tmpl w:val="31142C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6603A4B"/>
    <w:multiLevelType w:val="hybridMultilevel"/>
    <w:tmpl w:val="21FE6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1478D"/>
    <w:multiLevelType w:val="hybridMultilevel"/>
    <w:tmpl w:val="6F601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02548"/>
    <w:multiLevelType w:val="hybridMultilevel"/>
    <w:tmpl w:val="4ED81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B4508"/>
    <w:multiLevelType w:val="hybridMultilevel"/>
    <w:tmpl w:val="0C580EDE"/>
    <w:lvl w:ilvl="0" w:tplc="8A80FA38">
      <w:start w:val="1"/>
      <w:numFmt w:val="bullet"/>
      <w:lvlText w:val=""/>
      <w:lvlJc w:val="left"/>
      <w:pPr>
        <w:tabs>
          <w:tab w:val="num" w:pos="2706"/>
        </w:tabs>
        <w:ind w:left="2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21" w15:restartNumberingAfterBreak="0">
    <w:nsid w:val="3BDE65EF"/>
    <w:multiLevelType w:val="multilevel"/>
    <w:tmpl w:val="9EFE1E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467638"/>
    <w:multiLevelType w:val="hybridMultilevel"/>
    <w:tmpl w:val="28E09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61A2C"/>
    <w:multiLevelType w:val="hybridMultilevel"/>
    <w:tmpl w:val="E0B64172"/>
    <w:lvl w:ilvl="0" w:tplc="453EDFD6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4" w15:restartNumberingAfterBreak="0">
    <w:nsid w:val="48EB123A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A3D4C19"/>
    <w:multiLevelType w:val="multilevel"/>
    <w:tmpl w:val="64022A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3564A9"/>
    <w:multiLevelType w:val="hybridMultilevel"/>
    <w:tmpl w:val="C77C5A20"/>
    <w:lvl w:ilvl="0" w:tplc="D194D1E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37FF7"/>
    <w:multiLevelType w:val="multilevel"/>
    <w:tmpl w:val="25D83CCC"/>
    <w:lvl w:ilvl="0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8" w15:restartNumberingAfterBreak="0">
    <w:nsid w:val="5414465C"/>
    <w:multiLevelType w:val="hybridMultilevel"/>
    <w:tmpl w:val="855A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5C1FA6"/>
    <w:multiLevelType w:val="hybridMultilevel"/>
    <w:tmpl w:val="8E84E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D4CC8"/>
    <w:multiLevelType w:val="hybridMultilevel"/>
    <w:tmpl w:val="A002051E"/>
    <w:lvl w:ilvl="0" w:tplc="B0CAE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D8D4299"/>
    <w:multiLevelType w:val="multilevel"/>
    <w:tmpl w:val="66B812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506FA7"/>
    <w:multiLevelType w:val="hybridMultilevel"/>
    <w:tmpl w:val="5A4EB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4A72C8"/>
    <w:multiLevelType w:val="hybridMultilevel"/>
    <w:tmpl w:val="7FEE72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078FB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9E53BEA"/>
    <w:multiLevelType w:val="multilevel"/>
    <w:tmpl w:val="7ACC44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29149C"/>
    <w:multiLevelType w:val="hybridMultilevel"/>
    <w:tmpl w:val="4ED81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A37F7"/>
    <w:multiLevelType w:val="hybridMultilevel"/>
    <w:tmpl w:val="6BCA98DC"/>
    <w:lvl w:ilvl="0" w:tplc="73340328">
      <w:start w:val="1"/>
      <w:numFmt w:val="bullet"/>
      <w:lvlText w:val="–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1D715FA"/>
    <w:multiLevelType w:val="multilevel"/>
    <w:tmpl w:val="98B61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7D7E5B"/>
    <w:multiLevelType w:val="multilevel"/>
    <w:tmpl w:val="7BFCCE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814E96"/>
    <w:multiLevelType w:val="multilevel"/>
    <w:tmpl w:val="1638BE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F23CFA"/>
    <w:multiLevelType w:val="multilevel"/>
    <w:tmpl w:val="679C43DA"/>
    <w:lvl w:ilvl="0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2" w15:restartNumberingAfterBreak="0">
    <w:nsid w:val="76142C85"/>
    <w:multiLevelType w:val="hybridMultilevel"/>
    <w:tmpl w:val="4F643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53C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88679FD"/>
    <w:multiLevelType w:val="hybridMultilevel"/>
    <w:tmpl w:val="5AF609B4"/>
    <w:lvl w:ilvl="0" w:tplc="B0CAE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CE67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7E48768A"/>
    <w:multiLevelType w:val="hybridMultilevel"/>
    <w:tmpl w:val="0E866EB2"/>
    <w:lvl w:ilvl="0" w:tplc="70C47A94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D31A2"/>
    <w:multiLevelType w:val="multilevel"/>
    <w:tmpl w:val="9F92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356CBE"/>
    <w:multiLevelType w:val="multilevel"/>
    <w:tmpl w:val="0F9C1F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1711920">
    <w:abstractNumId w:val="24"/>
  </w:num>
  <w:num w:numId="2" w16cid:durableId="1758356473">
    <w:abstractNumId w:val="9"/>
  </w:num>
  <w:num w:numId="3" w16cid:durableId="2120758574">
    <w:abstractNumId w:val="34"/>
  </w:num>
  <w:num w:numId="4" w16cid:durableId="1856462473">
    <w:abstractNumId w:val="0"/>
  </w:num>
  <w:num w:numId="5" w16cid:durableId="2115244745">
    <w:abstractNumId w:val="45"/>
  </w:num>
  <w:num w:numId="6" w16cid:durableId="578252323">
    <w:abstractNumId w:val="12"/>
  </w:num>
  <w:num w:numId="7" w16cid:durableId="750741420">
    <w:abstractNumId w:val="11"/>
  </w:num>
  <w:num w:numId="8" w16cid:durableId="937250913">
    <w:abstractNumId w:val="23"/>
  </w:num>
  <w:num w:numId="9" w16cid:durableId="1045645174">
    <w:abstractNumId w:val="20"/>
  </w:num>
  <w:num w:numId="10" w16cid:durableId="235826155">
    <w:abstractNumId w:val="41"/>
  </w:num>
  <w:num w:numId="11" w16cid:durableId="891575420">
    <w:abstractNumId w:val="27"/>
  </w:num>
  <w:num w:numId="12" w16cid:durableId="11049616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9873137">
    <w:abstractNumId w:val="14"/>
  </w:num>
  <w:num w:numId="14" w16cid:durableId="542523585">
    <w:abstractNumId w:val="37"/>
  </w:num>
  <w:num w:numId="15" w16cid:durableId="1044675356">
    <w:abstractNumId w:val="6"/>
  </w:num>
  <w:num w:numId="16" w16cid:durableId="1688753749">
    <w:abstractNumId w:val="17"/>
  </w:num>
  <w:num w:numId="17" w16cid:durableId="1549680571">
    <w:abstractNumId w:val="33"/>
  </w:num>
  <w:num w:numId="18" w16cid:durableId="1194541565">
    <w:abstractNumId w:val="32"/>
  </w:num>
  <w:num w:numId="19" w16cid:durableId="1405298642">
    <w:abstractNumId w:val="28"/>
  </w:num>
  <w:num w:numId="20" w16cid:durableId="1716537172">
    <w:abstractNumId w:val="43"/>
  </w:num>
  <w:num w:numId="21" w16cid:durableId="1700162193">
    <w:abstractNumId w:val="15"/>
  </w:num>
  <w:num w:numId="22" w16cid:durableId="753206321">
    <w:abstractNumId w:val="22"/>
  </w:num>
  <w:num w:numId="23" w16cid:durableId="465701075">
    <w:abstractNumId w:val="36"/>
  </w:num>
  <w:num w:numId="24" w16cid:durableId="1560049215">
    <w:abstractNumId w:val="10"/>
  </w:num>
  <w:num w:numId="25" w16cid:durableId="1664384731">
    <w:abstractNumId w:val="29"/>
  </w:num>
  <w:num w:numId="26" w16cid:durableId="1201359492">
    <w:abstractNumId w:val="26"/>
  </w:num>
  <w:num w:numId="27" w16cid:durableId="1223911061">
    <w:abstractNumId w:val="46"/>
  </w:num>
  <w:num w:numId="28" w16cid:durableId="744032376">
    <w:abstractNumId w:val="1"/>
  </w:num>
  <w:num w:numId="29" w16cid:durableId="228347354">
    <w:abstractNumId w:val="7"/>
  </w:num>
  <w:num w:numId="30" w16cid:durableId="584917336">
    <w:abstractNumId w:val="13"/>
  </w:num>
  <w:num w:numId="31" w16cid:durableId="86122289">
    <w:abstractNumId w:val="42"/>
  </w:num>
  <w:num w:numId="32" w16cid:durableId="1074668121">
    <w:abstractNumId w:val="8"/>
  </w:num>
  <w:num w:numId="33" w16cid:durableId="675039995">
    <w:abstractNumId w:val="5"/>
  </w:num>
  <w:num w:numId="34" w16cid:durableId="501967165">
    <w:abstractNumId w:val="18"/>
  </w:num>
  <w:num w:numId="35" w16cid:durableId="1640301205">
    <w:abstractNumId w:val="47"/>
  </w:num>
  <w:num w:numId="36" w16cid:durableId="464734512">
    <w:abstractNumId w:val="38"/>
  </w:num>
  <w:num w:numId="37" w16cid:durableId="982655891">
    <w:abstractNumId w:val="25"/>
    <w:lvlOverride w:ilvl="0">
      <w:lvl w:ilvl="0">
        <w:numFmt w:val="decimal"/>
        <w:lvlText w:val="%1."/>
        <w:lvlJc w:val="left"/>
      </w:lvl>
    </w:lvlOverride>
  </w:num>
  <w:num w:numId="38" w16cid:durableId="1223056751">
    <w:abstractNumId w:val="21"/>
    <w:lvlOverride w:ilvl="0">
      <w:lvl w:ilvl="0">
        <w:numFmt w:val="decimal"/>
        <w:lvlText w:val="%1."/>
        <w:lvlJc w:val="left"/>
      </w:lvl>
    </w:lvlOverride>
  </w:num>
  <w:num w:numId="39" w16cid:durableId="1769350978">
    <w:abstractNumId w:val="39"/>
    <w:lvlOverride w:ilvl="0">
      <w:lvl w:ilvl="0">
        <w:numFmt w:val="decimal"/>
        <w:lvlText w:val="%1."/>
        <w:lvlJc w:val="left"/>
      </w:lvl>
    </w:lvlOverride>
  </w:num>
  <w:num w:numId="40" w16cid:durableId="964965332">
    <w:abstractNumId w:val="2"/>
    <w:lvlOverride w:ilvl="0">
      <w:lvl w:ilvl="0">
        <w:numFmt w:val="decimal"/>
        <w:lvlText w:val="%1."/>
        <w:lvlJc w:val="left"/>
      </w:lvl>
    </w:lvlOverride>
  </w:num>
  <w:num w:numId="41" w16cid:durableId="1427193058">
    <w:abstractNumId w:val="4"/>
    <w:lvlOverride w:ilvl="0">
      <w:lvl w:ilvl="0">
        <w:numFmt w:val="decimal"/>
        <w:lvlText w:val="%1."/>
        <w:lvlJc w:val="left"/>
      </w:lvl>
    </w:lvlOverride>
  </w:num>
  <w:num w:numId="42" w16cid:durableId="1626303968">
    <w:abstractNumId w:val="48"/>
    <w:lvlOverride w:ilvl="0">
      <w:lvl w:ilvl="0">
        <w:numFmt w:val="decimal"/>
        <w:lvlText w:val="%1."/>
        <w:lvlJc w:val="left"/>
      </w:lvl>
    </w:lvlOverride>
  </w:num>
  <w:num w:numId="43" w16cid:durableId="935867300">
    <w:abstractNumId w:val="31"/>
    <w:lvlOverride w:ilvl="0">
      <w:lvl w:ilvl="0">
        <w:numFmt w:val="decimal"/>
        <w:lvlText w:val="%1."/>
        <w:lvlJc w:val="left"/>
      </w:lvl>
    </w:lvlOverride>
  </w:num>
  <w:num w:numId="44" w16cid:durableId="1849637944">
    <w:abstractNumId w:val="35"/>
    <w:lvlOverride w:ilvl="0">
      <w:lvl w:ilvl="0">
        <w:numFmt w:val="decimal"/>
        <w:lvlText w:val="%1."/>
        <w:lvlJc w:val="left"/>
      </w:lvl>
    </w:lvlOverride>
  </w:num>
  <w:num w:numId="45" w16cid:durableId="424691677">
    <w:abstractNumId w:val="40"/>
    <w:lvlOverride w:ilvl="0">
      <w:lvl w:ilvl="0">
        <w:numFmt w:val="decimal"/>
        <w:lvlText w:val="%1."/>
        <w:lvlJc w:val="left"/>
      </w:lvl>
    </w:lvlOverride>
  </w:num>
  <w:num w:numId="46" w16cid:durableId="1820923889">
    <w:abstractNumId w:val="3"/>
  </w:num>
  <w:num w:numId="47" w16cid:durableId="1504592113">
    <w:abstractNumId w:val="16"/>
  </w:num>
  <w:num w:numId="48" w16cid:durableId="29696216">
    <w:abstractNumId w:val="44"/>
  </w:num>
  <w:num w:numId="49" w16cid:durableId="995645036">
    <w:abstractNumId w:val="30"/>
  </w:num>
  <w:num w:numId="50" w16cid:durableId="7796884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35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5F"/>
    <w:rsid w:val="000020F7"/>
    <w:rsid w:val="00003BB5"/>
    <w:rsid w:val="0002014A"/>
    <w:rsid w:val="000201F3"/>
    <w:rsid w:val="000258BA"/>
    <w:rsid w:val="0002599C"/>
    <w:rsid w:val="00026022"/>
    <w:rsid w:val="00031C40"/>
    <w:rsid w:val="0003326F"/>
    <w:rsid w:val="00044475"/>
    <w:rsid w:val="0005517C"/>
    <w:rsid w:val="00057833"/>
    <w:rsid w:val="00057FF9"/>
    <w:rsid w:val="0006190C"/>
    <w:rsid w:val="00064718"/>
    <w:rsid w:val="00065648"/>
    <w:rsid w:val="00066669"/>
    <w:rsid w:val="00070E39"/>
    <w:rsid w:val="000725D2"/>
    <w:rsid w:val="00074BB5"/>
    <w:rsid w:val="00080319"/>
    <w:rsid w:val="00083AD4"/>
    <w:rsid w:val="000842B7"/>
    <w:rsid w:val="00084B8B"/>
    <w:rsid w:val="000875C8"/>
    <w:rsid w:val="0009484E"/>
    <w:rsid w:val="00094FC5"/>
    <w:rsid w:val="00095BEF"/>
    <w:rsid w:val="00097611"/>
    <w:rsid w:val="000A08EF"/>
    <w:rsid w:val="000A2DF8"/>
    <w:rsid w:val="000A3CF7"/>
    <w:rsid w:val="000A6161"/>
    <w:rsid w:val="000B08AA"/>
    <w:rsid w:val="000B14A8"/>
    <w:rsid w:val="000B3861"/>
    <w:rsid w:val="000B3CDD"/>
    <w:rsid w:val="000B6629"/>
    <w:rsid w:val="000C0A60"/>
    <w:rsid w:val="000C0F77"/>
    <w:rsid w:val="000C2383"/>
    <w:rsid w:val="000C300C"/>
    <w:rsid w:val="000C6F4D"/>
    <w:rsid w:val="000D1F11"/>
    <w:rsid w:val="000D2141"/>
    <w:rsid w:val="000D4575"/>
    <w:rsid w:val="000D6200"/>
    <w:rsid w:val="000E3AD6"/>
    <w:rsid w:val="000E41FB"/>
    <w:rsid w:val="000E4693"/>
    <w:rsid w:val="000E6031"/>
    <w:rsid w:val="000E677A"/>
    <w:rsid w:val="000F27BD"/>
    <w:rsid w:val="00107348"/>
    <w:rsid w:val="001132BF"/>
    <w:rsid w:val="00114F56"/>
    <w:rsid w:val="0011558D"/>
    <w:rsid w:val="001159DE"/>
    <w:rsid w:val="00117081"/>
    <w:rsid w:val="00122029"/>
    <w:rsid w:val="00124A4A"/>
    <w:rsid w:val="001273B5"/>
    <w:rsid w:val="00132F5C"/>
    <w:rsid w:val="001330E4"/>
    <w:rsid w:val="00136AC5"/>
    <w:rsid w:val="00142C88"/>
    <w:rsid w:val="00145647"/>
    <w:rsid w:val="00154933"/>
    <w:rsid w:val="00163DD8"/>
    <w:rsid w:val="001640E0"/>
    <w:rsid w:val="001643AF"/>
    <w:rsid w:val="00165EE3"/>
    <w:rsid w:val="00171567"/>
    <w:rsid w:val="001739F0"/>
    <w:rsid w:val="00175D50"/>
    <w:rsid w:val="0018072A"/>
    <w:rsid w:val="00181A3B"/>
    <w:rsid w:val="00181D5E"/>
    <w:rsid w:val="00187D7E"/>
    <w:rsid w:val="00190F70"/>
    <w:rsid w:val="0019350E"/>
    <w:rsid w:val="001A010F"/>
    <w:rsid w:val="001A0C36"/>
    <w:rsid w:val="001A4F85"/>
    <w:rsid w:val="001A56BA"/>
    <w:rsid w:val="001A5A74"/>
    <w:rsid w:val="001B294D"/>
    <w:rsid w:val="001B2E93"/>
    <w:rsid w:val="001B3C6D"/>
    <w:rsid w:val="001B490C"/>
    <w:rsid w:val="001B6A16"/>
    <w:rsid w:val="001C21D7"/>
    <w:rsid w:val="001C2918"/>
    <w:rsid w:val="001E320D"/>
    <w:rsid w:val="001E4252"/>
    <w:rsid w:val="001E7F82"/>
    <w:rsid w:val="001F5DEE"/>
    <w:rsid w:val="002009E2"/>
    <w:rsid w:val="00201957"/>
    <w:rsid w:val="00202AC0"/>
    <w:rsid w:val="00207CE9"/>
    <w:rsid w:val="00207E97"/>
    <w:rsid w:val="002109AD"/>
    <w:rsid w:val="00212A9E"/>
    <w:rsid w:val="00220D0B"/>
    <w:rsid w:val="00222024"/>
    <w:rsid w:val="002227C6"/>
    <w:rsid w:val="0022302A"/>
    <w:rsid w:val="00223CCF"/>
    <w:rsid w:val="00224956"/>
    <w:rsid w:val="00224C0D"/>
    <w:rsid w:val="00227B4D"/>
    <w:rsid w:val="002303FB"/>
    <w:rsid w:val="00231C37"/>
    <w:rsid w:val="002326D9"/>
    <w:rsid w:val="00240325"/>
    <w:rsid w:val="00242855"/>
    <w:rsid w:val="00243AA0"/>
    <w:rsid w:val="00255010"/>
    <w:rsid w:val="00261EA8"/>
    <w:rsid w:val="00264CA7"/>
    <w:rsid w:val="00270F4B"/>
    <w:rsid w:val="00273421"/>
    <w:rsid w:val="002822EA"/>
    <w:rsid w:val="002876A0"/>
    <w:rsid w:val="002923F2"/>
    <w:rsid w:val="002928D4"/>
    <w:rsid w:val="002C5432"/>
    <w:rsid w:val="002D14A6"/>
    <w:rsid w:val="002E1F5B"/>
    <w:rsid w:val="002F15B7"/>
    <w:rsid w:val="002F261D"/>
    <w:rsid w:val="002F409F"/>
    <w:rsid w:val="002F524A"/>
    <w:rsid w:val="0030073C"/>
    <w:rsid w:val="00305D8A"/>
    <w:rsid w:val="00313088"/>
    <w:rsid w:val="00313C92"/>
    <w:rsid w:val="00317A98"/>
    <w:rsid w:val="003233CB"/>
    <w:rsid w:val="003331A4"/>
    <w:rsid w:val="00333A67"/>
    <w:rsid w:val="003423B9"/>
    <w:rsid w:val="003434F4"/>
    <w:rsid w:val="0034585C"/>
    <w:rsid w:val="00346633"/>
    <w:rsid w:val="00351EED"/>
    <w:rsid w:val="00352794"/>
    <w:rsid w:val="00354C63"/>
    <w:rsid w:val="00361084"/>
    <w:rsid w:val="00362EB7"/>
    <w:rsid w:val="00365521"/>
    <w:rsid w:val="003656DD"/>
    <w:rsid w:val="003713B9"/>
    <w:rsid w:val="00373D4A"/>
    <w:rsid w:val="00376174"/>
    <w:rsid w:val="003805EB"/>
    <w:rsid w:val="00381711"/>
    <w:rsid w:val="003825B2"/>
    <w:rsid w:val="00383D63"/>
    <w:rsid w:val="0038694A"/>
    <w:rsid w:val="00390206"/>
    <w:rsid w:val="0039238B"/>
    <w:rsid w:val="003A0BF4"/>
    <w:rsid w:val="003A58D0"/>
    <w:rsid w:val="003A71DD"/>
    <w:rsid w:val="003B0C39"/>
    <w:rsid w:val="003B5A9D"/>
    <w:rsid w:val="003C200C"/>
    <w:rsid w:val="003C2C55"/>
    <w:rsid w:val="003C6489"/>
    <w:rsid w:val="003C7377"/>
    <w:rsid w:val="003C7985"/>
    <w:rsid w:val="003D65BA"/>
    <w:rsid w:val="003D7E47"/>
    <w:rsid w:val="003E1503"/>
    <w:rsid w:val="003E6361"/>
    <w:rsid w:val="004124E7"/>
    <w:rsid w:val="00420C9B"/>
    <w:rsid w:val="004222C6"/>
    <w:rsid w:val="00422E54"/>
    <w:rsid w:val="004479CE"/>
    <w:rsid w:val="00450E24"/>
    <w:rsid w:val="00457DB1"/>
    <w:rsid w:val="00462A33"/>
    <w:rsid w:val="00463C4C"/>
    <w:rsid w:val="00463CE7"/>
    <w:rsid w:val="00467AD7"/>
    <w:rsid w:val="00474E7C"/>
    <w:rsid w:val="00476AEB"/>
    <w:rsid w:val="004802C8"/>
    <w:rsid w:val="004804D4"/>
    <w:rsid w:val="004821A5"/>
    <w:rsid w:val="004821F3"/>
    <w:rsid w:val="004823D7"/>
    <w:rsid w:val="00483BA9"/>
    <w:rsid w:val="00484DCB"/>
    <w:rsid w:val="00495598"/>
    <w:rsid w:val="004958C1"/>
    <w:rsid w:val="00495CD3"/>
    <w:rsid w:val="00496E04"/>
    <w:rsid w:val="004A04D4"/>
    <w:rsid w:val="004A3155"/>
    <w:rsid w:val="004A3F11"/>
    <w:rsid w:val="004A4382"/>
    <w:rsid w:val="004B1100"/>
    <w:rsid w:val="004B2713"/>
    <w:rsid w:val="004C1E8E"/>
    <w:rsid w:val="004C2638"/>
    <w:rsid w:val="004C3280"/>
    <w:rsid w:val="004C6B3A"/>
    <w:rsid w:val="004D6D69"/>
    <w:rsid w:val="004D709A"/>
    <w:rsid w:val="004E0F51"/>
    <w:rsid w:val="004E252F"/>
    <w:rsid w:val="004E4A22"/>
    <w:rsid w:val="004E5863"/>
    <w:rsid w:val="004E792F"/>
    <w:rsid w:val="004F01D5"/>
    <w:rsid w:val="004F5EA5"/>
    <w:rsid w:val="005004F8"/>
    <w:rsid w:val="00503623"/>
    <w:rsid w:val="00504D66"/>
    <w:rsid w:val="00507097"/>
    <w:rsid w:val="0050787D"/>
    <w:rsid w:val="0050795A"/>
    <w:rsid w:val="00512BCB"/>
    <w:rsid w:val="00513148"/>
    <w:rsid w:val="00516040"/>
    <w:rsid w:val="0051710E"/>
    <w:rsid w:val="00524459"/>
    <w:rsid w:val="0052585E"/>
    <w:rsid w:val="00527443"/>
    <w:rsid w:val="005300F4"/>
    <w:rsid w:val="00532EB8"/>
    <w:rsid w:val="00533433"/>
    <w:rsid w:val="00550A22"/>
    <w:rsid w:val="005566ED"/>
    <w:rsid w:val="00556F40"/>
    <w:rsid w:val="00557A17"/>
    <w:rsid w:val="00562643"/>
    <w:rsid w:val="005643A5"/>
    <w:rsid w:val="0056589D"/>
    <w:rsid w:val="0056755C"/>
    <w:rsid w:val="0057093B"/>
    <w:rsid w:val="00571A11"/>
    <w:rsid w:val="005755CD"/>
    <w:rsid w:val="00577440"/>
    <w:rsid w:val="00581E54"/>
    <w:rsid w:val="00582C38"/>
    <w:rsid w:val="00584378"/>
    <w:rsid w:val="00585626"/>
    <w:rsid w:val="00585B66"/>
    <w:rsid w:val="005875A0"/>
    <w:rsid w:val="00591B95"/>
    <w:rsid w:val="00593B89"/>
    <w:rsid w:val="005944FF"/>
    <w:rsid w:val="005963A1"/>
    <w:rsid w:val="005A089C"/>
    <w:rsid w:val="005A2792"/>
    <w:rsid w:val="005B28F1"/>
    <w:rsid w:val="005B3CF1"/>
    <w:rsid w:val="005C4E9B"/>
    <w:rsid w:val="005D0CA5"/>
    <w:rsid w:val="005D0E8A"/>
    <w:rsid w:val="005D6883"/>
    <w:rsid w:val="005F13A2"/>
    <w:rsid w:val="005F3C8E"/>
    <w:rsid w:val="005F738C"/>
    <w:rsid w:val="005F75F2"/>
    <w:rsid w:val="00604766"/>
    <w:rsid w:val="006056F3"/>
    <w:rsid w:val="006063D6"/>
    <w:rsid w:val="00606E98"/>
    <w:rsid w:val="00606EB5"/>
    <w:rsid w:val="00607B5B"/>
    <w:rsid w:val="0061275D"/>
    <w:rsid w:val="00622F32"/>
    <w:rsid w:val="006247C7"/>
    <w:rsid w:val="0062611F"/>
    <w:rsid w:val="00630C4C"/>
    <w:rsid w:val="00633340"/>
    <w:rsid w:val="00635A62"/>
    <w:rsid w:val="0063610C"/>
    <w:rsid w:val="006452B2"/>
    <w:rsid w:val="00646136"/>
    <w:rsid w:val="00667E89"/>
    <w:rsid w:val="0067723B"/>
    <w:rsid w:val="006817B1"/>
    <w:rsid w:val="00683C45"/>
    <w:rsid w:val="00684A1E"/>
    <w:rsid w:val="00690192"/>
    <w:rsid w:val="006931FD"/>
    <w:rsid w:val="006A5322"/>
    <w:rsid w:val="006A537A"/>
    <w:rsid w:val="006A6C8E"/>
    <w:rsid w:val="006B262B"/>
    <w:rsid w:val="006B3327"/>
    <w:rsid w:val="006B3D07"/>
    <w:rsid w:val="006B4E87"/>
    <w:rsid w:val="006B4FD6"/>
    <w:rsid w:val="006B6FD5"/>
    <w:rsid w:val="006B7843"/>
    <w:rsid w:val="006C7990"/>
    <w:rsid w:val="006C7DFF"/>
    <w:rsid w:val="006D3579"/>
    <w:rsid w:val="006E20C3"/>
    <w:rsid w:val="006E2115"/>
    <w:rsid w:val="006E4E2C"/>
    <w:rsid w:val="006E7430"/>
    <w:rsid w:val="006F05DF"/>
    <w:rsid w:val="006F5AD7"/>
    <w:rsid w:val="0070510D"/>
    <w:rsid w:val="0071040C"/>
    <w:rsid w:val="007111F4"/>
    <w:rsid w:val="007116A3"/>
    <w:rsid w:val="0071337F"/>
    <w:rsid w:val="00713F3C"/>
    <w:rsid w:val="00723193"/>
    <w:rsid w:val="00723927"/>
    <w:rsid w:val="00727B5D"/>
    <w:rsid w:val="00734CED"/>
    <w:rsid w:val="0074111E"/>
    <w:rsid w:val="00741C83"/>
    <w:rsid w:val="007431B4"/>
    <w:rsid w:val="00743673"/>
    <w:rsid w:val="00746B9F"/>
    <w:rsid w:val="007514DD"/>
    <w:rsid w:val="0075690C"/>
    <w:rsid w:val="0076133A"/>
    <w:rsid w:val="00764325"/>
    <w:rsid w:val="00765FB5"/>
    <w:rsid w:val="00771A91"/>
    <w:rsid w:val="0077258F"/>
    <w:rsid w:val="00777640"/>
    <w:rsid w:val="00782907"/>
    <w:rsid w:val="007879CF"/>
    <w:rsid w:val="007913EB"/>
    <w:rsid w:val="007954E0"/>
    <w:rsid w:val="007A4BE6"/>
    <w:rsid w:val="007A5C2C"/>
    <w:rsid w:val="007A69B9"/>
    <w:rsid w:val="007B3D05"/>
    <w:rsid w:val="007B4072"/>
    <w:rsid w:val="007B4EF8"/>
    <w:rsid w:val="007B6BB1"/>
    <w:rsid w:val="007C1EAA"/>
    <w:rsid w:val="007C2957"/>
    <w:rsid w:val="007C79C4"/>
    <w:rsid w:val="007C79D1"/>
    <w:rsid w:val="007D0843"/>
    <w:rsid w:val="007D3779"/>
    <w:rsid w:val="007D3A10"/>
    <w:rsid w:val="007E0ECF"/>
    <w:rsid w:val="007E12BA"/>
    <w:rsid w:val="007F121D"/>
    <w:rsid w:val="007F4A04"/>
    <w:rsid w:val="007F5DAD"/>
    <w:rsid w:val="007F6707"/>
    <w:rsid w:val="00801198"/>
    <w:rsid w:val="00803324"/>
    <w:rsid w:val="00804DEC"/>
    <w:rsid w:val="00804EFF"/>
    <w:rsid w:val="00812CDC"/>
    <w:rsid w:val="008134F8"/>
    <w:rsid w:val="00813C91"/>
    <w:rsid w:val="008141E1"/>
    <w:rsid w:val="00821E1B"/>
    <w:rsid w:val="00821ECA"/>
    <w:rsid w:val="00827190"/>
    <w:rsid w:val="0082726E"/>
    <w:rsid w:val="00827D81"/>
    <w:rsid w:val="0083062E"/>
    <w:rsid w:val="008357AE"/>
    <w:rsid w:val="00840215"/>
    <w:rsid w:val="00840222"/>
    <w:rsid w:val="008456BC"/>
    <w:rsid w:val="00847054"/>
    <w:rsid w:val="008473F7"/>
    <w:rsid w:val="0085105C"/>
    <w:rsid w:val="00855F6A"/>
    <w:rsid w:val="008562E8"/>
    <w:rsid w:val="008627B9"/>
    <w:rsid w:val="00866172"/>
    <w:rsid w:val="00875820"/>
    <w:rsid w:val="00875B21"/>
    <w:rsid w:val="00876F8B"/>
    <w:rsid w:val="008842BF"/>
    <w:rsid w:val="00885194"/>
    <w:rsid w:val="0089196C"/>
    <w:rsid w:val="00896059"/>
    <w:rsid w:val="00897062"/>
    <w:rsid w:val="008A0649"/>
    <w:rsid w:val="008B271E"/>
    <w:rsid w:val="008B3BA5"/>
    <w:rsid w:val="008B4666"/>
    <w:rsid w:val="008C0DE5"/>
    <w:rsid w:val="008C767C"/>
    <w:rsid w:val="008D1BA8"/>
    <w:rsid w:val="008D1C40"/>
    <w:rsid w:val="008D46F0"/>
    <w:rsid w:val="008E238E"/>
    <w:rsid w:val="008E3400"/>
    <w:rsid w:val="008E5093"/>
    <w:rsid w:val="008E684B"/>
    <w:rsid w:val="008E72C8"/>
    <w:rsid w:val="008F26D9"/>
    <w:rsid w:val="008F7EFB"/>
    <w:rsid w:val="00903749"/>
    <w:rsid w:val="00904E6A"/>
    <w:rsid w:val="00905428"/>
    <w:rsid w:val="0090555F"/>
    <w:rsid w:val="00906AD6"/>
    <w:rsid w:val="009109E9"/>
    <w:rsid w:val="00912637"/>
    <w:rsid w:val="00913BF0"/>
    <w:rsid w:val="00917808"/>
    <w:rsid w:val="00917C72"/>
    <w:rsid w:val="00920FC5"/>
    <w:rsid w:val="00921BBD"/>
    <w:rsid w:val="00925131"/>
    <w:rsid w:val="00926B53"/>
    <w:rsid w:val="00927772"/>
    <w:rsid w:val="009277B0"/>
    <w:rsid w:val="00930D70"/>
    <w:rsid w:val="009310B7"/>
    <w:rsid w:val="00933FC4"/>
    <w:rsid w:val="00936E8D"/>
    <w:rsid w:val="0093707E"/>
    <w:rsid w:val="009403AE"/>
    <w:rsid w:val="00944F3B"/>
    <w:rsid w:val="00947F2E"/>
    <w:rsid w:val="0095124E"/>
    <w:rsid w:val="009568D2"/>
    <w:rsid w:val="00963453"/>
    <w:rsid w:val="00966488"/>
    <w:rsid w:val="00972274"/>
    <w:rsid w:val="00984D20"/>
    <w:rsid w:val="009858AC"/>
    <w:rsid w:val="00993C0A"/>
    <w:rsid w:val="009979E6"/>
    <w:rsid w:val="00997F40"/>
    <w:rsid w:val="009A419C"/>
    <w:rsid w:val="009A5F68"/>
    <w:rsid w:val="009B1581"/>
    <w:rsid w:val="009B2224"/>
    <w:rsid w:val="009B222C"/>
    <w:rsid w:val="009B3263"/>
    <w:rsid w:val="009B5A7F"/>
    <w:rsid w:val="009B7CC0"/>
    <w:rsid w:val="009C2196"/>
    <w:rsid w:val="009C768A"/>
    <w:rsid w:val="009D4CDC"/>
    <w:rsid w:val="009D5B8F"/>
    <w:rsid w:val="009E09D2"/>
    <w:rsid w:val="009E3768"/>
    <w:rsid w:val="009E6B31"/>
    <w:rsid w:val="009E6C9E"/>
    <w:rsid w:val="009E6E29"/>
    <w:rsid w:val="009F06B1"/>
    <w:rsid w:val="009F3589"/>
    <w:rsid w:val="00A01B8A"/>
    <w:rsid w:val="00A11767"/>
    <w:rsid w:val="00A1477D"/>
    <w:rsid w:val="00A160A5"/>
    <w:rsid w:val="00A1699E"/>
    <w:rsid w:val="00A24335"/>
    <w:rsid w:val="00A248FA"/>
    <w:rsid w:val="00A303F1"/>
    <w:rsid w:val="00A319DC"/>
    <w:rsid w:val="00A34891"/>
    <w:rsid w:val="00A419CD"/>
    <w:rsid w:val="00A46B2D"/>
    <w:rsid w:val="00A47A52"/>
    <w:rsid w:val="00A5061F"/>
    <w:rsid w:val="00A52732"/>
    <w:rsid w:val="00A54E31"/>
    <w:rsid w:val="00A66595"/>
    <w:rsid w:val="00A677B1"/>
    <w:rsid w:val="00A67E88"/>
    <w:rsid w:val="00A70342"/>
    <w:rsid w:val="00A71BB4"/>
    <w:rsid w:val="00A80F14"/>
    <w:rsid w:val="00A8355D"/>
    <w:rsid w:val="00A939A7"/>
    <w:rsid w:val="00A9719B"/>
    <w:rsid w:val="00AA7158"/>
    <w:rsid w:val="00AB4507"/>
    <w:rsid w:val="00AB520C"/>
    <w:rsid w:val="00AB6C29"/>
    <w:rsid w:val="00AC11A0"/>
    <w:rsid w:val="00AC3D94"/>
    <w:rsid w:val="00AC4B6D"/>
    <w:rsid w:val="00AC5781"/>
    <w:rsid w:val="00AE10B2"/>
    <w:rsid w:val="00AE3E0E"/>
    <w:rsid w:val="00AF4439"/>
    <w:rsid w:val="00AF4EB4"/>
    <w:rsid w:val="00AF5454"/>
    <w:rsid w:val="00AF7793"/>
    <w:rsid w:val="00B16203"/>
    <w:rsid w:val="00B243A2"/>
    <w:rsid w:val="00B25CB3"/>
    <w:rsid w:val="00B278BD"/>
    <w:rsid w:val="00B3662B"/>
    <w:rsid w:val="00B41AF8"/>
    <w:rsid w:val="00B43B2B"/>
    <w:rsid w:val="00B454C9"/>
    <w:rsid w:val="00B4609D"/>
    <w:rsid w:val="00B53E7F"/>
    <w:rsid w:val="00B5613F"/>
    <w:rsid w:val="00B562DB"/>
    <w:rsid w:val="00B712E0"/>
    <w:rsid w:val="00B73CE0"/>
    <w:rsid w:val="00B74195"/>
    <w:rsid w:val="00B80CE9"/>
    <w:rsid w:val="00B8102E"/>
    <w:rsid w:val="00B94181"/>
    <w:rsid w:val="00B94C2B"/>
    <w:rsid w:val="00B95D33"/>
    <w:rsid w:val="00B95DFA"/>
    <w:rsid w:val="00B96A44"/>
    <w:rsid w:val="00BA4D07"/>
    <w:rsid w:val="00BA5C7E"/>
    <w:rsid w:val="00BA5E4E"/>
    <w:rsid w:val="00BB4A53"/>
    <w:rsid w:val="00BC5855"/>
    <w:rsid w:val="00BD230E"/>
    <w:rsid w:val="00BD5508"/>
    <w:rsid w:val="00BE0946"/>
    <w:rsid w:val="00BE39F3"/>
    <w:rsid w:val="00BE7540"/>
    <w:rsid w:val="00BF0775"/>
    <w:rsid w:val="00BF2FD9"/>
    <w:rsid w:val="00BF67B3"/>
    <w:rsid w:val="00BF6B54"/>
    <w:rsid w:val="00BF7FBF"/>
    <w:rsid w:val="00C0516A"/>
    <w:rsid w:val="00C10CE7"/>
    <w:rsid w:val="00C22DF1"/>
    <w:rsid w:val="00C231E1"/>
    <w:rsid w:val="00C23B74"/>
    <w:rsid w:val="00C258BD"/>
    <w:rsid w:val="00C33D49"/>
    <w:rsid w:val="00C353EC"/>
    <w:rsid w:val="00C42C8C"/>
    <w:rsid w:val="00C47DF5"/>
    <w:rsid w:val="00C530D7"/>
    <w:rsid w:val="00C5462A"/>
    <w:rsid w:val="00C56FED"/>
    <w:rsid w:val="00C578D4"/>
    <w:rsid w:val="00C619D6"/>
    <w:rsid w:val="00C66064"/>
    <w:rsid w:val="00C66097"/>
    <w:rsid w:val="00C66F10"/>
    <w:rsid w:val="00C678D1"/>
    <w:rsid w:val="00C67C57"/>
    <w:rsid w:val="00C67D8F"/>
    <w:rsid w:val="00C70C2C"/>
    <w:rsid w:val="00C7650D"/>
    <w:rsid w:val="00C85687"/>
    <w:rsid w:val="00C862A1"/>
    <w:rsid w:val="00C96A3C"/>
    <w:rsid w:val="00CA4983"/>
    <w:rsid w:val="00CA4C27"/>
    <w:rsid w:val="00CB0F28"/>
    <w:rsid w:val="00CB2C1A"/>
    <w:rsid w:val="00CB3849"/>
    <w:rsid w:val="00CB4A0A"/>
    <w:rsid w:val="00CB63D6"/>
    <w:rsid w:val="00CC0820"/>
    <w:rsid w:val="00CC09C4"/>
    <w:rsid w:val="00CC13DB"/>
    <w:rsid w:val="00CC7B70"/>
    <w:rsid w:val="00CD2A0E"/>
    <w:rsid w:val="00CD7FB5"/>
    <w:rsid w:val="00CE19D3"/>
    <w:rsid w:val="00CE435F"/>
    <w:rsid w:val="00CF1283"/>
    <w:rsid w:val="00CF3A5F"/>
    <w:rsid w:val="00CF70C3"/>
    <w:rsid w:val="00D0138F"/>
    <w:rsid w:val="00D05DC0"/>
    <w:rsid w:val="00D07FF5"/>
    <w:rsid w:val="00D17DF3"/>
    <w:rsid w:val="00D22A39"/>
    <w:rsid w:val="00D2319F"/>
    <w:rsid w:val="00D30D0B"/>
    <w:rsid w:val="00D361D4"/>
    <w:rsid w:val="00D37451"/>
    <w:rsid w:val="00D4007A"/>
    <w:rsid w:val="00D43633"/>
    <w:rsid w:val="00D47FC2"/>
    <w:rsid w:val="00D5571C"/>
    <w:rsid w:val="00D621B1"/>
    <w:rsid w:val="00D83F0D"/>
    <w:rsid w:val="00DA59D7"/>
    <w:rsid w:val="00DA61AA"/>
    <w:rsid w:val="00DB0C78"/>
    <w:rsid w:val="00DB16F9"/>
    <w:rsid w:val="00DB1887"/>
    <w:rsid w:val="00DB3417"/>
    <w:rsid w:val="00DC02F0"/>
    <w:rsid w:val="00DC3BB8"/>
    <w:rsid w:val="00DD5157"/>
    <w:rsid w:val="00DD5ADF"/>
    <w:rsid w:val="00DD71E9"/>
    <w:rsid w:val="00DD7E86"/>
    <w:rsid w:val="00DE3248"/>
    <w:rsid w:val="00DE4F42"/>
    <w:rsid w:val="00DF30CC"/>
    <w:rsid w:val="00DF39EB"/>
    <w:rsid w:val="00E009C0"/>
    <w:rsid w:val="00E00EC8"/>
    <w:rsid w:val="00E019BE"/>
    <w:rsid w:val="00E02884"/>
    <w:rsid w:val="00E05038"/>
    <w:rsid w:val="00E0722F"/>
    <w:rsid w:val="00E077B7"/>
    <w:rsid w:val="00E12A8E"/>
    <w:rsid w:val="00E15521"/>
    <w:rsid w:val="00E156CC"/>
    <w:rsid w:val="00E157F4"/>
    <w:rsid w:val="00E16542"/>
    <w:rsid w:val="00E17612"/>
    <w:rsid w:val="00E23371"/>
    <w:rsid w:val="00E24205"/>
    <w:rsid w:val="00E27845"/>
    <w:rsid w:val="00E300A0"/>
    <w:rsid w:val="00E411B1"/>
    <w:rsid w:val="00E42318"/>
    <w:rsid w:val="00E425A8"/>
    <w:rsid w:val="00E42FFE"/>
    <w:rsid w:val="00E5199F"/>
    <w:rsid w:val="00E51BA7"/>
    <w:rsid w:val="00E555D8"/>
    <w:rsid w:val="00E636F6"/>
    <w:rsid w:val="00E63962"/>
    <w:rsid w:val="00E64AE3"/>
    <w:rsid w:val="00E70805"/>
    <w:rsid w:val="00E719AB"/>
    <w:rsid w:val="00E73B80"/>
    <w:rsid w:val="00E77703"/>
    <w:rsid w:val="00E77936"/>
    <w:rsid w:val="00E807CC"/>
    <w:rsid w:val="00E84759"/>
    <w:rsid w:val="00E86F21"/>
    <w:rsid w:val="00E87649"/>
    <w:rsid w:val="00E907C5"/>
    <w:rsid w:val="00E93961"/>
    <w:rsid w:val="00E96316"/>
    <w:rsid w:val="00EA13D2"/>
    <w:rsid w:val="00EA1426"/>
    <w:rsid w:val="00EA15DB"/>
    <w:rsid w:val="00EA1CE6"/>
    <w:rsid w:val="00EA3B1D"/>
    <w:rsid w:val="00EB025E"/>
    <w:rsid w:val="00EB391E"/>
    <w:rsid w:val="00EF6EEF"/>
    <w:rsid w:val="00F00886"/>
    <w:rsid w:val="00F010E2"/>
    <w:rsid w:val="00F03DCA"/>
    <w:rsid w:val="00F046C4"/>
    <w:rsid w:val="00F057E4"/>
    <w:rsid w:val="00F14F3A"/>
    <w:rsid w:val="00F15FD4"/>
    <w:rsid w:val="00F209EF"/>
    <w:rsid w:val="00F20C21"/>
    <w:rsid w:val="00F21C31"/>
    <w:rsid w:val="00F23B8E"/>
    <w:rsid w:val="00F24BF9"/>
    <w:rsid w:val="00F31DD6"/>
    <w:rsid w:val="00F32EFE"/>
    <w:rsid w:val="00F3368A"/>
    <w:rsid w:val="00F36012"/>
    <w:rsid w:val="00F370F2"/>
    <w:rsid w:val="00F5004E"/>
    <w:rsid w:val="00F5514D"/>
    <w:rsid w:val="00F66E50"/>
    <w:rsid w:val="00F7071F"/>
    <w:rsid w:val="00F71B0A"/>
    <w:rsid w:val="00F72A03"/>
    <w:rsid w:val="00F738EB"/>
    <w:rsid w:val="00F7509B"/>
    <w:rsid w:val="00F76C61"/>
    <w:rsid w:val="00F77400"/>
    <w:rsid w:val="00F77EFE"/>
    <w:rsid w:val="00F86F80"/>
    <w:rsid w:val="00F9079B"/>
    <w:rsid w:val="00F91F62"/>
    <w:rsid w:val="00F922AD"/>
    <w:rsid w:val="00F92734"/>
    <w:rsid w:val="00F9724C"/>
    <w:rsid w:val="00F97BF2"/>
    <w:rsid w:val="00FA31AE"/>
    <w:rsid w:val="00FA3856"/>
    <w:rsid w:val="00FA3C74"/>
    <w:rsid w:val="00FA5457"/>
    <w:rsid w:val="00FB046F"/>
    <w:rsid w:val="00FB19CF"/>
    <w:rsid w:val="00FB6402"/>
    <w:rsid w:val="00FB7ACF"/>
    <w:rsid w:val="00FC2585"/>
    <w:rsid w:val="00FC30F2"/>
    <w:rsid w:val="00FC39ED"/>
    <w:rsid w:val="00FC7542"/>
    <w:rsid w:val="00FD271B"/>
    <w:rsid w:val="00FD59B7"/>
    <w:rsid w:val="00FD6270"/>
    <w:rsid w:val="00FE0728"/>
    <w:rsid w:val="00FE6BC4"/>
    <w:rsid w:val="00FE7430"/>
    <w:rsid w:val="00F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5749F88"/>
  <w15:chartTrackingRefBased/>
  <w15:docId w15:val="{A4902326-5381-45E3-850A-CB49BCA1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046F"/>
  </w:style>
  <w:style w:type="paragraph" w:styleId="1">
    <w:name w:val="heading 1"/>
    <w:basedOn w:val="a"/>
    <w:next w:val="a"/>
    <w:qFormat/>
    <w:rsid w:val="00CF3A5F"/>
    <w:pPr>
      <w:keepNext/>
      <w:outlineLvl w:val="0"/>
    </w:pPr>
    <w:rPr>
      <w:rFonts w:ascii="Arial" w:hAnsi="Arial"/>
      <w:caps/>
      <w:sz w:val="28"/>
    </w:rPr>
  </w:style>
  <w:style w:type="paragraph" w:styleId="2">
    <w:name w:val="heading 2"/>
    <w:basedOn w:val="a"/>
    <w:next w:val="a"/>
    <w:link w:val="20"/>
    <w:qFormat/>
    <w:rsid w:val="00CF3A5F"/>
    <w:pPr>
      <w:keepNext/>
      <w:spacing w:line="288" w:lineRule="auto"/>
      <w:jc w:val="center"/>
      <w:outlineLvl w:val="1"/>
    </w:pPr>
    <w:rPr>
      <w:rFonts w:ascii="Arial" w:hAnsi="Arial"/>
      <w:b/>
      <w:sz w:val="28"/>
      <w:lang w:val="en-US"/>
    </w:rPr>
  </w:style>
  <w:style w:type="paragraph" w:styleId="3">
    <w:name w:val="heading 3"/>
    <w:basedOn w:val="a"/>
    <w:next w:val="a"/>
    <w:qFormat/>
    <w:rsid w:val="00CF3A5F"/>
    <w:pPr>
      <w:keepNext/>
      <w:ind w:firstLine="709"/>
      <w:jc w:val="center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rsid w:val="00CF3A5F"/>
    <w:pPr>
      <w:keepNext/>
      <w:ind w:left="2124" w:firstLine="708"/>
      <w:jc w:val="center"/>
      <w:outlineLvl w:val="3"/>
    </w:pPr>
    <w:rPr>
      <w:i/>
      <w:sz w:val="28"/>
      <w:lang w:val="en-US"/>
    </w:rPr>
  </w:style>
  <w:style w:type="paragraph" w:styleId="6">
    <w:name w:val="heading 6"/>
    <w:basedOn w:val="a"/>
    <w:next w:val="a"/>
    <w:qFormat/>
    <w:rsid w:val="00CF3A5F"/>
    <w:pPr>
      <w:keepNext/>
      <w:ind w:firstLine="709"/>
      <w:jc w:val="center"/>
      <w:outlineLvl w:val="5"/>
    </w:pPr>
    <w:rPr>
      <w:b/>
      <w:caps/>
      <w:sz w:val="24"/>
    </w:rPr>
  </w:style>
  <w:style w:type="paragraph" w:styleId="7">
    <w:name w:val="heading 7"/>
    <w:basedOn w:val="a"/>
    <w:next w:val="a"/>
    <w:qFormat/>
    <w:rsid w:val="00CF3A5F"/>
    <w:pPr>
      <w:keepNext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qFormat/>
    <w:rsid w:val="00CF3A5F"/>
    <w:pPr>
      <w:ind w:left="6372"/>
      <w:jc w:val="center"/>
    </w:pPr>
    <w:rPr>
      <w:rFonts w:ascii="Arial" w:hAnsi="Arial"/>
      <w:b/>
      <w:sz w:val="32"/>
    </w:rPr>
  </w:style>
  <w:style w:type="paragraph" w:styleId="a3">
    <w:name w:val="Body Text Indent"/>
    <w:basedOn w:val="a"/>
    <w:link w:val="a4"/>
    <w:rsid w:val="00CF3A5F"/>
    <w:pPr>
      <w:ind w:left="4253"/>
    </w:pPr>
    <w:rPr>
      <w:rFonts w:ascii="Arial" w:hAnsi="Arial"/>
      <w:sz w:val="24"/>
    </w:rPr>
  </w:style>
  <w:style w:type="paragraph" w:styleId="a5">
    <w:name w:val="Body Text"/>
    <w:basedOn w:val="a"/>
    <w:rsid w:val="00CF3A5F"/>
    <w:pPr>
      <w:jc w:val="both"/>
    </w:pPr>
    <w:rPr>
      <w:rFonts w:ascii="Arial" w:hAnsi="Arial"/>
      <w:sz w:val="28"/>
    </w:rPr>
  </w:style>
  <w:style w:type="paragraph" w:styleId="21">
    <w:name w:val="Body Text 2"/>
    <w:basedOn w:val="a"/>
    <w:link w:val="22"/>
    <w:rsid w:val="00CF3A5F"/>
    <w:rPr>
      <w:rFonts w:ascii="Arial" w:hAnsi="Arial"/>
      <w:sz w:val="28"/>
    </w:rPr>
  </w:style>
  <w:style w:type="paragraph" w:styleId="23">
    <w:name w:val="Body Text Indent 2"/>
    <w:basedOn w:val="a"/>
    <w:rsid w:val="00CF3A5F"/>
    <w:pPr>
      <w:spacing w:line="288" w:lineRule="auto"/>
      <w:ind w:left="4111"/>
    </w:pPr>
    <w:rPr>
      <w:rFonts w:ascii="Arial" w:hAnsi="Arial"/>
      <w:sz w:val="28"/>
    </w:rPr>
  </w:style>
  <w:style w:type="paragraph" w:styleId="30">
    <w:name w:val="Body Text 3"/>
    <w:basedOn w:val="a"/>
    <w:link w:val="31"/>
    <w:rsid w:val="00CF3A5F"/>
    <w:pPr>
      <w:jc w:val="center"/>
    </w:pPr>
    <w:rPr>
      <w:b/>
      <w:sz w:val="24"/>
    </w:rPr>
  </w:style>
  <w:style w:type="paragraph" w:customStyle="1" w:styleId="a6">
    <w:name w:val="a"/>
    <w:basedOn w:val="a"/>
    <w:rsid w:val="001273B5"/>
    <w:pPr>
      <w:autoSpaceDE w:val="0"/>
      <w:autoSpaceDN w:val="0"/>
      <w:spacing w:line="360" w:lineRule="auto"/>
      <w:ind w:left="5103"/>
      <w:jc w:val="both"/>
    </w:pPr>
    <w:rPr>
      <w:rFonts w:eastAsia="SimSun"/>
      <w:sz w:val="28"/>
      <w:szCs w:val="28"/>
      <w:lang w:eastAsia="zh-CN"/>
    </w:rPr>
  </w:style>
  <w:style w:type="paragraph" w:styleId="a7">
    <w:name w:val="footer"/>
    <w:basedOn w:val="a"/>
    <w:rsid w:val="007A69B9"/>
    <w:rPr>
      <w:rFonts w:eastAsia="PMingLiU"/>
      <w:sz w:val="24"/>
      <w:szCs w:val="24"/>
      <w:lang w:eastAsia="zh-TW"/>
    </w:rPr>
  </w:style>
  <w:style w:type="paragraph" w:styleId="a8">
    <w:name w:val="header"/>
    <w:basedOn w:val="a"/>
    <w:link w:val="a9"/>
    <w:uiPriority w:val="99"/>
    <w:rsid w:val="00C22DF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22DF1"/>
  </w:style>
  <w:style w:type="paragraph" w:customStyle="1" w:styleId="Style1">
    <w:name w:val="Style1"/>
    <w:basedOn w:val="a"/>
    <w:link w:val="Style10"/>
    <w:rsid w:val="00264CA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rsid w:val="00264CA7"/>
    <w:pPr>
      <w:widowControl w:val="0"/>
      <w:autoSpaceDE w:val="0"/>
      <w:autoSpaceDN w:val="0"/>
      <w:adjustRightInd w:val="0"/>
      <w:spacing w:line="342" w:lineRule="exact"/>
      <w:ind w:firstLine="706"/>
      <w:jc w:val="both"/>
    </w:pPr>
    <w:rPr>
      <w:sz w:val="24"/>
      <w:szCs w:val="24"/>
    </w:rPr>
  </w:style>
  <w:style w:type="character" w:customStyle="1" w:styleId="FontStyle11">
    <w:name w:val="Font Style11"/>
    <w:rsid w:val="00264CA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264CA7"/>
    <w:rPr>
      <w:rFonts w:ascii="Times New Roman" w:hAnsi="Times New Roman" w:cs="Times New Roman"/>
      <w:sz w:val="26"/>
      <w:szCs w:val="26"/>
    </w:rPr>
  </w:style>
  <w:style w:type="paragraph" w:styleId="ab">
    <w:name w:val="Document Map"/>
    <w:basedOn w:val="a"/>
    <w:semiHidden/>
    <w:rsid w:val="00175D50"/>
    <w:pPr>
      <w:shd w:val="clear" w:color="auto" w:fill="000080"/>
    </w:pPr>
    <w:rPr>
      <w:rFonts w:ascii="Tahoma" w:hAnsi="Tahoma" w:cs="Tahoma"/>
    </w:rPr>
  </w:style>
  <w:style w:type="paragraph" w:styleId="ac">
    <w:name w:val="footnote text"/>
    <w:basedOn w:val="a"/>
    <w:link w:val="ad"/>
    <w:semiHidden/>
    <w:unhideWhenUsed/>
    <w:rsid w:val="00A66595"/>
    <w:rPr>
      <w:rFonts w:eastAsia="Calibri"/>
      <w:lang w:eastAsia="en-US"/>
    </w:rPr>
  </w:style>
  <w:style w:type="character" w:customStyle="1" w:styleId="ad">
    <w:name w:val="Текст сноски Знак"/>
    <w:link w:val="ac"/>
    <w:semiHidden/>
    <w:rsid w:val="00A66595"/>
    <w:rPr>
      <w:rFonts w:eastAsia="Calibri"/>
      <w:lang w:val="ru-RU" w:eastAsia="en-US" w:bidi="ar-SA"/>
    </w:rPr>
  </w:style>
  <w:style w:type="character" w:styleId="ae">
    <w:name w:val="footnote reference"/>
    <w:semiHidden/>
    <w:unhideWhenUsed/>
    <w:rsid w:val="00A66595"/>
    <w:rPr>
      <w:vertAlign w:val="superscript"/>
    </w:rPr>
  </w:style>
  <w:style w:type="table" w:styleId="af">
    <w:name w:val="Table Grid"/>
    <w:basedOn w:val="a1"/>
    <w:rsid w:val="0020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2">
    <w:name w:val="Font Style32"/>
    <w:rsid w:val="005875A0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rsid w:val="005875A0"/>
    <w:rPr>
      <w:rFonts w:ascii="Times New Roman" w:hAnsi="Times New Roman" w:cs="Times New Roman"/>
      <w:sz w:val="14"/>
      <w:szCs w:val="14"/>
    </w:rPr>
  </w:style>
  <w:style w:type="character" w:customStyle="1" w:styleId="Style10">
    <w:name w:val="Style1 Знак"/>
    <w:link w:val="Style1"/>
    <w:rsid w:val="005875A0"/>
    <w:rPr>
      <w:sz w:val="24"/>
      <w:szCs w:val="24"/>
    </w:rPr>
  </w:style>
  <w:style w:type="paragraph" w:styleId="af0">
    <w:name w:val="Normal (Web)"/>
    <w:basedOn w:val="a"/>
    <w:uiPriority w:val="99"/>
    <w:unhideWhenUsed/>
    <w:rsid w:val="009B2224"/>
    <w:pPr>
      <w:spacing w:before="100" w:beforeAutospacing="1" w:after="100" w:afterAutospacing="1"/>
    </w:pPr>
    <w:rPr>
      <w:sz w:val="24"/>
      <w:szCs w:val="24"/>
    </w:rPr>
  </w:style>
  <w:style w:type="character" w:customStyle="1" w:styleId="31">
    <w:name w:val="Основной текст 3 Знак"/>
    <w:link w:val="30"/>
    <w:rsid w:val="00E5199F"/>
    <w:rPr>
      <w:b/>
      <w:sz w:val="24"/>
    </w:rPr>
  </w:style>
  <w:style w:type="character" w:customStyle="1" w:styleId="22">
    <w:name w:val="Основной текст 2 Знак"/>
    <w:link w:val="21"/>
    <w:rsid w:val="00A677B1"/>
    <w:rPr>
      <w:rFonts w:ascii="Arial" w:hAnsi="Arial"/>
      <w:sz w:val="28"/>
    </w:rPr>
  </w:style>
  <w:style w:type="character" w:customStyle="1" w:styleId="a4">
    <w:name w:val="Основной текст с отступом Знак"/>
    <w:link w:val="a3"/>
    <w:rsid w:val="003423B9"/>
    <w:rPr>
      <w:rFonts w:ascii="Arial" w:hAnsi="Arial"/>
      <w:sz w:val="24"/>
    </w:rPr>
  </w:style>
  <w:style w:type="paragraph" w:styleId="af1">
    <w:name w:val="List Paragraph"/>
    <w:basedOn w:val="a"/>
    <w:uiPriority w:val="34"/>
    <w:qFormat/>
    <w:rsid w:val="002928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link w:val="a8"/>
    <w:uiPriority w:val="99"/>
    <w:rsid w:val="00DB16F9"/>
  </w:style>
  <w:style w:type="paragraph" w:styleId="af2">
    <w:name w:val="Balloon Text"/>
    <w:basedOn w:val="a"/>
    <w:link w:val="af3"/>
    <w:rsid w:val="00D5571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D5571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512BCB"/>
    <w:rPr>
      <w:rFonts w:ascii="Arial" w:hAnsi="Arial"/>
      <w:b/>
      <w:sz w:val="28"/>
      <w:lang w:val="en-US"/>
    </w:rPr>
  </w:style>
  <w:style w:type="character" w:customStyle="1" w:styleId="40">
    <w:name w:val="Заголовок №4_"/>
    <w:basedOn w:val="a0"/>
    <w:link w:val="41"/>
    <w:rsid w:val="00044475"/>
    <w:rPr>
      <w:b/>
      <w:bCs/>
      <w:sz w:val="28"/>
      <w:szCs w:val="28"/>
      <w:shd w:val="clear" w:color="auto" w:fill="FFFFFF"/>
    </w:rPr>
  </w:style>
  <w:style w:type="paragraph" w:customStyle="1" w:styleId="41">
    <w:name w:val="Заголовок №4"/>
    <w:basedOn w:val="a"/>
    <w:link w:val="40"/>
    <w:rsid w:val="00044475"/>
    <w:pPr>
      <w:widowControl w:val="0"/>
      <w:shd w:val="clear" w:color="auto" w:fill="FFFFFF"/>
      <w:spacing w:after="360" w:line="0" w:lineRule="atLeast"/>
      <w:ind w:hanging="1200"/>
      <w:jc w:val="center"/>
      <w:outlineLvl w:val="3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170">
          <w:marLeft w:val="-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.bntu.by/handle/data/91825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A33CF-81D0-416C-BC97-D8021B283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17</Pages>
  <Words>5020</Words>
  <Characters>28617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33570</CharactersWithSpaces>
  <SharedDoc>false</SharedDoc>
  <HLinks>
    <vt:vector size="6" baseType="variant">
      <vt:variant>
        <vt:i4>5242951</vt:i4>
      </vt:variant>
      <vt:variant>
        <vt:i4>0</vt:i4>
      </vt:variant>
      <vt:variant>
        <vt:i4>0</vt:i4>
      </vt:variant>
      <vt:variant>
        <vt:i4>5</vt:i4>
      </vt:variant>
      <vt:variant>
        <vt:lpwstr>https://rep.bntu.by/handle/data/91825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</dc:creator>
  <cp:keywords/>
  <dc:description/>
  <cp:lastModifiedBy>Owner</cp:lastModifiedBy>
  <cp:revision>18</cp:revision>
  <cp:lastPrinted>2026-10-13T09:36:00Z</cp:lastPrinted>
  <dcterms:created xsi:type="dcterms:W3CDTF">2026-03-31T09:18:00Z</dcterms:created>
  <dcterms:modified xsi:type="dcterms:W3CDTF">2026-10-13T09:37:00Z</dcterms:modified>
</cp:coreProperties>
</file>