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2685E" w14:textId="77777777" w:rsidR="002138C0" w:rsidRPr="00376B1A" w:rsidRDefault="002138C0" w:rsidP="00050C43">
      <w:pPr>
        <w:tabs>
          <w:tab w:val="left" w:pos="3060"/>
        </w:tabs>
        <w:ind w:left="4820" w:right="-567" w:hanging="5529"/>
        <w:jc w:val="center"/>
        <w:rPr>
          <w:b/>
          <w:sz w:val="28"/>
          <w:szCs w:val="28"/>
        </w:rPr>
      </w:pPr>
      <w:r w:rsidRPr="00376B1A">
        <w:rPr>
          <w:b/>
          <w:sz w:val="28"/>
          <w:szCs w:val="28"/>
        </w:rPr>
        <w:t>М</w:t>
      </w:r>
      <w:r w:rsidR="00376B1A" w:rsidRPr="00376B1A">
        <w:rPr>
          <w:b/>
          <w:sz w:val="28"/>
          <w:szCs w:val="28"/>
        </w:rPr>
        <w:t>ИНИСТЕРСТВО</w:t>
      </w:r>
      <w:r w:rsidRPr="00376B1A">
        <w:rPr>
          <w:b/>
          <w:sz w:val="28"/>
          <w:szCs w:val="28"/>
        </w:rPr>
        <w:t xml:space="preserve"> </w:t>
      </w:r>
      <w:r w:rsidR="00376B1A" w:rsidRPr="00376B1A">
        <w:rPr>
          <w:b/>
          <w:sz w:val="28"/>
          <w:szCs w:val="28"/>
        </w:rPr>
        <w:t>ОБРАЗОВАНИЯ</w:t>
      </w:r>
      <w:r w:rsidRPr="00376B1A">
        <w:rPr>
          <w:b/>
          <w:sz w:val="28"/>
          <w:szCs w:val="28"/>
        </w:rPr>
        <w:t xml:space="preserve"> </w:t>
      </w:r>
      <w:r w:rsidR="00376B1A" w:rsidRPr="00376B1A">
        <w:rPr>
          <w:b/>
          <w:sz w:val="28"/>
          <w:szCs w:val="28"/>
        </w:rPr>
        <w:t>РЕСПУБЛИКИ</w:t>
      </w:r>
      <w:r w:rsidRPr="00376B1A">
        <w:rPr>
          <w:b/>
          <w:sz w:val="28"/>
          <w:szCs w:val="28"/>
        </w:rPr>
        <w:t xml:space="preserve"> </w:t>
      </w:r>
      <w:r w:rsidR="00376B1A" w:rsidRPr="00376B1A">
        <w:rPr>
          <w:b/>
          <w:sz w:val="28"/>
          <w:szCs w:val="28"/>
        </w:rPr>
        <w:t>БЕЛАРУСЬ</w:t>
      </w:r>
    </w:p>
    <w:p w14:paraId="77DAACF8" w14:textId="77777777" w:rsidR="00E3102D" w:rsidRPr="00050C43" w:rsidRDefault="002138C0" w:rsidP="002138C0">
      <w:pPr>
        <w:tabs>
          <w:tab w:val="left" w:pos="3060"/>
        </w:tabs>
        <w:jc w:val="center"/>
        <w:rPr>
          <w:sz w:val="28"/>
          <w:szCs w:val="28"/>
        </w:rPr>
      </w:pPr>
      <w:r w:rsidRPr="007F3C66">
        <w:rPr>
          <w:sz w:val="28"/>
          <w:szCs w:val="28"/>
        </w:rPr>
        <w:t xml:space="preserve">Учебно-методическое объединение по образованию </w:t>
      </w:r>
    </w:p>
    <w:p w14:paraId="1B2AA998" w14:textId="77777777" w:rsidR="002138C0" w:rsidRDefault="002138C0" w:rsidP="002138C0">
      <w:pPr>
        <w:tabs>
          <w:tab w:val="left" w:pos="3060"/>
        </w:tabs>
        <w:jc w:val="center"/>
        <w:rPr>
          <w:b/>
          <w:sz w:val="28"/>
          <w:szCs w:val="28"/>
        </w:rPr>
      </w:pPr>
      <w:r w:rsidRPr="007F3C66">
        <w:rPr>
          <w:sz w:val="28"/>
          <w:szCs w:val="28"/>
        </w:rPr>
        <w:t>в области сельского х</w:t>
      </w:r>
      <w:r w:rsidRPr="007F3C66">
        <w:rPr>
          <w:sz w:val="28"/>
          <w:szCs w:val="28"/>
        </w:rPr>
        <w:t>о</w:t>
      </w:r>
      <w:r w:rsidRPr="007F3C66">
        <w:rPr>
          <w:sz w:val="28"/>
          <w:szCs w:val="28"/>
        </w:rPr>
        <w:t>зяйства</w:t>
      </w:r>
    </w:p>
    <w:p w14:paraId="4EB8FDAA" w14:textId="77777777" w:rsidR="002138C0" w:rsidRPr="00285428" w:rsidRDefault="002138C0" w:rsidP="002138C0">
      <w:pPr>
        <w:tabs>
          <w:tab w:val="left" w:pos="3060"/>
        </w:tabs>
        <w:jc w:val="center"/>
        <w:rPr>
          <w:b/>
          <w:sz w:val="32"/>
          <w:szCs w:val="32"/>
        </w:rPr>
      </w:pPr>
    </w:p>
    <w:tbl>
      <w:tblPr>
        <w:tblW w:w="5580" w:type="dxa"/>
        <w:tblInd w:w="3888" w:type="dxa"/>
        <w:tblLook w:val="01E0" w:firstRow="1" w:lastRow="1" w:firstColumn="1" w:lastColumn="1" w:noHBand="0" w:noVBand="0"/>
      </w:tblPr>
      <w:tblGrid>
        <w:gridCol w:w="5580"/>
      </w:tblGrid>
      <w:tr w:rsidR="002138C0" w:rsidRPr="00D96EB8" w14:paraId="5116B280" w14:textId="77777777">
        <w:tc>
          <w:tcPr>
            <w:tcW w:w="5580" w:type="dxa"/>
          </w:tcPr>
          <w:p w14:paraId="29E84D9B" w14:textId="77777777" w:rsidR="002138C0" w:rsidRPr="00BE1BC1" w:rsidRDefault="002138C0" w:rsidP="00E3102D">
            <w:pPr>
              <w:tabs>
                <w:tab w:val="left" w:pos="3060"/>
              </w:tabs>
              <w:rPr>
                <w:b/>
                <w:sz w:val="28"/>
                <w:szCs w:val="28"/>
              </w:rPr>
            </w:pPr>
            <w:r w:rsidRPr="00BE1BC1">
              <w:rPr>
                <w:b/>
                <w:sz w:val="28"/>
                <w:szCs w:val="28"/>
              </w:rPr>
              <w:t>УТВЕРЖДАЮ</w:t>
            </w:r>
          </w:p>
          <w:p w14:paraId="4FF60DE5" w14:textId="77777777" w:rsidR="007F3C66" w:rsidRDefault="002138C0" w:rsidP="00E3102D">
            <w:pPr>
              <w:tabs>
                <w:tab w:val="left" w:pos="3060"/>
              </w:tabs>
              <w:rPr>
                <w:sz w:val="28"/>
                <w:szCs w:val="28"/>
                <w:lang w:val="en-US"/>
              </w:rPr>
            </w:pPr>
            <w:r w:rsidRPr="00BE1BC1">
              <w:rPr>
                <w:sz w:val="28"/>
                <w:szCs w:val="28"/>
              </w:rPr>
              <w:t>Первый заместитель Министра</w:t>
            </w:r>
          </w:p>
          <w:p w14:paraId="2D7FFB2F" w14:textId="77777777" w:rsidR="002138C0" w:rsidRPr="00BE1BC1" w:rsidRDefault="002138C0" w:rsidP="00E3102D">
            <w:pPr>
              <w:tabs>
                <w:tab w:val="left" w:pos="3060"/>
              </w:tabs>
              <w:rPr>
                <w:sz w:val="28"/>
                <w:szCs w:val="28"/>
              </w:rPr>
            </w:pPr>
            <w:r w:rsidRPr="00BE1BC1">
              <w:rPr>
                <w:sz w:val="28"/>
                <w:szCs w:val="28"/>
              </w:rPr>
              <w:t>образ</w:t>
            </w:r>
            <w:r w:rsidRPr="00BE1BC1">
              <w:rPr>
                <w:sz w:val="28"/>
                <w:szCs w:val="28"/>
              </w:rPr>
              <w:t>о</w:t>
            </w:r>
            <w:r w:rsidRPr="00BE1BC1">
              <w:rPr>
                <w:sz w:val="28"/>
                <w:szCs w:val="28"/>
              </w:rPr>
              <w:t>вания Республики Беларусь</w:t>
            </w:r>
          </w:p>
          <w:p w14:paraId="21D4109E" w14:textId="77777777" w:rsidR="002138C0" w:rsidRPr="00BE1BC1" w:rsidRDefault="002138C0" w:rsidP="00E3102D">
            <w:pPr>
              <w:tabs>
                <w:tab w:val="left" w:pos="3060"/>
              </w:tabs>
              <w:rPr>
                <w:sz w:val="28"/>
                <w:szCs w:val="28"/>
              </w:rPr>
            </w:pPr>
            <w:r w:rsidRPr="00BE1BC1">
              <w:rPr>
                <w:sz w:val="28"/>
                <w:szCs w:val="28"/>
              </w:rPr>
              <w:t>_________________</w:t>
            </w:r>
            <w:r w:rsidR="00804A42" w:rsidRPr="00BE1BC1">
              <w:rPr>
                <w:sz w:val="28"/>
                <w:szCs w:val="28"/>
              </w:rPr>
              <w:t>__</w:t>
            </w:r>
            <w:r w:rsidR="00AF5895">
              <w:rPr>
                <w:sz w:val="28"/>
                <w:szCs w:val="28"/>
              </w:rPr>
              <w:t>А</w:t>
            </w:r>
            <w:r w:rsidRPr="00BE1BC1">
              <w:rPr>
                <w:sz w:val="28"/>
                <w:szCs w:val="28"/>
              </w:rPr>
              <w:t>.</w:t>
            </w:r>
            <w:r w:rsidR="007F3C66" w:rsidRPr="007F3C66">
              <w:rPr>
                <w:sz w:val="28"/>
                <w:szCs w:val="28"/>
              </w:rPr>
              <w:t xml:space="preserve"> </w:t>
            </w:r>
            <w:r w:rsidR="00AF5895">
              <w:rPr>
                <w:sz w:val="28"/>
                <w:szCs w:val="28"/>
              </w:rPr>
              <w:t>Г</w:t>
            </w:r>
            <w:r w:rsidR="007F3C66" w:rsidRPr="007F3C66">
              <w:rPr>
                <w:sz w:val="28"/>
                <w:szCs w:val="28"/>
              </w:rPr>
              <w:t xml:space="preserve">. </w:t>
            </w:r>
            <w:proofErr w:type="spellStart"/>
            <w:r w:rsidR="00AF5895">
              <w:rPr>
                <w:sz w:val="28"/>
                <w:szCs w:val="28"/>
              </w:rPr>
              <w:t>Баханович</w:t>
            </w:r>
            <w:proofErr w:type="spellEnd"/>
          </w:p>
          <w:p w14:paraId="5F8E4F5E" w14:textId="77777777" w:rsidR="002138C0" w:rsidRPr="00BE1BC1" w:rsidRDefault="007F3C66" w:rsidP="00E3102D">
            <w:pPr>
              <w:tabs>
                <w:tab w:val="left" w:pos="3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138C0" w:rsidRPr="00BE1BC1">
              <w:rPr>
                <w:sz w:val="28"/>
                <w:szCs w:val="28"/>
              </w:rPr>
              <w:t>__</w:t>
            </w:r>
            <w:proofErr w:type="gramStart"/>
            <w:r w:rsidR="002138C0" w:rsidRPr="00BE1BC1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»</w:t>
            </w:r>
            <w:r w:rsidR="002138C0" w:rsidRPr="00BE1BC1">
              <w:rPr>
                <w:sz w:val="28"/>
                <w:szCs w:val="28"/>
              </w:rPr>
              <w:t>_</w:t>
            </w:r>
            <w:proofErr w:type="gramEnd"/>
            <w:r w:rsidR="002138C0" w:rsidRPr="00BE1BC1">
              <w:rPr>
                <w:sz w:val="28"/>
                <w:szCs w:val="28"/>
              </w:rPr>
              <w:t>_____________</w:t>
            </w:r>
            <w:r w:rsidR="00804A42" w:rsidRPr="00BE1BC1">
              <w:rPr>
                <w:sz w:val="28"/>
                <w:szCs w:val="28"/>
              </w:rPr>
              <w:t>__</w:t>
            </w:r>
            <w:r w:rsidR="002138C0" w:rsidRPr="007F3C66">
              <w:rPr>
                <w:sz w:val="28"/>
                <w:szCs w:val="28"/>
              </w:rPr>
              <w:t>20</w:t>
            </w:r>
            <w:r w:rsidR="00091D23">
              <w:rPr>
                <w:sz w:val="28"/>
                <w:szCs w:val="28"/>
              </w:rPr>
              <w:t>___</w:t>
            </w:r>
            <w:r w:rsidR="002138C0" w:rsidRPr="007F3C66">
              <w:rPr>
                <w:sz w:val="28"/>
                <w:szCs w:val="28"/>
              </w:rPr>
              <w:t>г.</w:t>
            </w:r>
          </w:p>
          <w:p w14:paraId="7187BE69" w14:textId="77777777" w:rsidR="002138C0" w:rsidRPr="00AF5895" w:rsidRDefault="002138C0" w:rsidP="00E3102D">
            <w:pPr>
              <w:tabs>
                <w:tab w:val="left" w:pos="3060"/>
              </w:tabs>
              <w:rPr>
                <w:sz w:val="28"/>
                <w:szCs w:val="28"/>
              </w:rPr>
            </w:pPr>
            <w:r w:rsidRPr="00BE1BC1">
              <w:rPr>
                <w:sz w:val="28"/>
                <w:szCs w:val="28"/>
              </w:rPr>
              <w:t>Рег</w:t>
            </w:r>
            <w:r w:rsidRPr="00BE1BC1">
              <w:rPr>
                <w:sz w:val="28"/>
                <w:szCs w:val="28"/>
              </w:rPr>
              <w:t>и</w:t>
            </w:r>
            <w:r w:rsidRPr="00BE1BC1">
              <w:rPr>
                <w:sz w:val="28"/>
                <w:szCs w:val="28"/>
              </w:rPr>
              <w:t xml:space="preserve">страционный </w:t>
            </w:r>
            <w:proofErr w:type="gramStart"/>
            <w:r w:rsidRPr="00BE1BC1">
              <w:rPr>
                <w:sz w:val="28"/>
                <w:szCs w:val="28"/>
              </w:rPr>
              <w:t>№</w:t>
            </w:r>
            <w:r w:rsidR="00F707FA" w:rsidRPr="00CE46E3">
              <w:rPr>
                <w:sz w:val="28"/>
                <w:szCs w:val="28"/>
              </w:rPr>
              <w:t xml:space="preserve">  </w:t>
            </w:r>
            <w:r w:rsidR="00AF5895">
              <w:rPr>
                <w:sz w:val="28"/>
                <w:szCs w:val="28"/>
              </w:rPr>
              <w:t>_</w:t>
            </w:r>
            <w:proofErr w:type="gramEnd"/>
            <w:r w:rsidR="00AF5895">
              <w:rPr>
                <w:sz w:val="28"/>
                <w:szCs w:val="28"/>
              </w:rPr>
              <w:t>________</w:t>
            </w:r>
          </w:p>
          <w:p w14:paraId="7FA0A63F" w14:textId="77777777" w:rsidR="002138C0" w:rsidRPr="00D96EB8" w:rsidRDefault="002138C0" w:rsidP="00E3102D">
            <w:pPr>
              <w:tabs>
                <w:tab w:val="left" w:pos="3060"/>
              </w:tabs>
            </w:pPr>
          </w:p>
        </w:tc>
      </w:tr>
    </w:tbl>
    <w:p w14:paraId="6ECABCD4" w14:textId="77777777" w:rsidR="002138C0" w:rsidRPr="0026263F" w:rsidRDefault="002138C0" w:rsidP="00E3102D">
      <w:pPr>
        <w:tabs>
          <w:tab w:val="left" w:pos="3060"/>
        </w:tabs>
      </w:pPr>
    </w:p>
    <w:p w14:paraId="72BAF32B" w14:textId="77777777" w:rsidR="002138C0" w:rsidRPr="001873E4" w:rsidRDefault="00C50236" w:rsidP="00E3102D">
      <w:pPr>
        <w:jc w:val="center"/>
        <w:rPr>
          <w:b/>
          <w:sz w:val="28"/>
          <w:szCs w:val="28"/>
        </w:rPr>
      </w:pPr>
      <w:r w:rsidRPr="001873E4">
        <w:rPr>
          <w:b/>
          <w:sz w:val="28"/>
          <w:szCs w:val="28"/>
        </w:rPr>
        <w:t>ВИРУСОЛОГИЯ</w:t>
      </w:r>
    </w:p>
    <w:p w14:paraId="090FB707" w14:textId="77777777" w:rsidR="007F3C66" w:rsidRPr="007F3C66" w:rsidRDefault="003C524D" w:rsidP="002138C0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Примерная</w:t>
      </w:r>
      <w:r w:rsidR="002138C0" w:rsidRPr="007F3C66">
        <w:rPr>
          <w:b/>
          <w:sz w:val="28"/>
          <w:szCs w:val="28"/>
        </w:rPr>
        <w:t xml:space="preserve"> учебная пр</w:t>
      </w:r>
      <w:r w:rsidR="002138C0" w:rsidRPr="007F3C66">
        <w:rPr>
          <w:b/>
          <w:sz w:val="28"/>
          <w:szCs w:val="28"/>
        </w:rPr>
        <w:t>о</w:t>
      </w:r>
      <w:r w:rsidR="002138C0" w:rsidRPr="007F3C66">
        <w:rPr>
          <w:b/>
          <w:sz w:val="28"/>
          <w:szCs w:val="28"/>
        </w:rPr>
        <w:t>грамма</w:t>
      </w:r>
    </w:p>
    <w:p w14:paraId="3AED4B81" w14:textId="77777777" w:rsidR="002138C0" w:rsidRPr="007F3C66" w:rsidRDefault="00376B1A" w:rsidP="002138C0">
      <w:pPr>
        <w:tabs>
          <w:tab w:val="left" w:pos="3060"/>
        </w:tabs>
        <w:jc w:val="center"/>
        <w:rPr>
          <w:sz w:val="28"/>
          <w:szCs w:val="28"/>
        </w:rPr>
      </w:pPr>
      <w:r w:rsidRPr="007F3C66">
        <w:rPr>
          <w:b/>
          <w:sz w:val="28"/>
          <w:szCs w:val="28"/>
        </w:rPr>
        <w:t>по учебной дисциплине</w:t>
      </w:r>
      <w:r w:rsidR="007F3C66" w:rsidRPr="007F3C66">
        <w:rPr>
          <w:b/>
          <w:sz w:val="28"/>
          <w:szCs w:val="28"/>
        </w:rPr>
        <w:t xml:space="preserve"> </w:t>
      </w:r>
      <w:r w:rsidR="002138C0" w:rsidRPr="007F3C66">
        <w:rPr>
          <w:b/>
          <w:sz w:val="28"/>
          <w:szCs w:val="28"/>
        </w:rPr>
        <w:t>для специальности</w:t>
      </w:r>
    </w:p>
    <w:p w14:paraId="3C766409" w14:textId="77777777" w:rsidR="002138C0" w:rsidRDefault="004B4F13" w:rsidP="002138C0">
      <w:pPr>
        <w:tabs>
          <w:tab w:val="left" w:pos="3060"/>
        </w:tabs>
        <w:jc w:val="center"/>
        <w:rPr>
          <w:b/>
          <w:sz w:val="28"/>
          <w:szCs w:val="28"/>
        </w:rPr>
      </w:pPr>
      <w:r w:rsidRPr="004B4F13">
        <w:rPr>
          <w:b/>
          <w:sz w:val="28"/>
          <w:szCs w:val="28"/>
        </w:rPr>
        <w:t>7-07-0841-01</w:t>
      </w:r>
      <w:r w:rsidRPr="00702B40">
        <w:rPr>
          <w:b/>
          <w:sz w:val="26"/>
          <w:szCs w:val="26"/>
          <w:shd w:val="clear" w:color="auto" w:fill="FFFFFF"/>
        </w:rPr>
        <w:t xml:space="preserve"> </w:t>
      </w:r>
      <w:r w:rsidR="007F3C66">
        <w:rPr>
          <w:b/>
          <w:sz w:val="28"/>
          <w:szCs w:val="28"/>
        </w:rPr>
        <w:t>В</w:t>
      </w:r>
      <w:r w:rsidR="007F3C66" w:rsidRPr="001873E4">
        <w:rPr>
          <w:b/>
          <w:sz w:val="28"/>
          <w:szCs w:val="28"/>
        </w:rPr>
        <w:t>етеринарная мед</w:t>
      </w:r>
      <w:r w:rsidR="007F3C66" w:rsidRPr="001873E4">
        <w:rPr>
          <w:b/>
          <w:sz w:val="28"/>
          <w:szCs w:val="28"/>
        </w:rPr>
        <w:t>и</w:t>
      </w:r>
      <w:r w:rsidR="007F3C66" w:rsidRPr="001873E4">
        <w:rPr>
          <w:b/>
          <w:sz w:val="28"/>
          <w:szCs w:val="28"/>
        </w:rPr>
        <w:t>цина</w:t>
      </w:r>
    </w:p>
    <w:p w14:paraId="24E894BF" w14:textId="77777777" w:rsidR="0010371E" w:rsidRDefault="0010371E" w:rsidP="002138C0">
      <w:pPr>
        <w:tabs>
          <w:tab w:val="left" w:pos="3060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1"/>
        <w:gridCol w:w="4827"/>
      </w:tblGrid>
      <w:tr w:rsidR="0010371E" w:rsidRPr="003211BB" w14:paraId="22B3F666" w14:textId="77777777" w:rsidTr="003211BB">
        <w:tc>
          <w:tcPr>
            <w:tcW w:w="4916" w:type="dxa"/>
            <w:shd w:val="clear" w:color="auto" w:fill="auto"/>
          </w:tcPr>
          <w:p w14:paraId="099F374F" w14:textId="77777777" w:rsidR="0010371E" w:rsidRPr="003211BB" w:rsidRDefault="0010371E" w:rsidP="003211BB">
            <w:pPr>
              <w:tabs>
                <w:tab w:val="left" w:pos="3060"/>
              </w:tabs>
              <w:jc w:val="both"/>
              <w:rPr>
                <w:b/>
                <w:sz w:val="26"/>
                <w:szCs w:val="26"/>
              </w:rPr>
            </w:pPr>
            <w:r w:rsidRPr="003211BB">
              <w:rPr>
                <w:b/>
                <w:sz w:val="26"/>
                <w:szCs w:val="26"/>
              </w:rPr>
              <w:t>СОГЛАСОВАНО</w:t>
            </w:r>
          </w:p>
          <w:p w14:paraId="3C1995F6" w14:textId="77777777" w:rsidR="0010371E" w:rsidRPr="003211BB" w:rsidRDefault="009F60E5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Г</w:t>
            </w:r>
            <w:r w:rsidR="0010371E" w:rsidRPr="003211BB">
              <w:rPr>
                <w:sz w:val="26"/>
                <w:szCs w:val="26"/>
              </w:rPr>
              <w:t>лавного управления</w:t>
            </w:r>
          </w:p>
          <w:p w14:paraId="3C9AC40D" w14:textId="77777777" w:rsidR="0010371E" w:rsidRPr="003211BB" w:rsidRDefault="0010371E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3211BB">
              <w:rPr>
                <w:sz w:val="26"/>
                <w:szCs w:val="26"/>
              </w:rPr>
              <w:t>образования, науки и кадровой пол</w:t>
            </w:r>
            <w:r w:rsidRPr="003211BB">
              <w:rPr>
                <w:sz w:val="26"/>
                <w:szCs w:val="26"/>
              </w:rPr>
              <w:t>и</w:t>
            </w:r>
            <w:r w:rsidRPr="003211BB">
              <w:rPr>
                <w:sz w:val="26"/>
                <w:szCs w:val="26"/>
              </w:rPr>
              <w:t>тики</w:t>
            </w:r>
          </w:p>
          <w:p w14:paraId="185FFDB8" w14:textId="77777777" w:rsidR="0010371E" w:rsidRPr="003211BB" w:rsidRDefault="0010371E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3211BB">
              <w:rPr>
                <w:sz w:val="26"/>
                <w:szCs w:val="26"/>
              </w:rPr>
              <w:t>Министерства сельского хозяйства и</w:t>
            </w:r>
          </w:p>
          <w:p w14:paraId="35952AE6" w14:textId="77777777" w:rsidR="0010371E" w:rsidRPr="003211BB" w:rsidRDefault="0010371E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3211BB">
              <w:rPr>
                <w:sz w:val="26"/>
                <w:szCs w:val="26"/>
              </w:rPr>
              <w:t>продовольствия Республики Б</w:t>
            </w:r>
            <w:r w:rsidRPr="003211BB">
              <w:rPr>
                <w:sz w:val="26"/>
                <w:szCs w:val="26"/>
              </w:rPr>
              <w:t>е</w:t>
            </w:r>
            <w:r w:rsidRPr="003211BB">
              <w:rPr>
                <w:sz w:val="26"/>
                <w:szCs w:val="26"/>
              </w:rPr>
              <w:t>ларусь</w:t>
            </w:r>
          </w:p>
          <w:p w14:paraId="369B9618" w14:textId="77777777" w:rsidR="0010371E" w:rsidRPr="003211BB" w:rsidRDefault="0010371E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</w:p>
          <w:p w14:paraId="09D9D6B6" w14:textId="77777777" w:rsidR="0010371E" w:rsidRPr="003211BB" w:rsidRDefault="0010371E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3211BB">
              <w:rPr>
                <w:sz w:val="26"/>
                <w:szCs w:val="26"/>
              </w:rPr>
              <w:t>__________________В. А. Самсон</w:t>
            </w:r>
            <w:r w:rsidRPr="003211BB">
              <w:rPr>
                <w:sz w:val="26"/>
                <w:szCs w:val="26"/>
              </w:rPr>
              <w:t>о</w:t>
            </w:r>
            <w:r w:rsidRPr="003211BB">
              <w:rPr>
                <w:sz w:val="26"/>
                <w:szCs w:val="26"/>
              </w:rPr>
              <w:t>вич</w:t>
            </w:r>
          </w:p>
          <w:p w14:paraId="050EBC3E" w14:textId="77777777" w:rsidR="0010371E" w:rsidRPr="003211BB" w:rsidRDefault="0010371E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3211BB">
              <w:rPr>
                <w:sz w:val="26"/>
                <w:szCs w:val="26"/>
              </w:rPr>
              <w:t>«__</w:t>
            </w:r>
            <w:proofErr w:type="gramStart"/>
            <w:r w:rsidRPr="003211BB">
              <w:rPr>
                <w:sz w:val="26"/>
                <w:szCs w:val="26"/>
              </w:rPr>
              <w:t>_»_</w:t>
            </w:r>
            <w:proofErr w:type="gramEnd"/>
            <w:r w:rsidRPr="003211BB">
              <w:rPr>
                <w:sz w:val="26"/>
                <w:szCs w:val="26"/>
              </w:rPr>
              <w:t>_________________</w:t>
            </w:r>
            <w:r w:rsidRPr="005E211E">
              <w:rPr>
                <w:sz w:val="26"/>
                <w:szCs w:val="26"/>
                <w:lang w:val="en-US"/>
              </w:rPr>
              <w:t>20</w:t>
            </w:r>
            <w:r w:rsidR="005E211E">
              <w:rPr>
                <w:sz w:val="26"/>
                <w:szCs w:val="26"/>
              </w:rPr>
              <w:t>__</w:t>
            </w:r>
            <w:r w:rsidR="00650058">
              <w:rPr>
                <w:sz w:val="26"/>
                <w:szCs w:val="26"/>
              </w:rPr>
              <w:t>_</w:t>
            </w:r>
            <w:r w:rsidRPr="003211BB">
              <w:rPr>
                <w:sz w:val="26"/>
                <w:szCs w:val="26"/>
              </w:rPr>
              <w:t>г.</w:t>
            </w:r>
          </w:p>
          <w:p w14:paraId="21584BE0" w14:textId="77777777" w:rsidR="0010371E" w:rsidRPr="003211BB" w:rsidRDefault="0010371E" w:rsidP="003211BB">
            <w:pPr>
              <w:tabs>
                <w:tab w:val="left" w:pos="30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916" w:type="dxa"/>
            <w:shd w:val="clear" w:color="auto" w:fill="auto"/>
          </w:tcPr>
          <w:p w14:paraId="53639070" w14:textId="77777777" w:rsidR="0010371E" w:rsidRPr="003211BB" w:rsidRDefault="0010371E" w:rsidP="003211BB">
            <w:pPr>
              <w:tabs>
                <w:tab w:val="left" w:pos="3060"/>
              </w:tabs>
              <w:jc w:val="both"/>
              <w:rPr>
                <w:b/>
                <w:sz w:val="26"/>
                <w:szCs w:val="26"/>
              </w:rPr>
            </w:pPr>
            <w:r w:rsidRPr="003211BB">
              <w:rPr>
                <w:b/>
                <w:sz w:val="26"/>
                <w:szCs w:val="26"/>
              </w:rPr>
              <w:t>СОГЛАСОВАНО</w:t>
            </w:r>
          </w:p>
          <w:p w14:paraId="2DA8FE24" w14:textId="77777777" w:rsidR="0010371E" w:rsidRPr="003211BB" w:rsidRDefault="0010371E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3211BB">
              <w:rPr>
                <w:sz w:val="26"/>
                <w:szCs w:val="26"/>
              </w:rPr>
              <w:t>Начальник Главного управления</w:t>
            </w:r>
          </w:p>
          <w:p w14:paraId="472A82AB" w14:textId="77777777" w:rsidR="0010371E" w:rsidRPr="003211BB" w:rsidRDefault="006325A7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3211BB">
              <w:rPr>
                <w:sz w:val="26"/>
                <w:szCs w:val="26"/>
              </w:rPr>
              <w:t>п</w:t>
            </w:r>
            <w:r w:rsidR="0010371E" w:rsidRPr="003211BB">
              <w:rPr>
                <w:sz w:val="26"/>
                <w:szCs w:val="26"/>
              </w:rPr>
              <w:t>рофессионального образования</w:t>
            </w:r>
          </w:p>
          <w:p w14:paraId="44E3C0EC" w14:textId="77777777" w:rsidR="0010371E" w:rsidRPr="003211BB" w:rsidRDefault="0010371E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3211BB">
              <w:rPr>
                <w:sz w:val="26"/>
                <w:szCs w:val="26"/>
              </w:rPr>
              <w:t>Министерства образования</w:t>
            </w:r>
          </w:p>
          <w:p w14:paraId="706CFFAA" w14:textId="77777777" w:rsidR="0010371E" w:rsidRPr="003211BB" w:rsidRDefault="0010371E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3211BB">
              <w:rPr>
                <w:sz w:val="26"/>
                <w:szCs w:val="26"/>
              </w:rPr>
              <w:t>Республики Б</w:t>
            </w:r>
            <w:r w:rsidRPr="003211BB">
              <w:rPr>
                <w:sz w:val="26"/>
                <w:szCs w:val="26"/>
              </w:rPr>
              <w:t>е</w:t>
            </w:r>
            <w:r w:rsidRPr="003211BB">
              <w:rPr>
                <w:sz w:val="26"/>
                <w:szCs w:val="26"/>
              </w:rPr>
              <w:t>ларусь</w:t>
            </w:r>
          </w:p>
          <w:p w14:paraId="2099061C" w14:textId="77777777" w:rsidR="0010371E" w:rsidRPr="003211BB" w:rsidRDefault="0010371E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</w:p>
          <w:p w14:paraId="298C22A3" w14:textId="77777777" w:rsidR="0010371E" w:rsidRPr="003211BB" w:rsidRDefault="0010371E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3211BB">
              <w:rPr>
                <w:sz w:val="26"/>
                <w:szCs w:val="26"/>
              </w:rPr>
              <w:t xml:space="preserve">_______________С. </w:t>
            </w:r>
            <w:r w:rsidR="00AF5895">
              <w:rPr>
                <w:sz w:val="26"/>
                <w:szCs w:val="26"/>
              </w:rPr>
              <w:t>Н</w:t>
            </w:r>
            <w:r w:rsidRPr="003211BB">
              <w:rPr>
                <w:sz w:val="26"/>
                <w:szCs w:val="26"/>
              </w:rPr>
              <w:t xml:space="preserve">. </w:t>
            </w:r>
            <w:r w:rsidR="00AF5895">
              <w:rPr>
                <w:sz w:val="26"/>
                <w:szCs w:val="26"/>
              </w:rPr>
              <w:t>Пищов</w:t>
            </w:r>
          </w:p>
          <w:p w14:paraId="00197F1E" w14:textId="77777777" w:rsidR="0010371E" w:rsidRPr="003211BB" w:rsidRDefault="0010371E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3211BB">
              <w:rPr>
                <w:sz w:val="26"/>
                <w:szCs w:val="26"/>
              </w:rPr>
              <w:t>«__</w:t>
            </w:r>
            <w:proofErr w:type="gramStart"/>
            <w:r w:rsidRPr="003211BB">
              <w:rPr>
                <w:sz w:val="26"/>
                <w:szCs w:val="26"/>
              </w:rPr>
              <w:t>_»_</w:t>
            </w:r>
            <w:proofErr w:type="gramEnd"/>
            <w:r w:rsidRPr="003211BB">
              <w:rPr>
                <w:sz w:val="26"/>
                <w:szCs w:val="26"/>
              </w:rPr>
              <w:t>__________________20</w:t>
            </w:r>
            <w:r w:rsidR="00650058" w:rsidRPr="00650058">
              <w:rPr>
                <w:sz w:val="26"/>
                <w:szCs w:val="26"/>
              </w:rPr>
              <w:t>___</w:t>
            </w:r>
            <w:r w:rsidRPr="003211BB">
              <w:rPr>
                <w:sz w:val="26"/>
                <w:szCs w:val="26"/>
              </w:rPr>
              <w:t>г.</w:t>
            </w:r>
          </w:p>
          <w:p w14:paraId="6D2E4257" w14:textId="77777777" w:rsidR="0010371E" w:rsidRPr="003211BB" w:rsidRDefault="0010371E" w:rsidP="003211BB">
            <w:pPr>
              <w:tabs>
                <w:tab w:val="left" w:pos="3060"/>
              </w:tabs>
              <w:jc w:val="center"/>
              <w:rPr>
                <w:sz w:val="26"/>
                <w:szCs w:val="26"/>
              </w:rPr>
            </w:pPr>
          </w:p>
        </w:tc>
      </w:tr>
      <w:tr w:rsidR="0010371E" w:rsidRPr="003211BB" w14:paraId="31C6EC80" w14:textId="77777777" w:rsidTr="003211BB">
        <w:tc>
          <w:tcPr>
            <w:tcW w:w="4916" w:type="dxa"/>
            <w:shd w:val="clear" w:color="auto" w:fill="auto"/>
          </w:tcPr>
          <w:p w14:paraId="6D0072CE" w14:textId="77777777" w:rsidR="0010371E" w:rsidRPr="003211BB" w:rsidRDefault="0010371E" w:rsidP="003211BB">
            <w:pPr>
              <w:tabs>
                <w:tab w:val="left" w:pos="3060"/>
              </w:tabs>
              <w:rPr>
                <w:b/>
                <w:sz w:val="26"/>
                <w:szCs w:val="26"/>
              </w:rPr>
            </w:pPr>
            <w:r w:rsidRPr="003211BB">
              <w:rPr>
                <w:b/>
                <w:sz w:val="26"/>
                <w:szCs w:val="26"/>
              </w:rPr>
              <w:t>СОГЛАСОВАНО</w:t>
            </w:r>
          </w:p>
          <w:p w14:paraId="45413B2D" w14:textId="77777777" w:rsidR="0010371E" w:rsidRPr="003211BB" w:rsidRDefault="0010371E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3211BB">
              <w:rPr>
                <w:sz w:val="26"/>
                <w:szCs w:val="26"/>
              </w:rPr>
              <w:t xml:space="preserve">Заместитель Министра – директор </w:t>
            </w:r>
          </w:p>
          <w:p w14:paraId="72880E61" w14:textId="77777777" w:rsidR="0010371E" w:rsidRPr="003211BB" w:rsidRDefault="0010371E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3211BB">
              <w:rPr>
                <w:sz w:val="26"/>
                <w:szCs w:val="26"/>
              </w:rPr>
              <w:t>Д</w:t>
            </w:r>
            <w:r w:rsidRPr="003211BB">
              <w:rPr>
                <w:sz w:val="26"/>
                <w:szCs w:val="26"/>
              </w:rPr>
              <w:t>е</w:t>
            </w:r>
            <w:r w:rsidRPr="003211BB">
              <w:rPr>
                <w:sz w:val="26"/>
                <w:szCs w:val="26"/>
              </w:rPr>
              <w:t xml:space="preserve">партамента ветеринарного и </w:t>
            </w:r>
          </w:p>
          <w:p w14:paraId="689C81B1" w14:textId="77777777" w:rsidR="0010371E" w:rsidRPr="003211BB" w:rsidRDefault="0010371E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3211BB">
              <w:rPr>
                <w:sz w:val="26"/>
                <w:szCs w:val="26"/>
              </w:rPr>
              <w:t xml:space="preserve">продовольственного надзора </w:t>
            </w:r>
          </w:p>
          <w:p w14:paraId="57285737" w14:textId="77777777" w:rsidR="0010371E" w:rsidRPr="003211BB" w:rsidRDefault="0010371E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3211BB">
              <w:rPr>
                <w:sz w:val="26"/>
                <w:szCs w:val="26"/>
              </w:rPr>
              <w:t>Министерства сельского хозяйства и</w:t>
            </w:r>
          </w:p>
          <w:p w14:paraId="41A6B2BF" w14:textId="77777777" w:rsidR="0010371E" w:rsidRPr="003211BB" w:rsidRDefault="0010371E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3211BB">
              <w:rPr>
                <w:sz w:val="26"/>
                <w:szCs w:val="26"/>
              </w:rPr>
              <w:t>пр</w:t>
            </w:r>
            <w:r w:rsidRPr="003211BB">
              <w:rPr>
                <w:sz w:val="26"/>
                <w:szCs w:val="26"/>
              </w:rPr>
              <w:t>о</w:t>
            </w:r>
            <w:r w:rsidRPr="003211BB">
              <w:rPr>
                <w:sz w:val="26"/>
                <w:szCs w:val="26"/>
              </w:rPr>
              <w:t xml:space="preserve">довольствия Республики Беларусь </w:t>
            </w:r>
          </w:p>
          <w:p w14:paraId="33241417" w14:textId="77777777" w:rsidR="0010371E" w:rsidRPr="003211BB" w:rsidRDefault="0010371E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</w:p>
          <w:p w14:paraId="0A2393DF" w14:textId="77777777" w:rsidR="0010371E" w:rsidRPr="003211BB" w:rsidRDefault="0010371E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3211BB">
              <w:rPr>
                <w:sz w:val="26"/>
                <w:szCs w:val="26"/>
              </w:rPr>
              <w:t xml:space="preserve">_________________И. И. </w:t>
            </w:r>
            <w:proofErr w:type="spellStart"/>
            <w:r w:rsidRPr="003211BB">
              <w:rPr>
                <w:sz w:val="26"/>
                <w:szCs w:val="26"/>
              </w:rPr>
              <w:t>Смильгинь</w:t>
            </w:r>
            <w:proofErr w:type="spellEnd"/>
          </w:p>
          <w:p w14:paraId="11EC7981" w14:textId="77777777" w:rsidR="0010371E" w:rsidRPr="003211BB" w:rsidRDefault="0010371E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3211BB">
              <w:rPr>
                <w:sz w:val="26"/>
                <w:szCs w:val="26"/>
              </w:rPr>
              <w:t>«__</w:t>
            </w:r>
            <w:proofErr w:type="gramStart"/>
            <w:r w:rsidRPr="003211BB">
              <w:rPr>
                <w:sz w:val="26"/>
                <w:szCs w:val="26"/>
              </w:rPr>
              <w:t>_»_</w:t>
            </w:r>
            <w:proofErr w:type="gramEnd"/>
            <w:r w:rsidRPr="003211BB">
              <w:rPr>
                <w:sz w:val="26"/>
                <w:szCs w:val="26"/>
              </w:rPr>
              <w:t>_________________20</w:t>
            </w:r>
            <w:r w:rsidR="00650058">
              <w:rPr>
                <w:sz w:val="26"/>
                <w:szCs w:val="26"/>
              </w:rPr>
              <w:t>___</w:t>
            </w:r>
            <w:r w:rsidRPr="003211BB">
              <w:rPr>
                <w:sz w:val="26"/>
                <w:szCs w:val="26"/>
              </w:rPr>
              <w:t>г.</w:t>
            </w:r>
          </w:p>
          <w:p w14:paraId="37FDF2C6" w14:textId="77777777" w:rsidR="0010371E" w:rsidRPr="003211BB" w:rsidRDefault="0010371E" w:rsidP="003211BB">
            <w:pPr>
              <w:tabs>
                <w:tab w:val="left" w:pos="3060"/>
              </w:tabs>
              <w:rPr>
                <w:sz w:val="26"/>
                <w:szCs w:val="26"/>
              </w:rPr>
            </w:pPr>
          </w:p>
        </w:tc>
        <w:tc>
          <w:tcPr>
            <w:tcW w:w="4916" w:type="dxa"/>
            <w:shd w:val="clear" w:color="auto" w:fill="auto"/>
          </w:tcPr>
          <w:p w14:paraId="24577684" w14:textId="77777777" w:rsidR="00B56AEF" w:rsidRPr="003211BB" w:rsidRDefault="00B56AEF" w:rsidP="003211BB">
            <w:pPr>
              <w:tabs>
                <w:tab w:val="left" w:pos="3060"/>
              </w:tabs>
              <w:rPr>
                <w:b/>
                <w:sz w:val="26"/>
                <w:szCs w:val="26"/>
              </w:rPr>
            </w:pPr>
            <w:r w:rsidRPr="003211BB">
              <w:rPr>
                <w:b/>
                <w:sz w:val="26"/>
                <w:szCs w:val="26"/>
              </w:rPr>
              <w:t>СОГЛАСОВАНО</w:t>
            </w:r>
          </w:p>
          <w:p w14:paraId="4A6A5E99" w14:textId="77777777" w:rsidR="00B56AEF" w:rsidRPr="003211BB" w:rsidRDefault="00B56AEF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3211BB">
              <w:rPr>
                <w:sz w:val="26"/>
                <w:szCs w:val="26"/>
              </w:rPr>
              <w:t>Проректор по научно-методической</w:t>
            </w:r>
          </w:p>
          <w:p w14:paraId="6DBBF9B5" w14:textId="77777777" w:rsidR="00B56AEF" w:rsidRPr="003211BB" w:rsidRDefault="00B56AEF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3211BB">
              <w:rPr>
                <w:sz w:val="26"/>
                <w:szCs w:val="26"/>
              </w:rPr>
              <w:t>работе Государственного учреждения</w:t>
            </w:r>
          </w:p>
          <w:p w14:paraId="5F6784B2" w14:textId="77777777" w:rsidR="00B56AEF" w:rsidRPr="003211BB" w:rsidRDefault="00B56AEF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3211BB">
              <w:rPr>
                <w:sz w:val="26"/>
                <w:szCs w:val="26"/>
              </w:rPr>
              <w:t>о</w:t>
            </w:r>
            <w:r w:rsidRPr="003211BB">
              <w:rPr>
                <w:sz w:val="26"/>
                <w:szCs w:val="26"/>
              </w:rPr>
              <w:t>б</w:t>
            </w:r>
            <w:r w:rsidRPr="003211BB">
              <w:rPr>
                <w:sz w:val="26"/>
                <w:szCs w:val="26"/>
              </w:rPr>
              <w:t xml:space="preserve">разования «Республиканский </w:t>
            </w:r>
          </w:p>
          <w:p w14:paraId="215A88E4" w14:textId="77777777" w:rsidR="00B56AEF" w:rsidRPr="003211BB" w:rsidRDefault="00B56AEF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3211BB">
              <w:rPr>
                <w:sz w:val="26"/>
                <w:szCs w:val="26"/>
              </w:rPr>
              <w:t>институт высшей шк</w:t>
            </w:r>
            <w:r w:rsidRPr="003211BB">
              <w:rPr>
                <w:sz w:val="26"/>
                <w:szCs w:val="26"/>
              </w:rPr>
              <w:t>о</w:t>
            </w:r>
            <w:r w:rsidRPr="003211BB">
              <w:rPr>
                <w:sz w:val="26"/>
                <w:szCs w:val="26"/>
              </w:rPr>
              <w:t>лы»</w:t>
            </w:r>
          </w:p>
          <w:p w14:paraId="29425FB5" w14:textId="77777777" w:rsidR="006325A7" w:rsidRPr="003211BB" w:rsidRDefault="006325A7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</w:p>
          <w:p w14:paraId="725E642A" w14:textId="77777777" w:rsidR="00B56AEF" w:rsidRPr="003211BB" w:rsidRDefault="00B56AEF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</w:p>
          <w:p w14:paraId="2A358F0D" w14:textId="77777777" w:rsidR="00B56AEF" w:rsidRPr="003211BB" w:rsidRDefault="00B56AEF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3211BB">
              <w:rPr>
                <w:sz w:val="26"/>
                <w:szCs w:val="26"/>
              </w:rPr>
              <w:t>_______________И. В. Титович</w:t>
            </w:r>
          </w:p>
          <w:p w14:paraId="63BDBFDC" w14:textId="77777777" w:rsidR="00B56AEF" w:rsidRPr="003211BB" w:rsidRDefault="00B56AEF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3211BB">
              <w:rPr>
                <w:sz w:val="26"/>
                <w:szCs w:val="26"/>
              </w:rPr>
              <w:t>«__</w:t>
            </w:r>
            <w:proofErr w:type="gramStart"/>
            <w:r w:rsidRPr="003211BB">
              <w:rPr>
                <w:sz w:val="26"/>
                <w:szCs w:val="26"/>
              </w:rPr>
              <w:t>_»_</w:t>
            </w:r>
            <w:proofErr w:type="gramEnd"/>
            <w:r w:rsidRPr="003211BB">
              <w:rPr>
                <w:sz w:val="26"/>
                <w:szCs w:val="26"/>
              </w:rPr>
              <w:t>_________________20</w:t>
            </w:r>
            <w:r w:rsidR="00650058" w:rsidRPr="00650058">
              <w:rPr>
                <w:sz w:val="26"/>
                <w:szCs w:val="26"/>
              </w:rPr>
              <w:t>___</w:t>
            </w:r>
            <w:r w:rsidRPr="003211BB">
              <w:rPr>
                <w:sz w:val="26"/>
                <w:szCs w:val="26"/>
              </w:rPr>
              <w:t>г.</w:t>
            </w:r>
          </w:p>
          <w:p w14:paraId="01764879" w14:textId="77777777" w:rsidR="0010371E" w:rsidRPr="003211BB" w:rsidRDefault="0010371E" w:rsidP="003211BB">
            <w:pPr>
              <w:tabs>
                <w:tab w:val="left" w:pos="3060"/>
              </w:tabs>
              <w:jc w:val="center"/>
              <w:rPr>
                <w:sz w:val="26"/>
                <w:szCs w:val="26"/>
              </w:rPr>
            </w:pPr>
          </w:p>
        </w:tc>
      </w:tr>
      <w:tr w:rsidR="0010371E" w:rsidRPr="003211BB" w14:paraId="2F212FF9" w14:textId="77777777" w:rsidTr="003211BB">
        <w:tc>
          <w:tcPr>
            <w:tcW w:w="4916" w:type="dxa"/>
            <w:shd w:val="clear" w:color="auto" w:fill="auto"/>
          </w:tcPr>
          <w:p w14:paraId="376BBA3A" w14:textId="77777777" w:rsidR="00B56AEF" w:rsidRPr="003211BB" w:rsidRDefault="00B56AEF" w:rsidP="003211BB">
            <w:pPr>
              <w:tabs>
                <w:tab w:val="left" w:pos="3060"/>
              </w:tabs>
              <w:rPr>
                <w:b/>
                <w:sz w:val="26"/>
                <w:szCs w:val="26"/>
              </w:rPr>
            </w:pPr>
            <w:r w:rsidRPr="003211BB">
              <w:rPr>
                <w:b/>
                <w:sz w:val="26"/>
                <w:szCs w:val="26"/>
              </w:rPr>
              <w:t>СОГЛАСОВАНО</w:t>
            </w:r>
          </w:p>
          <w:p w14:paraId="3AD40C3D" w14:textId="77777777" w:rsidR="00B56AEF" w:rsidRPr="003211BB" w:rsidRDefault="00B56AEF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3211BB">
              <w:rPr>
                <w:sz w:val="26"/>
                <w:szCs w:val="26"/>
              </w:rPr>
              <w:t>Сопредседатель Учебно-методического объединения по образованию в области сельского хозяйс</w:t>
            </w:r>
            <w:r w:rsidRPr="003211BB">
              <w:rPr>
                <w:sz w:val="26"/>
                <w:szCs w:val="26"/>
              </w:rPr>
              <w:t>т</w:t>
            </w:r>
            <w:r w:rsidRPr="003211BB">
              <w:rPr>
                <w:sz w:val="26"/>
                <w:szCs w:val="26"/>
              </w:rPr>
              <w:t>ва</w:t>
            </w:r>
          </w:p>
          <w:p w14:paraId="73E65520" w14:textId="77777777" w:rsidR="00B56AEF" w:rsidRPr="003211BB" w:rsidRDefault="00B56AEF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</w:p>
          <w:p w14:paraId="665CAC13" w14:textId="77777777" w:rsidR="000224AE" w:rsidRPr="003211BB" w:rsidRDefault="000224AE" w:rsidP="000224AE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3211BB">
              <w:rPr>
                <w:sz w:val="26"/>
                <w:szCs w:val="26"/>
              </w:rPr>
              <w:t>___________________</w:t>
            </w:r>
            <w:r>
              <w:rPr>
                <w:sz w:val="26"/>
                <w:szCs w:val="26"/>
              </w:rPr>
              <w:t>О</w:t>
            </w:r>
            <w:r w:rsidRPr="003211BB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С</w:t>
            </w:r>
            <w:r w:rsidRPr="003211BB">
              <w:rPr>
                <w:sz w:val="26"/>
                <w:szCs w:val="26"/>
              </w:rPr>
              <w:t>. Г</w:t>
            </w:r>
            <w:r>
              <w:rPr>
                <w:sz w:val="26"/>
                <w:szCs w:val="26"/>
              </w:rPr>
              <w:t>орлова</w:t>
            </w:r>
          </w:p>
          <w:p w14:paraId="0C42540F" w14:textId="77777777" w:rsidR="00B56AEF" w:rsidRPr="003211BB" w:rsidRDefault="00B56AEF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3211BB">
              <w:rPr>
                <w:sz w:val="26"/>
                <w:szCs w:val="26"/>
              </w:rPr>
              <w:t>«__</w:t>
            </w:r>
            <w:proofErr w:type="gramStart"/>
            <w:r w:rsidRPr="003211BB">
              <w:rPr>
                <w:sz w:val="26"/>
                <w:szCs w:val="26"/>
              </w:rPr>
              <w:t>_»_</w:t>
            </w:r>
            <w:proofErr w:type="gramEnd"/>
            <w:r w:rsidRPr="003211BB">
              <w:rPr>
                <w:sz w:val="26"/>
                <w:szCs w:val="26"/>
              </w:rPr>
              <w:t>_________________20</w:t>
            </w:r>
            <w:r w:rsidR="00650058">
              <w:rPr>
                <w:sz w:val="26"/>
                <w:szCs w:val="26"/>
              </w:rPr>
              <w:t>___</w:t>
            </w:r>
            <w:r w:rsidRPr="003211BB">
              <w:rPr>
                <w:sz w:val="26"/>
                <w:szCs w:val="26"/>
              </w:rPr>
              <w:t>г.</w:t>
            </w:r>
          </w:p>
          <w:p w14:paraId="679F804A" w14:textId="77777777" w:rsidR="0010371E" w:rsidRPr="003211BB" w:rsidRDefault="0010371E" w:rsidP="003211BB">
            <w:pPr>
              <w:tabs>
                <w:tab w:val="left" w:pos="30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916" w:type="dxa"/>
            <w:shd w:val="clear" w:color="auto" w:fill="auto"/>
          </w:tcPr>
          <w:p w14:paraId="6D09839A" w14:textId="77777777" w:rsidR="00C34D22" w:rsidRDefault="00C34D22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</w:p>
          <w:p w14:paraId="210A9A4A" w14:textId="77777777" w:rsidR="00EC082B" w:rsidRPr="003211BB" w:rsidRDefault="00EC082B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3211BB">
              <w:rPr>
                <w:sz w:val="26"/>
                <w:szCs w:val="26"/>
              </w:rPr>
              <w:t>Эксперт-</w:t>
            </w:r>
            <w:proofErr w:type="spellStart"/>
            <w:r w:rsidRPr="003211BB">
              <w:rPr>
                <w:sz w:val="26"/>
                <w:szCs w:val="26"/>
              </w:rPr>
              <w:t>нормоконтролер</w:t>
            </w:r>
            <w:proofErr w:type="spellEnd"/>
          </w:p>
          <w:p w14:paraId="2ECDDFBA" w14:textId="77777777" w:rsidR="00C34D22" w:rsidRDefault="00C34D22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</w:p>
          <w:p w14:paraId="2B0CAA0E" w14:textId="77777777" w:rsidR="00EC082B" w:rsidRPr="003211BB" w:rsidRDefault="00EC082B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3211BB">
              <w:rPr>
                <w:sz w:val="26"/>
                <w:szCs w:val="26"/>
              </w:rPr>
              <w:t>________________</w:t>
            </w:r>
          </w:p>
          <w:p w14:paraId="1FE49981" w14:textId="77777777" w:rsidR="00EC082B" w:rsidRPr="003211BB" w:rsidRDefault="00EC082B" w:rsidP="003211BB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3211BB">
              <w:rPr>
                <w:sz w:val="26"/>
                <w:szCs w:val="26"/>
              </w:rPr>
              <w:t>«__</w:t>
            </w:r>
            <w:proofErr w:type="gramStart"/>
            <w:r w:rsidRPr="003211BB">
              <w:rPr>
                <w:sz w:val="26"/>
                <w:szCs w:val="26"/>
              </w:rPr>
              <w:t>_»_</w:t>
            </w:r>
            <w:proofErr w:type="gramEnd"/>
            <w:r w:rsidRPr="003211BB">
              <w:rPr>
                <w:sz w:val="26"/>
                <w:szCs w:val="26"/>
              </w:rPr>
              <w:t>_________________20</w:t>
            </w:r>
            <w:r w:rsidR="00650058" w:rsidRPr="00650058">
              <w:rPr>
                <w:sz w:val="26"/>
                <w:szCs w:val="26"/>
              </w:rPr>
              <w:t>___</w:t>
            </w:r>
            <w:r w:rsidRPr="003211BB">
              <w:rPr>
                <w:sz w:val="26"/>
                <w:szCs w:val="26"/>
              </w:rPr>
              <w:t>г.</w:t>
            </w:r>
          </w:p>
          <w:p w14:paraId="1FE1A91B" w14:textId="77777777" w:rsidR="0010371E" w:rsidRPr="003211BB" w:rsidRDefault="0010371E" w:rsidP="003211BB">
            <w:pPr>
              <w:tabs>
                <w:tab w:val="left" w:pos="3060"/>
              </w:tabs>
              <w:jc w:val="center"/>
              <w:rPr>
                <w:sz w:val="26"/>
                <w:szCs w:val="26"/>
              </w:rPr>
            </w:pPr>
          </w:p>
        </w:tc>
      </w:tr>
    </w:tbl>
    <w:p w14:paraId="273A4205" w14:textId="77777777" w:rsidR="0010371E" w:rsidRPr="001873E4" w:rsidRDefault="000224AE" w:rsidP="000224AE">
      <w:pPr>
        <w:tabs>
          <w:tab w:val="left" w:pos="3060"/>
          <w:tab w:val="left" w:pos="568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1037623" w14:textId="77777777" w:rsidR="002138C0" w:rsidRPr="00323323" w:rsidRDefault="00EC082B" w:rsidP="002138C0">
      <w:pPr>
        <w:tabs>
          <w:tab w:val="left" w:pos="3060"/>
        </w:tabs>
        <w:jc w:val="center"/>
        <w:rPr>
          <w:color w:val="000000"/>
          <w:sz w:val="28"/>
          <w:szCs w:val="28"/>
          <w:lang w:val="en-US"/>
        </w:rPr>
      </w:pPr>
      <w:r>
        <w:rPr>
          <w:sz w:val="28"/>
          <w:szCs w:val="28"/>
        </w:rPr>
        <w:t xml:space="preserve">Минск </w:t>
      </w:r>
      <w:r w:rsidRPr="006F2499">
        <w:rPr>
          <w:color w:val="000000"/>
          <w:sz w:val="28"/>
          <w:szCs w:val="28"/>
        </w:rPr>
        <w:t>20</w:t>
      </w:r>
      <w:r w:rsidR="00323323">
        <w:rPr>
          <w:color w:val="000000"/>
          <w:sz w:val="28"/>
          <w:szCs w:val="28"/>
          <w:lang w:val="en-US"/>
        </w:rPr>
        <w:t>__</w:t>
      </w:r>
    </w:p>
    <w:p w14:paraId="7CD7D8A7" w14:textId="77777777" w:rsidR="002138C0" w:rsidRDefault="002138C0" w:rsidP="002138C0">
      <w:pPr>
        <w:tabs>
          <w:tab w:val="left" w:pos="3060"/>
        </w:tabs>
        <w:rPr>
          <w:b/>
          <w:sz w:val="28"/>
          <w:szCs w:val="28"/>
        </w:rPr>
      </w:pPr>
    </w:p>
    <w:p w14:paraId="7F9F8ADB" w14:textId="77777777" w:rsidR="00EC082B" w:rsidRDefault="00EC082B" w:rsidP="00BD11A5">
      <w:pPr>
        <w:tabs>
          <w:tab w:val="left" w:pos="3060"/>
        </w:tabs>
        <w:rPr>
          <w:b/>
          <w:sz w:val="28"/>
          <w:szCs w:val="28"/>
        </w:rPr>
        <w:sectPr w:rsidR="00EC082B" w:rsidSect="00FB7184">
          <w:headerReference w:type="even" r:id="rId8"/>
          <w:headerReference w:type="default" r:id="rId9"/>
          <w:footerReference w:type="even" r:id="rId10"/>
          <w:pgSz w:w="11906" w:h="16838" w:code="9"/>
          <w:pgMar w:top="1134" w:right="567" w:bottom="1134" w:left="1701" w:header="680" w:footer="680" w:gutter="0"/>
          <w:cols w:space="708"/>
          <w:titlePg/>
          <w:docGrid w:linePitch="360"/>
        </w:sectPr>
      </w:pPr>
    </w:p>
    <w:p w14:paraId="269EF99B" w14:textId="77777777" w:rsidR="00BD11A5" w:rsidRDefault="00BD11A5" w:rsidP="00091D23">
      <w:pPr>
        <w:tabs>
          <w:tab w:val="left" w:pos="3060"/>
        </w:tabs>
        <w:jc w:val="both"/>
        <w:rPr>
          <w:b/>
          <w:sz w:val="28"/>
          <w:szCs w:val="28"/>
        </w:rPr>
      </w:pPr>
      <w:r w:rsidRPr="006A4D23">
        <w:rPr>
          <w:b/>
          <w:sz w:val="28"/>
          <w:szCs w:val="28"/>
        </w:rPr>
        <w:lastRenderedPageBreak/>
        <w:t>СОСТАВИТЕЛИ:</w:t>
      </w:r>
    </w:p>
    <w:p w14:paraId="3BDA8780" w14:textId="77777777" w:rsidR="004B4F13" w:rsidRDefault="004B4F13" w:rsidP="004B4F13">
      <w:pPr>
        <w:tabs>
          <w:tab w:val="left" w:pos="3060"/>
        </w:tabs>
        <w:jc w:val="both"/>
        <w:rPr>
          <w:sz w:val="28"/>
          <w:szCs w:val="28"/>
        </w:rPr>
      </w:pPr>
      <w:r w:rsidRPr="00AC60C5">
        <w:rPr>
          <w:sz w:val="28"/>
          <w:szCs w:val="28"/>
        </w:rPr>
        <w:t xml:space="preserve">И. А. Красочко, </w:t>
      </w:r>
      <w:r>
        <w:rPr>
          <w:sz w:val="28"/>
          <w:szCs w:val="28"/>
        </w:rPr>
        <w:t>заведующ</w:t>
      </w:r>
      <w:r w:rsidR="00AF5895">
        <w:rPr>
          <w:sz w:val="28"/>
          <w:szCs w:val="28"/>
        </w:rPr>
        <w:t>ий</w:t>
      </w:r>
      <w:r>
        <w:rPr>
          <w:sz w:val="28"/>
          <w:szCs w:val="28"/>
        </w:rPr>
        <w:t xml:space="preserve"> кафедрой </w:t>
      </w:r>
      <w:r w:rsidRPr="002A2986">
        <w:rPr>
          <w:sz w:val="28"/>
          <w:szCs w:val="28"/>
        </w:rPr>
        <w:t xml:space="preserve">микробиологии и вирусологии </w:t>
      </w:r>
      <w:r>
        <w:rPr>
          <w:snapToGrid w:val="0"/>
          <w:sz w:val="28"/>
          <w:szCs w:val="28"/>
        </w:rPr>
        <w:t>у</w:t>
      </w:r>
      <w:r w:rsidRPr="002A2986">
        <w:rPr>
          <w:snapToGrid w:val="0"/>
          <w:sz w:val="28"/>
          <w:szCs w:val="28"/>
        </w:rPr>
        <w:t>чрежде</w:t>
      </w:r>
      <w:r>
        <w:rPr>
          <w:snapToGrid w:val="0"/>
          <w:sz w:val="28"/>
          <w:szCs w:val="28"/>
        </w:rPr>
        <w:t>ния</w:t>
      </w:r>
      <w:r w:rsidRPr="002A2986">
        <w:rPr>
          <w:snapToGrid w:val="0"/>
          <w:sz w:val="28"/>
          <w:szCs w:val="28"/>
        </w:rPr>
        <w:t xml:space="preserve"> образования «</w:t>
      </w:r>
      <w:r w:rsidRPr="002A2986">
        <w:rPr>
          <w:sz w:val="28"/>
          <w:szCs w:val="28"/>
        </w:rPr>
        <w:t>Витебская ордена «Знак Почета»</w:t>
      </w:r>
      <w:r w:rsidRPr="00F87FBF">
        <w:rPr>
          <w:sz w:val="28"/>
          <w:szCs w:val="28"/>
        </w:rPr>
        <w:t xml:space="preserve"> </w:t>
      </w:r>
      <w:r w:rsidRPr="002A2986">
        <w:rPr>
          <w:sz w:val="28"/>
          <w:szCs w:val="28"/>
        </w:rPr>
        <w:t>государственная академия ветеринарной медицины</w:t>
      </w:r>
      <w:r w:rsidRPr="002A2986">
        <w:rPr>
          <w:snapToGrid w:val="0"/>
          <w:sz w:val="28"/>
          <w:szCs w:val="28"/>
        </w:rPr>
        <w:t xml:space="preserve">», </w:t>
      </w:r>
      <w:r>
        <w:rPr>
          <w:sz w:val="28"/>
          <w:szCs w:val="28"/>
        </w:rPr>
        <w:t>доктор</w:t>
      </w:r>
      <w:r w:rsidRPr="002A2986">
        <w:rPr>
          <w:sz w:val="28"/>
          <w:szCs w:val="28"/>
        </w:rPr>
        <w:t xml:space="preserve"> ветер</w:t>
      </w:r>
      <w:r w:rsidRPr="002A2986">
        <w:rPr>
          <w:sz w:val="28"/>
          <w:szCs w:val="28"/>
        </w:rPr>
        <w:t>и</w:t>
      </w:r>
      <w:r w:rsidRPr="002A2986">
        <w:rPr>
          <w:sz w:val="28"/>
          <w:szCs w:val="28"/>
        </w:rPr>
        <w:t xml:space="preserve">нарных наук, </w:t>
      </w:r>
      <w:r>
        <w:rPr>
          <w:sz w:val="28"/>
          <w:szCs w:val="28"/>
        </w:rPr>
        <w:t>профессор</w:t>
      </w:r>
      <w:r w:rsidRPr="00814469">
        <w:rPr>
          <w:sz w:val="28"/>
          <w:szCs w:val="28"/>
        </w:rPr>
        <w:t>;</w:t>
      </w:r>
    </w:p>
    <w:p w14:paraId="498D0B52" w14:textId="77777777" w:rsidR="00712D60" w:rsidRPr="00AC60C5" w:rsidRDefault="00712D60" w:rsidP="00091D23">
      <w:pPr>
        <w:tabs>
          <w:tab w:val="left" w:pos="3060"/>
        </w:tabs>
        <w:jc w:val="both"/>
        <w:rPr>
          <w:sz w:val="28"/>
          <w:szCs w:val="28"/>
        </w:rPr>
      </w:pPr>
      <w:r w:rsidRPr="00AC60C5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r w:rsidRPr="00AC60C5">
        <w:rPr>
          <w:sz w:val="28"/>
          <w:szCs w:val="28"/>
        </w:rPr>
        <w:t>Б. Корочкин, доцент кафедры</w:t>
      </w:r>
      <w:r w:rsidR="00F87FBF" w:rsidRPr="00F87FBF">
        <w:rPr>
          <w:sz w:val="28"/>
          <w:szCs w:val="28"/>
        </w:rPr>
        <w:t xml:space="preserve"> </w:t>
      </w:r>
      <w:r w:rsidRPr="00AC60C5">
        <w:rPr>
          <w:sz w:val="28"/>
          <w:szCs w:val="28"/>
        </w:rPr>
        <w:t xml:space="preserve">микробиологии и вирусологии </w:t>
      </w:r>
      <w:r w:rsidRPr="00AC60C5">
        <w:rPr>
          <w:snapToGrid w:val="0"/>
          <w:sz w:val="28"/>
          <w:szCs w:val="28"/>
        </w:rPr>
        <w:t>учреждения образования</w:t>
      </w:r>
      <w:r w:rsidR="00F87FBF" w:rsidRPr="00F87FBF">
        <w:rPr>
          <w:snapToGrid w:val="0"/>
          <w:sz w:val="28"/>
          <w:szCs w:val="28"/>
        </w:rPr>
        <w:t xml:space="preserve"> </w:t>
      </w:r>
      <w:r w:rsidRPr="00AC60C5">
        <w:rPr>
          <w:snapToGrid w:val="0"/>
          <w:sz w:val="28"/>
          <w:szCs w:val="28"/>
        </w:rPr>
        <w:t>«</w:t>
      </w:r>
      <w:r w:rsidRPr="00AC60C5">
        <w:rPr>
          <w:sz w:val="28"/>
          <w:szCs w:val="28"/>
        </w:rPr>
        <w:t>Витебская ордена «Знак Почета» государственная академия ветеринарной медицины</w:t>
      </w:r>
      <w:r w:rsidRPr="00AC60C5">
        <w:rPr>
          <w:snapToGrid w:val="0"/>
          <w:sz w:val="28"/>
          <w:szCs w:val="28"/>
        </w:rPr>
        <w:t xml:space="preserve">», </w:t>
      </w:r>
      <w:r w:rsidRPr="00AC60C5">
        <w:rPr>
          <w:sz w:val="28"/>
          <w:szCs w:val="28"/>
        </w:rPr>
        <w:t>кандидат ветер</w:t>
      </w:r>
      <w:r w:rsidRPr="00AC60C5">
        <w:rPr>
          <w:sz w:val="28"/>
          <w:szCs w:val="28"/>
        </w:rPr>
        <w:t>и</w:t>
      </w:r>
      <w:r w:rsidRPr="00AC60C5">
        <w:rPr>
          <w:sz w:val="28"/>
          <w:szCs w:val="28"/>
        </w:rPr>
        <w:t>нарных наук, доцент;</w:t>
      </w:r>
    </w:p>
    <w:p w14:paraId="42F8301E" w14:textId="77777777" w:rsidR="00814469" w:rsidRPr="00AC60C5" w:rsidRDefault="00814469" w:rsidP="00091D23">
      <w:pPr>
        <w:tabs>
          <w:tab w:val="left" w:pos="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C60C5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Pr="00AC60C5">
        <w:rPr>
          <w:sz w:val="28"/>
          <w:szCs w:val="28"/>
        </w:rPr>
        <w:t xml:space="preserve">. </w:t>
      </w:r>
      <w:r>
        <w:rPr>
          <w:sz w:val="28"/>
          <w:szCs w:val="28"/>
        </w:rPr>
        <w:t>Даровских</w:t>
      </w:r>
      <w:r w:rsidRPr="00AC60C5">
        <w:rPr>
          <w:sz w:val="28"/>
          <w:szCs w:val="28"/>
        </w:rPr>
        <w:t xml:space="preserve">, доцент кафедры микробиологии и вирусологии </w:t>
      </w:r>
      <w:r w:rsidRPr="00AC60C5">
        <w:rPr>
          <w:snapToGrid w:val="0"/>
          <w:sz w:val="28"/>
          <w:szCs w:val="28"/>
        </w:rPr>
        <w:t>учрежд</w:t>
      </w:r>
      <w:r w:rsidRPr="00AC60C5">
        <w:rPr>
          <w:snapToGrid w:val="0"/>
          <w:sz w:val="28"/>
          <w:szCs w:val="28"/>
        </w:rPr>
        <w:t>е</w:t>
      </w:r>
      <w:r w:rsidRPr="00AC60C5">
        <w:rPr>
          <w:snapToGrid w:val="0"/>
          <w:sz w:val="28"/>
          <w:szCs w:val="28"/>
        </w:rPr>
        <w:t>ния образования «</w:t>
      </w:r>
      <w:r w:rsidRPr="00AC60C5">
        <w:rPr>
          <w:sz w:val="28"/>
          <w:szCs w:val="28"/>
        </w:rPr>
        <w:t>Витебская ордена «Знак Почета» государственная академия ветеринарной медицины</w:t>
      </w:r>
      <w:r w:rsidRPr="00AC60C5">
        <w:rPr>
          <w:snapToGrid w:val="0"/>
          <w:sz w:val="28"/>
          <w:szCs w:val="28"/>
        </w:rPr>
        <w:t xml:space="preserve">», </w:t>
      </w:r>
      <w:r w:rsidRPr="00AC60C5">
        <w:rPr>
          <w:sz w:val="28"/>
          <w:szCs w:val="28"/>
        </w:rPr>
        <w:t>кандидат ветер</w:t>
      </w:r>
      <w:r w:rsidRPr="00AC60C5">
        <w:rPr>
          <w:sz w:val="28"/>
          <w:szCs w:val="28"/>
        </w:rPr>
        <w:t>и</w:t>
      </w:r>
      <w:r w:rsidRPr="00AC60C5">
        <w:rPr>
          <w:sz w:val="28"/>
          <w:szCs w:val="28"/>
        </w:rPr>
        <w:t>нарных наук, доцент;</w:t>
      </w:r>
    </w:p>
    <w:p w14:paraId="465AB4E2" w14:textId="77777777" w:rsidR="00BD11A5" w:rsidRDefault="00814469" w:rsidP="00091D23">
      <w:pPr>
        <w:tabs>
          <w:tab w:val="left" w:pos="3060"/>
        </w:tabs>
        <w:jc w:val="both"/>
        <w:rPr>
          <w:sz w:val="28"/>
          <w:szCs w:val="28"/>
        </w:rPr>
      </w:pPr>
      <w:r w:rsidRPr="00814469">
        <w:rPr>
          <w:sz w:val="28"/>
          <w:szCs w:val="28"/>
        </w:rPr>
        <w:t>О. Ю. Зыбина, старший</w:t>
      </w:r>
      <w:r>
        <w:rPr>
          <w:sz w:val="28"/>
          <w:szCs w:val="28"/>
        </w:rPr>
        <w:t xml:space="preserve"> преподаватель кафедры микробиологии и вирусол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гии </w:t>
      </w:r>
      <w:r>
        <w:rPr>
          <w:snapToGrid w:val="0"/>
          <w:sz w:val="28"/>
          <w:szCs w:val="28"/>
        </w:rPr>
        <w:t>учреждения образования «</w:t>
      </w:r>
      <w:r>
        <w:rPr>
          <w:sz w:val="28"/>
          <w:szCs w:val="28"/>
        </w:rPr>
        <w:t>Витебская ордена «Знак Почета» государственная академия ветеринарной медицины</w:t>
      </w:r>
      <w:r>
        <w:rPr>
          <w:snapToGrid w:val="0"/>
          <w:sz w:val="28"/>
          <w:szCs w:val="28"/>
        </w:rPr>
        <w:t>»</w:t>
      </w:r>
      <w:r w:rsidR="00DA2D12">
        <w:rPr>
          <w:sz w:val="28"/>
          <w:szCs w:val="28"/>
        </w:rPr>
        <w:t>;</w:t>
      </w:r>
    </w:p>
    <w:p w14:paraId="20DA0E9B" w14:textId="77777777" w:rsidR="00DA2D12" w:rsidRPr="000C62D5" w:rsidRDefault="00DA2D12" w:rsidP="00091D23">
      <w:pPr>
        <w:tabs>
          <w:tab w:val="left" w:pos="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 М. Скудная, </w:t>
      </w:r>
      <w:r w:rsidRPr="00DA2D12">
        <w:rPr>
          <w:sz w:val="28"/>
          <w:szCs w:val="28"/>
        </w:rPr>
        <w:t>доцент кафедры микробиологии и эпизоотологии</w:t>
      </w:r>
      <w:r>
        <w:rPr>
          <w:sz w:val="28"/>
          <w:szCs w:val="28"/>
        </w:rPr>
        <w:t xml:space="preserve"> учреждения образования «Гродненский государственный агра</w:t>
      </w:r>
      <w:r>
        <w:rPr>
          <w:sz w:val="28"/>
          <w:szCs w:val="28"/>
        </w:rPr>
        <w:t>р</w:t>
      </w:r>
      <w:r w:rsidR="00FB7184">
        <w:rPr>
          <w:sz w:val="28"/>
          <w:szCs w:val="28"/>
        </w:rPr>
        <w:t>ный университет», кандидат ветеринарных наук</w:t>
      </w:r>
    </w:p>
    <w:p w14:paraId="686F153E" w14:textId="77777777" w:rsidR="00994E45" w:rsidRPr="00994E45" w:rsidRDefault="00994E45" w:rsidP="00091D23">
      <w:pPr>
        <w:tabs>
          <w:tab w:val="left" w:pos="3060"/>
        </w:tabs>
        <w:jc w:val="both"/>
        <w:rPr>
          <w:sz w:val="28"/>
          <w:szCs w:val="28"/>
        </w:rPr>
      </w:pPr>
    </w:p>
    <w:p w14:paraId="088EC990" w14:textId="77777777" w:rsidR="00BD11A5" w:rsidRPr="004F1C51" w:rsidRDefault="00BD11A5" w:rsidP="00091D23">
      <w:pPr>
        <w:tabs>
          <w:tab w:val="left" w:pos="3060"/>
        </w:tabs>
        <w:jc w:val="both"/>
        <w:rPr>
          <w:b/>
          <w:sz w:val="28"/>
          <w:szCs w:val="28"/>
        </w:rPr>
      </w:pPr>
      <w:r w:rsidRPr="00D96EB8">
        <w:rPr>
          <w:b/>
          <w:sz w:val="28"/>
          <w:szCs w:val="28"/>
        </w:rPr>
        <w:t>РЕЦЕНЗЕНТЫ</w:t>
      </w:r>
      <w:r>
        <w:rPr>
          <w:b/>
          <w:sz w:val="28"/>
          <w:szCs w:val="28"/>
        </w:rPr>
        <w:t>:</w:t>
      </w:r>
    </w:p>
    <w:p w14:paraId="68D74B36" w14:textId="77777777" w:rsidR="00F2582C" w:rsidRPr="00526060" w:rsidRDefault="00BD11A5" w:rsidP="00091D23">
      <w:pPr>
        <w:tabs>
          <w:tab w:val="left" w:pos="3060"/>
        </w:tabs>
        <w:jc w:val="both"/>
        <w:rPr>
          <w:sz w:val="28"/>
          <w:szCs w:val="28"/>
          <w:lang w:val="en-US"/>
        </w:rPr>
      </w:pPr>
      <w:r w:rsidRPr="008F55EE">
        <w:rPr>
          <w:sz w:val="28"/>
          <w:szCs w:val="28"/>
        </w:rPr>
        <w:t xml:space="preserve">Кафедра </w:t>
      </w:r>
      <w:r w:rsidR="00271123" w:rsidRPr="00271123">
        <w:rPr>
          <w:sz w:val="28"/>
          <w:szCs w:val="28"/>
        </w:rPr>
        <w:t xml:space="preserve">клинической </w:t>
      </w:r>
      <w:r w:rsidRPr="00526060">
        <w:rPr>
          <w:sz w:val="28"/>
          <w:szCs w:val="28"/>
        </w:rPr>
        <w:t>микробиологии</w:t>
      </w:r>
      <w:r w:rsidR="001948E5" w:rsidRPr="00526060">
        <w:rPr>
          <w:sz w:val="28"/>
          <w:szCs w:val="28"/>
        </w:rPr>
        <w:t xml:space="preserve"> </w:t>
      </w:r>
      <w:r w:rsidR="00E3102D" w:rsidRPr="00526060">
        <w:rPr>
          <w:sz w:val="28"/>
          <w:szCs w:val="28"/>
        </w:rPr>
        <w:t>у</w:t>
      </w:r>
      <w:r w:rsidR="00ED7BF0" w:rsidRPr="00526060">
        <w:rPr>
          <w:sz w:val="28"/>
          <w:szCs w:val="28"/>
        </w:rPr>
        <w:t>чреждения</w:t>
      </w:r>
      <w:r w:rsidRPr="00526060">
        <w:rPr>
          <w:sz w:val="28"/>
          <w:szCs w:val="28"/>
        </w:rPr>
        <w:t xml:space="preserve"> образования «</w:t>
      </w:r>
      <w:r w:rsidR="00271123" w:rsidRPr="00526060">
        <w:rPr>
          <w:sz w:val="28"/>
          <w:szCs w:val="28"/>
        </w:rPr>
        <w:t xml:space="preserve">Витебский государственный </w:t>
      </w:r>
      <w:r w:rsidR="00FB7184" w:rsidRPr="00526060">
        <w:rPr>
          <w:color w:val="000000"/>
          <w:sz w:val="28"/>
          <w:szCs w:val="28"/>
        </w:rPr>
        <w:t>ордена Дружбы народов</w:t>
      </w:r>
      <w:r w:rsidR="00FB7184" w:rsidRPr="00526060">
        <w:rPr>
          <w:sz w:val="28"/>
          <w:szCs w:val="28"/>
        </w:rPr>
        <w:t xml:space="preserve"> </w:t>
      </w:r>
      <w:r w:rsidR="00271123" w:rsidRPr="00526060">
        <w:rPr>
          <w:sz w:val="28"/>
          <w:szCs w:val="28"/>
        </w:rPr>
        <w:t>медицинский</w:t>
      </w:r>
      <w:r w:rsidRPr="00526060">
        <w:rPr>
          <w:sz w:val="28"/>
          <w:szCs w:val="28"/>
        </w:rPr>
        <w:t xml:space="preserve"> университет»</w:t>
      </w:r>
    </w:p>
    <w:p w14:paraId="266D55C6" w14:textId="77777777" w:rsidR="00BD11A5" w:rsidRPr="00526060" w:rsidRDefault="00BD11A5" w:rsidP="00091D23">
      <w:pPr>
        <w:tabs>
          <w:tab w:val="left" w:pos="3060"/>
        </w:tabs>
        <w:jc w:val="both"/>
        <w:rPr>
          <w:sz w:val="28"/>
          <w:szCs w:val="28"/>
        </w:rPr>
      </w:pPr>
      <w:r w:rsidRPr="00526060">
        <w:rPr>
          <w:sz w:val="28"/>
          <w:szCs w:val="28"/>
        </w:rPr>
        <w:t>(</w:t>
      </w:r>
      <w:r w:rsidR="00F2582C" w:rsidRPr="00526060">
        <w:rPr>
          <w:sz w:val="28"/>
          <w:szCs w:val="28"/>
        </w:rPr>
        <w:t>протокол №</w:t>
      </w:r>
      <w:r w:rsidR="00526060" w:rsidRPr="00526060">
        <w:rPr>
          <w:sz w:val="28"/>
          <w:szCs w:val="28"/>
          <w:lang w:val="en-US"/>
        </w:rPr>
        <w:t>1</w:t>
      </w:r>
      <w:r w:rsidR="00F2582C" w:rsidRPr="00526060">
        <w:rPr>
          <w:sz w:val="28"/>
          <w:szCs w:val="28"/>
        </w:rPr>
        <w:t xml:space="preserve">7 от </w:t>
      </w:r>
      <w:r w:rsidR="00526060" w:rsidRPr="00526060">
        <w:rPr>
          <w:sz w:val="28"/>
          <w:szCs w:val="28"/>
          <w:lang w:val="en-US"/>
        </w:rPr>
        <w:t>8</w:t>
      </w:r>
      <w:r w:rsidR="00F2582C" w:rsidRPr="00526060">
        <w:rPr>
          <w:sz w:val="28"/>
          <w:szCs w:val="28"/>
        </w:rPr>
        <w:t>.05.2024 г.</w:t>
      </w:r>
      <w:r w:rsidRPr="00526060">
        <w:rPr>
          <w:sz w:val="28"/>
          <w:szCs w:val="28"/>
        </w:rPr>
        <w:t>);</w:t>
      </w:r>
    </w:p>
    <w:p w14:paraId="4B8049C5" w14:textId="77777777" w:rsidR="00BD11A5" w:rsidRPr="008F55EE" w:rsidRDefault="004B4F13" w:rsidP="00526060">
      <w:pPr>
        <w:tabs>
          <w:tab w:val="left" w:leader="underscore" w:pos="2405"/>
          <w:tab w:val="left" w:leader="underscore" w:pos="4747"/>
        </w:tabs>
        <w:spacing w:line="322" w:lineRule="exact"/>
        <w:jc w:val="both"/>
        <w:rPr>
          <w:sz w:val="28"/>
          <w:szCs w:val="28"/>
        </w:rPr>
      </w:pPr>
      <w:r w:rsidRPr="00526060">
        <w:rPr>
          <w:sz w:val="28"/>
          <w:szCs w:val="28"/>
        </w:rPr>
        <w:t>Д</w:t>
      </w:r>
      <w:r w:rsidR="00F87FBF" w:rsidRPr="00526060">
        <w:rPr>
          <w:sz w:val="28"/>
          <w:szCs w:val="28"/>
        </w:rPr>
        <w:t xml:space="preserve">. </w:t>
      </w:r>
      <w:r w:rsidRPr="00526060">
        <w:rPr>
          <w:sz w:val="28"/>
          <w:szCs w:val="28"/>
        </w:rPr>
        <w:t>С</w:t>
      </w:r>
      <w:r w:rsidR="00F87FBF" w:rsidRPr="00526060">
        <w:rPr>
          <w:sz w:val="28"/>
          <w:szCs w:val="28"/>
        </w:rPr>
        <w:t xml:space="preserve">. </w:t>
      </w:r>
      <w:r w:rsidRPr="00526060">
        <w:rPr>
          <w:sz w:val="28"/>
          <w:szCs w:val="28"/>
        </w:rPr>
        <w:t>Борисовец</w:t>
      </w:r>
      <w:r w:rsidR="00BD11A5" w:rsidRPr="00526060">
        <w:rPr>
          <w:sz w:val="28"/>
          <w:szCs w:val="28"/>
        </w:rPr>
        <w:t xml:space="preserve">, </w:t>
      </w:r>
      <w:r w:rsidRPr="00526060">
        <w:rPr>
          <w:color w:val="000000"/>
          <w:spacing w:val="-3"/>
          <w:sz w:val="26"/>
          <w:szCs w:val="26"/>
        </w:rPr>
        <w:t xml:space="preserve">Директор РУП </w:t>
      </w:r>
      <w:r w:rsidR="00BD11A5" w:rsidRPr="00526060">
        <w:rPr>
          <w:sz w:val="28"/>
          <w:szCs w:val="28"/>
        </w:rPr>
        <w:t>«Институт</w:t>
      </w:r>
      <w:r w:rsidR="00F87FBF" w:rsidRPr="00526060">
        <w:rPr>
          <w:sz w:val="28"/>
          <w:szCs w:val="28"/>
        </w:rPr>
        <w:t xml:space="preserve"> </w:t>
      </w:r>
      <w:r w:rsidR="00BD11A5" w:rsidRPr="00526060">
        <w:rPr>
          <w:sz w:val="28"/>
          <w:szCs w:val="28"/>
        </w:rPr>
        <w:t>экспериментальной</w:t>
      </w:r>
      <w:r w:rsidR="00F87FBF" w:rsidRPr="00526060">
        <w:rPr>
          <w:sz w:val="28"/>
          <w:szCs w:val="28"/>
        </w:rPr>
        <w:t xml:space="preserve"> </w:t>
      </w:r>
      <w:r w:rsidR="00BD11A5" w:rsidRPr="00526060">
        <w:rPr>
          <w:sz w:val="28"/>
          <w:szCs w:val="28"/>
        </w:rPr>
        <w:t>ветеринарии им</w:t>
      </w:r>
      <w:r w:rsidR="00E3102D" w:rsidRPr="00526060">
        <w:rPr>
          <w:sz w:val="28"/>
          <w:szCs w:val="28"/>
        </w:rPr>
        <w:t>ени</w:t>
      </w:r>
      <w:r w:rsidR="00BD11A5" w:rsidRPr="00526060">
        <w:rPr>
          <w:sz w:val="28"/>
          <w:szCs w:val="28"/>
        </w:rPr>
        <w:t xml:space="preserve"> С.Н.</w:t>
      </w:r>
      <w:r w:rsidR="00FB7184" w:rsidRPr="00526060">
        <w:rPr>
          <w:sz w:val="28"/>
          <w:szCs w:val="28"/>
        </w:rPr>
        <w:t> </w:t>
      </w:r>
      <w:r w:rsidR="00BD11A5" w:rsidRPr="00526060">
        <w:rPr>
          <w:sz w:val="28"/>
          <w:szCs w:val="28"/>
        </w:rPr>
        <w:t xml:space="preserve">Вышелесского», </w:t>
      </w:r>
      <w:r w:rsidRPr="00526060">
        <w:rPr>
          <w:sz w:val="28"/>
          <w:szCs w:val="28"/>
        </w:rPr>
        <w:t>кандидат</w:t>
      </w:r>
      <w:r>
        <w:rPr>
          <w:sz w:val="28"/>
          <w:szCs w:val="28"/>
        </w:rPr>
        <w:t xml:space="preserve"> </w:t>
      </w:r>
      <w:r w:rsidR="00BD11A5" w:rsidRPr="008F55EE">
        <w:rPr>
          <w:sz w:val="28"/>
          <w:szCs w:val="28"/>
        </w:rPr>
        <w:t xml:space="preserve">ветеринарных наук, </w:t>
      </w:r>
      <w:r w:rsidR="00553199">
        <w:rPr>
          <w:sz w:val="28"/>
          <w:szCs w:val="28"/>
        </w:rPr>
        <w:t>доцент</w:t>
      </w:r>
    </w:p>
    <w:p w14:paraId="139AF74A" w14:textId="77777777" w:rsidR="00BD11A5" w:rsidRPr="00FB7184" w:rsidRDefault="00BD11A5" w:rsidP="00091D23">
      <w:pPr>
        <w:tabs>
          <w:tab w:val="left" w:pos="3060"/>
        </w:tabs>
        <w:jc w:val="both"/>
        <w:rPr>
          <w:sz w:val="28"/>
          <w:szCs w:val="28"/>
        </w:rPr>
      </w:pPr>
    </w:p>
    <w:p w14:paraId="3B0D9ADD" w14:textId="77777777" w:rsidR="00BD11A5" w:rsidRPr="00DE04A8" w:rsidRDefault="00BD11A5" w:rsidP="00091D23">
      <w:pPr>
        <w:tabs>
          <w:tab w:val="left" w:pos="3060"/>
        </w:tabs>
        <w:jc w:val="both"/>
        <w:rPr>
          <w:b/>
          <w:sz w:val="28"/>
          <w:szCs w:val="28"/>
        </w:rPr>
      </w:pPr>
      <w:r w:rsidRPr="00DE04A8">
        <w:rPr>
          <w:b/>
          <w:sz w:val="28"/>
          <w:szCs w:val="28"/>
        </w:rPr>
        <w:t>РЕКОМЕНДОВАНА К УТВЕРЖД</w:t>
      </w:r>
      <w:r w:rsidRPr="00DE04A8">
        <w:rPr>
          <w:b/>
          <w:sz w:val="28"/>
          <w:szCs w:val="28"/>
        </w:rPr>
        <w:t>Е</w:t>
      </w:r>
      <w:r w:rsidRPr="00DE04A8">
        <w:rPr>
          <w:b/>
          <w:sz w:val="28"/>
          <w:szCs w:val="28"/>
        </w:rPr>
        <w:t xml:space="preserve">НИЮ В КАЧЕСТВЕ </w:t>
      </w:r>
      <w:r w:rsidR="003704DD">
        <w:rPr>
          <w:b/>
          <w:sz w:val="28"/>
          <w:szCs w:val="28"/>
        </w:rPr>
        <w:t>ПРИМЕРН</w:t>
      </w:r>
      <w:r w:rsidRPr="00DE04A8">
        <w:rPr>
          <w:b/>
          <w:sz w:val="28"/>
          <w:szCs w:val="28"/>
        </w:rPr>
        <w:t>ОЙ:</w:t>
      </w:r>
    </w:p>
    <w:p w14:paraId="13FAE6FB" w14:textId="77777777" w:rsidR="00BD11A5" w:rsidRDefault="00BD11A5" w:rsidP="00091D23">
      <w:pPr>
        <w:tabs>
          <w:tab w:val="left" w:pos="3060"/>
        </w:tabs>
        <w:jc w:val="both"/>
        <w:rPr>
          <w:sz w:val="28"/>
          <w:szCs w:val="28"/>
        </w:rPr>
      </w:pPr>
      <w:r w:rsidRPr="00D61BC7">
        <w:rPr>
          <w:sz w:val="28"/>
          <w:szCs w:val="28"/>
        </w:rPr>
        <w:t xml:space="preserve">Кафедрой микробиологии и вирусологии </w:t>
      </w:r>
      <w:r w:rsidR="00E3102D">
        <w:rPr>
          <w:sz w:val="28"/>
          <w:szCs w:val="28"/>
        </w:rPr>
        <w:t>у</w:t>
      </w:r>
      <w:r>
        <w:rPr>
          <w:sz w:val="28"/>
          <w:szCs w:val="28"/>
        </w:rPr>
        <w:t>чреждения образования «Вите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ская ордена «Знак Почета» государственная академия ветеринарной медицины» </w:t>
      </w:r>
      <w:r w:rsidRPr="00D61BC7">
        <w:rPr>
          <w:sz w:val="28"/>
          <w:szCs w:val="28"/>
        </w:rPr>
        <w:t>(</w:t>
      </w:r>
      <w:r w:rsidR="00F2582C" w:rsidRPr="0083547E">
        <w:rPr>
          <w:sz w:val="28"/>
          <w:szCs w:val="28"/>
        </w:rPr>
        <w:t>протокол №7 от 7.05.2024 г.</w:t>
      </w:r>
      <w:r w:rsidRPr="00D61BC7">
        <w:rPr>
          <w:sz w:val="28"/>
          <w:szCs w:val="28"/>
        </w:rPr>
        <w:t>)</w:t>
      </w:r>
      <w:r w:rsidR="00E3102D">
        <w:rPr>
          <w:sz w:val="28"/>
          <w:szCs w:val="28"/>
        </w:rPr>
        <w:t>;</w:t>
      </w:r>
    </w:p>
    <w:p w14:paraId="1B7BE4BB" w14:textId="77777777" w:rsidR="009114BB" w:rsidRDefault="00E3102D" w:rsidP="00091D23">
      <w:pPr>
        <w:jc w:val="both"/>
        <w:rPr>
          <w:sz w:val="28"/>
          <w:szCs w:val="28"/>
        </w:rPr>
      </w:pPr>
      <w:r>
        <w:rPr>
          <w:sz w:val="28"/>
          <w:szCs w:val="28"/>
        </w:rPr>
        <w:t>Научно-методическим советом у</w:t>
      </w:r>
      <w:r w:rsidR="00BD11A5">
        <w:rPr>
          <w:sz w:val="28"/>
          <w:szCs w:val="28"/>
        </w:rPr>
        <w:t xml:space="preserve">чреждения образования «Витебская ордена «Знак Почета» государственная академия ветеринарной медицины» </w:t>
      </w:r>
    </w:p>
    <w:p w14:paraId="7B02A096" w14:textId="77777777" w:rsidR="00BD11A5" w:rsidRDefault="00BD11A5" w:rsidP="00091D23">
      <w:pPr>
        <w:jc w:val="both"/>
        <w:rPr>
          <w:sz w:val="28"/>
          <w:szCs w:val="28"/>
        </w:rPr>
      </w:pPr>
      <w:r>
        <w:rPr>
          <w:sz w:val="28"/>
          <w:szCs w:val="28"/>
        </w:rPr>
        <w:t>(прот</w:t>
      </w:r>
      <w:r>
        <w:rPr>
          <w:sz w:val="28"/>
          <w:szCs w:val="28"/>
        </w:rPr>
        <w:t>о</w:t>
      </w:r>
      <w:r w:rsidRPr="005566F0">
        <w:rPr>
          <w:sz w:val="28"/>
          <w:szCs w:val="28"/>
        </w:rPr>
        <w:t xml:space="preserve">кол </w:t>
      </w:r>
      <w:r w:rsidRPr="00097F0E">
        <w:rPr>
          <w:sz w:val="28"/>
          <w:szCs w:val="28"/>
        </w:rPr>
        <w:t>№</w:t>
      </w:r>
      <w:r w:rsidR="00AC60C5">
        <w:rPr>
          <w:sz w:val="28"/>
          <w:szCs w:val="28"/>
        </w:rPr>
        <w:t xml:space="preserve"> </w:t>
      </w:r>
      <w:r w:rsidR="001104D8" w:rsidRPr="00BE0CFD">
        <w:rPr>
          <w:sz w:val="28"/>
          <w:szCs w:val="28"/>
        </w:rPr>
        <w:t xml:space="preserve">108 </w:t>
      </w:r>
      <w:r w:rsidRPr="00097F0E">
        <w:rPr>
          <w:sz w:val="28"/>
          <w:szCs w:val="28"/>
        </w:rPr>
        <w:t>от</w:t>
      </w:r>
      <w:r w:rsidR="00F2582C" w:rsidRPr="00F2582C">
        <w:rPr>
          <w:sz w:val="28"/>
          <w:szCs w:val="28"/>
        </w:rPr>
        <w:t xml:space="preserve"> </w:t>
      </w:r>
      <w:r w:rsidR="001104D8" w:rsidRPr="00BE0CFD">
        <w:rPr>
          <w:sz w:val="28"/>
          <w:szCs w:val="28"/>
        </w:rPr>
        <w:t>06.06.</w:t>
      </w:r>
      <w:r w:rsidR="00C50236" w:rsidRPr="00097F0E">
        <w:rPr>
          <w:sz w:val="28"/>
          <w:szCs w:val="28"/>
        </w:rPr>
        <w:t>20</w:t>
      </w:r>
      <w:r w:rsidR="000C62D5">
        <w:rPr>
          <w:sz w:val="28"/>
          <w:szCs w:val="28"/>
        </w:rPr>
        <w:t>2</w:t>
      </w:r>
      <w:r w:rsidR="00553199">
        <w:rPr>
          <w:sz w:val="28"/>
          <w:szCs w:val="28"/>
        </w:rPr>
        <w:t>4</w:t>
      </w:r>
      <w:r w:rsidR="00C50236" w:rsidRPr="00097F0E">
        <w:rPr>
          <w:sz w:val="28"/>
          <w:szCs w:val="28"/>
        </w:rPr>
        <w:t xml:space="preserve"> </w:t>
      </w:r>
      <w:r w:rsidRPr="00097F0E">
        <w:rPr>
          <w:sz w:val="28"/>
          <w:szCs w:val="28"/>
        </w:rPr>
        <w:t>г</w:t>
      </w:r>
      <w:r w:rsidR="00E3102D" w:rsidRPr="00097F0E">
        <w:rPr>
          <w:sz w:val="28"/>
          <w:szCs w:val="28"/>
        </w:rPr>
        <w:t>.);</w:t>
      </w:r>
    </w:p>
    <w:p w14:paraId="2ED7A5B6" w14:textId="3C4D5960" w:rsidR="00BD11A5" w:rsidRPr="005566F0" w:rsidRDefault="00BD11A5" w:rsidP="00091D23">
      <w:pPr>
        <w:jc w:val="both"/>
        <w:rPr>
          <w:sz w:val="28"/>
          <w:szCs w:val="28"/>
        </w:rPr>
      </w:pPr>
      <w:r w:rsidRPr="005566F0">
        <w:rPr>
          <w:sz w:val="28"/>
          <w:szCs w:val="28"/>
        </w:rPr>
        <w:t>Научно-методическим советом по ветеринарным специальностям</w:t>
      </w:r>
      <w:r w:rsidR="009114BB">
        <w:rPr>
          <w:sz w:val="28"/>
          <w:szCs w:val="28"/>
        </w:rPr>
        <w:t xml:space="preserve"> </w:t>
      </w:r>
      <w:r w:rsidRPr="005566F0">
        <w:rPr>
          <w:sz w:val="28"/>
          <w:szCs w:val="28"/>
        </w:rPr>
        <w:t>Уче</w:t>
      </w:r>
      <w:r w:rsidRPr="005566F0">
        <w:rPr>
          <w:sz w:val="28"/>
          <w:szCs w:val="28"/>
        </w:rPr>
        <w:t>б</w:t>
      </w:r>
      <w:r w:rsidRPr="005566F0">
        <w:rPr>
          <w:sz w:val="28"/>
          <w:szCs w:val="28"/>
        </w:rPr>
        <w:t xml:space="preserve">но-методического объединения </w:t>
      </w:r>
      <w:r w:rsidR="00E3102D">
        <w:rPr>
          <w:sz w:val="28"/>
          <w:szCs w:val="28"/>
        </w:rPr>
        <w:t xml:space="preserve">по образованию </w:t>
      </w:r>
      <w:r w:rsidRPr="005566F0">
        <w:rPr>
          <w:sz w:val="28"/>
          <w:szCs w:val="28"/>
        </w:rPr>
        <w:t xml:space="preserve">в области сельского </w:t>
      </w:r>
      <w:r w:rsidRPr="00C61286">
        <w:rPr>
          <w:sz w:val="28"/>
          <w:szCs w:val="28"/>
        </w:rPr>
        <w:t>хозяйства (протокол №</w:t>
      </w:r>
      <w:r w:rsidR="00BE0CFD">
        <w:rPr>
          <w:sz w:val="28"/>
          <w:szCs w:val="28"/>
        </w:rPr>
        <w:t xml:space="preserve"> 1</w:t>
      </w:r>
      <w:r w:rsidR="00F2582C" w:rsidRPr="00F2582C">
        <w:rPr>
          <w:sz w:val="28"/>
          <w:szCs w:val="28"/>
        </w:rPr>
        <w:t xml:space="preserve"> </w:t>
      </w:r>
      <w:r w:rsidRPr="00C61286">
        <w:rPr>
          <w:sz w:val="28"/>
          <w:szCs w:val="28"/>
        </w:rPr>
        <w:t>от</w:t>
      </w:r>
      <w:r w:rsidR="00BE0CFD">
        <w:rPr>
          <w:sz w:val="28"/>
          <w:szCs w:val="28"/>
        </w:rPr>
        <w:t xml:space="preserve"> 16.12.2024</w:t>
      </w:r>
      <w:r w:rsidRPr="00C61286">
        <w:rPr>
          <w:sz w:val="28"/>
          <w:szCs w:val="28"/>
        </w:rPr>
        <w:t xml:space="preserve"> г.)</w:t>
      </w:r>
    </w:p>
    <w:p w14:paraId="21FCFD7A" w14:textId="77777777" w:rsidR="00BD11A5" w:rsidRDefault="00BD11A5" w:rsidP="00091D23">
      <w:pPr>
        <w:tabs>
          <w:tab w:val="left" w:pos="3060"/>
        </w:tabs>
        <w:jc w:val="both"/>
        <w:rPr>
          <w:sz w:val="28"/>
          <w:szCs w:val="28"/>
        </w:rPr>
      </w:pPr>
    </w:p>
    <w:p w14:paraId="0194FA4E" w14:textId="77777777" w:rsidR="00091D23" w:rsidRDefault="00091D23" w:rsidP="00091D23">
      <w:pPr>
        <w:tabs>
          <w:tab w:val="left" w:pos="3060"/>
        </w:tabs>
        <w:jc w:val="both"/>
        <w:rPr>
          <w:sz w:val="28"/>
          <w:szCs w:val="28"/>
        </w:rPr>
      </w:pPr>
    </w:p>
    <w:p w14:paraId="4B5332AA" w14:textId="77777777" w:rsidR="00091D23" w:rsidRDefault="00091D23" w:rsidP="00091D23">
      <w:pPr>
        <w:tabs>
          <w:tab w:val="left" w:pos="3060"/>
        </w:tabs>
        <w:jc w:val="both"/>
        <w:rPr>
          <w:sz w:val="28"/>
          <w:szCs w:val="28"/>
        </w:rPr>
      </w:pPr>
    </w:p>
    <w:p w14:paraId="51CB83AB" w14:textId="77777777" w:rsidR="00091D23" w:rsidRPr="005566F0" w:rsidRDefault="00091D23" w:rsidP="00091D23">
      <w:pPr>
        <w:tabs>
          <w:tab w:val="left" w:pos="3060"/>
        </w:tabs>
        <w:jc w:val="both"/>
        <w:rPr>
          <w:sz w:val="28"/>
          <w:szCs w:val="28"/>
        </w:rPr>
      </w:pPr>
    </w:p>
    <w:p w14:paraId="0787093F" w14:textId="77777777" w:rsidR="00BD11A5" w:rsidRDefault="00E3102D" w:rsidP="00091D23">
      <w:pPr>
        <w:tabs>
          <w:tab w:val="left" w:pos="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редакцию: </w:t>
      </w:r>
      <w:r w:rsidR="00C50236">
        <w:rPr>
          <w:sz w:val="28"/>
          <w:szCs w:val="28"/>
        </w:rPr>
        <w:t>Р.</w:t>
      </w:r>
      <w:r w:rsidR="00AC60C5">
        <w:rPr>
          <w:sz w:val="28"/>
          <w:szCs w:val="28"/>
        </w:rPr>
        <w:t xml:space="preserve"> </w:t>
      </w:r>
      <w:r w:rsidR="00091D23">
        <w:rPr>
          <w:sz w:val="28"/>
          <w:szCs w:val="28"/>
        </w:rPr>
        <w:t>Б. Корочкин</w:t>
      </w:r>
    </w:p>
    <w:p w14:paraId="627A6C5C" w14:textId="77777777" w:rsidR="00F50FEA" w:rsidRDefault="00BD11A5" w:rsidP="00F50FEA">
      <w:pPr>
        <w:tabs>
          <w:tab w:val="left" w:pos="3060"/>
        </w:tabs>
        <w:jc w:val="both"/>
        <w:rPr>
          <w:sz w:val="28"/>
          <w:szCs w:val="28"/>
        </w:rPr>
      </w:pPr>
      <w:r w:rsidRPr="00DE04A8">
        <w:rPr>
          <w:sz w:val="28"/>
          <w:szCs w:val="28"/>
        </w:rPr>
        <w:t>Ответственный за выпуск:</w:t>
      </w:r>
      <w:r w:rsidR="002E685C">
        <w:rPr>
          <w:sz w:val="28"/>
          <w:szCs w:val="28"/>
        </w:rPr>
        <w:t xml:space="preserve"> </w:t>
      </w:r>
      <w:r w:rsidR="00553199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AC60C5">
        <w:rPr>
          <w:sz w:val="28"/>
          <w:szCs w:val="28"/>
        </w:rPr>
        <w:t xml:space="preserve"> </w:t>
      </w:r>
      <w:r w:rsidR="00553199">
        <w:rPr>
          <w:sz w:val="28"/>
          <w:szCs w:val="28"/>
        </w:rPr>
        <w:t>А</w:t>
      </w:r>
      <w:r w:rsidR="002E685C">
        <w:rPr>
          <w:sz w:val="28"/>
          <w:szCs w:val="28"/>
        </w:rPr>
        <w:t xml:space="preserve">. </w:t>
      </w:r>
      <w:r w:rsidR="00553199">
        <w:rPr>
          <w:sz w:val="28"/>
          <w:szCs w:val="28"/>
        </w:rPr>
        <w:t>Красочко</w:t>
      </w:r>
    </w:p>
    <w:p w14:paraId="0D9BE14A" w14:textId="77777777" w:rsidR="00BD11A5" w:rsidRPr="00F50FEA" w:rsidRDefault="00F50FEA" w:rsidP="00F50FEA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D11A5" w:rsidRPr="00F50FEA">
        <w:rPr>
          <w:b/>
          <w:sz w:val="28"/>
          <w:szCs w:val="28"/>
        </w:rPr>
        <w:lastRenderedPageBreak/>
        <w:t>ПОЯСНИТЕЛЬНАЯ ЗАПИСКА</w:t>
      </w:r>
    </w:p>
    <w:p w14:paraId="301E7B85" w14:textId="77777777" w:rsidR="00DB5316" w:rsidRPr="00F50FEA" w:rsidRDefault="00DB5316" w:rsidP="00F50FEA">
      <w:pPr>
        <w:widowControl w:val="0"/>
        <w:jc w:val="center"/>
        <w:rPr>
          <w:b/>
          <w:sz w:val="28"/>
          <w:szCs w:val="28"/>
        </w:rPr>
      </w:pPr>
    </w:p>
    <w:p w14:paraId="1C757A88" w14:textId="77777777" w:rsidR="002B3DDE" w:rsidRDefault="002B3DDE" w:rsidP="00FB718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Примерная учебная программа учебной дисциплины «Вирусология» разработана в соответствии с требованиями образовательного стандарта специального высшего образования и примерного учебного плана по специальности 7-07-0841 «Ветеринарная медицина».</w:t>
      </w:r>
    </w:p>
    <w:p w14:paraId="61EA6562" w14:textId="77777777" w:rsidR="002B3DDE" w:rsidRPr="001C266A" w:rsidRDefault="002B3DDE" w:rsidP="002B3DDE">
      <w:pPr>
        <w:widowControl w:val="0"/>
        <w:suppressAutoHyphens/>
        <w:ind w:firstLine="709"/>
        <w:jc w:val="both"/>
        <w:rPr>
          <w:sz w:val="28"/>
        </w:rPr>
      </w:pPr>
      <w:r w:rsidRPr="008E2E17">
        <w:rPr>
          <w:sz w:val="28"/>
          <w:szCs w:val="28"/>
        </w:rPr>
        <w:t>Основн</w:t>
      </w:r>
      <w:r>
        <w:rPr>
          <w:sz w:val="28"/>
          <w:szCs w:val="28"/>
        </w:rPr>
        <w:t>ой</w:t>
      </w:r>
      <w:r w:rsidRPr="008E2E17">
        <w:rPr>
          <w:sz w:val="28"/>
          <w:szCs w:val="28"/>
        </w:rPr>
        <w:t xml:space="preserve"> цель</w:t>
      </w:r>
      <w:r>
        <w:rPr>
          <w:sz w:val="28"/>
          <w:szCs w:val="28"/>
        </w:rPr>
        <w:t>ю</w:t>
      </w:r>
      <w:r w:rsidRPr="008E2E17">
        <w:rPr>
          <w:sz w:val="28"/>
          <w:szCs w:val="28"/>
        </w:rPr>
        <w:t xml:space="preserve"> преподавания </w:t>
      </w:r>
      <w:r>
        <w:rPr>
          <w:sz w:val="28"/>
          <w:szCs w:val="28"/>
        </w:rPr>
        <w:t xml:space="preserve">учебной </w:t>
      </w:r>
      <w:r w:rsidRPr="008E2E17">
        <w:rPr>
          <w:sz w:val="28"/>
          <w:szCs w:val="28"/>
        </w:rPr>
        <w:t>дисциплины</w:t>
      </w:r>
      <w:r>
        <w:rPr>
          <w:sz w:val="28"/>
          <w:szCs w:val="28"/>
        </w:rPr>
        <w:t xml:space="preserve"> «Вирусология»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ляется </w:t>
      </w:r>
      <w:r w:rsidRPr="001C266A">
        <w:rPr>
          <w:sz w:val="28"/>
        </w:rPr>
        <w:t>формирование у будущего врача</w:t>
      </w:r>
      <w:r>
        <w:rPr>
          <w:sz w:val="28"/>
        </w:rPr>
        <w:t xml:space="preserve"> ветеринарной медицины</w:t>
      </w:r>
      <w:r w:rsidRPr="001C266A">
        <w:rPr>
          <w:sz w:val="28"/>
        </w:rPr>
        <w:t xml:space="preserve"> научного </w:t>
      </w:r>
      <w:r>
        <w:rPr>
          <w:sz w:val="28"/>
        </w:rPr>
        <w:t xml:space="preserve">представления </w:t>
      </w:r>
      <w:r w:rsidRPr="001C266A">
        <w:rPr>
          <w:sz w:val="28"/>
        </w:rPr>
        <w:t xml:space="preserve">о </w:t>
      </w:r>
      <w:r>
        <w:rPr>
          <w:sz w:val="28"/>
        </w:rPr>
        <w:t>царстве вирусов</w:t>
      </w:r>
      <w:r w:rsidRPr="001C266A">
        <w:rPr>
          <w:sz w:val="28"/>
        </w:rPr>
        <w:t xml:space="preserve">, об их роли </w:t>
      </w:r>
      <w:r>
        <w:rPr>
          <w:sz w:val="28"/>
        </w:rPr>
        <w:t>в патологии животных;</w:t>
      </w:r>
      <w:r w:rsidRPr="001C266A">
        <w:rPr>
          <w:sz w:val="28"/>
        </w:rPr>
        <w:t xml:space="preserve"> освоение теоретических</w:t>
      </w:r>
      <w:r w:rsidRPr="00347838">
        <w:rPr>
          <w:sz w:val="28"/>
        </w:rPr>
        <w:t xml:space="preserve"> </w:t>
      </w:r>
      <w:r>
        <w:rPr>
          <w:sz w:val="28"/>
        </w:rPr>
        <w:t>и практических</w:t>
      </w:r>
      <w:r w:rsidRPr="001C266A">
        <w:rPr>
          <w:sz w:val="28"/>
        </w:rPr>
        <w:t xml:space="preserve"> основ диагностики </w:t>
      </w:r>
      <w:r>
        <w:rPr>
          <w:sz w:val="28"/>
        </w:rPr>
        <w:t>вирусных инфекций</w:t>
      </w:r>
      <w:r w:rsidRPr="001C266A">
        <w:rPr>
          <w:sz w:val="28"/>
        </w:rPr>
        <w:t>, при</w:t>
      </w:r>
      <w:r w:rsidRPr="001C266A">
        <w:rPr>
          <w:sz w:val="28"/>
        </w:rPr>
        <w:t>н</w:t>
      </w:r>
      <w:r w:rsidRPr="001C266A">
        <w:rPr>
          <w:sz w:val="28"/>
        </w:rPr>
        <w:t>ципов иммунологических</w:t>
      </w:r>
      <w:r>
        <w:rPr>
          <w:sz w:val="28"/>
        </w:rPr>
        <w:t xml:space="preserve"> и молекулярно-генетических </w:t>
      </w:r>
      <w:r w:rsidRPr="001C266A">
        <w:rPr>
          <w:sz w:val="28"/>
        </w:rPr>
        <w:t>исследований, изгото</w:t>
      </w:r>
      <w:r w:rsidRPr="001C266A">
        <w:rPr>
          <w:sz w:val="28"/>
        </w:rPr>
        <w:t>в</w:t>
      </w:r>
      <w:r w:rsidRPr="001C266A">
        <w:rPr>
          <w:sz w:val="28"/>
        </w:rPr>
        <w:t>ления и контроля биопрепаратов.</w:t>
      </w:r>
    </w:p>
    <w:p w14:paraId="7840405B" w14:textId="77777777" w:rsidR="002B3DDE" w:rsidRPr="00AE6C13" w:rsidRDefault="002B3DDE" w:rsidP="002B3DDE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AE6C13">
        <w:rPr>
          <w:b/>
          <w:sz w:val="28"/>
          <w:szCs w:val="28"/>
        </w:rPr>
        <w:t>Цель</w:t>
      </w:r>
      <w:r w:rsidRPr="00AE6C13">
        <w:rPr>
          <w:sz w:val="28"/>
          <w:szCs w:val="28"/>
        </w:rPr>
        <w:t xml:space="preserve"> учебной дисциплины</w:t>
      </w:r>
      <w:r w:rsidRPr="00AE6C13">
        <w:rPr>
          <w:color w:val="FF0000"/>
          <w:sz w:val="28"/>
          <w:szCs w:val="28"/>
        </w:rPr>
        <w:t>:</w:t>
      </w:r>
      <w:r w:rsidRPr="00AE6C13">
        <w:rPr>
          <w:sz w:val="28"/>
          <w:szCs w:val="28"/>
        </w:rPr>
        <w:t xml:space="preserve"> овладение теоретическими осн</w:t>
      </w:r>
      <w:r w:rsidRPr="00AE6C13">
        <w:rPr>
          <w:sz w:val="28"/>
          <w:szCs w:val="28"/>
        </w:rPr>
        <w:t>о</w:t>
      </w:r>
      <w:r w:rsidRPr="00AE6C13">
        <w:rPr>
          <w:sz w:val="28"/>
          <w:szCs w:val="28"/>
        </w:rPr>
        <w:t>вами вирусологии и практическими навыками по диагностике и профилактике в</w:t>
      </w:r>
      <w:r w:rsidRPr="00AE6C13">
        <w:rPr>
          <w:sz w:val="28"/>
          <w:szCs w:val="28"/>
        </w:rPr>
        <w:t>и</w:t>
      </w:r>
      <w:r w:rsidRPr="00AE6C13">
        <w:rPr>
          <w:sz w:val="28"/>
          <w:szCs w:val="28"/>
        </w:rPr>
        <w:t>русных болезней.</w:t>
      </w:r>
    </w:p>
    <w:p w14:paraId="53F1E881" w14:textId="77777777" w:rsidR="002B3DDE" w:rsidRPr="00AE6C13" w:rsidRDefault="002B3DDE" w:rsidP="002B3DDE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E6C13">
        <w:rPr>
          <w:b/>
          <w:sz w:val="28"/>
          <w:szCs w:val="28"/>
        </w:rPr>
        <w:t xml:space="preserve">Задачи </w:t>
      </w:r>
      <w:r w:rsidRPr="00AE6C13">
        <w:rPr>
          <w:sz w:val="28"/>
          <w:szCs w:val="28"/>
        </w:rPr>
        <w:t>учебной дисциплины</w:t>
      </w:r>
      <w:r w:rsidRPr="00AE6C13">
        <w:rPr>
          <w:color w:val="FF0000"/>
          <w:sz w:val="28"/>
          <w:szCs w:val="28"/>
        </w:rPr>
        <w:t>:</w:t>
      </w:r>
      <w:r w:rsidRPr="00AE6C13">
        <w:rPr>
          <w:sz w:val="28"/>
          <w:szCs w:val="28"/>
        </w:rPr>
        <w:t xml:space="preserve"> </w:t>
      </w:r>
    </w:p>
    <w:p w14:paraId="02718A0A" w14:textId="77777777" w:rsidR="002B3DDE" w:rsidRPr="00AE6C13" w:rsidRDefault="002B3DDE" w:rsidP="002B3DDE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E6C13">
        <w:rPr>
          <w:sz w:val="28"/>
          <w:szCs w:val="28"/>
        </w:rPr>
        <w:t>изучение студентами морф</w:t>
      </w:r>
      <w:r w:rsidRPr="00AE6C13">
        <w:rPr>
          <w:sz w:val="28"/>
          <w:szCs w:val="28"/>
        </w:rPr>
        <w:t>о</w:t>
      </w:r>
      <w:r w:rsidRPr="00AE6C13">
        <w:rPr>
          <w:sz w:val="28"/>
          <w:szCs w:val="28"/>
        </w:rPr>
        <w:t>логии вирусов, их химического состава, классификации и устойчивости вир</w:t>
      </w:r>
      <w:r w:rsidRPr="00AE6C13">
        <w:rPr>
          <w:sz w:val="28"/>
          <w:szCs w:val="28"/>
        </w:rPr>
        <w:t>у</w:t>
      </w:r>
      <w:r w:rsidRPr="00AE6C13">
        <w:rPr>
          <w:sz w:val="28"/>
          <w:szCs w:val="28"/>
        </w:rPr>
        <w:t>сов к различным факторам внешней среды, их генетики, природы и происхо</w:t>
      </w:r>
      <w:r w:rsidRPr="00AE6C13">
        <w:rPr>
          <w:sz w:val="28"/>
          <w:szCs w:val="28"/>
        </w:rPr>
        <w:t>ж</w:t>
      </w:r>
      <w:r w:rsidRPr="00AE6C13">
        <w:rPr>
          <w:sz w:val="28"/>
          <w:szCs w:val="28"/>
        </w:rPr>
        <w:t xml:space="preserve">дения; </w:t>
      </w:r>
    </w:p>
    <w:p w14:paraId="58C947B2" w14:textId="77777777" w:rsidR="002B3DDE" w:rsidRPr="00AE6C13" w:rsidRDefault="002B3DDE" w:rsidP="002B3DDE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E6C13">
        <w:rPr>
          <w:sz w:val="28"/>
          <w:szCs w:val="28"/>
        </w:rPr>
        <w:t>освоение практики проведения лабораторной диагностики вирусных инфекций и методики интерпретации их результатов;</w:t>
      </w:r>
    </w:p>
    <w:p w14:paraId="3CD05BFF" w14:textId="77777777" w:rsidR="002B3DDE" w:rsidRPr="00AE6C13" w:rsidRDefault="002B3DDE" w:rsidP="002B3DDE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E6C13">
        <w:rPr>
          <w:sz w:val="28"/>
          <w:szCs w:val="28"/>
        </w:rPr>
        <w:t>овладение основами учения о патогенезе вирусных инфекций, против</w:t>
      </w:r>
      <w:r w:rsidRPr="00AE6C13">
        <w:rPr>
          <w:sz w:val="28"/>
          <w:szCs w:val="28"/>
        </w:rPr>
        <w:t>о</w:t>
      </w:r>
      <w:r w:rsidRPr="00AE6C13">
        <w:rPr>
          <w:sz w:val="28"/>
          <w:szCs w:val="28"/>
        </w:rPr>
        <w:t>вирусного и противоопухолевого иммунитета;</w:t>
      </w:r>
    </w:p>
    <w:p w14:paraId="2066186F" w14:textId="77777777" w:rsidR="002B3DDE" w:rsidRPr="00AE6C13" w:rsidRDefault="002B3DDE" w:rsidP="002B3DDE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E6C13">
        <w:rPr>
          <w:sz w:val="28"/>
          <w:szCs w:val="28"/>
        </w:rPr>
        <w:t>формирование конкурентоспособного специалиста на рынке труда;</w:t>
      </w:r>
    </w:p>
    <w:p w14:paraId="07C42927" w14:textId="77777777" w:rsidR="002B3DDE" w:rsidRPr="00CD64BC" w:rsidRDefault="002B3DDE" w:rsidP="002B3DDE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E6C13">
        <w:rPr>
          <w:sz w:val="28"/>
          <w:szCs w:val="28"/>
        </w:rPr>
        <w:t>приобщение студентов к традициям и ценностям профессионального сообщества, нормам корпоративной этики.</w:t>
      </w:r>
    </w:p>
    <w:p w14:paraId="0B6B73F2" w14:textId="77777777" w:rsidR="002B3DDE" w:rsidRDefault="002B3DDE" w:rsidP="002B3DDE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Учебная дисциплина «Вирусология» </w:t>
      </w:r>
      <w:r w:rsidRPr="006F2499">
        <w:rPr>
          <w:color w:val="000000"/>
          <w:sz w:val="28"/>
        </w:rPr>
        <w:t>относится к модулю</w:t>
      </w:r>
      <w:r>
        <w:rPr>
          <w:sz w:val="28"/>
        </w:rPr>
        <w:t xml:space="preserve"> «Микробиология и вирусология» и занимает ключевое </w:t>
      </w:r>
      <w:r w:rsidRPr="000C62D5">
        <w:rPr>
          <w:sz w:val="28"/>
        </w:rPr>
        <w:t>место в системе подготовки специалиста с высшим образованием</w:t>
      </w:r>
      <w:r>
        <w:rPr>
          <w:sz w:val="28"/>
        </w:rPr>
        <w:t>, так как позволяет сформировать общее представление об этиологической роли в</w:t>
      </w:r>
      <w:r>
        <w:rPr>
          <w:sz w:val="28"/>
        </w:rPr>
        <w:t>и</w:t>
      </w:r>
      <w:r>
        <w:rPr>
          <w:sz w:val="28"/>
        </w:rPr>
        <w:t>русов в патологии животных, дать необходимые для практики навыки по п</w:t>
      </w:r>
      <w:r>
        <w:rPr>
          <w:sz w:val="28"/>
        </w:rPr>
        <w:t>о</w:t>
      </w:r>
      <w:r>
        <w:rPr>
          <w:sz w:val="28"/>
        </w:rPr>
        <w:t xml:space="preserve">становке лабораторного диагноза вирусных болезней. </w:t>
      </w:r>
      <w:r>
        <w:rPr>
          <w:sz w:val="28"/>
          <w:szCs w:val="28"/>
        </w:rPr>
        <w:t>Для изучения учебной дисципл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ны «Вирусология»</w:t>
      </w:r>
      <w:r w:rsidRPr="00C7163C">
        <w:rPr>
          <w:sz w:val="28"/>
          <w:szCs w:val="28"/>
        </w:rPr>
        <w:t xml:space="preserve"> студентам необходимо предварительно усвоить разделы следующих </w:t>
      </w:r>
      <w:r>
        <w:rPr>
          <w:sz w:val="28"/>
          <w:szCs w:val="28"/>
        </w:rPr>
        <w:t xml:space="preserve">учебных </w:t>
      </w:r>
      <w:r w:rsidRPr="00C7163C">
        <w:rPr>
          <w:sz w:val="28"/>
          <w:szCs w:val="28"/>
        </w:rPr>
        <w:t>дисциплин</w:t>
      </w:r>
      <w:r w:rsidRPr="00586310">
        <w:rPr>
          <w:sz w:val="28"/>
          <w:szCs w:val="28"/>
        </w:rPr>
        <w:t xml:space="preserve"> государственного </w:t>
      </w:r>
      <w:r>
        <w:rPr>
          <w:sz w:val="28"/>
          <w:szCs w:val="28"/>
        </w:rPr>
        <w:t>компонента</w:t>
      </w:r>
      <w:r w:rsidRPr="00C7163C">
        <w:rPr>
          <w:sz w:val="28"/>
          <w:szCs w:val="28"/>
        </w:rPr>
        <w:t xml:space="preserve">: </w:t>
      </w:r>
      <w:r>
        <w:rPr>
          <w:sz w:val="28"/>
          <w:szCs w:val="28"/>
        </w:rPr>
        <w:t>био</w:t>
      </w:r>
      <w:r w:rsidRPr="00C7163C">
        <w:rPr>
          <w:sz w:val="28"/>
          <w:szCs w:val="28"/>
        </w:rPr>
        <w:t>о</w:t>
      </w:r>
      <w:r w:rsidRPr="00C7163C">
        <w:rPr>
          <w:sz w:val="28"/>
          <w:szCs w:val="28"/>
        </w:rPr>
        <w:t>р</w:t>
      </w:r>
      <w:r w:rsidRPr="00C7163C">
        <w:rPr>
          <w:sz w:val="28"/>
          <w:szCs w:val="28"/>
        </w:rPr>
        <w:t xml:space="preserve">ганической </w:t>
      </w:r>
      <w:r>
        <w:rPr>
          <w:sz w:val="28"/>
          <w:szCs w:val="28"/>
        </w:rPr>
        <w:t xml:space="preserve">и биологической </w:t>
      </w:r>
      <w:r w:rsidRPr="00C7163C">
        <w:rPr>
          <w:sz w:val="28"/>
          <w:szCs w:val="28"/>
        </w:rPr>
        <w:t>химии</w:t>
      </w:r>
      <w:r>
        <w:rPr>
          <w:sz w:val="28"/>
          <w:szCs w:val="28"/>
        </w:rPr>
        <w:t>,</w:t>
      </w:r>
      <w:r w:rsidRPr="00C7163C">
        <w:rPr>
          <w:sz w:val="28"/>
          <w:szCs w:val="28"/>
        </w:rPr>
        <w:t xml:space="preserve"> </w:t>
      </w:r>
      <w:r>
        <w:rPr>
          <w:sz w:val="28"/>
          <w:szCs w:val="28"/>
        </w:rPr>
        <w:t>общей и аналитической химии,</w:t>
      </w:r>
      <w:r w:rsidRPr="00C7163C">
        <w:rPr>
          <w:sz w:val="28"/>
          <w:szCs w:val="28"/>
        </w:rPr>
        <w:t xml:space="preserve"> </w:t>
      </w:r>
      <w:r>
        <w:rPr>
          <w:sz w:val="28"/>
          <w:szCs w:val="28"/>
        </w:rPr>
        <w:t>ветерина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ной биотехнологии, микробиологии и иммунологии, а также учебных дисц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плин учреждения высшего образования: общей и ветеринарной экологии,</w:t>
      </w:r>
      <w:r w:rsidRPr="00C7163C">
        <w:rPr>
          <w:sz w:val="28"/>
          <w:szCs w:val="28"/>
        </w:rPr>
        <w:t xml:space="preserve"> </w:t>
      </w:r>
      <w:r w:rsidRPr="0062210B">
        <w:rPr>
          <w:sz w:val="28"/>
          <w:szCs w:val="28"/>
        </w:rPr>
        <w:t>ф</w:t>
      </w:r>
      <w:r w:rsidRPr="0062210B">
        <w:rPr>
          <w:sz w:val="28"/>
          <w:szCs w:val="28"/>
        </w:rPr>
        <w:t>и</w:t>
      </w:r>
      <w:r w:rsidRPr="0062210B">
        <w:rPr>
          <w:sz w:val="28"/>
          <w:szCs w:val="28"/>
        </w:rPr>
        <w:t>зиологии животных</w:t>
      </w:r>
      <w:r w:rsidRPr="00C7163C">
        <w:rPr>
          <w:sz w:val="28"/>
          <w:szCs w:val="28"/>
        </w:rPr>
        <w:t>.</w:t>
      </w:r>
    </w:p>
    <w:p w14:paraId="344BB5ED" w14:textId="77777777" w:rsidR="002B3DDE" w:rsidRDefault="009C09AE" w:rsidP="00FB718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2499">
        <w:rPr>
          <w:color w:val="000000"/>
          <w:sz w:val="28"/>
          <w:szCs w:val="28"/>
        </w:rPr>
        <w:t>В результате изучения учебной дисциплины «Вирусология»</w:t>
      </w:r>
      <w:r>
        <w:rPr>
          <w:color w:val="000000"/>
          <w:sz w:val="28"/>
          <w:szCs w:val="28"/>
        </w:rPr>
        <w:t xml:space="preserve"> специалист должен развить и закрепить базовую профессиональную компетенцию:</w:t>
      </w:r>
    </w:p>
    <w:p w14:paraId="578F029D" w14:textId="77777777" w:rsidR="009C09AE" w:rsidRDefault="009C09AE" w:rsidP="009C09AE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применять фундаментальные и прикладные знания биологии инфекционных агентов, получения на их основе средств ветеринарного назначения, использовать лабораторные методы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шении задач по диагностике инфекционных болезней животных.</w:t>
      </w:r>
    </w:p>
    <w:p w14:paraId="24641FBF" w14:textId="77777777" w:rsidR="00FB7733" w:rsidRDefault="00FB7733" w:rsidP="009C09AE">
      <w:pPr>
        <w:widowControl w:val="0"/>
        <w:suppressAutoHyphens/>
        <w:ind w:firstLine="709"/>
        <w:jc w:val="both"/>
        <w:rPr>
          <w:color w:val="000000"/>
          <w:sz w:val="28"/>
        </w:rPr>
      </w:pPr>
    </w:p>
    <w:p w14:paraId="3022ACA4" w14:textId="77777777" w:rsidR="009C09AE" w:rsidRPr="006F2499" w:rsidRDefault="009C09AE" w:rsidP="009C09AE">
      <w:pPr>
        <w:widowControl w:val="0"/>
        <w:suppressAutoHyphens/>
        <w:ind w:firstLine="709"/>
        <w:jc w:val="both"/>
        <w:rPr>
          <w:color w:val="000000"/>
          <w:sz w:val="28"/>
        </w:rPr>
      </w:pPr>
      <w:r w:rsidRPr="006F2499">
        <w:rPr>
          <w:color w:val="000000"/>
          <w:sz w:val="28"/>
        </w:rPr>
        <w:lastRenderedPageBreak/>
        <w:t>В результате изучения учебной дисциплины ст</w:t>
      </w:r>
      <w:r w:rsidRPr="006F2499">
        <w:rPr>
          <w:color w:val="000000"/>
          <w:sz w:val="28"/>
        </w:rPr>
        <w:t>у</w:t>
      </w:r>
      <w:r w:rsidRPr="006F2499">
        <w:rPr>
          <w:color w:val="000000"/>
          <w:sz w:val="28"/>
        </w:rPr>
        <w:t>дент должен:</w:t>
      </w:r>
    </w:p>
    <w:p w14:paraId="3D45E9A4" w14:textId="77777777" w:rsidR="009C09AE" w:rsidRPr="00D0066D" w:rsidRDefault="009C09AE" w:rsidP="009C09AE">
      <w:pPr>
        <w:widowControl w:val="0"/>
        <w:suppressAutoHyphens/>
        <w:ind w:firstLine="709"/>
        <w:jc w:val="both"/>
        <w:rPr>
          <w:b/>
          <w:sz w:val="28"/>
        </w:rPr>
      </w:pPr>
      <w:r w:rsidRPr="00D0066D">
        <w:rPr>
          <w:b/>
          <w:sz w:val="28"/>
        </w:rPr>
        <w:t>знать:</w:t>
      </w:r>
    </w:p>
    <w:p w14:paraId="3E211F28" w14:textId="77777777" w:rsidR="009C09AE" w:rsidRPr="009C79D2" w:rsidRDefault="009C09AE" w:rsidP="009C09AE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C79D2">
        <w:rPr>
          <w:sz w:val="28"/>
          <w:szCs w:val="28"/>
        </w:rPr>
        <w:t>биологические свойства вир</w:t>
      </w:r>
      <w:r w:rsidRPr="009C79D2">
        <w:rPr>
          <w:sz w:val="28"/>
          <w:szCs w:val="28"/>
        </w:rPr>
        <w:t>у</w:t>
      </w:r>
      <w:r w:rsidRPr="009C79D2">
        <w:rPr>
          <w:sz w:val="28"/>
          <w:szCs w:val="28"/>
        </w:rPr>
        <w:t>сов;</w:t>
      </w:r>
    </w:p>
    <w:p w14:paraId="17B50E8F" w14:textId="77777777" w:rsidR="009C09AE" w:rsidRDefault="009C09AE" w:rsidP="009C09AE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C79D2">
        <w:rPr>
          <w:sz w:val="28"/>
          <w:szCs w:val="28"/>
        </w:rPr>
        <w:t>технику безопасности и правила работы в лаборатории и полевых усл</w:t>
      </w:r>
      <w:r w:rsidRPr="009C79D2">
        <w:rPr>
          <w:sz w:val="28"/>
          <w:szCs w:val="28"/>
        </w:rPr>
        <w:t>о</w:t>
      </w:r>
      <w:r w:rsidRPr="009C79D2">
        <w:rPr>
          <w:sz w:val="28"/>
          <w:szCs w:val="28"/>
        </w:rPr>
        <w:t>виях;</w:t>
      </w:r>
    </w:p>
    <w:p w14:paraId="17FC534D" w14:textId="77777777" w:rsidR="009C09AE" w:rsidRDefault="009C09AE" w:rsidP="009C09AE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C79D2">
        <w:rPr>
          <w:sz w:val="28"/>
          <w:szCs w:val="28"/>
        </w:rPr>
        <w:t>методы лабораторной диагностики вирусных болезней;</w:t>
      </w:r>
    </w:p>
    <w:p w14:paraId="46147229" w14:textId="77777777" w:rsidR="009C09AE" w:rsidRPr="009C79D2" w:rsidRDefault="009C09AE" w:rsidP="009C09AE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основные критерии постановки лабораторного диагноза;</w:t>
      </w:r>
    </w:p>
    <w:p w14:paraId="196C69C9" w14:textId="77777777" w:rsidR="009C09AE" w:rsidRPr="00D0066D" w:rsidRDefault="009C09AE" w:rsidP="009C09AE">
      <w:pPr>
        <w:widowControl w:val="0"/>
        <w:suppressAutoHyphens/>
        <w:ind w:firstLine="709"/>
        <w:jc w:val="both"/>
        <w:rPr>
          <w:b/>
          <w:sz w:val="28"/>
        </w:rPr>
      </w:pPr>
      <w:r w:rsidRPr="00D0066D">
        <w:rPr>
          <w:b/>
          <w:sz w:val="28"/>
        </w:rPr>
        <w:t>уметь:</w:t>
      </w:r>
    </w:p>
    <w:p w14:paraId="6F230428" w14:textId="77777777" w:rsidR="009C09AE" w:rsidRDefault="009C09AE" w:rsidP="009C09AE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C79D2">
        <w:rPr>
          <w:sz w:val="28"/>
          <w:szCs w:val="28"/>
        </w:rPr>
        <w:t>получать, транспортировать и подготавливать материал для вирусолог</w:t>
      </w:r>
      <w:r w:rsidRPr="009C79D2">
        <w:rPr>
          <w:sz w:val="28"/>
          <w:szCs w:val="28"/>
        </w:rPr>
        <w:t>и</w:t>
      </w:r>
      <w:r w:rsidRPr="009C79D2">
        <w:rPr>
          <w:sz w:val="28"/>
          <w:szCs w:val="28"/>
        </w:rPr>
        <w:t>ческого исследования;</w:t>
      </w:r>
    </w:p>
    <w:p w14:paraId="2D635EF4" w14:textId="77777777" w:rsidR="009C09AE" w:rsidRDefault="009C09AE" w:rsidP="009C09AE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C79D2">
        <w:rPr>
          <w:sz w:val="28"/>
          <w:szCs w:val="28"/>
        </w:rPr>
        <w:t>идентифицировать возбудител</w:t>
      </w:r>
      <w:r>
        <w:rPr>
          <w:sz w:val="28"/>
          <w:szCs w:val="28"/>
        </w:rPr>
        <w:t>ей</w:t>
      </w:r>
      <w:r w:rsidRPr="009C79D2">
        <w:rPr>
          <w:sz w:val="28"/>
          <w:szCs w:val="28"/>
        </w:rPr>
        <w:t xml:space="preserve"> вирусных болезней современными методами лабор</w:t>
      </w:r>
      <w:r w:rsidRPr="009C79D2">
        <w:rPr>
          <w:sz w:val="28"/>
          <w:szCs w:val="28"/>
        </w:rPr>
        <w:t>а</w:t>
      </w:r>
      <w:r w:rsidRPr="009C79D2">
        <w:rPr>
          <w:sz w:val="28"/>
          <w:szCs w:val="28"/>
        </w:rPr>
        <w:t>торной диагностики;</w:t>
      </w:r>
    </w:p>
    <w:p w14:paraId="583E8A2F" w14:textId="77777777" w:rsidR="009C09AE" w:rsidRDefault="009C09AE" w:rsidP="009C09AE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проводить анализ полученных при лабораторных исследованиях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татов;</w:t>
      </w:r>
    </w:p>
    <w:p w14:paraId="72481B37" w14:textId="77777777" w:rsidR="009C09AE" w:rsidRPr="009C79D2" w:rsidRDefault="009C09AE" w:rsidP="009C09AE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интерпретировать результаты лабораторного исследования;</w:t>
      </w:r>
    </w:p>
    <w:p w14:paraId="53490DA2" w14:textId="77777777" w:rsidR="009C09AE" w:rsidRPr="00D0066D" w:rsidRDefault="00E95419" w:rsidP="009C09AE">
      <w:pPr>
        <w:widowControl w:val="0"/>
        <w:suppressAutoHyphens/>
        <w:ind w:firstLine="709"/>
        <w:jc w:val="both"/>
        <w:rPr>
          <w:b/>
          <w:sz w:val="28"/>
        </w:rPr>
      </w:pPr>
      <w:r>
        <w:rPr>
          <w:b/>
          <w:sz w:val="28"/>
        </w:rPr>
        <w:t>иметь навык</w:t>
      </w:r>
      <w:r w:rsidR="009C09AE" w:rsidRPr="00D0066D">
        <w:rPr>
          <w:b/>
          <w:sz w:val="28"/>
        </w:rPr>
        <w:t>:</w:t>
      </w:r>
    </w:p>
    <w:p w14:paraId="349CD50C" w14:textId="77777777" w:rsidR="009C09AE" w:rsidRPr="009C79D2" w:rsidRDefault="009C09AE" w:rsidP="009C09AE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4902A9" w:rsidRPr="004902A9">
        <w:rPr>
          <w:sz w:val="28"/>
          <w:szCs w:val="28"/>
        </w:rPr>
        <w:t xml:space="preserve"> </w:t>
      </w:r>
      <w:r w:rsidRPr="009C79D2">
        <w:rPr>
          <w:sz w:val="28"/>
          <w:szCs w:val="28"/>
        </w:rPr>
        <w:t>проведения прижизненной и посмертной диагностики виру</w:t>
      </w:r>
      <w:r w:rsidRPr="009C79D2">
        <w:rPr>
          <w:sz w:val="28"/>
          <w:szCs w:val="28"/>
        </w:rPr>
        <w:t>с</w:t>
      </w:r>
      <w:r w:rsidRPr="009C79D2">
        <w:rPr>
          <w:sz w:val="28"/>
          <w:szCs w:val="28"/>
        </w:rPr>
        <w:t>ных болезней;</w:t>
      </w:r>
    </w:p>
    <w:p w14:paraId="7FA5F4FD" w14:textId="77777777" w:rsidR="009C09AE" w:rsidRDefault="009C09AE" w:rsidP="009C09AE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F373A">
        <w:rPr>
          <w:sz w:val="28"/>
          <w:szCs w:val="28"/>
        </w:rPr>
        <w:t xml:space="preserve">применения </w:t>
      </w:r>
      <w:r w:rsidRPr="009C79D2">
        <w:rPr>
          <w:sz w:val="28"/>
          <w:szCs w:val="28"/>
        </w:rPr>
        <w:t>схем</w:t>
      </w:r>
      <w:r w:rsidR="008F373A">
        <w:rPr>
          <w:sz w:val="28"/>
          <w:szCs w:val="28"/>
        </w:rPr>
        <w:t>ы</w:t>
      </w:r>
      <w:r w:rsidRPr="009C79D2">
        <w:rPr>
          <w:sz w:val="28"/>
          <w:szCs w:val="28"/>
        </w:rPr>
        <w:t xml:space="preserve"> лабораторных исследований при диагностике вирусных боле</w:t>
      </w:r>
      <w:r w:rsidRPr="009C79D2">
        <w:rPr>
          <w:sz w:val="28"/>
          <w:szCs w:val="28"/>
        </w:rPr>
        <w:t>з</w:t>
      </w:r>
      <w:r w:rsidRPr="009C79D2">
        <w:rPr>
          <w:sz w:val="28"/>
          <w:szCs w:val="28"/>
        </w:rPr>
        <w:t>ней</w:t>
      </w:r>
      <w:r>
        <w:rPr>
          <w:sz w:val="28"/>
          <w:szCs w:val="28"/>
        </w:rPr>
        <w:t>;</w:t>
      </w:r>
    </w:p>
    <w:p w14:paraId="1CB480A1" w14:textId="77777777" w:rsidR="009C09AE" w:rsidRPr="009C79D2" w:rsidRDefault="009C09AE" w:rsidP="009C09AE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F373A">
        <w:rPr>
          <w:sz w:val="28"/>
          <w:szCs w:val="28"/>
        </w:rPr>
        <w:t xml:space="preserve">использования </w:t>
      </w:r>
      <w:r>
        <w:rPr>
          <w:sz w:val="28"/>
          <w:szCs w:val="28"/>
        </w:rPr>
        <w:t>методик</w:t>
      </w:r>
      <w:r w:rsidR="008F373A">
        <w:rPr>
          <w:sz w:val="28"/>
          <w:szCs w:val="28"/>
        </w:rPr>
        <w:t>и</w:t>
      </w:r>
      <w:r>
        <w:rPr>
          <w:sz w:val="28"/>
          <w:szCs w:val="28"/>
        </w:rPr>
        <w:t xml:space="preserve"> планирования организации и проведения диагностических и профилактических мероприятий</w:t>
      </w:r>
      <w:r w:rsidRPr="009C79D2">
        <w:rPr>
          <w:sz w:val="28"/>
          <w:szCs w:val="28"/>
        </w:rPr>
        <w:t>.</w:t>
      </w:r>
    </w:p>
    <w:p w14:paraId="53B7578F" w14:textId="77777777" w:rsidR="009C09AE" w:rsidRPr="006F2499" w:rsidRDefault="009C09AE" w:rsidP="009C09AE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 w:rsidRPr="006F2499">
        <w:rPr>
          <w:color w:val="000000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3BA6F632" w14:textId="77777777" w:rsidR="009C09AE" w:rsidRDefault="009C09AE" w:rsidP="009C09AE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примерным учебным планом на изучение учебной дисциплины «Вирусология» по специальности 7-07-0841-01 «Ветеринарная медицина» отводится </w:t>
      </w:r>
      <w:r w:rsidRPr="006F2499">
        <w:rPr>
          <w:color w:val="000000"/>
          <w:sz w:val="28"/>
          <w:szCs w:val="28"/>
        </w:rPr>
        <w:t xml:space="preserve">210 часов, из них </w:t>
      </w:r>
      <w:r w:rsidRPr="006F2499">
        <w:rPr>
          <w:color w:val="000000"/>
          <w:sz w:val="28"/>
          <w:szCs w:val="28"/>
        </w:rPr>
        <w:sym w:font="Symbol" w:char="F02D"/>
      </w:r>
      <w:r w:rsidRPr="006F2499">
        <w:rPr>
          <w:color w:val="000000"/>
          <w:sz w:val="28"/>
          <w:szCs w:val="28"/>
        </w:rPr>
        <w:t xml:space="preserve"> 102 аудиторных часа</w:t>
      </w:r>
      <w:r>
        <w:rPr>
          <w:color w:val="000000"/>
          <w:sz w:val="28"/>
          <w:szCs w:val="28"/>
        </w:rPr>
        <w:t xml:space="preserve">. Примерное распределение аудиторного времени по видам занятий: </w:t>
      </w:r>
      <w:r w:rsidRPr="006F2499">
        <w:rPr>
          <w:color w:val="000000"/>
          <w:sz w:val="28"/>
          <w:szCs w:val="28"/>
        </w:rPr>
        <w:t>54 часа</w:t>
      </w:r>
      <w:r w:rsidRPr="009C09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Pr="006F2499">
        <w:rPr>
          <w:color w:val="000000"/>
          <w:sz w:val="28"/>
          <w:szCs w:val="28"/>
        </w:rPr>
        <w:t>лекции</w:t>
      </w:r>
      <w:r>
        <w:rPr>
          <w:color w:val="000000"/>
          <w:sz w:val="28"/>
          <w:szCs w:val="28"/>
        </w:rPr>
        <w:t xml:space="preserve">, 10 часов </w:t>
      </w:r>
      <w:r w:rsidRPr="006F2499">
        <w:rPr>
          <w:color w:val="000000"/>
          <w:sz w:val="28"/>
          <w:szCs w:val="28"/>
        </w:rPr>
        <w:sym w:font="Symbol" w:char="F02D"/>
      </w:r>
      <w:r w:rsidRPr="009C09AE">
        <w:rPr>
          <w:color w:val="000000"/>
          <w:sz w:val="28"/>
          <w:szCs w:val="28"/>
        </w:rPr>
        <w:t xml:space="preserve"> </w:t>
      </w:r>
      <w:r w:rsidRPr="006F2499">
        <w:rPr>
          <w:color w:val="000000"/>
          <w:sz w:val="28"/>
          <w:szCs w:val="28"/>
        </w:rPr>
        <w:t>лабораторные</w:t>
      </w:r>
      <w:r>
        <w:rPr>
          <w:color w:val="000000"/>
          <w:sz w:val="28"/>
          <w:szCs w:val="28"/>
        </w:rPr>
        <w:t xml:space="preserve">, </w:t>
      </w:r>
      <w:r w:rsidRPr="006F2499">
        <w:rPr>
          <w:color w:val="000000"/>
          <w:sz w:val="28"/>
          <w:szCs w:val="28"/>
        </w:rPr>
        <w:t>38 часов</w:t>
      </w:r>
      <w:r w:rsidRPr="009C09AE">
        <w:rPr>
          <w:color w:val="000000"/>
          <w:sz w:val="28"/>
          <w:szCs w:val="28"/>
        </w:rPr>
        <w:t xml:space="preserve"> </w:t>
      </w:r>
      <w:r w:rsidRPr="006F2499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6F2499">
        <w:rPr>
          <w:color w:val="000000"/>
          <w:sz w:val="28"/>
          <w:szCs w:val="28"/>
        </w:rPr>
        <w:t>практические</w:t>
      </w:r>
      <w:r>
        <w:rPr>
          <w:color w:val="000000"/>
          <w:sz w:val="28"/>
          <w:szCs w:val="28"/>
        </w:rPr>
        <w:t>.</w:t>
      </w:r>
    </w:p>
    <w:p w14:paraId="0F3FAF90" w14:textId="77777777" w:rsidR="009C09AE" w:rsidRPr="00324508" w:rsidRDefault="009C09AE" w:rsidP="009C09AE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Рекомендуемая форма промежуточной аттестации – зачет, экзамен.</w:t>
      </w:r>
      <w:r w:rsidRPr="006F2499">
        <w:rPr>
          <w:color w:val="000000"/>
          <w:sz w:val="28"/>
          <w:szCs w:val="28"/>
        </w:rPr>
        <w:t xml:space="preserve"> </w:t>
      </w:r>
    </w:p>
    <w:p w14:paraId="193EE129" w14:textId="77777777" w:rsidR="002B3DDE" w:rsidRDefault="002B3DDE" w:rsidP="00FB7184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1C509E11" w14:textId="77777777" w:rsidR="002B3DDE" w:rsidRDefault="002B3DDE" w:rsidP="00FB7184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5BCCA02E" w14:textId="77777777" w:rsidR="00BD11A5" w:rsidRPr="00515C00" w:rsidRDefault="00515C00" w:rsidP="00515C00">
      <w:pPr>
        <w:jc w:val="center"/>
        <w:rPr>
          <w:b/>
          <w:sz w:val="28"/>
          <w:szCs w:val="28"/>
        </w:rPr>
      </w:pPr>
      <w:r w:rsidRPr="006F2499">
        <w:rPr>
          <w:color w:val="000000"/>
        </w:rPr>
        <w:br w:type="page"/>
      </w:r>
      <w:r w:rsidR="00BD11A5" w:rsidRPr="00515C00">
        <w:rPr>
          <w:b/>
          <w:sz w:val="28"/>
          <w:szCs w:val="28"/>
        </w:rPr>
        <w:lastRenderedPageBreak/>
        <w:t>ПРИМЕРНЫЙ ТЕМАТИЧЕСКИЙ ПЛАН</w:t>
      </w:r>
    </w:p>
    <w:p w14:paraId="5429F2C8" w14:textId="77777777" w:rsidR="00200255" w:rsidRPr="00515C00" w:rsidRDefault="00200255" w:rsidP="00515C00">
      <w:pPr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961"/>
        <w:gridCol w:w="851"/>
        <w:gridCol w:w="992"/>
        <w:gridCol w:w="992"/>
        <w:gridCol w:w="993"/>
      </w:tblGrid>
      <w:tr w:rsidR="00F809AD" w:rsidRPr="00E25005" w14:paraId="106CD1A7" w14:textId="77777777" w:rsidTr="000300B2">
        <w:tc>
          <w:tcPr>
            <w:tcW w:w="817" w:type="dxa"/>
            <w:vMerge w:val="restart"/>
            <w:vAlign w:val="center"/>
          </w:tcPr>
          <w:p w14:paraId="6853B5F9" w14:textId="77777777" w:rsidR="00F809AD" w:rsidRPr="00E25005" w:rsidRDefault="007D0117" w:rsidP="007D0117">
            <w:pPr>
              <w:spacing w:line="22" w:lineRule="atLeast"/>
              <w:jc w:val="center"/>
              <w:rPr>
                <w:b/>
                <w:sz w:val="26"/>
                <w:szCs w:val="26"/>
              </w:rPr>
            </w:pPr>
            <w:r w:rsidRPr="00E25005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961" w:type="dxa"/>
            <w:vMerge w:val="restart"/>
            <w:vAlign w:val="center"/>
          </w:tcPr>
          <w:p w14:paraId="6E79110F" w14:textId="77777777" w:rsidR="00EA43F9" w:rsidRPr="00E25005" w:rsidRDefault="00F809AD" w:rsidP="007D0117">
            <w:pPr>
              <w:spacing w:line="22" w:lineRule="atLeast"/>
              <w:jc w:val="center"/>
              <w:rPr>
                <w:b/>
                <w:sz w:val="26"/>
                <w:szCs w:val="26"/>
              </w:rPr>
            </w:pPr>
            <w:r w:rsidRPr="00E25005">
              <w:rPr>
                <w:b/>
                <w:sz w:val="26"/>
                <w:szCs w:val="26"/>
              </w:rPr>
              <w:t>Наименование раздела,</w:t>
            </w:r>
          </w:p>
          <w:p w14:paraId="3590531A" w14:textId="77777777" w:rsidR="00F809AD" w:rsidRPr="00E25005" w:rsidRDefault="00F809AD" w:rsidP="007D0117">
            <w:pPr>
              <w:spacing w:line="22" w:lineRule="atLeast"/>
              <w:jc w:val="center"/>
              <w:rPr>
                <w:b/>
                <w:sz w:val="26"/>
                <w:szCs w:val="26"/>
              </w:rPr>
            </w:pPr>
            <w:r w:rsidRPr="00E25005">
              <w:rPr>
                <w:b/>
                <w:sz w:val="26"/>
                <w:szCs w:val="26"/>
              </w:rPr>
              <w:t>т</w:t>
            </w:r>
            <w:r w:rsidRPr="00E25005">
              <w:rPr>
                <w:b/>
                <w:sz w:val="26"/>
                <w:szCs w:val="26"/>
              </w:rPr>
              <w:t>е</w:t>
            </w:r>
            <w:r w:rsidRPr="00E25005">
              <w:rPr>
                <w:b/>
                <w:sz w:val="26"/>
                <w:szCs w:val="26"/>
              </w:rPr>
              <w:t>мы</w:t>
            </w:r>
          </w:p>
        </w:tc>
        <w:tc>
          <w:tcPr>
            <w:tcW w:w="3828" w:type="dxa"/>
            <w:gridSpan w:val="4"/>
            <w:vAlign w:val="center"/>
          </w:tcPr>
          <w:p w14:paraId="7CD0E096" w14:textId="77777777" w:rsidR="00F809AD" w:rsidRPr="006F2499" w:rsidRDefault="00F809AD" w:rsidP="007D0117">
            <w:pPr>
              <w:spacing w:line="22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E25005">
              <w:rPr>
                <w:b/>
                <w:sz w:val="26"/>
                <w:szCs w:val="26"/>
              </w:rPr>
              <w:t xml:space="preserve">Количество </w:t>
            </w:r>
            <w:r w:rsidR="007D0117" w:rsidRPr="006F2499">
              <w:rPr>
                <w:b/>
                <w:color w:val="000000"/>
                <w:sz w:val="26"/>
                <w:szCs w:val="26"/>
              </w:rPr>
              <w:t>аудиторных</w:t>
            </w:r>
          </w:p>
          <w:p w14:paraId="7444DA04" w14:textId="77777777" w:rsidR="00F809AD" w:rsidRPr="00E25005" w:rsidRDefault="00F809AD" w:rsidP="007D0117">
            <w:pPr>
              <w:spacing w:line="22" w:lineRule="atLeast"/>
              <w:jc w:val="center"/>
              <w:rPr>
                <w:b/>
                <w:sz w:val="26"/>
                <w:szCs w:val="26"/>
              </w:rPr>
            </w:pPr>
            <w:r w:rsidRPr="00E25005">
              <w:rPr>
                <w:b/>
                <w:sz w:val="26"/>
                <w:szCs w:val="26"/>
              </w:rPr>
              <w:t>ч</w:t>
            </w:r>
            <w:r w:rsidRPr="00E25005">
              <w:rPr>
                <w:b/>
                <w:sz w:val="26"/>
                <w:szCs w:val="26"/>
              </w:rPr>
              <w:t>а</w:t>
            </w:r>
            <w:r w:rsidRPr="00E25005">
              <w:rPr>
                <w:b/>
                <w:sz w:val="26"/>
                <w:szCs w:val="26"/>
              </w:rPr>
              <w:t>сов</w:t>
            </w:r>
          </w:p>
        </w:tc>
      </w:tr>
      <w:tr w:rsidR="00EA43F9" w:rsidRPr="00E25005" w14:paraId="02BAA1D2" w14:textId="77777777" w:rsidTr="000300B2">
        <w:trPr>
          <w:cantSplit/>
          <w:trHeight w:val="1895"/>
        </w:trPr>
        <w:tc>
          <w:tcPr>
            <w:tcW w:w="817" w:type="dxa"/>
            <w:vMerge/>
            <w:vAlign w:val="center"/>
          </w:tcPr>
          <w:p w14:paraId="39B3B36F" w14:textId="77777777" w:rsidR="00F809AD" w:rsidRPr="00E25005" w:rsidRDefault="00F809AD" w:rsidP="007D0117">
            <w:pPr>
              <w:spacing w:line="22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61" w:type="dxa"/>
            <w:vMerge/>
            <w:vAlign w:val="center"/>
          </w:tcPr>
          <w:p w14:paraId="3DF772E7" w14:textId="77777777" w:rsidR="00F809AD" w:rsidRPr="00E25005" w:rsidRDefault="00F809AD" w:rsidP="007D0117">
            <w:pPr>
              <w:spacing w:line="22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58FFEFFE" w14:textId="77777777" w:rsidR="00F809AD" w:rsidRPr="00551C12" w:rsidRDefault="00F809AD" w:rsidP="00551C12">
            <w:pPr>
              <w:spacing w:line="22" w:lineRule="atLeast"/>
              <w:ind w:left="113" w:right="113"/>
              <w:jc w:val="center"/>
              <w:rPr>
                <w:sz w:val="26"/>
                <w:szCs w:val="26"/>
              </w:rPr>
            </w:pPr>
            <w:r w:rsidRPr="00551C12">
              <w:rPr>
                <w:sz w:val="26"/>
                <w:szCs w:val="26"/>
              </w:rPr>
              <w:t>вс</w:t>
            </w:r>
            <w:r w:rsidRPr="00551C12">
              <w:rPr>
                <w:sz w:val="26"/>
                <w:szCs w:val="26"/>
              </w:rPr>
              <w:t>е</w:t>
            </w:r>
            <w:r w:rsidRPr="00551C12">
              <w:rPr>
                <w:sz w:val="26"/>
                <w:szCs w:val="26"/>
              </w:rPr>
              <w:t>го</w:t>
            </w:r>
          </w:p>
        </w:tc>
        <w:tc>
          <w:tcPr>
            <w:tcW w:w="992" w:type="dxa"/>
            <w:textDirection w:val="btLr"/>
            <w:vAlign w:val="center"/>
          </w:tcPr>
          <w:p w14:paraId="6DA6C893" w14:textId="77777777" w:rsidR="00F809AD" w:rsidRPr="00551C12" w:rsidRDefault="00F809AD" w:rsidP="00551C12">
            <w:pPr>
              <w:spacing w:line="22" w:lineRule="atLeast"/>
              <w:ind w:left="113" w:right="113"/>
              <w:jc w:val="center"/>
              <w:rPr>
                <w:sz w:val="26"/>
                <w:szCs w:val="26"/>
              </w:rPr>
            </w:pPr>
            <w:r w:rsidRPr="00551C12">
              <w:rPr>
                <w:sz w:val="26"/>
                <w:szCs w:val="26"/>
              </w:rPr>
              <w:t>ле</w:t>
            </w:r>
            <w:r w:rsidRPr="00551C12">
              <w:rPr>
                <w:sz w:val="26"/>
                <w:szCs w:val="26"/>
              </w:rPr>
              <w:t>к</w:t>
            </w:r>
            <w:r w:rsidRPr="00551C12">
              <w:rPr>
                <w:sz w:val="26"/>
                <w:szCs w:val="26"/>
              </w:rPr>
              <w:t>ции</w:t>
            </w:r>
          </w:p>
        </w:tc>
        <w:tc>
          <w:tcPr>
            <w:tcW w:w="992" w:type="dxa"/>
            <w:textDirection w:val="btLr"/>
            <w:vAlign w:val="center"/>
          </w:tcPr>
          <w:p w14:paraId="32699F6C" w14:textId="77777777" w:rsidR="00F809AD" w:rsidRPr="00551C12" w:rsidRDefault="00EA43F9" w:rsidP="00551C12">
            <w:pPr>
              <w:spacing w:line="22" w:lineRule="atLeast"/>
              <w:ind w:left="113" w:right="113"/>
              <w:jc w:val="center"/>
              <w:rPr>
                <w:sz w:val="26"/>
                <w:szCs w:val="26"/>
              </w:rPr>
            </w:pPr>
            <w:r w:rsidRPr="00551C12">
              <w:rPr>
                <w:sz w:val="26"/>
                <w:szCs w:val="26"/>
              </w:rPr>
              <w:t>л</w:t>
            </w:r>
            <w:r w:rsidR="00F809AD" w:rsidRPr="00551C12">
              <w:rPr>
                <w:sz w:val="26"/>
                <w:szCs w:val="26"/>
              </w:rPr>
              <w:t>абораторные</w:t>
            </w:r>
          </w:p>
          <w:p w14:paraId="1915BAFE" w14:textId="77777777" w:rsidR="00EA43F9" w:rsidRPr="00551C12" w:rsidRDefault="00EA43F9" w:rsidP="00551C12">
            <w:pPr>
              <w:spacing w:line="22" w:lineRule="atLeast"/>
              <w:ind w:left="113" w:right="113"/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993" w:type="dxa"/>
            <w:textDirection w:val="btLr"/>
            <w:vAlign w:val="center"/>
          </w:tcPr>
          <w:p w14:paraId="71B3640F" w14:textId="77777777" w:rsidR="00F809AD" w:rsidRPr="00551C12" w:rsidRDefault="00EA43F9" w:rsidP="00551C12">
            <w:pPr>
              <w:spacing w:line="22" w:lineRule="atLeast"/>
              <w:ind w:left="113" w:right="113"/>
              <w:jc w:val="center"/>
              <w:rPr>
                <w:sz w:val="26"/>
                <w:szCs w:val="26"/>
              </w:rPr>
            </w:pPr>
            <w:r w:rsidRPr="00551C12">
              <w:rPr>
                <w:sz w:val="26"/>
                <w:szCs w:val="26"/>
              </w:rPr>
              <w:t>п</w:t>
            </w:r>
            <w:r w:rsidR="00F809AD" w:rsidRPr="00551C12">
              <w:rPr>
                <w:sz w:val="26"/>
                <w:szCs w:val="26"/>
              </w:rPr>
              <w:t>рактические</w:t>
            </w:r>
          </w:p>
          <w:p w14:paraId="0A127FB9" w14:textId="77777777" w:rsidR="00EA43F9" w:rsidRPr="00551C12" w:rsidRDefault="00EA43F9" w:rsidP="00551C12">
            <w:pPr>
              <w:spacing w:line="22" w:lineRule="atLeast"/>
              <w:ind w:left="113" w:right="113"/>
              <w:jc w:val="center"/>
              <w:rPr>
                <w:strike/>
                <w:sz w:val="26"/>
                <w:szCs w:val="26"/>
              </w:rPr>
            </w:pPr>
          </w:p>
        </w:tc>
      </w:tr>
      <w:tr w:rsidR="00F809AD" w:rsidRPr="00E25005" w14:paraId="6373AA17" w14:textId="77777777" w:rsidTr="000300B2">
        <w:tc>
          <w:tcPr>
            <w:tcW w:w="817" w:type="dxa"/>
            <w:vAlign w:val="center"/>
          </w:tcPr>
          <w:p w14:paraId="4CDE9EF3" w14:textId="77777777" w:rsidR="00F809AD" w:rsidRPr="00E25005" w:rsidRDefault="00F809AD" w:rsidP="000300B2">
            <w:pPr>
              <w:spacing w:line="22" w:lineRule="atLeast"/>
              <w:jc w:val="center"/>
              <w:rPr>
                <w:b/>
                <w:sz w:val="26"/>
                <w:szCs w:val="26"/>
              </w:rPr>
            </w:pPr>
            <w:r w:rsidRPr="00E25005">
              <w:rPr>
                <w:b/>
                <w:sz w:val="26"/>
                <w:szCs w:val="26"/>
              </w:rPr>
              <w:t>1</w:t>
            </w:r>
            <w:r w:rsidR="000300B2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8789" w:type="dxa"/>
            <w:gridSpan w:val="5"/>
          </w:tcPr>
          <w:p w14:paraId="1384A9D2" w14:textId="77777777" w:rsidR="00F809AD" w:rsidRPr="00E25005" w:rsidRDefault="007D0117" w:rsidP="007D0117">
            <w:pPr>
              <w:spacing w:line="22" w:lineRule="atLeast"/>
              <w:rPr>
                <w:sz w:val="26"/>
                <w:szCs w:val="26"/>
              </w:rPr>
            </w:pPr>
            <w:r w:rsidRPr="006F2499">
              <w:rPr>
                <w:b/>
                <w:color w:val="000000"/>
                <w:sz w:val="26"/>
                <w:szCs w:val="26"/>
              </w:rPr>
              <w:t xml:space="preserve">Раздел 1. </w:t>
            </w:r>
            <w:r w:rsidR="00F809AD" w:rsidRPr="006F2499">
              <w:rPr>
                <w:b/>
                <w:color w:val="000000"/>
                <w:sz w:val="26"/>
                <w:szCs w:val="26"/>
              </w:rPr>
              <w:t>Общая</w:t>
            </w:r>
            <w:r w:rsidR="00F809AD" w:rsidRPr="00E25005">
              <w:rPr>
                <w:b/>
                <w:sz w:val="26"/>
                <w:szCs w:val="26"/>
              </w:rPr>
              <w:t xml:space="preserve"> вирусология</w:t>
            </w:r>
          </w:p>
        </w:tc>
      </w:tr>
      <w:tr w:rsidR="00EA43F9" w:rsidRPr="00E25005" w14:paraId="7B132340" w14:textId="77777777" w:rsidTr="000300B2">
        <w:tc>
          <w:tcPr>
            <w:tcW w:w="817" w:type="dxa"/>
            <w:vAlign w:val="center"/>
          </w:tcPr>
          <w:p w14:paraId="67511529" w14:textId="77777777" w:rsidR="00F809AD" w:rsidRPr="00E25005" w:rsidRDefault="00F809AD" w:rsidP="000300B2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1.1.</w:t>
            </w:r>
          </w:p>
        </w:tc>
        <w:tc>
          <w:tcPr>
            <w:tcW w:w="4961" w:type="dxa"/>
          </w:tcPr>
          <w:p w14:paraId="2CA5B9CF" w14:textId="77777777" w:rsidR="00F809AD" w:rsidRPr="00E25005" w:rsidRDefault="00F809AD" w:rsidP="00E25005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Введение</w:t>
            </w:r>
          </w:p>
        </w:tc>
        <w:tc>
          <w:tcPr>
            <w:tcW w:w="851" w:type="dxa"/>
          </w:tcPr>
          <w:p w14:paraId="6CD613F6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  <w:lang w:val="en-US"/>
              </w:rPr>
            </w:pPr>
            <w:r w:rsidRPr="00E25005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92" w:type="dxa"/>
          </w:tcPr>
          <w:p w14:paraId="6BC8B56E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0DE540EA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2EF7FF8A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  <w:lang w:val="en-US"/>
              </w:rPr>
            </w:pPr>
            <w:r w:rsidRPr="00E25005">
              <w:rPr>
                <w:sz w:val="26"/>
                <w:szCs w:val="26"/>
                <w:lang w:val="en-US"/>
              </w:rPr>
              <w:t>4</w:t>
            </w:r>
          </w:p>
        </w:tc>
      </w:tr>
      <w:tr w:rsidR="00EA43F9" w:rsidRPr="00E25005" w14:paraId="3DA3A48D" w14:textId="77777777" w:rsidTr="000300B2">
        <w:tc>
          <w:tcPr>
            <w:tcW w:w="817" w:type="dxa"/>
            <w:vAlign w:val="center"/>
          </w:tcPr>
          <w:p w14:paraId="283C5174" w14:textId="77777777" w:rsidR="00F809AD" w:rsidRPr="00E25005" w:rsidRDefault="00F809AD" w:rsidP="000300B2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1.2.</w:t>
            </w:r>
          </w:p>
        </w:tc>
        <w:tc>
          <w:tcPr>
            <w:tcW w:w="4961" w:type="dxa"/>
          </w:tcPr>
          <w:p w14:paraId="2D0D84B7" w14:textId="77777777" w:rsidR="00F809AD" w:rsidRPr="00E25005" w:rsidRDefault="00F809AD" w:rsidP="00E25005">
            <w:pPr>
              <w:widowControl w:val="0"/>
              <w:jc w:val="both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Морфология и химический состав в</w:t>
            </w:r>
            <w:r w:rsidRPr="00E25005">
              <w:rPr>
                <w:sz w:val="26"/>
                <w:szCs w:val="26"/>
              </w:rPr>
              <w:t>и</w:t>
            </w:r>
            <w:r w:rsidRPr="00E25005">
              <w:rPr>
                <w:sz w:val="26"/>
                <w:szCs w:val="26"/>
              </w:rPr>
              <w:t>русов</w:t>
            </w:r>
          </w:p>
        </w:tc>
        <w:tc>
          <w:tcPr>
            <w:tcW w:w="851" w:type="dxa"/>
          </w:tcPr>
          <w:p w14:paraId="7AA93572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  <w:lang w:val="en-US"/>
              </w:rPr>
            </w:pPr>
            <w:r w:rsidRPr="00E25005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992" w:type="dxa"/>
          </w:tcPr>
          <w:p w14:paraId="487455DE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320EFE71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0443F1E6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  <w:lang w:val="en-US"/>
              </w:rPr>
            </w:pPr>
            <w:r w:rsidRPr="00E25005">
              <w:rPr>
                <w:sz w:val="26"/>
                <w:szCs w:val="26"/>
                <w:lang w:val="en-US"/>
              </w:rPr>
              <w:t>2</w:t>
            </w:r>
          </w:p>
        </w:tc>
      </w:tr>
      <w:tr w:rsidR="00EA43F9" w:rsidRPr="00E25005" w14:paraId="7E3D1E0D" w14:textId="77777777" w:rsidTr="000300B2">
        <w:tc>
          <w:tcPr>
            <w:tcW w:w="817" w:type="dxa"/>
            <w:vAlign w:val="center"/>
          </w:tcPr>
          <w:p w14:paraId="49EC7E34" w14:textId="77777777" w:rsidR="00F809AD" w:rsidRPr="00E25005" w:rsidRDefault="00F809AD" w:rsidP="000300B2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1.3.</w:t>
            </w:r>
          </w:p>
        </w:tc>
        <w:tc>
          <w:tcPr>
            <w:tcW w:w="4961" w:type="dxa"/>
          </w:tcPr>
          <w:p w14:paraId="10B26796" w14:textId="77777777" w:rsidR="00F809AD" w:rsidRPr="00E25005" w:rsidRDefault="00F809AD" w:rsidP="00E25005">
            <w:pPr>
              <w:widowControl w:val="0"/>
              <w:jc w:val="both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Классификация вирусов</w:t>
            </w:r>
          </w:p>
        </w:tc>
        <w:tc>
          <w:tcPr>
            <w:tcW w:w="851" w:type="dxa"/>
          </w:tcPr>
          <w:p w14:paraId="273C9F0A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14:paraId="5BAE094A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3EA740BD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316B58DF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</w:tr>
      <w:tr w:rsidR="00EA43F9" w:rsidRPr="00E25005" w14:paraId="37F914CD" w14:textId="77777777" w:rsidTr="000300B2">
        <w:tc>
          <w:tcPr>
            <w:tcW w:w="817" w:type="dxa"/>
            <w:vAlign w:val="center"/>
          </w:tcPr>
          <w:p w14:paraId="09B6DE06" w14:textId="77777777" w:rsidR="00F809AD" w:rsidRPr="00E25005" w:rsidRDefault="00F809AD" w:rsidP="000300B2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1.4.</w:t>
            </w:r>
          </w:p>
        </w:tc>
        <w:tc>
          <w:tcPr>
            <w:tcW w:w="4961" w:type="dxa"/>
          </w:tcPr>
          <w:p w14:paraId="4770450D" w14:textId="77777777" w:rsidR="00F809AD" w:rsidRPr="00E25005" w:rsidRDefault="00F809AD" w:rsidP="00E25005">
            <w:pPr>
              <w:widowControl w:val="0"/>
              <w:jc w:val="both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Репродукция вирусов</w:t>
            </w:r>
          </w:p>
        </w:tc>
        <w:tc>
          <w:tcPr>
            <w:tcW w:w="851" w:type="dxa"/>
          </w:tcPr>
          <w:p w14:paraId="3915D864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14:paraId="161B57E9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3208487B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02D1716D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</w:tr>
      <w:tr w:rsidR="00EA43F9" w:rsidRPr="00E25005" w14:paraId="3A469A8D" w14:textId="77777777" w:rsidTr="000300B2">
        <w:tc>
          <w:tcPr>
            <w:tcW w:w="817" w:type="dxa"/>
            <w:vAlign w:val="center"/>
          </w:tcPr>
          <w:p w14:paraId="699FCAC6" w14:textId="77777777" w:rsidR="00F809AD" w:rsidRPr="00E25005" w:rsidRDefault="00F809AD" w:rsidP="000300B2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1.5.</w:t>
            </w:r>
          </w:p>
        </w:tc>
        <w:tc>
          <w:tcPr>
            <w:tcW w:w="4961" w:type="dxa"/>
          </w:tcPr>
          <w:p w14:paraId="3232F7A8" w14:textId="77777777" w:rsidR="00F809AD" w:rsidRPr="00E25005" w:rsidRDefault="00F809AD" w:rsidP="00E25005">
            <w:pPr>
              <w:widowControl w:val="0"/>
              <w:jc w:val="both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Онкогенные вирусы</w:t>
            </w:r>
          </w:p>
        </w:tc>
        <w:tc>
          <w:tcPr>
            <w:tcW w:w="851" w:type="dxa"/>
          </w:tcPr>
          <w:p w14:paraId="6853A6D2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14:paraId="6C33A85E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14CF1570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677623C1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</w:tr>
      <w:tr w:rsidR="00EA43F9" w:rsidRPr="00E25005" w14:paraId="41778A0C" w14:textId="77777777" w:rsidTr="000300B2">
        <w:tc>
          <w:tcPr>
            <w:tcW w:w="817" w:type="dxa"/>
            <w:vAlign w:val="center"/>
          </w:tcPr>
          <w:p w14:paraId="41A3DB3B" w14:textId="77777777" w:rsidR="00F809AD" w:rsidRPr="00E25005" w:rsidRDefault="00F809AD" w:rsidP="000300B2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1.6.</w:t>
            </w:r>
          </w:p>
        </w:tc>
        <w:tc>
          <w:tcPr>
            <w:tcW w:w="4961" w:type="dxa"/>
          </w:tcPr>
          <w:p w14:paraId="461E2F44" w14:textId="77777777" w:rsidR="00F809AD" w:rsidRPr="00E25005" w:rsidRDefault="00F809AD" w:rsidP="00E25005">
            <w:pPr>
              <w:widowControl w:val="0"/>
              <w:jc w:val="both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Генетика вирусов</w:t>
            </w:r>
          </w:p>
        </w:tc>
        <w:tc>
          <w:tcPr>
            <w:tcW w:w="851" w:type="dxa"/>
          </w:tcPr>
          <w:p w14:paraId="0F080C76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42D2CCA8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2C020EF1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6603F915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-</w:t>
            </w:r>
          </w:p>
        </w:tc>
      </w:tr>
      <w:tr w:rsidR="00EA43F9" w:rsidRPr="00E25005" w14:paraId="7B504D1A" w14:textId="77777777" w:rsidTr="000300B2">
        <w:tc>
          <w:tcPr>
            <w:tcW w:w="817" w:type="dxa"/>
            <w:vAlign w:val="center"/>
          </w:tcPr>
          <w:p w14:paraId="21F7CC06" w14:textId="77777777" w:rsidR="00F809AD" w:rsidRPr="00E25005" w:rsidRDefault="00F809AD" w:rsidP="000300B2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1.7.</w:t>
            </w:r>
          </w:p>
        </w:tc>
        <w:tc>
          <w:tcPr>
            <w:tcW w:w="4961" w:type="dxa"/>
          </w:tcPr>
          <w:p w14:paraId="3A5AB79B" w14:textId="77777777" w:rsidR="00F809AD" w:rsidRPr="00E25005" w:rsidRDefault="00F809AD" w:rsidP="00E25005">
            <w:pPr>
              <w:widowControl w:val="0"/>
              <w:jc w:val="both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Природа и происхождение вир</w:t>
            </w:r>
            <w:r w:rsidRPr="00E25005">
              <w:rPr>
                <w:sz w:val="26"/>
                <w:szCs w:val="26"/>
              </w:rPr>
              <w:t>у</w:t>
            </w:r>
            <w:r w:rsidRPr="00E25005">
              <w:rPr>
                <w:sz w:val="26"/>
                <w:szCs w:val="26"/>
              </w:rPr>
              <w:t>сов</w:t>
            </w:r>
          </w:p>
        </w:tc>
        <w:tc>
          <w:tcPr>
            <w:tcW w:w="851" w:type="dxa"/>
          </w:tcPr>
          <w:p w14:paraId="45427C57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22A8F6F0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47162D27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38CF1473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-</w:t>
            </w:r>
          </w:p>
        </w:tc>
      </w:tr>
      <w:tr w:rsidR="00EA43F9" w:rsidRPr="00E25005" w14:paraId="37F45E85" w14:textId="77777777" w:rsidTr="000300B2">
        <w:tc>
          <w:tcPr>
            <w:tcW w:w="817" w:type="dxa"/>
            <w:vAlign w:val="center"/>
          </w:tcPr>
          <w:p w14:paraId="52AAC9AB" w14:textId="77777777" w:rsidR="00F809AD" w:rsidRPr="00E25005" w:rsidRDefault="00F809AD" w:rsidP="000300B2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1.8.</w:t>
            </w:r>
          </w:p>
        </w:tc>
        <w:tc>
          <w:tcPr>
            <w:tcW w:w="4961" w:type="dxa"/>
          </w:tcPr>
          <w:p w14:paraId="7D077C42" w14:textId="77777777" w:rsidR="00F809AD" w:rsidRPr="00E25005" w:rsidRDefault="00F809AD" w:rsidP="00E25005">
            <w:pPr>
              <w:widowControl w:val="0"/>
              <w:jc w:val="both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Патогенез вирусных инфе</w:t>
            </w:r>
            <w:r w:rsidRPr="00E25005">
              <w:rPr>
                <w:sz w:val="26"/>
                <w:szCs w:val="26"/>
              </w:rPr>
              <w:t>к</w:t>
            </w:r>
            <w:r w:rsidRPr="00E25005">
              <w:rPr>
                <w:sz w:val="26"/>
                <w:szCs w:val="26"/>
              </w:rPr>
              <w:t>ций</w:t>
            </w:r>
          </w:p>
        </w:tc>
        <w:tc>
          <w:tcPr>
            <w:tcW w:w="851" w:type="dxa"/>
          </w:tcPr>
          <w:p w14:paraId="2336F9B2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14:paraId="0F15F61D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588F5ED8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0F367A09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6</w:t>
            </w:r>
          </w:p>
        </w:tc>
      </w:tr>
      <w:tr w:rsidR="00EA43F9" w:rsidRPr="00E25005" w14:paraId="6F89DD4D" w14:textId="77777777" w:rsidTr="000300B2">
        <w:tc>
          <w:tcPr>
            <w:tcW w:w="817" w:type="dxa"/>
            <w:vAlign w:val="center"/>
          </w:tcPr>
          <w:p w14:paraId="34DAF773" w14:textId="77777777" w:rsidR="00F809AD" w:rsidRPr="00E25005" w:rsidRDefault="00F809AD" w:rsidP="000300B2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1.9.</w:t>
            </w:r>
          </w:p>
        </w:tc>
        <w:tc>
          <w:tcPr>
            <w:tcW w:w="4961" w:type="dxa"/>
          </w:tcPr>
          <w:p w14:paraId="4F53B62B" w14:textId="77777777" w:rsidR="00F809AD" w:rsidRPr="00E25005" w:rsidRDefault="00F809AD" w:rsidP="00E25005">
            <w:pPr>
              <w:widowControl w:val="0"/>
              <w:jc w:val="both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Противовирусный и противоопухолевой иммун</w:t>
            </w:r>
            <w:r w:rsidRPr="00E25005">
              <w:rPr>
                <w:sz w:val="26"/>
                <w:szCs w:val="26"/>
              </w:rPr>
              <w:t>и</w:t>
            </w:r>
            <w:r w:rsidRPr="00E25005">
              <w:rPr>
                <w:sz w:val="26"/>
                <w:szCs w:val="26"/>
              </w:rPr>
              <w:t>тет</w:t>
            </w:r>
          </w:p>
        </w:tc>
        <w:tc>
          <w:tcPr>
            <w:tcW w:w="851" w:type="dxa"/>
          </w:tcPr>
          <w:p w14:paraId="59805CB9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14:paraId="2C71FB87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2BCB271C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2BA83870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4</w:t>
            </w:r>
          </w:p>
        </w:tc>
      </w:tr>
      <w:tr w:rsidR="00EA43F9" w:rsidRPr="00E25005" w14:paraId="1D2FF379" w14:textId="77777777" w:rsidTr="000300B2">
        <w:tc>
          <w:tcPr>
            <w:tcW w:w="817" w:type="dxa"/>
            <w:vAlign w:val="center"/>
          </w:tcPr>
          <w:p w14:paraId="16FBD128" w14:textId="77777777" w:rsidR="00F809AD" w:rsidRPr="00E25005" w:rsidRDefault="00F809AD" w:rsidP="000300B2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1.10.</w:t>
            </w:r>
          </w:p>
        </w:tc>
        <w:tc>
          <w:tcPr>
            <w:tcW w:w="4961" w:type="dxa"/>
          </w:tcPr>
          <w:p w14:paraId="55939A83" w14:textId="77777777" w:rsidR="00F809AD" w:rsidRPr="00E25005" w:rsidRDefault="00F809AD" w:rsidP="00E25005">
            <w:pPr>
              <w:widowControl w:val="0"/>
              <w:jc w:val="both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Иммунопрофилактика и химиотерапия вирусных боле</w:t>
            </w:r>
            <w:r w:rsidRPr="00E25005">
              <w:rPr>
                <w:sz w:val="26"/>
                <w:szCs w:val="26"/>
              </w:rPr>
              <w:t>з</w:t>
            </w:r>
            <w:r w:rsidRPr="00E25005">
              <w:rPr>
                <w:sz w:val="26"/>
                <w:szCs w:val="26"/>
              </w:rPr>
              <w:t>ней</w:t>
            </w:r>
          </w:p>
        </w:tc>
        <w:tc>
          <w:tcPr>
            <w:tcW w:w="851" w:type="dxa"/>
          </w:tcPr>
          <w:p w14:paraId="1A9B6929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14:paraId="571E0E01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370C1A79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66607330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</w:tr>
      <w:tr w:rsidR="00BB1E50" w:rsidRPr="00E25005" w14:paraId="1DF798D1" w14:textId="77777777" w:rsidTr="000300B2">
        <w:tc>
          <w:tcPr>
            <w:tcW w:w="817" w:type="dxa"/>
            <w:vAlign w:val="center"/>
          </w:tcPr>
          <w:p w14:paraId="539C262C" w14:textId="77777777" w:rsidR="00BB1E50" w:rsidRPr="00E25005" w:rsidRDefault="00BB1E50" w:rsidP="000300B2">
            <w:pPr>
              <w:spacing w:line="22" w:lineRule="atLeast"/>
              <w:jc w:val="center"/>
              <w:rPr>
                <w:b/>
                <w:sz w:val="26"/>
                <w:szCs w:val="26"/>
              </w:rPr>
            </w:pPr>
            <w:r w:rsidRPr="00E25005">
              <w:rPr>
                <w:b/>
                <w:sz w:val="26"/>
                <w:szCs w:val="26"/>
              </w:rPr>
              <w:t>2</w:t>
            </w:r>
            <w:r w:rsidR="000300B2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8789" w:type="dxa"/>
            <w:gridSpan w:val="5"/>
          </w:tcPr>
          <w:p w14:paraId="28714F2F" w14:textId="77777777" w:rsidR="00BB1E50" w:rsidRPr="00E25005" w:rsidRDefault="00BB1E50" w:rsidP="00E25005">
            <w:pPr>
              <w:widowControl w:val="0"/>
              <w:rPr>
                <w:sz w:val="26"/>
                <w:szCs w:val="26"/>
              </w:rPr>
            </w:pPr>
            <w:r w:rsidRPr="00E25005">
              <w:rPr>
                <w:b/>
                <w:sz w:val="26"/>
                <w:szCs w:val="26"/>
              </w:rPr>
              <w:t>Раздел 2. Частная вирусология</w:t>
            </w:r>
          </w:p>
        </w:tc>
      </w:tr>
      <w:tr w:rsidR="00EA43F9" w:rsidRPr="00E25005" w14:paraId="2ADCF4C1" w14:textId="77777777" w:rsidTr="000300B2">
        <w:tc>
          <w:tcPr>
            <w:tcW w:w="817" w:type="dxa"/>
            <w:vAlign w:val="center"/>
          </w:tcPr>
          <w:p w14:paraId="3EAE3C21" w14:textId="77777777" w:rsidR="00F809AD" w:rsidRPr="00E25005" w:rsidRDefault="00BB1E50" w:rsidP="000300B2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2.1.</w:t>
            </w:r>
          </w:p>
        </w:tc>
        <w:tc>
          <w:tcPr>
            <w:tcW w:w="4961" w:type="dxa"/>
          </w:tcPr>
          <w:p w14:paraId="3D458C4A" w14:textId="77777777" w:rsidR="00F809AD" w:rsidRPr="00E25005" w:rsidRDefault="00F809AD" w:rsidP="00E25005">
            <w:pPr>
              <w:widowControl w:val="0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 xml:space="preserve">Вирус бешенства и </w:t>
            </w:r>
            <w:r w:rsidR="009C09AE">
              <w:rPr>
                <w:sz w:val="26"/>
                <w:szCs w:val="26"/>
              </w:rPr>
              <w:t xml:space="preserve">вирус </w:t>
            </w:r>
            <w:r w:rsidRPr="00E25005">
              <w:rPr>
                <w:sz w:val="26"/>
                <w:szCs w:val="26"/>
              </w:rPr>
              <w:t>болезни Ау</w:t>
            </w:r>
            <w:r w:rsidRPr="00E25005">
              <w:rPr>
                <w:sz w:val="26"/>
                <w:szCs w:val="26"/>
              </w:rPr>
              <w:t>е</w:t>
            </w:r>
            <w:r w:rsidRPr="00E25005">
              <w:rPr>
                <w:sz w:val="26"/>
                <w:szCs w:val="26"/>
              </w:rPr>
              <w:t>ски</w:t>
            </w:r>
          </w:p>
        </w:tc>
        <w:tc>
          <w:tcPr>
            <w:tcW w:w="851" w:type="dxa"/>
          </w:tcPr>
          <w:p w14:paraId="3023C59B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6760932A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7EFA9383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6DF9FFF3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</w:p>
        </w:tc>
      </w:tr>
      <w:tr w:rsidR="00EA43F9" w:rsidRPr="00E25005" w14:paraId="3030AF11" w14:textId="77777777" w:rsidTr="000300B2">
        <w:tc>
          <w:tcPr>
            <w:tcW w:w="817" w:type="dxa"/>
            <w:vAlign w:val="center"/>
          </w:tcPr>
          <w:p w14:paraId="79A6641B" w14:textId="77777777" w:rsidR="00F809AD" w:rsidRPr="00E25005" w:rsidRDefault="00BB1E50" w:rsidP="000300B2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2.2.</w:t>
            </w:r>
          </w:p>
        </w:tc>
        <w:tc>
          <w:tcPr>
            <w:tcW w:w="4961" w:type="dxa"/>
          </w:tcPr>
          <w:p w14:paraId="7F5B5165" w14:textId="77777777" w:rsidR="00F809AD" w:rsidRPr="00E25005" w:rsidRDefault="00F809AD" w:rsidP="00E25005">
            <w:pPr>
              <w:widowControl w:val="0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Вирус ящура и гриппа сельскохозяйственных живо</w:t>
            </w:r>
            <w:r w:rsidRPr="00E25005">
              <w:rPr>
                <w:sz w:val="26"/>
                <w:szCs w:val="26"/>
              </w:rPr>
              <w:t>т</w:t>
            </w:r>
            <w:r w:rsidRPr="00E25005">
              <w:rPr>
                <w:sz w:val="26"/>
                <w:szCs w:val="26"/>
              </w:rPr>
              <w:t>ных</w:t>
            </w:r>
          </w:p>
        </w:tc>
        <w:tc>
          <w:tcPr>
            <w:tcW w:w="851" w:type="dxa"/>
          </w:tcPr>
          <w:p w14:paraId="6D4E9DFA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14:paraId="7C0F7D9F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79533C10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</w:tcPr>
          <w:p w14:paraId="09342308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</w:p>
        </w:tc>
      </w:tr>
      <w:tr w:rsidR="00EA43F9" w:rsidRPr="00E25005" w14:paraId="63F1BE4C" w14:textId="77777777" w:rsidTr="000300B2">
        <w:tc>
          <w:tcPr>
            <w:tcW w:w="817" w:type="dxa"/>
            <w:vAlign w:val="center"/>
          </w:tcPr>
          <w:p w14:paraId="56B8EBC0" w14:textId="77777777" w:rsidR="00F809AD" w:rsidRPr="00E25005" w:rsidRDefault="00BB1E50" w:rsidP="000300B2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2.3.</w:t>
            </w:r>
          </w:p>
        </w:tc>
        <w:tc>
          <w:tcPr>
            <w:tcW w:w="4961" w:type="dxa"/>
          </w:tcPr>
          <w:p w14:paraId="0F391705" w14:textId="77777777" w:rsidR="00F809AD" w:rsidRPr="00E25005" w:rsidRDefault="00F809AD" w:rsidP="00E25005">
            <w:pPr>
              <w:widowControl w:val="0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Вирусы инфекционного ринотрахеита и парагриппа-3 крупн</w:t>
            </w:r>
            <w:r w:rsidRPr="00E25005">
              <w:rPr>
                <w:sz w:val="26"/>
                <w:szCs w:val="26"/>
              </w:rPr>
              <w:t>о</w:t>
            </w:r>
            <w:r w:rsidRPr="00E25005">
              <w:rPr>
                <w:sz w:val="26"/>
                <w:szCs w:val="26"/>
              </w:rPr>
              <w:t>го рогатого скота</w:t>
            </w:r>
          </w:p>
        </w:tc>
        <w:tc>
          <w:tcPr>
            <w:tcW w:w="851" w:type="dxa"/>
          </w:tcPr>
          <w:p w14:paraId="1C34CE5F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14:paraId="30DDC4CA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46D34EA7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14:paraId="337D2B45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</w:p>
        </w:tc>
      </w:tr>
      <w:tr w:rsidR="00EA43F9" w:rsidRPr="00E25005" w14:paraId="608B1682" w14:textId="77777777" w:rsidTr="000300B2">
        <w:tc>
          <w:tcPr>
            <w:tcW w:w="817" w:type="dxa"/>
            <w:vAlign w:val="center"/>
          </w:tcPr>
          <w:p w14:paraId="4C1E4758" w14:textId="77777777" w:rsidR="00F809AD" w:rsidRPr="00E25005" w:rsidRDefault="00BB1E50" w:rsidP="000300B2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2.4.</w:t>
            </w:r>
          </w:p>
        </w:tc>
        <w:tc>
          <w:tcPr>
            <w:tcW w:w="4961" w:type="dxa"/>
          </w:tcPr>
          <w:p w14:paraId="40A3DDB9" w14:textId="77777777" w:rsidR="00F809AD" w:rsidRPr="00E25005" w:rsidRDefault="00F809AD" w:rsidP="00E25005">
            <w:pPr>
              <w:widowControl w:val="0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Вирусы диареи крупного рогат</w:t>
            </w:r>
            <w:r w:rsidRPr="00E25005">
              <w:rPr>
                <w:sz w:val="26"/>
                <w:szCs w:val="26"/>
              </w:rPr>
              <w:t>о</w:t>
            </w:r>
            <w:r w:rsidRPr="00E25005">
              <w:rPr>
                <w:sz w:val="26"/>
                <w:szCs w:val="26"/>
              </w:rPr>
              <w:t>го скота и аденовирусной инфе</w:t>
            </w:r>
            <w:r w:rsidRPr="00E25005">
              <w:rPr>
                <w:sz w:val="26"/>
                <w:szCs w:val="26"/>
              </w:rPr>
              <w:t>к</w:t>
            </w:r>
            <w:r w:rsidRPr="00E25005">
              <w:rPr>
                <w:sz w:val="26"/>
                <w:szCs w:val="26"/>
              </w:rPr>
              <w:t xml:space="preserve">ции животных </w:t>
            </w:r>
          </w:p>
        </w:tc>
        <w:tc>
          <w:tcPr>
            <w:tcW w:w="851" w:type="dxa"/>
          </w:tcPr>
          <w:p w14:paraId="697DEB7B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14:paraId="1EBFAF64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3AB863C6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14:paraId="4ED8719B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</w:p>
        </w:tc>
      </w:tr>
      <w:tr w:rsidR="00EA43F9" w:rsidRPr="00E25005" w14:paraId="3AE2B485" w14:textId="77777777" w:rsidTr="000300B2">
        <w:tc>
          <w:tcPr>
            <w:tcW w:w="817" w:type="dxa"/>
            <w:vAlign w:val="center"/>
          </w:tcPr>
          <w:p w14:paraId="52EB52D7" w14:textId="77777777" w:rsidR="00F809AD" w:rsidRPr="00E25005" w:rsidRDefault="00BB1E50" w:rsidP="000300B2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2.5.</w:t>
            </w:r>
          </w:p>
        </w:tc>
        <w:tc>
          <w:tcPr>
            <w:tcW w:w="4961" w:type="dxa"/>
          </w:tcPr>
          <w:p w14:paraId="28D5E53D" w14:textId="77777777" w:rsidR="00F809AD" w:rsidRPr="00E25005" w:rsidRDefault="00F809AD" w:rsidP="00E25005">
            <w:pPr>
              <w:widowControl w:val="0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Вирусы лейкоза крупного рог</w:t>
            </w:r>
            <w:r w:rsidRPr="00E25005">
              <w:rPr>
                <w:sz w:val="26"/>
                <w:szCs w:val="26"/>
              </w:rPr>
              <w:t>а</w:t>
            </w:r>
            <w:r w:rsidRPr="00E25005">
              <w:rPr>
                <w:sz w:val="26"/>
                <w:szCs w:val="26"/>
              </w:rPr>
              <w:t>того скота и инфекционной анемии л</w:t>
            </w:r>
            <w:r w:rsidRPr="00E25005">
              <w:rPr>
                <w:sz w:val="26"/>
                <w:szCs w:val="26"/>
              </w:rPr>
              <w:t>о</w:t>
            </w:r>
            <w:r w:rsidRPr="00E25005">
              <w:rPr>
                <w:sz w:val="26"/>
                <w:szCs w:val="26"/>
              </w:rPr>
              <w:t>шадей</w:t>
            </w:r>
          </w:p>
        </w:tc>
        <w:tc>
          <w:tcPr>
            <w:tcW w:w="851" w:type="dxa"/>
          </w:tcPr>
          <w:p w14:paraId="30C8148D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14:paraId="06C93254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6F9C7078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14:paraId="5F938F06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</w:p>
        </w:tc>
      </w:tr>
      <w:tr w:rsidR="00EA43F9" w:rsidRPr="00E25005" w14:paraId="5080EA5A" w14:textId="77777777" w:rsidTr="000300B2">
        <w:tc>
          <w:tcPr>
            <w:tcW w:w="817" w:type="dxa"/>
            <w:vAlign w:val="center"/>
          </w:tcPr>
          <w:p w14:paraId="263415E7" w14:textId="77777777" w:rsidR="00F809AD" w:rsidRPr="00E25005" w:rsidRDefault="00BB1E50" w:rsidP="000300B2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2.6.</w:t>
            </w:r>
          </w:p>
        </w:tc>
        <w:tc>
          <w:tcPr>
            <w:tcW w:w="4961" w:type="dxa"/>
          </w:tcPr>
          <w:p w14:paraId="3739129D" w14:textId="77777777" w:rsidR="00F809AD" w:rsidRPr="00E25005" w:rsidRDefault="00F809AD" w:rsidP="00E25005">
            <w:pPr>
              <w:widowControl w:val="0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Вирусы блютанга, чумы крупн</w:t>
            </w:r>
            <w:r w:rsidRPr="00E25005">
              <w:rPr>
                <w:sz w:val="26"/>
                <w:szCs w:val="26"/>
              </w:rPr>
              <w:t>о</w:t>
            </w:r>
            <w:r w:rsidRPr="00E25005">
              <w:rPr>
                <w:sz w:val="26"/>
                <w:szCs w:val="26"/>
              </w:rPr>
              <w:t>го рогатого скота и мелких жвачных ж</w:t>
            </w:r>
            <w:r w:rsidRPr="00E25005">
              <w:rPr>
                <w:sz w:val="26"/>
                <w:szCs w:val="26"/>
              </w:rPr>
              <w:t>и</w:t>
            </w:r>
            <w:r w:rsidRPr="00E25005">
              <w:rPr>
                <w:sz w:val="26"/>
                <w:szCs w:val="26"/>
              </w:rPr>
              <w:t xml:space="preserve">вотных </w:t>
            </w:r>
          </w:p>
        </w:tc>
        <w:tc>
          <w:tcPr>
            <w:tcW w:w="851" w:type="dxa"/>
          </w:tcPr>
          <w:p w14:paraId="238BE6C1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14:paraId="49204C29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771696C2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38A296D3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</w:tr>
      <w:tr w:rsidR="00EA43F9" w:rsidRPr="00E25005" w14:paraId="344AB192" w14:textId="77777777" w:rsidTr="000300B2">
        <w:tc>
          <w:tcPr>
            <w:tcW w:w="817" w:type="dxa"/>
            <w:vAlign w:val="center"/>
          </w:tcPr>
          <w:p w14:paraId="7CAB6665" w14:textId="77777777" w:rsidR="00F809AD" w:rsidRPr="00E25005" w:rsidRDefault="00BB1E50" w:rsidP="000300B2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2.7.</w:t>
            </w:r>
          </w:p>
        </w:tc>
        <w:tc>
          <w:tcPr>
            <w:tcW w:w="4961" w:type="dxa"/>
          </w:tcPr>
          <w:p w14:paraId="56841984" w14:textId="77777777" w:rsidR="00F809AD" w:rsidRPr="00E25005" w:rsidRDefault="00F809AD" w:rsidP="00E25005">
            <w:pPr>
              <w:widowControl w:val="0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Вирусы ротавирусной и респир</w:t>
            </w:r>
            <w:r w:rsidRPr="00E25005">
              <w:rPr>
                <w:sz w:val="26"/>
                <w:szCs w:val="26"/>
              </w:rPr>
              <w:t>а</w:t>
            </w:r>
            <w:r w:rsidRPr="00E25005">
              <w:rPr>
                <w:sz w:val="26"/>
                <w:szCs w:val="26"/>
              </w:rPr>
              <w:t>торно-синцитиальной инфекции живо</w:t>
            </w:r>
            <w:r w:rsidRPr="00E25005">
              <w:rPr>
                <w:sz w:val="26"/>
                <w:szCs w:val="26"/>
              </w:rPr>
              <w:t>т</w:t>
            </w:r>
            <w:r w:rsidRPr="00E25005">
              <w:rPr>
                <w:sz w:val="26"/>
                <w:szCs w:val="26"/>
              </w:rPr>
              <w:t>ных</w:t>
            </w:r>
          </w:p>
        </w:tc>
        <w:tc>
          <w:tcPr>
            <w:tcW w:w="851" w:type="dxa"/>
          </w:tcPr>
          <w:p w14:paraId="24D3BB4A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69C4D3A8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3EF8C2B3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685231BB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</w:p>
        </w:tc>
      </w:tr>
      <w:tr w:rsidR="00EA43F9" w:rsidRPr="00E25005" w14:paraId="0C4CAECE" w14:textId="77777777" w:rsidTr="000300B2">
        <w:tc>
          <w:tcPr>
            <w:tcW w:w="817" w:type="dxa"/>
            <w:vAlign w:val="center"/>
          </w:tcPr>
          <w:p w14:paraId="308AF153" w14:textId="77777777" w:rsidR="00F809AD" w:rsidRPr="00E25005" w:rsidRDefault="00BB1E50" w:rsidP="000300B2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2.8.</w:t>
            </w:r>
          </w:p>
        </w:tc>
        <w:tc>
          <w:tcPr>
            <w:tcW w:w="4961" w:type="dxa"/>
          </w:tcPr>
          <w:p w14:paraId="5D58DB56" w14:textId="77777777" w:rsidR="00F809AD" w:rsidRPr="00E25005" w:rsidRDefault="00F809AD" w:rsidP="00E25005">
            <w:pPr>
              <w:widowControl w:val="0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Вирусы африканской и европейской чумы св</w:t>
            </w:r>
            <w:r w:rsidRPr="00E25005">
              <w:rPr>
                <w:sz w:val="26"/>
                <w:szCs w:val="26"/>
              </w:rPr>
              <w:t>и</w:t>
            </w:r>
            <w:r w:rsidRPr="00E25005">
              <w:rPr>
                <w:sz w:val="26"/>
                <w:szCs w:val="26"/>
              </w:rPr>
              <w:t>ней</w:t>
            </w:r>
          </w:p>
        </w:tc>
        <w:tc>
          <w:tcPr>
            <w:tcW w:w="851" w:type="dxa"/>
          </w:tcPr>
          <w:p w14:paraId="34E35872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14:paraId="10C4DDF7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6B840A52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438CD178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1</w:t>
            </w:r>
          </w:p>
        </w:tc>
      </w:tr>
      <w:tr w:rsidR="00EA43F9" w:rsidRPr="00E25005" w14:paraId="3F523F07" w14:textId="77777777" w:rsidTr="000300B2">
        <w:tc>
          <w:tcPr>
            <w:tcW w:w="817" w:type="dxa"/>
            <w:vAlign w:val="center"/>
          </w:tcPr>
          <w:p w14:paraId="74DACFE0" w14:textId="77777777" w:rsidR="00F809AD" w:rsidRPr="00E25005" w:rsidRDefault="00BB1E50" w:rsidP="000300B2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2.9.</w:t>
            </w:r>
          </w:p>
        </w:tc>
        <w:tc>
          <w:tcPr>
            <w:tcW w:w="4961" w:type="dxa"/>
          </w:tcPr>
          <w:p w14:paraId="0965C9AD" w14:textId="77777777" w:rsidR="00F809AD" w:rsidRPr="00E25005" w:rsidRDefault="00F809AD" w:rsidP="00E25005">
            <w:pPr>
              <w:widowControl w:val="0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Вирус репродуктивно-респираторного синдр</w:t>
            </w:r>
            <w:r w:rsidRPr="00E25005">
              <w:rPr>
                <w:sz w:val="26"/>
                <w:szCs w:val="26"/>
              </w:rPr>
              <w:t>о</w:t>
            </w:r>
            <w:r w:rsidRPr="00E25005">
              <w:rPr>
                <w:sz w:val="26"/>
                <w:szCs w:val="26"/>
              </w:rPr>
              <w:t>ма свиней и энзоотического энцефаломи</w:t>
            </w:r>
            <w:r w:rsidRPr="00E25005">
              <w:rPr>
                <w:sz w:val="26"/>
                <w:szCs w:val="26"/>
              </w:rPr>
              <w:t>е</w:t>
            </w:r>
            <w:r w:rsidRPr="00E25005">
              <w:rPr>
                <w:sz w:val="26"/>
                <w:szCs w:val="26"/>
              </w:rPr>
              <w:t>лита свиней</w:t>
            </w:r>
          </w:p>
        </w:tc>
        <w:tc>
          <w:tcPr>
            <w:tcW w:w="851" w:type="dxa"/>
          </w:tcPr>
          <w:p w14:paraId="20F6AAB8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14:paraId="32002984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4B456A2B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4106DCD2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1</w:t>
            </w:r>
          </w:p>
        </w:tc>
      </w:tr>
      <w:tr w:rsidR="00EA43F9" w:rsidRPr="00E25005" w14:paraId="4B179031" w14:textId="77777777" w:rsidTr="000300B2">
        <w:tc>
          <w:tcPr>
            <w:tcW w:w="817" w:type="dxa"/>
            <w:vAlign w:val="center"/>
          </w:tcPr>
          <w:p w14:paraId="5148C81C" w14:textId="77777777" w:rsidR="00F809AD" w:rsidRPr="00E25005" w:rsidRDefault="00BB1E50" w:rsidP="000300B2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2.10.</w:t>
            </w:r>
          </w:p>
        </w:tc>
        <w:tc>
          <w:tcPr>
            <w:tcW w:w="4961" w:type="dxa"/>
          </w:tcPr>
          <w:p w14:paraId="7031A878" w14:textId="77777777" w:rsidR="00F809AD" w:rsidRPr="00E25005" w:rsidRDefault="00F809AD" w:rsidP="00E25005">
            <w:pPr>
              <w:widowControl w:val="0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Вирус трансмиссивного гастроэнтерита и цирковирусной и</w:t>
            </w:r>
            <w:r w:rsidRPr="00E25005">
              <w:rPr>
                <w:sz w:val="26"/>
                <w:szCs w:val="26"/>
              </w:rPr>
              <w:t>н</w:t>
            </w:r>
            <w:r w:rsidRPr="00E25005">
              <w:rPr>
                <w:sz w:val="26"/>
                <w:szCs w:val="26"/>
              </w:rPr>
              <w:t>фекции свиней</w:t>
            </w:r>
          </w:p>
        </w:tc>
        <w:tc>
          <w:tcPr>
            <w:tcW w:w="851" w:type="dxa"/>
          </w:tcPr>
          <w:p w14:paraId="3C18FCAE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14:paraId="25A26712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6258D86E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0573EB53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</w:tr>
      <w:tr w:rsidR="00EA43F9" w:rsidRPr="00E25005" w14:paraId="6FC2D6B1" w14:textId="77777777" w:rsidTr="000300B2">
        <w:tc>
          <w:tcPr>
            <w:tcW w:w="817" w:type="dxa"/>
            <w:vAlign w:val="center"/>
          </w:tcPr>
          <w:p w14:paraId="620374C0" w14:textId="77777777" w:rsidR="00F809AD" w:rsidRPr="00E25005" w:rsidRDefault="00EA43F9" w:rsidP="000300B2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2.11.</w:t>
            </w:r>
          </w:p>
        </w:tc>
        <w:tc>
          <w:tcPr>
            <w:tcW w:w="4961" w:type="dxa"/>
          </w:tcPr>
          <w:p w14:paraId="39A2D87F" w14:textId="77777777" w:rsidR="00F809AD" w:rsidRPr="00E25005" w:rsidRDefault="00F809AD" w:rsidP="00E25005">
            <w:pPr>
              <w:widowControl w:val="0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 xml:space="preserve">Вирусы свиней с везикулярным </w:t>
            </w:r>
            <w:r w:rsidRPr="00E25005">
              <w:rPr>
                <w:sz w:val="26"/>
                <w:szCs w:val="26"/>
              </w:rPr>
              <w:lastRenderedPageBreak/>
              <w:t>синдромом (везикулярного ст</w:t>
            </w:r>
            <w:r w:rsidRPr="00E25005">
              <w:rPr>
                <w:sz w:val="26"/>
                <w:szCs w:val="26"/>
              </w:rPr>
              <w:t>о</w:t>
            </w:r>
            <w:r w:rsidRPr="00E25005">
              <w:rPr>
                <w:sz w:val="26"/>
                <w:szCs w:val="26"/>
              </w:rPr>
              <w:t>матита, везикулярной болезни и везикулярной экзантемы св</w:t>
            </w:r>
            <w:r w:rsidRPr="00E25005">
              <w:rPr>
                <w:sz w:val="26"/>
                <w:szCs w:val="26"/>
              </w:rPr>
              <w:t>и</w:t>
            </w:r>
            <w:r w:rsidRPr="00E25005">
              <w:rPr>
                <w:sz w:val="26"/>
                <w:szCs w:val="26"/>
              </w:rPr>
              <w:t xml:space="preserve">ней) </w:t>
            </w:r>
          </w:p>
        </w:tc>
        <w:tc>
          <w:tcPr>
            <w:tcW w:w="851" w:type="dxa"/>
          </w:tcPr>
          <w:p w14:paraId="37584572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992" w:type="dxa"/>
          </w:tcPr>
          <w:p w14:paraId="506D00ED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00C96E20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4A9275ED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</w:tr>
      <w:tr w:rsidR="00EA43F9" w:rsidRPr="00E25005" w14:paraId="26C95418" w14:textId="77777777" w:rsidTr="000300B2">
        <w:tc>
          <w:tcPr>
            <w:tcW w:w="817" w:type="dxa"/>
            <w:vAlign w:val="center"/>
          </w:tcPr>
          <w:p w14:paraId="20B3488D" w14:textId="77777777" w:rsidR="00F809AD" w:rsidRPr="00E25005" w:rsidRDefault="00EA43F9" w:rsidP="000300B2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2.12.</w:t>
            </w:r>
          </w:p>
        </w:tc>
        <w:tc>
          <w:tcPr>
            <w:tcW w:w="4961" w:type="dxa"/>
          </w:tcPr>
          <w:p w14:paraId="18F313A1" w14:textId="77777777" w:rsidR="00F809AD" w:rsidRPr="00E25005" w:rsidRDefault="00F809AD" w:rsidP="00E25005">
            <w:pPr>
              <w:widowControl w:val="0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Вирусы инфекционного ларинготрахеита и бро</w:t>
            </w:r>
            <w:r w:rsidRPr="00E25005">
              <w:rPr>
                <w:sz w:val="26"/>
                <w:szCs w:val="26"/>
              </w:rPr>
              <w:t>н</w:t>
            </w:r>
            <w:r w:rsidRPr="00E25005">
              <w:rPr>
                <w:sz w:val="26"/>
                <w:szCs w:val="26"/>
              </w:rPr>
              <w:t>хита кур</w:t>
            </w:r>
          </w:p>
        </w:tc>
        <w:tc>
          <w:tcPr>
            <w:tcW w:w="851" w:type="dxa"/>
          </w:tcPr>
          <w:p w14:paraId="4044C920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29E4AEF6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4518E125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668210BF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</w:p>
        </w:tc>
      </w:tr>
      <w:tr w:rsidR="00EA43F9" w:rsidRPr="00E25005" w14:paraId="10ED0704" w14:textId="77777777" w:rsidTr="000300B2">
        <w:tc>
          <w:tcPr>
            <w:tcW w:w="817" w:type="dxa"/>
            <w:vAlign w:val="center"/>
          </w:tcPr>
          <w:p w14:paraId="14ABD4FE" w14:textId="77777777" w:rsidR="00F809AD" w:rsidRPr="00E25005" w:rsidRDefault="00EA43F9" w:rsidP="000300B2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2.13.</w:t>
            </w:r>
          </w:p>
        </w:tc>
        <w:tc>
          <w:tcPr>
            <w:tcW w:w="4961" w:type="dxa"/>
          </w:tcPr>
          <w:p w14:paraId="1F16D790" w14:textId="77777777" w:rsidR="00F809AD" w:rsidRPr="00E25005" w:rsidRDefault="00F809AD" w:rsidP="00E25005">
            <w:pPr>
              <w:widowControl w:val="0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Вирус болезни Марека и инфекционной бурсальной б</w:t>
            </w:r>
            <w:r w:rsidRPr="00E25005">
              <w:rPr>
                <w:sz w:val="26"/>
                <w:szCs w:val="26"/>
              </w:rPr>
              <w:t>о</w:t>
            </w:r>
            <w:r w:rsidRPr="00E25005">
              <w:rPr>
                <w:sz w:val="26"/>
                <w:szCs w:val="26"/>
              </w:rPr>
              <w:t>лезни</w:t>
            </w:r>
          </w:p>
        </w:tc>
        <w:tc>
          <w:tcPr>
            <w:tcW w:w="851" w:type="dxa"/>
          </w:tcPr>
          <w:p w14:paraId="4A586722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14:paraId="3C79698E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18D33D23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7ADD254D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1</w:t>
            </w:r>
          </w:p>
        </w:tc>
      </w:tr>
      <w:tr w:rsidR="00EA43F9" w:rsidRPr="00E25005" w14:paraId="7C717560" w14:textId="77777777" w:rsidTr="000300B2">
        <w:tc>
          <w:tcPr>
            <w:tcW w:w="817" w:type="dxa"/>
            <w:vAlign w:val="center"/>
          </w:tcPr>
          <w:p w14:paraId="7032EAA9" w14:textId="77777777" w:rsidR="00F809AD" w:rsidRPr="00E25005" w:rsidRDefault="00EA43F9" w:rsidP="000300B2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2.14.</w:t>
            </w:r>
          </w:p>
        </w:tc>
        <w:tc>
          <w:tcPr>
            <w:tcW w:w="4961" w:type="dxa"/>
          </w:tcPr>
          <w:p w14:paraId="6C6136CD" w14:textId="77777777" w:rsidR="00F809AD" w:rsidRPr="00E25005" w:rsidRDefault="00F809AD" w:rsidP="00E25005">
            <w:pPr>
              <w:widowControl w:val="0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Вирусы Ньюкаслской болезни и инфекционного бронх</w:t>
            </w:r>
            <w:r w:rsidRPr="00E25005">
              <w:rPr>
                <w:sz w:val="26"/>
                <w:szCs w:val="26"/>
              </w:rPr>
              <w:t>и</w:t>
            </w:r>
            <w:r w:rsidRPr="00E25005">
              <w:rPr>
                <w:sz w:val="26"/>
                <w:szCs w:val="26"/>
              </w:rPr>
              <w:t>та кур</w:t>
            </w:r>
          </w:p>
        </w:tc>
        <w:tc>
          <w:tcPr>
            <w:tcW w:w="851" w:type="dxa"/>
          </w:tcPr>
          <w:p w14:paraId="68803568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14:paraId="198DB605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6C8C8C1F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66E864D7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1</w:t>
            </w:r>
          </w:p>
        </w:tc>
      </w:tr>
      <w:tr w:rsidR="00EA43F9" w:rsidRPr="00E25005" w14:paraId="2F505E6B" w14:textId="77777777" w:rsidTr="000300B2">
        <w:tc>
          <w:tcPr>
            <w:tcW w:w="817" w:type="dxa"/>
            <w:vAlign w:val="center"/>
          </w:tcPr>
          <w:p w14:paraId="27B0EBF2" w14:textId="77777777" w:rsidR="00F809AD" w:rsidRPr="00E25005" w:rsidRDefault="00EA43F9" w:rsidP="000300B2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2.15.</w:t>
            </w:r>
          </w:p>
        </w:tc>
        <w:tc>
          <w:tcPr>
            <w:tcW w:w="4961" w:type="dxa"/>
          </w:tcPr>
          <w:p w14:paraId="4958775C" w14:textId="77777777" w:rsidR="00F809AD" w:rsidRPr="00E25005" w:rsidRDefault="00F809AD" w:rsidP="00E25005">
            <w:pPr>
              <w:widowControl w:val="0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Вирус чумы плотоядных и алеутской болезни н</w:t>
            </w:r>
            <w:r w:rsidRPr="00E25005">
              <w:rPr>
                <w:sz w:val="26"/>
                <w:szCs w:val="26"/>
              </w:rPr>
              <w:t>о</w:t>
            </w:r>
            <w:r w:rsidRPr="00E25005">
              <w:rPr>
                <w:sz w:val="26"/>
                <w:szCs w:val="26"/>
              </w:rPr>
              <w:t>рок</w:t>
            </w:r>
          </w:p>
        </w:tc>
        <w:tc>
          <w:tcPr>
            <w:tcW w:w="851" w:type="dxa"/>
          </w:tcPr>
          <w:p w14:paraId="61E7D318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14:paraId="159A3549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57FAE4C5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4F273CB2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1</w:t>
            </w:r>
          </w:p>
        </w:tc>
      </w:tr>
      <w:tr w:rsidR="00EA43F9" w:rsidRPr="00E25005" w14:paraId="0D3927C4" w14:textId="77777777" w:rsidTr="000300B2">
        <w:tc>
          <w:tcPr>
            <w:tcW w:w="817" w:type="dxa"/>
            <w:vAlign w:val="center"/>
          </w:tcPr>
          <w:p w14:paraId="3942FBF9" w14:textId="77777777" w:rsidR="00F809AD" w:rsidRPr="00E25005" w:rsidRDefault="00EA43F9" w:rsidP="000300B2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2.16.</w:t>
            </w:r>
          </w:p>
        </w:tc>
        <w:tc>
          <w:tcPr>
            <w:tcW w:w="4961" w:type="dxa"/>
          </w:tcPr>
          <w:p w14:paraId="59C955C6" w14:textId="77777777" w:rsidR="00F809AD" w:rsidRPr="00E25005" w:rsidRDefault="00F809AD" w:rsidP="00E25005">
            <w:pPr>
              <w:widowControl w:val="0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Вирусы миксоматоза и геморрагической болезни кр</w:t>
            </w:r>
            <w:r w:rsidRPr="00E25005">
              <w:rPr>
                <w:sz w:val="26"/>
                <w:szCs w:val="26"/>
              </w:rPr>
              <w:t>о</w:t>
            </w:r>
            <w:r w:rsidRPr="00E25005">
              <w:rPr>
                <w:sz w:val="26"/>
                <w:szCs w:val="26"/>
              </w:rPr>
              <w:t>ликов</w:t>
            </w:r>
          </w:p>
        </w:tc>
        <w:tc>
          <w:tcPr>
            <w:tcW w:w="851" w:type="dxa"/>
          </w:tcPr>
          <w:p w14:paraId="1BEC705D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589F54AF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7380A08D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289C3F67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</w:p>
        </w:tc>
      </w:tr>
      <w:tr w:rsidR="00EA43F9" w:rsidRPr="00E25005" w14:paraId="2F9CA583" w14:textId="77777777" w:rsidTr="000300B2">
        <w:tc>
          <w:tcPr>
            <w:tcW w:w="817" w:type="dxa"/>
            <w:vAlign w:val="center"/>
          </w:tcPr>
          <w:p w14:paraId="64B73968" w14:textId="77777777" w:rsidR="00F809AD" w:rsidRPr="00E25005" w:rsidRDefault="00EA43F9" w:rsidP="000300B2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2.17.</w:t>
            </w:r>
          </w:p>
        </w:tc>
        <w:tc>
          <w:tcPr>
            <w:tcW w:w="4961" w:type="dxa"/>
          </w:tcPr>
          <w:p w14:paraId="64223541" w14:textId="77777777" w:rsidR="00F809AD" w:rsidRPr="00E25005" w:rsidRDefault="00F809AD" w:rsidP="00E25005">
            <w:pPr>
              <w:widowControl w:val="0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Возбудители спонгиформной э</w:t>
            </w:r>
            <w:r w:rsidRPr="00E25005">
              <w:rPr>
                <w:sz w:val="26"/>
                <w:szCs w:val="26"/>
              </w:rPr>
              <w:t>н</w:t>
            </w:r>
            <w:r w:rsidRPr="00E25005">
              <w:rPr>
                <w:sz w:val="26"/>
                <w:szCs w:val="26"/>
              </w:rPr>
              <w:t>цефалопатии крупного рогатого скота и скрепи овец</w:t>
            </w:r>
          </w:p>
        </w:tc>
        <w:tc>
          <w:tcPr>
            <w:tcW w:w="851" w:type="dxa"/>
          </w:tcPr>
          <w:p w14:paraId="0F61DCBA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385D8471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76AEB7B7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27CAF16D" w14:textId="77777777" w:rsidR="00F809AD" w:rsidRPr="00E25005" w:rsidRDefault="00F809AD" w:rsidP="00CD64BC">
            <w:pPr>
              <w:spacing w:line="22" w:lineRule="atLeast"/>
              <w:jc w:val="center"/>
              <w:rPr>
                <w:sz w:val="26"/>
                <w:szCs w:val="26"/>
              </w:rPr>
            </w:pPr>
            <w:r w:rsidRPr="00E25005">
              <w:rPr>
                <w:sz w:val="26"/>
                <w:szCs w:val="26"/>
              </w:rPr>
              <w:t>3</w:t>
            </w:r>
          </w:p>
        </w:tc>
      </w:tr>
      <w:tr w:rsidR="00EA43F9" w:rsidRPr="00E25005" w14:paraId="0F358021" w14:textId="77777777" w:rsidTr="000300B2">
        <w:tc>
          <w:tcPr>
            <w:tcW w:w="817" w:type="dxa"/>
            <w:vAlign w:val="center"/>
          </w:tcPr>
          <w:p w14:paraId="27864DEF" w14:textId="77777777" w:rsidR="00EA43F9" w:rsidRPr="00E25005" w:rsidRDefault="00EA43F9" w:rsidP="000300B2">
            <w:pPr>
              <w:spacing w:line="22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61" w:type="dxa"/>
          </w:tcPr>
          <w:p w14:paraId="66689E44" w14:textId="77777777" w:rsidR="00EA43F9" w:rsidRPr="00E25005" w:rsidRDefault="00E25005" w:rsidP="00E25005">
            <w:pPr>
              <w:spacing w:line="22" w:lineRule="atLeast"/>
              <w:rPr>
                <w:b/>
                <w:sz w:val="26"/>
                <w:szCs w:val="26"/>
              </w:rPr>
            </w:pPr>
            <w:r w:rsidRPr="00E25005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851" w:type="dxa"/>
          </w:tcPr>
          <w:p w14:paraId="568C8BBD" w14:textId="77777777" w:rsidR="00EA43F9" w:rsidRPr="00E25005" w:rsidRDefault="00EA43F9" w:rsidP="00CD64BC">
            <w:pPr>
              <w:spacing w:line="22" w:lineRule="atLeast"/>
              <w:jc w:val="center"/>
              <w:rPr>
                <w:b/>
                <w:sz w:val="26"/>
                <w:szCs w:val="26"/>
              </w:rPr>
            </w:pPr>
            <w:r w:rsidRPr="00E25005">
              <w:rPr>
                <w:b/>
                <w:sz w:val="26"/>
                <w:szCs w:val="26"/>
              </w:rPr>
              <w:t>102</w:t>
            </w:r>
          </w:p>
        </w:tc>
        <w:tc>
          <w:tcPr>
            <w:tcW w:w="992" w:type="dxa"/>
          </w:tcPr>
          <w:p w14:paraId="68D9C738" w14:textId="77777777" w:rsidR="00EA43F9" w:rsidRPr="00E25005" w:rsidRDefault="00EA43F9" w:rsidP="00CD64BC">
            <w:pPr>
              <w:spacing w:line="22" w:lineRule="atLeast"/>
              <w:jc w:val="center"/>
              <w:rPr>
                <w:b/>
                <w:sz w:val="26"/>
                <w:szCs w:val="26"/>
              </w:rPr>
            </w:pPr>
            <w:r w:rsidRPr="00E25005">
              <w:rPr>
                <w:b/>
                <w:sz w:val="26"/>
                <w:szCs w:val="26"/>
              </w:rPr>
              <w:t>54</w:t>
            </w:r>
          </w:p>
        </w:tc>
        <w:tc>
          <w:tcPr>
            <w:tcW w:w="992" w:type="dxa"/>
          </w:tcPr>
          <w:p w14:paraId="05BCAF53" w14:textId="77777777" w:rsidR="00EA43F9" w:rsidRPr="00E25005" w:rsidRDefault="00EA43F9" w:rsidP="00CD64BC">
            <w:pPr>
              <w:spacing w:line="22" w:lineRule="atLeast"/>
              <w:jc w:val="center"/>
              <w:rPr>
                <w:b/>
                <w:sz w:val="26"/>
                <w:szCs w:val="26"/>
              </w:rPr>
            </w:pPr>
            <w:r w:rsidRPr="00E25005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993" w:type="dxa"/>
          </w:tcPr>
          <w:p w14:paraId="329EBFEC" w14:textId="77777777" w:rsidR="00EA43F9" w:rsidRPr="00E25005" w:rsidRDefault="00EA43F9" w:rsidP="00CD64BC">
            <w:pPr>
              <w:spacing w:line="22" w:lineRule="atLeast"/>
              <w:jc w:val="center"/>
              <w:rPr>
                <w:b/>
                <w:sz w:val="26"/>
                <w:szCs w:val="26"/>
              </w:rPr>
            </w:pPr>
            <w:r w:rsidRPr="00E25005">
              <w:rPr>
                <w:b/>
                <w:sz w:val="26"/>
                <w:szCs w:val="26"/>
              </w:rPr>
              <w:t>38</w:t>
            </w:r>
          </w:p>
        </w:tc>
      </w:tr>
    </w:tbl>
    <w:p w14:paraId="128118BB" w14:textId="77777777" w:rsidR="00200255" w:rsidRDefault="00200255" w:rsidP="00CD64BC">
      <w:pPr>
        <w:spacing w:line="22" w:lineRule="atLeast"/>
      </w:pPr>
    </w:p>
    <w:p w14:paraId="7D9E6DE2" w14:textId="77777777" w:rsidR="00E40B21" w:rsidRDefault="00E40B21" w:rsidP="00CD64BC">
      <w:pPr>
        <w:spacing w:line="22" w:lineRule="atLeast"/>
        <w:ind w:left="709"/>
        <w:jc w:val="center"/>
        <w:rPr>
          <w:b/>
          <w:sz w:val="28"/>
          <w:szCs w:val="28"/>
        </w:rPr>
        <w:sectPr w:rsidR="00E40B21" w:rsidSect="00FB7184">
          <w:pgSz w:w="11906" w:h="16838" w:code="9"/>
          <w:pgMar w:top="1134" w:right="567" w:bottom="1134" w:left="1701" w:header="680" w:footer="680" w:gutter="0"/>
          <w:cols w:space="708"/>
          <w:titlePg/>
          <w:docGrid w:linePitch="360"/>
        </w:sectPr>
      </w:pPr>
    </w:p>
    <w:p w14:paraId="41EA80E5" w14:textId="77777777" w:rsidR="00BD11A5" w:rsidRPr="00251109" w:rsidRDefault="00BD11A5" w:rsidP="00551C12">
      <w:pPr>
        <w:jc w:val="center"/>
        <w:rPr>
          <w:b/>
          <w:sz w:val="28"/>
          <w:szCs w:val="28"/>
        </w:rPr>
      </w:pPr>
      <w:r w:rsidRPr="00251109">
        <w:rPr>
          <w:b/>
          <w:sz w:val="28"/>
          <w:szCs w:val="28"/>
        </w:rPr>
        <w:lastRenderedPageBreak/>
        <w:t>СОДЕРЖАНИЕ УЧЕБНОГО МАТЕРИАЛА</w:t>
      </w:r>
    </w:p>
    <w:p w14:paraId="5C5FAC87" w14:textId="77777777" w:rsidR="004E2D02" w:rsidRDefault="004E2D02" w:rsidP="00551C12">
      <w:pPr>
        <w:jc w:val="center"/>
        <w:rPr>
          <w:b/>
          <w:sz w:val="28"/>
        </w:rPr>
      </w:pPr>
    </w:p>
    <w:p w14:paraId="5D6AA0FD" w14:textId="77777777" w:rsidR="00BD11A5" w:rsidRDefault="00551C12" w:rsidP="00551C12">
      <w:pPr>
        <w:jc w:val="center"/>
        <w:rPr>
          <w:b/>
          <w:sz w:val="28"/>
        </w:rPr>
      </w:pPr>
      <w:r>
        <w:rPr>
          <w:b/>
          <w:sz w:val="28"/>
        </w:rPr>
        <w:t xml:space="preserve">Раздел </w:t>
      </w:r>
      <w:r w:rsidR="00BD11A5">
        <w:rPr>
          <w:b/>
          <w:sz w:val="28"/>
        </w:rPr>
        <w:t xml:space="preserve">1. ОБЩАЯ </w:t>
      </w:r>
      <w:r w:rsidR="005A2A18">
        <w:rPr>
          <w:b/>
          <w:sz w:val="28"/>
        </w:rPr>
        <w:t>ВИРУСОЛОГИЯ</w:t>
      </w:r>
    </w:p>
    <w:p w14:paraId="5EAF03F7" w14:textId="77777777" w:rsidR="00551C12" w:rsidRDefault="00551C12" w:rsidP="00551C12">
      <w:pPr>
        <w:pStyle w:val="4"/>
      </w:pPr>
    </w:p>
    <w:p w14:paraId="7B3816CF" w14:textId="77777777" w:rsidR="00BD11A5" w:rsidRPr="0054462D" w:rsidRDefault="00BD11A5" w:rsidP="00551C12">
      <w:pPr>
        <w:pStyle w:val="4"/>
        <w:rPr>
          <w:szCs w:val="24"/>
        </w:rPr>
      </w:pPr>
      <w:r>
        <w:t>1.1</w:t>
      </w:r>
      <w:r w:rsidR="002870FE">
        <w:t>.</w:t>
      </w:r>
      <w:r>
        <w:t xml:space="preserve"> </w:t>
      </w:r>
      <w:r w:rsidRPr="0054462D">
        <w:rPr>
          <w:szCs w:val="24"/>
        </w:rPr>
        <w:t>В</w:t>
      </w:r>
      <w:r w:rsidR="0054462D">
        <w:rPr>
          <w:szCs w:val="24"/>
        </w:rPr>
        <w:t>ведение</w:t>
      </w:r>
    </w:p>
    <w:p w14:paraId="31CFFB9C" w14:textId="77777777" w:rsidR="00BD11A5" w:rsidRDefault="005A2A18" w:rsidP="00CD64BC">
      <w:pPr>
        <w:spacing w:line="22" w:lineRule="atLeast"/>
        <w:ind w:firstLine="709"/>
        <w:jc w:val="both"/>
        <w:rPr>
          <w:sz w:val="28"/>
        </w:rPr>
      </w:pPr>
      <w:r>
        <w:rPr>
          <w:sz w:val="28"/>
        </w:rPr>
        <w:t xml:space="preserve">Открытие вирусов и история их изучения. </w:t>
      </w:r>
      <w:r w:rsidR="001F3934">
        <w:rPr>
          <w:sz w:val="28"/>
        </w:rPr>
        <w:t xml:space="preserve">Основные отличительные свойства вирусов. </w:t>
      </w:r>
      <w:r>
        <w:rPr>
          <w:sz w:val="28"/>
        </w:rPr>
        <w:t xml:space="preserve">Превращение вирусологии в одну из фундаментальных биологических наук. </w:t>
      </w:r>
      <w:r w:rsidR="001F3934">
        <w:rPr>
          <w:sz w:val="28"/>
        </w:rPr>
        <w:t xml:space="preserve">Общая и частная вирусология. </w:t>
      </w:r>
      <w:r>
        <w:rPr>
          <w:sz w:val="28"/>
        </w:rPr>
        <w:t>Место и роль вирусов в биосфере</w:t>
      </w:r>
      <w:r w:rsidR="001F3934">
        <w:rPr>
          <w:sz w:val="28"/>
        </w:rPr>
        <w:t xml:space="preserve"> и </w:t>
      </w:r>
      <w:r>
        <w:rPr>
          <w:sz w:val="28"/>
        </w:rPr>
        <w:t>инфекционной патологии животных. Достижения и задачи вирусол</w:t>
      </w:r>
      <w:r>
        <w:rPr>
          <w:sz w:val="28"/>
        </w:rPr>
        <w:t>о</w:t>
      </w:r>
      <w:r>
        <w:rPr>
          <w:sz w:val="28"/>
        </w:rPr>
        <w:t>гии.</w:t>
      </w:r>
      <w:r w:rsidR="001F3934">
        <w:rPr>
          <w:sz w:val="28"/>
        </w:rPr>
        <w:t xml:space="preserve"> Основные методы исследования в вирусологии.</w:t>
      </w:r>
    </w:p>
    <w:p w14:paraId="12F4659E" w14:textId="77777777" w:rsidR="005A2A18" w:rsidRDefault="005A2A18" w:rsidP="00CD64BC">
      <w:pPr>
        <w:spacing w:line="22" w:lineRule="atLeast"/>
        <w:ind w:firstLine="709"/>
        <w:jc w:val="both"/>
        <w:rPr>
          <w:sz w:val="28"/>
          <w:szCs w:val="28"/>
          <w:lang w:val="en-US"/>
        </w:rPr>
      </w:pPr>
      <w:r>
        <w:rPr>
          <w:sz w:val="28"/>
        </w:rPr>
        <w:t>Вирусологическая лаборатория</w:t>
      </w:r>
      <w:r w:rsidR="00F24471">
        <w:rPr>
          <w:sz w:val="28"/>
        </w:rPr>
        <w:t xml:space="preserve">. </w:t>
      </w:r>
      <w:r w:rsidR="001F3934">
        <w:rPr>
          <w:sz w:val="28"/>
        </w:rPr>
        <w:t xml:space="preserve">Уровни биологической безопасности вирусологических лабораторий. </w:t>
      </w:r>
      <w:r w:rsidR="00F24471">
        <w:rPr>
          <w:sz w:val="28"/>
        </w:rPr>
        <w:t>Оборудование лаборатории. Техника безопасн</w:t>
      </w:r>
      <w:r w:rsidR="00F24471">
        <w:rPr>
          <w:sz w:val="28"/>
        </w:rPr>
        <w:t>о</w:t>
      </w:r>
      <w:r w:rsidR="00F24471">
        <w:rPr>
          <w:sz w:val="28"/>
        </w:rPr>
        <w:t xml:space="preserve">сти при работе в вирусологической лаборатории. </w:t>
      </w:r>
      <w:r w:rsidR="00F24471" w:rsidRPr="001D4F24">
        <w:rPr>
          <w:sz w:val="28"/>
          <w:szCs w:val="28"/>
        </w:rPr>
        <w:t>Основные требования, пред</w:t>
      </w:r>
      <w:r w:rsidR="00F24471" w:rsidRPr="001D4F24">
        <w:rPr>
          <w:sz w:val="28"/>
          <w:szCs w:val="28"/>
        </w:rPr>
        <w:t>ъ</w:t>
      </w:r>
      <w:r w:rsidR="00F24471" w:rsidRPr="001D4F24">
        <w:rPr>
          <w:sz w:val="28"/>
          <w:szCs w:val="28"/>
        </w:rPr>
        <w:t xml:space="preserve">являемые к работе с </w:t>
      </w:r>
      <w:proofErr w:type="spellStart"/>
      <w:r w:rsidR="00F24471" w:rsidRPr="001D4F24">
        <w:rPr>
          <w:sz w:val="28"/>
          <w:szCs w:val="28"/>
        </w:rPr>
        <w:t>вирус</w:t>
      </w:r>
      <w:r w:rsidR="00583426">
        <w:rPr>
          <w:sz w:val="28"/>
          <w:szCs w:val="28"/>
        </w:rPr>
        <w:t>о</w:t>
      </w:r>
      <w:r w:rsidR="00F24471" w:rsidRPr="001D4F24">
        <w:rPr>
          <w:sz w:val="28"/>
          <w:szCs w:val="28"/>
        </w:rPr>
        <w:t>содержащим</w:t>
      </w:r>
      <w:proofErr w:type="spellEnd"/>
      <w:r w:rsidR="00F24471" w:rsidRPr="001D4F24">
        <w:rPr>
          <w:sz w:val="28"/>
          <w:szCs w:val="28"/>
        </w:rPr>
        <w:t xml:space="preserve"> материалом. Учет, хранение и этикетирование вирусов в л</w:t>
      </w:r>
      <w:r w:rsidR="00F24471" w:rsidRPr="001D4F24">
        <w:rPr>
          <w:sz w:val="28"/>
          <w:szCs w:val="28"/>
        </w:rPr>
        <w:t>а</w:t>
      </w:r>
      <w:r w:rsidR="00F24471" w:rsidRPr="001D4F24">
        <w:rPr>
          <w:sz w:val="28"/>
          <w:szCs w:val="28"/>
        </w:rPr>
        <w:t>боратории</w:t>
      </w:r>
      <w:r w:rsidR="00F24471">
        <w:rPr>
          <w:sz w:val="28"/>
          <w:szCs w:val="28"/>
        </w:rPr>
        <w:t>.</w:t>
      </w:r>
    </w:p>
    <w:p w14:paraId="44EB1EFD" w14:textId="77777777" w:rsidR="00294E8A" w:rsidRPr="00294E8A" w:rsidRDefault="00294E8A" w:rsidP="00CD64BC">
      <w:pPr>
        <w:spacing w:line="22" w:lineRule="atLeast"/>
        <w:ind w:firstLine="709"/>
        <w:jc w:val="both"/>
        <w:rPr>
          <w:sz w:val="28"/>
          <w:szCs w:val="28"/>
        </w:rPr>
      </w:pPr>
      <w:r w:rsidRPr="00274C52">
        <w:rPr>
          <w:sz w:val="28"/>
          <w:szCs w:val="28"/>
        </w:rPr>
        <w:t xml:space="preserve">Получение патматериала для </w:t>
      </w:r>
      <w:r>
        <w:rPr>
          <w:sz w:val="28"/>
          <w:szCs w:val="28"/>
        </w:rPr>
        <w:t xml:space="preserve">выделения </w:t>
      </w:r>
      <w:r w:rsidRPr="00274C52">
        <w:rPr>
          <w:sz w:val="28"/>
          <w:szCs w:val="28"/>
        </w:rPr>
        <w:t xml:space="preserve">вирусов. </w:t>
      </w:r>
      <w:r>
        <w:rPr>
          <w:sz w:val="28"/>
          <w:szCs w:val="28"/>
        </w:rPr>
        <w:t>Методы консервиров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патологического материала. </w:t>
      </w:r>
      <w:r w:rsidRPr="00274C52">
        <w:rPr>
          <w:sz w:val="28"/>
          <w:szCs w:val="28"/>
        </w:rPr>
        <w:t>Транспортировка</w:t>
      </w:r>
      <w:r>
        <w:rPr>
          <w:sz w:val="28"/>
          <w:szCs w:val="28"/>
        </w:rPr>
        <w:t xml:space="preserve">, </w:t>
      </w:r>
      <w:r w:rsidRPr="00274C52">
        <w:rPr>
          <w:sz w:val="28"/>
          <w:szCs w:val="28"/>
        </w:rPr>
        <w:t xml:space="preserve">хранение </w:t>
      </w:r>
      <w:r>
        <w:rPr>
          <w:sz w:val="28"/>
          <w:szCs w:val="28"/>
        </w:rPr>
        <w:t>патолог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ческого материала </w:t>
      </w:r>
      <w:r w:rsidRPr="00274C52">
        <w:rPr>
          <w:sz w:val="28"/>
          <w:szCs w:val="28"/>
        </w:rPr>
        <w:t>в условиях лаборатории</w:t>
      </w:r>
      <w:r>
        <w:rPr>
          <w:sz w:val="28"/>
          <w:szCs w:val="28"/>
        </w:rPr>
        <w:t>.</w:t>
      </w:r>
      <w:r w:rsidRPr="00125D1D">
        <w:rPr>
          <w:sz w:val="28"/>
          <w:szCs w:val="28"/>
        </w:rPr>
        <w:t xml:space="preserve"> </w:t>
      </w:r>
      <w:r w:rsidRPr="00274C52">
        <w:rPr>
          <w:sz w:val="28"/>
          <w:szCs w:val="28"/>
        </w:rPr>
        <w:t>Подготовка материала методом обработки антибиотиками. Подготовка материала методом фильтрации.</w:t>
      </w:r>
      <w:r>
        <w:rPr>
          <w:sz w:val="28"/>
          <w:szCs w:val="28"/>
        </w:rPr>
        <w:t xml:space="preserve"> Бактериальные ф</w:t>
      </w:r>
      <w:r w:rsidRPr="00274C52">
        <w:rPr>
          <w:sz w:val="28"/>
          <w:szCs w:val="28"/>
        </w:rPr>
        <w:t xml:space="preserve">ильтры. </w:t>
      </w:r>
      <w:r>
        <w:rPr>
          <w:sz w:val="28"/>
          <w:szCs w:val="28"/>
        </w:rPr>
        <w:t xml:space="preserve">Разновидности фильтров. </w:t>
      </w:r>
      <w:r w:rsidRPr="00274C52">
        <w:rPr>
          <w:sz w:val="28"/>
          <w:szCs w:val="28"/>
        </w:rPr>
        <w:t>Контроль стерильности вирус</w:t>
      </w:r>
      <w:r w:rsidR="00583426">
        <w:rPr>
          <w:sz w:val="28"/>
          <w:szCs w:val="28"/>
        </w:rPr>
        <w:t>о</w:t>
      </w:r>
      <w:r w:rsidRPr="00274C52">
        <w:rPr>
          <w:sz w:val="28"/>
          <w:szCs w:val="28"/>
        </w:rPr>
        <w:t>содержащ</w:t>
      </w:r>
      <w:r w:rsidRPr="00274C52">
        <w:rPr>
          <w:sz w:val="28"/>
          <w:szCs w:val="28"/>
        </w:rPr>
        <w:t>е</w:t>
      </w:r>
      <w:r w:rsidRPr="00274C52">
        <w:rPr>
          <w:sz w:val="28"/>
          <w:szCs w:val="28"/>
        </w:rPr>
        <w:t>го материала. Консервирование вирусов в патмат</w:t>
      </w:r>
      <w:r w:rsidRPr="00274C52">
        <w:rPr>
          <w:sz w:val="28"/>
          <w:szCs w:val="28"/>
        </w:rPr>
        <w:t>е</w:t>
      </w:r>
      <w:r w:rsidRPr="00274C52">
        <w:rPr>
          <w:sz w:val="28"/>
          <w:szCs w:val="28"/>
        </w:rPr>
        <w:t>риале</w:t>
      </w:r>
      <w:r w:rsidR="001639C7">
        <w:rPr>
          <w:sz w:val="28"/>
          <w:szCs w:val="28"/>
        </w:rPr>
        <w:t>.</w:t>
      </w:r>
    </w:p>
    <w:p w14:paraId="0B10996B" w14:textId="77777777" w:rsidR="006915E2" w:rsidRPr="00294E8A" w:rsidRDefault="006915E2" w:rsidP="00CD64BC">
      <w:pPr>
        <w:spacing w:line="22" w:lineRule="atLeast"/>
        <w:ind w:firstLine="709"/>
        <w:jc w:val="both"/>
        <w:rPr>
          <w:sz w:val="28"/>
        </w:rPr>
      </w:pPr>
    </w:p>
    <w:p w14:paraId="16DA589E" w14:textId="77777777" w:rsidR="00BD11A5" w:rsidRDefault="00BD11A5" w:rsidP="00CD64BC">
      <w:pPr>
        <w:spacing w:line="22" w:lineRule="atLeast"/>
        <w:jc w:val="center"/>
        <w:rPr>
          <w:b/>
          <w:sz w:val="28"/>
        </w:rPr>
      </w:pPr>
      <w:r>
        <w:rPr>
          <w:b/>
          <w:sz w:val="28"/>
        </w:rPr>
        <w:t>1.2</w:t>
      </w:r>
      <w:r w:rsidR="002870FE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F24471" w:rsidRPr="00F24471">
        <w:rPr>
          <w:b/>
          <w:sz w:val="28"/>
          <w:szCs w:val="28"/>
        </w:rPr>
        <w:t>Морфология и химический состав в</w:t>
      </w:r>
      <w:r w:rsidR="00F24471" w:rsidRPr="00F24471">
        <w:rPr>
          <w:b/>
          <w:sz w:val="28"/>
          <w:szCs w:val="28"/>
        </w:rPr>
        <w:t>и</w:t>
      </w:r>
      <w:r w:rsidR="00F24471" w:rsidRPr="00F24471">
        <w:rPr>
          <w:b/>
          <w:sz w:val="28"/>
          <w:szCs w:val="28"/>
        </w:rPr>
        <w:t>русов</w:t>
      </w:r>
    </w:p>
    <w:p w14:paraId="51866875" w14:textId="77777777" w:rsidR="00F24471" w:rsidRDefault="002E10A1" w:rsidP="00CD64BC">
      <w:pPr>
        <w:spacing w:line="2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существования вирусов. Внутриклеточные включения. </w:t>
      </w:r>
      <w:r w:rsidR="00CE58BE">
        <w:rPr>
          <w:sz w:val="28"/>
          <w:szCs w:val="28"/>
        </w:rPr>
        <w:t>Стро</w:t>
      </w:r>
      <w:r w:rsidR="00CE58BE">
        <w:rPr>
          <w:sz w:val="28"/>
          <w:szCs w:val="28"/>
        </w:rPr>
        <w:t>е</w:t>
      </w:r>
      <w:r w:rsidR="00CE58BE">
        <w:rPr>
          <w:sz w:val="28"/>
          <w:szCs w:val="28"/>
        </w:rPr>
        <w:t xml:space="preserve">ние вириона. </w:t>
      </w:r>
      <w:r w:rsidR="00A94104">
        <w:rPr>
          <w:sz w:val="28"/>
          <w:szCs w:val="28"/>
        </w:rPr>
        <w:t xml:space="preserve">Размеры вирусных частиц. </w:t>
      </w:r>
      <w:r w:rsidR="00F24471" w:rsidRPr="00F24471">
        <w:rPr>
          <w:sz w:val="28"/>
          <w:szCs w:val="28"/>
        </w:rPr>
        <w:t>Прост</w:t>
      </w:r>
      <w:r w:rsidR="00CE58BE">
        <w:rPr>
          <w:sz w:val="28"/>
          <w:szCs w:val="28"/>
        </w:rPr>
        <w:t>оорганизованные и сложноорганиз</w:t>
      </w:r>
      <w:r w:rsidR="00CE58BE">
        <w:rPr>
          <w:sz w:val="28"/>
          <w:szCs w:val="28"/>
        </w:rPr>
        <w:t>о</w:t>
      </w:r>
      <w:r w:rsidR="00CE58BE">
        <w:rPr>
          <w:sz w:val="28"/>
          <w:szCs w:val="28"/>
        </w:rPr>
        <w:t>ванные вирусы</w:t>
      </w:r>
      <w:r w:rsidR="00F24471" w:rsidRPr="00F24471">
        <w:rPr>
          <w:sz w:val="28"/>
          <w:szCs w:val="28"/>
        </w:rPr>
        <w:t>. Нуклеиновые кислоты и их функции. Структурные белки, их свойства. Ферменты вирионов. Липиды и углеводы вирионов</w:t>
      </w:r>
      <w:r w:rsidR="001F3934">
        <w:rPr>
          <w:sz w:val="28"/>
          <w:szCs w:val="28"/>
        </w:rPr>
        <w:t>. К</w:t>
      </w:r>
      <w:r w:rsidR="00CE58BE">
        <w:rPr>
          <w:sz w:val="28"/>
          <w:szCs w:val="28"/>
        </w:rPr>
        <w:t>омпоненты клетки</w:t>
      </w:r>
      <w:r w:rsidR="00F24471">
        <w:rPr>
          <w:sz w:val="28"/>
          <w:szCs w:val="28"/>
        </w:rPr>
        <w:t>.</w:t>
      </w:r>
      <w:r w:rsidR="00CE58BE" w:rsidRPr="00CE58BE">
        <w:rPr>
          <w:sz w:val="28"/>
          <w:szCs w:val="28"/>
        </w:rPr>
        <w:t xml:space="preserve"> </w:t>
      </w:r>
      <w:r w:rsidR="00CE58BE" w:rsidRPr="00F24471">
        <w:rPr>
          <w:sz w:val="28"/>
          <w:szCs w:val="28"/>
        </w:rPr>
        <w:t>Типы симметрии капсомеров</w:t>
      </w:r>
      <w:r w:rsidR="001F3934">
        <w:rPr>
          <w:sz w:val="28"/>
          <w:szCs w:val="28"/>
        </w:rPr>
        <w:t xml:space="preserve">, форма вирионов, </w:t>
      </w:r>
      <w:proofErr w:type="spellStart"/>
      <w:r w:rsidR="001F3934">
        <w:rPr>
          <w:sz w:val="28"/>
          <w:szCs w:val="28"/>
        </w:rPr>
        <w:t>плеомор</w:t>
      </w:r>
      <w:r w:rsidR="001F3934">
        <w:rPr>
          <w:sz w:val="28"/>
          <w:szCs w:val="28"/>
        </w:rPr>
        <w:t>ф</w:t>
      </w:r>
      <w:r w:rsidR="001F3934">
        <w:rPr>
          <w:sz w:val="28"/>
          <w:szCs w:val="28"/>
        </w:rPr>
        <w:t>ность</w:t>
      </w:r>
      <w:proofErr w:type="spellEnd"/>
      <w:r w:rsidR="001F3934">
        <w:rPr>
          <w:sz w:val="28"/>
          <w:szCs w:val="28"/>
        </w:rPr>
        <w:t>.</w:t>
      </w:r>
    </w:p>
    <w:p w14:paraId="2C624026" w14:textId="77777777" w:rsidR="00125D1D" w:rsidRPr="002D4F8A" w:rsidRDefault="002D4F8A" w:rsidP="00CD64BC">
      <w:pPr>
        <w:spacing w:line="22" w:lineRule="atLeast"/>
        <w:ind w:firstLine="709"/>
        <w:jc w:val="both"/>
        <w:rPr>
          <w:sz w:val="28"/>
          <w:szCs w:val="28"/>
        </w:rPr>
      </w:pPr>
      <w:r w:rsidRPr="002D4F8A">
        <w:rPr>
          <w:sz w:val="28"/>
          <w:szCs w:val="28"/>
        </w:rPr>
        <w:t>Индикация вирусов и внутриклеточных включений методом световой вирусоскопии. Методы окраски препаратов для индикации вирусов (окр</w:t>
      </w:r>
      <w:r w:rsidRPr="002D4F8A">
        <w:rPr>
          <w:sz w:val="28"/>
          <w:szCs w:val="28"/>
        </w:rPr>
        <w:t>а</w:t>
      </w:r>
      <w:r w:rsidRPr="002D4F8A">
        <w:rPr>
          <w:sz w:val="28"/>
          <w:szCs w:val="28"/>
        </w:rPr>
        <w:t xml:space="preserve">ска по Морозову, Романовскому-Гимзе, </w:t>
      </w:r>
      <w:proofErr w:type="spellStart"/>
      <w:r w:rsidRPr="002D4F8A">
        <w:rPr>
          <w:sz w:val="28"/>
          <w:szCs w:val="28"/>
        </w:rPr>
        <w:t>Макиавелло</w:t>
      </w:r>
      <w:proofErr w:type="spellEnd"/>
      <w:r w:rsidRPr="002D4F8A">
        <w:rPr>
          <w:sz w:val="28"/>
          <w:szCs w:val="28"/>
        </w:rPr>
        <w:t>). Классификация внутриклето</w:t>
      </w:r>
      <w:r w:rsidRPr="002D4F8A">
        <w:rPr>
          <w:sz w:val="28"/>
          <w:szCs w:val="28"/>
        </w:rPr>
        <w:t>ч</w:t>
      </w:r>
      <w:r w:rsidRPr="002D4F8A">
        <w:rPr>
          <w:sz w:val="28"/>
          <w:szCs w:val="28"/>
        </w:rPr>
        <w:t>ных включений в клетке. Механизмы формирования внутриклеточных включ</w:t>
      </w:r>
      <w:r w:rsidRPr="002D4F8A">
        <w:rPr>
          <w:sz w:val="28"/>
          <w:szCs w:val="28"/>
        </w:rPr>
        <w:t>е</w:t>
      </w:r>
      <w:r w:rsidRPr="002D4F8A">
        <w:rPr>
          <w:sz w:val="28"/>
          <w:szCs w:val="28"/>
        </w:rPr>
        <w:t>ний. Диагностическое значение. Методы окраски препаратов для индикации внутриклеточных включений (окраска по Романовскому-Гимзе, Селлерсу, Муромцеву, Тур</w:t>
      </w:r>
      <w:r w:rsidRPr="002D4F8A">
        <w:rPr>
          <w:sz w:val="28"/>
          <w:szCs w:val="28"/>
        </w:rPr>
        <w:t>е</w:t>
      </w:r>
      <w:r w:rsidRPr="002D4F8A">
        <w:rPr>
          <w:sz w:val="28"/>
          <w:szCs w:val="28"/>
        </w:rPr>
        <w:t>вичу)</w:t>
      </w:r>
      <w:r w:rsidR="00125D1D" w:rsidRPr="00274C52">
        <w:rPr>
          <w:sz w:val="28"/>
          <w:szCs w:val="28"/>
        </w:rPr>
        <w:t xml:space="preserve">. </w:t>
      </w:r>
    </w:p>
    <w:p w14:paraId="5043BE02" w14:textId="77777777" w:rsidR="006915E2" w:rsidRPr="002D4F8A" w:rsidRDefault="006915E2" w:rsidP="00CD64BC">
      <w:pPr>
        <w:spacing w:line="22" w:lineRule="atLeast"/>
        <w:ind w:firstLine="709"/>
        <w:jc w:val="both"/>
        <w:rPr>
          <w:sz w:val="28"/>
          <w:szCs w:val="28"/>
        </w:rPr>
      </w:pPr>
    </w:p>
    <w:p w14:paraId="51DD2226" w14:textId="77777777" w:rsidR="00274C52" w:rsidRPr="00274C52" w:rsidRDefault="00274C52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  <w:r w:rsidRPr="00274C52">
        <w:rPr>
          <w:b/>
          <w:sz w:val="28"/>
          <w:szCs w:val="28"/>
        </w:rPr>
        <w:t>1.3. Классификация вирусов</w:t>
      </w:r>
    </w:p>
    <w:p w14:paraId="2B73FA53" w14:textId="77777777" w:rsidR="00274C52" w:rsidRDefault="00274C52" w:rsidP="00CD64BC">
      <w:pPr>
        <w:pStyle w:val="ab"/>
        <w:spacing w:line="22" w:lineRule="atLeast"/>
        <w:ind w:left="0" w:right="0" w:firstLine="720"/>
      </w:pPr>
      <w:r>
        <w:t>Систематика вирусов. Общие принципы систематики вирусов. Номе</w:t>
      </w:r>
      <w:r>
        <w:t>н</w:t>
      </w:r>
      <w:r>
        <w:t>клатура вирусов. Характеристика РНК-геномных вирусов (основные биолог</w:t>
      </w:r>
      <w:r>
        <w:t>и</w:t>
      </w:r>
      <w:r>
        <w:t>ческие свойства семейств, патогенные представители). Характеристика ДНК-геномных вирусов (основные биологические свойства семейств, патогенные представители).</w:t>
      </w:r>
    </w:p>
    <w:p w14:paraId="1B5718EC" w14:textId="77777777" w:rsidR="006915E2" w:rsidRPr="00870DBD" w:rsidRDefault="00E90830" w:rsidP="00CD64BC">
      <w:pPr>
        <w:pStyle w:val="a5"/>
        <w:spacing w:line="22" w:lineRule="atLeast"/>
        <w:ind w:firstLine="720"/>
      </w:pPr>
      <w:r>
        <w:rPr>
          <w:szCs w:val="28"/>
        </w:rPr>
        <w:lastRenderedPageBreak/>
        <w:t xml:space="preserve">Люминесцентная вирусоскопия. </w:t>
      </w:r>
      <w:r w:rsidR="002D4F8A" w:rsidRPr="00E9646A">
        <w:rPr>
          <w:szCs w:val="28"/>
        </w:rPr>
        <w:t xml:space="preserve">Индикация </w:t>
      </w:r>
      <w:r w:rsidR="002E10A1">
        <w:rPr>
          <w:szCs w:val="28"/>
        </w:rPr>
        <w:t>РНК-</w:t>
      </w:r>
      <w:r w:rsidR="008144EA">
        <w:rPr>
          <w:szCs w:val="28"/>
        </w:rPr>
        <w:t xml:space="preserve">геномных </w:t>
      </w:r>
      <w:r w:rsidR="002E10A1">
        <w:rPr>
          <w:szCs w:val="28"/>
        </w:rPr>
        <w:t xml:space="preserve">и ДНК-геномных </w:t>
      </w:r>
      <w:r w:rsidR="002D4F8A" w:rsidRPr="00E9646A">
        <w:rPr>
          <w:szCs w:val="28"/>
        </w:rPr>
        <w:t xml:space="preserve">вирусов методом </w:t>
      </w:r>
      <w:r w:rsidR="008144EA">
        <w:rPr>
          <w:szCs w:val="28"/>
        </w:rPr>
        <w:t>флуорохромирования</w:t>
      </w:r>
      <w:r w:rsidR="002D4F8A" w:rsidRPr="00E9646A">
        <w:rPr>
          <w:szCs w:val="28"/>
        </w:rPr>
        <w:t>.</w:t>
      </w:r>
      <w:r w:rsidR="008144EA">
        <w:rPr>
          <w:szCs w:val="28"/>
        </w:rPr>
        <w:t xml:space="preserve"> </w:t>
      </w:r>
      <w:r w:rsidR="002D4F8A" w:rsidRPr="00E9646A">
        <w:rPr>
          <w:szCs w:val="28"/>
        </w:rPr>
        <w:t>Сущность</w:t>
      </w:r>
      <w:r w:rsidR="002D4F8A">
        <w:t>, назначение мет</w:t>
      </w:r>
      <w:r w:rsidR="002D4F8A">
        <w:t>о</w:t>
      </w:r>
      <w:r w:rsidR="002D4F8A">
        <w:t xml:space="preserve">да флуорохромирования. </w:t>
      </w:r>
      <w:r w:rsidR="00870DBD">
        <w:rPr>
          <w:szCs w:val="28"/>
        </w:rPr>
        <w:t>Флуорохромы, используемые при методе флуорохр</w:t>
      </w:r>
      <w:r w:rsidR="00870DBD">
        <w:rPr>
          <w:szCs w:val="28"/>
        </w:rPr>
        <w:t>о</w:t>
      </w:r>
      <w:r w:rsidR="00870DBD">
        <w:rPr>
          <w:szCs w:val="28"/>
        </w:rPr>
        <w:t>мирования.</w:t>
      </w:r>
      <w:r w:rsidR="00870DBD">
        <w:t xml:space="preserve"> </w:t>
      </w:r>
      <w:r w:rsidR="002D4F8A">
        <w:t>Устройство люминесцентного микроскопа. Методика постановки и учета результатов метода флуорохромиров</w:t>
      </w:r>
      <w:r w:rsidR="002D4F8A">
        <w:t>а</w:t>
      </w:r>
      <w:r w:rsidR="002D4F8A">
        <w:t>ния.</w:t>
      </w:r>
    </w:p>
    <w:p w14:paraId="7763D63F" w14:textId="77777777" w:rsidR="00B92BEE" w:rsidRDefault="00B92BEE" w:rsidP="00CD64BC">
      <w:pPr>
        <w:pStyle w:val="a5"/>
        <w:spacing w:line="22" w:lineRule="atLeast"/>
        <w:ind w:firstLine="720"/>
        <w:jc w:val="center"/>
        <w:rPr>
          <w:b/>
          <w:szCs w:val="28"/>
        </w:rPr>
      </w:pPr>
    </w:p>
    <w:p w14:paraId="4C1F17C9" w14:textId="77777777" w:rsidR="00F24471" w:rsidRPr="00125D1D" w:rsidRDefault="00125D1D" w:rsidP="00CD64BC">
      <w:pPr>
        <w:pStyle w:val="a5"/>
        <w:spacing w:line="22" w:lineRule="atLeast"/>
        <w:ind w:firstLine="720"/>
        <w:jc w:val="center"/>
        <w:rPr>
          <w:b/>
          <w:szCs w:val="28"/>
        </w:rPr>
      </w:pPr>
      <w:r w:rsidRPr="00125D1D">
        <w:rPr>
          <w:b/>
          <w:szCs w:val="28"/>
        </w:rPr>
        <w:t>1.4. Репродукция вирусов</w:t>
      </w:r>
    </w:p>
    <w:p w14:paraId="5FE05F3F" w14:textId="77777777" w:rsidR="00125D1D" w:rsidRDefault="00125D1D" w:rsidP="00CD64BC">
      <w:pPr>
        <w:spacing w:line="22" w:lineRule="atLeast"/>
        <w:ind w:firstLine="709"/>
        <w:jc w:val="both"/>
        <w:rPr>
          <w:sz w:val="28"/>
          <w:szCs w:val="28"/>
        </w:rPr>
      </w:pPr>
      <w:r w:rsidRPr="00125D1D">
        <w:rPr>
          <w:sz w:val="28"/>
          <w:szCs w:val="28"/>
        </w:rPr>
        <w:t xml:space="preserve">Репродукция вирусов и </w:t>
      </w:r>
      <w:r>
        <w:rPr>
          <w:sz w:val="28"/>
          <w:szCs w:val="28"/>
        </w:rPr>
        <w:t xml:space="preserve">ее основные закономерности. </w:t>
      </w:r>
      <w:r w:rsidRPr="00125D1D">
        <w:rPr>
          <w:sz w:val="28"/>
          <w:szCs w:val="28"/>
        </w:rPr>
        <w:t>Типы взаимоде</w:t>
      </w:r>
      <w:r w:rsidRPr="00125D1D">
        <w:rPr>
          <w:sz w:val="28"/>
          <w:szCs w:val="28"/>
        </w:rPr>
        <w:t>й</w:t>
      </w:r>
      <w:r w:rsidRPr="00125D1D">
        <w:rPr>
          <w:sz w:val="28"/>
          <w:szCs w:val="28"/>
        </w:rPr>
        <w:t>ствия вирусов с клеткой</w:t>
      </w:r>
      <w:r w:rsidR="006915E2">
        <w:rPr>
          <w:sz w:val="28"/>
          <w:szCs w:val="28"/>
        </w:rPr>
        <w:t xml:space="preserve"> (автономный, интеграционный)</w:t>
      </w:r>
      <w:r w:rsidR="00B92BEE">
        <w:rPr>
          <w:sz w:val="28"/>
          <w:szCs w:val="28"/>
        </w:rPr>
        <w:t>;</w:t>
      </w:r>
      <w:r w:rsidR="006915E2">
        <w:rPr>
          <w:sz w:val="28"/>
          <w:szCs w:val="28"/>
        </w:rPr>
        <w:t xml:space="preserve"> виды инфекций авт</w:t>
      </w:r>
      <w:r w:rsidR="006915E2">
        <w:rPr>
          <w:sz w:val="28"/>
          <w:szCs w:val="28"/>
        </w:rPr>
        <w:t>о</w:t>
      </w:r>
      <w:r w:rsidR="006915E2">
        <w:rPr>
          <w:sz w:val="28"/>
          <w:szCs w:val="28"/>
        </w:rPr>
        <w:t xml:space="preserve">номного и интеграционного типа взаимодействия. </w:t>
      </w:r>
      <w:r w:rsidRPr="00125D1D">
        <w:rPr>
          <w:sz w:val="28"/>
          <w:szCs w:val="28"/>
        </w:rPr>
        <w:t>Основные этапы репроду</w:t>
      </w:r>
      <w:r w:rsidRPr="00125D1D">
        <w:rPr>
          <w:sz w:val="28"/>
          <w:szCs w:val="28"/>
        </w:rPr>
        <w:t>к</w:t>
      </w:r>
      <w:r w:rsidRPr="00125D1D">
        <w:rPr>
          <w:sz w:val="28"/>
          <w:szCs w:val="28"/>
        </w:rPr>
        <w:t>ции – адсорбция, пенетрация, депротеинизация, транскрипция, трансляция, репликация, самосборка, выход в</w:t>
      </w:r>
      <w:r w:rsidRPr="00125D1D">
        <w:rPr>
          <w:sz w:val="28"/>
          <w:szCs w:val="28"/>
        </w:rPr>
        <w:t>и</w:t>
      </w:r>
      <w:r w:rsidRPr="00125D1D">
        <w:rPr>
          <w:sz w:val="28"/>
          <w:szCs w:val="28"/>
        </w:rPr>
        <w:t xml:space="preserve">руса из клетки. </w:t>
      </w:r>
    </w:p>
    <w:p w14:paraId="3DB2DCF0" w14:textId="77777777" w:rsidR="00CD2E3F" w:rsidRPr="002B1B6F" w:rsidRDefault="00E90830" w:rsidP="00CD64BC">
      <w:pPr>
        <w:spacing w:line="22" w:lineRule="atLeast"/>
        <w:ind w:firstLine="720"/>
        <w:jc w:val="both"/>
        <w:rPr>
          <w:sz w:val="28"/>
        </w:rPr>
      </w:pPr>
      <w:r w:rsidRPr="00E90830">
        <w:rPr>
          <w:sz w:val="28"/>
          <w:szCs w:val="28"/>
        </w:rPr>
        <w:t>Люминесцентная вирусоскопия.</w:t>
      </w:r>
      <w:r>
        <w:rPr>
          <w:szCs w:val="28"/>
        </w:rPr>
        <w:t xml:space="preserve"> </w:t>
      </w:r>
      <w:r w:rsidR="00CD2E3F">
        <w:rPr>
          <w:sz w:val="28"/>
        </w:rPr>
        <w:t>Сущность метода иммунофлуоресце</w:t>
      </w:r>
      <w:r w:rsidR="00CD2E3F">
        <w:rPr>
          <w:sz w:val="28"/>
        </w:rPr>
        <w:t>н</w:t>
      </w:r>
      <w:r w:rsidR="00CD2E3F">
        <w:rPr>
          <w:sz w:val="28"/>
        </w:rPr>
        <w:t xml:space="preserve">ции. </w:t>
      </w:r>
      <w:r w:rsidR="00696515">
        <w:rPr>
          <w:sz w:val="28"/>
        </w:rPr>
        <w:t xml:space="preserve">Компоненты реакции иммунофлуоресценции. </w:t>
      </w:r>
      <w:r w:rsidR="00CD2E3F">
        <w:rPr>
          <w:sz w:val="28"/>
        </w:rPr>
        <w:t>Техника</w:t>
      </w:r>
      <w:r w:rsidR="00E12C99">
        <w:rPr>
          <w:sz w:val="28"/>
        </w:rPr>
        <w:t xml:space="preserve"> постановки и учет результатов </w:t>
      </w:r>
      <w:r w:rsidR="00CD2E3F">
        <w:rPr>
          <w:sz w:val="28"/>
        </w:rPr>
        <w:t xml:space="preserve">метода иммунофлуоресценции. </w:t>
      </w:r>
      <w:r w:rsidR="00A04313">
        <w:rPr>
          <w:sz w:val="28"/>
        </w:rPr>
        <w:t>Интерпретация результатов реа</w:t>
      </w:r>
      <w:r w:rsidR="00A04313">
        <w:rPr>
          <w:sz w:val="28"/>
        </w:rPr>
        <w:t>к</w:t>
      </w:r>
      <w:r w:rsidR="00A04313">
        <w:rPr>
          <w:sz w:val="28"/>
        </w:rPr>
        <w:t>ции иммунофлуоресценции.</w:t>
      </w:r>
    </w:p>
    <w:p w14:paraId="11D2AFFE" w14:textId="77777777" w:rsidR="006915E2" w:rsidRDefault="006915E2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</w:p>
    <w:p w14:paraId="5AB65DB7" w14:textId="77777777" w:rsidR="00125D1D" w:rsidRPr="00E9646A" w:rsidRDefault="00E9646A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  <w:r w:rsidRPr="00E9646A">
        <w:rPr>
          <w:b/>
          <w:sz w:val="28"/>
          <w:szCs w:val="28"/>
        </w:rPr>
        <w:t>1.5. Онкогенные вирусы</w:t>
      </w:r>
    </w:p>
    <w:p w14:paraId="21362966" w14:textId="77777777" w:rsidR="00125D1D" w:rsidRDefault="00CD2E3F" w:rsidP="00CD64BC">
      <w:pPr>
        <w:spacing w:line="2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Онкогенные вирусы, их основные биологические свойства. </w:t>
      </w:r>
      <w:r w:rsidRPr="00CD2E3F">
        <w:rPr>
          <w:sz w:val="28"/>
          <w:szCs w:val="28"/>
        </w:rPr>
        <w:t>Опухоли, теории возникновения опухолей. Онкоген</w:t>
      </w:r>
      <w:r>
        <w:rPr>
          <w:sz w:val="28"/>
          <w:szCs w:val="28"/>
        </w:rPr>
        <w:t>ы и те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рия онкогена</w:t>
      </w:r>
      <w:r w:rsidRPr="00CD2E3F">
        <w:rPr>
          <w:sz w:val="28"/>
          <w:szCs w:val="28"/>
        </w:rPr>
        <w:t xml:space="preserve">. </w:t>
      </w:r>
      <w:proofErr w:type="spellStart"/>
      <w:r w:rsidRPr="00CD2E3F">
        <w:rPr>
          <w:sz w:val="28"/>
          <w:szCs w:val="28"/>
        </w:rPr>
        <w:t>Онкогенность</w:t>
      </w:r>
      <w:proofErr w:type="spellEnd"/>
      <w:r w:rsidRPr="00CD2E3F">
        <w:rPr>
          <w:sz w:val="28"/>
          <w:szCs w:val="28"/>
        </w:rPr>
        <w:t xml:space="preserve"> вирусов</w:t>
      </w:r>
      <w:r>
        <w:rPr>
          <w:sz w:val="28"/>
          <w:szCs w:val="28"/>
        </w:rPr>
        <w:t xml:space="preserve"> и механизмы вирусной трансформации клетки. </w:t>
      </w:r>
      <w:r w:rsidRPr="00CD2E3F">
        <w:rPr>
          <w:sz w:val="28"/>
          <w:szCs w:val="28"/>
        </w:rPr>
        <w:t xml:space="preserve">Основные свойства </w:t>
      </w:r>
      <w:r>
        <w:rPr>
          <w:sz w:val="28"/>
          <w:szCs w:val="28"/>
        </w:rPr>
        <w:t xml:space="preserve">РНК-геномных и ДНК-геномных </w:t>
      </w:r>
      <w:r w:rsidRPr="00CD2E3F">
        <w:rPr>
          <w:sz w:val="28"/>
          <w:szCs w:val="28"/>
        </w:rPr>
        <w:t>онкогенных вирусов</w:t>
      </w:r>
      <w:r>
        <w:rPr>
          <w:sz w:val="28"/>
          <w:szCs w:val="28"/>
        </w:rPr>
        <w:t xml:space="preserve">. </w:t>
      </w:r>
      <w:r w:rsidR="004B5BF1">
        <w:rPr>
          <w:sz w:val="28"/>
          <w:szCs w:val="28"/>
        </w:rPr>
        <w:t>Отличительные особе</w:t>
      </w:r>
      <w:r w:rsidR="004B5BF1">
        <w:rPr>
          <w:sz w:val="28"/>
          <w:szCs w:val="28"/>
        </w:rPr>
        <w:t>н</w:t>
      </w:r>
      <w:r w:rsidR="004B5BF1">
        <w:rPr>
          <w:sz w:val="28"/>
          <w:szCs w:val="28"/>
        </w:rPr>
        <w:t>ности РНК-геномных и ДНК-геномных онкогенных вирусов.</w:t>
      </w:r>
    </w:p>
    <w:p w14:paraId="35DEE175" w14:textId="77777777" w:rsidR="00CD2E3F" w:rsidRDefault="00CD2E3F" w:rsidP="00CD64BC">
      <w:pPr>
        <w:spacing w:line="22" w:lineRule="atLeast"/>
        <w:ind w:firstLine="720"/>
        <w:jc w:val="both"/>
        <w:rPr>
          <w:sz w:val="28"/>
        </w:rPr>
      </w:pPr>
      <w:r>
        <w:rPr>
          <w:sz w:val="28"/>
        </w:rPr>
        <w:t xml:space="preserve">Сущность, назначение электронной вирусоскопии. Техника электронной вирусоскопии. Варианты и разновидности электронной вирусоскопии. </w:t>
      </w:r>
      <w:r w:rsidR="004B5BF1">
        <w:rPr>
          <w:sz w:val="28"/>
        </w:rPr>
        <w:t>Устро</w:t>
      </w:r>
      <w:r w:rsidR="004B5BF1">
        <w:rPr>
          <w:sz w:val="28"/>
        </w:rPr>
        <w:t>й</w:t>
      </w:r>
      <w:r w:rsidR="004B5BF1">
        <w:rPr>
          <w:sz w:val="28"/>
        </w:rPr>
        <w:t xml:space="preserve">ство электронного микроскопа и принцип его работы. </w:t>
      </w:r>
      <w:r>
        <w:rPr>
          <w:sz w:val="28"/>
        </w:rPr>
        <w:t>Приготовление препар</w:t>
      </w:r>
      <w:r>
        <w:rPr>
          <w:sz w:val="28"/>
        </w:rPr>
        <w:t>а</w:t>
      </w:r>
      <w:r>
        <w:rPr>
          <w:sz w:val="28"/>
        </w:rPr>
        <w:t xml:space="preserve">тов для проведения </w:t>
      </w:r>
      <w:r w:rsidR="004B5BF1">
        <w:rPr>
          <w:sz w:val="28"/>
        </w:rPr>
        <w:t>электронной</w:t>
      </w:r>
      <w:r>
        <w:rPr>
          <w:sz w:val="28"/>
        </w:rPr>
        <w:t xml:space="preserve"> вирусоскопии. Учет электронной вирусоск</w:t>
      </w:r>
      <w:r>
        <w:rPr>
          <w:sz w:val="28"/>
        </w:rPr>
        <w:t>о</w:t>
      </w:r>
      <w:r>
        <w:rPr>
          <w:sz w:val="28"/>
        </w:rPr>
        <w:t>пии.</w:t>
      </w:r>
    </w:p>
    <w:p w14:paraId="427C1035" w14:textId="77777777" w:rsidR="006915E2" w:rsidRDefault="006915E2" w:rsidP="00CD64BC">
      <w:pPr>
        <w:spacing w:line="22" w:lineRule="atLeast"/>
        <w:ind w:firstLine="720"/>
        <w:jc w:val="center"/>
        <w:rPr>
          <w:b/>
          <w:sz w:val="28"/>
          <w:szCs w:val="28"/>
        </w:rPr>
      </w:pPr>
    </w:p>
    <w:p w14:paraId="2C869EC4" w14:textId="77777777" w:rsidR="00CD2E3F" w:rsidRPr="00CD2E3F" w:rsidRDefault="00CD2E3F" w:rsidP="00CD64BC">
      <w:pPr>
        <w:spacing w:line="22" w:lineRule="atLeast"/>
        <w:ind w:firstLine="720"/>
        <w:jc w:val="center"/>
        <w:rPr>
          <w:b/>
          <w:sz w:val="28"/>
        </w:rPr>
      </w:pPr>
      <w:r w:rsidRPr="00CD2E3F">
        <w:rPr>
          <w:b/>
          <w:sz w:val="28"/>
          <w:szCs w:val="28"/>
        </w:rPr>
        <w:t>1.6. Генетика вирусов</w:t>
      </w:r>
    </w:p>
    <w:p w14:paraId="4385930E" w14:textId="77777777" w:rsidR="00CD2E3F" w:rsidRDefault="00CD2E3F" w:rsidP="00CD64BC">
      <w:pPr>
        <w:spacing w:line="22" w:lineRule="atLeast"/>
        <w:ind w:firstLine="709"/>
        <w:jc w:val="both"/>
        <w:rPr>
          <w:sz w:val="28"/>
          <w:szCs w:val="28"/>
        </w:rPr>
      </w:pPr>
      <w:r w:rsidRPr="00CD2E3F">
        <w:rPr>
          <w:sz w:val="28"/>
          <w:szCs w:val="28"/>
        </w:rPr>
        <w:t xml:space="preserve">Общее представление о генетике вирусов. </w:t>
      </w:r>
      <w:r w:rsidR="006915E2">
        <w:rPr>
          <w:sz w:val="28"/>
          <w:szCs w:val="28"/>
        </w:rPr>
        <w:t>Организация вирусного ген</w:t>
      </w:r>
      <w:r w:rsidR="006915E2">
        <w:rPr>
          <w:sz w:val="28"/>
          <w:szCs w:val="28"/>
        </w:rPr>
        <w:t>о</w:t>
      </w:r>
      <w:r w:rsidR="006915E2">
        <w:rPr>
          <w:sz w:val="28"/>
          <w:szCs w:val="28"/>
        </w:rPr>
        <w:t xml:space="preserve">ма, строение и виды вирусных нуклеиновых кислот. Генетические признаки вирусов. Фенотипические признаки вирусов. </w:t>
      </w:r>
      <w:r w:rsidRPr="00CD2E3F">
        <w:rPr>
          <w:sz w:val="28"/>
          <w:szCs w:val="28"/>
        </w:rPr>
        <w:t>Полные и неполные вирусные ч</w:t>
      </w:r>
      <w:r w:rsidRPr="00CD2E3F">
        <w:rPr>
          <w:sz w:val="28"/>
          <w:szCs w:val="28"/>
        </w:rPr>
        <w:t>а</w:t>
      </w:r>
      <w:r w:rsidRPr="00CD2E3F">
        <w:rPr>
          <w:sz w:val="28"/>
          <w:szCs w:val="28"/>
        </w:rPr>
        <w:t>стицы. Мутации. Рекомбинации. Гибридизаци</w:t>
      </w:r>
      <w:r w:rsidR="004B5BF1">
        <w:rPr>
          <w:sz w:val="28"/>
          <w:szCs w:val="28"/>
        </w:rPr>
        <w:t>я</w:t>
      </w:r>
      <w:r w:rsidRPr="00CD2E3F">
        <w:rPr>
          <w:sz w:val="28"/>
          <w:szCs w:val="28"/>
        </w:rPr>
        <w:t xml:space="preserve">. </w:t>
      </w:r>
      <w:r w:rsidR="004B5BF1">
        <w:rPr>
          <w:sz w:val="28"/>
          <w:szCs w:val="28"/>
        </w:rPr>
        <w:t>Генетические и негенетические формы в</w:t>
      </w:r>
      <w:r w:rsidRPr="00CD2E3F">
        <w:rPr>
          <w:sz w:val="28"/>
          <w:szCs w:val="28"/>
        </w:rPr>
        <w:t>заимодействи</w:t>
      </w:r>
      <w:r w:rsidR="001639C7">
        <w:rPr>
          <w:sz w:val="28"/>
          <w:szCs w:val="28"/>
        </w:rPr>
        <w:t>я</w:t>
      </w:r>
      <w:r w:rsidRPr="00CD2E3F">
        <w:rPr>
          <w:sz w:val="28"/>
          <w:szCs w:val="28"/>
        </w:rPr>
        <w:t xml:space="preserve"> вирусов в условиях смешанной и</w:t>
      </w:r>
      <w:r w:rsidRPr="00CD2E3F">
        <w:rPr>
          <w:sz w:val="28"/>
          <w:szCs w:val="28"/>
        </w:rPr>
        <w:t>н</w:t>
      </w:r>
      <w:r w:rsidRPr="00CD2E3F">
        <w:rPr>
          <w:sz w:val="28"/>
          <w:szCs w:val="28"/>
        </w:rPr>
        <w:t>фекции</w:t>
      </w:r>
      <w:r>
        <w:rPr>
          <w:sz w:val="28"/>
          <w:szCs w:val="28"/>
        </w:rPr>
        <w:t xml:space="preserve">. </w:t>
      </w:r>
    </w:p>
    <w:p w14:paraId="76674F5B" w14:textId="77777777" w:rsidR="006915E2" w:rsidRDefault="006915E2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</w:p>
    <w:p w14:paraId="745C5D00" w14:textId="77777777" w:rsidR="00CD2E3F" w:rsidRPr="00991574" w:rsidRDefault="00991574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  <w:r w:rsidRPr="00991574">
        <w:rPr>
          <w:b/>
          <w:sz w:val="28"/>
          <w:szCs w:val="28"/>
        </w:rPr>
        <w:t>1.7. Природа и происхождение вирусов</w:t>
      </w:r>
    </w:p>
    <w:p w14:paraId="1668CE73" w14:textId="77777777" w:rsidR="00125D1D" w:rsidRDefault="00991574" w:rsidP="00CD64BC">
      <w:pPr>
        <w:spacing w:line="2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Природа вирусов и м</w:t>
      </w:r>
      <w:r w:rsidRPr="00991574">
        <w:rPr>
          <w:sz w:val="28"/>
          <w:szCs w:val="28"/>
        </w:rPr>
        <w:t xml:space="preserve">есто </w:t>
      </w:r>
      <w:r>
        <w:rPr>
          <w:sz w:val="28"/>
          <w:szCs w:val="28"/>
        </w:rPr>
        <w:t xml:space="preserve">их </w:t>
      </w:r>
      <w:r w:rsidRPr="00991574">
        <w:rPr>
          <w:sz w:val="28"/>
          <w:szCs w:val="28"/>
        </w:rPr>
        <w:t>в биосфере</w:t>
      </w:r>
      <w:r>
        <w:rPr>
          <w:sz w:val="28"/>
          <w:szCs w:val="28"/>
        </w:rPr>
        <w:t xml:space="preserve">. </w:t>
      </w:r>
      <w:r w:rsidR="006915E2">
        <w:rPr>
          <w:sz w:val="28"/>
          <w:szCs w:val="28"/>
        </w:rPr>
        <w:t xml:space="preserve">Основные царства биосферы. </w:t>
      </w:r>
      <w:r>
        <w:rPr>
          <w:sz w:val="28"/>
          <w:szCs w:val="28"/>
        </w:rPr>
        <w:t xml:space="preserve">Паразитизм вирусов. </w:t>
      </w:r>
      <w:proofErr w:type="spellStart"/>
      <w:r w:rsidR="006915E2">
        <w:rPr>
          <w:sz w:val="28"/>
          <w:szCs w:val="28"/>
        </w:rPr>
        <w:t>Довирусные</w:t>
      </w:r>
      <w:proofErr w:type="spellEnd"/>
      <w:r w:rsidR="006915E2">
        <w:rPr>
          <w:sz w:val="28"/>
          <w:szCs w:val="28"/>
        </w:rPr>
        <w:t xml:space="preserve"> частицы, вироиды, вирусы-сателлиты. </w:t>
      </w:r>
      <w:r w:rsidRPr="00991574">
        <w:rPr>
          <w:sz w:val="28"/>
          <w:szCs w:val="28"/>
        </w:rPr>
        <w:t>Те</w:t>
      </w:r>
      <w:r w:rsidRPr="00991574">
        <w:rPr>
          <w:sz w:val="28"/>
          <w:szCs w:val="28"/>
        </w:rPr>
        <w:t>о</w:t>
      </w:r>
      <w:r w:rsidRPr="00991574">
        <w:rPr>
          <w:sz w:val="28"/>
          <w:szCs w:val="28"/>
        </w:rPr>
        <w:t xml:space="preserve">рии происхождения вирусов. Экология вирусов. </w:t>
      </w:r>
      <w:r>
        <w:rPr>
          <w:sz w:val="28"/>
          <w:szCs w:val="28"/>
        </w:rPr>
        <w:t>Основные о</w:t>
      </w:r>
      <w:r w:rsidRPr="00991574">
        <w:rPr>
          <w:sz w:val="28"/>
          <w:szCs w:val="28"/>
        </w:rPr>
        <w:t>тличи</w:t>
      </w:r>
      <w:r>
        <w:rPr>
          <w:sz w:val="28"/>
          <w:szCs w:val="28"/>
        </w:rPr>
        <w:t xml:space="preserve">тельные свойства </w:t>
      </w:r>
      <w:r w:rsidRPr="00991574">
        <w:rPr>
          <w:sz w:val="28"/>
          <w:szCs w:val="28"/>
        </w:rPr>
        <w:t>вирусов от микрооргани</w:t>
      </w:r>
      <w:r w:rsidRPr="00991574">
        <w:rPr>
          <w:sz w:val="28"/>
          <w:szCs w:val="28"/>
        </w:rPr>
        <w:t>з</w:t>
      </w:r>
      <w:r w:rsidRPr="00991574">
        <w:rPr>
          <w:sz w:val="28"/>
          <w:szCs w:val="28"/>
        </w:rPr>
        <w:t>мов</w:t>
      </w:r>
      <w:r>
        <w:rPr>
          <w:sz w:val="28"/>
          <w:szCs w:val="28"/>
        </w:rPr>
        <w:t>.</w:t>
      </w:r>
    </w:p>
    <w:p w14:paraId="4DC4D896" w14:textId="77777777" w:rsidR="00CE721C" w:rsidRDefault="00CE721C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</w:p>
    <w:p w14:paraId="13B5BEEC" w14:textId="77777777" w:rsidR="007F5B32" w:rsidRDefault="007F5B32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</w:p>
    <w:p w14:paraId="3E6A21B3" w14:textId="77777777" w:rsidR="007F5B32" w:rsidRDefault="007F5B32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</w:p>
    <w:p w14:paraId="089BB230" w14:textId="77777777" w:rsidR="00991574" w:rsidRPr="00991574" w:rsidRDefault="00991574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  <w:r w:rsidRPr="00991574">
        <w:rPr>
          <w:b/>
          <w:sz w:val="28"/>
          <w:szCs w:val="28"/>
        </w:rPr>
        <w:lastRenderedPageBreak/>
        <w:t>1.8. Патогенез вирусных инфекций</w:t>
      </w:r>
    </w:p>
    <w:p w14:paraId="580F8CF7" w14:textId="77777777" w:rsidR="00125D1D" w:rsidRDefault="00991574" w:rsidP="00CD64BC">
      <w:pPr>
        <w:spacing w:line="22" w:lineRule="atLeast"/>
        <w:ind w:firstLine="709"/>
        <w:jc w:val="both"/>
        <w:rPr>
          <w:sz w:val="28"/>
          <w:szCs w:val="28"/>
        </w:rPr>
      </w:pPr>
      <w:r w:rsidRPr="00991574">
        <w:rPr>
          <w:sz w:val="28"/>
          <w:szCs w:val="28"/>
        </w:rPr>
        <w:t>Пути внедрения вирусов в организм и барьеры на этих путях. Первичная локализация вируса. Инкубационный период. Клинические проявления боле</w:t>
      </w:r>
      <w:r w:rsidRPr="00991574">
        <w:rPr>
          <w:sz w:val="28"/>
          <w:szCs w:val="28"/>
        </w:rPr>
        <w:t>з</w:t>
      </w:r>
      <w:r w:rsidRPr="00991574">
        <w:rPr>
          <w:sz w:val="28"/>
          <w:szCs w:val="28"/>
        </w:rPr>
        <w:t>ни. Вторичная локализация вирусов. Реконвалесценция, вирусовыделение, вирусоносительство</w:t>
      </w:r>
      <w:r>
        <w:rPr>
          <w:sz w:val="28"/>
          <w:szCs w:val="28"/>
        </w:rPr>
        <w:t>.</w:t>
      </w:r>
      <w:r w:rsidR="00257744">
        <w:rPr>
          <w:sz w:val="28"/>
          <w:szCs w:val="28"/>
        </w:rPr>
        <w:t xml:space="preserve"> Патогенез вирусных инфекций на клеточном уровне.</w:t>
      </w:r>
      <w:r w:rsidR="004B5BF1">
        <w:rPr>
          <w:sz w:val="28"/>
          <w:szCs w:val="28"/>
        </w:rPr>
        <w:t xml:space="preserve"> Цит</w:t>
      </w:r>
      <w:r w:rsidR="004B5BF1">
        <w:rPr>
          <w:sz w:val="28"/>
          <w:szCs w:val="28"/>
        </w:rPr>
        <w:t>о</w:t>
      </w:r>
      <w:r w:rsidR="004B5BF1">
        <w:rPr>
          <w:sz w:val="28"/>
          <w:szCs w:val="28"/>
        </w:rPr>
        <w:t>патическое действие вирусов, типы и формы ЦПД</w:t>
      </w:r>
      <w:r w:rsidR="00D62F95">
        <w:rPr>
          <w:sz w:val="28"/>
          <w:szCs w:val="28"/>
        </w:rPr>
        <w:t>.</w:t>
      </w:r>
    </w:p>
    <w:p w14:paraId="679FBC0A" w14:textId="77777777" w:rsidR="00257744" w:rsidRDefault="00991574" w:rsidP="00CD64BC">
      <w:pPr>
        <w:spacing w:line="22" w:lineRule="atLeast"/>
        <w:ind w:firstLine="709"/>
        <w:jc w:val="both"/>
        <w:rPr>
          <w:sz w:val="28"/>
        </w:rPr>
      </w:pPr>
      <w:r w:rsidRPr="00991574">
        <w:rPr>
          <w:sz w:val="28"/>
          <w:szCs w:val="28"/>
        </w:rPr>
        <w:t xml:space="preserve">Выделение и культивирование вирусов в </w:t>
      </w:r>
      <w:r w:rsidR="004B5BF1">
        <w:rPr>
          <w:sz w:val="28"/>
          <w:szCs w:val="28"/>
        </w:rPr>
        <w:t>развивающихся куриных эмбриона</w:t>
      </w:r>
      <w:r w:rsidR="00487DE6">
        <w:rPr>
          <w:sz w:val="28"/>
          <w:szCs w:val="28"/>
        </w:rPr>
        <w:t>х</w:t>
      </w:r>
      <w:r w:rsidR="004B5BF1">
        <w:rPr>
          <w:sz w:val="28"/>
          <w:szCs w:val="28"/>
        </w:rPr>
        <w:t xml:space="preserve"> (</w:t>
      </w:r>
      <w:r w:rsidRPr="00991574">
        <w:rPr>
          <w:sz w:val="28"/>
          <w:szCs w:val="28"/>
        </w:rPr>
        <w:t>РКЭ</w:t>
      </w:r>
      <w:r w:rsidR="004B5BF1">
        <w:rPr>
          <w:sz w:val="28"/>
          <w:szCs w:val="28"/>
        </w:rPr>
        <w:t>)</w:t>
      </w:r>
      <w:r w:rsidRPr="00991574">
        <w:rPr>
          <w:sz w:val="28"/>
          <w:szCs w:val="28"/>
        </w:rPr>
        <w:t>. Требования к РКЭ. Цели использования</w:t>
      </w:r>
      <w:r w:rsidR="00CD64BC">
        <w:rPr>
          <w:sz w:val="28"/>
          <w:szCs w:val="28"/>
        </w:rPr>
        <w:t xml:space="preserve">, строение </w:t>
      </w:r>
      <w:r w:rsidRPr="00991574">
        <w:rPr>
          <w:sz w:val="28"/>
          <w:szCs w:val="28"/>
        </w:rPr>
        <w:t>РКЭ в вирусологии. Подготовка их к заражению (овоскопирование и дезинфекция)</w:t>
      </w:r>
      <w:r w:rsidR="004B5BF1">
        <w:rPr>
          <w:sz w:val="28"/>
          <w:szCs w:val="28"/>
        </w:rPr>
        <w:t>. О</w:t>
      </w:r>
      <w:r w:rsidR="004B5BF1">
        <w:rPr>
          <w:sz w:val="28"/>
          <w:szCs w:val="28"/>
        </w:rPr>
        <w:t>с</w:t>
      </w:r>
      <w:r w:rsidR="004B5BF1">
        <w:rPr>
          <w:sz w:val="28"/>
          <w:szCs w:val="28"/>
        </w:rPr>
        <w:t xml:space="preserve">новные </w:t>
      </w:r>
      <w:r w:rsidRPr="00991574">
        <w:rPr>
          <w:sz w:val="28"/>
          <w:szCs w:val="28"/>
        </w:rPr>
        <w:t>методы заражения</w:t>
      </w:r>
      <w:r w:rsidR="004B5BF1">
        <w:rPr>
          <w:sz w:val="28"/>
          <w:szCs w:val="28"/>
        </w:rPr>
        <w:t xml:space="preserve"> развивающихся куриных эмбрионов. </w:t>
      </w:r>
      <w:r>
        <w:rPr>
          <w:sz w:val="28"/>
        </w:rPr>
        <w:t>Методы вскрытия и отбор тканей развивающихся куриных эмбрионов</w:t>
      </w:r>
      <w:r w:rsidRPr="00991574">
        <w:rPr>
          <w:sz w:val="28"/>
        </w:rPr>
        <w:t xml:space="preserve"> </w:t>
      </w:r>
      <w:r>
        <w:rPr>
          <w:sz w:val="28"/>
        </w:rPr>
        <w:t>для исслед</w:t>
      </w:r>
      <w:r>
        <w:rPr>
          <w:sz w:val="28"/>
        </w:rPr>
        <w:t>о</w:t>
      </w:r>
      <w:r>
        <w:rPr>
          <w:sz w:val="28"/>
        </w:rPr>
        <w:t>вания.</w:t>
      </w:r>
    </w:p>
    <w:p w14:paraId="75FDC371" w14:textId="77777777" w:rsidR="00257744" w:rsidRPr="001F27B2" w:rsidRDefault="00257744" w:rsidP="00CD64BC">
      <w:pPr>
        <w:spacing w:line="22" w:lineRule="atLeast"/>
        <w:ind w:firstLine="720"/>
        <w:jc w:val="both"/>
        <w:rPr>
          <w:sz w:val="28"/>
        </w:rPr>
      </w:pPr>
      <w:r>
        <w:rPr>
          <w:sz w:val="28"/>
        </w:rPr>
        <w:t>Типы культур клеток, применяемых в вирусологической практике. Питательные среды для кул</w:t>
      </w:r>
      <w:r>
        <w:rPr>
          <w:sz w:val="28"/>
        </w:rPr>
        <w:t>ь</w:t>
      </w:r>
      <w:r>
        <w:rPr>
          <w:sz w:val="28"/>
        </w:rPr>
        <w:t>тивирования культур клеток. Посуда, солевые растворы для культивирования культур клеток.</w:t>
      </w:r>
      <w:r w:rsidR="004F03D9">
        <w:rPr>
          <w:sz w:val="28"/>
        </w:rPr>
        <w:t xml:space="preserve"> Подготовка посуды для культивиров</w:t>
      </w:r>
      <w:r w:rsidR="004F03D9">
        <w:rPr>
          <w:sz w:val="28"/>
        </w:rPr>
        <w:t>а</w:t>
      </w:r>
      <w:r w:rsidR="004F03D9">
        <w:rPr>
          <w:sz w:val="28"/>
        </w:rPr>
        <w:t xml:space="preserve">ния культур клеток. </w:t>
      </w:r>
      <w:r w:rsidRPr="002C4B16">
        <w:rPr>
          <w:sz w:val="28"/>
        </w:rPr>
        <w:t xml:space="preserve">Получение </w:t>
      </w:r>
      <w:r w:rsidR="004F03D9">
        <w:rPr>
          <w:sz w:val="28"/>
        </w:rPr>
        <w:t>культур клеток методом первичной трипсиниз</w:t>
      </w:r>
      <w:r w:rsidR="004F03D9">
        <w:rPr>
          <w:sz w:val="28"/>
        </w:rPr>
        <w:t>а</w:t>
      </w:r>
      <w:r w:rsidR="004F03D9">
        <w:rPr>
          <w:sz w:val="28"/>
        </w:rPr>
        <w:t xml:space="preserve">ции. </w:t>
      </w:r>
      <w:r>
        <w:rPr>
          <w:sz w:val="28"/>
        </w:rPr>
        <w:t>Контроль клеточного монослоя. Перевиваемые и диплоидные культ</w:t>
      </w:r>
      <w:r>
        <w:rPr>
          <w:sz w:val="28"/>
        </w:rPr>
        <w:t>у</w:t>
      </w:r>
      <w:r>
        <w:rPr>
          <w:sz w:val="28"/>
        </w:rPr>
        <w:t>ры клеток.</w:t>
      </w:r>
      <w:r w:rsidRPr="00C06312">
        <w:rPr>
          <w:sz w:val="28"/>
        </w:rPr>
        <w:t xml:space="preserve"> </w:t>
      </w:r>
      <w:r>
        <w:rPr>
          <w:sz w:val="28"/>
        </w:rPr>
        <w:t>Примеры перевиваемых культур клеток. Основные достоинства и н</w:t>
      </w:r>
      <w:r>
        <w:rPr>
          <w:sz w:val="28"/>
        </w:rPr>
        <w:t>е</w:t>
      </w:r>
      <w:r>
        <w:rPr>
          <w:sz w:val="28"/>
        </w:rPr>
        <w:t>достатки перевиваемых культур клеток</w:t>
      </w:r>
      <w:r w:rsidR="004F03D9">
        <w:rPr>
          <w:sz w:val="28"/>
        </w:rPr>
        <w:t>, их п</w:t>
      </w:r>
      <w:r>
        <w:rPr>
          <w:sz w:val="28"/>
        </w:rPr>
        <w:t xml:space="preserve">рименение в вирусологической практике. </w:t>
      </w:r>
      <w:r w:rsidR="004F03D9">
        <w:rPr>
          <w:sz w:val="28"/>
        </w:rPr>
        <w:t>Разновидности контаминации культур клеток и о</w:t>
      </w:r>
      <w:r>
        <w:rPr>
          <w:sz w:val="28"/>
        </w:rPr>
        <w:t>сновные принц</w:t>
      </w:r>
      <w:r>
        <w:rPr>
          <w:sz w:val="28"/>
        </w:rPr>
        <w:t>и</w:t>
      </w:r>
      <w:r>
        <w:rPr>
          <w:sz w:val="28"/>
        </w:rPr>
        <w:t xml:space="preserve">пы определения контаминации </w:t>
      </w:r>
      <w:r w:rsidR="004F03D9">
        <w:rPr>
          <w:sz w:val="28"/>
        </w:rPr>
        <w:t xml:space="preserve">клеточных </w:t>
      </w:r>
      <w:r>
        <w:rPr>
          <w:sz w:val="28"/>
        </w:rPr>
        <w:t xml:space="preserve">культур. </w:t>
      </w:r>
      <w:proofErr w:type="spellStart"/>
      <w:r>
        <w:rPr>
          <w:sz w:val="28"/>
        </w:rPr>
        <w:t>Субкультивирование</w:t>
      </w:r>
      <w:proofErr w:type="spellEnd"/>
      <w:r>
        <w:rPr>
          <w:sz w:val="28"/>
        </w:rPr>
        <w:t xml:space="preserve"> клето</w:t>
      </w:r>
      <w:r>
        <w:rPr>
          <w:sz w:val="28"/>
        </w:rPr>
        <w:t>ч</w:t>
      </w:r>
      <w:r>
        <w:rPr>
          <w:sz w:val="28"/>
        </w:rPr>
        <w:t xml:space="preserve">ных культур. Методы заражения культур клеток. Цитопатическое действие </w:t>
      </w:r>
      <w:r w:rsidR="004F03D9">
        <w:rPr>
          <w:sz w:val="28"/>
        </w:rPr>
        <w:t xml:space="preserve">и цитопатический эффект </w:t>
      </w:r>
      <w:r>
        <w:rPr>
          <w:sz w:val="28"/>
        </w:rPr>
        <w:t>вирусов. Формы ЦПД. Механизм форм</w:t>
      </w:r>
      <w:r>
        <w:rPr>
          <w:sz w:val="28"/>
        </w:rPr>
        <w:t>и</w:t>
      </w:r>
      <w:r>
        <w:rPr>
          <w:sz w:val="28"/>
        </w:rPr>
        <w:t>рования ЦПД.</w:t>
      </w:r>
      <w:r w:rsidR="004F03D9">
        <w:rPr>
          <w:sz w:val="28"/>
        </w:rPr>
        <w:t xml:space="preserve"> Индикация основных типов ЦПД. </w:t>
      </w:r>
    </w:p>
    <w:p w14:paraId="233FB0E7" w14:textId="77777777" w:rsidR="00CE721C" w:rsidRDefault="00CE721C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</w:p>
    <w:p w14:paraId="5D72424B" w14:textId="77777777" w:rsidR="00125D1D" w:rsidRPr="00A60042" w:rsidRDefault="00A60042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  <w:r w:rsidRPr="00A60042">
        <w:rPr>
          <w:b/>
          <w:sz w:val="28"/>
          <w:szCs w:val="28"/>
        </w:rPr>
        <w:t>1.9. Противовирусный и противоопухолевой и</w:t>
      </w:r>
      <w:r w:rsidRPr="00A60042">
        <w:rPr>
          <w:b/>
          <w:sz w:val="28"/>
          <w:szCs w:val="28"/>
        </w:rPr>
        <w:t>м</w:t>
      </w:r>
      <w:r w:rsidRPr="00A60042">
        <w:rPr>
          <w:b/>
          <w:sz w:val="28"/>
          <w:szCs w:val="28"/>
        </w:rPr>
        <w:t>мунитет</w:t>
      </w:r>
    </w:p>
    <w:p w14:paraId="03660FD1" w14:textId="77777777" w:rsidR="00125D1D" w:rsidRDefault="00D62F95" w:rsidP="00CD64BC">
      <w:pPr>
        <w:spacing w:line="2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Противовирусный иммунитет и противовирусная защита организма, клеточные и гуморальные ф</w:t>
      </w:r>
      <w:r w:rsidR="00A60042" w:rsidRPr="00A60042">
        <w:rPr>
          <w:sz w:val="28"/>
          <w:szCs w:val="28"/>
        </w:rPr>
        <w:t>акторы противовирус</w:t>
      </w:r>
      <w:r>
        <w:rPr>
          <w:sz w:val="28"/>
          <w:szCs w:val="28"/>
        </w:rPr>
        <w:t xml:space="preserve">ной защиты организма </w:t>
      </w:r>
      <w:r w:rsidR="00A60042" w:rsidRPr="00A60042">
        <w:rPr>
          <w:sz w:val="28"/>
          <w:szCs w:val="28"/>
        </w:rPr>
        <w:t>живо</w:t>
      </w:r>
      <w:r w:rsidR="00A60042" w:rsidRPr="00A60042">
        <w:rPr>
          <w:sz w:val="28"/>
          <w:szCs w:val="28"/>
        </w:rPr>
        <w:t>т</w:t>
      </w:r>
      <w:r w:rsidR="00A60042" w:rsidRPr="00A60042">
        <w:rPr>
          <w:sz w:val="28"/>
          <w:szCs w:val="28"/>
        </w:rPr>
        <w:t>ных</w:t>
      </w:r>
      <w:r w:rsidR="00A60042">
        <w:rPr>
          <w:sz w:val="28"/>
          <w:szCs w:val="28"/>
        </w:rPr>
        <w:t xml:space="preserve">. Естественная видовая резистентность. </w:t>
      </w:r>
      <w:r w:rsidR="00687D63" w:rsidRPr="00A60042">
        <w:rPr>
          <w:sz w:val="28"/>
          <w:szCs w:val="28"/>
        </w:rPr>
        <w:t>Антигены вирусов и их роль в иммунитете.</w:t>
      </w:r>
      <w:r w:rsidR="00687D63">
        <w:rPr>
          <w:sz w:val="28"/>
          <w:szCs w:val="28"/>
        </w:rPr>
        <w:t xml:space="preserve"> </w:t>
      </w:r>
      <w:r w:rsidR="00A60042">
        <w:rPr>
          <w:sz w:val="28"/>
          <w:szCs w:val="28"/>
        </w:rPr>
        <w:t>Клеточные и гуморальные факторы противовирусного и</w:t>
      </w:r>
      <w:r w:rsidR="00A60042">
        <w:rPr>
          <w:sz w:val="28"/>
          <w:szCs w:val="28"/>
        </w:rPr>
        <w:t>м</w:t>
      </w:r>
      <w:r w:rsidR="00A60042">
        <w:rPr>
          <w:sz w:val="28"/>
          <w:szCs w:val="28"/>
        </w:rPr>
        <w:t>муните</w:t>
      </w:r>
      <w:r w:rsidR="00687D63">
        <w:rPr>
          <w:sz w:val="28"/>
          <w:szCs w:val="28"/>
        </w:rPr>
        <w:t>та. Механизм развити</w:t>
      </w:r>
      <w:r>
        <w:rPr>
          <w:sz w:val="28"/>
          <w:szCs w:val="28"/>
        </w:rPr>
        <w:t>я</w:t>
      </w:r>
      <w:r w:rsidR="00687D63">
        <w:rPr>
          <w:sz w:val="28"/>
          <w:szCs w:val="28"/>
        </w:rPr>
        <w:t xml:space="preserve"> иммунного ответа</w:t>
      </w:r>
      <w:r>
        <w:rPr>
          <w:sz w:val="28"/>
          <w:szCs w:val="28"/>
        </w:rPr>
        <w:t>, фазы иммунного ответа</w:t>
      </w:r>
      <w:r w:rsidR="00687D63">
        <w:rPr>
          <w:sz w:val="28"/>
          <w:szCs w:val="28"/>
        </w:rPr>
        <w:t xml:space="preserve">. </w:t>
      </w:r>
      <w:r w:rsidR="00A60042" w:rsidRPr="00A60042">
        <w:rPr>
          <w:sz w:val="28"/>
          <w:szCs w:val="28"/>
        </w:rPr>
        <w:t>Противоопухолевый и</w:t>
      </w:r>
      <w:r w:rsidR="00A60042" w:rsidRPr="00A60042">
        <w:rPr>
          <w:sz w:val="28"/>
          <w:szCs w:val="28"/>
        </w:rPr>
        <w:t>м</w:t>
      </w:r>
      <w:r w:rsidR="00A60042" w:rsidRPr="00A60042">
        <w:rPr>
          <w:sz w:val="28"/>
          <w:szCs w:val="28"/>
        </w:rPr>
        <w:t>мунитет</w:t>
      </w:r>
      <w:r w:rsidR="00687D63">
        <w:rPr>
          <w:sz w:val="28"/>
          <w:szCs w:val="28"/>
        </w:rPr>
        <w:t>.</w:t>
      </w:r>
    </w:p>
    <w:p w14:paraId="7D796CDC" w14:textId="77777777" w:rsidR="002E75B5" w:rsidRPr="002E75B5" w:rsidRDefault="00D62F95" w:rsidP="00CD64BC">
      <w:pPr>
        <w:spacing w:line="22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Постановка биопробы в вирусологической практике для</w:t>
      </w:r>
      <w:r w:rsidR="002E75B5" w:rsidRPr="002E75B5">
        <w:rPr>
          <w:sz w:val="28"/>
          <w:szCs w:val="28"/>
        </w:rPr>
        <w:t xml:space="preserve"> индикации вир</w:t>
      </w:r>
      <w:r w:rsidR="002E75B5" w:rsidRPr="002E75B5">
        <w:rPr>
          <w:sz w:val="28"/>
          <w:szCs w:val="28"/>
        </w:rPr>
        <w:t>у</w:t>
      </w:r>
      <w:r w:rsidR="002E75B5" w:rsidRPr="002E75B5">
        <w:rPr>
          <w:sz w:val="28"/>
          <w:szCs w:val="28"/>
        </w:rPr>
        <w:t xml:space="preserve">сов </w:t>
      </w:r>
      <w:r>
        <w:rPr>
          <w:sz w:val="28"/>
          <w:szCs w:val="28"/>
        </w:rPr>
        <w:t>и определения иммунитета животных</w:t>
      </w:r>
      <w:r w:rsidR="002E75B5" w:rsidRPr="002E75B5">
        <w:rPr>
          <w:sz w:val="28"/>
          <w:szCs w:val="28"/>
        </w:rPr>
        <w:t>. Лабораторные животные: виды, тр</w:t>
      </w:r>
      <w:r w:rsidR="002E75B5" w:rsidRPr="002E75B5">
        <w:rPr>
          <w:sz w:val="28"/>
          <w:szCs w:val="28"/>
        </w:rPr>
        <w:t>е</w:t>
      </w:r>
      <w:r w:rsidR="002E75B5" w:rsidRPr="002E75B5">
        <w:rPr>
          <w:sz w:val="28"/>
          <w:szCs w:val="28"/>
        </w:rPr>
        <w:t>бования к ним, кормление, уход, содержание, метка. Цели использования лаб</w:t>
      </w:r>
      <w:r w:rsidR="002E75B5" w:rsidRPr="002E75B5">
        <w:rPr>
          <w:sz w:val="28"/>
          <w:szCs w:val="28"/>
        </w:rPr>
        <w:t>о</w:t>
      </w:r>
      <w:r w:rsidR="002E75B5" w:rsidRPr="002E75B5">
        <w:rPr>
          <w:sz w:val="28"/>
          <w:szCs w:val="28"/>
        </w:rPr>
        <w:t>раторных животных в вирусологии. Методы фиксации и экспериментального з</w:t>
      </w:r>
      <w:r w:rsidR="002E75B5" w:rsidRPr="002E75B5">
        <w:rPr>
          <w:sz w:val="28"/>
          <w:szCs w:val="28"/>
        </w:rPr>
        <w:t>а</w:t>
      </w:r>
      <w:r w:rsidR="002E75B5" w:rsidRPr="002E75B5">
        <w:rPr>
          <w:sz w:val="28"/>
          <w:szCs w:val="28"/>
        </w:rPr>
        <w:t>ражения. Индикация размножения вирусов в организме по гибели животных, клиническим симптомам и пат</w:t>
      </w:r>
      <w:r>
        <w:rPr>
          <w:sz w:val="28"/>
          <w:szCs w:val="28"/>
        </w:rPr>
        <w:t xml:space="preserve">ологическим </w:t>
      </w:r>
      <w:r w:rsidR="002E75B5" w:rsidRPr="002E75B5">
        <w:rPr>
          <w:sz w:val="28"/>
          <w:szCs w:val="28"/>
        </w:rPr>
        <w:t>изменениям. Вскрытие трупов ж</w:t>
      </w:r>
      <w:r w:rsidR="002E75B5" w:rsidRPr="002E75B5">
        <w:rPr>
          <w:sz w:val="28"/>
          <w:szCs w:val="28"/>
        </w:rPr>
        <w:t>и</w:t>
      </w:r>
      <w:r w:rsidR="002E75B5" w:rsidRPr="002E75B5">
        <w:rPr>
          <w:sz w:val="28"/>
          <w:szCs w:val="28"/>
        </w:rPr>
        <w:t>вотных</w:t>
      </w:r>
      <w:r w:rsidR="004F03D9">
        <w:rPr>
          <w:sz w:val="28"/>
          <w:szCs w:val="28"/>
        </w:rPr>
        <w:t xml:space="preserve"> и </w:t>
      </w:r>
      <w:r w:rsidR="002E75B5" w:rsidRPr="002E75B5">
        <w:rPr>
          <w:sz w:val="28"/>
          <w:szCs w:val="28"/>
        </w:rPr>
        <w:t>получение вирус</w:t>
      </w:r>
      <w:r w:rsidR="004F03D9">
        <w:rPr>
          <w:sz w:val="28"/>
          <w:szCs w:val="28"/>
        </w:rPr>
        <w:t>о</w:t>
      </w:r>
      <w:r w:rsidR="002E75B5" w:rsidRPr="002E75B5">
        <w:rPr>
          <w:sz w:val="28"/>
          <w:szCs w:val="28"/>
        </w:rPr>
        <w:t>содержащ</w:t>
      </w:r>
      <w:r w:rsidR="004F03D9">
        <w:rPr>
          <w:sz w:val="28"/>
          <w:szCs w:val="28"/>
        </w:rPr>
        <w:t xml:space="preserve">его </w:t>
      </w:r>
      <w:r w:rsidR="002E75B5" w:rsidRPr="002E75B5">
        <w:rPr>
          <w:sz w:val="28"/>
          <w:szCs w:val="28"/>
        </w:rPr>
        <w:t xml:space="preserve">материала. Бактериологический контроль. </w:t>
      </w:r>
      <w:r w:rsidRPr="00D62F95">
        <w:rPr>
          <w:sz w:val="28"/>
          <w:szCs w:val="28"/>
        </w:rPr>
        <w:t>Использование лабор</w:t>
      </w:r>
      <w:r w:rsidRPr="00D62F95">
        <w:rPr>
          <w:sz w:val="28"/>
          <w:szCs w:val="28"/>
        </w:rPr>
        <w:t>а</w:t>
      </w:r>
      <w:r w:rsidRPr="00D62F95">
        <w:rPr>
          <w:sz w:val="28"/>
          <w:szCs w:val="28"/>
        </w:rPr>
        <w:t>торных животных для накопления, поддержания и титрования вирусов</w:t>
      </w:r>
      <w:r w:rsidR="00583426">
        <w:rPr>
          <w:sz w:val="28"/>
          <w:szCs w:val="28"/>
        </w:rPr>
        <w:t>,</w:t>
      </w:r>
      <w:r w:rsidRPr="00D62F95">
        <w:rPr>
          <w:sz w:val="28"/>
          <w:szCs w:val="28"/>
        </w:rPr>
        <w:t xml:space="preserve"> получени</w:t>
      </w:r>
      <w:r>
        <w:rPr>
          <w:sz w:val="28"/>
          <w:szCs w:val="28"/>
        </w:rPr>
        <w:t>я</w:t>
      </w:r>
      <w:r w:rsidRPr="00D62F95">
        <w:rPr>
          <w:sz w:val="28"/>
          <w:szCs w:val="28"/>
        </w:rPr>
        <w:t xml:space="preserve"> </w:t>
      </w:r>
      <w:r w:rsidRPr="002E75B5">
        <w:rPr>
          <w:sz w:val="28"/>
          <w:szCs w:val="28"/>
        </w:rPr>
        <w:t>сыворотки</w:t>
      </w:r>
      <w:r>
        <w:rPr>
          <w:sz w:val="28"/>
          <w:szCs w:val="28"/>
        </w:rPr>
        <w:t xml:space="preserve"> и компонентов крови (эритроц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тов, лейкоцитов </w:t>
      </w:r>
      <w:r w:rsidRPr="002E75B5">
        <w:rPr>
          <w:sz w:val="28"/>
          <w:szCs w:val="28"/>
        </w:rPr>
        <w:t>и плазмы</w:t>
      </w:r>
      <w:r>
        <w:rPr>
          <w:sz w:val="28"/>
          <w:szCs w:val="28"/>
        </w:rPr>
        <w:t>).</w:t>
      </w:r>
      <w:r w:rsidR="002E75B5" w:rsidRPr="002E75B5">
        <w:rPr>
          <w:sz w:val="28"/>
          <w:szCs w:val="28"/>
        </w:rPr>
        <w:t xml:space="preserve"> </w:t>
      </w:r>
    </w:p>
    <w:p w14:paraId="36522D02" w14:textId="77777777" w:rsidR="00CE721C" w:rsidRDefault="00CE721C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</w:p>
    <w:p w14:paraId="09956D96" w14:textId="77777777" w:rsidR="007F5B32" w:rsidRDefault="007F5B32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</w:p>
    <w:p w14:paraId="4499CE63" w14:textId="77777777" w:rsidR="007F5B32" w:rsidRDefault="007F5B32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</w:p>
    <w:p w14:paraId="5B8F7CF6" w14:textId="77777777" w:rsidR="00125D1D" w:rsidRPr="00A60042" w:rsidRDefault="00A60042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  <w:r w:rsidRPr="00A60042">
        <w:rPr>
          <w:b/>
          <w:sz w:val="28"/>
          <w:szCs w:val="28"/>
        </w:rPr>
        <w:lastRenderedPageBreak/>
        <w:t>1.10. Иммунопрофилактика и химиотерапия в</w:t>
      </w:r>
      <w:r w:rsidRPr="00A60042">
        <w:rPr>
          <w:b/>
          <w:sz w:val="28"/>
          <w:szCs w:val="28"/>
        </w:rPr>
        <w:t>и</w:t>
      </w:r>
      <w:r w:rsidRPr="00A60042">
        <w:rPr>
          <w:b/>
          <w:sz w:val="28"/>
          <w:szCs w:val="28"/>
        </w:rPr>
        <w:t>русных болезней</w:t>
      </w:r>
    </w:p>
    <w:p w14:paraId="2AB9D0C5" w14:textId="77777777" w:rsidR="00125D1D" w:rsidRDefault="002E75B5" w:rsidP="00CD64BC">
      <w:pPr>
        <w:spacing w:line="22" w:lineRule="atLeast"/>
        <w:ind w:firstLine="709"/>
        <w:jc w:val="both"/>
        <w:rPr>
          <w:sz w:val="28"/>
          <w:szCs w:val="28"/>
        </w:rPr>
      </w:pPr>
      <w:r w:rsidRPr="002E75B5">
        <w:rPr>
          <w:sz w:val="28"/>
          <w:szCs w:val="28"/>
        </w:rPr>
        <w:t>Живые и инактивированные противовирусные вакцины. Основные при</w:t>
      </w:r>
      <w:r w:rsidRPr="002E75B5">
        <w:rPr>
          <w:sz w:val="28"/>
          <w:szCs w:val="28"/>
        </w:rPr>
        <w:t>н</w:t>
      </w:r>
      <w:r w:rsidRPr="002E75B5">
        <w:rPr>
          <w:sz w:val="28"/>
          <w:szCs w:val="28"/>
        </w:rPr>
        <w:t xml:space="preserve">ципы получения и контроль вакцин. </w:t>
      </w:r>
      <w:r w:rsidR="00D62F95">
        <w:rPr>
          <w:sz w:val="28"/>
          <w:szCs w:val="28"/>
        </w:rPr>
        <w:t xml:space="preserve">Вакцинные штаммы, аттенуация вирусов. </w:t>
      </w:r>
      <w:r>
        <w:rPr>
          <w:sz w:val="28"/>
          <w:szCs w:val="28"/>
        </w:rPr>
        <w:t>Типы противовирусных вакцин, их д</w:t>
      </w:r>
      <w:r w:rsidRPr="002E75B5">
        <w:rPr>
          <w:sz w:val="28"/>
          <w:szCs w:val="28"/>
        </w:rPr>
        <w:t>остоинства и недостатк</w:t>
      </w:r>
      <w:r>
        <w:rPr>
          <w:sz w:val="28"/>
          <w:szCs w:val="28"/>
        </w:rPr>
        <w:t>и.</w:t>
      </w:r>
      <w:r w:rsidRPr="002E75B5">
        <w:rPr>
          <w:sz w:val="28"/>
          <w:szCs w:val="28"/>
        </w:rPr>
        <w:t xml:space="preserve"> Их практическое применение. Проблема химиотерапии вирусных болезней живо</w:t>
      </w:r>
      <w:r w:rsidRPr="002E75B5">
        <w:rPr>
          <w:sz w:val="28"/>
          <w:szCs w:val="28"/>
        </w:rPr>
        <w:t>т</w:t>
      </w:r>
      <w:r w:rsidRPr="002E75B5">
        <w:rPr>
          <w:sz w:val="28"/>
          <w:szCs w:val="28"/>
        </w:rPr>
        <w:t>ных</w:t>
      </w:r>
      <w:r w:rsidR="00D62F95">
        <w:rPr>
          <w:sz w:val="28"/>
          <w:szCs w:val="28"/>
        </w:rPr>
        <w:t>, основные гр</w:t>
      </w:r>
      <w:r w:rsidR="00ED3182">
        <w:rPr>
          <w:sz w:val="28"/>
          <w:szCs w:val="28"/>
        </w:rPr>
        <w:t>у</w:t>
      </w:r>
      <w:r w:rsidR="00D62F95">
        <w:rPr>
          <w:sz w:val="28"/>
          <w:szCs w:val="28"/>
        </w:rPr>
        <w:t>ппы препаратов с химиотерапевтической активностью.</w:t>
      </w:r>
    </w:p>
    <w:p w14:paraId="358AE285" w14:textId="77777777" w:rsidR="002E75B5" w:rsidRPr="002E75B5" w:rsidRDefault="002E75B5" w:rsidP="00CD64BC">
      <w:pPr>
        <w:spacing w:line="22" w:lineRule="atLeast"/>
        <w:ind w:firstLine="709"/>
        <w:jc w:val="both"/>
        <w:rPr>
          <w:b/>
          <w:sz w:val="28"/>
          <w:szCs w:val="28"/>
        </w:rPr>
      </w:pPr>
      <w:r w:rsidRPr="00CD1C7D">
        <w:rPr>
          <w:sz w:val="28"/>
        </w:rPr>
        <w:t>Титрование вирусов</w:t>
      </w:r>
      <w:r>
        <w:rPr>
          <w:sz w:val="28"/>
        </w:rPr>
        <w:t xml:space="preserve"> и антисывороток. </w:t>
      </w:r>
      <w:r w:rsidRPr="00CD1C7D">
        <w:rPr>
          <w:sz w:val="28"/>
        </w:rPr>
        <w:t>Титрование вирусов методом локальных повреждений. Титрование вирусов по 50%-ному летальному де</w:t>
      </w:r>
      <w:r w:rsidRPr="00CD1C7D">
        <w:rPr>
          <w:sz w:val="28"/>
        </w:rPr>
        <w:t>й</w:t>
      </w:r>
      <w:r w:rsidRPr="00CD1C7D">
        <w:rPr>
          <w:sz w:val="28"/>
        </w:rPr>
        <w:t>ствию</w:t>
      </w:r>
      <w:r w:rsidR="0036330C">
        <w:rPr>
          <w:sz w:val="28"/>
        </w:rPr>
        <w:t xml:space="preserve"> методом Рида-</w:t>
      </w:r>
      <w:proofErr w:type="spellStart"/>
      <w:r w:rsidR="0036330C">
        <w:rPr>
          <w:sz w:val="28"/>
        </w:rPr>
        <w:t>Менча</w:t>
      </w:r>
      <w:proofErr w:type="spellEnd"/>
      <w:r w:rsidR="0036330C">
        <w:rPr>
          <w:sz w:val="28"/>
        </w:rPr>
        <w:t xml:space="preserve"> и методом Кербера</w:t>
      </w:r>
      <w:r>
        <w:rPr>
          <w:sz w:val="28"/>
        </w:rPr>
        <w:t>. Практический расчет титра вируса</w:t>
      </w:r>
      <w:r w:rsidR="0036330C">
        <w:rPr>
          <w:sz w:val="28"/>
        </w:rPr>
        <w:t xml:space="preserve"> одним из методов</w:t>
      </w:r>
      <w:r>
        <w:rPr>
          <w:sz w:val="28"/>
        </w:rPr>
        <w:t>. Практический расчет титра диагностических и л</w:t>
      </w:r>
      <w:r>
        <w:rPr>
          <w:sz w:val="28"/>
        </w:rPr>
        <w:t>е</w:t>
      </w:r>
      <w:r>
        <w:rPr>
          <w:sz w:val="28"/>
        </w:rPr>
        <w:t>чебных сывороток.</w:t>
      </w:r>
    </w:p>
    <w:p w14:paraId="2C20D0B3" w14:textId="77777777" w:rsidR="00125D1D" w:rsidRDefault="00125D1D" w:rsidP="00551C12">
      <w:pPr>
        <w:jc w:val="center"/>
        <w:rPr>
          <w:b/>
          <w:sz w:val="28"/>
          <w:szCs w:val="28"/>
        </w:rPr>
      </w:pPr>
    </w:p>
    <w:p w14:paraId="01F32857" w14:textId="77777777" w:rsidR="00E12C99" w:rsidRPr="00F24471" w:rsidRDefault="00551C12" w:rsidP="00551C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E12C99">
        <w:rPr>
          <w:b/>
          <w:sz w:val="28"/>
          <w:szCs w:val="28"/>
        </w:rPr>
        <w:t>2. ЧАСТНАЯ ВИРУСОЛОГИЯ</w:t>
      </w:r>
    </w:p>
    <w:p w14:paraId="685F45C1" w14:textId="77777777" w:rsidR="00551C12" w:rsidRDefault="00551C12" w:rsidP="00551C12">
      <w:pPr>
        <w:jc w:val="center"/>
        <w:rPr>
          <w:b/>
          <w:sz w:val="28"/>
          <w:szCs w:val="28"/>
        </w:rPr>
      </w:pPr>
    </w:p>
    <w:p w14:paraId="2A03E724" w14:textId="77777777" w:rsidR="00F24471" w:rsidRPr="00E12C99" w:rsidRDefault="00E12C99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  <w:r w:rsidRPr="00E12C99">
        <w:rPr>
          <w:b/>
          <w:sz w:val="28"/>
          <w:szCs w:val="28"/>
        </w:rPr>
        <w:t xml:space="preserve">2.1. Вирус бешенства и </w:t>
      </w:r>
      <w:r w:rsidR="004C4CC9">
        <w:rPr>
          <w:b/>
          <w:sz w:val="28"/>
          <w:szCs w:val="28"/>
        </w:rPr>
        <w:t xml:space="preserve">вирус </w:t>
      </w:r>
      <w:r w:rsidRPr="00E12C99">
        <w:rPr>
          <w:b/>
          <w:sz w:val="28"/>
          <w:szCs w:val="28"/>
        </w:rPr>
        <w:t>болезни Ауески</w:t>
      </w:r>
    </w:p>
    <w:p w14:paraId="72C71B61" w14:textId="77777777" w:rsidR="00F24471" w:rsidRDefault="00E12C99" w:rsidP="00CD64BC">
      <w:pPr>
        <w:spacing w:line="2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болезни. Характеристика в</w:t>
      </w:r>
      <w:r w:rsidR="004C4CC9">
        <w:rPr>
          <w:sz w:val="28"/>
          <w:szCs w:val="28"/>
        </w:rPr>
        <w:t xml:space="preserve">озбудителя </w:t>
      </w:r>
      <w:r>
        <w:rPr>
          <w:sz w:val="28"/>
          <w:szCs w:val="28"/>
        </w:rPr>
        <w:t>– морфология, ант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генные свойства, </w:t>
      </w:r>
      <w:r w:rsidR="004C4CC9">
        <w:rPr>
          <w:sz w:val="28"/>
          <w:szCs w:val="28"/>
        </w:rPr>
        <w:t>тропизм вируса</w:t>
      </w:r>
      <w:r>
        <w:rPr>
          <w:sz w:val="28"/>
          <w:szCs w:val="28"/>
        </w:rPr>
        <w:t>, патогенные свойства, устойчивость.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теристика болезни</w:t>
      </w:r>
      <w:r w:rsidR="0036330C">
        <w:rPr>
          <w:sz w:val="28"/>
          <w:szCs w:val="28"/>
        </w:rPr>
        <w:t xml:space="preserve"> (спектр патогенности, клинические признаки, распростр</w:t>
      </w:r>
      <w:r w:rsidR="0036330C">
        <w:rPr>
          <w:sz w:val="28"/>
          <w:szCs w:val="28"/>
        </w:rPr>
        <w:t>а</w:t>
      </w:r>
      <w:r w:rsidR="0036330C">
        <w:rPr>
          <w:sz w:val="28"/>
          <w:szCs w:val="28"/>
        </w:rPr>
        <w:t>ненность болезни)</w:t>
      </w:r>
      <w:r>
        <w:rPr>
          <w:sz w:val="28"/>
          <w:szCs w:val="28"/>
        </w:rPr>
        <w:t>. Основные методы лабораторной диагностики</w:t>
      </w:r>
      <w:r w:rsidR="004C4CC9">
        <w:rPr>
          <w:sz w:val="28"/>
          <w:szCs w:val="28"/>
        </w:rPr>
        <w:t>, критерии постановки д</w:t>
      </w:r>
      <w:r w:rsidR="004C4CC9">
        <w:rPr>
          <w:sz w:val="28"/>
          <w:szCs w:val="28"/>
        </w:rPr>
        <w:t>и</w:t>
      </w:r>
      <w:r w:rsidR="004C4CC9">
        <w:rPr>
          <w:sz w:val="28"/>
          <w:szCs w:val="28"/>
        </w:rPr>
        <w:t xml:space="preserve">агноза. </w:t>
      </w:r>
    </w:p>
    <w:p w14:paraId="5B724721" w14:textId="77777777" w:rsidR="00CE721C" w:rsidRDefault="00CE721C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</w:p>
    <w:p w14:paraId="4A1FB699" w14:textId="77777777" w:rsidR="004C4CC9" w:rsidRPr="004C4CC9" w:rsidRDefault="004C4CC9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  <w:r w:rsidRPr="004C4CC9">
        <w:rPr>
          <w:b/>
          <w:sz w:val="28"/>
          <w:szCs w:val="28"/>
        </w:rPr>
        <w:t>2.2. Вирус ящура и гриппа сельскохозяйстве</w:t>
      </w:r>
      <w:r w:rsidRPr="004C4CC9">
        <w:rPr>
          <w:b/>
          <w:sz w:val="28"/>
          <w:szCs w:val="28"/>
        </w:rPr>
        <w:t>н</w:t>
      </w:r>
      <w:r w:rsidRPr="004C4CC9">
        <w:rPr>
          <w:b/>
          <w:sz w:val="28"/>
          <w:szCs w:val="28"/>
        </w:rPr>
        <w:t>ных животных</w:t>
      </w:r>
    </w:p>
    <w:p w14:paraId="3DACDDDB" w14:textId="77777777" w:rsidR="004C4CC9" w:rsidRDefault="0036330C" w:rsidP="00CD64BC">
      <w:pPr>
        <w:spacing w:line="2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болезни. Характеристика возбудителя – морфология, ант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генные свойства, тропизм вируса, патогенные свойства, устойчивость.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теристика болезни (спектр патогенности, клинические признаки, распростр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ненность болезни). Основные методы лабораторной диагностики, критерии постановки 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агноза</w:t>
      </w:r>
      <w:r w:rsidR="004C4CC9">
        <w:rPr>
          <w:sz w:val="28"/>
          <w:szCs w:val="28"/>
        </w:rPr>
        <w:t>.</w:t>
      </w:r>
    </w:p>
    <w:p w14:paraId="2BC7DEF8" w14:textId="77777777" w:rsidR="004C4CC9" w:rsidRDefault="004C4CC9" w:rsidP="00CD64BC">
      <w:pPr>
        <w:spacing w:line="2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Реакция гемагглютинации (РГА) и задержки гемагглютинации (РЗГА) в диаг</w:t>
      </w:r>
      <w:r w:rsidR="009B77D9">
        <w:rPr>
          <w:sz w:val="28"/>
          <w:szCs w:val="28"/>
        </w:rPr>
        <w:t>ности</w:t>
      </w:r>
      <w:r>
        <w:rPr>
          <w:sz w:val="28"/>
          <w:szCs w:val="28"/>
        </w:rPr>
        <w:t>ке гриппа жив</w:t>
      </w:r>
      <w:r w:rsidR="009B77D9">
        <w:rPr>
          <w:sz w:val="28"/>
          <w:szCs w:val="28"/>
        </w:rPr>
        <w:t>о</w:t>
      </w:r>
      <w:r>
        <w:rPr>
          <w:sz w:val="28"/>
          <w:szCs w:val="28"/>
        </w:rPr>
        <w:t>тны</w:t>
      </w:r>
      <w:r w:rsidR="009B77D9">
        <w:rPr>
          <w:sz w:val="28"/>
          <w:szCs w:val="28"/>
        </w:rPr>
        <w:t>х</w:t>
      </w:r>
      <w:r>
        <w:rPr>
          <w:sz w:val="28"/>
          <w:szCs w:val="28"/>
        </w:rPr>
        <w:t xml:space="preserve"> и других вирусных инфекци</w:t>
      </w:r>
      <w:r w:rsidR="009B77D9">
        <w:rPr>
          <w:sz w:val="28"/>
          <w:szCs w:val="28"/>
        </w:rPr>
        <w:t>й</w:t>
      </w:r>
      <w:r>
        <w:rPr>
          <w:sz w:val="28"/>
          <w:szCs w:val="28"/>
        </w:rPr>
        <w:t>. Сущность реакци</w:t>
      </w:r>
      <w:r w:rsidR="009B77D9">
        <w:rPr>
          <w:sz w:val="28"/>
          <w:szCs w:val="28"/>
        </w:rPr>
        <w:t>й</w:t>
      </w:r>
      <w:r>
        <w:rPr>
          <w:sz w:val="28"/>
          <w:szCs w:val="28"/>
        </w:rPr>
        <w:t xml:space="preserve">. </w:t>
      </w:r>
      <w:r w:rsidR="009B77D9">
        <w:rPr>
          <w:sz w:val="28"/>
          <w:szCs w:val="28"/>
        </w:rPr>
        <w:t xml:space="preserve">Гемагглютинация, ее механизмы и </w:t>
      </w:r>
      <w:r w:rsidR="0036330C">
        <w:rPr>
          <w:sz w:val="28"/>
          <w:szCs w:val="28"/>
        </w:rPr>
        <w:t>гемагглютинирующие</w:t>
      </w:r>
      <w:r w:rsidR="009B77D9">
        <w:rPr>
          <w:sz w:val="28"/>
          <w:szCs w:val="28"/>
        </w:rPr>
        <w:t xml:space="preserve"> свойства вир</w:t>
      </w:r>
      <w:r w:rsidR="009B77D9">
        <w:rPr>
          <w:sz w:val="28"/>
          <w:szCs w:val="28"/>
        </w:rPr>
        <w:t>у</w:t>
      </w:r>
      <w:r w:rsidR="0036330C">
        <w:rPr>
          <w:sz w:val="28"/>
          <w:szCs w:val="28"/>
        </w:rPr>
        <w:t xml:space="preserve">сов, влияние различных внешних факторов на гемагглютинирующие свойства вирусов. Примеры вирусов, проявляющих гемагглютинирующие свойства. </w:t>
      </w:r>
      <w:r>
        <w:rPr>
          <w:sz w:val="28"/>
          <w:szCs w:val="28"/>
        </w:rPr>
        <w:t>Назначение реакци</w:t>
      </w:r>
      <w:r w:rsidR="0036330C">
        <w:rPr>
          <w:sz w:val="28"/>
          <w:szCs w:val="28"/>
        </w:rPr>
        <w:t>й</w:t>
      </w:r>
      <w:r>
        <w:rPr>
          <w:sz w:val="28"/>
          <w:szCs w:val="28"/>
        </w:rPr>
        <w:t xml:space="preserve">. </w:t>
      </w:r>
      <w:r w:rsidR="009B77D9">
        <w:rPr>
          <w:sz w:val="28"/>
          <w:szCs w:val="28"/>
        </w:rPr>
        <w:t>Определение титра гемагглютинирующего вируса и ра</w:t>
      </w:r>
      <w:r w:rsidR="009B77D9">
        <w:rPr>
          <w:sz w:val="28"/>
          <w:szCs w:val="28"/>
        </w:rPr>
        <w:t>с</w:t>
      </w:r>
      <w:r w:rsidR="009B77D9">
        <w:rPr>
          <w:sz w:val="28"/>
          <w:szCs w:val="28"/>
        </w:rPr>
        <w:t>чет гемагглютинирующей единицы</w:t>
      </w:r>
      <w:r w:rsidR="001F3934">
        <w:rPr>
          <w:sz w:val="28"/>
          <w:szCs w:val="28"/>
        </w:rPr>
        <w:t xml:space="preserve"> (ГАЕ)</w:t>
      </w:r>
      <w:r w:rsidR="009B77D9">
        <w:rPr>
          <w:sz w:val="28"/>
          <w:szCs w:val="28"/>
        </w:rPr>
        <w:t xml:space="preserve">. </w:t>
      </w:r>
      <w:r>
        <w:rPr>
          <w:sz w:val="28"/>
          <w:szCs w:val="28"/>
        </w:rPr>
        <w:t>Компоненты реакции</w:t>
      </w:r>
      <w:r w:rsidR="009B77D9">
        <w:rPr>
          <w:sz w:val="28"/>
          <w:szCs w:val="28"/>
        </w:rPr>
        <w:t xml:space="preserve">: </w:t>
      </w:r>
      <w:r>
        <w:rPr>
          <w:sz w:val="28"/>
          <w:szCs w:val="28"/>
        </w:rPr>
        <w:t>получение, приготовление</w:t>
      </w:r>
      <w:r w:rsidR="009B77D9">
        <w:rPr>
          <w:sz w:val="28"/>
          <w:szCs w:val="28"/>
        </w:rPr>
        <w:t>. П</w:t>
      </w:r>
      <w:r>
        <w:rPr>
          <w:sz w:val="28"/>
          <w:szCs w:val="28"/>
        </w:rPr>
        <w:t>одготовка</w:t>
      </w:r>
      <w:r w:rsidR="009B77D9">
        <w:rPr>
          <w:sz w:val="28"/>
          <w:szCs w:val="28"/>
        </w:rPr>
        <w:t xml:space="preserve"> сывороток для постановки реакции задержки г</w:t>
      </w:r>
      <w:r w:rsidR="009B77D9">
        <w:rPr>
          <w:sz w:val="28"/>
          <w:szCs w:val="28"/>
        </w:rPr>
        <w:t>е</w:t>
      </w:r>
      <w:r w:rsidR="009B77D9">
        <w:rPr>
          <w:sz w:val="28"/>
          <w:szCs w:val="28"/>
        </w:rPr>
        <w:t xml:space="preserve">магглютинации. </w:t>
      </w:r>
      <w:r>
        <w:rPr>
          <w:sz w:val="28"/>
          <w:szCs w:val="28"/>
        </w:rPr>
        <w:t>Техника постановки реакции. Учет реакции. Интерпретация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тов.</w:t>
      </w:r>
    </w:p>
    <w:p w14:paraId="2DC1A3B7" w14:textId="77777777" w:rsidR="001C16F1" w:rsidRDefault="001C16F1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</w:p>
    <w:p w14:paraId="78B2723A" w14:textId="77777777" w:rsidR="00EA2693" w:rsidRPr="00EA2693" w:rsidRDefault="00EA2693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  <w:r w:rsidRPr="00EA2693">
        <w:rPr>
          <w:b/>
          <w:sz w:val="28"/>
          <w:szCs w:val="28"/>
        </w:rPr>
        <w:t>2.3. Вирусы инфекционного ринотрахеита и парагриппа-3 крупного рог</w:t>
      </w:r>
      <w:r w:rsidRPr="00EA2693">
        <w:rPr>
          <w:b/>
          <w:sz w:val="28"/>
          <w:szCs w:val="28"/>
        </w:rPr>
        <w:t>а</w:t>
      </w:r>
      <w:r w:rsidRPr="00EA2693">
        <w:rPr>
          <w:b/>
          <w:sz w:val="28"/>
          <w:szCs w:val="28"/>
        </w:rPr>
        <w:t>того скота</w:t>
      </w:r>
    </w:p>
    <w:p w14:paraId="70D51799" w14:textId="77777777" w:rsidR="00EA2693" w:rsidRDefault="0036330C" w:rsidP="00CD64BC">
      <w:pPr>
        <w:spacing w:line="2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болезни. Характеристика возбудителя – морфология, ант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генные свойства, тропизм вируса, патогенные свойства, устойчивость.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теристика болезни (спектр патогенности, клинические признаки, распростр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ненность болезни). Основные методы лабораторной диагностики, критерии постановки 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агноза</w:t>
      </w:r>
      <w:r w:rsidR="00EA2693">
        <w:rPr>
          <w:sz w:val="28"/>
          <w:szCs w:val="28"/>
        </w:rPr>
        <w:t xml:space="preserve">. </w:t>
      </w:r>
    </w:p>
    <w:p w14:paraId="39F74497" w14:textId="77777777" w:rsidR="00EA2693" w:rsidRDefault="00EA2693" w:rsidP="00CD64BC">
      <w:pPr>
        <w:spacing w:line="22" w:lineRule="atLeast"/>
        <w:ind w:firstLine="709"/>
        <w:jc w:val="both"/>
        <w:rPr>
          <w:sz w:val="28"/>
          <w:szCs w:val="28"/>
        </w:rPr>
      </w:pPr>
      <w:r w:rsidRPr="00EA2693">
        <w:rPr>
          <w:sz w:val="28"/>
          <w:szCs w:val="28"/>
        </w:rPr>
        <w:lastRenderedPageBreak/>
        <w:t>Реакция гемадсорбции (РГАд) и задержки гемадсорбции (РЗГАд)</w:t>
      </w:r>
      <w:r>
        <w:rPr>
          <w:sz w:val="28"/>
          <w:szCs w:val="28"/>
        </w:rPr>
        <w:t xml:space="preserve"> в ди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гностике парагриппа-3 и других вирусных инфекций.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Сущность и назначение реакции. </w:t>
      </w:r>
      <w:r w:rsidR="0036330C">
        <w:rPr>
          <w:sz w:val="28"/>
          <w:szCs w:val="28"/>
        </w:rPr>
        <w:t xml:space="preserve">Феномен гемадсорбции. Примеры вирусов, проявляющих </w:t>
      </w:r>
      <w:proofErr w:type="spellStart"/>
      <w:r w:rsidR="0036330C">
        <w:rPr>
          <w:sz w:val="28"/>
          <w:szCs w:val="28"/>
        </w:rPr>
        <w:t>гемадсо</w:t>
      </w:r>
      <w:r w:rsidR="0036330C">
        <w:rPr>
          <w:sz w:val="28"/>
          <w:szCs w:val="28"/>
        </w:rPr>
        <w:t>р</w:t>
      </w:r>
      <w:r w:rsidR="0036330C">
        <w:rPr>
          <w:sz w:val="28"/>
          <w:szCs w:val="28"/>
        </w:rPr>
        <w:t>бирующие</w:t>
      </w:r>
      <w:proofErr w:type="spellEnd"/>
      <w:r w:rsidR="0036330C">
        <w:rPr>
          <w:sz w:val="28"/>
          <w:szCs w:val="28"/>
        </w:rPr>
        <w:t xml:space="preserve"> свойства. </w:t>
      </w:r>
      <w:r>
        <w:rPr>
          <w:sz w:val="28"/>
          <w:szCs w:val="28"/>
        </w:rPr>
        <w:t>Компоненты реакции, техника постановки реакции и учет реакции. Интерпретация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зультатов</w:t>
      </w:r>
      <w:r w:rsidR="00F72215">
        <w:rPr>
          <w:sz w:val="28"/>
          <w:szCs w:val="28"/>
        </w:rPr>
        <w:t>.</w:t>
      </w:r>
    </w:p>
    <w:p w14:paraId="5E0F2002" w14:textId="77777777" w:rsidR="00CE721C" w:rsidRDefault="00CE721C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</w:p>
    <w:p w14:paraId="054BCDB0" w14:textId="77777777" w:rsidR="00EA2693" w:rsidRPr="00EA2693" w:rsidRDefault="00EA2693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  <w:r w:rsidRPr="00EA2693">
        <w:rPr>
          <w:b/>
          <w:sz w:val="28"/>
          <w:szCs w:val="28"/>
        </w:rPr>
        <w:t>2.4. Вирусы диареи крупного рогатого скота и аденовирусной инфе</w:t>
      </w:r>
      <w:r w:rsidRPr="00EA2693">
        <w:rPr>
          <w:b/>
          <w:sz w:val="28"/>
          <w:szCs w:val="28"/>
        </w:rPr>
        <w:t>к</w:t>
      </w:r>
      <w:r w:rsidRPr="00EA2693">
        <w:rPr>
          <w:b/>
          <w:sz w:val="28"/>
          <w:szCs w:val="28"/>
        </w:rPr>
        <w:t>ции животных</w:t>
      </w:r>
    </w:p>
    <w:p w14:paraId="481E8E10" w14:textId="77777777" w:rsidR="00EA2693" w:rsidRDefault="0036330C" w:rsidP="00CD64BC">
      <w:pPr>
        <w:spacing w:line="2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болезни. Характеристика возбудителя – морфология, ант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генные свойства, тропизм вируса, патогенные свойства, устойчивость.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теристика болезни (спектр патогенности, клинические признаки, распростр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ненность болезни). Основные методы лабораторной диагностики, критерии постановки 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агноза</w:t>
      </w:r>
      <w:r w:rsidR="00EA2693">
        <w:rPr>
          <w:sz w:val="28"/>
          <w:szCs w:val="28"/>
        </w:rPr>
        <w:t>.</w:t>
      </w:r>
    </w:p>
    <w:p w14:paraId="573CCD55" w14:textId="77777777" w:rsidR="00F72215" w:rsidRDefault="00F72215" w:rsidP="00CD64BC">
      <w:pPr>
        <w:spacing w:line="22" w:lineRule="atLeast"/>
        <w:ind w:firstLine="709"/>
        <w:jc w:val="both"/>
        <w:rPr>
          <w:sz w:val="28"/>
          <w:szCs w:val="28"/>
        </w:rPr>
      </w:pPr>
      <w:r w:rsidRPr="00EA2693">
        <w:rPr>
          <w:sz w:val="28"/>
          <w:szCs w:val="28"/>
        </w:rPr>
        <w:t xml:space="preserve">Реакция </w:t>
      </w:r>
      <w:r>
        <w:rPr>
          <w:sz w:val="28"/>
          <w:szCs w:val="28"/>
        </w:rPr>
        <w:t>непрямой гемагглютинации (РНГА) в диагностике диареи и аденовирусной инфекции крупного рогатого скота и других вирусных инфе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ций.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Сущность и назначение реакции. Компоненты реакции</w:t>
      </w:r>
      <w:r w:rsidR="00236E84">
        <w:rPr>
          <w:sz w:val="28"/>
          <w:szCs w:val="28"/>
        </w:rPr>
        <w:t xml:space="preserve">. </w:t>
      </w:r>
      <w:r w:rsidR="0036330C">
        <w:rPr>
          <w:sz w:val="28"/>
          <w:szCs w:val="28"/>
        </w:rPr>
        <w:t>Методика получ</w:t>
      </w:r>
      <w:r w:rsidR="0036330C">
        <w:rPr>
          <w:sz w:val="28"/>
          <w:szCs w:val="28"/>
        </w:rPr>
        <w:t>е</w:t>
      </w:r>
      <w:r w:rsidR="0036330C">
        <w:rPr>
          <w:sz w:val="28"/>
          <w:szCs w:val="28"/>
        </w:rPr>
        <w:t xml:space="preserve">ния эритроцитарных антигенных и </w:t>
      </w:r>
      <w:proofErr w:type="spellStart"/>
      <w:r w:rsidR="0036330C">
        <w:rPr>
          <w:sz w:val="28"/>
          <w:szCs w:val="28"/>
        </w:rPr>
        <w:t>антительных</w:t>
      </w:r>
      <w:proofErr w:type="spellEnd"/>
      <w:r w:rsidR="0036330C">
        <w:rPr>
          <w:sz w:val="28"/>
          <w:szCs w:val="28"/>
        </w:rPr>
        <w:t xml:space="preserve"> диагностикумов. </w:t>
      </w:r>
      <w:r w:rsidR="00236E84">
        <w:rPr>
          <w:sz w:val="28"/>
          <w:szCs w:val="28"/>
        </w:rPr>
        <w:t xml:space="preserve">Техника постановки реакции и учет реакции. </w:t>
      </w:r>
      <w:r>
        <w:rPr>
          <w:sz w:val="28"/>
          <w:szCs w:val="28"/>
        </w:rPr>
        <w:t>Интерпрет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результатов.</w:t>
      </w:r>
    </w:p>
    <w:p w14:paraId="529E27B2" w14:textId="77777777" w:rsidR="00CE721C" w:rsidRDefault="00CE721C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</w:p>
    <w:p w14:paraId="1865AE22" w14:textId="77777777" w:rsidR="00F72215" w:rsidRPr="00F72215" w:rsidRDefault="00F72215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  <w:r w:rsidRPr="00F72215">
        <w:rPr>
          <w:b/>
          <w:sz w:val="28"/>
          <w:szCs w:val="28"/>
        </w:rPr>
        <w:t>2.5. Вирусы лейкоза крупного рогатого скота и инфекционной ан</w:t>
      </w:r>
      <w:r w:rsidRPr="00F72215">
        <w:rPr>
          <w:b/>
          <w:sz w:val="28"/>
          <w:szCs w:val="28"/>
        </w:rPr>
        <w:t>е</w:t>
      </w:r>
      <w:r w:rsidRPr="00F72215">
        <w:rPr>
          <w:b/>
          <w:sz w:val="28"/>
          <w:szCs w:val="28"/>
        </w:rPr>
        <w:t>мии лошадей</w:t>
      </w:r>
    </w:p>
    <w:p w14:paraId="0FD6195C" w14:textId="77777777" w:rsidR="00F72215" w:rsidRDefault="0036330C" w:rsidP="00CD64BC">
      <w:pPr>
        <w:spacing w:line="2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болезни. Характеристика возбудителя – морфология, ант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генные свойства, тропизм вируса, патогенные свойства, устойчивость.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теристика болезни (спектр патогенности, клинические признаки, распростр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ненность болезни). Основные методы лабораторной диагностики, критерии постановки 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агноза</w:t>
      </w:r>
      <w:r w:rsidR="00F72215">
        <w:rPr>
          <w:sz w:val="28"/>
          <w:szCs w:val="28"/>
        </w:rPr>
        <w:t>.</w:t>
      </w:r>
    </w:p>
    <w:p w14:paraId="23978B15" w14:textId="77777777" w:rsidR="00F72215" w:rsidRPr="00236E84" w:rsidRDefault="00F72215" w:rsidP="00CD64BC">
      <w:pPr>
        <w:spacing w:line="22" w:lineRule="atLeast"/>
        <w:ind w:firstLine="709"/>
        <w:jc w:val="both"/>
        <w:rPr>
          <w:sz w:val="28"/>
          <w:szCs w:val="28"/>
        </w:rPr>
      </w:pPr>
      <w:r w:rsidRPr="00F72215">
        <w:rPr>
          <w:sz w:val="28"/>
          <w:szCs w:val="28"/>
        </w:rPr>
        <w:t>Реакция иммунодиффузии (РИД) в диагностике лейкоза крупного рогат</w:t>
      </w:r>
      <w:r w:rsidRPr="00F72215">
        <w:rPr>
          <w:sz w:val="28"/>
          <w:szCs w:val="28"/>
        </w:rPr>
        <w:t>о</w:t>
      </w:r>
      <w:r w:rsidRPr="00F72215">
        <w:rPr>
          <w:sz w:val="28"/>
          <w:szCs w:val="28"/>
        </w:rPr>
        <w:t>го скота и инфекционной анемии лошадей.</w:t>
      </w:r>
      <w:r w:rsidR="005E73C8">
        <w:rPr>
          <w:sz w:val="28"/>
          <w:szCs w:val="28"/>
        </w:rPr>
        <w:t xml:space="preserve"> </w:t>
      </w:r>
      <w:r>
        <w:rPr>
          <w:sz w:val="28"/>
          <w:szCs w:val="28"/>
        </w:rPr>
        <w:t>Сущность и назначение реакции</w:t>
      </w:r>
      <w:r w:rsidR="00236E84">
        <w:rPr>
          <w:sz w:val="28"/>
          <w:szCs w:val="28"/>
        </w:rPr>
        <w:t xml:space="preserve">. Разновидности реакции иммунодиффузии. </w:t>
      </w:r>
      <w:r>
        <w:rPr>
          <w:sz w:val="28"/>
          <w:szCs w:val="28"/>
        </w:rPr>
        <w:t>Компоненты реакции, техника постановки реакции и учет реакции. Интерпретация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</w:t>
      </w:r>
      <w:r w:rsidRPr="00F72215">
        <w:rPr>
          <w:sz w:val="28"/>
          <w:szCs w:val="28"/>
        </w:rPr>
        <w:t xml:space="preserve">. </w:t>
      </w:r>
    </w:p>
    <w:p w14:paraId="07BF6200" w14:textId="77777777" w:rsidR="00CE721C" w:rsidRDefault="00CE721C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</w:p>
    <w:p w14:paraId="541F4469" w14:textId="77777777" w:rsidR="008D4444" w:rsidRPr="008D4444" w:rsidRDefault="008D4444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  <w:r w:rsidRPr="008D4444">
        <w:rPr>
          <w:b/>
          <w:sz w:val="28"/>
          <w:szCs w:val="28"/>
        </w:rPr>
        <w:t>2.6. Вирусы блютанга, чумы крупного рогатого скота и мелких жвачных животных</w:t>
      </w:r>
    </w:p>
    <w:p w14:paraId="4E9042A4" w14:textId="77777777" w:rsidR="008D4444" w:rsidRPr="008D4444" w:rsidRDefault="0036330C" w:rsidP="00CD64BC">
      <w:pPr>
        <w:spacing w:line="2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болезни. Характеристика возбудителя – морфология, ант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генные свойства, тропизм вируса, патогенные свойства, устойчивость.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теристика болезни (спектр патогенности, клинические признаки, распростр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ненность болезни). Основные методы лабораторной диагностики, критерии постановки 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агноза</w:t>
      </w:r>
      <w:r w:rsidR="008D4444" w:rsidRPr="008D4444">
        <w:rPr>
          <w:sz w:val="28"/>
          <w:szCs w:val="28"/>
        </w:rPr>
        <w:t>.</w:t>
      </w:r>
    </w:p>
    <w:p w14:paraId="0F5966E5" w14:textId="77777777" w:rsidR="008D4444" w:rsidRDefault="008D4444" w:rsidP="00CD64BC">
      <w:pPr>
        <w:spacing w:line="22" w:lineRule="atLeast"/>
        <w:ind w:firstLine="709"/>
        <w:jc w:val="both"/>
        <w:rPr>
          <w:sz w:val="28"/>
          <w:szCs w:val="28"/>
        </w:rPr>
      </w:pPr>
      <w:r w:rsidRPr="00F72215">
        <w:rPr>
          <w:sz w:val="28"/>
          <w:szCs w:val="28"/>
        </w:rPr>
        <w:t xml:space="preserve">Реакция </w:t>
      </w:r>
      <w:r>
        <w:rPr>
          <w:sz w:val="28"/>
          <w:szCs w:val="28"/>
        </w:rPr>
        <w:t xml:space="preserve">связывания комплемента </w:t>
      </w:r>
      <w:r w:rsidRPr="00F72215">
        <w:rPr>
          <w:sz w:val="28"/>
          <w:szCs w:val="28"/>
        </w:rPr>
        <w:t>(Р</w:t>
      </w:r>
      <w:r>
        <w:rPr>
          <w:sz w:val="28"/>
          <w:szCs w:val="28"/>
        </w:rPr>
        <w:t>СК</w:t>
      </w:r>
      <w:r w:rsidRPr="00F72215">
        <w:rPr>
          <w:sz w:val="28"/>
          <w:szCs w:val="28"/>
        </w:rPr>
        <w:t xml:space="preserve">) в диагностике </w:t>
      </w:r>
      <w:r>
        <w:rPr>
          <w:sz w:val="28"/>
          <w:szCs w:val="28"/>
        </w:rPr>
        <w:t>вирусных инфе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ций</w:t>
      </w:r>
      <w:r w:rsidRPr="00F72215">
        <w:rPr>
          <w:sz w:val="28"/>
          <w:szCs w:val="28"/>
        </w:rPr>
        <w:t>.</w:t>
      </w:r>
      <w:r>
        <w:rPr>
          <w:sz w:val="28"/>
          <w:szCs w:val="28"/>
        </w:rPr>
        <w:t xml:space="preserve"> Сущность и назначение реакции. </w:t>
      </w:r>
      <w:r w:rsidR="00236E84">
        <w:rPr>
          <w:sz w:val="28"/>
          <w:szCs w:val="28"/>
        </w:rPr>
        <w:t xml:space="preserve">Отличительные особенности реакции связывания комплемента в вирусологической и микробиологической практике. </w:t>
      </w:r>
      <w:r>
        <w:rPr>
          <w:sz w:val="28"/>
          <w:szCs w:val="28"/>
        </w:rPr>
        <w:t>Компоненты реакции, техника постановки реакции и учет реакции. Интерпретация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зультатов.</w:t>
      </w:r>
    </w:p>
    <w:p w14:paraId="73CD2672" w14:textId="77777777" w:rsidR="00CE721C" w:rsidRDefault="00CE721C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</w:p>
    <w:p w14:paraId="2048D9A7" w14:textId="77777777" w:rsidR="008D4444" w:rsidRDefault="008D4444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  <w:r w:rsidRPr="008D4444">
        <w:rPr>
          <w:b/>
          <w:sz w:val="28"/>
          <w:szCs w:val="28"/>
        </w:rPr>
        <w:lastRenderedPageBreak/>
        <w:t xml:space="preserve">2.7. Вирусы ротавирусной и респираторно-синцитиальной инфекции </w:t>
      </w:r>
      <w:r w:rsidR="008F10B6">
        <w:rPr>
          <w:b/>
          <w:sz w:val="28"/>
          <w:szCs w:val="28"/>
        </w:rPr>
        <w:t>животных</w:t>
      </w:r>
    </w:p>
    <w:p w14:paraId="25D2A76C" w14:textId="77777777" w:rsidR="008D4444" w:rsidRDefault="0036330C" w:rsidP="00CD64BC">
      <w:pPr>
        <w:spacing w:line="2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болезни. Характеристика возбудителя – морфология, ант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генные свойства, тропизм вируса, патогенные свойства, устойчивость.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теристика болезни (спектр патогенности, клинические признаки, распростр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ненность болезни). Основные методы лабораторной диагностики, критерии постановки 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агноза</w:t>
      </w:r>
      <w:r w:rsidR="008D4444" w:rsidRPr="008D4444">
        <w:rPr>
          <w:sz w:val="28"/>
          <w:szCs w:val="28"/>
        </w:rPr>
        <w:t>.</w:t>
      </w:r>
    </w:p>
    <w:p w14:paraId="1D6DA637" w14:textId="77777777" w:rsidR="00CE721C" w:rsidRDefault="00CE721C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</w:p>
    <w:p w14:paraId="128E4681" w14:textId="77777777" w:rsidR="008D4444" w:rsidRDefault="008D4444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  <w:r w:rsidRPr="008D4444">
        <w:rPr>
          <w:b/>
          <w:sz w:val="28"/>
          <w:szCs w:val="28"/>
        </w:rPr>
        <w:t>2.8. Вирусы африканской и европейской ч</w:t>
      </w:r>
      <w:r w:rsidRPr="008D4444">
        <w:rPr>
          <w:b/>
          <w:sz w:val="28"/>
          <w:szCs w:val="28"/>
        </w:rPr>
        <w:t>у</w:t>
      </w:r>
      <w:r w:rsidRPr="008D4444">
        <w:rPr>
          <w:b/>
          <w:sz w:val="28"/>
          <w:szCs w:val="28"/>
        </w:rPr>
        <w:t>мы свиней</w:t>
      </w:r>
    </w:p>
    <w:p w14:paraId="77337104" w14:textId="77777777" w:rsidR="008D4444" w:rsidRDefault="0036330C" w:rsidP="00CD64BC">
      <w:pPr>
        <w:spacing w:line="2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болезни. Характеристика возбудителя – морфология, ант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генные свойства, тропизм вируса, патогенные свойства, устойчивость.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теристика болезни (спектр патогенности, клинические признаки, распростр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ненность болезни). Основные методы лабораторной диагностики, критерии постановки 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агноза</w:t>
      </w:r>
      <w:r w:rsidR="008D4444" w:rsidRPr="008D4444">
        <w:rPr>
          <w:sz w:val="28"/>
          <w:szCs w:val="28"/>
        </w:rPr>
        <w:t>.</w:t>
      </w:r>
    </w:p>
    <w:p w14:paraId="0B83A277" w14:textId="77777777" w:rsidR="00AC39A7" w:rsidRPr="008D4444" w:rsidRDefault="00AC39A7" w:rsidP="00CD64BC">
      <w:pPr>
        <w:spacing w:line="22" w:lineRule="atLeast"/>
        <w:ind w:firstLine="709"/>
        <w:jc w:val="both"/>
        <w:rPr>
          <w:b/>
          <w:sz w:val="28"/>
          <w:szCs w:val="28"/>
        </w:rPr>
      </w:pPr>
      <w:r w:rsidRPr="00F72215">
        <w:rPr>
          <w:sz w:val="28"/>
          <w:szCs w:val="28"/>
        </w:rPr>
        <w:t xml:space="preserve">Реакция </w:t>
      </w:r>
      <w:r>
        <w:rPr>
          <w:sz w:val="28"/>
          <w:szCs w:val="28"/>
        </w:rPr>
        <w:t xml:space="preserve">нейтрализации </w:t>
      </w:r>
      <w:r w:rsidRPr="00F72215">
        <w:rPr>
          <w:sz w:val="28"/>
          <w:szCs w:val="28"/>
        </w:rPr>
        <w:t>(</w:t>
      </w:r>
      <w:r>
        <w:rPr>
          <w:sz w:val="28"/>
          <w:szCs w:val="28"/>
        </w:rPr>
        <w:t>РН</w:t>
      </w:r>
      <w:r w:rsidRPr="00F7221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для обнаружения антител в сыворотке крови </w:t>
      </w:r>
      <w:r w:rsidRPr="00F72215">
        <w:rPr>
          <w:sz w:val="28"/>
          <w:szCs w:val="28"/>
        </w:rPr>
        <w:t xml:space="preserve">в диагностике </w:t>
      </w:r>
      <w:r>
        <w:rPr>
          <w:sz w:val="28"/>
          <w:szCs w:val="28"/>
        </w:rPr>
        <w:t>вирусных инфекций</w:t>
      </w:r>
      <w:r w:rsidRPr="00F72215">
        <w:rPr>
          <w:sz w:val="28"/>
          <w:szCs w:val="28"/>
        </w:rPr>
        <w:t>.</w:t>
      </w:r>
      <w:r>
        <w:rPr>
          <w:sz w:val="28"/>
          <w:szCs w:val="28"/>
        </w:rPr>
        <w:t xml:space="preserve"> Сущность и назначение реакции.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поненты реакции, техника постановки реакции и учет реакции.</w:t>
      </w:r>
    </w:p>
    <w:p w14:paraId="53FC5405" w14:textId="77777777" w:rsidR="00CE721C" w:rsidRDefault="00CE721C" w:rsidP="00CD64BC">
      <w:pPr>
        <w:spacing w:line="22" w:lineRule="atLeast"/>
        <w:ind w:firstLine="709"/>
        <w:jc w:val="both"/>
        <w:rPr>
          <w:b/>
          <w:sz w:val="28"/>
          <w:szCs w:val="28"/>
        </w:rPr>
      </w:pPr>
    </w:p>
    <w:p w14:paraId="123024C7" w14:textId="77777777" w:rsidR="008D4444" w:rsidRDefault="008D4444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  <w:r w:rsidRPr="008D4444">
        <w:rPr>
          <w:b/>
          <w:sz w:val="28"/>
          <w:szCs w:val="28"/>
        </w:rPr>
        <w:t>2.9. Вирус репродуктивно-респираторного синдрома свиней и энзоотического энцефал</w:t>
      </w:r>
      <w:r w:rsidRPr="008D4444">
        <w:rPr>
          <w:b/>
          <w:sz w:val="28"/>
          <w:szCs w:val="28"/>
        </w:rPr>
        <w:t>о</w:t>
      </w:r>
      <w:r w:rsidRPr="008D4444">
        <w:rPr>
          <w:b/>
          <w:sz w:val="28"/>
          <w:szCs w:val="28"/>
        </w:rPr>
        <w:t>миелита свиней</w:t>
      </w:r>
    </w:p>
    <w:p w14:paraId="5BFF9B6A" w14:textId="77777777" w:rsidR="008D4444" w:rsidRDefault="0036330C" w:rsidP="00CD64BC">
      <w:pPr>
        <w:spacing w:line="2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болезни. Характеристика возбудителя – морфология, ант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генные свойства, тропизм вируса, патогенные свойства, устойчивость.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теристика болезни (спектр патогенности, клинические признаки, распростр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ненность болезни). Основные методы лабораторной диагностики, критерии постановки 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агноза</w:t>
      </w:r>
      <w:r w:rsidR="008D4444" w:rsidRPr="008D4444">
        <w:rPr>
          <w:sz w:val="28"/>
          <w:szCs w:val="28"/>
        </w:rPr>
        <w:t>.</w:t>
      </w:r>
    </w:p>
    <w:p w14:paraId="77FA2964" w14:textId="77777777" w:rsidR="00AC39A7" w:rsidRDefault="00AC39A7" w:rsidP="00CD64BC">
      <w:pPr>
        <w:spacing w:line="22" w:lineRule="atLeast"/>
        <w:ind w:firstLine="709"/>
        <w:jc w:val="both"/>
        <w:rPr>
          <w:sz w:val="28"/>
          <w:szCs w:val="28"/>
        </w:rPr>
      </w:pPr>
      <w:r w:rsidRPr="00F72215">
        <w:rPr>
          <w:sz w:val="28"/>
          <w:szCs w:val="28"/>
        </w:rPr>
        <w:t xml:space="preserve">Реакция </w:t>
      </w:r>
      <w:r>
        <w:rPr>
          <w:sz w:val="28"/>
          <w:szCs w:val="28"/>
        </w:rPr>
        <w:t xml:space="preserve">нейтрализации </w:t>
      </w:r>
      <w:r w:rsidRPr="00F72215">
        <w:rPr>
          <w:sz w:val="28"/>
          <w:szCs w:val="28"/>
        </w:rPr>
        <w:t>(</w:t>
      </w:r>
      <w:r>
        <w:rPr>
          <w:sz w:val="28"/>
          <w:szCs w:val="28"/>
        </w:rPr>
        <w:t>РН</w:t>
      </w:r>
      <w:r w:rsidRPr="00F7221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для идентификации вирусного антигена </w:t>
      </w:r>
      <w:r w:rsidRPr="00F72215">
        <w:rPr>
          <w:sz w:val="28"/>
          <w:szCs w:val="28"/>
        </w:rPr>
        <w:t xml:space="preserve">в диагностике </w:t>
      </w:r>
      <w:r>
        <w:rPr>
          <w:sz w:val="28"/>
          <w:szCs w:val="28"/>
        </w:rPr>
        <w:t>вирусных инфекций</w:t>
      </w:r>
      <w:r w:rsidRPr="00F72215">
        <w:rPr>
          <w:sz w:val="28"/>
          <w:szCs w:val="28"/>
        </w:rPr>
        <w:t>.</w:t>
      </w:r>
      <w:r>
        <w:rPr>
          <w:sz w:val="28"/>
          <w:szCs w:val="28"/>
        </w:rPr>
        <w:t xml:space="preserve"> Сущность</w:t>
      </w:r>
      <w:r w:rsidR="000147A2">
        <w:rPr>
          <w:sz w:val="28"/>
          <w:szCs w:val="28"/>
        </w:rPr>
        <w:t xml:space="preserve">, </w:t>
      </w:r>
      <w:r>
        <w:rPr>
          <w:sz w:val="28"/>
          <w:szCs w:val="28"/>
        </w:rPr>
        <w:t>назначение</w:t>
      </w:r>
      <w:r w:rsidR="000147A2">
        <w:rPr>
          <w:sz w:val="28"/>
          <w:szCs w:val="28"/>
        </w:rPr>
        <w:t>, к</w:t>
      </w:r>
      <w:r>
        <w:rPr>
          <w:sz w:val="28"/>
          <w:szCs w:val="28"/>
        </w:rPr>
        <w:t>омпонен</w:t>
      </w:r>
      <w:r w:rsidR="000147A2">
        <w:rPr>
          <w:sz w:val="28"/>
          <w:szCs w:val="28"/>
        </w:rPr>
        <w:t>ты</w:t>
      </w:r>
      <w:r>
        <w:rPr>
          <w:sz w:val="28"/>
          <w:szCs w:val="28"/>
        </w:rPr>
        <w:t>, техн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ка постановки и учет реакции. </w:t>
      </w:r>
      <w:r w:rsidR="00EB32CB">
        <w:rPr>
          <w:sz w:val="28"/>
          <w:szCs w:val="28"/>
        </w:rPr>
        <w:t>Индекс нейтрализации.</w:t>
      </w:r>
    </w:p>
    <w:p w14:paraId="5312D325" w14:textId="77777777" w:rsidR="00CE721C" w:rsidRPr="008D4444" w:rsidRDefault="00CE721C" w:rsidP="00CD64BC">
      <w:pPr>
        <w:spacing w:line="22" w:lineRule="atLeast"/>
        <w:ind w:firstLine="709"/>
        <w:jc w:val="both"/>
        <w:rPr>
          <w:b/>
          <w:sz w:val="28"/>
          <w:szCs w:val="28"/>
        </w:rPr>
      </w:pPr>
    </w:p>
    <w:p w14:paraId="143B08FD" w14:textId="77777777" w:rsidR="008D4444" w:rsidRDefault="008D4444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  <w:r w:rsidRPr="008D4444">
        <w:rPr>
          <w:b/>
          <w:sz w:val="28"/>
          <w:szCs w:val="28"/>
        </w:rPr>
        <w:t>2.10. Вирус трансмиссивного гастроэнтерита и цирковирусной и</w:t>
      </w:r>
      <w:r w:rsidRPr="008D4444">
        <w:rPr>
          <w:b/>
          <w:sz w:val="28"/>
          <w:szCs w:val="28"/>
        </w:rPr>
        <w:t>н</w:t>
      </w:r>
      <w:r w:rsidRPr="008D4444">
        <w:rPr>
          <w:b/>
          <w:sz w:val="28"/>
          <w:szCs w:val="28"/>
        </w:rPr>
        <w:t>фекции свиней</w:t>
      </w:r>
    </w:p>
    <w:p w14:paraId="37D47D85" w14:textId="77777777" w:rsidR="008D4444" w:rsidRDefault="0036330C" w:rsidP="00CD64BC">
      <w:pPr>
        <w:spacing w:line="2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болезни. Характеристика возбудителя – морфология, ант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генные свойства, тропизм вируса, патогенные свойства, устойчивость.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теристика болезни (спектр патогенности, клинические признаки, распростр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ненность болезни). Основные методы лабораторной диагностики, критерии постановки 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агноза</w:t>
      </w:r>
      <w:r w:rsidR="008D4444" w:rsidRPr="008D4444">
        <w:rPr>
          <w:sz w:val="28"/>
          <w:szCs w:val="28"/>
        </w:rPr>
        <w:t>.</w:t>
      </w:r>
    </w:p>
    <w:p w14:paraId="6DE02637" w14:textId="77777777" w:rsidR="00AC39A7" w:rsidRPr="008D4444" w:rsidRDefault="00AC39A7" w:rsidP="00CD64BC">
      <w:pPr>
        <w:spacing w:line="22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Иммунопероксидазный метод в диагностике цирковирусной инфекции и других вирусных инфекций. Сущность и назначение метода. </w:t>
      </w:r>
      <w:r w:rsidR="00A94D84">
        <w:rPr>
          <w:sz w:val="28"/>
          <w:szCs w:val="28"/>
        </w:rPr>
        <w:t>Варианты пост</w:t>
      </w:r>
      <w:r w:rsidR="00A94D84">
        <w:rPr>
          <w:sz w:val="28"/>
          <w:szCs w:val="28"/>
        </w:rPr>
        <w:t>а</w:t>
      </w:r>
      <w:r w:rsidR="00A94D84">
        <w:rPr>
          <w:sz w:val="28"/>
          <w:szCs w:val="28"/>
        </w:rPr>
        <w:t>новки, к</w:t>
      </w:r>
      <w:r>
        <w:rPr>
          <w:sz w:val="28"/>
          <w:szCs w:val="28"/>
        </w:rPr>
        <w:t>омпоненты реакции, техника постановки реакции</w:t>
      </w:r>
      <w:r w:rsidR="000147A2">
        <w:rPr>
          <w:sz w:val="28"/>
          <w:szCs w:val="28"/>
        </w:rPr>
        <w:t>. У</w:t>
      </w:r>
      <w:r>
        <w:rPr>
          <w:sz w:val="28"/>
          <w:szCs w:val="28"/>
        </w:rPr>
        <w:t>чет реакции</w:t>
      </w:r>
      <w:r w:rsidR="000147A2">
        <w:rPr>
          <w:sz w:val="28"/>
          <w:szCs w:val="28"/>
        </w:rPr>
        <w:t xml:space="preserve"> и и</w:t>
      </w:r>
      <w:r w:rsidR="000147A2">
        <w:rPr>
          <w:sz w:val="28"/>
          <w:szCs w:val="28"/>
        </w:rPr>
        <w:t>н</w:t>
      </w:r>
      <w:r w:rsidR="000147A2">
        <w:rPr>
          <w:sz w:val="28"/>
          <w:szCs w:val="28"/>
        </w:rPr>
        <w:t>терпретация результатов</w:t>
      </w:r>
      <w:r>
        <w:rPr>
          <w:sz w:val="28"/>
          <w:szCs w:val="28"/>
        </w:rPr>
        <w:t>.</w:t>
      </w:r>
    </w:p>
    <w:p w14:paraId="4B26F016" w14:textId="77777777" w:rsidR="00CE721C" w:rsidRDefault="00CE721C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</w:p>
    <w:p w14:paraId="2FD5493F" w14:textId="77777777" w:rsidR="008D4444" w:rsidRDefault="008D4444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  <w:r w:rsidRPr="008D4444">
        <w:rPr>
          <w:b/>
          <w:sz w:val="28"/>
          <w:szCs w:val="28"/>
        </w:rPr>
        <w:t>2.11. Вирусы свиней с везикулярным синдромом (везикулярного стоматита, везикулярной болезни и везикулярной экзантемы св</w:t>
      </w:r>
      <w:r w:rsidRPr="008D4444">
        <w:rPr>
          <w:b/>
          <w:sz w:val="28"/>
          <w:szCs w:val="28"/>
        </w:rPr>
        <w:t>и</w:t>
      </w:r>
      <w:r w:rsidRPr="008D4444">
        <w:rPr>
          <w:b/>
          <w:sz w:val="28"/>
          <w:szCs w:val="28"/>
        </w:rPr>
        <w:t>ней)</w:t>
      </w:r>
    </w:p>
    <w:p w14:paraId="2467B3C8" w14:textId="77777777" w:rsidR="008D4444" w:rsidRDefault="0036330C" w:rsidP="00CD64BC">
      <w:pPr>
        <w:spacing w:line="2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болезни. Характеристика возбудителя – морфология, ант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генные свойства, тропизм вируса, патогенные свойства, устойчивость. </w:t>
      </w:r>
      <w:r>
        <w:rPr>
          <w:sz w:val="28"/>
          <w:szCs w:val="28"/>
        </w:rPr>
        <w:lastRenderedPageBreak/>
        <w:t>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теристика болезни (спектр патогенности, клинические признаки, распростр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ненность болезни). Основные методы лабораторной диагностики, критерии постановки 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агноза</w:t>
      </w:r>
      <w:r w:rsidR="008D4444" w:rsidRPr="008D4444">
        <w:rPr>
          <w:sz w:val="28"/>
          <w:szCs w:val="28"/>
        </w:rPr>
        <w:t>.</w:t>
      </w:r>
    </w:p>
    <w:p w14:paraId="3968B47B" w14:textId="77777777" w:rsidR="00535788" w:rsidRPr="008D4444" w:rsidRDefault="00535788" w:rsidP="00CD64BC">
      <w:pPr>
        <w:spacing w:line="22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Иммуноферментный анализ (ИФА) в диагностике болезней свиней с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зикулярным синдромом и других вирусных инфекций. Сущность и назначение метода. Варианты постановки. Компоненты реакции, техника постановки реакции. Проведение учета </w:t>
      </w:r>
      <w:r w:rsidR="000147A2">
        <w:rPr>
          <w:sz w:val="28"/>
          <w:szCs w:val="28"/>
        </w:rPr>
        <w:t>ИФА</w:t>
      </w:r>
      <w:r>
        <w:rPr>
          <w:sz w:val="28"/>
          <w:szCs w:val="28"/>
        </w:rPr>
        <w:t xml:space="preserve"> и интерпретация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татов. </w:t>
      </w:r>
    </w:p>
    <w:p w14:paraId="00E0AEB3" w14:textId="77777777" w:rsidR="00CE721C" w:rsidRDefault="00CE721C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</w:p>
    <w:p w14:paraId="469ABE9A" w14:textId="77777777" w:rsidR="008D4444" w:rsidRDefault="008D4444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  <w:r w:rsidRPr="008D4444">
        <w:rPr>
          <w:b/>
          <w:sz w:val="28"/>
          <w:szCs w:val="28"/>
        </w:rPr>
        <w:t>2.12. Вирусы инфекционного ларинготрахеита и бронхита кур</w:t>
      </w:r>
    </w:p>
    <w:p w14:paraId="398EEEEA" w14:textId="77777777" w:rsidR="008D4444" w:rsidRPr="008D4444" w:rsidRDefault="0036330C" w:rsidP="00CD64BC">
      <w:pPr>
        <w:spacing w:line="22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Определение болезни. Характеристика возбудителя – морфология, ант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генные свойства, тропизм вируса, патогенные свойства, устойчивость.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теристика болезни (спектр патогенности, клинические признаки, распростр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ненность болезни). Основные методы лабораторной диагностики, критерии постановки 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агноза</w:t>
      </w:r>
      <w:r w:rsidR="008D4444" w:rsidRPr="008D4444">
        <w:rPr>
          <w:sz w:val="28"/>
          <w:szCs w:val="28"/>
        </w:rPr>
        <w:t>.</w:t>
      </w:r>
    </w:p>
    <w:p w14:paraId="3B706B90" w14:textId="77777777" w:rsidR="00E40B21" w:rsidRDefault="00E40B21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</w:p>
    <w:p w14:paraId="62DB4402" w14:textId="77777777" w:rsidR="008D4444" w:rsidRDefault="008D4444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  <w:r w:rsidRPr="008D4444">
        <w:rPr>
          <w:b/>
          <w:sz w:val="28"/>
          <w:szCs w:val="28"/>
        </w:rPr>
        <w:t>2.13. Вирус болезни Марека и инфекционной бурсальной болезни</w:t>
      </w:r>
    </w:p>
    <w:p w14:paraId="10CCF29F" w14:textId="77777777" w:rsidR="008D4444" w:rsidRDefault="0036330C" w:rsidP="00CD64BC">
      <w:pPr>
        <w:spacing w:line="2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болезни. Характеристика возбудителя – морфология, ант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генные свойства, тропизм вируса, патогенные свойства, устойчивость.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теристика болезни (спектр патогенности, клинические признаки, распростр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ненность болезни). Основные методы лабораторной диагностики, критерии постановки 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агноза</w:t>
      </w:r>
      <w:r w:rsidR="008D4444" w:rsidRPr="008D4444">
        <w:rPr>
          <w:sz w:val="28"/>
          <w:szCs w:val="28"/>
        </w:rPr>
        <w:t>.</w:t>
      </w:r>
    </w:p>
    <w:p w14:paraId="218474D6" w14:textId="77777777" w:rsidR="00A94D84" w:rsidRPr="008D4444" w:rsidRDefault="00A94D84" w:rsidP="00CD64BC">
      <w:pPr>
        <w:spacing w:line="22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ДНК-зонды в диагностике вирусных инфекций. </w:t>
      </w:r>
      <w:r w:rsidRPr="00137F24">
        <w:rPr>
          <w:sz w:val="28"/>
          <w:szCs w:val="28"/>
        </w:rPr>
        <w:t>Назначение, сущность, компоненты (получение, приготовление), техника п</w:t>
      </w:r>
      <w:r w:rsidRPr="00137F24">
        <w:rPr>
          <w:sz w:val="28"/>
          <w:szCs w:val="28"/>
        </w:rPr>
        <w:t>о</w:t>
      </w:r>
      <w:r w:rsidRPr="00137F24">
        <w:rPr>
          <w:sz w:val="28"/>
          <w:szCs w:val="28"/>
        </w:rPr>
        <w:t>становки, учет реакции</w:t>
      </w:r>
      <w:r>
        <w:rPr>
          <w:sz w:val="28"/>
          <w:szCs w:val="28"/>
        </w:rPr>
        <w:t>.</w:t>
      </w:r>
      <w:r w:rsidR="00CE2C97">
        <w:rPr>
          <w:sz w:val="28"/>
          <w:szCs w:val="28"/>
        </w:rPr>
        <w:t xml:space="preserve"> Интерпретация результатов.</w:t>
      </w:r>
    </w:p>
    <w:p w14:paraId="7182FC9F" w14:textId="77777777" w:rsidR="00CE721C" w:rsidRDefault="00CE721C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</w:p>
    <w:p w14:paraId="49225985" w14:textId="77777777" w:rsidR="008D4444" w:rsidRDefault="008D4444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  <w:r w:rsidRPr="008D4444">
        <w:rPr>
          <w:b/>
          <w:sz w:val="28"/>
          <w:szCs w:val="28"/>
        </w:rPr>
        <w:t>2.14. Вирусы Ньюкаслской болезни и инфе</w:t>
      </w:r>
      <w:r w:rsidRPr="008D4444">
        <w:rPr>
          <w:b/>
          <w:sz w:val="28"/>
          <w:szCs w:val="28"/>
        </w:rPr>
        <w:t>к</w:t>
      </w:r>
      <w:r w:rsidRPr="008D4444">
        <w:rPr>
          <w:b/>
          <w:sz w:val="28"/>
          <w:szCs w:val="28"/>
        </w:rPr>
        <w:t>ционного бронхита кур</w:t>
      </w:r>
    </w:p>
    <w:p w14:paraId="45D12399" w14:textId="77777777" w:rsidR="008D4444" w:rsidRDefault="0036330C" w:rsidP="00CD64BC">
      <w:pPr>
        <w:spacing w:line="2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болезни. Характеристика возбудителя – морфология, ант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генные свойства, тропизм вируса, патогенные свойства, устойчивость.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теристика болезни (спектр патогенности, клинические признаки, распростр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ненность болезни). Основные методы лабораторной диагностики, критерии постановки 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агноза</w:t>
      </w:r>
      <w:r w:rsidR="008D4444" w:rsidRPr="008D4444">
        <w:rPr>
          <w:sz w:val="28"/>
          <w:szCs w:val="28"/>
        </w:rPr>
        <w:t>.</w:t>
      </w:r>
    </w:p>
    <w:p w14:paraId="034F8E16" w14:textId="77777777" w:rsidR="00A94D84" w:rsidRPr="008D4444" w:rsidRDefault="00A94D84" w:rsidP="00CD64BC">
      <w:pPr>
        <w:spacing w:line="22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Полимеразная цепная реакция (ПЦР) в диагностике вирусных инфекций. </w:t>
      </w:r>
      <w:r w:rsidRPr="00137F24">
        <w:rPr>
          <w:sz w:val="28"/>
          <w:szCs w:val="28"/>
        </w:rPr>
        <w:t>Назначение, сущность, компоненты, техника постановки, учет реакции</w:t>
      </w:r>
      <w:r>
        <w:rPr>
          <w:sz w:val="28"/>
          <w:szCs w:val="28"/>
        </w:rPr>
        <w:t>.</w:t>
      </w:r>
      <w:r w:rsidR="003004AF">
        <w:rPr>
          <w:sz w:val="28"/>
          <w:szCs w:val="28"/>
        </w:rPr>
        <w:t xml:space="preserve"> Инте</w:t>
      </w:r>
      <w:r w:rsidR="003004AF">
        <w:rPr>
          <w:sz w:val="28"/>
          <w:szCs w:val="28"/>
        </w:rPr>
        <w:t>р</w:t>
      </w:r>
      <w:r w:rsidR="003004AF">
        <w:rPr>
          <w:sz w:val="28"/>
          <w:szCs w:val="28"/>
        </w:rPr>
        <w:t>претация результатов.</w:t>
      </w:r>
    </w:p>
    <w:p w14:paraId="1E0A8BE1" w14:textId="77777777" w:rsidR="00CE721C" w:rsidRDefault="00CE721C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</w:p>
    <w:p w14:paraId="15A4FED3" w14:textId="77777777" w:rsidR="008D4444" w:rsidRDefault="008D4444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  <w:r w:rsidRPr="008D4444">
        <w:rPr>
          <w:b/>
          <w:sz w:val="28"/>
          <w:szCs w:val="28"/>
        </w:rPr>
        <w:t>2.15. Вирус чумы плотоядных и алеутской б</w:t>
      </w:r>
      <w:r w:rsidRPr="008D4444">
        <w:rPr>
          <w:b/>
          <w:sz w:val="28"/>
          <w:szCs w:val="28"/>
        </w:rPr>
        <w:t>о</w:t>
      </w:r>
      <w:r w:rsidRPr="008D4444">
        <w:rPr>
          <w:b/>
          <w:sz w:val="28"/>
          <w:szCs w:val="28"/>
        </w:rPr>
        <w:t>лезни норок</w:t>
      </w:r>
    </w:p>
    <w:p w14:paraId="75D0A516" w14:textId="77777777" w:rsidR="008D4444" w:rsidRDefault="0036330C" w:rsidP="00CD64BC">
      <w:pPr>
        <w:spacing w:line="2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болезни. Характеристика возбудителя – морфология, ант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генные свойства, тропизм вируса, патогенные свойства, устойчивость.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теристика болезни (спектр патогенности, клинические признаки, распростр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ненность болезни). Основные методы лабораторной диагностики, критерии постановки 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агноза</w:t>
      </w:r>
      <w:r w:rsidR="008D4444" w:rsidRPr="008D4444">
        <w:rPr>
          <w:sz w:val="28"/>
          <w:szCs w:val="28"/>
        </w:rPr>
        <w:t>.</w:t>
      </w:r>
    </w:p>
    <w:p w14:paraId="605A4549" w14:textId="77777777" w:rsidR="00A94D84" w:rsidRDefault="00A94D84" w:rsidP="00CD64BC">
      <w:pPr>
        <w:spacing w:line="2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Иммунохроматографический метод в диагностике вирусных инфекций. </w:t>
      </w:r>
      <w:r w:rsidRPr="00137F24">
        <w:rPr>
          <w:sz w:val="28"/>
          <w:szCs w:val="28"/>
        </w:rPr>
        <w:t>Назначение, сущность, компоненты, техника постановки, учет реакции</w:t>
      </w:r>
      <w:r w:rsidR="001639C7">
        <w:rPr>
          <w:sz w:val="28"/>
          <w:szCs w:val="28"/>
        </w:rPr>
        <w:t>.</w:t>
      </w:r>
      <w:r w:rsidR="003004AF">
        <w:rPr>
          <w:sz w:val="28"/>
          <w:szCs w:val="28"/>
        </w:rPr>
        <w:t xml:space="preserve"> Инте</w:t>
      </w:r>
      <w:r w:rsidR="003004AF">
        <w:rPr>
          <w:sz w:val="28"/>
          <w:szCs w:val="28"/>
        </w:rPr>
        <w:t>р</w:t>
      </w:r>
      <w:r w:rsidR="003004AF">
        <w:rPr>
          <w:sz w:val="28"/>
          <w:szCs w:val="28"/>
        </w:rPr>
        <w:t>претация результатов.</w:t>
      </w:r>
    </w:p>
    <w:p w14:paraId="0220EAF3" w14:textId="77777777" w:rsidR="00CE721C" w:rsidRDefault="00CE721C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</w:p>
    <w:p w14:paraId="43E20F32" w14:textId="77777777" w:rsidR="008D4444" w:rsidRDefault="008D4444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  <w:r w:rsidRPr="008D4444">
        <w:rPr>
          <w:b/>
          <w:sz w:val="28"/>
          <w:szCs w:val="28"/>
        </w:rPr>
        <w:lastRenderedPageBreak/>
        <w:t>2.16. Вирусы миксоматоза и геморрагической болезни кр</w:t>
      </w:r>
      <w:r w:rsidRPr="008D4444">
        <w:rPr>
          <w:b/>
          <w:sz w:val="28"/>
          <w:szCs w:val="28"/>
        </w:rPr>
        <w:t>о</w:t>
      </w:r>
      <w:r w:rsidRPr="008D4444">
        <w:rPr>
          <w:b/>
          <w:sz w:val="28"/>
          <w:szCs w:val="28"/>
        </w:rPr>
        <w:t>ликов</w:t>
      </w:r>
    </w:p>
    <w:p w14:paraId="526DBD5E" w14:textId="77777777" w:rsidR="008D4444" w:rsidRDefault="0036330C" w:rsidP="00CD64BC">
      <w:pPr>
        <w:spacing w:line="2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болезни. Характеристика возбудителя – морфология, ант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генные свойства, тропизм вируса, патогенные свойства, устойчивость.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теристика болезни (спектр патогенности, клинические признаки, распростр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ненность болезни). Основные методы лабораторной диагностики, критерии постановки 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агноза</w:t>
      </w:r>
      <w:r w:rsidR="008D4444" w:rsidRPr="008D4444">
        <w:rPr>
          <w:sz w:val="28"/>
          <w:szCs w:val="28"/>
        </w:rPr>
        <w:t>.</w:t>
      </w:r>
    </w:p>
    <w:p w14:paraId="5706A593" w14:textId="77777777" w:rsidR="00CD64BC" w:rsidRDefault="00CD64BC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</w:p>
    <w:p w14:paraId="350ADDDB" w14:textId="77777777" w:rsidR="008D4444" w:rsidRDefault="008D4444" w:rsidP="00CD64BC">
      <w:pPr>
        <w:spacing w:line="22" w:lineRule="atLeast"/>
        <w:ind w:firstLine="709"/>
        <w:jc w:val="center"/>
        <w:rPr>
          <w:b/>
          <w:sz w:val="28"/>
          <w:szCs w:val="28"/>
        </w:rPr>
      </w:pPr>
      <w:r w:rsidRPr="008D4444">
        <w:rPr>
          <w:b/>
          <w:sz w:val="28"/>
          <w:szCs w:val="28"/>
        </w:rPr>
        <w:t>2.17. Возбудители спонгиформной энцефалопатии крупного рогат</w:t>
      </w:r>
      <w:r w:rsidRPr="008D4444">
        <w:rPr>
          <w:b/>
          <w:sz w:val="28"/>
          <w:szCs w:val="28"/>
        </w:rPr>
        <w:t>о</w:t>
      </w:r>
      <w:r w:rsidRPr="008D4444">
        <w:rPr>
          <w:b/>
          <w:sz w:val="28"/>
          <w:szCs w:val="28"/>
        </w:rPr>
        <w:t>го скота и скрепи овец</w:t>
      </w:r>
    </w:p>
    <w:p w14:paraId="7CEDF225" w14:textId="77777777" w:rsidR="008D4444" w:rsidRDefault="0036330C" w:rsidP="00CD64BC">
      <w:pPr>
        <w:spacing w:line="2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болезни. Характеристика возбудителя – морфология, ант</w:t>
      </w:r>
      <w:r>
        <w:rPr>
          <w:sz w:val="28"/>
          <w:szCs w:val="28"/>
        </w:rPr>
        <w:t>и</w:t>
      </w:r>
      <w:r w:rsidR="00D052E1">
        <w:rPr>
          <w:sz w:val="28"/>
          <w:szCs w:val="28"/>
        </w:rPr>
        <w:t>генные свойства, тропизм</w:t>
      </w:r>
      <w:r>
        <w:rPr>
          <w:sz w:val="28"/>
          <w:szCs w:val="28"/>
        </w:rPr>
        <w:t>, патогенные свойства, устойчивость. Характерист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 болезни (спектр патогенности, клинические признаки, распространенность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лезни). </w:t>
      </w:r>
      <w:r w:rsidR="00AB39AB">
        <w:rPr>
          <w:sz w:val="28"/>
          <w:szCs w:val="28"/>
        </w:rPr>
        <w:t>Отличительные особенности медленных болезней. Примеры медле</w:t>
      </w:r>
      <w:r w:rsidR="00AB39AB">
        <w:rPr>
          <w:sz w:val="28"/>
          <w:szCs w:val="28"/>
        </w:rPr>
        <w:t>н</w:t>
      </w:r>
      <w:r w:rsidR="00AB39AB">
        <w:rPr>
          <w:sz w:val="28"/>
          <w:szCs w:val="28"/>
        </w:rPr>
        <w:t xml:space="preserve">ных инфекций у животных и человека. </w:t>
      </w:r>
      <w:r>
        <w:rPr>
          <w:sz w:val="28"/>
          <w:szCs w:val="28"/>
        </w:rPr>
        <w:t>Основные методы лабораторной диагност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ки, критерии постановки диагноза</w:t>
      </w:r>
      <w:r w:rsidR="008D4444" w:rsidRPr="008D4444">
        <w:rPr>
          <w:sz w:val="28"/>
          <w:szCs w:val="28"/>
        </w:rPr>
        <w:t>.</w:t>
      </w:r>
    </w:p>
    <w:p w14:paraId="4F6F829B" w14:textId="77777777" w:rsidR="00A94D84" w:rsidRDefault="00A94D84" w:rsidP="00CD64BC">
      <w:pPr>
        <w:spacing w:line="22" w:lineRule="atLeast"/>
        <w:ind w:firstLine="709"/>
        <w:jc w:val="both"/>
        <w:rPr>
          <w:sz w:val="28"/>
          <w:szCs w:val="28"/>
        </w:rPr>
      </w:pPr>
      <w:proofErr w:type="spellStart"/>
      <w:r w:rsidRPr="00A94D84">
        <w:rPr>
          <w:sz w:val="28"/>
          <w:szCs w:val="28"/>
        </w:rPr>
        <w:t>Иммуноблотинг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диагностике </w:t>
      </w:r>
      <w:r w:rsidR="003A01B3">
        <w:rPr>
          <w:sz w:val="28"/>
          <w:szCs w:val="28"/>
        </w:rPr>
        <w:t xml:space="preserve">прионных и </w:t>
      </w:r>
      <w:r>
        <w:rPr>
          <w:sz w:val="28"/>
          <w:szCs w:val="28"/>
        </w:rPr>
        <w:t xml:space="preserve">вирусных инфекций. </w:t>
      </w:r>
      <w:r w:rsidRPr="00137F24">
        <w:rPr>
          <w:sz w:val="28"/>
          <w:szCs w:val="28"/>
        </w:rPr>
        <w:t>Назн</w:t>
      </w:r>
      <w:r w:rsidRPr="00137F24">
        <w:rPr>
          <w:sz w:val="28"/>
          <w:szCs w:val="28"/>
        </w:rPr>
        <w:t>а</w:t>
      </w:r>
      <w:r w:rsidRPr="00137F24">
        <w:rPr>
          <w:sz w:val="28"/>
          <w:szCs w:val="28"/>
        </w:rPr>
        <w:t>чение, сущность, компоненты, техника постановки, учет реакции</w:t>
      </w:r>
      <w:r>
        <w:rPr>
          <w:sz w:val="28"/>
          <w:szCs w:val="28"/>
        </w:rPr>
        <w:t>.</w:t>
      </w:r>
      <w:r w:rsidR="001C16F1">
        <w:rPr>
          <w:sz w:val="28"/>
          <w:szCs w:val="28"/>
        </w:rPr>
        <w:t xml:space="preserve"> Интерпрет</w:t>
      </w:r>
      <w:r w:rsidR="001C16F1">
        <w:rPr>
          <w:sz w:val="28"/>
          <w:szCs w:val="28"/>
        </w:rPr>
        <w:t>а</w:t>
      </w:r>
      <w:r w:rsidR="001C16F1">
        <w:rPr>
          <w:sz w:val="28"/>
          <w:szCs w:val="28"/>
        </w:rPr>
        <w:t>ция результатов.</w:t>
      </w:r>
    </w:p>
    <w:p w14:paraId="03F2563E" w14:textId="77777777" w:rsidR="000147A2" w:rsidRPr="008D4444" w:rsidRDefault="000147A2" w:rsidP="00CD64BC">
      <w:pPr>
        <w:spacing w:line="22" w:lineRule="atLeast"/>
        <w:ind w:firstLine="709"/>
        <w:jc w:val="both"/>
        <w:rPr>
          <w:b/>
          <w:sz w:val="28"/>
          <w:szCs w:val="28"/>
        </w:rPr>
      </w:pPr>
      <w:r w:rsidRPr="000147A2">
        <w:rPr>
          <w:sz w:val="28"/>
          <w:szCs w:val="28"/>
        </w:rPr>
        <w:t>Схема вирусологического исследования при вирусных болезнях.</w:t>
      </w:r>
      <w:r w:rsidRPr="00137F24">
        <w:rPr>
          <w:b/>
          <w:sz w:val="28"/>
          <w:szCs w:val="28"/>
        </w:rPr>
        <w:t xml:space="preserve"> </w:t>
      </w:r>
      <w:r w:rsidRPr="00137F24">
        <w:rPr>
          <w:sz w:val="28"/>
          <w:szCs w:val="28"/>
        </w:rPr>
        <w:t>М</w:t>
      </w:r>
      <w:r w:rsidRPr="00137F24">
        <w:rPr>
          <w:sz w:val="28"/>
          <w:szCs w:val="28"/>
        </w:rPr>
        <w:t>е</w:t>
      </w:r>
      <w:r w:rsidRPr="00137F24">
        <w:rPr>
          <w:sz w:val="28"/>
          <w:szCs w:val="28"/>
        </w:rPr>
        <w:t>тоды лабораторной диагностики вирусных болезней. Диагностика вирусных боле</w:t>
      </w:r>
      <w:r w:rsidRPr="00137F24">
        <w:rPr>
          <w:sz w:val="28"/>
          <w:szCs w:val="28"/>
        </w:rPr>
        <w:t>з</w:t>
      </w:r>
      <w:r w:rsidRPr="00137F24">
        <w:rPr>
          <w:sz w:val="28"/>
          <w:szCs w:val="28"/>
        </w:rPr>
        <w:t xml:space="preserve">ней путем выделения и идентификации вируса. </w:t>
      </w:r>
      <w:r w:rsidR="00BA1A0E">
        <w:rPr>
          <w:sz w:val="28"/>
          <w:szCs w:val="28"/>
        </w:rPr>
        <w:t>Серологическая и р</w:t>
      </w:r>
      <w:r w:rsidRPr="00137F24">
        <w:rPr>
          <w:sz w:val="28"/>
          <w:szCs w:val="28"/>
        </w:rPr>
        <w:t>етроспе</w:t>
      </w:r>
      <w:r w:rsidRPr="00137F24">
        <w:rPr>
          <w:sz w:val="28"/>
          <w:szCs w:val="28"/>
        </w:rPr>
        <w:t>к</w:t>
      </w:r>
      <w:r w:rsidRPr="00137F24">
        <w:rPr>
          <w:sz w:val="28"/>
          <w:szCs w:val="28"/>
        </w:rPr>
        <w:t>тивная диагностика вирусных болезней</w:t>
      </w:r>
      <w:r w:rsidR="008B637B">
        <w:rPr>
          <w:sz w:val="28"/>
          <w:szCs w:val="28"/>
        </w:rPr>
        <w:t xml:space="preserve"> путем обнаружения специфических а</w:t>
      </w:r>
      <w:r w:rsidR="008B637B">
        <w:rPr>
          <w:sz w:val="28"/>
          <w:szCs w:val="28"/>
        </w:rPr>
        <w:t>н</w:t>
      </w:r>
      <w:r w:rsidR="008B637B">
        <w:rPr>
          <w:sz w:val="28"/>
          <w:szCs w:val="28"/>
        </w:rPr>
        <w:t xml:space="preserve">тител. </w:t>
      </w:r>
      <w:r w:rsidRPr="00137F24">
        <w:rPr>
          <w:sz w:val="28"/>
          <w:szCs w:val="28"/>
        </w:rPr>
        <w:t>Экспресс-методы диагностики вирусных болезней. Молекулярно-генетические методы в диагностике вирусных б</w:t>
      </w:r>
      <w:r w:rsidRPr="00137F24">
        <w:rPr>
          <w:sz w:val="28"/>
          <w:szCs w:val="28"/>
        </w:rPr>
        <w:t>о</w:t>
      </w:r>
      <w:r w:rsidRPr="00137F24">
        <w:rPr>
          <w:sz w:val="28"/>
          <w:szCs w:val="28"/>
        </w:rPr>
        <w:t>лезней</w:t>
      </w:r>
      <w:r>
        <w:rPr>
          <w:sz w:val="28"/>
          <w:szCs w:val="28"/>
        </w:rPr>
        <w:t>.</w:t>
      </w:r>
    </w:p>
    <w:p w14:paraId="02E34B83" w14:textId="77777777" w:rsidR="008D4444" w:rsidRDefault="008D4444" w:rsidP="00CD64BC">
      <w:pPr>
        <w:spacing w:line="22" w:lineRule="atLeast"/>
        <w:ind w:firstLine="709"/>
        <w:jc w:val="both"/>
        <w:rPr>
          <w:sz w:val="28"/>
          <w:szCs w:val="28"/>
        </w:rPr>
      </w:pPr>
    </w:p>
    <w:p w14:paraId="64D4A2E6" w14:textId="77777777" w:rsidR="00E40B21" w:rsidRDefault="00E40B21" w:rsidP="00CD64BC">
      <w:pPr>
        <w:spacing w:line="22" w:lineRule="atLeast"/>
        <w:jc w:val="center"/>
        <w:rPr>
          <w:b/>
          <w:sz w:val="28"/>
        </w:rPr>
        <w:sectPr w:rsidR="00E40B21" w:rsidSect="00FB7184">
          <w:pgSz w:w="11906" w:h="16838" w:code="9"/>
          <w:pgMar w:top="1134" w:right="567" w:bottom="1134" w:left="1701" w:header="680" w:footer="680" w:gutter="0"/>
          <w:cols w:space="708"/>
          <w:titlePg/>
          <w:docGrid w:linePitch="360"/>
        </w:sectPr>
      </w:pPr>
    </w:p>
    <w:p w14:paraId="4C7A483E" w14:textId="77777777" w:rsidR="00BD11A5" w:rsidRDefault="00BD11A5" w:rsidP="008A4441">
      <w:pPr>
        <w:spacing w:line="230" w:lineRule="auto"/>
        <w:jc w:val="center"/>
        <w:rPr>
          <w:b/>
          <w:sz w:val="28"/>
        </w:rPr>
      </w:pPr>
      <w:r w:rsidRPr="00C04B72">
        <w:rPr>
          <w:b/>
          <w:sz w:val="28"/>
        </w:rPr>
        <w:lastRenderedPageBreak/>
        <w:t>ИНФОРМАЦИОНН</w:t>
      </w:r>
      <w:r w:rsidR="006A5FC8">
        <w:rPr>
          <w:b/>
          <w:sz w:val="28"/>
        </w:rPr>
        <w:t>О-МЕТОДИЧЕСКАЯ</w:t>
      </w:r>
      <w:r w:rsidRPr="00C04B72">
        <w:rPr>
          <w:b/>
          <w:sz w:val="28"/>
        </w:rPr>
        <w:t xml:space="preserve"> ЧАСТЬ</w:t>
      </w:r>
    </w:p>
    <w:p w14:paraId="0A325894" w14:textId="77777777" w:rsidR="0053554D" w:rsidRDefault="0053554D" w:rsidP="008A4441">
      <w:pPr>
        <w:spacing w:line="230" w:lineRule="auto"/>
        <w:jc w:val="center"/>
        <w:rPr>
          <w:b/>
          <w:sz w:val="28"/>
        </w:rPr>
      </w:pPr>
    </w:p>
    <w:p w14:paraId="487CE860" w14:textId="77777777" w:rsidR="009608CE" w:rsidRDefault="004037F9" w:rsidP="008A4441">
      <w:pPr>
        <w:spacing w:line="230" w:lineRule="auto"/>
        <w:jc w:val="center"/>
        <w:rPr>
          <w:b/>
          <w:sz w:val="28"/>
        </w:rPr>
      </w:pPr>
      <w:r>
        <w:rPr>
          <w:b/>
          <w:sz w:val="28"/>
        </w:rPr>
        <w:t>Литература</w:t>
      </w:r>
    </w:p>
    <w:p w14:paraId="7AEB9711" w14:textId="77777777" w:rsidR="004F7B7D" w:rsidRDefault="004F7B7D" w:rsidP="008A4441">
      <w:pPr>
        <w:spacing w:line="23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</w:t>
      </w:r>
    </w:p>
    <w:p w14:paraId="3B0F7278" w14:textId="77777777" w:rsidR="001414D2" w:rsidRPr="001414D2" w:rsidRDefault="00464BDA" w:rsidP="008F373A">
      <w:pPr>
        <w:shd w:val="clear" w:color="auto" w:fill="FFFFFF"/>
        <w:tabs>
          <w:tab w:val="left" w:pos="284"/>
          <w:tab w:val="left" w:pos="1701"/>
          <w:tab w:val="left" w:pos="1843"/>
        </w:tabs>
        <w:ind w:firstLine="680"/>
        <w:jc w:val="both"/>
        <w:rPr>
          <w:sz w:val="28"/>
          <w:szCs w:val="28"/>
        </w:rPr>
      </w:pPr>
      <w:r w:rsidRPr="001414D2">
        <w:rPr>
          <w:sz w:val="28"/>
          <w:szCs w:val="28"/>
        </w:rPr>
        <w:t>1.</w:t>
      </w:r>
      <w:r w:rsidR="00930E42" w:rsidRPr="001414D2">
        <w:rPr>
          <w:sz w:val="28"/>
          <w:szCs w:val="28"/>
        </w:rPr>
        <w:t xml:space="preserve"> </w:t>
      </w:r>
      <w:r w:rsidR="001414D2" w:rsidRPr="001414D2">
        <w:rPr>
          <w:sz w:val="28"/>
          <w:szCs w:val="28"/>
        </w:rPr>
        <w:t xml:space="preserve">Корочкин, Р. Б. Частная ветеринарная </w:t>
      </w:r>
      <w:proofErr w:type="gramStart"/>
      <w:r w:rsidR="001414D2" w:rsidRPr="001414D2">
        <w:rPr>
          <w:sz w:val="28"/>
          <w:szCs w:val="28"/>
        </w:rPr>
        <w:t>вирусология :</w:t>
      </w:r>
      <w:proofErr w:type="gramEnd"/>
      <w:r w:rsidR="001414D2" w:rsidRPr="001414D2">
        <w:rPr>
          <w:sz w:val="28"/>
          <w:szCs w:val="28"/>
        </w:rPr>
        <w:t xml:space="preserve"> учебное пособие для студентов учреждений высшего образования по специальности «Ветеринарная медицина» / Р. Б. Корочкин, А. А. Вербицкий. – </w:t>
      </w:r>
      <w:proofErr w:type="gramStart"/>
      <w:r w:rsidR="001414D2" w:rsidRPr="001414D2">
        <w:rPr>
          <w:sz w:val="28"/>
          <w:szCs w:val="28"/>
        </w:rPr>
        <w:t>Минск :</w:t>
      </w:r>
      <w:proofErr w:type="gramEnd"/>
      <w:r w:rsidR="001414D2" w:rsidRPr="001414D2">
        <w:rPr>
          <w:sz w:val="28"/>
          <w:szCs w:val="28"/>
        </w:rPr>
        <w:t xml:space="preserve"> ИВЦ Минфина, 2018. – 399 с.</w:t>
      </w:r>
    </w:p>
    <w:p w14:paraId="5AA732D8" w14:textId="77777777" w:rsidR="007145E2" w:rsidRPr="007145E2" w:rsidRDefault="001414D2" w:rsidP="008F373A">
      <w:pPr>
        <w:shd w:val="clear" w:color="auto" w:fill="FFFFFF"/>
        <w:tabs>
          <w:tab w:val="left" w:pos="284"/>
          <w:tab w:val="left" w:pos="1701"/>
          <w:tab w:val="left" w:pos="1843"/>
        </w:tabs>
        <w:ind w:firstLine="680"/>
        <w:jc w:val="both"/>
        <w:rPr>
          <w:sz w:val="28"/>
          <w:szCs w:val="28"/>
        </w:rPr>
      </w:pPr>
      <w:r w:rsidRPr="001414D2">
        <w:rPr>
          <w:sz w:val="28"/>
          <w:szCs w:val="28"/>
        </w:rPr>
        <w:t xml:space="preserve">2. Ветеринарная вирусология. </w:t>
      </w:r>
      <w:proofErr w:type="gramStart"/>
      <w:r w:rsidRPr="001414D2">
        <w:rPr>
          <w:sz w:val="28"/>
          <w:szCs w:val="28"/>
        </w:rPr>
        <w:t>Практикум :</w:t>
      </w:r>
      <w:proofErr w:type="gramEnd"/>
      <w:r w:rsidRPr="001414D2">
        <w:rPr>
          <w:sz w:val="28"/>
          <w:szCs w:val="28"/>
        </w:rPr>
        <w:t xml:space="preserve"> учебное пособие для студентов учреждений высшего образования по специальности «Ветеринарная медицина» / Р. Б. Корочкин</w:t>
      </w:r>
      <w:r w:rsidR="00C70A44">
        <w:rPr>
          <w:sz w:val="28"/>
          <w:szCs w:val="28"/>
        </w:rPr>
        <w:t>,</w:t>
      </w:r>
      <w:r w:rsidR="00C70A44" w:rsidRPr="00C70A44">
        <w:rPr>
          <w:sz w:val="28"/>
          <w:szCs w:val="28"/>
        </w:rPr>
        <w:t xml:space="preserve"> </w:t>
      </w:r>
      <w:r w:rsidR="00C70A44">
        <w:rPr>
          <w:sz w:val="28"/>
          <w:szCs w:val="28"/>
        </w:rPr>
        <w:t>А.</w:t>
      </w:r>
      <w:r w:rsidR="00C70A44" w:rsidRPr="00C70A44">
        <w:rPr>
          <w:sz w:val="28"/>
          <w:szCs w:val="28"/>
        </w:rPr>
        <w:t xml:space="preserve"> </w:t>
      </w:r>
      <w:r w:rsidR="00C70A44">
        <w:rPr>
          <w:sz w:val="28"/>
          <w:szCs w:val="28"/>
        </w:rPr>
        <w:t xml:space="preserve">А. Вербицкий, И. А. </w:t>
      </w:r>
      <w:proofErr w:type="spellStart"/>
      <w:r w:rsidR="00C70A44">
        <w:rPr>
          <w:sz w:val="28"/>
          <w:szCs w:val="28"/>
        </w:rPr>
        <w:t>Красочко</w:t>
      </w:r>
      <w:proofErr w:type="spellEnd"/>
      <w:r w:rsidR="00C70A44">
        <w:rPr>
          <w:sz w:val="28"/>
          <w:szCs w:val="28"/>
        </w:rPr>
        <w:t xml:space="preserve">, П. П. </w:t>
      </w:r>
      <w:proofErr w:type="spellStart"/>
      <w:r w:rsidR="00C70A44">
        <w:rPr>
          <w:sz w:val="28"/>
          <w:szCs w:val="28"/>
        </w:rPr>
        <w:t>Красочко</w:t>
      </w:r>
      <w:proofErr w:type="spellEnd"/>
      <w:r w:rsidRPr="001414D2">
        <w:rPr>
          <w:sz w:val="28"/>
          <w:szCs w:val="28"/>
        </w:rPr>
        <w:t xml:space="preserve">. – </w:t>
      </w:r>
      <w:proofErr w:type="gramStart"/>
      <w:r w:rsidRPr="001414D2">
        <w:rPr>
          <w:sz w:val="28"/>
          <w:szCs w:val="28"/>
        </w:rPr>
        <w:t>Минск :</w:t>
      </w:r>
      <w:proofErr w:type="gramEnd"/>
      <w:r w:rsidRPr="001414D2">
        <w:rPr>
          <w:sz w:val="28"/>
          <w:szCs w:val="28"/>
        </w:rPr>
        <w:t xml:space="preserve"> ИВЦ Минфина, 2020. – 347 с</w:t>
      </w:r>
      <w:r w:rsidR="007145E2" w:rsidRPr="001414D2">
        <w:rPr>
          <w:sz w:val="28"/>
          <w:szCs w:val="28"/>
        </w:rPr>
        <w:t>.</w:t>
      </w:r>
    </w:p>
    <w:p w14:paraId="5B566CB9" w14:textId="77777777" w:rsidR="004F7B7D" w:rsidRDefault="004F7B7D" w:rsidP="008F373A">
      <w:pPr>
        <w:shd w:val="clear" w:color="auto" w:fill="FFFFFF"/>
        <w:tabs>
          <w:tab w:val="left" w:pos="284"/>
          <w:tab w:val="left" w:pos="1701"/>
          <w:tab w:val="left" w:pos="1843"/>
        </w:tabs>
        <w:ind w:right="-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</w:t>
      </w:r>
    </w:p>
    <w:p w14:paraId="1D95D066" w14:textId="77777777" w:rsidR="00B6645A" w:rsidRDefault="00930E42" w:rsidP="008F373A">
      <w:pPr>
        <w:shd w:val="clear" w:color="auto" w:fill="FFFFFF"/>
        <w:tabs>
          <w:tab w:val="left" w:pos="284"/>
          <w:tab w:val="left" w:pos="1701"/>
          <w:tab w:val="left" w:pos="1843"/>
        </w:tabs>
        <w:ind w:firstLine="680"/>
        <w:jc w:val="both"/>
      </w:pPr>
      <w:r>
        <w:rPr>
          <w:sz w:val="28"/>
          <w:szCs w:val="28"/>
        </w:rPr>
        <w:t>1.</w:t>
      </w:r>
      <w:r w:rsidR="00B6645A" w:rsidRPr="00B6645A">
        <w:rPr>
          <w:sz w:val="28"/>
          <w:szCs w:val="28"/>
        </w:rPr>
        <w:t xml:space="preserve"> Вирусология. Герпесвирусные инфекции сельскохозяйственных </w:t>
      </w:r>
      <w:proofErr w:type="gramStart"/>
      <w:r w:rsidR="00B6645A" w:rsidRPr="00B6645A">
        <w:rPr>
          <w:sz w:val="28"/>
          <w:szCs w:val="28"/>
        </w:rPr>
        <w:t>животных :</w:t>
      </w:r>
      <w:proofErr w:type="gramEnd"/>
      <w:r w:rsidR="00B6645A" w:rsidRPr="00B6645A">
        <w:rPr>
          <w:sz w:val="28"/>
          <w:szCs w:val="28"/>
        </w:rPr>
        <w:t xml:space="preserve"> учебно-методическое пособие для студентов по специальностям «Ветеринарная медицина», «Ветеринарная санитария и экспертиза», «Ветеринарная фармация», слушателей факультета повышения квалификации и переподготовки кадров / И. А. </w:t>
      </w:r>
      <w:proofErr w:type="spellStart"/>
      <w:r w:rsidR="00B6645A" w:rsidRPr="00B6645A">
        <w:rPr>
          <w:sz w:val="28"/>
          <w:szCs w:val="28"/>
        </w:rPr>
        <w:t>Красочко</w:t>
      </w:r>
      <w:proofErr w:type="spellEnd"/>
      <w:r w:rsidR="00CE46E3">
        <w:rPr>
          <w:sz w:val="28"/>
          <w:szCs w:val="28"/>
        </w:rPr>
        <w:t>, Р. Б. Корочкин, С.</w:t>
      </w:r>
      <w:r w:rsidR="00C70A44">
        <w:rPr>
          <w:sz w:val="28"/>
          <w:szCs w:val="28"/>
        </w:rPr>
        <w:t xml:space="preserve"> </w:t>
      </w:r>
      <w:r w:rsidR="00CE46E3">
        <w:rPr>
          <w:sz w:val="28"/>
          <w:szCs w:val="28"/>
        </w:rPr>
        <w:t xml:space="preserve">Н. Гвоздев </w:t>
      </w:r>
      <w:r w:rsidR="00B6645A" w:rsidRPr="00B6645A">
        <w:rPr>
          <w:sz w:val="28"/>
          <w:szCs w:val="28"/>
        </w:rPr>
        <w:t>[и др.]. – Витебск, 2022. – 47 с.</w:t>
      </w:r>
    </w:p>
    <w:p w14:paraId="17688EB5" w14:textId="77777777" w:rsidR="00B01F8D" w:rsidRDefault="00B6645A" w:rsidP="008F373A">
      <w:pPr>
        <w:shd w:val="clear" w:color="auto" w:fill="FFFFFF"/>
        <w:tabs>
          <w:tab w:val="left" w:pos="284"/>
          <w:tab w:val="left" w:pos="1701"/>
          <w:tab w:val="left" w:pos="1843"/>
        </w:tabs>
        <w:ind w:firstLine="680"/>
        <w:jc w:val="both"/>
        <w:rPr>
          <w:sz w:val="28"/>
          <w:szCs w:val="28"/>
        </w:rPr>
      </w:pPr>
      <w:r>
        <w:t xml:space="preserve">2. </w:t>
      </w:r>
      <w:r w:rsidRPr="004B5BF1">
        <w:rPr>
          <w:sz w:val="28"/>
          <w:szCs w:val="28"/>
        </w:rPr>
        <w:t xml:space="preserve">Вирусология. </w:t>
      </w:r>
      <w:proofErr w:type="gramStart"/>
      <w:r w:rsidRPr="004B5BF1">
        <w:rPr>
          <w:sz w:val="28"/>
          <w:szCs w:val="28"/>
        </w:rPr>
        <w:t>Практикум :</w:t>
      </w:r>
      <w:proofErr w:type="gramEnd"/>
      <w:r w:rsidRPr="004B5BF1">
        <w:rPr>
          <w:sz w:val="28"/>
          <w:szCs w:val="28"/>
        </w:rPr>
        <w:t xml:space="preserve"> учеб</w:t>
      </w:r>
      <w:r>
        <w:rPr>
          <w:sz w:val="28"/>
          <w:szCs w:val="28"/>
        </w:rPr>
        <w:t xml:space="preserve">ное </w:t>
      </w:r>
      <w:r w:rsidRPr="004B5BF1">
        <w:rPr>
          <w:sz w:val="28"/>
          <w:szCs w:val="28"/>
        </w:rPr>
        <w:t>пособие / Р.</w:t>
      </w:r>
      <w:r>
        <w:rPr>
          <w:sz w:val="28"/>
          <w:szCs w:val="28"/>
        </w:rPr>
        <w:t xml:space="preserve"> </w:t>
      </w:r>
      <w:r w:rsidRPr="004B5BF1">
        <w:rPr>
          <w:sz w:val="28"/>
          <w:szCs w:val="28"/>
        </w:rPr>
        <w:t>Б. Корочкин</w:t>
      </w:r>
      <w:r w:rsidR="00CE46E3">
        <w:rPr>
          <w:sz w:val="28"/>
          <w:szCs w:val="28"/>
        </w:rPr>
        <w:t>, А.</w:t>
      </w:r>
      <w:r w:rsidR="00C70A44" w:rsidRPr="00C70A44">
        <w:rPr>
          <w:sz w:val="28"/>
          <w:szCs w:val="28"/>
        </w:rPr>
        <w:t xml:space="preserve"> </w:t>
      </w:r>
      <w:r w:rsidR="00CE46E3">
        <w:rPr>
          <w:sz w:val="28"/>
          <w:szCs w:val="28"/>
        </w:rPr>
        <w:t xml:space="preserve">А. Вербицкий, В. Н. </w:t>
      </w:r>
      <w:proofErr w:type="spellStart"/>
      <w:r w:rsidR="00CE46E3">
        <w:rPr>
          <w:sz w:val="28"/>
          <w:szCs w:val="28"/>
        </w:rPr>
        <w:t>Алешкевич</w:t>
      </w:r>
      <w:proofErr w:type="spellEnd"/>
      <w:r w:rsidR="00CE46E3">
        <w:rPr>
          <w:sz w:val="28"/>
          <w:szCs w:val="28"/>
        </w:rPr>
        <w:t xml:space="preserve">, П. П. </w:t>
      </w:r>
      <w:proofErr w:type="spellStart"/>
      <w:r w:rsidR="00CE46E3">
        <w:rPr>
          <w:sz w:val="28"/>
          <w:szCs w:val="28"/>
        </w:rPr>
        <w:t>Красочко</w:t>
      </w:r>
      <w:proofErr w:type="spellEnd"/>
      <w:r w:rsidR="00C70A44">
        <w:rPr>
          <w:sz w:val="28"/>
          <w:szCs w:val="28"/>
        </w:rPr>
        <w:t xml:space="preserve"> </w:t>
      </w:r>
      <w:r w:rsidRPr="004B5BF1">
        <w:rPr>
          <w:sz w:val="28"/>
          <w:szCs w:val="28"/>
        </w:rPr>
        <w:t>; под ред. Р.</w:t>
      </w:r>
      <w:r>
        <w:rPr>
          <w:sz w:val="28"/>
          <w:szCs w:val="28"/>
        </w:rPr>
        <w:t xml:space="preserve"> </w:t>
      </w:r>
      <w:r w:rsidRPr="004B5BF1">
        <w:rPr>
          <w:sz w:val="28"/>
          <w:szCs w:val="28"/>
        </w:rPr>
        <w:t xml:space="preserve">Б. Корочкина. – </w:t>
      </w:r>
      <w:proofErr w:type="gramStart"/>
      <w:r w:rsidRPr="004B5BF1">
        <w:rPr>
          <w:sz w:val="28"/>
          <w:szCs w:val="28"/>
        </w:rPr>
        <w:t>Минск :</w:t>
      </w:r>
      <w:proofErr w:type="gramEnd"/>
      <w:r w:rsidRPr="004B5BF1">
        <w:rPr>
          <w:sz w:val="28"/>
          <w:szCs w:val="28"/>
        </w:rPr>
        <w:t xml:space="preserve"> ИВЦ Минфина</w:t>
      </w:r>
      <w:r>
        <w:rPr>
          <w:sz w:val="28"/>
          <w:szCs w:val="28"/>
        </w:rPr>
        <w:t>,</w:t>
      </w:r>
      <w:r w:rsidRPr="004B5BF1">
        <w:rPr>
          <w:sz w:val="28"/>
          <w:szCs w:val="28"/>
        </w:rPr>
        <w:t xml:space="preserve"> 2013</w:t>
      </w:r>
      <w:r>
        <w:rPr>
          <w:sz w:val="28"/>
          <w:szCs w:val="28"/>
        </w:rPr>
        <w:t>.</w:t>
      </w:r>
      <w:r w:rsidRPr="004B5BF1">
        <w:rPr>
          <w:sz w:val="28"/>
          <w:szCs w:val="28"/>
        </w:rPr>
        <w:t xml:space="preserve"> – 256 с</w:t>
      </w:r>
      <w:r w:rsidR="00B01F8D">
        <w:rPr>
          <w:sz w:val="28"/>
          <w:szCs w:val="28"/>
        </w:rPr>
        <w:t>.</w:t>
      </w:r>
    </w:p>
    <w:p w14:paraId="21376B54" w14:textId="77777777" w:rsidR="004B5BF1" w:rsidRPr="004B5BF1" w:rsidRDefault="00B6645A" w:rsidP="008F373A">
      <w:pPr>
        <w:shd w:val="clear" w:color="auto" w:fill="FFFFFF"/>
        <w:tabs>
          <w:tab w:val="left" w:pos="284"/>
          <w:tab w:val="left" w:pos="1701"/>
          <w:tab w:val="left" w:pos="184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0E42">
        <w:rPr>
          <w:sz w:val="28"/>
          <w:szCs w:val="28"/>
        </w:rPr>
        <w:t xml:space="preserve">. </w:t>
      </w:r>
      <w:proofErr w:type="gramStart"/>
      <w:r w:rsidR="001414D2" w:rsidRPr="001414D2">
        <w:rPr>
          <w:sz w:val="28"/>
          <w:szCs w:val="28"/>
        </w:rPr>
        <w:t>Вирусология :</w:t>
      </w:r>
      <w:proofErr w:type="gramEnd"/>
      <w:r w:rsidR="001414D2" w:rsidRPr="001414D2">
        <w:rPr>
          <w:sz w:val="28"/>
          <w:szCs w:val="28"/>
        </w:rPr>
        <w:t xml:space="preserve"> электронный учебно-методический комплекс. – URL: http://sdo.vsavm.by/moodle/course/view.php?id=47 (дата обращения: 16.10.2024). – Режим доступа для зарегистрированных пользователей.</w:t>
      </w:r>
    </w:p>
    <w:p w14:paraId="661D4A7B" w14:textId="77777777" w:rsidR="00B6645A" w:rsidRPr="00AF7C90" w:rsidRDefault="00B6645A" w:rsidP="008F373A">
      <w:pPr>
        <w:shd w:val="clear" w:color="auto" w:fill="FFFFFF"/>
        <w:tabs>
          <w:tab w:val="left" w:pos="284"/>
          <w:tab w:val="left" w:pos="1701"/>
          <w:tab w:val="left" w:pos="184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0E42">
        <w:rPr>
          <w:sz w:val="28"/>
          <w:szCs w:val="28"/>
        </w:rPr>
        <w:t xml:space="preserve">. </w:t>
      </w:r>
      <w:r w:rsidRPr="00AF7C90">
        <w:rPr>
          <w:sz w:val="28"/>
          <w:szCs w:val="28"/>
        </w:rPr>
        <w:t>Корочкин, Р. Б. Курс лекций по предмету «Частная вирусология</w:t>
      </w:r>
      <w:proofErr w:type="gramStart"/>
      <w:r w:rsidRPr="00AF7C90">
        <w:rPr>
          <w:sz w:val="28"/>
          <w:szCs w:val="28"/>
        </w:rPr>
        <w:t>» :</w:t>
      </w:r>
      <w:proofErr w:type="gramEnd"/>
      <w:r w:rsidRPr="00AF7C90">
        <w:rPr>
          <w:sz w:val="28"/>
          <w:szCs w:val="28"/>
        </w:rPr>
        <w:t xml:space="preserve"> учебно-методическое пособие для студентов по специальности «Ветеринарная медицина» / Р. Б. Корочкин, А. А. </w:t>
      </w:r>
      <w:proofErr w:type="spellStart"/>
      <w:r w:rsidRPr="00AF7C90">
        <w:rPr>
          <w:sz w:val="28"/>
          <w:szCs w:val="28"/>
        </w:rPr>
        <w:t>Гласкович</w:t>
      </w:r>
      <w:proofErr w:type="spellEnd"/>
      <w:r w:rsidRPr="00AF7C90">
        <w:rPr>
          <w:sz w:val="28"/>
          <w:szCs w:val="28"/>
        </w:rPr>
        <w:t>. – Витебск, 2008. – 68 с.</w:t>
      </w:r>
    </w:p>
    <w:p w14:paraId="0CBF5024" w14:textId="77777777" w:rsidR="00B6645A" w:rsidRPr="00AF7C90" w:rsidRDefault="00B6645A" w:rsidP="008F373A">
      <w:pPr>
        <w:shd w:val="clear" w:color="auto" w:fill="FFFFFF"/>
        <w:tabs>
          <w:tab w:val="left" w:pos="284"/>
          <w:tab w:val="left" w:pos="1701"/>
          <w:tab w:val="left" w:pos="1843"/>
        </w:tabs>
        <w:ind w:firstLine="680"/>
        <w:jc w:val="both"/>
        <w:rPr>
          <w:sz w:val="28"/>
          <w:szCs w:val="28"/>
        </w:rPr>
      </w:pPr>
      <w:r w:rsidRPr="00AF7C90">
        <w:rPr>
          <w:sz w:val="28"/>
          <w:szCs w:val="28"/>
        </w:rPr>
        <w:t xml:space="preserve">5. Корочкин, Р. Б. Общая </w:t>
      </w:r>
      <w:proofErr w:type="gramStart"/>
      <w:r w:rsidRPr="00AF7C90">
        <w:rPr>
          <w:sz w:val="28"/>
          <w:szCs w:val="28"/>
        </w:rPr>
        <w:t>вирусология :</w:t>
      </w:r>
      <w:proofErr w:type="gramEnd"/>
      <w:r w:rsidRPr="00AF7C90">
        <w:rPr>
          <w:sz w:val="28"/>
          <w:szCs w:val="28"/>
        </w:rPr>
        <w:t xml:space="preserve"> учебно-методическое пособие для студентов по специальности «Ветеринарная медицина» и «Зоотехния» / Р. Б. Корочкин, А. А. </w:t>
      </w:r>
      <w:proofErr w:type="spellStart"/>
      <w:r w:rsidRPr="00AF7C90">
        <w:rPr>
          <w:sz w:val="28"/>
          <w:szCs w:val="28"/>
        </w:rPr>
        <w:t>Гласкович</w:t>
      </w:r>
      <w:proofErr w:type="spellEnd"/>
      <w:r w:rsidRPr="00AF7C90">
        <w:rPr>
          <w:sz w:val="28"/>
          <w:szCs w:val="28"/>
        </w:rPr>
        <w:t>, А. А. Вербицкий. – Витебск, 2005. – 54 с.</w:t>
      </w:r>
    </w:p>
    <w:p w14:paraId="2272276F" w14:textId="77777777" w:rsidR="004B5BF1" w:rsidRDefault="00B6645A" w:rsidP="008F373A">
      <w:pPr>
        <w:shd w:val="clear" w:color="auto" w:fill="FFFFFF"/>
        <w:tabs>
          <w:tab w:val="left" w:pos="284"/>
          <w:tab w:val="left" w:pos="1701"/>
          <w:tab w:val="left" w:pos="184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F7C90">
        <w:rPr>
          <w:sz w:val="28"/>
          <w:szCs w:val="28"/>
        </w:rPr>
        <w:t xml:space="preserve">Ретровирусы в патологии </w:t>
      </w:r>
      <w:proofErr w:type="gramStart"/>
      <w:r w:rsidRPr="00AF7C90">
        <w:rPr>
          <w:sz w:val="28"/>
          <w:szCs w:val="28"/>
        </w:rPr>
        <w:t>животных :</w:t>
      </w:r>
      <w:proofErr w:type="gramEnd"/>
      <w:r w:rsidRPr="00AF7C90">
        <w:rPr>
          <w:sz w:val="28"/>
          <w:szCs w:val="28"/>
        </w:rPr>
        <w:t xml:space="preserve"> учебно-методическое пособие для студентов, обучающихся по специальностям «Ветеринарная медицина», «Ветеринарная санитария и экспертиза», «Ветеринарная фармация», преподавателей, сотрудников НИИ, слушателей повышения квалификации и перепод</w:t>
      </w:r>
      <w:r w:rsidR="0016515E">
        <w:rPr>
          <w:sz w:val="28"/>
          <w:szCs w:val="28"/>
        </w:rPr>
        <w:t xml:space="preserve">готовки кадров / Р. Б. Корочкин, А. А. Вербицкий, И. А. </w:t>
      </w:r>
      <w:proofErr w:type="spellStart"/>
      <w:r w:rsidR="0016515E">
        <w:rPr>
          <w:sz w:val="28"/>
          <w:szCs w:val="28"/>
        </w:rPr>
        <w:t>Красочко</w:t>
      </w:r>
      <w:proofErr w:type="spellEnd"/>
      <w:r w:rsidR="0016515E">
        <w:rPr>
          <w:sz w:val="28"/>
          <w:szCs w:val="28"/>
        </w:rPr>
        <w:t>, С. Н. Гвоздев</w:t>
      </w:r>
      <w:r w:rsidRPr="00AF7C90">
        <w:rPr>
          <w:sz w:val="28"/>
          <w:szCs w:val="28"/>
        </w:rPr>
        <w:t xml:space="preserve"> – Витебск, 2019. – 79 с.</w:t>
      </w:r>
    </w:p>
    <w:p w14:paraId="105F8333" w14:textId="77777777" w:rsidR="001414D2" w:rsidRPr="00AF7C90" w:rsidRDefault="008F3091" w:rsidP="008F373A">
      <w:pPr>
        <w:shd w:val="clear" w:color="auto" w:fill="FFFFFF"/>
        <w:tabs>
          <w:tab w:val="left" w:pos="284"/>
          <w:tab w:val="left" w:pos="1701"/>
          <w:tab w:val="left" w:pos="184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414D2" w:rsidRPr="001414D2">
        <w:rPr>
          <w:sz w:val="28"/>
          <w:szCs w:val="28"/>
        </w:rPr>
        <w:t xml:space="preserve">. </w:t>
      </w:r>
      <w:r w:rsidR="008A4441">
        <w:rPr>
          <w:sz w:val="28"/>
          <w:szCs w:val="28"/>
        </w:rPr>
        <w:t>Э</w:t>
      </w:r>
      <w:r w:rsidR="001414D2" w:rsidRPr="001414D2">
        <w:rPr>
          <w:sz w:val="28"/>
          <w:szCs w:val="28"/>
        </w:rPr>
        <w:t>лектронно-библиотечная система Лань [сайт]. – URL: https://e.lanbook.com/(дата обращения: 16.10.2024). – Режим доступа для авторизированных пользователей</w:t>
      </w:r>
    </w:p>
    <w:p w14:paraId="3B390602" w14:textId="77777777" w:rsidR="00B6645A" w:rsidRPr="004B5BF1" w:rsidRDefault="00B6645A" w:rsidP="008A4441">
      <w:pPr>
        <w:shd w:val="clear" w:color="auto" w:fill="FFFFFF"/>
        <w:tabs>
          <w:tab w:val="left" w:pos="284"/>
          <w:tab w:val="left" w:pos="1701"/>
          <w:tab w:val="left" w:pos="1843"/>
        </w:tabs>
        <w:spacing w:line="230" w:lineRule="auto"/>
        <w:ind w:firstLine="680"/>
        <w:jc w:val="both"/>
        <w:rPr>
          <w:sz w:val="28"/>
          <w:szCs w:val="28"/>
        </w:rPr>
      </w:pPr>
    </w:p>
    <w:p w14:paraId="15A84356" w14:textId="77777777" w:rsidR="0009038F" w:rsidRDefault="0009038F" w:rsidP="008A4441">
      <w:pPr>
        <w:spacing w:line="230" w:lineRule="auto"/>
        <w:jc w:val="center"/>
        <w:rPr>
          <w:b/>
          <w:sz w:val="28"/>
        </w:rPr>
      </w:pPr>
    </w:p>
    <w:p w14:paraId="732BEE17" w14:textId="77777777" w:rsidR="0009038F" w:rsidRDefault="0009038F" w:rsidP="008A4441">
      <w:pPr>
        <w:spacing w:line="230" w:lineRule="auto"/>
        <w:jc w:val="center"/>
        <w:rPr>
          <w:b/>
          <w:sz w:val="28"/>
        </w:rPr>
      </w:pPr>
    </w:p>
    <w:p w14:paraId="7759DCDE" w14:textId="77777777" w:rsidR="0009038F" w:rsidRDefault="0009038F" w:rsidP="008A4441">
      <w:pPr>
        <w:spacing w:line="230" w:lineRule="auto"/>
        <w:jc w:val="center"/>
        <w:rPr>
          <w:b/>
          <w:sz w:val="28"/>
        </w:rPr>
      </w:pPr>
    </w:p>
    <w:p w14:paraId="4D7B1BDF" w14:textId="77777777" w:rsidR="0009038F" w:rsidRDefault="0009038F" w:rsidP="008A4441">
      <w:pPr>
        <w:spacing w:line="230" w:lineRule="auto"/>
        <w:jc w:val="center"/>
        <w:rPr>
          <w:b/>
          <w:sz w:val="28"/>
        </w:rPr>
      </w:pPr>
    </w:p>
    <w:p w14:paraId="06E91128" w14:textId="77777777" w:rsidR="002D134E" w:rsidRDefault="00AB1F96" w:rsidP="008A4441">
      <w:pPr>
        <w:spacing w:line="23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Методические рекомендации по организации и выполнению </w:t>
      </w:r>
      <w:r w:rsidR="00A63988">
        <w:rPr>
          <w:b/>
          <w:sz w:val="28"/>
        </w:rPr>
        <w:t>самосто</w:t>
      </w:r>
      <w:r w:rsidR="00A63988">
        <w:rPr>
          <w:b/>
          <w:sz w:val="28"/>
        </w:rPr>
        <w:t>я</w:t>
      </w:r>
      <w:r w:rsidR="00A63988">
        <w:rPr>
          <w:b/>
          <w:sz w:val="28"/>
        </w:rPr>
        <w:t>тельной работы студентов</w:t>
      </w:r>
      <w:r w:rsidR="002D662E" w:rsidRPr="002D662E">
        <w:rPr>
          <w:b/>
          <w:sz w:val="28"/>
        </w:rPr>
        <w:t xml:space="preserve"> </w:t>
      </w:r>
    </w:p>
    <w:p w14:paraId="3643E886" w14:textId="77777777" w:rsidR="0009038F" w:rsidRPr="006F2499" w:rsidRDefault="0009038F" w:rsidP="008A4441">
      <w:pPr>
        <w:spacing w:line="230" w:lineRule="auto"/>
        <w:jc w:val="center"/>
        <w:rPr>
          <w:b/>
          <w:color w:val="000000"/>
          <w:sz w:val="28"/>
        </w:rPr>
      </w:pPr>
    </w:p>
    <w:p w14:paraId="663C30F9" w14:textId="77777777" w:rsidR="00FB7733" w:rsidRPr="002A746D" w:rsidRDefault="00FB7733" w:rsidP="00FB7733">
      <w:pPr>
        <w:ind w:firstLine="709"/>
        <w:jc w:val="both"/>
        <w:rPr>
          <w:sz w:val="28"/>
          <w:szCs w:val="28"/>
        </w:rPr>
      </w:pPr>
      <w:r w:rsidRPr="002A746D">
        <w:rPr>
          <w:sz w:val="28"/>
          <w:szCs w:val="28"/>
        </w:rPr>
        <w:t>При изучении учебной дисциплины «</w:t>
      </w:r>
      <w:r>
        <w:rPr>
          <w:sz w:val="28"/>
          <w:szCs w:val="28"/>
        </w:rPr>
        <w:t>Вирусология</w:t>
      </w:r>
      <w:r w:rsidRPr="002A746D">
        <w:rPr>
          <w:sz w:val="28"/>
          <w:szCs w:val="28"/>
        </w:rPr>
        <w:t>» рекомендуется использовать следующие формы самосто</w:t>
      </w:r>
      <w:r w:rsidRPr="002A746D">
        <w:rPr>
          <w:sz w:val="28"/>
          <w:szCs w:val="28"/>
        </w:rPr>
        <w:t>я</w:t>
      </w:r>
      <w:r w:rsidRPr="002A746D">
        <w:rPr>
          <w:sz w:val="28"/>
          <w:szCs w:val="28"/>
        </w:rPr>
        <w:t>тельной работы:</w:t>
      </w:r>
    </w:p>
    <w:p w14:paraId="2E2FA78F" w14:textId="77777777" w:rsidR="0044350C" w:rsidRPr="00111177" w:rsidRDefault="00D6630F" w:rsidP="00CD64BC">
      <w:pPr>
        <w:spacing w:line="22" w:lineRule="atLeast"/>
        <w:ind w:firstLine="720"/>
        <w:jc w:val="both"/>
        <w:rPr>
          <w:sz w:val="28"/>
        </w:rPr>
      </w:pPr>
      <w:r w:rsidRPr="00111177">
        <w:rPr>
          <w:sz w:val="28"/>
        </w:rPr>
        <w:t>1</w:t>
      </w:r>
      <w:r w:rsidR="00DC3650" w:rsidRPr="00111177">
        <w:rPr>
          <w:sz w:val="28"/>
        </w:rPr>
        <w:t>.</w:t>
      </w:r>
      <w:r w:rsidR="0044350C" w:rsidRPr="00111177">
        <w:rPr>
          <w:sz w:val="28"/>
        </w:rPr>
        <w:t xml:space="preserve"> </w:t>
      </w:r>
      <w:r w:rsidR="00DC3650" w:rsidRPr="00111177">
        <w:rPr>
          <w:sz w:val="28"/>
        </w:rPr>
        <w:t>К</w:t>
      </w:r>
      <w:r w:rsidR="0044350C" w:rsidRPr="00111177">
        <w:rPr>
          <w:sz w:val="28"/>
        </w:rPr>
        <w:t>онспектирование учебной лит</w:t>
      </w:r>
      <w:r w:rsidR="0044350C" w:rsidRPr="00111177">
        <w:rPr>
          <w:sz w:val="28"/>
        </w:rPr>
        <w:t>е</w:t>
      </w:r>
      <w:r w:rsidR="00793DDE" w:rsidRPr="00111177">
        <w:rPr>
          <w:sz w:val="28"/>
        </w:rPr>
        <w:t>ратуры.</w:t>
      </w:r>
    </w:p>
    <w:p w14:paraId="753BF063" w14:textId="77777777" w:rsidR="009D74D1" w:rsidRPr="00111177" w:rsidRDefault="008E2E96" w:rsidP="00CD64BC">
      <w:pPr>
        <w:spacing w:line="22" w:lineRule="atLeast"/>
        <w:ind w:firstLine="720"/>
        <w:jc w:val="both"/>
        <w:rPr>
          <w:sz w:val="28"/>
        </w:rPr>
      </w:pPr>
      <w:r w:rsidRPr="00111177">
        <w:rPr>
          <w:sz w:val="28"/>
        </w:rPr>
        <w:t>2</w:t>
      </w:r>
      <w:r w:rsidR="00DC3650" w:rsidRPr="00111177">
        <w:rPr>
          <w:sz w:val="28"/>
        </w:rPr>
        <w:t>.</w:t>
      </w:r>
      <w:r w:rsidR="009D74D1" w:rsidRPr="00111177">
        <w:rPr>
          <w:sz w:val="28"/>
        </w:rPr>
        <w:t xml:space="preserve"> </w:t>
      </w:r>
      <w:r w:rsidR="00DC3650" w:rsidRPr="00111177">
        <w:rPr>
          <w:sz w:val="28"/>
        </w:rPr>
        <w:t>И</w:t>
      </w:r>
      <w:r w:rsidR="009D74D1" w:rsidRPr="00111177">
        <w:rPr>
          <w:sz w:val="28"/>
        </w:rPr>
        <w:t>зучение лекционных материалов (включая электронные и бумажные тексты лекций)</w:t>
      </w:r>
      <w:r w:rsidR="00793DDE" w:rsidRPr="00111177">
        <w:rPr>
          <w:sz w:val="28"/>
        </w:rPr>
        <w:t>.</w:t>
      </w:r>
    </w:p>
    <w:p w14:paraId="17820532" w14:textId="77777777" w:rsidR="009D74D1" w:rsidRPr="00111177" w:rsidRDefault="008E2E96" w:rsidP="00CD64BC">
      <w:pPr>
        <w:spacing w:line="22" w:lineRule="atLeast"/>
        <w:ind w:firstLine="720"/>
        <w:jc w:val="both"/>
        <w:rPr>
          <w:sz w:val="28"/>
        </w:rPr>
      </w:pPr>
      <w:r w:rsidRPr="00111177">
        <w:rPr>
          <w:sz w:val="28"/>
        </w:rPr>
        <w:t>3</w:t>
      </w:r>
      <w:r w:rsidR="00DC3650" w:rsidRPr="00111177">
        <w:rPr>
          <w:sz w:val="28"/>
        </w:rPr>
        <w:t>.</w:t>
      </w:r>
      <w:r w:rsidR="009D74D1" w:rsidRPr="00111177">
        <w:rPr>
          <w:sz w:val="28"/>
        </w:rPr>
        <w:t xml:space="preserve"> </w:t>
      </w:r>
      <w:r w:rsidR="00DC3650" w:rsidRPr="00111177">
        <w:rPr>
          <w:sz w:val="28"/>
        </w:rPr>
        <w:t>О</w:t>
      </w:r>
      <w:r w:rsidR="009D74D1" w:rsidRPr="00111177">
        <w:rPr>
          <w:sz w:val="28"/>
        </w:rPr>
        <w:t>знакомление с научной</w:t>
      </w:r>
      <w:r w:rsidR="00793DDE" w:rsidRPr="00111177">
        <w:rPr>
          <w:sz w:val="28"/>
        </w:rPr>
        <w:t>, научно-популярной литературой.</w:t>
      </w:r>
    </w:p>
    <w:p w14:paraId="720E131F" w14:textId="77777777" w:rsidR="009D74D1" w:rsidRPr="00111177" w:rsidRDefault="008E2E96" w:rsidP="00CD64BC">
      <w:pPr>
        <w:spacing w:line="22" w:lineRule="atLeast"/>
        <w:ind w:firstLine="720"/>
        <w:jc w:val="both"/>
        <w:rPr>
          <w:sz w:val="28"/>
        </w:rPr>
      </w:pPr>
      <w:r w:rsidRPr="00111177">
        <w:rPr>
          <w:sz w:val="28"/>
        </w:rPr>
        <w:t>4</w:t>
      </w:r>
      <w:r w:rsidR="00DC3650" w:rsidRPr="00111177">
        <w:rPr>
          <w:sz w:val="28"/>
        </w:rPr>
        <w:t>.</w:t>
      </w:r>
      <w:r w:rsidR="009D74D1" w:rsidRPr="00111177">
        <w:rPr>
          <w:sz w:val="28"/>
        </w:rPr>
        <w:t xml:space="preserve"> </w:t>
      </w:r>
      <w:r w:rsidR="00DC3650" w:rsidRPr="00111177">
        <w:rPr>
          <w:sz w:val="28"/>
        </w:rPr>
        <w:t>П</w:t>
      </w:r>
      <w:r w:rsidR="00793DDE" w:rsidRPr="00111177">
        <w:rPr>
          <w:sz w:val="28"/>
        </w:rPr>
        <w:t>резентации по заданным схемам.</w:t>
      </w:r>
    </w:p>
    <w:p w14:paraId="210082CD" w14:textId="77777777" w:rsidR="009D74D1" w:rsidRPr="00111177" w:rsidRDefault="008E2E96" w:rsidP="00CD64BC">
      <w:pPr>
        <w:spacing w:line="22" w:lineRule="atLeast"/>
        <w:ind w:firstLine="720"/>
        <w:jc w:val="both"/>
        <w:rPr>
          <w:sz w:val="28"/>
        </w:rPr>
      </w:pPr>
      <w:r w:rsidRPr="00111177">
        <w:rPr>
          <w:sz w:val="28"/>
        </w:rPr>
        <w:t>5</w:t>
      </w:r>
      <w:r w:rsidR="00DC3650" w:rsidRPr="00111177">
        <w:rPr>
          <w:sz w:val="28"/>
        </w:rPr>
        <w:t>.</w:t>
      </w:r>
      <w:r w:rsidR="009D74D1" w:rsidRPr="00111177">
        <w:rPr>
          <w:sz w:val="28"/>
        </w:rPr>
        <w:t xml:space="preserve"> </w:t>
      </w:r>
      <w:r w:rsidR="00DC3650" w:rsidRPr="00111177">
        <w:rPr>
          <w:sz w:val="28"/>
        </w:rPr>
        <w:t>П</w:t>
      </w:r>
      <w:r w:rsidR="009D74D1" w:rsidRPr="00111177">
        <w:rPr>
          <w:sz w:val="28"/>
        </w:rPr>
        <w:t>одготовка ре</w:t>
      </w:r>
      <w:r w:rsidR="00793DDE" w:rsidRPr="00111177">
        <w:rPr>
          <w:sz w:val="28"/>
        </w:rPr>
        <w:t>фератов по индивидуальным темам.</w:t>
      </w:r>
    </w:p>
    <w:p w14:paraId="2BA6B3BD" w14:textId="77777777" w:rsidR="00EB71BD" w:rsidRPr="00111177" w:rsidRDefault="008E2E96" w:rsidP="00CD64BC">
      <w:pPr>
        <w:spacing w:line="22" w:lineRule="atLeast"/>
        <w:ind w:firstLine="720"/>
        <w:jc w:val="both"/>
        <w:rPr>
          <w:sz w:val="28"/>
        </w:rPr>
      </w:pPr>
      <w:r w:rsidRPr="00111177">
        <w:rPr>
          <w:sz w:val="28"/>
        </w:rPr>
        <w:t>6</w:t>
      </w:r>
      <w:r w:rsidR="00DC3650" w:rsidRPr="00111177">
        <w:rPr>
          <w:sz w:val="28"/>
        </w:rPr>
        <w:t>.</w:t>
      </w:r>
      <w:r w:rsidR="009D74D1" w:rsidRPr="00111177">
        <w:rPr>
          <w:sz w:val="28"/>
        </w:rPr>
        <w:t xml:space="preserve"> </w:t>
      </w:r>
      <w:r w:rsidR="00DC3650" w:rsidRPr="00111177">
        <w:rPr>
          <w:sz w:val="28"/>
        </w:rPr>
        <w:t>У</w:t>
      </w:r>
      <w:r w:rsidR="009D74D1" w:rsidRPr="00111177">
        <w:rPr>
          <w:sz w:val="28"/>
        </w:rPr>
        <w:t>частие в кружках НИРС.</w:t>
      </w:r>
    </w:p>
    <w:p w14:paraId="354A1527" w14:textId="77777777" w:rsidR="00F92EAC" w:rsidRPr="00F92EAC" w:rsidRDefault="00F92EAC" w:rsidP="00CD64BC">
      <w:pPr>
        <w:spacing w:line="22" w:lineRule="atLeast"/>
        <w:ind w:firstLine="720"/>
        <w:jc w:val="both"/>
        <w:rPr>
          <w:sz w:val="28"/>
        </w:rPr>
      </w:pPr>
      <w:r w:rsidRPr="00F92EAC">
        <w:rPr>
          <w:sz w:val="28"/>
        </w:rPr>
        <w:t>Самостоятельная работа студентов путем конспектирования осуществл</w:t>
      </w:r>
      <w:r w:rsidRPr="00F92EAC">
        <w:rPr>
          <w:sz w:val="28"/>
        </w:rPr>
        <w:t>я</w:t>
      </w:r>
      <w:r w:rsidRPr="00F92EAC">
        <w:rPr>
          <w:sz w:val="28"/>
        </w:rPr>
        <w:t xml:space="preserve">ется </w:t>
      </w:r>
      <w:r>
        <w:rPr>
          <w:sz w:val="28"/>
        </w:rPr>
        <w:t xml:space="preserve">по </w:t>
      </w:r>
      <w:r w:rsidRPr="00F92EAC">
        <w:rPr>
          <w:sz w:val="28"/>
        </w:rPr>
        <w:t>материал</w:t>
      </w:r>
      <w:r>
        <w:rPr>
          <w:sz w:val="28"/>
        </w:rPr>
        <w:t>у</w:t>
      </w:r>
      <w:r w:rsidRPr="00F92EAC">
        <w:rPr>
          <w:sz w:val="28"/>
        </w:rPr>
        <w:t xml:space="preserve"> учебной дисциплины, не включенно</w:t>
      </w:r>
      <w:r>
        <w:rPr>
          <w:sz w:val="28"/>
        </w:rPr>
        <w:t>му</w:t>
      </w:r>
      <w:r w:rsidRPr="00F92EAC">
        <w:rPr>
          <w:sz w:val="28"/>
        </w:rPr>
        <w:t xml:space="preserve"> в основное содерж</w:t>
      </w:r>
      <w:r w:rsidRPr="00F92EAC">
        <w:rPr>
          <w:sz w:val="28"/>
        </w:rPr>
        <w:t>а</w:t>
      </w:r>
      <w:r w:rsidRPr="00F92EAC">
        <w:rPr>
          <w:sz w:val="28"/>
        </w:rPr>
        <w:t>ние. Методическое обеспечение самостоятельной работы студентов сопрово</w:t>
      </w:r>
      <w:r w:rsidRPr="00F92EAC">
        <w:rPr>
          <w:sz w:val="28"/>
        </w:rPr>
        <w:t>ж</w:t>
      </w:r>
      <w:r w:rsidRPr="00F92EAC">
        <w:rPr>
          <w:sz w:val="28"/>
        </w:rPr>
        <w:t>дается учебными пособиями, включенными в переч</w:t>
      </w:r>
      <w:r w:rsidR="0009038F">
        <w:rPr>
          <w:sz w:val="28"/>
        </w:rPr>
        <w:t>ень</w:t>
      </w:r>
      <w:r w:rsidRPr="00F92EAC">
        <w:rPr>
          <w:sz w:val="28"/>
        </w:rPr>
        <w:t xml:space="preserve"> основной и дополн</w:t>
      </w:r>
      <w:r w:rsidRPr="00F92EAC">
        <w:rPr>
          <w:sz w:val="28"/>
        </w:rPr>
        <w:t>и</w:t>
      </w:r>
      <w:r w:rsidRPr="00F92EAC">
        <w:rPr>
          <w:sz w:val="28"/>
        </w:rPr>
        <w:t xml:space="preserve">тельной литературы. </w:t>
      </w:r>
    </w:p>
    <w:p w14:paraId="761A5B8C" w14:textId="77777777" w:rsidR="00F92EAC" w:rsidRPr="00F92EAC" w:rsidRDefault="00F92EAC" w:rsidP="00CD64BC">
      <w:pPr>
        <w:spacing w:line="22" w:lineRule="atLeast"/>
        <w:ind w:firstLine="720"/>
        <w:jc w:val="both"/>
        <w:rPr>
          <w:sz w:val="28"/>
        </w:rPr>
      </w:pPr>
      <w:r w:rsidRPr="00F92EAC">
        <w:rPr>
          <w:sz w:val="28"/>
        </w:rPr>
        <w:t>Примерные темы для самостоятельного конспектирования:</w:t>
      </w:r>
    </w:p>
    <w:p w14:paraId="6C36F6A7" w14:textId="77777777" w:rsidR="00F92EAC" w:rsidRPr="00F92EAC" w:rsidRDefault="00775203" w:rsidP="00CD64BC">
      <w:pPr>
        <w:spacing w:line="22" w:lineRule="atLeast"/>
        <w:ind w:firstLine="720"/>
        <w:jc w:val="both"/>
        <w:rPr>
          <w:sz w:val="28"/>
        </w:rPr>
      </w:pPr>
      <w:r>
        <w:rPr>
          <w:sz w:val="28"/>
        </w:rPr>
        <w:t xml:space="preserve">– </w:t>
      </w:r>
      <w:r w:rsidR="00F92EAC" w:rsidRPr="00F92EAC">
        <w:rPr>
          <w:sz w:val="28"/>
        </w:rPr>
        <w:t>основные перевиваемые линии культур клеток;</w:t>
      </w:r>
    </w:p>
    <w:p w14:paraId="13A15AFC" w14:textId="77777777" w:rsidR="00F92EAC" w:rsidRPr="00F92EAC" w:rsidRDefault="00775203" w:rsidP="00CD64BC">
      <w:pPr>
        <w:spacing w:line="22" w:lineRule="atLeast"/>
        <w:ind w:firstLine="720"/>
        <w:jc w:val="both"/>
        <w:rPr>
          <w:sz w:val="28"/>
        </w:rPr>
      </w:pPr>
      <w:r>
        <w:rPr>
          <w:sz w:val="28"/>
        </w:rPr>
        <w:t xml:space="preserve">– </w:t>
      </w:r>
      <w:r w:rsidR="00F92EAC" w:rsidRPr="00F92EAC">
        <w:rPr>
          <w:sz w:val="28"/>
        </w:rPr>
        <w:t xml:space="preserve">медиаторы иммунного ответа; </w:t>
      </w:r>
    </w:p>
    <w:p w14:paraId="302C21D5" w14:textId="77777777" w:rsidR="00F92EAC" w:rsidRPr="00F92EAC" w:rsidRDefault="00775203" w:rsidP="00CD64BC">
      <w:pPr>
        <w:spacing w:line="22" w:lineRule="atLeast"/>
        <w:ind w:firstLine="720"/>
        <w:jc w:val="both"/>
        <w:rPr>
          <w:sz w:val="28"/>
        </w:rPr>
      </w:pPr>
      <w:r>
        <w:rPr>
          <w:sz w:val="28"/>
        </w:rPr>
        <w:t xml:space="preserve">– </w:t>
      </w:r>
      <w:r w:rsidR="00F92EAC" w:rsidRPr="00F92EAC">
        <w:rPr>
          <w:sz w:val="28"/>
        </w:rPr>
        <w:t>неполные антигены (</w:t>
      </w:r>
      <w:proofErr w:type="spellStart"/>
      <w:r w:rsidR="00F92EAC" w:rsidRPr="00F92EAC">
        <w:rPr>
          <w:sz w:val="28"/>
        </w:rPr>
        <w:t>гаптены</w:t>
      </w:r>
      <w:proofErr w:type="spellEnd"/>
      <w:r w:rsidR="00F92EAC" w:rsidRPr="00F92EAC">
        <w:rPr>
          <w:sz w:val="28"/>
        </w:rPr>
        <w:t>)</w:t>
      </w:r>
    </w:p>
    <w:p w14:paraId="281AA945" w14:textId="77777777" w:rsidR="00F92EAC" w:rsidRPr="00F92EAC" w:rsidRDefault="00775203" w:rsidP="00CD64BC">
      <w:pPr>
        <w:spacing w:line="22" w:lineRule="atLeast"/>
        <w:ind w:firstLine="720"/>
        <w:jc w:val="both"/>
        <w:rPr>
          <w:sz w:val="28"/>
        </w:rPr>
      </w:pPr>
      <w:r>
        <w:rPr>
          <w:sz w:val="28"/>
        </w:rPr>
        <w:t xml:space="preserve">– </w:t>
      </w:r>
      <w:r w:rsidR="00F92EAC" w:rsidRPr="00F92EAC">
        <w:rPr>
          <w:sz w:val="28"/>
        </w:rPr>
        <w:t>рекомбинантные вакцины;</w:t>
      </w:r>
    </w:p>
    <w:p w14:paraId="21DC7B15" w14:textId="77777777" w:rsidR="00F92EAC" w:rsidRPr="00F92EAC" w:rsidRDefault="00775203" w:rsidP="00CD64BC">
      <w:pPr>
        <w:spacing w:line="22" w:lineRule="atLeast"/>
        <w:ind w:firstLine="720"/>
        <w:jc w:val="both"/>
        <w:rPr>
          <w:sz w:val="28"/>
        </w:rPr>
      </w:pPr>
      <w:r>
        <w:rPr>
          <w:sz w:val="28"/>
        </w:rPr>
        <w:t xml:space="preserve">– </w:t>
      </w:r>
      <w:r w:rsidR="00F92EAC" w:rsidRPr="00F92EAC">
        <w:rPr>
          <w:sz w:val="28"/>
        </w:rPr>
        <w:t>оценка эффективности действия противовирусных препаратов;</w:t>
      </w:r>
    </w:p>
    <w:p w14:paraId="226AA541" w14:textId="77777777" w:rsidR="00F92EAC" w:rsidRPr="00F92EAC" w:rsidRDefault="00775203" w:rsidP="00CD64BC">
      <w:pPr>
        <w:spacing w:line="22" w:lineRule="atLeast"/>
        <w:ind w:firstLine="720"/>
        <w:jc w:val="both"/>
        <w:rPr>
          <w:sz w:val="28"/>
        </w:rPr>
      </w:pPr>
      <w:r>
        <w:rPr>
          <w:sz w:val="28"/>
        </w:rPr>
        <w:t xml:space="preserve">– </w:t>
      </w:r>
      <w:r w:rsidR="00F92EAC" w:rsidRPr="00F92EAC">
        <w:rPr>
          <w:sz w:val="28"/>
        </w:rPr>
        <w:t>оценка эффективности противовирусного действия дезинфицирующих веществ;</w:t>
      </w:r>
    </w:p>
    <w:p w14:paraId="7052732C" w14:textId="77777777" w:rsidR="00F92EAC" w:rsidRPr="00F92EAC" w:rsidRDefault="00775203" w:rsidP="00CD64BC">
      <w:pPr>
        <w:spacing w:line="22" w:lineRule="atLeast"/>
        <w:ind w:firstLine="720"/>
        <w:jc w:val="both"/>
        <w:rPr>
          <w:sz w:val="28"/>
        </w:rPr>
      </w:pPr>
      <w:r>
        <w:rPr>
          <w:sz w:val="28"/>
        </w:rPr>
        <w:t xml:space="preserve">– </w:t>
      </w:r>
      <w:r w:rsidR="00F92EAC" w:rsidRPr="00F92EAC">
        <w:rPr>
          <w:sz w:val="28"/>
        </w:rPr>
        <w:t>вирус оспы млекопитающих;</w:t>
      </w:r>
    </w:p>
    <w:p w14:paraId="2619408B" w14:textId="77777777" w:rsidR="00F92EAC" w:rsidRPr="00F92EAC" w:rsidRDefault="00775203" w:rsidP="00CD64BC">
      <w:pPr>
        <w:spacing w:line="22" w:lineRule="atLeast"/>
        <w:ind w:firstLine="720"/>
        <w:jc w:val="both"/>
        <w:rPr>
          <w:sz w:val="28"/>
        </w:rPr>
      </w:pPr>
      <w:r>
        <w:rPr>
          <w:sz w:val="28"/>
        </w:rPr>
        <w:t xml:space="preserve">– </w:t>
      </w:r>
      <w:r w:rsidR="00F92EAC" w:rsidRPr="00F92EAC">
        <w:rPr>
          <w:sz w:val="28"/>
        </w:rPr>
        <w:t>вирус оспы птиц;</w:t>
      </w:r>
    </w:p>
    <w:p w14:paraId="31CDDB28" w14:textId="77777777" w:rsidR="00F92EAC" w:rsidRPr="00F92EAC" w:rsidRDefault="00775203" w:rsidP="00CD64BC">
      <w:pPr>
        <w:spacing w:line="22" w:lineRule="atLeast"/>
        <w:ind w:firstLine="720"/>
        <w:jc w:val="both"/>
        <w:rPr>
          <w:sz w:val="28"/>
        </w:rPr>
      </w:pPr>
      <w:r>
        <w:rPr>
          <w:sz w:val="28"/>
        </w:rPr>
        <w:t xml:space="preserve">– </w:t>
      </w:r>
      <w:r w:rsidR="00F92EAC" w:rsidRPr="00F92EAC">
        <w:rPr>
          <w:sz w:val="28"/>
        </w:rPr>
        <w:t>вирус злокачественной катаральной горячки;</w:t>
      </w:r>
    </w:p>
    <w:p w14:paraId="415D4C06" w14:textId="77777777" w:rsidR="00F92EAC" w:rsidRPr="00F92EAC" w:rsidRDefault="00775203" w:rsidP="00CD64BC">
      <w:pPr>
        <w:spacing w:line="22" w:lineRule="atLeast"/>
        <w:ind w:firstLine="720"/>
        <w:jc w:val="both"/>
        <w:rPr>
          <w:sz w:val="28"/>
        </w:rPr>
      </w:pPr>
      <w:r>
        <w:rPr>
          <w:sz w:val="28"/>
        </w:rPr>
        <w:t xml:space="preserve">– </w:t>
      </w:r>
      <w:r w:rsidR="00F92EAC" w:rsidRPr="00F92EAC">
        <w:rPr>
          <w:sz w:val="28"/>
        </w:rPr>
        <w:t>вирус коронавирусной инфекции телят;</w:t>
      </w:r>
    </w:p>
    <w:p w14:paraId="333A4863" w14:textId="77777777" w:rsidR="00F92EAC" w:rsidRPr="00F92EAC" w:rsidRDefault="00775203" w:rsidP="00CD64BC">
      <w:pPr>
        <w:spacing w:line="22" w:lineRule="atLeast"/>
        <w:ind w:firstLine="720"/>
        <w:jc w:val="both"/>
        <w:rPr>
          <w:sz w:val="28"/>
        </w:rPr>
      </w:pPr>
      <w:r>
        <w:rPr>
          <w:sz w:val="28"/>
        </w:rPr>
        <w:t xml:space="preserve">– </w:t>
      </w:r>
      <w:r w:rsidR="00F92EAC" w:rsidRPr="00F92EAC">
        <w:rPr>
          <w:sz w:val="28"/>
        </w:rPr>
        <w:t>вирус энзоотической диареи свиней;</w:t>
      </w:r>
    </w:p>
    <w:p w14:paraId="5DF7DF5F" w14:textId="77777777" w:rsidR="00F92EAC" w:rsidRPr="00F92EAC" w:rsidRDefault="00775203" w:rsidP="00CD64BC">
      <w:pPr>
        <w:spacing w:line="22" w:lineRule="atLeast"/>
        <w:ind w:firstLine="720"/>
        <w:jc w:val="both"/>
        <w:rPr>
          <w:sz w:val="28"/>
        </w:rPr>
      </w:pPr>
      <w:r>
        <w:rPr>
          <w:sz w:val="28"/>
        </w:rPr>
        <w:t xml:space="preserve">– </w:t>
      </w:r>
      <w:r w:rsidR="00F92EAC" w:rsidRPr="00F92EAC">
        <w:rPr>
          <w:sz w:val="28"/>
        </w:rPr>
        <w:t>вирус гепатита плотоядных;</w:t>
      </w:r>
    </w:p>
    <w:p w14:paraId="09411E73" w14:textId="77777777" w:rsidR="00F92EAC" w:rsidRPr="00F92EAC" w:rsidRDefault="00775203" w:rsidP="00CD64BC">
      <w:pPr>
        <w:spacing w:line="22" w:lineRule="atLeast"/>
        <w:ind w:firstLine="720"/>
        <w:jc w:val="both"/>
        <w:rPr>
          <w:sz w:val="28"/>
        </w:rPr>
      </w:pPr>
      <w:r>
        <w:rPr>
          <w:sz w:val="28"/>
        </w:rPr>
        <w:t xml:space="preserve">– </w:t>
      </w:r>
      <w:r w:rsidR="00F92EAC" w:rsidRPr="00F92EAC">
        <w:rPr>
          <w:sz w:val="28"/>
        </w:rPr>
        <w:t>вирус гепатита уток;</w:t>
      </w:r>
    </w:p>
    <w:p w14:paraId="2239DA93" w14:textId="77777777" w:rsidR="00F92EAC" w:rsidRPr="00F92EAC" w:rsidRDefault="00775203" w:rsidP="00CD64BC">
      <w:pPr>
        <w:spacing w:line="22" w:lineRule="atLeast"/>
        <w:ind w:firstLine="720"/>
        <w:jc w:val="both"/>
        <w:rPr>
          <w:sz w:val="28"/>
        </w:rPr>
      </w:pPr>
      <w:r>
        <w:rPr>
          <w:sz w:val="28"/>
        </w:rPr>
        <w:t xml:space="preserve">– </w:t>
      </w:r>
      <w:r w:rsidR="00F92EAC" w:rsidRPr="00F92EAC">
        <w:rPr>
          <w:sz w:val="28"/>
        </w:rPr>
        <w:t xml:space="preserve">вирус </w:t>
      </w:r>
      <w:proofErr w:type="spellStart"/>
      <w:r w:rsidR="00F92EAC" w:rsidRPr="00F92EAC">
        <w:rPr>
          <w:sz w:val="28"/>
        </w:rPr>
        <w:t>калицивирусной</w:t>
      </w:r>
      <w:proofErr w:type="spellEnd"/>
      <w:r w:rsidR="00F92EAC" w:rsidRPr="00F92EAC">
        <w:rPr>
          <w:sz w:val="28"/>
        </w:rPr>
        <w:t xml:space="preserve"> инфекции кошек;</w:t>
      </w:r>
    </w:p>
    <w:p w14:paraId="2083071B" w14:textId="77777777" w:rsidR="000324A8" w:rsidRPr="00F92EAC" w:rsidRDefault="00775203" w:rsidP="00CD64BC">
      <w:pPr>
        <w:spacing w:line="22" w:lineRule="atLeast"/>
        <w:ind w:firstLine="720"/>
        <w:jc w:val="both"/>
        <w:rPr>
          <w:sz w:val="28"/>
        </w:rPr>
      </w:pPr>
      <w:r>
        <w:rPr>
          <w:sz w:val="28"/>
        </w:rPr>
        <w:t xml:space="preserve">– </w:t>
      </w:r>
      <w:r w:rsidR="00F92EAC" w:rsidRPr="00F92EAC">
        <w:rPr>
          <w:sz w:val="28"/>
        </w:rPr>
        <w:t>вирус инфекционного ринотрахеита кошек.</w:t>
      </w:r>
    </w:p>
    <w:p w14:paraId="5DB45825" w14:textId="77777777" w:rsidR="00F92EAC" w:rsidRDefault="00F92EAC" w:rsidP="00551C12">
      <w:pPr>
        <w:jc w:val="center"/>
        <w:rPr>
          <w:b/>
          <w:sz w:val="28"/>
          <w:szCs w:val="28"/>
        </w:rPr>
      </w:pPr>
    </w:p>
    <w:p w14:paraId="6AA66C44" w14:textId="77777777" w:rsidR="00AB1F96" w:rsidRPr="006F2499" w:rsidRDefault="00EB71BD" w:rsidP="00551C12">
      <w:pPr>
        <w:jc w:val="center"/>
        <w:rPr>
          <w:b/>
          <w:color w:val="000000"/>
          <w:sz w:val="28"/>
          <w:szCs w:val="28"/>
        </w:rPr>
      </w:pPr>
      <w:r w:rsidRPr="006F2499">
        <w:rPr>
          <w:b/>
          <w:color w:val="000000"/>
          <w:sz w:val="28"/>
          <w:szCs w:val="28"/>
        </w:rPr>
        <w:t xml:space="preserve">Перечень </w:t>
      </w:r>
      <w:r w:rsidR="002D662E" w:rsidRPr="006F2499">
        <w:rPr>
          <w:b/>
          <w:color w:val="000000"/>
          <w:sz w:val="28"/>
          <w:szCs w:val="28"/>
        </w:rPr>
        <w:t xml:space="preserve">рекомендуемых </w:t>
      </w:r>
      <w:r w:rsidRPr="006F2499">
        <w:rPr>
          <w:b/>
          <w:color w:val="000000"/>
          <w:sz w:val="28"/>
          <w:szCs w:val="28"/>
        </w:rPr>
        <w:t xml:space="preserve">средств диагностики </w:t>
      </w:r>
    </w:p>
    <w:p w14:paraId="0D944AF7" w14:textId="77777777" w:rsidR="00E25005" w:rsidRPr="006F2499" w:rsidRDefault="00E25005" w:rsidP="00CD64BC">
      <w:pPr>
        <w:pStyle w:val="10"/>
        <w:tabs>
          <w:tab w:val="left" w:pos="284"/>
        </w:tabs>
        <w:spacing w:after="0" w:line="22" w:lineRule="atLeast"/>
        <w:ind w:left="0" w:firstLine="684"/>
        <w:jc w:val="both"/>
        <w:rPr>
          <w:rFonts w:ascii="Times New Roman" w:hAnsi="Times New Roman"/>
          <w:color w:val="000000"/>
          <w:sz w:val="28"/>
          <w:szCs w:val="28"/>
        </w:rPr>
      </w:pPr>
      <w:r w:rsidRPr="006F2499">
        <w:rPr>
          <w:rFonts w:ascii="Times New Roman" w:hAnsi="Times New Roman"/>
          <w:color w:val="000000"/>
          <w:sz w:val="28"/>
          <w:szCs w:val="28"/>
        </w:rPr>
        <w:t>Рекомендуемые формы текущей аттестации: зачет, экзамен.</w:t>
      </w:r>
    </w:p>
    <w:p w14:paraId="0D0CAC8B" w14:textId="77777777" w:rsidR="005D7548" w:rsidRDefault="005D7548" w:rsidP="00CD64BC">
      <w:pPr>
        <w:pStyle w:val="10"/>
        <w:tabs>
          <w:tab w:val="left" w:pos="284"/>
        </w:tabs>
        <w:spacing w:after="0" w:line="22" w:lineRule="atLeast"/>
        <w:ind w:left="0" w:firstLine="684"/>
        <w:jc w:val="both"/>
        <w:rPr>
          <w:rFonts w:ascii="Times New Roman" w:hAnsi="Times New Roman"/>
          <w:sz w:val="28"/>
          <w:szCs w:val="28"/>
        </w:rPr>
      </w:pPr>
      <w:r w:rsidRPr="00FD7C62">
        <w:rPr>
          <w:rFonts w:ascii="Times New Roman" w:hAnsi="Times New Roman"/>
          <w:sz w:val="28"/>
          <w:szCs w:val="28"/>
        </w:rPr>
        <w:t xml:space="preserve">Для контроля качества образования используются следующие </w:t>
      </w:r>
      <w:r w:rsidR="00A63988">
        <w:rPr>
          <w:rFonts w:ascii="Times New Roman" w:hAnsi="Times New Roman"/>
          <w:sz w:val="28"/>
          <w:szCs w:val="28"/>
        </w:rPr>
        <w:t>формы ди</w:t>
      </w:r>
      <w:r w:rsidRPr="00FD7C62">
        <w:rPr>
          <w:rFonts w:ascii="Times New Roman" w:hAnsi="Times New Roman"/>
          <w:sz w:val="28"/>
          <w:szCs w:val="28"/>
        </w:rPr>
        <w:t xml:space="preserve">агностики: </w:t>
      </w:r>
      <w:r w:rsidR="00E40436">
        <w:rPr>
          <w:rFonts w:ascii="Times New Roman" w:hAnsi="Times New Roman"/>
          <w:sz w:val="28"/>
          <w:szCs w:val="28"/>
        </w:rPr>
        <w:t xml:space="preserve">устная форма, </w:t>
      </w:r>
      <w:r w:rsidR="00D90E3E">
        <w:rPr>
          <w:rFonts w:ascii="Times New Roman" w:hAnsi="Times New Roman"/>
          <w:sz w:val="28"/>
          <w:szCs w:val="28"/>
        </w:rPr>
        <w:t xml:space="preserve">письменная форма, </w:t>
      </w:r>
      <w:r w:rsidR="00E40436">
        <w:rPr>
          <w:rFonts w:ascii="Times New Roman" w:hAnsi="Times New Roman"/>
          <w:sz w:val="28"/>
          <w:szCs w:val="28"/>
        </w:rPr>
        <w:t xml:space="preserve">устно-письменная форма, </w:t>
      </w:r>
      <w:r w:rsidR="00D90E3E">
        <w:rPr>
          <w:rFonts w:ascii="Times New Roman" w:hAnsi="Times New Roman"/>
          <w:sz w:val="28"/>
          <w:szCs w:val="28"/>
        </w:rPr>
        <w:t>техническая фо</w:t>
      </w:r>
      <w:r w:rsidR="00D90E3E">
        <w:rPr>
          <w:rFonts w:ascii="Times New Roman" w:hAnsi="Times New Roman"/>
          <w:sz w:val="28"/>
          <w:szCs w:val="28"/>
        </w:rPr>
        <w:t>р</w:t>
      </w:r>
      <w:r w:rsidR="00D90E3E">
        <w:rPr>
          <w:rFonts w:ascii="Times New Roman" w:hAnsi="Times New Roman"/>
          <w:sz w:val="28"/>
          <w:szCs w:val="28"/>
        </w:rPr>
        <w:t>ма.</w:t>
      </w:r>
    </w:p>
    <w:p w14:paraId="3A43F68F" w14:textId="77777777" w:rsidR="00C37289" w:rsidRPr="00FD7C62" w:rsidRDefault="0042032E" w:rsidP="00CD64BC">
      <w:pPr>
        <w:shd w:val="clear" w:color="auto" w:fill="FFFFFF"/>
        <w:spacing w:line="22" w:lineRule="atLeast"/>
        <w:ind w:firstLine="680"/>
        <w:jc w:val="both"/>
        <w:rPr>
          <w:spacing w:val="-2"/>
          <w:sz w:val="28"/>
          <w:szCs w:val="28"/>
        </w:rPr>
      </w:pPr>
      <w:r w:rsidRPr="00FD7C62">
        <w:rPr>
          <w:spacing w:val="-2"/>
          <w:sz w:val="28"/>
          <w:szCs w:val="28"/>
        </w:rPr>
        <w:t>К устной форме диагностики компетенций относятся:</w:t>
      </w:r>
    </w:p>
    <w:p w14:paraId="5C56B047" w14:textId="77777777" w:rsidR="00EF2B09" w:rsidRPr="00FD7C62" w:rsidRDefault="00EF2B09" w:rsidP="00CD64BC">
      <w:pPr>
        <w:shd w:val="clear" w:color="auto" w:fill="FFFFFF"/>
        <w:spacing w:line="22" w:lineRule="atLeast"/>
        <w:ind w:firstLine="680"/>
        <w:jc w:val="both"/>
        <w:rPr>
          <w:spacing w:val="-2"/>
          <w:sz w:val="28"/>
          <w:szCs w:val="28"/>
        </w:rPr>
      </w:pPr>
      <w:r w:rsidRPr="00FD7C62">
        <w:rPr>
          <w:spacing w:val="-2"/>
          <w:sz w:val="28"/>
          <w:szCs w:val="28"/>
        </w:rPr>
        <w:t>собеседования</w:t>
      </w:r>
      <w:r w:rsidR="001D2C29" w:rsidRPr="00FD7C62">
        <w:rPr>
          <w:spacing w:val="-2"/>
          <w:sz w:val="28"/>
          <w:szCs w:val="28"/>
        </w:rPr>
        <w:t>;</w:t>
      </w:r>
    </w:p>
    <w:p w14:paraId="04B575F4" w14:textId="77777777" w:rsidR="00EF2B09" w:rsidRPr="00FD7C62" w:rsidRDefault="00EF2B09" w:rsidP="00CD64BC">
      <w:pPr>
        <w:shd w:val="clear" w:color="auto" w:fill="FFFFFF"/>
        <w:spacing w:line="22" w:lineRule="atLeast"/>
        <w:ind w:firstLine="680"/>
        <w:jc w:val="both"/>
        <w:rPr>
          <w:spacing w:val="-2"/>
          <w:sz w:val="28"/>
          <w:szCs w:val="28"/>
        </w:rPr>
      </w:pPr>
      <w:r w:rsidRPr="00FD7C62">
        <w:rPr>
          <w:spacing w:val="-2"/>
          <w:sz w:val="28"/>
          <w:szCs w:val="28"/>
        </w:rPr>
        <w:t>коллоквиумы</w:t>
      </w:r>
      <w:r w:rsidR="001D2C29" w:rsidRPr="00FD7C62">
        <w:rPr>
          <w:spacing w:val="-2"/>
          <w:sz w:val="28"/>
          <w:szCs w:val="28"/>
        </w:rPr>
        <w:t>;</w:t>
      </w:r>
    </w:p>
    <w:p w14:paraId="407AC32B" w14:textId="77777777" w:rsidR="00EF2B09" w:rsidRPr="00FD7C62" w:rsidRDefault="00EF2B09" w:rsidP="00CD64BC">
      <w:pPr>
        <w:shd w:val="clear" w:color="auto" w:fill="FFFFFF"/>
        <w:spacing w:line="22" w:lineRule="atLeast"/>
        <w:ind w:firstLine="680"/>
        <w:jc w:val="both"/>
        <w:rPr>
          <w:spacing w:val="-2"/>
          <w:sz w:val="28"/>
          <w:szCs w:val="28"/>
        </w:rPr>
      </w:pPr>
      <w:r w:rsidRPr="00FD7C62">
        <w:rPr>
          <w:spacing w:val="-2"/>
          <w:sz w:val="28"/>
          <w:szCs w:val="28"/>
        </w:rPr>
        <w:t>доклады на семинарских занятиях</w:t>
      </w:r>
      <w:r w:rsidR="001D2C29" w:rsidRPr="00FD7C62">
        <w:rPr>
          <w:spacing w:val="-2"/>
          <w:sz w:val="28"/>
          <w:szCs w:val="28"/>
        </w:rPr>
        <w:t>;</w:t>
      </w:r>
    </w:p>
    <w:p w14:paraId="409E24EF" w14:textId="77777777" w:rsidR="00314879" w:rsidRPr="00FD7C62" w:rsidRDefault="00314879" w:rsidP="00CD64BC">
      <w:pPr>
        <w:shd w:val="clear" w:color="auto" w:fill="FFFFFF"/>
        <w:spacing w:line="22" w:lineRule="atLeast"/>
        <w:ind w:firstLine="680"/>
        <w:jc w:val="both"/>
        <w:rPr>
          <w:spacing w:val="-2"/>
          <w:sz w:val="28"/>
          <w:szCs w:val="28"/>
        </w:rPr>
      </w:pPr>
      <w:r w:rsidRPr="00FD7C62">
        <w:rPr>
          <w:spacing w:val="-2"/>
          <w:sz w:val="28"/>
          <w:szCs w:val="28"/>
        </w:rPr>
        <w:t>доклады на конференциях</w:t>
      </w:r>
      <w:r w:rsidR="001D2C29" w:rsidRPr="00FD7C62">
        <w:rPr>
          <w:spacing w:val="-2"/>
          <w:sz w:val="28"/>
          <w:szCs w:val="28"/>
        </w:rPr>
        <w:t>;</w:t>
      </w:r>
    </w:p>
    <w:p w14:paraId="0DFBB646" w14:textId="77777777" w:rsidR="00314879" w:rsidRPr="00FD7C62" w:rsidRDefault="001D2C29" w:rsidP="00CD64BC">
      <w:pPr>
        <w:shd w:val="clear" w:color="auto" w:fill="FFFFFF"/>
        <w:spacing w:line="22" w:lineRule="atLeast"/>
        <w:ind w:firstLine="680"/>
        <w:jc w:val="both"/>
        <w:rPr>
          <w:spacing w:val="-2"/>
          <w:sz w:val="28"/>
          <w:szCs w:val="28"/>
        </w:rPr>
      </w:pPr>
      <w:r w:rsidRPr="00FD7C62">
        <w:rPr>
          <w:spacing w:val="-2"/>
          <w:sz w:val="28"/>
          <w:szCs w:val="28"/>
        </w:rPr>
        <w:lastRenderedPageBreak/>
        <w:t>у</w:t>
      </w:r>
      <w:r w:rsidR="00793DDE">
        <w:rPr>
          <w:spacing w:val="-2"/>
          <w:sz w:val="28"/>
          <w:szCs w:val="28"/>
        </w:rPr>
        <w:t>стный зачет</w:t>
      </w:r>
      <w:r w:rsidRPr="00FD7C62">
        <w:rPr>
          <w:spacing w:val="-2"/>
          <w:sz w:val="28"/>
          <w:szCs w:val="28"/>
        </w:rPr>
        <w:t>;</w:t>
      </w:r>
    </w:p>
    <w:p w14:paraId="0C8C5FEB" w14:textId="77777777" w:rsidR="00314879" w:rsidRPr="00FD7C62" w:rsidRDefault="00793DDE" w:rsidP="00CD64BC">
      <w:pPr>
        <w:shd w:val="clear" w:color="auto" w:fill="FFFFFF"/>
        <w:spacing w:line="22" w:lineRule="atLeast"/>
        <w:ind w:firstLine="68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устный экзамен</w:t>
      </w:r>
      <w:r w:rsidR="00584BBB" w:rsidRPr="00FD7C62">
        <w:rPr>
          <w:spacing w:val="-2"/>
          <w:sz w:val="28"/>
          <w:szCs w:val="28"/>
        </w:rPr>
        <w:t>.</w:t>
      </w:r>
    </w:p>
    <w:p w14:paraId="00486E9A" w14:textId="77777777" w:rsidR="0042032E" w:rsidRPr="00FD7C62" w:rsidRDefault="0042032E" w:rsidP="00CD64BC">
      <w:pPr>
        <w:shd w:val="clear" w:color="auto" w:fill="FFFFFF"/>
        <w:spacing w:line="22" w:lineRule="atLeast"/>
        <w:ind w:firstLine="680"/>
        <w:jc w:val="both"/>
        <w:rPr>
          <w:spacing w:val="-2"/>
          <w:sz w:val="28"/>
          <w:szCs w:val="28"/>
        </w:rPr>
      </w:pPr>
      <w:r w:rsidRPr="00FD7C62">
        <w:rPr>
          <w:spacing w:val="-2"/>
          <w:sz w:val="28"/>
          <w:szCs w:val="28"/>
        </w:rPr>
        <w:t xml:space="preserve">К </w:t>
      </w:r>
      <w:r w:rsidR="004B0562" w:rsidRPr="00FD7C62">
        <w:rPr>
          <w:spacing w:val="-2"/>
          <w:sz w:val="28"/>
          <w:szCs w:val="28"/>
        </w:rPr>
        <w:t>письмен</w:t>
      </w:r>
      <w:r w:rsidRPr="00FD7C62">
        <w:rPr>
          <w:spacing w:val="-2"/>
          <w:sz w:val="28"/>
          <w:szCs w:val="28"/>
        </w:rPr>
        <w:t>ной форме диагностики компетенций относятся:</w:t>
      </w:r>
    </w:p>
    <w:p w14:paraId="75C7AE35" w14:textId="77777777" w:rsidR="00E13EFC" w:rsidRPr="00FD7C62" w:rsidRDefault="00E13EFC" w:rsidP="00CD64BC">
      <w:pPr>
        <w:shd w:val="clear" w:color="auto" w:fill="FFFFFF"/>
        <w:spacing w:line="22" w:lineRule="atLeast"/>
        <w:ind w:firstLine="680"/>
        <w:jc w:val="both"/>
        <w:rPr>
          <w:spacing w:val="-2"/>
          <w:sz w:val="28"/>
          <w:szCs w:val="28"/>
        </w:rPr>
      </w:pPr>
      <w:r w:rsidRPr="00FD7C62">
        <w:rPr>
          <w:spacing w:val="-2"/>
          <w:sz w:val="28"/>
          <w:szCs w:val="28"/>
        </w:rPr>
        <w:t>тесты</w:t>
      </w:r>
      <w:r w:rsidR="001D2C29" w:rsidRPr="00FD7C62">
        <w:rPr>
          <w:spacing w:val="-2"/>
          <w:sz w:val="28"/>
          <w:szCs w:val="28"/>
        </w:rPr>
        <w:t>;</w:t>
      </w:r>
    </w:p>
    <w:p w14:paraId="0873242A" w14:textId="77777777" w:rsidR="00314879" w:rsidRPr="00FD7C62" w:rsidRDefault="00314879" w:rsidP="00CD64BC">
      <w:pPr>
        <w:shd w:val="clear" w:color="auto" w:fill="FFFFFF"/>
        <w:spacing w:line="22" w:lineRule="atLeast"/>
        <w:ind w:firstLine="680"/>
        <w:jc w:val="both"/>
        <w:rPr>
          <w:spacing w:val="-2"/>
          <w:sz w:val="28"/>
          <w:szCs w:val="28"/>
        </w:rPr>
      </w:pPr>
      <w:r w:rsidRPr="00FD7C62">
        <w:rPr>
          <w:spacing w:val="-2"/>
          <w:sz w:val="28"/>
          <w:szCs w:val="28"/>
        </w:rPr>
        <w:t>контрольные работы</w:t>
      </w:r>
      <w:r w:rsidR="001D2C29" w:rsidRPr="00FD7C62">
        <w:rPr>
          <w:spacing w:val="-2"/>
          <w:sz w:val="28"/>
          <w:szCs w:val="28"/>
        </w:rPr>
        <w:t>;</w:t>
      </w:r>
    </w:p>
    <w:p w14:paraId="443F1954" w14:textId="77777777" w:rsidR="00314879" w:rsidRPr="00FD7C62" w:rsidRDefault="00B146E8" w:rsidP="00CD64BC">
      <w:pPr>
        <w:shd w:val="clear" w:color="auto" w:fill="FFFFFF"/>
        <w:spacing w:line="22" w:lineRule="atLeast"/>
        <w:ind w:firstLine="680"/>
        <w:jc w:val="both"/>
        <w:rPr>
          <w:spacing w:val="-2"/>
          <w:sz w:val="28"/>
          <w:szCs w:val="28"/>
        </w:rPr>
      </w:pPr>
      <w:r w:rsidRPr="00FD7C62">
        <w:rPr>
          <w:spacing w:val="-2"/>
          <w:sz w:val="28"/>
          <w:szCs w:val="28"/>
        </w:rPr>
        <w:t>рефераты</w:t>
      </w:r>
      <w:r w:rsidR="001D2C29" w:rsidRPr="00FD7C62">
        <w:rPr>
          <w:spacing w:val="-2"/>
          <w:sz w:val="28"/>
          <w:szCs w:val="28"/>
        </w:rPr>
        <w:t>;</w:t>
      </w:r>
    </w:p>
    <w:p w14:paraId="43BB7C97" w14:textId="77777777" w:rsidR="00596BF3" w:rsidRPr="00FD7C62" w:rsidRDefault="00596BF3" w:rsidP="00CD64BC">
      <w:pPr>
        <w:shd w:val="clear" w:color="auto" w:fill="FFFFFF"/>
        <w:spacing w:line="22" w:lineRule="atLeast"/>
        <w:ind w:firstLine="680"/>
        <w:jc w:val="both"/>
        <w:rPr>
          <w:spacing w:val="-2"/>
          <w:sz w:val="28"/>
          <w:szCs w:val="28"/>
        </w:rPr>
      </w:pPr>
      <w:r w:rsidRPr="00FD7C62">
        <w:rPr>
          <w:spacing w:val="-2"/>
          <w:sz w:val="28"/>
          <w:szCs w:val="28"/>
        </w:rPr>
        <w:t>отчеты по научно-исследовательской работе</w:t>
      </w:r>
      <w:r w:rsidR="00584BBB" w:rsidRPr="00FD7C62">
        <w:rPr>
          <w:spacing w:val="-2"/>
          <w:sz w:val="28"/>
          <w:szCs w:val="28"/>
        </w:rPr>
        <w:t>;</w:t>
      </w:r>
    </w:p>
    <w:p w14:paraId="0AA774DD" w14:textId="77777777" w:rsidR="00B146E8" w:rsidRPr="00FD7C62" w:rsidRDefault="00B146E8" w:rsidP="00CD64BC">
      <w:pPr>
        <w:shd w:val="clear" w:color="auto" w:fill="FFFFFF"/>
        <w:spacing w:line="22" w:lineRule="atLeast"/>
        <w:ind w:firstLine="680"/>
        <w:jc w:val="both"/>
        <w:rPr>
          <w:spacing w:val="-2"/>
          <w:sz w:val="28"/>
          <w:szCs w:val="28"/>
        </w:rPr>
      </w:pPr>
      <w:r w:rsidRPr="00FD7C62">
        <w:rPr>
          <w:spacing w:val="-2"/>
          <w:sz w:val="28"/>
          <w:szCs w:val="28"/>
        </w:rPr>
        <w:t>публикации статей, докладов</w:t>
      </w:r>
      <w:r w:rsidR="004037F9">
        <w:rPr>
          <w:spacing w:val="-2"/>
          <w:sz w:val="28"/>
          <w:szCs w:val="28"/>
        </w:rPr>
        <w:t>.</w:t>
      </w:r>
    </w:p>
    <w:p w14:paraId="553B0B1D" w14:textId="77777777" w:rsidR="0042032E" w:rsidRPr="00FD7C62" w:rsidRDefault="0042032E" w:rsidP="00CD64BC">
      <w:pPr>
        <w:shd w:val="clear" w:color="auto" w:fill="FFFFFF"/>
        <w:spacing w:line="22" w:lineRule="atLeast"/>
        <w:ind w:firstLine="680"/>
        <w:jc w:val="both"/>
        <w:rPr>
          <w:spacing w:val="-2"/>
          <w:sz w:val="28"/>
          <w:szCs w:val="28"/>
        </w:rPr>
      </w:pPr>
      <w:r w:rsidRPr="00FD7C62">
        <w:rPr>
          <w:spacing w:val="-2"/>
          <w:sz w:val="28"/>
          <w:szCs w:val="28"/>
        </w:rPr>
        <w:t>К устно</w:t>
      </w:r>
      <w:r w:rsidR="004B0562" w:rsidRPr="00FD7C62">
        <w:rPr>
          <w:spacing w:val="-2"/>
          <w:sz w:val="28"/>
          <w:szCs w:val="28"/>
        </w:rPr>
        <w:t>-письменной</w:t>
      </w:r>
      <w:r w:rsidRPr="00FD7C62">
        <w:rPr>
          <w:spacing w:val="-2"/>
          <w:sz w:val="28"/>
          <w:szCs w:val="28"/>
        </w:rPr>
        <w:t xml:space="preserve"> форме диагностики компетенций относятся:</w:t>
      </w:r>
    </w:p>
    <w:p w14:paraId="552646A7" w14:textId="77777777" w:rsidR="00302D35" w:rsidRPr="00FD7C62" w:rsidRDefault="00793DDE" w:rsidP="00CD64BC">
      <w:pPr>
        <w:shd w:val="clear" w:color="auto" w:fill="FFFFFF"/>
        <w:spacing w:line="22" w:lineRule="atLeast"/>
        <w:ind w:firstLine="68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зачет</w:t>
      </w:r>
      <w:r w:rsidR="00584BBB" w:rsidRPr="00FD7C62">
        <w:rPr>
          <w:spacing w:val="-2"/>
          <w:sz w:val="28"/>
          <w:szCs w:val="28"/>
        </w:rPr>
        <w:t>;</w:t>
      </w:r>
    </w:p>
    <w:p w14:paraId="38715CD2" w14:textId="77777777" w:rsidR="00302D35" w:rsidRPr="00FD7C62" w:rsidRDefault="00793DDE" w:rsidP="00CD64BC">
      <w:pPr>
        <w:shd w:val="clear" w:color="auto" w:fill="FFFFFF"/>
        <w:spacing w:line="22" w:lineRule="atLeast"/>
        <w:ind w:firstLine="68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экзамен</w:t>
      </w:r>
      <w:r w:rsidR="00584BBB" w:rsidRPr="00FD7C62">
        <w:rPr>
          <w:spacing w:val="-2"/>
          <w:sz w:val="28"/>
          <w:szCs w:val="28"/>
        </w:rPr>
        <w:t>;</w:t>
      </w:r>
    </w:p>
    <w:p w14:paraId="7002AA32" w14:textId="77777777" w:rsidR="00302D35" w:rsidRPr="00FD7C62" w:rsidRDefault="00302D35" w:rsidP="00CD64BC">
      <w:pPr>
        <w:shd w:val="clear" w:color="auto" w:fill="FFFFFF"/>
        <w:spacing w:line="22" w:lineRule="atLeast"/>
        <w:ind w:firstLine="680"/>
        <w:jc w:val="both"/>
        <w:rPr>
          <w:spacing w:val="-2"/>
          <w:sz w:val="28"/>
          <w:szCs w:val="28"/>
        </w:rPr>
      </w:pPr>
      <w:r w:rsidRPr="00FD7C62">
        <w:rPr>
          <w:spacing w:val="-2"/>
          <w:sz w:val="28"/>
          <w:szCs w:val="28"/>
        </w:rPr>
        <w:t>защита дипломной работы (проекта)</w:t>
      </w:r>
      <w:r w:rsidR="004037F9">
        <w:rPr>
          <w:spacing w:val="-2"/>
          <w:sz w:val="28"/>
          <w:szCs w:val="28"/>
        </w:rPr>
        <w:t>.</w:t>
      </w:r>
    </w:p>
    <w:p w14:paraId="31482C10" w14:textId="77777777" w:rsidR="0042032E" w:rsidRPr="00FD7C62" w:rsidRDefault="0042032E" w:rsidP="00CD64BC">
      <w:pPr>
        <w:shd w:val="clear" w:color="auto" w:fill="FFFFFF"/>
        <w:spacing w:line="22" w:lineRule="atLeast"/>
        <w:ind w:firstLine="680"/>
        <w:jc w:val="both"/>
        <w:rPr>
          <w:spacing w:val="-2"/>
          <w:sz w:val="28"/>
          <w:szCs w:val="28"/>
        </w:rPr>
      </w:pPr>
      <w:r w:rsidRPr="00FD7C62">
        <w:rPr>
          <w:spacing w:val="-2"/>
          <w:sz w:val="28"/>
          <w:szCs w:val="28"/>
        </w:rPr>
        <w:t xml:space="preserve">К </w:t>
      </w:r>
      <w:r w:rsidR="004B0562" w:rsidRPr="00FD7C62">
        <w:rPr>
          <w:spacing w:val="-2"/>
          <w:sz w:val="28"/>
          <w:szCs w:val="28"/>
        </w:rPr>
        <w:t>технической</w:t>
      </w:r>
      <w:r w:rsidRPr="00FD7C62">
        <w:rPr>
          <w:spacing w:val="-2"/>
          <w:sz w:val="28"/>
          <w:szCs w:val="28"/>
        </w:rPr>
        <w:t xml:space="preserve"> форме диагностики компетенций относятся:</w:t>
      </w:r>
    </w:p>
    <w:p w14:paraId="38CF2ADE" w14:textId="77777777" w:rsidR="00564EAC" w:rsidRPr="00FD7C62" w:rsidRDefault="00C33E55" w:rsidP="00CD64BC">
      <w:pPr>
        <w:shd w:val="clear" w:color="auto" w:fill="FFFFFF"/>
        <w:spacing w:line="22" w:lineRule="atLeast"/>
        <w:ind w:firstLine="680"/>
        <w:jc w:val="both"/>
        <w:rPr>
          <w:spacing w:val="-2"/>
          <w:sz w:val="28"/>
          <w:szCs w:val="28"/>
        </w:rPr>
      </w:pPr>
      <w:r w:rsidRPr="00FD7C62">
        <w:rPr>
          <w:spacing w:val="-2"/>
          <w:sz w:val="28"/>
          <w:szCs w:val="28"/>
        </w:rPr>
        <w:t>электронные тесты</w:t>
      </w:r>
      <w:r w:rsidR="00584BBB" w:rsidRPr="00FD7C62">
        <w:rPr>
          <w:spacing w:val="-2"/>
          <w:sz w:val="28"/>
          <w:szCs w:val="28"/>
        </w:rPr>
        <w:t>;</w:t>
      </w:r>
    </w:p>
    <w:p w14:paraId="7EAC644E" w14:textId="77777777" w:rsidR="00C33E55" w:rsidRDefault="001D2C29" w:rsidP="00CD64BC">
      <w:pPr>
        <w:shd w:val="clear" w:color="auto" w:fill="FFFFFF"/>
        <w:spacing w:line="22" w:lineRule="atLeast"/>
        <w:ind w:firstLine="680"/>
        <w:jc w:val="both"/>
        <w:rPr>
          <w:spacing w:val="-2"/>
          <w:sz w:val="28"/>
          <w:szCs w:val="28"/>
        </w:rPr>
      </w:pPr>
      <w:r w:rsidRPr="00FD7C62">
        <w:rPr>
          <w:spacing w:val="-2"/>
          <w:sz w:val="28"/>
          <w:szCs w:val="28"/>
        </w:rPr>
        <w:t>в</w:t>
      </w:r>
      <w:r w:rsidR="00C33E55" w:rsidRPr="00FD7C62">
        <w:rPr>
          <w:spacing w:val="-2"/>
          <w:sz w:val="28"/>
          <w:szCs w:val="28"/>
        </w:rPr>
        <w:t>изуальные лабораторные работы</w:t>
      </w:r>
      <w:r w:rsidR="00584BBB" w:rsidRPr="00FD7C62">
        <w:rPr>
          <w:spacing w:val="-2"/>
          <w:sz w:val="28"/>
          <w:szCs w:val="28"/>
        </w:rPr>
        <w:t>.</w:t>
      </w:r>
    </w:p>
    <w:p w14:paraId="3691067D" w14:textId="77777777" w:rsidR="00E31208" w:rsidRDefault="00E31208" w:rsidP="00CD64BC">
      <w:pPr>
        <w:shd w:val="clear" w:color="auto" w:fill="FFFFFF"/>
        <w:spacing w:line="22" w:lineRule="atLeast"/>
        <w:ind w:firstLine="680"/>
        <w:jc w:val="both"/>
        <w:rPr>
          <w:spacing w:val="-2"/>
          <w:sz w:val="28"/>
          <w:szCs w:val="28"/>
        </w:rPr>
      </w:pPr>
    </w:p>
    <w:p w14:paraId="74B2B084" w14:textId="77777777" w:rsidR="00E31208" w:rsidRPr="00E31208" w:rsidRDefault="00E31208" w:rsidP="00E31208">
      <w:pPr>
        <w:shd w:val="clear" w:color="auto" w:fill="FFFFFF"/>
        <w:spacing w:line="22" w:lineRule="atLeast"/>
        <w:ind w:firstLine="680"/>
        <w:jc w:val="center"/>
        <w:rPr>
          <w:b/>
          <w:spacing w:val="-2"/>
          <w:sz w:val="28"/>
          <w:szCs w:val="28"/>
        </w:rPr>
      </w:pPr>
      <w:r w:rsidRPr="00E31208">
        <w:rPr>
          <w:b/>
          <w:spacing w:val="-2"/>
          <w:sz w:val="28"/>
          <w:szCs w:val="28"/>
        </w:rPr>
        <w:t>Рекомендуемые формы и методы обучения</w:t>
      </w:r>
    </w:p>
    <w:p w14:paraId="062AA042" w14:textId="77777777" w:rsidR="00E31208" w:rsidRDefault="00E31208" w:rsidP="00CD64BC">
      <w:pPr>
        <w:shd w:val="clear" w:color="auto" w:fill="FFFFFF"/>
        <w:spacing w:line="22" w:lineRule="atLeast"/>
        <w:ind w:firstLine="680"/>
        <w:jc w:val="both"/>
        <w:rPr>
          <w:spacing w:val="-2"/>
          <w:sz w:val="28"/>
          <w:szCs w:val="28"/>
        </w:rPr>
      </w:pPr>
    </w:p>
    <w:p w14:paraId="2C52B176" w14:textId="77777777" w:rsidR="00E31208" w:rsidRDefault="00E31208" w:rsidP="00CD64BC">
      <w:pPr>
        <w:shd w:val="clear" w:color="auto" w:fill="FFFFFF"/>
        <w:spacing w:line="22" w:lineRule="atLeast"/>
        <w:ind w:firstLine="68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процессе обучения используются активные и интерактивные формы и методы обучения, которые способствуют повышению учебной мотивации студентов, ориентированы на их личностно-профессиональное развитие, активизацию и интеграцию знаний, умений, навыков, полученных в процессе обучения. Для стимулирования учебно-познавательной деятельности студентов в ходе изучения учебной дисциплины рекомендуется:</w:t>
      </w:r>
    </w:p>
    <w:p w14:paraId="7B6EB928" w14:textId="77777777" w:rsidR="00E31208" w:rsidRDefault="00E31208" w:rsidP="00CD64BC">
      <w:pPr>
        <w:shd w:val="clear" w:color="auto" w:fill="FFFFFF"/>
        <w:spacing w:line="22" w:lineRule="atLeast"/>
        <w:ind w:firstLine="68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– технология проблемного обучения;</w:t>
      </w:r>
    </w:p>
    <w:p w14:paraId="61C223B2" w14:textId="77777777" w:rsidR="008C4A4B" w:rsidRDefault="00E31208" w:rsidP="00CD64BC">
      <w:pPr>
        <w:shd w:val="clear" w:color="auto" w:fill="FFFFFF"/>
        <w:spacing w:line="22" w:lineRule="atLeast"/>
        <w:ind w:firstLine="68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– технология коллективной </w:t>
      </w:r>
      <w:proofErr w:type="spellStart"/>
      <w:r>
        <w:rPr>
          <w:spacing w:val="-2"/>
          <w:sz w:val="28"/>
          <w:szCs w:val="28"/>
        </w:rPr>
        <w:t>мыследеятельности</w:t>
      </w:r>
      <w:proofErr w:type="spellEnd"/>
      <w:r w:rsidR="008C4A4B">
        <w:rPr>
          <w:spacing w:val="-2"/>
          <w:sz w:val="28"/>
          <w:szCs w:val="28"/>
        </w:rPr>
        <w:t>;</w:t>
      </w:r>
    </w:p>
    <w:p w14:paraId="6FE060B7" w14:textId="77777777" w:rsidR="008C4A4B" w:rsidRDefault="008C4A4B" w:rsidP="00CD64BC">
      <w:pPr>
        <w:shd w:val="clear" w:color="auto" w:fill="FFFFFF"/>
        <w:spacing w:line="22" w:lineRule="atLeast"/>
        <w:ind w:firstLine="68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– интерактивные методы обучения (дискуссия, учебные дебаты, деловая игра и другие формы и методы обучения);</w:t>
      </w:r>
    </w:p>
    <w:p w14:paraId="0DEB52C1" w14:textId="77777777" w:rsidR="008C4A4B" w:rsidRDefault="008C4A4B" w:rsidP="00CD64BC">
      <w:pPr>
        <w:shd w:val="clear" w:color="auto" w:fill="FFFFFF"/>
        <w:spacing w:line="22" w:lineRule="atLeast"/>
        <w:ind w:firstLine="68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– методы развития критического мышления;</w:t>
      </w:r>
    </w:p>
    <w:p w14:paraId="17D27CC6" w14:textId="77777777" w:rsidR="008C4A4B" w:rsidRDefault="008C4A4B" w:rsidP="00CD64BC">
      <w:pPr>
        <w:shd w:val="clear" w:color="auto" w:fill="FFFFFF"/>
        <w:spacing w:line="22" w:lineRule="atLeast"/>
        <w:ind w:firstLine="68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– метод «обучения в команде».</w:t>
      </w:r>
    </w:p>
    <w:p w14:paraId="0109766D" w14:textId="77777777" w:rsidR="00E31208" w:rsidRPr="006570EE" w:rsidRDefault="00E31208" w:rsidP="00CD64BC">
      <w:pPr>
        <w:shd w:val="clear" w:color="auto" w:fill="FFFFFF"/>
        <w:spacing w:line="22" w:lineRule="atLeast"/>
        <w:ind w:firstLine="68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</w:t>
      </w:r>
    </w:p>
    <w:sectPr w:rsidR="00E31208" w:rsidRPr="006570EE" w:rsidSect="00FB7184">
      <w:pgSz w:w="11906" w:h="16838" w:code="9"/>
      <w:pgMar w:top="113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8BB79" w14:textId="77777777" w:rsidR="00A10400" w:rsidRDefault="00A10400">
      <w:r>
        <w:separator/>
      </w:r>
    </w:p>
  </w:endnote>
  <w:endnote w:type="continuationSeparator" w:id="0">
    <w:p w14:paraId="336B905F" w14:textId="77777777" w:rsidR="00A10400" w:rsidRDefault="00A1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5865" w14:textId="77777777" w:rsidR="004E2D02" w:rsidRDefault="004E2D02" w:rsidP="0093090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578F43B" w14:textId="77777777" w:rsidR="004E2D02" w:rsidRDefault="004E2D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457BB" w14:textId="77777777" w:rsidR="00A10400" w:rsidRDefault="00A10400">
      <w:r>
        <w:separator/>
      </w:r>
    </w:p>
  </w:footnote>
  <w:footnote w:type="continuationSeparator" w:id="0">
    <w:p w14:paraId="103AF0A8" w14:textId="77777777" w:rsidR="00A10400" w:rsidRDefault="00A10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1A348" w14:textId="77777777" w:rsidR="004E2D02" w:rsidRDefault="004E2D02" w:rsidP="00CD62EB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E31D945" w14:textId="77777777" w:rsidR="004E2D02" w:rsidRDefault="004E2D0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3E9B" w14:textId="77777777" w:rsidR="00F50FEA" w:rsidRPr="00F50FEA" w:rsidRDefault="00F50FEA" w:rsidP="00F50FEA">
    <w:pPr>
      <w:pStyle w:val="a9"/>
      <w:jc w:val="center"/>
      <w:rPr>
        <w:sz w:val="28"/>
        <w:szCs w:val="28"/>
      </w:rPr>
    </w:pPr>
    <w:r w:rsidRPr="00F50FEA">
      <w:rPr>
        <w:sz w:val="28"/>
        <w:szCs w:val="28"/>
      </w:rPr>
      <w:fldChar w:fldCharType="begin"/>
    </w:r>
    <w:r w:rsidRPr="00F50FEA">
      <w:rPr>
        <w:sz w:val="28"/>
        <w:szCs w:val="28"/>
      </w:rPr>
      <w:instrText>PAGE   \* MERGEFORMAT</w:instrText>
    </w:r>
    <w:r w:rsidRPr="00F50FEA">
      <w:rPr>
        <w:sz w:val="28"/>
        <w:szCs w:val="28"/>
      </w:rPr>
      <w:fldChar w:fldCharType="separate"/>
    </w:r>
    <w:r w:rsidR="00C70A44">
      <w:rPr>
        <w:noProof/>
        <w:sz w:val="28"/>
        <w:szCs w:val="28"/>
      </w:rPr>
      <w:t>16</w:t>
    </w:r>
    <w:r w:rsidRPr="00F50FEA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6AEE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E847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9E57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D0F9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9407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0AFD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D6E5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2ECA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0E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4C2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E2D58"/>
    <w:multiLevelType w:val="hybridMultilevel"/>
    <w:tmpl w:val="BC64C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DD0E97"/>
    <w:multiLevelType w:val="singleLevel"/>
    <w:tmpl w:val="D46817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19BC7C86"/>
    <w:multiLevelType w:val="hybridMultilevel"/>
    <w:tmpl w:val="CB4CB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F0625"/>
    <w:multiLevelType w:val="hybridMultilevel"/>
    <w:tmpl w:val="F5881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71135"/>
    <w:multiLevelType w:val="singleLevel"/>
    <w:tmpl w:val="C7C208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2FFE602A"/>
    <w:multiLevelType w:val="singleLevel"/>
    <w:tmpl w:val="F0F0E808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6" w15:restartNumberingAfterBreak="0">
    <w:nsid w:val="3A30148A"/>
    <w:multiLevelType w:val="hybridMultilevel"/>
    <w:tmpl w:val="8D9E69BA"/>
    <w:lvl w:ilvl="0" w:tplc="CAD00FF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4A1D1217"/>
    <w:multiLevelType w:val="singleLevel"/>
    <w:tmpl w:val="4D8C6B8C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8" w15:restartNumberingAfterBreak="0">
    <w:nsid w:val="4FAE10AB"/>
    <w:multiLevelType w:val="hybridMultilevel"/>
    <w:tmpl w:val="45FC6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E5E82"/>
    <w:multiLevelType w:val="hybridMultilevel"/>
    <w:tmpl w:val="FADC699E"/>
    <w:lvl w:ilvl="0" w:tplc="7C98661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b/>
        <w:color w:val="auto"/>
        <w:sz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D1349C"/>
    <w:multiLevelType w:val="hybridMultilevel"/>
    <w:tmpl w:val="8C589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A12ED4"/>
    <w:multiLevelType w:val="hybridMultilevel"/>
    <w:tmpl w:val="4CEEC816"/>
    <w:lvl w:ilvl="0" w:tplc="2F30D1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907EC"/>
    <w:multiLevelType w:val="singleLevel"/>
    <w:tmpl w:val="340AEA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748B3AAF"/>
    <w:multiLevelType w:val="hybridMultilevel"/>
    <w:tmpl w:val="F5CAFC9E"/>
    <w:lvl w:ilvl="0" w:tplc="A4A490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7AEE47BB"/>
    <w:multiLevelType w:val="multilevel"/>
    <w:tmpl w:val="13C4B2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800"/>
        </w:tabs>
        <w:ind w:left="4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240"/>
        </w:tabs>
        <w:ind w:left="9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640"/>
        </w:tabs>
        <w:ind w:left="11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80"/>
        </w:tabs>
        <w:ind w:left="13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080"/>
        </w:tabs>
        <w:ind w:left="160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480"/>
        </w:tabs>
        <w:ind w:left="18480" w:hanging="2160"/>
      </w:pPr>
      <w:rPr>
        <w:rFonts w:hint="default"/>
      </w:rPr>
    </w:lvl>
  </w:abstractNum>
  <w:abstractNum w:abstractNumId="25" w15:restartNumberingAfterBreak="0">
    <w:nsid w:val="7B09521C"/>
    <w:multiLevelType w:val="singleLevel"/>
    <w:tmpl w:val="719A91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7D5D2EB3"/>
    <w:multiLevelType w:val="multilevel"/>
    <w:tmpl w:val="CDA4A5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36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36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  <w:sz w:val="36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sz w:val="36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  <w:sz w:val="3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  <w:sz w:val="3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  <w:sz w:val="3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  <w:sz w:val="36"/>
      </w:rPr>
    </w:lvl>
  </w:abstractNum>
  <w:abstractNum w:abstractNumId="27" w15:restartNumberingAfterBreak="0">
    <w:nsid w:val="7F7C035E"/>
    <w:multiLevelType w:val="multilevel"/>
    <w:tmpl w:val="AD006FEE"/>
    <w:lvl w:ilvl="0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40"/>
        </w:tabs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40"/>
        </w:tabs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2160"/>
      </w:pPr>
      <w:rPr>
        <w:rFonts w:hint="default"/>
      </w:rPr>
    </w:lvl>
  </w:abstractNum>
  <w:num w:numId="1" w16cid:durableId="696010019">
    <w:abstractNumId w:val="27"/>
  </w:num>
  <w:num w:numId="2" w16cid:durableId="56560129">
    <w:abstractNumId w:val="17"/>
  </w:num>
  <w:num w:numId="3" w16cid:durableId="1963068768">
    <w:abstractNumId w:val="24"/>
  </w:num>
  <w:num w:numId="4" w16cid:durableId="1538199084">
    <w:abstractNumId w:val="26"/>
  </w:num>
  <w:num w:numId="5" w16cid:durableId="1600289625">
    <w:abstractNumId w:val="15"/>
  </w:num>
  <w:num w:numId="6" w16cid:durableId="1436291691">
    <w:abstractNumId w:val="25"/>
  </w:num>
  <w:num w:numId="7" w16cid:durableId="1275674460">
    <w:abstractNumId w:val="11"/>
  </w:num>
  <w:num w:numId="8" w16cid:durableId="1793406098">
    <w:abstractNumId w:val="14"/>
  </w:num>
  <w:num w:numId="9" w16cid:durableId="107042049">
    <w:abstractNumId w:val="22"/>
  </w:num>
  <w:num w:numId="10" w16cid:durableId="1082291614">
    <w:abstractNumId w:val="9"/>
  </w:num>
  <w:num w:numId="11" w16cid:durableId="2123453150">
    <w:abstractNumId w:val="7"/>
  </w:num>
  <w:num w:numId="12" w16cid:durableId="1373963658">
    <w:abstractNumId w:val="6"/>
  </w:num>
  <w:num w:numId="13" w16cid:durableId="521676275">
    <w:abstractNumId w:val="5"/>
  </w:num>
  <w:num w:numId="14" w16cid:durableId="265113828">
    <w:abstractNumId w:val="4"/>
  </w:num>
  <w:num w:numId="15" w16cid:durableId="214198411">
    <w:abstractNumId w:val="8"/>
  </w:num>
  <w:num w:numId="16" w16cid:durableId="1626739330">
    <w:abstractNumId w:val="3"/>
  </w:num>
  <w:num w:numId="17" w16cid:durableId="1183056028">
    <w:abstractNumId w:val="2"/>
  </w:num>
  <w:num w:numId="18" w16cid:durableId="219676672">
    <w:abstractNumId w:val="1"/>
  </w:num>
  <w:num w:numId="19" w16cid:durableId="934174648">
    <w:abstractNumId w:val="0"/>
  </w:num>
  <w:num w:numId="20" w16cid:durableId="14030619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6390230">
    <w:abstractNumId w:val="23"/>
  </w:num>
  <w:num w:numId="22" w16cid:durableId="526874169">
    <w:abstractNumId w:val="16"/>
  </w:num>
  <w:num w:numId="23" w16cid:durableId="1173759046">
    <w:abstractNumId w:val="20"/>
  </w:num>
  <w:num w:numId="24" w16cid:durableId="1220018440">
    <w:abstractNumId w:val="21"/>
  </w:num>
  <w:num w:numId="25" w16cid:durableId="770203939">
    <w:abstractNumId w:val="18"/>
  </w:num>
  <w:num w:numId="26" w16cid:durableId="1041899284">
    <w:abstractNumId w:val="13"/>
  </w:num>
  <w:num w:numId="27" w16cid:durableId="171920326">
    <w:abstractNumId w:val="12"/>
  </w:num>
  <w:num w:numId="28" w16cid:durableId="6617362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559"/>
    <w:rsid w:val="000000FB"/>
    <w:rsid w:val="00005451"/>
    <w:rsid w:val="00012FC7"/>
    <w:rsid w:val="000147A2"/>
    <w:rsid w:val="0001793F"/>
    <w:rsid w:val="00017C1E"/>
    <w:rsid w:val="000207A5"/>
    <w:rsid w:val="00020C86"/>
    <w:rsid w:val="000224AE"/>
    <w:rsid w:val="000255F4"/>
    <w:rsid w:val="000300B2"/>
    <w:rsid w:val="000324A8"/>
    <w:rsid w:val="00041223"/>
    <w:rsid w:val="000461F3"/>
    <w:rsid w:val="00047B99"/>
    <w:rsid w:val="00050C43"/>
    <w:rsid w:val="00057A64"/>
    <w:rsid w:val="00061C24"/>
    <w:rsid w:val="000723D1"/>
    <w:rsid w:val="0009038F"/>
    <w:rsid w:val="00091D12"/>
    <w:rsid w:val="00091D23"/>
    <w:rsid w:val="00094DD0"/>
    <w:rsid w:val="00097F0E"/>
    <w:rsid w:val="000A2F4B"/>
    <w:rsid w:val="000A7AF0"/>
    <w:rsid w:val="000B4AF9"/>
    <w:rsid w:val="000C2365"/>
    <w:rsid w:val="000C595F"/>
    <w:rsid w:val="000C62D5"/>
    <w:rsid w:val="000D421E"/>
    <w:rsid w:val="000D4C7E"/>
    <w:rsid w:val="000D57BB"/>
    <w:rsid w:val="000E30D6"/>
    <w:rsid w:val="000E63BC"/>
    <w:rsid w:val="000F785F"/>
    <w:rsid w:val="00101015"/>
    <w:rsid w:val="0010371E"/>
    <w:rsid w:val="0010378C"/>
    <w:rsid w:val="00103896"/>
    <w:rsid w:val="001074CF"/>
    <w:rsid w:val="001104D8"/>
    <w:rsid w:val="00110A0B"/>
    <w:rsid w:val="00111177"/>
    <w:rsid w:val="0012211B"/>
    <w:rsid w:val="00125D1D"/>
    <w:rsid w:val="0013490E"/>
    <w:rsid w:val="001414D2"/>
    <w:rsid w:val="00152956"/>
    <w:rsid w:val="00154520"/>
    <w:rsid w:val="00154F85"/>
    <w:rsid w:val="00156F96"/>
    <w:rsid w:val="001639C7"/>
    <w:rsid w:val="0016515E"/>
    <w:rsid w:val="00167561"/>
    <w:rsid w:val="001734C9"/>
    <w:rsid w:val="00177AC6"/>
    <w:rsid w:val="001832CD"/>
    <w:rsid w:val="001842EA"/>
    <w:rsid w:val="001873E4"/>
    <w:rsid w:val="001948E5"/>
    <w:rsid w:val="001A0D0A"/>
    <w:rsid w:val="001A4F53"/>
    <w:rsid w:val="001B2612"/>
    <w:rsid w:val="001B2AA9"/>
    <w:rsid w:val="001B37A5"/>
    <w:rsid w:val="001C1390"/>
    <w:rsid w:val="001C16F1"/>
    <w:rsid w:val="001C2E7F"/>
    <w:rsid w:val="001C51D4"/>
    <w:rsid w:val="001D0983"/>
    <w:rsid w:val="001D0A49"/>
    <w:rsid w:val="001D1272"/>
    <w:rsid w:val="001D2C29"/>
    <w:rsid w:val="001D2E45"/>
    <w:rsid w:val="001D34F7"/>
    <w:rsid w:val="001D74D2"/>
    <w:rsid w:val="001F3934"/>
    <w:rsid w:val="001F5103"/>
    <w:rsid w:val="001F524E"/>
    <w:rsid w:val="00200255"/>
    <w:rsid w:val="00201C47"/>
    <w:rsid w:val="00207D73"/>
    <w:rsid w:val="002113FA"/>
    <w:rsid w:val="002138C0"/>
    <w:rsid w:val="00213F78"/>
    <w:rsid w:val="00217313"/>
    <w:rsid w:val="002211CA"/>
    <w:rsid w:val="002215E5"/>
    <w:rsid w:val="00236927"/>
    <w:rsid w:val="00236E84"/>
    <w:rsid w:val="002409FD"/>
    <w:rsid w:val="0024203F"/>
    <w:rsid w:val="002439CB"/>
    <w:rsid w:val="00253A47"/>
    <w:rsid w:val="00254412"/>
    <w:rsid w:val="00257744"/>
    <w:rsid w:val="0026218F"/>
    <w:rsid w:val="00271123"/>
    <w:rsid w:val="00272CFA"/>
    <w:rsid w:val="00274C52"/>
    <w:rsid w:val="002753DF"/>
    <w:rsid w:val="00281275"/>
    <w:rsid w:val="00284AF4"/>
    <w:rsid w:val="002870FE"/>
    <w:rsid w:val="00290D6C"/>
    <w:rsid w:val="00294E8A"/>
    <w:rsid w:val="002965ED"/>
    <w:rsid w:val="0029690A"/>
    <w:rsid w:val="002A03AA"/>
    <w:rsid w:val="002A63CE"/>
    <w:rsid w:val="002A73A6"/>
    <w:rsid w:val="002B08FB"/>
    <w:rsid w:val="002B3DDE"/>
    <w:rsid w:val="002C5FCB"/>
    <w:rsid w:val="002D0D72"/>
    <w:rsid w:val="002D134E"/>
    <w:rsid w:val="002D3E6D"/>
    <w:rsid w:val="002D4F8A"/>
    <w:rsid w:val="002D607D"/>
    <w:rsid w:val="002D662E"/>
    <w:rsid w:val="002E10A1"/>
    <w:rsid w:val="002E3EBA"/>
    <w:rsid w:val="002E6616"/>
    <w:rsid w:val="002E685C"/>
    <w:rsid w:val="002E75B5"/>
    <w:rsid w:val="002F4D48"/>
    <w:rsid w:val="003004AF"/>
    <w:rsid w:val="00302D35"/>
    <w:rsid w:val="003079D4"/>
    <w:rsid w:val="00314879"/>
    <w:rsid w:val="00320F9B"/>
    <w:rsid w:val="003211BB"/>
    <w:rsid w:val="00321A41"/>
    <w:rsid w:val="00323323"/>
    <w:rsid w:val="00324508"/>
    <w:rsid w:val="00324555"/>
    <w:rsid w:val="00324E04"/>
    <w:rsid w:val="003251D6"/>
    <w:rsid w:val="0033218E"/>
    <w:rsid w:val="00343AEB"/>
    <w:rsid w:val="00343E66"/>
    <w:rsid w:val="00350956"/>
    <w:rsid w:val="00353081"/>
    <w:rsid w:val="00361C8D"/>
    <w:rsid w:val="0036330C"/>
    <w:rsid w:val="003704DD"/>
    <w:rsid w:val="003747F0"/>
    <w:rsid w:val="00374A32"/>
    <w:rsid w:val="00376B1A"/>
    <w:rsid w:val="003831BC"/>
    <w:rsid w:val="003A01B3"/>
    <w:rsid w:val="003A4028"/>
    <w:rsid w:val="003B5D8B"/>
    <w:rsid w:val="003C0A4E"/>
    <w:rsid w:val="003C0FA1"/>
    <w:rsid w:val="003C48CA"/>
    <w:rsid w:val="003C524D"/>
    <w:rsid w:val="003C5A41"/>
    <w:rsid w:val="003C5E98"/>
    <w:rsid w:val="003D5BD0"/>
    <w:rsid w:val="003E2233"/>
    <w:rsid w:val="003E6D7E"/>
    <w:rsid w:val="00403204"/>
    <w:rsid w:val="004037F9"/>
    <w:rsid w:val="0041587B"/>
    <w:rsid w:val="004170D0"/>
    <w:rsid w:val="0042032E"/>
    <w:rsid w:val="00421617"/>
    <w:rsid w:val="0043479B"/>
    <w:rsid w:val="0043587E"/>
    <w:rsid w:val="0044350C"/>
    <w:rsid w:val="0044410F"/>
    <w:rsid w:val="004616AB"/>
    <w:rsid w:val="00462255"/>
    <w:rsid w:val="00464BDA"/>
    <w:rsid w:val="00464D21"/>
    <w:rsid w:val="00466EDA"/>
    <w:rsid w:val="00467641"/>
    <w:rsid w:val="00477A8F"/>
    <w:rsid w:val="00482314"/>
    <w:rsid w:val="00483E10"/>
    <w:rsid w:val="00487DE6"/>
    <w:rsid w:val="004902A9"/>
    <w:rsid w:val="004A4E82"/>
    <w:rsid w:val="004A5B7A"/>
    <w:rsid w:val="004B0562"/>
    <w:rsid w:val="004B4F13"/>
    <w:rsid w:val="004B5BF1"/>
    <w:rsid w:val="004C4CC9"/>
    <w:rsid w:val="004C55B4"/>
    <w:rsid w:val="004D4179"/>
    <w:rsid w:val="004D4639"/>
    <w:rsid w:val="004D5022"/>
    <w:rsid w:val="004E2D02"/>
    <w:rsid w:val="004E5BC0"/>
    <w:rsid w:val="004F03D9"/>
    <w:rsid w:val="004F5D05"/>
    <w:rsid w:val="004F7B7D"/>
    <w:rsid w:val="00504321"/>
    <w:rsid w:val="0050580D"/>
    <w:rsid w:val="00506374"/>
    <w:rsid w:val="005144EA"/>
    <w:rsid w:val="00514D91"/>
    <w:rsid w:val="00514E3A"/>
    <w:rsid w:val="005150E4"/>
    <w:rsid w:val="00515579"/>
    <w:rsid w:val="00515C00"/>
    <w:rsid w:val="005214DC"/>
    <w:rsid w:val="00526060"/>
    <w:rsid w:val="00531184"/>
    <w:rsid w:val="00532D6C"/>
    <w:rsid w:val="0053323A"/>
    <w:rsid w:val="0053554D"/>
    <w:rsid w:val="00535788"/>
    <w:rsid w:val="0054143F"/>
    <w:rsid w:val="00541A7A"/>
    <w:rsid w:val="00542A4A"/>
    <w:rsid w:val="00543B13"/>
    <w:rsid w:val="0054462D"/>
    <w:rsid w:val="005455B9"/>
    <w:rsid w:val="00546E99"/>
    <w:rsid w:val="00551C12"/>
    <w:rsid w:val="00552919"/>
    <w:rsid w:val="00553199"/>
    <w:rsid w:val="00553501"/>
    <w:rsid w:val="005620D2"/>
    <w:rsid w:val="00564EAC"/>
    <w:rsid w:val="00565178"/>
    <w:rsid w:val="00565260"/>
    <w:rsid w:val="00573771"/>
    <w:rsid w:val="005747A9"/>
    <w:rsid w:val="0057527A"/>
    <w:rsid w:val="0058167B"/>
    <w:rsid w:val="00583426"/>
    <w:rsid w:val="00584BBB"/>
    <w:rsid w:val="00586310"/>
    <w:rsid w:val="005864B5"/>
    <w:rsid w:val="00591A8F"/>
    <w:rsid w:val="00593132"/>
    <w:rsid w:val="00593C95"/>
    <w:rsid w:val="00596B8C"/>
    <w:rsid w:val="00596BF3"/>
    <w:rsid w:val="005A177B"/>
    <w:rsid w:val="005A2A18"/>
    <w:rsid w:val="005A3289"/>
    <w:rsid w:val="005A420F"/>
    <w:rsid w:val="005A4CA2"/>
    <w:rsid w:val="005A735D"/>
    <w:rsid w:val="005B2020"/>
    <w:rsid w:val="005B664D"/>
    <w:rsid w:val="005B7BA2"/>
    <w:rsid w:val="005C0A0A"/>
    <w:rsid w:val="005D034C"/>
    <w:rsid w:val="005D3331"/>
    <w:rsid w:val="005D4FE3"/>
    <w:rsid w:val="005D6492"/>
    <w:rsid w:val="005D7548"/>
    <w:rsid w:val="005E0D7D"/>
    <w:rsid w:val="005E211E"/>
    <w:rsid w:val="005E43EB"/>
    <w:rsid w:val="005E6027"/>
    <w:rsid w:val="005E73C8"/>
    <w:rsid w:val="005F10D7"/>
    <w:rsid w:val="00615DF8"/>
    <w:rsid w:val="0062210B"/>
    <w:rsid w:val="006325A7"/>
    <w:rsid w:val="00636C37"/>
    <w:rsid w:val="00640A60"/>
    <w:rsid w:val="00645726"/>
    <w:rsid w:val="00650058"/>
    <w:rsid w:val="0065467F"/>
    <w:rsid w:val="006570EE"/>
    <w:rsid w:val="00657916"/>
    <w:rsid w:val="00662EE6"/>
    <w:rsid w:val="0066488A"/>
    <w:rsid w:val="0067165F"/>
    <w:rsid w:val="00671A0E"/>
    <w:rsid w:val="00672B4C"/>
    <w:rsid w:val="00685C6B"/>
    <w:rsid w:val="006868A1"/>
    <w:rsid w:val="00687D63"/>
    <w:rsid w:val="006902E5"/>
    <w:rsid w:val="00690559"/>
    <w:rsid w:val="006915E2"/>
    <w:rsid w:val="00694BE0"/>
    <w:rsid w:val="00696515"/>
    <w:rsid w:val="00697A8D"/>
    <w:rsid w:val="006A25AB"/>
    <w:rsid w:val="006A3638"/>
    <w:rsid w:val="006A3A8E"/>
    <w:rsid w:val="006A5FC8"/>
    <w:rsid w:val="006B016D"/>
    <w:rsid w:val="006B164F"/>
    <w:rsid w:val="006B24D6"/>
    <w:rsid w:val="006B31D0"/>
    <w:rsid w:val="006B6D57"/>
    <w:rsid w:val="006C085B"/>
    <w:rsid w:val="006C569F"/>
    <w:rsid w:val="006D08A5"/>
    <w:rsid w:val="006D1A3B"/>
    <w:rsid w:val="006F11CB"/>
    <w:rsid w:val="006F2499"/>
    <w:rsid w:val="006F2AC1"/>
    <w:rsid w:val="006F6B3A"/>
    <w:rsid w:val="006F741F"/>
    <w:rsid w:val="006F78C2"/>
    <w:rsid w:val="006F79F7"/>
    <w:rsid w:val="0070047D"/>
    <w:rsid w:val="007004D9"/>
    <w:rsid w:val="00701683"/>
    <w:rsid w:val="0070228F"/>
    <w:rsid w:val="00707AE2"/>
    <w:rsid w:val="007121A4"/>
    <w:rsid w:val="00712289"/>
    <w:rsid w:val="00712ACC"/>
    <w:rsid w:val="00712D60"/>
    <w:rsid w:val="007132CF"/>
    <w:rsid w:val="00713AFC"/>
    <w:rsid w:val="007145E2"/>
    <w:rsid w:val="00716BC3"/>
    <w:rsid w:val="00733111"/>
    <w:rsid w:val="00740593"/>
    <w:rsid w:val="007469DD"/>
    <w:rsid w:val="00750646"/>
    <w:rsid w:val="00752138"/>
    <w:rsid w:val="00753B0E"/>
    <w:rsid w:val="00761017"/>
    <w:rsid w:val="007612B0"/>
    <w:rsid w:val="00773A07"/>
    <w:rsid w:val="00775203"/>
    <w:rsid w:val="0077647C"/>
    <w:rsid w:val="00781994"/>
    <w:rsid w:val="00783AA2"/>
    <w:rsid w:val="00790071"/>
    <w:rsid w:val="00793DDE"/>
    <w:rsid w:val="00795619"/>
    <w:rsid w:val="00797AB2"/>
    <w:rsid w:val="007A4991"/>
    <w:rsid w:val="007A77F7"/>
    <w:rsid w:val="007B476A"/>
    <w:rsid w:val="007B64BC"/>
    <w:rsid w:val="007D0117"/>
    <w:rsid w:val="007D15EC"/>
    <w:rsid w:val="007D1664"/>
    <w:rsid w:val="007D1FC9"/>
    <w:rsid w:val="007E1995"/>
    <w:rsid w:val="007E3196"/>
    <w:rsid w:val="007F0878"/>
    <w:rsid w:val="007F0F49"/>
    <w:rsid w:val="007F3C66"/>
    <w:rsid w:val="007F4251"/>
    <w:rsid w:val="007F5B32"/>
    <w:rsid w:val="007F6CD2"/>
    <w:rsid w:val="008017F8"/>
    <w:rsid w:val="00804A42"/>
    <w:rsid w:val="00806BD7"/>
    <w:rsid w:val="00814469"/>
    <w:rsid w:val="008144EA"/>
    <w:rsid w:val="008211D4"/>
    <w:rsid w:val="00821772"/>
    <w:rsid w:val="00821F70"/>
    <w:rsid w:val="00823000"/>
    <w:rsid w:val="00830A60"/>
    <w:rsid w:val="00831DC2"/>
    <w:rsid w:val="0083547E"/>
    <w:rsid w:val="0084089E"/>
    <w:rsid w:val="00841430"/>
    <w:rsid w:val="0084370A"/>
    <w:rsid w:val="00861A72"/>
    <w:rsid w:val="008634C8"/>
    <w:rsid w:val="00866ED5"/>
    <w:rsid w:val="00870CBD"/>
    <w:rsid w:val="00870DBD"/>
    <w:rsid w:val="00874ACF"/>
    <w:rsid w:val="008763C8"/>
    <w:rsid w:val="008807CC"/>
    <w:rsid w:val="00881CF2"/>
    <w:rsid w:val="00885B76"/>
    <w:rsid w:val="00891DE9"/>
    <w:rsid w:val="00892487"/>
    <w:rsid w:val="008A1C86"/>
    <w:rsid w:val="008A4441"/>
    <w:rsid w:val="008B22C7"/>
    <w:rsid w:val="008B637B"/>
    <w:rsid w:val="008B7FF0"/>
    <w:rsid w:val="008C4A4B"/>
    <w:rsid w:val="008D0335"/>
    <w:rsid w:val="008D4444"/>
    <w:rsid w:val="008E2E17"/>
    <w:rsid w:val="008E2E96"/>
    <w:rsid w:val="008E36F3"/>
    <w:rsid w:val="008F0E65"/>
    <w:rsid w:val="008F10B6"/>
    <w:rsid w:val="008F3091"/>
    <w:rsid w:val="008F373A"/>
    <w:rsid w:val="008F7250"/>
    <w:rsid w:val="008F74AB"/>
    <w:rsid w:val="00900B8B"/>
    <w:rsid w:val="0090247B"/>
    <w:rsid w:val="00903CE4"/>
    <w:rsid w:val="00905FA3"/>
    <w:rsid w:val="0090794F"/>
    <w:rsid w:val="00910BA4"/>
    <w:rsid w:val="009114BB"/>
    <w:rsid w:val="00915A43"/>
    <w:rsid w:val="00921758"/>
    <w:rsid w:val="0092474D"/>
    <w:rsid w:val="00926E48"/>
    <w:rsid w:val="0093090D"/>
    <w:rsid w:val="00930E42"/>
    <w:rsid w:val="00933C83"/>
    <w:rsid w:val="0094742B"/>
    <w:rsid w:val="00952760"/>
    <w:rsid w:val="00953DD5"/>
    <w:rsid w:val="009557F8"/>
    <w:rsid w:val="009608CE"/>
    <w:rsid w:val="00962096"/>
    <w:rsid w:val="0096342C"/>
    <w:rsid w:val="00963A4F"/>
    <w:rsid w:val="00965BB8"/>
    <w:rsid w:val="009660C2"/>
    <w:rsid w:val="00972BE4"/>
    <w:rsid w:val="00980594"/>
    <w:rsid w:val="00981857"/>
    <w:rsid w:val="0098254F"/>
    <w:rsid w:val="0098628F"/>
    <w:rsid w:val="00991574"/>
    <w:rsid w:val="0099432A"/>
    <w:rsid w:val="00994E45"/>
    <w:rsid w:val="00995326"/>
    <w:rsid w:val="009A6C27"/>
    <w:rsid w:val="009B77D9"/>
    <w:rsid w:val="009C09AE"/>
    <w:rsid w:val="009C0E5F"/>
    <w:rsid w:val="009C14BF"/>
    <w:rsid w:val="009C4C97"/>
    <w:rsid w:val="009C79D2"/>
    <w:rsid w:val="009D74D1"/>
    <w:rsid w:val="009E7F71"/>
    <w:rsid w:val="009F3EC8"/>
    <w:rsid w:val="009F60E5"/>
    <w:rsid w:val="00A0013C"/>
    <w:rsid w:val="00A00262"/>
    <w:rsid w:val="00A04313"/>
    <w:rsid w:val="00A06669"/>
    <w:rsid w:val="00A07152"/>
    <w:rsid w:val="00A07EEA"/>
    <w:rsid w:val="00A10400"/>
    <w:rsid w:val="00A10637"/>
    <w:rsid w:val="00A1087B"/>
    <w:rsid w:val="00A117F1"/>
    <w:rsid w:val="00A15E65"/>
    <w:rsid w:val="00A20D18"/>
    <w:rsid w:val="00A21C60"/>
    <w:rsid w:val="00A37672"/>
    <w:rsid w:val="00A4077A"/>
    <w:rsid w:val="00A41758"/>
    <w:rsid w:val="00A53143"/>
    <w:rsid w:val="00A56BB8"/>
    <w:rsid w:val="00A60042"/>
    <w:rsid w:val="00A63988"/>
    <w:rsid w:val="00A64A31"/>
    <w:rsid w:val="00A66307"/>
    <w:rsid w:val="00A80241"/>
    <w:rsid w:val="00A86583"/>
    <w:rsid w:val="00A86BE6"/>
    <w:rsid w:val="00A92BF0"/>
    <w:rsid w:val="00A92C4F"/>
    <w:rsid w:val="00A94104"/>
    <w:rsid w:val="00A94D84"/>
    <w:rsid w:val="00A95616"/>
    <w:rsid w:val="00AA725F"/>
    <w:rsid w:val="00AB1F96"/>
    <w:rsid w:val="00AB246A"/>
    <w:rsid w:val="00AB38F1"/>
    <w:rsid w:val="00AB39AB"/>
    <w:rsid w:val="00AC39A7"/>
    <w:rsid w:val="00AC60C5"/>
    <w:rsid w:val="00AC6DE2"/>
    <w:rsid w:val="00AC73CA"/>
    <w:rsid w:val="00AD57B7"/>
    <w:rsid w:val="00AE6C13"/>
    <w:rsid w:val="00AE6E1D"/>
    <w:rsid w:val="00AF528B"/>
    <w:rsid w:val="00AF5895"/>
    <w:rsid w:val="00AF5A8D"/>
    <w:rsid w:val="00AF5C7A"/>
    <w:rsid w:val="00AF7662"/>
    <w:rsid w:val="00AF7C90"/>
    <w:rsid w:val="00B01B1C"/>
    <w:rsid w:val="00B01F8D"/>
    <w:rsid w:val="00B0287B"/>
    <w:rsid w:val="00B04C73"/>
    <w:rsid w:val="00B07E65"/>
    <w:rsid w:val="00B07FEE"/>
    <w:rsid w:val="00B1284A"/>
    <w:rsid w:val="00B146E8"/>
    <w:rsid w:val="00B14747"/>
    <w:rsid w:val="00B16D3C"/>
    <w:rsid w:val="00B22363"/>
    <w:rsid w:val="00B26153"/>
    <w:rsid w:val="00B265C0"/>
    <w:rsid w:val="00B31020"/>
    <w:rsid w:val="00B34927"/>
    <w:rsid w:val="00B35112"/>
    <w:rsid w:val="00B36079"/>
    <w:rsid w:val="00B373DB"/>
    <w:rsid w:val="00B373F6"/>
    <w:rsid w:val="00B40538"/>
    <w:rsid w:val="00B41456"/>
    <w:rsid w:val="00B41793"/>
    <w:rsid w:val="00B52AE2"/>
    <w:rsid w:val="00B52D9A"/>
    <w:rsid w:val="00B5451A"/>
    <w:rsid w:val="00B54897"/>
    <w:rsid w:val="00B55257"/>
    <w:rsid w:val="00B56AEF"/>
    <w:rsid w:val="00B57BEE"/>
    <w:rsid w:val="00B6027A"/>
    <w:rsid w:val="00B650CC"/>
    <w:rsid w:val="00B6645A"/>
    <w:rsid w:val="00B706CF"/>
    <w:rsid w:val="00B82E11"/>
    <w:rsid w:val="00B8347D"/>
    <w:rsid w:val="00B83D43"/>
    <w:rsid w:val="00B84273"/>
    <w:rsid w:val="00B8468F"/>
    <w:rsid w:val="00B8637B"/>
    <w:rsid w:val="00B871C7"/>
    <w:rsid w:val="00B92BEE"/>
    <w:rsid w:val="00B94064"/>
    <w:rsid w:val="00BA0C6F"/>
    <w:rsid w:val="00BA1A0E"/>
    <w:rsid w:val="00BA5921"/>
    <w:rsid w:val="00BA7469"/>
    <w:rsid w:val="00BA7972"/>
    <w:rsid w:val="00BB1E50"/>
    <w:rsid w:val="00BB3DBA"/>
    <w:rsid w:val="00BC4596"/>
    <w:rsid w:val="00BC62F1"/>
    <w:rsid w:val="00BC735F"/>
    <w:rsid w:val="00BD11A5"/>
    <w:rsid w:val="00BD5A37"/>
    <w:rsid w:val="00BD7220"/>
    <w:rsid w:val="00BD7E61"/>
    <w:rsid w:val="00BE0CFD"/>
    <w:rsid w:val="00BE1BC1"/>
    <w:rsid w:val="00BF0C51"/>
    <w:rsid w:val="00BF72AB"/>
    <w:rsid w:val="00BF7F42"/>
    <w:rsid w:val="00C24099"/>
    <w:rsid w:val="00C33E55"/>
    <w:rsid w:val="00C34D22"/>
    <w:rsid w:val="00C37289"/>
    <w:rsid w:val="00C50236"/>
    <w:rsid w:val="00C61286"/>
    <w:rsid w:val="00C6167E"/>
    <w:rsid w:val="00C61D87"/>
    <w:rsid w:val="00C64F37"/>
    <w:rsid w:val="00C70A44"/>
    <w:rsid w:val="00C7133B"/>
    <w:rsid w:val="00C808AA"/>
    <w:rsid w:val="00C81BBE"/>
    <w:rsid w:val="00C97E90"/>
    <w:rsid w:val="00CA0618"/>
    <w:rsid w:val="00CB2E97"/>
    <w:rsid w:val="00CB2F0E"/>
    <w:rsid w:val="00CB348E"/>
    <w:rsid w:val="00CC320B"/>
    <w:rsid w:val="00CC75CC"/>
    <w:rsid w:val="00CC7807"/>
    <w:rsid w:val="00CD2E3F"/>
    <w:rsid w:val="00CD5F38"/>
    <w:rsid w:val="00CD62EB"/>
    <w:rsid w:val="00CD64BC"/>
    <w:rsid w:val="00CE1529"/>
    <w:rsid w:val="00CE2C97"/>
    <w:rsid w:val="00CE42CB"/>
    <w:rsid w:val="00CE46E3"/>
    <w:rsid w:val="00CE58BE"/>
    <w:rsid w:val="00CE5912"/>
    <w:rsid w:val="00CE721C"/>
    <w:rsid w:val="00D0066D"/>
    <w:rsid w:val="00D00B55"/>
    <w:rsid w:val="00D02653"/>
    <w:rsid w:val="00D031A2"/>
    <w:rsid w:val="00D04F36"/>
    <w:rsid w:val="00D05057"/>
    <w:rsid w:val="00D052E1"/>
    <w:rsid w:val="00D05EB6"/>
    <w:rsid w:val="00D060B1"/>
    <w:rsid w:val="00D112D8"/>
    <w:rsid w:val="00D144E9"/>
    <w:rsid w:val="00D2022B"/>
    <w:rsid w:val="00D22321"/>
    <w:rsid w:val="00D24CFA"/>
    <w:rsid w:val="00D257C5"/>
    <w:rsid w:val="00D27E55"/>
    <w:rsid w:val="00D302D0"/>
    <w:rsid w:val="00D3092C"/>
    <w:rsid w:val="00D43649"/>
    <w:rsid w:val="00D56B2A"/>
    <w:rsid w:val="00D62552"/>
    <w:rsid w:val="00D62F95"/>
    <w:rsid w:val="00D6630F"/>
    <w:rsid w:val="00D77365"/>
    <w:rsid w:val="00D81623"/>
    <w:rsid w:val="00D81F44"/>
    <w:rsid w:val="00D85091"/>
    <w:rsid w:val="00D87004"/>
    <w:rsid w:val="00D908A1"/>
    <w:rsid w:val="00D90E3E"/>
    <w:rsid w:val="00D976A2"/>
    <w:rsid w:val="00DA2D12"/>
    <w:rsid w:val="00DA5303"/>
    <w:rsid w:val="00DB5316"/>
    <w:rsid w:val="00DB680C"/>
    <w:rsid w:val="00DB6F8A"/>
    <w:rsid w:val="00DC0BEA"/>
    <w:rsid w:val="00DC3650"/>
    <w:rsid w:val="00DC36E5"/>
    <w:rsid w:val="00DC5B43"/>
    <w:rsid w:val="00DD1009"/>
    <w:rsid w:val="00DE369D"/>
    <w:rsid w:val="00DE489A"/>
    <w:rsid w:val="00DE6EDF"/>
    <w:rsid w:val="00DF023F"/>
    <w:rsid w:val="00DF21CD"/>
    <w:rsid w:val="00DF32B6"/>
    <w:rsid w:val="00E02AC4"/>
    <w:rsid w:val="00E04F2F"/>
    <w:rsid w:val="00E12C95"/>
    <w:rsid w:val="00E12C99"/>
    <w:rsid w:val="00E12F0D"/>
    <w:rsid w:val="00E13EFC"/>
    <w:rsid w:val="00E162AA"/>
    <w:rsid w:val="00E20214"/>
    <w:rsid w:val="00E20704"/>
    <w:rsid w:val="00E21654"/>
    <w:rsid w:val="00E2324E"/>
    <w:rsid w:val="00E25005"/>
    <w:rsid w:val="00E27DE0"/>
    <w:rsid w:val="00E3102D"/>
    <w:rsid w:val="00E31208"/>
    <w:rsid w:val="00E33C6D"/>
    <w:rsid w:val="00E40436"/>
    <w:rsid w:val="00E40979"/>
    <w:rsid w:val="00E40B21"/>
    <w:rsid w:val="00E41CD7"/>
    <w:rsid w:val="00E52850"/>
    <w:rsid w:val="00E529B4"/>
    <w:rsid w:val="00E5517C"/>
    <w:rsid w:val="00E62D87"/>
    <w:rsid w:val="00E632F3"/>
    <w:rsid w:val="00E640FF"/>
    <w:rsid w:val="00E719D7"/>
    <w:rsid w:val="00E87B2A"/>
    <w:rsid w:val="00E90830"/>
    <w:rsid w:val="00E919B0"/>
    <w:rsid w:val="00E92389"/>
    <w:rsid w:val="00E935E6"/>
    <w:rsid w:val="00E95419"/>
    <w:rsid w:val="00E9646A"/>
    <w:rsid w:val="00EA01D3"/>
    <w:rsid w:val="00EA2693"/>
    <w:rsid w:val="00EA3B79"/>
    <w:rsid w:val="00EA43F9"/>
    <w:rsid w:val="00EA5120"/>
    <w:rsid w:val="00EB0B78"/>
    <w:rsid w:val="00EB32CB"/>
    <w:rsid w:val="00EB353A"/>
    <w:rsid w:val="00EB5983"/>
    <w:rsid w:val="00EB5DB6"/>
    <w:rsid w:val="00EB71BD"/>
    <w:rsid w:val="00EC04A3"/>
    <w:rsid w:val="00EC082B"/>
    <w:rsid w:val="00EC32FD"/>
    <w:rsid w:val="00EC42AE"/>
    <w:rsid w:val="00EC6A6A"/>
    <w:rsid w:val="00ED0F0D"/>
    <w:rsid w:val="00ED3182"/>
    <w:rsid w:val="00ED7BF0"/>
    <w:rsid w:val="00EE2752"/>
    <w:rsid w:val="00EE2EF5"/>
    <w:rsid w:val="00EE67F3"/>
    <w:rsid w:val="00EE741B"/>
    <w:rsid w:val="00EF2B09"/>
    <w:rsid w:val="00EF7C12"/>
    <w:rsid w:val="00F02EC6"/>
    <w:rsid w:val="00F040B0"/>
    <w:rsid w:val="00F07013"/>
    <w:rsid w:val="00F16DF7"/>
    <w:rsid w:val="00F17AD0"/>
    <w:rsid w:val="00F21BEF"/>
    <w:rsid w:val="00F23C0B"/>
    <w:rsid w:val="00F24471"/>
    <w:rsid w:val="00F2582C"/>
    <w:rsid w:val="00F32B32"/>
    <w:rsid w:val="00F33073"/>
    <w:rsid w:val="00F4284E"/>
    <w:rsid w:val="00F43A1A"/>
    <w:rsid w:val="00F4498E"/>
    <w:rsid w:val="00F4673B"/>
    <w:rsid w:val="00F46EED"/>
    <w:rsid w:val="00F47B25"/>
    <w:rsid w:val="00F50FEA"/>
    <w:rsid w:val="00F524D0"/>
    <w:rsid w:val="00F611BB"/>
    <w:rsid w:val="00F65954"/>
    <w:rsid w:val="00F707FA"/>
    <w:rsid w:val="00F72215"/>
    <w:rsid w:val="00F73E87"/>
    <w:rsid w:val="00F74B6F"/>
    <w:rsid w:val="00F809AD"/>
    <w:rsid w:val="00F829A6"/>
    <w:rsid w:val="00F87FBF"/>
    <w:rsid w:val="00F913D5"/>
    <w:rsid w:val="00F92EAC"/>
    <w:rsid w:val="00F9345E"/>
    <w:rsid w:val="00F93A6B"/>
    <w:rsid w:val="00F952F8"/>
    <w:rsid w:val="00F9536F"/>
    <w:rsid w:val="00FA1386"/>
    <w:rsid w:val="00FA1BE5"/>
    <w:rsid w:val="00FA5038"/>
    <w:rsid w:val="00FA727C"/>
    <w:rsid w:val="00FB7184"/>
    <w:rsid w:val="00FB7733"/>
    <w:rsid w:val="00FB7F0D"/>
    <w:rsid w:val="00FC3ACB"/>
    <w:rsid w:val="00FC51A5"/>
    <w:rsid w:val="00FD6437"/>
    <w:rsid w:val="00FD7C62"/>
    <w:rsid w:val="00FD7F5C"/>
    <w:rsid w:val="00FE2B72"/>
    <w:rsid w:val="00FF29E7"/>
    <w:rsid w:val="00FF30B4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F34C40"/>
  <w15:chartTrackingRefBased/>
  <w15:docId w15:val="{A8670BEF-26F0-430F-B51F-A8EA9456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D11A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BD11A5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BD11A5"/>
    <w:pPr>
      <w:keepNext/>
      <w:ind w:right="-1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BD11A5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rsid w:val="00BD11A5"/>
    <w:pPr>
      <w:keepNext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rsid w:val="00BD11A5"/>
    <w:pPr>
      <w:keepNext/>
      <w:ind w:firstLine="709"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qFormat/>
    <w:rsid w:val="00BD11A5"/>
    <w:pPr>
      <w:keepNext/>
      <w:ind w:left="851"/>
      <w:jc w:val="both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BD11A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BD11A5"/>
    <w:pPr>
      <w:ind w:right="-1" w:firstLine="709"/>
      <w:jc w:val="both"/>
    </w:pPr>
    <w:rPr>
      <w:sz w:val="28"/>
      <w:szCs w:val="20"/>
      <w:lang w:val="x-none" w:eastAsia="x-none"/>
    </w:rPr>
  </w:style>
  <w:style w:type="paragraph" w:styleId="20">
    <w:name w:val="Body Text Indent 2"/>
    <w:basedOn w:val="a"/>
    <w:rsid w:val="00BD11A5"/>
    <w:pPr>
      <w:ind w:left="709"/>
    </w:pPr>
    <w:rPr>
      <w:sz w:val="28"/>
      <w:szCs w:val="20"/>
    </w:rPr>
  </w:style>
  <w:style w:type="paragraph" w:styleId="30">
    <w:name w:val="Body Text Indent 3"/>
    <w:basedOn w:val="a"/>
    <w:rsid w:val="00BD11A5"/>
    <w:pPr>
      <w:ind w:left="699" w:firstLine="10"/>
      <w:jc w:val="both"/>
    </w:pPr>
    <w:rPr>
      <w:sz w:val="28"/>
      <w:szCs w:val="20"/>
    </w:rPr>
  </w:style>
  <w:style w:type="paragraph" w:styleId="a5">
    <w:name w:val="Body Text"/>
    <w:basedOn w:val="a"/>
    <w:rsid w:val="00BD11A5"/>
    <w:pPr>
      <w:jc w:val="both"/>
    </w:pPr>
    <w:rPr>
      <w:sz w:val="28"/>
      <w:szCs w:val="20"/>
    </w:rPr>
  </w:style>
  <w:style w:type="table" w:styleId="a6">
    <w:name w:val="Table Grid"/>
    <w:basedOn w:val="a1"/>
    <w:rsid w:val="00BD1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BD11A5"/>
    <w:pPr>
      <w:spacing w:after="120" w:line="480" w:lineRule="auto"/>
    </w:pPr>
    <w:rPr>
      <w:sz w:val="20"/>
      <w:szCs w:val="20"/>
    </w:rPr>
  </w:style>
  <w:style w:type="paragraph" w:styleId="31">
    <w:name w:val="Body Text 3"/>
    <w:basedOn w:val="a"/>
    <w:rsid w:val="00BD11A5"/>
    <w:pPr>
      <w:jc w:val="both"/>
    </w:pPr>
    <w:rPr>
      <w:b/>
      <w:sz w:val="28"/>
      <w:szCs w:val="20"/>
    </w:rPr>
  </w:style>
  <w:style w:type="paragraph" w:styleId="a7">
    <w:name w:val="footer"/>
    <w:basedOn w:val="a"/>
    <w:rsid w:val="00BD11A5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8">
    <w:name w:val="page number"/>
    <w:basedOn w:val="a0"/>
    <w:rsid w:val="00BD11A5"/>
  </w:style>
  <w:style w:type="paragraph" w:styleId="a9">
    <w:name w:val="header"/>
    <w:basedOn w:val="a"/>
    <w:link w:val="aa"/>
    <w:uiPriority w:val="99"/>
    <w:rsid w:val="00BD11A5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0">
    <w:name w:val="Абзац списка1"/>
    <w:basedOn w:val="a"/>
    <w:rsid w:val="005D754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link w:val="a3"/>
    <w:rsid w:val="001B2AA9"/>
    <w:rPr>
      <w:sz w:val="28"/>
    </w:rPr>
  </w:style>
  <w:style w:type="character" w:customStyle="1" w:styleId="aa">
    <w:name w:val="Верхний колонтитул Знак"/>
    <w:basedOn w:val="a0"/>
    <w:link w:val="a9"/>
    <w:uiPriority w:val="99"/>
    <w:rsid w:val="00ED7BF0"/>
  </w:style>
  <w:style w:type="paragraph" w:styleId="ab">
    <w:name w:val="Block Text"/>
    <w:basedOn w:val="a"/>
    <w:rsid w:val="00274C52"/>
    <w:pPr>
      <w:ind w:left="1140" w:right="1416"/>
      <w:jc w:val="both"/>
    </w:pPr>
    <w:rPr>
      <w:sz w:val="28"/>
      <w:szCs w:val="20"/>
    </w:rPr>
  </w:style>
  <w:style w:type="paragraph" w:styleId="ac">
    <w:name w:val="Balloon Text"/>
    <w:basedOn w:val="a"/>
    <w:link w:val="ad"/>
    <w:rsid w:val="00271123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271123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414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0A865-FF3D-4728-B446-47761A10E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4875</Words>
  <Characters>27788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VSAVM</Company>
  <LinksUpToDate>false</LinksUpToDate>
  <CharactersWithSpaces>32598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Учебный отдел</cp:lastModifiedBy>
  <cp:revision>2</cp:revision>
  <cp:lastPrinted>2024-12-13T07:23:00Z</cp:lastPrinted>
  <dcterms:created xsi:type="dcterms:W3CDTF">2024-12-24T08:00:00Z</dcterms:created>
  <dcterms:modified xsi:type="dcterms:W3CDTF">2024-12-24T08:00:00Z</dcterms:modified>
</cp:coreProperties>
</file>