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0F77F6" w14:textId="77777777" w:rsidR="00323196" w:rsidRPr="00A04406" w:rsidRDefault="00323196" w:rsidP="007014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04406">
        <w:rPr>
          <w:rFonts w:ascii="Times New Roman" w:hAnsi="Times New Roman" w:cs="Times New Roman"/>
          <w:b/>
          <w:sz w:val="28"/>
          <w:szCs w:val="28"/>
        </w:rPr>
        <w:t>МИНИСТЕРСТВО ОБРАЗОВАНИЯ РЕСПУБЛИКИ БЕЛАРУСЬ</w:t>
      </w:r>
    </w:p>
    <w:p w14:paraId="1B7A0730" w14:textId="77777777" w:rsidR="00323196" w:rsidRPr="00CA38A2" w:rsidRDefault="00323196" w:rsidP="007014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38A2">
        <w:rPr>
          <w:rFonts w:ascii="Times New Roman" w:hAnsi="Times New Roman" w:cs="Times New Roman"/>
          <w:sz w:val="28"/>
          <w:szCs w:val="28"/>
        </w:rPr>
        <w:t>Учебно-методическое объединение по гуманитарному образованию</w:t>
      </w:r>
    </w:p>
    <w:p w14:paraId="337288CA" w14:textId="77777777" w:rsidR="00323196" w:rsidRDefault="00323196" w:rsidP="0070146F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</w:p>
    <w:p w14:paraId="4BF68ABE" w14:textId="77777777" w:rsidR="00602EF7" w:rsidRPr="00CA38A2" w:rsidRDefault="00602EF7" w:rsidP="0070146F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</w:p>
    <w:p w14:paraId="4C35814D" w14:textId="77777777" w:rsidR="00323196" w:rsidRPr="00A04406" w:rsidRDefault="00323196" w:rsidP="00F56E1C">
      <w:pPr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A04406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14:paraId="3BAE3E7D" w14:textId="77777777" w:rsidR="00323196" w:rsidRPr="00CA38A2" w:rsidRDefault="00323196" w:rsidP="00F56E1C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CA38A2">
        <w:rPr>
          <w:rFonts w:ascii="Times New Roman" w:hAnsi="Times New Roman" w:cs="Times New Roman"/>
          <w:sz w:val="28"/>
          <w:szCs w:val="28"/>
        </w:rPr>
        <w:t>Первый заместитель</w:t>
      </w:r>
      <w:r w:rsidR="00154A26" w:rsidRPr="00CA38A2">
        <w:rPr>
          <w:rFonts w:ascii="Times New Roman" w:hAnsi="Times New Roman" w:cs="Times New Roman"/>
          <w:sz w:val="28"/>
          <w:szCs w:val="28"/>
        </w:rPr>
        <w:t xml:space="preserve"> </w:t>
      </w:r>
      <w:r w:rsidRPr="00CA38A2">
        <w:rPr>
          <w:rFonts w:ascii="Times New Roman" w:hAnsi="Times New Roman" w:cs="Times New Roman"/>
          <w:sz w:val="28"/>
          <w:szCs w:val="28"/>
        </w:rPr>
        <w:t>Министра образования</w:t>
      </w:r>
      <w:r w:rsidR="00F56E1C">
        <w:rPr>
          <w:rFonts w:ascii="Times New Roman" w:hAnsi="Times New Roman" w:cs="Times New Roman"/>
          <w:sz w:val="28"/>
          <w:szCs w:val="28"/>
        </w:rPr>
        <w:t xml:space="preserve"> </w:t>
      </w:r>
      <w:r w:rsidRPr="00CA38A2">
        <w:rPr>
          <w:rFonts w:ascii="Times New Roman" w:hAnsi="Times New Roman" w:cs="Times New Roman"/>
          <w:sz w:val="28"/>
          <w:szCs w:val="28"/>
        </w:rPr>
        <w:t>Республики Беларусь</w:t>
      </w:r>
    </w:p>
    <w:p w14:paraId="26A0213F" w14:textId="77777777" w:rsidR="00323196" w:rsidRPr="00CA38A2" w:rsidRDefault="00323196" w:rsidP="00F56E1C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CA38A2">
        <w:rPr>
          <w:rFonts w:ascii="Times New Roman" w:hAnsi="Times New Roman" w:cs="Times New Roman"/>
          <w:sz w:val="28"/>
          <w:szCs w:val="28"/>
        </w:rPr>
        <w:t>___________</w:t>
      </w:r>
      <w:r w:rsidR="00154A26" w:rsidRPr="00CA38A2">
        <w:rPr>
          <w:rFonts w:ascii="Times New Roman" w:hAnsi="Times New Roman" w:cs="Times New Roman"/>
          <w:sz w:val="28"/>
          <w:szCs w:val="28"/>
        </w:rPr>
        <w:t>_______</w:t>
      </w:r>
      <w:r w:rsidRPr="00CA38A2">
        <w:rPr>
          <w:rFonts w:ascii="Times New Roman" w:hAnsi="Times New Roman" w:cs="Times New Roman"/>
          <w:sz w:val="28"/>
          <w:szCs w:val="28"/>
        </w:rPr>
        <w:t xml:space="preserve"> А.</w:t>
      </w:r>
      <w:r w:rsidR="000D60E2">
        <w:rPr>
          <w:rFonts w:ascii="Times New Roman" w:hAnsi="Times New Roman" w:cs="Times New Roman"/>
          <w:sz w:val="28"/>
          <w:szCs w:val="28"/>
        </w:rPr>
        <w:t>Г. Баханович</w:t>
      </w:r>
    </w:p>
    <w:p w14:paraId="68282D93" w14:textId="77777777" w:rsidR="002C21B3" w:rsidRPr="00CA38A2" w:rsidRDefault="002C21B3" w:rsidP="00F56E1C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CA38A2">
        <w:rPr>
          <w:rFonts w:ascii="Times New Roman" w:hAnsi="Times New Roman" w:cs="Times New Roman"/>
          <w:sz w:val="24"/>
          <w:szCs w:val="24"/>
        </w:rPr>
        <w:t xml:space="preserve">            (подпись)</w:t>
      </w:r>
    </w:p>
    <w:p w14:paraId="68694960" w14:textId="77777777" w:rsidR="00323196" w:rsidRPr="00CA38A2" w:rsidRDefault="00323196" w:rsidP="00F56E1C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CA38A2">
        <w:rPr>
          <w:rFonts w:ascii="Times New Roman" w:hAnsi="Times New Roman" w:cs="Times New Roman"/>
          <w:sz w:val="28"/>
          <w:szCs w:val="28"/>
        </w:rPr>
        <w:t>____________</w:t>
      </w:r>
      <w:r w:rsidR="002C21B3" w:rsidRPr="00CA38A2">
        <w:rPr>
          <w:rFonts w:ascii="Times New Roman" w:hAnsi="Times New Roman" w:cs="Times New Roman"/>
          <w:sz w:val="28"/>
          <w:szCs w:val="28"/>
        </w:rPr>
        <w:t>______</w:t>
      </w:r>
      <w:r w:rsidR="000D60E2">
        <w:rPr>
          <w:rFonts w:ascii="Times New Roman" w:hAnsi="Times New Roman" w:cs="Times New Roman"/>
          <w:sz w:val="28"/>
          <w:szCs w:val="28"/>
        </w:rPr>
        <w:t>_______</w:t>
      </w:r>
      <w:r w:rsidRPr="00CA38A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30D413" w14:textId="77777777" w:rsidR="002C21B3" w:rsidRPr="00CA38A2" w:rsidRDefault="002C21B3" w:rsidP="00F56E1C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CA38A2">
        <w:rPr>
          <w:rFonts w:ascii="Times New Roman" w:hAnsi="Times New Roman" w:cs="Times New Roman"/>
          <w:sz w:val="24"/>
          <w:szCs w:val="24"/>
        </w:rPr>
        <w:t xml:space="preserve">      (дата утверждения)</w:t>
      </w:r>
    </w:p>
    <w:p w14:paraId="2E449B78" w14:textId="77777777" w:rsidR="00323196" w:rsidRPr="00CA38A2" w:rsidRDefault="00320B13" w:rsidP="00F56E1C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CA38A2">
        <w:rPr>
          <w:rFonts w:ascii="Times New Roman" w:hAnsi="Times New Roman" w:cs="Times New Roman"/>
          <w:sz w:val="28"/>
          <w:szCs w:val="28"/>
        </w:rPr>
        <w:t>Регистрационный № ___</w:t>
      </w:r>
      <w:r w:rsidR="000D60E2">
        <w:rPr>
          <w:rFonts w:ascii="Times New Roman" w:hAnsi="Times New Roman" w:cs="Times New Roman"/>
          <w:sz w:val="28"/>
          <w:szCs w:val="28"/>
        </w:rPr>
        <w:t>___________</w:t>
      </w:r>
    </w:p>
    <w:p w14:paraId="190D17C6" w14:textId="77777777" w:rsidR="00154A26" w:rsidRDefault="00154A26" w:rsidP="00A044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655BDDB" w14:textId="77777777" w:rsidR="00F56E1C" w:rsidRDefault="00F56E1C" w:rsidP="00A044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2613381" w14:textId="77777777" w:rsidR="00602EF7" w:rsidRPr="00CA38A2" w:rsidRDefault="00602EF7" w:rsidP="00A044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601B781" w14:textId="77777777" w:rsidR="00323196" w:rsidRPr="00A04406" w:rsidRDefault="00AE3D2C" w:rsidP="00B11D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406">
        <w:rPr>
          <w:rFonts w:ascii="Times New Roman" w:hAnsi="Times New Roman" w:cs="Times New Roman"/>
          <w:b/>
          <w:sz w:val="28"/>
          <w:szCs w:val="28"/>
        </w:rPr>
        <w:t>РУССКАЯ ЛИТЕРАТУРА</w:t>
      </w:r>
    </w:p>
    <w:p w14:paraId="2AE988F6" w14:textId="77777777" w:rsidR="001C7825" w:rsidRPr="00A04406" w:rsidRDefault="000D60E2" w:rsidP="00B11D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Hlk109028563"/>
      <w:r>
        <w:rPr>
          <w:rFonts w:ascii="Times New Roman" w:hAnsi="Times New Roman" w:cs="Times New Roman"/>
          <w:b/>
          <w:sz w:val="28"/>
          <w:szCs w:val="28"/>
        </w:rPr>
        <w:t>Примерная</w:t>
      </w:r>
      <w:r w:rsidR="00323196" w:rsidRPr="00A04406">
        <w:rPr>
          <w:rFonts w:ascii="Times New Roman" w:hAnsi="Times New Roman" w:cs="Times New Roman"/>
          <w:b/>
          <w:sz w:val="28"/>
          <w:szCs w:val="28"/>
        </w:rPr>
        <w:t xml:space="preserve"> учебная программа по учебной дисциплине</w:t>
      </w:r>
    </w:p>
    <w:bookmarkEnd w:id="1"/>
    <w:p w14:paraId="5C380894" w14:textId="77777777" w:rsidR="00F56E1C" w:rsidRDefault="00B11D83" w:rsidP="00B11D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D83">
        <w:rPr>
          <w:rFonts w:ascii="Times New Roman" w:hAnsi="Times New Roman" w:cs="Times New Roman"/>
          <w:b/>
          <w:sz w:val="28"/>
          <w:szCs w:val="28"/>
        </w:rPr>
        <w:t>для специальност</w:t>
      </w:r>
      <w:r w:rsidR="0040267B">
        <w:rPr>
          <w:rFonts w:ascii="Times New Roman" w:hAnsi="Times New Roman" w:cs="Times New Roman"/>
          <w:b/>
          <w:sz w:val="28"/>
          <w:szCs w:val="28"/>
        </w:rPr>
        <w:t>ей</w:t>
      </w:r>
      <w:r w:rsidRPr="00B11D8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CADECFB" w14:textId="77777777" w:rsidR="00B11D83" w:rsidRDefault="00B11D83" w:rsidP="00B11D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D83">
        <w:rPr>
          <w:rFonts w:ascii="Times New Roman" w:hAnsi="Times New Roman" w:cs="Times New Roman"/>
          <w:b/>
          <w:sz w:val="28"/>
          <w:szCs w:val="28"/>
        </w:rPr>
        <w:t>6-05-0321-01 Журналистика</w:t>
      </w:r>
      <w:r w:rsidR="00F56E1C">
        <w:rPr>
          <w:rFonts w:ascii="Times New Roman" w:hAnsi="Times New Roman" w:cs="Times New Roman"/>
          <w:b/>
          <w:sz w:val="28"/>
          <w:szCs w:val="28"/>
        </w:rPr>
        <w:t>,</w:t>
      </w:r>
    </w:p>
    <w:p w14:paraId="67694381" w14:textId="77777777" w:rsidR="0040267B" w:rsidRDefault="0040267B" w:rsidP="00B11D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67B">
        <w:rPr>
          <w:rFonts w:ascii="Times New Roman" w:hAnsi="Times New Roman" w:cs="Times New Roman"/>
          <w:b/>
          <w:sz w:val="28"/>
          <w:szCs w:val="28"/>
        </w:rPr>
        <w:t xml:space="preserve">6-05-0321-02 Информация и коммуникация </w:t>
      </w:r>
    </w:p>
    <w:p w14:paraId="4C4FA279" w14:textId="77777777" w:rsidR="00B11D83" w:rsidRPr="00B11D83" w:rsidRDefault="00B11D83" w:rsidP="00B11D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4928"/>
        <w:gridCol w:w="4711"/>
      </w:tblGrid>
      <w:tr w:rsidR="00F56E1C" w:rsidRPr="00AB2C81" w14:paraId="5E074445" w14:textId="77777777" w:rsidTr="00F34260">
        <w:trPr>
          <w:trHeight w:val="2649"/>
        </w:trPr>
        <w:tc>
          <w:tcPr>
            <w:tcW w:w="4928" w:type="dxa"/>
          </w:tcPr>
          <w:p w14:paraId="2618EA67" w14:textId="77777777" w:rsidR="00F56E1C" w:rsidRPr="00F56E1C" w:rsidRDefault="00F56E1C" w:rsidP="00F34260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14:paraId="24E54138" w14:textId="77777777" w:rsidR="00F56E1C" w:rsidRPr="00F56E1C" w:rsidRDefault="00F56E1C" w:rsidP="00F34260">
            <w:pPr>
              <w:pStyle w:val="Default"/>
              <w:rPr>
                <w:sz w:val="28"/>
                <w:szCs w:val="28"/>
              </w:rPr>
            </w:pPr>
            <w:r w:rsidRPr="00F56E1C">
              <w:rPr>
                <w:b/>
                <w:bCs/>
                <w:sz w:val="28"/>
                <w:szCs w:val="28"/>
              </w:rPr>
              <w:t>СОГЛАСОВАНО</w:t>
            </w:r>
          </w:p>
          <w:p w14:paraId="0A03C5FB" w14:textId="77777777" w:rsidR="00F56E1C" w:rsidRPr="00F56E1C" w:rsidRDefault="00F56E1C" w:rsidP="00F34260">
            <w:pPr>
              <w:pStyle w:val="Default"/>
              <w:jc w:val="both"/>
              <w:rPr>
                <w:sz w:val="28"/>
                <w:szCs w:val="28"/>
              </w:rPr>
            </w:pPr>
            <w:r w:rsidRPr="00F56E1C">
              <w:rPr>
                <w:sz w:val="28"/>
                <w:szCs w:val="28"/>
              </w:rPr>
              <w:t xml:space="preserve">Председатель </w:t>
            </w:r>
          </w:p>
          <w:p w14:paraId="4DCEF058" w14:textId="77777777" w:rsidR="00F56E1C" w:rsidRPr="00F56E1C" w:rsidRDefault="00F56E1C" w:rsidP="00F34260">
            <w:pPr>
              <w:pStyle w:val="Default"/>
              <w:ind w:right="459"/>
              <w:jc w:val="both"/>
              <w:rPr>
                <w:spacing w:val="-6"/>
                <w:sz w:val="28"/>
                <w:szCs w:val="28"/>
              </w:rPr>
            </w:pPr>
            <w:r w:rsidRPr="00F56E1C">
              <w:rPr>
                <w:spacing w:val="-6"/>
                <w:sz w:val="28"/>
                <w:szCs w:val="28"/>
              </w:rPr>
              <w:t>Учебно-методического объединения по гуманитарному образованию</w:t>
            </w:r>
          </w:p>
          <w:p w14:paraId="16E748B9" w14:textId="77777777" w:rsidR="00F56E1C" w:rsidRPr="00F56E1C" w:rsidRDefault="00F56E1C" w:rsidP="00F34260">
            <w:pPr>
              <w:pStyle w:val="Default"/>
              <w:jc w:val="both"/>
              <w:rPr>
                <w:sz w:val="28"/>
                <w:szCs w:val="28"/>
              </w:rPr>
            </w:pPr>
            <w:r w:rsidRPr="00F56E1C">
              <w:rPr>
                <w:sz w:val="28"/>
                <w:szCs w:val="28"/>
              </w:rPr>
              <w:t>____________О.Г. Прохоренко</w:t>
            </w:r>
          </w:p>
          <w:p w14:paraId="41DD9223" w14:textId="77777777" w:rsidR="00F56E1C" w:rsidRPr="00F56E1C" w:rsidRDefault="00F56E1C" w:rsidP="00F34260">
            <w:pPr>
              <w:pStyle w:val="Default"/>
              <w:jc w:val="both"/>
              <w:rPr>
                <w:sz w:val="28"/>
                <w:szCs w:val="28"/>
              </w:rPr>
            </w:pPr>
            <w:r w:rsidRPr="00F56E1C">
              <w:rPr>
                <w:sz w:val="28"/>
                <w:szCs w:val="28"/>
              </w:rPr>
              <w:t>____________202</w:t>
            </w:r>
            <w:r w:rsidRPr="00F56E1C">
              <w:rPr>
                <w:sz w:val="28"/>
                <w:szCs w:val="28"/>
                <w:lang w:val="en-US"/>
              </w:rPr>
              <w:t>4</w:t>
            </w:r>
            <w:r w:rsidRPr="00F56E1C">
              <w:rPr>
                <w:sz w:val="28"/>
                <w:szCs w:val="28"/>
              </w:rPr>
              <w:t xml:space="preserve"> г.</w:t>
            </w:r>
          </w:p>
          <w:p w14:paraId="6C3C13A4" w14:textId="77777777" w:rsidR="00F56E1C" w:rsidRPr="00F56E1C" w:rsidRDefault="00F56E1C" w:rsidP="00F34260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4711" w:type="dxa"/>
          </w:tcPr>
          <w:p w14:paraId="57CA6CFE" w14:textId="77777777" w:rsidR="00F56E1C" w:rsidRPr="00F56E1C" w:rsidRDefault="00F56E1C" w:rsidP="00F34260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14:paraId="0BC43434" w14:textId="77777777" w:rsidR="00F56E1C" w:rsidRPr="00F56E1C" w:rsidRDefault="00F56E1C" w:rsidP="00F34260">
            <w:pPr>
              <w:pStyle w:val="Default"/>
              <w:rPr>
                <w:sz w:val="28"/>
                <w:szCs w:val="28"/>
              </w:rPr>
            </w:pPr>
            <w:r w:rsidRPr="00F56E1C">
              <w:rPr>
                <w:b/>
                <w:bCs/>
                <w:sz w:val="28"/>
                <w:szCs w:val="28"/>
              </w:rPr>
              <w:t>СОГЛАСОВАНО</w:t>
            </w:r>
          </w:p>
          <w:p w14:paraId="01135FE6" w14:textId="77777777" w:rsidR="00F56E1C" w:rsidRPr="00F56E1C" w:rsidRDefault="00F56E1C" w:rsidP="00F34260">
            <w:pPr>
              <w:pStyle w:val="Default"/>
              <w:rPr>
                <w:sz w:val="28"/>
                <w:szCs w:val="28"/>
              </w:rPr>
            </w:pPr>
            <w:r w:rsidRPr="00F56E1C">
              <w:rPr>
                <w:sz w:val="28"/>
                <w:szCs w:val="28"/>
              </w:rPr>
              <w:t>Начальник Главного управления профессионального образования Министерства образования Республики Беларусь</w:t>
            </w:r>
          </w:p>
          <w:p w14:paraId="5F52A616" w14:textId="77777777" w:rsidR="00F56E1C" w:rsidRPr="00F56E1C" w:rsidRDefault="00F56E1C" w:rsidP="00F34260">
            <w:pPr>
              <w:pStyle w:val="Default"/>
              <w:ind w:firstLine="33"/>
              <w:jc w:val="both"/>
              <w:rPr>
                <w:sz w:val="28"/>
                <w:szCs w:val="28"/>
              </w:rPr>
            </w:pPr>
            <w:r w:rsidRPr="00F56E1C">
              <w:rPr>
                <w:sz w:val="28"/>
                <w:szCs w:val="28"/>
              </w:rPr>
              <w:t>_____________С.Н. Пищов</w:t>
            </w:r>
          </w:p>
          <w:p w14:paraId="00BA884B" w14:textId="77777777" w:rsidR="00F56E1C" w:rsidRPr="00F56E1C" w:rsidRDefault="00F56E1C" w:rsidP="00F34260">
            <w:pPr>
              <w:pStyle w:val="Default"/>
              <w:ind w:firstLine="33"/>
              <w:jc w:val="both"/>
              <w:rPr>
                <w:sz w:val="28"/>
                <w:szCs w:val="28"/>
              </w:rPr>
            </w:pPr>
            <w:r w:rsidRPr="00F56E1C">
              <w:rPr>
                <w:sz w:val="28"/>
                <w:szCs w:val="28"/>
              </w:rPr>
              <w:t>_____________2024 г.</w:t>
            </w:r>
          </w:p>
          <w:p w14:paraId="0F0B4C36" w14:textId="77777777" w:rsidR="00F56E1C" w:rsidRPr="00F56E1C" w:rsidRDefault="00F56E1C" w:rsidP="00F34260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</w:p>
          <w:p w14:paraId="3F77787A" w14:textId="77777777" w:rsidR="00F56E1C" w:rsidRPr="00F56E1C" w:rsidRDefault="00F56E1C" w:rsidP="00F34260">
            <w:pPr>
              <w:pStyle w:val="Default"/>
              <w:rPr>
                <w:sz w:val="28"/>
                <w:szCs w:val="28"/>
              </w:rPr>
            </w:pPr>
            <w:r w:rsidRPr="00F56E1C">
              <w:rPr>
                <w:b/>
                <w:bCs/>
                <w:sz w:val="28"/>
                <w:szCs w:val="28"/>
              </w:rPr>
              <w:t>СОГЛАСОВАНО</w:t>
            </w:r>
          </w:p>
          <w:p w14:paraId="6555C2E3" w14:textId="77777777" w:rsidR="00F56E1C" w:rsidRPr="00F56E1C" w:rsidRDefault="00F56E1C" w:rsidP="00F34260">
            <w:pPr>
              <w:pStyle w:val="Default"/>
              <w:rPr>
                <w:spacing w:val="-2"/>
                <w:sz w:val="28"/>
                <w:szCs w:val="28"/>
              </w:rPr>
            </w:pPr>
            <w:r w:rsidRPr="00F56E1C">
              <w:rPr>
                <w:spacing w:val="-2"/>
                <w:sz w:val="28"/>
                <w:szCs w:val="28"/>
              </w:rPr>
              <w:t>Проректор по научно-методической работе Государственного учреждения образования «Республиканский институт высшей школы»</w:t>
            </w:r>
          </w:p>
          <w:p w14:paraId="26226977" w14:textId="77777777" w:rsidR="00F56E1C" w:rsidRPr="00F56E1C" w:rsidRDefault="00F56E1C" w:rsidP="00F34260">
            <w:pPr>
              <w:pStyle w:val="Default"/>
              <w:jc w:val="both"/>
              <w:rPr>
                <w:sz w:val="28"/>
                <w:szCs w:val="28"/>
              </w:rPr>
            </w:pPr>
            <w:r w:rsidRPr="00F56E1C">
              <w:rPr>
                <w:sz w:val="28"/>
                <w:szCs w:val="28"/>
              </w:rPr>
              <w:t>_____________И.В. Титович</w:t>
            </w:r>
          </w:p>
          <w:p w14:paraId="1134BC65" w14:textId="77777777" w:rsidR="00F56E1C" w:rsidRPr="00F56E1C" w:rsidRDefault="00F56E1C" w:rsidP="00F34260">
            <w:pPr>
              <w:pStyle w:val="Default"/>
              <w:jc w:val="both"/>
              <w:rPr>
                <w:sz w:val="28"/>
                <w:szCs w:val="28"/>
              </w:rPr>
            </w:pPr>
            <w:r w:rsidRPr="00F56E1C">
              <w:rPr>
                <w:sz w:val="28"/>
                <w:szCs w:val="28"/>
              </w:rPr>
              <w:t>_____________2024 г.</w:t>
            </w:r>
          </w:p>
          <w:p w14:paraId="2F2C3114" w14:textId="77777777" w:rsidR="00F56E1C" w:rsidRPr="00F56E1C" w:rsidRDefault="00F56E1C" w:rsidP="00F34260">
            <w:pPr>
              <w:pStyle w:val="Default"/>
              <w:jc w:val="both"/>
              <w:rPr>
                <w:sz w:val="28"/>
                <w:szCs w:val="28"/>
              </w:rPr>
            </w:pPr>
          </w:p>
          <w:p w14:paraId="4D63A38E" w14:textId="77777777" w:rsidR="00F56E1C" w:rsidRPr="00F56E1C" w:rsidRDefault="00F56E1C" w:rsidP="00F34260">
            <w:pPr>
              <w:pStyle w:val="Default"/>
              <w:jc w:val="both"/>
              <w:rPr>
                <w:sz w:val="28"/>
                <w:szCs w:val="28"/>
              </w:rPr>
            </w:pPr>
            <w:r w:rsidRPr="00F56E1C">
              <w:rPr>
                <w:sz w:val="28"/>
                <w:szCs w:val="28"/>
              </w:rPr>
              <w:t>Эксперт-нормоконтролер</w:t>
            </w:r>
          </w:p>
          <w:p w14:paraId="02866FE2" w14:textId="77777777" w:rsidR="00F56E1C" w:rsidRPr="00F56E1C" w:rsidRDefault="00F56E1C" w:rsidP="00F34260">
            <w:pPr>
              <w:pStyle w:val="Default"/>
              <w:tabs>
                <w:tab w:val="center" w:pos="2252"/>
              </w:tabs>
              <w:jc w:val="both"/>
              <w:rPr>
                <w:sz w:val="28"/>
                <w:szCs w:val="28"/>
              </w:rPr>
            </w:pPr>
            <w:r w:rsidRPr="00F56E1C">
              <w:rPr>
                <w:sz w:val="28"/>
                <w:szCs w:val="28"/>
              </w:rPr>
              <w:t>_____________</w:t>
            </w:r>
          </w:p>
          <w:p w14:paraId="7A7ED6CA" w14:textId="77777777" w:rsidR="00F56E1C" w:rsidRPr="00F56E1C" w:rsidRDefault="00F56E1C" w:rsidP="00F34260">
            <w:pPr>
              <w:pStyle w:val="Default"/>
              <w:tabs>
                <w:tab w:val="center" w:pos="2252"/>
              </w:tabs>
              <w:jc w:val="both"/>
              <w:rPr>
                <w:sz w:val="28"/>
                <w:szCs w:val="28"/>
              </w:rPr>
            </w:pPr>
            <w:r w:rsidRPr="00F56E1C">
              <w:rPr>
                <w:sz w:val="28"/>
                <w:szCs w:val="28"/>
              </w:rPr>
              <w:t>_____________202</w:t>
            </w:r>
            <w:r w:rsidRPr="00F56E1C">
              <w:rPr>
                <w:sz w:val="28"/>
                <w:szCs w:val="28"/>
                <w:lang w:val="en-US"/>
              </w:rPr>
              <w:t>4</w:t>
            </w:r>
            <w:r w:rsidRPr="00F56E1C">
              <w:rPr>
                <w:sz w:val="28"/>
                <w:szCs w:val="28"/>
              </w:rPr>
              <w:t xml:space="preserve"> г.</w:t>
            </w:r>
          </w:p>
          <w:p w14:paraId="6F02EB3C" w14:textId="77777777" w:rsidR="00F56E1C" w:rsidRPr="00F56E1C" w:rsidRDefault="00F56E1C" w:rsidP="00F34260">
            <w:pPr>
              <w:pStyle w:val="Default"/>
              <w:tabs>
                <w:tab w:val="center" w:pos="2252"/>
              </w:tabs>
              <w:jc w:val="both"/>
              <w:rPr>
                <w:sz w:val="28"/>
                <w:szCs w:val="28"/>
              </w:rPr>
            </w:pPr>
          </w:p>
        </w:tc>
      </w:tr>
      <w:tr w:rsidR="00F56E1C" w:rsidRPr="00AB2C81" w14:paraId="41E11394" w14:textId="77777777" w:rsidTr="00F34260">
        <w:trPr>
          <w:trHeight w:val="475"/>
        </w:trPr>
        <w:tc>
          <w:tcPr>
            <w:tcW w:w="9639" w:type="dxa"/>
            <w:gridSpan w:val="2"/>
          </w:tcPr>
          <w:p w14:paraId="57D3056C" w14:textId="77777777" w:rsidR="00F56E1C" w:rsidRPr="00F56E1C" w:rsidRDefault="00F56E1C" w:rsidP="00F34260">
            <w:pPr>
              <w:pStyle w:val="Default"/>
              <w:jc w:val="center"/>
              <w:rPr>
                <w:sz w:val="28"/>
                <w:szCs w:val="28"/>
              </w:rPr>
            </w:pPr>
          </w:p>
          <w:p w14:paraId="5583F1D3" w14:textId="77777777" w:rsidR="00F56E1C" w:rsidRPr="00F56E1C" w:rsidRDefault="00F56E1C" w:rsidP="00F34260">
            <w:pPr>
              <w:pStyle w:val="Default"/>
              <w:jc w:val="center"/>
              <w:rPr>
                <w:sz w:val="28"/>
                <w:szCs w:val="28"/>
                <w:lang w:val="en-US"/>
              </w:rPr>
            </w:pPr>
            <w:r w:rsidRPr="00F56E1C">
              <w:rPr>
                <w:sz w:val="28"/>
                <w:szCs w:val="28"/>
              </w:rPr>
              <w:t>Минск 202</w:t>
            </w:r>
            <w:r w:rsidRPr="00F56E1C">
              <w:rPr>
                <w:sz w:val="28"/>
                <w:szCs w:val="28"/>
                <w:lang w:val="en-US"/>
              </w:rPr>
              <w:t>4</w:t>
            </w:r>
          </w:p>
        </w:tc>
      </w:tr>
    </w:tbl>
    <w:p w14:paraId="72B8EC21" w14:textId="77777777" w:rsidR="00323196" w:rsidRPr="00CA38A2" w:rsidRDefault="00602EF7" w:rsidP="00F56E1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323196" w:rsidRPr="00CA38A2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СОСТАВИТЕЛИ:</w:t>
      </w:r>
    </w:p>
    <w:p w14:paraId="3B47A640" w14:textId="77777777" w:rsidR="00323196" w:rsidRPr="00CA38A2" w:rsidRDefault="00757F1D" w:rsidP="0060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8A2">
        <w:rPr>
          <w:rFonts w:ascii="Times New Roman" w:hAnsi="Times New Roman" w:cs="Times New Roman"/>
          <w:sz w:val="28"/>
          <w:szCs w:val="28"/>
        </w:rPr>
        <w:t>Е.В</w:t>
      </w:r>
      <w:r w:rsidR="00323196" w:rsidRPr="00CA38A2">
        <w:rPr>
          <w:rFonts w:ascii="Times New Roman" w:hAnsi="Times New Roman" w:cs="Times New Roman"/>
          <w:sz w:val="28"/>
          <w:szCs w:val="28"/>
        </w:rPr>
        <w:t>.</w:t>
      </w:r>
      <w:r w:rsidR="001C7825" w:rsidRPr="00CA38A2">
        <w:rPr>
          <w:rFonts w:ascii="Times New Roman" w:hAnsi="Times New Roman" w:cs="Times New Roman"/>
          <w:sz w:val="28"/>
          <w:szCs w:val="28"/>
        </w:rPr>
        <w:t xml:space="preserve"> </w:t>
      </w:r>
      <w:r w:rsidRPr="00CA38A2">
        <w:rPr>
          <w:rFonts w:ascii="Times New Roman" w:hAnsi="Times New Roman" w:cs="Times New Roman"/>
          <w:sz w:val="28"/>
          <w:szCs w:val="28"/>
        </w:rPr>
        <w:t>Локтевич</w:t>
      </w:r>
      <w:r w:rsidR="00323196" w:rsidRPr="00CA38A2">
        <w:rPr>
          <w:rFonts w:ascii="Times New Roman" w:hAnsi="Times New Roman" w:cs="Times New Roman"/>
          <w:sz w:val="28"/>
          <w:szCs w:val="28"/>
        </w:rPr>
        <w:t xml:space="preserve">, </w:t>
      </w:r>
      <w:bookmarkStart w:id="2" w:name="_Hlk108728652"/>
      <w:r w:rsidRPr="00CA38A2">
        <w:rPr>
          <w:rFonts w:ascii="Times New Roman" w:hAnsi="Times New Roman" w:cs="Times New Roman"/>
          <w:sz w:val="28"/>
          <w:szCs w:val="28"/>
        </w:rPr>
        <w:t>доцент</w:t>
      </w:r>
      <w:r w:rsidR="00323196" w:rsidRPr="00CA38A2">
        <w:rPr>
          <w:rFonts w:ascii="Times New Roman" w:hAnsi="Times New Roman" w:cs="Times New Roman"/>
          <w:sz w:val="28"/>
          <w:szCs w:val="28"/>
        </w:rPr>
        <w:t xml:space="preserve"> кафедр</w:t>
      </w:r>
      <w:r w:rsidRPr="00CA38A2">
        <w:rPr>
          <w:rFonts w:ascii="Times New Roman" w:hAnsi="Times New Roman" w:cs="Times New Roman"/>
          <w:sz w:val="28"/>
          <w:szCs w:val="28"/>
        </w:rPr>
        <w:t xml:space="preserve">ы литературно-художественной критики </w:t>
      </w:r>
      <w:r w:rsidR="00323196" w:rsidRPr="00CA38A2">
        <w:rPr>
          <w:rFonts w:ascii="Times New Roman" w:hAnsi="Times New Roman" w:cs="Times New Roman"/>
          <w:sz w:val="28"/>
          <w:szCs w:val="28"/>
        </w:rPr>
        <w:t>Белорусск</w:t>
      </w:r>
      <w:r w:rsidR="007E7001">
        <w:rPr>
          <w:rFonts w:ascii="Times New Roman" w:hAnsi="Times New Roman" w:cs="Times New Roman"/>
          <w:sz w:val="28"/>
          <w:szCs w:val="28"/>
        </w:rPr>
        <w:t>ого</w:t>
      </w:r>
      <w:r w:rsidR="00323196" w:rsidRPr="00CA38A2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7E7001">
        <w:rPr>
          <w:rFonts w:ascii="Times New Roman" w:hAnsi="Times New Roman" w:cs="Times New Roman"/>
          <w:sz w:val="28"/>
          <w:szCs w:val="28"/>
        </w:rPr>
        <w:t>ого</w:t>
      </w:r>
      <w:r w:rsidR="00323196" w:rsidRPr="00CA38A2">
        <w:rPr>
          <w:rFonts w:ascii="Times New Roman" w:hAnsi="Times New Roman" w:cs="Times New Roman"/>
          <w:sz w:val="28"/>
          <w:szCs w:val="28"/>
        </w:rPr>
        <w:t xml:space="preserve"> университет</w:t>
      </w:r>
      <w:r w:rsidR="007E7001">
        <w:rPr>
          <w:rFonts w:ascii="Times New Roman" w:hAnsi="Times New Roman" w:cs="Times New Roman"/>
          <w:sz w:val="28"/>
          <w:szCs w:val="28"/>
        </w:rPr>
        <w:t>а</w:t>
      </w:r>
      <w:r w:rsidR="00323196" w:rsidRPr="00CA38A2">
        <w:rPr>
          <w:rFonts w:ascii="Times New Roman" w:hAnsi="Times New Roman" w:cs="Times New Roman"/>
          <w:sz w:val="28"/>
          <w:szCs w:val="28"/>
        </w:rPr>
        <w:t xml:space="preserve">, кандидат </w:t>
      </w:r>
      <w:r w:rsidRPr="00CA38A2">
        <w:rPr>
          <w:rFonts w:ascii="Times New Roman" w:hAnsi="Times New Roman" w:cs="Times New Roman"/>
          <w:sz w:val="28"/>
          <w:szCs w:val="28"/>
        </w:rPr>
        <w:t>филологических</w:t>
      </w:r>
      <w:r w:rsidR="00323196" w:rsidRPr="00CA38A2">
        <w:rPr>
          <w:rFonts w:ascii="Times New Roman" w:hAnsi="Times New Roman" w:cs="Times New Roman"/>
          <w:sz w:val="28"/>
          <w:szCs w:val="28"/>
        </w:rPr>
        <w:t xml:space="preserve"> наук, доцент;</w:t>
      </w:r>
      <w:bookmarkEnd w:id="2"/>
    </w:p>
    <w:p w14:paraId="46C1AD42" w14:textId="77777777" w:rsidR="00757F1D" w:rsidRPr="00CA38A2" w:rsidRDefault="00323196" w:rsidP="0060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8A2">
        <w:rPr>
          <w:rFonts w:ascii="Times New Roman" w:hAnsi="Times New Roman" w:cs="Times New Roman"/>
          <w:sz w:val="28"/>
          <w:szCs w:val="28"/>
        </w:rPr>
        <w:t>Н.</w:t>
      </w:r>
      <w:r w:rsidR="00757F1D" w:rsidRPr="00CA38A2">
        <w:rPr>
          <w:rFonts w:ascii="Times New Roman" w:hAnsi="Times New Roman" w:cs="Times New Roman"/>
          <w:sz w:val="28"/>
          <w:szCs w:val="28"/>
        </w:rPr>
        <w:t>Б</w:t>
      </w:r>
      <w:r w:rsidRPr="00CA38A2">
        <w:rPr>
          <w:rFonts w:ascii="Times New Roman" w:hAnsi="Times New Roman" w:cs="Times New Roman"/>
          <w:sz w:val="28"/>
          <w:szCs w:val="28"/>
        </w:rPr>
        <w:t>.</w:t>
      </w:r>
      <w:r w:rsidR="001C7825" w:rsidRPr="00CA38A2">
        <w:rPr>
          <w:rFonts w:ascii="Times New Roman" w:hAnsi="Times New Roman" w:cs="Times New Roman"/>
          <w:sz w:val="28"/>
          <w:szCs w:val="28"/>
        </w:rPr>
        <w:t xml:space="preserve"> </w:t>
      </w:r>
      <w:r w:rsidR="00757F1D" w:rsidRPr="00CA38A2">
        <w:rPr>
          <w:rFonts w:ascii="Times New Roman" w:hAnsi="Times New Roman" w:cs="Times New Roman"/>
          <w:sz w:val="28"/>
          <w:szCs w:val="28"/>
        </w:rPr>
        <w:t>Лысова</w:t>
      </w:r>
      <w:r w:rsidRPr="00CA38A2">
        <w:rPr>
          <w:rFonts w:ascii="Times New Roman" w:hAnsi="Times New Roman" w:cs="Times New Roman"/>
          <w:sz w:val="28"/>
          <w:szCs w:val="28"/>
        </w:rPr>
        <w:t xml:space="preserve">, </w:t>
      </w:r>
      <w:r w:rsidR="00757F1D" w:rsidRPr="00CA38A2">
        <w:rPr>
          <w:rFonts w:ascii="Times New Roman" w:hAnsi="Times New Roman" w:cs="Times New Roman"/>
          <w:sz w:val="28"/>
          <w:szCs w:val="28"/>
        </w:rPr>
        <w:t>доцент кафедры литературно-художественной критики Белорусск</w:t>
      </w:r>
      <w:r w:rsidR="009F7601">
        <w:rPr>
          <w:rFonts w:ascii="Times New Roman" w:hAnsi="Times New Roman" w:cs="Times New Roman"/>
          <w:sz w:val="28"/>
          <w:szCs w:val="28"/>
        </w:rPr>
        <w:t>ого</w:t>
      </w:r>
      <w:r w:rsidR="00757F1D" w:rsidRPr="00CA38A2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9F7601">
        <w:rPr>
          <w:rFonts w:ascii="Times New Roman" w:hAnsi="Times New Roman" w:cs="Times New Roman"/>
          <w:sz w:val="28"/>
          <w:szCs w:val="28"/>
        </w:rPr>
        <w:t>ого</w:t>
      </w:r>
      <w:r w:rsidR="00757F1D" w:rsidRPr="00CA38A2">
        <w:rPr>
          <w:rFonts w:ascii="Times New Roman" w:hAnsi="Times New Roman" w:cs="Times New Roman"/>
          <w:sz w:val="28"/>
          <w:szCs w:val="28"/>
        </w:rPr>
        <w:t xml:space="preserve"> университет</w:t>
      </w:r>
      <w:r w:rsidR="009F7601">
        <w:rPr>
          <w:rFonts w:ascii="Times New Roman" w:hAnsi="Times New Roman" w:cs="Times New Roman"/>
          <w:sz w:val="28"/>
          <w:szCs w:val="28"/>
        </w:rPr>
        <w:t>а</w:t>
      </w:r>
      <w:r w:rsidR="00757F1D" w:rsidRPr="00CA38A2">
        <w:rPr>
          <w:rFonts w:ascii="Times New Roman" w:hAnsi="Times New Roman" w:cs="Times New Roman"/>
          <w:sz w:val="28"/>
          <w:szCs w:val="28"/>
        </w:rPr>
        <w:t>, кандидат филологических наук, доцент</w:t>
      </w:r>
      <w:r w:rsidR="00154A26" w:rsidRPr="00CA38A2">
        <w:rPr>
          <w:rFonts w:ascii="Times New Roman" w:hAnsi="Times New Roman" w:cs="Times New Roman"/>
          <w:sz w:val="28"/>
          <w:szCs w:val="28"/>
        </w:rPr>
        <w:t>.</w:t>
      </w:r>
    </w:p>
    <w:p w14:paraId="0F2085CF" w14:textId="77777777" w:rsidR="00154A26" w:rsidRDefault="00154A26" w:rsidP="0060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BA1EF4" w14:textId="77777777" w:rsidR="00F56E1C" w:rsidRDefault="00F56E1C" w:rsidP="0060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425ECB" w14:textId="77777777" w:rsidR="00602EF7" w:rsidRPr="00CA38A2" w:rsidRDefault="00602EF7" w:rsidP="0060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3B57CE" w14:textId="77777777" w:rsidR="00323196" w:rsidRPr="00CA38A2" w:rsidRDefault="00323196" w:rsidP="00602E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8A2">
        <w:rPr>
          <w:rFonts w:ascii="Times New Roman" w:hAnsi="Times New Roman" w:cs="Times New Roman"/>
          <w:b/>
          <w:bCs/>
          <w:sz w:val="28"/>
          <w:szCs w:val="28"/>
        </w:rPr>
        <w:t>РЕЦЕНЗЕНТЫ</w:t>
      </w:r>
      <w:r w:rsidRPr="00CA38A2">
        <w:rPr>
          <w:rFonts w:ascii="Times New Roman" w:hAnsi="Times New Roman" w:cs="Times New Roman"/>
          <w:sz w:val="28"/>
          <w:szCs w:val="28"/>
        </w:rPr>
        <w:t>:</w:t>
      </w:r>
    </w:p>
    <w:p w14:paraId="10A44D4F" w14:textId="77777777" w:rsidR="00323196" w:rsidRPr="00CA38A2" w:rsidRDefault="00323196" w:rsidP="0060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8A2">
        <w:rPr>
          <w:rFonts w:ascii="Times New Roman" w:hAnsi="Times New Roman" w:cs="Times New Roman"/>
          <w:sz w:val="28"/>
          <w:szCs w:val="28"/>
        </w:rPr>
        <w:t xml:space="preserve">Кафедра </w:t>
      </w:r>
      <w:r w:rsidR="00757F1D" w:rsidRPr="00CA38A2">
        <w:rPr>
          <w:rFonts w:ascii="Times New Roman" w:hAnsi="Times New Roman" w:cs="Times New Roman"/>
          <w:sz w:val="28"/>
          <w:szCs w:val="28"/>
        </w:rPr>
        <w:t>мировой литературы и иностранных языков</w:t>
      </w:r>
      <w:r w:rsidRPr="00CA38A2">
        <w:rPr>
          <w:rFonts w:ascii="Times New Roman" w:hAnsi="Times New Roman" w:cs="Times New Roman"/>
          <w:sz w:val="28"/>
          <w:szCs w:val="28"/>
        </w:rPr>
        <w:t xml:space="preserve"> </w:t>
      </w:r>
      <w:r w:rsidR="009F7601">
        <w:rPr>
          <w:rFonts w:ascii="Times New Roman" w:hAnsi="Times New Roman" w:cs="Times New Roman"/>
          <w:sz w:val="28"/>
          <w:szCs w:val="28"/>
        </w:rPr>
        <w:t xml:space="preserve">учреждения образования </w:t>
      </w:r>
      <w:r w:rsidRPr="00CA38A2">
        <w:rPr>
          <w:rFonts w:ascii="Times New Roman" w:hAnsi="Times New Roman" w:cs="Times New Roman"/>
          <w:sz w:val="28"/>
          <w:szCs w:val="28"/>
        </w:rPr>
        <w:t>«</w:t>
      </w:r>
      <w:r w:rsidR="00757F1D" w:rsidRPr="00CA38A2">
        <w:rPr>
          <w:rFonts w:ascii="Times New Roman" w:hAnsi="Times New Roman" w:cs="Times New Roman"/>
          <w:sz w:val="28"/>
          <w:szCs w:val="28"/>
        </w:rPr>
        <w:t>Полоцкий государственный университет</w:t>
      </w:r>
      <w:r w:rsidRPr="00CA38A2">
        <w:rPr>
          <w:rFonts w:ascii="Times New Roman" w:hAnsi="Times New Roman" w:cs="Times New Roman"/>
          <w:sz w:val="28"/>
          <w:szCs w:val="28"/>
        </w:rPr>
        <w:t>»</w:t>
      </w:r>
      <w:r w:rsidR="009F7601">
        <w:rPr>
          <w:rFonts w:ascii="Times New Roman" w:hAnsi="Times New Roman" w:cs="Times New Roman"/>
          <w:sz w:val="28"/>
          <w:szCs w:val="28"/>
        </w:rPr>
        <w:t xml:space="preserve"> (</w:t>
      </w:r>
      <w:r w:rsidR="000E1405">
        <w:rPr>
          <w:rFonts w:ascii="Times New Roman" w:hAnsi="Times New Roman" w:cs="Times New Roman"/>
          <w:sz w:val="28"/>
          <w:szCs w:val="28"/>
        </w:rPr>
        <w:t>пр</w:t>
      </w:r>
      <w:r w:rsidR="00A47F56">
        <w:rPr>
          <w:rFonts w:ascii="Times New Roman" w:hAnsi="Times New Roman" w:cs="Times New Roman"/>
          <w:sz w:val="28"/>
          <w:szCs w:val="28"/>
        </w:rPr>
        <w:t xml:space="preserve">отокол </w:t>
      </w:r>
      <w:r w:rsidR="000E1405">
        <w:rPr>
          <w:rFonts w:ascii="Times New Roman" w:hAnsi="Times New Roman" w:cs="Times New Roman"/>
          <w:sz w:val="28"/>
          <w:szCs w:val="28"/>
        </w:rPr>
        <w:t>№</w:t>
      </w:r>
      <w:r w:rsidR="000D60E2">
        <w:rPr>
          <w:rFonts w:ascii="Times New Roman" w:hAnsi="Times New Roman" w:cs="Times New Roman"/>
          <w:sz w:val="28"/>
          <w:szCs w:val="28"/>
        </w:rPr>
        <w:t>3</w:t>
      </w:r>
      <w:r w:rsidR="000E1405">
        <w:rPr>
          <w:rFonts w:ascii="Times New Roman" w:hAnsi="Times New Roman" w:cs="Times New Roman"/>
          <w:sz w:val="28"/>
          <w:szCs w:val="28"/>
        </w:rPr>
        <w:t xml:space="preserve"> от </w:t>
      </w:r>
      <w:r w:rsidR="000D60E2">
        <w:rPr>
          <w:rFonts w:ascii="Times New Roman" w:hAnsi="Times New Roman" w:cs="Times New Roman"/>
          <w:sz w:val="28"/>
          <w:szCs w:val="28"/>
        </w:rPr>
        <w:t>04</w:t>
      </w:r>
      <w:r w:rsidR="000E1405">
        <w:rPr>
          <w:rFonts w:ascii="Times New Roman" w:hAnsi="Times New Roman" w:cs="Times New Roman"/>
          <w:sz w:val="28"/>
          <w:szCs w:val="28"/>
        </w:rPr>
        <w:t>.0</w:t>
      </w:r>
      <w:r w:rsidR="000D60E2">
        <w:rPr>
          <w:rFonts w:ascii="Times New Roman" w:hAnsi="Times New Roman" w:cs="Times New Roman"/>
          <w:sz w:val="28"/>
          <w:szCs w:val="28"/>
        </w:rPr>
        <w:t>3</w:t>
      </w:r>
      <w:r w:rsidR="000E1405">
        <w:rPr>
          <w:rFonts w:ascii="Times New Roman" w:hAnsi="Times New Roman" w:cs="Times New Roman"/>
          <w:sz w:val="28"/>
          <w:szCs w:val="28"/>
        </w:rPr>
        <w:t>.202</w:t>
      </w:r>
      <w:r w:rsidR="000D60E2">
        <w:rPr>
          <w:rFonts w:ascii="Times New Roman" w:hAnsi="Times New Roman" w:cs="Times New Roman"/>
          <w:sz w:val="28"/>
          <w:szCs w:val="28"/>
        </w:rPr>
        <w:t>4</w:t>
      </w:r>
      <w:r w:rsidR="009F7601">
        <w:rPr>
          <w:rFonts w:ascii="Times New Roman" w:hAnsi="Times New Roman" w:cs="Times New Roman"/>
          <w:sz w:val="28"/>
          <w:szCs w:val="28"/>
        </w:rPr>
        <w:t>)</w:t>
      </w:r>
      <w:r w:rsidR="00A47F56">
        <w:rPr>
          <w:rFonts w:ascii="Times New Roman" w:hAnsi="Times New Roman" w:cs="Times New Roman"/>
          <w:sz w:val="28"/>
          <w:szCs w:val="28"/>
        </w:rPr>
        <w:t>,</w:t>
      </w:r>
    </w:p>
    <w:p w14:paraId="0A369084" w14:textId="77777777" w:rsidR="00323196" w:rsidRDefault="00757F1D" w:rsidP="0060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8A2">
        <w:rPr>
          <w:rFonts w:ascii="Times New Roman" w:hAnsi="Times New Roman" w:cs="Times New Roman"/>
          <w:sz w:val="28"/>
          <w:szCs w:val="28"/>
        </w:rPr>
        <w:t>Е.В.</w:t>
      </w:r>
      <w:r w:rsidR="001C7825" w:rsidRPr="00CA38A2">
        <w:rPr>
          <w:rFonts w:ascii="Times New Roman" w:hAnsi="Times New Roman" w:cs="Times New Roman"/>
          <w:sz w:val="28"/>
          <w:szCs w:val="28"/>
        </w:rPr>
        <w:t xml:space="preserve"> </w:t>
      </w:r>
      <w:r w:rsidRPr="00CA38A2">
        <w:rPr>
          <w:rFonts w:ascii="Times New Roman" w:hAnsi="Times New Roman" w:cs="Times New Roman"/>
          <w:sz w:val="28"/>
          <w:szCs w:val="28"/>
        </w:rPr>
        <w:t>Лушневская</w:t>
      </w:r>
      <w:r w:rsidR="00323196" w:rsidRPr="00CA38A2">
        <w:rPr>
          <w:rFonts w:ascii="Times New Roman" w:hAnsi="Times New Roman" w:cs="Times New Roman"/>
          <w:sz w:val="28"/>
          <w:szCs w:val="28"/>
        </w:rPr>
        <w:t xml:space="preserve">, заведующий </w:t>
      </w:r>
      <w:r w:rsidR="0064772E" w:rsidRPr="00CA38A2">
        <w:rPr>
          <w:rFonts w:ascii="Times New Roman" w:hAnsi="Times New Roman" w:cs="Times New Roman"/>
          <w:sz w:val="28"/>
          <w:szCs w:val="28"/>
        </w:rPr>
        <w:t xml:space="preserve">кафедрой </w:t>
      </w:r>
      <w:r w:rsidRPr="00CA38A2">
        <w:rPr>
          <w:rFonts w:ascii="Times New Roman" w:hAnsi="Times New Roman" w:cs="Times New Roman"/>
          <w:sz w:val="28"/>
          <w:szCs w:val="28"/>
        </w:rPr>
        <w:t>мировой литературы и иностранных языков</w:t>
      </w:r>
      <w:r w:rsidR="00323196" w:rsidRPr="00CA38A2">
        <w:rPr>
          <w:rFonts w:ascii="Times New Roman" w:hAnsi="Times New Roman" w:cs="Times New Roman"/>
          <w:sz w:val="28"/>
          <w:szCs w:val="28"/>
        </w:rPr>
        <w:t xml:space="preserve"> учреждения образования «</w:t>
      </w:r>
      <w:r w:rsidRPr="00CA38A2">
        <w:rPr>
          <w:rFonts w:ascii="Times New Roman" w:hAnsi="Times New Roman" w:cs="Times New Roman"/>
          <w:sz w:val="28"/>
          <w:szCs w:val="28"/>
        </w:rPr>
        <w:t>Полоцкий</w:t>
      </w:r>
      <w:r w:rsidR="00323196" w:rsidRPr="00CA38A2">
        <w:rPr>
          <w:rFonts w:ascii="Times New Roman" w:hAnsi="Times New Roman" w:cs="Times New Roman"/>
          <w:sz w:val="28"/>
          <w:szCs w:val="28"/>
        </w:rPr>
        <w:t xml:space="preserve"> государственный университет», </w:t>
      </w:r>
      <w:r w:rsidR="002C21B3" w:rsidRPr="00CA38A2">
        <w:rPr>
          <w:rFonts w:ascii="Times New Roman" w:hAnsi="Times New Roman" w:cs="Times New Roman"/>
          <w:sz w:val="28"/>
          <w:szCs w:val="28"/>
        </w:rPr>
        <w:t>к</w:t>
      </w:r>
      <w:r w:rsidRPr="00CA38A2">
        <w:rPr>
          <w:rFonts w:ascii="Times New Roman" w:hAnsi="Times New Roman" w:cs="Times New Roman"/>
          <w:sz w:val="28"/>
          <w:szCs w:val="28"/>
        </w:rPr>
        <w:t>андидат филологических</w:t>
      </w:r>
      <w:r w:rsidR="00323196" w:rsidRPr="00CA38A2">
        <w:rPr>
          <w:rFonts w:ascii="Times New Roman" w:hAnsi="Times New Roman" w:cs="Times New Roman"/>
          <w:sz w:val="28"/>
          <w:szCs w:val="28"/>
        </w:rPr>
        <w:t xml:space="preserve"> наук,</w:t>
      </w:r>
      <w:r w:rsidRPr="00CA38A2">
        <w:rPr>
          <w:rFonts w:ascii="Times New Roman" w:hAnsi="Times New Roman" w:cs="Times New Roman"/>
          <w:sz w:val="28"/>
          <w:szCs w:val="28"/>
        </w:rPr>
        <w:t xml:space="preserve"> доцент</w:t>
      </w:r>
      <w:r w:rsidR="009F7601">
        <w:rPr>
          <w:rFonts w:ascii="Times New Roman" w:hAnsi="Times New Roman" w:cs="Times New Roman"/>
          <w:sz w:val="28"/>
          <w:szCs w:val="28"/>
        </w:rPr>
        <w:t>;</w:t>
      </w:r>
    </w:p>
    <w:p w14:paraId="6A52CFFF" w14:textId="77777777" w:rsidR="009F7601" w:rsidRPr="00CA38A2" w:rsidRDefault="009F7601" w:rsidP="0060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И.А. Бурделёва, доцент кафедры белорусского языка и литературы учреждения образования «Минский государственный лингвистический университет»</w:t>
      </w:r>
      <w:r w:rsidR="000D60E2">
        <w:rPr>
          <w:rFonts w:ascii="Times New Roman" w:hAnsi="Times New Roman" w:cs="Times New Roman"/>
          <w:sz w:val="28"/>
          <w:szCs w:val="28"/>
        </w:rPr>
        <w:t>, кандидат филологических наук, доцент.</w:t>
      </w:r>
    </w:p>
    <w:p w14:paraId="060264BF" w14:textId="77777777" w:rsidR="00757F1D" w:rsidRDefault="00757F1D" w:rsidP="00602EF7">
      <w:pPr>
        <w:tabs>
          <w:tab w:val="left" w:pos="4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DFB793" w14:textId="77777777" w:rsidR="00F56E1C" w:rsidRDefault="00F56E1C" w:rsidP="00602EF7">
      <w:pPr>
        <w:tabs>
          <w:tab w:val="left" w:pos="4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92411E" w14:textId="77777777" w:rsidR="00602EF7" w:rsidRPr="00CA38A2" w:rsidRDefault="00602EF7" w:rsidP="00602EF7">
      <w:pPr>
        <w:tabs>
          <w:tab w:val="left" w:pos="4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D8F703" w14:textId="77777777" w:rsidR="00323196" w:rsidRPr="00CA38A2" w:rsidRDefault="00323196" w:rsidP="00602EF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A38A2">
        <w:rPr>
          <w:rFonts w:ascii="Times New Roman" w:hAnsi="Times New Roman" w:cs="Times New Roman"/>
          <w:b/>
          <w:bCs/>
          <w:sz w:val="28"/>
          <w:szCs w:val="28"/>
        </w:rPr>
        <w:t xml:space="preserve">РЕКОМЕНДОВАНА К УТВЕРЖДЕНИЮ В КАЧЕСТВЕ </w:t>
      </w:r>
      <w:r w:rsidR="000D60E2">
        <w:rPr>
          <w:rFonts w:ascii="Times New Roman" w:hAnsi="Times New Roman" w:cs="Times New Roman"/>
          <w:b/>
          <w:bCs/>
          <w:sz w:val="28"/>
          <w:szCs w:val="28"/>
        </w:rPr>
        <w:t>ПРИМЕРНОЙ</w:t>
      </w:r>
      <w:r w:rsidRPr="00CA38A2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0C890323" w14:textId="77777777" w:rsidR="00323196" w:rsidRPr="00CA38A2" w:rsidRDefault="00323196" w:rsidP="0060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8A2">
        <w:rPr>
          <w:rFonts w:ascii="Times New Roman" w:hAnsi="Times New Roman" w:cs="Times New Roman"/>
          <w:sz w:val="28"/>
          <w:szCs w:val="28"/>
        </w:rPr>
        <w:t xml:space="preserve">Кафедрой </w:t>
      </w:r>
      <w:r w:rsidR="00757F1D" w:rsidRPr="00CA38A2">
        <w:rPr>
          <w:rFonts w:ascii="Times New Roman" w:hAnsi="Times New Roman" w:cs="Times New Roman"/>
          <w:sz w:val="28"/>
          <w:szCs w:val="28"/>
        </w:rPr>
        <w:t>литературно-художественной критики</w:t>
      </w:r>
      <w:r w:rsidRPr="00CA38A2">
        <w:rPr>
          <w:rFonts w:ascii="Times New Roman" w:hAnsi="Times New Roman" w:cs="Times New Roman"/>
          <w:sz w:val="28"/>
          <w:szCs w:val="28"/>
        </w:rPr>
        <w:t xml:space="preserve"> Белорусск</w:t>
      </w:r>
      <w:r w:rsidR="009F7601">
        <w:rPr>
          <w:rFonts w:ascii="Times New Roman" w:hAnsi="Times New Roman" w:cs="Times New Roman"/>
          <w:sz w:val="28"/>
          <w:szCs w:val="28"/>
        </w:rPr>
        <w:t>ого</w:t>
      </w:r>
      <w:r w:rsidRPr="00CA38A2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9F7601">
        <w:rPr>
          <w:rFonts w:ascii="Times New Roman" w:hAnsi="Times New Roman" w:cs="Times New Roman"/>
          <w:sz w:val="28"/>
          <w:szCs w:val="28"/>
        </w:rPr>
        <w:t>ого</w:t>
      </w:r>
      <w:r w:rsidRPr="00CA38A2">
        <w:rPr>
          <w:rFonts w:ascii="Times New Roman" w:hAnsi="Times New Roman" w:cs="Times New Roman"/>
          <w:sz w:val="28"/>
          <w:szCs w:val="28"/>
        </w:rPr>
        <w:t xml:space="preserve"> университет</w:t>
      </w:r>
      <w:r w:rsidR="009F7601">
        <w:rPr>
          <w:rFonts w:ascii="Times New Roman" w:hAnsi="Times New Roman" w:cs="Times New Roman"/>
          <w:sz w:val="28"/>
          <w:szCs w:val="28"/>
        </w:rPr>
        <w:t>а</w:t>
      </w:r>
      <w:r w:rsidRPr="00CA38A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4A0F68" w14:textId="77777777" w:rsidR="00323196" w:rsidRPr="00602EF7" w:rsidRDefault="00323196" w:rsidP="0060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8A2">
        <w:rPr>
          <w:rFonts w:ascii="Times New Roman" w:hAnsi="Times New Roman" w:cs="Times New Roman"/>
          <w:sz w:val="28"/>
          <w:szCs w:val="28"/>
        </w:rPr>
        <w:t xml:space="preserve">(протокол № </w:t>
      </w:r>
      <w:r w:rsidR="00433884" w:rsidRPr="00433884">
        <w:rPr>
          <w:rFonts w:ascii="Times New Roman" w:hAnsi="Times New Roman" w:cs="Times New Roman"/>
          <w:sz w:val="28"/>
          <w:szCs w:val="28"/>
        </w:rPr>
        <w:t>11 от 12.03.2024 г.</w:t>
      </w:r>
      <w:r w:rsidRPr="00602EF7">
        <w:rPr>
          <w:rFonts w:ascii="Times New Roman" w:hAnsi="Times New Roman" w:cs="Times New Roman"/>
          <w:sz w:val="28"/>
          <w:szCs w:val="28"/>
        </w:rPr>
        <w:t>);</w:t>
      </w:r>
    </w:p>
    <w:p w14:paraId="573E03BD" w14:textId="77777777" w:rsidR="00323196" w:rsidRPr="00602EF7" w:rsidRDefault="00323196" w:rsidP="0060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EF7">
        <w:rPr>
          <w:rFonts w:ascii="Times New Roman" w:hAnsi="Times New Roman" w:cs="Times New Roman"/>
          <w:sz w:val="28"/>
          <w:szCs w:val="28"/>
        </w:rPr>
        <w:t>Научно-методическим советом Белорусск</w:t>
      </w:r>
      <w:r w:rsidR="009F7601" w:rsidRPr="00602EF7">
        <w:rPr>
          <w:rFonts w:ascii="Times New Roman" w:hAnsi="Times New Roman" w:cs="Times New Roman"/>
          <w:sz w:val="28"/>
          <w:szCs w:val="28"/>
        </w:rPr>
        <w:t xml:space="preserve">ого </w:t>
      </w:r>
      <w:r w:rsidRPr="00602EF7">
        <w:rPr>
          <w:rFonts w:ascii="Times New Roman" w:hAnsi="Times New Roman" w:cs="Times New Roman"/>
          <w:sz w:val="28"/>
          <w:szCs w:val="28"/>
        </w:rPr>
        <w:t>государственн</w:t>
      </w:r>
      <w:r w:rsidR="009F7601" w:rsidRPr="00602EF7">
        <w:rPr>
          <w:rFonts w:ascii="Times New Roman" w:hAnsi="Times New Roman" w:cs="Times New Roman"/>
          <w:sz w:val="28"/>
          <w:szCs w:val="28"/>
        </w:rPr>
        <w:t>ого</w:t>
      </w:r>
      <w:r w:rsidRPr="00602EF7">
        <w:rPr>
          <w:rFonts w:ascii="Times New Roman" w:hAnsi="Times New Roman" w:cs="Times New Roman"/>
          <w:sz w:val="28"/>
          <w:szCs w:val="28"/>
        </w:rPr>
        <w:t xml:space="preserve"> университет</w:t>
      </w:r>
      <w:r w:rsidR="009F7601" w:rsidRPr="00602EF7">
        <w:rPr>
          <w:rFonts w:ascii="Times New Roman" w:hAnsi="Times New Roman" w:cs="Times New Roman"/>
          <w:sz w:val="28"/>
          <w:szCs w:val="28"/>
        </w:rPr>
        <w:t>а</w:t>
      </w:r>
      <w:r w:rsidRPr="00602EF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22465A" w14:textId="62742A08" w:rsidR="00323196" w:rsidRPr="00602EF7" w:rsidRDefault="00323196" w:rsidP="00602E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2EF7">
        <w:rPr>
          <w:rFonts w:ascii="Times New Roman" w:hAnsi="Times New Roman" w:cs="Times New Roman"/>
          <w:sz w:val="28"/>
          <w:szCs w:val="28"/>
        </w:rPr>
        <w:t>(протокол №</w:t>
      </w:r>
      <w:r w:rsidR="00F2324B">
        <w:rPr>
          <w:rFonts w:ascii="Times New Roman" w:hAnsi="Times New Roman" w:cs="Times New Roman"/>
          <w:sz w:val="28"/>
          <w:szCs w:val="28"/>
        </w:rPr>
        <w:t xml:space="preserve">7 </w:t>
      </w:r>
      <w:r w:rsidRPr="00433884">
        <w:rPr>
          <w:rFonts w:ascii="Times New Roman" w:hAnsi="Times New Roman" w:cs="Times New Roman"/>
          <w:sz w:val="28"/>
          <w:szCs w:val="28"/>
        </w:rPr>
        <w:t xml:space="preserve">от </w:t>
      </w:r>
      <w:r w:rsidR="00F2324B">
        <w:rPr>
          <w:rFonts w:ascii="Times New Roman" w:hAnsi="Times New Roman" w:cs="Times New Roman"/>
          <w:sz w:val="28"/>
          <w:szCs w:val="28"/>
          <w:lang w:val="en-US"/>
        </w:rPr>
        <w:t xml:space="preserve">30 </w:t>
      </w:r>
      <w:r w:rsidR="00F2324B">
        <w:rPr>
          <w:rFonts w:ascii="Times New Roman" w:hAnsi="Times New Roman" w:cs="Times New Roman"/>
          <w:sz w:val="28"/>
          <w:szCs w:val="28"/>
        </w:rPr>
        <w:t xml:space="preserve">апреля </w:t>
      </w:r>
      <w:r w:rsidRPr="00433884">
        <w:rPr>
          <w:rFonts w:ascii="Times New Roman" w:hAnsi="Times New Roman" w:cs="Times New Roman"/>
          <w:sz w:val="28"/>
          <w:szCs w:val="28"/>
        </w:rPr>
        <w:t>202</w:t>
      </w:r>
      <w:r w:rsidR="00433884">
        <w:rPr>
          <w:rFonts w:ascii="Times New Roman" w:hAnsi="Times New Roman" w:cs="Times New Roman"/>
          <w:sz w:val="28"/>
          <w:szCs w:val="28"/>
        </w:rPr>
        <w:t>4 г.</w:t>
      </w:r>
      <w:r w:rsidRPr="00602EF7">
        <w:rPr>
          <w:rFonts w:ascii="Times New Roman" w:hAnsi="Times New Roman" w:cs="Times New Roman"/>
          <w:sz w:val="28"/>
          <w:szCs w:val="28"/>
        </w:rPr>
        <w:t>)</w:t>
      </w:r>
      <w:r w:rsidR="00C77392" w:rsidRPr="00602EF7">
        <w:rPr>
          <w:rFonts w:ascii="Times New Roman" w:hAnsi="Times New Roman" w:cs="Times New Roman"/>
          <w:sz w:val="28"/>
          <w:szCs w:val="28"/>
        </w:rPr>
        <w:t>.</w:t>
      </w:r>
    </w:p>
    <w:p w14:paraId="1AF19243" w14:textId="77777777" w:rsidR="00637F4F" w:rsidRDefault="00637F4F" w:rsidP="007014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84C438" w14:textId="77777777" w:rsidR="00F56E1C" w:rsidRDefault="00F56E1C" w:rsidP="007014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68804F" w14:textId="77777777" w:rsidR="00F56E1C" w:rsidRDefault="00F56E1C" w:rsidP="007014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0F1E56" w14:textId="77777777" w:rsidR="00F56E1C" w:rsidRDefault="00F56E1C" w:rsidP="007014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0B6F3B" w14:textId="77777777" w:rsidR="00F56E1C" w:rsidRDefault="00F56E1C" w:rsidP="007014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B707CB" w14:textId="77777777" w:rsidR="00F56E1C" w:rsidRDefault="00F56E1C" w:rsidP="007014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B2DD07" w14:textId="77777777" w:rsidR="00F56E1C" w:rsidRDefault="00F56E1C" w:rsidP="007014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D606C6" w14:textId="77777777" w:rsidR="00F56E1C" w:rsidRDefault="00F56E1C" w:rsidP="007014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CE9A5F" w14:textId="77777777" w:rsidR="00F56E1C" w:rsidRDefault="00F56E1C" w:rsidP="007014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04EA15" w14:textId="77777777" w:rsidR="00F56E1C" w:rsidRDefault="00F56E1C" w:rsidP="007014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94EA9E" w14:textId="77777777" w:rsidR="00F56E1C" w:rsidRDefault="00F56E1C" w:rsidP="007014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F971B6" w14:textId="77777777" w:rsidR="00F56E1C" w:rsidRDefault="00F56E1C" w:rsidP="007014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8C2372" w14:textId="77777777" w:rsidR="00F56E1C" w:rsidRPr="00F56E1C" w:rsidRDefault="00F56E1C" w:rsidP="00F56E1C">
      <w:pPr>
        <w:tabs>
          <w:tab w:val="left" w:pos="586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56E1C">
        <w:rPr>
          <w:rFonts w:ascii="Times New Roman" w:hAnsi="Times New Roman"/>
          <w:color w:val="000000"/>
          <w:sz w:val="28"/>
          <w:szCs w:val="28"/>
        </w:rPr>
        <w:t xml:space="preserve">Ответственный за редакцию: </w:t>
      </w:r>
      <w:r w:rsidRPr="00CA38A2">
        <w:rPr>
          <w:rFonts w:ascii="Times New Roman" w:hAnsi="Times New Roman" w:cs="Times New Roman"/>
          <w:sz w:val="28"/>
          <w:szCs w:val="28"/>
        </w:rPr>
        <w:t>Е.В. Локтевич</w:t>
      </w:r>
    </w:p>
    <w:p w14:paraId="2F388091" w14:textId="77777777" w:rsidR="00F56E1C" w:rsidRPr="00F56E1C" w:rsidRDefault="00F56E1C" w:rsidP="00F56E1C">
      <w:pPr>
        <w:tabs>
          <w:tab w:val="left" w:pos="586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56E1C">
        <w:rPr>
          <w:rFonts w:ascii="Times New Roman" w:hAnsi="Times New Roman"/>
          <w:color w:val="000000"/>
          <w:sz w:val="28"/>
          <w:szCs w:val="28"/>
        </w:rPr>
        <w:t xml:space="preserve">Ответственный за выпуск: </w:t>
      </w:r>
      <w:r w:rsidRPr="00CA38A2">
        <w:rPr>
          <w:rFonts w:ascii="Times New Roman" w:hAnsi="Times New Roman" w:cs="Times New Roman"/>
          <w:sz w:val="28"/>
          <w:szCs w:val="28"/>
        </w:rPr>
        <w:t>Е.В. Локтевич</w:t>
      </w:r>
    </w:p>
    <w:p w14:paraId="25A8FE57" w14:textId="77777777" w:rsidR="00F56E1C" w:rsidRPr="00602EF7" w:rsidRDefault="00F56E1C" w:rsidP="007014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3203E7" w14:textId="77777777" w:rsidR="00602EF7" w:rsidRDefault="00602EF7" w:rsidP="007014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CCCACE1" w14:textId="77777777" w:rsidR="002D6A95" w:rsidRPr="00CA38A2" w:rsidRDefault="00637F4F" w:rsidP="007014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A38A2">
        <w:rPr>
          <w:rFonts w:ascii="Times New Roman" w:hAnsi="Times New Roman" w:cs="Times New Roman"/>
          <w:sz w:val="24"/>
          <w:szCs w:val="24"/>
          <w:lang w:eastAsia="ru-RU"/>
        </w:rPr>
        <w:br w:type="page"/>
      </w:r>
      <w:r w:rsidR="002D6A95" w:rsidRPr="00CA38A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14:paraId="73110628" w14:textId="77777777" w:rsidR="007D257E" w:rsidRPr="00CA38A2" w:rsidRDefault="007D257E" w:rsidP="007014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6F26253D" w14:textId="77777777" w:rsidR="00D92AC1" w:rsidRPr="00CA38A2" w:rsidRDefault="00D92AC1" w:rsidP="00602EF7">
      <w:pPr>
        <w:pStyle w:val="a7"/>
        <w:ind w:firstLine="709"/>
        <w:rPr>
          <w:szCs w:val="28"/>
        </w:rPr>
      </w:pPr>
      <w:r w:rsidRPr="00CA38A2">
        <w:rPr>
          <w:szCs w:val="28"/>
        </w:rPr>
        <w:t>«Русская литература» – учебная дисц</w:t>
      </w:r>
      <w:r w:rsidR="00602EF7">
        <w:rPr>
          <w:szCs w:val="28"/>
        </w:rPr>
        <w:t>иплина модуля «Литературный про</w:t>
      </w:r>
      <w:r w:rsidRPr="00CA38A2">
        <w:rPr>
          <w:szCs w:val="28"/>
        </w:rPr>
        <w:t>цесс и социум», содержащая систематизированные научные знания об основных этапах развития русской литературы, жанрово-стилевых тенденциях</w:t>
      </w:r>
      <w:r w:rsidR="00BD163B" w:rsidRPr="00CA38A2">
        <w:rPr>
          <w:szCs w:val="28"/>
        </w:rPr>
        <w:t>, авторских индивидуальностях и воздействии литературного художественного процесса на социальные процессы</w:t>
      </w:r>
      <w:r w:rsidRPr="00CA38A2">
        <w:rPr>
          <w:szCs w:val="28"/>
        </w:rPr>
        <w:t xml:space="preserve">. </w:t>
      </w:r>
    </w:p>
    <w:p w14:paraId="256F86FA" w14:textId="77777777" w:rsidR="0040267B" w:rsidRDefault="0040267B" w:rsidP="00CE676C">
      <w:pPr>
        <w:pStyle w:val="a7"/>
        <w:ind w:firstLine="709"/>
        <w:rPr>
          <w:szCs w:val="28"/>
        </w:rPr>
      </w:pPr>
      <w:r>
        <w:rPr>
          <w:szCs w:val="28"/>
        </w:rPr>
        <w:t>Примерная</w:t>
      </w:r>
      <w:r w:rsidR="00D92AC1" w:rsidRPr="00CA38A2">
        <w:rPr>
          <w:szCs w:val="28"/>
        </w:rPr>
        <w:t xml:space="preserve"> учебная программа по учебной дисциплине «Русская литература» разработана в соответствии с</w:t>
      </w:r>
      <w:r>
        <w:rPr>
          <w:szCs w:val="28"/>
        </w:rPr>
        <w:t xml:space="preserve"> </w:t>
      </w:r>
      <w:r w:rsidR="00D92AC1" w:rsidRPr="00CA38A2">
        <w:rPr>
          <w:szCs w:val="28"/>
        </w:rPr>
        <w:t>образовательным</w:t>
      </w:r>
      <w:r w:rsidR="006E61CF">
        <w:rPr>
          <w:szCs w:val="28"/>
        </w:rPr>
        <w:t>и</w:t>
      </w:r>
      <w:r w:rsidR="00D92AC1" w:rsidRPr="00CA38A2">
        <w:rPr>
          <w:szCs w:val="28"/>
        </w:rPr>
        <w:t xml:space="preserve"> стандарт</w:t>
      </w:r>
      <w:r w:rsidR="006E61CF">
        <w:rPr>
          <w:szCs w:val="28"/>
        </w:rPr>
        <w:t>ами</w:t>
      </w:r>
      <w:r w:rsidR="00D92AC1" w:rsidRPr="00CA38A2">
        <w:rPr>
          <w:szCs w:val="28"/>
        </w:rPr>
        <w:t xml:space="preserve"> высшего образования </w:t>
      </w:r>
      <w:r w:rsidR="00CE676C">
        <w:rPr>
          <w:szCs w:val="28"/>
        </w:rPr>
        <w:t>и примерными</w:t>
      </w:r>
      <w:r w:rsidR="00CE676C" w:rsidRPr="00CA38A2">
        <w:rPr>
          <w:szCs w:val="28"/>
        </w:rPr>
        <w:t xml:space="preserve"> учебн</w:t>
      </w:r>
      <w:r w:rsidR="00CE676C">
        <w:rPr>
          <w:szCs w:val="28"/>
        </w:rPr>
        <w:t>ыми</w:t>
      </w:r>
      <w:r w:rsidR="00CE676C" w:rsidRPr="00CA38A2">
        <w:rPr>
          <w:szCs w:val="28"/>
        </w:rPr>
        <w:t xml:space="preserve"> план</w:t>
      </w:r>
      <w:r w:rsidR="00CE676C">
        <w:rPr>
          <w:szCs w:val="28"/>
        </w:rPr>
        <w:t>ами</w:t>
      </w:r>
      <w:r w:rsidR="00CE676C" w:rsidRPr="00CA38A2">
        <w:rPr>
          <w:szCs w:val="28"/>
        </w:rPr>
        <w:t xml:space="preserve"> </w:t>
      </w:r>
      <w:r w:rsidR="00D92AC1" w:rsidRPr="00CA38A2">
        <w:rPr>
          <w:szCs w:val="28"/>
        </w:rPr>
        <w:t>по специальност</w:t>
      </w:r>
      <w:r w:rsidR="005F1626">
        <w:rPr>
          <w:szCs w:val="28"/>
        </w:rPr>
        <w:t>ям</w:t>
      </w:r>
      <w:r w:rsidR="00D92AC1" w:rsidRPr="00CA38A2">
        <w:rPr>
          <w:szCs w:val="28"/>
        </w:rPr>
        <w:t xml:space="preserve"> </w:t>
      </w:r>
      <w:bookmarkStart w:id="3" w:name="_Hlk163550679"/>
      <w:r w:rsidR="00CE676C">
        <w:rPr>
          <w:szCs w:val="28"/>
        </w:rPr>
        <w:br/>
        <w:t>6-05-0321-01</w:t>
      </w:r>
      <w:r>
        <w:rPr>
          <w:szCs w:val="28"/>
        </w:rPr>
        <w:t xml:space="preserve"> </w:t>
      </w:r>
      <w:r w:rsidRPr="0040267B">
        <w:rPr>
          <w:szCs w:val="28"/>
        </w:rPr>
        <w:t>Журналистика</w:t>
      </w:r>
      <w:bookmarkEnd w:id="3"/>
      <w:r w:rsidR="00CE676C">
        <w:rPr>
          <w:szCs w:val="28"/>
        </w:rPr>
        <w:t xml:space="preserve"> </w:t>
      </w:r>
      <w:r w:rsidR="005F1626">
        <w:t xml:space="preserve">и </w:t>
      </w:r>
      <w:r w:rsidR="005F1626" w:rsidRPr="005F1626">
        <w:rPr>
          <w:szCs w:val="28"/>
        </w:rPr>
        <w:t>6-05-0321-02 Информация и коммун</w:t>
      </w:r>
      <w:bookmarkStart w:id="4" w:name="_Hlk163550343"/>
      <w:r w:rsidR="00CE676C">
        <w:rPr>
          <w:szCs w:val="28"/>
        </w:rPr>
        <w:t>икация.</w:t>
      </w:r>
    </w:p>
    <w:bookmarkEnd w:id="4"/>
    <w:p w14:paraId="4299FB5D" w14:textId="77777777" w:rsidR="00524981" w:rsidRPr="00CA38A2" w:rsidRDefault="00D92AC1" w:rsidP="00602EF7">
      <w:pPr>
        <w:pStyle w:val="a7"/>
        <w:ind w:firstLine="709"/>
        <w:rPr>
          <w:szCs w:val="28"/>
        </w:rPr>
      </w:pPr>
      <w:r w:rsidRPr="00CA38A2">
        <w:rPr>
          <w:b/>
          <w:szCs w:val="28"/>
        </w:rPr>
        <w:t>Цель</w:t>
      </w:r>
      <w:r w:rsidRPr="00CA38A2">
        <w:rPr>
          <w:szCs w:val="28"/>
        </w:rPr>
        <w:t xml:space="preserve"> </w:t>
      </w:r>
      <w:r w:rsidRPr="00CA38A2">
        <w:rPr>
          <w:b/>
          <w:szCs w:val="28"/>
        </w:rPr>
        <w:t>учебной дисциплины</w:t>
      </w:r>
      <w:r w:rsidR="00843961" w:rsidRPr="00CA38A2">
        <w:rPr>
          <w:b/>
          <w:szCs w:val="28"/>
        </w:rPr>
        <w:t xml:space="preserve"> </w:t>
      </w:r>
      <w:r w:rsidRPr="00CA38A2">
        <w:rPr>
          <w:szCs w:val="28"/>
        </w:rPr>
        <w:t>–</w:t>
      </w:r>
      <w:r w:rsidR="00BD163B" w:rsidRPr="00CA38A2">
        <w:rPr>
          <w:szCs w:val="28"/>
        </w:rPr>
        <w:t xml:space="preserve"> </w:t>
      </w:r>
      <w:r w:rsidR="00843961" w:rsidRPr="00CA38A2">
        <w:rPr>
          <w:szCs w:val="28"/>
        </w:rPr>
        <w:t>показать специфические особенности развития, национальное своеобразие и гуманистический пафос русской литературы конкретного социокультурного периода, сформировать представление об особенностях становления и развития литературного процесса со времени принятия христианства на Руси до настоящего времени, в его важнейших закономерностях и тенденциях, а также выработать у студентов навыки литературоведческого анализа.</w:t>
      </w:r>
    </w:p>
    <w:p w14:paraId="284CF0C2" w14:textId="77777777" w:rsidR="00BD163B" w:rsidRPr="00CA38A2" w:rsidRDefault="00BD163B" w:rsidP="00602EF7">
      <w:pPr>
        <w:pStyle w:val="a7"/>
        <w:ind w:firstLine="709"/>
        <w:rPr>
          <w:bCs/>
          <w:iCs/>
          <w:szCs w:val="28"/>
        </w:rPr>
      </w:pPr>
      <w:r w:rsidRPr="00CA38A2">
        <w:rPr>
          <w:b/>
          <w:bCs/>
          <w:iCs/>
          <w:szCs w:val="28"/>
        </w:rPr>
        <w:t>Задачи учебной дисциплины</w:t>
      </w:r>
      <w:r w:rsidRPr="00CA38A2">
        <w:rPr>
          <w:bCs/>
          <w:iCs/>
          <w:szCs w:val="28"/>
        </w:rPr>
        <w:t>:</w:t>
      </w:r>
    </w:p>
    <w:p w14:paraId="2ABD1161" w14:textId="77777777" w:rsidR="00843961" w:rsidRPr="00CA38A2" w:rsidRDefault="00843961" w:rsidP="00602EF7">
      <w:pPr>
        <w:pStyle w:val="a7"/>
        <w:ind w:firstLine="709"/>
      </w:pPr>
      <w:r w:rsidRPr="00CA38A2">
        <w:sym w:font="Symbol" w:char="F02D"/>
      </w:r>
      <w:r w:rsidRPr="00CA38A2">
        <w:t xml:space="preserve"> дать </w:t>
      </w:r>
      <w:r w:rsidRPr="00CA38A2">
        <w:rPr>
          <w:szCs w:val="28"/>
        </w:rPr>
        <w:t>представление о состоянии русской литературы в разные исторические периоды, основных тенденциях ее развития, этапах и периодах, важнейших закономерностях и тенденциях</w:t>
      </w:r>
      <w:r w:rsidRPr="00CA38A2">
        <w:t xml:space="preserve"> </w:t>
      </w:r>
    </w:p>
    <w:p w14:paraId="325073FB" w14:textId="77777777" w:rsidR="00843961" w:rsidRPr="00CA38A2" w:rsidRDefault="00843961" w:rsidP="00602EF7">
      <w:pPr>
        <w:pStyle w:val="a7"/>
        <w:ind w:firstLine="709"/>
      </w:pPr>
      <w:r w:rsidRPr="00CA38A2">
        <w:sym w:font="Symbol" w:char="F02D"/>
      </w:r>
      <w:r w:rsidRPr="00CA38A2">
        <w:t xml:space="preserve"> всесторонне представить творчество наиболее значимых литераторов, акцентируя внимание на особенностях проблематики и поэтики их произведений; </w:t>
      </w:r>
    </w:p>
    <w:p w14:paraId="537E316F" w14:textId="77777777" w:rsidR="00843961" w:rsidRPr="00CA38A2" w:rsidRDefault="00843961" w:rsidP="00602EF7">
      <w:pPr>
        <w:pStyle w:val="a7"/>
        <w:ind w:firstLine="709"/>
      </w:pPr>
      <w:r w:rsidRPr="00CA38A2">
        <w:sym w:font="Symbol" w:char="F02D"/>
      </w:r>
      <w:r w:rsidRPr="00CA38A2">
        <w:t xml:space="preserve"> способствовать формированию как теоретических знаний о разных художественных системах и литературных направлениях, так и навыков профессионального литературоведческого анализа; </w:t>
      </w:r>
    </w:p>
    <w:p w14:paraId="2B3B5394" w14:textId="77777777" w:rsidR="00843961" w:rsidRPr="00CA38A2" w:rsidRDefault="00843961" w:rsidP="00602EF7">
      <w:pPr>
        <w:pStyle w:val="a7"/>
        <w:ind w:firstLine="709"/>
      </w:pPr>
      <w:r w:rsidRPr="00CA38A2">
        <w:sym w:font="Symbol" w:char="F02D"/>
      </w:r>
      <w:r w:rsidRPr="00CA38A2">
        <w:t xml:space="preserve"> познакомить студентов с публицистикой, эссеистикой и литературной критикой этого периода, что должно положительно повлиять на развитие их профессиональных навыков;</w:t>
      </w:r>
    </w:p>
    <w:p w14:paraId="1E022FF5" w14:textId="77777777" w:rsidR="00FC45A9" w:rsidRPr="00CA38A2" w:rsidRDefault="00843961" w:rsidP="00602EF7">
      <w:pPr>
        <w:pStyle w:val="a7"/>
        <w:ind w:firstLine="709"/>
        <w:rPr>
          <w:szCs w:val="28"/>
        </w:rPr>
      </w:pPr>
      <w:r w:rsidRPr="00CA38A2">
        <w:sym w:font="Symbol" w:char="F02D"/>
      </w:r>
      <w:r w:rsidRPr="00CA38A2">
        <w:rPr>
          <w:szCs w:val="28"/>
        </w:rPr>
        <w:t xml:space="preserve"> </w:t>
      </w:r>
      <w:r w:rsidR="00FC45A9" w:rsidRPr="00CA38A2">
        <w:rPr>
          <w:szCs w:val="28"/>
        </w:rPr>
        <w:t xml:space="preserve"> научить студентов определять значимость вклада русской литературы в мировой литературный процесс.</w:t>
      </w:r>
    </w:p>
    <w:p w14:paraId="54F67FA7" w14:textId="77777777" w:rsidR="00CE676C" w:rsidRDefault="00524981" w:rsidP="00602EF7">
      <w:pPr>
        <w:pStyle w:val="a7"/>
        <w:ind w:firstLine="709"/>
        <w:rPr>
          <w:szCs w:val="28"/>
        </w:rPr>
      </w:pPr>
      <w:r w:rsidRPr="00CA38A2">
        <w:rPr>
          <w:szCs w:val="28"/>
        </w:rPr>
        <w:t>Знания, умения, навыки, полученные при изучении учебной дисциплины</w:t>
      </w:r>
      <w:r w:rsidR="00843961" w:rsidRPr="00CA38A2">
        <w:rPr>
          <w:szCs w:val="28"/>
        </w:rPr>
        <w:t xml:space="preserve"> </w:t>
      </w:r>
      <w:r w:rsidRPr="00CA38A2">
        <w:rPr>
          <w:szCs w:val="28"/>
        </w:rPr>
        <w:t xml:space="preserve">«Русская литература», необходимы для успешного изучения следующих учебных дисциплин: «Белорусская литература», «Стилистика», </w:t>
      </w:r>
      <w:r w:rsidR="00602EF7" w:rsidRPr="00CA38A2">
        <w:rPr>
          <w:szCs w:val="28"/>
        </w:rPr>
        <w:t xml:space="preserve">«История </w:t>
      </w:r>
      <w:r w:rsidR="00CE676C">
        <w:rPr>
          <w:szCs w:val="28"/>
        </w:rPr>
        <w:t xml:space="preserve">зарубежной </w:t>
      </w:r>
      <w:r w:rsidR="00602EF7" w:rsidRPr="00CA38A2">
        <w:rPr>
          <w:szCs w:val="28"/>
        </w:rPr>
        <w:t xml:space="preserve">журналистики», </w:t>
      </w:r>
      <w:r w:rsidR="00CE676C" w:rsidRPr="00CA38A2">
        <w:rPr>
          <w:szCs w:val="28"/>
        </w:rPr>
        <w:t xml:space="preserve">«История </w:t>
      </w:r>
      <w:r w:rsidR="00CE676C">
        <w:rPr>
          <w:szCs w:val="28"/>
        </w:rPr>
        <w:t xml:space="preserve">белорусской </w:t>
      </w:r>
      <w:r w:rsidR="00CE676C" w:rsidRPr="00CA38A2">
        <w:rPr>
          <w:szCs w:val="28"/>
        </w:rPr>
        <w:t>журналисти</w:t>
      </w:r>
      <w:r w:rsidR="00CE676C">
        <w:rPr>
          <w:szCs w:val="28"/>
        </w:rPr>
        <w:t>ки».</w:t>
      </w:r>
      <w:r w:rsidR="00CE676C" w:rsidRPr="00CA38A2">
        <w:rPr>
          <w:szCs w:val="28"/>
        </w:rPr>
        <w:t xml:space="preserve"> </w:t>
      </w:r>
    </w:p>
    <w:p w14:paraId="0F8C059C" w14:textId="77777777" w:rsidR="00886343" w:rsidRPr="00CA38A2" w:rsidRDefault="00886343" w:rsidP="00602EF7">
      <w:pPr>
        <w:pStyle w:val="a7"/>
        <w:ind w:firstLine="709"/>
        <w:rPr>
          <w:szCs w:val="28"/>
        </w:rPr>
      </w:pPr>
      <w:r w:rsidRPr="00CA38A2">
        <w:rPr>
          <w:szCs w:val="28"/>
        </w:rPr>
        <w:t xml:space="preserve">Усвоение учебной программы «Русская литература» предполагает обеспечение формирования следующих компетенций: </w:t>
      </w:r>
    </w:p>
    <w:p w14:paraId="09BFE048" w14:textId="77777777" w:rsidR="00BD3114" w:rsidRDefault="00BD3114" w:rsidP="00602EF7">
      <w:pPr>
        <w:pStyle w:val="a7"/>
        <w:ind w:firstLine="709"/>
        <w:rPr>
          <w:szCs w:val="28"/>
        </w:rPr>
      </w:pPr>
      <w:bookmarkStart w:id="5" w:name="_Hlk115116706"/>
      <w:r w:rsidRPr="00BD3114">
        <w:rPr>
          <w:color w:val="000000"/>
          <w:szCs w:val="28"/>
        </w:rPr>
        <w:t>Работать в команде, толерантно воспринимать социальные, профессиональные, культурно-этнические, конфессиональные и иные различия</w:t>
      </w:r>
      <w:r>
        <w:rPr>
          <w:color w:val="000000"/>
          <w:szCs w:val="28"/>
        </w:rPr>
        <w:t>.</w:t>
      </w:r>
    </w:p>
    <w:p w14:paraId="210BDCE3" w14:textId="77777777" w:rsidR="008C7A14" w:rsidRDefault="00FE21E5" w:rsidP="00602EF7">
      <w:pPr>
        <w:pStyle w:val="a7"/>
        <w:ind w:firstLine="709"/>
        <w:rPr>
          <w:szCs w:val="28"/>
        </w:rPr>
      </w:pPr>
      <w:r w:rsidRPr="00FE21E5">
        <w:rPr>
          <w:szCs w:val="28"/>
        </w:rPr>
        <w:t xml:space="preserve">Быть способным </w:t>
      </w:r>
      <w:r w:rsidR="008C7A14">
        <w:rPr>
          <w:szCs w:val="28"/>
        </w:rPr>
        <w:t>к саморазвитию и совершенствованию в профессиональной деятельности.</w:t>
      </w:r>
      <w:bookmarkEnd w:id="5"/>
    </w:p>
    <w:p w14:paraId="5F25A2D1" w14:textId="77777777" w:rsidR="008C7A14" w:rsidRDefault="008C7A14" w:rsidP="00602EF7">
      <w:pPr>
        <w:pStyle w:val="a7"/>
        <w:ind w:firstLine="709"/>
        <w:rPr>
          <w:szCs w:val="28"/>
        </w:rPr>
      </w:pPr>
      <w:r>
        <w:rPr>
          <w:szCs w:val="28"/>
        </w:rPr>
        <w:t>Применять знания о достижениях мировой и отечественной культуры/литературы в процессе создания медиатекстов.</w:t>
      </w:r>
    </w:p>
    <w:p w14:paraId="41E4082A" w14:textId="77777777" w:rsidR="00886343" w:rsidRPr="00CA38A2" w:rsidRDefault="00886343" w:rsidP="00602EF7">
      <w:pPr>
        <w:pStyle w:val="a7"/>
        <w:ind w:firstLine="709"/>
        <w:rPr>
          <w:szCs w:val="28"/>
        </w:rPr>
      </w:pPr>
      <w:r w:rsidRPr="00CA38A2">
        <w:rPr>
          <w:szCs w:val="28"/>
        </w:rPr>
        <w:t xml:space="preserve">По завершении изучения дисциплины «Русская литература» студенты должны: </w:t>
      </w:r>
    </w:p>
    <w:p w14:paraId="6419FDBC" w14:textId="77777777" w:rsidR="00886343" w:rsidRPr="00CA38A2" w:rsidRDefault="00886343" w:rsidP="00602EF7">
      <w:pPr>
        <w:pStyle w:val="a7"/>
        <w:ind w:firstLine="709"/>
        <w:rPr>
          <w:b/>
          <w:szCs w:val="28"/>
        </w:rPr>
      </w:pPr>
      <w:r w:rsidRPr="00CA38A2">
        <w:rPr>
          <w:b/>
          <w:szCs w:val="28"/>
        </w:rPr>
        <w:t xml:space="preserve">знать: </w:t>
      </w:r>
    </w:p>
    <w:p w14:paraId="54280444" w14:textId="77777777" w:rsidR="00886343" w:rsidRPr="00CA38A2" w:rsidRDefault="00886343" w:rsidP="00602EF7">
      <w:pPr>
        <w:pStyle w:val="a7"/>
        <w:ind w:firstLine="709"/>
        <w:rPr>
          <w:szCs w:val="28"/>
        </w:rPr>
      </w:pPr>
      <w:r w:rsidRPr="00CA38A2">
        <w:rPr>
          <w:szCs w:val="28"/>
        </w:rPr>
        <w:t xml:space="preserve">– основные закономерности развития русской литературы от древнерусской до современной; </w:t>
      </w:r>
    </w:p>
    <w:p w14:paraId="1E387EEB" w14:textId="77777777" w:rsidR="00886343" w:rsidRPr="00CA38A2" w:rsidRDefault="00886343" w:rsidP="00602EF7">
      <w:pPr>
        <w:pStyle w:val="a7"/>
        <w:ind w:firstLine="709"/>
        <w:rPr>
          <w:szCs w:val="28"/>
        </w:rPr>
      </w:pPr>
      <w:r w:rsidRPr="00CA38A2">
        <w:rPr>
          <w:szCs w:val="28"/>
        </w:rPr>
        <w:t xml:space="preserve">– жанровое разнообразие русской литературы; </w:t>
      </w:r>
    </w:p>
    <w:p w14:paraId="7869CB85" w14:textId="77777777" w:rsidR="00886343" w:rsidRPr="00CA38A2" w:rsidRDefault="00886343" w:rsidP="00602EF7">
      <w:pPr>
        <w:pStyle w:val="a7"/>
        <w:ind w:firstLine="709"/>
        <w:rPr>
          <w:szCs w:val="28"/>
        </w:rPr>
      </w:pPr>
      <w:r w:rsidRPr="00CA38A2">
        <w:rPr>
          <w:szCs w:val="28"/>
        </w:rPr>
        <w:t xml:space="preserve">– творческие методы и литературные направления в русской литературе разных эпох; </w:t>
      </w:r>
    </w:p>
    <w:p w14:paraId="0DB19878" w14:textId="77777777" w:rsidR="00886343" w:rsidRPr="00CA38A2" w:rsidRDefault="00886343" w:rsidP="00602EF7">
      <w:pPr>
        <w:pStyle w:val="a7"/>
        <w:ind w:firstLine="709"/>
        <w:rPr>
          <w:szCs w:val="28"/>
        </w:rPr>
      </w:pPr>
      <w:r w:rsidRPr="00CA38A2">
        <w:rPr>
          <w:szCs w:val="28"/>
        </w:rPr>
        <w:sym w:font="Symbol" w:char="F02D"/>
      </w:r>
      <w:r w:rsidRPr="00CA38A2">
        <w:rPr>
          <w:szCs w:val="28"/>
        </w:rPr>
        <w:t xml:space="preserve"> творчество наиболее известных представителей русской литературы.</w:t>
      </w:r>
    </w:p>
    <w:p w14:paraId="7132DD7A" w14:textId="77777777" w:rsidR="00886343" w:rsidRPr="00CA38A2" w:rsidRDefault="00886343" w:rsidP="00602EF7">
      <w:pPr>
        <w:pStyle w:val="a7"/>
        <w:ind w:firstLine="709"/>
        <w:rPr>
          <w:b/>
          <w:szCs w:val="28"/>
        </w:rPr>
      </w:pPr>
      <w:r w:rsidRPr="00CA38A2">
        <w:rPr>
          <w:szCs w:val="28"/>
        </w:rPr>
        <w:t xml:space="preserve"> </w:t>
      </w:r>
      <w:r w:rsidRPr="00CA38A2">
        <w:rPr>
          <w:b/>
          <w:szCs w:val="28"/>
        </w:rPr>
        <w:t xml:space="preserve">уметь: </w:t>
      </w:r>
    </w:p>
    <w:p w14:paraId="47677FC4" w14:textId="77777777" w:rsidR="00886343" w:rsidRPr="00CA38A2" w:rsidRDefault="00886343" w:rsidP="00602EF7">
      <w:pPr>
        <w:pStyle w:val="a7"/>
        <w:ind w:firstLine="709"/>
        <w:rPr>
          <w:szCs w:val="28"/>
        </w:rPr>
      </w:pPr>
      <w:r w:rsidRPr="00CA38A2">
        <w:rPr>
          <w:szCs w:val="28"/>
        </w:rPr>
        <w:t>– осуществлять целостный и системный анализ художественного текста;</w:t>
      </w:r>
    </w:p>
    <w:p w14:paraId="689D5226" w14:textId="77777777" w:rsidR="00886343" w:rsidRPr="00CA38A2" w:rsidRDefault="00886343" w:rsidP="00602EF7">
      <w:pPr>
        <w:pStyle w:val="a7"/>
        <w:ind w:firstLine="709"/>
        <w:rPr>
          <w:szCs w:val="28"/>
        </w:rPr>
      </w:pPr>
      <w:r w:rsidRPr="00CA38A2">
        <w:rPr>
          <w:szCs w:val="28"/>
        </w:rPr>
        <w:sym w:font="Symbol" w:char="F02D"/>
      </w:r>
      <w:r w:rsidRPr="00CA38A2">
        <w:rPr>
          <w:szCs w:val="28"/>
        </w:rPr>
        <w:t xml:space="preserve"> характеризовать основные тенденции развития литературы; </w:t>
      </w:r>
    </w:p>
    <w:p w14:paraId="766574BC" w14:textId="77777777" w:rsidR="00886343" w:rsidRPr="00CA38A2" w:rsidRDefault="00886343" w:rsidP="00602EF7">
      <w:pPr>
        <w:pStyle w:val="a7"/>
        <w:ind w:firstLine="709"/>
        <w:rPr>
          <w:szCs w:val="28"/>
        </w:rPr>
      </w:pPr>
      <w:r w:rsidRPr="00CA38A2">
        <w:rPr>
          <w:szCs w:val="28"/>
        </w:rPr>
        <w:sym w:font="Symbol" w:char="F02D"/>
      </w:r>
      <w:r w:rsidRPr="00CA38A2">
        <w:rPr>
          <w:szCs w:val="28"/>
        </w:rPr>
        <w:t xml:space="preserve"> анализировать своеобразие русской литературы в сопоставлении с другими литературами; </w:t>
      </w:r>
    </w:p>
    <w:p w14:paraId="2D3C56F2" w14:textId="77777777" w:rsidR="00886343" w:rsidRPr="00CA38A2" w:rsidRDefault="00886343" w:rsidP="00602EF7">
      <w:pPr>
        <w:pStyle w:val="a7"/>
        <w:ind w:firstLine="709"/>
        <w:rPr>
          <w:szCs w:val="28"/>
        </w:rPr>
      </w:pPr>
      <w:r w:rsidRPr="00CA38A2">
        <w:rPr>
          <w:szCs w:val="28"/>
        </w:rPr>
        <w:t xml:space="preserve">– дифференцировать современный литературный процесс по различным аксиологическим критериям; </w:t>
      </w:r>
    </w:p>
    <w:p w14:paraId="7EE0451F" w14:textId="77777777" w:rsidR="00886343" w:rsidRPr="00CA38A2" w:rsidRDefault="00886343" w:rsidP="00602EF7">
      <w:pPr>
        <w:pStyle w:val="a7"/>
        <w:ind w:firstLine="709"/>
        <w:rPr>
          <w:szCs w:val="28"/>
        </w:rPr>
      </w:pPr>
      <w:r w:rsidRPr="00CA38A2">
        <w:rPr>
          <w:szCs w:val="28"/>
        </w:rPr>
        <w:sym w:font="Symbol" w:char="F02D"/>
      </w:r>
      <w:r w:rsidRPr="00CA38A2">
        <w:rPr>
          <w:szCs w:val="28"/>
        </w:rPr>
        <w:t xml:space="preserve"> учитывать степень влияния политических, экономических и идеологических тенденций на литературный процесс; </w:t>
      </w:r>
    </w:p>
    <w:p w14:paraId="7CC8B3D7" w14:textId="77777777" w:rsidR="00886343" w:rsidRPr="00CA38A2" w:rsidRDefault="00886343" w:rsidP="00602EF7">
      <w:pPr>
        <w:pStyle w:val="a7"/>
        <w:ind w:firstLine="709"/>
        <w:rPr>
          <w:b/>
          <w:szCs w:val="28"/>
        </w:rPr>
      </w:pPr>
      <w:r w:rsidRPr="00CA38A2">
        <w:rPr>
          <w:b/>
          <w:szCs w:val="28"/>
        </w:rPr>
        <w:t xml:space="preserve">владеть: </w:t>
      </w:r>
    </w:p>
    <w:p w14:paraId="3AA8296E" w14:textId="77777777" w:rsidR="00886343" w:rsidRPr="00CA38A2" w:rsidRDefault="00886343" w:rsidP="00602EF7">
      <w:pPr>
        <w:pStyle w:val="a7"/>
        <w:ind w:firstLine="709"/>
        <w:rPr>
          <w:szCs w:val="28"/>
        </w:rPr>
      </w:pPr>
      <w:r w:rsidRPr="00CA38A2">
        <w:rPr>
          <w:szCs w:val="28"/>
        </w:rPr>
        <w:sym w:font="Symbol" w:char="F02D"/>
      </w:r>
      <w:r w:rsidRPr="00CA38A2">
        <w:rPr>
          <w:szCs w:val="28"/>
        </w:rPr>
        <w:t xml:space="preserve"> целостным представлением об истории русской литературы от периода Древней Руси до настоящего времени; </w:t>
      </w:r>
    </w:p>
    <w:p w14:paraId="604A3135" w14:textId="77777777" w:rsidR="00886343" w:rsidRPr="00CA38A2" w:rsidRDefault="00886343" w:rsidP="00602EF7">
      <w:pPr>
        <w:pStyle w:val="a7"/>
        <w:ind w:firstLine="709"/>
        <w:rPr>
          <w:szCs w:val="28"/>
        </w:rPr>
      </w:pPr>
      <w:r w:rsidRPr="00CA38A2">
        <w:rPr>
          <w:szCs w:val="28"/>
        </w:rPr>
        <w:sym w:font="Symbol" w:char="F02D"/>
      </w:r>
      <w:r w:rsidRPr="00CA38A2">
        <w:rPr>
          <w:szCs w:val="28"/>
        </w:rPr>
        <w:t xml:space="preserve"> методикой анализа художественных текстов русской литературы.</w:t>
      </w:r>
    </w:p>
    <w:p w14:paraId="194EACB3" w14:textId="77777777" w:rsidR="00BD3114" w:rsidRPr="000141BD" w:rsidRDefault="00BD3114" w:rsidP="00BD31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3114">
        <w:rPr>
          <w:rFonts w:ascii="Times New Roman" w:hAnsi="Times New Roman"/>
          <w:color w:val="000000"/>
          <w:sz w:val="28"/>
          <w:szCs w:val="28"/>
        </w:rPr>
        <w:t>В рамках образовательного процесса по данной учебной дисциплине студент должен приобрести не только теоретические и практические знания, умения и навыки по специальности, но и развить свой ценностно-личностный, духовный потенциал, сформировать качества патриота и гражданина, готового к активному участию в экономической, производственной, социально-культурной и общественной жизни страны.</w:t>
      </w:r>
    </w:p>
    <w:p w14:paraId="7A441ED3" w14:textId="77777777" w:rsidR="00C11495" w:rsidRPr="00CC1065" w:rsidRDefault="001F1D8F" w:rsidP="00602EF7">
      <w:pPr>
        <w:pStyle w:val="a7"/>
        <w:ind w:firstLine="709"/>
        <w:rPr>
          <w:bCs/>
          <w:szCs w:val="28"/>
        </w:rPr>
      </w:pPr>
      <w:r w:rsidRPr="00CA38A2">
        <w:rPr>
          <w:szCs w:val="28"/>
        </w:rPr>
        <w:t>Всего на изучение д</w:t>
      </w:r>
      <w:r w:rsidR="00C11495" w:rsidRPr="00CA38A2">
        <w:rPr>
          <w:bCs/>
          <w:szCs w:val="28"/>
        </w:rPr>
        <w:t>исциплин</w:t>
      </w:r>
      <w:r w:rsidRPr="00CA38A2">
        <w:rPr>
          <w:bCs/>
          <w:szCs w:val="28"/>
        </w:rPr>
        <w:t xml:space="preserve">ы </w:t>
      </w:r>
      <w:r w:rsidR="00267768" w:rsidRPr="00CA38A2">
        <w:rPr>
          <w:bCs/>
          <w:szCs w:val="28"/>
        </w:rPr>
        <w:t>«</w:t>
      </w:r>
      <w:r w:rsidR="00746A30" w:rsidRPr="00CA38A2">
        <w:rPr>
          <w:bCs/>
          <w:szCs w:val="28"/>
        </w:rPr>
        <w:t>Русская литература</w:t>
      </w:r>
      <w:r w:rsidR="00267768" w:rsidRPr="00CA38A2">
        <w:rPr>
          <w:bCs/>
          <w:szCs w:val="28"/>
        </w:rPr>
        <w:t>»</w:t>
      </w:r>
      <w:r w:rsidR="00C11495" w:rsidRPr="00CA38A2">
        <w:rPr>
          <w:bCs/>
          <w:szCs w:val="28"/>
        </w:rPr>
        <w:t xml:space="preserve"> отв</w:t>
      </w:r>
      <w:r w:rsidRPr="00CA38A2">
        <w:rPr>
          <w:bCs/>
          <w:szCs w:val="28"/>
        </w:rPr>
        <w:t>одится</w:t>
      </w:r>
      <w:r w:rsidRPr="00CA38A2">
        <w:rPr>
          <w:szCs w:val="28"/>
        </w:rPr>
        <w:t xml:space="preserve"> </w:t>
      </w:r>
      <w:r w:rsidR="00746A30" w:rsidRPr="00CA38A2">
        <w:rPr>
          <w:bCs/>
          <w:szCs w:val="28"/>
        </w:rPr>
        <w:t>126</w:t>
      </w:r>
      <w:r w:rsidR="00C11495" w:rsidRPr="00CA38A2">
        <w:rPr>
          <w:bCs/>
          <w:szCs w:val="28"/>
        </w:rPr>
        <w:t xml:space="preserve"> </w:t>
      </w:r>
      <w:r w:rsidRPr="00CA38A2">
        <w:rPr>
          <w:bCs/>
          <w:szCs w:val="28"/>
        </w:rPr>
        <w:t xml:space="preserve">академических </w:t>
      </w:r>
      <w:r w:rsidR="00C11495" w:rsidRPr="00CA38A2">
        <w:rPr>
          <w:bCs/>
          <w:szCs w:val="28"/>
        </w:rPr>
        <w:t>час</w:t>
      </w:r>
      <w:r w:rsidR="004B0342" w:rsidRPr="00CA38A2">
        <w:rPr>
          <w:bCs/>
          <w:szCs w:val="28"/>
        </w:rPr>
        <w:t>ов</w:t>
      </w:r>
      <w:r w:rsidR="00C11495" w:rsidRPr="00CA38A2">
        <w:rPr>
          <w:bCs/>
          <w:szCs w:val="28"/>
        </w:rPr>
        <w:t xml:space="preserve">, в том числе </w:t>
      </w:r>
      <w:r w:rsidR="00CC1065">
        <w:rPr>
          <w:bCs/>
          <w:szCs w:val="28"/>
        </w:rPr>
        <w:t>72</w:t>
      </w:r>
      <w:r w:rsidR="00C11495" w:rsidRPr="00CA38A2">
        <w:rPr>
          <w:bCs/>
          <w:szCs w:val="28"/>
        </w:rPr>
        <w:t xml:space="preserve"> аудиторных часа</w:t>
      </w:r>
      <w:r w:rsidR="00CC1065">
        <w:rPr>
          <w:bCs/>
          <w:szCs w:val="28"/>
        </w:rPr>
        <w:t>, из них 24 часа лекций и 48 часов практических занятий.</w:t>
      </w:r>
    </w:p>
    <w:p w14:paraId="225F6FA7" w14:textId="77777777" w:rsidR="001371EF" w:rsidRPr="00CA38A2" w:rsidRDefault="001F1D8F" w:rsidP="00602EF7">
      <w:pPr>
        <w:pStyle w:val="a7"/>
        <w:ind w:firstLine="709"/>
        <w:rPr>
          <w:szCs w:val="28"/>
        </w:rPr>
      </w:pPr>
      <w:r w:rsidRPr="00CA38A2">
        <w:rPr>
          <w:szCs w:val="28"/>
        </w:rPr>
        <w:t xml:space="preserve">Рекомендуемая форма </w:t>
      </w:r>
      <w:r w:rsidR="00BD3114">
        <w:rPr>
          <w:szCs w:val="28"/>
        </w:rPr>
        <w:t>промежуточной аттестации – экзамен</w:t>
      </w:r>
      <w:r w:rsidR="001371EF" w:rsidRPr="00CA38A2">
        <w:rPr>
          <w:szCs w:val="28"/>
        </w:rPr>
        <w:t>.</w:t>
      </w:r>
    </w:p>
    <w:p w14:paraId="424B1BD4" w14:textId="77777777" w:rsidR="002130CF" w:rsidRPr="00CA38A2" w:rsidRDefault="00602EF7" w:rsidP="00602EF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br w:type="page"/>
      </w:r>
      <w:r w:rsidR="002130CF" w:rsidRPr="00CA38A2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Примерный тематический план</w:t>
      </w:r>
    </w:p>
    <w:p w14:paraId="56777CC4" w14:textId="77777777" w:rsidR="005161CA" w:rsidRPr="00CA38A2" w:rsidRDefault="005161CA" w:rsidP="00602EF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</w:p>
    <w:tbl>
      <w:tblPr>
        <w:tblW w:w="9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1559"/>
        <w:gridCol w:w="988"/>
        <w:gridCol w:w="1102"/>
      </w:tblGrid>
      <w:tr w:rsidR="009E3F85" w:rsidRPr="00CA38A2" w14:paraId="2BF17F22" w14:textId="77777777" w:rsidTr="00BD3114">
        <w:trPr>
          <w:cantSplit/>
          <w:trHeight w:val="614"/>
        </w:trPr>
        <w:tc>
          <w:tcPr>
            <w:tcW w:w="6062" w:type="dxa"/>
            <w:vMerge w:val="restart"/>
            <w:shd w:val="clear" w:color="auto" w:fill="auto"/>
            <w:vAlign w:val="center"/>
          </w:tcPr>
          <w:p w14:paraId="40FA427F" w14:textId="77777777" w:rsidR="009E3F85" w:rsidRPr="00BD3114" w:rsidRDefault="009E3F85" w:rsidP="00602E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28"/>
                <w:szCs w:val="28"/>
                <w:lang w:eastAsia="ru-RU"/>
              </w:rPr>
            </w:pPr>
            <w:r w:rsidRPr="00BD311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Название раздела (темы)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5BD5CD10" w14:textId="77777777" w:rsidR="009E3F85" w:rsidRPr="00BD3114" w:rsidRDefault="009E3F85" w:rsidP="00602E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28"/>
                <w:szCs w:val="28"/>
                <w:lang w:eastAsia="ru-RU"/>
              </w:rPr>
            </w:pPr>
          </w:p>
          <w:p w14:paraId="3428D13B" w14:textId="77777777" w:rsidR="009E3F85" w:rsidRPr="00BD3114" w:rsidRDefault="009E3F85" w:rsidP="00BD3114">
            <w:pPr>
              <w:spacing w:after="0" w:line="240" w:lineRule="auto"/>
              <w:ind w:left="-105" w:right="-103"/>
              <w:jc w:val="center"/>
              <w:rPr>
                <w:rFonts w:ascii="Times New Roman" w:hAnsi="Times New Roman" w:cs="Times New Roman"/>
                <w:bCs/>
                <w:caps/>
                <w:sz w:val="28"/>
                <w:szCs w:val="28"/>
                <w:lang w:eastAsia="ru-RU"/>
              </w:rPr>
            </w:pPr>
            <w:r w:rsidRPr="00BD311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Всего аудиторных часов</w:t>
            </w:r>
          </w:p>
        </w:tc>
        <w:tc>
          <w:tcPr>
            <w:tcW w:w="2090" w:type="dxa"/>
            <w:gridSpan w:val="2"/>
            <w:shd w:val="clear" w:color="auto" w:fill="auto"/>
            <w:vAlign w:val="center"/>
          </w:tcPr>
          <w:p w14:paraId="1CEF85EC" w14:textId="77777777" w:rsidR="009E3F85" w:rsidRPr="00BD3114" w:rsidRDefault="009E3F85" w:rsidP="00602E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28"/>
                <w:szCs w:val="28"/>
                <w:lang w:eastAsia="ru-RU"/>
              </w:rPr>
            </w:pPr>
            <w:r w:rsidRPr="00BD3114">
              <w:rPr>
                <w:rFonts w:ascii="Times New Roman" w:hAnsi="Times New Roman" w:cs="Times New Roman"/>
                <w:sz w:val="28"/>
                <w:szCs w:val="28"/>
              </w:rPr>
              <w:t>Примерное распределение аудиторных часов по видам занятий</w:t>
            </w:r>
          </w:p>
        </w:tc>
      </w:tr>
      <w:tr w:rsidR="009E3F85" w:rsidRPr="00CA38A2" w14:paraId="70D86AE1" w14:textId="77777777" w:rsidTr="00BD3114">
        <w:trPr>
          <w:cantSplit/>
          <w:trHeight w:val="1890"/>
        </w:trPr>
        <w:tc>
          <w:tcPr>
            <w:tcW w:w="6062" w:type="dxa"/>
            <w:vMerge/>
            <w:shd w:val="clear" w:color="auto" w:fill="auto"/>
            <w:vAlign w:val="center"/>
          </w:tcPr>
          <w:p w14:paraId="6AA7115E" w14:textId="77777777" w:rsidR="009E3F85" w:rsidRPr="00BD3114" w:rsidRDefault="009E3F85" w:rsidP="00602E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textDirection w:val="btLr"/>
            <w:vAlign w:val="center"/>
          </w:tcPr>
          <w:p w14:paraId="26523112" w14:textId="77777777" w:rsidR="009E3F85" w:rsidRPr="00BD3114" w:rsidRDefault="009E3F85" w:rsidP="00602E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988" w:type="dxa"/>
            <w:shd w:val="clear" w:color="auto" w:fill="auto"/>
            <w:textDirection w:val="btLr"/>
            <w:vAlign w:val="center"/>
          </w:tcPr>
          <w:p w14:paraId="3A3144EC" w14:textId="77777777" w:rsidR="009E3F85" w:rsidRPr="00BD3114" w:rsidRDefault="009E3F85" w:rsidP="00602E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28"/>
                <w:szCs w:val="28"/>
                <w:lang w:eastAsia="ru-RU"/>
              </w:rPr>
            </w:pPr>
            <w:r w:rsidRPr="00BD311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лекции</w:t>
            </w:r>
          </w:p>
        </w:tc>
        <w:tc>
          <w:tcPr>
            <w:tcW w:w="1102" w:type="dxa"/>
            <w:shd w:val="clear" w:color="auto" w:fill="auto"/>
            <w:textDirection w:val="btLr"/>
            <w:vAlign w:val="center"/>
          </w:tcPr>
          <w:p w14:paraId="0F2DF338" w14:textId="77777777" w:rsidR="009E3F85" w:rsidRPr="00BD3114" w:rsidRDefault="00CC1065" w:rsidP="00602E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28"/>
                <w:szCs w:val="28"/>
                <w:lang w:eastAsia="ru-RU"/>
              </w:rPr>
            </w:pPr>
            <w:r w:rsidRPr="00BD311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практические занятия</w:t>
            </w:r>
          </w:p>
        </w:tc>
      </w:tr>
      <w:tr w:rsidR="00706383" w:rsidRPr="00CA38A2" w14:paraId="0BA65990" w14:textId="77777777" w:rsidTr="00BD3114">
        <w:trPr>
          <w:trHeight w:val="276"/>
        </w:trPr>
        <w:tc>
          <w:tcPr>
            <w:tcW w:w="6062" w:type="dxa"/>
            <w:shd w:val="clear" w:color="auto" w:fill="auto"/>
          </w:tcPr>
          <w:p w14:paraId="39893B24" w14:textId="77777777" w:rsidR="005161CA" w:rsidRPr="00CA38A2" w:rsidRDefault="005161CA" w:rsidP="00602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CA38A2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60AEA23A" w14:textId="77777777" w:rsidR="005161CA" w:rsidRPr="00CA38A2" w:rsidRDefault="005161CA" w:rsidP="00602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CA38A2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8" w:type="dxa"/>
            <w:shd w:val="clear" w:color="auto" w:fill="auto"/>
          </w:tcPr>
          <w:p w14:paraId="26927638" w14:textId="77777777" w:rsidR="005161CA" w:rsidRPr="00CA38A2" w:rsidRDefault="005161CA" w:rsidP="00602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CA38A2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2" w:type="dxa"/>
            <w:shd w:val="clear" w:color="auto" w:fill="auto"/>
          </w:tcPr>
          <w:p w14:paraId="5BCE1271" w14:textId="77777777" w:rsidR="005161CA" w:rsidRPr="00CA38A2" w:rsidRDefault="005161CA" w:rsidP="00602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CA38A2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4</w:t>
            </w:r>
          </w:p>
        </w:tc>
      </w:tr>
      <w:tr w:rsidR="00706383" w:rsidRPr="00CA38A2" w14:paraId="7D152E41" w14:textId="77777777" w:rsidTr="00BD3114">
        <w:tc>
          <w:tcPr>
            <w:tcW w:w="6062" w:type="dxa"/>
            <w:shd w:val="clear" w:color="auto" w:fill="auto"/>
          </w:tcPr>
          <w:p w14:paraId="07C69AFE" w14:textId="77777777" w:rsidR="002130CF" w:rsidRPr="00BD3114" w:rsidRDefault="005161CA" w:rsidP="00602E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  <w:r w:rsidRPr="00BD3114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t>1.</w:t>
            </w:r>
            <w:r w:rsidR="004B0342" w:rsidRPr="00BD3114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t xml:space="preserve"> </w:t>
            </w:r>
            <w:r w:rsidR="004B0342" w:rsidRPr="00BD311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Древнерусская</w:t>
            </w:r>
            <w:r w:rsidR="002130CF" w:rsidRPr="00BD3114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t xml:space="preserve"> </w:t>
            </w:r>
            <w:r w:rsidR="004B0342" w:rsidRPr="00BD311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литература IX – первой половины XIII вв.</w:t>
            </w:r>
          </w:p>
        </w:tc>
        <w:tc>
          <w:tcPr>
            <w:tcW w:w="1559" w:type="dxa"/>
            <w:shd w:val="clear" w:color="auto" w:fill="auto"/>
          </w:tcPr>
          <w:p w14:paraId="6934C628" w14:textId="77777777" w:rsidR="002130CF" w:rsidRPr="00BD3114" w:rsidRDefault="007C2A44" w:rsidP="00602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  <w:r w:rsidRPr="00BD3114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t>2</w:t>
            </w:r>
          </w:p>
          <w:p w14:paraId="28A2DC1A" w14:textId="77777777" w:rsidR="005161CA" w:rsidRPr="00BD3114" w:rsidRDefault="005161CA" w:rsidP="00602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988" w:type="dxa"/>
            <w:shd w:val="clear" w:color="auto" w:fill="auto"/>
          </w:tcPr>
          <w:p w14:paraId="0AE296AF" w14:textId="77777777" w:rsidR="002130CF" w:rsidRPr="00BD3114" w:rsidRDefault="00A61237" w:rsidP="00602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  <w:r w:rsidRPr="00BD3114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02" w:type="dxa"/>
            <w:shd w:val="clear" w:color="auto" w:fill="auto"/>
          </w:tcPr>
          <w:p w14:paraId="31BB64C2" w14:textId="77777777" w:rsidR="002130CF" w:rsidRPr="00BD3114" w:rsidRDefault="002130CF" w:rsidP="00602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</w:p>
        </w:tc>
      </w:tr>
      <w:tr w:rsidR="00706383" w:rsidRPr="00CA38A2" w14:paraId="68594FBE" w14:textId="77777777" w:rsidTr="00BD3114">
        <w:tc>
          <w:tcPr>
            <w:tcW w:w="6062" w:type="dxa"/>
            <w:shd w:val="clear" w:color="auto" w:fill="auto"/>
          </w:tcPr>
          <w:p w14:paraId="309C7444" w14:textId="77777777" w:rsidR="002130CF" w:rsidRPr="00BD3114" w:rsidRDefault="002130CF" w:rsidP="00602E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  <w:r w:rsidRPr="00BD3114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t xml:space="preserve">2. </w:t>
            </w:r>
            <w:r w:rsidR="004B0342" w:rsidRPr="00BD311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Русская литература XIII–ХV вв.</w:t>
            </w:r>
          </w:p>
        </w:tc>
        <w:tc>
          <w:tcPr>
            <w:tcW w:w="1559" w:type="dxa"/>
            <w:shd w:val="clear" w:color="auto" w:fill="auto"/>
          </w:tcPr>
          <w:p w14:paraId="7D2529E5" w14:textId="77777777" w:rsidR="002130CF" w:rsidRPr="00BD3114" w:rsidRDefault="00A61237" w:rsidP="00602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  <w:r w:rsidRPr="00BD3114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88" w:type="dxa"/>
            <w:shd w:val="clear" w:color="auto" w:fill="auto"/>
          </w:tcPr>
          <w:p w14:paraId="15C52430" w14:textId="77777777" w:rsidR="002130CF" w:rsidRPr="00BD3114" w:rsidRDefault="00A61237" w:rsidP="00602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  <w:r w:rsidRPr="00BD3114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02" w:type="dxa"/>
            <w:shd w:val="clear" w:color="auto" w:fill="auto"/>
          </w:tcPr>
          <w:p w14:paraId="470A11CA" w14:textId="77777777" w:rsidR="002130CF" w:rsidRPr="00BD3114" w:rsidRDefault="002130CF" w:rsidP="00602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</w:p>
        </w:tc>
      </w:tr>
      <w:tr w:rsidR="00706383" w:rsidRPr="00CA38A2" w14:paraId="1E888A40" w14:textId="77777777" w:rsidTr="00BD3114">
        <w:trPr>
          <w:trHeight w:val="63"/>
        </w:trPr>
        <w:tc>
          <w:tcPr>
            <w:tcW w:w="6062" w:type="dxa"/>
            <w:shd w:val="clear" w:color="auto" w:fill="auto"/>
          </w:tcPr>
          <w:p w14:paraId="4555124D" w14:textId="77777777" w:rsidR="002130CF" w:rsidRPr="00BD3114" w:rsidRDefault="00C52736" w:rsidP="00602E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  <w:r w:rsidRPr="00BD3114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t>3.</w:t>
            </w:r>
            <w:r w:rsidR="004B0342" w:rsidRPr="00BD311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Русская литература конца ХV–ХVI вв.</w:t>
            </w:r>
          </w:p>
        </w:tc>
        <w:tc>
          <w:tcPr>
            <w:tcW w:w="1559" w:type="dxa"/>
            <w:shd w:val="clear" w:color="auto" w:fill="auto"/>
          </w:tcPr>
          <w:p w14:paraId="6BABEB7D" w14:textId="77777777" w:rsidR="002130CF" w:rsidRPr="00BD3114" w:rsidRDefault="00A61237" w:rsidP="00602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  <w:r w:rsidRPr="00BD3114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88" w:type="dxa"/>
            <w:shd w:val="clear" w:color="auto" w:fill="auto"/>
          </w:tcPr>
          <w:p w14:paraId="3D75FA3E" w14:textId="77777777" w:rsidR="002130CF" w:rsidRPr="00BD3114" w:rsidRDefault="00A61237" w:rsidP="00602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  <w:r w:rsidRPr="00BD3114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02" w:type="dxa"/>
            <w:shd w:val="clear" w:color="auto" w:fill="auto"/>
          </w:tcPr>
          <w:p w14:paraId="720E02A6" w14:textId="77777777" w:rsidR="002130CF" w:rsidRPr="00BD3114" w:rsidRDefault="00A61237" w:rsidP="00602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  <w:r w:rsidRPr="00BD3114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t>2</w:t>
            </w:r>
          </w:p>
        </w:tc>
      </w:tr>
      <w:tr w:rsidR="00706383" w:rsidRPr="009E6069" w14:paraId="04C64EAF" w14:textId="77777777" w:rsidTr="00BD3114">
        <w:tc>
          <w:tcPr>
            <w:tcW w:w="6062" w:type="dxa"/>
            <w:shd w:val="clear" w:color="auto" w:fill="auto"/>
          </w:tcPr>
          <w:p w14:paraId="772C7B1C" w14:textId="77777777" w:rsidR="002130CF" w:rsidRPr="00BD3114" w:rsidRDefault="00C52736" w:rsidP="00602EF7">
            <w:pPr>
              <w:spacing w:after="0" w:line="240" w:lineRule="auto"/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BD3114"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  <w:t>3.1.</w:t>
            </w:r>
            <w:r w:rsidR="004B0342" w:rsidRPr="00BD31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E6069" w:rsidRPr="00BD31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Русский фольклор</w:t>
            </w:r>
            <w:r w:rsidR="00AB2CB8" w:rsidRPr="00BD31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007BD46A" w14:textId="77777777" w:rsidR="002130CF" w:rsidRPr="00BD3114" w:rsidRDefault="002130CF" w:rsidP="00602E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988" w:type="dxa"/>
            <w:shd w:val="clear" w:color="auto" w:fill="auto"/>
          </w:tcPr>
          <w:p w14:paraId="2990A812" w14:textId="77777777" w:rsidR="002130CF" w:rsidRPr="00BD3114" w:rsidRDefault="000206EC" w:rsidP="00602EF7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BD3114"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02" w:type="dxa"/>
            <w:shd w:val="clear" w:color="auto" w:fill="auto"/>
          </w:tcPr>
          <w:p w14:paraId="2D8C91E8" w14:textId="77777777" w:rsidR="002130CF" w:rsidRPr="00BD3114" w:rsidRDefault="002130CF" w:rsidP="00602EF7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</w:tr>
      <w:tr w:rsidR="00706383" w:rsidRPr="00CA38A2" w14:paraId="7C48E3B4" w14:textId="77777777" w:rsidTr="00BD3114">
        <w:tc>
          <w:tcPr>
            <w:tcW w:w="6062" w:type="dxa"/>
            <w:shd w:val="clear" w:color="auto" w:fill="auto"/>
          </w:tcPr>
          <w:p w14:paraId="46C53FCA" w14:textId="77777777" w:rsidR="002130CF" w:rsidRPr="00BD3114" w:rsidRDefault="00C52736" w:rsidP="00602EF7">
            <w:pPr>
              <w:spacing w:after="0" w:line="240" w:lineRule="auto"/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BD3114"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  <w:t>3.2.</w:t>
            </w:r>
            <w:r w:rsidR="004B0342" w:rsidRPr="00BD31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723C30" w:rsidRPr="00BD311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Общественно-политическая мысль в литературе ХVI в.</w:t>
            </w:r>
          </w:p>
        </w:tc>
        <w:tc>
          <w:tcPr>
            <w:tcW w:w="1559" w:type="dxa"/>
            <w:shd w:val="clear" w:color="auto" w:fill="auto"/>
          </w:tcPr>
          <w:p w14:paraId="182D1106" w14:textId="77777777" w:rsidR="002130CF" w:rsidRPr="00BD3114" w:rsidRDefault="002130CF" w:rsidP="00602E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988" w:type="dxa"/>
            <w:shd w:val="clear" w:color="auto" w:fill="auto"/>
          </w:tcPr>
          <w:p w14:paraId="13F2CCE1" w14:textId="77777777" w:rsidR="002130CF" w:rsidRPr="00BD3114" w:rsidRDefault="002130CF" w:rsidP="00602EF7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102" w:type="dxa"/>
            <w:shd w:val="clear" w:color="auto" w:fill="auto"/>
          </w:tcPr>
          <w:p w14:paraId="64AA81F8" w14:textId="77777777" w:rsidR="002130CF" w:rsidRPr="00BD3114" w:rsidRDefault="000206EC" w:rsidP="00602EF7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BD3114"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  <w:t>2</w:t>
            </w:r>
          </w:p>
        </w:tc>
      </w:tr>
      <w:tr w:rsidR="00706383" w:rsidRPr="00CA38A2" w14:paraId="7D89B201" w14:textId="77777777" w:rsidTr="00BD3114">
        <w:trPr>
          <w:trHeight w:val="213"/>
        </w:trPr>
        <w:tc>
          <w:tcPr>
            <w:tcW w:w="6062" w:type="dxa"/>
            <w:shd w:val="clear" w:color="auto" w:fill="auto"/>
          </w:tcPr>
          <w:p w14:paraId="13545DB7" w14:textId="77777777" w:rsidR="00C52736" w:rsidRPr="00BD3114" w:rsidRDefault="004B0342" w:rsidP="00602E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  <w:r w:rsidRPr="00BD311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4. Русская литература ХVII в.</w:t>
            </w:r>
          </w:p>
        </w:tc>
        <w:tc>
          <w:tcPr>
            <w:tcW w:w="1559" w:type="dxa"/>
            <w:shd w:val="clear" w:color="auto" w:fill="auto"/>
          </w:tcPr>
          <w:p w14:paraId="269BE98F" w14:textId="77777777" w:rsidR="002130CF" w:rsidRPr="00BD3114" w:rsidRDefault="00A61237" w:rsidP="00602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  <w:r w:rsidRPr="00BD3114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88" w:type="dxa"/>
            <w:shd w:val="clear" w:color="auto" w:fill="auto"/>
          </w:tcPr>
          <w:p w14:paraId="465BCFA4" w14:textId="77777777" w:rsidR="002130CF" w:rsidRPr="00BD3114" w:rsidRDefault="00A61237" w:rsidP="00602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  <w:r w:rsidRPr="00BD3114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02" w:type="dxa"/>
            <w:shd w:val="clear" w:color="auto" w:fill="auto"/>
          </w:tcPr>
          <w:p w14:paraId="4B39A55D" w14:textId="77777777" w:rsidR="002130CF" w:rsidRPr="00BD3114" w:rsidRDefault="002130CF" w:rsidP="00602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</w:p>
        </w:tc>
      </w:tr>
      <w:tr w:rsidR="00706383" w:rsidRPr="00CA38A2" w14:paraId="31077D18" w14:textId="77777777" w:rsidTr="00BD3114">
        <w:trPr>
          <w:trHeight w:val="179"/>
        </w:trPr>
        <w:tc>
          <w:tcPr>
            <w:tcW w:w="6062" w:type="dxa"/>
            <w:shd w:val="clear" w:color="auto" w:fill="auto"/>
          </w:tcPr>
          <w:p w14:paraId="267ECCAC" w14:textId="77777777" w:rsidR="0055200C" w:rsidRPr="00BD3114" w:rsidRDefault="004B0342" w:rsidP="00602E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  <w:r w:rsidRPr="00BD311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5. Русская литература XVIII в.</w:t>
            </w:r>
          </w:p>
        </w:tc>
        <w:tc>
          <w:tcPr>
            <w:tcW w:w="1559" w:type="dxa"/>
            <w:shd w:val="clear" w:color="auto" w:fill="auto"/>
          </w:tcPr>
          <w:p w14:paraId="697EA325" w14:textId="77777777" w:rsidR="0055200C" w:rsidRPr="00BD3114" w:rsidRDefault="00A61237" w:rsidP="00602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  <w:r w:rsidRPr="00BD3114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88" w:type="dxa"/>
            <w:shd w:val="clear" w:color="auto" w:fill="auto"/>
          </w:tcPr>
          <w:p w14:paraId="3A45B947" w14:textId="77777777" w:rsidR="0055200C" w:rsidRPr="00BD3114" w:rsidRDefault="00A61237" w:rsidP="00602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  <w:r w:rsidRPr="00BD3114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02" w:type="dxa"/>
            <w:shd w:val="clear" w:color="auto" w:fill="auto"/>
          </w:tcPr>
          <w:p w14:paraId="1FE1B5C8" w14:textId="77777777" w:rsidR="0055200C" w:rsidRPr="00BD3114" w:rsidRDefault="0055200C" w:rsidP="00602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</w:p>
        </w:tc>
      </w:tr>
      <w:tr w:rsidR="00CC1065" w:rsidRPr="00CA38A2" w14:paraId="4192A08E" w14:textId="77777777" w:rsidTr="00BD3114">
        <w:trPr>
          <w:trHeight w:val="324"/>
        </w:trPr>
        <w:tc>
          <w:tcPr>
            <w:tcW w:w="6062" w:type="dxa"/>
            <w:shd w:val="clear" w:color="auto" w:fill="auto"/>
          </w:tcPr>
          <w:p w14:paraId="0756C77B" w14:textId="77777777" w:rsidR="00CC1065" w:rsidRPr="00BD3114" w:rsidRDefault="00CC1065" w:rsidP="00602E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311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6. Русская литература первой трети XIX в.</w:t>
            </w:r>
          </w:p>
        </w:tc>
        <w:tc>
          <w:tcPr>
            <w:tcW w:w="1559" w:type="dxa"/>
            <w:shd w:val="clear" w:color="auto" w:fill="auto"/>
          </w:tcPr>
          <w:p w14:paraId="272F7148" w14:textId="77777777" w:rsidR="00CC1065" w:rsidRPr="00BD3114" w:rsidRDefault="00CC1065" w:rsidP="00602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  <w:r w:rsidRPr="00BD3114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88" w:type="dxa"/>
            <w:shd w:val="clear" w:color="auto" w:fill="auto"/>
          </w:tcPr>
          <w:p w14:paraId="6219A874" w14:textId="77777777" w:rsidR="00CC1065" w:rsidRPr="00BD3114" w:rsidRDefault="00CC1065" w:rsidP="00602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  <w:r w:rsidRPr="00BD3114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02" w:type="dxa"/>
            <w:shd w:val="clear" w:color="auto" w:fill="auto"/>
          </w:tcPr>
          <w:p w14:paraId="0D60470E" w14:textId="77777777" w:rsidR="00CC1065" w:rsidRPr="00BD3114" w:rsidRDefault="00CC1065" w:rsidP="00602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  <w:r w:rsidRPr="00BD3114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t>6</w:t>
            </w:r>
          </w:p>
        </w:tc>
      </w:tr>
      <w:tr w:rsidR="00706383" w:rsidRPr="00CA38A2" w14:paraId="3D2F6217" w14:textId="77777777" w:rsidTr="00BD3114">
        <w:trPr>
          <w:trHeight w:val="209"/>
        </w:trPr>
        <w:tc>
          <w:tcPr>
            <w:tcW w:w="6062" w:type="dxa"/>
            <w:shd w:val="clear" w:color="auto" w:fill="auto"/>
          </w:tcPr>
          <w:p w14:paraId="31263177" w14:textId="77777777" w:rsidR="0055200C" w:rsidRPr="00BD3114" w:rsidRDefault="0055200C" w:rsidP="00602EF7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8"/>
                <w:szCs w:val="28"/>
                <w:lang w:eastAsia="ru-RU"/>
              </w:rPr>
            </w:pPr>
            <w:r w:rsidRPr="00BD3114">
              <w:rPr>
                <w:rFonts w:ascii="Times New Roman" w:hAnsi="Times New Roman" w:cs="Times New Roman"/>
                <w:bCs/>
                <w:caps/>
                <w:sz w:val="28"/>
                <w:szCs w:val="28"/>
                <w:lang w:eastAsia="ru-RU"/>
              </w:rPr>
              <w:t>6.1.</w:t>
            </w:r>
            <w:r w:rsidR="00CA38A2" w:rsidRPr="00BD31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45C8" w:rsidRPr="00BD311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Общая характеристика литературной ситуации в начале века</w:t>
            </w:r>
          </w:p>
        </w:tc>
        <w:tc>
          <w:tcPr>
            <w:tcW w:w="1559" w:type="dxa"/>
            <w:shd w:val="clear" w:color="auto" w:fill="auto"/>
          </w:tcPr>
          <w:p w14:paraId="21447FD1" w14:textId="77777777" w:rsidR="0055200C" w:rsidRPr="00BD3114" w:rsidRDefault="0055200C" w:rsidP="00602E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988" w:type="dxa"/>
            <w:shd w:val="clear" w:color="auto" w:fill="auto"/>
          </w:tcPr>
          <w:p w14:paraId="5BE849BE" w14:textId="77777777" w:rsidR="0055200C" w:rsidRPr="00BD3114" w:rsidRDefault="00DA2EC7" w:rsidP="00602EF7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BD3114"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02" w:type="dxa"/>
            <w:shd w:val="clear" w:color="auto" w:fill="auto"/>
          </w:tcPr>
          <w:p w14:paraId="7961EF89" w14:textId="77777777" w:rsidR="0055200C" w:rsidRPr="00BD3114" w:rsidRDefault="0055200C" w:rsidP="00602EF7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</w:tr>
      <w:tr w:rsidR="00706383" w:rsidRPr="00CA38A2" w14:paraId="42776C3F" w14:textId="77777777" w:rsidTr="00BD3114">
        <w:trPr>
          <w:trHeight w:val="209"/>
        </w:trPr>
        <w:tc>
          <w:tcPr>
            <w:tcW w:w="6062" w:type="dxa"/>
            <w:shd w:val="clear" w:color="auto" w:fill="auto"/>
          </w:tcPr>
          <w:p w14:paraId="5DD2E7FE" w14:textId="77777777" w:rsidR="0055200C" w:rsidRPr="00BD3114" w:rsidRDefault="0055200C" w:rsidP="00602EF7">
            <w:pPr>
              <w:spacing w:after="0" w:line="240" w:lineRule="auto"/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BD3114"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  <w:t xml:space="preserve">6.2. </w:t>
            </w:r>
            <w:r w:rsidR="004B0342" w:rsidRPr="00BD31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Творчество </w:t>
            </w:r>
            <w:r w:rsidR="00CA38A2" w:rsidRPr="00BD31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В.А. Жуковского и </w:t>
            </w:r>
            <w:r w:rsidR="004B0342" w:rsidRPr="00BD31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К.Н. Батюшкова </w:t>
            </w:r>
          </w:p>
        </w:tc>
        <w:tc>
          <w:tcPr>
            <w:tcW w:w="1559" w:type="dxa"/>
            <w:shd w:val="clear" w:color="auto" w:fill="auto"/>
          </w:tcPr>
          <w:p w14:paraId="7F1ADABB" w14:textId="77777777" w:rsidR="0055200C" w:rsidRPr="00BD3114" w:rsidRDefault="0055200C" w:rsidP="00602E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988" w:type="dxa"/>
            <w:shd w:val="clear" w:color="auto" w:fill="auto"/>
          </w:tcPr>
          <w:p w14:paraId="44462182" w14:textId="77777777" w:rsidR="0055200C" w:rsidRPr="00BD3114" w:rsidRDefault="0055200C" w:rsidP="00602EF7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102" w:type="dxa"/>
            <w:shd w:val="clear" w:color="auto" w:fill="auto"/>
          </w:tcPr>
          <w:p w14:paraId="51804F84" w14:textId="77777777" w:rsidR="0055200C" w:rsidRPr="00BD3114" w:rsidRDefault="00DA2EC7" w:rsidP="00602EF7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BD3114"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  <w:t>1</w:t>
            </w:r>
          </w:p>
        </w:tc>
      </w:tr>
      <w:tr w:rsidR="00706383" w:rsidRPr="00CA38A2" w14:paraId="16A92A70" w14:textId="77777777" w:rsidTr="00BD3114">
        <w:trPr>
          <w:trHeight w:val="239"/>
        </w:trPr>
        <w:tc>
          <w:tcPr>
            <w:tcW w:w="6062" w:type="dxa"/>
            <w:shd w:val="clear" w:color="auto" w:fill="auto"/>
          </w:tcPr>
          <w:p w14:paraId="7A8078F0" w14:textId="77777777" w:rsidR="0055200C" w:rsidRPr="00BD3114" w:rsidRDefault="00915C00" w:rsidP="00602EF7">
            <w:pPr>
              <w:spacing w:after="0" w:line="240" w:lineRule="auto"/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BD3114">
              <w:rPr>
                <w:rFonts w:ascii="Times New Roman" w:hAnsi="Times New Roman" w:cs="Times New Roman"/>
                <w:bCs/>
                <w:caps/>
                <w:sz w:val="28"/>
                <w:szCs w:val="28"/>
                <w:lang w:eastAsia="ru-RU"/>
              </w:rPr>
              <w:t xml:space="preserve">6.3. </w:t>
            </w:r>
            <w:r w:rsidR="004B0342" w:rsidRPr="00BD31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Творчество И.А. Крылова и А.С. Грибоедова</w:t>
            </w:r>
          </w:p>
        </w:tc>
        <w:tc>
          <w:tcPr>
            <w:tcW w:w="1559" w:type="dxa"/>
            <w:shd w:val="clear" w:color="auto" w:fill="auto"/>
          </w:tcPr>
          <w:p w14:paraId="2DAC770A" w14:textId="77777777" w:rsidR="0055200C" w:rsidRPr="00BD3114" w:rsidRDefault="0055200C" w:rsidP="00602E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988" w:type="dxa"/>
            <w:shd w:val="clear" w:color="auto" w:fill="auto"/>
          </w:tcPr>
          <w:p w14:paraId="4C5F8B2E" w14:textId="77777777" w:rsidR="0055200C" w:rsidRPr="00BD3114" w:rsidRDefault="0055200C" w:rsidP="00602EF7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102" w:type="dxa"/>
            <w:shd w:val="clear" w:color="auto" w:fill="auto"/>
          </w:tcPr>
          <w:p w14:paraId="086B47AB" w14:textId="77777777" w:rsidR="0055200C" w:rsidRPr="00BD3114" w:rsidRDefault="00DA2EC7" w:rsidP="00602EF7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BD3114"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  <w:t>1</w:t>
            </w:r>
          </w:p>
        </w:tc>
      </w:tr>
      <w:tr w:rsidR="00706383" w:rsidRPr="00CA38A2" w14:paraId="4CC759C2" w14:textId="77777777" w:rsidTr="00BD3114">
        <w:trPr>
          <w:trHeight w:val="315"/>
        </w:trPr>
        <w:tc>
          <w:tcPr>
            <w:tcW w:w="6062" w:type="dxa"/>
            <w:shd w:val="clear" w:color="auto" w:fill="auto"/>
          </w:tcPr>
          <w:p w14:paraId="72CDD0D1" w14:textId="77777777" w:rsidR="0055200C" w:rsidRPr="00BD3114" w:rsidRDefault="00915C00" w:rsidP="00602EF7">
            <w:pPr>
              <w:spacing w:after="0" w:line="240" w:lineRule="auto"/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BD3114">
              <w:rPr>
                <w:rFonts w:ascii="Times New Roman" w:hAnsi="Times New Roman" w:cs="Times New Roman"/>
                <w:bCs/>
                <w:caps/>
                <w:sz w:val="28"/>
                <w:szCs w:val="28"/>
                <w:lang w:eastAsia="ru-RU"/>
              </w:rPr>
              <w:t xml:space="preserve">6.4. </w:t>
            </w:r>
            <w:r w:rsidR="002309B3" w:rsidRPr="00BD31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Поэты «п</w:t>
            </w:r>
            <w:r w:rsidR="004B0342" w:rsidRPr="00BD31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ушкинской плеяды»</w:t>
            </w:r>
          </w:p>
        </w:tc>
        <w:tc>
          <w:tcPr>
            <w:tcW w:w="1559" w:type="dxa"/>
            <w:shd w:val="clear" w:color="auto" w:fill="auto"/>
          </w:tcPr>
          <w:p w14:paraId="5CD0E2BA" w14:textId="77777777" w:rsidR="0055200C" w:rsidRPr="00BD3114" w:rsidRDefault="0055200C" w:rsidP="00602E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988" w:type="dxa"/>
            <w:shd w:val="clear" w:color="auto" w:fill="auto"/>
          </w:tcPr>
          <w:p w14:paraId="5496DCB3" w14:textId="77777777" w:rsidR="0055200C" w:rsidRPr="00BD3114" w:rsidRDefault="0055200C" w:rsidP="00602EF7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102" w:type="dxa"/>
            <w:shd w:val="clear" w:color="auto" w:fill="auto"/>
          </w:tcPr>
          <w:p w14:paraId="3A9DA4C8" w14:textId="77777777" w:rsidR="0055200C" w:rsidRPr="00BD3114" w:rsidRDefault="00A61237" w:rsidP="00602EF7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BD3114"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  <w:t>2</w:t>
            </w:r>
          </w:p>
        </w:tc>
      </w:tr>
      <w:tr w:rsidR="00706383" w:rsidRPr="00CA38A2" w14:paraId="36A4AE7C" w14:textId="77777777" w:rsidTr="00BD3114">
        <w:trPr>
          <w:trHeight w:val="224"/>
        </w:trPr>
        <w:tc>
          <w:tcPr>
            <w:tcW w:w="6062" w:type="dxa"/>
            <w:shd w:val="clear" w:color="auto" w:fill="auto"/>
          </w:tcPr>
          <w:p w14:paraId="16CB3DCC" w14:textId="77777777" w:rsidR="0055200C" w:rsidRPr="00BD3114" w:rsidRDefault="004B0342" w:rsidP="00602EF7">
            <w:pPr>
              <w:spacing w:after="0" w:line="240" w:lineRule="auto"/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BD31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6.5. Творчество </w:t>
            </w:r>
            <w:r w:rsidR="00706383" w:rsidRPr="00BD31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А.С. Пушкина</w:t>
            </w:r>
          </w:p>
        </w:tc>
        <w:tc>
          <w:tcPr>
            <w:tcW w:w="1559" w:type="dxa"/>
            <w:shd w:val="clear" w:color="auto" w:fill="auto"/>
          </w:tcPr>
          <w:p w14:paraId="0E0E782E" w14:textId="77777777" w:rsidR="0055200C" w:rsidRPr="00BD3114" w:rsidRDefault="0055200C" w:rsidP="00602E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988" w:type="dxa"/>
            <w:shd w:val="clear" w:color="auto" w:fill="auto"/>
          </w:tcPr>
          <w:p w14:paraId="5C25319C" w14:textId="77777777" w:rsidR="0055200C" w:rsidRPr="00BD3114" w:rsidRDefault="0055200C" w:rsidP="00602E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102" w:type="dxa"/>
            <w:shd w:val="clear" w:color="auto" w:fill="auto"/>
          </w:tcPr>
          <w:p w14:paraId="19ED10A8" w14:textId="77777777" w:rsidR="0055200C" w:rsidRPr="00BD3114" w:rsidRDefault="00A61237" w:rsidP="00602E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28"/>
                <w:szCs w:val="28"/>
                <w:lang w:eastAsia="ru-RU"/>
              </w:rPr>
            </w:pPr>
            <w:r w:rsidRPr="00BD3114">
              <w:rPr>
                <w:rFonts w:ascii="Times New Roman" w:hAnsi="Times New Roman" w:cs="Times New Roman"/>
                <w:bCs/>
                <w:caps/>
                <w:sz w:val="28"/>
                <w:szCs w:val="28"/>
                <w:lang w:eastAsia="ru-RU"/>
              </w:rPr>
              <w:t>2</w:t>
            </w:r>
          </w:p>
        </w:tc>
      </w:tr>
      <w:tr w:rsidR="00706383" w:rsidRPr="00CA38A2" w14:paraId="3D08A6C1" w14:textId="77777777" w:rsidTr="00BD3114">
        <w:trPr>
          <w:trHeight w:val="150"/>
        </w:trPr>
        <w:tc>
          <w:tcPr>
            <w:tcW w:w="6062" w:type="dxa"/>
            <w:shd w:val="clear" w:color="auto" w:fill="auto"/>
          </w:tcPr>
          <w:p w14:paraId="66C6A063" w14:textId="77777777" w:rsidR="0055200C" w:rsidRPr="00BD3114" w:rsidRDefault="0001246B" w:rsidP="00602E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  <w:r w:rsidRPr="00BD3114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t>7</w:t>
            </w:r>
            <w:r w:rsidR="004B0342" w:rsidRPr="00BD311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. Литературное движение 1830</w:t>
            </w:r>
            <w:r w:rsidR="000206EC" w:rsidRPr="00BD311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–</w:t>
            </w:r>
            <w:r w:rsidR="004B0342" w:rsidRPr="00BD311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1840-х г</w:t>
            </w:r>
            <w:r w:rsidR="00706383" w:rsidRPr="00BD311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559" w:type="dxa"/>
            <w:shd w:val="clear" w:color="auto" w:fill="auto"/>
          </w:tcPr>
          <w:p w14:paraId="6D03F1E5" w14:textId="77777777" w:rsidR="0055200C" w:rsidRPr="00BD3114" w:rsidRDefault="00DA2EC7" w:rsidP="00602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  <w:r w:rsidRPr="00BD3114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88" w:type="dxa"/>
            <w:shd w:val="clear" w:color="auto" w:fill="auto"/>
          </w:tcPr>
          <w:p w14:paraId="4B63C8AA" w14:textId="77777777" w:rsidR="0055200C" w:rsidRPr="00BD3114" w:rsidRDefault="00DA2EC7" w:rsidP="00602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  <w:r w:rsidRPr="00BD3114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02" w:type="dxa"/>
            <w:shd w:val="clear" w:color="auto" w:fill="auto"/>
          </w:tcPr>
          <w:p w14:paraId="4E15FFF1" w14:textId="77777777" w:rsidR="0055200C" w:rsidRPr="00BD3114" w:rsidRDefault="00DA2EC7" w:rsidP="00602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  <w:r w:rsidRPr="00BD3114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t>4</w:t>
            </w:r>
          </w:p>
        </w:tc>
      </w:tr>
      <w:tr w:rsidR="00706383" w:rsidRPr="00CA38A2" w14:paraId="2D957326" w14:textId="77777777" w:rsidTr="00BD3114">
        <w:trPr>
          <w:trHeight w:val="157"/>
        </w:trPr>
        <w:tc>
          <w:tcPr>
            <w:tcW w:w="6062" w:type="dxa"/>
            <w:shd w:val="clear" w:color="auto" w:fill="auto"/>
          </w:tcPr>
          <w:p w14:paraId="0FF20AAA" w14:textId="77777777" w:rsidR="00DA2EC7" w:rsidRPr="00BD3114" w:rsidRDefault="0001246B" w:rsidP="00602EF7">
            <w:pPr>
              <w:spacing w:after="0" w:line="240" w:lineRule="auto"/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BD3114"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  <w:t>7</w:t>
            </w:r>
            <w:r w:rsidR="004B0342" w:rsidRPr="00BD31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.1.  </w:t>
            </w:r>
            <w:r w:rsidR="009930EF" w:rsidRPr="00BD31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Общая характеристика </w:t>
            </w:r>
            <w:r w:rsidR="004B0342" w:rsidRPr="00BD31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литера</w:t>
            </w:r>
            <w:r w:rsidR="00706383" w:rsidRPr="00BD31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турно</w:t>
            </w:r>
            <w:r w:rsidR="009930EF" w:rsidRPr="00BD31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й ситуации</w:t>
            </w:r>
            <w:r w:rsidR="00706383" w:rsidRPr="00BD31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1830</w:t>
            </w:r>
            <w:r w:rsidR="00BC4967" w:rsidRPr="00BD31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706383" w:rsidRPr="00BD31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1840-х гг.</w:t>
            </w:r>
            <w:r w:rsidR="009930EF" w:rsidRPr="00BD31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Особенности эстетики</w:t>
            </w:r>
          </w:p>
        </w:tc>
        <w:tc>
          <w:tcPr>
            <w:tcW w:w="1559" w:type="dxa"/>
            <w:shd w:val="clear" w:color="auto" w:fill="auto"/>
          </w:tcPr>
          <w:p w14:paraId="538FD959" w14:textId="77777777" w:rsidR="0001246B" w:rsidRPr="00BD3114" w:rsidRDefault="0001246B" w:rsidP="00602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988" w:type="dxa"/>
            <w:shd w:val="clear" w:color="auto" w:fill="auto"/>
          </w:tcPr>
          <w:p w14:paraId="50921102" w14:textId="77777777" w:rsidR="0001246B" w:rsidRPr="00BD3114" w:rsidRDefault="00DA2EC7" w:rsidP="00602EF7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BD3114"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02" w:type="dxa"/>
            <w:shd w:val="clear" w:color="auto" w:fill="auto"/>
          </w:tcPr>
          <w:p w14:paraId="0EA3663A" w14:textId="77777777" w:rsidR="0001246B" w:rsidRPr="00BD3114" w:rsidRDefault="0001246B" w:rsidP="00602EF7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</w:tr>
      <w:tr w:rsidR="00706383" w:rsidRPr="00CA38A2" w14:paraId="7B2FE7DD" w14:textId="77777777" w:rsidTr="00BD3114">
        <w:trPr>
          <w:trHeight w:val="165"/>
        </w:trPr>
        <w:tc>
          <w:tcPr>
            <w:tcW w:w="6062" w:type="dxa"/>
            <w:shd w:val="clear" w:color="auto" w:fill="auto"/>
          </w:tcPr>
          <w:p w14:paraId="596F357F" w14:textId="77777777" w:rsidR="0001246B" w:rsidRPr="00BD3114" w:rsidRDefault="0001246B" w:rsidP="00602EF7">
            <w:pPr>
              <w:spacing w:after="0" w:line="240" w:lineRule="auto"/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BD3114"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  <w:t>7.</w:t>
            </w:r>
            <w:r w:rsidR="004B0342" w:rsidRPr="00BD31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 Творчество </w:t>
            </w:r>
            <w:r w:rsidR="00706383" w:rsidRPr="00BD31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М.Ю. </w:t>
            </w:r>
            <w:r w:rsidR="004B0342" w:rsidRPr="00BD31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Лермонтова</w:t>
            </w:r>
          </w:p>
        </w:tc>
        <w:tc>
          <w:tcPr>
            <w:tcW w:w="1559" w:type="dxa"/>
            <w:shd w:val="clear" w:color="auto" w:fill="auto"/>
          </w:tcPr>
          <w:p w14:paraId="1A6427EC" w14:textId="77777777" w:rsidR="0001246B" w:rsidRPr="00BD3114" w:rsidRDefault="0001246B" w:rsidP="00602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988" w:type="dxa"/>
            <w:shd w:val="clear" w:color="auto" w:fill="auto"/>
          </w:tcPr>
          <w:p w14:paraId="0F5C59F6" w14:textId="77777777" w:rsidR="0001246B" w:rsidRPr="00BD3114" w:rsidRDefault="0001246B" w:rsidP="00602EF7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102" w:type="dxa"/>
            <w:shd w:val="clear" w:color="auto" w:fill="auto"/>
          </w:tcPr>
          <w:p w14:paraId="64F3E1F2" w14:textId="77777777" w:rsidR="0001246B" w:rsidRPr="00BD3114" w:rsidRDefault="00DA2EC7" w:rsidP="00602EF7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BD3114"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  <w:t>1</w:t>
            </w:r>
          </w:p>
        </w:tc>
      </w:tr>
      <w:tr w:rsidR="00706383" w:rsidRPr="009930EF" w14:paraId="2CF7AC67" w14:textId="77777777" w:rsidTr="00BD3114">
        <w:trPr>
          <w:trHeight w:val="165"/>
        </w:trPr>
        <w:tc>
          <w:tcPr>
            <w:tcW w:w="6062" w:type="dxa"/>
            <w:shd w:val="clear" w:color="auto" w:fill="auto"/>
          </w:tcPr>
          <w:p w14:paraId="77DEF926" w14:textId="77777777" w:rsidR="0001246B" w:rsidRPr="00BD3114" w:rsidRDefault="0001246B" w:rsidP="00602EF7">
            <w:pPr>
              <w:spacing w:after="0" w:line="240" w:lineRule="auto"/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BD3114">
              <w:rPr>
                <w:rFonts w:ascii="Times New Roman" w:hAnsi="Times New Roman" w:cs="Times New Roman"/>
                <w:bCs/>
                <w:caps/>
                <w:sz w:val="28"/>
                <w:szCs w:val="28"/>
                <w:lang w:eastAsia="ru-RU"/>
              </w:rPr>
              <w:t xml:space="preserve">7.3. </w:t>
            </w:r>
            <w:r w:rsidR="009930EF" w:rsidRPr="00BD3114">
              <w:rPr>
                <w:rFonts w:ascii="Times New Roman" w:hAnsi="Times New Roman" w:cs="Times New Roman"/>
                <w:sz w:val="28"/>
                <w:szCs w:val="28"/>
              </w:rPr>
              <w:t>Фантастическая «реальность» в прозе Вл. Одоевского</w:t>
            </w:r>
          </w:p>
        </w:tc>
        <w:tc>
          <w:tcPr>
            <w:tcW w:w="1559" w:type="dxa"/>
            <w:shd w:val="clear" w:color="auto" w:fill="auto"/>
          </w:tcPr>
          <w:p w14:paraId="40092E5A" w14:textId="77777777" w:rsidR="0001246B" w:rsidRPr="00BD3114" w:rsidRDefault="0001246B" w:rsidP="00602E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988" w:type="dxa"/>
            <w:shd w:val="clear" w:color="auto" w:fill="auto"/>
          </w:tcPr>
          <w:p w14:paraId="3B43FCCD" w14:textId="77777777" w:rsidR="0001246B" w:rsidRPr="00BD3114" w:rsidRDefault="0001246B" w:rsidP="00602EF7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102" w:type="dxa"/>
            <w:shd w:val="clear" w:color="auto" w:fill="auto"/>
          </w:tcPr>
          <w:p w14:paraId="3A46109A" w14:textId="77777777" w:rsidR="0001246B" w:rsidRPr="00BD3114" w:rsidRDefault="00DA2EC7" w:rsidP="00602EF7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BD3114"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  <w:t>1</w:t>
            </w:r>
          </w:p>
        </w:tc>
      </w:tr>
      <w:tr w:rsidR="00706383" w:rsidRPr="00CA38A2" w14:paraId="5907A1CB" w14:textId="77777777" w:rsidTr="00BD3114">
        <w:trPr>
          <w:trHeight w:val="180"/>
        </w:trPr>
        <w:tc>
          <w:tcPr>
            <w:tcW w:w="6062" w:type="dxa"/>
            <w:shd w:val="clear" w:color="auto" w:fill="auto"/>
          </w:tcPr>
          <w:p w14:paraId="349DB7B2" w14:textId="77777777" w:rsidR="005161CA" w:rsidRPr="00BD3114" w:rsidRDefault="004B0342" w:rsidP="00602EF7">
            <w:pPr>
              <w:spacing w:after="0" w:line="240" w:lineRule="auto"/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BD31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7.4. Творчество </w:t>
            </w:r>
            <w:r w:rsidR="00706383" w:rsidRPr="00BD31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Н.В. </w:t>
            </w:r>
            <w:r w:rsidRPr="00BD31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Гоголя</w:t>
            </w:r>
          </w:p>
        </w:tc>
        <w:tc>
          <w:tcPr>
            <w:tcW w:w="1559" w:type="dxa"/>
            <w:shd w:val="clear" w:color="auto" w:fill="auto"/>
          </w:tcPr>
          <w:p w14:paraId="219CFE0F" w14:textId="77777777" w:rsidR="0001246B" w:rsidRPr="00BD3114" w:rsidRDefault="0001246B" w:rsidP="00602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988" w:type="dxa"/>
            <w:shd w:val="clear" w:color="auto" w:fill="auto"/>
          </w:tcPr>
          <w:p w14:paraId="1ECB497D" w14:textId="77777777" w:rsidR="0001246B" w:rsidRPr="00BD3114" w:rsidRDefault="0001246B" w:rsidP="00602EF7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102" w:type="dxa"/>
            <w:shd w:val="clear" w:color="auto" w:fill="auto"/>
          </w:tcPr>
          <w:p w14:paraId="77CEF12F" w14:textId="77777777" w:rsidR="0001246B" w:rsidRPr="00BD3114" w:rsidRDefault="00DA2EC7" w:rsidP="00602EF7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BD3114"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  <w:t>1</w:t>
            </w:r>
          </w:p>
        </w:tc>
      </w:tr>
      <w:tr w:rsidR="00706383" w:rsidRPr="00CA38A2" w14:paraId="5C76F297" w14:textId="77777777" w:rsidTr="00BD3114">
        <w:trPr>
          <w:trHeight w:val="180"/>
        </w:trPr>
        <w:tc>
          <w:tcPr>
            <w:tcW w:w="6062" w:type="dxa"/>
            <w:shd w:val="clear" w:color="auto" w:fill="auto"/>
          </w:tcPr>
          <w:p w14:paraId="14D6BD31" w14:textId="77777777" w:rsidR="0001246B" w:rsidRPr="00BD3114" w:rsidRDefault="00DA2EC7" w:rsidP="00602EF7">
            <w:pPr>
              <w:spacing w:after="0" w:line="240" w:lineRule="auto"/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BD3114"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  <w:t xml:space="preserve">7.4. </w:t>
            </w:r>
            <w:r w:rsidR="009930EF" w:rsidRPr="00BD311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Литературные опыты Д.П.</w:t>
            </w:r>
            <w:r w:rsidR="00797E1F" w:rsidRPr="00BD311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  <w:r w:rsidR="009930EF" w:rsidRPr="00BD311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Ознобишина</w:t>
            </w:r>
          </w:p>
        </w:tc>
        <w:tc>
          <w:tcPr>
            <w:tcW w:w="1559" w:type="dxa"/>
            <w:shd w:val="clear" w:color="auto" w:fill="auto"/>
          </w:tcPr>
          <w:p w14:paraId="0D24CF7B" w14:textId="77777777" w:rsidR="0001246B" w:rsidRPr="00BD3114" w:rsidRDefault="0001246B" w:rsidP="00602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988" w:type="dxa"/>
            <w:shd w:val="clear" w:color="auto" w:fill="auto"/>
          </w:tcPr>
          <w:p w14:paraId="58384A85" w14:textId="77777777" w:rsidR="0001246B" w:rsidRPr="00BD3114" w:rsidRDefault="0001246B" w:rsidP="00602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102" w:type="dxa"/>
            <w:shd w:val="clear" w:color="auto" w:fill="auto"/>
          </w:tcPr>
          <w:p w14:paraId="028FA9EF" w14:textId="77777777" w:rsidR="0001246B" w:rsidRPr="00BD3114" w:rsidRDefault="00706383" w:rsidP="00602E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28"/>
                <w:szCs w:val="28"/>
                <w:lang w:eastAsia="ru-RU"/>
              </w:rPr>
            </w:pPr>
            <w:r w:rsidRPr="00BD3114">
              <w:rPr>
                <w:rFonts w:ascii="Times New Roman" w:hAnsi="Times New Roman" w:cs="Times New Roman"/>
                <w:bCs/>
                <w:caps/>
                <w:sz w:val="28"/>
                <w:szCs w:val="28"/>
                <w:lang w:eastAsia="ru-RU"/>
              </w:rPr>
              <w:t>1</w:t>
            </w:r>
          </w:p>
        </w:tc>
      </w:tr>
      <w:tr w:rsidR="00706383" w:rsidRPr="00CA38A2" w14:paraId="702913EF" w14:textId="77777777" w:rsidTr="00BD3114">
        <w:trPr>
          <w:trHeight w:val="112"/>
        </w:trPr>
        <w:tc>
          <w:tcPr>
            <w:tcW w:w="6062" w:type="dxa"/>
            <w:shd w:val="clear" w:color="auto" w:fill="auto"/>
          </w:tcPr>
          <w:p w14:paraId="5A45709C" w14:textId="77777777" w:rsidR="0001246B" w:rsidRPr="00BD3114" w:rsidRDefault="004B0342" w:rsidP="00602E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  <w:r w:rsidRPr="00BD311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8. Литературное движение 1850</w:t>
            </w:r>
            <w:r w:rsidR="000206EC" w:rsidRPr="00BD311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–</w:t>
            </w:r>
            <w:r w:rsidRPr="00BD311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1860-х г</w:t>
            </w:r>
            <w:r w:rsidR="00706383" w:rsidRPr="00BD311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559" w:type="dxa"/>
            <w:shd w:val="clear" w:color="auto" w:fill="auto"/>
          </w:tcPr>
          <w:p w14:paraId="34FDF4C7" w14:textId="77777777" w:rsidR="0001246B" w:rsidRPr="00BD3114" w:rsidRDefault="003B32F1" w:rsidP="00602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  <w:r w:rsidRPr="00BD3114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88" w:type="dxa"/>
            <w:shd w:val="clear" w:color="auto" w:fill="auto"/>
          </w:tcPr>
          <w:p w14:paraId="0DA4438C" w14:textId="77777777" w:rsidR="0001246B" w:rsidRPr="00BD3114" w:rsidRDefault="00F14EAF" w:rsidP="00602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  <w:r w:rsidRPr="00BD3114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02" w:type="dxa"/>
            <w:shd w:val="clear" w:color="auto" w:fill="auto"/>
          </w:tcPr>
          <w:p w14:paraId="71C00FBF" w14:textId="77777777" w:rsidR="0001246B" w:rsidRPr="00BD3114" w:rsidRDefault="003B32F1" w:rsidP="00602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  <w:r w:rsidRPr="00BD3114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t>8</w:t>
            </w:r>
          </w:p>
        </w:tc>
      </w:tr>
      <w:tr w:rsidR="00706383" w:rsidRPr="00CA38A2" w14:paraId="660F5493" w14:textId="77777777" w:rsidTr="00BD3114">
        <w:trPr>
          <w:trHeight w:val="120"/>
        </w:trPr>
        <w:tc>
          <w:tcPr>
            <w:tcW w:w="6062" w:type="dxa"/>
            <w:shd w:val="clear" w:color="auto" w:fill="auto"/>
          </w:tcPr>
          <w:p w14:paraId="72EEBA46" w14:textId="77777777" w:rsidR="0001246B" w:rsidRPr="00BD3114" w:rsidRDefault="0001246B" w:rsidP="00602E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  <w:r w:rsidRPr="00BD3114"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  <w:t>8</w:t>
            </w:r>
            <w:r w:rsidR="004B0342" w:rsidRPr="00BD31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.1. Литературный процесс </w:t>
            </w:r>
            <w:r w:rsidR="00BC4967" w:rsidRPr="00BD31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 его критическое осмысление в Р</w:t>
            </w:r>
            <w:r w:rsidR="004B0342" w:rsidRPr="00BD31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оссии 1850</w:t>
            </w:r>
            <w:r w:rsidR="00BC4967" w:rsidRPr="00BD31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4B0342" w:rsidRPr="00BD31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1860-х гг.</w:t>
            </w:r>
          </w:p>
        </w:tc>
        <w:tc>
          <w:tcPr>
            <w:tcW w:w="1559" w:type="dxa"/>
            <w:shd w:val="clear" w:color="auto" w:fill="auto"/>
          </w:tcPr>
          <w:p w14:paraId="4B6CF269" w14:textId="77777777" w:rsidR="0001246B" w:rsidRPr="00BD3114" w:rsidRDefault="0001246B" w:rsidP="00602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988" w:type="dxa"/>
            <w:shd w:val="clear" w:color="auto" w:fill="auto"/>
          </w:tcPr>
          <w:p w14:paraId="2D9C7E09" w14:textId="77777777" w:rsidR="0001246B" w:rsidRPr="00BD3114" w:rsidRDefault="00DA2EC7" w:rsidP="00602EF7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BD3114"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02" w:type="dxa"/>
            <w:shd w:val="clear" w:color="auto" w:fill="auto"/>
          </w:tcPr>
          <w:p w14:paraId="679BFB94" w14:textId="77777777" w:rsidR="0001246B" w:rsidRPr="00BD3114" w:rsidRDefault="0001246B" w:rsidP="00602EF7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</w:tr>
      <w:tr w:rsidR="00706383" w:rsidRPr="00CA38A2" w14:paraId="0BF44AF9" w14:textId="77777777" w:rsidTr="00BD3114">
        <w:trPr>
          <w:trHeight w:val="195"/>
        </w:trPr>
        <w:tc>
          <w:tcPr>
            <w:tcW w:w="6062" w:type="dxa"/>
            <w:shd w:val="clear" w:color="auto" w:fill="auto"/>
          </w:tcPr>
          <w:p w14:paraId="752C763F" w14:textId="77777777" w:rsidR="0001246B" w:rsidRPr="00BD3114" w:rsidRDefault="0001246B" w:rsidP="00602EF7">
            <w:pPr>
              <w:spacing w:after="0" w:line="240" w:lineRule="auto"/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BD3114"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  <w:t>8.2. п</w:t>
            </w:r>
            <w:r w:rsidR="004B0342" w:rsidRPr="00BD31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оэзия </w:t>
            </w:r>
            <w:r w:rsidR="00706383" w:rsidRPr="00BD31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Ф.И. Т</w:t>
            </w:r>
            <w:r w:rsidR="004B0342" w:rsidRPr="00BD31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ютчева и </w:t>
            </w:r>
            <w:r w:rsidR="00706383" w:rsidRPr="00BD31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А.А. Ф</w:t>
            </w:r>
            <w:r w:rsidR="004B0342" w:rsidRPr="00BD31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ета</w:t>
            </w:r>
          </w:p>
        </w:tc>
        <w:tc>
          <w:tcPr>
            <w:tcW w:w="1559" w:type="dxa"/>
            <w:shd w:val="clear" w:color="auto" w:fill="auto"/>
          </w:tcPr>
          <w:p w14:paraId="45C14FD7" w14:textId="77777777" w:rsidR="0001246B" w:rsidRPr="00BD3114" w:rsidRDefault="0001246B" w:rsidP="00602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988" w:type="dxa"/>
            <w:shd w:val="clear" w:color="auto" w:fill="auto"/>
          </w:tcPr>
          <w:p w14:paraId="2420B5D0" w14:textId="77777777" w:rsidR="0001246B" w:rsidRPr="00BD3114" w:rsidRDefault="0001246B" w:rsidP="00602EF7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102" w:type="dxa"/>
            <w:shd w:val="clear" w:color="auto" w:fill="auto"/>
          </w:tcPr>
          <w:p w14:paraId="15EBA3B6" w14:textId="77777777" w:rsidR="0001246B" w:rsidRPr="00BD3114" w:rsidRDefault="00DA2EC7" w:rsidP="00602EF7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BD3114"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  <w:t>1</w:t>
            </w:r>
          </w:p>
        </w:tc>
      </w:tr>
      <w:tr w:rsidR="00706383" w:rsidRPr="00CA38A2" w14:paraId="6E0890CA" w14:textId="77777777" w:rsidTr="00BD3114">
        <w:trPr>
          <w:trHeight w:val="142"/>
        </w:trPr>
        <w:tc>
          <w:tcPr>
            <w:tcW w:w="6062" w:type="dxa"/>
            <w:shd w:val="clear" w:color="auto" w:fill="auto"/>
          </w:tcPr>
          <w:p w14:paraId="35ECDB5E" w14:textId="77777777" w:rsidR="0001246B" w:rsidRPr="00BD3114" w:rsidRDefault="0001246B" w:rsidP="00602EF7">
            <w:pPr>
              <w:spacing w:after="0" w:line="240" w:lineRule="auto"/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BD3114">
              <w:rPr>
                <w:rFonts w:ascii="Times New Roman" w:hAnsi="Times New Roman" w:cs="Times New Roman"/>
                <w:bCs/>
                <w:caps/>
                <w:sz w:val="28"/>
                <w:szCs w:val="28"/>
                <w:lang w:eastAsia="ru-RU"/>
              </w:rPr>
              <w:t>8.3.</w:t>
            </w:r>
            <w:r w:rsidR="004B0342" w:rsidRPr="00BD31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Творчество </w:t>
            </w:r>
            <w:r w:rsidR="00706383" w:rsidRPr="00BD31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4B0342" w:rsidRPr="00BD31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706383" w:rsidRPr="00BD31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А. Н</w:t>
            </w:r>
            <w:r w:rsidR="004B0342" w:rsidRPr="00BD31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екрасова</w:t>
            </w:r>
          </w:p>
        </w:tc>
        <w:tc>
          <w:tcPr>
            <w:tcW w:w="1559" w:type="dxa"/>
            <w:shd w:val="clear" w:color="auto" w:fill="auto"/>
          </w:tcPr>
          <w:p w14:paraId="5AA885BB" w14:textId="77777777" w:rsidR="0001246B" w:rsidRPr="00BD3114" w:rsidRDefault="0001246B" w:rsidP="00602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988" w:type="dxa"/>
            <w:shd w:val="clear" w:color="auto" w:fill="auto"/>
          </w:tcPr>
          <w:p w14:paraId="0E1F35F2" w14:textId="77777777" w:rsidR="0001246B" w:rsidRPr="00BD3114" w:rsidRDefault="0001246B" w:rsidP="00602EF7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102" w:type="dxa"/>
            <w:shd w:val="clear" w:color="auto" w:fill="auto"/>
          </w:tcPr>
          <w:p w14:paraId="5E6544AD" w14:textId="77777777" w:rsidR="0001246B" w:rsidRPr="00BD3114" w:rsidRDefault="00DA2EC7" w:rsidP="00602EF7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BD3114"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  <w:t>1</w:t>
            </w:r>
          </w:p>
        </w:tc>
      </w:tr>
      <w:tr w:rsidR="00706383" w:rsidRPr="00CA38A2" w14:paraId="7A12338B" w14:textId="77777777" w:rsidTr="00BD3114">
        <w:trPr>
          <w:trHeight w:val="127"/>
        </w:trPr>
        <w:tc>
          <w:tcPr>
            <w:tcW w:w="6062" w:type="dxa"/>
            <w:shd w:val="clear" w:color="auto" w:fill="auto"/>
          </w:tcPr>
          <w:p w14:paraId="59A77D75" w14:textId="77777777" w:rsidR="0001246B" w:rsidRPr="00BD3114" w:rsidRDefault="0020117D" w:rsidP="00602EF7">
            <w:pPr>
              <w:spacing w:after="0" w:line="240" w:lineRule="auto"/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BD3114"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  <w:t>8.</w:t>
            </w:r>
            <w:r w:rsidR="00DA2EC7" w:rsidRPr="00BD3114"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  <w:t>4</w:t>
            </w:r>
            <w:r w:rsidR="00706383" w:rsidRPr="00BD31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Творчество А</w:t>
            </w:r>
            <w:r w:rsidR="004B0342" w:rsidRPr="00BD31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706383" w:rsidRPr="00BD31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BD3114"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  <w:t>.</w:t>
            </w:r>
            <w:r w:rsidR="00706383" w:rsidRPr="00BD3114"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  <w:t> </w:t>
            </w:r>
            <w:r w:rsidRPr="00BD3114"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  <w:t>Т</w:t>
            </w:r>
            <w:r w:rsidR="004B0342" w:rsidRPr="00BD31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олстого</w:t>
            </w:r>
          </w:p>
        </w:tc>
        <w:tc>
          <w:tcPr>
            <w:tcW w:w="1559" w:type="dxa"/>
            <w:shd w:val="clear" w:color="auto" w:fill="auto"/>
          </w:tcPr>
          <w:p w14:paraId="0984D6E3" w14:textId="77777777" w:rsidR="0001246B" w:rsidRPr="00BD3114" w:rsidRDefault="0001246B" w:rsidP="00602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988" w:type="dxa"/>
            <w:shd w:val="clear" w:color="auto" w:fill="auto"/>
          </w:tcPr>
          <w:p w14:paraId="48346CB9" w14:textId="77777777" w:rsidR="0001246B" w:rsidRPr="00BD3114" w:rsidRDefault="0001246B" w:rsidP="00602EF7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102" w:type="dxa"/>
            <w:shd w:val="clear" w:color="auto" w:fill="auto"/>
          </w:tcPr>
          <w:p w14:paraId="1E3BE022" w14:textId="77777777" w:rsidR="0001246B" w:rsidRPr="00BD3114" w:rsidRDefault="00DA2EC7" w:rsidP="00602EF7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BD3114"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  <w:t>1</w:t>
            </w:r>
          </w:p>
        </w:tc>
      </w:tr>
      <w:tr w:rsidR="00706383" w:rsidRPr="00CA38A2" w14:paraId="7AE773D5" w14:textId="77777777" w:rsidTr="00BD3114">
        <w:trPr>
          <w:trHeight w:val="90"/>
        </w:trPr>
        <w:tc>
          <w:tcPr>
            <w:tcW w:w="6062" w:type="dxa"/>
            <w:shd w:val="clear" w:color="auto" w:fill="auto"/>
          </w:tcPr>
          <w:p w14:paraId="2750485E" w14:textId="77777777" w:rsidR="0020117D" w:rsidRPr="00BD3114" w:rsidRDefault="0020117D" w:rsidP="00602EF7">
            <w:pPr>
              <w:spacing w:after="0" w:line="240" w:lineRule="auto"/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BD3114"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  <w:t>8.</w:t>
            </w:r>
            <w:r w:rsidR="00DA2EC7" w:rsidRPr="00BD3114"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  <w:t>5</w:t>
            </w:r>
            <w:r w:rsidRPr="00BD3114"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  <w:t xml:space="preserve">. </w:t>
            </w:r>
            <w:r w:rsidR="004B0342" w:rsidRPr="00BD31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Творчество </w:t>
            </w:r>
            <w:r w:rsidR="00706383" w:rsidRPr="00BD31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И.А. Г</w:t>
            </w:r>
            <w:r w:rsidR="004B0342" w:rsidRPr="00BD31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ончарова</w:t>
            </w:r>
          </w:p>
        </w:tc>
        <w:tc>
          <w:tcPr>
            <w:tcW w:w="1559" w:type="dxa"/>
            <w:shd w:val="clear" w:color="auto" w:fill="auto"/>
          </w:tcPr>
          <w:p w14:paraId="4DF51524" w14:textId="77777777" w:rsidR="0020117D" w:rsidRPr="00BD3114" w:rsidRDefault="0020117D" w:rsidP="00602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988" w:type="dxa"/>
            <w:shd w:val="clear" w:color="auto" w:fill="auto"/>
          </w:tcPr>
          <w:p w14:paraId="4E38DB7F" w14:textId="77777777" w:rsidR="0020117D" w:rsidRPr="00BD3114" w:rsidRDefault="0020117D" w:rsidP="00602EF7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102" w:type="dxa"/>
            <w:shd w:val="clear" w:color="auto" w:fill="auto"/>
          </w:tcPr>
          <w:p w14:paraId="764973AC" w14:textId="77777777" w:rsidR="0020117D" w:rsidRPr="00BD3114" w:rsidRDefault="00F14EAF" w:rsidP="00602EF7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BD3114"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  <w:t>1</w:t>
            </w:r>
          </w:p>
        </w:tc>
      </w:tr>
      <w:tr w:rsidR="00037A6E" w:rsidRPr="00CA38A2" w14:paraId="2E25352A" w14:textId="77777777" w:rsidTr="00BD3114">
        <w:trPr>
          <w:trHeight w:val="348"/>
        </w:trPr>
        <w:tc>
          <w:tcPr>
            <w:tcW w:w="6062" w:type="dxa"/>
            <w:shd w:val="clear" w:color="auto" w:fill="auto"/>
          </w:tcPr>
          <w:p w14:paraId="1C53B761" w14:textId="77777777" w:rsidR="00037A6E" w:rsidRPr="00BD3114" w:rsidRDefault="00037A6E" w:rsidP="00602EF7">
            <w:pPr>
              <w:spacing w:after="0" w:line="240" w:lineRule="auto"/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BD3114"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  <w:t>8.6</w:t>
            </w:r>
            <w:r w:rsidRPr="00BD31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Творчество И.С. Тургенева</w:t>
            </w:r>
          </w:p>
        </w:tc>
        <w:tc>
          <w:tcPr>
            <w:tcW w:w="1559" w:type="dxa"/>
            <w:shd w:val="clear" w:color="auto" w:fill="auto"/>
          </w:tcPr>
          <w:p w14:paraId="52AEC799" w14:textId="77777777" w:rsidR="00037A6E" w:rsidRPr="00BD3114" w:rsidRDefault="00037A6E" w:rsidP="00602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988" w:type="dxa"/>
            <w:shd w:val="clear" w:color="auto" w:fill="auto"/>
          </w:tcPr>
          <w:p w14:paraId="162C1DBD" w14:textId="77777777" w:rsidR="00037A6E" w:rsidRPr="00BD3114" w:rsidRDefault="00037A6E" w:rsidP="00602EF7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102" w:type="dxa"/>
            <w:shd w:val="clear" w:color="auto" w:fill="auto"/>
          </w:tcPr>
          <w:p w14:paraId="357D9761" w14:textId="77777777" w:rsidR="00037A6E" w:rsidRPr="00BD3114" w:rsidRDefault="00037A6E" w:rsidP="00602EF7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BD3114"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  <w:t>2</w:t>
            </w:r>
          </w:p>
        </w:tc>
      </w:tr>
      <w:tr w:rsidR="00706383" w:rsidRPr="00EC1AC1" w14:paraId="0D7C1AA9" w14:textId="77777777" w:rsidTr="00BD3114">
        <w:trPr>
          <w:trHeight w:val="210"/>
        </w:trPr>
        <w:tc>
          <w:tcPr>
            <w:tcW w:w="6062" w:type="dxa"/>
            <w:shd w:val="clear" w:color="auto" w:fill="auto"/>
          </w:tcPr>
          <w:p w14:paraId="64754653" w14:textId="77777777" w:rsidR="0020117D" w:rsidRPr="00BD3114" w:rsidRDefault="0020117D" w:rsidP="00602EF7">
            <w:pPr>
              <w:spacing w:after="0" w:line="240" w:lineRule="auto"/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BD3114"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  <w:t>8.</w:t>
            </w:r>
            <w:r w:rsidR="00DA2EC7" w:rsidRPr="00BD3114"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  <w:t>7</w:t>
            </w:r>
            <w:r w:rsidR="004B0342" w:rsidRPr="00BD31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336BDB" w:rsidRPr="00BD3114">
              <w:rPr>
                <w:rFonts w:ascii="Times New Roman" w:hAnsi="Times New Roman" w:cs="Times New Roman"/>
                <w:sz w:val="28"/>
                <w:szCs w:val="28"/>
              </w:rPr>
              <w:t>Становление русской драмы</w:t>
            </w:r>
            <w:r w:rsidR="00EC1AC1" w:rsidRPr="00BD3114">
              <w:rPr>
                <w:rFonts w:ascii="Times New Roman" w:hAnsi="Times New Roman" w:cs="Times New Roman"/>
                <w:sz w:val="28"/>
                <w:szCs w:val="28"/>
              </w:rPr>
              <w:t xml:space="preserve"> и русского театра во </w:t>
            </w:r>
            <w:r w:rsidR="00EC1AC1" w:rsidRPr="00BD31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EC1AC1" w:rsidRPr="00BD3114">
              <w:rPr>
                <w:rFonts w:ascii="Times New Roman" w:hAnsi="Times New Roman" w:cs="Times New Roman"/>
                <w:sz w:val="28"/>
                <w:szCs w:val="28"/>
              </w:rPr>
              <w:t xml:space="preserve"> половине </w:t>
            </w:r>
            <w:r w:rsidR="00EC1AC1" w:rsidRPr="00BD31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="00EC1AC1" w:rsidRPr="00BD3114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  <w:tc>
          <w:tcPr>
            <w:tcW w:w="1559" w:type="dxa"/>
            <w:shd w:val="clear" w:color="auto" w:fill="auto"/>
          </w:tcPr>
          <w:p w14:paraId="0217D598" w14:textId="77777777" w:rsidR="0020117D" w:rsidRPr="00BD3114" w:rsidRDefault="0020117D" w:rsidP="00602E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988" w:type="dxa"/>
            <w:shd w:val="clear" w:color="auto" w:fill="auto"/>
          </w:tcPr>
          <w:p w14:paraId="6769C9DC" w14:textId="77777777" w:rsidR="0020117D" w:rsidRPr="00BD3114" w:rsidRDefault="0020117D" w:rsidP="00602EF7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102" w:type="dxa"/>
            <w:shd w:val="clear" w:color="auto" w:fill="auto"/>
          </w:tcPr>
          <w:p w14:paraId="6071EC1E" w14:textId="77777777" w:rsidR="0020117D" w:rsidRPr="00BD3114" w:rsidRDefault="003B32F1" w:rsidP="00602EF7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BD3114"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  <w:t>2</w:t>
            </w:r>
          </w:p>
        </w:tc>
      </w:tr>
      <w:tr w:rsidR="00706383" w:rsidRPr="00CA38A2" w14:paraId="657A9996" w14:textId="77777777" w:rsidTr="00BD3114">
        <w:trPr>
          <w:trHeight w:val="165"/>
        </w:trPr>
        <w:tc>
          <w:tcPr>
            <w:tcW w:w="6062" w:type="dxa"/>
            <w:shd w:val="clear" w:color="auto" w:fill="auto"/>
          </w:tcPr>
          <w:p w14:paraId="6D177E1D" w14:textId="77777777" w:rsidR="0020117D" w:rsidRPr="00BD3114" w:rsidRDefault="004B0342" w:rsidP="00602E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  <w:r w:rsidRPr="00BD311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9. Литературное движение последней трети </w:t>
            </w:r>
            <w:r w:rsidR="00706383" w:rsidRPr="00BD311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XIX</w:t>
            </w:r>
            <w:r w:rsidRPr="00BD311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</w:t>
            </w:r>
            <w:r w:rsidR="00706383" w:rsidRPr="00BD311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394E0BA2" w14:textId="77777777" w:rsidR="0020117D" w:rsidRPr="00BD3114" w:rsidRDefault="003B32F1" w:rsidP="00602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  <w:r w:rsidRPr="00BD3114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t>1</w:t>
            </w:r>
            <w:r w:rsidR="006C5A15" w:rsidRPr="00BD3114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88" w:type="dxa"/>
            <w:shd w:val="clear" w:color="auto" w:fill="auto"/>
          </w:tcPr>
          <w:p w14:paraId="02210B50" w14:textId="77777777" w:rsidR="0020117D" w:rsidRPr="00BD3114" w:rsidRDefault="00F14EAF" w:rsidP="00602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  <w:r w:rsidRPr="00BD3114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02" w:type="dxa"/>
            <w:shd w:val="clear" w:color="auto" w:fill="auto"/>
          </w:tcPr>
          <w:p w14:paraId="48BBBE26" w14:textId="77777777" w:rsidR="0020117D" w:rsidRPr="00BD3114" w:rsidRDefault="006C5A15" w:rsidP="00602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  <w:r w:rsidRPr="00BD3114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t>10</w:t>
            </w:r>
          </w:p>
        </w:tc>
      </w:tr>
      <w:tr w:rsidR="00706383" w:rsidRPr="00CA38A2" w14:paraId="2329F120" w14:textId="77777777" w:rsidTr="00BD3114">
        <w:trPr>
          <w:trHeight w:val="157"/>
        </w:trPr>
        <w:tc>
          <w:tcPr>
            <w:tcW w:w="6062" w:type="dxa"/>
            <w:shd w:val="clear" w:color="auto" w:fill="auto"/>
          </w:tcPr>
          <w:p w14:paraId="2B6301E9" w14:textId="77777777" w:rsidR="0020117D" w:rsidRPr="00BD3114" w:rsidRDefault="0020117D" w:rsidP="00602EF7">
            <w:pPr>
              <w:spacing w:after="0" w:line="240" w:lineRule="auto"/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BD3114"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  <w:t>9</w:t>
            </w:r>
            <w:r w:rsidR="004B0342" w:rsidRPr="00BD31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.1. Изменения в литературном процессе</w:t>
            </w:r>
            <w:r w:rsidRPr="00BD3114"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  <w:t xml:space="preserve"> </w:t>
            </w:r>
            <w:r w:rsidR="004B0342" w:rsidRPr="00BD31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конца</w:t>
            </w:r>
            <w:r w:rsidRPr="00BD3114"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  <w:t xml:space="preserve"> </w:t>
            </w:r>
            <w:r w:rsidR="00706383" w:rsidRPr="00BD31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XIX</w:t>
            </w:r>
            <w:r w:rsidR="004B0342" w:rsidRPr="00BD31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r w:rsidR="00706383" w:rsidRPr="00BD31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36BDB" w:rsidRPr="00BD31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104D0923" w14:textId="77777777" w:rsidR="0020117D" w:rsidRPr="00BD3114" w:rsidRDefault="0020117D" w:rsidP="00602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988" w:type="dxa"/>
            <w:shd w:val="clear" w:color="auto" w:fill="auto"/>
          </w:tcPr>
          <w:p w14:paraId="76642DBF" w14:textId="77777777" w:rsidR="0020117D" w:rsidRPr="00BD3114" w:rsidRDefault="00F14EAF" w:rsidP="00602EF7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BD3114"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02" w:type="dxa"/>
            <w:shd w:val="clear" w:color="auto" w:fill="auto"/>
          </w:tcPr>
          <w:p w14:paraId="7C3BF4C4" w14:textId="77777777" w:rsidR="0020117D" w:rsidRPr="00BD3114" w:rsidRDefault="0020117D" w:rsidP="00602EF7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</w:tr>
      <w:tr w:rsidR="00706383" w:rsidRPr="00CA38A2" w14:paraId="039D6E5C" w14:textId="77777777" w:rsidTr="00BD3114">
        <w:trPr>
          <w:trHeight w:val="210"/>
        </w:trPr>
        <w:tc>
          <w:tcPr>
            <w:tcW w:w="6062" w:type="dxa"/>
            <w:shd w:val="clear" w:color="auto" w:fill="auto"/>
          </w:tcPr>
          <w:p w14:paraId="1B141E16" w14:textId="77777777" w:rsidR="0020117D" w:rsidRPr="00BD3114" w:rsidRDefault="0020117D" w:rsidP="00602EF7">
            <w:pPr>
              <w:spacing w:after="0" w:line="240" w:lineRule="auto"/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BD3114"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  <w:t xml:space="preserve">9.2. </w:t>
            </w:r>
            <w:r w:rsidR="004B0342" w:rsidRPr="00BD31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Творчество </w:t>
            </w:r>
            <w:r w:rsidR="00706383" w:rsidRPr="00BD31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Ф.М. </w:t>
            </w:r>
            <w:r w:rsidR="004B0342" w:rsidRPr="00BD31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Достоевского</w:t>
            </w:r>
          </w:p>
        </w:tc>
        <w:tc>
          <w:tcPr>
            <w:tcW w:w="1559" w:type="dxa"/>
            <w:shd w:val="clear" w:color="auto" w:fill="auto"/>
          </w:tcPr>
          <w:p w14:paraId="6DD2F414" w14:textId="77777777" w:rsidR="0020117D" w:rsidRPr="00BD3114" w:rsidRDefault="0020117D" w:rsidP="00602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988" w:type="dxa"/>
            <w:shd w:val="clear" w:color="auto" w:fill="auto"/>
          </w:tcPr>
          <w:p w14:paraId="50EA850C" w14:textId="77777777" w:rsidR="0020117D" w:rsidRPr="00BD3114" w:rsidRDefault="0020117D" w:rsidP="00602EF7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102" w:type="dxa"/>
            <w:shd w:val="clear" w:color="auto" w:fill="auto"/>
          </w:tcPr>
          <w:p w14:paraId="4FFEF8D9" w14:textId="77777777" w:rsidR="0020117D" w:rsidRPr="00BD3114" w:rsidRDefault="006C5A15" w:rsidP="00602EF7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BD3114"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  <w:t>2</w:t>
            </w:r>
          </w:p>
        </w:tc>
      </w:tr>
      <w:tr w:rsidR="00706383" w:rsidRPr="00CA38A2" w14:paraId="49DA36A0" w14:textId="77777777" w:rsidTr="00BD3114">
        <w:trPr>
          <w:trHeight w:val="154"/>
        </w:trPr>
        <w:tc>
          <w:tcPr>
            <w:tcW w:w="6062" w:type="dxa"/>
            <w:shd w:val="clear" w:color="auto" w:fill="auto"/>
          </w:tcPr>
          <w:p w14:paraId="499F6483" w14:textId="77777777" w:rsidR="0020117D" w:rsidRPr="00BD3114" w:rsidRDefault="0020117D" w:rsidP="00602EF7">
            <w:pPr>
              <w:spacing w:after="0" w:line="240" w:lineRule="auto"/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BD3114"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  <w:t>9.3. Т</w:t>
            </w:r>
            <w:r w:rsidR="004B0342" w:rsidRPr="00BD31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ворчество </w:t>
            </w:r>
            <w:r w:rsidR="00706383" w:rsidRPr="00BD31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М.Е. </w:t>
            </w:r>
            <w:r w:rsidR="004B0342" w:rsidRPr="00BD31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Салтыкова-</w:t>
            </w:r>
            <w:r w:rsidR="00706383" w:rsidRPr="00BD31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Щ</w:t>
            </w:r>
            <w:r w:rsidR="004B0342" w:rsidRPr="00BD31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едрина</w:t>
            </w:r>
          </w:p>
        </w:tc>
        <w:tc>
          <w:tcPr>
            <w:tcW w:w="1559" w:type="dxa"/>
            <w:shd w:val="clear" w:color="auto" w:fill="auto"/>
          </w:tcPr>
          <w:p w14:paraId="02DFCC10" w14:textId="77777777" w:rsidR="0020117D" w:rsidRPr="00BD3114" w:rsidRDefault="0020117D" w:rsidP="00602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988" w:type="dxa"/>
            <w:shd w:val="clear" w:color="auto" w:fill="auto"/>
          </w:tcPr>
          <w:p w14:paraId="5EA42673" w14:textId="77777777" w:rsidR="0020117D" w:rsidRPr="00BD3114" w:rsidRDefault="0020117D" w:rsidP="00602EF7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102" w:type="dxa"/>
            <w:shd w:val="clear" w:color="auto" w:fill="auto"/>
          </w:tcPr>
          <w:p w14:paraId="5A64032A" w14:textId="77777777" w:rsidR="0020117D" w:rsidRPr="00BD3114" w:rsidRDefault="00F14EAF" w:rsidP="00602EF7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BD3114"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  <w:t>1</w:t>
            </w:r>
          </w:p>
        </w:tc>
      </w:tr>
      <w:tr w:rsidR="00706383" w:rsidRPr="00CA38A2" w14:paraId="0D5CDFFB" w14:textId="77777777" w:rsidTr="00BD3114">
        <w:trPr>
          <w:trHeight w:val="151"/>
        </w:trPr>
        <w:tc>
          <w:tcPr>
            <w:tcW w:w="6062" w:type="dxa"/>
            <w:shd w:val="clear" w:color="auto" w:fill="auto"/>
          </w:tcPr>
          <w:p w14:paraId="536E8632" w14:textId="77777777" w:rsidR="0020117D" w:rsidRPr="00BD3114" w:rsidRDefault="0020117D" w:rsidP="00602EF7">
            <w:pPr>
              <w:spacing w:after="0" w:line="240" w:lineRule="auto"/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BD3114"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  <w:t xml:space="preserve">9.4. </w:t>
            </w:r>
            <w:r w:rsidR="004B0342" w:rsidRPr="00BD31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Творчество </w:t>
            </w:r>
            <w:r w:rsidR="00706383" w:rsidRPr="00BD31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Л.Н. </w:t>
            </w:r>
            <w:r w:rsidR="004B0342" w:rsidRPr="00BD31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Толстого</w:t>
            </w:r>
          </w:p>
        </w:tc>
        <w:tc>
          <w:tcPr>
            <w:tcW w:w="1559" w:type="dxa"/>
            <w:shd w:val="clear" w:color="auto" w:fill="auto"/>
          </w:tcPr>
          <w:p w14:paraId="521EFF7C" w14:textId="77777777" w:rsidR="0020117D" w:rsidRPr="00BD3114" w:rsidRDefault="0020117D" w:rsidP="00602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988" w:type="dxa"/>
            <w:shd w:val="clear" w:color="auto" w:fill="auto"/>
          </w:tcPr>
          <w:p w14:paraId="0A3C114A" w14:textId="77777777" w:rsidR="0020117D" w:rsidRPr="00BD3114" w:rsidRDefault="0020117D" w:rsidP="00602EF7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102" w:type="dxa"/>
            <w:shd w:val="clear" w:color="auto" w:fill="auto"/>
          </w:tcPr>
          <w:p w14:paraId="3D70042C" w14:textId="77777777" w:rsidR="0020117D" w:rsidRPr="00BD3114" w:rsidRDefault="00F14EAF" w:rsidP="00602EF7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BD3114"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  <w:t>1</w:t>
            </w:r>
          </w:p>
        </w:tc>
      </w:tr>
      <w:tr w:rsidR="00706383" w:rsidRPr="00CA38A2" w14:paraId="2E654AB8" w14:textId="77777777" w:rsidTr="00BD3114">
        <w:trPr>
          <w:trHeight w:val="154"/>
        </w:trPr>
        <w:tc>
          <w:tcPr>
            <w:tcW w:w="6062" w:type="dxa"/>
            <w:shd w:val="clear" w:color="auto" w:fill="auto"/>
          </w:tcPr>
          <w:p w14:paraId="3F096B69" w14:textId="77777777" w:rsidR="0020117D" w:rsidRPr="00BD3114" w:rsidRDefault="004B0342" w:rsidP="00602EF7">
            <w:pPr>
              <w:spacing w:after="0" w:line="240" w:lineRule="auto"/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BD31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9.5. Творчество </w:t>
            </w:r>
            <w:r w:rsidR="00706383" w:rsidRPr="00BD31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Н.С. </w:t>
            </w:r>
            <w:r w:rsidRPr="00BD31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Лескова</w:t>
            </w:r>
          </w:p>
        </w:tc>
        <w:tc>
          <w:tcPr>
            <w:tcW w:w="1559" w:type="dxa"/>
            <w:shd w:val="clear" w:color="auto" w:fill="auto"/>
          </w:tcPr>
          <w:p w14:paraId="676A8311" w14:textId="77777777" w:rsidR="0020117D" w:rsidRPr="00BD3114" w:rsidRDefault="0020117D" w:rsidP="00602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988" w:type="dxa"/>
            <w:shd w:val="clear" w:color="auto" w:fill="auto"/>
          </w:tcPr>
          <w:p w14:paraId="7C3320E7" w14:textId="77777777" w:rsidR="0020117D" w:rsidRPr="00BD3114" w:rsidRDefault="0020117D" w:rsidP="00602EF7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102" w:type="dxa"/>
            <w:shd w:val="clear" w:color="auto" w:fill="auto"/>
          </w:tcPr>
          <w:p w14:paraId="5082362D" w14:textId="77777777" w:rsidR="0020117D" w:rsidRPr="00BD3114" w:rsidRDefault="006C5A15" w:rsidP="00602EF7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BD3114"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  <w:t>2</w:t>
            </w:r>
          </w:p>
        </w:tc>
      </w:tr>
      <w:tr w:rsidR="00706383" w:rsidRPr="00CA38A2" w14:paraId="153465B3" w14:textId="77777777" w:rsidTr="00BD3114">
        <w:trPr>
          <w:trHeight w:val="189"/>
        </w:trPr>
        <w:tc>
          <w:tcPr>
            <w:tcW w:w="6062" w:type="dxa"/>
            <w:shd w:val="clear" w:color="auto" w:fill="auto"/>
          </w:tcPr>
          <w:p w14:paraId="7EF03DAC" w14:textId="77777777" w:rsidR="0020117D" w:rsidRPr="00BD3114" w:rsidRDefault="004B0342" w:rsidP="00602EF7">
            <w:pPr>
              <w:spacing w:after="0" w:line="240" w:lineRule="auto"/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BD31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9.6. Творчество </w:t>
            </w:r>
            <w:r w:rsidR="00706383" w:rsidRPr="00BD31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Г.И. </w:t>
            </w:r>
            <w:r w:rsidRPr="00BD31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Успенского, </w:t>
            </w:r>
            <w:r w:rsidR="00706383" w:rsidRPr="00BD31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В.Г. </w:t>
            </w:r>
            <w:r w:rsidRPr="00BD31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Короленко, </w:t>
            </w:r>
            <w:r w:rsidR="00706383" w:rsidRPr="00BD31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В.М. </w:t>
            </w:r>
            <w:r w:rsidRPr="00BD31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Гаршина</w:t>
            </w:r>
          </w:p>
        </w:tc>
        <w:tc>
          <w:tcPr>
            <w:tcW w:w="1559" w:type="dxa"/>
            <w:shd w:val="clear" w:color="auto" w:fill="auto"/>
          </w:tcPr>
          <w:p w14:paraId="617ADE9A" w14:textId="77777777" w:rsidR="0020117D" w:rsidRPr="00BD3114" w:rsidRDefault="0020117D" w:rsidP="00602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988" w:type="dxa"/>
            <w:shd w:val="clear" w:color="auto" w:fill="auto"/>
          </w:tcPr>
          <w:p w14:paraId="41BAA22C" w14:textId="77777777" w:rsidR="0020117D" w:rsidRPr="00BD3114" w:rsidRDefault="0020117D" w:rsidP="00602EF7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102" w:type="dxa"/>
            <w:shd w:val="clear" w:color="auto" w:fill="auto"/>
          </w:tcPr>
          <w:p w14:paraId="2FEC3EDD" w14:textId="77777777" w:rsidR="0020117D" w:rsidRPr="00BD3114" w:rsidRDefault="003B32F1" w:rsidP="00602EF7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BD3114"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  <w:t>2</w:t>
            </w:r>
          </w:p>
        </w:tc>
      </w:tr>
      <w:tr w:rsidR="00706383" w:rsidRPr="00CA38A2" w14:paraId="331B0522" w14:textId="77777777" w:rsidTr="00BD3114">
        <w:trPr>
          <w:trHeight w:val="291"/>
        </w:trPr>
        <w:tc>
          <w:tcPr>
            <w:tcW w:w="6062" w:type="dxa"/>
            <w:shd w:val="clear" w:color="auto" w:fill="auto"/>
          </w:tcPr>
          <w:p w14:paraId="162E4D76" w14:textId="77777777" w:rsidR="0020117D" w:rsidRPr="00BD3114" w:rsidRDefault="0020117D" w:rsidP="00602EF7">
            <w:pPr>
              <w:spacing w:after="0" w:line="240" w:lineRule="auto"/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BD3114"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  <w:t>9.7.</w:t>
            </w:r>
            <w:r w:rsidR="004B0342" w:rsidRPr="00BD31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Творчество </w:t>
            </w:r>
            <w:r w:rsidR="00706383" w:rsidRPr="00BD31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А.П. Ч</w:t>
            </w:r>
            <w:r w:rsidR="004B0342" w:rsidRPr="00BD31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ехова</w:t>
            </w:r>
          </w:p>
        </w:tc>
        <w:tc>
          <w:tcPr>
            <w:tcW w:w="1559" w:type="dxa"/>
            <w:shd w:val="clear" w:color="auto" w:fill="auto"/>
          </w:tcPr>
          <w:p w14:paraId="095E5BA5" w14:textId="77777777" w:rsidR="0020117D" w:rsidRPr="00BD3114" w:rsidRDefault="0020117D" w:rsidP="00602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988" w:type="dxa"/>
            <w:shd w:val="clear" w:color="auto" w:fill="auto"/>
          </w:tcPr>
          <w:p w14:paraId="03EE9021" w14:textId="77777777" w:rsidR="0020117D" w:rsidRPr="00BD3114" w:rsidRDefault="0020117D" w:rsidP="00602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102" w:type="dxa"/>
            <w:shd w:val="clear" w:color="auto" w:fill="auto"/>
          </w:tcPr>
          <w:p w14:paraId="721BE487" w14:textId="77777777" w:rsidR="0020117D" w:rsidRPr="00BD3114" w:rsidRDefault="003B32F1" w:rsidP="00602E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28"/>
                <w:szCs w:val="28"/>
                <w:lang w:eastAsia="ru-RU"/>
              </w:rPr>
            </w:pPr>
            <w:r w:rsidRPr="00BD3114">
              <w:rPr>
                <w:rFonts w:ascii="Times New Roman" w:hAnsi="Times New Roman" w:cs="Times New Roman"/>
                <w:bCs/>
                <w:caps/>
                <w:sz w:val="28"/>
                <w:szCs w:val="28"/>
                <w:lang w:eastAsia="ru-RU"/>
              </w:rPr>
              <w:t>2</w:t>
            </w:r>
          </w:p>
        </w:tc>
      </w:tr>
      <w:tr w:rsidR="00706383" w:rsidRPr="00CA38A2" w14:paraId="3A800DF6" w14:textId="77777777" w:rsidTr="00BD3114">
        <w:trPr>
          <w:trHeight w:val="206"/>
        </w:trPr>
        <w:tc>
          <w:tcPr>
            <w:tcW w:w="6062" w:type="dxa"/>
            <w:shd w:val="clear" w:color="auto" w:fill="auto"/>
          </w:tcPr>
          <w:p w14:paraId="2EA0A705" w14:textId="77777777" w:rsidR="0020117D" w:rsidRPr="00BD3114" w:rsidRDefault="004B0342" w:rsidP="00602EF7">
            <w:pPr>
              <w:spacing w:after="0" w:line="240" w:lineRule="auto"/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BD311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10. Русская литература начала </w:t>
            </w:r>
            <w:r w:rsidR="00706383" w:rsidRPr="00BD311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ХХ</w:t>
            </w:r>
            <w:r w:rsidRPr="00BD311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</w:t>
            </w:r>
            <w:r w:rsidR="0020117D" w:rsidRPr="00BD3114"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  <w:t>.</w:t>
            </w:r>
            <w:r w:rsidR="0020117D" w:rsidRPr="00BD3114"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  <w:tab/>
            </w:r>
          </w:p>
        </w:tc>
        <w:tc>
          <w:tcPr>
            <w:tcW w:w="1559" w:type="dxa"/>
            <w:shd w:val="clear" w:color="auto" w:fill="auto"/>
          </w:tcPr>
          <w:p w14:paraId="64343119" w14:textId="77777777" w:rsidR="0020117D" w:rsidRPr="00BD3114" w:rsidRDefault="00F14EAF" w:rsidP="00602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  <w:r w:rsidRPr="00BD3114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88" w:type="dxa"/>
            <w:shd w:val="clear" w:color="auto" w:fill="auto"/>
          </w:tcPr>
          <w:p w14:paraId="414C7475" w14:textId="77777777" w:rsidR="0020117D" w:rsidRPr="00BD3114" w:rsidRDefault="00F14EAF" w:rsidP="00602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  <w:r w:rsidRPr="00BD3114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02" w:type="dxa"/>
            <w:shd w:val="clear" w:color="auto" w:fill="auto"/>
          </w:tcPr>
          <w:p w14:paraId="2D1C8752" w14:textId="77777777" w:rsidR="0020117D" w:rsidRPr="00BD3114" w:rsidRDefault="00F14EAF" w:rsidP="00602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  <w:r w:rsidRPr="00BD3114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t>6</w:t>
            </w:r>
          </w:p>
        </w:tc>
      </w:tr>
      <w:tr w:rsidR="00706383" w:rsidRPr="00A33AF3" w14:paraId="6C8968EB" w14:textId="77777777" w:rsidTr="00BD3114">
        <w:trPr>
          <w:trHeight w:val="103"/>
        </w:trPr>
        <w:tc>
          <w:tcPr>
            <w:tcW w:w="6062" w:type="dxa"/>
            <w:shd w:val="clear" w:color="auto" w:fill="auto"/>
          </w:tcPr>
          <w:p w14:paraId="5DA4608B" w14:textId="77777777" w:rsidR="0020117D" w:rsidRPr="00BD3114" w:rsidRDefault="00D550AB" w:rsidP="00602EF7">
            <w:pPr>
              <w:spacing w:after="0" w:line="240" w:lineRule="auto"/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BD3114"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  <w:t>1</w:t>
            </w:r>
            <w:r w:rsidR="004B0342" w:rsidRPr="00BD31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0.</w:t>
            </w:r>
            <w:r w:rsidR="00BC4967" w:rsidRPr="00BD31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Русская литература С</w:t>
            </w:r>
            <w:r w:rsidR="004B0342" w:rsidRPr="00BD31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еребряного века</w:t>
            </w:r>
            <w:r w:rsidR="00106C81" w:rsidRPr="00BD31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философско-эстетическом контексте </w:t>
            </w:r>
          </w:p>
        </w:tc>
        <w:tc>
          <w:tcPr>
            <w:tcW w:w="1559" w:type="dxa"/>
            <w:shd w:val="clear" w:color="auto" w:fill="auto"/>
          </w:tcPr>
          <w:p w14:paraId="0618ADF5" w14:textId="77777777" w:rsidR="0020117D" w:rsidRPr="00BD3114" w:rsidRDefault="0020117D" w:rsidP="00602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988" w:type="dxa"/>
            <w:shd w:val="clear" w:color="auto" w:fill="auto"/>
          </w:tcPr>
          <w:p w14:paraId="7BD65456" w14:textId="77777777" w:rsidR="0020117D" w:rsidRPr="00BD3114" w:rsidRDefault="00F14EAF" w:rsidP="00602EF7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BD3114"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02" w:type="dxa"/>
            <w:shd w:val="clear" w:color="auto" w:fill="auto"/>
          </w:tcPr>
          <w:p w14:paraId="686E5A41" w14:textId="77777777" w:rsidR="0020117D" w:rsidRPr="00BD3114" w:rsidRDefault="0020117D" w:rsidP="00602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</w:p>
        </w:tc>
      </w:tr>
      <w:tr w:rsidR="00706383" w:rsidRPr="00A33AF3" w14:paraId="47E2F465" w14:textId="77777777" w:rsidTr="00BD3114">
        <w:trPr>
          <w:trHeight w:val="154"/>
        </w:trPr>
        <w:tc>
          <w:tcPr>
            <w:tcW w:w="6062" w:type="dxa"/>
            <w:shd w:val="clear" w:color="auto" w:fill="auto"/>
          </w:tcPr>
          <w:p w14:paraId="6E8B027E" w14:textId="77777777" w:rsidR="0020117D" w:rsidRPr="00BD3114" w:rsidRDefault="004B0342" w:rsidP="00602EF7">
            <w:pPr>
              <w:spacing w:after="0" w:line="240" w:lineRule="auto"/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BD31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10.2. </w:t>
            </w:r>
            <w:r w:rsidR="00A33AF3" w:rsidRPr="00BD3114">
              <w:rPr>
                <w:rFonts w:ascii="Times New Roman" w:hAnsi="Times New Roman" w:cs="Times New Roman"/>
                <w:sz w:val="28"/>
                <w:szCs w:val="28"/>
              </w:rPr>
              <w:t>Творчество символистов</w:t>
            </w:r>
          </w:p>
        </w:tc>
        <w:tc>
          <w:tcPr>
            <w:tcW w:w="1559" w:type="dxa"/>
            <w:shd w:val="clear" w:color="auto" w:fill="auto"/>
          </w:tcPr>
          <w:p w14:paraId="65EB972E" w14:textId="77777777" w:rsidR="0020117D" w:rsidRPr="00BD3114" w:rsidRDefault="0020117D" w:rsidP="00602E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988" w:type="dxa"/>
            <w:shd w:val="clear" w:color="auto" w:fill="auto"/>
          </w:tcPr>
          <w:p w14:paraId="1A139FD9" w14:textId="77777777" w:rsidR="0020117D" w:rsidRPr="00BD3114" w:rsidRDefault="0020117D" w:rsidP="00602E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102" w:type="dxa"/>
            <w:shd w:val="clear" w:color="auto" w:fill="auto"/>
          </w:tcPr>
          <w:p w14:paraId="7DE7FD07" w14:textId="77777777" w:rsidR="0020117D" w:rsidRPr="00BD3114" w:rsidRDefault="00F14EAF" w:rsidP="00602EF7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BD3114"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  <w:t>2</w:t>
            </w:r>
          </w:p>
        </w:tc>
      </w:tr>
      <w:tr w:rsidR="00706383" w:rsidRPr="00A33AF3" w14:paraId="0D33DDE3" w14:textId="77777777" w:rsidTr="00BD3114">
        <w:trPr>
          <w:trHeight w:val="120"/>
        </w:trPr>
        <w:tc>
          <w:tcPr>
            <w:tcW w:w="6062" w:type="dxa"/>
            <w:shd w:val="clear" w:color="auto" w:fill="auto"/>
          </w:tcPr>
          <w:p w14:paraId="68C6B476" w14:textId="77777777" w:rsidR="0020117D" w:rsidRPr="00BD3114" w:rsidRDefault="004B0342" w:rsidP="00602EF7">
            <w:pPr>
              <w:spacing w:after="0" w:line="240" w:lineRule="auto"/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BD31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10.3. </w:t>
            </w:r>
            <w:r w:rsidR="00A33AF3" w:rsidRPr="00BD3114">
              <w:rPr>
                <w:rFonts w:ascii="Times New Roman" w:hAnsi="Times New Roman" w:cs="Times New Roman"/>
                <w:sz w:val="28"/>
                <w:szCs w:val="28"/>
              </w:rPr>
              <w:t xml:space="preserve">Творчество акмеистов </w:t>
            </w:r>
          </w:p>
        </w:tc>
        <w:tc>
          <w:tcPr>
            <w:tcW w:w="1559" w:type="dxa"/>
            <w:shd w:val="clear" w:color="auto" w:fill="auto"/>
          </w:tcPr>
          <w:p w14:paraId="2A05F0AE" w14:textId="77777777" w:rsidR="0020117D" w:rsidRPr="00BD3114" w:rsidRDefault="0020117D" w:rsidP="00602E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988" w:type="dxa"/>
            <w:shd w:val="clear" w:color="auto" w:fill="auto"/>
          </w:tcPr>
          <w:p w14:paraId="40EF0692" w14:textId="77777777" w:rsidR="0020117D" w:rsidRPr="00BD3114" w:rsidRDefault="0020117D" w:rsidP="00602E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102" w:type="dxa"/>
            <w:shd w:val="clear" w:color="auto" w:fill="auto"/>
          </w:tcPr>
          <w:p w14:paraId="2CDBF432" w14:textId="77777777" w:rsidR="0020117D" w:rsidRPr="00BD3114" w:rsidRDefault="00F14EAF" w:rsidP="00602EF7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BD3114"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  <w:t>2</w:t>
            </w:r>
          </w:p>
        </w:tc>
      </w:tr>
      <w:tr w:rsidR="00706383" w:rsidRPr="00CA38A2" w14:paraId="1CABAD49" w14:textId="77777777" w:rsidTr="00BD3114">
        <w:trPr>
          <w:trHeight w:val="154"/>
        </w:trPr>
        <w:tc>
          <w:tcPr>
            <w:tcW w:w="6062" w:type="dxa"/>
            <w:shd w:val="clear" w:color="auto" w:fill="auto"/>
          </w:tcPr>
          <w:p w14:paraId="19D3F807" w14:textId="77777777" w:rsidR="0020117D" w:rsidRPr="00BD3114" w:rsidRDefault="00D550AB" w:rsidP="00602EF7">
            <w:pPr>
              <w:spacing w:after="0" w:line="240" w:lineRule="auto"/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BD3114"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  <w:t xml:space="preserve">10.4. </w:t>
            </w:r>
            <w:r w:rsidR="00A33AF3" w:rsidRPr="00BD3114">
              <w:rPr>
                <w:rFonts w:ascii="Times New Roman" w:hAnsi="Times New Roman" w:cs="Times New Roman"/>
                <w:sz w:val="28"/>
                <w:szCs w:val="28"/>
              </w:rPr>
              <w:t>Творчество футуристов</w:t>
            </w:r>
          </w:p>
        </w:tc>
        <w:tc>
          <w:tcPr>
            <w:tcW w:w="1559" w:type="dxa"/>
            <w:shd w:val="clear" w:color="auto" w:fill="auto"/>
          </w:tcPr>
          <w:p w14:paraId="73DEDE9C" w14:textId="77777777" w:rsidR="0020117D" w:rsidRPr="00BD3114" w:rsidRDefault="0020117D" w:rsidP="00602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988" w:type="dxa"/>
            <w:shd w:val="clear" w:color="auto" w:fill="auto"/>
          </w:tcPr>
          <w:p w14:paraId="480EFE1B" w14:textId="77777777" w:rsidR="0020117D" w:rsidRPr="00BD3114" w:rsidRDefault="0020117D" w:rsidP="00602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102" w:type="dxa"/>
            <w:shd w:val="clear" w:color="auto" w:fill="auto"/>
          </w:tcPr>
          <w:p w14:paraId="02374055" w14:textId="77777777" w:rsidR="0020117D" w:rsidRPr="00BD3114" w:rsidRDefault="00F14EAF" w:rsidP="00602EF7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BD3114"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  <w:t>2</w:t>
            </w:r>
          </w:p>
        </w:tc>
      </w:tr>
      <w:tr w:rsidR="00706383" w:rsidRPr="00CA38A2" w14:paraId="5486508C" w14:textId="77777777" w:rsidTr="00BD3114">
        <w:trPr>
          <w:trHeight w:val="103"/>
        </w:trPr>
        <w:tc>
          <w:tcPr>
            <w:tcW w:w="6062" w:type="dxa"/>
            <w:shd w:val="clear" w:color="auto" w:fill="auto"/>
          </w:tcPr>
          <w:p w14:paraId="01238A0A" w14:textId="77777777" w:rsidR="00D550AB" w:rsidRPr="00BD3114" w:rsidRDefault="004B0342" w:rsidP="00602E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  <w:r w:rsidRPr="00BD311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11. Советская литература</w:t>
            </w:r>
          </w:p>
        </w:tc>
        <w:tc>
          <w:tcPr>
            <w:tcW w:w="1559" w:type="dxa"/>
            <w:shd w:val="clear" w:color="auto" w:fill="auto"/>
          </w:tcPr>
          <w:p w14:paraId="4B7354CF" w14:textId="77777777" w:rsidR="0020117D" w:rsidRPr="00BD3114" w:rsidRDefault="003B32F1" w:rsidP="00602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  <w:r w:rsidRPr="00BD3114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88" w:type="dxa"/>
            <w:shd w:val="clear" w:color="auto" w:fill="auto"/>
          </w:tcPr>
          <w:p w14:paraId="2289655D" w14:textId="77777777" w:rsidR="0020117D" w:rsidRPr="00BD3114" w:rsidRDefault="00F14EAF" w:rsidP="00602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  <w:r w:rsidRPr="00BD3114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02" w:type="dxa"/>
            <w:shd w:val="clear" w:color="auto" w:fill="auto"/>
          </w:tcPr>
          <w:p w14:paraId="0C026FC3" w14:textId="77777777" w:rsidR="0020117D" w:rsidRPr="00BD3114" w:rsidRDefault="003B32F1" w:rsidP="00602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  <w:r w:rsidRPr="00BD3114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t>8</w:t>
            </w:r>
          </w:p>
        </w:tc>
      </w:tr>
      <w:tr w:rsidR="00706383" w:rsidRPr="00CA38A2" w14:paraId="5A122B79" w14:textId="77777777" w:rsidTr="00BD3114">
        <w:trPr>
          <w:trHeight w:val="137"/>
        </w:trPr>
        <w:tc>
          <w:tcPr>
            <w:tcW w:w="6062" w:type="dxa"/>
            <w:shd w:val="clear" w:color="auto" w:fill="auto"/>
          </w:tcPr>
          <w:p w14:paraId="3FCCFA5A" w14:textId="77777777" w:rsidR="00D550AB" w:rsidRPr="00BD3114" w:rsidRDefault="004B0342" w:rsidP="00602EF7">
            <w:pPr>
              <w:spacing w:after="0" w:line="240" w:lineRule="auto"/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BD31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11.1. Начало советского периода в истории русской литературы</w:t>
            </w:r>
          </w:p>
        </w:tc>
        <w:tc>
          <w:tcPr>
            <w:tcW w:w="1559" w:type="dxa"/>
            <w:shd w:val="clear" w:color="auto" w:fill="auto"/>
          </w:tcPr>
          <w:p w14:paraId="35AD3353" w14:textId="77777777" w:rsidR="0020117D" w:rsidRPr="00BD3114" w:rsidRDefault="0020117D" w:rsidP="00602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988" w:type="dxa"/>
            <w:shd w:val="clear" w:color="auto" w:fill="auto"/>
          </w:tcPr>
          <w:p w14:paraId="5096CED1" w14:textId="77777777" w:rsidR="0020117D" w:rsidRPr="00BD3114" w:rsidRDefault="003B32F1" w:rsidP="00602EF7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BD3114"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02" w:type="dxa"/>
            <w:shd w:val="clear" w:color="auto" w:fill="auto"/>
          </w:tcPr>
          <w:p w14:paraId="448915B2" w14:textId="77777777" w:rsidR="0020117D" w:rsidRPr="00BD3114" w:rsidRDefault="003B32F1" w:rsidP="00602EF7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BD3114"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  <w:t>2</w:t>
            </w:r>
          </w:p>
        </w:tc>
      </w:tr>
      <w:tr w:rsidR="00706383" w:rsidRPr="00CA38A2" w14:paraId="2D071D79" w14:textId="77777777" w:rsidTr="00BD3114">
        <w:trPr>
          <w:trHeight w:val="203"/>
        </w:trPr>
        <w:tc>
          <w:tcPr>
            <w:tcW w:w="6062" w:type="dxa"/>
            <w:shd w:val="clear" w:color="auto" w:fill="auto"/>
          </w:tcPr>
          <w:p w14:paraId="061AAAAF" w14:textId="77777777" w:rsidR="00D550AB" w:rsidRPr="00BD3114" w:rsidRDefault="004B0342" w:rsidP="00602EF7">
            <w:pPr>
              <w:spacing w:after="0" w:line="240" w:lineRule="auto"/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BD31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11.2. Русская литература в период формирования единой системы администрирования творческого процесса</w:t>
            </w:r>
          </w:p>
        </w:tc>
        <w:tc>
          <w:tcPr>
            <w:tcW w:w="1559" w:type="dxa"/>
            <w:shd w:val="clear" w:color="auto" w:fill="auto"/>
          </w:tcPr>
          <w:p w14:paraId="4812BA5D" w14:textId="77777777" w:rsidR="00D550AB" w:rsidRPr="00BD3114" w:rsidRDefault="00D550AB" w:rsidP="00602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988" w:type="dxa"/>
            <w:shd w:val="clear" w:color="auto" w:fill="auto"/>
          </w:tcPr>
          <w:p w14:paraId="118463DF" w14:textId="77777777" w:rsidR="00D550AB" w:rsidRPr="00BD3114" w:rsidRDefault="00D550AB" w:rsidP="00602EF7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102" w:type="dxa"/>
            <w:shd w:val="clear" w:color="auto" w:fill="auto"/>
          </w:tcPr>
          <w:p w14:paraId="1EF80C93" w14:textId="77777777" w:rsidR="00F14EAF" w:rsidRPr="00BD3114" w:rsidRDefault="006C5A15" w:rsidP="00602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31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06383" w:rsidRPr="00CA38A2" w14:paraId="52CE5F12" w14:textId="77777777" w:rsidTr="00BD3114">
        <w:trPr>
          <w:trHeight w:val="203"/>
        </w:trPr>
        <w:tc>
          <w:tcPr>
            <w:tcW w:w="6062" w:type="dxa"/>
            <w:shd w:val="clear" w:color="auto" w:fill="auto"/>
          </w:tcPr>
          <w:p w14:paraId="05027C09" w14:textId="77777777" w:rsidR="003B32F1" w:rsidRPr="00BD3114" w:rsidRDefault="004B0342" w:rsidP="00BD3114">
            <w:pPr>
              <w:spacing w:after="0" w:line="240" w:lineRule="auto"/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BD31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C4967" w:rsidRPr="00BD31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1.3. Русская литература в годы Великой О</w:t>
            </w:r>
            <w:r w:rsidRPr="00BD31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течественной войны</w:t>
            </w:r>
          </w:p>
        </w:tc>
        <w:tc>
          <w:tcPr>
            <w:tcW w:w="1559" w:type="dxa"/>
            <w:shd w:val="clear" w:color="auto" w:fill="auto"/>
          </w:tcPr>
          <w:p w14:paraId="4B5D06E9" w14:textId="77777777" w:rsidR="00D550AB" w:rsidRPr="00BD3114" w:rsidRDefault="00D550AB" w:rsidP="00602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988" w:type="dxa"/>
            <w:shd w:val="clear" w:color="auto" w:fill="auto"/>
          </w:tcPr>
          <w:p w14:paraId="4ADF07D6" w14:textId="77777777" w:rsidR="00D550AB" w:rsidRPr="00BD3114" w:rsidRDefault="00D550AB" w:rsidP="00602EF7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102" w:type="dxa"/>
            <w:shd w:val="clear" w:color="auto" w:fill="auto"/>
          </w:tcPr>
          <w:p w14:paraId="693C8BDC" w14:textId="77777777" w:rsidR="00D550AB" w:rsidRPr="00BD3114" w:rsidRDefault="00F14EAF" w:rsidP="00602EF7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BD3114"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  <w:t>1</w:t>
            </w:r>
          </w:p>
        </w:tc>
      </w:tr>
      <w:tr w:rsidR="003B32F1" w:rsidRPr="00CA38A2" w14:paraId="7581EFAA" w14:textId="77777777" w:rsidTr="00BD3114">
        <w:trPr>
          <w:trHeight w:val="288"/>
        </w:trPr>
        <w:tc>
          <w:tcPr>
            <w:tcW w:w="6062" w:type="dxa"/>
            <w:shd w:val="clear" w:color="auto" w:fill="auto"/>
          </w:tcPr>
          <w:p w14:paraId="522221CF" w14:textId="77777777" w:rsidR="003B32F1" w:rsidRPr="00BD3114" w:rsidRDefault="003B32F1" w:rsidP="00602EF7">
            <w:pPr>
              <w:spacing w:after="0" w:line="240" w:lineRule="auto"/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BD3114"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  <w:t>11.4</w:t>
            </w:r>
            <w:r w:rsidRPr="00BD31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Русская литература конца 1950–1960-х гг.</w:t>
            </w:r>
          </w:p>
        </w:tc>
        <w:tc>
          <w:tcPr>
            <w:tcW w:w="1559" w:type="dxa"/>
            <w:shd w:val="clear" w:color="auto" w:fill="auto"/>
          </w:tcPr>
          <w:p w14:paraId="0277EE1A" w14:textId="77777777" w:rsidR="003B32F1" w:rsidRPr="00BD3114" w:rsidRDefault="003B32F1" w:rsidP="00602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988" w:type="dxa"/>
            <w:shd w:val="clear" w:color="auto" w:fill="auto"/>
          </w:tcPr>
          <w:p w14:paraId="4DF5FE23" w14:textId="77777777" w:rsidR="003B32F1" w:rsidRPr="00BD3114" w:rsidRDefault="003B32F1" w:rsidP="00602EF7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102" w:type="dxa"/>
            <w:shd w:val="clear" w:color="auto" w:fill="auto"/>
          </w:tcPr>
          <w:p w14:paraId="71236260" w14:textId="77777777" w:rsidR="003B32F1" w:rsidRPr="00BD3114" w:rsidRDefault="006C5A15" w:rsidP="00602EF7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BD3114"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  <w:t>2</w:t>
            </w:r>
          </w:p>
        </w:tc>
      </w:tr>
      <w:tr w:rsidR="00706383" w:rsidRPr="00CA38A2" w14:paraId="17F17879" w14:textId="77777777" w:rsidTr="00BD3114">
        <w:trPr>
          <w:trHeight w:val="291"/>
        </w:trPr>
        <w:tc>
          <w:tcPr>
            <w:tcW w:w="6062" w:type="dxa"/>
            <w:shd w:val="clear" w:color="auto" w:fill="auto"/>
          </w:tcPr>
          <w:p w14:paraId="14D43117" w14:textId="77777777" w:rsidR="00D550AB" w:rsidRPr="00BD3114" w:rsidRDefault="00D550AB" w:rsidP="00602EF7">
            <w:pPr>
              <w:spacing w:after="0" w:line="240" w:lineRule="auto"/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BD3114"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  <w:t>1</w:t>
            </w:r>
            <w:r w:rsidR="004B0342" w:rsidRPr="00BD31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1.5. Русская литература 1970</w:t>
            </w:r>
            <w:r w:rsidR="00BC4967" w:rsidRPr="00BD31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–1990</w:t>
            </w:r>
            <w:r w:rsidR="004B0342" w:rsidRPr="00BD31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-х г</w:t>
            </w:r>
            <w:r w:rsidR="00450E7B" w:rsidRPr="00BD31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559" w:type="dxa"/>
            <w:shd w:val="clear" w:color="auto" w:fill="auto"/>
          </w:tcPr>
          <w:p w14:paraId="2B6BFB3A" w14:textId="77777777" w:rsidR="00D550AB" w:rsidRPr="00BD3114" w:rsidRDefault="00D550AB" w:rsidP="00602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988" w:type="dxa"/>
            <w:shd w:val="clear" w:color="auto" w:fill="auto"/>
          </w:tcPr>
          <w:p w14:paraId="68919890" w14:textId="77777777" w:rsidR="00D550AB" w:rsidRPr="00BD3114" w:rsidRDefault="00D550AB" w:rsidP="00602EF7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102" w:type="dxa"/>
            <w:shd w:val="clear" w:color="auto" w:fill="auto"/>
          </w:tcPr>
          <w:p w14:paraId="3496CADE" w14:textId="77777777" w:rsidR="00D550AB" w:rsidRPr="00BD3114" w:rsidRDefault="00F14EAF" w:rsidP="00602EF7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BD3114"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  <w:t>2</w:t>
            </w:r>
          </w:p>
        </w:tc>
      </w:tr>
      <w:tr w:rsidR="00706383" w:rsidRPr="00CA38A2" w14:paraId="3183BDBD" w14:textId="77777777" w:rsidTr="00BD3114">
        <w:trPr>
          <w:trHeight w:val="220"/>
        </w:trPr>
        <w:tc>
          <w:tcPr>
            <w:tcW w:w="6062" w:type="dxa"/>
            <w:shd w:val="clear" w:color="auto" w:fill="auto"/>
          </w:tcPr>
          <w:p w14:paraId="25A77AEC" w14:textId="77777777" w:rsidR="00D550AB" w:rsidRPr="00BD3114" w:rsidRDefault="00694808" w:rsidP="00602E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  <w:r w:rsidRPr="00BD3114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t>12. Р</w:t>
            </w:r>
            <w:r w:rsidR="004B0342" w:rsidRPr="00BD311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усская литература конца </w:t>
            </w:r>
            <w:r w:rsidR="00450E7B" w:rsidRPr="00BD311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ХХ –</w:t>
            </w:r>
            <w:r w:rsidR="004B0342" w:rsidRPr="00BD311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начала </w:t>
            </w:r>
            <w:r w:rsidR="00450E7B" w:rsidRPr="00BD311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ХХI </w:t>
            </w:r>
            <w:r w:rsidR="004B0342" w:rsidRPr="00BD311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вв</w:t>
            </w:r>
            <w:r w:rsidR="00450E7B" w:rsidRPr="00BD311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252375B8" w14:textId="77777777" w:rsidR="00D550AB" w:rsidRPr="00BD3114" w:rsidRDefault="003B32F1" w:rsidP="00602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  <w:r w:rsidRPr="00BD3114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88" w:type="dxa"/>
            <w:shd w:val="clear" w:color="auto" w:fill="auto"/>
          </w:tcPr>
          <w:p w14:paraId="5C67E058" w14:textId="77777777" w:rsidR="00D550AB" w:rsidRPr="00BD3114" w:rsidRDefault="00F14EAF" w:rsidP="00602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  <w:r w:rsidRPr="00BD3114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02" w:type="dxa"/>
            <w:shd w:val="clear" w:color="auto" w:fill="auto"/>
          </w:tcPr>
          <w:p w14:paraId="18167B45" w14:textId="77777777" w:rsidR="00D550AB" w:rsidRPr="00BD3114" w:rsidRDefault="003B32F1" w:rsidP="00602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  <w:r w:rsidRPr="00BD3114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t>4</w:t>
            </w:r>
          </w:p>
        </w:tc>
      </w:tr>
      <w:tr w:rsidR="00706383" w:rsidRPr="00CA38A2" w14:paraId="2E697173" w14:textId="77777777" w:rsidTr="00BD3114">
        <w:trPr>
          <w:trHeight w:val="406"/>
        </w:trPr>
        <w:tc>
          <w:tcPr>
            <w:tcW w:w="6062" w:type="dxa"/>
            <w:shd w:val="clear" w:color="auto" w:fill="auto"/>
          </w:tcPr>
          <w:p w14:paraId="2612D3ED" w14:textId="77777777" w:rsidR="00D550AB" w:rsidRPr="00BD3114" w:rsidRDefault="00694808" w:rsidP="00602EF7">
            <w:pPr>
              <w:spacing w:after="0" w:line="240" w:lineRule="auto"/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BD3114"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  <w:t>1</w:t>
            </w:r>
            <w:r w:rsidR="004B0342" w:rsidRPr="00BD31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2.1. Литературный процесс и </w:t>
            </w:r>
            <w:r w:rsidR="003B32F1" w:rsidRPr="00BD31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новая </w:t>
            </w:r>
            <w:r w:rsidR="004B0342" w:rsidRPr="00BD31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социально-культурная ситуация</w:t>
            </w:r>
          </w:p>
        </w:tc>
        <w:tc>
          <w:tcPr>
            <w:tcW w:w="1559" w:type="dxa"/>
            <w:shd w:val="clear" w:color="auto" w:fill="auto"/>
          </w:tcPr>
          <w:p w14:paraId="3B5903E3" w14:textId="77777777" w:rsidR="00D550AB" w:rsidRPr="00BD3114" w:rsidRDefault="00D550AB" w:rsidP="00602E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988" w:type="dxa"/>
            <w:shd w:val="clear" w:color="auto" w:fill="auto"/>
          </w:tcPr>
          <w:p w14:paraId="60F6FEAB" w14:textId="77777777" w:rsidR="00D550AB" w:rsidRPr="00BD3114" w:rsidRDefault="00F14EAF" w:rsidP="00602EF7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BD3114"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2" w:type="dxa"/>
            <w:shd w:val="clear" w:color="auto" w:fill="auto"/>
          </w:tcPr>
          <w:p w14:paraId="7E94D2D7" w14:textId="77777777" w:rsidR="00D550AB" w:rsidRPr="00BD3114" w:rsidRDefault="003B32F1" w:rsidP="00602E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28"/>
                <w:szCs w:val="28"/>
                <w:lang w:eastAsia="ru-RU"/>
              </w:rPr>
            </w:pPr>
            <w:r w:rsidRPr="00BD3114">
              <w:rPr>
                <w:rFonts w:ascii="Times New Roman" w:hAnsi="Times New Roman" w:cs="Times New Roman"/>
                <w:bCs/>
                <w:caps/>
                <w:sz w:val="28"/>
                <w:szCs w:val="28"/>
                <w:lang w:eastAsia="ru-RU"/>
              </w:rPr>
              <w:t>2</w:t>
            </w:r>
          </w:p>
        </w:tc>
      </w:tr>
      <w:tr w:rsidR="00706383" w:rsidRPr="00CA38A2" w14:paraId="5CCE7CEE" w14:textId="77777777" w:rsidTr="00BD3114">
        <w:trPr>
          <w:trHeight w:val="546"/>
        </w:trPr>
        <w:tc>
          <w:tcPr>
            <w:tcW w:w="6062" w:type="dxa"/>
            <w:shd w:val="clear" w:color="auto" w:fill="auto"/>
          </w:tcPr>
          <w:p w14:paraId="1E321F9F" w14:textId="77777777" w:rsidR="00A61237" w:rsidRPr="00BD3114" w:rsidRDefault="00694808" w:rsidP="00602EF7">
            <w:pPr>
              <w:spacing w:after="0" w:line="240" w:lineRule="auto"/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BD3114"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  <w:t xml:space="preserve">12.2. </w:t>
            </w:r>
            <w:r w:rsidR="004B0342" w:rsidRPr="00BD31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Обновление содержания и жанрово-стил</w:t>
            </w:r>
            <w:r w:rsidR="00450E7B" w:rsidRPr="00BD31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евого диапазона современной рус</w:t>
            </w:r>
            <w:r w:rsidR="004B0342" w:rsidRPr="00BD31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ской литературы</w:t>
            </w:r>
          </w:p>
        </w:tc>
        <w:tc>
          <w:tcPr>
            <w:tcW w:w="1559" w:type="dxa"/>
            <w:shd w:val="clear" w:color="auto" w:fill="auto"/>
          </w:tcPr>
          <w:p w14:paraId="03F3DE3F" w14:textId="77777777" w:rsidR="00D550AB" w:rsidRPr="00BD3114" w:rsidRDefault="00D550AB" w:rsidP="00602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988" w:type="dxa"/>
            <w:shd w:val="clear" w:color="auto" w:fill="auto"/>
          </w:tcPr>
          <w:p w14:paraId="3DA1D54D" w14:textId="77777777" w:rsidR="00D550AB" w:rsidRPr="00BD3114" w:rsidRDefault="00F14EAF" w:rsidP="00602EF7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BD3114"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2" w:type="dxa"/>
            <w:shd w:val="clear" w:color="auto" w:fill="auto"/>
          </w:tcPr>
          <w:p w14:paraId="0480D094" w14:textId="77777777" w:rsidR="00D550AB" w:rsidRPr="00BD3114" w:rsidRDefault="00F14EAF" w:rsidP="00602EF7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BD3114"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  <w:t>2</w:t>
            </w:r>
          </w:p>
        </w:tc>
      </w:tr>
      <w:tr w:rsidR="00706383" w:rsidRPr="00BD3114" w14:paraId="265F82B3" w14:textId="77777777" w:rsidTr="00BD3114">
        <w:trPr>
          <w:trHeight w:val="257"/>
        </w:trPr>
        <w:tc>
          <w:tcPr>
            <w:tcW w:w="6062" w:type="dxa"/>
            <w:shd w:val="clear" w:color="auto" w:fill="auto"/>
          </w:tcPr>
          <w:p w14:paraId="789B9504" w14:textId="77777777" w:rsidR="00A61237" w:rsidRPr="00BD3114" w:rsidRDefault="004B0342" w:rsidP="00602EF7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BD311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Всего </w:t>
            </w:r>
            <w:r w:rsidR="00450E7B" w:rsidRPr="00BD311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аудиторных </w:t>
            </w:r>
            <w:r w:rsidRPr="00BD311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часов</w:t>
            </w:r>
            <w:r w:rsidR="00450E7B" w:rsidRPr="00BD311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559" w:type="dxa"/>
            <w:shd w:val="clear" w:color="auto" w:fill="auto"/>
          </w:tcPr>
          <w:p w14:paraId="03B0C380" w14:textId="77777777" w:rsidR="00A61237" w:rsidRPr="00BD3114" w:rsidRDefault="003B32F1" w:rsidP="00602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  <w:r w:rsidRPr="00BD3114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988" w:type="dxa"/>
            <w:shd w:val="clear" w:color="auto" w:fill="auto"/>
          </w:tcPr>
          <w:p w14:paraId="2F48C185" w14:textId="77777777" w:rsidR="00A61237" w:rsidRPr="00BD3114" w:rsidRDefault="00A61237" w:rsidP="00602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BD3114">
              <w:rPr>
                <w:rFonts w:ascii="Times New Roman" w:hAnsi="Times New Roman" w:cs="Times New Roman"/>
                <w:b/>
                <w:caps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102" w:type="dxa"/>
            <w:shd w:val="clear" w:color="auto" w:fill="auto"/>
          </w:tcPr>
          <w:p w14:paraId="1534D1C0" w14:textId="77777777" w:rsidR="00A61237" w:rsidRPr="00BD3114" w:rsidRDefault="00A61237" w:rsidP="00602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BD3114">
              <w:rPr>
                <w:rFonts w:ascii="Times New Roman" w:hAnsi="Times New Roman" w:cs="Times New Roman"/>
                <w:b/>
                <w:caps/>
                <w:sz w:val="28"/>
                <w:szCs w:val="28"/>
                <w:lang w:eastAsia="ru-RU"/>
              </w:rPr>
              <w:t>4</w:t>
            </w:r>
            <w:r w:rsidR="003B32F1" w:rsidRPr="00BD3114">
              <w:rPr>
                <w:rFonts w:ascii="Times New Roman" w:hAnsi="Times New Roman" w:cs="Times New Roman"/>
                <w:b/>
                <w:caps/>
                <w:sz w:val="28"/>
                <w:szCs w:val="28"/>
                <w:lang w:eastAsia="ru-RU"/>
              </w:rPr>
              <w:t>8</w:t>
            </w:r>
          </w:p>
        </w:tc>
      </w:tr>
    </w:tbl>
    <w:p w14:paraId="3925DF99" w14:textId="77777777" w:rsidR="0006549C" w:rsidRPr="00CA38A2" w:rsidRDefault="001371EF" w:rsidP="00602E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A38A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br w:type="page"/>
      </w:r>
      <w:r w:rsidR="0006549C" w:rsidRPr="00CA38A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СОДЕРЖАНИЕ УЧЕБНОГО МАТЕРИАЛА</w:t>
      </w:r>
    </w:p>
    <w:p w14:paraId="7CFFD0DD" w14:textId="77777777" w:rsidR="0006549C" w:rsidRPr="00CA38A2" w:rsidRDefault="0006549C" w:rsidP="00602EF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7CFC97C8" w14:textId="77777777" w:rsidR="0006549C" w:rsidRPr="00CA38A2" w:rsidRDefault="00BD3114" w:rsidP="00602E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="0006549C" w:rsidRPr="00CA38A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ДРЕВНЕРУССКАЯ ЛИТЕРАТУРА IX</w:t>
      </w:r>
      <w:r w:rsidR="009E606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– </w:t>
      </w:r>
      <w:r w:rsidR="0006549C" w:rsidRPr="00CA38A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ПЕРВОЙ ПОЛОВИНЫ XIII ВВ.</w:t>
      </w:r>
    </w:p>
    <w:p w14:paraId="0157CA46" w14:textId="77777777" w:rsidR="0006549C" w:rsidRPr="009E6069" w:rsidRDefault="009E6069" w:rsidP="00602EF7">
      <w:pPr>
        <w:pStyle w:val="a7"/>
        <w:ind w:firstLine="709"/>
        <w:rPr>
          <w:szCs w:val="28"/>
        </w:rPr>
      </w:pPr>
      <w:r w:rsidRPr="009E6069">
        <w:rPr>
          <w:szCs w:val="28"/>
        </w:rPr>
        <w:t xml:space="preserve">Художественная специфика древнерусской литературы. Основные жанры древнерусской литературы: заимствованные и оригинальные, церковные и светские, первичные и объединенные. </w:t>
      </w:r>
      <w:r w:rsidR="0006549C" w:rsidRPr="009E6069">
        <w:rPr>
          <w:szCs w:val="28"/>
        </w:rPr>
        <w:t xml:space="preserve">Церковная литература. </w:t>
      </w:r>
      <w:r w:rsidRPr="009E6069">
        <w:rPr>
          <w:szCs w:val="28"/>
        </w:rPr>
        <w:t xml:space="preserve">Агиография в древнерусской литературе. Стиль монументального историзма. Летопись как оригинальный жанр русской литературы, синтез мифологии, истории, публицистики и искусства. </w:t>
      </w:r>
      <w:r w:rsidR="0006549C" w:rsidRPr="009E6069">
        <w:rPr>
          <w:szCs w:val="28"/>
        </w:rPr>
        <w:t>«Слово о полку Игореве»</w:t>
      </w:r>
      <w:r>
        <w:rPr>
          <w:szCs w:val="28"/>
        </w:rPr>
        <w:t>.</w:t>
      </w:r>
      <w:r w:rsidR="0006549C" w:rsidRPr="009E6069">
        <w:rPr>
          <w:szCs w:val="28"/>
        </w:rPr>
        <w:t xml:space="preserve"> </w:t>
      </w:r>
    </w:p>
    <w:p w14:paraId="1FF7813A" w14:textId="77777777" w:rsidR="0006549C" w:rsidRPr="00CA38A2" w:rsidRDefault="0006549C" w:rsidP="00602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5253E79" w14:textId="77777777" w:rsidR="0006549C" w:rsidRPr="00CA38A2" w:rsidRDefault="0006549C" w:rsidP="00602E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A38A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 РУССКАЯ ЛИТЕРАТУРА XIII</w:t>
      </w:r>
      <w:r w:rsidR="009E606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– </w:t>
      </w:r>
      <w:r w:rsidRPr="00CA38A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ХV ВВ.</w:t>
      </w:r>
    </w:p>
    <w:p w14:paraId="30DA9A56" w14:textId="77777777" w:rsidR="0006549C" w:rsidRPr="00CA38A2" w:rsidRDefault="0006549C" w:rsidP="00602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38A2">
        <w:rPr>
          <w:rFonts w:ascii="Times New Roman" w:hAnsi="Times New Roman" w:cs="Times New Roman"/>
          <w:sz w:val="28"/>
          <w:szCs w:val="28"/>
          <w:lang w:eastAsia="ru-RU"/>
        </w:rPr>
        <w:t>Общественно-политическое содержание литературы. Летописи как политические документы. Возрождение общерусского летописания в конце XIV – начале ХV вв.</w:t>
      </w:r>
      <w:r w:rsidR="009E6069">
        <w:rPr>
          <w:rFonts w:ascii="Times New Roman" w:hAnsi="Times New Roman" w:cs="Times New Roman"/>
          <w:sz w:val="28"/>
          <w:szCs w:val="28"/>
          <w:lang w:eastAsia="ru-RU"/>
        </w:rPr>
        <w:t>, л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>етописные своды.</w:t>
      </w:r>
      <w:r w:rsidR="009E606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>«Повесть о разорении Рязани Батыем». Светская дружинная повесть и переработка народного творчества («Повесть о Шевкале»). Цикл произведений, посвященных победе над монголо-татарами на Ку</w:t>
      </w:r>
      <w:r w:rsidRPr="00723C30">
        <w:rPr>
          <w:rFonts w:ascii="Times New Roman" w:hAnsi="Times New Roman" w:cs="Times New Roman"/>
          <w:sz w:val="28"/>
          <w:szCs w:val="28"/>
          <w:lang w:eastAsia="ru-RU"/>
        </w:rPr>
        <w:t xml:space="preserve">ликовском поле. </w:t>
      </w:r>
      <w:r w:rsidR="00723C30" w:rsidRPr="00723C30">
        <w:rPr>
          <w:rFonts w:ascii="Times New Roman" w:hAnsi="Times New Roman" w:cs="Times New Roman"/>
          <w:sz w:val="28"/>
          <w:szCs w:val="28"/>
        </w:rPr>
        <w:t>Особенности «Моления Даниила Заточника».</w:t>
      </w:r>
      <w:r w:rsidR="00723C30">
        <w:rPr>
          <w:rFonts w:ascii="Times New Roman" w:hAnsi="Times New Roman" w:cs="Times New Roman"/>
          <w:sz w:val="28"/>
          <w:szCs w:val="28"/>
        </w:rPr>
        <w:t xml:space="preserve"> Динамика агиографического жанра. 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>Риторически-панегирический стиль житийной литературы. Экспрессивно-эмоциональный стиль творчества Епифания Премудрого и Пахомия Логофета.</w:t>
      </w:r>
    </w:p>
    <w:p w14:paraId="4D5FA68A" w14:textId="77777777" w:rsidR="0006549C" w:rsidRPr="00CA38A2" w:rsidRDefault="0006549C" w:rsidP="00602E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6984D90B" w14:textId="77777777" w:rsidR="0006549C" w:rsidRPr="00CA38A2" w:rsidRDefault="0006549C" w:rsidP="00602E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A38A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 РУССКАЯ ЛИТЕРАТУРА КОНЦА ХV</w:t>
      </w:r>
      <w:r w:rsidR="006F45C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– </w:t>
      </w:r>
      <w:r w:rsidRPr="00CA38A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ХVI ВВ.</w:t>
      </w:r>
    </w:p>
    <w:p w14:paraId="28875DD4" w14:textId="77777777" w:rsidR="0006549C" w:rsidRPr="00CA38A2" w:rsidRDefault="0006549C" w:rsidP="00602E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A38A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3.1. Русский фольклор</w:t>
      </w:r>
    </w:p>
    <w:p w14:paraId="6C2757E4" w14:textId="77777777" w:rsidR="0006549C" w:rsidRPr="00CA38A2" w:rsidRDefault="0006549C" w:rsidP="00602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38A2">
        <w:rPr>
          <w:rFonts w:ascii="Times New Roman" w:hAnsi="Times New Roman" w:cs="Times New Roman"/>
          <w:sz w:val="28"/>
          <w:szCs w:val="28"/>
          <w:lang w:eastAsia="ru-RU"/>
        </w:rPr>
        <w:t xml:space="preserve">Тема борьбы народа с внешним врагом как ведущая тема фольклора. </w:t>
      </w:r>
      <w:r w:rsidR="00723C30">
        <w:rPr>
          <w:rFonts w:ascii="Times New Roman" w:hAnsi="Times New Roman" w:cs="Times New Roman"/>
          <w:sz w:val="28"/>
          <w:szCs w:val="28"/>
          <w:lang w:eastAsia="ru-RU"/>
        </w:rPr>
        <w:t>Актуализация мотивно-</w:t>
      </w:r>
      <w:r w:rsidR="00723C30" w:rsidRPr="00723C30">
        <w:rPr>
          <w:rFonts w:ascii="Times New Roman" w:hAnsi="Times New Roman" w:cs="Times New Roman"/>
          <w:sz w:val="28"/>
          <w:szCs w:val="28"/>
          <w:lang w:eastAsia="ru-RU"/>
        </w:rPr>
        <w:t>тематических особенностей с</w:t>
      </w:r>
      <w:r w:rsidR="00723C30" w:rsidRPr="00723C30">
        <w:rPr>
          <w:rFonts w:ascii="Times New Roman" w:hAnsi="Times New Roman" w:cs="Times New Roman"/>
          <w:sz w:val="28"/>
          <w:szCs w:val="28"/>
        </w:rPr>
        <w:t>казок и народно-поэтических произведений</w:t>
      </w:r>
      <w:r w:rsidR="00723C30">
        <w:rPr>
          <w:rFonts w:ascii="Times New Roman" w:hAnsi="Times New Roman" w:cs="Times New Roman"/>
          <w:sz w:val="28"/>
          <w:szCs w:val="28"/>
        </w:rPr>
        <w:t xml:space="preserve"> </w:t>
      </w:r>
      <w:r w:rsidR="00723C30" w:rsidRPr="00723C30">
        <w:rPr>
          <w:rFonts w:ascii="Times New Roman" w:hAnsi="Times New Roman" w:cs="Times New Roman"/>
          <w:sz w:val="28"/>
          <w:szCs w:val="28"/>
        </w:rPr>
        <w:t xml:space="preserve">(былины, пословицы, песни обрядовые и лирические, загадки, поговорки), </w:t>
      </w:r>
      <w:r w:rsidR="00723C30">
        <w:rPr>
          <w:rFonts w:ascii="Times New Roman" w:hAnsi="Times New Roman" w:cs="Times New Roman"/>
          <w:sz w:val="28"/>
          <w:szCs w:val="28"/>
        </w:rPr>
        <w:t>созданных</w:t>
      </w:r>
      <w:r w:rsidR="00723C30" w:rsidRPr="00723C30">
        <w:rPr>
          <w:rFonts w:ascii="Times New Roman" w:hAnsi="Times New Roman" w:cs="Times New Roman"/>
          <w:sz w:val="28"/>
          <w:szCs w:val="28"/>
        </w:rPr>
        <w:t xml:space="preserve"> в пред</w:t>
      </w:r>
      <w:r w:rsidR="00723C30">
        <w:rPr>
          <w:rFonts w:ascii="Times New Roman" w:hAnsi="Times New Roman" w:cs="Times New Roman"/>
          <w:sz w:val="28"/>
          <w:szCs w:val="28"/>
        </w:rPr>
        <w:t>ы</w:t>
      </w:r>
      <w:r w:rsidR="00723C30" w:rsidRPr="00723C30">
        <w:rPr>
          <w:rFonts w:ascii="Times New Roman" w:hAnsi="Times New Roman" w:cs="Times New Roman"/>
          <w:sz w:val="28"/>
          <w:szCs w:val="28"/>
        </w:rPr>
        <w:t>дущие эпохи.</w:t>
      </w:r>
      <w:r w:rsidR="00723C30" w:rsidRPr="00CA38A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>«Осовременивание» былин киевского цикла. Богатырский эпос. Образ Ивана Грозного в народном творчестве. Народное понимание политической жизни. Исторические песни второй половины ХVI в. как антифеодальные. Идеализация царя как утопическая надежда на лучшую долю. Цикл песен о Ермаке.</w:t>
      </w:r>
      <w:r w:rsidR="00723C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>Русская волшебная сказка. Театр Петрушки.</w:t>
      </w:r>
    </w:p>
    <w:p w14:paraId="3C63C9C7" w14:textId="77777777" w:rsidR="0006549C" w:rsidRPr="00CA38A2" w:rsidRDefault="00BD3114" w:rsidP="00602E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3.2. </w:t>
      </w:r>
      <w:r w:rsidR="0006549C" w:rsidRPr="00CA38A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Общественно-политическая мысль в литературе ХVI в.</w:t>
      </w:r>
    </w:p>
    <w:p w14:paraId="5B40AC2F" w14:textId="77777777" w:rsidR="0006549C" w:rsidRDefault="0006549C" w:rsidP="00602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38A2">
        <w:rPr>
          <w:rFonts w:ascii="Times New Roman" w:hAnsi="Times New Roman" w:cs="Times New Roman"/>
          <w:sz w:val="28"/>
          <w:szCs w:val="28"/>
          <w:lang w:eastAsia="ru-RU"/>
        </w:rPr>
        <w:t>«Сказание о князьях Владимирских» и утверждение официальной идеологии великокняжеской власти. Летописание как государственное дело. Создание обобщающего летописного свода Никоновской летописи.</w:t>
      </w:r>
      <w:r w:rsidR="00723C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>«Лаодикийское послание» дьяка Федора Курицына о свободе воле («самовластие души») как еретическая литература. Секуляризация общественно-политической мысли. Светская публицистика ХVI в. (письма Федора Карпова, Ивана Пересветова, Андрея Курбского).</w:t>
      </w:r>
    </w:p>
    <w:p w14:paraId="5B1A7F8F" w14:textId="77777777" w:rsidR="00602EF7" w:rsidRDefault="00602EF7" w:rsidP="00602E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229C6DCA" w14:textId="77777777" w:rsidR="0006549C" w:rsidRPr="00CA38A2" w:rsidRDefault="0006549C" w:rsidP="00602E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A38A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4. РУССКАЯ ЛИТЕРАТУРА ХVII В.</w:t>
      </w:r>
    </w:p>
    <w:p w14:paraId="662C93E1" w14:textId="77777777" w:rsidR="0006549C" w:rsidRPr="00637F5A" w:rsidRDefault="00723C30" w:rsidP="00602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7F5A">
        <w:rPr>
          <w:rFonts w:ascii="Times New Roman" w:hAnsi="Times New Roman" w:cs="Times New Roman"/>
          <w:sz w:val="28"/>
          <w:szCs w:val="28"/>
          <w:lang w:eastAsia="ru-RU"/>
        </w:rPr>
        <w:t>Ф</w:t>
      </w:r>
      <w:r w:rsidR="0006549C" w:rsidRPr="00637F5A">
        <w:rPr>
          <w:rFonts w:ascii="Times New Roman" w:hAnsi="Times New Roman" w:cs="Times New Roman"/>
          <w:sz w:val="28"/>
          <w:szCs w:val="28"/>
          <w:lang w:eastAsia="ru-RU"/>
        </w:rPr>
        <w:t>ормирование демократического, светского направления, или «обмирщение» литературы. Преодоление разрыва между фольклором и письменностью.</w:t>
      </w:r>
      <w:r w:rsidRPr="00637F5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37F5A" w:rsidRPr="00637F5A">
        <w:rPr>
          <w:rFonts w:ascii="Times New Roman" w:hAnsi="Times New Roman" w:cs="Times New Roman"/>
          <w:sz w:val="28"/>
          <w:szCs w:val="28"/>
        </w:rPr>
        <w:t xml:space="preserve">Исторические повести </w:t>
      </w:r>
      <w:r w:rsidR="00637F5A" w:rsidRPr="00637F5A">
        <w:rPr>
          <w:rFonts w:ascii="Times New Roman" w:hAnsi="Times New Roman" w:cs="Times New Roman"/>
          <w:bCs/>
          <w:sz w:val="28"/>
          <w:szCs w:val="28"/>
          <w:lang w:eastAsia="ru-RU"/>
        </w:rPr>
        <w:t>ХVII</w:t>
      </w:r>
      <w:r w:rsidR="00637F5A" w:rsidRPr="00637F5A">
        <w:rPr>
          <w:rFonts w:ascii="Times New Roman" w:hAnsi="Times New Roman" w:cs="Times New Roman"/>
          <w:sz w:val="28"/>
          <w:szCs w:val="28"/>
        </w:rPr>
        <w:t xml:space="preserve"> века: «Повесть об Азовском осадном сидении донских казаков». </w:t>
      </w:r>
      <w:r w:rsidR="006F45C8" w:rsidRPr="00637F5A">
        <w:rPr>
          <w:rFonts w:ascii="Times New Roman" w:hAnsi="Times New Roman" w:cs="Times New Roman"/>
          <w:sz w:val="28"/>
          <w:szCs w:val="28"/>
        </w:rPr>
        <w:t xml:space="preserve">История раскола русской церкви. </w:t>
      </w:r>
      <w:r w:rsidR="00637F5A" w:rsidRPr="00637F5A">
        <w:rPr>
          <w:rFonts w:ascii="Times New Roman" w:hAnsi="Times New Roman" w:cs="Times New Roman"/>
          <w:sz w:val="28"/>
          <w:szCs w:val="28"/>
        </w:rPr>
        <w:t xml:space="preserve">Литература церковного раскола и старообрядчества. «Житие протопопа Аввакума» как произведение старообрядческой литературы. Демократическая сатира </w:t>
      </w:r>
      <w:r w:rsidR="00637F5A" w:rsidRPr="00637F5A">
        <w:rPr>
          <w:rFonts w:ascii="Times New Roman" w:hAnsi="Times New Roman" w:cs="Times New Roman"/>
          <w:bCs/>
          <w:sz w:val="28"/>
          <w:szCs w:val="28"/>
          <w:lang w:eastAsia="ru-RU"/>
        </w:rPr>
        <w:t>ХVII</w:t>
      </w:r>
      <w:r w:rsidR="00637F5A" w:rsidRPr="00637F5A">
        <w:rPr>
          <w:rFonts w:ascii="Times New Roman" w:hAnsi="Times New Roman" w:cs="Times New Roman"/>
          <w:sz w:val="28"/>
          <w:szCs w:val="28"/>
        </w:rPr>
        <w:t xml:space="preserve"> века. Стиль барокко в литературе. Поэзия </w:t>
      </w:r>
      <w:r w:rsidR="00637F5A" w:rsidRPr="00637F5A">
        <w:rPr>
          <w:rFonts w:ascii="Times New Roman" w:hAnsi="Times New Roman" w:cs="Times New Roman"/>
          <w:bCs/>
          <w:sz w:val="28"/>
          <w:szCs w:val="28"/>
          <w:lang w:eastAsia="ru-RU"/>
        </w:rPr>
        <w:t>ХVII</w:t>
      </w:r>
      <w:r w:rsidR="00637F5A" w:rsidRPr="00637F5A">
        <w:rPr>
          <w:rFonts w:ascii="Times New Roman" w:hAnsi="Times New Roman" w:cs="Times New Roman"/>
          <w:sz w:val="28"/>
          <w:szCs w:val="28"/>
        </w:rPr>
        <w:t xml:space="preserve"> века. Драматургия </w:t>
      </w:r>
      <w:r w:rsidR="00637F5A" w:rsidRPr="00637F5A">
        <w:rPr>
          <w:rFonts w:ascii="Times New Roman" w:hAnsi="Times New Roman" w:cs="Times New Roman"/>
          <w:bCs/>
          <w:sz w:val="28"/>
          <w:szCs w:val="28"/>
          <w:lang w:eastAsia="ru-RU"/>
        </w:rPr>
        <w:t>ХVII</w:t>
      </w:r>
      <w:r w:rsidR="00637F5A" w:rsidRPr="00637F5A">
        <w:rPr>
          <w:rFonts w:ascii="Times New Roman" w:hAnsi="Times New Roman" w:cs="Times New Roman"/>
          <w:sz w:val="28"/>
          <w:szCs w:val="28"/>
        </w:rPr>
        <w:t xml:space="preserve"> века: придворный театр, школьный театр. Творчество Симеона Полоцкого, Сильвестра Медведева, Кариона Истомина. </w:t>
      </w:r>
      <w:r w:rsidR="0006549C" w:rsidRPr="00637F5A">
        <w:rPr>
          <w:rFonts w:ascii="Times New Roman" w:hAnsi="Times New Roman" w:cs="Times New Roman"/>
          <w:sz w:val="28"/>
          <w:szCs w:val="28"/>
          <w:lang w:eastAsia="ru-RU"/>
        </w:rPr>
        <w:t>Расширение переводной литературы за счет жанрового разнообразия (рыцарский роман, бюргерская бытовая и плутовская новелл</w:t>
      </w:r>
      <w:r w:rsidR="00637F5A" w:rsidRPr="00637F5A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06549C" w:rsidRPr="00637F5A">
        <w:rPr>
          <w:rFonts w:ascii="Times New Roman" w:hAnsi="Times New Roman" w:cs="Times New Roman"/>
          <w:sz w:val="28"/>
          <w:szCs w:val="28"/>
          <w:lang w:eastAsia="ru-RU"/>
        </w:rPr>
        <w:t>, авантюрная повесть, юмористические рассказы) и переработки материала</w:t>
      </w:r>
      <w:r w:rsidR="00637F5A" w:rsidRPr="00637F5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5732131A" w14:textId="77777777" w:rsidR="0006549C" w:rsidRPr="00CA38A2" w:rsidRDefault="0006549C" w:rsidP="00602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713A9A8" w14:textId="77777777" w:rsidR="0006549C" w:rsidRPr="00CA38A2" w:rsidRDefault="0006549C" w:rsidP="00602E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A38A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5. РУССКАЯ ЛИТЕРАТУРА XVIII В.</w:t>
      </w:r>
    </w:p>
    <w:p w14:paraId="08606A60" w14:textId="77777777" w:rsidR="0006549C" w:rsidRPr="00CA38A2" w:rsidRDefault="00637F5A" w:rsidP="00602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7F5A">
        <w:rPr>
          <w:rFonts w:ascii="Times New Roman" w:hAnsi="Times New Roman" w:cs="Times New Roman"/>
          <w:sz w:val="28"/>
          <w:szCs w:val="28"/>
        </w:rPr>
        <w:t xml:space="preserve">Реформы Петра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37F5A">
        <w:rPr>
          <w:rFonts w:ascii="Times New Roman" w:hAnsi="Times New Roman" w:cs="Times New Roman"/>
          <w:sz w:val="28"/>
          <w:szCs w:val="28"/>
        </w:rPr>
        <w:t xml:space="preserve"> и литературный процесс. </w:t>
      </w:r>
      <w:r w:rsidR="0006549C" w:rsidRPr="00637F5A">
        <w:rPr>
          <w:rFonts w:ascii="Times New Roman" w:hAnsi="Times New Roman" w:cs="Times New Roman"/>
          <w:sz w:val="28"/>
          <w:szCs w:val="28"/>
          <w:lang w:eastAsia="ru-RU"/>
        </w:rPr>
        <w:t>Становление нового литературного</w:t>
      </w:r>
      <w:r w:rsidR="0006549C" w:rsidRPr="00CA38A2">
        <w:rPr>
          <w:rFonts w:ascii="Times New Roman" w:hAnsi="Times New Roman" w:cs="Times New Roman"/>
          <w:sz w:val="28"/>
          <w:szCs w:val="28"/>
          <w:lang w:eastAsia="ru-RU"/>
        </w:rPr>
        <w:t xml:space="preserve"> языка. Языковая пестрота литературы петровской эпохи (церковнославянский язык, светский деловой язык, широкое использование иностранных слов). Творчество Ф. Прокоповича как пример раннего классицизма.</w:t>
      </w:r>
      <w:r w:rsidR="006F45C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6549C" w:rsidRPr="00CA38A2">
        <w:rPr>
          <w:rFonts w:ascii="Times New Roman" w:hAnsi="Times New Roman" w:cs="Times New Roman"/>
          <w:sz w:val="28"/>
          <w:szCs w:val="28"/>
          <w:lang w:eastAsia="ru-RU"/>
        </w:rPr>
        <w:t>Просветительский характер литературы русского классицизма. Формирование новой художественной литературы во второй половине XVIII в. Становление системы жанров (ода, элегия, басня, трагедия, комедия, повесть, роман), системы силлабо-тонического стихосложения, развитие лит</w:t>
      </w:r>
      <w:r w:rsidR="00E23837">
        <w:rPr>
          <w:rFonts w:ascii="Times New Roman" w:hAnsi="Times New Roman" w:cs="Times New Roman"/>
          <w:sz w:val="28"/>
          <w:szCs w:val="28"/>
          <w:lang w:eastAsia="ru-RU"/>
        </w:rPr>
        <w:t>ературного языка. Творчество В. Тредиаковского и М. </w:t>
      </w:r>
      <w:r w:rsidR="0006549C" w:rsidRPr="00CA38A2">
        <w:rPr>
          <w:rFonts w:ascii="Times New Roman" w:hAnsi="Times New Roman" w:cs="Times New Roman"/>
          <w:sz w:val="28"/>
          <w:szCs w:val="28"/>
          <w:lang w:eastAsia="ru-RU"/>
        </w:rPr>
        <w:t>Ломоносова. А. Сумароков – поэт, основоположник новой русской драматургии, общественный деятель.</w:t>
      </w:r>
      <w:r w:rsidR="006F45C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6549C" w:rsidRPr="00CA38A2">
        <w:rPr>
          <w:rFonts w:ascii="Times New Roman" w:hAnsi="Times New Roman" w:cs="Times New Roman"/>
          <w:sz w:val="28"/>
          <w:szCs w:val="28"/>
          <w:lang w:eastAsia="ru-RU"/>
        </w:rPr>
        <w:t>Постановка острых социальных проблем в литературе конца века. Комедия «</w:t>
      </w:r>
      <w:r>
        <w:rPr>
          <w:rFonts w:ascii="Times New Roman" w:hAnsi="Times New Roman" w:cs="Times New Roman"/>
          <w:sz w:val="28"/>
          <w:szCs w:val="28"/>
          <w:lang w:eastAsia="ru-RU"/>
        </w:rPr>
        <w:t>Бригадир</w:t>
      </w:r>
      <w:r w:rsidR="0006549C" w:rsidRPr="00CA38A2">
        <w:rPr>
          <w:rFonts w:ascii="Times New Roman" w:hAnsi="Times New Roman" w:cs="Times New Roman"/>
          <w:sz w:val="28"/>
          <w:szCs w:val="28"/>
          <w:lang w:eastAsia="ru-RU"/>
        </w:rPr>
        <w:t>» Д. Фонвизина, «Путешес</w:t>
      </w:r>
      <w:r w:rsidR="00E23837">
        <w:rPr>
          <w:rFonts w:ascii="Times New Roman" w:hAnsi="Times New Roman" w:cs="Times New Roman"/>
          <w:sz w:val="28"/>
          <w:szCs w:val="28"/>
          <w:lang w:eastAsia="ru-RU"/>
        </w:rPr>
        <w:t>твие из Петербурга в Москву» А. </w:t>
      </w:r>
      <w:r w:rsidR="0006549C" w:rsidRPr="00CA38A2">
        <w:rPr>
          <w:rFonts w:ascii="Times New Roman" w:hAnsi="Times New Roman" w:cs="Times New Roman"/>
          <w:sz w:val="28"/>
          <w:szCs w:val="28"/>
          <w:lang w:eastAsia="ru-RU"/>
        </w:rPr>
        <w:t>Радищева как социально-обличительные произведения. Демократизация поэтического слова в творчест</w:t>
      </w:r>
      <w:r w:rsidR="00E23837">
        <w:rPr>
          <w:rFonts w:ascii="Times New Roman" w:hAnsi="Times New Roman" w:cs="Times New Roman"/>
          <w:sz w:val="28"/>
          <w:szCs w:val="28"/>
          <w:lang w:eastAsia="ru-RU"/>
        </w:rPr>
        <w:t>ве Г. </w:t>
      </w:r>
      <w:r w:rsidR="0006549C" w:rsidRPr="00CA38A2">
        <w:rPr>
          <w:rFonts w:ascii="Times New Roman" w:hAnsi="Times New Roman" w:cs="Times New Roman"/>
          <w:sz w:val="28"/>
          <w:szCs w:val="28"/>
          <w:lang w:eastAsia="ru-RU"/>
        </w:rPr>
        <w:t>Державина. Анакреонтика Державина. Утверждение свободы творчества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6F45C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6549C" w:rsidRPr="00CA38A2">
        <w:rPr>
          <w:rFonts w:ascii="Times New Roman" w:hAnsi="Times New Roman" w:cs="Times New Roman"/>
          <w:sz w:val="28"/>
          <w:szCs w:val="28"/>
          <w:lang w:eastAsia="ru-RU"/>
        </w:rPr>
        <w:t>Формирование сентиментализма. Творчество Н.М. Карамзина. Повесть «Бедная Лиза». Журнал «Вестник Европы». «История государства Российского».</w:t>
      </w:r>
    </w:p>
    <w:p w14:paraId="75DD9E44" w14:textId="77777777" w:rsidR="0006549C" w:rsidRPr="00CA38A2" w:rsidRDefault="0006549C" w:rsidP="00602E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520D9C26" w14:textId="77777777" w:rsidR="0006549C" w:rsidRPr="00CA38A2" w:rsidRDefault="0006549C" w:rsidP="00602E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A38A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6. РУССКАЯ ЛИТЕРАТУРА ПЕРВОЙ ТРЕТИ XIX В.</w:t>
      </w:r>
    </w:p>
    <w:p w14:paraId="6F2C4AF9" w14:textId="77777777" w:rsidR="0006549C" w:rsidRPr="00CA38A2" w:rsidRDefault="0006549C" w:rsidP="00602E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A38A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6.1. Общая характеристика литературной ситуации в начале века </w:t>
      </w:r>
    </w:p>
    <w:p w14:paraId="11452540" w14:textId="77777777" w:rsidR="0006549C" w:rsidRPr="00B924CE" w:rsidRDefault="0006549C" w:rsidP="00602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45C8">
        <w:rPr>
          <w:rFonts w:ascii="Times New Roman" w:hAnsi="Times New Roman" w:cs="Times New Roman"/>
          <w:sz w:val="28"/>
          <w:szCs w:val="28"/>
          <w:lang w:eastAsia="ru-RU"/>
        </w:rPr>
        <w:t>Кризис просветительской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 xml:space="preserve"> философии и эстетики. </w:t>
      </w:r>
      <w:r w:rsidR="006F45C8" w:rsidRPr="006F45C8">
        <w:rPr>
          <w:rFonts w:ascii="Times New Roman" w:hAnsi="Times New Roman" w:cs="Times New Roman"/>
          <w:sz w:val="28"/>
          <w:szCs w:val="28"/>
        </w:rPr>
        <w:t xml:space="preserve">Влияние либеральных идей эпохи на литературный процесс. </w:t>
      </w:r>
      <w:r w:rsidR="006F45C8">
        <w:rPr>
          <w:rFonts w:ascii="Times New Roman" w:hAnsi="Times New Roman" w:cs="Times New Roman"/>
          <w:sz w:val="28"/>
          <w:szCs w:val="28"/>
        </w:rPr>
        <w:t>К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>лассицизм и предромантизм. Литературные общества, кружки и салоны, основные литературно-эстетические концепции. «Вольное общество любителей</w:t>
      </w:r>
      <w:r w:rsidR="006F45C8">
        <w:rPr>
          <w:rFonts w:ascii="Times New Roman" w:hAnsi="Times New Roman" w:cs="Times New Roman"/>
          <w:sz w:val="28"/>
          <w:szCs w:val="28"/>
          <w:lang w:eastAsia="ru-RU"/>
        </w:rPr>
        <w:t xml:space="preserve"> словесности, наук и художеств»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>. Труды по истории русского стихо</w:t>
      </w:r>
      <w:r w:rsidR="006F45C8">
        <w:rPr>
          <w:rFonts w:ascii="Times New Roman" w:hAnsi="Times New Roman" w:cs="Times New Roman"/>
          <w:sz w:val="28"/>
          <w:szCs w:val="28"/>
          <w:lang w:eastAsia="ru-RU"/>
        </w:rPr>
        <w:t>сложения А.X. 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>Востокова. Эволюция сентиментализма. «Друж</w:t>
      </w:r>
      <w:r w:rsidR="006F45C8">
        <w:rPr>
          <w:rFonts w:ascii="Times New Roman" w:hAnsi="Times New Roman" w:cs="Times New Roman"/>
          <w:sz w:val="28"/>
          <w:szCs w:val="28"/>
          <w:lang w:eastAsia="ru-RU"/>
        </w:rPr>
        <w:t>еское литературное общество» В. 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>Жуковского и А. Тургенева, разнообразие эстетических тенденций. Творч</w:t>
      </w:r>
      <w:r w:rsidR="006F45C8">
        <w:rPr>
          <w:rFonts w:ascii="Times New Roman" w:hAnsi="Times New Roman" w:cs="Times New Roman"/>
          <w:sz w:val="28"/>
          <w:szCs w:val="28"/>
          <w:lang w:eastAsia="ru-RU"/>
        </w:rPr>
        <w:t>ество В. 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>Озерова</w:t>
      </w:r>
      <w:r w:rsidR="006F45C8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 xml:space="preserve"> оссиановские мотивы, сочетание классици</w:t>
      </w:r>
      <w:r w:rsidR="006F45C8">
        <w:rPr>
          <w:rFonts w:ascii="Times New Roman" w:hAnsi="Times New Roman" w:cs="Times New Roman"/>
          <w:sz w:val="28"/>
          <w:szCs w:val="28"/>
          <w:lang w:eastAsia="ru-RU"/>
        </w:rPr>
        <w:t xml:space="preserve">зма 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>и сентиментали</w:t>
      </w:r>
      <w:r w:rsidR="006F45C8">
        <w:rPr>
          <w:rFonts w:ascii="Times New Roman" w:hAnsi="Times New Roman" w:cs="Times New Roman"/>
          <w:sz w:val="28"/>
          <w:szCs w:val="28"/>
          <w:lang w:eastAsia="ru-RU"/>
        </w:rPr>
        <w:t>зма в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 xml:space="preserve"> трагедиях, их политическая актуальность.</w:t>
      </w:r>
      <w:r w:rsidR="006F45C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6F45C8">
        <w:rPr>
          <w:rFonts w:ascii="Times New Roman" w:hAnsi="Times New Roman" w:cs="Times New Roman"/>
          <w:sz w:val="28"/>
          <w:szCs w:val="28"/>
          <w:lang w:eastAsia="ru-RU"/>
        </w:rPr>
        <w:t>ереводческая деятельность Н. И. 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>Гнедича. Возникновение романтизма</w:t>
      </w:r>
      <w:r w:rsidR="006F45C8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>особенности проблематики, поэтики. Полемика между сторонниками «старого» и «нового» слога русского языка</w:t>
      </w:r>
      <w:r w:rsidR="006F45C8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>«шишковисты» и «карамзинисты». Организация общества «Беседа любителей русского слова». Общест</w:t>
      </w:r>
      <w:r w:rsidR="006F45C8">
        <w:rPr>
          <w:rFonts w:ascii="Times New Roman" w:hAnsi="Times New Roman" w:cs="Times New Roman"/>
          <w:sz w:val="28"/>
          <w:szCs w:val="28"/>
          <w:lang w:eastAsia="ru-RU"/>
        </w:rPr>
        <w:t>во «Арзамас»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 xml:space="preserve">. Декабризм как историческое явление. Мемуарное наследие декабристов. Создание тайных организаций, связь их с литературными обществами. «Зеленая лампа» и «Вольное общество любителей российской словесности». Журналы «Соревнователь просвещения и благотворения», «Невский зритель», «Сын отечества», альманах </w:t>
      </w:r>
      <w:r w:rsidR="006F45C8">
        <w:rPr>
          <w:rFonts w:ascii="Times New Roman" w:hAnsi="Times New Roman" w:cs="Times New Roman"/>
          <w:sz w:val="28"/>
          <w:szCs w:val="28"/>
          <w:lang w:eastAsia="ru-RU"/>
        </w:rPr>
        <w:t>«Полярная звезда». Кружок С.Е. 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>Раича.</w:t>
      </w:r>
      <w:r w:rsidR="006F45C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 xml:space="preserve">«Общество </w:t>
      </w:r>
      <w:r w:rsidRPr="00B924CE">
        <w:rPr>
          <w:rFonts w:ascii="Times New Roman" w:hAnsi="Times New Roman" w:cs="Times New Roman"/>
          <w:sz w:val="28"/>
          <w:szCs w:val="28"/>
          <w:lang w:eastAsia="ru-RU"/>
        </w:rPr>
        <w:t xml:space="preserve">любомудрия». Философская романтическая лирика. </w:t>
      </w:r>
      <w:r w:rsidR="00B924CE">
        <w:rPr>
          <w:rFonts w:ascii="Times New Roman" w:hAnsi="Times New Roman" w:cs="Times New Roman"/>
          <w:sz w:val="28"/>
          <w:szCs w:val="28"/>
        </w:rPr>
        <w:t>Позднее творчество Н.М. </w:t>
      </w:r>
      <w:r w:rsidR="00B924CE" w:rsidRPr="00B924CE">
        <w:rPr>
          <w:rFonts w:ascii="Times New Roman" w:hAnsi="Times New Roman" w:cs="Times New Roman"/>
          <w:sz w:val="28"/>
          <w:szCs w:val="28"/>
        </w:rPr>
        <w:t>Карамзина и</w:t>
      </w:r>
      <w:r w:rsidR="00B924CE">
        <w:rPr>
          <w:rFonts w:ascii="Times New Roman" w:hAnsi="Times New Roman" w:cs="Times New Roman"/>
          <w:sz w:val="28"/>
          <w:szCs w:val="28"/>
        </w:rPr>
        <w:t xml:space="preserve"> Г.Р. </w:t>
      </w:r>
      <w:r w:rsidR="00B924CE" w:rsidRPr="00B924CE">
        <w:rPr>
          <w:rFonts w:ascii="Times New Roman" w:hAnsi="Times New Roman" w:cs="Times New Roman"/>
          <w:sz w:val="28"/>
          <w:szCs w:val="28"/>
        </w:rPr>
        <w:t>Державина.</w:t>
      </w:r>
      <w:r w:rsidR="00B924CE" w:rsidRPr="00B924C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24B2C638" w14:textId="77777777" w:rsidR="0006549C" w:rsidRPr="00CA38A2" w:rsidRDefault="0006549C" w:rsidP="00602E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A38A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6.2. Творчество </w:t>
      </w:r>
      <w:r w:rsidR="004956BE" w:rsidRPr="00CA38A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В.</w:t>
      </w:r>
      <w:r w:rsidR="004956B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А. </w:t>
      </w:r>
      <w:r w:rsidR="004956BE" w:rsidRPr="00CA38A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Жуковского и </w:t>
      </w:r>
      <w:r w:rsidRPr="00CA38A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К.Н.</w:t>
      </w:r>
      <w:r w:rsidR="004956B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CA38A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Батюшкова </w:t>
      </w:r>
    </w:p>
    <w:p w14:paraId="796B0E22" w14:textId="77777777" w:rsidR="004956BE" w:rsidRPr="00CA38A2" w:rsidRDefault="004956BE" w:rsidP="00602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38A2">
        <w:rPr>
          <w:rFonts w:ascii="Times New Roman" w:hAnsi="Times New Roman" w:cs="Times New Roman"/>
          <w:sz w:val="28"/>
          <w:szCs w:val="28"/>
          <w:lang w:eastAsia="ru-RU"/>
        </w:rPr>
        <w:t xml:space="preserve">Основные вехи жизни и творчества В.А. Жуковского. Образная структура и жанровые принципы элегии. </w:t>
      </w:r>
      <w:r w:rsidR="00E23837">
        <w:rPr>
          <w:rFonts w:ascii="Times New Roman" w:hAnsi="Times New Roman" w:cs="Times New Roman"/>
          <w:sz w:val="28"/>
          <w:szCs w:val="28"/>
          <w:lang w:eastAsia="ru-RU"/>
        </w:rPr>
        <w:t>Медитативность элегий В.А. Жуковского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>. Песни и романсы. Интимная лирика.</w:t>
      </w:r>
      <w:r w:rsidR="00E238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 xml:space="preserve">Литературно-эстетическая позиция </w:t>
      </w:r>
      <w:r w:rsidR="00E23837">
        <w:rPr>
          <w:rFonts w:ascii="Times New Roman" w:hAnsi="Times New Roman" w:cs="Times New Roman"/>
          <w:sz w:val="28"/>
          <w:szCs w:val="28"/>
          <w:lang w:eastAsia="ru-RU"/>
        </w:rPr>
        <w:t>поэта: п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 xml:space="preserve">олемика с «шишковистами». </w:t>
      </w:r>
      <w:r w:rsidR="00E23837">
        <w:rPr>
          <w:rFonts w:ascii="Times New Roman" w:hAnsi="Times New Roman" w:cs="Times New Roman"/>
          <w:sz w:val="28"/>
          <w:szCs w:val="28"/>
          <w:lang w:eastAsia="ru-RU"/>
        </w:rPr>
        <w:t>Поэтика б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>аллад</w:t>
      </w:r>
      <w:r w:rsidR="00E23837">
        <w:rPr>
          <w:rFonts w:ascii="Times New Roman" w:hAnsi="Times New Roman" w:cs="Times New Roman"/>
          <w:sz w:val="28"/>
          <w:szCs w:val="28"/>
          <w:lang w:eastAsia="ru-RU"/>
        </w:rPr>
        <w:t xml:space="preserve"> В.А. Жуковского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E23837">
        <w:rPr>
          <w:rFonts w:ascii="Times New Roman" w:hAnsi="Times New Roman" w:cs="Times New Roman"/>
          <w:sz w:val="28"/>
          <w:szCs w:val="28"/>
          <w:lang w:eastAsia="ru-RU"/>
        </w:rPr>
        <w:t xml:space="preserve"> Е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 xml:space="preserve">динство оригинального и переводного творчества </w:t>
      </w:r>
      <w:r w:rsidR="00E23837">
        <w:rPr>
          <w:rFonts w:ascii="Times New Roman" w:hAnsi="Times New Roman" w:cs="Times New Roman"/>
          <w:sz w:val="28"/>
          <w:szCs w:val="28"/>
          <w:lang w:eastAsia="ru-RU"/>
        </w:rPr>
        <w:t>В.А. Жуковского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E23837">
        <w:rPr>
          <w:rFonts w:ascii="Times New Roman" w:hAnsi="Times New Roman" w:cs="Times New Roman"/>
          <w:sz w:val="28"/>
          <w:szCs w:val="28"/>
          <w:lang w:eastAsia="ru-RU"/>
        </w:rPr>
        <w:t xml:space="preserve"> В.А. 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 xml:space="preserve">Жуковский </w:t>
      </w:r>
      <w:r w:rsidR="00E23837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 xml:space="preserve"> основоположник русского романтизма. Жанровое многообразие </w:t>
      </w:r>
      <w:r w:rsidR="00E23837">
        <w:rPr>
          <w:rFonts w:ascii="Times New Roman" w:hAnsi="Times New Roman" w:cs="Times New Roman"/>
          <w:sz w:val="28"/>
          <w:szCs w:val="28"/>
          <w:lang w:eastAsia="ru-RU"/>
        </w:rPr>
        <w:t xml:space="preserve">и новаторский характер 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>лирики</w:t>
      </w:r>
      <w:r w:rsidR="00E23837">
        <w:rPr>
          <w:rFonts w:ascii="Times New Roman" w:hAnsi="Times New Roman" w:cs="Times New Roman"/>
          <w:sz w:val="28"/>
          <w:szCs w:val="28"/>
          <w:lang w:eastAsia="ru-RU"/>
        </w:rPr>
        <w:t xml:space="preserve"> В.А. Жуковского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1B0A2C9C" w14:textId="77777777" w:rsidR="0006549C" w:rsidRPr="00CA38A2" w:rsidRDefault="00E23837" w:rsidP="00602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Творческая судьба К.</w:t>
      </w:r>
      <w:r w:rsidR="0006549C" w:rsidRPr="00CA38A2">
        <w:rPr>
          <w:rFonts w:ascii="Times New Roman" w:hAnsi="Times New Roman" w:cs="Times New Roman"/>
          <w:sz w:val="28"/>
          <w:szCs w:val="28"/>
          <w:lang w:eastAsia="ru-RU"/>
        </w:rPr>
        <w:t>Н.</w:t>
      </w: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06549C" w:rsidRPr="00CA38A2">
        <w:rPr>
          <w:rFonts w:ascii="Times New Roman" w:hAnsi="Times New Roman" w:cs="Times New Roman"/>
          <w:sz w:val="28"/>
          <w:szCs w:val="28"/>
          <w:lang w:eastAsia="ru-RU"/>
        </w:rPr>
        <w:t xml:space="preserve">Батюшкова. Литературная позиция. </w:t>
      </w:r>
      <w:r>
        <w:rPr>
          <w:rFonts w:ascii="Times New Roman" w:hAnsi="Times New Roman" w:cs="Times New Roman"/>
          <w:sz w:val="28"/>
          <w:szCs w:val="28"/>
          <w:lang w:eastAsia="ru-RU"/>
        </w:rPr>
        <w:t>К.Н. </w:t>
      </w:r>
      <w:r w:rsidR="0006549C" w:rsidRPr="00CA38A2">
        <w:rPr>
          <w:rFonts w:ascii="Times New Roman" w:hAnsi="Times New Roman" w:cs="Times New Roman"/>
          <w:sz w:val="28"/>
          <w:szCs w:val="28"/>
          <w:lang w:eastAsia="ru-RU"/>
        </w:rPr>
        <w:t xml:space="preserve">Батюшков как теоретик и продолжатель традиций «легкой» поэзии. Разработка жанров элегии и дружеского послания. Эпикурейские мотивы. Проблематика произведений, посвященных войне 1812 г. Перелом в мировоззрении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К.Н. </w:t>
      </w:r>
      <w:r w:rsidR="0006549C" w:rsidRPr="00CA38A2">
        <w:rPr>
          <w:rFonts w:ascii="Times New Roman" w:hAnsi="Times New Roman" w:cs="Times New Roman"/>
          <w:sz w:val="28"/>
          <w:szCs w:val="28"/>
          <w:lang w:eastAsia="ru-RU"/>
        </w:rPr>
        <w:t>Батюшкова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06549C" w:rsidRPr="00CA38A2">
        <w:rPr>
          <w:rFonts w:ascii="Times New Roman" w:hAnsi="Times New Roman" w:cs="Times New Roman"/>
          <w:sz w:val="28"/>
          <w:szCs w:val="28"/>
          <w:lang w:eastAsia="ru-RU"/>
        </w:rPr>
        <w:t xml:space="preserve"> философские и религиозные размышления; мотивы трагической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любви, </w:t>
      </w:r>
      <w:r w:rsidR="0006549C" w:rsidRPr="00CA38A2">
        <w:rPr>
          <w:rFonts w:ascii="Times New Roman" w:hAnsi="Times New Roman" w:cs="Times New Roman"/>
          <w:sz w:val="28"/>
          <w:szCs w:val="28"/>
          <w:lang w:eastAsia="ru-RU"/>
        </w:rPr>
        <w:t xml:space="preserve">разлада поэта с действительностью. Соотношение переводного и оригинального в творчестве поэта. Религиозность «позднего» </w:t>
      </w:r>
      <w:r>
        <w:rPr>
          <w:rFonts w:ascii="Times New Roman" w:hAnsi="Times New Roman" w:cs="Times New Roman"/>
          <w:sz w:val="28"/>
          <w:szCs w:val="28"/>
          <w:lang w:eastAsia="ru-RU"/>
        </w:rPr>
        <w:t>К.Н. </w:t>
      </w:r>
      <w:r w:rsidR="0006549C" w:rsidRPr="00CA38A2">
        <w:rPr>
          <w:rFonts w:ascii="Times New Roman" w:hAnsi="Times New Roman" w:cs="Times New Roman"/>
          <w:sz w:val="28"/>
          <w:szCs w:val="28"/>
          <w:lang w:eastAsia="ru-RU"/>
        </w:rPr>
        <w:t xml:space="preserve">Батюшкова. 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>Нравоучительная и морализаторская направленность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прозы К.Н. Батюшкова</w:t>
      </w:r>
      <w:r w:rsidR="0006549C" w:rsidRPr="00CA38A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>К.Н. </w:t>
      </w:r>
      <w:r w:rsidR="0006549C" w:rsidRPr="00CA38A2">
        <w:rPr>
          <w:rFonts w:ascii="Times New Roman" w:hAnsi="Times New Roman" w:cs="Times New Roman"/>
          <w:sz w:val="28"/>
          <w:szCs w:val="28"/>
          <w:lang w:eastAsia="ru-RU"/>
        </w:rPr>
        <w:t xml:space="preserve">Батюшков как теоретик искусства. </w:t>
      </w:r>
    </w:p>
    <w:p w14:paraId="705E12B1" w14:textId="77777777" w:rsidR="0006549C" w:rsidRPr="00CA38A2" w:rsidRDefault="0006549C" w:rsidP="00602E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A38A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6.3. Творчество И.А. Крылова и А.С. Грибоедова </w:t>
      </w:r>
    </w:p>
    <w:p w14:paraId="64000F14" w14:textId="77777777" w:rsidR="0006549C" w:rsidRPr="00CA38A2" w:rsidRDefault="00E23837" w:rsidP="00602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Роль и место И.А. </w:t>
      </w:r>
      <w:r w:rsidR="0006549C" w:rsidRPr="00CA38A2">
        <w:rPr>
          <w:rFonts w:ascii="Times New Roman" w:hAnsi="Times New Roman" w:cs="Times New Roman"/>
          <w:sz w:val="28"/>
          <w:szCs w:val="28"/>
          <w:lang w:eastAsia="ru-RU"/>
        </w:rPr>
        <w:t xml:space="preserve">Крылова в истории русской литературы и культуры. Жанровое и тематическое многообразие художественного наследия писателя. Просветительские традиции в творчестве </w:t>
      </w:r>
      <w:r>
        <w:rPr>
          <w:rFonts w:ascii="Times New Roman" w:hAnsi="Times New Roman" w:cs="Times New Roman"/>
          <w:sz w:val="28"/>
          <w:szCs w:val="28"/>
          <w:lang w:eastAsia="ru-RU"/>
        </w:rPr>
        <w:t>И.А. </w:t>
      </w:r>
      <w:r w:rsidR="0006549C" w:rsidRPr="00CA38A2">
        <w:rPr>
          <w:rFonts w:ascii="Times New Roman" w:hAnsi="Times New Roman" w:cs="Times New Roman"/>
          <w:sz w:val="28"/>
          <w:szCs w:val="28"/>
          <w:lang w:eastAsia="ru-RU"/>
        </w:rPr>
        <w:t>Крылова. Издательская деятельность И.А. Крылова.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6549C" w:rsidRPr="00CA38A2">
        <w:rPr>
          <w:rFonts w:ascii="Times New Roman" w:hAnsi="Times New Roman" w:cs="Times New Roman"/>
          <w:sz w:val="28"/>
          <w:szCs w:val="28"/>
          <w:lang w:eastAsia="ru-RU"/>
        </w:rPr>
        <w:t>Пародирование галломании и сентиментализма в пьесах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И.А. Крылова</w:t>
      </w:r>
      <w:r w:rsidR="0006549C" w:rsidRPr="00CA38A2">
        <w:rPr>
          <w:rFonts w:ascii="Times New Roman" w:hAnsi="Times New Roman" w:cs="Times New Roman"/>
          <w:sz w:val="28"/>
          <w:szCs w:val="28"/>
          <w:lang w:eastAsia="ru-RU"/>
        </w:rPr>
        <w:t xml:space="preserve">. Утверждение идеалов национальной культуры. Усвоение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И.А. </w:t>
      </w:r>
      <w:r w:rsidR="0006549C" w:rsidRPr="00CA38A2">
        <w:rPr>
          <w:rFonts w:ascii="Times New Roman" w:hAnsi="Times New Roman" w:cs="Times New Roman"/>
          <w:sz w:val="28"/>
          <w:szCs w:val="28"/>
          <w:lang w:eastAsia="ru-RU"/>
        </w:rPr>
        <w:t xml:space="preserve">Крыловым-баснописцем творческих традиций зарубежных и отечественных предшественников. </w:t>
      </w:r>
      <w:r>
        <w:rPr>
          <w:rFonts w:ascii="Times New Roman" w:hAnsi="Times New Roman" w:cs="Times New Roman"/>
          <w:sz w:val="28"/>
          <w:szCs w:val="28"/>
          <w:lang w:eastAsia="ru-RU"/>
        </w:rPr>
        <w:t>Оригинальность басенного творчества И.А. Крылова</w:t>
      </w:r>
      <w:r w:rsidR="0006549C" w:rsidRPr="00CA38A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>И.А. </w:t>
      </w:r>
      <w:r w:rsidR="0006549C" w:rsidRPr="00CA38A2">
        <w:rPr>
          <w:rFonts w:ascii="Times New Roman" w:hAnsi="Times New Roman" w:cs="Times New Roman"/>
          <w:sz w:val="28"/>
          <w:szCs w:val="28"/>
          <w:lang w:eastAsia="ru-RU"/>
        </w:rPr>
        <w:t>Крылов как участник «Беседы любителей русского слова».</w:t>
      </w:r>
    </w:p>
    <w:p w14:paraId="714F58FD" w14:textId="77777777" w:rsidR="0006549C" w:rsidRPr="00CA38A2" w:rsidRDefault="0006549C" w:rsidP="00602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38A2">
        <w:rPr>
          <w:rFonts w:ascii="Times New Roman" w:hAnsi="Times New Roman" w:cs="Times New Roman"/>
          <w:sz w:val="28"/>
          <w:szCs w:val="28"/>
          <w:lang w:eastAsia="ru-RU"/>
        </w:rPr>
        <w:t>Своеобразие общественной и литературно-эстетической позиции А.С.</w:t>
      </w:r>
      <w:r w:rsidR="00E2383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 xml:space="preserve">Грибоедова. Общественная деятельность. Позиция </w:t>
      </w:r>
      <w:r w:rsidR="002309B3">
        <w:rPr>
          <w:rFonts w:ascii="Times New Roman" w:hAnsi="Times New Roman" w:cs="Times New Roman"/>
          <w:sz w:val="28"/>
          <w:szCs w:val="28"/>
          <w:lang w:eastAsia="ru-RU"/>
        </w:rPr>
        <w:t>А.С. 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>Грибоедова в литературном движении 1820-х г</w:t>
      </w:r>
      <w:r w:rsidR="002309B3">
        <w:rPr>
          <w:rFonts w:ascii="Times New Roman" w:hAnsi="Times New Roman" w:cs="Times New Roman"/>
          <w:sz w:val="28"/>
          <w:szCs w:val="28"/>
          <w:lang w:eastAsia="ru-RU"/>
        </w:rPr>
        <w:t>г.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>, принадлежность к группе молодых «архаистов». Творческое</w:t>
      </w:r>
      <w:r w:rsidR="002309B3">
        <w:rPr>
          <w:rFonts w:ascii="Times New Roman" w:hAnsi="Times New Roman" w:cs="Times New Roman"/>
          <w:sz w:val="28"/>
          <w:szCs w:val="28"/>
          <w:lang w:eastAsia="ru-RU"/>
        </w:rPr>
        <w:t xml:space="preserve"> содружество с В. Кюхельбекером и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 xml:space="preserve"> П.</w:t>
      </w:r>
      <w:r w:rsidR="002309B3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 xml:space="preserve">Катениным. </w:t>
      </w:r>
      <w:r w:rsidR="002309B3">
        <w:rPr>
          <w:rFonts w:ascii="Times New Roman" w:hAnsi="Times New Roman" w:cs="Times New Roman"/>
          <w:sz w:val="28"/>
          <w:szCs w:val="28"/>
          <w:lang w:eastAsia="ru-RU"/>
        </w:rPr>
        <w:t xml:space="preserve">А.С. Грибоедов и 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>декабристы.</w:t>
      </w:r>
      <w:r w:rsidR="002309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924CE">
        <w:rPr>
          <w:rFonts w:ascii="Times New Roman" w:hAnsi="Times New Roman" w:cs="Times New Roman"/>
          <w:sz w:val="28"/>
          <w:szCs w:val="28"/>
          <w:lang w:eastAsia="ru-RU"/>
        </w:rPr>
        <w:t xml:space="preserve">Комедия «Студент». Комедия 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>«Горе от ума»</w:t>
      </w:r>
      <w:r w:rsidR="002309B3">
        <w:rPr>
          <w:rFonts w:ascii="Times New Roman" w:hAnsi="Times New Roman" w:cs="Times New Roman"/>
          <w:sz w:val="28"/>
          <w:szCs w:val="28"/>
          <w:lang w:eastAsia="ru-RU"/>
        </w:rPr>
        <w:t>: жанровые особенности, синтез художественн</w:t>
      </w:r>
      <w:r w:rsidR="00E148AF">
        <w:rPr>
          <w:rFonts w:ascii="Times New Roman" w:hAnsi="Times New Roman" w:cs="Times New Roman"/>
          <w:sz w:val="28"/>
          <w:szCs w:val="28"/>
          <w:lang w:eastAsia="ru-RU"/>
        </w:rPr>
        <w:t>ых</w:t>
      </w:r>
      <w:r w:rsidR="00E148AF" w:rsidRPr="00E148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148AF">
        <w:rPr>
          <w:rFonts w:ascii="Times New Roman" w:hAnsi="Times New Roman" w:cs="Times New Roman"/>
          <w:sz w:val="28"/>
          <w:szCs w:val="28"/>
          <w:lang w:eastAsia="ru-RU"/>
        </w:rPr>
        <w:t>парадигм</w:t>
      </w:r>
      <w:r w:rsidR="002309B3">
        <w:rPr>
          <w:rFonts w:ascii="Times New Roman" w:hAnsi="Times New Roman" w:cs="Times New Roman"/>
          <w:sz w:val="28"/>
          <w:szCs w:val="28"/>
          <w:lang w:eastAsia="ru-RU"/>
        </w:rPr>
        <w:t>, п</w:t>
      </w:r>
      <w:r w:rsidR="002309B3" w:rsidRPr="00CA38A2">
        <w:rPr>
          <w:rFonts w:ascii="Times New Roman" w:hAnsi="Times New Roman" w:cs="Times New Roman"/>
          <w:sz w:val="28"/>
          <w:szCs w:val="28"/>
          <w:lang w:eastAsia="ru-RU"/>
        </w:rPr>
        <w:t>роблематика</w:t>
      </w:r>
      <w:r w:rsidR="002309B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2309B3" w:rsidRPr="00CA38A2">
        <w:rPr>
          <w:rFonts w:ascii="Times New Roman" w:hAnsi="Times New Roman" w:cs="Times New Roman"/>
          <w:sz w:val="28"/>
          <w:szCs w:val="28"/>
          <w:lang w:eastAsia="ru-RU"/>
        </w:rPr>
        <w:t xml:space="preserve">идейный смысл, </w:t>
      </w:r>
      <w:r w:rsidR="00B924CE">
        <w:rPr>
          <w:rFonts w:ascii="Times New Roman" w:hAnsi="Times New Roman" w:cs="Times New Roman"/>
          <w:sz w:val="28"/>
          <w:szCs w:val="28"/>
          <w:lang w:eastAsia="ru-RU"/>
        </w:rPr>
        <w:t xml:space="preserve">мотивы, </w:t>
      </w:r>
      <w:r w:rsidR="002309B3" w:rsidRPr="00CA38A2">
        <w:rPr>
          <w:rFonts w:ascii="Times New Roman" w:hAnsi="Times New Roman" w:cs="Times New Roman"/>
          <w:sz w:val="28"/>
          <w:szCs w:val="28"/>
          <w:lang w:eastAsia="ru-RU"/>
        </w:rPr>
        <w:t>система образов</w:t>
      </w:r>
      <w:r w:rsidR="002309B3">
        <w:rPr>
          <w:rFonts w:ascii="Times New Roman" w:hAnsi="Times New Roman" w:cs="Times New Roman"/>
          <w:sz w:val="28"/>
          <w:szCs w:val="28"/>
          <w:lang w:eastAsia="ru-RU"/>
        </w:rPr>
        <w:t>, п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 xml:space="preserve">олемика вокруг комедии. Интерпретация комедии в русской литературной критике. </w:t>
      </w:r>
    </w:p>
    <w:p w14:paraId="0C15E33D" w14:textId="77777777" w:rsidR="0006549C" w:rsidRPr="00CA38A2" w:rsidRDefault="0006549C" w:rsidP="00602E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A38A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6.6. Поэты «</w:t>
      </w:r>
      <w:r w:rsidR="002309B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CA38A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ушкинской плеяды»</w:t>
      </w:r>
    </w:p>
    <w:p w14:paraId="3EBB626B" w14:textId="77777777" w:rsidR="00AF65CF" w:rsidRDefault="007D5E74" w:rsidP="00602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38A2">
        <w:rPr>
          <w:rFonts w:ascii="Times New Roman" w:hAnsi="Times New Roman" w:cs="Times New Roman"/>
          <w:sz w:val="28"/>
          <w:szCs w:val="28"/>
          <w:lang w:eastAsia="ru-RU"/>
        </w:rPr>
        <w:t>Понятие «пушкинская плеяда».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6549C" w:rsidRPr="00CA38A2">
        <w:rPr>
          <w:rFonts w:ascii="Times New Roman" w:hAnsi="Times New Roman" w:cs="Times New Roman"/>
          <w:sz w:val="28"/>
          <w:szCs w:val="28"/>
          <w:lang w:eastAsia="ru-RU"/>
        </w:rPr>
        <w:t xml:space="preserve">Родственность поэзии современников </w:t>
      </w:r>
      <w:r w:rsidR="002309B3">
        <w:rPr>
          <w:rFonts w:ascii="Times New Roman" w:hAnsi="Times New Roman" w:cs="Times New Roman"/>
          <w:sz w:val="28"/>
          <w:szCs w:val="28"/>
          <w:lang w:eastAsia="ru-RU"/>
        </w:rPr>
        <w:t>А.С. </w:t>
      </w:r>
      <w:r w:rsidR="0006549C" w:rsidRPr="00CA38A2">
        <w:rPr>
          <w:rFonts w:ascii="Times New Roman" w:hAnsi="Times New Roman" w:cs="Times New Roman"/>
          <w:sz w:val="28"/>
          <w:szCs w:val="28"/>
          <w:lang w:eastAsia="ru-RU"/>
        </w:rPr>
        <w:t>Пушкина: близость тематики, жанров, сти</w:t>
      </w:r>
      <w:r>
        <w:rPr>
          <w:rFonts w:ascii="Times New Roman" w:hAnsi="Times New Roman" w:cs="Times New Roman"/>
          <w:sz w:val="28"/>
          <w:szCs w:val="28"/>
          <w:lang w:eastAsia="ru-RU"/>
        </w:rPr>
        <w:t>ля в творчестве Д. Давыдова, П. </w:t>
      </w:r>
      <w:r w:rsidR="0006549C" w:rsidRPr="00CA38A2">
        <w:rPr>
          <w:rFonts w:ascii="Times New Roman" w:hAnsi="Times New Roman" w:cs="Times New Roman"/>
          <w:sz w:val="28"/>
          <w:szCs w:val="28"/>
          <w:lang w:eastAsia="ru-RU"/>
        </w:rPr>
        <w:t>Вяземского, А. Дельвига, П. Языкова, Е. Б</w:t>
      </w:r>
      <w:r w:rsidR="002309B3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06549C" w:rsidRPr="00CA38A2">
        <w:rPr>
          <w:rFonts w:ascii="Times New Roman" w:hAnsi="Times New Roman" w:cs="Times New Roman"/>
          <w:sz w:val="28"/>
          <w:szCs w:val="28"/>
          <w:lang w:eastAsia="ru-RU"/>
        </w:rPr>
        <w:t>ратынского, Д. Веневитинова. Поэтическое наследие Д.В. Давыдова</w:t>
      </w:r>
      <w:r>
        <w:rPr>
          <w:rFonts w:ascii="Times New Roman" w:hAnsi="Times New Roman" w:cs="Times New Roman"/>
          <w:sz w:val="28"/>
          <w:szCs w:val="28"/>
          <w:lang w:eastAsia="ru-RU"/>
        </w:rPr>
        <w:t>, с</w:t>
      </w:r>
      <w:r w:rsidR="0006549C" w:rsidRPr="00CA38A2">
        <w:rPr>
          <w:rFonts w:ascii="Times New Roman" w:hAnsi="Times New Roman" w:cs="Times New Roman"/>
          <w:sz w:val="28"/>
          <w:szCs w:val="28"/>
          <w:lang w:eastAsia="ru-RU"/>
        </w:rPr>
        <w:t xml:space="preserve">тиль его «гусарской лирики». Вольнолюбивые </w:t>
      </w:r>
      <w:r>
        <w:rPr>
          <w:rFonts w:ascii="Times New Roman" w:hAnsi="Times New Roman" w:cs="Times New Roman"/>
          <w:sz w:val="28"/>
          <w:szCs w:val="28"/>
          <w:lang w:eastAsia="ru-RU"/>
        </w:rPr>
        <w:t>и сатирические мотивы поэзии П. </w:t>
      </w:r>
      <w:r w:rsidR="0006549C" w:rsidRPr="00CA38A2">
        <w:rPr>
          <w:rFonts w:ascii="Times New Roman" w:hAnsi="Times New Roman" w:cs="Times New Roman"/>
          <w:sz w:val="28"/>
          <w:szCs w:val="28"/>
          <w:lang w:eastAsia="ru-RU"/>
        </w:rPr>
        <w:t xml:space="preserve">Вяземского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>П. </w:t>
      </w:r>
      <w:r w:rsidR="0006549C" w:rsidRPr="00CA38A2">
        <w:rPr>
          <w:rFonts w:ascii="Times New Roman" w:hAnsi="Times New Roman" w:cs="Times New Roman"/>
          <w:sz w:val="28"/>
          <w:szCs w:val="28"/>
          <w:lang w:eastAsia="ru-RU"/>
        </w:rPr>
        <w:t xml:space="preserve">Вяземский </w:t>
      </w:r>
      <w:r>
        <w:rPr>
          <w:rFonts w:ascii="Times New Roman" w:hAnsi="Times New Roman" w:cs="Times New Roman"/>
          <w:sz w:val="28"/>
          <w:szCs w:val="28"/>
          <w:lang w:eastAsia="ru-RU"/>
        </w:rPr>
        <w:t>как</w:t>
      </w:r>
      <w:r w:rsidR="0006549C" w:rsidRPr="00CA38A2">
        <w:rPr>
          <w:rFonts w:ascii="Times New Roman" w:hAnsi="Times New Roman" w:cs="Times New Roman"/>
          <w:sz w:val="28"/>
          <w:szCs w:val="28"/>
          <w:lang w:eastAsia="ru-RU"/>
        </w:rPr>
        <w:t xml:space="preserve"> литературный критик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="0006549C" w:rsidRPr="00CA38A2">
        <w:rPr>
          <w:rFonts w:ascii="Times New Roman" w:hAnsi="Times New Roman" w:cs="Times New Roman"/>
          <w:sz w:val="28"/>
          <w:szCs w:val="28"/>
          <w:lang w:eastAsia="ru-RU"/>
        </w:rPr>
        <w:t>пропагандист романтизма. Основны</w:t>
      </w:r>
      <w:r>
        <w:rPr>
          <w:rFonts w:ascii="Times New Roman" w:hAnsi="Times New Roman" w:cs="Times New Roman"/>
          <w:sz w:val="28"/>
          <w:szCs w:val="28"/>
          <w:lang w:eastAsia="ru-RU"/>
        </w:rPr>
        <w:t>е жанры поэзии А. </w:t>
      </w:r>
      <w:r w:rsidR="0006549C" w:rsidRPr="00CA38A2">
        <w:rPr>
          <w:rFonts w:ascii="Times New Roman" w:hAnsi="Times New Roman" w:cs="Times New Roman"/>
          <w:sz w:val="28"/>
          <w:szCs w:val="28"/>
          <w:lang w:eastAsia="ru-RU"/>
        </w:rPr>
        <w:t xml:space="preserve">Дельвига: </w:t>
      </w:r>
      <w:r w:rsidR="00AF65CF">
        <w:rPr>
          <w:rFonts w:ascii="Times New Roman" w:hAnsi="Times New Roman" w:cs="Times New Roman"/>
          <w:sz w:val="28"/>
          <w:szCs w:val="28"/>
          <w:lang w:eastAsia="ru-RU"/>
        </w:rPr>
        <w:t xml:space="preserve">жанровое разнообразие лирики, </w:t>
      </w:r>
      <w:r w:rsidR="0006549C" w:rsidRPr="00CA38A2">
        <w:rPr>
          <w:rFonts w:ascii="Times New Roman" w:hAnsi="Times New Roman" w:cs="Times New Roman"/>
          <w:sz w:val="28"/>
          <w:szCs w:val="28"/>
          <w:lang w:eastAsia="ru-RU"/>
        </w:rPr>
        <w:t xml:space="preserve">новаторство идиллии и своеобразие «русских песен». </w:t>
      </w:r>
      <w:r w:rsidR="00AF65CF">
        <w:rPr>
          <w:rFonts w:ascii="Times New Roman" w:hAnsi="Times New Roman" w:cs="Times New Roman"/>
          <w:sz w:val="28"/>
          <w:szCs w:val="28"/>
          <w:lang w:eastAsia="ru-RU"/>
        </w:rPr>
        <w:t>А. </w:t>
      </w:r>
      <w:r w:rsidR="0006549C" w:rsidRPr="00CA38A2">
        <w:rPr>
          <w:rFonts w:ascii="Times New Roman" w:hAnsi="Times New Roman" w:cs="Times New Roman"/>
          <w:sz w:val="28"/>
          <w:szCs w:val="28"/>
          <w:lang w:eastAsia="ru-RU"/>
        </w:rPr>
        <w:t xml:space="preserve">Дельвиг </w:t>
      </w:r>
      <w:r w:rsidR="00AF65CF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06549C" w:rsidRPr="00CA38A2">
        <w:rPr>
          <w:rFonts w:ascii="Times New Roman" w:hAnsi="Times New Roman" w:cs="Times New Roman"/>
          <w:sz w:val="28"/>
          <w:szCs w:val="28"/>
          <w:lang w:eastAsia="ru-RU"/>
        </w:rPr>
        <w:t xml:space="preserve"> издатель и редактор «Северных цветов», «Литературной газеты».</w:t>
      </w:r>
      <w:r w:rsidR="00AF65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6549C" w:rsidRPr="00CA38A2">
        <w:rPr>
          <w:rFonts w:ascii="Times New Roman" w:hAnsi="Times New Roman" w:cs="Times New Roman"/>
          <w:sz w:val="28"/>
          <w:szCs w:val="28"/>
          <w:lang w:eastAsia="ru-RU"/>
        </w:rPr>
        <w:t>Основные темы и жанры лирики А. Одоевского.</w:t>
      </w:r>
      <w:r w:rsidR="00AF65CF">
        <w:rPr>
          <w:rFonts w:ascii="Times New Roman" w:hAnsi="Times New Roman" w:cs="Times New Roman"/>
          <w:sz w:val="28"/>
          <w:szCs w:val="28"/>
          <w:lang w:eastAsia="ru-RU"/>
        </w:rPr>
        <w:t xml:space="preserve"> Лирика Н. </w:t>
      </w:r>
      <w:r w:rsidR="0006549C" w:rsidRPr="00CA38A2">
        <w:rPr>
          <w:rFonts w:ascii="Times New Roman" w:hAnsi="Times New Roman" w:cs="Times New Roman"/>
          <w:sz w:val="28"/>
          <w:szCs w:val="28"/>
          <w:lang w:eastAsia="ru-RU"/>
        </w:rPr>
        <w:t>Языкова</w:t>
      </w:r>
      <w:r w:rsidR="00AF65CF">
        <w:rPr>
          <w:rFonts w:ascii="Times New Roman" w:hAnsi="Times New Roman" w:cs="Times New Roman"/>
          <w:sz w:val="28"/>
          <w:szCs w:val="28"/>
          <w:lang w:eastAsia="ru-RU"/>
        </w:rPr>
        <w:t>: н</w:t>
      </w:r>
      <w:r w:rsidR="0006549C" w:rsidRPr="00CA38A2">
        <w:rPr>
          <w:rFonts w:ascii="Times New Roman" w:hAnsi="Times New Roman" w:cs="Times New Roman"/>
          <w:sz w:val="28"/>
          <w:szCs w:val="28"/>
          <w:lang w:eastAsia="ru-RU"/>
        </w:rPr>
        <w:t xml:space="preserve">оваторство художественной формы, поэтическое мастерство. Славянофильство </w:t>
      </w:r>
      <w:r w:rsidR="00AF65CF">
        <w:rPr>
          <w:rFonts w:ascii="Times New Roman" w:hAnsi="Times New Roman" w:cs="Times New Roman"/>
          <w:sz w:val="28"/>
          <w:szCs w:val="28"/>
          <w:lang w:eastAsia="ru-RU"/>
        </w:rPr>
        <w:t>Н. </w:t>
      </w:r>
      <w:r w:rsidR="0006549C" w:rsidRPr="00CA38A2">
        <w:rPr>
          <w:rFonts w:ascii="Times New Roman" w:hAnsi="Times New Roman" w:cs="Times New Roman"/>
          <w:sz w:val="28"/>
          <w:szCs w:val="28"/>
          <w:lang w:eastAsia="ru-RU"/>
        </w:rPr>
        <w:t>Языкова. Творчество Е. Б</w:t>
      </w:r>
      <w:r w:rsidR="00AF65CF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06549C" w:rsidRPr="00CA38A2">
        <w:rPr>
          <w:rFonts w:ascii="Times New Roman" w:hAnsi="Times New Roman" w:cs="Times New Roman"/>
          <w:sz w:val="28"/>
          <w:szCs w:val="28"/>
          <w:lang w:eastAsia="ru-RU"/>
        </w:rPr>
        <w:t xml:space="preserve">ратынского. </w:t>
      </w:r>
      <w:r w:rsidR="00AF65CF">
        <w:rPr>
          <w:rFonts w:ascii="Times New Roman" w:hAnsi="Times New Roman" w:cs="Times New Roman"/>
          <w:sz w:val="28"/>
          <w:szCs w:val="28"/>
          <w:lang w:eastAsia="ru-RU"/>
        </w:rPr>
        <w:t>Е. </w:t>
      </w:r>
      <w:r w:rsidR="0006549C" w:rsidRPr="00CA38A2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="000A4714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06549C" w:rsidRPr="00CA38A2">
        <w:rPr>
          <w:rFonts w:ascii="Times New Roman" w:hAnsi="Times New Roman" w:cs="Times New Roman"/>
          <w:sz w:val="28"/>
          <w:szCs w:val="28"/>
          <w:lang w:eastAsia="ru-RU"/>
        </w:rPr>
        <w:t>ратынский как «поэт мысли»</w:t>
      </w:r>
      <w:r w:rsidR="00AF65CF">
        <w:rPr>
          <w:rFonts w:ascii="Times New Roman" w:hAnsi="Times New Roman" w:cs="Times New Roman"/>
          <w:sz w:val="28"/>
          <w:szCs w:val="28"/>
          <w:lang w:eastAsia="ru-RU"/>
        </w:rPr>
        <w:t>: п</w:t>
      </w:r>
      <w:r w:rsidR="0006549C" w:rsidRPr="00CA38A2">
        <w:rPr>
          <w:rFonts w:ascii="Times New Roman" w:hAnsi="Times New Roman" w:cs="Times New Roman"/>
          <w:sz w:val="28"/>
          <w:szCs w:val="28"/>
          <w:lang w:eastAsia="ru-RU"/>
        </w:rPr>
        <w:t>сихологическая конкрет</w:t>
      </w:r>
      <w:r w:rsidR="00AF65CF">
        <w:rPr>
          <w:rFonts w:ascii="Times New Roman" w:hAnsi="Times New Roman" w:cs="Times New Roman"/>
          <w:sz w:val="28"/>
          <w:szCs w:val="28"/>
          <w:lang w:eastAsia="ru-RU"/>
        </w:rPr>
        <w:t xml:space="preserve">ика, философичность, </w:t>
      </w:r>
      <w:r w:rsidR="000A4714">
        <w:rPr>
          <w:rFonts w:ascii="Times New Roman" w:hAnsi="Times New Roman" w:cs="Times New Roman"/>
          <w:sz w:val="28"/>
          <w:szCs w:val="28"/>
          <w:lang w:eastAsia="ru-RU"/>
        </w:rPr>
        <w:t xml:space="preserve">тематическое </w:t>
      </w:r>
      <w:r w:rsidR="00AF65CF">
        <w:rPr>
          <w:rFonts w:ascii="Times New Roman" w:hAnsi="Times New Roman" w:cs="Times New Roman"/>
          <w:sz w:val="28"/>
          <w:szCs w:val="28"/>
          <w:lang w:eastAsia="ru-RU"/>
        </w:rPr>
        <w:t>своеобразие, те</w:t>
      </w:r>
      <w:r w:rsidR="0006549C" w:rsidRPr="00CA38A2">
        <w:rPr>
          <w:rFonts w:ascii="Times New Roman" w:hAnsi="Times New Roman" w:cs="Times New Roman"/>
          <w:sz w:val="28"/>
          <w:szCs w:val="28"/>
          <w:lang w:eastAsia="ru-RU"/>
        </w:rPr>
        <w:t xml:space="preserve">нденция к философскому расширению содержания элегий. Проблема творчества в поэзии </w:t>
      </w:r>
      <w:r w:rsidR="00AF65CF">
        <w:rPr>
          <w:rFonts w:ascii="Times New Roman" w:hAnsi="Times New Roman" w:cs="Times New Roman"/>
          <w:sz w:val="28"/>
          <w:szCs w:val="28"/>
          <w:lang w:eastAsia="ru-RU"/>
        </w:rPr>
        <w:t>Е. </w:t>
      </w:r>
      <w:r w:rsidR="0006549C" w:rsidRPr="00CA38A2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="00AF65CF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06549C" w:rsidRPr="00CA38A2">
        <w:rPr>
          <w:rFonts w:ascii="Times New Roman" w:hAnsi="Times New Roman" w:cs="Times New Roman"/>
          <w:sz w:val="28"/>
          <w:szCs w:val="28"/>
          <w:lang w:eastAsia="ru-RU"/>
        </w:rPr>
        <w:t>ра</w:t>
      </w:r>
      <w:r w:rsidR="00AF65CF">
        <w:rPr>
          <w:rFonts w:ascii="Times New Roman" w:hAnsi="Times New Roman" w:cs="Times New Roman"/>
          <w:sz w:val="28"/>
          <w:szCs w:val="28"/>
          <w:lang w:eastAsia="ru-RU"/>
        </w:rPr>
        <w:t>тынского</w:t>
      </w:r>
      <w:r w:rsidR="0006549C" w:rsidRPr="00CA38A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AF65CF">
        <w:rPr>
          <w:rFonts w:ascii="Times New Roman" w:hAnsi="Times New Roman" w:cs="Times New Roman"/>
          <w:sz w:val="28"/>
          <w:szCs w:val="28"/>
          <w:lang w:eastAsia="ru-RU"/>
        </w:rPr>
        <w:t>Оригинальность поэм</w:t>
      </w:r>
      <w:r w:rsidR="0006549C" w:rsidRPr="00CA38A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F65CF">
        <w:rPr>
          <w:rFonts w:ascii="Times New Roman" w:hAnsi="Times New Roman" w:cs="Times New Roman"/>
          <w:sz w:val="28"/>
          <w:szCs w:val="28"/>
          <w:lang w:eastAsia="ru-RU"/>
        </w:rPr>
        <w:t>Е. Боратынского. «</w:t>
      </w:r>
      <w:r w:rsidR="0006549C" w:rsidRPr="00CA38A2">
        <w:rPr>
          <w:rFonts w:ascii="Times New Roman" w:hAnsi="Times New Roman" w:cs="Times New Roman"/>
          <w:sz w:val="28"/>
          <w:szCs w:val="28"/>
          <w:lang w:eastAsia="ru-RU"/>
        </w:rPr>
        <w:t>Сумерки»</w:t>
      </w:r>
      <w:r w:rsidR="00AF65CF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06549C" w:rsidRPr="00CA38A2">
        <w:rPr>
          <w:rFonts w:ascii="Times New Roman" w:hAnsi="Times New Roman" w:cs="Times New Roman"/>
          <w:sz w:val="28"/>
          <w:szCs w:val="28"/>
          <w:lang w:eastAsia="ru-RU"/>
        </w:rPr>
        <w:t xml:space="preserve">мотивы, художественное единство, философская проблематика. </w:t>
      </w:r>
    </w:p>
    <w:p w14:paraId="35BB72BF" w14:textId="77777777" w:rsidR="0006549C" w:rsidRPr="00CA38A2" w:rsidRDefault="0006549C" w:rsidP="00602E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A38A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6.5. Творчество А.С. Пушкина </w:t>
      </w:r>
    </w:p>
    <w:p w14:paraId="732DD4FD" w14:textId="77777777" w:rsidR="000A4714" w:rsidRPr="000A4714" w:rsidRDefault="0006549C" w:rsidP="00602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38A2">
        <w:rPr>
          <w:rFonts w:ascii="Times New Roman" w:hAnsi="Times New Roman" w:cs="Times New Roman"/>
          <w:sz w:val="28"/>
          <w:szCs w:val="28"/>
          <w:lang w:eastAsia="ru-RU"/>
        </w:rPr>
        <w:t>Творчество А.С. Пушкина как новый этап в развитии русской литературы. Основные факты творческой биографии. Вольнолюбивая лирика. Политические эпиг</w:t>
      </w:r>
      <w:r w:rsidR="000A4714">
        <w:rPr>
          <w:rFonts w:ascii="Times New Roman" w:hAnsi="Times New Roman" w:cs="Times New Roman"/>
          <w:sz w:val="28"/>
          <w:szCs w:val="28"/>
          <w:lang w:eastAsia="ru-RU"/>
        </w:rPr>
        <w:t>раммы. Поэмы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>. Эволюция жанра романтической пушкинской поэмы. Тематическое разнообразие лирики периода южной ссылки; мотивы изгнания, разочарования, стремления к свободе. «Песн</w:t>
      </w:r>
      <w:r w:rsidR="000A4714">
        <w:rPr>
          <w:rFonts w:ascii="Times New Roman" w:hAnsi="Times New Roman" w:cs="Times New Roman"/>
          <w:sz w:val="28"/>
          <w:szCs w:val="28"/>
          <w:lang w:eastAsia="ru-RU"/>
        </w:rPr>
        <w:t>ь о вещем Олеге»: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A4714">
        <w:rPr>
          <w:rFonts w:ascii="Times New Roman" w:hAnsi="Times New Roman" w:cs="Times New Roman"/>
          <w:sz w:val="28"/>
          <w:szCs w:val="28"/>
          <w:lang w:eastAsia="ru-RU"/>
        </w:rPr>
        <w:t xml:space="preserve">синтез 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>лирическо</w:t>
      </w:r>
      <w:r w:rsidR="000A4714"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 xml:space="preserve"> и эпическо</w:t>
      </w:r>
      <w:r w:rsidR="000A4714"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 xml:space="preserve">. Лирика </w:t>
      </w:r>
      <w:r w:rsidR="000A4714">
        <w:rPr>
          <w:rFonts w:ascii="Times New Roman" w:hAnsi="Times New Roman" w:cs="Times New Roman"/>
          <w:sz w:val="28"/>
          <w:szCs w:val="28"/>
          <w:lang w:eastAsia="ru-RU"/>
        </w:rPr>
        <w:t>А.С. 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>Пушкина: поэтическое воссоздание духа различных культур и эпох, тема поэта, тема дружбы</w:t>
      </w:r>
      <w:r w:rsidR="000A4714">
        <w:rPr>
          <w:rFonts w:ascii="Times New Roman" w:hAnsi="Times New Roman" w:cs="Times New Roman"/>
          <w:sz w:val="28"/>
          <w:szCs w:val="28"/>
          <w:lang w:eastAsia="ru-RU"/>
        </w:rPr>
        <w:t>. И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>нтимная лирика</w:t>
      </w:r>
      <w:r w:rsidR="000A471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r w:rsidR="000A4714">
        <w:rPr>
          <w:rFonts w:ascii="Times New Roman" w:hAnsi="Times New Roman" w:cs="Times New Roman"/>
          <w:sz w:val="28"/>
          <w:szCs w:val="28"/>
          <w:lang w:eastAsia="ru-RU"/>
        </w:rPr>
        <w:t xml:space="preserve">оворот 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>к «поэзии действительности». «Борис Годунов»</w:t>
      </w:r>
      <w:r w:rsidR="000A471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 xml:space="preserve"> Образ Петра в творчест</w:t>
      </w:r>
      <w:r w:rsidRPr="000A4714">
        <w:rPr>
          <w:rFonts w:ascii="Times New Roman" w:hAnsi="Times New Roman" w:cs="Times New Roman"/>
          <w:sz w:val="28"/>
          <w:szCs w:val="28"/>
          <w:lang w:eastAsia="ru-RU"/>
        </w:rPr>
        <w:t xml:space="preserve">ве </w:t>
      </w:r>
      <w:r w:rsidR="000A4714" w:rsidRPr="000A4714">
        <w:rPr>
          <w:rFonts w:ascii="Times New Roman" w:hAnsi="Times New Roman" w:cs="Times New Roman"/>
          <w:sz w:val="28"/>
          <w:szCs w:val="28"/>
          <w:lang w:eastAsia="ru-RU"/>
        </w:rPr>
        <w:t>А.С. </w:t>
      </w:r>
      <w:r w:rsidRPr="000A4714">
        <w:rPr>
          <w:rFonts w:ascii="Times New Roman" w:hAnsi="Times New Roman" w:cs="Times New Roman"/>
          <w:sz w:val="28"/>
          <w:szCs w:val="28"/>
          <w:lang w:eastAsia="ru-RU"/>
        </w:rPr>
        <w:t>Пушкина</w:t>
      </w:r>
      <w:r w:rsidR="000A4714" w:rsidRPr="000A471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0A4714">
        <w:rPr>
          <w:rFonts w:ascii="Times New Roman" w:hAnsi="Times New Roman" w:cs="Times New Roman"/>
          <w:sz w:val="28"/>
          <w:szCs w:val="28"/>
          <w:lang w:eastAsia="ru-RU"/>
        </w:rPr>
        <w:t xml:space="preserve"> Стилистическое своеобразие поэмы «Полтава». </w:t>
      </w:r>
    </w:p>
    <w:p w14:paraId="4050D250" w14:textId="77777777" w:rsidR="0006549C" w:rsidRPr="00CA38A2" w:rsidRDefault="0006549C" w:rsidP="00602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38A2">
        <w:rPr>
          <w:rFonts w:ascii="Times New Roman" w:hAnsi="Times New Roman" w:cs="Times New Roman"/>
          <w:sz w:val="28"/>
          <w:szCs w:val="28"/>
          <w:lang w:eastAsia="ru-RU"/>
        </w:rPr>
        <w:t xml:space="preserve">Художественная проза Пушкина. Программный характер статьи «О рус-ской прозе». Работа над историческим романом «Арап Петра Великого». Роман в стихах «Евгений Онегин». </w:t>
      </w:r>
      <w:r w:rsidR="000A4714">
        <w:rPr>
          <w:rFonts w:ascii="Times New Roman" w:hAnsi="Times New Roman" w:cs="Times New Roman"/>
          <w:sz w:val="28"/>
          <w:szCs w:val="28"/>
          <w:lang w:eastAsia="ru-RU"/>
        </w:rPr>
        <w:t xml:space="preserve">Значение «Повестей Белкина» для развития русской реалистической прозы. 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>«Маленьки</w:t>
      </w:r>
      <w:r w:rsidR="000A4714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 xml:space="preserve"> трагеди</w:t>
      </w:r>
      <w:r w:rsidR="000A4714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 xml:space="preserve">». Поэма «Медный всадник». </w:t>
      </w:r>
      <w:r w:rsidR="008C14FD">
        <w:rPr>
          <w:rFonts w:ascii="Times New Roman" w:hAnsi="Times New Roman" w:cs="Times New Roman"/>
          <w:sz w:val="28"/>
          <w:szCs w:val="28"/>
          <w:lang w:eastAsia="ru-RU"/>
        </w:rPr>
        <w:t>Бытовое и инфернальное в повести</w:t>
      </w:r>
      <w:r w:rsidR="000A47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 xml:space="preserve">«Пиковая дама». Идея единства интересов народа и старинного дворянства в </w:t>
      </w:r>
      <w:r w:rsidR="008C14FD">
        <w:rPr>
          <w:rFonts w:ascii="Times New Roman" w:hAnsi="Times New Roman" w:cs="Times New Roman"/>
          <w:sz w:val="28"/>
          <w:szCs w:val="28"/>
          <w:lang w:eastAsia="ru-RU"/>
        </w:rPr>
        <w:t xml:space="preserve">романной повести 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>«Дубровск</w:t>
      </w:r>
      <w:r w:rsidR="008C14FD">
        <w:rPr>
          <w:rFonts w:ascii="Times New Roman" w:hAnsi="Times New Roman" w:cs="Times New Roman"/>
          <w:sz w:val="28"/>
          <w:szCs w:val="28"/>
          <w:lang w:eastAsia="ru-RU"/>
        </w:rPr>
        <w:t>ий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>». Своеобразие сказок</w:t>
      </w:r>
      <w:r w:rsidR="008C14FD">
        <w:rPr>
          <w:rFonts w:ascii="Times New Roman" w:hAnsi="Times New Roman" w:cs="Times New Roman"/>
          <w:sz w:val="28"/>
          <w:szCs w:val="28"/>
          <w:lang w:eastAsia="ru-RU"/>
        </w:rPr>
        <w:t xml:space="preserve"> А.С. Пушкина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8C14FD">
        <w:rPr>
          <w:rFonts w:ascii="Times New Roman" w:hAnsi="Times New Roman" w:cs="Times New Roman"/>
          <w:sz w:val="28"/>
          <w:szCs w:val="28"/>
          <w:lang w:eastAsia="ru-RU"/>
        </w:rPr>
        <w:t xml:space="preserve"> А.С. 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>Пушкин как историк.</w:t>
      </w:r>
      <w:r w:rsidR="008C14FD">
        <w:rPr>
          <w:rFonts w:ascii="Times New Roman" w:hAnsi="Times New Roman" w:cs="Times New Roman"/>
          <w:sz w:val="28"/>
          <w:szCs w:val="28"/>
          <w:lang w:eastAsia="ru-RU"/>
        </w:rPr>
        <w:t xml:space="preserve"> «Капитанская дочка»: историзм, мемуарная составляющая, 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>идейно-художественное своеобразие, образная система. Эстетические взгляды</w:t>
      </w:r>
      <w:r w:rsidR="008C14FD"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 xml:space="preserve"> критические работы </w:t>
      </w:r>
      <w:r w:rsidR="008C14FD">
        <w:rPr>
          <w:rFonts w:ascii="Times New Roman" w:hAnsi="Times New Roman" w:cs="Times New Roman"/>
          <w:sz w:val="28"/>
          <w:szCs w:val="28"/>
          <w:lang w:eastAsia="ru-RU"/>
        </w:rPr>
        <w:t>А.С. 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 xml:space="preserve">Пушкина. Участие в «Литературной газете», издание журнала «Современник». </w:t>
      </w:r>
    </w:p>
    <w:p w14:paraId="77A1302F" w14:textId="77777777" w:rsidR="0006549C" w:rsidRPr="00CA38A2" w:rsidRDefault="0006549C" w:rsidP="00602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DC27534" w14:textId="77777777" w:rsidR="0006549C" w:rsidRPr="00CA38A2" w:rsidRDefault="0006549C" w:rsidP="00602E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A38A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7. ЛИТЕРАТУРНОЕ ДВИЖЕНИЕ 1830</w:t>
      </w:r>
      <w:r w:rsidR="003C749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–</w:t>
      </w:r>
      <w:r w:rsidRPr="00CA38A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1840-</w:t>
      </w:r>
      <w:r w:rsidR="003C749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Х</w:t>
      </w:r>
      <w:r w:rsidRPr="00CA38A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</w:t>
      </w:r>
      <w:r w:rsidR="003C749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Г.</w:t>
      </w:r>
    </w:p>
    <w:p w14:paraId="28174F18" w14:textId="77777777" w:rsidR="0006549C" w:rsidRPr="00CA38A2" w:rsidRDefault="00602EF7" w:rsidP="00602E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7.1. </w:t>
      </w:r>
      <w:r w:rsidR="00EC13FC" w:rsidRPr="00EC13FC">
        <w:rPr>
          <w:rFonts w:ascii="Times New Roman" w:hAnsi="Times New Roman" w:cs="Times New Roman"/>
          <w:b/>
          <w:sz w:val="28"/>
          <w:szCs w:val="28"/>
          <w:lang w:eastAsia="ru-RU"/>
        </w:rPr>
        <w:t>Общая характеристика литературной ситуации 1830–1840-х гг. Особенности эстетики</w:t>
      </w:r>
    </w:p>
    <w:p w14:paraId="2142014B" w14:textId="77777777" w:rsidR="0006549C" w:rsidRPr="00CA38A2" w:rsidRDefault="0006549C" w:rsidP="00602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38A2">
        <w:rPr>
          <w:rFonts w:ascii="Times New Roman" w:hAnsi="Times New Roman" w:cs="Times New Roman"/>
          <w:sz w:val="28"/>
          <w:szCs w:val="28"/>
          <w:lang w:eastAsia="ru-RU"/>
        </w:rPr>
        <w:t>Эволюция движения «любомудров», противостояние «западников» и «славянофилов». Реакция различных общественных кругов России на революционную атмосферу Запада. Неоднозначность и противоречивость исторической и социально-политической ситуации. Литер</w:t>
      </w:r>
      <w:r w:rsidR="00D079B0">
        <w:rPr>
          <w:rFonts w:ascii="Times New Roman" w:hAnsi="Times New Roman" w:cs="Times New Roman"/>
          <w:sz w:val="28"/>
          <w:szCs w:val="28"/>
          <w:lang w:eastAsia="ru-RU"/>
        </w:rPr>
        <w:t>атурно-философские кружки А.И. 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>Герцена, Н.В.</w:t>
      </w:r>
      <w:r w:rsidR="00D079B0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>Станкевича, В.Г.</w:t>
      </w:r>
      <w:r w:rsidR="00D079B0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>Белинского. Журнально-критическая дея</w:t>
      </w:r>
      <w:r w:rsidR="00D079B0">
        <w:rPr>
          <w:rFonts w:ascii="Times New Roman" w:hAnsi="Times New Roman" w:cs="Times New Roman"/>
          <w:sz w:val="28"/>
          <w:szCs w:val="28"/>
          <w:lang w:eastAsia="ru-RU"/>
        </w:rPr>
        <w:t>тельность Н. 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 xml:space="preserve">Полевого </w:t>
      </w:r>
      <w:r w:rsidR="00D079B0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 xml:space="preserve"> Н. Надеждина. Эстетика романтического идеализма («Московский вестник», «Московский наблюдатель»). Охранительная направленность «С</w:t>
      </w:r>
      <w:r w:rsidR="00D079B0">
        <w:rPr>
          <w:rFonts w:ascii="Times New Roman" w:hAnsi="Times New Roman" w:cs="Times New Roman"/>
          <w:sz w:val="28"/>
          <w:szCs w:val="28"/>
          <w:lang w:eastAsia="ru-RU"/>
        </w:rPr>
        <w:t>еверной пчелы» Ф. Булгарина, Г. 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>Греча и «Библиотеки для чтения О</w:t>
      </w:r>
      <w:r w:rsidR="00574A13">
        <w:rPr>
          <w:rFonts w:ascii="Times New Roman" w:hAnsi="Times New Roman" w:cs="Times New Roman"/>
          <w:sz w:val="28"/>
          <w:szCs w:val="28"/>
          <w:lang w:eastAsia="ru-RU"/>
        </w:rPr>
        <w:t>. 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>Сенковского.</w:t>
      </w:r>
      <w:r w:rsidR="00D079B0">
        <w:rPr>
          <w:rFonts w:ascii="Times New Roman" w:hAnsi="Times New Roman" w:cs="Times New Roman"/>
          <w:sz w:val="28"/>
          <w:szCs w:val="28"/>
          <w:lang w:eastAsia="ru-RU"/>
        </w:rPr>
        <w:t xml:space="preserve"> Трагическая судьба А. 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 xml:space="preserve">Полежаева. </w:t>
      </w:r>
      <w:r w:rsidR="00D079B0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>оэм</w:t>
      </w:r>
      <w:r w:rsidR="00D079B0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 xml:space="preserve"> «Сашка»</w:t>
      </w:r>
      <w:r w:rsidR="00D079B0">
        <w:rPr>
          <w:rFonts w:ascii="Times New Roman" w:hAnsi="Times New Roman" w:cs="Times New Roman"/>
          <w:sz w:val="28"/>
          <w:szCs w:val="28"/>
          <w:lang w:eastAsia="ru-RU"/>
        </w:rPr>
        <w:t xml:space="preserve"> как фанфик </w:t>
      </w:r>
      <w:r w:rsidR="00574A13">
        <w:rPr>
          <w:rFonts w:ascii="Times New Roman" w:hAnsi="Times New Roman" w:cs="Times New Roman"/>
          <w:sz w:val="28"/>
          <w:szCs w:val="28"/>
          <w:lang w:eastAsia="ru-RU"/>
        </w:rPr>
        <w:t xml:space="preserve">по мотивам </w:t>
      </w:r>
      <w:r w:rsidR="00D079B0">
        <w:rPr>
          <w:rFonts w:ascii="Times New Roman" w:hAnsi="Times New Roman" w:cs="Times New Roman"/>
          <w:sz w:val="28"/>
          <w:szCs w:val="28"/>
          <w:lang w:eastAsia="ru-RU"/>
        </w:rPr>
        <w:t>роман</w:t>
      </w:r>
      <w:r w:rsidR="00574A13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D079B0">
        <w:rPr>
          <w:rFonts w:ascii="Times New Roman" w:hAnsi="Times New Roman" w:cs="Times New Roman"/>
          <w:sz w:val="28"/>
          <w:szCs w:val="28"/>
          <w:lang w:eastAsia="ru-RU"/>
        </w:rPr>
        <w:t xml:space="preserve"> «Евгений Онегин»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574A13">
        <w:rPr>
          <w:rFonts w:ascii="Times New Roman" w:hAnsi="Times New Roman" w:cs="Times New Roman"/>
          <w:sz w:val="28"/>
          <w:szCs w:val="28"/>
          <w:lang w:eastAsia="ru-RU"/>
        </w:rPr>
        <w:t>Лирика А. Полежаева: м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>отивы обреченности и одиночества</w:t>
      </w:r>
      <w:r w:rsidR="00574A13">
        <w:rPr>
          <w:rFonts w:ascii="Times New Roman" w:hAnsi="Times New Roman" w:cs="Times New Roman"/>
          <w:sz w:val="28"/>
          <w:szCs w:val="28"/>
          <w:lang w:eastAsia="ru-RU"/>
        </w:rPr>
        <w:t>, о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>браз поэта-мученика</w:t>
      </w:r>
      <w:r w:rsidR="00574A13">
        <w:rPr>
          <w:rFonts w:ascii="Times New Roman" w:hAnsi="Times New Roman" w:cs="Times New Roman"/>
          <w:sz w:val="28"/>
          <w:szCs w:val="28"/>
          <w:lang w:eastAsia="ru-RU"/>
        </w:rPr>
        <w:t>, р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 xml:space="preserve">еалии солдатчины, военного быта и тюрьмы. Кавказские поэмы. Песни. </w:t>
      </w:r>
      <w:r w:rsidR="00574A13">
        <w:rPr>
          <w:rFonts w:ascii="Times New Roman" w:hAnsi="Times New Roman" w:cs="Times New Roman"/>
          <w:sz w:val="28"/>
          <w:szCs w:val="28"/>
          <w:lang w:eastAsia="ru-RU"/>
        </w:rPr>
        <w:t>Литературная критика о А. Полежаеве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>. Жанрово-тематическое своеобразие творчества В. Бенедиктова и П. Кукольника.</w:t>
      </w:r>
      <w:r w:rsidR="00574A1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74A13" w:rsidRPr="000A4714">
        <w:rPr>
          <w:rFonts w:ascii="Times New Roman" w:hAnsi="Times New Roman" w:cs="Times New Roman"/>
          <w:bCs/>
          <w:sz w:val="28"/>
          <w:szCs w:val="28"/>
        </w:rPr>
        <w:t>А.С.</w:t>
      </w:r>
      <w:r w:rsidR="00574A13">
        <w:rPr>
          <w:rFonts w:ascii="Times New Roman" w:hAnsi="Times New Roman" w:cs="Times New Roman"/>
          <w:bCs/>
          <w:sz w:val="28"/>
          <w:szCs w:val="28"/>
        </w:rPr>
        <w:t> </w:t>
      </w:r>
      <w:r w:rsidR="00574A13" w:rsidRPr="000A4714">
        <w:rPr>
          <w:rFonts w:ascii="Times New Roman" w:hAnsi="Times New Roman" w:cs="Times New Roman"/>
          <w:bCs/>
          <w:sz w:val="28"/>
          <w:szCs w:val="28"/>
        </w:rPr>
        <w:t>Пушкин и В.Г.</w:t>
      </w:r>
      <w:r w:rsidR="00574A13">
        <w:rPr>
          <w:rFonts w:ascii="Times New Roman" w:hAnsi="Times New Roman" w:cs="Times New Roman"/>
          <w:bCs/>
          <w:sz w:val="28"/>
          <w:szCs w:val="28"/>
        </w:rPr>
        <w:t> </w:t>
      </w:r>
      <w:r w:rsidR="00574A13" w:rsidRPr="000A4714">
        <w:rPr>
          <w:rFonts w:ascii="Times New Roman" w:hAnsi="Times New Roman" w:cs="Times New Roman"/>
          <w:bCs/>
          <w:sz w:val="28"/>
          <w:szCs w:val="28"/>
        </w:rPr>
        <w:t>Бенедиктов</w:t>
      </w:r>
      <w:r w:rsidR="00574A13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574A13" w:rsidRPr="000A4714">
        <w:rPr>
          <w:rFonts w:ascii="Times New Roman" w:hAnsi="Times New Roman" w:cs="Times New Roman"/>
          <w:bCs/>
          <w:sz w:val="28"/>
          <w:szCs w:val="28"/>
          <w:lang w:eastAsia="ru-RU"/>
        </w:rPr>
        <w:t>«</w:t>
      </w:r>
      <w:r w:rsidR="00574A13">
        <w:rPr>
          <w:rFonts w:ascii="Times New Roman" w:hAnsi="Times New Roman" w:cs="Times New Roman"/>
          <w:bCs/>
          <w:sz w:val="28"/>
          <w:szCs w:val="28"/>
          <w:lang w:eastAsia="ru-RU"/>
        </w:rPr>
        <w:t>с</w:t>
      </w:r>
      <w:r w:rsidR="00574A13" w:rsidRPr="000A4714">
        <w:rPr>
          <w:rFonts w:ascii="Times New Roman" w:hAnsi="Times New Roman" w:cs="Times New Roman"/>
          <w:bCs/>
          <w:sz w:val="28"/>
          <w:szCs w:val="28"/>
          <w:lang w:eastAsia="ru-RU"/>
        </w:rPr>
        <w:t>индром» массовой литературы.</w:t>
      </w:r>
    </w:p>
    <w:p w14:paraId="7C386F36" w14:textId="77777777" w:rsidR="00F0280D" w:rsidRDefault="0006549C" w:rsidP="00602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38A2">
        <w:rPr>
          <w:rFonts w:ascii="Times New Roman" w:hAnsi="Times New Roman" w:cs="Times New Roman"/>
          <w:sz w:val="28"/>
          <w:szCs w:val="28"/>
          <w:lang w:eastAsia="ru-RU"/>
        </w:rPr>
        <w:t xml:space="preserve">Прозаические жанры </w:t>
      </w:r>
      <w:r w:rsidR="00574A13">
        <w:rPr>
          <w:rFonts w:ascii="Times New Roman" w:hAnsi="Times New Roman" w:cs="Times New Roman"/>
          <w:sz w:val="28"/>
          <w:szCs w:val="28"/>
          <w:lang w:eastAsia="ru-RU"/>
        </w:rPr>
        <w:t>18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>30-х г</w:t>
      </w:r>
      <w:r w:rsidR="00574A13">
        <w:rPr>
          <w:rFonts w:ascii="Times New Roman" w:hAnsi="Times New Roman" w:cs="Times New Roman"/>
          <w:sz w:val="28"/>
          <w:szCs w:val="28"/>
          <w:lang w:eastAsia="ru-RU"/>
        </w:rPr>
        <w:t xml:space="preserve">г. </w:t>
      </w:r>
      <w:r w:rsidR="00A620E2">
        <w:rPr>
          <w:rFonts w:ascii="Times New Roman" w:hAnsi="Times New Roman" w:cs="Times New Roman"/>
          <w:sz w:val="28"/>
          <w:szCs w:val="28"/>
          <w:lang w:eastAsia="ru-RU"/>
        </w:rPr>
        <w:t>Проза</w:t>
      </w:r>
      <w:r w:rsidR="00574A13">
        <w:rPr>
          <w:rFonts w:ascii="Times New Roman" w:hAnsi="Times New Roman" w:cs="Times New Roman"/>
          <w:sz w:val="28"/>
          <w:szCs w:val="28"/>
          <w:lang w:eastAsia="ru-RU"/>
        </w:rPr>
        <w:t xml:space="preserve"> А. 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>Марлинского</w:t>
      </w:r>
      <w:r w:rsidR="00A620E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>П.</w:t>
      </w:r>
      <w:r w:rsidR="00A620E2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>Полевого</w:t>
      </w:r>
      <w:r w:rsidR="00A620E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574A13">
        <w:rPr>
          <w:rFonts w:ascii="Times New Roman" w:hAnsi="Times New Roman" w:cs="Times New Roman"/>
          <w:sz w:val="28"/>
          <w:szCs w:val="28"/>
          <w:lang w:eastAsia="ru-RU"/>
        </w:rPr>
        <w:t>Н. 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>Погодина</w:t>
      </w:r>
      <w:r w:rsidR="00A620E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>В.</w:t>
      </w:r>
      <w:r w:rsidR="00574A13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>Соллогуба</w:t>
      </w:r>
      <w:r w:rsidR="00A620E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574A13">
        <w:rPr>
          <w:rFonts w:ascii="Times New Roman" w:hAnsi="Times New Roman" w:cs="Times New Roman"/>
          <w:sz w:val="28"/>
          <w:szCs w:val="28"/>
          <w:lang w:eastAsia="ru-RU"/>
        </w:rPr>
        <w:t>П. 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>Павлова.</w:t>
      </w:r>
      <w:r w:rsidR="00574A1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574A13">
        <w:rPr>
          <w:rFonts w:ascii="Times New Roman" w:hAnsi="Times New Roman" w:cs="Times New Roman"/>
          <w:sz w:val="28"/>
          <w:szCs w:val="28"/>
          <w:lang w:eastAsia="ru-RU"/>
        </w:rPr>
        <w:t>сторические романы М. Загоскина,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 xml:space="preserve"> Н.</w:t>
      </w:r>
      <w:r w:rsidR="00A620E2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>Полевого</w:t>
      </w:r>
      <w:r w:rsidR="00574A13">
        <w:rPr>
          <w:rFonts w:ascii="Times New Roman" w:hAnsi="Times New Roman" w:cs="Times New Roman"/>
          <w:sz w:val="28"/>
          <w:szCs w:val="28"/>
          <w:lang w:eastAsia="ru-RU"/>
        </w:rPr>
        <w:t>, А. Вельтмана,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 xml:space="preserve"> И.</w:t>
      </w:r>
      <w:r w:rsidR="00574A13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>Лажечникова и др.</w:t>
      </w:r>
      <w:r w:rsidR="00574A13">
        <w:rPr>
          <w:rFonts w:ascii="Times New Roman" w:hAnsi="Times New Roman" w:cs="Times New Roman"/>
          <w:sz w:val="28"/>
          <w:szCs w:val="28"/>
          <w:lang w:eastAsia="ru-RU"/>
        </w:rPr>
        <w:t xml:space="preserve"> Творческий опыт П. 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>Ершова</w:t>
      </w:r>
      <w:r w:rsidR="00574A1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A620E2">
        <w:rPr>
          <w:rFonts w:ascii="Times New Roman" w:hAnsi="Times New Roman" w:cs="Times New Roman"/>
          <w:sz w:val="28"/>
          <w:szCs w:val="28"/>
          <w:lang w:eastAsia="ru-RU"/>
        </w:rPr>
        <w:t>Своеобразие п</w:t>
      </w:r>
      <w:r w:rsidR="00574A13">
        <w:rPr>
          <w:rFonts w:ascii="Times New Roman" w:hAnsi="Times New Roman" w:cs="Times New Roman"/>
          <w:sz w:val="28"/>
          <w:szCs w:val="28"/>
          <w:lang w:eastAsia="ru-RU"/>
        </w:rPr>
        <w:t>роз</w:t>
      </w:r>
      <w:r w:rsidR="00A620E2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574A13">
        <w:rPr>
          <w:rFonts w:ascii="Times New Roman" w:hAnsi="Times New Roman" w:cs="Times New Roman"/>
          <w:sz w:val="28"/>
          <w:szCs w:val="28"/>
          <w:lang w:eastAsia="ru-RU"/>
        </w:rPr>
        <w:t xml:space="preserve"> В. 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>Даля</w:t>
      </w:r>
      <w:r w:rsidR="00574A1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>Переход от романтизма к реализму</w:t>
      </w:r>
      <w:r w:rsidR="00574A1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>Пушкинская эпоха и гоголевский период в развитии русской литературы и художественной культуры.</w:t>
      </w:r>
      <w:r w:rsidR="00F0280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1C0F6A13" w14:textId="77777777" w:rsidR="0006549C" w:rsidRPr="00CA38A2" w:rsidRDefault="0006549C" w:rsidP="00602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38A2">
        <w:rPr>
          <w:rFonts w:ascii="Times New Roman" w:hAnsi="Times New Roman" w:cs="Times New Roman"/>
          <w:sz w:val="28"/>
          <w:szCs w:val="28"/>
          <w:lang w:eastAsia="ru-RU"/>
        </w:rPr>
        <w:t xml:space="preserve">Роль и место </w:t>
      </w:r>
      <w:r w:rsidR="00A620E2">
        <w:rPr>
          <w:rFonts w:ascii="Times New Roman" w:hAnsi="Times New Roman" w:cs="Times New Roman"/>
          <w:sz w:val="28"/>
          <w:szCs w:val="28"/>
          <w:lang w:eastAsia="ru-RU"/>
        </w:rPr>
        <w:t>В.Г. 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 xml:space="preserve">Белинского в литературном процессе </w:t>
      </w:r>
      <w:r w:rsidR="00A620E2">
        <w:rPr>
          <w:rFonts w:ascii="Times New Roman" w:hAnsi="Times New Roman" w:cs="Times New Roman"/>
          <w:sz w:val="28"/>
          <w:szCs w:val="28"/>
          <w:lang w:eastAsia="ru-RU"/>
        </w:rPr>
        <w:t>18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>30</w:t>
      </w:r>
      <w:r w:rsidR="00A620E2">
        <w:rPr>
          <w:rFonts w:ascii="Times New Roman" w:hAnsi="Times New Roman" w:cs="Times New Roman"/>
          <w:sz w:val="28"/>
          <w:szCs w:val="28"/>
          <w:lang w:eastAsia="ru-RU"/>
        </w:rPr>
        <w:t>–18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>40-х г</w:t>
      </w:r>
      <w:r w:rsidR="00A620E2">
        <w:rPr>
          <w:rFonts w:ascii="Times New Roman" w:hAnsi="Times New Roman" w:cs="Times New Roman"/>
          <w:sz w:val="28"/>
          <w:szCs w:val="28"/>
          <w:lang w:eastAsia="ru-RU"/>
        </w:rPr>
        <w:t>г.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 xml:space="preserve"> Отзыв </w:t>
      </w:r>
      <w:r w:rsidR="00A620E2">
        <w:rPr>
          <w:rFonts w:ascii="Times New Roman" w:hAnsi="Times New Roman" w:cs="Times New Roman"/>
          <w:sz w:val="28"/>
          <w:szCs w:val="28"/>
          <w:lang w:eastAsia="ru-RU"/>
        </w:rPr>
        <w:t>В.Г. 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>Белинского о литераторах прошлого и писателях-современниках.</w:t>
      </w:r>
      <w:r w:rsidR="00A620E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 xml:space="preserve">Сущность религиозно-философских </w:t>
      </w:r>
      <w:r w:rsidR="00F0280D">
        <w:rPr>
          <w:rFonts w:ascii="Times New Roman" w:hAnsi="Times New Roman" w:cs="Times New Roman"/>
          <w:sz w:val="28"/>
          <w:szCs w:val="28"/>
          <w:lang w:eastAsia="ru-RU"/>
        </w:rPr>
        <w:t xml:space="preserve">и эстетических 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 xml:space="preserve">взглядов </w:t>
      </w:r>
      <w:r w:rsidR="00F0280D">
        <w:rPr>
          <w:rFonts w:ascii="Times New Roman" w:hAnsi="Times New Roman" w:cs="Times New Roman"/>
          <w:sz w:val="28"/>
          <w:szCs w:val="28"/>
          <w:lang w:eastAsia="ru-RU"/>
        </w:rPr>
        <w:t>П.Я. 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 xml:space="preserve">Чаадаева. </w:t>
      </w:r>
      <w:r w:rsidR="00F0280D" w:rsidRPr="00CA38A2">
        <w:rPr>
          <w:rFonts w:ascii="Times New Roman" w:hAnsi="Times New Roman" w:cs="Times New Roman"/>
          <w:sz w:val="28"/>
          <w:szCs w:val="28"/>
          <w:lang w:eastAsia="ru-RU"/>
        </w:rPr>
        <w:t>«Философическ</w:t>
      </w:r>
      <w:r w:rsidR="00F0280D">
        <w:rPr>
          <w:rFonts w:ascii="Times New Roman" w:hAnsi="Times New Roman" w:cs="Times New Roman"/>
          <w:sz w:val="28"/>
          <w:szCs w:val="28"/>
          <w:lang w:eastAsia="ru-RU"/>
        </w:rPr>
        <w:t>ие</w:t>
      </w:r>
      <w:r w:rsidR="00F0280D" w:rsidRPr="00CA38A2">
        <w:rPr>
          <w:rFonts w:ascii="Times New Roman" w:hAnsi="Times New Roman" w:cs="Times New Roman"/>
          <w:sz w:val="28"/>
          <w:szCs w:val="28"/>
          <w:lang w:eastAsia="ru-RU"/>
        </w:rPr>
        <w:t xml:space="preserve"> письма» П.</w:t>
      </w:r>
      <w:r w:rsidR="00F0280D">
        <w:rPr>
          <w:rFonts w:ascii="Times New Roman" w:hAnsi="Times New Roman" w:cs="Times New Roman"/>
          <w:sz w:val="28"/>
          <w:szCs w:val="28"/>
          <w:lang w:eastAsia="ru-RU"/>
        </w:rPr>
        <w:t>Я. </w:t>
      </w:r>
      <w:r w:rsidR="00F0280D" w:rsidRPr="00CA38A2">
        <w:rPr>
          <w:rFonts w:ascii="Times New Roman" w:hAnsi="Times New Roman" w:cs="Times New Roman"/>
          <w:sz w:val="28"/>
          <w:szCs w:val="28"/>
          <w:lang w:eastAsia="ru-RU"/>
        </w:rPr>
        <w:t xml:space="preserve">Чаадаева. 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>Политическая, философская и эстетическая платформа славянофилов. Идейно-тем</w:t>
      </w:r>
      <w:r w:rsidR="00F0280D">
        <w:rPr>
          <w:rFonts w:ascii="Times New Roman" w:hAnsi="Times New Roman" w:cs="Times New Roman"/>
          <w:sz w:val="28"/>
          <w:szCs w:val="28"/>
          <w:lang w:eastAsia="ru-RU"/>
        </w:rPr>
        <w:t>атическое своеобразие лирики А. 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>Хомякова. Критика чиновничьей бюрократии в творче</w:t>
      </w:r>
      <w:r w:rsidR="00F0280D">
        <w:rPr>
          <w:rFonts w:ascii="Times New Roman" w:hAnsi="Times New Roman" w:cs="Times New Roman"/>
          <w:sz w:val="28"/>
          <w:szCs w:val="28"/>
          <w:lang w:eastAsia="ru-RU"/>
        </w:rPr>
        <w:t>стве К. 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>Аксако</w:t>
      </w:r>
      <w:r w:rsidR="00F0280D">
        <w:rPr>
          <w:rFonts w:ascii="Times New Roman" w:hAnsi="Times New Roman" w:cs="Times New Roman"/>
          <w:sz w:val="28"/>
          <w:szCs w:val="28"/>
          <w:lang w:eastAsia="ru-RU"/>
        </w:rPr>
        <w:t>ва и И. 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>Аксакова.</w:t>
      </w:r>
    </w:p>
    <w:p w14:paraId="16650D55" w14:textId="77777777" w:rsidR="0006549C" w:rsidRPr="00CA38A2" w:rsidRDefault="00602EF7" w:rsidP="00602E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7.2. </w:t>
      </w:r>
      <w:r w:rsidR="0006549C" w:rsidRPr="00CA38A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Творчество М.Ю. Лермонтова</w:t>
      </w:r>
    </w:p>
    <w:p w14:paraId="3DBD32B9" w14:textId="77777777" w:rsidR="0006549C" w:rsidRPr="00CA38A2" w:rsidRDefault="00F0280D" w:rsidP="00602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М.Ю. </w:t>
      </w:r>
      <w:r w:rsidR="0006549C" w:rsidRPr="00CA38A2">
        <w:rPr>
          <w:rFonts w:ascii="Times New Roman" w:hAnsi="Times New Roman" w:cs="Times New Roman"/>
          <w:sz w:val="28"/>
          <w:szCs w:val="28"/>
          <w:lang w:eastAsia="ru-RU"/>
        </w:rPr>
        <w:t xml:space="preserve">Лермонтов как поэт «сдвига времен». Романтический характер лирики, свободолюбивые мотивы. Идейные и творческие искания.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Феноменология демонического в творчестве М.Ю. Лермонтова. </w:t>
      </w:r>
      <w:r w:rsidR="0006549C" w:rsidRPr="00CA38A2">
        <w:rPr>
          <w:rFonts w:ascii="Times New Roman" w:hAnsi="Times New Roman" w:cs="Times New Roman"/>
          <w:sz w:val="28"/>
          <w:szCs w:val="28"/>
          <w:lang w:eastAsia="ru-RU"/>
        </w:rPr>
        <w:t>Тема избранничества, неизбежной гибели. Любовная лирика. Темы национальной чести, правого суда. Единство частного, конкретного и общечеловеческого, вселенского. Кавказ в жизни и творчестве поэта. Ранняя проза и драматургия. Идейно-художественная проблематика пьесы «Маскарад»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06549C" w:rsidRPr="00CA38A2">
        <w:rPr>
          <w:rFonts w:ascii="Times New Roman" w:hAnsi="Times New Roman" w:cs="Times New Roman"/>
          <w:sz w:val="28"/>
          <w:szCs w:val="28"/>
          <w:lang w:eastAsia="ru-RU"/>
        </w:rPr>
        <w:t xml:space="preserve">Социально-философская проблематика лермонтовской лирики. Переживание разрыва между народной и европеизированной Россией. Поиск единства в истории и культуре. </w:t>
      </w:r>
    </w:p>
    <w:p w14:paraId="1E4FA991" w14:textId="77777777" w:rsidR="0006549C" w:rsidRPr="00CA38A2" w:rsidRDefault="0006549C" w:rsidP="00602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280D">
        <w:rPr>
          <w:rFonts w:ascii="Times New Roman" w:hAnsi="Times New Roman" w:cs="Times New Roman"/>
          <w:sz w:val="28"/>
          <w:szCs w:val="28"/>
          <w:lang w:eastAsia="ru-RU"/>
        </w:rPr>
        <w:t xml:space="preserve">Идейно-тематическое и жанровое своеобразие романтических поэм. </w:t>
      </w:r>
      <w:r w:rsidR="00F0280D" w:rsidRPr="00F0280D">
        <w:rPr>
          <w:rFonts w:ascii="Times New Roman" w:hAnsi="Times New Roman" w:cs="Times New Roman"/>
          <w:bCs/>
          <w:sz w:val="28"/>
          <w:szCs w:val="28"/>
        </w:rPr>
        <w:t xml:space="preserve">Феномен демонического </w:t>
      </w:r>
      <w:r w:rsidR="00F0280D" w:rsidRPr="00F0280D">
        <w:rPr>
          <w:rFonts w:ascii="Times New Roman" w:hAnsi="Times New Roman" w:cs="Times New Roman"/>
          <w:bCs/>
          <w:sz w:val="28"/>
          <w:szCs w:val="28"/>
          <w:lang w:eastAsia="ru-RU"/>
        </w:rPr>
        <w:t>эстетства в поэме «Демон»</w:t>
      </w:r>
      <w:r w:rsidR="00F0280D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 w:rsidR="00F0280D" w:rsidRPr="00F0280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0280D">
        <w:rPr>
          <w:rFonts w:ascii="Times New Roman" w:hAnsi="Times New Roman" w:cs="Times New Roman"/>
          <w:sz w:val="28"/>
          <w:szCs w:val="28"/>
          <w:lang w:eastAsia="ru-RU"/>
        </w:rPr>
        <w:t xml:space="preserve">Мотивы кавказского фольклора в «Демоне» и «Мцыри». 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>Развитие реализма в творчестве Лермонтова. Сатирическая поэма «Тамбовская казначейша». «Княгиня Лиговс</w:t>
      </w:r>
      <w:r w:rsidR="00F0280D">
        <w:rPr>
          <w:rFonts w:ascii="Times New Roman" w:hAnsi="Times New Roman" w:cs="Times New Roman"/>
          <w:sz w:val="28"/>
          <w:szCs w:val="28"/>
          <w:lang w:eastAsia="ru-RU"/>
        </w:rPr>
        <w:t>кая»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 xml:space="preserve">. «Валерик» </w:t>
      </w:r>
      <w:r w:rsidR="00F0280D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 xml:space="preserve"> первое слово против войны в русской литературной баталистике XIX в. Роман «Герой нашего времени» </w:t>
      </w:r>
      <w:r w:rsidR="00F0280D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 xml:space="preserve"> первый психологический роман в рус</w:t>
      </w:r>
      <w:r w:rsidRPr="00F0280D">
        <w:rPr>
          <w:rFonts w:ascii="Times New Roman" w:hAnsi="Times New Roman" w:cs="Times New Roman"/>
          <w:sz w:val="28"/>
          <w:szCs w:val="28"/>
          <w:lang w:eastAsia="ru-RU"/>
        </w:rPr>
        <w:t xml:space="preserve">ской литературе. Жанры путевого очерка и дневника в составе романа. </w:t>
      </w:r>
      <w:r w:rsidR="00F0280D" w:rsidRPr="00F0280D">
        <w:rPr>
          <w:rFonts w:ascii="Times New Roman" w:hAnsi="Times New Roman" w:cs="Times New Roman"/>
          <w:bCs/>
          <w:sz w:val="28"/>
          <w:szCs w:val="28"/>
          <w:lang w:eastAsia="ru-RU"/>
        </w:rPr>
        <w:t>Модификация «пограничного» героя М.</w:t>
      </w:r>
      <w:r w:rsidR="00F0280D">
        <w:rPr>
          <w:rFonts w:ascii="Times New Roman" w:hAnsi="Times New Roman" w:cs="Times New Roman"/>
          <w:bCs/>
          <w:sz w:val="28"/>
          <w:szCs w:val="28"/>
          <w:lang w:eastAsia="ru-RU"/>
        </w:rPr>
        <w:t>Ю. </w:t>
      </w:r>
      <w:r w:rsidR="00F0280D" w:rsidRPr="00F0280D">
        <w:rPr>
          <w:rFonts w:ascii="Times New Roman" w:hAnsi="Times New Roman" w:cs="Times New Roman"/>
          <w:bCs/>
          <w:sz w:val="28"/>
          <w:szCs w:val="28"/>
          <w:lang w:eastAsia="ru-RU"/>
        </w:rPr>
        <w:t>Лермонтова.</w:t>
      </w:r>
      <w:r w:rsidRPr="00F0280D">
        <w:rPr>
          <w:rFonts w:ascii="Times New Roman" w:hAnsi="Times New Roman" w:cs="Times New Roman"/>
          <w:sz w:val="28"/>
          <w:szCs w:val="28"/>
          <w:lang w:eastAsia="ru-RU"/>
        </w:rPr>
        <w:t xml:space="preserve"> Повествовательная структу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 xml:space="preserve">ра, особенности сюжета и композиции. </w:t>
      </w:r>
    </w:p>
    <w:p w14:paraId="7128E8A7" w14:textId="77777777" w:rsidR="0006549C" w:rsidRPr="00F64CCD" w:rsidRDefault="00602EF7" w:rsidP="00602E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7.3. </w:t>
      </w:r>
      <w:r w:rsidR="00F64CCD" w:rsidRPr="00F64CCD">
        <w:rPr>
          <w:rFonts w:ascii="Times New Roman" w:hAnsi="Times New Roman" w:cs="Times New Roman"/>
          <w:b/>
          <w:sz w:val="28"/>
          <w:szCs w:val="28"/>
        </w:rPr>
        <w:t>Фантастическая «реальность» в прозе Вл. Одоевского</w:t>
      </w:r>
    </w:p>
    <w:p w14:paraId="49724BB9" w14:textId="77777777" w:rsidR="00F64CCD" w:rsidRPr="000206EC" w:rsidRDefault="003E6978" w:rsidP="00602EF7">
      <w:pPr>
        <w:pStyle w:val="af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Философская эстетика Вл. Одоевского. </w:t>
      </w:r>
      <w:r w:rsidR="00F64CCD">
        <w:rPr>
          <w:rFonts w:ascii="Times New Roman" w:hAnsi="Times New Roman"/>
          <w:bCs/>
          <w:sz w:val="28"/>
          <w:szCs w:val="28"/>
        </w:rPr>
        <w:t xml:space="preserve">Литературное окружение. Сближение с пушкинским кругом писателей. Вл. Одоевский и «Общество любомудрия». </w:t>
      </w:r>
      <w:r w:rsidRPr="00F64CCD">
        <w:rPr>
          <w:rFonts w:ascii="Times New Roman" w:hAnsi="Times New Roman"/>
          <w:bCs/>
          <w:sz w:val="28"/>
          <w:szCs w:val="28"/>
        </w:rPr>
        <w:t>С</w:t>
      </w:r>
      <w:r w:rsidRPr="00F64CCD">
        <w:rPr>
          <w:rFonts w:ascii="Times New Roman" w:hAnsi="Times New Roman"/>
          <w:sz w:val="28"/>
          <w:szCs w:val="28"/>
        </w:rPr>
        <w:t>татья «Записки для моего праправнука о русской литературе».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Философский романтизм ранних рассказов. </w:t>
      </w:r>
      <w:r w:rsidR="00F64CCD" w:rsidRPr="00F64CCD">
        <w:rPr>
          <w:rFonts w:ascii="Times New Roman" w:hAnsi="Times New Roman"/>
          <w:bCs/>
          <w:sz w:val="28"/>
          <w:szCs w:val="28"/>
        </w:rPr>
        <w:t xml:space="preserve">1830-е гг. – </w:t>
      </w:r>
      <w:r>
        <w:rPr>
          <w:rFonts w:ascii="Times New Roman" w:hAnsi="Times New Roman"/>
          <w:bCs/>
          <w:sz w:val="28"/>
          <w:szCs w:val="28"/>
        </w:rPr>
        <w:t xml:space="preserve">начало 1840-х гг. </w:t>
      </w:r>
      <w:r w:rsidR="00F64CCD" w:rsidRPr="00F64CCD">
        <w:rPr>
          <w:rFonts w:ascii="Times New Roman" w:hAnsi="Times New Roman"/>
          <w:bCs/>
          <w:sz w:val="28"/>
          <w:szCs w:val="28"/>
        </w:rPr>
        <w:t xml:space="preserve">расцвет литературного таланта Вл. Одоевского. </w:t>
      </w:r>
      <w:r>
        <w:rPr>
          <w:rFonts w:ascii="Times New Roman" w:hAnsi="Times New Roman"/>
          <w:bCs/>
          <w:sz w:val="28"/>
          <w:szCs w:val="28"/>
        </w:rPr>
        <w:t xml:space="preserve">«Пестрые сказки»: фантастика и быт, ирония и </w:t>
      </w:r>
      <w:r w:rsidRPr="000206EC">
        <w:rPr>
          <w:rFonts w:ascii="Times New Roman" w:hAnsi="Times New Roman"/>
          <w:bCs/>
          <w:sz w:val="28"/>
          <w:szCs w:val="28"/>
        </w:rPr>
        <w:t xml:space="preserve">сатира. </w:t>
      </w:r>
      <w:r w:rsidRPr="000206EC">
        <w:rPr>
          <w:rFonts w:ascii="Times New Roman" w:hAnsi="Times New Roman"/>
          <w:sz w:val="28"/>
          <w:szCs w:val="28"/>
        </w:rPr>
        <w:t xml:space="preserve">Сатирические повести «Княжна Мими» и «Княжна Зизи». </w:t>
      </w:r>
      <w:r w:rsidR="000206EC" w:rsidRPr="000206EC">
        <w:rPr>
          <w:rFonts w:ascii="Times New Roman" w:hAnsi="Times New Roman"/>
          <w:sz w:val="28"/>
          <w:szCs w:val="28"/>
        </w:rPr>
        <w:t xml:space="preserve">Мистицизм и музыкальная полифония </w:t>
      </w:r>
      <w:r w:rsidR="00F64CCD" w:rsidRPr="000206EC">
        <w:rPr>
          <w:rFonts w:ascii="Times New Roman" w:hAnsi="Times New Roman"/>
          <w:sz w:val="28"/>
          <w:szCs w:val="28"/>
        </w:rPr>
        <w:t>повест</w:t>
      </w:r>
      <w:r w:rsidR="000206EC" w:rsidRPr="000206EC">
        <w:rPr>
          <w:rFonts w:ascii="Times New Roman" w:hAnsi="Times New Roman"/>
          <w:sz w:val="28"/>
          <w:szCs w:val="28"/>
        </w:rPr>
        <w:t>ей</w:t>
      </w:r>
      <w:r w:rsidR="00F64CCD" w:rsidRPr="000206EC">
        <w:rPr>
          <w:rFonts w:ascii="Times New Roman" w:hAnsi="Times New Roman"/>
          <w:sz w:val="28"/>
          <w:szCs w:val="28"/>
        </w:rPr>
        <w:t xml:space="preserve"> Вл. Одоевского в </w:t>
      </w:r>
      <w:r w:rsidRPr="000206EC">
        <w:rPr>
          <w:rFonts w:ascii="Times New Roman" w:hAnsi="Times New Roman"/>
          <w:sz w:val="28"/>
          <w:szCs w:val="28"/>
        </w:rPr>
        <w:t>проспекции</w:t>
      </w:r>
      <w:r w:rsidR="00F64CCD" w:rsidRPr="000206EC">
        <w:rPr>
          <w:rFonts w:ascii="Times New Roman" w:hAnsi="Times New Roman"/>
          <w:sz w:val="28"/>
          <w:szCs w:val="28"/>
        </w:rPr>
        <w:t xml:space="preserve"> «Петербургских повестей» </w:t>
      </w:r>
      <w:r w:rsidR="000206EC" w:rsidRPr="000206EC">
        <w:rPr>
          <w:rFonts w:ascii="Times New Roman" w:hAnsi="Times New Roman"/>
          <w:sz w:val="28"/>
          <w:szCs w:val="28"/>
        </w:rPr>
        <w:t>Н.В. Гоголя. Традици</w:t>
      </w:r>
      <w:r w:rsidR="000206EC">
        <w:rPr>
          <w:rFonts w:ascii="Times New Roman" w:hAnsi="Times New Roman"/>
          <w:sz w:val="28"/>
          <w:szCs w:val="28"/>
        </w:rPr>
        <w:t>и</w:t>
      </w:r>
      <w:r w:rsidR="000206EC" w:rsidRPr="000206EC">
        <w:rPr>
          <w:rFonts w:ascii="Times New Roman" w:hAnsi="Times New Roman"/>
          <w:sz w:val="28"/>
          <w:szCs w:val="28"/>
        </w:rPr>
        <w:t xml:space="preserve"> немецкого романтизма в произведениях Вл.</w:t>
      </w:r>
      <w:r w:rsidR="000206EC">
        <w:rPr>
          <w:rFonts w:ascii="Times New Roman" w:hAnsi="Times New Roman"/>
          <w:sz w:val="28"/>
          <w:szCs w:val="28"/>
        </w:rPr>
        <w:t> </w:t>
      </w:r>
      <w:r w:rsidR="000206EC" w:rsidRPr="000206EC">
        <w:rPr>
          <w:rFonts w:ascii="Times New Roman" w:hAnsi="Times New Roman"/>
          <w:sz w:val="28"/>
          <w:szCs w:val="28"/>
        </w:rPr>
        <w:t>Одоевского: Ф.</w:t>
      </w:r>
      <w:r w:rsidR="000206EC">
        <w:rPr>
          <w:rFonts w:ascii="Times New Roman" w:hAnsi="Times New Roman"/>
          <w:sz w:val="28"/>
          <w:szCs w:val="28"/>
        </w:rPr>
        <w:t> </w:t>
      </w:r>
      <w:r w:rsidR="000206EC" w:rsidRPr="000206EC">
        <w:rPr>
          <w:rFonts w:ascii="Times New Roman" w:hAnsi="Times New Roman"/>
          <w:sz w:val="28"/>
          <w:szCs w:val="28"/>
        </w:rPr>
        <w:t>Шеллинг и Э.Т.А.</w:t>
      </w:r>
      <w:r w:rsidR="000206EC">
        <w:rPr>
          <w:rFonts w:ascii="Times New Roman" w:hAnsi="Times New Roman"/>
          <w:sz w:val="28"/>
          <w:szCs w:val="28"/>
        </w:rPr>
        <w:t> </w:t>
      </w:r>
      <w:r w:rsidR="000206EC" w:rsidRPr="000206EC">
        <w:rPr>
          <w:rFonts w:ascii="Times New Roman" w:hAnsi="Times New Roman"/>
          <w:sz w:val="28"/>
          <w:szCs w:val="28"/>
        </w:rPr>
        <w:t>Гофман.</w:t>
      </w:r>
      <w:r w:rsidR="00F64CCD" w:rsidRPr="000206EC">
        <w:rPr>
          <w:rFonts w:ascii="Times New Roman" w:hAnsi="Times New Roman"/>
          <w:sz w:val="28"/>
          <w:szCs w:val="28"/>
        </w:rPr>
        <w:t xml:space="preserve"> «Русские ночи» как первый в русской литературе философский роман</w:t>
      </w:r>
      <w:r w:rsidR="000206EC" w:rsidRPr="000206EC">
        <w:rPr>
          <w:rFonts w:ascii="Times New Roman" w:hAnsi="Times New Roman"/>
          <w:sz w:val="28"/>
          <w:szCs w:val="28"/>
        </w:rPr>
        <w:t>, о</w:t>
      </w:r>
      <w:r w:rsidR="00533ED1" w:rsidRPr="000206EC">
        <w:rPr>
          <w:rFonts w:ascii="Times New Roman" w:hAnsi="Times New Roman"/>
          <w:sz w:val="28"/>
          <w:szCs w:val="28"/>
        </w:rPr>
        <w:t xml:space="preserve">собенности композиции. </w:t>
      </w:r>
      <w:r w:rsidRPr="000206EC">
        <w:rPr>
          <w:rFonts w:ascii="Times New Roman" w:hAnsi="Times New Roman"/>
          <w:sz w:val="28"/>
          <w:szCs w:val="28"/>
        </w:rPr>
        <w:t xml:space="preserve">В.Г. Белинский о романе «Русские ночи». </w:t>
      </w:r>
      <w:r w:rsidR="000206EC" w:rsidRPr="000206EC">
        <w:rPr>
          <w:rFonts w:ascii="Times New Roman" w:hAnsi="Times New Roman"/>
          <w:sz w:val="28"/>
          <w:szCs w:val="28"/>
        </w:rPr>
        <w:t>Научный интерес Вл.</w:t>
      </w:r>
      <w:r w:rsidR="000206EC">
        <w:rPr>
          <w:rFonts w:ascii="Times New Roman" w:hAnsi="Times New Roman"/>
          <w:sz w:val="28"/>
          <w:szCs w:val="28"/>
        </w:rPr>
        <w:t> </w:t>
      </w:r>
      <w:r w:rsidR="000206EC" w:rsidRPr="000206EC">
        <w:rPr>
          <w:rFonts w:ascii="Times New Roman" w:hAnsi="Times New Roman"/>
          <w:sz w:val="28"/>
          <w:szCs w:val="28"/>
        </w:rPr>
        <w:t xml:space="preserve">Одоевского к тайнам психики человека. </w:t>
      </w:r>
      <w:r w:rsidRPr="000206EC">
        <w:rPr>
          <w:rFonts w:ascii="Times New Roman" w:hAnsi="Times New Roman"/>
          <w:sz w:val="28"/>
          <w:szCs w:val="28"/>
        </w:rPr>
        <w:t xml:space="preserve">Историко-литературное значение творчества Вл. Одоевского. </w:t>
      </w:r>
    </w:p>
    <w:p w14:paraId="40CFD831" w14:textId="77777777" w:rsidR="0006549C" w:rsidRPr="00CA38A2" w:rsidRDefault="00602EF7" w:rsidP="00602E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7.4. </w:t>
      </w:r>
      <w:r w:rsidR="0006549C" w:rsidRPr="00CA38A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Творчество Н.В. Гоголя</w:t>
      </w:r>
    </w:p>
    <w:p w14:paraId="00A59D6E" w14:textId="77777777" w:rsidR="0006549C" w:rsidRPr="00CA38A2" w:rsidRDefault="00533ED1" w:rsidP="00602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3ED1">
        <w:rPr>
          <w:rFonts w:ascii="Times New Roman" w:hAnsi="Times New Roman" w:cs="Times New Roman"/>
          <w:sz w:val="28"/>
          <w:szCs w:val="28"/>
          <w:lang w:eastAsia="ru-RU"/>
        </w:rPr>
        <w:t>Своеобразие философско-эстетических взглядов</w:t>
      </w:r>
      <w:r w:rsidR="0006549C" w:rsidRPr="00533ED1">
        <w:rPr>
          <w:rFonts w:ascii="Times New Roman" w:hAnsi="Times New Roman" w:cs="Times New Roman"/>
          <w:sz w:val="28"/>
          <w:szCs w:val="28"/>
          <w:lang w:eastAsia="ru-RU"/>
        </w:rPr>
        <w:t xml:space="preserve"> Н.В. Гоголя.</w:t>
      </w:r>
      <w:r w:rsidRPr="00533E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33ED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Н.В.Гоголь как символист и постсимволист. </w:t>
      </w:r>
      <w:r w:rsidR="0006549C" w:rsidRPr="00533ED1">
        <w:rPr>
          <w:rFonts w:ascii="Times New Roman" w:hAnsi="Times New Roman" w:cs="Times New Roman"/>
          <w:sz w:val="28"/>
          <w:szCs w:val="28"/>
          <w:lang w:eastAsia="ru-RU"/>
        </w:rPr>
        <w:t>Особенности</w:t>
      </w:r>
      <w:r w:rsidR="0006549C" w:rsidRPr="00CA38A2">
        <w:rPr>
          <w:rFonts w:ascii="Times New Roman" w:hAnsi="Times New Roman" w:cs="Times New Roman"/>
          <w:sz w:val="28"/>
          <w:szCs w:val="28"/>
          <w:lang w:eastAsia="ru-RU"/>
        </w:rPr>
        <w:t xml:space="preserve"> повествовательной структуры «Вечеров на хуторе близ Диканьки»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06549C" w:rsidRPr="00CA38A2">
        <w:rPr>
          <w:rFonts w:ascii="Times New Roman" w:hAnsi="Times New Roman" w:cs="Times New Roman"/>
          <w:sz w:val="28"/>
          <w:szCs w:val="28"/>
          <w:lang w:eastAsia="ru-RU"/>
        </w:rPr>
        <w:t>«Миргород»: гоголевский смех и его художественное выражение. Элементы народно-праздничной культуры в произведениях и черты гротескного реализма.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6549C" w:rsidRPr="00CA38A2">
        <w:rPr>
          <w:rFonts w:ascii="Times New Roman" w:hAnsi="Times New Roman" w:cs="Times New Roman"/>
          <w:sz w:val="28"/>
          <w:szCs w:val="28"/>
          <w:lang w:eastAsia="ru-RU"/>
        </w:rPr>
        <w:t xml:space="preserve">«Тарас Бульба» 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06549C" w:rsidRPr="00CA38A2">
        <w:rPr>
          <w:rFonts w:ascii="Times New Roman" w:hAnsi="Times New Roman" w:cs="Times New Roman"/>
          <w:sz w:val="28"/>
          <w:szCs w:val="28"/>
          <w:lang w:eastAsia="ru-RU"/>
        </w:rPr>
        <w:t xml:space="preserve"> первая национально-историческая эпопея. Сотрудничество с </w:t>
      </w:r>
      <w:r>
        <w:rPr>
          <w:rFonts w:ascii="Times New Roman" w:hAnsi="Times New Roman" w:cs="Times New Roman"/>
          <w:sz w:val="28"/>
          <w:szCs w:val="28"/>
          <w:lang w:eastAsia="ru-RU"/>
        </w:rPr>
        <w:t>А.С. </w:t>
      </w:r>
      <w:r w:rsidR="0006549C" w:rsidRPr="00CA38A2">
        <w:rPr>
          <w:rFonts w:ascii="Times New Roman" w:hAnsi="Times New Roman" w:cs="Times New Roman"/>
          <w:sz w:val="28"/>
          <w:szCs w:val="28"/>
          <w:lang w:eastAsia="ru-RU"/>
        </w:rPr>
        <w:t xml:space="preserve">Пушкиным в «Современнике». </w:t>
      </w:r>
      <w:r>
        <w:rPr>
          <w:rFonts w:ascii="Times New Roman" w:hAnsi="Times New Roman" w:cs="Times New Roman"/>
          <w:sz w:val="28"/>
          <w:szCs w:val="28"/>
          <w:lang w:eastAsia="ru-RU"/>
        </w:rPr>
        <w:t>Н.В. </w:t>
      </w:r>
      <w:r w:rsidR="0006549C" w:rsidRPr="00CA38A2">
        <w:rPr>
          <w:rFonts w:ascii="Times New Roman" w:hAnsi="Times New Roman" w:cs="Times New Roman"/>
          <w:sz w:val="28"/>
          <w:szCs w:val="28"/>
          <w:lang w:eastAsia="ru-RU"/>
        </w:rPr>
        <w:t xml:space="preserve">Гоголь 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06549C" w:rsidRPr="00CA38A2">
        <w:rPr>
          <w:rFonts w:ascii="Times New Roman" w:hAnsi="Times New Roman" w:cs="Times New Roman"/>
          <w:sz w:val="28"/>
          <w:szCs w:val="28"/>
          <w:lang w:eastAsia="ru-RU"/>
        </w:rPr>
        <w:t xml:space="preserve"> литературный критик. Статьи об искусстве. </w:t>
      </w:r>
    </w:p>
    <w:p w14:paraId="6C953F54" w14:textId="77777777" w:rsidR="0006549C" w:rsidRPr="00CA38A2" w:rsidRDefault="0006549C" w:rsidP="00602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38A2">
        <w:rPr>
          <w:rFonts w:ascii="Times New Roman" w:hAnsi="Times New Roman" w:cs="Times New Roman"/>
          <w:sz w:val="28"/>
          <w:szCs w:val="28"/>
          <w:lang w:eastAsia="ru-RU"/>
        </w:rPr>
        <w:t>«Петербургские повести»</w:t>
      </w:r>
      <w:r w:rsidR="00533ED1">
        <w:rPr>
          <w:rFonts w:ascii="Times New Roman" w:hAnsi="Times New Roman" w:cs="Times New Roman"/>
          <w:sz w:val="28"/>
          <w:szCs w:val="28"/>
          <w:lang w:eastAsia="ru-RU"/>
        </w:rPr>
        <w:t>: у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>глубление социальной проблематики</w:t>
      </w:r>
      <w:r w:rsidR="00533ED1">
        <w:rPr>
          <w:rFonts w:ascii="Times New Roman" w:hAnsi="Times New Roman" w:cs="Times New Roman"/>
          <w:sz w:val="28"/>
          <w:szCs w:val="28"/>
          <w:lang w:eastAsia="ru-RU"/>
        </w:rPr>
        <w:t>, с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 xml:space="preserve">воеобразие фантастического, переосмысление романтического мироощущения и романтической поэтики. Проблемы ответственности художника, взаимоотношения искусства и общества в повести «Портрет». </w:t>
      </w:r>
      <w:r w:rsidR="00533ED1" w:rsidRPr="00533ED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Синтез сатирического и социально-психологического в комедии «Ревизор». </w:t>
      </w:r>
      <w:r w:rsidR="00716FB5" w:rsidRPr="00CA38A2">
        <w:rPr>
          <w:rFonts w:ascii="Times New Roman" w:hAnsi="Times New Roman" w:cs="Times New Roman"/>
          <w:sz w:val="28"/>
          <w:szCs w:val="28"/>
          <w:lang w:eastAsia="ru-RU"/>
        </w:rPr>
        <w:t>Истолкование комедии автором</w:t>
      </w:r>
      <w:r w:rsidR="00716FB5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716FB5" w:rsidRPr="00CA38A2">
        <w:rPr>
          <w:rFonts w:ascii="Times New Roman" w:hAnsi="Times New Roman" w:cs="Times New Roman"/>
          <w:sz w:val="28"/>
          <w:szCs w:val="28"/>
          <w:lang w:eastAsia="ru-RU"/>
        </w:rPr>
        <w:t xml:space="preserve"> Экспериментальный характер пьес «Женитьба» и «Игроки».</w:t>
      </w:r>
      <w:r w:rsidR="00716F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>Сатирическое и трагическое в «Записках сумасшедшего». Парадоксальность действительности в повести «Нос». Возвращени</w:t>
      </w:r>
      <w:r w:rsidR="00716FB5">
        <w:rPr>
          <w:rFonts w:ascii="Times New Roman" w:hAnsi="Times New Roman" w:cs="Times New Roman"/>
          <w:sz w:val="28"/>
          <w:szCs w:val="28"/>
          <w:lang w:eastAsia="ru-RU"/>
        </w:rPr>
        <w:t xml:space="preserve">е к теме Петербурга в «Шинели». </w:t>
      </w:r>
      <w:r w:rsidR="00533ED1" w:rsidRPr="00533ED1">
        <w:rPr>
          <w:rFonts w:ascii="Times New Roman" w:hAnsi="Times New Roman" w:cs="Times New Roman"/>
          <w:bCs/>
          <w:sz w:val="28"/>
          <w:szCs w:val="28"/>
          <w:lang w:eastAsia="ru-RU"/>
        </w:rPr>
        <w:t>Бытийно-небытийная перспектива поэмы «М</w:t>
      </w:r>
      <w:r w:rsidR="00716FB5">
        <w:rPr>
          <w:rFonts w:ascii="Times New Roman" w:hAnsi="Times New Roman" w:cs="Times New Roman"/>
          <w:bCs/>
          <w:sz w:val="28"/>
          <w:szCs w:val="28"/>
          <w:lang w:eastAsia="ru-RU"/>
        </w:rPr>
        <w:t>е</w:t>
      </w:r>
      <w:r w:rsidR="00533ED1" w:rsidRPr="00533ED1">
        <w:rPr>
          <w:rFonts w:ascii="Times New Roman" w:hAnsi="Times New Roman" w:cs="Times New Roman"/>
          <w:bCs/>
          <w:sz w:val="28"/>
          <w:szCs w:val="28"/>
          <w:lang w:eastAsia="ru-RU"/>
        </w:rPr>
        <w:t>ртвые души»</w:t>
      </w:r>
      <w:r w:rsidR="00716FB5">
        <w:rPr>
          <w:rFonts w:ascii="Times New Roman" w:hAnsi="Times New Roman" w:cs="Times New Roman"/>
          <w:bCs/>
          <w:sz w:val="28"/>
          <w:szCs w:val="28"/>
          <w:lang w:eastAsia="ru-RU"/>
        </w:rPr>
        <w:t>: м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>асштабы обобщения</w:t>
      </w:r>
      <w:r w:rsidR="00716FB5">
        <w:rPr>
          <w:rFonts w:ascii="Times New Roman" w:hAnsi="Times New Roman" w:cs="Times New Roman"/>
          <w:sz w:val="28"/>
          <w:szCs w:val="28"/>
          <w:lang w:eastAsia="ru-RU"/>
        </w:rPr>
        <w:t>, о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>собенности композиции</w:t>
      </w:r>
      <w:r w:rsidR="00716FB5">
        <w:rPr>
          <w:rFonts w:ascii="Times New Roman" w:hAnsi="Times New Roman" w:cs="Times New Roman"/>
          <w:sz w:val="28"/>
          <w:szCs w:val="28"/>
          <w:lang w:eastAsia="ru-RU"/>
        </w:rPr>
        <w:t>, п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>сихологический план, система образов</w:t>
      </w:r>
      <w:r w:rsidR="00716FB5">
        <w:rPr>
          <w:rFonts w:ascii="Times New Roman" w:hAnsi="Times New Roman" w:cs="Times New Roman"/>
          <w:sz w:val="28"/>
          <w:szCs w:val="28"/>
          <w:lang w:eastAsia="ru-RU"/>
        </w:rPr>
        <w:t>, роль портрета, г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>ротескная концепция тела. Вопрос о жанре «Мертвых душ». Полемика вокруг «поэмы».</w:t>
      </w:r>
      <w:r w:rsidR="00716F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>Духовные искания Гоголя 1840-х гг. «Выбранные места из переписки с друзьями»</w:t>
      </w:r>
      <w:r w:rsidR="00716FB5">
        <w:rPr>
          <w:rFonts w:ascii="Times New Roman" w:hAnsi="Times New Roman" w:cs="Times New Roman"/>
          <w:sz w:val="28"/>
          <w:szCs w:val="28"/>
          <w:lang w:eastAsia="ru-RU"/>
        </w:rPr>
        <w:t>: х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 xml:space="preserve">удожественный, духовный, </w:t>
      </w:r>
      <w:r w:rsidR="00716FB5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воспитательный, 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 xml:space="preserve">публицистический пласты произведения. Полемика между </w:t>
      </w:r>
      <w:r w:rsidR="00716FB5">
        <w:rPr>
          <w:rFonts w:ascii="Times New Roman" w:hAnsi="Times New Roman" w:cs="Times New Roman"/>
          <w:sz w:val="28"/>
          <w:szCs w:val="28"/>
          <w:lang w:eastAsia="ru-RU"/>
        </w:rPr>
        <w:t>Н.В. 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 xml:space="preserve">Гоголем и </w:t>
      </w:r>
      <w:r w:rsidR="00716FB5">
        <w:rPr>
          <w:rFonts w:ascii="Times New Roman" w:hAnsi="Times New Roman" w:cs="Times New Roman"/>
          <w:sz w:val="28"/>
          <w:szCs w:val="28"/>
          <w:lang w:eastAsia="ru-RU"/>
        </w:rPr>
        <w:t>В.Г. 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 xml:space="preserve">Белинским по поводу «Выбранных мест из переписки с друзьями». </w:t>
      </w:r>
      <w:r w:rsidR="00716FB5">
        <w:rPr>
          <w:rFonts w:ascii="Times New Roman" w:hAnsi="Times New Roman" w:cs="Times New Roman"/>
          <w:sz w:val="28"/>
          <w:szCs w:val="28"/>
          <w:lang w:eastAsia="ru-RU"/>
        </w:rPr>
        <w:t xml:space="preserve">Эссе </w:t>
      </w:r>
      <w:r w:rsidR="00716FB5" w:rsidRPr="00533ED1">
        <w:rPr>
          <w:rFonts w:ascii="Times New Roman" w:hAnsi="Times New Roman" w:cs="Times New Roman"/>
          <w:bCs/>
          <w:sz w:val="28"/>
          <w:szCs w:val="28"/>
          <w:lang w:eastAsia="ru-RU"/>
        </w:rPr>
        <w:t>«Авторская исповедь»</w:t>
      </w:r>
      <w:r w:rsidR="00716FB5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14:paraId="34AB6677" w14:textId="77777777" w:rsidR="00533ED1" w:rsidRPr="00533ED1" w:rsidRDefault="0006549C" w:rsidP="00602E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33ED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7.5</w:t>
      </w:r>
      <w:r w:rsidR="00533ED1" w:rsidRPr="00533ED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Лит</w:t>
      </w:r>
      <w:r w:rsidR="0070146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ературные опыты Д.П.</w:t>
      </w:r>
      <w:r w:rsidR="00797E1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="0070146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Ознобишина</w:t>
      </w:r>
    </w:p>
    <w:p w14:paraId="2E86A64B" w14:textId="77777777" w:rsidR="0006549C" w:rsidRPr="00CA38A2" w:rsidRDefault="00CB5CC9" w:rsidP="00602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Ранний период творчества в контексте становления Д.П. Ознобишина. Переводческая деятельность Д.П. Ознобишина. Обновление ритмических форм стиха. Переосмысление традиционной анакреонтики. Медитативность поэзии Д.П. Ознобишина. Религиозно-философский характер стихотворений. Полемика с современной автору журналистикой по </w:t>
      </w:r>
      <w:r w:rsidR="009345C3">
        <w:rPr>
          <w:rFonts w:ascii="Times New Roman" w:hAnsi="Times New Roman" w:cs="Times New Roman"/>
          <w:sz w:val="28"/>
          <w:szCs w:val="28"/>
          <w:lang w:eastAsia="ru-RU"/>
        </w:rPr>
        <w:t xml:space="preserve">вопросам краеведения, этнографии, народного образования. Актуализация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проблем</w:t>
      </w:r>
      <w:r w:rsidR="009345C3">
        <w:rPr>
          <w:rFonts w:ascii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научного осмысления восточной литературы</w:t>
      </w:r>
      <w:r w:rsidR="009345C3">
        <w:rPr>
          <w:rFonts w:ascii="Times New Roman" w:hAnsi="Times New Roman" w:cs="Times New Roman"/>
          <w:sz w:val="28"/>
          <w:szCs w:val="28"/>
          <w:lang w:eastAsia="ru-RU"/>
        </w:rPr>
        <w:t xml:space="preserve">. Русская народная песня в творческом прочтении Д.П. Ознобишина. «Кавказский цикл». Оригинальность повестей и рассказов. Участие Д.П. Ознобишина в решении общественно-политических вопросов Российской империи (крестьянская реформа). </w:t>
      </w:r>
    </w:p>
    <w:p w14:paraId="7EA65486" w14:textId="77777777" w:rsidR="00382103" w:rsidRDefault="00382103" w:rsidP="00602E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4E058B3F" w14:textId="77777777" w:rsidR="0006549C" w:rsidRPr="00CA38A2" w:rsidRDefault="0006549C" w:rsidP="00602E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A38A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8. ЛИТЕРАТУРНОЕ ДВИЖЕНИЕ 1850</w:t>
      </w:r>
      <w:r w:rsidR="0038210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–</w:t>
      </w:r>
      <w:r w:rsidRPr="00CA38A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1860-Х Г</w:t>
      </w:r>
      <w:r w:rsidR="0038210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Г.</w:t>
      </w:r>
    </w:p>
    <w:p w14:paraId="45BBBF63" w14:textId="77777777" w:rsidR="0006549C" w:rsidRPr="00CA38A2" w:rsidRDefault="0006549C" w:rsidP="00602E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A38A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8.1. Литературный процесс и его критическое осмысление в России 1850</w:t>
      </w:r>
      <w:r w:rsidR="000206E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–</w:t>
      </w:r>
      <w:r w:rsidRPr="00CA38A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1860</w:t>
      </w:r>
      <w:r w:rsidR="000206E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CA38A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х гг.</w:t>
      </w:r>
    </w:p>
    <w:p w14:paraId="4EAA0817" w14:textId="77777777" w:rsidR="0006549C" w:rsidRPr="00CA38A2" w:rsidRDefault="00BB7B96" w:rsidP="00602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7B96">
        <w:rPr>
          <w:rFonts w:ascii="Times New Roman" w:hAnsi="Times New Roman" w:cs="Times New Roman"/>
          <w:bCs/>
          <w:sz w:val="28"/>
          <w:szCs w:val="28"/>
        </w:rPr>
        <w:t>Философия реалистического литературного творчества. Социально-политический контекст эпохи реализма. Проблемы образования: преследование прогрессивных идей, женское образование, цензура. Духовный «взрыв» в культуре, синтез национальной и европейской культур. Литературные дискуссии 1850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Pr="00BB7B96">
        <w:rPr>
          <w:rFonts w:ascii="Times New Roman" w:hAnsi="Times New Roman" w:cs="Times New Roman"/>
          <w:bCs/>
          <w:sz w:val="28"/>
          <w:szCs w:val="28"/>
        </w:rPr>
        <w:t>1860</w:t>
      </w:r>
      <w:r w:rsidRPr="00BB7B96">
        <w:rPr>
          <w:rFonts w:ascii="Times New Roman" w:hAnsi="Times New Roman" w:cs="Times New Roman"/>
          <w:bCs/>
          <w:sz w:val="28"/>
          <w:szCs w:val="28"/>
        </w:rPr>
        <w:noBreakHyphen/>
        <w:t xml:space="preserve">х гг. </w:t>
      </w:r>
      <w:r w:rsidR="0006549C" w:rsidRPr="00BB7B96">
        <w:rPr>
          <w:rFonts w:ascii="Times New Roman" w:hAnsi="Times New Roman" w:cs="Times New Roman"/>
          <w:sz w:val="28"/>
          <w:szCs w:val="28"/>
          <w:lang w:eastAsia="ru-RU"/>
        </w:rPr>
        <w:t xml:space="preserve">Литературный процесс на страницах «Современника», «Отечественных записок», «Русского слова». </w:t>
      </w:r>
      <w:r w:rsidRPr="00BB7B96">
        <w:rPr>
          <w:rFonts w:ascii="Times New Roman" w:hAnsi="Times New Roman" w:cs="Times New Roman"/>
          <w:sz w:val="28"/>
          <w:szCs w:val="28"/>
          <w:lang w:eastAsia="ru-RU"/>
        </w:rPr>
        <w:t>Журналы братьев М.М. и Ф.М. </w:t>
      </w:r>
      <w:r w:rsidR="0006549C" w:rsidRPr="00BB7B96">
        <w:rPr>
          <w:rFonts w:ascii="Times New Roman" w:hAnsi="Times New Roman" w:cs="Times New Roman"/>
          <w:sz w:val="28"/>
          <w:szCs w:val="28"/>
          <w:lang w:eastAsia="ru-RU"/>
        </w:rPr>
        <w:t xml:space="preserve">Достоевских «Время» и «Эпоха». Неоднозначность позиции «Русского вестника» М.Н. Каткова. Создание подпольной русской прессы за границей («Колокол», «Полярная звезда», «Голоса из России»). Деятельность </w:t>
      </w:r>
      <w:r w:rsidRPr="00BB7B96">
        <w:rPr>
          <w:rFonts w:ascii="Times New Roman" w:hAnsi="Times New Roman" w:cs="Times New Roman"/>
          <w:sz w:val="28"/>
          <w:szCs w:val="28"/>
          <w:lang w:eastAsia="ru-RU"/>
        </w:rPr>
        <w:t>А.И. </w:t>
      </w:r>
      <w:r w:rsidR="0006549C" w:rsidRPr="00BB7B96">
        <w:rPr>
          <w:rFonts w:ascii="Times New Roman" w:hAnsi="Times New Roman" w:cs="Times New Roman"/>
          <w:sz w:val="28"/>
          <w:szCs w:val="28"/>
          <w:lang w:eastAsia="ru-RU"/>
        </w:rPr>
        <w:t xml:space="preserve">Герцена и </w:t>
      </w:r>
      <w:r w:rsidRPr="00BB7B96">
        <w:rPr>
          <w:rFonts w:ascii="Times New Roman" w:hAnsi="Times New Roman" w:cs="Times New Roman"/>
          <w:sz w:val="28"/>
          <w:szCs w:val="28"/>
          <w:lang w:eastAsia="ru-RU"/>
        </w:rPr>
        <w:t>Н.П. </w:t>
      </w:r>
      <w:r w:rsidR="0006549C" w:rsidRPr="00BB7B96">
        <w:rPr>
          <w:rFonts w:ascii="Times New Roman" w:hAnsi="Times New Roman" w:cs="Times New Roman"/>
          <w:sz w:val="28"/>
          <w:szCs w:val="28"/>
          <w:lang w:eastAsia="ru-RU"/>
        </w:rPr>
        <w:t xml:space="preserve">Огарева. </w:t>
      </w:r>
      <w:r w:rsidRPr="00BB7B96">
        <w:rPr>
          <w:rFonts w:ascii="Times New Roman" w:hAnsi="Times New Roman" w:cs="Times New Roman"/>
          <w:sz w:val="28"/>
          <w:szCs w:val="28"/>
        </w:rPr>
        <w:t>Расцвет реализма в литературе и искусстве: социально-историческая панорама эпохи, психологизм в изображении характеров.</w:t>
      </w:r>
      <w:r w:rsidRPr="00BB7B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Н.Г. </w:t>
      </w:r>
      <w:r w:rsidR="0006549C" w:rsidRPr="00CA38A2">
        <w:rPr>
          <w:rFonts w:ascii="Times New Roman" w:hAnsi="Times New Roman" w:cs="Times New Roman"/>
          <w:sz w:val="28"/>
          <w:szCs w:val="28"/>
          <w:lang w:eastAsia="ru-RU"/>
        </w:rPr>
        <w:t>Чернышевский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="0006549C" w:rsidRPr="00CA38A2">
        <w:rPr>
          <w:rFonts w:ascii="Times New Roman" w:hAnsi="Times New Roman" w:cs="Times New Roman"/>
          <w:sz w:val="28"/>
          <w:szCs w:val="28"/>
          <w:lang w:eastAsia="ru-RU"/>
        </w:rPr>
        <w:t xml:space="preserve">критик. </w:t>
      </w:r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06549C" w:rsidRPr="00CA38A2">
        <w:rPr>
          <w:rFonts w:ascii="Times New Roman" w:hAnsi="Times New Roman" w:cs="Times New Roman"/>
          <w:sz w:val="28"/>
          <w:szCs w:val="28"/>
          <w:lang w:eastAsia="ru-RU"/>
        </w:rPr>
        <w:t xml:space="preserve">оман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Н.Г. Чернышевского </w:t>
      </w:r>
      <w:r w:rsidR="0006549C" w:rsidRPr="00CA38A2">
        <w:rPr>
          <w:rFonts w:ascii="Times New Roman" w:hAnsi="Times New Roman" w:cs="Times New Roman"/>
          <w:sz w:val="28"/>
          <w:szCs w:val="28"/>
          <w:lang w:eastAsia="ru-RU"/>
        </w:rPr>
        <w:t>«Что делать?»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6549C" w:rsidRPr="00CA38A2">
        <w:rPr>
          <w:rFonts w:ascii="Times New Roman" w:hAnsi="Times New Roman" w:cs="Times New Roman"/>
          <w:sz w:val="28"/>
          <w:szCs w:val="28"/>
          <w:lang w:eastAsia="ru-RU"/>
        </w:rPr>
        <w:t xml:space="preserve">Философские, исторические и эстетические взгляды Н.А. Добролюбова. </w:t>
      </w:r>
    </w:p>
    <w:p w14:paraId="6C052D00" w14:textId="77777777" w:rsidR="00BB7B96" w:rsidRPr="00BB7B96" w:rsidRDefault="00BB7B96" w:rsidP="00602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38A2">
        <w:rPr>
          <w:rFonts w:ascii="Times New Roman" w:hAnsi="Times New Roman" w:cs="Times New Roman"/>
          <w:sz w:val="28"/>
          <w:szCs w:val="28"/>
          <w:lang w:eastAsia="ru-RU"/>
        </w:rPr>
        <w:t>«Артист</w:t>
      </w:r>
      <w:r>
        <w:rPr>
          <w:rFonts w:ascii="Times New Roman" w:hAnsi="Times New Roman" w:cs="Times New Roman"/>
          <w:sz w:val="28"/>
          <w:szCs w:val="28"/>
          <w:lang w:eastAsia="ru-RU"/>
        </w:rPr>
        <w:t>ический триумвират» критиков П. Анненкова, В. 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>Боткина, А.</w:t>
      </w: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>Дружинина. Отношение к «пушкинскому» и «гоголевскому» направлению в литературе. А. Григорьев как представитель «органической критики»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 xml:space="preserve">Основные литературные дискуссии </w:t>
      </w:r>
      <w:r>
        <w:rPr>
          <w:rFonts w:ascii="Times New Roman" w:hAnsi="Times New Roman" w:cs="Times New Roman"/>
          <w:sz w:val="28"/>
          <w:szCs w:val="28"/>
          <w:lang w:eastAsia="ru-RU"/>
        </w:rPr>
        <w:t>18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 xml:space="preserve">60-х гг. Жанрово-стилевая система литературы </w:t>
      </w:r>
      <w:r w:rsidRPr="00BB7B96">
        <w:rPr>
          <w:rFonts w:ascii="Times New Roman" w:hAnsi="Times New Roman" w:cs="Times New Roman"/>
          <w:sz w:val="28"/>
          <w:szCs w:val="28"/>
          <w:lang w:eastAsia="ru-RU"/>
        </w:rPr>
        <w:t xml:space="preserve">этого периода. Сатирические жанры 1850–1860-х гг. Журналы «Искра», </w:t>
      </w:r>
      <w:r w:rsidRPr="00BB7B96">
        <w:rPr>
          <w:rFonts w:ascii="Times New Roman" w:hAnsi="Times New Roman" w:cs="Times New Roman"/>
          <w:bCs/>
          <w:sz w:val="28"/>
          <w:szCs w:val="28"/>
        </w:rPr>
        <w:t>«Свисток» и «Гудок». Молодое поколение поэтов-юмористов. Роль карикатуры. Смена жанровой парадигмы эпохи. Инвектива как жанр (теория Л.</w:t>
      </w:r>
      <w:r w:rsidR="00EC1AC1">
        <w:rPr>
          <w:rFonts w:ascii="Times New Roman" w:hAnsi="Times New Roman" w:cs="Times New Roman"/>
          <w:bCs/>
          <w:sz w:val="28"/>
          <w:szCs w:val="28"/>
        </w:rPr>
        <w:t> </w:t>
      </w:r>
      <w:r w:rsidRPr="00BB7B96">
        <w:rPr>
          <w:rFonts w:ascii="Times New Roman" w:hAnsi="Times New Roman" w:cs="Times New Roman"/>
          <w:bCs/>
          <w:sz w:val="28"/>
          <w:szCs w:val="28"/>
        </w:rPr>
        <w:t>Пумпянского)</w:t>
      </w:r>
      <w:r w:rsidRPr="00BB7B9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14:paraId="1D9C4041" w14:textId="77777777" w:rsidR="0006549C" w:rsidRPr="00CA38A2" w:rsidRDefault="0006549C" w:rsidP="00602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38A2">
        <w:rPr>
          <w:rFonts w:ascii="Times New Roman" w:hAnsi="Times New Roman" w:cs="Times New Roman"/>
          <w:sz w:val="28"/>
          <w:szCs w:val="28"/>
          <w:lang w:eastAsia="ru-RU"/>
        </w:rPr>
        <w:t xml:space="preserve">Демократическая проза. «Очерки народного быта» </w:t>
      </w:r>
      <w:r w:rsidR="00BB7B96">
        <w:rPr>
          <w:rFonts w:ascii="Times New Roman" w:hAnsi="Times New Roman" w:cs="Times New Roman"/>
          <w:sz w:val="28"/>
          <w:szCs w:val="28"/>
          <w:lang w:eastAsia="ru-RU"/>
        </w:rPr>
        <w:t>Н. 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 xml:space="preserve">Успенского. </w:t>
      </w:r>
      <w:r w:rsidR="00BB7B96">
        <w:rPr>
          <w:rFonts w:ascii="Times New Roman" w:hAnsi="Times New Roman" w:cs="Times New Roman"/>
          <w:sz w:val="28"/>
          <w:szCs w:val="28"/>
          <w:lang w:eastAsia="ru-RU"/>
        </w:rPr>
        <w:t>Проза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 xml:space="preserve"> Н.</w:t>
      </w:r>
      <w:r w:rsidR="00BB7B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>Помяловского, Ф. Решетникова, В. Слепцова</w:t>
      </w:r>
      <w:r w:rsidR="00BB7B96"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 w:rsidR="00EC1AC1">
        <w:rPr>
          <w:rFonts w:ascii="Times New Roman" w:hAnsi="Times New Roman" w:cs="Times New Roman"/>
          <w:sz w:val="28"/>
          <w:szCs w:val="28"/>
          <w:lang w:eastAsia="ru-RU"/>
        </w:rPr>
        <w:t xml:space="preserve"> А. 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>Левитина.</w:t>
      </w:r>
      <w:r w:rsidR="00BB7B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>Антинигилистический роман и его роль в идейно-художественном осмыслении коренных проб</w:t>
      </w:r>
      <w:r w:rsidR="00EC1AC1">
        <w:rPr>
          <w:rFonts w:ascii="Times New Roman" w:hAnsi="Times New Roman" w:cs="Times New Roman"/>
          <w:sz w:val="28"/>
          <w:szCs w:val="28"/>
          <w:lang w:eastAsia="ru-RU"/>
        </w:rPr>
        <w:t>лем эпохи. Романы А. Писемского, Н. 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>Лескова, В.</w:t>
      </w:r>
      <w:r w:rsidR="00EC1AC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>Клюшникова, В.</w:t>
      </w:r>
      <w:r w:rsidR="00EC1AC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>Авенариуса, В.</w:t>
      </w:r>
      <w:r w:rsidR="00EC1AC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>Авсеенко, Б.</w:t>
      </w:r>
      <w:r w:rsidR="00EC1AC1">
        <w:rPr>
          <w:rFonts w:ascii="Times New Roman" w:hAnsi="Times New Roman" w:cs="Times New Roman"/>
          <w:sz w:val="28"/>
          <w:szCs w:val="28"/>
          <w:lang w:eastAsia="ru-RU"/>
        </w:rPr>
        <w:t> Маркевича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>, В.</w:t>
      </w:r>
      <w:r w:rsidR="00EC1AC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>Крестовского, И.</w:t>
      </w:r>
      <w:r w:rsidR="00EC1AC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>Тургенева</w:t>
      </w:r>
      <w:r w:rsidR="00EC1AC1">
        <w:rPr>
          <w:rFonts w:ascii="Times New Roman" w:hAnsi="Times New Roman" w:cs="Times New Roman"/>
          <w:sz w:val="28"/>
          <w:szCs w:val="28"/>
          <w:lang w:eastAsia="ru-RU"/>
        </w:rPr>
        <w:t>, И. 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>Гончарова, Ф.</w:t>
      </w:r>
      <w:r w:rsidR="00EC1AC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>Достоевского. Развитие жанров повести, рассказа, очерка.</w:t>
      </w:r>
    </w:p>
    <w:p w14:paraId="0E59BCC8" w14:textId="77777777" w:rsidR="0006549C" w:rsidRPr="00CA38A2" w:rsidRDefault="00EC1AC1" w:rsidP="00602E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8.2. Поэзия Ф.</w:t>
      </w:r>
      <w:r w:rsidR="0006549C" w:rsidRPr="00CA38A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И.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="0006549C" w:rsidRPr="00CA38A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Тютчева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и А.А. </w:t>
      </w:r>
      <w:r w:rsidR="00A55947" w:rsidRPr="00CA38A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Фета</w:t>
      </w:r>
    </w:p>
    <w:p w14:paraId="23ABFCDB" w14:textId="77777777" w:rsidR="00A55947" w:rsidRPr="00CA38A2" w:rsidRDefault="00EC1AC1" w:rsidP="00602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Мировоззрения Ф.И. Тютчева: </w:t>
      </w:r>
      <w:r w:rsidR="0006549C" w:rsidRPr="00CA38A2">
        <w:rPr>
          <w:rFonts w:ascii="Times New Roman" w:hAnsi="Times New Roman" w:cs="Times New Roman"/>
          <w:sz w:val="28"/>
          <w:szCs w:val="28"/>
          <w:lang w:eastAsia="ru-RU"/>
        </w:rPr>
        <w:t xml:space="preserve">философские, политические, исторические, эстетические взгляды. </w:t>
      </w:r>
      <w:r>
        <w:rPr>
          <w:rFonts w:ascii="Times New Roman" w:hAnsi="Times New Roman" w:cs="Times New Roman"/>
          <w:sz w:val="28"/>
          <w:szCs w:val="28"/>
          <w:lang w:eastAsia="ru-RU"/>
        </w:rPr>
        <w:t>Ф.И. </w:t>
      </w:r>
      <w:r w:rsidR="0006549C" w:rsidRPr="00CA38A2">
        <w:rPr>
          <w:rFonts w:ascii="Times New Roman" w:hAnsi="Times New Roman" w:cs="Times New Roman"/>
          <w:sz w:val="28"/>
          <w:szCs w:val="28"/>
          <w:lang w:eastAsia="ru-RU"/>
        </w:rPr>
        <w:t>Тют</w:t>
      </w:r>
      <w:r>
        <w:rPr>
          <w:rFonts w:ascii="Times New Roman" w:hAnsi="Times New Roman" w:cs="Times New Roman"/>
          <w:sz w:val="28"/>
          <w:szCs w:val="28"/>
          <w:lang w:eastAsia="ru-RU"/>
        </w:rPr>
        <w:t>чев и немецкие романтики.</w:t>
      </w:r>
      <w:r w:rsidR="0006549C" w:rsidRPr="00CA38A2">
        <w:rPr>
          <w:rFonts w:ascii="Times New Roman" w:hAnsi="Times New Roman" w:cs="Times New Roman"/>
          <w:sz w:val="28"/>
          <w:szCs w:val="28"/>
          <w:lang w:eastAsia="ru-RU"/>
        </w:rPr>
        <w:t xml:space="preserve"> Тема Космоса и Хаоса, пантеизм, фантастические мотивы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поэзии</w:t>
      </w:r>
      <w:r w:rsidR="0006549C" w:rsidRPr="00CA38A2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Политическая лирика Ф.И. </w:t>
      </w:r>
      <w:r w:rsidR="0006549C" w:rsidRPr="00CA38A2">
        <w:rPr>
          <w:rFonts w:ascii="Times New Roman" w:hAnsi="Times New Roman" w:cs="Times New Roman"/>
          <w:sz w:val="28"/>
          <w:szCs w:val="28"/>
          <w:lang w:eastAsia="ru-RU"/>
        </w:rPr>
        <w:t xml:space="preserve">Тютчева. </w:t>
      </w:r>
      <w:r>
        <w:rPr>
          <w:rFonts w:ascii="Times New Roman" w:hAnsi="Times New Roman" w:cs="Times New Roman"/>
          <w:sz w:val="28"/>
          <w:szCs w:val="28"/>
          <w:lang w:eastAsia="ru-RU"/>
        </w:rPr>
        <w:t>Ф.И. </w:t>
      </w:r>
      <w:r w:rsidR="0006549C" w:rsidRPr="00CA38A2">
        <w:rPr>
          <w:rFonts w:ascii="Times New Roman" w:hAnsi="Times New Roman" w:cs="Times New Roman"/>
          <w:sz w:val="28"/>
          <w:szCs w:val="28"/>
          <w:lang w:eastAsia="ru-RU"/>
        </w:rPr>
        <w:t xml:space="preserve">Тютчев и славянофильство. Природа и человек в лирике </w:t>
      </w:r>
      <w:r>
        <w:rPr>
          <w:rFonts w:ascii="Times New Roman" w:hAnsi="Times New Roman" w:cs="Times New Roman"/>
          <w:sz w:val="28"/>
          <w:szCs w:val="28"/>
          <w:lang w:eastAsia="ru-RU"/>
        </w:rPr>
        <w:t>Ф.И. </w:t>
      </w:r>
      <w:r w:rsidR="0006549C" w:rsidRPr="00CA38A2">
        <w:rPr>
          <w:rFonts w:ascii="Times New Roman" w:hAnsi="Times New Roman" w:cs="Times New Roman"/>
          <w:sz w:val="28"/>
          <w:szCs w:val="28"/>
          <w:lang w:eastAsia="ru-RU"/>
        </w:rPr>
        <w:t>Тютчева, его пантеизм.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6549C" w:rsidRPr="00CA38A2">
        <w:rPr>
          <w:rFonts w:ascii="Times New Roman" w:hAnsi="Times New Roman" w:cs="Times New Roman"/>
          <w:sz w:val="28"/>
          <w:szCs w:val="28"/>
          <w:lang w:eastAsia="ru-RU"/>
        </w:rPr>
        <w:t xml:space="preserve">Интерес к античному миропониманию, переосмысление традиционных мифологических образов. Интимная лирика </w:t>
      </w:r>
      <w:r>
        <w:rPr>
          <w:rFonts w:ascii="Times New Roman" w:hAnsi="Times New Roman" w:cs="Times New Roman"/>
          <w:sz w:val="28"/>
          <w:szCs w:val="28"/>
          <w:lang w:eastAsia="ru-RU"/>
        </w:rPr>
        <w:t>Ф.И. </w:t>
      </w:r>
      <w:r w:rsidR="0006549C" w:rsidRPr="00CA38A2">
        <w:rPr>
          <w:rFonts w:ascii="Times New Roman" w:hAnsi="Times New Roman" w:cs="Times New Roman"/>
          <w:sz w:val="28"/>
          <w:szCs w:val="28"/>
          <w:lang w:eastAsia="ru-RU"/>
        </w:rPr>
        <w:t>Тютчева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«Денисьевский» цикл. </w:t>
      </w:r>
      <w:r w:rsidR="0006549C" w:rsidRPr="00CA38A2">
        <w:rPr>
          <w:rFonts w:ascii="Times New Roman" w:hAnsi="Times New Roman" w:cs="Times New Roman"/>
          <w:sz w:val="28"/>
          <w:szCs w:val="28"/>
          <w:lang w:eastAsia="ru-RU"/>
        </w:rPr>
        <w:t xml:space="preserve">Своеобразие мелодики и ритм стиха в лирике </w:t>
      </w:r>
      <w:r w:rsidR="00A0261A">
        <w:rPr>
          <w:rFonts w:ascii="Times New Roman" w:hAnsi="Times New Roman" w:cs="Times New Roman"/>
          <w:sz w:val="28"/>
          <w:szCs w:val="28"/>
          <w:lang w:eastAsia="ru-RU"/>
        </w:rPr>
        <w:t>Ф.И. </w:t>
      </w:r>
      <w:r w:rsidR="0006549C" w:rsidRPr="00CA38A2">
        <w:rPr>
          <w:rFonts w:ascii="Times New Roman" w:hAnsi="Times New Roman" w:cs="Times New Roman"/>
          <w:sz w:val="28"/>
          <w:szCs w:val="28"/>
          <w:lang w:eastAsia="ru-RU"/>
        </w:rPr>
        <w:t>Тютчева, декламационно-ораторская патетика.</w:t>
      </w:r>
    </w:p>
    <w:p w14:paraId="181019E1" w14:textId="77777777" w:rsidR="00A55947" w:rsidRPr="00CA38A2" w:rsidRDefault="00A0261A" w:rsidP="00602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А.А. </w:t>
      </w:r>
      <w:r w:rsidR="00A55947" w:rsidRPr="00CA38A2">
        <w:rPr>
          <w:rFonts w:ascii="Times New Roman" w:hAnsi="Times New Roman" w:cs="Times New Roman"/>
          <w:sz w:val="28"/>
          <w:szCs w:val="28"/>
          <w:lang w:eastAsia="ru-RU"/>
        </w:rPr>
        <w:t xml:space="preserve">Фет как представитель «чистой поэзии». Мир как красота в лирике </w:t>
      </w:r>
      <w:r>
        <w:rPr>
          <w:rFonts w:ascii="Times New Roman" w:hAnsi="Times New Roman" w:cs="Times New Roman"/>
          <w:sz w:val="28"/>
          <w:szCs w:val="28"/>
          <w:lang w:eastAsia="ru-RU"/>
        </w:rPr>
        <w:t>А.А. </w:t>
      </w:r>
      <w:r w:rsidR="00A55947" w:rsidRPr="00CA38A2">
        <w:rPr>
          <w:rFonts w:ascii="Times New Roman" w:hAnsi="Times New Roman" w:cs="Times New Roman"/>
          <w:sz w:val="28"/>
          <w:szCs w:val="28"/>
          <w:lang w:eastAsia="ru-RU"/>
        </w:rPr>
        <w:t>Фета. Эстетическая платформа, поэтические декларации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А.А. Фета</w:t>
      </w:r>
      <w:r w:rsidR="00A55947" w:rsidRPr="00CA38A2">
        <w:rPr>
          <w:rFonts w:ascii="Times New Roman" w:hAnsi="Times New Roman" w:cs="Times New Roman"/>
          <w:sz w:val="28"/>
          <w:szCs w:val="28"/>
          <w:lang w:eastAsia="ru-RU"/>
        </w:rPr>
        <w:t>. Импрессиони</w:t>
      </w:r>
      <w:r>
        <w:rPr>
          <w:rFonts w:ascii="Times New Roman" w:hAnsi="Times New Roman" w:cs="Times New Roman"/>
          <w:sz w:val="28"/>
          <w:szCs w:val="28"/>
          <w:lang w:eastAsia="ru-RU"/>
        </w:rPr>
        <w:t>зм</w:t>
      </w:r>
      <w:r w:rsidR="00A55947" w:rsidRPr="00CA38A2">
        <w:rPr>
          <w:rFonts w:ascii="Times New Roman" w:hAnsi="Times New Roman" w:cs="Times New Roman"/>
          <w:sz w:val="28"/>
          <w:szCs w:val="28"/>
          <w:lang w:eastAsia="ru-RU"/>
        </w:rPr>
        <w:t>, неопределенн</w:t>
      </w:r>
      <w:r>
        <w:rPr>
          <w:rFonts w:ascii="Times New Roman" w:hAnsi="Times New Roman" w:cs="Times New Roman"/>
          <w:sz w:val="28"/>
          <w:szCs w:val="28"/>
          <w:lang w:eastAsia="ru-RU"/>
        </w:rPr>
        <w:t>ость чувства</w:t>
      </w:r>
      <w:r w:rsidR="00A55947" w:rsidRPr="00CA38A2">
        <w:rPr>
          <w:rFonts w:ascii="Times New Roman" w:hAnsi="Times New Roman" w:cs="Times New Roman"/>
          <w:sz w:val="28"/>
          <w:szCs w:val="28"/>
          <w:lang w:eastAsia="ru-RU"/>
        </w:rPr>
        <w:t>, переходн</w:t>
      </w:r>
      <w:r>
        <w:rPr>
          <w:rFonts w:ascii="Times New Roman" w:hAnsi="Times New Roman" w:cs="Times New Roman"/>
          <w:sz w:val="28"/>
          <w:szCs w:val="28"/>
          <w:lang w:eastAsia="ru-RU"/>
        </w:rPr>
        <w:t>ость душевных переживаний</w:t>
      </w:r>
      <w:r w:rsidR="00A55947" w:rsidRPr="00CA38A2">
        <w:rPr>
          <w:rFonts w:ascii="Times New Roman" w:hAnsi="Times New Roman" w:cs="Times New Roman"/>
          <w:sz w:val="28"/>
          <w:szCs w:val="28"/>
          <w:lang w:eastAsia="ru-RU"/>
        </w:rPr>
        <w:t>, ассоциативн</w:t>
      </w:r>
      <w:r>
        <w:rPr>
          <w:rFonts w:ascii="Times New Roman" w:hAnsi="Times New Roman" w:cs="Times New Roman"/>
          <w:sz w:val="28"/>
          <w:szCs w:val="28"/>
          <w:lang w:eastAsia="ru-RU"/>
        </w:rPr>
        <w:t>ость</w:t>
      </w:r>
      <w:r w:rsidR="00A55947" w:rsidRPr="00CA38A2">
        <w:rPr>
          <w:rFonts w:ascii="Times New Roman" w:hAnsi="Times New Roman" w:cs="Times New Roman"/>
          <w:sz w:val="28"/>
          <w:szCs w:val="28"/>
          <w:lang w:eastAsia="ru-RU"/>
        </w:rPr>
        <w:t>, эмоциональн</w:t>
      </w:r>
      <w:r>
        <w:rPr>
          <w:rFonts w:ascii="Times New Roman" w:hAnsi="Times New Roman" w:cs="Times New Roman"/>
          <w:sz w:val="28"/>
          <w:szCs w:val="28"/>
          <w:lang w:eastAsia="ru-RU"/>
        </w:rPr>
        <w:t>ость в поэзии А.А. Фета</w:t>
      </w:r>
      <w:r w:rsidR="00A55947" w:rsidRPr="00CA38A2">
        <w:rPr>
          <w:rFonts w:ascii="Times New Roman" w:hAnsi="Times New Roman" w:cs="Times New Roman"/>
          <w:sz w:val="28"/>
          <w:szCs w:val="28"/>
          <w:lang w:eastAsia="ru-RU"/>
        </w:rPr>
        <w:t>. Откровенность лирического героя. Циклизация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поэтическом творчестве А.А. Фета</w:t>
      </w:r>
      <w:r w:rsidR="00A55947" w:rsidRPr="00CA38A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>А.А. </w:t>
      </w:r>
      <w:r w:rsidR="00A55947" w:rsidRPr="00CA38A2">
        <w:rPr>
          <w:rFonts w:ascii="Times New Roman" w:hAnsi="Times New Roman" w:cs="Times New Roman"/>
          <w:sz w:val="28"/>
          <w:szCs w:val="28"/>
          <w:lang w:eastAsia="ru-RU"/>
        </w:rPr>
        <w:t xml:space="preserve">Фет о бессознательности, субъективности творческого процесса. </w:t>
      </w:r>
      <w:r>
        <w:rPr>
          <w:rFonts w:ascii="Times New Roman" w:hAnsi="Times New Roman" w:cs="Times New Roman"/>
          <w:sz w:val="28"/>
          <w:szCs w:val="28"/>
          <w:lang w:eastAsia="ru-RU"/>
        </w:rPr>
        <w:t>А.А. </w:t>
      </w:r>
      <w:r w:rsidR="00A55947" w:rsidRPr="00CA38A2">
        <w:rPr>
          <w:rFonts w:ascii="Times New Roman" w:hAnsi="Times New Roman" w:cs="Times New Roman"/>
          <w:sz w:val="28"/>
          <w:szCs w:val="28"/>
          <w:lang w:eastAsia="ru-RU"/>
        </w:rPr>
        <w:t xml:space="preserve">Фет и доктрина «искусства для искусства», апология «чистого искусства». </w:t>
      </w:r>
      <w:r>
        <w:rPr>
          <w:rFonts w:ascii="Times New Roman" w:hAnsi="Times New Roman" w:cs="Times New Roman"/>
          <w:sz w:val="28"/>
          <w:szCs w:val="28"/>
          <w:lang w:eastAsia="ru-RU"/>
        </w:rPr>
        <w:t>А.А. </w:t>
      </w:r>
      <w:r w:rsidR="00A55947" w:rsidRPr="00CA38A2">
        <w:rPr>
          <w:rFonts w:ascii="Times New Roman" w:hAnsi="Times New Roman" w:cs="Times New Roman"/>
          <w:sz w:val="28"/>
          <w:szCs w:val="28"/>
          <w:lang w:eastAsia="ru-RU"/>
        </w:rPr>
        <w:t>Фет как переводчик. «Вечерние огни». Поэтическое новаторство Фета; «мелодическая линия», звук и музыка его лирики.</w:t>
      </w:r>
    </w:p>
    <w:p w14:paraId="3CBD88AE" w14:textId="77777777" w:rsidR="0006549C" w:rsidRPr="00CA38A2" w:rsidRDefault="0006549C" w:rsidP="00602E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A38A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8.3. Творчество Н.А. Некрасова</w:t>
      </w:r>
    </w:p>
    <w:p w14:paraId="4E31610A" w14:textId="77777777" w:rsidR="0006549C" w:rsidRPr="00CA38A2" w:rsidRDefault="0006549C" w:rsidP="00602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38A2">
        <w:rPr>
          <w:rFonts w:ascii="Times New Roman" w:hAnsi="Times New Roman" w:cs="Times New Roman"/>
          <w:sz w:val="28"/>
          <w:szCs w:val="28"/>
          <w:lang w:eastAsia="ru-RU"/>
        </w:rPr>
        <w:t>Лидирующая роль Н.А. Некрасова в консолидации творческих сил русской литературы</w:t>
      </w:r>
      <w:r w:rsidR="00A0261A">
        <w:rPr>
          <w:rFonts w:ascii="Times New Roman" w:hAnsi="Times New Roman" w:cs="Times New Roman"/>
          <w:sz w:val="28"/>
          <w:szCs w:val="28"/>
          <w:lang w:eastAsia="ru-RU"/>
        </w:rPr>
        <w:t>. Издательская деятельность Н.А. 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 xml:space="preserve">Некрасова. Роль </w:t>
      </w:r>
      <w:r w:rsidR="00A0261A">
        <w:rPr>
          <w:rFonts w:ascii="Times New Roman" w:hAnsi="Times New Roman" w:cs="Times New Roman"/>
          <w:sz w:val="28"/>
          <w:szCs w:val="28"/>
          <w:lang w:eastAsia="ru-RU"/>
        </w:rPr>
        <w:t>Н.А. 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 xml:space="preserve">Некрасова в становлении «натуральной школы». Стихотворения </w:t>
      </w:r>
      <w:r w:rsidR="00A0261A">
        <w:rPr>
          <w:rFonts w:ascii="Times New Roman" w:hAnsi="Times New Roman" w:cs="Times New Roman"/>
          <w:sz w:val="28"/>
          <w:szCs w:val="28"/>
          <w:lang w:val="en-US" w:eastAsia="ru-RU"/>
        </w:rPr>
        <w:t>II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 xml:space="preserve"> половины </w:t>
      </w:r>
      <w:r w:rsidR="00A0261A">
        <w:rPr>
          <w:rFonts w:ascii="Times New Roman" w:hAnsi="Times New Roman" w:cs="Times New Roman"/>
          <w:sz w:val="28"/>
          <w:szCs w:val="28"/>
          <w:lang w:eastAsia="ru-RU"/>
        </w:rPr>
        <w:t>18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>40-х г</w:t>
      </w:r>
      <w:r w:rsidR="00A0261A">
        <w:rPr>
          <w:rFonts w:ascii="Times New Roman" w:hAnsi="Times New Roman" w:cs="Times New Roman"/>
          <w:sz w:val="28"/>
          <w:szCs w:val="28"/>
          <w:lang w:eastAsia="ru-RU"/>
        </w:rPr>
        <w:t xml:space="preserve">г. 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 xml:space="preserve">Сборник стихотворений </w:t>
      </w:r>
      <w:r w:rsidR="00A0261A">
        <w:rPr>
          <w:rFonts w:ascii="Times New Roman" w:hAnsi="Times New Roman" w:cs="Times New Roman"/>
          <w:sz w:val="28"/>
          <w:szCs w:val="28"/>
          <w:lang w:eastAsia="ru-RU"/>
        </w:rPr>
        <w:t>Н.А. 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>Некрасова 1856 г</w:t>
      </w:r>
      <w:r w:rsidR="00A0261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 xml:space="preserve"> как манифест нового направления русской поэзии. Поэтические декларации</w:t>
      </w:r>
      <w:r w:rsidR="00A0261A">
        <w:rPr>
          <w:rFonts w:ascii="Times New Roman" w:hAnsi="Times New Roman" w:cs="Times New Roman"/>
          <w:sz w:val="28"/>
          <w:szCs w:val="28"/>
          <w:lang w:eastAsia="ru-RU"/>
        </w:rPr>
        <w:t xml:space="preserve"> Н.А. Некрасова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 xml:space="preserve">. Крестьянская жизнь в поэзии </w:t>
      </w:r>
      <w:r w:rsidR="00A0261A">
        <w:rPr>
          <w:rFonts w:ascii="Times New Roman" w:hAnsi="Times New Roman" w:cs="Times New Roman"/>
          <w:sz w:val="28"/>
          <w:szCs w:val="28"/>
          <w:lang w:eastAsia="ru-RU"/>
        </w:rPr>
        <w:t>18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>60</w:t>
      </w:r>
      <w:r w:rsidR="00A0261A">
        <w:rPr>
          <w:rFonts w:ascii="Times New Roman" w:hAnsi="Times New Roman" w:cs="Times New Roman"/>
          <w:sz w:val="28"/>
          <w:szCs w:val="28"/>
          <w:lang w:eastAsia="ru-RU"/>
        </w:rPr>
        <w:t>–18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>70-х г</w:t>
      </w:r>
      <w:r w:rsidR="00A0261A">
        <w:rPr>
          <w:rFonts w:ascii="Times New Roman" w:hAnsi="Times New Roman" w:cs="Times New Roman"/>
          <w:sz w:val="28"/>
          <w:szCs w:val="28"/>
          <w:lang w:eastAsia="ru-RU"/>
        </w:rPr>
        <w:t>г.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 xml:space="preserve"> Стихотворения «панаевского цикла». Художественное своеобразие любовной лирики </w:t>
      </w:r>
      <w:r w:rsidR="00A0261A">
        <w:rPr>
          <w:rFonts w:ascii="Times New Roman" w:hAnsi="Times New Roman" w:cs="Times New Roman"/>
          <w:sz w:val="28"/>
          <w:szCs w:val="28"/>
          <w:lang w:eastAsia="ru-RU"/>
        </w:rPr>
        <w:t>Н.А. 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>Некрасова. Автобио</w:t>
      </w:r>
      <w:r w:rsidR="00A0261A">
        <w:rPr>
          <w:rFonts w:ascii="Times New Roman" w:hAnsi="Times New Roman" w:cs="Times New Roman"/>
          <w:sz w:val="28"/>
          <w:szCs w:val="28"/>
          <w:lang w:eastAsia="ru-RU"/>
        </w:rPr>
        <w:t>графизм лирики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>. Антивоен</w:t>
      </w:r>
      <w:r w:rsidR="00A0261A">
        <w:rPr>
          <w:rFonts w:ascii="Times New Roman" w:hAnsi="Times New Roman" w:cs="Times New Roman"/>
          <w:sz w:val="28"/>
          <w:szCs w:val="28"/>
          <w:lang w:eastAsia="ru-RU"/>
        </w:rPr>
        <w:t>ные мотивы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A026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 xml:space="preserve">Развитие жанра поэмы в творчестве </w:t>
      </w:r>
      <w:r w:rsidR="00A0261A">
        <w:rPr>
          <w:rFonts w:ascii="Times New Roman" w:hAnsi="Times New Roman" w:cs="Times New Roman"/>
          <w:sz w:val="28"/>
          <w:szCs w:val="28"/>
          <w:lang w:eastAsia="ru-RU"/>
        </w:rPr>
        <w:t>Н.А. 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>Некрасова. Изображение народной жизни в поэме «Кому на Руси жить хорошо». Поэмы об историческом прошлом. Сатирическая поэма «Современники». Книга «Последние песни».</w:t>
      </w:r>
      <w:r w:rsidR="00A026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>Синтез лирических, эпических, драматических элементов</w:t>
      </w:r>
      <w:r w:rsidR="00A0261A">
        <w:rPr>
          <w:rFonts w:ascii="Times New Roman" w:hAnsi="Times New Roman" w:cs="Times New Roman"/>
          <w:sz w:val="28"/>
          <w:szCs w:val="28"/>
          <w:lang w:eastAsia="ru-RU"/>
        </w:rPr>
        <w:t xml:space="preserve"> в поэзии Н.А. Некрасова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>. Новый лирический герой. Обновление поэтического языка. Открытия в области стихосложения</w:t>
      </w:r>
      <w:r w:rsidR="00A0261A">
        <w:rPr>
          <w:rFonts w:ascii="Times New Roman" w:hAnsi="Times New Roman" w:cs="Times New Roman"/>
          <w:sz w:val="28"/>
          <w:szCs w:val="28"/>
          <w:lang w:eastAsia="ru-RU"/>
        </w:rPr>
        <w:t>, с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>воеобразие сюжетосложения, жанровый диапазон поэзии. Обновление поэтического словаря, органическая связь с мотивами и приемами устного народного творчества.</w:t>
      </w:r>
      <w:bookmarkStart w:id="6" w:name="_Hlk109057726"/>
      <w:r w:rsidRPr="00CA38A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bookmarkEnd w:id="6"/>
    <w:p w14:paraId="576490B4" w14:textId="77777777" w:rsidR="0006549C" w:rsidRPr="00CA38A2" w:rsidRDefault="0006549C" w:rsidP="00602E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A38A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8.</w:t>
      </w:r>
      <w:r w:rsidR="00A55947" w:rsidRPr="00CA38A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CA38A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 Творчество А.К. Толстого</w:t>
      </w:r>
    </w:p>
    <w:p w14:paraId="48101B96" w14:textId="77777777" w:rsidR="0006549C" w:rsidRPr="00CA38A2" w:rsidRDefault="0006549C" w:rsidP="00602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38A2">
        <w:rPr>
          <w:rFonts w:ascii="Times New Roman" w:hAnsi="Times New Roman" w:cs="Times New Roman"/>
          <w:sz w:val="28"/>
          <w:szCs w:val="28"/>
          <w:lang w:eastAsia="ru-RU"/>
        </w:rPr>
        <w:t>Ранняя ми</w:t>
      </w:r>
      <w:r w:rsidR="00A0261A">
        <w:rPr>
          <w:rFonts w:ascii="Times New Roman" w:hAnsi="Times New Roman" w:cs="Times New Roman"/>
          <w:sz w:val="28"/>
          <w:szCs w:val="28"/>
          <w:lang w:eastAsia="ru-RU"/>
        </w:rPr>
        <w:t xml:space="preserve">стико-фантастическая проза А.К. Толстого. 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>Повесть «Упырь». Дилогия («Семья вурдалака», «Встреча через триста лет»).</w:t>
      </w:r>
      <w:r w:rsidR="00A026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 xml:space="preserve">Философская, пейзажная и любовная лирика. Эстетическая программа </w:t>
      </w:r>
      <w:r w:rsidR="00A0261A">
        <w:rPr>
          <w:rFonts w:ascii="Times New Roman" w:hAnsi="Times New Roman" w:cs="Times New Roman"/>
          <w:sz w:val="28"/>
          <w:szCs w:val="28"/>
          <w:lang w:eastAsia="ru-RU"/>
        </w:rPr>
        <w:t>А.К. 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>Толстого-поэта. Своеобразие общественно-этической позиции. Жанровое многообразие творчества. Традиции романтизма. Пластичность образов. Своеобразие и сложность</w:t>
      </w:r>
      <w:r w:rsidR="00464C37">
        <w:rPr>
          <w:rFonts w:ascii="Times New Roman" w:hAnsi="Times New Roman" w:cs="Times New Roman"/>
          <w:sz w:val="28"/>
          <w:szCs w:val="28"/>
          <w:lang w:eastAsia="ru-RU"/>
        </w:rPr>
        <w:t xml:space="preserve"> ритмики. Романсы на стихи А.К. 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>Толстого. Сатиры и пародии Козьмы Пруткова. «Военные афоризмы». Критика крепостниче</w:t>
      </w:r>
      <w:r w:rsidR="00464C37">
        <w:rPr>
          <w:rFonts w:ascii="Times New Roman" w:hAnsi="Times New Roman" w:cs="Times New Roman"/>
          <w:sz w:val="28"/>
          <w:szCs w:val="28"/>
          <w:lang w:eastAsia="ru-RU"/>
        </w:rPr>
        <w:t>ства в Российской империи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>. Исторические баллады. Былины-баллады. Драматическая поэма «Дон Жуан». Притча «Правда». Идейно-художественная проблематика романа «Князь Серебряный», авторская трактовка эпохи Ивана Грозного.</w:t>
      </w:r>
      <w:r w:rsidR="00464C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 xml:space="preserve">Драматургия </w:t>
      </w:r>
      <w:r w:rsidR="00464C37">
        <w:rPr>
          <w:rFonts w:ascii="Times New Roman" w:hAnsi="Times New Roman" w:cs="Times New Roman"/>
          <w:sz w:val="28"/>
          <w:szCs w:val="28"/>
          <w:lang w:eastAsia="ru-RU"/>
        </w:rPr>
        <w:t>А.К. 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 xml:space="preserve">Толстого. Трилогия «Смерть Иоанна Грозного», «Царь Федор Иоаннович», «Царь Борис». История и фольклор в поэзии </w:t>
      </w:r>
      <w:r w:rsidR="00464C37">
        <w:rPr>
          <w:rFonts w:ascii="Times New Roman" w:hAnsi="Times New Roman" w:cs="Times New Roman"/>
          <w:sz w:val="28"/>
          <w:szCs w:val="28"/>
          <w:lang w:eastAsia="ru-RU"/>
        </w:rPr>
        <w:t>А.К. 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>Толстого</w:t>
      </w:r>
      <w:r w:rsidR="00464C37">
        <w:rPr>
          <w:rFonts w:ascii="Times New Roman" w:hAnsi="Times New Roman" w:cs="Times New Roman"/>
          <w:sz w:val="28"/>
          <w:szCs w:val="28"/>
          <w:lang w:eastAsia="ru-RU"/>
        </w:rPr>
        <w:t>. Переводческая деятельность А.К. Толстого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 xml:space="preserve">. Проблема художественного метода </w:t>
      </w:r>
      <w:r w:rsidR="00464C37">
        <w:rPr>
          <w:rFonts w:ascii="Times New Roman" w:hAnsi="Times New Roman" w:cs="Times New Roman"/>
          <w:sz w:val="28"/>
          <w:szCs w:val="28"/>
          <w:lang w:eastAsia="ru-RU"/>
        </w:rPr>
        <w:t>А.К. 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 xml:space="preserve">Толстого. </w:t>
      </w:r>
    </w:p>
    <w:p w14:paraId="2CFF2D4C" w14:textId="77777777" w:rsidR="0006549C" w:rsidRPr="00CA38A2" w:rsidRDefault="0006549C" w:rsidP="00602E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A38A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8.</w:t>
      </w:r>
      <w:r w:rsidR="00A55947" w:rsidRPr="00CA38A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CA38A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 Творчество И.А. Гончарова</w:t>
      </w:r>
    </w:p>
    <w:p w14:paraId="54799459" w14:textId="77777777" w:rsidR="0006549C" w:rsidRPr="00CA38A2" w:rsidRDefault="0006549C" w:rsidP="00602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38A2">
        <w:rPr>
          <w:rFonts w:ascii="Times New Roman" w:hAnsi="Times New Roman" w:cs="Times New Roman"/>
          <w:sz w:val="28"/>
          <w:szCs w:val="28"/>
          <w:lang w:eastAsia="ru-RU"/>
        </w:rPr>
        <w:t>Основные вехи тв</w:t>
      </w:r>
      <w:r w:rsidR="00464C37">
        <w:rPr>
          <w:rFonts w:ascii="Times New Roman" w:hAnsi="Times New Roman" w:cs="Times New Roman"/>
          <w:sz w:val="28"/>
          <w:szCs w:val="28"/>
          <w:lang w:eastAsia="ru-RU"/>
        </w:rPr>
        <w:t>орческой биографии И.А. 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 xml:space="preserve">Гончарова. Элементы натурализма и романтизма в творчестве </w:t>
      </w:r>
      <w:r w:rsidR="00464C37">
        <w:rPr>
          <w:rFonts w:ascii="Times New Roman" w:hAnsi="Times New Roman" w:cs="Times New Roman"/>
          <w:sz w:val="28"/>
          <w:szCs w:val="28"/>
          <w:lang w:eastAsia="ru-RU"/>
        </w:rPr>
        <w:t>И.А. 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 xml:space="preserve">Гончарова. </w:t>
      </w:r>
      <w:r w:rsidR="00464C37">
        <w:rPr>
          <w:rFonts w:ascii="Times New Roman" w:hAnsi="Times New Roman" w:cs="Times New Roman"/>
          <w:sz w:val="28"/>
          <w:szCs w:val="28"/>
          <w:lang w:eastAsia="ru-RU"/>
        </w:rPr>
        <w:t>Ж</w:t>
      </w:r>
      <w:r w:rsidR="00464C37" w:rsidRPr="00CA38A2">
        <w:rPr>
          <w:rFonts w:ascii="Times New Roman" w:hAnsi="Times New Roman" w:cs="Times New Roman"/>
          <w:sz w:val="28"/>
          <w:szCs w:val="28"/>
          <w:lang w:eastAsia="ru-RU"/>
        </w:rPr>
        <w:t xml:space="preserve">анровое и сюжетно-композиционное своеобразие </w:t>
      </w:r>
      <w:r w:rsidR="00464C37">
        <w:rPr>
          <w:rFonts w:ascii="Times New Roman" w:hAnsi="Times New Roman" w:cs="Times New Roman"/>
          <w:sz w:val="28"/>
          <w:szCs w:val="28"/>
          <w:lang w:eastAsia="ru-RU"/>
        </w:rPr>
        <w:t xml:space="preserve">романа 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 xml:space="preserve">«Обыкновенная история». Художественные особенности «Фрегата «Паллады»». Мастерство </w:t>
      </w:r>
      <w:r w:rsidR="00464C37">
        <w:rPr>
          <w:rFonts w:ascii="Times New Roman" w:hAnsi="Times New Roman" w:cs="Times New Roman"/>
          <w:sz w:val="28"/>
          <w:szCs w:val="28"/>
          <w:lang w:eastAsia="ru-RU"/>
        </w:rPr>
        <w:t>И.А. 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>Гончарова-публициста.</w:t>
      </w:r>
      <w:r w:rsidR="00464C37">
        <w:rPr>
          <w:rFonts w:ascii="Times New Roman" w:hAnsi="Times New Roman" w:cs="Times New Roman"/>
          <w:sz w:val="28"/>
          <w:szCs w:val="28"/>
          <w:lang w:eastAsia="ru-RU"/>
        </w:rPr>
        <w:t xml:space="preserve"> «Обломов» –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 xml:space="preserve"> вершина художественного творчества писателя.</w:t>
      </w:r>
      <w:r w:rsidR="00464C37">
        <w:rPr>
          <w:rFonts w:ascii="Times New Roman" w:hAnsi="Times New Roman" w:cs="Times New Roman"/>
          <w:sz w:val="28"/>
          <w:szCs w:val="28"/>
          <w:lang w:eastAsia="ru-RU"/>
        </w:rPr>
        <w:t xml:space="preserve"> И.А. 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>Гончаров о путях русского и всемирного прогресса. Роман «Обрыв», отражение в нем борьбы старого и нового в условиях пореформенной Росси</w:t>
      </w:r>
      <w:r w:rsidR="00464C37">
        <w:rPr>
          <w:rFonts w:ascii="Times New Roman" w:hAnsi="Times New Roman" w:cs="Times New Roman"/>
          <w:sz w:val="28"/>
          <w:szCs w:val="28"/>
          <w:lang w:eastAsia="ru-RU"/>
        </w:rPr>
        <w:t>йской империи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 xml:space="preserve">. Духовно-нравственные искания главных персонажей романа. Принципы композиции романа, своеобразие жанра и сюжета. Внутреннее единство трилогии </w:t>
      </w:r>
      <w:r w:rsidR="00464C37">
        <w:rPr>
          <w:rFonts w:ascii="Times New Roman" w:hAnsi="Times New Roman" w:cs="Times New Roman"/>
          <w:sz w:val="28"/>
          <w:szCs w:val="28"/>
          <w:lang w:eastAsia="ru-RU"/>
        </w:rPr>
        <w:t>И.А. 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 xml:space="preserve">Гончарова, реалистическая достоверность в отражении коренных проблем действительности. Статья </w:t>
      </w:r>
      <w:r w:rsidR="00464C37">
        <w:rPr>
          <w:rFonts w:ascii="Times New Roman" w:hAnsi="Times New Roman" w:cs="Times New Roman"/>
          <w:sz w:val="28"/>
          <w:szCs w:val="28"/>
          <w:lang w:eastAsia="ru-RU"/>
        </w:rPr>
        <w:t>И.А. 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 xml:space="preserve">Гончарова «Лучше поздно, чем никогда». Заслуги </w:t>
      </w:r>
      <w:r w:rsidR="00464C37">
        <w:rPr>
          <w:rFonts w:ascii="Times New Roman" w:hAnsi="Times New Roman" w:cs="Times New Roman"/>
          <w:sz w:val="28"/>
          <w:szCs w:val="28"/>
          <w:lang w:eastAsia="ru-RU"/>
        </w:rPr>
        <w:t>И.А. 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>Гончарова в становлении русского реалистического романа. Художественное мастерство писателя.</w:t>
      </w:r>
    </w:p>
    <w:p w14:paraId="573D0F12" w14:textId="77777777" w:rsidR="0006549C" w:rsidRPr="00CA38A2" w:rsidRDefault="0006549C" w:rsidP="00602E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A38A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8.</w:t>
      </w:r>
      <w:r w:rsidR="00A55947" w:rsidRPr="00CA38A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CA38A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 Творчество И.С. Тургенева</w:t>
      </w:r>
    </w:p>
    <w:p w14:paraId="5C77FF3A" w14:textId="77777777" w:rsidR="0006549C" w:rsidRPr="00CA38A2" w:rsidRDefault="0006549C" w:rsidP="00602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38A2">
        <w:rPr>
          <w:rFonts w:ascii="Times New Roman" w:hAnsi="Times New Roman" w:cs="Times New Roman"/>
          <w:sz w:val="28"/>
          <w:szCs w:val="28"/>
          <w:lang w:eastAsia="ru-RU"/>
        </w:rPr>
        <w:t>Начало</w:t>
      </w:r>
      <w:r w:rsidR="003631DA">
        <w:rPr>
          <w:rFonts w:ascii="Times New Roman" w:hAnsi="Times New Roman" w:cs="Times New Roman"/>
          <w:sz w:val="28"/>
          <w:szCs w:val="28"/>
          <w:lang w:eastAsia="ru-RU"/>
        </w:rPr>
        <w:t xml:space="preserve"> творческого пути – лирика И.С. Тургенева. 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>Поэмы</w:t>
      </w:r>
      <w:r w:rsidR="003631DA">
        <w:rPr>
          <w:rFonts w:ascii="Times New Roman" w:hAnsi="Times New Roman" w:cs="Times New Roman"/>
          <w:sz w:val="28"/>
          <w:szCs w:val="28"/>
          <w:lang w:eastAsia="ru-RU"/>
        </w:rPr>
        <w:t xml:space="preserve"> И.С. Тургенева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>. Сотрудничество в «Современнике». Внутреннее единство «Записок охотника»</w:t>
      </w:r>
      <w:r w:rsidR="003631D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 xml:space="preserve">Драматургия </w:t>
      </w:r>
      <w:r w:rsidR="003631DA">
        <w:rPr>
          <w:rFonts w:ascii="Times New Roman" w:hAnsi="Times New Roman" w:cs="Times New Roman"/>
          <w:sz w:val="28"/>
          <w:szCs w:val="28"/>
          <w:lang w:eastAsia="ru-RU"/>
        </w:rPr>
        <w:t>И.С. 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>Тургенева</w:t>
      </w:r>
      <w:r w:rsidR="003631DA">
        <w:rPr>
          <w:rFonts w:ascii="Times New Roman" w:hAnsi="Times New Roman" w:cs="Times New Roman"/>
          <w:sz w:val="28"/>
          <w:szCs w:val="28"/>
          <w:lang w:eastAsia="ru-RU"/>
        </w:rPr>
        <w:t>: т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>ематическое многообразие</w:t>
      </w:r>
      <w:r w:rsidR="003631DA">
        <w:rPr>
          <w:rFonts w:ascii="Times New Roman" w:hAnsi="Times New Roman" w:cs="Times New Roman"/>
          <w:sz w:val="28"/>
          <w:szCs w:val="28"/>
          <w:lang w:eastAsia="ru-RU"/>
        </w:rPr>
        <w:t>, проблема поколений,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 xml:space="preserve"> трагический аспект социального эгоизма. Поэтика драм </w:t>
      </w:r>
      <w:r w:rsidR="003631DA">
        <w:rPr>
          <w:rFonts w:ascii="Times New Roman" w:hAnsi="Times New Roman" w:cs="Times New Roman"/>
          <w:sz w:val="28"/>
          <w:szCs w:val="28"/>
          <w:lang w:eastAsia="ru-RU"/>
        </w:rPr>
        <w:t>И.С. 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>Тургенева.</w:t>
      </w:r>
      <w:r w:rsidR="003631DA">
        <w:rPr>
          <w:rFonts w:ascii="Times New Roman" w:hAnsi="Times New Roman" w:cs="Times New Roman"/>
          <w:sz w:val="28"/>
          <w:szCs w:val="28"/>
          <w:lang w:eastAsia="ru-RU"/>
        </w:rPr>
        <w:t xml:space="preserve"> И.С. 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 xml:space="preserve">Тургенев </w:t>
      </w:r>
      <w:r w:rsidR="003631DA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 xml:space="preserve"> романист. Проблема положительного героя в романе «Рудин». Роман «Дворянское гнездо». Статья Н.Г.</w:t>
      </w:r>
      <w:r w:rsidR="000E276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 xml:space="preserve">Чернышевского «Русский человек на </w:t>
      </w:r>
      <w:r w:rsidR="003631DA" w:rsidRPr="003631D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rendez</w:t>
      </w:r>
      <w:r w:rsidR="003631DA" w:rsidRPr="003631DA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3631DA" w:rsidRPr="003631D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vous</w:t>
      </w:r>
      <w:r w:rsidR="003631DA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3631DA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 xml:space="preserve">оман «Накануне» и статья </w:t>
      </w:r>
      <w:r w:rsidR="003631DA">
        <w:rPr>
          <w:rFonts w:ascii="Times New Roman" w:hAnsi="Times New Roman" w:cs="Times New Roman"/>
          <w:sz w:val="28"/>
          <w:szCs w:val="28"/>
          <w:lang w:eastAsia="ru-RU"/>
        </w:rPr>
        <w:t>И.С. 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 xml:space="preserve">Тургенева «Гамлет и Дон Кихот». Роман «Отцы и дети» в литературно-общественной ситуации. Начальный этап «русского нигилизма» в освещении </w:t>
      </w:r>
      <w:r w:rsidR="000E2767">
        <w:rPr>
          <w:rFonts w:ascii="Times New Roman" w:hAnsi="Times New Roman" w:cs="Times New Roman"/>
          <w:sz w:val="28"/>
          <w:szCs w:val="28"/>
          <w:lang w:eastAsia="ru-RU"/>
        </w:rPr>
        <w:t>И.С. 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 xml:space="preserve">Тургенева. </w:t>
      </w:r>
      <w:r w:rsidR="000E2767" w:rsidRPr="00CA38A2">
        <w:rPr>
          <w:rFonts w:ascii="Times New Roman" w:hAnsi="Times New Roman" w:cs="Times New Roman"/>
          <w:sz w:val="28"/>
          <w:szCs w:val="28"/>
          <w:lang w:eastAsia="ru-RU"/>
        </w:rPr>
        <w:t xml:space="preserve">Изображение русской политической эмиграции в романе «Дым». Роман «Новь» как отражение идей народничества. 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>Философско-психологические повести «Призраки» и «Довольно». Проблема национального характера в по</w:t>
      </w:r>
      <w:r w:rsidR="000E2767">
        <w:rPr>
          <w:rFonts w:ascii="Times New Roman" w:hAnsi="Times New Roman" w:cs="Times New Roman"/>
          <w:sz w:val="28"/>
          <w:szCs w:val="28"/>
          <w:lang w:eastAsia="ru-RU"/>
        </w:rPr>
        <w:t>вестях «Странная история» и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 xml:space="preserve"> «Часы». Повесть «Вешние воды»</w:t>
      </w:r>
      <w:r w:rsidR="000E276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 xml:space="preserve">«Стихотворения в прозе». </w:t>
      </w:r>
      <w:r w:rsidR="000E2767">
        <w:rPr>
          <w:rFonts w:ascii="Times New Roman" w:hAnsi="Times New Roman" w:cs="Times New Roman"/>
          <w:sz w:val="28"/>
          <w:szCs w:val="28"/>
          <w:lang w:eastAsia="ru-RU"/>
        </w:rPr>
        <w:t>И.С. 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>Тургенев как «демифологизатор» (</w:t>
      </w:r>
      <w:r w:rsidR="000E2767">
        <w:rPr>
          <w:rFonts w:ascii="Times New Roman" w:hAnsi="Times New Roman" w:cs="Times New Roman"/>
          <w:sz w:val="28"/>
          <w:szCs w:val="28"/>
          <w:lang w:eastAsia="ru-RU"/>
        </w:rPr>
        <w:t>Ю.М. 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 xml:space="preserve">Лотман) романного сюжета. Открытия в области структуры повествования. </w:t>
      </w:r>
    </w:p>
    <w:p w14:paraId="02873E2C" w14:textId="77777777" w:rsidR="00EC1AC1" w:rsidRPr="00EC1AC1" w:rsidRDefault="0006549C" w:rsidP="00602E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1AC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8.</w:t>
      </w:r>
      <w:r w:rsidR="00A55947" w:rsidRPr="00EC1AC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EC1AC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EC1AC1" w:rsidRPr="00EC1AC1">
        <w:rPr>
          <w:rFonts w:ascii="Times New Roman" w:hAnsi="Times New Roman" w:cs="Times New Roman"/>
          <w:b/>
          <w:sz w:val="28"/>
          <w:szCs w:val="28"/>
        </w:rPr>
        <w:t xml:space="preserve">Становление русской драмы и русского театра во </w:t>
      </w:r>
      <w:r w:rsidR="00EC1AC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EC1AC1" w:rsidRPr="00EC1AC1">
        <w:rPr>
          <w:rFonts w:ascii="Times New Roman" w:hAnsi="Times New Roman" w:cs="Times New Roman"/>
          <w:b/>
          <w:sz w:val="28"/>
          <w:szCs w:val="28"/>
        </w:rPr>
        <w:t xml:space="preserve"> половине </w:t>
      </w:r>
      <w:r w:rsidR="00EC1AC1" w:rsidRPr="00EC1AC1">
        <w:rPr>
          <w:rFonts w:ascii="Times New Roman" w:hAnsi="Times New Roman" w:cs="Times New Roman"/>
          <w:b/>
          <w:sz w:val="28"/>
          <w:szCs w:val="28"/>
          <w:lang w:val="en-US"/>
        </w:rPr>
        <w:t>XIX</w:t>
      </w:r>
      <w:r w:rsidR="00EC1AC1" w:rsidRPr="00EC1AC1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EC1AC1">
        <w:rPr>
          <w:rFonts w:ascii="Times New Roman" w:hAnsi="Times New Roman" w:cs="Times New Roman"/>
          <w:b/>
          <w:sz w:val="28"/>
          <w:szCs w:val="28"/>
        </w:rPr>
        <w:t>.</w:t>
      </w:r>
    </w:p>
    <w:p w14:paraId="1968D941" w14:textId="77777777" w:rsidR="00EC1AC1" w:rsidRDefault="00EC1AC1" w:rsidP="00602EF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1AC1">
        <w:rPr>
          <w:rFonts w:ascii="Times New Roman" w:hAnsi="Times New Roman" w:cs="Times New Roman"/>
          <w:bCs/>
          <w:sz w:val="28"/>
          <w:szCs w:val="28"/>
        </w:rPr>
        <w:t xml:space="preserve">Театр и драматургия в России </w:t>
      </w:r>
      <w:r w:rsidRPr="00EC1AC1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EC1AC1">
        <w:rPr>
          <w:rFonts w:ascii="Times New Roman" w:hAnsi="Times New Roman" w:cs="Times New Roman"/>
          <w:bCs/>
          <w:sz w:val="28"/>
          <w:szCs w:val="28"/>
        </w:rPr>
        <w:t xml:space="preserve"> половины </w:t>
      </w:r>
      <w:r w:rsidRPr="00EC1AC1">
        <w:rPr>
          <w:rFonts w:ascii="Times New Roman" w:hAnsi="Times New Roman" w:cs="Times New Roman"/>
          <w:bCs/>
          <w:sz w:val="28"/>
          <w:szCs w:val="28"/>
          <w:lang w:val="en-US"/>
        </w:rPr>
        <w:t>XIX</w:t>
      </w:r>
      <w:r w:rsidRPr="00EC1AC1">
        <w:rPr>
          <w:rFonts w:ascii="Times New Roman" w:hAnsi="Times New Roman" w:cs="Times New Roman"/>
          <w:bCs/>
          <w:sz w:val="28"/>
          <w:szCs w:val="28"/>
        </w:rPr>
        <w:t xml:space="preserve"> в. Жанровая дифференциация (водевиль, сатирическая комедия, гротескная драма, политическая тенденциозная комедия и др.). Ведущие жанры драматургии: комедия и драма. Цензура и функции ремарок. Трагический гротеск: генезис и реализация в творчестве А.</w:t>
      </w:r>
      <w:r w:rsidR="00DE1410">
        <w:rPr>
          <w:rFonts w:ascii="Times New Roman" w:hAnsi="Times New Roman" w:cs="Times New Roman"/>
          <w:bCs/>
          <w:sz w:val="28"/>
          <w:szCs w:val="28"/>
        </w:rPr>
        <w:t> </w:t>
      </w:r>
      <w:r w:rsidRPr="00EC1AC1">
        <w:rPr>
          <w:rFonts w:ascii="Times New Roman" w:hAnsi="Times New Roman" w:cs="Times New Roman"/>
          <w:bCs/>
          <w:sz w:val="28"/>
          <w:szCs w:val="28"/>
        </w:rPr>
        <w:t>Писемского и А.</w:t>
      </w:r>
      <w:r w:rsidR="00DE1410">
        <w:rPr>
          <w:rFonts w:ascii="Times New Roman" w:hAnsi="Times New Roman" w:cs="Times New Roman"/>
          <w:bCs/>
          <w:sz w:val="28"/>
          <w:szCs w:val="28"/>
        </w:rPr>
        <w:t> </w:t>
      </w:r>
      <w:r w:rsidRPr="00EC1AC1">
        <w:rPr>
          <w:rFonts w:ascii="Times New Roman" w:hAnsi="Times New Roman" w:cs="Times New Roman"/>
          <w:bCs/>
          <w:sz w:val="28"/>
          <w:szCs w:val="28"/>
        </w:rPr>
        <w:t xml:space="preserve">Потехина. Западноевропейские истоки «новой драмы» в России конца </w:t>
      </w:r>
      <w:r w:rsidRPr="00EC1AC1">
        <w:rPr>
          <w:rFonts w:ascii="Times New Roman" w:hAnsi="Times New Roman" w:cs="Times New Roman"/>
          <w:bCs/>
          <w:sz w:val="28"/>
          <w:szCs w:val="28"/>
          <w:lang w:val="en-US"/>
        </w:rPr>
        <w:t>XIX</w:t>
      </w:r>
      <w:r w:rsidRPr="00EC1AC1">
        <w:rPr>
          <w:rFonts w:ascii="Times New Roman" w:hAnsi="Times New Roman" w:cs="Times New Roman"/>
          <w:bCs/>
          <w:sz w:val="28"/>
          <w:szCs w:val="28"/>
        </w:rPr>
        <w:t xml:space="preserve"> века.</w:t>
      </w:r>
      <w:r w:rsidRPr="00EC1A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C1AC1">
        <w:rPr>
          <w:rFonts w:ascii="Times New Roman" w:hAnsi="Times New Roman" w:cs="Times New Roman"/>
          <w:sz w:val="28"/>
          <w:szCs w:val="28"/>
        </w:rPr>
        <w:t>Драматургические принципы А.</w:t>
      </w:r>
      <w:r w:rsidR="00FF510C">
        <w:rPr>
          <w:rFonts w:ascii="Times New Roman" w:hAnsi="Times New Roman" w:cs="Times New Roman"/>
          <w:sz w:val="28"/>
          <w:szCs w:val="28"/>
        </w:rPr>
        <w:t> </w:t>
      </w:r>
      <w:r w:rsidRPr="00EC1AC1">
        <w:rPr>
          <w:rFonts w:ascii="Times New Roman" w:hAnsi="Times New Roman" w:cs="Times New Roman"/>
          <w:sz w:val="28"/>
          <w:szCs w:val="28"/>
        </w:rPr>
        <w:t>Островского. Своеобразие сюжета, конфликта, композиции. Мастерство психологического анализа. Жанровый диапазон. Символика мотивов и образов. Гротескное изображение чиновничьего мира в трилогии А.</w:t>
      </w:r>
      <w:r w:rsidR="00DE1410">
        <w:rPr>
          <w:rFonts w:ascii="Times New Roman" w:hAnsi="Times New Roman" w:cs="Times New Roman"/>
          <w:sz w:val="28"/>
          <w:szCs w:val="28"/>
        </w:rPr>
        <w:t> </w:t>
      </w:r>
      <w:r w:rsidRPr="00EC1AC1">
        <w:rPr>
          <w:rFonts w:ascii="Times New Roman" w:hAnsi="Times New Roman" w:cs="Times New Roman"/>
          <w:sz w:val="28"/>
          <w:szCs w:val="28"/>
        </w:rPr>
        <w:t>Сухово-Кобылина. Гротескное изображение мира чиновников в трилогии («Свадьба Кречинского», «Дело», «Смерть Тарелкина»). «Вечный» образ Тарелкина. Сатирические образы в комедии А.Островского «Горячее сердце». Мир купечества и его вырождение в комедии. «Женский» идеал автора. Драматургия А.</w:t>
      </w:r>
      <w:r w:rsidR="00DE1410">
        <w:rPr>
          <w:rFonts w:ascii="Times New Roman" w:hAnsi="Times New Roman" w:cs="Times New Roman"/>
          <w:sz w:val="28"/>
          <w:szCs w:val="28"/>
        </w:rPr>
        <w:t> </w:t>
      </w:r>
      <w:r w:rsidRPr="00EC1AC1">
        <w:rPr>
          <w:rFonts w:ascii="Times New Roman" w:hAnsi="Times New Roman" w:cs="Times New Roman"/>
          <w:sz w:val="28"/>
          <w:szCs w:val="28"/>
        </w:rPr>
        <w:t>Островского в творческом осмыслении</w:t>
      </w:r>
      <w:r w:rsidRPr="00EC1AC1">
        <w:rPr>
          <w:rFonts w:ascii="Times New Roman" w:hAnsi="Times New Roman" w:cs="Times New Roman"/>
          <w:bCs/>
          <w:sz w:val="28"/>
          <w:szCs w:val="28"/>
        </w:rPr>
        <w:t xml:space="preserve"> М.</w:t>
      </w:r>
      <w:r w:rsidR="00DE1410">
        <w:rPr>
          <w:rFonts w:ascii="Times New Roman" w:hAnsi="Times New Roman" w:cs="Times New Roman"/>
          <w:bCs/>
          <w:sz w:val="28"/>
          <w:szCs w:val="28"/>
        </w:rPr>
        <w:t> </w:t>
      </w:r>
      <w:r w:rsidRPr="00EC1AC1">
        <w:rPr>
          <w:rFonts w:ascii="Times New Roman" w:hAnsi="Times New Roman" w:cs="Times New Roman"/>
          <w:bCs/>
          <w:sz w:val="28"/>
          <w:szCs w:val="28"/>
        </w:rPr>
        <w:t>Салтыкова-Щедрина, А.</w:t>
      </w:r>
      <w:r w:rsidR="00DE1410">
        <w:rPr>
          <w:rFonts w:ascii="Times New Roman" w:hAnsi="Times New Roman" w:cs="Times New Roman"/>
          <w:bCs/>
          <w:sz w:val="28"/>
          <w:szCs w:val="28"/>
        </w:rPr>
        <w:t> </w:t>
      </w:r>
      <w:r w:rsidRPr="00EC1AC1">
        <w:rPr>
          <w:rFonts w:ascii="Times New Roman" w:hAnsi="Times New Roman" w:cs="Times New Roman"/>
          <w:bCs/>
          <w:sz w:val="28"/>
          <w:szCs w:val="28"/>
        </w:rPr>
        <w:t>Писемского и А.</w:t>
      </w:r>
      <w:r w:rsidR="00DE1410">
        <w:rPr>
          <w:rFonts w:ascii="Times New Roman" w:hAnsi="Times New Roman" w:cs="Times New Roman"/>
          <w:bCs/>
          <w:sz w:val="28"/>
          <w:szCs w:val="28"/>
        </w:rPr>
        <w:t> </w:t>
      </w:r>
      <w:r w:rsidRPr="00EC1AC1">
        <w:rPr>
          <w:rFonts w:ascii="Times New Roman" w:hAnsi="Times New Roman" w:cs="Times New Roman"/>
          <w:bCs/>
          <w:sz w:val="28"/>
          <w:szCs w:val="28"/>
        </w:rPr>
        <w:t>Потехина.</w:t>
      </w:r>
    </w:p>
    <w:p w14:paraId="66636017" w14:textId="77777777" w:rsidR="00DE1410" w:rsidRPr="00EC1AC1" w:rsidRDefault="00DE1410" w:rsidP="00602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6A3C28" w14:textId="77777777" w:rsidR="0006549C" w:rsidRPr="00CA38A2" w:rsidRDefault="0006549C" w:rsidP="00602E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A38A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9. ЛИТЕРАТУРНОЕ ДВИЖЕНИЕ ПОСЛЕДНЕЙ ТРЕТИ XIX В</w:t>
      </w:r>
      <w:r w:rsidR="00FF510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3F92904A" w14:textId="77777777" w:rsidR="0006549C" w:rsidRPr="00CA38A2" w:rsidRDefault="0006549C" w:rsidP="00602E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A38A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9.1. Изменения в литературном процессе конца</w:t>
      </w:r>
      <w:r w:rsidR="00A55947" w:rsidRPr="00CA38A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XIX</w:t>
      </w:r>
      <w:r w:rsidRPr="00CA38A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в</w:t>
      </w:r>
      <w:r w:rsidR="00FF510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74B644D7" w14:textId="77777777" w:rsidR="0006549C" w:rsidRPr="00CA38A2" w:rsidRDefault="0006549C" w:rsidP="00602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38A2">
        <w:rPr>
          <w:rFonts w:ascii="Times New Roman" w:hAnsi="Times New Roman" w:cs="Times New Roman"/>
          <w:sz w:val="28"/>
          <w:szCs w:val="28"/>
          <w:lang w:eastAsia="ru-RU"/>
        </w:rPr>
        <w:t xml:space="preserve">Общественно-политическая обстановка в </w:t>
      </w:r>
      <w:r w:rsidR="00FF510C">
        <w:rPr>
          <w:rFonts w:ascii="Times New Roman" w:hAnsi="Times New Roman" w:cs="Times New Roman"/>
          <w:sz w:val="28"/>
          <w:szCs w:val="28"/>
          <w:lang w:eastAsia="ru-RU"/>
        </w:rPr>
        <w:t>18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>70</w:t>
      </w:r>
      <w:r w:rsidR="006425BA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FF510C">
        <w:rPr>
          <w:rFonts w:ascii="Times New Roman" w:hAnsi="Times New Roman" w:cs="Times New Roman"/>
          <w:sz w:val="28"/>
          <w:szCs w:val="28"/>
          <w:lang w:eastAsia="ru-RU"/>
        </w:rPr>
        <w:t>18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>90-е г</w:t>
      </w:r>
      <w:r w:rsidR="00FF510C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>. Закрытие журналов «Отечественные записки», «Дело». Новые направления русской философской и религиозной мысли. Процесс капитализации города и деревни. Проблема народа и интеллигенции. На</w:t>
      </w:r>
      <w:r w:rsidR="00FF510C">
        <w:rPr>
          <w:rFonts w:ascii="Times New Roman" w:hAnsi="Times New Roman" w:cs="Times New Roman"/>
          <w:sz w:val="28"/>
          <w:szCs w:val="28"/>
          <w:lang w:eastAsia="ru-RU"/>
        </w:rPr>
        <w:t>родничество и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 xml:space="preserve"> его идеологи</w:t>
      </w:r>
      <w:r w:rsidR="00FF510C">
        <w:rPr>
          <w:rFonts w:ascii="Times New Roman" w:hAnsi="Times New Roman" w:cs="Times New Roman"/>
          <w:sz w:val="28"/>
          <w:szCs w:val="28"/>
          <w:lang w:eastAsia="ru-RU"/>
        </w:rPr>
        <w:t>. Н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>ародническая публицистика и ху</w:t>
      </w:r>
      <w:r w:rsidR="00FF510C">
        <w:rPr>
          <w:rFonts w:ascii="Times New Roman" w:hAnsi="Times New Roman" w:cs="Times New Roman"/>
          <w:sz w:val="28"/>
          <w:szCs w:val="28"/>
          <w:lang w:eastAsia="ru-RU"/>
        </w:rPr>
        <w:t>дожественная проза. Очерки Г. 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>Успенского, повести и очерки С. Степняка-Кравчинского, роман Н. Златовратского «Устои».</w:t>
      </w:r>
      <w:r w:rsidR="00FF51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>Приход в литерату</w:t>
      </w:r>
      <w:r w:rsidR="00FF510C">
        <w:rPr>
          <w:rFonts w:ascii="Times New Roman" w:hAnsi="Times New Roman" w:cs="Times New Roman"/>
          <w:sz w:val="28"/>
          <w:szCs w:val="28"/>
          <w:lang w:eastAsia="ru-RU"/>
        </w:rPr>
        <w:t>ру В. Гаршина, В. Короленко, А. 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 xml:space="preserve">Чехова, М. Горького, И. Бунина, А. Куприна, В. Вересаева, Л. Андреева. </w:t>
      </w:r>
      <w:r w:rsidR="00FF510C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>роцесс демократизации литературы. Лири</w:t>
      </w:r>
      <w:r w:rsidR="00FF510C">
        <w:rPr>
          <w:rFonts w:ascii="Times New Roman" w:hAnsi="Times New Roman" w:cs="Times New Roman"/>
          <w:sz w:val="28"/>
          <w:szCs w:val="28"/>
          <w:lang w:eastAsia="ru-RU"/>
        </w:rPr>
        <w:t>ка А. 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>Апухтина, К.</w:t>
      </w:r>
      <w:r w:rsidR="00FF510C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>Фофанова, А.</w:t>
      </w:r>
      <w:r w:rsidR="00FF510C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>Плещеева, К.</w:t>
      </w:r>
      <w:r w:rsidR="00FF510C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>Случевского, Вл.</w:t>
      </w:r>
      <w:r w:rsidR="00FF510C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>Соловьева.</w:t>
      </w:r>
      <w:r w:rsidR="00FF51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 xml:space="preserve">Лидирующая роль в литературном процессе М. Салтыкова-Щедрина, Ф. Достоевского, Л. Толстого. </w:t>
      </w:r>
      <w:r w:rsidR="00FF510C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FF510C" w:rsidRPr="00CA38A2">
        <w:rPr>
          <w:rFonts w:ascii="Times New Roman" w:hAnsi="Times New Roman" w:cs="Times New Roman"/>
          <w:sz w:val="28"/>
          <w:szCs w:val="28"/>
          <w:lang w:eastAsia="ru-RU"/>
        </w:rPr>
        <w:t xml:space="preserve">ема капитализации </w:t>
      </w:r>
      <w:r w:rsidR="00FF510C">
        <w:rPr>
          <w:rFonts w:ascii="Times New Roman" w:hAnsi="Times New Roman" w:cs="Times New Roman"/>
          <w:sz w:val="28"/>
          <w:szCs w:val="28"/>
          <w:lang w:eastAsia="ru-RU"/>
        </w:rPr>
        <w:t>в творчестве Д. 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>Мамин</w:t>
      </w:r>
      <w:r w:rsidR="00FF510C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>-Сибиряк</w:t>
      </w:r>
      <w:r w:rsidR="00FF510C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>. Повести, рассказы, очерки, воспоми</w:t>
      </w:r>
      <w:r w:rsidR="00FF510C">
        <w:rPr>
          <w:rFonts w:ascii="Times New Roman" w:hAnsi="Times New Roman" w:cs="Times New Roman"/>
          <w:sz w:val="28"/>
          <w:szCs w:val="28"/>
          <w:lang w:eastAsia="ru-RU"/>
        </w:rPr>
        <w:t>нания К. 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 xml:space="preserve">Станюковича. Публицистическое наследие </w:t>
      </w:r>
      <w:r w:rsidR="00FF510C">
        <w:rPr>
          <w:rFonts w:ascii="Times New Roman" w:hAnsi="Times New Roman" w:cs="Times New Roman"/>
          <w:sz w:val="28"/>
          <w:szCs w:val="28"/>
          <w:lang w:eastAsia="ru-RU"/>
        </w:rPr>
        <w:t>К. Станюковича. Проза Н. 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>Гарин</w:t>
      </w:r>
      <w:r w:rsidR="00FF510C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>-Михайловск</w:t>
      </w:r>
      <w:r w:rsidR="00FF510C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0F7BE3C5" w14:textId="77777777" w:rsidR="0006549C" w:rsidRPr="00CA38A2" w:rsidRDefault="0006549C" w:rsidP="00602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38A2">
        <w:rPr>
          <w:rFonts w:ascii="Times New Roman" w:hAnsi="Times New Roman" w:cs="Times New Roman"/>
          <w:sz w:val="28"/>
          <w:szCs w:val="28"/>
          <w:lang w:eastAsia="ru-RU"/>
        </w:rPr>
        <w:t>Философско-идеалистические искани</w:t>
      </w:r>
      <w:r w:rsidR="00A91712">
        <w:rPr>
          <w:rFonts w:ascii="Times New Roman" w:hAnsi="Times New Roman" w:cs="Times New Roman"/>
          <w:sz w:val="28"/>
          <w:szCs w:val="28"/>
          <w:lang w:eastAsia="ru-RU"/>
        </w:rPr>
        <w:t>я русской религиозной мысли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>. Усиление идейных и эстетических размежеваний в области литературы и эстетики. Выступление декадентов. Ранние произведения символистов.</w:t>
      </w:r>
      <w:r w:rsidR="00A9171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>Влияние философских идей и поэзии Вл. Соловьева. Натурализм в литературе. Своеобразие критического реализма конца XIX в.</w:t>
      </w:r>
    </w:p>
    <w:p w14:paraId="1EDDB331" w14:textId="77777777" w:rsidR="0006549C" w:rsidRPr="00CA38A2" w:rsidRDefault="0006549C" w:rsidP="00602E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A38A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9.2. Творчество Ф. М. Достоевского</w:t>
      </w:r>
    </w:p>
    <w:p w14:paraId="3A30223D" w14:textId="77777777" w:rsidR="00AE3B0F" w:rsidRPr="00AE3B0F" w:rsidRDefault="00AE3B0F" w:rsidP="00602EF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3B0F">
        <w:rPr>
          <w:rFonts w:ascii="Times New Roman" w:hAnsi="Times New Roman" w:cs="Times New Roman"/>
          <w:bCs/>
          <w:sz w:val="28"/>
          <w:szCs w:val="28"/>
        </w:rPr>
        <w:t xml:space="preserve">Литературная критика о таланте Ф.Достоевского. Литературное окружение писателя. Константы мировоззрения Ф.Достоевского: философия, эстетика, религия, литература. Журналы «Время» и «Эпоха» в творческой биографии писателя. </w:t>
      </w:r>
      <w:r w:rsidR="0006549C" w:rsidRPr="00AE3B0F">
        <w:rPr>
          <w:rFonts w:ascii="Times New Roman" w:hAnsi="Times New Roman" w:cs="Times New Roman"/>
          <w:sz w:val="28"/>
          <w:szCs w:val="28"/>
          <w:lang w:eastAsia="ru-RU"/>
        </w:rPr>
        <w:t xml:space="preserve">Роман «Бедные люди» и эстетические принципы «натуральной школы». Новаторство стилистической манеры </w:t>
      </w:r>
      <w:r w:rsidRPr="00AE3B0F">
        <w:rPr>
          <w:rFonts w:ascii="Times New Roman" w:hAnsi="Times New Roman" w:cs="Times New Roman"/>
          <w:sz w:val="28"/>
          <w:szCs w:val="28"/>
          <w:lang w:eastAsia="ru-RU"/>
        </w:rPr>
        <w:t>Ф.М. </w:t>
      </w:r>
      <w:r w:rsidR="0006549C" w:rsidRPr="00AE3B0F">
        <w:rPr>
          <w:rFonts w:ascii="Times New Roman" w:hAnsi="Times New Roman" w:cs="Times New Roman"/>
          <w:sz w:val="28"/>
          <w:szCs w:val="28"/>
          <w:lang w:eastAsia="ru-RU"/>
        </w:rPr>
        <w:t xml:space="preserve">Достоевского. Развитие и варьирование тем, сюжетов и стилистических приемов (повесть «Двойник»), возникновение новых литературных мотивов (роман «Белые ночи»). </w:t>
      </w:r>
      <w:r w:rsidRPr="00AE3B0F">
        <w:rPr>
          <w:rFonts w:ascii="Times New Roman" w:hAnsi="Times New Roman" w:cs="Times New Roman"/>
          <w:bCs/>
          <w:sz w:val="28"/>
          <w:szCs w:val="28"/>
        </w:rPr>
        <w:t xml:space="preserve">Уникальность дневников и записных книжек писателя. </w:t>
      </w:r>
      <w:r w:rsidRPr="00AE3B0F">
        <w:rPr>
          <w:rFonts w:ascii="Times New Roman" w:hAnsi="Times New Roman" w:cs="Times New Roman"/>
          <w:sz w:val="28"/>
          <w:szCs w:val="28"/>
          <w:lang w:eastAsia="ru-RU"/>
        </w:rPr>
        <w:t xml:space="preserve">Публицистика и проза в «Дневнике писателя». </w:t>
      </w:r>
      <w:r w:rsidRPr="00AE3B0F">
        <w:rPr>
          <w:rFonts w:ascii="Times New Roman" w:hAnsi="Times New Roman" w:cs="Times New Roman"/>
          <w:bCs/>
          <w:sz w:val="28"/>
          <w:szCs w:val="28"/>
        </w:rPr>
        <w:t>Романная проза Ф.Достоевского: поэтика, образный символизм, стиль. Ф.Достоевский и М.Бахтин</w:t>
      </w:r>
      <w:r>
        <w:rPr>
          <w:rFonts w:ascii="Times New Roman" w:hAnsi="Times New Roman" w:cs="Times New Roman"/>
          <w:bCs/>
          <w:sz w:val="28"/>
          <w:szCs w:val="28"/>
        </w:rPr>
        <w:t xml:space="preserve">: теория </w:t>
      </w:r>
      <w:r w:rsidRPr="00AE3B0F">
        <w:rPr>
          <w:rFonts w:ascii="Times New Roman" w:hAnsi="Times New Roman" w:cs="Times New Roman"/>
          <w:bCs/>
          <w:sz w:val="28"/>
          <w:szCs w:val="28"/>
        </w:rPr>
        <w:t>полифони</w:t>
      </w:r>
      <w:r>
        <w:rPr>
          <w:rFonts w:ascii="Times New Roman" w:hAnsi="Times New Roman" w:cs="Times New Roman"/>
          <w:bCs/>
          <w:sz w:val="28"/>
          <w:szCs w:val="28"/>
        </w:rPr>
        <w:t>ческого романа</w:t>
      </w:r>
      <w:r w:rsidRPr="00AE3B0F">
        <w:rPr>
          <w:rFonts w:ascii="Times New Roman" w:hAnsi="Times New Roman" w:cs="Times New Roman"/>
          <w:bCs/>
          <w:sz w:val="28"/>
          <w:szCs w:val="28"/>
        </w:rPr>
        <w:t xml:space="preserve">. Автобиографический аспект творчества </w:t>
      </w:r>
      <w:r>
        <w:rPr>
          <w:rFonts w:ascii="Times New Roman" w:hAnsi="Times New Roman" w:cs="Times New Roman"/>
          <w:bCs/>
          <w:sz w:val="28"/>
          <w:szCs w:val="28"/>
        </w:rPr>
        <w:t>Ф.М. </w:t>
      </w:r>
      <w:r w:rsidRPr="00AE3B0F">
        <w:rPr>
          <w:rFonts w:ascii="Times New Roman" w:hAnsi="Times New Roman" w:cs="Times New Roman"/>
          <w:bCs/>
          <w:sz w:val="28"/>
          <w:szCs w:val="28"/>
        </w:rPr>
        <w:t xml:space="preserve">Достоевского. </w:t>
      </w:r>
      <w:r w:rsidRPr="00AE3B0F">
        <w:rPr>
          <w:rFonts w:ascii="Times New Roman" w:hAnsi="Times New Roman" w:cs="Times New Roman"/>
          <w:sz w:val="28"/>
          <w:szCs w:val="28"/>
        </w:rPr>
        <w:t xml:space="preserve">Религиозно-философская и социальная проблематика в «пятикнижии». План и ценностные аспекты «Жития великого грешника». </w:t>
      </w:r>
      <w:r w:rsidRPr="00AE3B0F">
        <w:rPr>
          <w:rFonts w:ascii="Times New Roman" w:hAnsi="Times New Roman" w:cs="Times New Roman"/>
          <w:sz w:val="28"/>
          <w:szCs w:val="28"/>
          <w:lang w:eastAsia="ru-RU"/>
        </w:rPr>
        <w:t xml:space="preserve">Социальная и нравственно-психологическая проблематика «Записок из Мертвого дома» и «Униженных и оскорбленных». Творческая история, тема и герои романа «Игрок». «Преступление и наказание»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Pr="00AE3B0F">
        <w:rPr>
          <w:rFonts w:ascii="Times New Roman" w:hAnsi="Times New Roman" w:cs="Times New Roman"/>
          <w:sz w:val="28"/>
          <w:szCs w:val="28"/>
          <w:lang w:eastAsia="ru-RU"/>
        </w:rPr>
        <w:t xml:space="preserve"> новый тип романа в литературе. Проблема «положительно-прекрасного человека» в романе «Идиот». «Братья Карама</w:t>
      </w:r>
      <w:r>
        <w:rPr>
          <w:rFonts w:ascii="Times New Roman" w:hAnsi="Times New Roman" w:cs="Times New Roman"/>
          <w:sz w:val="28"/>
          <w:szCs w:val="28"/>
          <w:lang w:eastAsia="ru-RU"/>
        </w:rPr>
        <w:t>зовы» –</w:t>
      </w:r>
      <w:r w:rsidRPr="00AE3B0F">
        <w:rPr>
          <w:rFonts w:ascii="Times New Roman" w:hAnsi="Times New Roman" w:cs="Times New Roman"/>
          <w:sz w:val="28"/>
          <w:szCs w:val="28"/>
          <w:lang w:eastAsia="ru-RU"/>
        </w:rPr>
        <w:t xml:space="preserve"> роман-синтез творческих идей Достоевского. </w:t>
      </w:r>
      <w:r w:rsidRPr="00AE3B0F">
        <w:rPr>
          <w:rFonts w:ascii="Times New Roman" w:hAnsi="Times New Roman" w:cs="Times New Roman"/>
          <w:sz w:val="28"/>
          <w:szCs w:val="28"/>
        </w:rPr>
        <w:t>Своеобразие художественного метода писателя.</w:t>
      </w:r>
      <w:r w:rsidRPr="00AE3B0F">
        <w:rPr>
          <w:rFonts w:ascii="Times New Roman" w:hAnsi="Times New Roman" w:cs="Times New Roman"/>
          <w:bCs/>
          <w:sz w:val="28"/>
          <w:szCs w:val="28"/>
        </w:rPr>
        <w:t xml:space="preserve"> Ф.Достоевский и становление экзистенциализма, абсурдизма, экспрессионизма, персонализма и др. Ф.Достоевский и символизм. </w:t>
      </w:r>
    </w:p>
    <w:p w14:paraId="639E43EB" w14:textId="77777777" w:rsidR="0006549C" w:rsidRPr="00CA38A2" w:rsidRDefault="00AE3B0F" w:rsidP="00602E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9.3. Творчество М.Е. </w:t>
      </w:r>
      <w:r w:rsidR="0006549C" w:rsidRPr="00CA38A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Салтыкова-Щедрина</w:t>
      </w:r>
    </w:p>
    <w:p w14:paraId="49A06C55" w14:textId="77777777" w:rsidR="0006549C" w:rsidRPr="00CA38A2" w:rsidRDefault="00AE3B0F" w:rsidP="00602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М.</w:t>
      </w:r>
      <w:r w:rsidR="0006549C" w:rsidRPr="00CA38A2">
        <w:rPr>
          <w:rFonts w:ascii="Times New Roman" w:hAnsi="Times New Roman" w:cs="Times New Roman"/>
          <w:sz w:val="28"/>
          <w:szCs w:val="28"/>
          <w:lang w:eastAsia="ru-RU"/>
        </w:rPr>
        <w:t>Е.</w:t>
      </w: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06549C" w:rsidRPr="00CA38A2">
        <w:rPr>
          <w:rFonts w:ascii="Times New Roman" w:hAnsi="Times New Roman" w:cs="Times New Roman"/>
          <w:sz w:val="28"/>
          <w:szCs w:val="28"/>
          <w:lang w:eastAsia="ru-RU"/>
        </w:rPr>
        <w:t>Салтыков-Щедрин как создатель социально-политической сатиры мирового уровня. Связь с принципами «натуральной школы». Повести «Противоречия», «Запутанное дело». Углубление реализма в «Губернских очерках». «Невинные 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ассказы» и «Сатиры в прозе». </w:t>
      </w:r>
      <w:r w:rsidR="0006549C" w:rsidRPr="00CA38A2">
        <w:rPr>
          <w:rFonts w:ascii="Times New Roman" w:hAnsi="Times New Roman" w:cs="Times New Roman"/>
          <w:sz w:val="28"/>
          <w:szCs w:val="28"/>
          <w:lang w:eastAsia="ru-RU"/>
        </w:rPr>
        <w:t>Очерк-фельетон («Скрежет зубовный»).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6549C" w:rsidRPr="00CA38A2">
        <w:rPr>
          <w:rFonts w:ascii="Times New Roman" w:hAnsi="Times New Roman" w:cs="Times New Roman"/>
          <w:sz w:val="28"/>
          <w:szCs w:val="28"/>
          <w:lang w:eastAsia="ru-RU"/>
        </w:rPr>
        <w:t>Драматургические опыты</w:t>
      </w:r>
      <w:r>
        <w:rPr>
          <w:rFonts w:ascii="Times New Roman" w:hAnsi="Times New Roman" w:cs="Times New Roman"/>
          <w:sz w:val="28"/>
          <w:szCs w:val="28"/>
          <w:lang w:eastAsia="ru-RU"/>
        </w:rPr>
        <w:t>: к</w:t>
      </w:r>
      <w:r w:rsidR="0006549C" w:rsidRPr="00CA38A2">
        <w:rPr>
          <w:rFonts w:ascii="Times New Roman" w:hAnsi="Times New Roman" w:cs="Times New Roman"/>
          <w:sz w:val="28"/>
          <w:szCs w:val="28"/>
          <w:lang w:eastAsia="ru-RU"/>
        </w:rPr>
        <w:t>омедия «Смерть Пазухина»</w:t>
      </w:r>
      <w:r>
        <w:rPr>
          <w:rFonts w:ascii="Times New Roman" w:hAnsi="Times New Roman" w:cs="Times New Roman"/>
          <w:sz w:val="28"/>
          <w:szCs w:val="28"/>
          <w:lang w:eastAsia="ru-RU"/>
        </w:rPr>
        <w:t>, д</w:t>
      </w:r>
      <w:r w:rsidR="0006549C" w:rsidRPr="00CA38A2">
        <w:rPr>
          <w:rFonts w:ascii="Times New Roman" w:hAnsi="Times New Roman" w:cs="Times New Roman"/>
          <w:sz w:val="28"/>
          <w:szCs w:val="28"/>
          <w:lang w:eastAsia="ru-RU"/>
        </w:rPr>
        <w:t>раматургическая сатира «Тени».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6549C" w:rsidRPr="00CA38A2">
        <w:rPr>
          <w:rFonts w:ascii="Times New Roman" w:hAnsi="Times New Roman" w:cs="Times New Roman"/>
          <w:sz w:val="28"/>
          <w:szCs w:val="28"/>
          <w:lang w:eastAsia="ru-RU"/>
        </w:rPr>
        <w:t xml:space="preserve">«История одного города» как сатира на бюрократию крепостнического режима. Природа гротеска и символической образности в сатире </w:t>
      </w:r>
      <w:r>
        <w:rPr>
          <w:rFonts w:ascii="Times New Roman" w:hAnsi="Times New Roman" w:cs="Times New Roman"/>
          <w:sz w:val="28"/>
          <w:szCs w:val="28"/>
          <w:lang w:eastAsia="ru-RU"/>
        </w:rPr>
        <w:t>писателя</w:t>
      </w:r>
      <w:r w:rsidR="0006549C" w:rsidRPr="00CA38A2">
        <w:rPr>
          <w:rFonts w:ascii="Times New Roman" w:hAnsi="Times New Roman" w:cs="Times New Roman"/>
          <w:sz w:val="28"/>
          <w:szCs w:val="28"/>
          <w:lang w:eastAsia="ru-RU"/>
        </w:rPr>
        <w:t>, элементы фольклора.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6549C" w:rsidRPr="00CA38A2">
        <w:rPr>
          <w:rFonts w:ascii="Times New Roman" w:hAnsi="Times New Roman" w:cs="Times New Roman"/>
          <w:sz w:val="28"/>
          <w:szCs w:val="28"/>
          <w:lang w:eastAsia="ru-RU"/>
        </w:rPr>
        <w:t>Идейно-художественная проблематика романа «Господа Головлевы». Цикл сатирических рассказов «Убежище Монрепо»: союз собственников и властных структур.</w:t>
      </w:r>
      <w:r w:rsidR="00337C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6549C" w:rsidRPr="00CA38A2">
        <w:rPr>
          <w:rFonts w:ascii="Times New Roman" w:hAnsi="Times New Roman" w:cs="Times New Roman"/>
          <w:sz w:val="28"/>
          <w:szCs w:val="28"/>
          <w:lang w:eastAsia="ru-RU"/>
        </w:rPr>
        <w:t xml:space="preserve">Критика </w:t>
      </w:r>
      <w:r w:rsidR="00337C60">
        <w:rPr>
          <w:rFonts w:ascii="Times New Roman" w:hAnsi="Times New Roman" w:cs="Times New Roman"/>
          <w:sz w:val="28"/>
          <w:szCs w:val="28"/>
          <w:lang w:eastAsia="ru-RU"/>
        </w:rPr>
        <w:t xml:space="preserve">М.Е. Салтыковым-Щедриным </w:t>
      </w:r>
      <w:r w:rsidR="0006549C" w:rsidRPr="00CA38A2">
        <w:rPr>
          <w:rFonts w:ascii="Times New Roman" w:hAnsi="Times New Roman" w:cs="Times New Roman"/>
          <w:sz w:val="28"/>
          <w:szCs w:val="28"/>
          <w:lang w:eastAsia="ru-RU"/>
        </w:rPr>
        <w:t xml:space="preserve">европейских социально-политических институтов и западной культуры («За рубежом»).  Публицистические циклы </w:t>
      </w:r>
      <w:r w:rsidR="00337C60">
        <w:rPr>
          <w:rFonts w:ascii="Times New Roman" w:hAnsi="Times New Roman" w:cs="Times New Roman"/>
          <w:sz w:val="28"/>
          <w:szCs w:val="28"/>
          <w:lang w:eastAsia="ru-RU"/>
        </w:rPr>
        <w:t>М.Е. Салтыкова-</w:t>
      </w:r>
      <w:r w:rsidR="0006549C" w:rsidRPr="00CA38A2">
        <w:rPr>
          <w:rFonts w:ascii="Times New Roman" w:hAnsi="Times New Roman" w:cs="Times New Roman"/>
          <w:sz w:val="28"/>
          <w:szCs w:val="28"/>
          <w:lang w:eastAsia="ru-RU"/>
        </w:rPr>
        <w:t xml:space="preserve">Щедрина. Обличение обывательщины в «Современной идиллии». </w:t>
      </w:r>
    </w:p>
    <w:p w14:paraId="2A68CA2E" w14:textId="77777777" w:rsidR="0006549C" w:rsidRPr="00CA38A2" w:rsidRDefault="0006549C" w:rsidP="00602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38A2">
        <w:rPr>
          <w:rFonts w:ascii="Times New Roman" w:hAnsi="Times New Roman" w:cs="Times New Roman"/>
          <w:sz w:val="28"/>
          <w:szCs w:val="28"/>
          <w:lang w:eastAsia="ru-RU"/>
        </w:rPr>
        <w:t xml:space="preserve">Политическая острота, философская насыщенность и тематическое многообразие «Сказок». Своеобразие жанра литературной сказки </w:t>
      </w:r>
      <w:r w:rsidR="00337C60">
        <w:rPr>
          <w:rFonts w:ascii="Times New Roman" w:hAnsi="Times New Roman" w:cs="Times New Roman"/>
          <w:sz w:val="28"/>
          <w:szCs w:val="28"/>
          <w:lang w:eastAsia="ru-RU"/>
        </w:rPr>
        <w:t>М.Е. 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>Салтыкова-Щедрина. Связь с фольклорной и литературно-басенной традицией.</w:t>
      </w:r>
      <w:r w:rsidR="00337C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 xml:space="preserve">Циклы «Мелочи жизни». </w:t>
      </w:r>
      <w:r w:rsidR="00337C60">
        <w:rPr>
          <w:rFonts w:ascii="Times New Roman" w:hAnsi="Times New Roman" w:cs="Times New Roman"/>
          <w:sz w:val="28"/>
          <w:szCs w:val="28"/>
          <w:lang w:eastAsia="ru-RU"/>
        </w:rPr>
        <w:t>М.Е. Салтыков-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 xml:space="preserve">Щедрин о задачах литературы и ответственности писателя в очерке «Имярек» и в сказке «Приключение с Крамольниковым». Автобиографическая хроника «Пошехонская старина» </w:t>
      </w:r>
      <w:r w:rsidR="00337C60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 xml:space="preserve"> итог философско-этических ис</w:t>
      </w:r>
      <w:r w:rsidR="00337C60">
        <w:rPr>
          <w:rFonts w:ascii="Times New Roman" w:hAnsi="Times New Roman" w:cs="Times New Roman"/>
          <w:sz w:val="28"/>
          <w:szCs w:val="28"/>
          <w:lang w:eastAsia="ru-RU"/>
        </w:rPr>
        <w:t>каний писа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 xml:space="preserve">теля. </w:t>
      </w:r>
    </w:p>
    <w:p w14:paraId="1120FD43" w14:textId="77777777" w:rsidR="0006549C" w:rsidRPr="00CA38A2" w:rsidRDefault="0006549C" w:rsidP="00602E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A38A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9.4. Творчество Л.Н.</w:t>
      </w:r>
      <w:r w:rsidR="00337C6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CA38A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Толстого</w:t>
      </w:r>
    </w:p>
    <w:p w14:paraId="39A0AFCF" w14:textId="77777777" w:rsidR="0006549C" w:rsidRPr="00CA38A2" w:rsidRDefault="0006549C" w:rsidP="00602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38A2">
        <w:rPr>
          <w:rFonts w:ascii="Times New Roman" w:hAnsi="Times New Roman" w:cs="Times New Roman"/>
          <w:sz w:val="28"/>
          <w:szCs w:val="28"/>
          <w:lang w:eastAsia="ru-RU"/>
        </w:rPr>
        <w:t>Основные вехи творчества Л.Н. Толстого. Автобиографическая трилогия «Детство», «Отрочество», «Юность».</w:t>
      </w:r>
      <w:r w:rsidR="00337C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 xml:space="preserve">Война и человек на войне в кавказских и севастопольских рассказах. Человек и природа в повестях «Три смерти» и «Холстомер». Осмысление </w:t>
      </w:r>
      <w:r w:rsidR="00337C60">
        <w:rPr>
          <w:rFonts w:ascii="Times New Roman" w:hAnsi="Times New Roman" w:cs="Times New Roman"/>
          <w:sz w:val="28"/>
          <w:szCs w:val="28"/>
          <w:lang w:eastAsia="ru-RU"/>
        </w:rPr>
        <w:t>Л.Н. 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>Толстым роли казачества в повести «Казаки».</w:t>
      </w:r>
      <w:r w:rsidR="00337C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 xml:space="preserve">«Мысль народная» в эпопее «Война и мир». Новаторство Толстого как художника-баталиста. Педагогическая система </w:t>
      </w:r>
      <w:r w:rsidR="00337C60">
        <w:rPr>
          <w:rFonts w:ascii="Times New Roman" w:hAnsi="Times New Roman" w:cs="Times New Roman"/>
          <w:sz w:val="28"/>
          <w:szCs w:val="28"/>
          <w:lang w:eastAsia="ru-RU"/>
        </w:rPr>
        <w:t>Л.Н. 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>Толстого. Издательская деятельность, публикация книг для народа.</w:t>
      </w:r>
      <w:r w:rsidR="00337C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 xml:space="preserve">«Мысль семейная» в романе «Анна Каренина». Эволюция мировоззрения </w:t>
      </w:r>
      <w:r w:rsidR="00337C60">
        <w:rPr>
          <w:rFonts w:ascii="Times New Roman" w:hAnsi="Times New Roman" w:cs="Times New Roman"/>
          <w:sz w:val="28"/>
          <w:szCs w:val="28"/>
          <w:lang w:eastAsia="ru-RU"/>
        </w:rPr>
        <w:t>Л.Н. Толстого на рубеже 1870–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>1880-х г</w:t>
      </w:r>
      <w:r w:rsidR="00337C60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 xml:space="preserve">. Антицерковные трактаты писателя. Позитивная социально-этическая программа </w:t>
      </w:r>
      <w:r w:rsidR="00337C60">
        <w:rPr>
          <w:rFonts w:ascii="Times New Roman" w:hAnsi="Times New Roman" w:cs="Times New Roman"/>
          <w:sz w:val="28"/>
          <w:szCs w:val="28"/>
          <w:lang w:eastAsia="ru-RU"/>
        </w:rPr>
        <w:t>Л.Н. 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>Толстого, его религия, сущность его теории ненасилия</w:t>
      </w:r>
      <w:r w:rsidR="00337C60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>Идейно-художественная проблематика повестей и рассказов.</w:t>
      </w:r>
      <w:r w:rsidR="00337C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>Особенности драматургии писателя.</w:t>
      </w:r>
      <w:r w:rsidR="00337C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 xml:space="preserve">Взгляды </w:t>
      </w:r>
      <w:r w:rsidR="00337C60">
        <w:rPr>
          <w:rFonts w:ascii="Times New Roman" w:hAnsi="Times New Roman" w:cs="Times New Roman"/>
          <w:sz w:val="28"/>
          <w:szCs w:val="28"/>
          <w:lang w:eastAsia="ru-RU"/>
        </w:rPr>
        <w:t>Л.Н. 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>Толстого на искусство. Отношение писателя к декадансу и модернизму.</w:t>
      </w:r>
      <w:r w:rsidR="00337C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 xml:space="preserve">Социальная, философская и идейно-художественная проблематика романа «Воскресение». Жанровое и тематическое разнообразие толстовской публицистики. «Листки свободного слова» </w:t>
      </w:r>
      <w:r w:rsidR="00337C60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 xml:space="preserve"> уникальная страница в истории русской публицистики.</w:t>
      </w:r>
      <w:r w:rsidR="00337C60">
        <w:rPr>
          <w:rFonts w:ascii="Times New Roman" w:hAnsi="Times New Roman" w:cs="Times New Roman"/>
          <w:sz w:val="28"/>
          <w:szCs w:val="28"/>
          <w:lang w:eastAsia="ru-RU"/>
        </w:rPr>
        <w:t xml:space="preserve"> Л.Н. 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 xml:space="preserve">Толстой как поборник мира («Доклад, подготовленный для конгресса мира в Стокгольме»). Идейный замысел повести «Хаджи-Мурат». Художественный метод </w:t>
      </w:r>
      <w:r w:rsidR="00337C60">
        <w:rPr>
          <w:rFonts w:ascii="Times New Roman" w:hAnsi="Times New Roman" w:cs="Times New Roman"/>
          <w:sz w:val="28"/>
          <w:szCs w:val="28"/>
          <w:lang w:eastAsia="ru-RU"/>
        </w:rPr>
        <w:t>Л.Н. 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 xml:space="preserve">Толстого, особенности языка, стиля, своеобразие психологического анализа. </w:t>
      </w:r>
    </w:p>
    <w:p w14:paraId="64856214" w14:textId="77777777" w:rsidR="0006549C" w:rsidRPr="00CA38A2" w:rsidRDefault="0006549C" w:rsidP="00602E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A38A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9.5. Творчество Н.С. Лескова </w:t>
      </w:r>
    </w:p>
    <w:p w14:paraId="6C1076D9" w14:textId="77777777" w:rsidR="0006549C" w:rsidRPr="00CA38A2" w:rsidRDefault="00337C60" w:rsidP="00602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Н.С. </w:t>
      </w:r>
      <w:r w:rsidR="0006549C" w:rsidRPr="00CA38A2">
        <w:rPr>
          <w:rFonts w:ascii="Times New Roman" w:hAnsi="Times New Roman" w:cs="Times New Roman"/>
          <w:sz w:val="28"/>
          <w:szCs w:val="28"/>
          <w:lang w:eastAsia="ru-RU"/>
        </w:rPr>
        <w:t xml:space="preserve">Лесков как летописец русской народной жизни XIX в. Трагедия русской женщины в «Леди Макбет Мценского уезда». Радикалы и либералы, «нетерпеливцы» и «постепеновцы» в его антинигилистических романах «Некуда», «На ножах»; сочувственное отношение к «новым людям». Эстетическая программа </w:t>
      </w:r>
      <w:r>
        <w:rPr>
          <w:rFonts w:ascii="Times New Roman" w:hAnsi="Times New Roman" w:cs="Times New Roman"/>
          <w:sz w:val="28"/>
          <w:szCs w:val="28"/>
          <w:lang w:eastAsia="ru-RU"/>
        </w:rPr>
        <w:t>Н.С. </w:t>
      </w:r>
      <w:r w:rsidR="0006549C" w:rsidRPr="00CA38A2">
        <w:rPr>
          <w:rFonts w:ascii="Times New Roman" w:hAnsi="Times New Roman" w:cs="Times New Roman"/>
          <w:sz w:val="28"/>
          <w:szCs w:val="28"/>
          <w:lang w:eastAsia="ru-RU"/>
        </w:rPr>
        <w:t xml:space="preserve">Лескова. </w:t>
      </w:r>
      <w:r>
        <w:rPr>
          <w:rFonts w:ascii="Times New Roman" w:hAnsi="Times New Roman" w:cs="Times New Roman"/>
          <w:sz w:val="28"/>
          <w:szCs w:val="28"/>
          <w:lang w:eastAsia="ru-RU"/>
        </w:rPr>
        <w:t>Н.С. </w:t>
      </w:r>
      <w:r w:rsidR="0006549C" w:rsidRPr="00CA38A2">
        <w:rPr>
          <w:rFonts w:ascii="Times New Roman" w:hAnsi="Times New Roman" w:cs="Times New Roman"/>
          <w:sz w:val="28"/>
          <w:szCs w:val="28"/>
          <w:lang w:eastAsia="ru-RU"/>
        </w:rPr>
        <w:t xml:space="preserve">Лесков о талантливости и самобытности миросозерцания русского человека. Своеобразие реализма </w:t>
      </w:r>
      <w:r>
        <w:rPr>
          <w:rFonts w:ascii="Times New Roman" w:hAnsi="Times New Roman" w:cs="Times New Roman"/>
          <w:sz w:val="28"/>
          <w:szCs w:val="28"/>
          <w:lang w:eastAsia="ru-RU"/>
        </w:rPr>
        <w:t>Н.С. </w:t>
      </w:r>
      <w:r w:rsidR="0006549C" w:rsidRPr="00CA38A2">
        <w:rPr>
          <w:rFonts w:ascii="Times New Roman" w:hAnsi="Times New Roman" w:cs="Times New Roman"/>
          <w:sz w:val="28"/>
          <w:szCs w:val="28"/>
          <w:lang w:eastAsia="ru-RU"/>
        </w:rPr>
        <w:t>Лескова.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6549C" w:rsidRPr="00CA38A2">
        <w:rPr>
          <w:rFonts w:ascii="Times New Roman" w:hAnsi="Times New Roman" w:cs="Times New Roman"/>
          <w:sz w:val="28"/>
          <w:szCs w:val="28"/>
          <w:lang w:eastAsia="ru-RU"/>
        </w:rPr>
        <w:t xml:space="preserve">Сатирическое мастерство </w:t>
      </w:r>
      <w:r>
        <w:rPr>
          <w:rFonts w:ascii="Times New Roman" w:hAnsi="Times New Roman" w:cs="Times New Roman"/>
          <w:sz w:val="28"/>
          <w:szCs w:val="28"/>
          <w:lang w:eastAsia="ru-RU"/>
        </w:rPr>
        <w:t>Н.С. </w:t>
      </w:r>
      <w:r w:rsidR="0006549C" w:rsidRPr="00CA38A2">
        <w:rPr>
          <w:rFonts w:ascii="Times New Roman" w:hAnsi="Times New Roman" w:cs="Times New Roman"/>
          <w:sz w:val="28"/>
          <w:szCs w:val="28"/>
          <w:lang w:eastAsia="ru-RU"/>
        </w:rPr>
        <w:t>Лескова.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6549C" w:rsidRPr="00CA38A2">
        <w:rPr>
          <w:rFonts w:ascii="Times New Roman" w:hAnsi="Times New Roman" w:cs="Times New Roman"/>
          <w:sz w:val="28"/>
          <w:szCs w:val="28"/>
          <w:lang w:eastAsia="ru-RU"/>
        </w:rPr>
        <w:t>Цикл святочных рассказов. Особенности поэтики произведений Лескова (полемическое начало, документальность, использование фольклора, сказочных и былинных мотивов, лубка, преданий и легенд, народность языка, многозначность слова).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6549C" w:rsidRPr="00CA38A2">
        <w:rPr>
          <w:rFonts w:ascii="Times New Roman" w:hAnsi="Times New Roman" w:cs="Times New Roman"/>
          <w:sz w:val="28"/>
          <w:szCs w:val="28"/>
          <w:lang w:eastAsia="ru-RU"/>
        </w:rPr>
        <w:t xml:space="preserve">Богатство изобразительных средств, разнообразие повествовательных форм </w:t>
      </w:r>
      <w:r>
        <w:rPr>
          <w:rFonts w:ascii="Times New Roman" w:hAnsi="Times New Roman" w:cs="Times New Roman"/>
          <w:sz w:val="28"/>
          <w:szCs w:val="28"/>
          <w:lang w:eastAsia="ru-RU"/>
        </w:rPr>
        <w:t>Н.С. </w:t>
      </w:r>
      <w:r w:rsidR="0006549C" w:rsidRPr="00CA38A2">
        <w:rPr>
          <w:rFonts w:ascii="Times New Roman" w:hAnsi="Times New Roman" w:cs="Times New Roman"/>
          <w:sz w:val="28"/>
          <w:szCs w:val="28"/>
          <w:lang w:eastAsia="ru-RU"/>
        </w:rPr>
        <w:t xml:space="preserve">Лескова-художника, своеобразие его реализма, оригинальность </w:t>
      </w:r>
      <w:r w:rsidR="009365AD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="0006549C" w:rsidRPr="00CA38A2">
        <w:rPr>
          <w:rFonts w:ascii="Times New Roman" w:hAnsi="Times New Roman" w:cs="Times New Roman"/>
          <w:sz w:val="28"/>
          <w:szCs w:val="28"/>
          <w:lang w:eastAsia="ru-RU"/>
        </w:rPr>
        <w:t xml:space="preserve">есковского сказа как жанра. </w:t>
      </w:r>
    </w:p>
    <w:p w14:paraId="4EAC5E03" w14:textId="77777777" w:rsidR="0006549C" w:rsidRPr="00CA38A2" w:rsidRDefault="0006549C" w:rsidP="00602E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A38A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9.6. Творчество Г.И. Успенского, В.Г. Короленко, В.М. Гаршина</w:t>
      </w:r>
    </w:p>
    <w:p w14:paraId="459F8A9B" w14:textId="77777777" w:rsidR="00F7553C" w:rsidRDefault="0006549C" w:rsidP="00602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38A2">
        <w:rPr>
          <w:rFonts w:ascii="Times New Roman" w:hAnsi="Times New Roman" w:cs="Times New Roman"/>
          <w:sz w:val="28"/>
          <w:szCs w:val="28"/>
          <w:lang w:eastAsia="ru-RU"/>
        </w:rPr>
        <w:t>Творчество Г.И. Успенского как отражение пореформенной жизни Ро</w:t>
      </w:r>
      <w:r w:rsidR="00F7553C">
        <w:rPr>
          <w:rFonts w:ascii="Times New Roman" w:hAnsi="Times New Roman" w:cs="Times New Roman"/>
          <w:sz w:val="28"/>
          <w:szCs w:val="28"/>
          <w:lang w:eastAsia="ru-RU"/>
        </w:rPr>
        <w:t>ссийской империи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 xml:space="preserve">. Образы чиновников, ростовщиков, городской бедноты. «Власть земли» и «власть капитала» в прозе </w:t>
      </w:r>
      <w:r w:rsidR="00F7553C">
        <w:rPr>
          <w:rFonts w:ascii="Times New Roman" w:hAnsi="Times New Roman" w:cs="Times New Roman"/>
          <w:sz w:val="28"/>
          <w:szCs w:val="28"/>
          <w:lang w:eastAsia="ru-RU"/>
        </w:rPr>
        <w:t>Г.И. 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>Успенского.</w:t>
      </w:r>
      <w:r w:rsidR="00F755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 xml:space="preserve">Проблема народа и интеллигенции в творчестве </w:t>
      </w:r>
      <w:r w:rsidR="00F7553C">
        <w:rPr>
          <w:rFonts w:ascii="Times New Roman" w:hAnsi="Times New Roman" w:cs="Times New Roman"/>
          <w:sz w:val="28"/>
          <w:szCs w:val="28"/>
          <w:lang w:eastAsia="ru-RU"/>
        </w:rPr>
        <w:t>писателя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 xml:space="preserve">. Тема России и Европы. Принципы художественного обобщения в очерках </w:t>
      </w:r>
      <w:r w:rsidR="00F7553C">
        <w:rPr>
          <w:rFonts w:ascii="Times New Roman" w:hAnsi="Times New Roman" w:cs="Times New Roman"/>
          <w:sz w:val="28"/>
          <w:szCs w:val="28"/>
          <w:lang w:eastAsia="ru-RU"/>
        </w:rPr>
        <w:t>Г.И. 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 xml:space="preserve">Успенского. </w:t>
      </w:r>
    </w:p>
    <w:p w14:paraId="14953D45" w14:textId="77777777" w:rsidR="0006549C" w:rsidRPr="00CA38A2" w:rsidRDefault="0006549C" w:rsidP="00602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38A2">
        <w:rPr>
          <w:rFonts w:ascii="Times New Roman" w:hAnsi="Times New Roman" w:cs="Times New Roman"/>
          <w:sz w:val="28"/>
          <w:szCs w:val="28"/>
          <w:lang w:eastAsia="ru-RU"/>
        </w:rPr>
        <w:t>Основные этапы творческой биографии, оригинальность писательской индивидуальности В.Г. Короленко. Сибирские рассказы и повести, образы революционеров и протестантов, характеры и типы ссыльных и каторжных. Мечтатели и правдоискатели в очерках писателя.</w:t>
      </w:r>
      <w:r w:rsidR="00F755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>Сила и одухотворенность представителей из народных низов</w:t>
      </w:r>
      <w:r w:rsidR="00F7553C">
        <w:rPr>
          <w:rFonts w:ascii="Times New Roman" w:hAnsi="Times New Roman" w:cs="Times New Roman"/>
          <w:sz w:val="28"/>
          <w:szCs w:val="28"/>
          <w:lang w:eastAsia="ru-RU"/>
        </w:rPr>
        <w:t xml:space="preserve"> в прозе В.Г. Короленко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>. Цикл аллегорических повестей и прозаических миниатюр</w:t>
      </w:r>
      <w:r w:rsidR="00F7553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 xml:space="preserve">«Романтизм в реализме» сибирских рассказов и повестей. </w:t>
      </w:r>
      <w:r w:rsidR="00F7553C">
        <w:rPr>
          <w:rFonts w:ascii="Times New Roman" w:hAnsi="Times New Roman" w:cs="Times New Roman"/>
          <w:sz w:val="28"/>
          <w:szCs w:val="28"/>
          <w:lang w:eastAsia="ru-RU"/>
        </w:rPr>
        <w:t>В.Г. 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 xml:space="preserve">Короленко как писатель-историк. Цикл путевых очерков. Публицистика </w:t>
      </w:r>
      <w:r w:rsidR="00F7553C">
        <w:rPr>
          <w:rFonts w:ascii="Times New Roman" w:hAnsi="Times New Roman" w:cs="Times New Roman"/>
          <w:sz w:val="28"/>
          <w:szCs w:val="28"/>
          <w:lang w:eastAsia="ru-RU"/>
        </w:rPr>
        <w:t>В.Г. 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 xml:space="preserve">Короленко. Проблема художественного метода </w:t>
      </w:r>
      <w:r w:rsidR="00F7553C">
        <w:rPr>
          <w:rFonts w:ascii="Times New Roman" w:hAnsi="Times New Roman" w:cs="Times New Roman"/>
          <w:sz w:val="28"/>
          <w:szCs w:val="28"/>
          <w:lang w:eastAsia="ru-RU"/>
        </w:rPr>
        <w:t>В.Г. 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 xml:space="preserve">Короленко. </w:t>
      </w:r>
      <w:r w:rsidR="00F7553C">
        <w:rPr>
          <w:rFonts w:ascii="Times New Roman" w:hAnsi="Times New Roman" w:cs="Times New Roman"/>
          <w:sz w:val="28"/>
          <w:szCs w:val="28"/>
          <w:lang w:eastAsia="ru-RU"/>
        </w:rPr>
        <w:t>В.Г. 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 xml:space="preserve">Короленко как редактор журнала «Русское богатство». Воспоминания и литературные портреты. </w:t>
      </w:r>
    </w:p>
    <w:p w14:paraId="3C5C3531" w14:textId="77777777" w:rsidR="0006549C" w:rsidRPr="00CA38A2" w:rsidRDefault="00F7553C" w:rsidP="00602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Трагическое восприятие В.М. </w:t>
      </w:r>
      <w:r w:rsidR="0006549C" w:rsidRPr="00CA38A2">
        <w:rPr>
          <w:rFonts w:ascii="Times New Roman" w:hAnsi="Times New Roman" w:cs="Times New Roman"/>
          <w:sz w:val="28"/>
          <w:szCs w:val="28"/>
          <w:lang w:eastAsia="ru-RU"/>
        </w:rPr>
        <w:t xml:space="preserve">Гаршиным социальной действительности. Проблема «мирового зла» в его творчестве. Антивоенные рассказы. Тема «падшей женщины». </w:t>
      </w:r>
      <w:r>
        <w:rPr>
          <w:rFonts w:ascii="Times New Roman" w:hAnsi="Times New Roman" w:cs="Times New Roman"/>
          <w:sz w:val="28"/>
          <w:szCs w:val="28"/>
          <w:lang w:eastAsia="ru-RU"/>
        </w:rPr>
        <w:t>В.М. </w:t>
      </w:r>
      <w:r w:rsidR="0006549C" w:rsidRPr="00CA38A2">
        <w:rPr>
          <w:rFonts w:ascii="Times New Roman" w:hAnsi="Times New Roman" w:cs="Times New Roman"/>
          <w:sz w:val="28"/>
          <w:szCs w:val="28"/>
          <w:lang w:eastAsia="ru-RU"/>
        </w:rPr>
        <w:t xml:space="preserve">Гаршин и </w:t>
      </w:r>
      <w:r>
        <w:rPr>
          <w:rFonts w:ascii="Times New Roman" w:hAnsi="Times New Roman" w:cs="Times New Roman"/>
          <w:sz w:val="28"/>
          <w:szCs w:val="28"/>
          <w:lang w:eastAsia="ru-RU"/>
        </w:rPr>
        <w:t>Л.Н. </w:t>
      </w:r>
      <w:r w:rsidR="0006549C" w:rsidRPr="00CA38A2">
        <w:rPr>
          <w:rFonts w:ascii="Times New Roman" w:hAnsi="Times New Roman" w:cs="Times New Roman"/>
          <w:sz w:val="28"/>
          <w:szCs w:val="28"/>
          <w:lang w:eastAsia="ru-RU"/>
        </w:rPr>
        <w:t xml:space="preserve">Толстой. </w:t>
      </w:r>
      <w:r>
        <w:rPr>
          <w:rFonts w:ascii="Times New Roman" w:hAnsi="Times New Roman" w:cs="Times New Roman"/>
          <w:sz w:val="28"/>
          <w:szCs w:val="28"/>
          <w:lang w:eastAsia="ru-RU"/>
        </w:rPr>
        <w:t>В.М. </w:t>
      </w:r>
      <w:r w:rsidR="0006549C" w:rsidRPr="00CA38A2">
        <w:rPr>
          <w:rFonts w:ascii="Times New Roman" w:hAnsi="Times New Roman" w:cs="Times New Roman"/>
          <w:sz w:val="28"/>
          <w:szCs w:val="28"/>
          <w:lang w:eastAsia="ru-RU"/>
        </w:rPr>
        <w:t>Гаршин и Ф.</w:t>
      </w:r>
      <w:r>
        <w:rPr>
          <w:rFonts w:ascii="Times New Roman" w:hAnsi="Times New Roman" w:cs="Times New Roman"/>
          <w:sz w:val="28"/>
          <w:szCs w:val="28"/>
          <w:lang w:eastAsia="ru-RU"/>
        </w:rPr>
        <w:t>М. </w:t>
      </w:r>
      <w:r w:rsidR="0006549C" w:rsidRPr="00CA38A2">
        <w:rPr>
          <w:rFonts w:ascii="Times New Roman" w:hAnsi="Times New Roman" w:cs="Times New Roman"/>
          <w:sz w:val="28"/>
          <w:szCs w:val="28"/>
          <w:lang w:eastAsia="ru-RU"/>
        </w:rPr>
        <w:t xml:space="preserve">Достоевский. Проблема интеллигенции в творчестве </w:t>
      </w:r>
      <w:r>
        <w:rPr>
          <w:rFonts w:ascii="Times New Roman" w:hAnsi="Times New Roman" w:cs="Times New Roman"/>
          <w:sz w:val="28"/>
          <w:szCs w:val="28"/>
          <w:lang w:eastAsia="ru-RU"/>
        </w:rPr>
        <w:t>В.М. </w:t>
      </w:r>
      <w:r w:rsidR="0006549C" w:rsidRPr="00CA38A2">
        <w:rPr>
          <w:rFonts w:ascii="Times New Roman" w:hAnsi="Times New Roman" w:cs="Times New Roman"/>
          <w:sz w:val="28"/>
          <w:szCs w:val="28"/>
          <w:lang w:eastAsia="ru-RU"/>
        </w:rPr>
        <w:t>Гаршина. Тема искусства. Двойственное отношение к революционной народнической интеллигенции. Проблема насилия в рассказе «Красный цветок». Усиление толстовского влияния («Сказание о гордом Аггее», «Сигнал»).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6549C" w:rsidRPr="00CA38A2">
        <w:rPr>
          <w:rFonts w:ascii="Times New Roman" w:hAnsi="Times New Roman" w:cs="Times New Roman"/>
          <w:sz w:val="28"/>
          <w:szCs w:val="28"/>
          <w:lang w:eastAsia="ru-RU"/>
        </w:rPr>
        <w:t xml:space="preserve">Художественное своеобразие прозы </w:t>
      </w:r>
      <w:r>
        <w:rPr>
          <w:rFonts w:ascii="Times New Roman" w:hAnsi="Times New Roman" w:cs="Times New Roman"/>
          <w:sz w:val="28"/>
          <w:szCs w:val="28"/>
          <w:lang w:eastAsia="ru-RU"/>
        </w:rPr>
        <w:t>В.М. </w:t>
      </w:r>
      <w:r w:rsidR="0006549C" w:rsidRPr="00CA38A2">
        <w:rPr>
          <w:rFonts w:ascii="Times New Roman" w:hAnsi="Times New Roman" w:cs="Times New Roman"/>
          <w:sz w:val="28"/>
          <w:szCs w:val="28"/>
          <w:lang w:eastAsia="ru-RU"/>
        </w:rPr>
        <w:t>Гаршина. Роль реалистической символики в его произведениях,</w:t>
      </w:r>
    </w:p>
    <w:p w14:paraId="38716A53" w14:textId="77777777" w:rsidR="0006549C" w:rsidRPr="00CA38A2" w:rsidRDefault="00F7553C" w:rsidP="00602E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9.7. Творчество А.П. </w:t>
      </w:r>
      <w:r w:rsidR="0006549C" w:rsidRPr="00CA38A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Чехова</w:t>
      </w:r>
    </w:p>
    <w:p w14:paraId="7208BD9A" w14:textId="77777777" w:rsidR="0006549C" w:rsidRPr="00CA38A2" w:rsidRDefault="0006549C" w:rsidP="00602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38A2">
        <w:rPr>
          <w:rFonts w:ascii="Times New Roman" w:hAnsi="Times New Roman" w:cs="Times New Roman"/>
          <w:sz w:val="28"/>
          <w:szCs w:val="28"/>
          <w:lang w:eastAsia="ru-RU"/>
        </w:rPr>
        <w:t>Период</w:t>
      </w:r>
      <w:r w:rsidR="00B27C30">
        <w:rPr>
          <w:rFonts w:ascii="Times New Roman" w:hAnsi="Times New Roman" w:cs="Times New Roman"/>
          <w:sz w:val="28"/>
          <w:szCs w:val="28"/>
          <w:lang w:eastAsia="ru-RU"/>
        </w:rPr>
        <w:t>изация творчества писателя А.П. 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 xml:space="preserve">Чехова. Сотрудничество в юмористических журналах. Разнообразие жанровых форм и тематики в произведениях молодого </w:t>
      </w:r>
      <w:r w:rsidR="00B27C30">
        <w:rPr>
          <w:rFonts w:ascii="Times New Roman" w:hAnsi="Times New Roman" w:cs="Times New Roman"/>
          <w:sz w:val="28"/>
          <w:szCs w:val="28"/>
          <w:lang w:eastAsia="ru-RU"/>
        </w:rPr>
        <w:t>А.П. 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 xml:space="preserve">Чехова. Переосмысление и развитие традиционных тем и образов предшествующей литературы. Тенденция к использованию малых форм для раскрытия объемного содержания. Художественное постижение общественно значимых ситуаций и характеров и создание образов, исполненных высокого уровня обобщения и типизации. Использование пародии, литературной маски, игрового начала, алогизма и абсурда в юмористической и сатирической прозе. </w:t>
      </w:r>
      <w:r w:rsidR="00504226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>роизведени</w:t>
      </w:r>
      <w:r w:rsidR="00504226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 xml:space="preserve"> середины </w:t>
      </w:r>
      <w:r w:rsidR="00B27C30">
        <w:rPr>
          <w:rFonts w:ascii="Times New Roman" w:hAnsi="Times New Roman" w:cs="Times New Roman"/>
          <w:sz w:val="28"/>
          <w:szCs w:val="28"/>
          <w:lang w:eastAsia="ru-RU"/>
        </w:rPr>
        <w:t>18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>80-х г</w:t>
      </w:r>
      <w:r w:rsidR="00B27C30">
        <w:rPr>
          <w:rFonts w:ascii="Times New Roman" w:hAnsi="Times New Roman" w:cs="Times New Roman"/>
          <w:sz w:val="28"/>
          <w:szCs w:val="28"/>
          <w:lang w:eastAsia="ru-RU"/>
        </w:rPr>
        <w:t>г.</w:t>
      </w:r>
      <w:r w:rsidR="00504226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>эмоциональная выразительность, музыкальность, эстетические принципы красоты и правды, лаконизм языка и стиля. Сборники «Пестрые рассказы», «В сумерках».</w:t>
      </w:r>
    </w:p>
    <w:p w14:paraId="545EB9C6" w14:textId="77777777" w:rsidR="0006549C" w:rsidRDefault="00504226" w:rsidP="00602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06549C" w:rsidRPr="00CA38A2">
        <w:rPr>
          <w:rFonts w:ascii="Times New Roman" w:hAnsi="Times New Roman" w:cs="Times New Roman"/>
          <w:sz w:val="28"/>
          <w:szCs w:val="28"/>
          <w:lang w:eastAsia="ru-RU"/>
        </w:rPr>
        <w:t xml:space="preserve">окументальное и художественное в книге «Остров Сахалин». Вездесущее насилие как образ и символ в повести «Палата № 6». </w:t>
      </w:r>
      <w:r>
        <w:rPr>
          <w:rFonts w:ascii="Times New Roman" w:hAnsi="Times New Roman" w:cs="Times New Roman"/>
          <w:sz w:val="28"/>
          <w:szCs w:val="28"/>
          <w:lang w:eastAsia="ru-RU"/>
        </w:rPr>
        <w:t>А.П. </w:t>
      </w:r>
      <w:r w:rsidR="0006549C" w:rsidRPr="00CA38A2">
        <w:rPr>
          <w:rFonts w:ascii="Times New Roman" w:hAnsi="Times New Roman" w:cs="Times New Roman"/>
          <w:sz w:val="28"/>
          <w:szCs w:val="28"/>
          <w:lang w:eastAsia="ru-RU"/>
        </w:rPr>
        <w:t>Чехов как мастер постановки диагноза социальных пороков и недугов, интеллектуальной и нравственной деградации личности.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6549C" w:rsidRPr="00CA38A2">
        <w:rPr>
          <w:rFonts w:ascii="Times New Roman" w:hAnsi="Times New Roman" w:cs="Times New Roman"/>
          <w:sz w:val="28"/>
          <w:szCs w:val="28"/>
          <w:lang w:eastAsia="ru-RU"/>
        </w:rPr>
        <w:t>Использование приемов равнораспределенности конфликта. Утверждение авторской идейной и творческой независимости. «Страшная и чудесная» панорама русской жизни в повести «Степь». Рассказы и повести о деревне. Поиск положительного идеала и подлинного смысла жизни, определение нравственно-этической программы и норм гармоничного и гуманного мировоззрения.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6549C" w:rsidRPr="00CA38A2">
        <w:rPr>
          <w:rFonts w:ascii="Times New Roman" w:hAnsi="Times New Roman" w:cs="Times New Roman"/>
          <w:sz w:val="28"/>
          <w:szCs w:val="28"/>
          <w:lang w:eastAsia="ru-RU"/>
        </w:rPr>
        <w:t xml:space="preserve">Поэтика чеховской новеллы. Пьесы Чехова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="0006549C" w:rsidRPr="00CA38A2">
        <w:rPr>
          <w:rFonts w:ascii="Times New Roman" w:hAnsi="Times New Roman" w:cs="Times New Roman"/>
          <w:sz w:val="28"/>
          <w:szCs w:val="28"/>
          <w:lang w:eastAsia="ru-RU"/>
        </w:rPr>
        <w:t xml:space="preserve"> новый этап в развитии русской и мировой драматургии. Чеховский водевиль. Поэтика зре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лой драматургии. </w:t>
      </w:r>
      <w:r w:rsidR="0006549C" w:rsidRPr="00CA38A2">
        <w:rPr>
          <w:rFonts w:ascii="Times New Roman" w:hAnsi="Times New Roman" w:cs="Times New Roman"/>
          <w:sz w:val="28"/>
          <w:szCs w:val="28"/>
          <w:lang w:eastAsia="ru-RU"/>
        </w:rPr>
        <w:t>Жанровое своеобразие пьес.</w:t>
      </w:r>
    </w:p>
    <w:p w14:paraId="5109D272" w14:textId="77777777" w:rsidR="00504226" w:rsidRPr="00CA38A2" w:rsidRDefault="00504226" w:rsidP="00602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0DB4060" w14:textId="77777777" w:rsidR="0006549C" w:rsidRPr="00CA38A2" w:rsidRDefault="0006549C" w:rsidP="00602E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A38A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10. РУССКАЯ ЛИТЕРАТУРА НАЧАЛА ХХ В.</w:t>
      </w:r>
    </w:p>
    <w:p w14:paraId="764157FF" w14:textId="77777777" w:rsidR="0006549C" w:rsidRPr="00504226" w:rsidRDefault="0006549C" w:rsidP="00602E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0422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10.</w:t>
      </w:r>
      <w:r w:rsidR="00504226" w:rsidRPr="0050422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="00504226" w:rsidRPr="00504226">
        <w:rPr>
          <w:rFonts w:ascii="Times New Roman" w:hAnsi="Times New Roman" w:cs="Times New Roman"/>
          <w:b/>
          <w:sz w:val="28"/>
          <w:szCs w:val="28"/>
          <w:lang w:eastAsia="ru-RU"/>
        </w:rPr>
        <w:t>Русская литература Серебряного века в философско-эстетическом контексте</w:t>
      </w:r>
    </w:p>
    <w:p w14:paraId="43D9C986" w14:textId="77777777" w:rsidR="00504226" w:rsidRPr="00504226" w:rsidRDefault="00504226" w:rsidP="00602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226">
        <w:rPr>
          <w:rFonts w:ascii="Times New Roman" w:hAnsi="Times New Roman" w:cs="Times New Roman"/>
          <w:sz w:val="28"/>
          <w:szCs w:val="28"/>
          <w:lang w:eastAsia="ru-RU"/>
        </w:rPr>
        <w:t xml:space="preserve">Понятие культуры и литературы Серебряного века. Кризис культуры. Функционирование разных художественных систем и тенденций. </w:t>
      </w:r>
      <w:r w:rsidR="00A33AF3" w:rsidRPr="00504226">
        <w:rPr>
          <w:rFonts w:ascii="Times New Roman" w:hAnsi="Times New Roman" w:cs="Times New Roman"/>
          <w:sz w:val="28"/>
          <w:szCs w:val="28"/>
        </w:rPr>
        <w:t>Формирование нового мироощущения, поиск нового религиозного сознания.</w:t>
      </w:r>
      <w:r w:rsidR="00A33AF3">
        <w:rPr>
          <w:rFonts w:ascii="Times New Roman" w:hAnsi="Times New Roman" w:cs="Times New Roman"/>
          <w:sz w:val="28"/>
          <w:szCs w:val="28"/>
        </w:rPr>
        <w:t xml:space="preserve"> </w:t>
      </w:r>
      <w:r w:rsidRPr="00504226">
        <w:rPr>
          <w:rFonts w:ascii="Times New Roman" w:hAnsi="Times New Roman" w:cs="Times New Roman"/>
          <w:sz w:val="28"/>
          <w:szCs w:val="28"/>
          <w:lang w:eastAsia="ru-RU"/>
        </w:rPr>
        <w:t xml:space="preserve">Новые течения в русской философской мысли. </w:t>
      </w:r>
      <w:r w:rsidRPr="00504226">
        <w:rPr>
          <w:rFonts w:ascii="Times New Roman" w:hAnsi="Times New Roman" w:cs="Times New Roman"/>
          <w:sz w:val="28"/>
          <w:szCs w:val="28"/>
        </w:rPr>
        <w:t xml:space="preserve">Общие тенденции развития литературы, ее связь с философией. </w:t>
      </w:r>
      <w:r w:rsidRPr="00504226">
        <w:rPr>
          <w:rFonts w:ascii="Times New Roman" w:hAnsi="Times New Roman" w:cs="Times New Roman"/>
          <w:sz w:val="28"/>
          <w:szCs w:val="28"/>
          <w:lang w:eastAsia="ru-RU"/>
        </w:rPr>
        <w:t xml:space="preserve">Мифологизм как восприятие истории и современности. Превалирование инстинкта, интуиции в противовес разуму. Конфликт «народа» и «интеллигенции». </w:t>
      </w:r>
      <w:r w:rsidRPr="00504226">
        <w:rPr>
          <w:rFonts w:ascii="Times New Roman" w:hAnsi="Times New Roman" w:cs="Times New Roman"/>
          <w:sz w:val="28"/>
          <w:szCs w:val="28"/>
        </w:rPr>
        <w:t xml:space="preserve">Роль исторических событий в литературном процессе начала века. Основные художественные системы рубежа веков: реализм и модернизм. </w:t>
      </w:r>
    </w:p>
    <w:p w14:paraId="1514F0AD" w14:textId="77777777" w:rsidR="0006549C" w:rsidRDefault="0006549C" w:rsidP="00602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38A2">
        <w:rPr>
          <w:rFonts w:ascii="Times New Roman" w:hAnsi="Times New Roman" w:cs="Times New Roman"/>
          <w:sz w:val="28"/>
          <w:szCs w:val="28"/>
          <w:lang w:eastAsia="ru-RU"/>
        </w:rPr>
        <w:t xml:space="preserve">Период обновления художественного языка, переоценки ценностей. </w:t>
      </w:r>
      <w:r w:rsidR="00A33AF3" w:rsidRPr="00504226">
        <w:rPr>
          <w:rFonts w:ascii="Times New Roman" w:hAnsi="Times New Roman" w:cs="Times New Roman"/>
          <w:sz w:val="28"/>
          <w:szCs w:val="28"/>
        </w:rPr>
        <w:t>Декаданс как следствие кризиса традиционного позитивизма и гуманизма.</w:t>
      </w:r>
      <w:r w:rsidR="00A33AF3">
        <w:rPr>
          <w:rFonts w:ascii="Times New Roman" w:hAnsi="Times New Roman" w:cs="Times New Roman"/>
          <w:sz w:val="28"/>
          <w:szCs w:val="28"/>
        </w:rPr>
        <w:t xml:space="preserve"> 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>Расширение рамок реалистического метода изображения реальности. Распространение неоромантизма в литературе. Героическ</w:t>
      </w:r>
      <w:r w:rsidR="00A33AF3">
        <w:rPr>
          <w:rFonts w:ascii="Times New Roman" w:hAnsi="Times New Roman" w:cs="Times New Roman"/>
          <w:sz w:val="28"/>
          <w:szCs w:val="28"/>
          <w:lang w:eastAsia="ru-RU"/>
        </w:rPr>
        <w:t>ая романтика в произведениях М. 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 xml:space="preserve">Горького. Драматургия </w:t>
      </w:r>
      <w:r w:rsidR="00A33AF3">
        <w:rPr>
          <w:rFonts w:ascii="Times New Roman" w:hAnsi="Times New Roman" w:cs="Times New Roman"/>
          <w:sz w:val="28"/>
          <w:szCs w:val="28"/>
          <w:lang w:eastAsia="ru-RU"/>
        </w:rPr>
        <w:t>М. 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>Горького. Критический анализ современного мира в творчестве Л.Н. Андреева. Рассказы «Губернатор», «Иван Иванович» и пьеса «К звёздам» как предвкушение революции и трагический анализ бунта масс в полифоническом «Рассказе о семи повешенных».</w:t>
      </w:r>
      <w:r w:rsidR="00A33AF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>Рассказ «Красный</w:t>
      </w:r>
      <w:r w:rsidR="00A33AF3">
        <w:rPr>
          <w:rFonts w:ascii="Times New Roman" w:hAnsi="Times New Roman" w:cs="Times New Roman"/>
          <w:sz w:val="28"/>
          <w:szCs w:val="28"/>
          <w:lang w:eastAsia="ru-RU"/>
        </w:rPr>
        <w:t xml:space="preserve"> смех» как картина ужасов войны. 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>Идеи торжества иррациональных сил в неоконченном романе «Дневник Сата</w:t>
      </w:r>
      <w:r w:rsidR="00A33AF3">
        <w:rPr>
          <w:rFonts w:ascii="Times New Roman" w:hAnsi="Times New Roman" w:cs="Times New Roman"/>
          <w:sz w:val="28"/>
          <w:szCs w:val="28"/>
          <w:lang w:eastAsia="ru-RU"/>
        </w:rPr>
        <w:t>ны». Экспрессивный стиль Л. 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>Андреева</w:t>
      </w:r>
      <w:r w:rsidR="00A33AF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5F61CBE7" w14:textId="77777777" w:rsidR="00602EF7" w:rsidRDefault="00602EF7" w:rsidP="00602E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45D83974" w14:textId="77777777" w:rsidR="0006549C" w:rsidRPr="00CA38A2" w:rsidRDefault="0006549C" w:rsidP="00602E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A38A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10.2. </w:t>
      </w:r>
      <w:r w:rsidR="00A33AF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Творчество символистов</w:t>
      </w:r>
    </w:p>
    <w:p w14:paraId="1320FD7F" w14:textId="77777777" w:rsidR="0006549C" w:rsidRPr="00CA38A2" w:rsidRDefault="0006549C" w:rsidP="00602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38A2">
        <w:rPr>
          <w:rFonts w:ascii="Times New Roman" w:hAnsi="Times New Roman" w:cs="Times New Roman"/>
          <w:sz w:val="28"/>
          <w:szCs w:val="28"/>
          <w:lang w:eastAsia="ru-RU"/>
        </w:rPr>
        <w:t>Символизм как отражение русского философского мирово</w:t>
      </w:r>
      <w:r w:rsidR="00A33AF3">
        <w:rPr>
          <w:rFonts w:ascii="Times New Roman" w:hAnsi="Times New Roman" w:cs="Times New Roman"/>
          <w:sz w:val="28"/>
          <w:szCs w:val="28"/>
          <w:lang w:eastAsia="ru-RU"/>
        </w:rPr>
        <w:t>ззрения рубежа веков. Статья Д. 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>Мережковского «О причинах упадка русской литературы»</w:t>
      </w:r>
      <w:r w:rsidR="00A33AF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33AF3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>борники В. Брюсова «Русские символисты» как начало формирования символизма в России. Новая группа символистов начала 1900 г.: программные сборники: «Прозрачность» Вяч</w:t>
      </w:r>
      <w:r w:rsidR="00A33AF3">
        <w:rPr>
          <w:rFonts w:ascii="Times New Roman" w:hAnsi="Times New Roman" w:cs="Times New Roman"/>
          <w:sz w:val="28"/>
          <w:szCs w:val="28"/>
          <w:lang w:eastAsia="ru-RU"/>
        </w:rPr>
        <w:t>. Иванова, «Золото в лазури» А. 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>Белог</w:t>
      </w:r>
      <w:r w:rsidR="00A33AF3">
        <w:rPr>
          <w:rFonts w:ascii="Times New Roman" w:hAnsi="Times New Roman" w:cs="Times New Roman"/>
          <w:sz w:val="28"/>
          <w:szCs w:val="28"/>
          <w:lang w:eastAsia="ru-RU"/>
        </w:rPr>
        <w:t>о, «Стихи о Прекрасной Даме» А. 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>Блока. Критика предыдущего литературного этапа. Принципы «чистого», «свободного» искусства, тема «стихийного гения», расширение поэтических возможностей стиха.</w:t>
      </w:r>
      <w:r w:rsidR="002E48C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>Творчество Д. Мережковского, Ф. Сологуба, А. Белого, характеристики-портреты</w:t>
      </w:r>
      <w:r w:rsidR="002E48C4">
        <w:rPr>
          <w:rFonts w:ascii="Times New Roman" w:hAnsi="Times New Roman" w:cs="Times New Roman"/>
          <w:sz w:val="28"/>
          <w:szCs w:val="28"/>
          <w:lang w:eastAsia="ru-RU"/>
        </w:rPr>
        <w:t xml:space="preserve"> К. Бальмонта, З. 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>Гиппиус, Вяч. Иванова, А. Ремизова. Творчество К. Бальмонта. Мотивы эсхатологии жертвенности, совмещение христианства и платонизма, физиологии и революционности. Музыкальный стих. Эксцентрика поведения и разнобой стиля в одном стихе. Брошюра «Поэзия как волшебство». Любовная лирика, преодоление пуританства, автомифология.</w:t>
      </w:r>
      <w:r w:rsidR="002E48C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>Творчество А</w:t>
      </w:r>
      <w:r w:rsidR="002E48C4">
        <w:rPr>
          <w:rFonts w:ascii="Times New Roman" w:hAnsi="Times New Roman" w:cs="Times New Roman"/>
          <w:sz w:val="28"/>
          <w:szCs w:val="28"/>
          <w:lang w:eastAsia="ru-RU"/>
        </w:rPr>
        <w:t>. 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>Блока: цикл «Стихи о Прекрасной Даме», сборник «Пепел», цикл стихотворений «Родина», поэма «Соловьиный сад», драматическая трилогия</w:t>
      </w:r>
      <w:r w:rsidR="002E48C4">
        <w:rPr>
          <w:rFonts w:ascii="Times New Roman" w:hAnsi="Times New Roman" w:cs="Times New Roman"/>
          <w:sz w:val="28"/>
          <w:szCs w:val="28"/>
          <w:lang w:eastAsia="ru-RU"/>
        </w:rPr>
        <w:t>. Лирическая трилогия А. 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>Блока как инициации лирического героя. Влияние на его поэзию философии В. Соловьева.</w:t>
      </w:r>
    </w:p>
    <w:p w14:paraId="73A9A941" w14:textId="77777777" w:rsidR="0006549C" w:rsidRPr="00CA38A2" w:rsidRDefault="0006549C" w:rsidP="00602E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A38A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10.3. </w:t>
      </w:r>
      <w:r w:rsidR="00A33AF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Творчество</w:t>
      </w:r>
      <w:r w:rsidRPr="00CA38A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акмеистов</w:t>
      </w:r>
    </w:p>
    <w:p w14:paraId="4ECF24B0" w14:textId="77777777" w:rsidR="0006549C" w:rsidRPr="00CA38A2" w:rsidRDefault="002E48C4" w:rsidP="00602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06549C" w:rsidRPr="00CA38A2">
        <w:rPr>
          <w:rFonts w:ascii="Times New Roman" w:hAnsi="Times New Roman" w:cs="Times New Roman"/>
          <w:sz w:val="28"/>
          <w:szCs w:val="28"/>
          <w:lang w:eastAsia="ru-RU"/>
        </w:rPr>
        <w:t>кмеизм: провозглашение материальности, предметности тематики и образов, точности слова. Культ реального земного бытия, утверждение эстетико-гедонистической функции ис</w:t>
      </w:r>
      <w:r>
        <w:rPr>
          <w:rFonts w:ascii="Times New Roman" w:hAnsi="Times New Roman" w:cs="Times New Roman"/>
          <w:sz w:val="28"/>
          <w:szCs w:val="28"/>
          <w:lang w:eastAsia="ru-RU"/>
        </w:rPr>
        <w:t>кусства в поэтической группе Н. </w:t>
      </w:r>
      <w:r w:rsidR="0006549C" w:rsidRPr="00CA38A2">
        <w:rPr>
          <w:rFonts w:ascii="Times New Roman" w:hAnsi="Times New Roman" w:cs="Times New Roman"/>
          <w:sz w:val="28"/>
          <w:szCs w:val="28"/>
          <w:lang w:eastAsia="ru-RU"/>
        </w:rPr>
        <w:t>Гумилева и С.</w:t>
      </w: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06549C" w:rsidRPr="00CA38A2">
        <w:rPr>
          <w:rFonts w:ascii="Times New Roman" w:hAnsi="Times New Roman" w:cs="Times New Roman"/>
          <w:sz w:val="28"/>
          <w:szCs w:val="28"/>
          <w:lang w:eastAsia="ru-RU"/>
        </w:rPr>
        <w:t>Городецкого.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6549C" w:rsidRPr="00CA38A2">
        <w:rPr>
          <w:rFonts w:ascii="Times New Roman" w:hAnsi="Times New Roman" w:cs="Times New Roman"/>
          <w:sz w:val="28"/>
          <w:szCs w:val="28"/>
          <w:lang w:eastAsia="ru-RU"/>
        </w:rPr>
        <w:t>Творчество Н. Гумилева как переплавка поэтических приемов</w:t>
      </w:r>
      <w:r>
        <w:rPr>
          <w:rFonts w:ascii="Times New Roman" w:hAnsi="Times New Roman" w:cs="Times New Roman"/>
          <w:sz w:val="28"/>
          <w:szCs w:val="28"/>
          <w:lang w:eastAsia="ru-RU"/>
        </w:rPr>
        <w:t>: в</w:t>
      </w:r>
      <w:r w:rsidR="0006549C" w:rsidRPr="00CA38A2">
        <w:rPr>
          <w:rFonts w:ascii="Times New Roman" w:hAnsi="Times New Roman" w:cs="Times New Roman"/>
          <w:sz w:val="28"/>
          <w:szCs w:val="28"/>
          <w:lang w:eastAsia="ru-RU"/>
        </w:rPr>
        <w:t>ещность, конкретность предмета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06549C" w:rsidRPr="00CA38A2">
        <w:rPr>
          <w:rFonts w:ascii="Times New Roman" w:hAnsi="Times New Roman" w:cs="Times New Roman"/>
          <w:sz w:val="28"/>
          <w:szCs w:val="28"/>
          <w:lang w:eastAsia="ru-RU"/>
        </w:rPr>
        <w:t>темы люб</w:t>
      </w:r>
      <w:r>
        <w:rPr>
          <w:rFonts w:ascii="Times New Roman" w:hAnsi="Times New Roman" w:cs="Times New Roman"/>
          <w:sz w:val="28"/>
          <w:szCs w:val="28"/>
          <w:lang w:eastAsia="ru-RU"/>
        </w:rPr>
        <w:t>ви</w:t>
      </w:r>
      <w:r w:rsidR="0006549C" w:rsidRPr="00CA38A2">
        <w:rPr>
          <w:rFonts w:ascii="Times New Roman" w:hAnsi="Times New Roman" w:cs="Times New Roman"/>
          <w:sz w:val="28"/>
          <w:szCs w:val="28"/>
          <w:lang w:eastAsia="ru-RU"/>
        </w:rPr>
        <w:t>, искусств</w:t>
      </w:r>
      <w:r>
        <w:rPr>
          <w:rFonts w:ascii="Times New Roman" w:hAnsi="Times New Roman" w:cs="Times New Roman"/>
          <w:sz w:val="28"/>
          <w:szCs w:val="28"/>
          <w:lang w:eastAsia="ru-RU"/>
        </w:rPr>
        <w:t>а, жизни</w:t>
      </w:r>
      <w:r w:rsidR="0006549C" w:rsidRPr="00CA38A2">
        <w:rPr>
          <w:rFonts w:ascii="Times New Roman" w:hAnsi="Times New Roman" w:cs="Times New Roman"/>
          <w:sz w:val="28"/>
          <w:szCs w:val="28"/>
          <w:lang w:eastAsia="ru-RU"/>
        </w:rPr>
        <w:t xml:space="preserve"> и смерт</w:t>
      </w:r>
      <w:r>
        <w:rPr>
          <w:rFonts w:ascii="Times New Roman" w:hAnsi="Times New Roman" w:cs="Times New Roman"/>
          <w:sz w:val="28"/>
          <w:szCs w:val="28"/>
          <w:lang w:eastAsia="ru-RU"/>
        </w:rPr>
        <w:t>и. В</w:t>
      </w:r>
      <w:r w:rsidR="0006549C" w:rsidRPr="00CA38A2">
        <w:rPr>
          <w:rFonts w:ascii="Times New Roman" w:hAnsi="Times New Roman" w:cs="Times New Roman"/>
          <w:sz w:val="28"/>
          <w:szCs w:val="28"/>
          <w:lang w:eastAsia="ru-RU"/>
        </w:rPr>
        <w:t xml:space="preserve">оенные и «географические» стихи. Мужественность лирического героя и энциклопедичность лирики. Разнообразие размеров стихов </w:t>
      </w:r>
      <w:r>
        <w:rPr>
          <w:rFonts w:ascii="Times New Roman" w:hAnsi="Times New Roman" w:cs="Times New Roman"/>
          <w:sz w:val="28"/>
          <w:szCs w:val="28"/>
          <w:lang w:eastAsia="ru-RU"/>
        </w:rPr>
        <w:t>Н. </w:t>
      </w:r>
      <w:r w:rsidR="0006549C" w:rsidRPr="00CA38A2">
        <w:rPr>
          <w:rFonts w:ascii="Times New Roman" w:hAnsi="Times New Roman" w:cs="Times New Roman"/>
          <w:sz w:val="28"/>
          <w:szCs w:val="28"/>
          <w:lang w:eastAsia="ru-RU"/>
        </w:rPr>
        <w:t>Гумил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06549C" w:rsidRPr="00CA38A2">
        <w:rPr>
          <w:rFonts w:ascii="Times New Roman" w:hAnsi="Times New Roman" w:cs="Times New Roman"/>
          <w:sz w:val="28"/>
          <w:szCs w:val="28"/>
          <w:lang w:eastAsia="ru-RU"/>
        </w:rPr>
        <w:t>ва. Пьесы «Гондла», «Охота на носорога» и «Красота Морни». Организаторская деятель</w:t>
      </w:r>
      <w:r>
        <w:rPr>
          <w:rFonts w:ascii="Times New Roman" w:hAnsi="Times New Roman" w:cs="Times New Roman"/>
          <w:sz w:val="28"/>
          <w:szCs w:val="28"/>
          <w:lang w:eastAsia="ru-RU"/>
        </w:rPr>
        <w:t>ность Н. </w:t>
      </w:r>
      <w:r w:rsidR="0006549C" w:rsidRPr="00CA38A2">
        <w:rPr>
          <w:rFonts w:ascii="Times New Roman" w:hAnsi="Times New Roman" w:cs="Times New Roman"/>
          <w:sz w:val="28"/>
          <w:szCs w:val="28"/>
          <w:lang w:eastAsia="ru-RU"/>
        </w:rPr>
        <w:t>Гумилева: иллюстрированный журнал по вопросам изобразительного искусства, музыки, театра и литературы «Аполлон», поэтическая группа «Цех поэтов», издательство «Гиперборей», руководство студией «Звучащая раковина». Гумилев-критик: «Письма о русской поэзии». Творчество О. Мандельштама. Сила формулировок и создание абсолютного поэтического мира. «Стихи о неизвестном солдате» как маленькая поэма.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6549C" w:rsidRPr="00CA38A2">
        <w:rPr>
          <w:rFonts w:ascii="Times New Roman" w:hAnsi="Times New Roman" w:cs="Times New Roman"/>
          <w:sz w:val="28"/>
          <w:szCs w:val="28"/>
          <w:lang w:eastAsia="ru-RU"/>
        </w:rPr>
        <w:t xml:space="preserve">Совмещение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творчестве О. Мандельштама </w:t>
      </w:r>
      <w:r w:rsidR="0006549C" w:rsidRPr="00CA38A2">
        <w:rPr>
          <w:rFonts w:ascii="Times New Roman" w:hAnsi="Times New Roman" w:cs="Times New Roman"/>
          <w:sz w:val="28"/>
          <w:szCs w:val="28"/>
          <w:lang w:eastAsia="ru-RU"/>
        </w:rPr>
        <w:t>символизма, акмеизма и сюрреализма. Ассоциативная поэзия. Сборники «Камень», «</w:t>
      </w:r>
      <w:r w:rsidRPr="002E48C4">
        <w:rPr>
          <w:rFonts w:ascii="Times New Roman" w:hAnsi="Times New Roman" w:cs="Times New Roman"/>
          <w:sz w:val="28"/>
          <w:szCs w:val="28"/>
          <w:shd w:val="clear" w:color="auto" w:fill="FFFFFF"/>
        </w:rPr>
        <w:t>Tristia</w:t>
      </w:r>
      <w:r w:rsidR="0006549C" w:rsidRPr="00CA38A2"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06549C" w:rsidRPr="00CA38A2">
        <w:rPr>
          <w:rFonts w:ascii="Times New Roman" w:hAnsi="Times New Roman" w:cs="Times New Roman"/>
          <w:sz w:val="28"/>
          <w:szCs w:val="28"/>
          <w:lang w:eastAsia="ru-RU"/>
        </w:rPr>
        <w:t>Проза О. Мандельштама.</w:t>
      </w:r>
    </w:p>
    <w:p w14:paraId="7BBF5A5C" w14:textId="77777777" w:rsidR="0006549C" w:rsidRPr="00CA38A2" w:rsidRDefault="0006549C" w:rsidP="00602E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A38A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10.4. </w:t>
      </w:r>
      <w:r w:rsidR="00A33AF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Творчество</w:t>
      </w:r>
      <w:r w:rsidRPr="00CA38A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футуристов</w:t>
      </w:r>
    </w:p>
    <w:p w14:paraId="76FA873C" w14:textId="77777777" w:rsidR="0006549C" w:rsidRPr="00CA38A2" w:rsidRDefault="0006549C" w:rsidP="00602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38A2">
        <w:rPr>
          <w:rFonts w:ascii="Times New Roman" w:hAnsi="Times New Roman" w:cs="Times New Roman"/>
          <w:sz w:val="28"/>
          <w:szCs w:val="28"/>
          <w:lang w:eastAsia="ru-RU"/>
        </w:rPr>
        <w:t>Литературная, издательская и выставочная деятельность</w:t>
      </w:r>
      <w:r w:rsidR="002E48C4">
        <w:rPr>
          <w:rFonts w:ascii="Times New Roman" w:hAnsi="Times New Roman" w:cs="Times New Roman"/>
          <w:sz w:val="28"/>
          <w:szCs w:val="28"/>
          <w:lang w:eastAsia="ru-RU"/>
        </w:rPr>
        <w:t xml:space="preserve"> футуристов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>: участие в выставках художников-авангардистов групп «Бубновый валет», «Ослиный хвост», проведение диспутов, публичное чтение стихов, издания сборников литературных произведений. Литературная деятельность группы кубофутуристов</w:t>
      </w:r>
      <w:r w:rsidR="002E48C4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 xml:space="preserve">Своеобразие эгофутуризма. Брошюра </w:t>
      </w:r>
      <w:r w:rsidR="002E48C4">
        <w:rPr>
          <w:rFonts w:ascii="Times New Roman" w:hAnsi="Times New Roman" w:cs="Times New Roman"/>
          <w:sz w:val="28"/>
          <w:szCs w:val="28"/>
          <w:lang w:eastAsia="ru-RU"/>
        </w:rPr>
        <w:t>И. 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 xml:space="preserve">Северянина «Пролог эгофутуризма. Поэза-грандиоз. Апофеозная тетрадь 3-го тома. </w:t>
      </w:r>
      <w:r w:rsidR="002E48C4">
        <w:rPr>
          <w:rFonts w:ascii="Times New Roman" w:hAnsi="Times New Roman" w:cs="Times New Roman"/>
          <w:sz w:val="28"/>
          <w:szCs w:val="28"/>
          <w:lang w:eastAsia="ru-RU"/>
        </w:rPr>
        <w:t>Брошюра 32-я». «Оранжевая Урна» –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 xml:space="preserve"> альманах памяти К.</w:t>
      </w:r>
      <w:r w:rsidR="002E48C4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>Фофанова. Поэзия Н. Асеева, Б. Пастернака (группа «Центрифуга»). Эксперименты в области поэтического слова.</w:t>
      </w:r>
    </w:p>
    <w:p w14:paraId="042306E8" w14:textId="77777777" w:rsidR="0006549C" w:rsidRPr="00CA38A2" w:rsidRDefault="0006549C" w:rsidP="00602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38A2">
        <w:rPr>
          <w:rFonts w:ascii="Times New Roman" w:hAnsi="Times New Roman" w:cs="Times New Roman"/>
          <w:sz w:val="28"/>
          <w:szCs w:val="28"/>
          <w:lang w:eastAsia="ru-RU"/>
        </w:rPr>
        <w:t xml:space="preserve">Велимир Хлебников как основоположник русского футуризма. Создание нового поэтического языка, эксперименты в области словотворчества. Поэмы </w:t>
      </w:r>
      <w:r w:rsidR="002E48C4">
        <w:rPr>
          <w:rFonts w:ascii="Times New Roman" w:hAnsi="Times New Roman" w:cs="Times New Roman"/>
          <w:sz w:val="28"/>
          <w:szCs w:val="28"/>
          <w:lang w:eastAsia="ru-RU"/>
        </w:rPr>
        <w:t>В. Хлебникова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>. Проповедь заумного языка. Стилевое своеобразие произведений В. Хлебникова: необычная лексика, намеренное нарушение синтаксических норм, активное использование олицетворений и плеоназмов. Учение о «звёзд</w:t>
      </w:r>
      <w:r w:rsidR="002E48C4">
        <w:rPr>
          <w:rFonts w:ascii="Times New Roman" w:hAnsi="Times New Roman" w:cs="Times New Roman"/>
          <w:sz w:val="28"/>
          <w:szCs w:val="28"/>
          <w:lang w:eastAsia="ru-RU"/>
        </w:rPr>
        <w:t>ном языке»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 xml:space="preserve">. Космологические и мифологические мотивы творчества. Авторские сборники В. Хлебникова: «Ряв», «Изборник стихов». </w:t>
      </w:r>
      <w:r w:rsidR="002E48C4">
        <w:rPr>
          <w:rFonts w:ascii="Times New Roman" w:hAnsi="Times New Roman" w:cs="Times New Roman"/>
          <w:sz w:val="28"/>
          <w:szCs w:val="28"/>
          <w:lang w:eastAsia="ru-RU"/>
        </w:rPr>
        <w:t>Поиски В. 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>Хлебнико</w:t>
      </w:r>
      <w:r w:rsidR="002E48C4">
        <w:rPr>
          <w:rFonts w:ascii="Times New Roman" w:hAnsi="Times New Roman" w:cs="Times New Roman"/>
          <w:sz w:val="28"/>
          <w:szCs w:val="28"/>
          <w:lang w:eastAsia="ru-RU"/>
        </w:rPr>
        <w:t>вым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 xml:space="preserve"> «законов времени»</w:t>
      </w:r>
      <w:r w:rsidR="002E48C4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>«Доски судьбы»</w:t>
      </w:r>
      <w:r w:rsidR="002E48C4">
        <w:rPr>
          <w:rFonts w:ascii="Times New Roman" w:hAnsi="Times New Roman" w:cs="Times New Roman"/>
          <w:sz w:val="28"/>
          <w:szCs w:val="28"/>
          <w:lang w:eastAsia="ru-RU"/>
        </w:rPr>
        <w:t>, м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>анифест «Труба Мар</w:t>
      </w:r>
      <w:r w:rsidR="002E48C4">
        <w:rPr>
          <w:rFonts w:ascii="Times New Roman" w:hAnsi="Times New Roman" w:cs="Times New Roman"/>
          <w:sz w:val="28"/>
          <w:szCs w:val="28"/>
          <w:lang w:eastAsia="ru-RU"/>
        </w:rPr>
        <w:t>сиан»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>, учреждение утопического «Общества председателей Земного ша</w:t>
      </w:r>
      <w:r w:rsidR="002E48C4">
        <w:rPr>
          <w:rFonts w:ascii="Times New Roman" w:hAnsi="Times New Roman" w:cs="Times New Roman"/>
          <w:sz w:val="28"/>
          <w:szCs w:val="28"/>
          <w:lang w:eastAsia="ru-RU"/>
        </w:rPr>
        <w:t>ра»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4ECC9A5E" w14:textId="77777777" w:rsidR="0006549C" w:rsidRPr="00CA38A2" w:rsidRDefault="0006549C" w:rsidP="00602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38A2">
        <w:rPr>
          <w:rFonts w:ascii="Times New Roman" w:hAnsi="Times New Roman" w:cs="Times New Roman"/>
          <w:sz w:val="28"/>
          <w:szCs w:val="28"/>
          <w:lang w:eastAsia="ru-RU"/>
        </w:rPr>
        <w:t>Пафос отрицания прошлого и гуманистичес</w:t>
      </w:r>
      <w:r w:rsidR="002E48C4">
        <w:rPr>
          <w:rFonts w:ascii="Times New Roman" w:hAnsi="Times New Roman" w:cs="Times New Roman"/>
          <w:sz w:val="28"/>
          <w:szCs w:val="28"/>
          <w:lang w:eastAsia="ru-RU"/>
        </w:rPr>
        <w:t>кая вера в человека в поэзии В. 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>Маяковского. Поэмы</w:t>
      </w:r>
      <w:r w:rsidR="002E48C4">
        <w:rPr>
          <w:rFonts w:ascii="Times New Roman" w:hAnsi="Times New Roman" w:cs="Times New Roman"/>
          <w:sz w:val="28"/>
          <w:szCs w:val="28"/>
          <w:lang w:eastAsia="ru-RU"/>
        </w:rPr>
        <w:t xml:space="preserve"> В. Маяковского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>. Стихи как декларация</w:t>
      </w:r>
      <w:r w:rsidR="002E48C4">
        <w:rPr>
          <w:rFonts w:ascii="Times New Roman" w:hAnsi="Times New Roman" w:cs="Times New Roman"/>
          <w:sz w:val="28"/>
          <w:szCs w:val="28"/>
          <w:lang w:eastAsia="ru-RU"/>
        </w:rPr>
        <w:t>. Э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>гоцентричный лирический герой</w:t>
      </w:r>
      <w:r w:rsidR="002E48C4">
        <w:rPr>
          <w:rFonts w:ascii="Times New Roman" w:hAnsi="Times New Roman" w:cs="Times New Roman"/>
          <w:sz w:val="28"/>
          <w:szCs w:val="28"/>
          <w:lang w:eastAsia="ru-RU"/>
        </w:rPr>
        <w:t>. Н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 xml:space="preserve">игилизм или отказ от культурной традиции. Культ слова и садомазохистский комплекс в поэзии </w:t>
      </w:r>
      <w:r w:rsidR="002E48C4">
        <w:rPr>
          <w:rFonts w:ascii="Times New Roman" w:hAnsi="Times New Roman" w:cs="Times New Roman"/>
          <w:sz w:val="28"/>
          <w:szCs w:val="28"/>
          <w:lang w:eastAsia="ru-RU"/>
        </w:rPr>
        <w:t>В. 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>Маяковского.</w:t>
      </w:r>
    </w:p>
    <w:p w14:paraId="1A4AE8CF" w14:textId="77777777" w:rsidR="0006549C" w:rsidRPr="00CA38A2" w:rsidRDefault="00B307D6" w:rsidP="00602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Поэтическое творчество И. </w:t>
      </w:r>
      <w:r w:rsidR="0006549C" w:rsidRPr="00CA38A2">
        <w:rPr>
          <w:rFonts w:ascii="Times New Roman" w:hAnsi="Times New Roman" w:cs="Times New Roman"/>
          <w:sz w:val="28"/>
          <w:szCs w:val="28"/>
          <w:lang w:eastAsia="ru-RU"/>
        </w:rPr>
        <w:t>Северянина. Особенности поэтики: музыкальность, необычная метрика, словотворчество, эпатаж, ирония. «Игорь-Северянин» как акт инициации (рождение «поэта»), оберег и мифологема. По</w:t>
      </w:r>
      <w:r>
        <w:rPr>
          <w:rFonts w:ascii="Times New Roman" w:hAnsi="Times New Roman" w:cs="Times New Roman"/>
          <w:sz w:val="28"/>
          <w:szCs w:val="28"/>
          <w:lang w:eastAsia="ru-RU"/>
        </w:rPr>
        <w:t>этические сборники И. </w:t>
      </w:r>
      <w:r w:rsidR="0006549C" w:rsidRPr="00CA38A2">
        <w:rPr>
          <w:rFonts w:ascii="Times New Roman" w:hAnsi="Times New Roman" w:cs="Times New Roman"/>
          <w:sz w:val="28"/>
          <w:szCs w:val="28"/>
          <w:lang w:eastAsia="ru-RU"/>
        </w:rPr>
        <w:t xml:space="preserve">Северянина. Поэзовечера по городам России. Поэма-миньонет «Это было у моря…». Поэтика </w:t>
      </w:r>
      <w:r>
        <w:rPr>
          <w:rFonts w:ascii="Times New Roman" w:hAnsi="Times New Roman" w:cs="Times New Roman"/>
          <w:sz w:val="28"/>
          <w:szCs w:val="28"/>
          <w:lang w:eastAsia="ru-RU"/>
        </w:rPr>
        <w:t>И. </w:t>
      </w:r>
      <w:r w:rsidR="0006549C" w:rsidRPr="00CA38A2">
        <w:rPr>
          <w:rFonts w:ascii="Times New Roman" w:hAnsi="Times New Roman" w:cs="Times New Roman"/>
          <w:sz w:val="28"/>
          <w:szCs w:val="28"/>
          <w:lang w:eastAsia="ru-RU"/>
        </w:rPr>
        <w:t>Северянина как выбор между стилистическими изысками и простотой стиха. Утопия «Солнечный дикарь». Эмиграционное творчество. Четыре автобиографических романа в стихах. Исследование «Теория версификации. Стилистика поэтики» и воспоминания «Мое о Маяковском».</w:t>
      </w:r>
    </w:p>
    <w:p w14:paraId="46D20CD0" w14:textId="77777777" w:rsidR="00B307D6" w:rsidRDefault="00B307D6" w:rsidP="00602E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03426993" w14:textId="77777777" w:rsidR="0006549C" w:rsidRPr="00CA38A2" w:rsidRDefault="0006549C" w:rsidP="00602E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A38A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11. СОВЕТСКАЯ ЛИТЕРАТУРА</w:t>
      </w:r>
    </w:p>
    <w:p w14:paraId="25D8CFFF" w14:textId="77777777" w:rsidR="0006549C" w:rsidRPr="00CA38A2" w:rsidRDefault="0006549C" w:rsidP="00602E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A38A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11.1. Начало советского периода в истории русской литературы</w:t>
      </w:r>
    </w:p>
    <w:p w14:paraId="09B027D5" w14:textId="77777777" w:rsidR="0006549C" w:rsidRPr="00CA38A2" w:rsidRDefault="0006549C" w:rsidP="00602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38A2">
        <w:rPr>
          <w:rFonts w:ascii="Times New Roman" w:hAnsi="Times New Roman" w:cs="Times New Roman"/>
          <w:sz w:val="28"/>
          <w:szCs w:val="28"/>
          <w:lang w:eastAsia="ru-RU"/>
        </w:rPr>
        <w:t>Многообразие литерат</w:t>
      </w:r>
      <w:r w:rsidR="00412ED5">
        <w:rPr>
          <w:rFonts w:ascii="Times New Roman" w:hAnsi="Times New Roman" w:cs="Times New Roman"/>
          <w:sz w:val="28"/>
          <w:szCs w:val="28"/>
          <w:lang w:eastAsia="ru-RU"/>
        </w:rPr>
        <w:t xml:space="preserve">урно-художественных группировок, оформленных 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>в первые годы Советской власти. Первая социальная ан</w:t>
      </w:r>
      <w:r w:rsidR="00412ED5">
        <w:rPr>
          <w:rFonts w:ascii="Times New Roman" w:hAnsi="Times New Roman" w:cs="Times New Roman"/>
          <w:sz w:val="28"/>
          <w:szCs w:val="28"/>
          <w:lang w:eastAsia="ru-RU"/>
        </w:rPr>
        <w:t>тиупотия М. 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 xml:space="preserve">Замятина «Мы». </w:t>
      </w:r>
      <w:r w:rsidR="00412ED5">
        <w:rPr>
          <w:rFonts w:ascii="Times New Roman" w:hAnsi="Times New Roman" w:cs="Times New Roman"/>
          <w:sz w:val="28"/>
          <w:szCs w:val="28"/>
          <w:lang w:eastAsia="ru-RU"/>
        </w:rPr>
        <w:t>Творчество Н. 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>Тихонова, К. Федина, М. Зощенко, В. Каверина, М. Слонимско</w:t>
      </w:r>
      <w:r w:rsidR="00412ED5">
        <w:rPr>
          <w:rFonts w:ascii="Times New Roman" w:hAnsi="Times New Roman" w:cs="Times New Roman"/>
          <w:sz w:val="28"/>
          <w:szCs w:val="28"/>
          <w:lang w:eastAsia="ru-RU"/>
        </w:rPr>
        <w:t>го, В. 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>Иванова.</w:t>
      </w:r>
      <w:r w:rsidR="00412E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>Литературные критики журнала «На посту». Чистка библиотек. Резолюция ЦК РКП(б) «О политике партии в области художественной литературы</w:t>
      </w:r>
      <w:r w:rsidR="00412ED5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14:paraId="45F4D7B7" w14:textId="77777777" w:rsidR="0006549C" w:rsidRPr="00CA38A2" w:rsidRDefault="0006549C" w:rsidP="00602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38A2">
        <w:rPr>
          <w:rFonts w:ascii="Times New Roman" w:hAnsi="Times New Roman" w:cs="Times New Roman"/>
          <w:sz w:val="28"/>
          <w:szCs w:val="28"/>
          <w:lang w:eastAsia="ru-RU"/>
        </w:rPr>
        <w:t>Первое поко</w:t>
      </w:r>
      <w:r w:rsidR="00412ED5">
        <w:rPr>
          <w:rFonts w:ascii="Times New Roman" w:hAnsi="Times New Roman" w:cs="Times New Roman"/>
          <w:sz w:val="28"/>
          <w:szCs w:val="28"/>
          <w:lang w:eastAsia="ru-RU"/>
        </w:rPr>
        <w:t>ление советских литераторов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>. Литературно-общественная деяте</w:t>
      </w:r>
      <w:r w:rsidR="00412ED5">
        <w:rPr>
          <w:rFonts w:ascii="Times New Roman" w:hAnsi="Times New Roman" w:cs="Times New Roman"/>
          <w:sz w:val="28"/>
          <w:szCs w:val="28"/>
          <w:lang w:eastAsia="ru-RU"/>
        </w:rPr>
        <w:t>льность и позднее творчество М. 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>Горького. Формирование типа советского литературного журнала. Художественное осмысление происхо</w:t>
      </w:r>
      <w:r w:rsidR="00412ED5">
        <w:rPr>
          <w:rFonts w:ascii="Times New Roman" w:hAnsi="Times New Roman" w:cs="Times New Roman"/>
          <w:sz w:val="28"/>
          <w:szCs w:val="28"/>
          <w:lang w:eastAsia="ru-RU"/>
        </w:rPr>
        <w:t>дящих событий: стихи и пьесы В. 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>Мая</w:t>
      </w:r>
      <w:r w:rsidR="00412ED5">
        <w:rPr>
          <w:rFonts w:ascii="Times New Roman" w:hAnsi="Times New Roman" w:cs="Times New Roman"/>
          <w:sz w:val="28"/>
          <w:szCs w:val="28"/>
          <w:lang w:eastAsia="ru-RU"/>
        </w:rPr>
        <w:t>ковского, поэма «Двенадцать» А. Блока, «Конармия» И. 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>Бабеля, «Сест</w:t>
      </w:r>
      <w:r w:rsidR="00412ED5">
        <w:rPr>
          <w:rFonts w:ascii="Times New Roman" w:hAnsi="Times New Roman" w:cs="Times New Roman"/>
          <w:sz w:val="28"/>
          <w:szCs w:val="28"/>
          <w:lang w:eastAsia="ru-RU"/>
        </w:rPr>
        <w:t>ры» и «Восемнадцатый год» А. 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>Тол</w:t>
      </w:r>
      <w:r w:rsidR="00412ED5">
        <w:rPr>
          <w:rFonts w:ascii="Times New Roman" w:hAnsi="Times New Roman" w:cs="Times New Roman"/>
          <w:sz w:val="28"/>
          <w:szCs w:val="28"/>
          <w:lang w:eastAsia="ru-RU"/>
        </w:rPr>
        <w:t>стого, драмы «Любовь Яровая» К. Тренева и «Броненосец 14</w:t>
      </w:r>
      <w:r w:rsidR="003308A1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412ED5">
        <w:rPr>
          <w:rFonts w:ascii="Times New Roman" w:hAnsi="Times New Roman" w:cs="Times New Roman"/>
          <w:sz w:val="28"/>
          <w:szCs w:val="28"/>
          <w:lang w:eastAsia="ru-RU"/>
        </w:rPr>
        <w:t>69» В. 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>Билля-Белоцерковского. Магический реализм произве</w:t>
      </w:r>
      <w:r w:rsidR="00412ED5">
        <w:rPr>
          <w:rFonts w:ascii="Times New Roman" w:hAnsi="Times New Roman" w:cs="Times New Roman"/>
          <w:sz w:val="28"/>
          <w:szCs w:val="28"/>
          <w:lang w:eastAsia="ru-RU"/>
        </w:rPr>
        <w:t>дений А. 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>Платонова. Трагическое ощущ</w:t>
      </w:r>
      <w:r w:rsidR="00412ED5">
        <w:rPr>
          <w:rFonts w:ascii="Times New Roman" w:hAnsi="Times New Roman" w:cs="Times New Roman"/>
          <w:sz w:val="28"/>
          <w:szCs w:val="28"/>
          <w:lang w:eastAsia="ru-RU"/>
        </w:rPr>
        <w:t>ение своего времени в поэзии О. 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>Ма</w:t>
      </w:r>
      <w:r w:rsidR="00412ED5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>дельштама.</w:t>
      </w:r>
    </w:p>
    <w:p w14:paraId="5D04704E" w14:textId="77777777" w:rsidR="0006549C" w:rsidRPr="00CA38A2" w:rsidRDefault="0006549C" w:rsidP="00602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38A2">
        <w:rPr>
          <w:rFonts w:ascii="Times New Roman" w:hAnsi="Times New Roman" w:cs="Times New Roman"/>
          <w:sz w:val="28"/>
          <w:szCs w:val="28"/>
          <w:lang w:eastAsia="ru-RU"/>
        </w:rPr>
        <w:t>Советская сатира</w:t>
      </w:r>
      <w:r w:rsidR="00412ED5">
        <w:rPr>
          <w:rFonts w:ascii="Times New Roman" w:hAnsi="Times New Roman" w:cs="Times New Roman"/>
          <w:sz w:val="28"/>
          <w:szCs w:val="28"/>
          <w:lang w:eastAsia="ru-RU"/>
        </w:rPr>
        <w:t>: н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>овый герой</w:t>
      </w:r>
      <w:r w:rsidR="00412ED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>нов</w:t>
      </w:r>
      <w:r w:rsidR="00412ED5">
        <w:rPr>
          <w:rFonts w:ascii="Times New Roman" w:hAnsi="Times New Roman" w:cs="Times New Roman"/>
          <w:sz w:val="28"/>
          <w:szCs w:val="28"/>
          <w:lang w:eastAsia="ru-RU"/>
        </w:rPr>
        <w:t>ая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 xml:space="preserve"> реальност</w:t>
      </w:r>
      <w:r w:rsidR="00412ED5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412ED5">
        <w:rPr>
          <w:rFonts w:ascii="Times New Roman" w:hAnsi="Times New Roman" w:cs="Times New Roman"/>
          <w:sz w:val="28"/>
          <w:szCs w:val="28"/>
          <w:lang w:eastAsia="ru-RU"/>
        </w:rPr>
        <w:t>наблюдение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 xml:space="preserve"> за советск</w:t>
      </w:r>
      <w:r w:rsidR="0026729B">
        <w:rPr>
          <w:rFonts w:ascii="Times New Roman" w:hAnsi="Times New Roman" w:cs="Times New Roman"/>
          <w:sz w:val="28"/>
          <w:szCs w:val="28"/>
          <w:lang w:eastAsia="ru-RU"/>
        </w:rPr>
        <w:t>ой действительностью в прозе М. 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>Зо</w:t>
      </w:r>
      <w:r w:rsidR="00412ED5">
        <w:rPr>
          <w:rFonts w:ascii="Times New Roman" w:hAnsi="Times New Roman" w:cs="Times New Roman"/>
          <w:sz w:val="28"/>
          <w:szCs w:val="28"/>
          <w:lang w:eastAsia="ru-RU"/>
        </w:rPr>
        <w:t>щенко, Е. Петрова, И. Ильфа, М. 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>Булгакова. Объединение писателей реального искусства. Эстетическая пародия на классическое искусство. Сборник Д. Хармса «Столбцы (1928): от авангарда к неоклассицизму.</w:t>
      </w:r>
      <w:r w:rsidR="0026729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0E553E99" w14:textId="77777777" w:rsidR="0006549C" w:rsidRPr="00CA38A2" w:rsidRDefault="0006549C" w:rsidP="00602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38A2">
        <w:rPr>
          <w:rFonts w:ascii="Times New Roman" w:hAnsi="Times New Roman" w:cs="Times New Roman"/>
          <w:sz w:val="28"/>
          <w:szCs w:val="28"/>
          <w:lang w:eastAsia="ru-RU"/>
        </w:rPr>
        <w:t>Русская литература зарубежья. Пересмотр литературных ценностных ориентиров или нр</w:t>
      </w:r>
      <w:r w:rsidR="0026729B">
        <w:rPr>
          <w:rFonts w:ascii="Times New Roman" w:hAnsi="Times New Roman" w:cs="Times New Roman"/>
          <w:sz w:val="28"/>
          <w:szCs w:val="28"/>
          <w:lang w:eastAsia="ru-RU"/>
        </w:rPr>
        <w:t>авственные расчеты в повести И. 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>Бунина «Митина любовь». Терапевтическая или ностальгическая проза поздне</w:t>
      </w:r>
      <w:r w:rsidR="0026729B">
        <w:rPr>
          <w:rFonts w:ascii="Times New Roman" w:hAnsi="Times New Roman" w:cs="Times New Roman"/>
          <w:sz w:val="28"/>
          <w:szCs w:val="28"/>
          <w:lang w:eastAsia="ru-RU"/>
        </w:rPr>
        <w:t>го творчества И. Бунина.</w:t>
      </w:r>
    </w:p>
    <w:p w14:paraId="774F3A63" w14:textId="77777777" w:rsidR="0006549C" w:rsidRPr="00CA38A2" w:rsidRDefault="0006549C" w:rsidP="00602E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A38A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11.2. Русская литература в период формирования единой системы администрирования творческого процесса</w:t>
      </w:r>
    </w:p>
    <w:p w14:paraId="357FDAC2" w14:textId="77777777" w:rsidR="0006549C" w:rsidRPr="00CA38A2" w:rsidRDefault="0006549C" w:rsidP="00602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38A2">
        <w:rPr>
          <w:rFonts w:ascii="Times New Roman" w:hAnsi="Times New Roman" w:cs="Times New Roman"/>
          <w:sz w:val="28"/>
          <w:szCs w:val="28"/>
          <w:lang w:eastAsia="ru-RU"/>
        </w:rPr>
        <w:t>Создание Федерации советских писателей, движение за объединение и руководство творческими союзами. Деятельность РАПП. Постановление ЦК ВКП(б) «О перестройке литературно-художественных организаций».  Дискуссия о художественном методе советской литературы. I Всесоюзный съезд советских писателей.</w:t>
      </w:r>
      <w:r w:rsidR="0026729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>Тема революции и социалистического строительства в литературе 1930-х гг. Роман М. Горького «Жизнь Клима Самгина», эпопея М.</w:t>
      </w:r>
      <w:r w:rsidR="0026729B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>Шо</w:t>
      </w:r>
      <w:r w:rsidR="0026729B">
        <w:rPr>
          <w:rFonts w:ascii="Times New Roman" w:hAnsi="Times New Roman" w:cs="Times New Roman"/>
          <w:sz w:val="28"/>
          <w:szCs w:val="28"/>
          <w:lang w:eastAsia="ru-RU"/>
        </w:rPr>
        <w:t>лохова «Тихий Дон», роман Н. 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 xml:space="preserve">Островского «Как закалялась сталь». </w:t>
      </w:r>
    </w:p>
    <w:p w14:paraId="04F80272" w14:textId="77777777" w:rsidR="0006549C" w:rsidRPr="00CA38A2" w:rsidRDefault="0006549C" w:rsidP="00602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38A2">
        <w:rPr>
          <w:rFonts w:ascii="Times New Roman" w:hAnsi="Times New Roman" w:cs="Times New Roman"/>
          <w:sz w:val="28"/>
          <w:szCs w:val="28"/>
          <w:lang w:eastAsia="ru-RU"/>
        </w:rPr>
        <w:t xml:space="preserve">Производственный роман: роман-хроника В. </w:t>
      </w:r>
      <w:r w:rsidR="0026729B">
        <w:rPr>
          <w:rFonts w:ascii="Times New Roman" w:hAnsi="Times New Roman" w:cs="Times New Roman"/>
          <w:sz w:val="28"/>
          <w:szCs w:val="28"/>
          <w:lang w:eastAsia="ru-RU"/>
        </w:rPr>
        <w:t>Катаева «Время, вперед!», романы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 xml:space="preserve"> Л. Леонова «Соть»,</w:t>
      </w:r>
      <w:r w:rsidR="0026729B">
        <w:rPr>
          <w:rFonts w:ascii="Times New Roman" w:hAnsi="Times New Roman" w:cs="Times New Roman"/>
          <w:sz w:val="28"/>
          <w:szCs w:val="28"/>
          <w:lang w:eastAsia="ru-RU"/>
        </w:rPr>
        <w:t xml:space="preserve"> М. Шагинян «Гидроцентраль», И. 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>Эренбурга «Не переводя дыхания». Историческая тема как создание национального мемориа</w:t>
      </w:r>
      <w:r w:rsidR="0026729B">
        <w:rPr>
          <w:rFonts w:ascii="Times New Roman" w:hAnsi="Times New Roman" w:cs="Times New Roman"/>
          <w:sz w:val="28"/>
          <w:szCs w:val="28"/>
          <w:lang w:eastAsia="ru-RU"/>
        </w:rPr>
        <w:t>ла: романы «Петр Первый» А. 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>Толстого, «Смерть Вазир-Мухтара» и «Пушкин» Ю. Тынянова, драмы «Кабала святош» и «Последние дни» М. Булгакова.</w:t>
      </w:r>
    </w:p>
    <w:p w14:paraId="39828B35" w14:textId="77777777" w:rsidR="0006549C" w:rsidRPr="00CA38A2" w:rsidRDefault="0006549C" w:rsidP="00602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38A2">
        <w:rPr>
          <w:rFonts w:ascii="Times New Roman" w:hAnsi="Times New Roman" w:cs="Times New Roman"/>
          <w:sz w:val="28"/>
          <w:szCs w:val="28"/>
          <w:lang w:eastAsia="ru-RU"/>
        </w:rPr>
        <w:t>Советская сатира. Творчество М. Зощенко, Е. Петрова, И. Ильфа. Создание советской классической детской литерату</w:t>
      </w:r>
      <w:r w:rsidR="0026729B">
        <w:rPr>
          <w:rFonts w:ascii="Times New Roman" w:hAnsi="Times New Roman" w:cs="Times New Roman"/>
          <w:sz w:val="28"/>
          <w:szCs w:val="28"/>
          <w:lang w:eastAsia="ru-RU"/>
        </w:rPr>
        <w:t>ры: произведения С. Маршака, А. 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>Барто, К. Чуковского, А. Гайдара, Б. Житкова.</w:t>
      </w:r>
    </w:p>
    <w:p w14:paraId="60234825" w14:textId="77777777" w:rsidR="0006549C" w:rsidRPr="00CA38A2" w:rsidRDefault="0006549C" w:rsidP="00602E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A38A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11.3. Русская литература в годы Великой Отечественной войны </w:t>
      </w:r>
    </w:p>
    <w:p w14:paraId="44938FC1" w14:textId="77777777" w:rsidR="0006549C" w:rsidRPr="00CA38A2" w:rsidRDefault="0006549C" w:rsidP="00602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38A2">
        <w:rPr>
          <w:rFonts w:ascii="Times New Roman" w:hAnsi="Times New Roman" w:cs="Times New Roman"/>
          <w:sz w:val="28"/>
          <w:szCs w:val="28"/>
          <w:lang w:eastAsia="ru-RU"/>
        </w:rPr>
        <w:t>Литературное произведение как идейное оружие против немецко-фашистских захватчиков. Писатели – военные корреспонденты и бойцы Советской армии. Лирическая песня – ведущий жанр военного времени. Творчество поэтов П. Когана, Н. Майорова, О. Берггольц, В. Инбер, З. Алигер, А. Суркова. Поэма А. Твардовского «Василий Теркин». Проза, публицистика, драматургия и поэзия К. Симонова. Роман А. Фадеева «Молодая гвардия».</w:t>
      </w:r>
    </w:p>
    <w:p w14:paraId="6BFEB08F" w14:textId="77777777" w:rsidR="0006549C" w:rsidRPr="00CA38A2" w:rsidRDefault="0006549C" w:rsidP="00602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38A2">
        <w:rPr>
          <w:rFonts w:ascii="Times New Roman" w:hAnsi="Times New Roman" w:cs="Times New Roman"/>
          <w:sz w:val="28"/>
          <w:szCs w:val="28"/>
          <w:lang w:eastAsia="ru-RU"/>
        </w:rPr>
        <w:t xml:space="preserve">Литературный процесс первого послевоенного десятилетия. Постановления ЦК ВКП(б) 1946-1948 гг.: «О журналах «Звезда» и «Ленинград», «О репертуаре драматических театров и мерах по его улучшению». </w:t>
      </w:r>
      <w:r w:rsidR="00AD219D">
        <w:rPr>
          <w:rFonts w:ascii="Times New Roman" w:hAnsi="Times New Roman" w:cs="Times New Roman"/>
          <w:sz w:val="28"/>
          <w:szCs w:val="28"/>
          <w:lang w:eastAsia="ru-RU"/>
        </w:rPr>
        <w:t>Критика творчества А. 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>Ахматовой и М. Зощенко. Усиление регламентации как метода руководства художественным творчеством, теория бесконфликтности в литературе. «Золо</w:t>
      </w:r>
      <w:r w:rsidR="00AD219D">
        <w:rPr>
          <w:rFonts w:ascii="Times New Roman" w:hAnsi="Times New Roman" w:cs="Times New Roman"/>
          <w:sz w:val="28"/>
          <w:szCs w:val="28"/>
          <w:lang w:eastAsia="ru-RU"/>
        </w:rPr>
        <w:t>тая карета» Л. Леонова, «Далекие годы» К. 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>Паустовского, «Первые радости и «Необыкновенное ле</w:t>
      </w:r>
      <w:r w:rsidR="00AD219D">
        <w:rPr>
          <w:rFonts w:ascii="Times New Roman" w:hAnsi="Times New Roman" w:cs="Times New Roman"/>
          <w:sz w:val="28"/>
          <w:szCs w:val="28"/>
          <w:lang w:eastAsia="ru-RU"/>
        </w:rPr>
        <w:t>то» К. 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>Федина, «Звезда» Э. Казакевича.</w:t>
      </w:r>
    </w:p>
    <w:p w14:paraId="24C848CD" w14:textId="77777777" w:rsidR="0006549C" w:rsidRPr="00CA38A2" w:rsidRDefault="00683F10" w:rsidP="00602E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11. 4. </w:t>
      </w:r>
      <w:r w:rsidR="0006549C" w:rsidRPr="00CA38A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Русская литература конца 1950</w:t>
      </w:r>
      <w:r w:rsidR="00856FC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–</w:t>
      </w:r>
      <w:r w:rsidR="0006549C" w:rsidRPr="00CA38A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1960-х г</w:t>
      </w:r>
      <w:r w:rsidR="00856FC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</w:t>
      </w:r>
      <w:r w:rsidR="0006549C" w:rsidRPr="00CA38A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329D94D9" w14:textId="77777777" w:rsidR="0006549C" w:rsidRPr="00CA38A2" w:rsidRDefault="0006549C" w:rsidP="00602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38A2">
        <w:rPr>
          <w:rFonts w:ascii="Times New Roman" w:hAnsi="Times New Roman" w:cs="Times New Roman"/>
          <w:sz w:val="28"/>
          <w:szCs w:val="28"/>
          <w:lang w:eastAsia="ru-RU"/>
        </w:rPr>
        <w:t>Определение новых настроений в обществе названием романа И.</w:t>
      </w:r>
      <w:r w:rsidR="00AD219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 xml:space="preserve">Эренбурга «Оттепель». Борьба против лакировки, облегченного показа советской действительности. Роль литературно-художественного журнала «Новый мир». </w:t>
      </w:r>
      <w:r w:rsidR="00AD219D">
        <w:rPr>
          <w:rFonts w:ascii="Times New Roman" w:hAnsi="Times New Roman" w:cs="Times New Roman"/>
          <w:sz w:val="28"/>
          <w:szCs w:val="28"/>
          <w:lang w:eastAsia="ru-RU"/>
        </w:rPr>
        <w:t>Дискуссия вокруг романа В. 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>Дудинцева «Не хле</w:t>
      </w:r>
      <w:r w:rsidR="00AD219D">
        <w:rPr>
          <w:rFonts w:ascii="Times New Roman" w:hAnsi="Times New Roman" w:cs="Times New Roman"/>
          <w:sz w:val="28"/>
          <w:szCs w:val="28"/>
          <w:lang w:eastAsia="ru-RU"/>
        </w:rPr>
        <w:t>бом единым»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>. Новое осмысление советской истории и событий второй Великой Отечественной войны. «Окопная» правда</w:t>
      </w:r>
      <w:r w:rsidR="00AD219D">
        <w:rPr>
          <w:rFonts w:ascii="Times New Roman" w:hAnsi="Times New Roman" w:cs="Times New Roman"/>
          <w:sz w:val="28"/>
          <w:szCs w:val="28"/>
          <w:lang w:eastAsia="ru-RU"/>
        </w:rPr>
        <w:t xml:space="preserve">. Драма В. Розова «Вечно живые». 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AD219D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>ейтенантская проза». Публикация повес</w:t>
      </w:r>
      <w:r w:rsidR="00AD219D">
        <w:rPr>
          <w:rFonts w:ascii="Times New Roman" w:hAnsi="Times New Roman" w:cs="Times New Roman"/>
          <w:sz w:val="28"/>
          <w:szCs w:val="28"/>
          <w:lang w:eastAsia="ru-RU"/>
        </w:rPr>
        <w:t>тей А. 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>Солженицына «Один день Ивана Денисовича», «Матренин двор». Трагиче</w:t>
      </w:r>
      <w:r w:rsidR="00AD219D">
        <w:rPr>
          <w:rFonts w:ascii="Times New Roman" w:hAnsi="Times New Roman" w:cs="Times New Roman"/>
          <w:sz w:val="28"/>
          <w:szCs w:val="28"/>
          <w:lang w:eastAsia="ru-RU"/>
        </w:rPr>
        <w:t>ская судьба романа Б. 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>Пастернака «Доктор Живаго», романа В. Гроссмана «Жизнь и судьба».</w:t>
      </w:r>
      <w:r w:rsidR="00AD21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>Молодежная тема в литературе, новое поколение советских литераторов. Твор</w:t>
      </w:r>
      <w:r w:rsidR="00AD219D">
        <w:rPr>
          <w:rFonts w:ascii="Times New Roman" w:hAnsi="Times New Roman" w:cs="Times New Roman"/>
          <w:sz w:val="28"/>
          <w:szCs w:val="28"/>
          <w:lang w:eastAsia="ru-RU"/>
        </w:rPr>
        <w:t>чество В. 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>Аксенова. Поэтический бум</w:t>
      </w:r>
      <w:r w:rsidR="00AD219D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>Е. Евтушенко, А.</w:t>
      </w:r>
      <w:r w:rsidR="00AD219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>Вознесенск</w:t>
      </w:r>
      <w:r w:rsidR="00AD219D">
        <w:rPr>
          <w:rFonts w:ascii="Times New Roman" w:hAnsi="Times New Roman" w:cs="Times New Roman"/>
          <w:sz w:val="28"/>
          <w:szCs w:val="28"/>
          <w:lang w:eastAsia="ru-RU"/>
        </w:rPr>
        <w:t>ий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>, Б.</w:t>
      </w:r>
      <w:r w:rsidR="00AD219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>Ахмадуллин</w:t>
      </w:r>
      <w:r w:rsidR="00AD219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>, Р.</w:t>
      </w:r>
      <w:r w:rsidR="00AD219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>Рождественск</w:t>
      </w:r>
      <w:r w:rsidR="00AD219D">
        <w:rPr>
          <w:rFonts w:ascii="Times New Roman" w:hAnsi="Times New Roman" w:cs="Times New Roman"/>
          <w:sz w:val="28"/>
          <w:szCs w:val="28"/>
          <w:lang w:eastAsia="ru-RU"/>
        </w:rPr>
        <w:t>ий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>. Расцвет «эстрадной поэзии» и авторской песни (творчество А. Галича, Б. Окуджавы, В. Высоц</w:t>
      </w:r>
      <w:r w:rsidR="00AD219D">
        <w:rPr>
          <w:rFonts w:ascii="Times New Roman" w:hAnsi="Times New Roman" w:cs="Times New Roman"/>
          <w:sz w:val="28"/>
          <w:szCs w:val="28"/>
          <w:lang w:eastAsia="ru-RU"/>
        </w:rPr>
        <w:t>ко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>го).</w:t>
      </w:r>
      <w:r w:rsidR="00AD21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 xml:space="preserve">Новая советская драматургия как главное стимул режиссерских открытий театральной культуры. Творчество В. Розова, </w:t>
      </w:r>
      <w:r w:rsidR="00AD219D">
        <w:rPr>
          <w:rFonts w:ascii="Times New Roman" w:hAnsi="Times New Roman" w:cs="Times New Roman"/>
          <w:sz w:val="28"/>
          <w:szCs w:val="28"/>
          <w:lang w:eastAsia="ru-RU"/>
        </w:rPr>
        <w:t>А. 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>Арбузова, А. Володина.</w:t>
      </w:r>
    </w:p>
    <w:p w14:paraId="62642165" w14:textId="77777777" w:rsidR="0006549C" w:rsidRPr="00CA38A2" w:rsidRDefault="00683F10" w:rsidP="00602E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11.5. </w:t>
      </w:r>
      <w:r w:rsidR="0006549C" w:rsidRPr="00CA38A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Русская литература 1970</w:t>
      </w:r>
      <w:r w:rsidR="00856FC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–</w:t>
      </w:r>
      <w:r w:rsidR="0006549C" w:rsidRPr="00CA38A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19</w:t>
      </w:r>
      <w:r w:rsidR="004D1B8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9</w:t>
      </w:r>
      <w:r w:rsidR="0006549C" w:rsidRPr="00CA38A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0-х г</w:t>
      </w:r>
      <w:r w:rsidR="00856FC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</w:t>
      </w:r>
      <w:r w:rsidR="0006549C" w:rsidRPr="00CA38A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3662145B" w14:textId="77777777" w:rsidR="0006549C" w:rsidRPr="00CA38A2" w:rsidRDefault="0006549C" w:rsidP="00602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38A2">
        <w:rPr>
          <w:rFonts w:ascii="Times New Roman" w:hAnsi="Times New Roman" w:cs="Times New Roman"/>
          <w:sz w:val="28"/>
          <w:szCs w:val="28"/>
          <w:lang w:eastAsia="ru-RU"/>
        </w:rPr>
        <w:t>Разнообразие подходов к художественному осмыслению действительности в литературе «периода застоя». Духовная разобщенность и трагизм повседневного существования и</w:t>
      </w:r>
      <w:r w:rsidR="00B03458">
        <w:rPr>
          <w:rFonts w:ascii="Times New Roman" w:hAnsi="Times New Roman" w:cs="Times New Roman"/>
          <w:sz w:val="28"/>
          <w:szCs w:val="28"/>
          <w:lang w:eastAsia="ru-RU"/>
        </w:rPr>
        <w:t>нтеллигенции в произведениях Ю. 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 xml:space="preserve">Трифонова («Обмен», «Другая жизнь», «Предварительные итоги»). Исследование психологии современного творческого человека в повестях «Дачная местность», «Сад», </w:t>
      </w:r>
      <w:r w:rsidR="00B03458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>романе «Пушкинский до</w:t>
      </w:r>
      <w:r w:rsidR="00B03458">
        <w:rPr>
          <w:rFonts w:ascii="Times New Roman" w:hAnsi="Times New Roman" w:cs="Times New Roman"/>
          <w:sz w:val="28"/>
          <w:szCs w:val="28"/>
          <w:lang w:eastAsia="ru-RU"/>
        </w:rPr>
        <w:t>м» А. 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>Битова. Интеллектуальная фантастика братьев Стругацких.</w:t>
      </w:r>
      <w:r w:rsidR="00B034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>Общественно резонансные художественно-публицистические произведе</w:t>
      </w:r>
      <w:r w:rsidR="00B03458">
        <w:rPr>
          <w:rFonts w:ascii="Times New Roman" w:hAnsi="Times New Roman" w:cs="Times New Roman"/>
          <w:sz w:val="28"/>
          <w:szCs w:val="28"/>
          <w:lang w:eastAsia="ru-RU"/>
        </w:rPr>
        <w:t>ния периода: повести «Пожар» В. 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>Распутина, «Печальный детектив</w:t>
      </w:r>
      <w:r w:rsidR="00B03458">
        <w:rPr>
          <w:rFonts w:ascii="Times New Roman" w:hAnsi="Times New Roman" w:cs="Times New Roman"/>
          <w:sz w:val="28"/>
          <w:szCs w:val="28"/>
          <w:lang w:eastAsia="ru-RU"/>
        </w:rPr>
        <w:t>» В. Астафьева, роман «Плаха» Ч. 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>Айтматова. Исследование нравственных начал в деревенской прозе. Творчество Ф. Абрамова, Б. Можаева, В. Белова, Е. Носова, В. Шукшина.</w:t>
      </w:r>
    </w:p>
    <w:p w14:paraId="6BB3B9C7" w14:textId="77777777" w:rsidR="004D1B86" w:rsidRPr="004D1B86" w:rsidRDefault="004D1B86" w:rsidP="00602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B86">
        <w:rPr>
          <w:rFonts w:ascii="Times New Roman" w:hAnsi="Times New Roman" w:cs="Times New Roman"/>
          <w:sz w:val="28"/>
          <w:szCs w:val="28"/>
        </w:rPr>
        <w:t>Русская поэзия второй половины 1980-х – начала 1990-х гг.: традиционное направление, его представители (А.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D1B86">
        <w:rPr>
          <w:rFonts w:ascii="Times New Roman" w:hAnsi="Times New Roman" w:cs="Times New Roman"/>
          <w:sz w:val="28"/>
          <w:szCs w:val="28"/>
        </w:rPr>
        <w:t>Тарковский, С.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D1B86">
        <w:rPr>
          <w:rFonts w:ascii="Times New Roman" w:hAnsi="Times New Roman" w:cs="Times New Roman"/>
          <w:sz w:val="28"/>
          <w:szCs w:val="28"/>
        </w:rPr>
        <w:t>Липкин, И.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D1B86">
        <w:rPr>
          <w:rFonts w:ascii="Times New Roman" w:hAnsi="Times New Roman" w:cs="Times New Roman"/>
          <w:sz w:val="28"/>
          <w:szCs w:val="28"/>
        </w:rPr>
        <w:t>Лиснянская, И.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D1B86">
        <w:rPr>
          <w:rFonts w:ascii="Times New Roman" w:hAnsi="Times New Roman" w:cs="Times New Roman"/>
          <w:sz w:val="28"/>
          <w:szCs w:val="28"/>
        </w:rPr>
        <w:t>Ратушинская, А.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D1B86">
        <w:rPr>
          <w:rFonts w:ascii="Times New Roman" w:hAnsi="Times New Roman" w:cs="Times New Roman"/>
          <w:sz w:val="28"/>
          <w:szCs w:val="28"/>
        </w:rPr>
        <w:t>Кушнер, Ю.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D1B86">
        <w:rPr>
          <w:rFonts w:ascii="Times New Roman" w:hAnsi="Times New Roman" w:cs="Times New Roman"/>
          <w:sz w:val="28"/>
          <w:szCs w:val="28"/>
        </w:rPr>
        <w:t>Кублановский и др.) и поэтический поставангард: концептуализм (Г.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D1B86">
        <w:rPr>
          <w:rFonts w:ascii="Times New Roman" w:hAnsi="Times New Roman" w:cs="Times New Roman"/>
          <w:sz w:val="28"/>
          <w:szCs w:val="28"/>
        </w:rPr>
        <w:t>Сапгир, Д.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D1B86">
        <w:rPr>
          <w:rFonts w:ascii="Times New Roman" w:hAnsi="Times New Roman" w:cs="Times New Roman"/>
          <w:sz w:val="28"/>
          <w:szCs w:val="28"/>
        </w:rPr>
        <w:t>Пригов, Л.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D1B86">
        <w:rPr>
          <w:rFonts w:ascii="Times New Roman" w:hAnsi="Times New Roman" w:cs="Times New Roman"/>
          <w:sz w:val="28"/>
          <w:szCs w:val="28"/>
        </w:rPr>
        <w:t>Рубинштейн), метаметафоризм (И.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D1B86">
        <w:rPr>
          <w:rFonts w:ascii="Times New Roman" w:hAnsi="Times New Roman" w:cs="Times New Roman"/>
          <w:sz w:val="28"/>
          <w:szCs w:val="28"/>
        </w:rPr>
        <w:t>Жданов, А.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D1B86">
        <w:rPr>
          <w:rFonts w:ascii="Times New Roman" w:hAnsi="Times New Roman" w:cs="Times New Roman"/>
          <w:sz w:val="28"/>
          <w:szCs w:val="28"/>
        </w:rPr>
        <w:t>Еременко, О.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D1B86">
        <w:rPr>
          <w:rFonts w:ascii="Times New Roman" w:hAnsi="Times New Roman" w:cs="Times New Roman"/>
          <w:sz w:val="28"/>
          <w:szCs w:val="28"/>
        </w:rPr>
        <w:t>Седакова, Л.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D1B86">
        <w:rPr>
          <w:rFonts w:ascii="Times New Roman" w:hAnsi="Times New Roman" w:cs="Times New Roman"/>
          <w:sz w:val="28"/>
          <w:szCs w:val="28"/>
        </w:rPr>
        <w:t>Лосев, Е.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D1B86">
        <w:rPr>
          <w:rFonts w:ascii="Times New Roman" w:hAnsi="Times New Roman" w:cs="Times New Roman"/>
          <w:sz w:val="28"/>
          <w:szCs w:val="28"/>
        </w:rPr>
        <w:t>Шварц), «куртуазный маньеризм» (А.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D1B86">
        <w:rPr>
          <w:rFonts w:ascii="Times New Roman" w:hAnsi="Times New Roman" w:cs="Times New Roman"/>
          <w:sz w:val="28"/>
          <w:szCs w:val="28"/>
        </w:rPr>
        <w:t>Добрынин, Д.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D1B86">
        <w:rPr>
          <w:rFonts w:ascii="Times New Roman" w:hAnsi="Times New Roman" w:cs="Times New Roman"/>
          <w:sz w:val="28"/>
          <w:szCs w:val="28"/>
        </w:rPr>
        <w:t>Быков, В.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D1B86">
        <w:rPr>
          <w:rFonts w:ascii="Times New Roman" w:hAnsi="Times New Roman" w:cs="Times New Roman"/>
          <w:sz w:val="28"/>
          <w:szCs w:val="28"/>
        </w:rPr>
        <w:t>Пеленягр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4D1B86">
        <w:rPr>
          <w:rFonts w:ascii="Times New Roman" w:hAnsi="Times New Roman" w:cs="Times New Roman"/>
          <w:sz w:val="28"/>
          <w:szCs w:val="28"/>
        </w:rPr>
        <w:t>, В.</w:t>
      </w:r>
      <w:r>
        <w:rPr>
          <w:rFonts w:ascii="Times New Roman" w:hAnsi="Times New Roman" w:cs="Times New Roman"/>
          <w:sz w:val="28"/>
          <w:szCs w:val="28"/>
        </w:rPr>
        <w:t> Степанцов), неофутуризм (К. </w:t>
      </w:r>
      <w:r w:rsidRPr="004D1B86">
        <w:rPr>
          <w:rFonts w:ascii="Times New Roman" w:hAnsi="Times New Roman" w:cs="Times New Roman"/>
          <w:sz w:val="28"/>
          <w:szCs w:val="28"/>
        </w:rPr>
        <w:t>Кедров, Е.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D1B86">
        <w:rPr>
          <w:rFonts w:ascii="Times New Roman" w:hAnsi="Times New Roman" w:cs="Times New Roman"/>
          <w:sz w:val="28"/>
          <w:szCs w:val="28"/>
        </w:rPr>
        <w:t>Кацюба, Л.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D1B86">
        <w:rPr>
          <w:rFonts w:ascii="Times New Roman" w:hAnsi="Times New Roman" w:cs="Times New Roman"/>
          <w:sz w:val="28"/>
          <w:szCs w:val="28"/>
        </w:rPr>
        <w:t>Ходынская), соц-арт (И.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D1B86">
        <w:rPr>
          <w:rFonts w:ascii="Times New Roman" w:hAnsi="Times New Roman" w:cs="Times New Roman"/>
          <w:sz w:val="28"/>
          <w:szCs w:val="28"/>
        </w:rPr>
        <w:t>Иртеньев, Н.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D1B86">
        <w:rPr>
          <w:rFonts w:ascii="Times New Roman" w:hAnsi="Times New Roman" w:cs="Times New Roman"/>
          <w:sz w:val="28"/>
          <w:szCs w:val="28"/>
        </w:rPr>
        <w:t>Искренко, Т.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D1B86">
        <w:rPr>
          <w:rFonts w:ascii="Times New Roman" w:hAnsi="Times New Roman" w:cs="Times New Roman"/>
          <w:sz w:val="28"/>
          <w:szCs w:val="28"/>
        </w:rPr>
        <w:t>Кибиров, В.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D1B86">
        <w:rPr>
          <w:rFonts w:ascii="Times New Roman" w:hAnsi="Times New Roman" w:cs="Times New Roman"/>
          <w:sz w:val="28"/>
          <w:szCs w:val="28"/>
        </w:rPr>
        <w:t>Друк), школа верлибра (К.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D1B86">
        <w:rPr>
          <w:rFonts w:ascii="Times New Roman" w:hAnsi="Times New Roman" w:cs="Times New Roman"/>
          <w:sz w:val="28"/>
          <w:szCs w:val="28"/>
        </w:rPr>
        <w:t>Джангиров, Г.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D1B86">
        <w:rPr>
          <w:rFonts w:ascii="Times New Roman" w:hAnsi="Times New Roman" w:cs="Times New Roman"/>
          <w:sz w:val="28"/>
          <w:szCs w:val="28"/>
        </w:rPr>
        <w:t>Айги и др.). Особенности творческой манеры поэтов-поставангардистов. Роль и место И.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D1B86">
        <w:rPr>
          <w:rFonts w:ascii="Times New Roman" w:hAnsi="Times New Roman" w:cs="Times New Roman"/>
          <w:sz w:val="28"/>
          <w:szCs w:val="28"/>
        </w:rPr>
        <w:t>Бродского в развитии русской поэзии посл. трети XX века. Рок-поэзия: В.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D1B86">
        <w:rPr>
          <w:rFonts w:ascii="Times New Roman" w:hAnsi="Times New Roman" w:cs="Times New Roman"/>
          <w:sz w:val="28"/>
          <w:szCs w:val="28"/>
        </w:rPr>
        <w:t>Цой, И.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D1B86">
        <w:rPr>
          <w:rFonts w:ascii="Times New Roman" w:hAnsi="Times New Roman" w:cs="Times New Roman"/>
          <w:sz w:val="28"/>
          <w:szCs w:val="28"/>
        </w:rPr>
        <w:t>Кормильцев, Ю.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D1B86">
        <w:rPr>
          <w:rFonts w:ascii="Times New Roman" w:hAnsi="Times New Roman" w:cs="Times New Roman"/>
          <w:sz w:val="28"/>
          <w:szCs w:val="28"/>
        </w:rPr>
        <w:t>Шевчук, Б.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D1B86">
        <w:rPr>
          <w:rFonts w:ascii="Times New Roman" w:hAnsi="Times New Roman" w:cs="Times New Roman"/>
          <w:sz w:val="28"/>
          <w:szCs w:val="28"/>
        </w:rPr>
        <w:t>Гребенщиков и др. Творчество А.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D1B86">
        <w:rPr>
          <w:rFonts w:ascii="Times New Roman" w:hAnsi="Times New Roman" w:cs="Times New Roman"/>
          <w:sz w:val="28"/>
          <w:szCs w:val="28"/>
        </w:rPr>
        <w:t xml:space="preserve">Башлачева. </w:t>
      </w:r>
    </w:p>
    <w:p w14:paraId="68EAF583" w14:textId="77777777" w:rsidR="00856FCF" w:rsidRDefault="00856FCF" w:rsidP="00602E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18D983ED" w14:textId="77777777" w:rsidR="0006549C" w:rsidRPr="00CA38A2" w:rsidRDefault="0006549C" w:rsidP="00602E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A38A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12. РУССКАЯ ЛИТЕРАТУРА КОНЦА ХХ</w:t>
      </w:r>
      <w:r w:rsidR="00856FC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–</w:t>
      </w:r>
      <w:r w:rsidRPr="00CA38A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НАЧАЛА ХХI ВВ</w:t>
      </w:r>
      <w:r w:rsidR="00856FC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6BA6CCB3" w14:textId="77777777" w:rsidR="0006549C" w:rsidRPr="00CA38A2" w:rsidRDefault="0006549C" w:rsidP="00602E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A38A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12.1. Литературный процесс и новая социально-культурная ситуация</w:t>
      </w:r>
    </w:p>
    <w:p w14:paraId="7907D24E" w14:textId="77777777" w:rsidR="0006549C" w:rsidRPr="00CA38A2" w:rsidRDefault="0006549C" w:rsidP="00602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38A2">
        <w:rPr>
          <w:rFonts w:ascii="Times New Roman" w:hAnsi="Times New Roman" w:cs="Times New Roman"/>
          <w:sz w:val="28"/>
          <w:szCs w:val="28"/>
          <w:lang w:eastAsia="ru-RU"/>
        </w:rPr>
        <w:t>Децентрализация литературной жизни, новые творческие союзы. Сосуществование нескольких литературных поколений, дискуссии о задачах литературы, публицистичность «периода гласности и демократии». Возвращение забытых или запрещенных для издания произведений. Рынок как новый инструмент воздействия на литературный процесс. Литературные клубы и салоны, новые журналы и альманахи, издательства. Новые пути коммуникации с читателем. Создание Академии русской современной словесности, новые фе</w:t>
      </w:r>
      <w:r w:rsidR="00602EF7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>тивали, конкурсы, премии (Букеровская премия, Антибукер, «Москва</w:t>
      </w:r>
      <w:r w:rsidR="00697C84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>Пенне», Пушкинские пр</w:t>
      </w:r>
      <w:r w:rsidR="00697C84">
        <w:rPr>
          <w:rFonts w:ascii="Times New Roman" w:hAnsi="Times New Roman" w:cs="Times New Roman"/>
          <w:sz w:val="28"/>
          <w:szCs w:val="28"/>
          <w:lang w:eastAsia="ru-RU"/>
        </w:rPr>
        <w:t>емии, «Триумф», премия им. Л.Н. 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>Толстого, «Дебют»). Литература в Интернете, русская кибер-литература и сетература. Смена культурной парадигмы. Расширение международных литературных связей.</w:t>
      </w:r>
    </w:p>
    <w:p w14:paraId="3C1BEE1A" w14:textId="77777777" w:rsidR="0006549C" w:rsidRPr="00CA38A2" w:rsidRDefault="0006549C" w:rsidP="00602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38A2">
        <w:rPr>
          <w:rFonts w:ascii="Times New Roman" w:hAnsi="Times New Roman" w:cs="Times New Roman"/>
          <w:sz w:val="28"/>
          <w:szCs w:val="28"/>
          <w:lang w:eastAsia="ru-RU"/>
        </w:rPr>
        <w:t>Эстетический плюрализм в русской литературе. Русский реализм конца XX в</w:t>
      </w:r>
      <w:r w:rsidR="00697C8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 xml:space="preserve"> (А. Солженицын, В. Распутин, В. Белов, B. Астафьев, Л. Бородин, В. Маканин, Б. Екимов, А. Зиновьев, Э. Лимонов, М. Арбатова, А. Варламов). Основные стилевые течения современног</w:t>
      </w:r>
      <w:r w:rsidR="00697C84">
        <w:rPr>
          <w:rFonts w:ascii="Times New Roman" w:hAnsi="Times New Roman" w:cs="Times New Roman"/>
          <w:sz w:val="28"/>
          <w:szCs w:val="28"/>
          <w:lang w:eastAsia="ru-RU"/>
        </w:rPr>
        <w:t>о реализма в русской литературе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>. Постреализм как синтез элементов поэтики реализма,</w:t>
      </w:r>
      <w:r w:rsidR="00697C84">
        <w:rPr>
          <w:rFonts w:ascii="Times New Roman" w:hAnsi="Times New Roman" w:cs="Times New Roman"/>
          <w:sz w:val="28"/>
          <w:szCs w:val="28"/>
          <w:lang w:eastAsia="ru-RU"/>
        </w:rPr>
        <w:t xml:space="preserve"> модернизма, постмодернизма (Л. 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>Петрушевская, А.</w:t>
      </w:r>
      <w:r w:rsidR="00697C84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>Проханов, М.</w:t>
      </w:r>
      <w:r w:rsidR="00697C84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>Курочкин).</w:t>
      </w:r>
      <w:r w:rsidR="00613343" w:rsidRPr="00CA38A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>Тенденция к усложнению модели художественного мышления, обновлению литературного языка. Постмодернизм как доминирующая художественная тенде</w:t>
      </w:r>
      <w:r w:rsidR="00697C84">
        <w:rPr>
          <w:rFonts w:ascii="Times New Roman" w:hAnsi="Times New Roman" w:cs="Times New Roman"/>
          <w:sz w:val="28"/>
          <w:szCs w:val="28"/>
          <w:lang w:eastAsia="ru-RU"/>
        </w:rPr>
        <w:t>нция русской литературы 1990-х –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 xml:space="preserve"> начала 2010-х гг</w:t>
      </w:r>
      <w:r w:rsidR="00697C84">
        <w:rPr>
          <w:rFonts w:ascii="Times New Roman" w:hAnsi="Times New Roman" w:cs="Times New Roman"/>
          <w:sz w:val="28"/>
          <w:szCs w:val="28"/>
          <w:lang w:eastAsia="ru-RU"/>
        </w:rPr>
        <w:t>. (В. Пелевин, В. Сорокин, Д. 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>Пригов,</w:t>
      </w:r>
      <w:r w:rsidR="00697C84">
        <w:rPr>
          <w:rFonts w:ascii="Times New Roman" w:hAnsi="Times New Roman" w:cs="Times New Roman"/>
          <w:sz w:val="28"/>
          <w:szCs w:val="28"/>
          <w:lang w:eastAsia="ru-RU"/>
        </w:rPr>
        <w:t xml:space="preserve"> Л. Рубинштейн, М. 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>Сухотин, Т. Ки</w:t>
      </w:r>
      <w:r w:rsidR="00697C84">
        <w:rPr>
          <w:rFonts w:ascii="Times New Roman" w:hAnsi="Times New Roman" w:cs="Times New Roman"/>
          <w:sz w:val="28"/>
          <w:szCs w:val="28"/>
          <w:lang w:eastAsia="ru-RU"/>
        </w:rPr>
        <w:t>биров, М. Берг, Ю. 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>Буйда, А. Королев, В. Шаров, Д. Галковский, А. Гостева и др.). Деконструкция культурного интертекста и практика нелинейного цитатного письма. Паралитература. Концептуализм. Постконцептуализм. Манифест М. Скворцова «Слово о практическом искусстве».</w:t>
      </w:r>
    </w:p>
    <w:p w14:paraId="168A275A" w14:textId="77777777" w:rsidR="0006549C" w:rsidRPr="00CA38A2" w:rsidRDefault="003308A1" w:rsidP="00602E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12.2</w:t>
      </w:r>
      <w:r w:rsidR="0006549C" w:rsidRPr="00CA38A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 Обновление содержания и жанрово-стилевого диапазона современной русской литературы</w:t>
      </w:r>
    </w:p>
    <w:p w14:paraId="4D145B3F" w14:textId="77777777" w:rsidR="0006549C" w:rsidRPr="00CA38A2" w:rsidRDefault="0006549C" w:rsidP="00602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38A2">
        <w:rPr>
          <w:rFonts w:ascii="Times New Roman" w:hAnsi="Times New Roman" w:cs="Times New Roman"/>
          <w:sz w:val="28"/>
          <w:szCs w:val="28"/>
          <w:lang w:eastAsia="ru-RU"/>
        </w:rPr>
        <w:t>Перевоссоздание истории и осмысление новых культурных вызовов. Переориентация на общечеловеческие и христианско-православные ценности. Модификации современного русского исторического романа: роман-предупреждение, мифологический роман, роман-хроника, документальный ро-ман («Раскол» В. Личутина, «Лазарь» В. Земскова, «Взятие Казани» В. Гусева, «Царица Смута» Л. Бородина, «Красное колесо» А. С</w:t>
      </w:r>
      <w:r w:rsidR="00697C84">
        <w:rPr>
          <w:rFonts w:ascii="Times New Roman" w:hAnsi="Times New Roman" w:cs="Times New Roman"/>
          <w:sz w:val="28"/>
          <w:szCs w:val="28"/>
          <w:lang w:eastAsia="ru-RU"/>
        </w:rPr>
        <w:t>олженицына и др.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 xml:space="preserve">). </w:t>
      </w:r>
    </w:p>
    <w:p w14:paraId="20FD5887" w14:textId="77777777" w:rsidR="0006549C" w:rsidRPr="00CA38A2" w:rsidRDefault="0006549C" w:rsidP="00602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38A2">
        <w:rPr>
          <w:rFonts w:ascii="Times New Roman" w:hAnsi="Times New Roman" w:cs="Times New Roman"/>
          <w:sz w:val="28"/>
          <w:szCs w:val="28"/>
          <w:lang w:eastAsia="ru-RU"/>
        </w:rPr>
        <w:t>Русский философский роман конца XX</w:t>
      </w:r>
      <w:r w:rsidR="00697C84">
        <w:rPr>
          <w:rFonts w:ascii="Times New Roman" w:hAnsi="Times New Roman" w:cs="Times New Roman"/>
          <w:sz w:val="28"/>
          <w:szCs w:val="28"/>
          <w:lang w:eastAsia="ru-RU"/>
        </w:rPr>
        <w:t xml:space="preserve"> –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 xml:space="preserve"> начала XXI в</w:t>
      </w:r>
      <w:r w:rsidR="00697C84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>. Проблема жиз</w:t>
      </w:r>
      <w:r w:rsidR="00697C84">
        <w:rPr>
          <w:rFonts w:ascii="Times New Roman" w:hAnsi="Times New Roman" w:cs="Times New Roman"/>
          <w:sz w:val="28"/>
          <w:szCs w:val="28"/>
          <w:lang w:eastAsia="ru-RU"/>
        </w:rPr>
        <w:t>ни и смерти в романе Д. 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>Липскерова «Последний сон разума». Метареалистически</w:t>
      </w:r>
      <w:r w:rsidR="00697C84">
        <w:rPr>
          <w:rFonts w:ascii="Times New Roman" w:hAnsi="Times New Roman" w:cs="Times New Roman"/>
          <w:sz w:val="28"/>
          <w:szCs w:val="28"/>
          <w:lang w:eastAsia="ru-RU"/>
        </w:rPr>
        <w:t>е романы Ю. Мамлеева: «Блуждающее вре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>мя», «Мир и</w:t>
      </w:r>
      <w:r w:rsidR="00697C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>хохот». Метафизическая утопия А. Кима «Онлирия». Новая модель мышления в романе Д. Галковского «Бесконечный тупик». Социально-психологический роман: «Коммер</w:t>
      </w:r>
      <w:r w:rsidR="00182BA4">
        <w:rPr>
          <w:rFonts w:ascii="Times New Roman" w:hAnsi="Times New Roman" w:cs="Times New Roman"/>
          <w:sz w:val="28"/>
          <w:szCs w:val="28"/>
          <w:lang w:eastAsia="ru-RU"/>
        </w:rPr>
        <w:t>санты» И. 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>Штермлера, «Generation</w:t>
      </w:r>
      <w:r w:rsidR="00613343" w:rsidRPr="00CA38A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82BA4" w:rsidRPr="00145A10">
        <w:rPr>
          <w:rFonts w:ascii="Times New Roman" w:hAnsi="Times New Roman" w:cs="Times New Roman"/>
          <w:sz w:val="28"/>
          <w:szCs w:val="28"/>
          <w:lang w:eastAsia="ru-RU"/>
        </w:rPr>
        <w:t>‘</w:t>
      </w:r>
      <w:r w:rsidR="00182BA4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182BA4" w:rsidRPr="00145A10">
        <w:rPr>
          <w:rFonts w:ascii="Times New Roman" w:hAnsi="Times New Roman" w:cs="Times New Roman"/>
          <w:sz w:val="28"/>
          <w:szCs w:val="28"/>
          <w:lang w:eastAsia="ru-RU"/>
        </w:rPr>
        <w:t>’</w:t>
      </w:r>
      <w:r w:rsidR="00182BA4">
        <w:rPr>
          <w:rFonts w:ascii="Times New Roman" w:hAnsi="Times New Roman" w:cs="Times New Roman"/>
          <w:sz w:val="28"/>
          <w:szCs w:val="28"/>
          <w:lang w:eastAsia="ru-RU"/>
        </w:rPr>
        <w:t>» В. Пелевина, «Венерин волос» М. 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>Шишкина, «Искренне ваш Шурик» Л. Улицкой.</w:t>
      </w:r>
      <w:r w:rsidR="00182B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 xml:space="preserve">Активизация жанра антиутопии в русской литературе конца XX </w:t>
      </w:r>
      <w:r w:rsidR="00182BA4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 xml:space="preserve"> начала XXI в. Предупреждение об опасностях, полемика с современниками и моделирование возможных последствий т</w:t>
      </w:r>
      <w:r w:rsidR="00182BA4">
        <w:rPr>
          <w:rFonts w:ascii="Times New Roman" w:hAnsi="Times New Roman" w:cs="Times New Roman"/>
          <w:sz w:val="28"/>
          <w:szCs w:val="28"/>
          <w:lang w:eastAsia="ru-RU"/>
        </w:rPr>
        <w:t>ретьей мировой войны: «Кысь» Т. 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>Толстой. «Последняя башня Трои</w:t>
      </w:r>
      <w:r w:rsidR="00182BA4">
        <w:rPr>
          <w:rFonts w:ascii="Times New Roman" w:hAnsi="Times New Roman" w:cs="Times New Roman"/>
          <w:sz w:val="28"/>
          <w:szCs w:val="28"/>
          <w:lang w:eastAsia="ru-RU"/>
        </w:rPr>
        <w:t>» 3. 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>Оскотского,</w:t>
      </w:r>
      <w:r w:rsidR="00182BA4">
        <w:rPr>
          <w:rFonts w:ascii="Times New Roman" w:hAnsi="Times New Roman" w:cs="Times New Roman"/>
          <w:sz w:val="28"/>
          <w:szCs w:val="28"/>
          <w:lang w:eastAsia="ru-RU"/>
        </w:rPr>
        <w:t xml:space="preserve"> «Пирамида» Л. Леонова, «ЖД» Д. 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>Быкова, «День опричника» и «Сахарный Кремль» В. Сорокина, «S.N.U.F.F.» В. Пелевина.</w:t>
      </w:r>
    </w:p>
    <w:p w14:paraId="323A0850" w14:textId="77777777" w:rsidR="00602EF7" w:rsidRDefault="0006549C" w:rsidP="00602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38A2">
        <w:rPr>
          <w:rFonts w:ascii="Times New Roman" w:hAnsi="Times New Roman" w:cs="Times New Roman"/>
          <w:sz w:val="28"/>
          <w:szCs w:val="28"/>
          <w:lang w:eastAsia="ru-RU"/>
        </w:rPr>
        <w:t>Крупные формы в современной поэзии. Книга стихов и поэм: «Парафра</w:t>
      </w:r>
      <w:r w:rsidR="00182BA4">
        <w:rPr>
          <w:rFonts w:ascii="Times New Roman" w:hAnsi="Times New Roman" w:cs="Times New Roman"/>
          <w:sz w:val="28"/>
          <w:szCs w:val="28"/>
          <w:lang w:eastAsia="ru-RU"/>
        </w:rPr>
        <w:t xml:space="preserve">зис» Т. Кибирова. 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>Поэмный триптих: «Путь Христа», «Со</w:t>
      </w:r>
      <w:r w:rsidR="00182BA4">
        <w:rPr>
          <w:rFonts w:ascii="Times New Roman" w:hAnsi="Times New Roman" w:cs="Times New Roman"/>
          <w:sz w:val="28"/>
          <w:szCs w:val="28"/>
          <w:lang w:eastAsia="ru-RU"/>
        </w:rPr>
        <w:t>шествие в Ад», «Рай» Ю. 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>Кузнецова</w:t>
      </w:r>
      <w:r w:rsidR="00613343" w:rsidRPr="00CA38A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182BA4">
        <w:rPr>
          <w:rFonts w:ascii="Times New Roman" w:hAnsi="Times New Roman" w:cs="Times New Roman"/>
          <w:sz w:val="28"/>
          <w:szCs w:val="28"/>
          <w:lang w:eastAsia="ru-RU"/>
        </w:rPr>
        <w:t xml:space="preserve"> Триптих В. 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>Сосноры «Книга пустот», «Флейта и прозаизмы», «Двери закрываются» как богочеловеческий проект. «Исчисления и Установления (с</w:t>
      </w:r>
      <w:r w:rsidR="00182BA4">
        <w:rPr>
          <w:rFonts w:ascii="Times New Roman" w:hAnsi="Times New Roman" w:cs="Times New Roman"/>
          <w:sz w:val="28"/>
          <w:szCs w:val="28"/>
          <w:lang w:eastAsia="ru-RU"/>
        </w:rPr>
        <w:t>тратификационные и конвертаци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>онные тек</w:t>
      </w:r>
      <w:r w:rsidR="00182BA4">
        <w:rPr>
          <w:rFonts w:ascii="Times New Roman" w:hAnsi="Times New Roman" w:cs="Times New Roman"/>
          <w:sz w:val="28"/>
          <w:szCs w:val="28"/>
          <w:lang w:eastAsia="ru-RU"/>
        </w:rPr>
        <w:t>сты)» Д. А. 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>Пригова</w:t>
      </w:r>
      <w:r w:rsidR="00182BA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775DB3A9" w14:textId="77777777" w:rsidR="0006549C" w:rsidRPr="00CA38A2" w:rsidRDefault="0006549C" w:rsidP="00602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38A2">
        <w:rPr>
          <w:rFonts w:ascii="Times New Roman" w:hAnsi="Times New Roman" w:cs="Times New Roman"/>
          <w:sz w:val="28"/>
          <w:szCs w:val="28"/>
          <w:lang w:eastAsia="ru-RU"/>
        </w:rPr>
        <w:t>Современная «новая драма», особенности ее поэтики. Жанровая парадигма современной драматургии: от трагедии до документальной драмы. Интерактивная связь комического, трагического и фантасмагорического в пьесах Н.</w:t>
      </w:r>
      <w:r w:rsidR="00182BA4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>Садур. Монодрамы Е. Гришковца</w:t>
      </w:r>
      <w:r w:rsidR="00613343" w:rsidRPr="00CA38A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>Поэтика современной драмы абсурда. Антиутопии и диалоги Л</w:t>
      </w:r>
      <w:r w:rsidR="000E44FE" w:rsidRPr="00CA38A2">
        <w:rPr>
          <w:rFonts w:ascii="Times New Roman" w:hAnsi="Times New Roman" w:cs="Times New Roman"/>
          <w:sz w:val="28"/>
          <w:szCs w:val="28"/>
          <w:lang w:eastAsia="ru-RU"/>
        </w:rPr>
        <w:t>. Петрушевской</w:t>
      </w:r>
      <w:r w:rsidRPr="00CA38A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60C248FD" w14:textId="77777777" w:rsidR="00F6136B" w:rsidRPr="00CA38A2" w:rsidRDefault="00F6136B" w:rsidP="00602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green"/>
          <w:lang w:eastAsia="ru-RU"/>
        </w:rPr>
      </w:pPr>
    </w:p>
    <w:p w14:paraId="1876EFA6" w14:textId="77777777" w:rsidR="00F6136B" w:rsidRPr="00CA38A2" w:rsidRDefault="00F6136B" w:rsidP="00602EF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highlight w:val="green"/>
          <w:lang w:eastAsia="ru-RU"/>
        </w:rPr>
        <w:sectPr w:rsidR="00F6136B" w:rsidRPr="00CA38A2" w:rsidSect="0088039D">
          <w:headerReference w:type="default" r:id="rId8"/>
          <w:pgSz w:w="11905" w:h="16837"/>
          <w:pgMar w:top="993" w:right="706" w:bottom="851" w:left="1701" w:header="0" w:footer="720" w:gutter="0"/>
          <w:cols w:space="720"/>
          <w:titlePg/>
          <w:docGrid w:linePitch="299"/>
        </w:sectPr>
      </w:pPr>
    </w:p>
    <w:p w14:paraId="25D46FB3" w14:textId="77777777" w:rsidR="002D6A95" w:rsidRDefault="002D6A95" w:rsidP="00602E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A38A2">
        <w:rPr>
          <w:rFonts w:ascii="Times New Roman" w:hAnsi="Times New Roman" w:cs="Times New Roman"/>
          <w:b/>
          <w:caps/>
          <w:sz w:val="28"/>
          <w:szCs w:val="28"/>
        </w:rPr>
        <w:t>Информационно-методическая часть</w:t>
      </w:r>
    </w:p>
    <w:p w14:paraId="61CDE8F0" w14:textId="77777777" w:rsidR="00046C8A" w:rsidRPr="00CA38A2" w:rsidRDefault="00046C8A" w:rsidP="00602E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336E20E5" w14:textId="77777777" w:rsidR="00683F10" w:rsidRDefault="00683F10" w:rsidP="00602E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2F0C5A3" w14:textId="77777777" w:rsidR="00873327" w:rsidRDefault="009365AD" w:rsidP="00602E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Основная л</w:t>
      </w:r>
      <w:r w:rsidR="00873327" w:rsidRPr="00CA38A2">
        <w:rPr>
          <w:rFonts w:ascii="Times New Roman" w:hAnsi="Times New Roman" w:cs="Times New Roman"/>
          <w:b/>
          <w:bCs/>
          <w:sz w:val="28"/>
          <w:szCs w:val="28"/>
        </w:rPr>
        <w:t>итература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09DACCE5" w14:textId="36375453" w:rsidR="00AC5FDD" w:rsidRPr="00AC5FDD" w:rsidRDefault="00AC5FDD" w:rsidP="00683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AC5FDD">
        <w:rPr>
          <w:rFonts w:ascii="Times New Roman" w:hAnsi="Times New Roman" w:cs="Times New Roman"/>
          <w:sz w:val="28"/>
          <w:szCs w:val="28"/>
        </w:rPr>
        <w:t xml:space="preserve">Башкиров, Д.Л. История русской литературы первой четверти XIX в.: пособие для студентов учреждений высшего образования, обучающихся по специальности </w:t>
      </w:r>
      <w:r w:rsidR="0088039D">
        <w:rPr>
          <w:rFonts w:ascii="Times New Roman" w:hAnsi="Times New Roman" w:cs="Times New Roman"/>
          <w:sz w:val="28"/>
          <w:szCs w:val="28"/>
        </w:rPr>
        <w:t>/ Д.Л. </w:t>
      </w:r>
      <w:r w:rsidRPr="00AC5FDD">
        <w:rPr>
          <w:rFonts w:ascii="Times New Roman" w:hAnsi="Times New Roman" w:cs="Times New Roman"/>
          <w:sz w:val="28"/>
          <w:szCs w:val="28"/>
        </w:rPr>
        <w:t>Башкиров. – Минск: БГУ, 2017. – 326 с.</w:t>
      </w:r>
    </w:p>
    <w:p w14:paraId="29F31607" w14:textId="457FC68A" w:rsidR="00AC5FDD" w:rsidRPr="00AC5FDD" w:rsidRDefault="00AC5FDD" w:rsidP="00683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C5FDD">
        <w:rPr>
          <w:rFonts w:ascii="Times New Roman" w:hAnsi="Times New Roman" w:cs="Times New Roman"/>
          <w:sz w:val="28"/>
          <w:szCs w:val="28"/>
        </w:rPr>
        <w:t>Блищ, Н.Л. Лекции по истории русской литературы второй половины XIX века: учебное пособие для студентов филологического факультета / Н. Л. Блищ, С. А. Позняк. –Минск: Белорусский государственный университет, 2007. – 115 c.</w:t>
      </w:r>
    </w:p>
    <w:p w14:paraId="6DA0E428" w14:textId="77777777" w:rsidR="00AC5FDD" w:rsidRPr="00AC5FDD" w:rsidRDefault="00AC5FDD" w:rsidP="00683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C5FDD">
        <w:rPr>
          <w:rFonts w:ascii="Times New Roman" w:hAnsi="Times New Roman" w:cs="Times New Roman"/>
          <w:sz w:val="28"/>
          <w:szCs w:val="28"/>
        </w:rPr>
        <w:t xml:space="preserve">Верина, У. Ю. Русская литература второй половины XIX века: учебное пособие для иностранных студентов / Ульяна Верина, Антон Репонь. – Москва: Флинта, 2020. – 230с. </w:t>
      </w:r>
    </w:p>
    <w:p w14:paraId="505DB5A9" w14:textId="4B2980E2" w:rsidR="00AC5FDD" w:rsidRPr="00AC5FDD" w:rsidRDefault="00AC5FDD" w:rsidP="00683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AC5FDD">
        <w:rPr>
          <w:rFonts w:ascii="Times New Roman" w:hAnsi="Times New Roman" w:cs="Times New Roman"/>
          <w:sz w:val="28"/>
          <w:szCs w:val="28"/>
        </w:rPr>
        <w:t xml:space="preserve">Горбачев, А. Ю. Учебно-методический комплекс по дисциплине «История русской литературы 2-ой пол. ХХ века» </w:t>
      </w:r>
      <w:r w:rsidR="00201009">
        <w:rPr>
          <w:rFonts w:ascii="Times New Roman" w:hAnsi="Times New Roman" w:cs="Times New Roman"/>
          <w:sz w:val="28"/>
          <w:szCs w:val="28"/>
          <w:lang w:val="be-BY"/>
        </w:rPr>
        <w:t>для студентов филологических специальностей /</w:t>
      </w:r>
      <w:r w:rsidRPr="00AC5FDD">
        <w:rPr>
          <w:rFonts w:ascii="Times New Roman" w:hAnsi="Times New Roman" w:cs="Times New Roman"/>
          <w:sz w:val="28"/>
          <w:szCs w:val="28"/>
        </w:rPr>
        <w:t>А.Ю. Горбачев. – Электронная Библиотека БГУ: О</w:t>
      </w:r>
      <w:r>
        <w:rPr>
          <w:rFonts w:ascii="Times New Roman" w:hAnsi="Times New Roman" w:cs="Times New Roman"/>
          <w:sz w:val="28"/>
          <w:szCs w:val="28"/>
        </w:rPr>
        <w:t>бщественные науки</w:t>
      </w:r>
      <w:r w:rsidRPr="00AC5FD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5FDD">
        <w:rPr>
          <w:rFonts w:ascii="Times New Roman" w:hAnsi="Times New Roman" w:cs="Times New Roman"/>
          <w:sz w:val="28"/>
          <w:szCs w:val="28"/>
        </w:rPr>
        <w:t>Литература. Литературоведение. Устное народное творчество, 2016.</w:t>
      </w:r>
    </w:p>
    <w:p w14:paraId="360EFA39" w14:textId="77777777" w:rsidR="00AC5FDD" w:rsidRDefault="00AC5FDD" w:rsidP="00683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8C4954" w:rsidRPr="00CA38A2">
        <w:rPr>
          <w:rFonts w:ascii="Times New Roman" w:hAnsi="Times New Roman" w:cs="Times New Roman"/>
          <w:sz w:val="28"/>
          <w:szCs w:val="28"/>
        </w:rPr>
        <w:t>История русской литературы 1840–1860-х годов: учебник / Под ред. В.А. Недвецкого, Е.Ю. Полтавец.; 2-е изд., испр. и доп. – М.: Юрайт, 2016. – 322 с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7A230C6" w14:textId="77777777" w:rsidR="008C4954" w:rsidRPr="00CA38A2" w:rsidRDefault="00AC5FDD" w:rsidP="00683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8C4954" w:rsidRPr="00CA38A2">
        <w:rPr>
          <w:rFonts w:ascii="Times New Roman" w:hAnsi="Times New Roman" w:cs="Times New Roman"/>
          <w:sz w:val="28"/>
          <w:szCs w:val="28"/>
        </w:rPr>
        <w:t>История русской литературы первой трети XIX века: в 2 ч.: учебник и практикум / Т.А. Алпатова [и др.]; под ред. В.Н. Аношкиной, Л.Д. Громовой; 2-е изд., испр. и доп. – М.: Юрайт, 2016. — Ч. 1. – 317 с.</w:t>
      </w:r>
    </w:p>
    <w:p w14:paraId="2436147E" w14:textId="77777777" w:rsidR="008C4954" w:rsidRPr="00CA38A2" w:rsidRDefault="00AC5FDD" w:rsidP="00683F10">
      <w:pPr>
        <w:pStyle w:val="a3"/>
        <w:tabs>
          <w:tab w:val="left" w:pos="62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8C4954" w:rsidRPr="00CA38A2">
        <w:rPr>
          <w:rFonts w:ascii="Times New Roman" w:hAnsi="Times New Roman" w:cs="Times New Roman"/>
          <w:sz w:val="28"/>
          <w:szCs w:val="28"/>
        </w:rPr>
        <w:t>История русской литературы последней трети XIX века: учебник и практикум / Под ред. В.И. Аношкиной, Л.Д. Громовой, В.Б. Катаева; 3-е изд., перераб. и доп. – М.: Юрайт, 2018. – 444 с.</w:t>
      </w:r>
    </w:p>
    <w:p w14:paraId="49BCE34A" w14:textId="77777777" w:rsidR="008C4954" w:rsidRPr="00CA38A2" w:rsidRDefault="00AC5FDD" w:rsidP="00683F10">
      <w:pPr>
        <w:pStyle w:val="af3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="008C4954" w:rsidRPr="00CA38A2">
        <w:rPr>
          <w:rFonts w:ascii="Times New Roman" w:hAnsi="Times New Roman"/>
          <w:sz w:val="28"/>
          <w:szCs w:val="28"/>
        </w:rPr>
        <w:t>Кусков, В.В. История древнерусской литературы: учеб. пособие / В.В. Кусков; 10-е изд., испр. и доп. – М.: Юрайт, 2015. – 336 с.</w:t>
      </w:r>
    </w:p>
    <w:p w14:paraId="6E686C97" w14:textId="77777777" w:rsidR="008C4954" w:rsidRPr="00CA38A2" w:rsidRDefault="00AC5FDD" w:rsidP="00683F10">
      <w:pPr>
        <w:pStyle w:val="a3"/>
        <w:tabs>
          <w:tab w:val="left" w:pos="426"/>
          <w:tab w:val="left" w:pos="709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8C4954" w:rsidRPr="00CA38A2">
        <w:rPr>
          <w:rFonts w:ascii="Times New Roman" w:hAnsi="Times New Roman" w:cs="Times New Roman"/>
          <w:sz w:val="28"/>
          <w:szCs w:val="28"/>
        </w:rPr>
        <w:t>Манн, Ю.В. История русской литературы первой трети XIX века: учебник. – М.: Юрайт, 2016. – 441 с.</w:t>
      </w:r>
    </w:p>
    <w:p w14:paraId="371ACD79" w14:textId="77777777" w:rsidR="008C4954" w:rsidRPr="00CA38A2" w:rsidRDefault="00AC5FDD" w:rsidP="00683F10">
      <w:pPr>
        <w:pStyle w:val="af3"/>
        <w:shd w:val="clear" w:color="auto" w:fill="FFFFFF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="008C4954" w:rsidRPr="00CA38A2">
        <w:rPr>
          <w:rFonts w:ascii="Times New Roman" w:hAnsi="Times New Roman"/>
          <w:sz w:val="28"/>
          <w:szCs w:val="28"/>
        </w:rPr>
        <w:t>Менделеева, Д.С. История литературы Древней Руси: учеб. пособие; 2-е изд., испр. и доп. – М.: «Академия», 2012. – 368 с.</w:t>
      </w:r>
    </w:p>
    <w:p w14:paraId="1A497519" w14:textId="77777777" w:rsidR="008C4954" w:rsidRPr="00CA38A2" w:rsidRDefault="00AC5FDD" w:rsidP="00683F10">
      <w:pPr>
        <w:pStyle w:val="a7"/>
        <w:tabs>
          <w:tab w:val="left" w:pos="426"/>
        </w:tabs>
        <w:ind w:firstLine="709"/>
        <w:rPr>
          <w:szCs w:val="28"/>
        </w:rPr>
      </w:pPr>
      <w:r>
        <w:rPr>
          <w:szCs w:val="28"/>
          <w:shd w:val="clear" w:color="auto" w:fill="FFFFFF"/>
        </w:rPr>
        <w:t xml:space="preserve">11. </w:t>
      </w:r>
      <w:r w:rsidR="008C4954" w:rsidRPr="00CA38A2">
        <w:rPr>
          <w:szCs w:val="28"/>
          <w:shd w:val="clear" w:color="auto" w:fill="FFFFFF"/>
        </w:rPr>
        <w:t>Русская литература ХХ века: 1930-е – середина 1950-х годов: учеб. пособие / Под ред. Н.Л. Лейдермана, М.Н. Липовецкого, М.А. Литовской; Уральский федеральный ун-т им. первого Президента России Б. Н. Ельцина. – М.: Академия, 2014. – 478 с. </w:t>
      </w:r>
    </w:p>
    <w:p w14:paraId="0F1E0744" w14:textId="3C4DC169" w:rsidR="00AC5FDD" w:rsidRPr="0088039D" w:rsidRDefault="003F3835" w:rsidP="00683F10">
      <w:pPr>
        <w:pStyle w:val="a3"/>
        <w:tabs>
          <w:tab w:val="left" w:pos="426"/>
          <w:tab w:val="left" w:pos="709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CCCCCC"/>
        </w:rPr>
      </w:pPr>
      <w:r w:rsidRPr="0088039D">
        <w:rPr>
          <w:rFonts w:ascii="Times New Roman" w:hAnsi="Times New Roman" w:cs="Times New Roman"/>
          <w:sz w:val="28"/>
          <w:szCs w:val="28"/>
          <w:shd w:val="clear" w:color="auto" w:fill="CCCCCC"/>
        </w:rPr>
        <w:t xml:space="preserve">12. </w:t>
      </w:r>
      <w:r w:rsidR="00AC5FDD" w:rsidRPr="0088039D">
        <w:rPr>
          <w:rFonts w:ascii="Times New Roman" w:hAnsi="Times New Roman" w:cs="Times New Roman"/>
          <w:sz w:val="28"/>
          <w:szCs w:val="28"/>
          <w:shd w:val="clear" w:color="auto" w:fill="CCCCCC"/>
        </w:rPr>
        <w:t>Шпаковский, И.И. История русской литературы (XI—XVII вв.): учебно-методическое пособие для иностранных студентов учреждений высшего образования</w:t>
      </w:r>
      <w:r w:rsidR="00201009">
        <w:rPr>
          <w:rFonts w:ascii="Times New Roman" w:hAnsi="Times New Roman" w:cs="Times New Roman"/>
          <w:sz w:val="28"/>
          <w:szCs w:val="28"/>
          <w:shd w:val="clear" w:color="auto" w:fill="CCCCCC"/>
        </w:rPr>
        <w:t xml:space="preserve"> </w:t>
      </w:r>
      <w:r w:rsidR="00AC5FDD" w:rsidRPr="0088039D">
        <w:rPr>
          <w:rFonts w:ascii="Times New Roman" w:hAnsi="Times New Roman" w:cs="Times New Roman"/>
          <w:sz w:val="28"/>
          <w:szCs w:val="28"/>
          <w:shd w:val="clear" w:color="auto" w:fill="CCCCCC"/>
        </w:rPr>
        <w:t>/ И. И. Шпаковский. – Минск: БГУ, 2017. –105с.</w:t>
      </w:r>
      <w:r w:rsidR="00AC5FDD" w:rsidRPr="0088039D">
        <w:t xml:space="preserve"> </w:t>
      </w:r>
    </w:p>
    <w:p w14:paraId="0E09849D" w14:textId="531B1412" w:rsidR="00AC5FDD" w:rsidRPr="005640AA" w:rsidRDefault="003F3835" w:rsidP="00683F10">
      <w:pPr>
        <w:pStyle w:val="a3"/>
        <w:tabs>
          <w:tab w:val="left" w:pos="426"/>
          <w:tab w:val="left" w:pos="709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CCCCCC"/>
        </w:rPr>
      </w:pPr>
      <w:r w:rsidRPr="0088039D">
        <w:rPr>
          <w:rFonts w:ascii="Times New Roman" w:hAnsi="Times New Roman" w:cs="Times New Roman"/>
          <w:sz w:val="28"/>
          <w:szCs w:val="28"/>
          <w:shd w:val="clear" w:color="auto" w:fill="CCCCCC"/>
        </w:rPr>
        <w:t xml:space="preserve">13. </w:t>
      </w:r>
      <w:r w:rsidR="00AC5FDD" w:rsidRPr="0088039D">
        <w:rPr>
          <w:rFonts w:ascii="Times New Roman" w:hAnsi="Times New Roman" w:cs="Times New Roman"/>
          <w:sz w:val="28"/>
          <w:szCs w:val="28"/>
          <w:shd w:val="clear" w:color="auto" w:fill="CCCCCC"/>
        </w:rPr>
        <w:t>Яницкая, С.С. История русской литературы (XVIII век): учебно-методическое пособие для иностранных студентов учреждений высшего образования</w:t>
      </w:r>
      <w:r w:rsidR="00201009">
        <w:rPr>
          <w:rFonts w:ascii="Times New Roman" w:hAnsi="Times New Roman" w:cs="Times New Roman"/>
          <w:sz w:val="28"/>
          <w:szCs w:val="28"/>
          <w:shd w:val="clear" w:color="auto" w:fill="CCCCCC"/>
        </w:rPr>
        <w:t xml:space="preserve"> </w:t>
      </w:r>
      <w:r w:rsidR="00AC5FDD" w:rsidRPr="0088039D">
        <w:rPr>
          <w:rFonts w:ascii="Times New Roman" w:hAnsi="Times New Roman" w:cs="Times New Roman"/>
          <w:sz w:val="28"/>
          <w:szCs w:val="28"/>
          <w:shd w:val="clear" w:color="auto" w:fill="CCCCCC"/>
        </w:rPr>
        <w:t>/ С. С. Яницкая. –</w:t>
      </w:r>
      <w:r w:rsidR="00AC5FDD" w:rsidRPr="0088039D">
        <w:rPr>
          <w:rFonts w:ascii="Times New Roman" w:hAnsi="Times New Roman" w:cs="Times New Roman"/>
          <w:sz w:val="28"/>
          <w:szCs w:val="28"/>
          <w:shd w:val="clear" w:color="auto" w:fill="CCCCCC"/>
        </w:rPr>
        <w:tab/>
        <w:t>Минск: БГУ, 2017. –109 с.</w:t>
      </w:r>
      <w:r w:rsidR="00AC5FDD" w:rsidRPr="00AC5FDD">
        <w:rPr>
          <w:rFonts w:ascii="Times New Roman" w:hAnsi="Times New Roman" w:cs="Times New Roman"/>
          <w:sz w:val="28"/>
          <w:szCs w:val="28"/>
          <w:shd w:val="clear" w:color="auto" w:fill="CCCCCC"/>
        </w:rPr>
        <w:t xml:space="preserve">                         </w:t>
      </w:r>
    </w:p>
    <w:p w14:paraId="1E312466" w14:textId="77777777" w:rsidR="0088039D" w:rsidRDefault="0088039D" w:rsidP="00602EF7">
      <w:pPr>
        <w:pStyle w:val="a3"/>
        <w:tabs>
          <w:tab w:val="left" w:pos="0"/>
          <w:tab w:val="left" w:pos="426"/>
          <w:tab w:val="left" w:pos="567"/>
          <w:tab w:val="left" w:pos="709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E4E1AB8" w14:textId="77777777" w:rsidR="005F5B39" w:rsidRDefault="005F5B39" w:rsidP="00602EF7">
      <w:pPr>
        <w:pStyle w:val="a3"/>
        <w:tabs>
          <w:tab w:val="left" w:pos="0"/>
          <w:tab w:val="left" w:pos="426"/>
          <w:tab w:val="left" w:pos="567"/>
          <w:tab w:val="left" w:pos="709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Дополнительная литература:</w:t>
      </w:r>
    </w:p>
    <w:p w14:paraId="7563F17D" w14:textId="77777777" w:rsidR="00A342FD" w:rsidRPr="00CA38A2" w:rsidRDefault="00A342FD" w:rsidP="00602EF7">
      <w:pPr>
        <w:numPr>
          <w:ilvl w:val="0"/>
          <w:numId w:val="33"/>
        </w:numPr>
        <w:shd w:val="clear" w:color="auto" w:fill="FFFFFF"/>
        <w:tabs>
          <w:tab w:val="clear" w:pos="72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A38A2">
        <w:rPr>
          <w:rFonts w:ascii="Times New Roman" w:hAnsi="Times New Roman" w:cs="Times New Roman"/>
          <w:sz w:val="28"/>
          <w:szCs w:val="28"/>
        </w:rPr>
        <w:t xml:space="preserve">Аринштейн, Л. М. </w:t>
      </w:r>
      <w:r w:rsidRPr="00CA38A2">
        <w:rPr>
          <w:rFonts w:ascii="Times New Roman" w:hAnsi="Times New Roman" w:cs="Times New Roman"/>
          <w:sz w:val="28"/>
          <w:szCs w:val="28"/>
          <w:shd w:val="clear" w:color="auto" w:fill="FFFFFF"/>
        </w:rPr>
        <w:t>С секундантами и без…: убийства, которые потрясли Россию: Грибоедов, Пушкин, Лермонтов. – М.: Грифон, 2010. – 189 с</w:t>
      </w:r>
      <w:r w:rsidRPr="00CA38A2">
        <w:rPr>
          <w:rFonts w:ascii="Times New Roman" w:hAnsi="Times New Roman" w:cs="Times New Roman"/>
          <w:sz w:val="28"/>
          <w:szCs w:val="28"/>
        </w:rPr>
        <w:t>.</w:t>
      </w:r>
    </w:p>
    <w:p w14:paraId="163430CA" w14:textId="77777777" w:rsidR="00B052B3" w:rsidRPr="00CA38A2" w:rsidRDefault="00B052B3" w:rsidP="00602EF7">
      <w:pPr>
        <w:pStyle w:val="a7"/>
        <w:numPr>
          <w:ilvl w:val="0"/>
          <w:numId w:val="33"/>
        </w:numPr>
        <w:tabs>
          <w:tab w:val="clear" w:pos="720"/>
          <w:tab w:val="left" w:pos="0"/>
          <w:tab w:val="left" w:pos="567"/>
        </w:tabs>
        <w:ind w:left="0" w:firstLine="709"/>
        <w:rPr>
          <w:szCs w:val="28"/>
        </w:rPr>
      </w:pPr>
      <w:r w:rsidRPr="00CA38A2">
        <w:rPr>
          <w:szCs w:val="28"/>
        </w:rPr>
        <w:t>Баевский, В.С. История русской литературы ХХ века. – М.: Языки славянской культуры, 2003. – 445 с.</w:t>
      </w:r>
    </w:p>
    <w:p w14:paraId="6B4069E8" w14:textId="77777777" w:rsidR="00A342FD" w:rsidRPr="00CA38A2" w:rsidRDefault="00A342FD" w:rsidP="00602EF7">
      <w:pPr>
        <w:pStyle w:val="af3"/>
        <w:numPr>
          <w:ilvl w:val="0"/>
          <w:numId w:val="33"/>
        </w:numPr>
        <w:tabs>
          <w:tab w:val="clear" w:pos="720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38A2">
        <w:rPr>
          <w:rFonts w:ascii="Times New Roman" w:hAnsi="Times New Roman"/>
          <w:sz w:val="28"/>
          <w:szCs w:val="28"/>
        </w:rPr>
        <w:t xml:space="preserve">Батюто, А. И. </w:t>
      </w:r>
      <w:r w:rsidRPr="00CA38A2">
        <w:rPr>
          <w:rFonts w:ascii="Times New Roman" w:hAnsi="Times New Roman"/>
          <w:sz w:val="28"/>
          <w:szCs w:val="28"/>
          <w:shd w:val="clear" w:color="auto" w:fill="FFFFFF"/>
        </w:rPr>
        <w:t>Избранные труды / отв. ред. С.А. Батюто. – СПб.: Нестор-История, 2004. – 960 с. </w:t>
      </w:r>
    </w:p>
    <w:p w14:paraId="212BCFC9" w14:textId="77777777" w:rsidR="00A342FD" w:rsidRPr="00CA38A2" w:rsidRDefault="00A342FD" w:rsidP="00602EF7">
      <w:pPr>
        <w:pStyle w:val="af3"/>
        <w:numPr>
          <w:ilvl w:val="0"/>
          <w:numId w:val="33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38A2">
        <w:rPr>
          <w:rFonts w:ascii="Times New Roman" w:hAnsi="Times New Roman"/>
          <w:sz w:val="28"/>
          <w:szCs w:val="28"/>
        </w:rPr>
        <w:t>Башкиров, Д.Л. История древнерусской литературы: Пособие для самостоятельной работы студентов. – Мн.: БГУ, 2002. – 129 с.</w:t>
      </w:r>
    </w:p>
    <w:p w14:paraId="28CF1814" w14:textId="77777777" w:rsidR="00A342FD" w:rsidRPr="00CA38A2" w:rsidRDefault="00A342FD" w:rsidP="00602EF7">
      <w:pPr>
        <w:pStyle w:val="a7"/>
        <w:numPr>
          <w:ilvl w:val="0"/>
          <w:numId w:val="33"/>
        </w:numPr>
        <w:tabs>
          <w:tab w:val="clear" w:pos="720"/>
          <w:tab w:val="left" w:pos="426"/>
          <w:tab w:val="left" w:pos="567"/>
        </w:tabs>
        <w:ind w:left="0" w:firstLine="709"/>
        <w:rPr>
          <w:szCs w:val="28"/>
        </w:rPr>
      </w:pPr>
      <w:r w:rsidRPr="00CA38A2">
        <w:rPr>
          <w:szCs w:val="28"/>
        </w:rPr>
        <w:t xml:space="preserve">Богданова, О.В. Современный литературный процесс: (К вопросу о постмодернизме в русской литературе 70–90-х гг. ХХ в.). – СПб.: </w:t>
      </w:r>
      <w:r w:rsidRPr="00CA38A2">
        <w:rPr>
          <w:szCs w:val="28"/>
          <w:shd w:val="clear" w:color="auto" w:fill="FFFFFF"/>
        </w:rPr>
        <w:t>С.-Петерб. гос. ун-т. Филол. ун-т, 2001. – 250 с.</w:t>
      </w:r>
    </w:p>
    <w:p w14:paraId="2BDB8ABD" w14:textId="77777777" w:rsidR="00A342FD" w:rsidRPr="00CA38A2" w:rsidRDefault="00A342FD" w:rsidP="00602EF7">
      <w:pPr>
        <w:numPr>
          <w:ilvl w:val="0"/>
          <w:numId w:val="33"/>
        </w:numPr>
        <w:tabs>
          <w:tab w:val="clear" w:pos="720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8A2">
        <w:rPr>
          <w:rFonts w:ascii="Times New Roman" w:hAnsi="Times New Roman" w:cs="Times New Roman"/>
          <w:sz w:val="28"/>
          <w:szCs w:val="28"/>
        </w:rPr>
        <w:t xml:space="preserve">Буслаев, Ф.И. </w:t>
      </w:r>
      <w:r w:rsidRPr="00CA38A2">
        <w:rPr>
          <w:rFonts w:ascii="Times New Roman" w:hAnsi="Times New Roman" w:cs="Times New Roman"/>
          <w:sz w:val="28"/>
          <w:szCs w:val="28"/>
          <w:shd w:val="clear" w:color="auto" w:fill="FFFFFF"/>
        </w:rPr>
        <w:t>Древнерусская литература и православное искусство. – СПб.: Лига плюс, 2001. – 349 с.</w:t>
      </w:r>
    </w:p>
    <w:p w14:paraId="2066357A" w14:textId="77777777" w:rsidR="00A342FD" w:rsidRPr="00CA38A2" w:rsidRDefault="00A342FD" w:rsidP="00602EF7">
      <w:pPr>
        <w:numPr>
          <w:ilvl w:val="0"/>
          <w:numId w:val="33"/>
        </w:numPr>
        <w:tabs>
          <w:tab w:val="clear" w:pos="720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8A2">
        <w:rPr>
          <w:rFonts w:ascii="Times New Roman" w:hAnsi="Times New Roman" w:cs="Times New Roman"/>
          <w:sz w:val="28"/>
          <w:szCs w:val="28"/>
        </w:rPr>
        <w:t xml:space="preserve">Вацуро, В.Э. </w:t>
      </w:r>
      <w:r w:rsidRPr="00CA38A2">
        <w:rPr>
          <w:rFonts w:ascii="Times New Roman" w:hAnsi="Times New Roman" w:cs="Times New Roman"/>
          <w:sz w:val="28"/>
          <w:szCs w:val="28"/>
          <w:shd w:val="clear" w:color="auto" w:fill="FFFFFF"/>
        </w:rPr>
        <w:t>Лирика пушкинской поры. «Элегическая школа». – 2. изд. – СПб.: Наука, 2002. – 238 с.</w:t>
      </w:r>
    </w:p>
    <w:p w14:paraId="0C1E415F" w14:textId="77777777" w:rsidR="00A342FD" w:rsidRPr="00AC5FDD" w:rsidRDefault="00A342FD" w:rsidP="00602EF7">
      <w:pPr>
        <w:numPr>
          <w:ilvl w:val="0"/>
          <w:numId w:val="33"/>
        </w:numPr>
        <w:tabs>
          <w:tab w:val="clear" w:pos="720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8A2">
        <w:rPr>
          <w:rFonts w:ascii="Times New Roman" w:hAnsi="Times New Roman" w:cs="Times New Roman"/>
          <w:sz w:val="28"/>
          <w:szCs w:val="28"/>
        </w:rPr>
        <w:t xml:space="preserve">Голубков, М.М. </w:t>
      </w:r>
      <w:r w:rsidRPr="00CA38A2">
        <w:rPr>
          <w:rFonts w:ascii="Times New Roman" w:hAnsi="Times New Roman" w:cs="Times New Roman"/>
          <w:sz w:val="28"/>
          <w:szCs w:val="28"/>
          <w:shd w:val="clear" w:color="auto" w:fill="FFFFFF"/>
        </w:rPr>
        <w:t>Русская литература XX в. После раскола: учеб. пособие для студентов вузов. – М.: Аспект Пресс, 2001. – 267 с.</w:t>
      </w:r>
    </w:p>
    <w:p w14:paraId="7FBE87E4" w14:textId="77777777" w:rsidR="00AC5FDD" w:rsidRPr="00CA38A2" w:rsidRDefault="00AC5FDD" w:rsidP="00602EF7">
      <w:pPr>
        <w:numPr>
          <w:ilvl w:val="0"/>
          <w:numId w:val="33"/>
        </w:numPr>
        <w:tabs>
          <w:tab w:val="clear" w:pos="720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FDD">
        <w:rPr>
          <w:rFonts w:ascii="Times New Roman" w:hAnsi="Times New Roman" w:cs="Times New Roman"/>
          <w:sz w:val="28"/>
          <w:szCs w:val="28"/>
        </w:rPr>
        <w:t>Горбачев, А.Ю. Современная русская литература. Писатели-почвенники 60―90-х годов XX века: учебное пособие для студентов филологических специальностей высших учебных заведений / А. Ю. Горбачев. – Минск: Белорусский государственный университет, 2003. – 112 с.</w:t>
      </w:r>
    </w:p>
    <w:p w14:paraId="4B702060" w14:textId="77777777" w:rsidR="00A342FD" w:rsidRPr="00CA38A2" w:rsidRDefault="00A342FD" w:rsidP="00602EF7">
      <w:pPr>
        <w:pStyle w:val="af3"/>
        <w:numPr>
          <w:ilvl w:val="0"/>
          <w:numId w:val="33"/>
        </w:numPr>
        <w:tabs>
          <w:tab w:val="clear" w:pos="720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38A2">
        <w:rPr>
          <w:rFonts w:ascii="Times New Roman" w:hAnsi="Times New Roman"/>
          <w:sz w:val="28"/>
          <w:szCs w:val="28"/>
        </w:rPr>
        <w:t>Демченков, С.А. Христианство в литературе и культуре Древней Руси: учеб. пособие. – М.; Берлин: Директ-Медиа, 2016. – 110 с.</w:t>
      </w:r>
    </w:p>
    <w:p w14:paraId="2796E81B" w14:textId="77777777" w:rsidR="00A342FD" w:rsidRPr="00CA38A2" w:rsidRDefault="00A342FD" w:rsidP="00602EF7">
      <w:pPr>
        <w:numPr>
          <w:ilvl w:val="0"/>
          <w:numId w:val="33"/>
        </w:numPr>
        <w:tabs>
          <w:tab w:val="clear" w:pos="720"/>
          <w:tab w:val="left" w:pos="0"/>
          <w:tab w:val="left" w:pos="426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8A2">
        <w:rPr>
          <w:rFonts w:ascii="Times New Roman" w:hAnsi="Times New Roman" w:cs="Times New Roman"/>
          <w:sz w:val="28"/>
          <w:szCs w:val="28"/>
        </w:rPr>
        <w:t>Долгополов, Л.И. На рубеже веков: о русской литературе конца ХIХ – начала ХХ века. – Л.: Советский писатель, 1985. – 351 с.</w:t>
      </w:r>
    </w:p>
    <w:p w14:paraId="6353167E" w14:textId="77777777" w:rsidR="00A342FD" w:rsidRPr="00CA38A2" w:rsidRDefault="00A342FD" w:rsidP="00602EF7">
      <w:pPr>
        <w:pStyle w:val="af3"/>
        <w:numPr>
          <w:ilvl w:val="0"/>
          <w:numId w:val="33"/>
        </w:numPr>
        <w:tabs>
          <w:tab w:val="clear" w:pos="720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38A2">
        <w:rPr>
          <w:rFonts w:ascii="Times New Roman" w:hAnsi="Times New Roman"/>
          <w:sz w:val="28"/>
          <w:szCs w:val="28"/>
        </w:rPr>
        <w:t xml:space="preserve">Дунаев, М.М. </w:t>
      </w:r>
      <w:r w:rsidRPr="00CA38A2">
        <w:rPr>
          <w:rFonts w:ascii="Times New Roman" w:hAnsi="Times New Roman"/>
          <w:sz w:val="28"/>
          <w:szCs w:val="28"/>
          <w:shd w:val="clear" w:color="auto" w:fill="FFFFFF"/>
        </w:rPr>
        <w:t xml:space="preserve">Вера в горниле сомнений: Православие и русской литературе в XVII–XX вв. – М.: Изд. Совет Рус. </w:t>
      </w:r>
      <w:r w:rsidR="0088039D">
        <w:rPr>
          <w:rFonts w:ascii="Times New Roman" w:hAnsi="Times New Roman"/>
          <w:sz w:val="28"/>
          <w:szCs w:val="28"/>
          <w:shd w:val="clear" w:color="auto" w:fill="FFFFFF"/>
        </w:rPr>
        <w:t>Православ. Церкви, 2002. – 1055 </w:t>
      </w:r>
      <w:r w:rsidRPr="00CA38A2">
        <w:rPr>
          <w:rFonts w:ascii="Times New Roman" w:hAnsi="Times New Roman"/>
          <w:sz w:val="28"/>
          <w:szCs w:val="28"/>
          <w:shd w:val="clear" w:color="auto" w:fill="FFFFFF"/>
        </w:rPr>
        <w:t>с.</w:t>
      </w:r>
    </w:p>
    <w:p w14:paraId="0592D2F1" w14:textId="77777777" w:rsidR="00B052B3" w:rsidRPr="00CA38A2" w:rsidRDefault="00B052B3" w:rsidP="00602EF7">
      <w:pPr>
        <w:pStyle w:val="a7"/>
        <w:numPr>
          <w:ilvl w:val="0"/>
          <w:numId w:val="33"/>
        </w:numPr>
        <w:tabs>
          <w:tab w:val="clear" w:pos="720"/>
          <w:tab w:val="left" w:pos="0"/>
          <w:tab w:val="left" w:pos="426"/>
          <w:tab w:val="left" w:pos="567"/>
        </w:tabs>
        <w:ind w:left="0" w:firstLine="709"/>
        <w:rPr>
          <w:szCs w:val="28"/>
        </w:rPr>
      </w:pPr>
      <w:r w:rsidRPr="00CA38A2">
        <w:rPr>
          <w:szCs w:val="28"/>
        </w:rPr>
        <w:t>Зайцев, В. Русская поэзия ХХ века: 1940–1990-е гг.: учеб. пособие – М.</w:t>
      </w:r>
      <w:r w:rsidRPr="00CA38A2">
        <w:rPr>
          <w:szCs w:val="28"/>
          <w:shd w:val="clear" w:color="auto" w:fill="FFFFFF"/>
        </w:rPr>
        <w:t>: Изд-во Моск. ун-та, 2001. – 263 с.</w:t>
      </w:r>
    </w:p>
    <w:p w14:paraId="6CB321FE" w14:textId="77777777" w:rsidR="00A342FD" w:rsidRPr="00CA38A2" w:rsidRDefault="00A342FD" w:rsidP="00602EF7">
      <w:pPr>
        <w:pStyle w:val="af3"/>
        <w:numPr>
          <w:ilvl w:val="0"/>
          <w:numId w:val="33"/>
        </w:numPr>
        <w:tabs>
          <w:tab w:val="clear" w:pos="720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38A2">
        <w:rPr>
          <w:rFonts w:ascii="Times New Roman" w:hAnsi="Times New Roman"/>
          <w:sz w:val="28"/>
          <w:szCs w:val="28"/>
        </w:rPr>
        <w:t xml:space="preserve">Звозников, А. </w:t>
      </w:r>
      <w:r w:rsidRPr="00CA38A2">
        <w:rPr>
          <w:rFonts w:ascii="Times New Roman" w:hAnsi="Times New Roman"/>
          <w:sz w:val="28"/>
          <w:szCs w:val="28"/>
          <w:shd w:val="clear" w:color="auto" w:fill="FFFFFF"/>
        </w:rPr>
        <w:t>Гуманизм и христианство в русской литературе XIX века: монография. – 2. изд., доп. – Мн.: Европ. гуманитар. ун-т, 2001. – 209 с.</w:t>
      </w:r>
    </w:p>
    <w:p w14:paraId="2F2C0130" w14:textId="77777777" w:rsidR="00A342FD" w:rsidRPr="00CA38A2" w:rsidRDefault="00A342FD" w:rsidP="00602EF7">
      <w:pPr>
        <w:pStyle w:val="a7"/>
        <w:numPr>
          <w:ilvl w:val="0"/>
          <w:numId w:val="33"/>
        </w:numPr>
        <w:tabs>
          <w:tab w:val="clear" w:pos="720"/>
          <w:tab w:val="left" w:pos="0"/>
          <w:tab w:val="left" w:pos="426"/>
          <w:tab w:val="left" w:pos="567"/>
        </w:tabs>
        <w:ind w:left="0" w:firstLine="709"/>
        <w:rPr>
          <w:szCs w:val="28"/>
        </w:rPr>
      </w:pPr>
      <w:r w:rsidRPr="00CA38A2">
        <w:rPr>
          <w:szCs w:val="28"/>
        </w:rPr>
        <w:t>Ильин, И.П. Постмодернизм от истоков до конца столетий: эволюция научного мифа. – М.: Интрада, 1998. – 256 с.</w:t>
      </w:r>
    </w:p>
    <w:p w14:paraId="46366847" w14:textId="77777777" w:rsidR="00A342FD" w:rsidRPr="00CA38A2" w:rsidRDefault="00A342FD" w:rsidP="00602EF7">
      <w:pPr>
        <w:pStyle w:val="Default"/>
        <w:numPr>
          <w:ilvl w:val="0"/>
          <w:numId w:val="33"/>
        </w:numPr>
        <w:tabs>
          <w:tab w:val="clear" w:pos="720"/>
          <w:tab w:val="num" w:pos="426"/>
          <w:tab w:val="left" w:pos="567"/>
        </w:tabs>
        <w:ind w:left="0" w:firstLine="709"/>
        <w:jc w:val="both"/>
        <w:rPr>
          <w:color w:val="auto"/>
          <w:sz w:val="28"/>
          <w:szCs w:val="28"/>
        </w:rPr>
      </w:pPr>
      <w:r w:rsidRPr="00CA38A2">
        <w:rPr>
          <w:bCs/>
          <w:color w:val="auto"/>
          <w:sz w:val="28"/>
          <w:szCs w:val="28"/>
        </w:rPr>
        <w:t>История русской литературы</w:t>
      </w:r>
      <w:r w:rsidR="0088039D">
        <w:rPr>
          <w:bCs/>
          <w:color w:val="auto"/>
          <w:sz w:val="28"/>
          <w:szCs w:val="28"/>
        </w:rPr>
        <w:t xml:space="preserve"> XI – XIX веков / Под ред. Л.Д. </w:t>
      </w:r>
      <w:r w:rsidRPr="00CA38A2">
        <w:rPr>
          <w:bCs/>
          <w:color w:val="auto"/>
          <w:sz w:val="28"/>
          <w:szCs w:val="28"/>
        </w:rPr>
        <w:t>Гро</w:t>
      </w:r>
      <w:r w:rsidR="0088039D">
        <w:rPr>
          <w:bCs/>
          <w:color w:val="auto"/>
          <w:sz w:val="28"/>
          <w:szCs w:val="28"/>
        </w:rPr>
        <w:t xml:space="preserve">мовой, </w:t>
      </w:r>
      <w:r w:rsidRPr="00CA38A2">
        <w:rPr>
          <w:bCs/>
          <w:color w:val="auto"/>
          <w:sz w:val="28"/>
          <w:szCs w:val="28"/>
        </w:rPr>
        <w:t>А.С. Курилова. – М.: ВЛАДОС, 2000. – Ч. 1. – 272 с.</w:t>
      </w:r>
    </w:p>
    <w:p w14:paraId="304B3D77" w14:textId="77777777" w:rsidR="00A342FD" w:rsidRPr="00CA38A2" w:rsidRDefault="00A342FD" w:rsidP="00602EF7">
      <w:pPr>
        <w:numPr>
          <w:ilvl w:val="0"/>
          <w:numId w:val="33"/>
        </w:numPr>
        <w:tabs>
          <w:tab w:val="clear" w:pos="720"/>
          <w:tab w:val="left" w:pos="0"/>
          <w:tab w:val="left" w:pos="426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8A2">
        <w:rPr>
          <w:rFonts w:ascii="Times New Roman" w:hAnsi="Times New Roman" w:cs="Times New Roman"/>
          <w:sz w:val="28"/>
          <w:szCs w:val="28"/>
          <w:shd w:val="clear" w:color="auto" w:fill="FFFFFF"/>
        </w:rPr>
        <w:t>История русской литературы XIX века: (40–60-е годы): учеб. пособие для студентов вузов. – изд. 3-е, испр. и доп. – М.: Студент, 2012. – 389</w:t>
      </w:r>
      <w:r w:rsidR="00602EF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A38A2">
        <w:rPr>
          <w:rFonts w:ascii="Times New Roman" w:hAnsi="Times New Roman" w:cs="Times New Roman"/>
          <w:sz w:val="28"/>
          <w:szCs w:val="28"/>
          <w:shd w:val="clear" w:color="auto" w:fill="FFFFFF"/>
        </w:rPr>
        <w:t>с.</w:t>
      </w:r>
    </w:p>
    <w:p w14:paraId="5181D79F" w14:textId="77777777" w:rsidR="00B052B3" w:rsidRPr="00CA38A2" w:rsidRDefault="00B052B3" w:rsidP="00602EF7">
      <w:pPr>
        <w:pStyle w:val="a7"/>
        <w:numPr>
          <w:ilvl w:val="0"/>
          <w:numId w:val="33"/>
        </w:numPr>
        <w:tabs>
          <w:tab w:val="clear" w:pos="720"/>
          <w:tab w:val="num" w:pos="142"/>
          <w:tab w:val="left" w:pos="426"/>
          <w:tab w:val="left" w:pos="567"/>
        </w:tabs>
        <w:ind w:left="0" w:firstLine="709"/>
        <w:rPr>
          <w:szCs w:val="28"/>
        </w:rPr>
      </w:pPr>
      <w:r w:rsidRPr="00CA38A2">
        <w:rPr>
          <w:szCs w:val="28"/>
        </w:rPr>
        <w:t>История русской литературы ХХ века: 20–90-е годы: основные имена: учеб. пособие. – М.: Изд-во Моск. ун-та, 2008. – 570 с.</w:t>
      </w:r>
    </w:p>
    <w:p w14:paraId="7D39BCFC" w14:textId="77777777" w:rsidR="00A342FD" w:rsidRPr="00CA38A2" w:rsidRDefault="00A342FD" w:rsidP="00602EF7">
      <w:pPr>
        <w:numPr>
          <w:ilvl w:val="0"/>
          <w:numId w:val="33"/>
        </w:numPr>
        <w:shd w:val="clear" w:color="auto" w:fill="FFFFFF"/>
        <w:tabs>
          <w:tab w:val="clear" w:pos="720"/>
          <w:tab w:val="left" w:pos="42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A38A2">
        <w:rPr>
          <w:rFonts w:ascii="Times New Roman" w:hAnsi="Times New Roman" w:cs="Times New Roman"/>
          <w:sz w:val="28"/>
          <w:szCs w:val="28"/>
        </w:rPr>
        <w:t xml:space="preserve">Канунова, Ф.З., Айзикова И.А. </w:t>
      </w:r>
      <w:r w:rsidRPr="00CA38A2">
        <w:rPr>
          <w:rFonts w:ascii="Times New Roman" w:hAnsi="Times New Roman" w:cs="Times New Roman"/>
          <w:sz w:val="28"/>
          <w:szCs w:val="28"/>
          <w:shd w:val="clear" w:color="auto" w:fill="FFFFFF"/>
        </w:rPr>
        <w:t>Нравственно-эстетические искания русского романтизма и религия (1820–1840-е гг.). – Новосибирск: Сиб. хронограф, 2001. – 302 с.</w:t>
      </w:r>
    </w:p>
    <w:p w14:paraId="2B1401AA" w14:textId="77777777" w:rsidR="00E53272" w:rsidRPr="00CA38A2" w:rsidRDefault="00E53272" w:rsidP="00602EF7">
      <w:pPr>
        <w:pStyle w:val="a7"/>
        <w:numPr>
          <w:ilvl w:val="0"/>
          <w:numId w:val="33"/>
        </w:numPr>
        <w:tabs>
          <w:tab w:val="clear" w:pos="720"/>
          <w:tab w:val="num" w:pos="0"/>
          <w:tab w:val="left" w:pos="426"/>
          <w:tab w:val="left" w:pos="567"/>
        </w:tabs>
        <w:ind w:left="0" w:firstLine="709"/>
        <w:rPr>
          <w:szCs w:val="28"/>
        </w:rPr>
      </w:pPr>
      <w:r w:rsidRPr="00CA38A2">
        <w:rPr>
          <w:szCs w:val="28"/>
        </w:rPr>
        <w:t>Нефагина, Г.Л. Русская проза конца ХХ века. – М.: Флинта, Наука, 2005. – 320 с.</w:t>
      </w:r>
    </w:p>
    <w:p w14:paraId="3990A2D0" w14:textId="77777777" w:rsidR="00B052B3" w:rsidRDefault="00B052B3" w:rsidP="00602EF7">
      <w:pPr>
        <w:pStyle w:val="af3"/>
        <w:numPr>
          <w:ilvl w:val="0"/>
          <w:numId w:val="33"/>
        </w:numPr>
        <w:tabs>
          <w:tab w:val="clear" w:pos="720"/>
          <w:tab w:val="num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38A2">
        <w:rPr>
          <w:rFonts w:ascii="Times New Roman" w:hAnsi="Times New Roman"/>
          <w:sz w:val="28"/>
          <w:szCs w:val="28"/>
        </w:rPr>
        <w:t>Пресняков, А.Е. Княжое право в Древней Руси. Очерки по истории X – XII столетий: учеб. пособие. – М.: Юрайт, 2017. – 258 с.</w:t>
      </w:r>
    </w:p>
    <w:p w14:paraId="7CC2C70C" w14:textId="77777777" w:rsidR="00A342FD" w:rsidRPr="00CA38A2" w:rsidRDefault="00A342FD" w:rsidP="00602EF7">
      <w:pPr>
        <w:pStyle w:val="Default"/>
        <w:numPr>
          <w:ilvl w:val="0"/>
          <w:numId w:val="33"/>
        </w:numPr>
        <w:tabs>
          <w:tab w:val="clear" w:pos="720"/>
          <w:tab w:val="left" w:pos="426"/>
        </w:tabs>
        <w:ind w:left="0" w:firstLine="709"/>
        <w:jc w:val="both"/>
        <w:rPr>
          <w:color w:val="auto"/>
          <w:sz w:val="28"/>
          <w:szCs w:val="28"/>
        </w:rPr>
      </w:pPr>
      <w:r w:rsidRPr="00CA38A2">
        <w:rPr>
          <w:color w:val="auto"/>
          <w:sz w:val="28"/>
          <w:szCs w:val="28"/>
        </w:rPr>
        <w:t xml:space="preserve">Лебедева, О.Б. </w:t>
      </w:r>
      <w:r w:rsidRPr="00CA38A2">
        <w:rPr>
          <w:color w:val="auto"/>
          <w:sz w:val="28"/>
          <w:szCs w:val="28"/>
          <w:shd w:val="clear" w:color="auto" w:fill="FFFFFF"/>
        </w:rPr>
        <w:t>Поэтика русской высокой комедии XVIII – первой трети XIX веков. – М.: Яз. славянской культуры, 2014. – 471 с.</w:t>
      </w:r>
    </w:p>
    <w:p w14:paraId="575B0E1F" w14:textId="77777777" w:rsidR="00A342FD" w:rsidRPr="00CA38A2" w:rsidRDefault="00A342FD" w:rsidP="00602EF7">
      <w:pPr>
        <w:numPr>
          <w:ilvl w:val="0"/>
          <w:numId w:val="33"/>
        </w:numPr>
        <w:tabs>
          <w:tab w:val="clear" w:pos="720"/>
          <w:tab w:val="left" w:pos="426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8A2">
        <w:rPr>
          <w:rFonts w:ascii="Times New Roman" w:hAnsi="Times New Roman" w:cs="Times New Roman"/>
          <w:sz w:val="28"/>
          <w:szCs w:val="28"/>
        </w:rPr>
        <w:t>Мусатов, В. История русской литературы 1 пол. ХХ века (советский период)</w:t>
      </w:r>
      <w:r w:rsidRPr="00CA38A2">
        <w:rPr>
          <w:rFonts w:ascii="Times New Roman" w:hAnsi="Times New Roman" w:cs="Times New Roman"/>
          <w:sz w:val="28"/>
          <w:szCs w:val="28"/>
          <w:shd w:val="clear" w:color="auto" w:fill="FFFFFF"/>
        </w:rPr>
        <w:t>: учеб. пособие. – М.: Высшая школа: Academia, 2001. – 309</w:t>
      </w:r>
      <w:r w:rsidR="00602EF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A38A2">
        <w:rPr>
          <w:rFonts w:ascii="Times New Roman" w:hAnsi="Times New Roman" w:cs="Times New Roman"/>
          <w:sz w:val="28"/>
          <w:szCs w:val="28"/>
          <w:shd w:val="clear" w:color="auto" w:fill="FFFFFF"/>
        </w:rPr>
        <w:t>с.</w:t>
      </w:r>
    </w:p>
    <w:p w14:paraId="5B39915A" w14:textId="77777777" w:rsidR="00B052B3" w:rsidRPr="00CA38A2" w:rsidRDefault="00B052B3" w:rsidP="00602EF7">
      <w:pPr>
        <w:pStyle w:val="af3"/>
        <w:numPr>
          <w:ilvl w:val="0"/>
          <w:numId w:val="33"/>
        </w:numPr>
        <w:tabs>
          <w:tab w:val="clear" w:pos="720"/>
          <w:tab w:val="left" w:pos="426"/>
          <w:tab w:val="left" w:pos="567"/>
        </w:tabs>
        <w:spacing w:after="0" w:line="240" w:lineRule="auto"/>
        <w:ind w:left="0" w:firstLine="709"/>
        <w:jc w:val="both"/>
        <w:rPr>
          <w:rStyle w:val="aa"/>
          <w:rFonts w:ascii="Times New Roman" w:hAnsi="Times New Roman"/>
          <w:b w:val="0"/>
          <w:bCs w:val="0"/>
          <w:sz w:val="28"/>
          <w:szCs w:val="28"/>
        </w:rPr>
      </w:pPr>
      <w:r w:rsidRPr="00CA38A2">
        <w:rPr>
          <w:rStyle w:val="aa"/>
          <w:rFonts w:ascii="Times New Roman" w:hAnsi="Times New Roman"/>
          <w:b w:val="0"/>
          <w:sz w:val="28"/>
          <w:szCs w:val="28"/>
        </w:rPr>
        <w:t>Недзвецкий, В.А., Зыкова, Г.В.  Русская литературная критика XVIII – XIX веков: курс лекций.  – М.: Аспект Пресс, 2008. – 302 с.</w:t>
      </w:r>
    </w:p>
    <w:p w14:paraId="4A8A1E95" w14:textId="77777777" w:rsidR="00A342FD" w:rsidRPr="00CA38A2" w:rsidRDefault="00A342FD" w:rsidP="00602EF7">
      <w:pPr>
        <w:numPr>
          <w:ilvl w:val="0"/>
          <w:numId w:val="33"/>
        </w:numPr>
        <w:shd w:val="clear" w:color="auto" w:fill="FFFFFF"/>
        <w:tabs>
          <w:tab w:val="clear" w:pos="720"/>
          <w:tab w:val="left" w:pos="42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A38A2">
        <w:rPr>
          <w:rFonts w:ascii="Times New Roman" w:hAnsi="Times New Roman" w:cs="Times New Roman"/>
          <w:sz w:val="28"/>
          <w:szCs w:val="28"/>
        </w:rPr>
        <w:t xml:space="preserve">Одиноков, В.Г. </w:t>
      </w:r>
      <w:r w:rsidRPr="00CA38A2">
        <w:rPr>
          <w:rFonts w:ascii="Times New Roman" w:hAnsi="Times New Roman" w:cs="Times New Roman"/>
          <w:sz w:val="28"/>
          <w:szCs w:val="28"/>
          <w:shd w:val="clear" w:color="auto" w:fill="FFFFFF"/>
        </w:rPr>
        <w:t>Русские писатели XIX века и духовная культура: учеб. пособие. – Новосибирск: Новосиб. гос. ун-т, 2003. – 260 с.</w:t>
      </w:r>
    </w:p>
    <w:p w14:paraId="2FC421C2" w14:textId="77777777" w:rsidR="00A342FD" w:rsidRPr="00CA38A2" w:rsidRDefault="00A342FD" w:rsidP="00602EF7">
      <w:pPr>
        <w:numPr>
          <w:ilvl w:val="0"/>
          <w:numId w:val="33"/>
        </w:numPr>
        <w:shd w:val="clear" w:color="auto" w:fill="FFFFFF"/>
        <w:tabs>
          <w:tab w:val="clear" w:pos="720"/>
          <w:tab w:val="left" w:pos="42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A38A2">
        <w:rPr>
          <w:rFonts w:ascii="Times New Roman" w:hAnsi="Times New Roman" w:cs="Times New Roman"/>
          <w:sz w:val="28"/>
          <w:szCs w:val="28"/>
        </w:rPr>
        <w:t xml:space="preserve">Переверзев, В.Ф. </w:t>
      </w:r>
      <w:r w:rsidRPr="00CA38A2">
        <w:rPr>
          <w:rFonts w:ascii="Times New Roman" w:hAnsi="Times New Roman" w:cs="Times New Roman"/>
          <w:sz w:val="28"/>
          <w:szCs w:val="28"/>
          <w:shd w:val="clear" w:color="auto" w:fill="FFFFFF"/>
        </w:rPr>
        <w:t>У истоков русского реализма: сборник. – М.: Современник, 1989. – 750 с.</w:t>
      </w:r>
    </w:p>
    <w:p w14:paraId="124FCAF9" w14:textId="77777777" w:rsidR="00AC5FDD" w:rsidRPr="00AC5FDD" w:rsidRDefault="00A342FD" w:rsidP="00AC5FDD">
      <w:pPr>
        <w:pStyle w:val="af3"/>
        <w:numPr>
          <w:ilvl w:val="0"/>
          <w:numId w:val="33"/>
        </w:numPr>
        <w:tabs>
          <w:tab w:val="clear" w:pos="720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38A2">
        <w:rPr>
          <w:rFonts w:ascii="Times New Roman" w:hAnsi="Times New Roman"/>
          <w:sz w:val="28"/>
          <w:szCs w:val="28"/>
          <w:shd w:val="clear" w:color="auto" w:fill="FFFFFF"/>
        </w:rPr>
        <w:t>Поэтика современной русской драмы: (конец XX – начало XXI в.): учеб.-метод. пособие. – Мн.: БГУ, 2003. – 67 с.</w:t>
      </w:r>
    </w:p>
    <w:p w14:paraId="1A2A6E7A" w14:textId="77777777" w:rsidR="00A342FD" w:rsidRPr="00AC5FDD" w:rsidRDefault="00A342FD" w:rsidP="00AC5FDD">
      <w:pPr>
        <w:pStyle w:val="af3"/>
        <w:numPr>
          <w:ilvl w:val="0"/>
          <w:numId w:val="33"/>
        </w:numPr>
        <w:tabs>
          <w:tab w:val="clear" w:pos="720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5FDD">
        <w:rPr>
          <w:rFonts w:ascii="Times New Roman" w:hAnsi="Times New Roman"/>
          <w:sz w:val="28"/>
          <w:szCs w:val="28"/>
        </w:rPr>
        <w:t>Русская литература и культура XIX века: учеб. пособие / Под ред. Н.Н. Акимовой. – М.: Кнорус, 2018. – 398 с.</w:t>
      </w:r>
    </w:p>
    <w:p w14:paraId="68DD04C0" w14:textId="77777777" w:rsidR="00A342FD" w:rsidRPr="00CA38A2" w:rsidRDefault="00A342FD" w:rsidP="00602EF7">
      <w:pPr>
        <w:numPr>
          <w:ilvl w:val="0"/>
          <w:numId w:val="33"/>
        </w:numPr>
        <w:tabs>
          <w:tab w:val="clear" w:pos="720"/>
          <w:tab w:val="num" w:pos="426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8A2">
        <w:rPr>
          <w:rFonts w:ascii="Times New Roman" w:hAnsi="Times New Roman" w:cs="Times New Roman"/>
          <w:sz w:val="28"/>
          <w:szCs w:val="28"/>
        </w:rPr>
        <w:t xml:space="preserve">Русская литература рубежа веков (1890 – начало 1920-х гг.): В 2 Кн. </w:t>
      </w:r>
      <w:r w:rsidRPr="00CA38A2">
        <w:rPr>
          <w:rFonts w:ascii="Times New Roman" w:hAnsi="Times New Roman" w:cs="Times New Roman"/>
          <w:sz w:val="28"/>
          <w:szCs w:val="28"/>
          <w:shd w:val="clear" w:color="auto" w:fill="FFFFFF"/>
        </w:rPr>
        <w:t>– М.: ИМЛИ РАН: Наследие, 2000. – Кн. 1. – 958 с.</w:t>
      </w:r>
    </w:p>
    <w:p w14:paraId="020C3011" w14:textId="77777777" w:rsidR="00A342FD" w:rsidRPr="00CA38A2" w:rsidRDefault="00A342FD" w:rsidP="00602EF7">
      <w:pPr>
        <w:numPr>
          <w:ilvl w:val="0"/>
          <w:numId w:val="33"/>
        </w:numPr>
        <w:tabs>
          <w:tab w:val="clear" w:pos="720"/>
          <w:tab w:val="num" w:pos="426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8A2">
        <w:rPr>
          <w:rFonts w:ascii="Times New Roman" w:hAnsi="Times New Roman" w:cs="Times New Roman"/>
          <w:sz w:val="28"/>
          <w:szCs w:val="28"/>
        </w:rPr>
        <w:t xml:space="preserve">Русская литература рубежа веков (1890 – начало 1920-х гг.): В 2 Кн. </w:t>
      </w:r>
      <w:r w:rsidRPr="00CA38A2">
        <w:rPr>
          <w:rFonts w:ascii="Times New Roman" w:hAnsi="Times New Roman" w:cs="Times New Roman"/>
          <w:sz w:val="28"/>
          <w:szCs w:val="28"/>
          <w:shd w:val="clear" w:color="auto" w:fill="FFFFFF"/>
        </w:rPr>
        <w:t>– М.: ИМЛИ РАН: Наследие, 2001. – Кн. 2. – 768 с.</w:t>
      </w:r>
    </w:p>
    <w:p w14:paraId="289CA863" w14:textId="77777777" w:rsidR="00AC5FDD" w:rsidRDefault="00A342FD" w:rsidP="00AC5FDD">
      <w:pPr>
        <w:numPr>
          <w:ilvl w:val="0"/>
          <w:numId w:val="33"/>
        </w:numPr>
        <w:tabs>
          <w:tab w:val="clear" w:pos="720"/>
          <w:tab w:val="left" w:pos="426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8A2">
        <w:rPr>
          <w:rFonts w:ascii="Times New Roman" w:hAnsi="Times New Roman" w:cs="Times New Roman"/>
          <w:sz w:val="28"/>
          <w:szCs w:val="28"/>
        </w:rPr>
        <w:t xml:space="preserve">Скоропанова, И.С. </w:t>
      </w:r>
      <w:r w:rsidRPr="00CA38A2">
        <w:rPr>
          <w:rFonts w:ascii="Times New Roman" w:hAnsi="Times New Roman" w:cs="Times New Roman"/>
          <w:sz w:val="28"/>
          <w:szCs w:val="28"/>
          <w:shd w:val="clear" w:color="auto" w:fill="FFFFFF"/>
        </w:rPr>
        <w:t>Русская постмодернистская литература: учеб. пособие для студентов филол. фак. вузов. – 3. изд., испр. и доп. – М.: Флинта: Наука, 2001. – 607 с.</w:t>
      </w:r>
    </w:p>
    <w:p w14:paraId="1CF497E4" w14:textId="77777777" w:rsidR="003F3835" w:rsidRDefault="00AC5FDD" w:rsidP="003F3835">
      <w:pPr>
        <w:numPr>
          <w:ilvl w:val="0"/>
          <w:numId w:val="33"/>
        </w:numPr>
        <w:tabs>
          <w:tab w:val="clear" w:pos="720"/>
          <w:tab w:val="left" w:pos="426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FDD">
        <w:rPr>
          <w:rFonts w:ascii="Times New Roman" w:hAnsi="Times New Roman" w:cs="Times New Roman"/>
          <w:sz w:val="28"/>
          <w:szCs w:val="28"/>
        </w:rPr>
        <w:t>Современная русская литература (1950–1990 гг.): учеб. пособие для студентов высших учебных заведений: В 2 т. – Т. 1. 1953–1968. – М.: Академия. – 2003. – 412 с.</w:t>
      </w:r>
    </w:p>
    <w:p w14:paraId="6E73B99A" w14:textId="77777777" w:rsidR="00AC5FDD" w:rsidRPr="003F3835" w:rsidRDefault="00AC5FDD" w:rsidP="003F3835">
      <w:pPr>
        <w:numPr>
          <w:ilvl w:val="0"/>
          <w:numId w:val="33"/>
        </w:numPr>
        <w:tabs>
          <w:tab w:val="clear" w:pos="720"/>
          <w:tab w:val="left" w:pos="426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835">
        <w:rPr>
          <w:rFonts w:ascii="Times New Roman" w:hAnsi="Times New Roman" w:cs="Times New Roman"/>
          <w:sz w:val="28"/>
          <w:szCs w:val="28"/>
        </w:rPr>
        <w:t>Современная русская литература (1950–1990 гг.): учеб. пособие для студентов высших учебных заведений: В 2 т. – Т. 2. 1968–1990. – М.: Академия. – 2003. – 688 с.</w:t>
      </w:r>
    </w:p>
    <w:p w14:paraId="68A4367D" w14:textId="77777777" w:rsidR="00AC5FDD" w:rsidRDefault="00AC5FDD" w:rsidP="00AC5FDD">
      <w:pPr>
        <w:numPr>
          <w:ilvl w:val="0"/>
          <w:numId w:val="33"/>
        </w:numPr>
        <w:tabs>
          <w:tab w:val="clear" w:pos="720"/>
          <w:tab w:val="left" w:pos="426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FDD">
        <w:rPr>
          <w:rFonts w:ascii="Times New Roman" w:hAnsi="Times New Roman" w:cs="Times New Roman"/>
          <w:sz w:val="28"/>
          <w:szCs w:val="28"/>
        </w:rPr>
        <w:t>Современная русская литература (1990-е гг. – начало ХХI в.): учеб. пособие для студентов вузов. – М.: Академия; СПб.: Филолог. фак. СПбГУ, 2005. – 348 с.</w:t>
      </w:r>
    </w:p>
    <w:p w14:paraId="7ECB48D3" w14:textId="77777777" w:rsidR="00AC5FDD" w:rsidRDefault="00AC5FDD" w:rsidP="00AC5FDD">
      <w:pPr>
        <w:numPr>
          <w:ilvl w:val="0"/>
          <w:numId w:val="33"/>
        </w:numPr>
        <w:tabs>
          <w:tab w:val="clear" w:pos="720"/>
          <w:tab w:val="left" w:pos="426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FDD">
        <w:rPr>
          <w:rFonts w:ascii="Times New Roman" w:hAnsi="Times New Roman" w:cs="Times New Roman"/>
          <w:sz w:val="28"/>
          <w:szCs w:val="28"/>
        </w:rPr>
        <w:t xml:space="preserve">Соколов, А.Г. История русской литературы конца XIX – начала XX века: учебник. – 5-е изд., перераб. и доп. – М.: Юрайт, 2017. –  501 с. </w:t>
      </w:r>
    </w:p>
    <w:p w14:paraId="57B5CAAD" w14:textId="77777777" w:rsidR="00AC5FDD" w:rsidRPr="00AC5FDD" w:rsidRDefault="00AC5FDD" w:rsidP="00AC5FDD">
      <w:pPr>
        <w:numPr>
          <w:ilvl w:val="0"/>
          <w:numId w:val="33"/>
        </w:numPr>
        <w:tabs>
          <w:tab w:val="clear" w:pos="720"/>
          <w:tab w:val="left" w:pos="426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FDD">
        <w:rPr>
          <w:rFonts w:ascii="Times New Roman" w:hAnsi="Times New Roman" w:cs="Times New Roman"/>
          <w:sz w:val="28"/>
          <w:szCs w:val="28"/>
        </w:rPr>
        <w:t>Травников, С.Н., Ольшевская, Л.А. История древнерусской литературы: учеб. пособие; 2-е изд., испр. и доп. – М.: Юрайт, 2017. – 814 с.</w:t>
      </w:r>
    </w:p>
    <w:p w14:paraId="742D2AC8" w14:textId="77777777" w:rsidR="003F3835" w:rsidRDefault="00A342FD" w:rsidP="003F3835">
      <w:pPr>
        <w:numPr>
          <w:ilvl w:val="0"/>
          <w:numId w:val="33"/>
        </w:numPr>
        <w:tabs>
          <w:tab w:val="clear" w:pos="720"/>
          <w:tab w:val="left" w:pos="426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8A2">
        <w:rPr>
          <w:rFonts w:ascii="Times New Roman" w:hAnsi="Times New Roman" w:cs="Times New Roman"/>
          <w:sz w:val="28"/>
          <w:szCs w:val="28"/>
        </w:rPr>
        <w:t xml:space="preserve">Сухих, И. </w:t>
      </w:r>
      <w:r w:rsidRPr="00CA38A2">
        <w:rPr>
          <w:rFonts w:ascii="Times New Roman" w:hAnsi="Times New Roman" w:cs="Times New Roman"/>
          <w:sz w:val="28"/>
          <w:szCs w:val="28"/>
          <w:shd w:val="clear" w:color="auto" w:fill="FFFFFF"/>
        </w:rPr>
        <w:t>Книги ХХ века: русский канон: Эссе. – М.: Независимая газ., 2001. – 348 с.</w:t>
      </w:r>
    </w:p>
    <w:p w14:paraId="03CF35FE" w14:textId="77777777" w:rsidR="003F3835" w:rsidRDefault="003F3835" w:rsidP="003F3835">
      <w:pPr>
        <w:numPr>
          <w:ilvl w:val="0"/>
          <w:numId w:val="33"/>
        </w:numPr>
        <w:tabs>
          <w:tab w:val="clear" w:pos="720"/>
          <w:tab w:val="left" w:pos="426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835">
        <w:rPr>
          <w:rFonts w:ascii="Times New Roman" w:hAnsi="Times New Roman" w:cs="Times New Roman"/>
          <w:sz w:val="28"/>
          <w:szCs w:val="28"/>
        </w:rPr>
        <w:t>Уртминцева, М.Г. История русской литературы последней трети XIX века: учебник / под ред. Н.М. Фортунатова; 4-е изд., испр. и доп. – М.: Юрайт, 2017. – 310 с.</w:t>
      </w:r>
    </w:p>
    <w:p w14:paraId="3F570426" w14:textId="77777777" w:rsidR="003F3835" w:rsidRPr="003F3835" w:rsidRDefault="003F3835" w:rsidP="003F3835">
      <w:pPr>
        <w:numPr>
          <w:ilvl w:val="0"/>
          <w:numId w:val="33"/>
        </w:numPr>
        <w:tabs>
          <w:tab w:val="clear" w:pos="720"/>
          <w:tab w:val="left" w:pos="426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835">
        <w:rPr>
          <w:rFonts w:ascii="Times New Roman" w:hAnsi="Times New Roman" w:cs="Times New Roman"/>
          <w:sz w:val="28"/>
          <w:szCs w:val="28"/>
        </w:rPr>
        <w:t>Уртминцева, М.Г., Юхнова, И.С. История русской литературы первой трети XIX века : учебник / Под ред. Н.М. Фортунатова; 3-е изд., испр. и доп. – М.: Юрайт, 2017. – 208 с.</w:t>
      </w:r>
    </w:p>
    <w:p w14:paraId="08470C76" w14:textId="77777777" w:rsidR="00A342FD" w:rsidRPr="00CA38A2" w:rsidRDefault="00A342FD" w:rsidP="00602EF7">
      <w:pPr>
        <w:numPr>
          <w:ilvl w:val="0"/>
          <w:numId w:val="33"/>
        </w:numPr>
        <w:tabs>
          <w:tab w:val="clear" w:pos="720"/>
          <w:tab w:val="left" w:pos="426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8A2">
        <w:rPr>
          <w:rFonts w:ascii="Times New Roman" w:hAnsi="Times New Roman" w:cs="Times New Roman"/>
          <w:sz w:val="28"/>
          <w:szCs w:val="28"/>
        </w:rPr>
        <w:t>Эткинд, Е.Г. Там, внутри:</w:t>
      </w:r>
      <w:r w:rsidR="005F5B39">
        <w:rPr>
          <w:rFonts w:ascii="Times New Roman" w:hAnsi="Times New Roman" w:cs="Times New Roman"/>
          <w:sz w:val="28"/>
          <w:szCs w:val="28"/>
        </w:rPr>
        <w:t xml:space="preserve"> </w:t>
      </w:r>
      <w:r w:rsidRPr="00CA38A2">
        <w:rPr>
          <w:rFonts w:ascii="Times New Roman" w:hAnsi="Times New Roman" w:cs="Times New Roman"/>
          <w:sz w:val="28"/>
          <w:szCs w:val="28"/>
        </w:rPr>
        <w:t>О русской поэзии ХХ века: Очерки. – СПб.: Максима, 1997. – 567 с.</w:t>
      </w:r>
    </w:p>
    <w:p w14:paraId="28B5B880" w14:textId="77777777" w:rsidR="006E593B" w:rsidRPr="00CA38A2" w:rsidRDefault="006E593B" w:rsidP="0060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73D1BA" w14:textId="77777777" w:rsidR="008E5E72" w:rsidRPr="00CA38A2" w:rsidRDefault="008E5E72" w:rsidP="00602E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38A2">
        <w:rPr>
          <w:rFonts w:ascii="Times New Roman" w:hAnsi="Times New Roman" w:cs="Times New Roman"/>
          <w:b/>
          <w:bCs/>
          <w:sz w:val="28"/>
          <w:szCs w:val="28"/>
        </w:rPr>
        <w:t>Художественные тексты для чтения</w:t>
      </w:r>
    </w:p>
    <w:p w14:paraId="1C41B480" w14:textId="77777777" w:rsidR="000048C0" w:rsidRPr="00CA38A2" w:rsidRDefault="000048C0" w:rsidP="00602EF7">
      <w:pPr>
        <w:numPr>
          <w:ilvl w:val="0"/>
          <w:numId w:val="22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38A2">
        <w:rPr>
          <w:rFonts w:ascii="Times New Roman" w:hAnsi="Times New Roman" w:cs="Times New Roman"/>
          <w:sz w:val="28"/>
          <w:szCs w:val="28"/>
        </w:rPr>
        <w:t>Аверченко А. Хлопотливая нация. Дюжина ножей в спину революции.</w:t>
      </w:r>
    </w:p>
    <w:p w14:paraId="1FB64381" w14:textId="77777777" w:rsidR="000048C0" w:rsidRPr="00CA38A2" w:rsidRDefault="000048C0" w:rsidP="00602EF7">
      <w:pPr>
        <w:numPr>
          <w:ilvl w:val="0"/>
          <w:numId w:val="22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38A2">
        <w:rPr>
          <w:rFonts w:ascii="Times New Roman" w:hAnsi="Times New Roman" w:cs="Times New Roman"/>
          <w:sz w:val="28"/>
          <w:szCs w:val="28"/>
        </w:rPr>
        <w:t>Аксенов В. Звездный билет. Апельсины из Марокко. Коллеги. (на выбор) Остров Крым. Ожег. Новый сладостный стиль. (на выбор)</w:t>
      </w:r>
    </w:p>
    <w:p w14:paraId="2E487DC3" w14:textId="77777777" w:rsidR="000048C0" w:rsidRPr="00CA38A2" w:rsidRDefault="000048C0" w:rsidP="00602EF7">
      <w:pPr>
        <w:numPr>
          <w:ilvl w:val="0"/>
          <w:numId w:val="22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38A2">
        <w:rPr>
          <w:rFonts w:ascii="Times New Roman" w:hAnsi="Times New Roman" w:cs="Times New Roman"/>
          <w:sz w:val="28"/>
          <w:szCs w:val="28"/>
        </w:rPr>
        <w:t>Акунин Б. Чайка. Азазель. Достоевский ФМ. (на выбор)</w:t>
      </w:r>
    </w:p>
    <w:p w14:paraId="2E0D69C6" w14:textId="77777777" w:rsidR="000048C0" w:rsidRPr="00CA38A2" w:rsidRDefault="000048C0" w:rsidP="00602EF7">
      <w:pPr>
        <w:numPr>
          <w:ilvl w:val="0"/>
          <w:numId w:val="22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38A2">
        <w:rPr>
          <w:rFonts w:ascii="Times New Roman" w:hAnsi="Times New Roman" w:cs="Times New Roman"/>
          <w:sz w:val="28"/>
          <w:szCs w:val="28"/>
        </w:rPr>
        <w:t>Андреев Л. Иуда Искариот. Рассказ о семи повешенных. Красный смех.</w:t>
      </w:r>
    </w:p>
    <w:p w14:paraId="539F92CA" w14:textId="77777777" w:rsidR="000048C0" w:rsidRPr="00CA38A2" w:rsidRDefault="000048C0" w:rsidP="00602EF7">
      <w:pPr>
        <w:numPr>
          <w:ilvl w:val="0"/>
          <w:numId w:val="22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38A2">
        <w:rPr>
          <w:rFonts w:ascii="Times New Roman" w:hAnsi="Times New Roman" w:cs="Times New Roman"/>
          <w:sz w:val="28"/>
          <w:szCs w:val="28"/>
        </w:rPr>
        <w:t>Анненский И. Кипарисовый ларец.</w:t>
      </w:r>
    </w:p>
    <w:p w14:paraId="2BCF42A0" w14:textId="77777777" w:rsidR="000048C0" w:rsidRPr="00CA38A2" w:rsidRDefault="000048C0" w:rsidP="00602EF7">
      <w:pPr>
        <w:numPr>
          <w:ilvl w:val="0"/>
          <w:numId w:val="22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38A2">
        <w:rPr>
          <w:rFonts w:ascii="Times New Roman" w:hAnsi="Times New Roman" w:cs="Times New Roman"/>
          <w:sz w:val="28"/>
          <w:szCs w:val="28"/>
        </w:rPr>
        <w:t>Астафьев Вик. Людочка. Печальный детектив.</w:t>
      </w:r>
      <w:r w:rsidR="00342A53" w:rsidRPr="00CA38A2">
        <w:rPr>
          <w:rFonts w:ascii="Times New Roman" w:hAnsi="Times New Roman" w:cs="Times New Roman"/>
          <w:sz w:val="28"/>
          <w:szCs w:val="28"/>
        </w:rPr>
        <w:t xml:space="preserve"> (на выбор)</w:t>
      </w:r>
    </w:p>
    <w:p w14:paraId="493BB58A" w14:textId="77777777" w:rsidR="000048C0" w:rsidRPr="00CA38A2" w:rsidRDefault="000048C0" w:rsidP="00602EF7">
      <w:pPr>
        <w:numPr>
          <w:ilvl w:val="0"/>
          <w:numId w:val="22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38A2">
        <w:rPr>
          <w:rFonts w:ascii="Times New Roman" w:hAnsi="Times New Roman" w:cs="Times New Roman"/>
          <w:sz w:val="28"/>
          <w:szCs w:val="28"/>
        </w:rPr>
        <w:t>Ахматова А. Лирика.</w:t>
      </w:r>
    </w:p>
    <w:p w14:paraId="12B03891" w14:textId="77777777" w:rsidR="000048C0" w:rsidRPr="00CA38A2" w:rsidRDefault="000048C0" w:rsidP="00602EF7">
      <w:pPr>
        <w:numPr>
          <w:ilvl w:val="0"/>
          <w:numId w:val="22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38A2">
        <w:rPr>
          <w:rFonts w:ascii="Times New Roman" w:hAnsi="Times New Roman" w:cs="Times New Roman"/>
          <w:sz w:val="28"/>
          <w:szCs w:val="28"/>
        </w:rPr>
        <w:t>Бабель И. Конармия.</w:t>
      </w:r>
    </w:p>
    <w:p w14:paraId="0D76C674" w14:textId="77777777" w:rsidR="000048C0" w:rsidRPr="00CA38A2" w:rsidRDefault="000048C0" w:rsidP="00602EF7">
      <w:pPr>
        <w:numPr>
          <w:ilvl w:val="0"/>
          <w:numId w:val="22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38A2">
        <w:rPr>
          <w:rFonts w:ascii="Times New Roman" w:hAnsi="Times New Roman" w:cs="Times New Roman"/>
          <w:sz w:val="28"/>
          <w:szCs w:val="28"/>
        </w:rPr>
        <w:t>Бальмонт К. Стихотворения.</w:t>
      </w:r>
    </w:p>
    <w:p w14:paraId="20A81753" w14:textId="77777777" w:rsidR="000048C0" w:rsidRPr="00CA38A2" w:rsidRDefault="000048C0" w:rsidP="00602EF7">
      <w:pPr>
        <w:pStyle w:val="af3"/>
        <w:numPr>
          <w:ilvl w:val="0"/>
          <w:numId w:val="22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A38A2">
        <w:rPr>
          <w:rFonts w:ascii="Times New Roman" w:hAnsi="Times New Roman"/>
          <w:sz w:val="28"/>
          <w:szCs w:val="28"/>
        </w:rPr>
        <w:t>Батюшков К.Н. Элегии, послания.</w:t>
      </w:r>
    </w:p>
    <w:p w14:paraId="6B93940E" w14:textId="77777777" w:rsidR="00323A7C" w:rsidRPr="00CA38A2" w:rsidRDefault="00323A7C" w:rsidP="00602EF7">
      <w:pPr>
        <w:pStyle w:val="af3"/>
        <w:numPr>
          <w:ilvl w:val="0"/>
          <w:numId w:val="22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A38A2">
        <w:rPr>
          <w:rFonts w:ascii="Times New Roman" w:hAnsi="Times New Roman"/>
          <w:sz w:val="28"/>
          <w:szCs w:val="28"/>
        </w:rPr>
        <w:t>Башлачев А. Рок-поэзия.</w:t>
      </w:r>
    </w:p>
    <w:p w14:paraId="17A3D32D" w14:textId="77777777" w:rsidR="000048C0" w:rsidRPr="00CA38A2" w:rsidRDefault="000048C0" w:rsidP="00602EF7">
      <w:pPr>
        <w:numPr>
          <w:ilvl w:val="0"/>
          <w:numId w:val="22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38A2">
        <w:rPr>
          <w:rFonts w:ascii="Times New Roman" w:hAnsi="Times New Roman" w:cs="Times New Roman"/>
          <w:sz w:val="28"/>
          <w:szCs w:val="28"/>
        </w:rPr>
        <w:t>Бек А. Волоколамское шоссе.</w:t>
      </w:r>
    </w:p>
    <w:p w14:paraId="02E92305" w14:textId="77777777" w:rsidR="000048C0" w:rsidRPr="00CA38A2" w:rsidRDefault="000048C0" w:rsidP="00602EF7">
      <w:pPr>
        <w:numPr>
          <w:ilvl w:val="0"/>
          <w:numId w:val="22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38A2">
        <w:rPr>
          <w:rFonts w:ascii="Times New Roman" w:hAnsi="Times New Roman" w:cs="Times New Roman"/>
          <w:sz w:val="28"/>
          <w:szCs w:val="28"/>
        </w:rPr>
        <w:t xml:space="preserve">Белый А. Стихотворения. Серебряный голубь. </w:t>
      </w:r>
    </w:p>
    <w:p w14:paraId="44F116BC" w14:textId="77777777" w:rsidR="000048C0" w:rsidRPr="00CA38A2" w:rsidRDefault="000048C0" w:rsidP="00602EF7">
      <w:pPr>
        <w:numPr>
          <w:ilvl w:val="0"/>
          <w:numId w:val="22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38A2">
        <w:rPr>
          <w:rFonts w:ascii="Times New Roman" w:hAnsi="Times New Roman" w:cs="Times New Roman"/>
          <w:sz w:val="28"/>
          <w:szCs w:val="28"/>
        </w:rPr>
        <w:t>Битов А. Улетающий Монахов. Пушкинский дом. (на выбор)</w:t>
      </w:r>
    </w:p>
    <w:p w14:paraId="700212AC" w14:textId="77777777" w:rsidR="000048C0" w:rsidRPr="00CA38A2" w:rsidRDefault="000048C0" w:rsidP="00602EF7">
      <w:pPr>
        <w:numPr>
          <w:ilvl w:val="0"/>
          <w:numId w:val="22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38A2">
        <w:rPr>
          <w:rFonts w:ascii="Times New Roman" w:hAnsi="Times New Roman" w:cs="Times New Roman"/>
          <w:sz w:val="28"/>
          <w:szCs w:val="28"/>
        </w:rPr>
        <w:t xml:space="preserve">Блок А. Стихотворения. Возмездие. Балаганчик. </w:t>
      </w:r>
      <w:r w:rsidR="00342A53" w:rsidRPr="00CA38A2">
        <w:rPr>
          <w:rFonts w:ascii="Times New Roman" w:hAnsi="Times New Roman" w:cs="Times New Roman"/>
          <w:sz w:val="28"/>
          <w:szCs w:val="28"/>
        </w:rPr>
        <w:t>(на выбор)</w:t>
      </w:r>
    </w:p>
    <w:p w14:paraId="1A93424E" w14:textId="77777777" w:rsidR="000048C0" w:rsidRDefault="000048C0" w:rsidP="00602EF7">
      <w:pPr>
        <w:numPr>
          <w:ilvl w:val="0"/>
          <w:numId w:val="22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38A2">
        <w:rPr>
          <w:rFonts w:ascii="Times New Roman" w:hAnsi="Times New Roman" w:cs="Times New Roman"/>
          <w:sz w:val="28"/>
          <w:szCs w:val="28"/>
        </w:rPr>
        <w:t>Бондарев Ю. Батальоны просят огня. Горячий снег. (на выбор)</w:t>
      </w:r>
    </w:p>
    <w:p w14:paraId="1E635A84" w14:textId="77777777" w:rsidR="000048C0" w:rsidRPr="00CA38A2" w:rsidRDefault="000048C0" w:rsidP="00602EF7">
      <w:pPr>
        <w:pStyle w:val="af3"/>
        <w:numPr>
          <w:ilvl w:val="0"/>
          <w:numId w:val="22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A38A2">
        <w:rPr>
          <w:rFonts w:ascii="Times New Roman" w:hAnsi="Times New Roman"/>
          <w:sz w:val="28"/>
          <w:szCs w:val="28"/>
        </w:rPr>
        <w:t xml:space="preserve">Боратынский Е.А. Стихотворения. </w:t>
      </w:r>
    </w:p>
    <w:p w14:paraId="64944BEC" w14:textId="77777777" w:rsidR="000048C0" w:rsidRPr="00CA38A2" w:rsidRDefault="000048C0" w:rsidP="00602EF7">
      <w:pPr>
        <w:numPr>
          <w:ilvl w:val="0"/>
          <w:numId w:val="22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38A2">
        <w:rPr>
          <w:rFonts w:ascii="Times New Roman" w:hAnsi="Times New Roman" w:cs="Times New Roman"/>
          <w:sz w:val="28"/>
          <w:szCs w:val="28"/>
        </w:rPr>
        <w:t>Бродский И. Поэзия.</w:t>
      </w:r>
    </w:p>
    <w:p w14:paraId="28319200" w14:textId="77777777" w:rsidR="000048C0" w:rsidRPr="00CA38A2" w:rsidRDefault="000048C0" w:rsidP="00602EF7">
      <w:pPr>
        <w:numPr>
          <w:ilvl w:val="0"/>
          <w:numId w:val="22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38A2">
        <w:rPr>
          <w:rFonts w:ascii="Times New Roman" w:hAnsi="Times New Roman" w:cs="Times New Roman"/>
          <w:sz w:val="28"/>
          <w:szCs w:val="28"/>
        </w:rPr>
        <w:t xml:space="preserve">Брюсов В. Стихотворения. </w:t>
      </w:r>
    </w:p>
    <w:p w14:paraId="10BAC7BE" w14:textId="77777777" w:rsidR="000048C0" w:rsidRPr="00CA38A2" w:rsidRDefault="000048C0" w:rsidP="00602EF7">
      <w:pPr>
        <w:numPr>
          <w:ilvl w:val="0"/>
          <w:numId w:val="22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38A2">
        <w:rPr>
          <w:rFonts w:ascii="Times New Roman" w:hAnsi="Times New Roman" w:cs="Times New Roman"/>
          <w:sz w:val="28"/>
          <w:szCs w:val="28"/>
        </w:rPr>
        <w:t>Булгаков М. Дни Турбиных. Дьяволиада. Роковые яйца. Собачье сердце. Бег. Мастер и Маргарита. (</w:t>
      </w:r>
      <w:r w:rsidR="00323A7C" w:rsidRPr="00CA38A2">
        <w:rPr>
          <w:rFonts w:ascii="Times New Roman" w:hAnsi="Times New Roman" w:cs="Times New Roman"/>
          <w:sz w:val="28"/>
          <w:szCs w:val="28"/>
        </w:rPr>
        <w:t>на</w:t>
      </w:r>
      <w:r w:rsidRPr="00CA38A2">
        <w:rPr>
          <w:rFonts w:ascii="Times New Roman" w:hAnsi="Times New Roman" w:cs="Times New Roman"/>
          <w:sz w:val="28"/>
          <w:szCs w:val="28"/>
        </w:rPr>
        <w:t xml:space="preserve"> выбор)</w:t>
      </w:r>
    </w:p>
    <w:p w14:paraId="688D9146" w14:textId="77777777" w:rsidR="000048C0" w:rsidRPr="00CA38A2" w:rsidRDefault="000048C0" w:rsidP="00602EF7">
      <w:pPr>
        <w:numPr>
          <w:ilvl w:val="0"/>
          <w:numId w:val="22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38A2">
        <w:rPr>
          <w:rFonts w:ascii="Times New Roman" w:hAnsi="Times New Roman" w:cs="Times New Roman"/>
          <w:sz w:val="28"/>
          <w:szCs w:val="28"/>
        </w:rPr>
        <w:t>Бунин И. Рассказы (</w:t>
      </w:r>
      <w:r w:rsidR="00323A7C" w:rsidRPr="00CA38A2">
        <w:rPr>
          <w:rFonts w:ascii="Times New Roman" w:hAnsi="Times New Roman" w:cs="Times New Roman"/>
          <w:sz w:val="28"/>
          <w:szCs w:val="28"/>
        </w:rPr>
        <w:t>на</w:t>
      </w:r>
      <w:r w:rsidRPr="00CA38A2">
        <w:rPr>
          <w:rFonts w:ascii="Times New Roman" w:hAnsi="Times New Roman" w:cs="Times New Roman"/>
          <w:sz w:val="28"/>
          <w:szCs w:val="28"/>
        </w:rPr>
        <w:t xml:space="preserve"> выбор). </w:t>
      </w:r>
    </w:p>
    <w:p w14:paraId="1A0B0EB0" w14:textId="77777777" w:rsidR="000048C0" w:rsidRPr="00CA38A2" w:rsidRDefault="000048C0" w:rsidP="00602EF7">
      <w:pPr>
        <w:numPr>
          <w:ilvl w:val="0"/>
          <w:numId w:val="22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38A2">
        <w:rPr>
          <w:rFonts w:ascii="Times New Roman" w:hAnsi="Times New Roman" w:cs="Times New Roman"/>
          <w:sz w:val="28"/>
          <w:szCs w:val="28"/>
        </w:rPr>
        <w:t>Вампилов А. Старший сын. Утиная охота. Прошлым летом в Чулимске. (на выбор)</w:t>
      </w:r>
    </w:p>
    <w:p w14:paraId="353F2AC3" w14:textId="77777777" w:rsidR="000048C0" w:rsidRPr="00CA38A2" w:rsidRDefault="000048C0" w:rsidP="00602EF7">
      <w:pPr>
        <w:numPr>
          <w:ilvl w:val="0"/>
          <w:numId w:val="22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38A2">
        <w:rPr>
          <w:rFonts w:ascii="Times New Roman" w:hAnsi="Times New Roman" w:cs="Times New Roman"/>
          <w:sz w:val="28"/>
          <w:szCs w:val="28"/>
        </w:rPr>
        <w:t>Васильев Б. А зори здесь тихие. Не стреляйте в белых лебедей. В списках не значится. Капля за каплей. (на выбор)</w:t>
      </w:r>
    </w:p>
    <w:p w14:paraId="535856DA" w14:textId="77777777" w:rsidR="000048C0" w:rsidRPr="00CA38A2" w:rsidRDefault="000048C0" w:rsidP="00602EF7">
      <w:pPr>
        <w:pStyle w:val="af3"/>
        <w:numPr>
          <w:ilvl w:val="0"/>
          <w:numId w:val="22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A38A2">
        <w:rPr>
          <w:rFonts w:ascii="Times New Roman" w:hAnsi="Times New Roman"/>
          <w:sz w:val="28"/>
          <w:szCs w:val="28"/>
        </w:rPr>
        <w:t>Веневитинов Д.В. Стихотворения.</w:t>
      </w:r>
    </w:p>
    <w:p w14:paraId="7F08C521" w14:textId="77777777" w:rsidR="000048C0" w:rsidRPr="00CA38A2" w:rsidRDefault="000048C0" w:rsidP="00602EF7">
      <w:pPr>
        <w:numPr>
          <w:ilvl w:val="0"/>
          <w:numId w:val="22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38A2">
        <w:rPr>
          <w:rFonts w:ascii="Times New Roman" w:hAnsi="Times New Roman" w:cs="Times New Roman"/>
          <w:sz w:val="28"/>
          <w:szCs w:val="28"/>
        </w:rPr>
        <w:t>Вересаев В. В тупике.</w:t>
      </w:r>
    </w:p>
    <w:p w14:paraId="0E7F7E53" w14:textId="77777777" w:rsidR="000048C0" w:rsidRPr="00CA38A2" w:rsidRDefault="000048C0" w:rsidP="00602EF7">
      <w:pPr>
        <w:numPr>
          <w:ilvl w:val="0"/>
          <w:numId w:val="22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38A2">
        <w:rPr>
          <w:rFonts w:ascii="Times New Roman" w:hAnsi="Times New Roman" w:cs="Times New Roman"/>
          <w:sz w:val="28"/>
          <w:szCs w:val="28"/>
        </w:rPr>
        <w:t>Владимов Г. Верный Руслан.</w:t>
      </w:r>
    </w:p>
    <w:p w14:paraId="4C1DE907" w14:textId="77777777" w:rsidR="000048C0" w:rsidRPr="00CA38A2" w:rsidRDefault="000048C0" w:rsidP="00602EF7">
      <w:pPr>
        <w:numPr>
          <w:ilvl w:val="0"/>
          <w:numId w:val="22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38A2">
        <w:rPr>
          <w:rFonts w:ascii="Times New Roman" w:hAnsi="Times New Roman" w:cs="Times New Roman"/>
          <w:sz w:val="28"/>
          <w:szCs w:val="28"/>
        </w:rPr>
        <w:t>Волошин М. Стихотворения. Лики творчества.</w:t>
      </w:r>
    </w:p>
    <w:p w14:paraId="32819832" w14:textId="77777777" w:rsidR="000048C0" w:rsidRPr="00CA38A2" w:rsidRDefault="000048C0" w:rsidP="00602EF7">
      <w:pPr>
        <w:numPr>
          <w:ilvl w:val="0"/>
          <w:numId w:val="22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38A2">
        <w:rPr>
          <w:rFonts w:ascii="Times New Roman" w:hAnsi="Times New Roman" w:cs="Times New Roman"/>
          <w:sz w:val="28"/>
          <w:szCs w:val="28"/>
        </w:rPr>
        <w:t>Воробьев К. Убиты под Москвой. Это мы, Господи. (на выбор)</w:t>
      </w:r>
    </w:p>
    <w:p w14:paraId="30B88A29" w14:textId="77777777" w:rsidR="000048C0" w:rsidRPr="00CA38A2" w:rsidRDefault="000048C0" w:rsidP="00602EF7">
      <w:pPr>
        <w:numPr>
          <w:ilvl w:val="0"/>
          <w:numId w:val="22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38A2">
        <w:rPr>
          <w:rFonts w:ascii="Times New Roman" w:hAnsi="Times New Roman" w:cs="Times New Roman"/>
          <w:sz w:val="28"/>
          <w:szCs w:val="28"/>
        </w:rPr>
        <w:t>Высоцкий Вл. Поэзия.</w:t>
      </w:r>
    </w:p>
    <w:p w14:paraId="32991220" w14:textId="77777777" w:rsidR="000048C0" w:rsidRPr="00CA38A2" w:rsidRDefault="000048C0" w:rsidP="00602EF7">
      <w:pPr>
        <w:pStyle w:val="af3"/>
        <w:numPr>
          <w:ilvl w:val="0"/>
          <w:numId w:val="22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A38A2">
        <w:rPr>
          <w:rFonts w:ascii="Times New Roman" w:hAnsi="Times New Roman"/>
          <w:sz w:val="28"/>
          <w:szCs w:val="28"/>
        </w:rPr>
        <w:t>Вяземский П.А. Стихотворения.</w:t>
      </w:r>
    </w:p>
    <w:p w14:paraId="35591730" w14:textId="77777777" w:rsidR="000048C0" w:rsidRPr="00CA38A2" w:rsidRDefault="000048C0" w:rsidP="00602EF7">
      <w:pPr>
        <w:pStyle w:val="af3"/>
        <w:numPr>
          <w:ilvl w:val="0"/>
          <w:numId w:val="22"/>
        </w:numPr>
        <w:tabs>
          <w:tab w:val="left" w:pos="426"/>
          <w:tab w:val="left" w:pos="567"/>
          <w:tab w:val="num" w:pos="851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A38A2">
        <w:rPr>
          <w:rFonts w:ascii="Times New Roman" w:hAnsi="Times New Roman"/>
          <w:sz w:val="28"/>
          <w:szCs w:val="28"/>
        </w:rPr>
        <w:t>Гаршин В.М. Рассказы (2</w:t>
      </w:r>
      <w:r w:rsidR="00323A7C" w:rsidRPr="00CA38A2">
        <w:rPr>
          <w:rFonts w:ascii="Times New Roman" w:hAnsi="Times New Roman"/>
          <w:sz w:val="28"/>
          <w:szCs w:val="28"/>
        </w:rPr>
        <w:t>–</w:t>
      </w:r>
      <w:r w:rsidRPr="00CA38A2">
        <w:rPr>
          <w:rFonts w:ascii="Times New Roman" w:hAnsi="Times New Roman"/>
          <w:sz w:val="28"/>
          <w:szCs w:val="28"/>
        </w:rPr>
        <w:t>3 на выбор).</w:t>
      </w:r>
    </w:p>
    <w:p w14:paraId="35DB63CE" w14:textId="77777777" w:rsidR="000048C0" w:rsidRPr="00CA38A2" w:rsidRDefault="000048C0" w:rsidP="00602EF7">
      <w:pPr>
        <w:pStyle w:val="af3"/>
        <w:numPr>
          <w:ilvl w:val="0"/>
          <w:numId w:val="22"/>
        </w:numPr>
        <w:tabs>
          <w:tab w:val="left" w:pos="426"/>
          <w:tab w:val="left" w:pos="567"/>
          <w:tab w:val="num" w:pos="851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A38A2">
        <w:rPr>
          <w:rFonts w:ascii="Times New Roman" w:hAnsi="Times New Roman"/>
          <w:sz w:val="28"/>
          <w:szCs w:val="28"/>
        </w:rPr>
        <w:t>Гиляровский В. Москва и москвичи. Москва газетная.</w:t>
      </w:r>
      <w:r w:rsidR="00342A53" w:rsidRPr="00CA38A2">
        <w:rPr>
          <w:rFonts w:ascii="Times New Roman" w:hAnsi="Times New Roman"/>
          <w:sz w:val="28"/>
          <w:szCs w:val="28"/>
        </w:rPr>
        <w:t xml:space="preserve"> </w:t>
      </w:r>
    </w:p>
    <w:p w14:paraId="3C90A7BC" w14:textId="77777777" w:rsidR="000048C0" w:rsidRPr="00CA38A2" w:rsidRDefault="000048C0" w:rsidP="00602EF7">
      <w:pPr>
        <w:numPr>
          <w:ilvl w:val="0"/>
          <w:numId w:val="22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38A2">
        <w:rPr>
          <w:rFonts w:ascii="Times New Roman" w:hAnsi="Times New Roman" w:cs="Times New Roman"/>
          <w:sz w:val="28"/>
          <w:szCs w:val="28"/>
        </w:rPr>
        <w:t xml:space="preserve">Гиппиус З. Стихотворения. Чертова кукла. </w:t>
      </w:r>
    </w:p>
    <w:p w14:paraId="147F9F3B" w14:textId="77777777" w:rsidR="000048C0" w:rsidRPr="00CA38A2" w:rsidRDefault="000048C0" w:rsidP="00602EF7">
      <w:pPr>
        <w:pStyle w:val="af3"/>
        <w:numPr>
          <w:ilvl w:val="0"/>
          <w:numId w:val="22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A38A2">
        <w:rPr>
          <w:rFonts w:ascii="Times New Roman" w:hAnsi="Times New Roman"/>
          <w:sz w:val="28"/>
          <w:szCs w:val="28"/>
        </w:rPr>
        <w:t>Гоголь Н.В. Мертвые души (2 тома).</w:t>
      </w:r>
    </w:p>
    <w:p w14:paraId="7F0C5C4B" w14:textId="77777777" w:rsidR="000048C0" w:rsidRPr="00CA38A2" w:rsidRDefault="000048C0" w:rsidP="00602EF7">
      <w:pPr>
        <w:pStyle w:val="af3"/>
        <w:numPr>
          <w:ilvl w:val="0"/>
          <w:numId w:val="22"/>
        </w:numPr>
        <w:tabs>
          <w:tab w:val="left" w:pos="426"/>
          <w:tab w:val="left" w:pos="567"/>
          <w:tab w:val="num" w:pos="851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A38A2">
        <w:rPr>
          <w:rFonts w:ascii="Times New Roman" w:hAnsi="Times New Roman"/>
          <w:sz w:val="28"/>
          <w:szCs w:val="28"/>
        </w:rPr>
        <w:t xml:space="preserve">Гончаров И.А. Обыкновенная история. Обломов. Обрыв. </w:t>
      </w:r>
      <w:r w:rsidR="00901B5A" w:rsidRPr="00CA38A2">
        <w:rPr>
          <w:rFonts w:ascii="Times New Roman" w:hAnsi="Times New Roman"/>
          <w:sz w:val="28"/>
          <w:szCs w:val="28"/>
        </w:rPr>
        <w:t>(на выбор)</w:t>
      </w:r>
    </w:p>
    <w:p w14:paraId="183D9C7D" w14:textId="77777777" w:rsidR="000048C0" w:rsidRPr="00CA38A2" w:rsidRDefault="000048C0" w:rsidP="00602EF7">
      <w:pPr>
        <w:numPr>
          <w:ilvl w:val="0"/>
          <w:numId w:val="22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38A2">
        <w:rPr>
          <w:rFonts w:ascii="Times New Roman" w:hAnsi="Times New Roman" w:cs="Times New Roman"/>
          <w:sz w:val="28"/>
          <w:szCs w:val="28"/>
        </w:rPr>
        <w:t>Горин Г. Тот самый Мюнхгаузен. Чума на оба ваши дома. Шут Балакирев (на выбор).</w:t>
      </w:r>
    </w:p>
    <w:p w14:paraId="0EA928FA" w14:textId="77777777" w:rsidR="000048C0" w:rsidRPr="00CA38A2" w:rsidRDefault="000048C0" w:rsidP="00602EF7">
      <w:pPr>
        <w:numPr>
          <w:ilvl w:val="0"/>
          <w:numId w:val="22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38A2">
        <w:rPr>
          <w:rFonts w:ascii="Times New Roman" w:hAnsi="Times New Roman" w:cs="Times New Roman"/>
          <w:sz w:val="28"/>
          <w:szCs w:val="28"/>
        </w:rPr>
        <w:t>Горький М. По Руси</w:t>
      </w:r>
      <w:r w:rsidR="00DB5252" w:rsidRPr="00CA38A2">
        <w:rPr>
          <w:rFonts w:ascii="Times New Roman" w:hAnsi="Times New Roman" w:cs="Times New Roman"/>
          <w:sz w:val="28"/>
          <w:szCs w:val="28"/>
        </w:rPr>
        <w:t xml:space="preserve"> (3–4 рассказа на выбор)</w:t>
      </w:r>
      <w:r w:rsidRPr="00CA38A2">
        <w:rPr>
          <w:rFonts w:ascii="Times New Roman" w:hAnsi="Times New Roman" w:cs="Times New Roman"/>
          <w:sz w:val="28"/>
          <w:szCs w:val="28"/>
        </w:rPr>
        <w:t xml:space="preserve">. Дело Артамоновых. </w:t>
      </w:r>
    </w:p>
    <w:p w14:paraId="0A95AFD4" w14:textId="77777777" w:rsidR="000048C0" w:rsidRPr="00CA38A2" w:rsidRDefault="000048C0" w:rsidP="00602EF7">
      <w:pPr>
        <w:pStyle w:val="af3"/>
        <w:numPr>
          <w:ilvl w:val="0"/>
          <w:numId w:val="22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A38A2">
        <w:rPr>
          <w:rFonts w:ascii="Times New Roman" w:hAnsi="Times New Roman"/>
          <w:sz w:val="28"/>
          <w:szCs w:val="28"/>
        </w:rPr>
        <w:t>Грибоедов А.С. Горе от ума.</w:t>
      </w:r>
    </w:p>
    <w:p w14:paraId="2B87038D" w14:textId="77777777" w:rsidR="000048C0" w:rsidRPr="00CA38A2" w:rsidRDefault="000048C0" w:rsidP="00602EF7">
      <w:pPr>
        <w:numPr>
          <w:ilvl w:val="0"/>
          <w:numId w:val="22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38A2">
        <w:rPr>
          <w:rFonts w:ascii="Times New Roman" w:hAnsi="Times New Roman" w:cs="Times New Roman"/>
          <w:sz w:val="28"/>
          <w:szCs w:val="28"/>
        </w:rPr>
        <w:t>Гришковец Е. Как я съел собаку. Планета.</w:t>
      </w:r>
      <w:r w:rsidR="00342A53" w:rsidRPr="00CA38A2">
        <w:rPr>
          <w:rFonts w:ascii="Times New Roman" w:hAnsi="Times New Roman" w:cs="Times New Roman"/>
          <w:sz w:val="28"/>
          <w:szCs w:val="28"/>
        </w:rPr>
        <w:t xml:space="preserve"> (на выбор)</w:t>
      </w:r>
    </w:p>
    <w:p w14:paraId="75A00027" w14:textId="77777777" w:rsidR="000048C0" w:rsidRPr="00CA38A2" w:rsidRDefault="000048C0" w:rsidP="00602EF7">
      <w:pPr>
        <w:numPr>
          <w:ilvl w:val="0"/>
          <w:numId w:val="22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38A2">
        <w:rPr>
          <w:rFonts w:ascii="Times New Roman" w:hAnsi="Times New Roman" w:cs="Times New Roman"/>
          <w:sz w:val="28"/>
          <w:szCs w:val="28"/>
        </w:rPr>
        <w:t>Гумилев Н. Стихотворения.</w:t>
      </w:r>
    </w:p>
    <w:p w14:paraId="1632C065" w14:textId="77777777" w:rsidR="000048C0" w:rsidRPr="00CA38A2" w:rsidRDefault="000048C0" w:rsidP="00602EF7">
      <w:pPr>
        <w:pStyle w:val="af3"/>
        <w:numPr>
          <w:ilvl w:val="0"/>
          <w:numId w:val="22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A38A2">
        <w:rPr>
          <w:rFonts w:ascii="Times New Roman" w:hAnsi="Times New Roman"/>
          <w:sz w:val="28"/>
          <w:szCs w:val="28"/>
        </w:rPr>
        <w:t>Давыдов Д. Стихотворения.</w:t>
      </w:r>
    </w:p>
    <w:p w14:paraId="340BAFA5" w14:textId="77777777" w:rsidR="000048C0" w:rsidRPr="00CA38A2" w:rsidRDefault="000048C0" w:rsidP="00602EF7">
      <w:pPr>
        <w:pStyle w:val="af3"/>
        <w:numPr>
          <w:ilvl w:val="0"/>
          <w:numId w:val="22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A38A2">
        <w:rPr>
          <w:rFonts w:ascii="Times New Roman" w:hAnsi="Times New Roman"/>
          <w:sz w:val="28"/>
          <w:szCs w:val="28"/>
        </w:rPr>
        <w:t>Дельвиг А.А. Стихотворения.</w:t>
      </w:r>
    </w:p>
    <w:p w14:paraId="3F5E1553" w14:textId="77777777" w:rsidR="000048C0" w:rsidRPr="00CA38A2" w:rsidRDefault="000048C0" w:rsidP="00602EF7">
      <w:pPr>
        <w:pStyle w:val="af3"/>
        <w:numPr>
          <w:ilvl w:val="0"/>
          <w:numId w:val="22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A38A2">
        <w:rPr>
          <w:rFonts w:ascii="Times New Roman" w:hAnsi="Times New Roman"/>
          <w:sz w:val="28"/>
          <w:szCs w:val="28"/>
        </w:rPr>
        <w:t>Державин Г.Р. Анакреонтические песни.</w:t>
      </w:r>
    </w:p>
    <w:p w14:paraId="1764D677" w14:textId="77777777" w:rsidR="000048C0" w:rsidRPr="00CA38A2" w:rsidRDefault="000048C0" w:rsidP="00602EF7">
      <w:pPr>
        <w:numPr>
          <w:ilvl w:val="0"/>
          <w:numId w:val="22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38A2">
        <w:rPr>
          <w:rFonts w:ascii="Times New Roman" w:hAnsi="Times New Roman" w:cs="Times New Roman"/>
          <w:sz w:val="28"/>
          <w:szCs w:val="28"/>
        </w:rPr>
        <w:t>Довлатов С. Чемодан. Зона. Заповедник. Компромисс.</w:t>
      </w:r>
    </w:p>
    <w:p w14:paraId="12844762" w14:textId="77777777" w:rsidR="000048C0" w:rsidRPr="00CA38A2" w:rsidRDefault="000048C0" w:rsidP="00602EF7">
      <w:pPr>
        <w:numPr>
          <w:ilvl w:val="0"/>
          <w:numId w:val="22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38A2">
        <w:rPr>
          <w:rFonts w:ascii="Times New Roman" w:hAnsi="Times New Roman" w:cs="Times New Roman"/>
          <w:sz w:val="28"/>
          <w:szCs w:val="28"/>
        </w:rPr>
        <w:t xml:space="preserve">Домбровский Ю. Факультет ненужных вещей. </w:t>
      </w:r>
    </w:p>
    <w:p w14:paraId="77B33E42" w14:textId="77777777" w:rsidR="000048C0" w:rsidRPr="00CA38A2" w:rsidRDefault="000048C0" w:rsidP="00602EF7">
      <w:pPr>
        <w:pStyle w:val="af3"/>
        <w:numPr>
          <w:ilvl w:val="0"/>
          <w:numId w:val="22"/>
        </w:numPr>
        <w:tabs>
          <w:tab w:val="left" w:pos="426"/>
          <w:tab w:val="left" w:pos="567"/>
          <w:tab w:val="num" w:pos="851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A38A2">
        <w:rPr>
          <w:rFonts w:ascii="Times New Roman" w:hAnsi="Times New Roman"/>
          <w:sz w:val="28"/>
          <w:szCs w:val="28"/>
        </w:rPr>
        <w:t>Достоевский Ф.М. Идиот. Бесы. Братья Карамазовы. (на выбор)</w:t>
      </w:r>
    </w:p>
    <w:p w14:paraId="32686B01" w14:textId="77777777" w:rsidR="000048C0" w:rsidRPr="00CA38A2" w:rsidRDefault="000048C0" w:rsidP="00602EF7">
      <w:pPr>
        <w:numPr>
          <w:ilvl w:val="0"/>
          <w:numId w:val="22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38A2">
        <w:rPr>
          <w:rFonts w:ascii="Times New Roman" w:hAnsi="Times New Roman" w:cs="Times New Roman"/>
          <w:sz w:val="28"/>
          <w:szCs w:val="28"/>
        </w:rPr>
        <w:t>Дружников Ю. Ангелы на кончике иглы.</w:t>
      </w:r>
    </w:p>
    <w:p w14:paraId="6ADDD71C" w14:textId="77777777" w:rsidR="000048C0" w:rsidRPr="00CA38A2" w:rsidRDefault="000048C0" w:rsidP="00602EF7">
      <w:pPr>
        <w:numPr>
          <w:ilvl w:val="0"/>
          <w:numId w:val="22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38A2">
        <w:rPr>
          <w:rFonts w:ascii="Times New Roman" w:hAnsi="Times New Roman" w:cs="Times New Roman"/>
          <w:sz w:val="28"/>
          <w:szCs w:val="28"/>
        </w:rPr>
        <w:t>Ерофеев Вен. Москва</w:t>
      </w:r>
      <w:r w:rsidR="00DB5252" w:rsidRPr="00CA38A2">
        <w:rPr>
          <w:rFonts w:ascii="Times New Roman" w:hAnsi="Times New Roman" w:cs="Times New Roman"/>
          <w:sz w:val="28"/>
          <w:szCs w:val="28"/>
        </w:rPr>
        <w:t>–</w:t>
      </w:r>
      <w:r w:rsidRPr="00CA38A2">
        <w:rPr>
          <w:rFonts w:ascii="Times New Roman" w:hAnsi="Times New Roman" w:cs="Times New Roman"/>
          <w:sz w:val="28"/>
          <w:szCs w:val="28"/>
        </w:rPr>
        <w:t>Петушки.</w:t>
      </w:r>
    </w:p>
    <w:p w14:paraId="5B922D87" w14:textId="77777777" w:rsidR="000048C0" w:rsidRPr="00CA38A2" w:rsidRDefault="000048C0" w:rsidP="00602EF7">
      <w:pPr>
        <w:numPr>
          <w:ilvl w:val="0"/>
          <w:numId w:val="22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38A2">
        <w:rPr>
          <w:rFonts w:ascii="Times New Roman" w:hAnsi="Times New Roman" w:cs="Times New Roman"/>
          <w:sz w:val="28"/>
          <w:szCs w:val="28"/>
        </w:rPr>
        <w:t>Ерофеев Вик. В лабиринте проклятых вопросов (2–3 эссе на выбор).</w:t>
      </w:r>
    </w:p>
    <w:p w14:paraId="11E984AA" w14:textId="77777777" w:rsidR="000048C0" w:rsidRPr="00CA38A2" w:rsidRDefault="000048C0" w:rsidP="00602EF7">
      <w:pPr>
        <w:numPr>
          <w:ilvl w:val="0"/>
          <w:numId w:val="22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38A2">
        <w:rPr>
          <w:rFonts w:ascii="Times New Roman" w:hAnsi="Times New Roman" w:cs="Times New Roman"/>
          <w:sz w:val="28"/>
          <w:szCs w:val="28"/>
        </w:rPr>
        <w:t>Есенин С. Лирика. Страна негодяев. Черный человек.</w:t>
      </w:r>
      <w:r w:rsidR="00901B5A" w:rsidRPr="00CA38A2">
        <w:rPr>
          <w:rFonts w:ascii="Times New Roman" w:hAnsi="Times New Roman" w:cs="Times New Roman"/>
          <w:sz w:val="28"/>
          <w:szCs w:val="28"/>
        </w:rPr>
        <w:t xml:space="preserve"> (на выбор)</w:t>
      </w:r>
    </w:p>
    <w:p w14:paraId="46932175" w14:textId="77777777" w:rsidR="000048C0" w:rsidRPr="00CA38A2" w:rsidRDefault="000048C0" w:rsidP="00602EF7">
      <w:pPr>
        <w:numPr>
          <w:ilvl w:val="0"/>
          <w:numId w:val="22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38A2">
        <w:rPr>
          <w:rFonts w:ascii="Times New Roman" w:hAnsi="Times New Roman" w:cs="Times New Roman"/>
          <w:sz w:val="28"/>
          <w:szCs w:val="28"/>
        </w:rPr>
        <w:t xml:space="preserve">Женская проза: Т. Толстая, М. Палей, И. Полянская, Л. Петрушевская, Г. Щербакова, Л. Улицкая (на выбор). </w:t>
      </w:r>
    </w:p>
    <w:p w14:paraId="15776C15" w14:textId="77777777" w:rsidR="000048C0" w:rsidRPr="00CA38A2" w:rsidRDefault="000048C0" w:rsidP="00602EF7">
      <w:pPr>
        <w:pStyle w:val="af3"/>
        <w:numPr>
          <w:ilvl w:val="0"/>
          <w:numId w:val="22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A38A2">
        <w:rPr>
          <w:rFonts w:ascii="Times New Roman" w:hAnsi="Times New Roman"/>
          <w:sz w:val="28"/>
          <w:szCs w:val="28"/>
        </w:rPr>
        <w:t>Житие Александра Невского.</w:t>
      </w:r>
    </w:p>
    <w:p w14:paraId="217A2EA8" w14:textId="77777777" w:rsidR="000048C0" w:rsidRPr="00CA38A2" w:rsidRDefault="000048C0" w:rsidP="00602EF7">
      <w:pPr>
        <w:pStyle w:val="af3"/>
        <w:numPr>
          <w:ilvl w:val="0"/>
          <w:numId w:val="22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A38A2">
        <w:rPr>
          <w:rFonts w:ascii="Times New Roman" w:hAnsi="Times New Roman"/>
          <w:sz w:val="28"/>
          <w:szCs w:val="28"/>
        </w:rPr>
        <w:t>Житие Стефана Пермского Епифания Премудрого.</w:t>
      </w:r>
    </w:p>
    <w:p w14:paraId="675CB261" w14:textId="77777777" w:rsidR="00342A53" w:rsidRPr="00CA38A2" w:rsidRDefault="00342A53" w:rsidP="00602EF7">
      <w:pPr>
        <w:pStyle w:val="af3"/>
        <w:numPr>
          <w:ilvl w:val="0"/>
          <w:numId w:val="22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A38A2">
        <w:rPr>
          <w:rFonts w:ascii="Times New Roman" w:hAnsi="Times New Roman"/>
          <w:sz w:val="28"/>
          <w:szCs w:val="28"/>
        </w:rPr>
        <w:t>Житие протопопа Аввакума.</w:t>
      </w:r>
    </w:p>
    <w:p w14:paraId="6A341AC9" w14:textId="77777777" w:rsidR="000048C0" w:rsidRDefault="000048C0" w:rsidP="00602EF7">
      <w:pPr>
        <w:pStyle w:val="af3"/>
        <w:numPr>
          <w:ilvl w:val="0"/>
          <w:numId w:val="22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A38A2">
        <w:rPr>
          <w:rFonts w:ascii="Times New Roman" w:hAnsi="Times New Roman"/>
          <w:color w:val="000000"/>
          <w:sz w:val="28"/>
          <w:szCs w:val="28"/>
        </w:rPr>
        <w:t>Житие Феодосия Печерского Нестора Летописца</w:t>
      </w:r>
      <w:r w:rsidR="005F5B39">
        <w:rPr>
          <w:rFonts w:ascii="Times New Roman" w:hAnsi="Times New Roman"/>
          <w:sz w:val="28"/>
          <w:szCs w:val="28"/>
        </w:rPr>
        <w:t>.</w:t>
      </w:r>
    </w:p>
    <w:p w14:paraId="6BF49245" w14:textId="77777777" w:rsidR="000048C0" w:rsidRPr="00CA38A2" w:rsidRDefault="000048C0" w:rsidP="00602EF7">
      <w:pPr>
        <w:pStyle w:val="af3"/>
        <w:numPr>
          <w:ilvl w:val="0"/>
          <w:numId w:val="22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A38A2">
        <w:rPr>
          <w:rFonts w:ascii="Times New Roman" w:hAnsi="Times New Roman"/>
          <w:sz w:val="28"/>
          <w:szCs w:val="28"/>
        </w:rPr>
        <w:t>Жуковский В.А. Элегии, баллады.</w:t>
      </w:r>
    </w:p>
    <w:p w14:paraId="209C4792" w14:textId="77777777" w:rsidR="000048C0" w:rsidRPr="00CA38A2" w:rsidRDefault="000048C0" w:rsidP="00602EF7">
      <w:pPr>
        <w:numPr>
          <w:ilvl w:val="0"/>
          <w:numId w:val="22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38A2">
        <w:rPr>
          <w:rFonts w:ascii="Times New Roman" w:hAnsi="Times New Roman" w:cs="Times New Roman"/>
          <w:sz w:val="28"/>
          <w:szCs w:val="28"/>
        </w:rPr>
        <w:t>Заболоцкий Н. Стихотворения 40–50-х гг.</w:t>
      </w:r>
    </w:p>
    <w:p w14:paraId="26727219" w14:textId="77777777" w:rsidR="000048C0" w:rsidRPr="00CA38A2" w:rsidRDefault="000048C0" w:rsidP="00602EF7">
      <w:pPr>
        <w:pStyle w:val="af3"/>
        <w:numPr>
          <w:ilvl w:val="0"/>
          <w:numId w:val="22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A38A2">
        <w:rPr>
          <w:rFonts w:ascii="Times New Roman" w:hAnsi="Times New Roman"/>
          <w:sz w:val="28"/>
          <w:szCs w:val="28"/>
        </w:rPr>
        <w:t>Задонщина.</w:t>
      </w:r>
    </w:p>
    <w:p w14:paraId="0F8FFC8E" w14:textId="77777777" w:rsidR="000048C0" w:rsidRPr="00CA38A2" w:rsidRDefault="000048C0" w:rsidP="00602EF7">
      <w:pPr>
        <w:numPr>
          <w:ilvl w:val="0"/>
          <w:numId w:val="22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38A2">
        <w:rPr>
          <w:rFonts w:ascii="Times New Roman" w:hAnsi="Times New Roman" w:cs="Times New Roman"/>
          <w:sz w:val="28"/>
          <w:szCs w:val="28"/>
        </w:rPr>
        <w:t>Зайцев Б. Аграфена. Преподобный Сергий Радонежский.</w:t>
      </w:r>
      <w:r w:rsidR="00342A53" w:rsidRPr="00CA38A2">
        <w:rPr>
          <w:rFonts w:ascii="Times New Roman" w:hAnsi="Times New Roman" w:cs="Times New Roman"/>
          <w:sz w:val="28"/>
          <w:szCs w:val="28"/>
        </w:rPr>
        <w:t xml:space="preserve"> (на выбор)</w:t>
      </w:r>
    </w:p>
    <w:p w14:paraId="21D89467" w14:textId="77777777" w:rsidR="000048C0" w:rsidRPr="00CA38A2" w:rsidRDefault="000048C0" w:rsidP="00602EF7">
      <w:pPr>
        <w:numPr>
          <w:ilvl w:val="0"/>
          <w:numId w:val="22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38A2">
        <w:rPr>
          <w:rFonts w:ascii="Times New Roman" w:hAnsi="Times New Roman" w:cs="Times New Roman"/>
          <w:sz w:val="28"/>
          <w:szCs w:val="28"/>
        </w:rPr>
        <w:t>Замятин Е. Рассказ о самом главном. Мы.</w:t>
      </w:r>
      <w:r w:rsidR="00342A53" w:rsidRPr="00CA38A2">
        <w:rPr>
          <w:rFonts w:ascii="Times New Roman" w:hAnsi="Times New Roman" w:cs="Times New Roman"/>
          <w:sz w:val="28"/>
          <w:szCs w:val="28"/>
        </w:rPr>
        <w:t xml:space="preserve"> (на выбор)</w:t>
      </w:r>
    </w:p>
    <w:p w14:paraId="0CC1EB78" w14:textId="77777777" w:rsidR="000048C0" w:rsidRPr="00CA38A2" w:rsidRDefault="000048C0" w:rsidP="00602EF7">
      <w:pPr>
        <w:numPr>
          <w:ilvl w:val="0"/>
          <w:numId w:val="22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38A2">
        <w:rPr>
          <w:rFonts w:ascii="Times New Roman" w:hAnsi="Times New Roman" w:cs="Times New Roman"/>
          <w:sz w:val="28"/>
          <w:szCs w:val="28"/>
        </w:rPr>
        <w:t>Зощенко М. Рассказы.</w:t>
      </w:r>
    </w:p>
    <w:p w14:paraId="067308FA" w14:textId="77777777" w:rsidR="000048C0" w:rsidRPr="00CA38A2" w:rsidRDefault="000048C0" w:rsidP="00602EF7">
      <w:pPr>
        <w:numPr>
          <w:ilvl w:val="0"/>
          <w:numId w:val="22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38A2">
        <w:rPr>
          <w:rFonts w:ascii="Times New Roman" w:hAnsi="Times New Roman" w:cs="Times New Roman"/>
          <w:sz w:val="28"/>
          <w:szCs w:val="28"/>
        </w:rPr>
        <w:t>Иванов Вяч. Кормчие звезды. Cor ardens.</w:t>
      </w:r>
    </w:p>
    <w:p w14:paraId="062C2302" w14:textId="77777777" w:rsidR="000048C0" w:rsidRPr="00CA38A2" w:rsidRDefault="000048C0" w:rsidP="00602EF7">
      <w:pPr>
        <w:numPr>
          <w:ilvl w:val="0"/>
          <w:numId w:val="22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38A2">
        <w:rPr>
          <w:rFonts w:ascii="Times New Roman" w:hAnsi="Times New Roman" w:cs="Times New Roman"/>
          <w:sz w:val="28"/>
          <w:szCs w:val="28"/>
        </w:rPr>
        <w:t>Иванов Г. Стихотворения. Распад атома. Петербургские зимы.</w:t>
      </w:r>
      <w:r w:rsidR="00342A53" w:rsidRPr="00CA38A2">
        <w:rPr>
          <w:rFonts w:ascii="Times New Roman" w:hAnsi="Times New Roman" w:cs="Times New Roman"/>
          <w:sz w:val="28"/>
          <w:szCs w:val="28"/>
        </w:rPr>
        <w:t xml:space="preserve"> (на выбор)</w:t>
      </w:r>
    </w:p>
    <w:p w14:paraId="6647C271" w14:textId="77777777" w:rsidR="000048C0" w:rsidRPr="00CA38A2" w:rsidRDefault="000048C0" w:rsidP="00602EF7">
      <w:pPr>
        <w:numPr>
          <w:ilvl w:val="0"/>
          <w:numId w:val="22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38A2">
        <w:rPr>
          <w:rFonts w:ascii="Times New Roman" w:hAnsi="Times New Roman" w:cs="Times New Roman"/>
          <w:sz w:val="28"/>
          <w:szCs w:val="28"/>
        </w:rPr>
        <w:t>Ильф И., Петров Е. Золотой теленок. Двенадцать стульев. (на выбор)</w:t>
      </w:r>
    </w:p>
    <w:p w14:paraId="69FB4429" w14:textId="77777777" w:rsidR="000048C0" w:rsidRPr="00CA38A2" w:rsidRDefault="000048C0" w:rsidP="00602EF7">
      <w:pPr>
        <w:numPr>
          <w:ilvl w:val="0"/>
          <w:numId w:val="22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38A2">
        <w:rPr>
          <w:rFonts w:ascii="Times New Roman" w:hAnsi="Times New Roman" w:cs="Times New Roman"/>
          <w:sz w:val="28"/>
          <w:szCs w:val="28"/>
        </w:rPr>
        <w:t>Искандер Ф. Кролики и удавы.</w:t>
      </w:r>
    </w:p>
    <w:p w14:paraId="6772D44D" w14:textId="77777777" w:rsidR="000048C0" w:rsidRPr="00CA38A2" w:rsidRDefault="000048C0" w:rsidP="00602EF7">
      <w:pPr>
        <w:pStyle w:val="af3"/>
        <w:numPr>
          <w:ilvl w:val="0"/>
          <w:numId w:val="22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A38A2">
        <w:rPr>
          <w:rFonts w:ascii="Times New Roman" w:hAnsi="Times New Roman"/>
          <w:sz w:val="28"/>
          <w:szCs w:val="28"/>
        </w:rPr>
        <w:t>Истомин К. Вирши.</w:t>
      </w:r>
    </w:p>
    <w:p w14:paraId="3B476E08" w14:textId="77777777" w:rsidR="000048C0" w:rsidRPr="00CA38A2" w:rsidRDefault="000048C0" w:rsidP="00602EF7">
      <w:pPr>
        <w:numPr>
          <w:ilvl w:val="0"/>
          <w:numId w:val="22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38A2">
        <w:rPr>
          <w:rFonts w:ascii="Times New Roman" w:hAnsi="Times New Roman" w:cs="Times New Roman"/>
          <w:sz w:val="28"/>
          <w:szCs w:val="28"/>
        </w:rPr>
        <w:t>Казакевич Э. Звезда.</w:t>
      </w:r>
    </w:p>
    <w:p w14:paraId="3E54FD80" w14:textId="77777777" w:rsidR="000048C0" w:rsidRPr="00CA38A2" w:rsidRDefault="000048C0" w:rsidP="00602EF7">
      <w:pPr>
        <w:pStyle w:val="af3"/>
        <w:numPr>
          <w:ilvl w:val="0"/>
          <w:numId w:val="22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A38A2">
        <w:rPr>
          <w:rFonts w:ascii="Times New Roman" w:hAnsi="Times New Roman"/>
          <w:sz w:val="28"/>
          <w:szCs w:val="28"/>
        </w:rPr>
        <w:t>Кантемир А.Д.</w:t>
      </w:r>
      <w:r w:rsidRPr="00CA38A2">
        <w:rPr>
          <w:rFonts w:ascii="Times New Roman" w:hAnsi="Times New Roman"/>
          <w:b/>
          <w:sz w:val="28"/>
          <w:szCs w:val="28"/>
        </w:rPr>
        <w:t xml:space="preserve"> </w:t>
      </w:r>
      <w:r w:rsidRPr="00CA38A2">
        <w:rPr>
          <w:rFonts w:ascii="Times New Roman" w:hAnsi="Times New Roman"/>
          <w:sz w:val="28"/>
          <w:szCs w:val="28"/>
        </w:rPr>
        <w:t>Сатир</w:t>
      </w:r>
      <w:r w:rsidR="00DB5252" w:rsidRPr="00CA38A2">
        <w:rPr>
          <w:rFonts w:ascii="Times New Roman" w:hAnsi="Times New Roman"/>
          <w:sz w:val="28"/>
          <w:szCs w:val="28"/>
        </w:rPr>
        <w:t>ы</w:t>
      </w:r>
      <w:r w:rsidRPr="00CA38A2">
        <w:rPr>
          <w:rFonts w:ascii="Times New Roman" w:hAnsi="Times New Roman"/>
          <w:sz w:val="28"/>
          <w:szCs w:val="28"/>
        </w:rPr>
        <w:t>.</w:t>
      </w:r>
      <w:r w:rsidR="00DB5252" w:rsidRPr="00CA38A2">
        <w:rPr>
          <w:rFonts w:ascii="Times New Roman" w:hAnsi="Times New Roman"/>
          <w:sz w:val="28"/>
          <w:szCs w:val="28"/>
        </w:rPr>
        <w:t xml:space="preserve"> (на выбор)</w:t>
      </w:r>
    </w:p>
    <w:p w14:paraId="5D8DF41C" w14:textId="77777777" w:rsidR="000048C0" w:rsidRPr="00CA38A2" w:rsidRDefault="000048C0" w:rsidP="00602EF7">
      <w:pPr>
        <w:pStyle w:val="af3"/>
        <w:numPr>
          <w:ilvl w:val="0"/>
          <w:numId w:val="22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A38A2">
        <w:rPr>
          <w:rFonts w:ascii="Times New Roman" w:hAnsi="Times New Roman"/>
          <w:sz w:val="28"/>
          <w:szCs w:val="28"/>
        </w:rPr>
        <w:t>Карамзин Н.М.</w:t>
      </w:r>
      <w:r w:rsidRPr="00CA38A2">
        <w:rPr>
          <w:rFonts w:ascii="Times New Roman" w:hAnsi="Times New Roman"/>
          <w:b/>
          <w:sz w:val="28"/>
          <w:szCs w:val="28"/>
        </w:rPr>
        <w:t xml:space="preserve"> </w:t>
      </w:r>
      <w:r w:rsidRPr="00CA38A2">
        <w:rPr>
          <w:rFonts w:ascii="Times New Roman" w:hAnsi="Times New Roman"/>
          <w:sz w:val="28"/>
          <w:szCs w:val="28"/>
        </w:rPr>
        <w:t>Бедная Лиза.</w:t>
      </w:r>
    </w:p>
    <w:p w14:paraId="29DAC37E" w14:textId="77777777" w:rsidR="000048C0" w:rsidRPr="00CA38A2" w:rsidRDefault="000048C0" w:rsidP="00602EF7">
      <w:pPr>
        <w:pStyle w:val="af3"/>
        <w:numPr>
          <w:ilvl w:val="0"/>
          <w:numId w:val="22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A38A2">
        <w:rPr>
          <w:rFonts w:ascii="Times New Roman" w:hAnsi="Times New Roman"/>
          <w:sz w:val="28"/>
          <w:szCs w:val="28"/>
        </w:rPr>
        <w:t>Катенин П.А. Стихотворения.</w:t>
      </w:r>
    </w:p>
    <w:p w14:paraId="488A9323" w14:textId="77777777" w:rsidR="000048C0" w:rsidRPr="00CA38A2" w:rsidRDefault="000048C0" w:rsidP="00602EF7">
      <w:pPr>
        <w:numPr>
          <w:ilvl w:val="0"/>
          <w:numId w:val="22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38A2">
        <w:rPr>
          <w:rFonts w:ascii="Times New Roman" w:hAnsi="Times New Roman" w:cs="Times New Roman"/>
          <w:sz w:val="28"/>
          <w:szCs w:val="28"/>
        </w:rPr>
        <w:t>Ким А. Белка. Отец-лес. Поселок кентавров. (на выбор)</w:t>
      </w:r>
    </w:p>
    <w:p w14:paraId="073B81CE" w14:textId="77777777" w:rsidR="000048C0" w:rsidRPr="00CA38A2" w:rsidRDefault="000048C0" w:rsidP="00602EF7">
      <w:pPr>
        <w:numPr>
          <w:ilvl w:val="0"/>
          <w:numId w:val="22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38A2">
        <w:rPr>
          <w:rFonts w:ascii="Times New Roman" w:hAnsi="Times New Roman" w:cs="Times New Roman"/>
          <w:sz w:val="28"/>
          <w:szCs w:val="28"/>
        </w:rPr>
        <w:t>Коваль Ю. Суер-Выер.</w:t>
      </w:r>
    </w:p>
    <w:p w14:paraId="10EF7862" w14:textId="77777777" w:rsidR="000048C0" w:rsidRPr="00CA38A2" w:rsidRDefault="000048C0" w:rsidP="00602EF7">
      <w:pPr>
        <w:numPr>
          <w:ilvl w:val="0"/>
          <w:numId w:val="22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38A2">
        <w:rPr>
          <w:rFonts w:ascii="Times New Roman" w:hAnsi="Times New Roman" w:cs="Times New Roman"/>
          <w:sz w:val="28"/>
          <w:szCs w:val="28"/>
        </w:rPr>
        <w:t>Козаков Ю. Рассказы. (3–4 на выбор)</w:t>
      </w:r>
    </w:p>
    <w:p w14:paraId="4DE9F216" w14:textId="77777777" w:rsidR="000048C0" w:rsidRPr="00CA38A2" w:rsidRDefault="000048C0" w:rsidP="00602EF7">
      <w:pPr>
        <w:pStyle w:val="af3"/>
        <w:numPr>
          <w:ilvl w:val="0"/>
          <w:numId w:val="22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A38A2">
        <w:rPr>
          <w:rFonts w:ascii="Times New Roman" w:hAnsi="Times New Roman"/>
          <w:sz w:val="28"/>
          <w:szCs w:val="28"/>
        </w:rPr>
        <w:t>Козлов И.И. Стихотворения.</w:t>
      </w:r>
    </w:p>
    <w:p w14:paraId="22F90F75" w14:textId="77777777" w:rsidR="000048C0" w:rsidRPr="00CA38A2" w:rsidRDefault="000048C0" w:rsidP="00602EF7">
      <w:pPr>
        <w:numPr>
          <w:ilvl w:val="0"/>
          <w:numId w:val="22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38A2">
        <w:rPr>
          <w:rFonts w:ascii="Times New Roman" w:hAnsi="Times New Roman" w:cs="Times New Roman"/>
          <w:sz w:val="28"/>
          <w:szCs w:val="28"/>
        </w:rPr>
        <w:t>Королев А. Игры гения. Быть Босхом. Человек-язык. (на выбор)</w:t>
      </w:r>
    </w:p>
    <w:p w14:paraId="47D2D0B2" w14:textId="77777777" w:rsidR="000048C0" w:rsidRPr="00CA38A2" w:rsidRDefault="000048C0" w:rsidP="00602EF7">
      <w:pPr>
        <w:pStyle w:val="af3"/>
        <w:numPr>
          <w:ilvl w:val="0"/>
          <w:numId w:val="22"/>
        </w:numPr>
        <w:tabs>
          <w:tab w:val="left" w:pos="426"/>
          <w:tab w:val="left" w:pos="567"/>
          <w:tab w:val="num" w:pos="851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A38A2">
        <w:rPr>
          <w:rFonts w:ascii="Times New Roman" w:hAnsi="Times New Roman"/>
          <w:sz w:val="28"/>
          <w:szCs w:val="28"/>
        </w:rPr>
        <w:t>Короленко В.Г. Чудная. Слепой музыкант. Лес шумит. В дурном обществе. Парадокс. Река играет. Мгновение. Без языка. (на выбор).</w:t>
      </w:r>
    </w:p>
    <w:p w14:paraId="7D9D2AA8" w14:textId="77777777" w:rsidR="000048C0" w:rsidRPr="00CA38A2" w:rsidRDefault="000048C0" w:rsidP="00602EF7">
      <w:pPr>
        <w:pStyle w:val="af3"/>
        <w:numPr>
          <w:ilvl w:val="0"/>
          <w:numId w:val="22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A38A2">
        <w:rPr>
          <w:rFonts w:ascii="Times New Roman" w:hAnsi="Times New Roman"/>
          <w:sz w:val="28"/>
          <w:szCs w:val="28"/>
        </w:rPr>
        <w:t>Крылов И.А.  Басни.</w:t>
      </w:r>
    </w:p>
    <w:p w14:paraId="117A61C0" w14:textId="77777777" w:rsidR="000048C0" w:rsidRPr="00CA38A2" w:rsidRDefault="000048C0" w:rsidP="00602EF7">
      <w:pPr>
        <w:numPr>
          <w:ilvl w:val="0"/>
          <w:numId w:val="22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38A2">
        <w:rPr>
          <w:rFonts w:ascii="Times New Roman" w:hAnsi="Times New Roman" w:cs="Times New Roman"/>
          <w:sz w:val="28"/>
          <w:szCs w:val="28"/>
        </w:rPr>
        <w:t>Куприн А. Молох. Олеся. Поединок. Яма.</w:t>
      </w:r>
      <w:r w:rsidR="00342A53" w:rsidRPr="00CA38A2">
        <w:rPr>
          <w:rFonts w:ascii="Times New Roman" w:hAnsi="Times New Roman" w:cs="Times New Roman"/>
          <w:sz w:val="28"/>
          <w:szCs w:val="28"/>
        </w:rPr>
        <w:t xml:space="preserve"> (на выбор)</w:t>
      </w:r>
    </w:p>
    <w:p w14:paraId="1F04B9D3" w14:textId="77777777" w:rsidR="000048C0" w:rsidRPr="00CA38A2" w:rsidRDefault="000048C0" w:rsidP="00602EF7">
      <w:pPr>
        <w:pStyle w:val="af3"/>
        <w:numPr>
          <w:ilvl w:val="0"/>
          <w:numId w:val="22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A38A2">
        <w:rPr>
          <w:rFonts w:ascii="Times New Roman" w:hAnsi="Times New Roman"/>
          <w:sz w:val="28"/>
          <w:szCs w:val="28"/>
        </w:rPr>
        <w:t>Кюхельбекер В.К. Стихотворения.</w:t>
      </w:r>
    </w:p>
    <w:p w14:paraId="13599A8A" w14:textId="77777777" w:rsidR="000048C0" w:rsidRPr="00CA38A2" w:rsidRDefault="000048C0" w:rsidP="00602EF7">
      <w:pPr>
        <w:numPr>
          <w:ilvl w:val="0"/>
          <w:numId w:val="22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38A2">
        <w:rPr>
          <w:rFonts w:ascii="Times New Roman" w:hAnsi="Times New Roman" w:cs="Times New Roman"/>
          <w:sz w:val="28"/>
          <w:szCs w:val="28"/>
        </w:rPr>
        <w:t>Леонов Л. Русский лес.</w:t>
      </w:r>
    </w:p>
    <w:p w14:paraId="6F8A4D2A" w14:textId="77777777" w:rsidR="000048C0" w:rsidRPr="00CA38A2" w:rsidRDefault="000048C0" w:rsidP="00602EF7">
      <w:pPr>
        <w:pStyle w:val="af3"/>
        <w:numPr>
          <w:ilvl w:val="0"/>
          <w:numId w:val="22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A38A2">
        <w:rPr>
          <w:rFonts w:ascii="Times New Roman" w:hAnsi="Times New Roman"/>
          <w:sz w:val="28"/>
          <w:szCs w:val="28"/>
        </w:rPr>
        <w:t>Лермонтов М.Ю. Лирика. Демон. Герой нашего времени.</w:t>
      </w:r>
    </w:p>
    <w:p w14:paraId="27BF2478" w14:textId="77777777" w:rsidR="000048C0" w:rsidRPr="00CA38A2" w:rsidRDefault="000048C0" w:rsidP="00602EF7">
      <w:pPr>
        <w:pStyle w:val="af3"/>
        <w:numPr>
          <w:ilvl w:val="0"/>
          <w:numId w:val="22"/>
        </w:numPr>
        <w:tabs>
          <w:tab w:val="left" w:pos="426"/>
          <w:tab w:val="left" w:pos="567"/>
          <w:tab w:val="num" w:pos="851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A38A2">
        <w:rPr>
          <w:rFonts w:ascii="Times New Roman" w:hAnsi="Times New Roman"/>
          <w:sz w:val="28"/>
          <w:szCs w:val="28"/>
        </w:rPr>
        <w:t xml:space="preserve">Лесков Н.С. Очарованный странник. Леди Макбет Мценского уезда. Чертогон. Запечатленный ангел. </w:t>
      </w:r>
      <w:r w:rsidR="00342A53" w:rsidRPr="00CA38A2">
        <w:rPr>
          <w:rFonts w:ascii="Times New Roman" w:hAnsi="Times New Roman"/>
          <w:sz w:val="28"/>
          <w:szCs w:val="28"/>
        </w:rPr>
        <w:t xml:space="preserve"> (на выбор)</w:t>
      </w:r>
    </w:p>
    <w:p w14:paraId="6AE6CBC2" w14:textId="77777777" w:rsidR="000048C0" w:rsidRPr="00CA38A2" w:rsidRDefault="000048C0" w:rsidP="00602EF7">
      <w:pPr>
        <w:pStyle w:val="af3"/>
        <w:numPr>
          <w:ilvl w:val="0"/>
          <w:numId w:val="22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A38A2">
        <w:rPr>
          <w:rFonts w:ascii="Times New Roman" w:hAnsi="Times New Roman"/>
          <w:sz w:val="28"/>
          <w:szCs w:val="28"/>
        </w:rPr>
        <w:t xml:space="preserve">Ломоносов М.В. Стихотворения. </w:t>
      </w:r>
    </w:p>
    <w:p w14:paraId="3323CC36" w14:textId="77777777" w:rsidR="000048C0" w:rsidRPr="00CA38A2" w:rsidRDefault="000048C0" w:rsidP="00602EF7">
      <w:pPr>
        <w:numPr>
          <w:ilvl w:val="0"/>
          <w:numId w:val="22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38A2">
        <w:rPr>
          <w:rFonts w:ascii="Times New Roman" w:hAnsi="Times New Roman" w:cs="Times New Roman"/>
          <w:sz w:val="28"/>
          <w:szCs w:val="28"/>
        </w:rPr>
        <w:t>Маканин Вл. Лаз. Сюр в Пролетарском районе. Нешумные. Кавказский пленный. Антилидер. Слуга. Человек свиты. Испуг. (на выбор)</w:t>
      </w:r>
    </w:p>
    <w:p w14:paraId="7F5DFB78" w14:textId="77777777" w:rsidR="000048C0" w:rsidRPr="00CA38A2" w:rsidRDefault="000048C0" w:rsidP="00602EF7">
      <w:pPr>
        <w:numPr>
          <w:ilvl w:val="0"/>
          <w:numId w:val="22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38A2">
        <w:rPr>
          <w:rFonts w:ascii="Times New Roman" w:hAnsi="Times New Roman" w:cs="Times New Roman"/>
          <w:sz w:val="28"/>
          <w:szCs w:val="28"/>
        </w:rPr>
        <w:t>Мамлеев Ю. Рассказы. (на выбор)</w:t>
      </w:r>
    </w:p>
    <w:p w14:paraId="53853237" w14:textId="77777777" w:rsidR="000048C0" w:rsidRPr="00CA38A2" w:rsidRDefault="000048C0" w:rsidP="00602EF7">
      <w:pPr>
        <w:numPr>
          <w:ilvl w:val="0"/>
          <w:numId w:val="22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38A2">
        <w:rPr>
          <w:rFonts w:ascii="Times New Roman" w:hAnsi="Times New Roman" w:cs="Times New Roman"/>
          <w:sz w:val="28"/>
          <w:szCs w:val="28"/>
        </w:rPr>
        <w:t xml:space="preserve">Мандельштам О. Стихотворения. </w:t>
      </w:r>
    </w:p>
    <w:p w14:paraId="37E43921" w14:textId="77777777" w:rsidR="000048C0" w:rsidRPr="00CA38A2" w:rsidRDefault="000048C0" w:rsidP="00602EF7">
      <w:pPr>
        <w:numPr>
          <w:ilvl w:val="0"/>
          <w:numId w:val="22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38A2">
        <w:rPr>
          <w:rFonts w:ascii="Times New Roman" w:hAnsi="Times New Roman" w:cs="Times New Roman"/>
          <w:sz w:val="28"/>
          <w:szCs w:val="28"/>
        </w:rPr>
        <w:t>Маяковский В. Стихотворения. Поэмы. Пьесы. (на выбор)</w:t>
      </w:r>
    </w:p>
    <w:p w14:paraId="497075F6" w14:textId="77777777" w:rsidR="000048C0" w:rsidRPr="00CA38A2" w:rsidRDefault="000048C0" w:rsidP="00602EF7">
      <w:pPr>
        <w:pStyle w:val="af3"/>
        <w:numPr>
          <w:ilvl w:val="0"/>
          <w:numId w:val="22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A38A2">
        <w:rPr>
          <w:rFonts w:ascii="Times New Roman" w:hAnsi="Times New Roman"/>
          <w:sz w:val="28"/>
          <w:szCs w:val="28"/>
        </w:rPr>
        <w:t>Медведев С.</w:t>
      </w:r>
      <w:r w:rsidRPr="00CA38A2">
        <w:rPr>
          <w:rFonts w:ascii="Times New Roman" w:hAnsi="Times New Roman"/>
          <w:b/>
          <w:sz w:val="28"/>
          <w:szCs w:val="28"/>
        </w:rPr>
        <w:t xml:space="preserve"> </w:t>
      </w:r>
      <w:r w:rsidRPr="00CA38A2">
        <w:rPr>
          <w:rFonts w:ascii="Times New Roman" w:hAnsi="Times New Roman"/>
          <w:sz w:val="28"/>
          <w:szCs w:val="28"/>
        </w:rPr>
        <w:t xml:space="preserve">Вирши. </w:t>
      </w:r>
    </w:p>
    <w:p w14:paraId="7A6A4970" w14:textId="77777777" w:rsidR="000048C0" w:rsidRPr="00CA38A2" w:rsidRDefault="000048C0" w:rsidP="00602EF7">
      <w:pPr>
        <w:numPr>
          <w:ilvl w:val="0"/>
          <w:numId w:val="22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38A2">
        <w:rPr>
          <w:rFonts w:ascii="Times New Roman" w:hAnsi="Times New Roman" w:cs="Times New Roman"/>
          <w:sz w:val="28"/>
          <w:szCs w:val="28"/>
        </w:rPr>
        <w:t>Мережковский Д. Христос и Антихрист. (</w:t>
      </w:r>
      <w:r w:rsidR="00342A53" w:rsidRPr="00CA38A2">
        <w:rPr>
          <w:rFonts w:ascii="Times New Roman" w:hAnsi="Times New Roman" w:cs="Times New Roman"/>
          <w:sz w:val="28"/>
          <w:szCs w:val="28"/>
        </w:rPr>
        <w:t>один</w:t>
      </w:r>
      <w:r w:rsidRPr="00CA38A2">
        <w:rPr>
          <w:rFonts w:ascii="Times New Roman" w:hAnsi="Times New Roman" w:cs="Times New Roman"/>
          <w:sz w:val="28"/>
          <w:szCs w:val="28"/>
        </w:rPr>
        <w:t xml:space="preserve"> из романов </w:t>
      </w:r>
      <w:r w:rsidR="00342A53" w:rsidRPr="00CA38A2">
        <w:rPr>
          <w:rFonts w:ascii="Times New Roman" w:hAnsi="Times New Roman" w:cs="Times New Roman"/>
          <w:sz w:val="28"/>
          <w:szCs w:val="28"/>
        </w:rPr>
        <w:t>по выбору</w:t>
      </w:r>
      <w:r w:rsidRPr="00CA38A2">
        <w:rPr>
          <w:rFonts w:ascii="Times New Roman" w:hAnsi="Times New Roman" w:cs="Times New Roman"/>
          <w:sz w:val="28"/>
          <w:szCs w:val="28"/>
        </w:rPr>
        <w:t>)</w:t>
      </w:r>
    </w:p>
    <w:p w14:paraId="5A903D2E" w14:textId="77777777" w:rsidR="000048C0" w:rsidRPr="00CA38A2" w:rsidRDefault="000048C0" w:rsidP="00602EF7">
      <w:pPr>
        <w:pStyle w:val="af3"/>
        <w:numPr>
          <w:ilvl w:val="0"/>
          <w:numId w:val="22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A38A2">
        <w:rPr>
          <w:rFonts w:ascii="Times New Roman" w:hAnsi="Times New Roman"/>
          <w:sz w:val="28"/>
          <w:szCs w:val="28"/>
        </w:rPr>
        <w:t>Моление Даниила Заточника.</w:t>
      </w:r>
    </w:p>
    <w:p w14:paraId="6A87F256" w14:textId="77777777" w:rsidR="000048C0" w:rsidRPr="00CA38A2" w:rsidRDefault="000048C0" w:rsidP="00602EF7">
      <w:pPr>
        <w:numPr>
          <w:ilvl w:val="0"/>
          <w:numId w:val="22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38A2">
        <w:rPr>
          <w:rFonts w:ascii="Times New Roman" w:hAnsi="Times New Roman" w:cs="Times New Roman"/>
          <w:sz w:val="28"/>
          <w:szCs w:val="28"/>
        </w:rPr>
        <w:t xml:space="preserve">Набоков В. Защита Лужина. </w:t>
      </w:r>
    </w:p>
    <w:p w14:paraId="7C68CB45" w14:textId="77777777" w:rsidR="000048C0" w:rsidRPr="00CA38A2" w:rsidRDefault="000048C0" w:rsidP="00602EF7">
      <w:pPr>
        <w:numPr>
          <w:ilvl w:val="0"/>
          <w:numId w:val="22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38A2">
        <w:rPr>
          <w:rFonts w:ascii="Times New Roman" w:hAnsi="Times New Roman" w:cs="Times New Roman"/>
          <w:sz w:val="28"/>
          <w:szCs w:val="28"/>
        </w:rPr>
        <w:t>Нагибин. Ю. Тьма в конце тоннеля.</w:t>
      </w:r>
    </w:p>
    <w:p w14:paraId="5B4B03D6" w14:textId="77777777" w:rsidR="000048C0" w:rsidRPr="00CA38A2" w:rsidRDefault="000048C0" w:rsidP="00602EF7">
      <w:pPr>
        <w:pStyle w:val="af3"/>
        <w:numPr>
          <w:ilvl w:val="0"/>
          <w:numId w:val="22"/>
        </w:numPr>
        <w:tabs>
          <w:tab w:val="left" w:pos="426"/>
          <w:tab w:val="left" w:pos="567"/>
          <w:tab w:val="num" w:pos="851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A38A2">
        <w:rPr>
          <w:rFonts w:ascii="Times New Roman" w:hAnsi="Times New Roman"/>
          <w:sz w:val="28"/>
          <w:szCs w:val="28"/>
        </w:rPr>
        <w:t xml:space="preserve">Некрасов Н.А. Стихотворения. Поэмы. (на выбор) </w:t>
      </w:r>
    </w:p>
    <w:p w14:paraId="67DF06A0" w14:textId="77777777" w:rsidR="000048C0" w:rsidRPr="00CA38A2" w:rsidRDefault="000048C0" w:rsidP="00602EF7">
      <w:pPr>
        <w:numPr>
          <w:ilvl w:val="0"/>
          <w:numId w:val="22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38A2">
        <w:rPr>
          <w:rFonts w:ascii="Times New Roman" w:hAnsi="Times New Roman" w:cs="Times New Roman"/>
          <w:sz w:val="28"/>
          <w:szCs w:val="28"/>
        </w:rPr>
        <w:t>Новиков Вл. Роман с языком.</w:t>
      </w:r>
    </w:p>
    <w:p w14:paraId="720E18D0" w14:textId="77777777" w:rsidR="000048C0" w:rsidRPr="00CA38A2" w:rsidRDefault="000048C0" w:rsidP="00602EF7">
      <w:pPr>
        <w:pStyle w:val="af3"/>
        <w:numPr>
          <w:ilvl w:val="0"/>
          <w:numId w:val="22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A38A2">
        <w:rPr>
          <w:rFonts w:ascii="Times New Roman" w:hAnsi="Times New Roman"/>
          <w:sz w:val="28"/>
          <w:szCs w:val="28"/>
        </w:rPr>
        <w:t xml:space="preserve">Одоевский А.И. </w:t>
      </w:r>
      <w:r w:rsidR="00360691" w:rsidRPr="00CA38A2">
        <w:rPr>
          <w:rFonts w:ascii="Times New Roman" w:hAnsi="Times New Roman"/>
          <w:sz w:val="28"/>
          <w:szCs w:val="28"/>
        </w:rPr>
        <w:t>Поэзия</w:t>
      </w:r>
      <w:r w:rsidRPr="00CA38A2">
        <w:rPr>
          <w:rFonts w:ascii="Times New Roman" w:hAnsi="Times New Roman"/>
          <w:sz w:val="28"/>
          <w:szCs w:val="28"/>
        </w:rPr>
        <w:t>.</w:t>
      </w:r>
    </w:p>
    <w:p w14:paraId="21DAEAF6" w14:textId="77777777" w:rsidR="000048C0" w:rsidRDefault="000048C0" w:rsidP="00602EF7">
      <w:pPr>
        <w:numPr>
          <w:ilvl w:val="0"/>
          <w:numId w:val="22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38A2">
        <w:rPr>
          <w:rFonts w:ascii="Times New Roman" w:hAnsi="Times New Roman" w:cs="Times New Roman"/>
          <w:sz w:val="28"/>
          <w:szCs w:val="28"/>
        </w:rPr>
        <w:t xml:space="preserve">Одоевцева И. </w:t>
      </w:r>
      <w:r w:rsidR="00360691" w:rsidRPr="00CA38A2">
        <w:rPr>
          <w:rFonts w:ascii="Times New Roman" w:hAnsi="Times New Roman" w:cs="Times New Roman"/>
          <w:sz w:val="28"/>
          <w:szCs w:val="28"/>
        </w:rPr>
        <w:t>Поэзия</w:t>
      </w:r>
      <w:r w:rsidRPr="00CA38A2">
        <w:rPr>
          <w:rFonts w:ascii="Times New Roman" w:hAnsi="Times New Roman" w:cs="Times New Roman"/>
          <w:sz w:val="28"/>
          <w:szCs w:val="28"/>
        </w:rPr>
        <w:t>.</w:t>
      </w:r>
    </w:p>
    <w:p w14:paraId="66749B88" w14:textId="77777777" w:rsidR="000048C0" w:rsidRPr="00CA38A2" w:rsidRDefault="000048C0" w:rsidP="00602EF7">
      <w:pPr>
        <w:numPr>
          <w:ilvl w:val="0"/>
          <w:numId w:val="22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38A2">
        <w:rPr>
          <w:rFonts w:ascii="Times New Roman" w:hAnsi="Times New Roman" w:cs="Times New Roman"/>
          <w:sz w:val="28"/>
          <w:szCs w:val="28"/>
        </w:rPr>
        <w:t>Окуджава Б.Поэзия.</w:t>
      </w:r>
    </w:p>
    <w:p w14:paraId="227FAB24" w14:textId="77777777" w:rsidR="000048C0" w:rsidRPr="00CA38A2" w:rsidRDefault="000048C0" w:rsidP="00602EF7">
      <w:pPr>
        <w:numPr>
          <w:ilvl w:val="0"/>
          <w:numId w:val="22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38A2">
        <w:rPr>
          <w:rFonts w:ascii="Times New Roman" w:hAnsi="Times New Roman" w:cs="Times New Roman"/>
          <w:sz w:val="28"/>
          <w:szCs w:val="28"/>
        </w:rPr>
        <w:t>Орлов В. Альтист Данилов. Шервикука, или любовь к привидению. Аптекарь. (на выбор)</w:t>
      </w:r>
    </w:p>
    <w:p w14:paraId="16D54BCA" w14:textId="77777777" w:rsidR="000048C0" w:rsidRDefault="000048C0" w:rsidP="00602EF7">
      <w:pPr>
        <w:pStyle w:val="af3"/>
        <w:numPr>
          <w:ilvl w:val="0"/>
          <w:numId w:val="22"/>
        </w:numPr>
        <w:tabs>
          <w:tab w:val="left" w:pos="426"/>
          <w:tab w:val="left" w:pos="567"/>
          <w:tab w:val="num" w:pos="851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A38A2">
        <w:rPr>
          <w:rFonts w:ascii="Times New Roman" w:hAnsi="Times New Roman"/>
          <w:sz w:val="28"/>
          <w:szCs w:val="28"/>
        </w:rPr>
        <w:t xml:space="preserve">Островский А.Н. Бедность не порок. Горячее сердце. Лес. Волки и овцы. (на выбор). Бесприданница. Последняя жертва. Снегурочка. (на выбор). </w:t>
      </w:r>
    </w:p>
    <w:p w14:paraId="0FC93158" w14:textId="77777777" w:rsidR="005F5B39" w:rsidRDefault="005F5B39" w:rsidP="00602EF7">
      <w:pPr>
        <w:pStyle w:val="af3"/>
        <w:numPr>
          <w:ilvl w:val="0"/>
          <w:numId w:val="22"/>
        </w:numPr>
        <w:tabs>
          <w:tab w:val="left" w:pos="426"/>
          <w:tab w:val="left" w:pos="567"/>
          <w:tab w:val="num" w:pos="851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Панова В. Спутники.</w:t>
      </w:r>
    </w:p>
    <w:p w14:paraId="3476AFD9" w14:textId="77777777" w:rsidR="005F5B39" w:rsidRDefault="005F5B39" w:rsidP="00602EF7">
      <w:pPr>
        <w:pStyle w:val="af3"/>
        <w:numPr>
          <w:ilvl w:val="0"/>
          <w:numId w:val="22"/>
        </w:numPr>
        <w:tabs>
          <w:tab w:val="left" w:pos="426"/>
          <w:tab w:val="left" w:pos="567"/>
          <w:tab w:val="num" w:pos="851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F5B39">
        <w:rPr>
          <w:rFonts w:ascii="Times New Roman" w:hAnsi="Times New Roman"/>
          <w:sz w:val="28"/>
          <w:szCs w:val="28"/>
        </w:rPr>
        <w:t>Пастернак Б. Лирика 20–50-х гг. Доктор Живаго.</w:t>
      </w:r>
    </w:p>
    <w:p w14:paraId="4844D81F" w14:textId="77777777" w:rsidR="000048C0" w:rsidRDefault="005F5B39" w:rsidP="00602EF7">
      <w:pPr>
        <w:pStyle w:val="af3"/>
        <w:numPr>
          <w:ilvl w:val="0"/>
          <w:numId w:val="22"/>
        </w:numPr>
        <w:tabs>
          <w:tab w:val="left" w:pos="426"/>
          <w:tab w:val="left" w:pos="567"/>
          <w:tab w:val="num" w:pos="851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F5B39">
        <w:rPr>
          <w:rFonts w:ascii="Times New Roman" w:hAnsi="Times New Roman"/>
          <w:sz w:val="28"/>
          <w:szCs w:val="28"/>
        </w:rPr>
        <w:t>Пелевин Вик. Жизнь насекомых. Омон Ра. Generation П. (на выбор)</w:t>
      </w:r>
    </w:p>
    <w:p w14:paraId="1423F142" w14:textId="77777777" w:rsidR="005F5B39" w:rsidRDefault="005F5B39" w:rsidP="00602EF7">
      <w:pPr>
        <w:pStyle w:val="af3"/>
        <w:numPr>
          <w:ilvl w:val="0"/>
          <w:numId w:val="22"/>
        </w:numPr>
        <w:tabs>
          <w:tab w:val="left" w:pos="426"/>
          <w:tab w:val="left" w:pos="567"/>
          <w:tab w:val="num" w:pos="851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F5B39">
        <w:rPr>
          <w:rFonts w:ascii="Times New Roman" w:hAnsi="Times New Roman"/>
          <w:sz w:val="28"/>
          <w:szCs w:val="28"/>
        </w:rPr>
        <w:t>Переписка Андрея Курбского и Ивана Грозного.</w:t>
      </w:r>
    </w:p>
    <w:p w14:paraId="41EB3C34" w14:textId="77777777" w:rsidR="000048C0" w:rsidRDefault="000048C0" w:rsidP="00602EF7">
      <w:pPr>
        <w:pStyle w:val="af3"/>
        <w:numPr>
          <w:ilvl w:val="0"/>
          <w:numId w:val="22"/>
        </w:numPr>
        <w:tabs>
          <w:tab w:val="left" w:pos="426"/>
          <w:tab w:val="left" w:pos="567"/>
          <w:tab w:val="num" w:pos="851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F5B39">
        <w:rPr>
          <w:rFonts w:ascii="Times New Roman" w:hAnsi="Times New Roman"/>
          <w:sz w:val="28"/>
          <w:szCs w:val="28"/>
        </w:rPr>
        <w:t>Пересветов И. Сказание о Магмете-Салтане, Малая челобитная и Большая челобитная.</w:t>
      </w:r>
    </w:p>
    <w:p w14:paraId="78717ED0" w14:textId="77777777" w:rsidR="005F5B39" w:rsidRDefault="005F5B39" w:rsidP="00602EF7">
      <w:pPr>
        <w:pStyle w:val="af3"/>
        <w:numPr>
          <w:ilvl w:val="0"/>
          <w:numId w:val="22"/>
        </w:numPr>
        <w:tabs>
          <w:tab w:val="left" w:pos="426"/>
          <w:tab w:val="left" w:pos="567"/>
          <w:tab w:val="num" w:pos="851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Пильняк Б. Голый год.</w:t>
      </w:r>
    </w:p>
    <w:p w14:paraId="351AEF4B" w14:textId="77777777" w:rsidR="005F5B39" w:rsidRDefault="005F5B39" w:rsidP="00602EF7">
      <w:pPr>
        <w:pStyle w:val="af3"/>
        <w:numPr>
          <w:ilvl w:val="0"/>
          <w:numId w:val="22"/>
        </w:numPr>
        <w:tabs>
          <w:tab w:val="left" w:pos="426"/>
          <w:tab w:val="left" w:pos="567"/>
          <w:tab w:val="num" w:pos="851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F5B39">
        <w:rPr>
          <w:rFonts w:ascii="Times New Roman" w:hAnsi="Times New Roman"/>
          <w:sz w:val="28"/>
          <w:szCs w:val="28"/>
        </w:rPr>
        <w:t>Платонов А. Усомнившийся Макар. Чевенгур. Котлован. (на выбор)</w:t>
      </w:r>
    </w:p>
    <w:p w14:paraId="655AE24A" w14:textId="77777777" w:rsidR="000048C0" w:rsidRDefault="000048C0" w:rsidP="00602EF7">
      <w:pPr>
        <w:pStyle w:val="af3"/>
        <w:numPr>
          <w:ilvl w:val="0"/>
          <w:numId w:val="22"/>
        </w:numPr>
        <w:tabs>
          <w:tab w:val="left" w:pos="426"/>
          <w:tab w:val="left" w:pos="567"/>
          <w:tab w:val="num" w:pos="851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F5B39">
        <w:rPr>
          <w:rFonts w:ascii="Times New Roman" w:hAnsi="Times New Roman"/>
          <w:sz w:val="28"/>
          <w:szCs w:val="28"/>
        </w:rPr>
        <w:t>Повесть временных лет.</w:t>
      </w:r>
    </w:p>
    <w:p w14:paraId="6AA82D1D" w14:textId="77777777" w:rsidR="000048C0" w:rsidRDefault="000048C0" w:rsidP="00602EF7">
      <w:pPr>
        <w:pStyle w:val="af3"/>
        <w:numPr>
          <w:ilvl w:val="0"/>
          <w:numId w:val="22"/>
        </w:numPr>
        <w:tabs>
          <w:tab w:val="left" w:pos="426"/>
          <w:tab w:val="left" w:pos="567"/>
          <w:tab w:val="num" w:pos="851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F5B39">
        <w:rPr>
          <w:rFonts w:ascii="Times New Roman" w:hAnsi="Times New Roman"/>
          <w:sz w:val="28"/>
          <w:szCs w:val="28"/>
        </w:rPr>
        <w:t>Повесть о Горе-Злочастии.</w:t>
      </w:r>
    </w:p>
    <w:p w14:paraId="50D79185" w14:textId="77777777" w:rsidR="000048C0" w:rsidRDefault="000048C0" w:rsidP="00602EF7">
      <w:pPr>
        <w:pStyle w:val="af3"/>
        <w:numPr>
          <w:ilvl w:val="0"/>
          <w:numId w:val="22"/>
        </w:numPr>
        <w:tabs>
          <w:tab w:val="left" w:pos="426"/>
          <w:tab w:val="left" w:pos="567"/>
          <w:tab w:val="num" w:pos="851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F5B39">
        <w:rPr>
          <w:rFonts w:ascii="Times New Roman" w:hAnsi="Times New Roman"/>
          <w:sz w:val="28"/>
          <w:szCs w:val="28"/>
        </w:rPr>
        <w:t>Повесть о Савве Грудцыне.</w:t>
      </w:r>
    </w:p>
    <w:p w14:paraId="78F668F0" w14:textId="77777777" w:rsidR="00701B92" w:rsidRDefault="005F5B39" w:rsidP="00602EF7">
      <w:pPr>
        <w:pStyle w:val="af3"/>
        <w:numPr>
          <w:ilvl w:val="0"/>
          <w:numId w:val="22"/>
        </w:numPr>
        <w:tabs>
          <w:tab w:val="left" w:pos="426"/>
          <w:tab w:val="left" w:pos="567"/>
          <w:tab w:val="num" w:pos="851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F5B39">
        <w:rPr>
          <w:rFonts w:ascii="Times New Roman" w:hAnsi="Times New Roman"/>
          <w:sz w:val="28"/>
          <w:szCs w:val="28"/>
        </w:rPr>
        <w:t>Повесть о Фроле Скобееве.</w:t>
      </w:r>
    </w:p>
    <w:p w14:paraId="2024C649" w14:textId="77777777" w:rsidR="00E50C70" w:rsidRPr="00E50C70" w:rsidRDefault="00701B92" w:rsidP="00602EF7">
      <w:pPr>
        <w:pStyle w:val="af3"/>
        <w:numPr>
          <w:ilvl w:val="0"/>
          <w:numId w:val="22"/>
        </w:numPr>
        <w:tabs>
          <w:tab w:val="left" w:pos="426"/>
          <w:tab w:val="left" w:pos="567"/>
          <w:tab w:val="num" w:pos="851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01B92">
        <w:rPr>
          <w:rFonts w:ascii="Times New Roman" w:hAnsi="Times New Roman"/>
          <w:sz w:val="28"/>
          <w:szCs w:val="28"/>
        </w:rPr>
        <w:t>Повесть о Шемякином суде</w:t>
      </w:r>
      <w:r>
        <w:rPr>
          <w:rFonts w:ascii="Times New Roman" w:hAnsi="Times New Roman"/>
          <w:sz w:val="28"/>
          <w:szCs w:val="28"/>
        </w:rPr>
        <w:t>.</w:t>
      </w:r>
      <w:r w:rsidR="00E50C70" w:rsidRPr="00E50C70">
        <w:t xml:space="preserve"> </w:t>
      </w:r>
    </w:p>
    <w:p w14:paraId="3DD7A52D" w14:textId="77777777" w:rsidR="00E50C70" w:rsidRDefault="00E50C70" w:rsidP="00602EF7">
      <w:pPr>
        <w:pStyle w:val="af3"/>
        <w:numPr>
          <w:ilvl w:val="0"/>
          <w:numId w:val="22"/>
        </w:numPr>
        <w:tabs>
          <w:tab w:val="left" w:pos="426"/>
          <w:tab w:val="left" w:pos="567"/>
          <w:tab w:val="num" w:pos="851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50C70">
        <w:rPr>
          <w:rFonts w:ascii="Times New Roman" w:hAnsi="Times New Roman"/>
          <w:sz w:val="28"/>
          <w:szCs w:val="28"/>
        </w:rPr>
        <w:t>Полоцкий С. Вертоград многоцветный.</w:t>
      </w:r>
    </w:p>
    <w:p w14:paraId="14E89434" w14:textId="77777777" w:rsidR="00701B92" w:rsidRPr="00E50C70" w:rsidRDefault="00701B92" w:rsidP="00602EF7">
      <w:pPr>
        <w:pStyle w:val="af3"/>
        <w:numPr>
          <w:ilvl w:val="0"/>
          <w:numId w:val="22"/>
        </w:numPr>
        <w:tabs>
          <w:tab w:val="left" w:pos="426"/>
          <w:tab w:val="left" w:pos="567"/>
          <w:tab w:val="num" w:pos="851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50C70">
        <w:rPr>
          <w:rFonts w:ascii="Times New Roman" w:hAnsi="Times New Roman"/>
          <w:sz w:val="28"/>
          <w:szCs w:val="28"/>
        </w:rPr>
        <w:t>Поляков Ю. Апофегей.</w:t>
      </w:r>
    </w:p>
    <w:p w14:paraId="398A5519" w14:textId="77777777" w:rsidR="00701B92" w:rsidRPr="00701B92" w:rsidRDefault="00701B92" w:rsidP="00602EF7">
      <w:pPr>
        <w:pStyle w:val="af3"/>
        <w:numPr>
          <w:ilvl w:val="0"/>
          <w:numId w:val="22"/>
        </w:numPr>
        <w:tabs>
          <w:tab w:val="left" w:pos="426"/>
          <w:tab w:val="left" w:pos="567"/>
          <w:tab w:val="num" w:pos="851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01B92">
        <w:rPr>
          <w:rFonts w:ascii="Times New Roman" w:hAnsi="Times New Roman"/>
          <w:sz w:val="28"/>
          <w:szCs w:val="28"/>
        </w:rPr>
        <w:t>Поплавский Б. Стихотворения.</w:t>
      </w:r>
    </w:p>
    <w:p w14:paraId="0AEF817E" w14:textId="77777777" w:rsidR="00701B92" w:rsidRDefault="00701B92" w:rsidP="00602EF7">
      <w:pPr>
        <w:pStyle w:val="af3"/>
        <w:numPr>
          <w:ilvl w:val="0"/>
          <w:numId w:val="22"/>
        </w:numPr>
        <w:tabs>
          <w:tab w:val="left" w:pos="426"/>
          <w:tab w:val="left" w:pos="567"/>
          <w:tab w:val="num" w:pos="851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01B92">
        <w:rPr>
          <w:rFonts w:ascii="Times New Roman" w:hAnsi="Times New Roman"/>
          <w:sz w:val="28"/>
          <w:szCs w:val="28"/>
        </w:rPr>
        <w:t>Поучение Владимира Мономаха</w:t>
      </w:r>
      <w:r>
        <w:rPr>
          <w:rFonts w:ascii="Times New Roman" w:hAnsi="Times New Roman"/>
          <w:sz w:val="28"/>
          <w:szCs w:val="28"/>
        </w:rPr>
        <w:t>.</w:t>
      </w:r>
    </w:p>
    <w:p w14:paraId="21477759" w14:textId="77777777" w:rsidR="00701B92" w:rsidRDefault="00701B92" w:rsidP="00602EF7">
      <w:pPr>
        <w:pStyle w:val="af3"/>
        <w:numPr>
          <w:ilvl w:val="0"/>
          <w:numId w:val="22"/>
        </w:numPr>
        <w:tabs>
          <w:tab w:val="left" w:pos="426"/>
          <w:tab w:val="left" w:pos="567"/>
          <w:tab w:val="num" w:pos="851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01B92">
        <w:rPr>
          <w:rFonts w:ascii="Times New Roman" w:hAnsi="Times New Roman"/>
          <w:sz w:val="28"/>
          <w:szCs w:val="28"/>
        </w:rPr>
        <w:t>Пригов Д.А. Стихотворения.</w:t>
      </w:r>
    </w:p>
    <w:p w14:paraId="4DBA4A21" w14:textId="77777777" w:rsidR="00701B92" w:rsidRDefault="00701B92" w:rsidP="00602EF7">
      <w:pPr>
        <w:pStyle w:val="af3"/>
        <w:numPr>
          <w:ilvl w:val="0"/>
          <w:numId w:val="22"/>
        </w:numPr>
        <w:tabs>
          <w:tab w:val="left" w:pos="426"/>
          <w:tab w:val="left" w:pos="567"/>
          <w:tab w:val="num" w:pos="851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01B92">
        <w:rPr>
          <w:rFonts w:ascii="Times New Roman" w:hAnsi="Times New Roman"/>
          <w:sz w:val="28"/>
          <w:szCs w:val="28"/>
        </w:rPr>
        <w:t>Пришвин М. Мирская чаша. Жень-шень. Глаза земли. (на выбор)</w:t>
      </w:r>
    </w:p>
    <w:p w14:paraId="7EBAA1AF" w14:textId="77777777" w:rsidR="00701B92" w:rsidRDefault="00701B92" w:rsidP="00602EF7">
      <w:pPr>
        <w:pStyle w:val="af3"/>
        <w:numPr>
          <w:ilvl w:val="0"/>
          <w:numId w:val="22"/>
        </w:numPr>
        <w:tabs>
          <w:tab w:val="left" w:pos="426"/>
          <w:tab w:val="left" w:pos="567"/>
          <w:tab w:val="num" w:pos="851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01B92">
        <w:rPr>
          <w:rFonts w:ascii="Times New Roman" w:hAnsi="Times New Roman"/>
          <w:sz w:val="28"/>
          <w:szCs w:val="28"/>
        </w:rPr>
        <w:t>Прокопович Ф. Владимир</w:t>
      </w:r>
      <w:r>
        <w:rPr>
          <w:rFonts w:ascii="Times New Roman" w:hAnsi="Times New Roman"/>
          <w:sz w:val="28"/>
          <w:szCs w:val="28"/>
        </w:rPr>
        <w:t>.</w:t>
      </w:r>
    </w:p>
    <w:p w14:paraId="58D9C4A3" w14:textId="77777777" w:rsidR="00701B92" w:rsidRDefault="00701B92" w:rsidP="00602EF7">
      <w:pPr>
        <w:pStyle w:val="af3"/>
        <w:numPr>
          <w:ilvl w:val="0"/>
          <w:numId w:val="22"/>
        </w:numPr>
        <w:tabs>
          <w:tab w:val="left" w:pos="426"/>
          <w:tab w:val="left" w:pos="567"/>
          <w:tab w:val="num" w:pos="851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01B92">
        <w:rPr>
          <w:rFonts w:ascii="Times New Roman" w:hAnsi="Times New Roman"/>
          <w:sz w:val="28"/>
          <w:szCs w:val="28"/>
        </w:rPr>
        <w:t>Пушкин А.С. Лирика. Борис Годунов. Повести Белкина. Пиковая дама. Евгений Онегин.</w:t>
      </w:r>
    </w:p>
    <w:p w14:paraId="35598A0A" w14:textId="77777777" w:rsidR="00701B92" w:rsidRDefault="00701B92" w:rsidP="00602EF7">
      <w:pPr>
        <w:pStyle w:val="af3"/>
        <w:numPr>
          <w:ilvl w:val="0"/>
          <w:numId w:val="22"/>
        </w:numPr>
        <w:tabs>
          <w:tab w:val="left" w:pos="426"/>
          <w:tab w:val="left" w:pos="567"/>
          <w:tab w:val="num" w:pos="851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01B92">
        <w:rPr>
          <w:rFonts w:ascii="Times New Roman" w:hAnsi="Times New Roman"/>
          <w:sz w:val="28"/>
          <w:szCs w:val="28"/>
        </w:rPr>
        <w:t>Радзинский Э. Лунин, или смерть Жака. Театр времен Нерона и Сенеки. (на выбор)</w:t>
      </w:r>
    </w:p>
    <w:p w14:paraId="47117FE4" w14:textId="77777777" w:rsidR="00701B92" w:rsidRDefault="00701B92" w:rsidP="00602EF7">
      <w:pPr>
        <w:pStyle w:val="af3"/>
        <w:numPr>
          <w:ilvl w:val="0"/>
          <w:numId w:val="22"/>
        </w:numPr>
        <w:tabs>
          <w:tab w:val="left" w:pos="426"/>
          <w:tab w:val="left" w:pos="567"/>
          <w:tab w:val="num" w:pos="851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01B92">
        <w:rPr>
          <w:rFonts w:ascii="Times New Roman" w:hAnsi="Times New Roman"/>
          <w:sz w:val="28"/>
          <w:szCs w:val="28"/>
        </w:rPr>
        <w:t>Радищев А.Н. Путешествие из Петербурга в Москву.</w:t>
      </w:r>
    </w:p>
    <w:p w14:paraId="05643B01" w14:textId="77777777" w:rsidR="00701B92" w:rsidRDefault="00701B92" w:rsidP="00602EF7">
      <w:pPr>
        <w:pStyle w:val="af3"/>
        <w:numPr>
          <w:ilvl w:val="0"/>
          <w:numId w:val="22"/>
        </w:numPr>
        <w:tabs>
          <w:tab w:val="left" w:pos="426"/>
          <w:tab w:val="left" w:pos="567"/>
          <w:tab w:val="num" w:pos="851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01B92">
        <w:rPr>
          <w:rFonts w:ascii="Times New Roman" w:hAnsi="Times New Roman"/>
          <w:sz w:val="28"/>
          <w:szCs w:val="28"/>
        </w:rPr>
        <w:t>Раевский В.Ф. Стихотворения.</w:t>
      </w:r>
    </w:p>
    <w:p w14:paraId="71383B6D" w14:textId="77777777" w:rsidR="00701B92" w:rsidRPr="00701B92" w:rsidRDefault="00701B92" w:rsidP="00602EF7">
      <w:pPr>
        <w:pStyle w:val="af3"/>
        <w:numPr>
          <w:ilvl w:val="0"/>
          <w:numId w:val="22"/>
        </w:numPr>
        <w:tabs>
          <w:tab w:val="left" w:pos="426"/>
          <w:tab w:val="left" w:pos="567"/>
          <w:tab w:val="num" w:pos="851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01B92">
        <w:rPr>
          <w:rFonts w:ascii="Times New Roman" w:hAnsi="Times New Roman"/>
          <w:sz w:val="28"/>
          <w:szCs w:val="28"/>
        </w:rPr>
        <w:t>Распутин В. Пожар.</w:t>
      </w:r>
    </w:p>
    <w:p w14:paraId="154CA8EE" w14:textId="77777777" w:rsidR="000048C0" w:rsidRPr="00CA38A2" w:rsidRDefault="000048C0" w:rsidP="00602EF7">
      <w:pPr>
        <w:numPr>
          <w:ilvl w:val="0"/>
          <w:numId w:val="22"/>
        </w:numPr>
        <w:tabs>
          <w:tab w:val="left" w:pos="426"/>
          <w:tab w:val="left" w:pos="567"/>
          <w:tab w:val="num" w:pos="851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38A2">
        <w:rPr>
          <w:rFonts w:ascii="Times New Roman" w:hAnsi="Times New Roman" w:cs="Times New Roman"/>
          <w:sz w:val="28"/>
          <w:szCs w:val="28"/>
        </w:rPr>
        <w:t xml:space="preserve">Ремизов А. Крестовые сестры. Взвихренная Русь. </w:t>
      </w:r>
    </w:p>
    <w:p w14:paraId="38F96E54" w14:textId="77777777" w:rsidR="00701B92" w:rsidRDefault="000048C0" w:rsidP="00602EF7">
      <w:pPr>
        <w:pStyle w:val="af3"/>
        <w:numPr>
          <w:ilvl w:val="0"/>
          <w:numId w:val="22"/>
        </w:numPr>
        <w:tabs>
          <w:tab w:val="left" w:pos="426"/>
          <w:tab w:val="left" w:pos="567"/>
          <w:tab w:val="num" w:pos="851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A38A2">
        <w:rPr>
          <w:rFonts w:ascii="Times New Roman" w:hAnsi="Times New Roman"/>
          <w:sz w:val="28"/>
          <w:szCs w:val="28"/>
        </w:rPr>
        <w:t xml:space="preserve">Салтыков-Щедрин М.Е. История одного города. Господа Головлевы. (на выбор) </w:t>
      </w:r>
    </w:p>
    <w:p w14:paraId="540A6B60" w14:textId="77777777" w:rsidR="00701B92" w:rsidRDefault="00701B92" w:rsidP="00602EF7">
      <w:pPr>
        <w:pStyle w:val="af3"/>
        <w:numPr>
          <w:ilvl w:val="0"/>
          <w:numId w:val="22"/>
        </w:numPr>
        <w:tabs>
          <w:tab w:val="left" w:pos="426"/>
          <w:tab w:val="left" w:pos="567"/>
          <w:tab w:val="num" w:pos="851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01B92">
        <w:rPr>
          <w:rFonts w:ascii="Times New Roman" w:hAnsi="Times New Roman"/>
          <w:sz w:val="28"/>
          <w:szCs w:val="28"/>
        </w:rPr>
        <w:t xml:space="preserve">Симонов К. Поэзия. </w:t>
      </w:r>
    </w:p>
    <w:p w14:paraId="2EC61A11" w14:textId="77777777" w:rsidR="00701B92" w:rsidRDefault="00701B92" w:rsidP="00602EF7">
      <w:pPr>
        <w:pStyle w:val="af3"/>
        <w:numPr>
          <w:ilvl w:val="0"/>
          <w:numId w:val="22"/>
        </w:numPr>
        <w:tabs>
          <w:tab w:val="left" w:pos="426"/>
          <w:tab w:val="left" w:pos="567"/>
          <w:tab w:val="num" w:pos="851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01B92">
        <w:rPr>
          <w:rFonts w:ascii="Times New Roman" w:hAnsi="Times New Roman"/>
          <w:sz w:val="28"/>
          <w:szCs w:val="28"/>
        </w:rPr>
        <w:t>Сказание о князьях Владимирских.</w:t>
      </w:r>
    </w:p>
    <w:p w14:paraId="00E2D000" w14:textId="77777777" w:rsidR="00701B92" w:rsidRDefault="00701B92" w:rsidP="00602EF7">
      <w:pPr>
        <w:pStyle w:val="af3"/>
        <w:numPr>
          <w:ilvl w:val="0"/>
          <w:numId w:val="22"/>
        </w:numPr>
        <w:tabs>
          <w:tab w:val="left" w:pos="426"/>
          <w:tab w:val="left" w:pos="567"/>
          <w:tab w:val="num" w:pos="851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01B92">
        <w:rPr>
          <w:rFonts w:ascii="Times New Roman" w:hAnsi="Times New Roman"/>
          <w:sz w:val="28"/>
          <w:szCs w:val="28"/>
        </w:rPr>
        <w:t>Скидан А.В. Стихотворения.</w:t>
      </w:r>
    </w:p>
    <w:p w14:paraId="185250F7" w14:textId="77777777" w:rsidR="00701B92" w:rsidRDefault="00701B92" w:rsidP="00602EF7">
      <w:pPr>
        <w:pStyle w:val="af3"/>
        <w:numPr>
          <w:ilvl w:val="0"/>
          <w:numId w:val="22"/>
        </w:numPr>
        <w:tabs>
          <w:tab w:val="left" w:pos="426"/>
          <w:tab w:val="left" w:pos="567"/>
          <w:tab w:val="num" w:pos="851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01B92">
        <w:rPr>
          <w:rFonts w:ascii="Times New Roman" w:hAnsi="Times New Roman"/>
          <w:sz w:val="28"/>
          <w:szCs w:val="28"/>
        </w:rPr>
        <w:t>Слово о полку Игореве.</w:t>
      </w:r>
    </w:p>
    <w:p w14:paraId="28F8D9B7" w14:textId="77777777" w:rsidR="00701B92" w:rsidRDefault="00701B92" w:rsidP="00602EF7">
      <w:pPr>
        <w:pStyle w:val="af3"/>
        <w:numPr>
          <w:ilvl w:val="0"/>
          <w:numId w:val="22"/>
        </w:numPr>
        <w:tabs>
          <w:tab w:val="left" w:pos="426"/>
          <w:tab w:val="left" w:pos="567"/>
          <w:tab w:val="num" w:pos="851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01B92">
        <w:rPr>
          <w:rFonts w:ascii="Times New Roman" w:hAnsi="Times New Roman"/>
          <w:sz w:val="28"/>
          <w:szCs w:val="28"/>
        </w:rPr>
        <w:t>Соколов С. Школа для дураков. Палисандрия. (на выбор)</w:t>
      </w:r>
    </w:p>
    <w:p w14:paraId="6DC5197B" w14:textId="77777777" w:rsidR="00701B92" w:rsidRDefault="00701B92" w:rsidP="00602EF7">
      <w:pPr>
        <w:pStyle w:val="af3"/>
        <w:numPr>
          <w:ilvl w:val="0"/>
          <w:numId w:val="22"/>
        </w:numPr>
        <w:tabs>
          <w:tab w:val="left" w:pos="426"/>
          <w:tab w:val="left" w:pos="567"/>
          <w:tab w:val="num" w:pos="851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01B92">
        <w:rPr>
          <w:rFonts w:ascii="Times New Roman" w:hAnsi="Times New Roman"/>
          <w:sz w:val="28"/>
          <w:szCs w:val="28"/>
        </w:rPr>
        <w:t xml:space="preserve">Солженицын А. Один день Ивана Денисовича. Раковый корпус. </w:t>
      </w:r>
    </w:p>
    <w:p w14:paraId="3D6F7DA1" w14:textId="77777777" w:rsidR="00701B92" w:rsidRDefault="00701B92" w:rsidP="00602EF7">
      <w:pPr>
        <w:pStyle w:val="af3"/>
        <w:numPr>
          <w:ilvl w:val="0"/>
          <w:numId w:val="22"/>
        </w:numPr>
        <w:tabs>
          <w:tab w:val="left" w:pos="426"/>
          <w:tab w:val="left" w:pos="567"/>
          <w:tab w:val="num" w:pos="851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01B92">
        <w:rPr>
          <w:rFonts w:ascii="Times New Roman" w:hAnsi="Times New Roman"/>
          <w:sz w:val="28"/>
          <w:szCs w:val="28"/>
        </w:rPr>
        <w:t>Сологуб Ф. Мелкий бес.</w:t>
      </w:r>
    </w:p>
    <w:p w14:paraId="793367F8" w14:textId="77777777" w:rsidR="00701B92" w:rsidRDefault="00701B92" w:rsidP="00602EF7">
      <w:pPr>
        <w:pStyle w:val="af3"/>
        <w:numPr>
          <w:ilvl w:val="0"/>
          <w:numId w:val="22"/>
        </w:numPr>
        <w:tabs>
          <w:tab w:val="left" w:pos="426"/>
          <w:tab w:val="left" w:pos="567"/>
          <w:tab w:val="num" w:pos="851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01B92">
        <w:rPr>
          <w:rFonts w:ascii="Times New Roman" w:hAnsi="Times New Roman"/>
          <w:sz w:val="28"/>
          <w:szCs w:val="28"/>
        </w:rPr>
        <w:t>Сумароков А.П. Димитрий Самозванец.</w:t>
      </w:r>
    </w:p>
    <w:p w14:paraId="4428972B" w14:textId="77777777" w:rsidR="00701B92" w:rsidRDefault="00360691" w:rsidP="00602EF7">
      <w:pPr>
        <w:pStyle w:val="af3"/>
        <w:numPr>
          <w:ilvl w:val="0"/>
          <w:numId w:val="22"/>
        </w:numPr>
        <w:tabs>
          <w:tab w:val="left" w:pos="426"/>
          <w:tab w:val="left" w:pos="567"/>
          <w:tab w:val="num" w:pos="851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A38A2">
        <w:rPr>
          <w:rFonts w:ascii="Times New Roman" w:hAnsi="Times New Roman"/>
          <w:sz w:val="28"/>
          <w:szCs w:val="28"/>
        </w:rPr>
        <w:t>Суслова Е.В. Стихотворения.</w:t>
      </w:r>
    </w:p>
    <w:p w14:paraId="643C330C" w14:textId="77777777" w:rsidR="00701B92" w:rsidRPr="00701B92" w:rsidRDefault="000048C0" w:rsidP="00602EF7">
      <w:pPr>
        <w:pStyle w:val="af3"/>
        <w:numPr>
          <w:ilvl w:val="0"/>
          <w:numId w:val="22"/>
        </w:numPr>
        <w:tabs>
          <w:tab w:val="left" w:pos="426"/>
          <w:tab w:val="left" w:pos="567"/>
          <w:tab w:val="num" w:pos="851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01B92">
        <w:rPr>
          <w:rFonts w:ascii="Times New Roman" w:hAnsi="Times New Roman"/>
          <w:sz w:val="28"/>
          <w:szCs w:val="28"/>
        </w:rPr>
        <w:t>Сухово-Кобылин А.В. Свадьба Кречинского. Дело. Смерть Тарелкина.</w:t>
      </w:r>
      <w:r w:rsidR="00901B5A" w:rsidRPr="00701B92">
        <w:rPr>
          <w:rFonts w:ascii="Times New Roman" w:hAnsi="Times New Roman"/>
          <w:sz w:val="28"/>
          <w:szCs w:val="28"/>
        </w:rPr>
        <w:t xml:space="preserve"> (на выбор)</w:t>
      </w:r>
      <w:r w:rsidR="00701B92" w:rsidRPr="00701B92">
        <w:t xml:space="preserve"> </w:t>
      </w:r>
    </w:p>
    <w:p w14:paraId="747F38CF" w14:textId="77777777" w:rsidR="00701B92" w:rsidRDefault="00701B92" w:rsidP="00602EF7">
      <w:pPr>
        <w:pStyle w:val="af3"/>
        <w:numPr>
          <w:ilvl w:val="0"/>
          <w:numId w:val="22"/>
        </w:numPr>
        <w:tabs>
          <w:tab w:val="left" w:pos="426"/>
          <w:tab w:val="left" w:pos="567"/>
          <w:tab w:val="num" w:pos="851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01B92">
        <w:rPr>
          <w:rFonts w:ascii="Times New Roman" w:hAnsi="Times New Roman"/>
          <w:sz w:val="28"/>
          <w:szCs w:val="28"/>
        </w:rPr>
        <w:t>Твардовский А. Страна Муравия. Дом у дороги. (на выбор)</w:t>
      </w:r>
    </w:p>
    <w:p w14:paraId="4FB35B27" w14:textId="77777777" w:rsidR="00E50C70" w:rsidRPr="00701B92" w:rsidRDefault="00701B92" w:rsidP="00602EF7">
      <w:pPr>
        <w:pStyle w:val="af3"/>
        <w:numPr>
          <w:ilvl w:val="0"/>
          <w:numId w:val="22"/>
        </w:numPr>
        <w:tabs>
          <w:tab w:val="left" w:pos="426"/>
          <w:tab w:val="left" w:pos="567"/>
          <w:tab w:val="num" w:pos="851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01B92">
        <w:rPr>
          <w:rFonts w:ascii="Times New Roman" w:hAnsi="Times New Roman"/>
          <w:sz w:val="28"/>
          <w:szCs w:val="28"/>
        </w:rPr>
        <w:t>Тендряков В. Охота Пара гнедых. Хлеб для собаки. Тугой узел. Ухабы. (на выбор)</w:t>
      </w:r>
    </w:p>
    <w:p w14:paraId="2EBCCE0C" w14:textId="77777777" w:rsidR="00E50C70" w:rsidRDefault="000048C0" w:rsidP="00602EF7">
      <w:pPr>
        <w:numPr>
          <w:ilvl w:val="0"/>
          <w:numId w:val="22"/>
        </w:numPr>
        <w:tabs>
          <w:tab w:val="left" w:pos="426"/>
          <w:tab w:val="left" w:pos="567"/>
          <w:tab w:val="num" w:pos="851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A38A2">
        <w:rPr>
          <w:rFonts w:ascii="Times New Roman" w:hAnsi="Times New Roman" w:cs="Times New Roman"/>
          <w:sz w:val="28"/>
          <w:szCs w:val="28"/>
        </w:rPr>
        <w:t xml:space="preserve">Толстой А. Хождение по мукам. </w:t>
      </w:r>
    </w:p>
    <w:p w14:paraId="1C3964E6" w14:textId="77777777" w:rsidR="00E50C70" w:rsidRDefault="000048C0" w:rsidP="00602EF7">
      <w:pPr>
        <w:numPr>
          <w:ilvl w:val="0"/>
          <w:numId w:val="22"/>
        </w:numPr>
        <w:tabs>
          <w:tab w:val="left" w:pos="426"/>
          <w:tab w:val="left" w:pos="567"/>
          <w:tab w:val="num" w:pos="851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50C70">
        <w:rPr>
          <w:rFonts w:ascii="Times New Roman" w:hAnsi="Times New Roman"/>
          <w:sz w:val="28"/>
          <w:szCs w:val="28"/>
        </w:rPr>
        <w:t xml:space="preserve">Толстой Л.Н. Анна Каренина. Исповедь. </w:t>
      </w:r>
      <w:r w:rsidR="00342A53" w:rsidRPr="00E50C70">
        <w:rPr>
          <w:rFonts w:ascii="Times New Roman" w:hAnsi="Times New Roman"/>
          <w:sz w:val="28"/>
          <w:szCs w:val="28"/>
        </w:rPr>
        <w:t xml:space="preserve"> </w:t>
      </w:r>
    </w:p>
    <w:p w14:paraId="60E08A6B" w14:textId="77777777" w:rsidR="00E50C70" w:rsidRPr="00E50C70" w:rsidRDefault="00E50C70" w:rsidP="00602EF7">
      <w:pPr>
        <w:numPr>
          <w:ilvl w:val="0"/>
          <w:numId w:val="22"/>
        </w:numPr>
        <w:tabs>
          <w:tab w:val="left" w:pos="426"/>
          <w:tab w:val="left" w:pos="567"/>
          <w:tab w:val="num" w:pos="851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50C70">
        <w:rPr>
          <w:rFonts w:ascii="Times New Roman" w:hAnsi="Times New Roman" w:cs="Times New Roman"/>
          <w:sz w:val="28"/>
          <w:szCs w:val="28"/>
          <w:lang w:eastAsia="ru-RU"/>
        </w:rPr>
        <w:t>Трифонов Ю. Старик. Обмен. Дом на набережной. (на выбор)</w:t>
      </w:r>
    </w:p>
    <w:p w14:paraId="212B13EC" w14:textId="77777777" w:rsidR="00E50C70" w:rsidRDefault="000048C0" w:rsidP="00602EF7">
      <w:pPr>
        <w:numPr>
          <w:ilvl w:val="0"/>
          <w:numId w:val="22"/>
        </w:numPr>
        <w:tabs>
          <w:tab w:val="left" w:pos="426"/>
          <w:tab w:val="left" w:pos="567"/>
          <w:tab w:val="num" w:pos="851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50C70">
        <w:rPr>
          <w:rFonts w:ascii="Times New Roman" w:hAnsi="Times New Roman"/>
          <w:sz w:val="28"/>
          <w:szCs w:val="28"/>
        </w:rPr>
        <w:t xml:space="preserve">Тургенев И.А. Рудин. Дворянское гнездо. Дым. (на выбор) </w:t>
      </w:r>
    </w:p>
    <w:p w14:paraId="0CA8118A" w14:textId="77777777" w:rsidR="00E50C70" w:rsidRPr="00E50C70" w:rsidRDefault="000048C0" w:rsidP="00602EF7">
      <w:pPr>
        <w:numPr>
          <w:ilvl w:val="0"/>
          <w:numId w:val="22"/>
        </w:numPr>
        <w:tabs>
          <w:tab w:val="left" w:pos="426"/>
          <w:tab w:val="left" w:pos="567"/>
          <w:tab w:val="num" w:pos="851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50C70">
        <w:rPr>
          <w:rFonts w:ascii="Times New Roman" w:hAnsi="Times New Roman"/>
          <w:sz w:val="28"/>
          <w:szCs w:val="28"/>
        </w:rPr>
        <w:t>Тютчев Ф. И. Стихотворения.</w:t>
      </w:r>
      <w:r w:rsidR="00E50C70" w:rsidRPr="00E50C70">
        <w:t xml:space="preserve"> </w:t>
      </w:r>
    </w:p>
    <w:p w14:paraId="26B59594" w14:textId="77777777" w:rsidR="00E50C70" w:rsidRPr="00E50C70" w:rsidRDefault="00E50C70" w:rsidP="00602EF7">
      <w:pPr>
        <w:numPr>
          <w:ilvl w:val="0"/>
          <w:numId w:val="22"/>
        </w:numPr>
        <w:tabs>
          <w:tab w:val="left" w:pos="426"/>
          <w:tab w:val="left" w:pos="567"/>
          <w:tab w:val="num" w:pos="851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50C70">
        <w:rPr>
          <w:rFonts w:ascii="Times New Roman" w:hAnsi="Times New Roman" w:cs="Times New Roman"/>
          <w:sz w:val="28"/>
          <w:szCs w:val="28"/>
          <w:lang w:eastAsia="ru-RU"/>
        </w:rPr>
        <w:t>Угаров М. Зеленые щеки апреля. Облом-off. (на выбор)</w:t>
      </w:r>
    </w:p>
    <w:p w14:paraId="1F381C52" w14:textId="77777777" w:rsidR="00E50C70" w:rsidRDefault="000048C0" w:rsidP="00602EF7">
      <w:pPr>
        <w:pStyle w:val="af3"/>
        <w:numPr>
          <w:ilvl w:val="0"/>
          <w:numId w:val="22"/>
        </w:numPr>
        <w:tabs>
          <w:tab w:val="left" w:pos="426"/>
          <w:tab w:val="left" w:pos="567"/>
          <w:tab w:val="num" w:pos="851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A38A2">
        <w:rPr>
          <w:rFonts w:ascii="Times New Roman" w:hAnsi="Times New Roman"/>
          <w:sz w:val="28"/>
          <w:szCs w:val="28"/>
        </w:rPr>
        <w:t>Успенский Г.И. Нравы Растеряевой улицы. Разоренье. Из деревенского дневника. Власть земли. Будка.  Выпрямила. Больная совесть (на выбор).</w:t>
      </w:r>
    </w:p>
    <w:p w14:paraId="46A32931" w14:textId="77777777" w:rsidR="00E50C70" w:rsidRPr="00E50C70" w:rsidRDefault="000048C0" w:rsidP="00602EF7">
      <w:pPr>
        <w:pStyle w:val="af3"/>
        <w:numPr>
          <w:ilvl w:val="0"/>
          <w:numId w:val="22"/>
        </w:numPr>
        <w:tabs>
          <w:tab w:val="left" w:pos="426"/>
          <w:tab w:val="left" w:pos="567"/>
          <w:tab w:val="num" w:pos="851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50C70">
        <w:rPr>
          <w:rFonts w:ascii="Times New Roman" w:hAnsi="Times New Roman"/>
          <w:sz w:val="28"/>
          <w:szCs w:val="28"/>
        </w:rPr>
        <w:t>Фет А.А. Стихотворения.</w:t>
      </w:r>
      <w:r w:rsidR="00E50C70" w:rsidRPr="00E50C70">
        <w:t xml:space="preserve"> </w:t>
      </w:r>
    </w:p>
    <w:p w14:paraId="7C700780" w14:textId="77777777" w:rsidR="00E50C70" w:rsidRDefault="00E50C70" w:rsidP="00602EF7">
      <w:pPr>
        <w:pStyle w:val="af3"/>
        <w:numPr>
          <w:ilvl w:val="0"/>
          <w:numId w:val="22"/>
        </w:numPr>
        <w:tabs>
          <w:tab w:val="left" w:pos="426"/>
          <w:tab w:val="left" w:pos="567"/>
          <w:tab w:val="num" w:pos="851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50C70">
        <w:rPr>
          <w:rFonts w:ascii="Times New Roman" w:hAnsi="Times New Roman"/>
          <w:sz w:val="28"/>
          <w:szCs w:val="28"/>
        </w:rPr>
        <w:t>Фонвизин Д.И. Бригадир.</w:t>
      </w:r>
    </w:p>
    <w:p w14:paraId="70DCBD5F" w14:textId="77777777" w:rsidR="00E50C70" w:rsidRDefault="00E50C70" w:rsidP="00602EF7">
      <w:pPr>
        <w:pStyle w:val="af3"/>
        <w:numPr>
          <w:ilvl w:val="0"/>
          <w:numId w:val="22"/>
        </w:numPr>
        <w:tabs>
          <w:tab w:val="left" w:pos="426"/>
          <w:tab w:val="left" w:pos="567"/>
          <w:tab w:val="num" w:pos="851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50C70">
        <w:rPr>
          <w:rFonts w:ascii="Times New Roman" w:hAnsi="Times New Roman"/>
          <w:sz w:val="28"/>
          <w:szCs w:val="28"/>
        </w:rPr>
        <w:t xml:space="preserve">Хармс Д. Стихотворения. </w:t>
      </w:r>
    </w:p>
    <w:p w14:paraId="5F59D9B9" w14:textId="77777777" w:rsidR="00E50C70" w:rsidRDefault="00E50C70" w:rsidP="00602EF7">
      <w:pPr>
        <w:pStyle w:val="af3"/>
        <w:numPr>
          <w:ilvl w:val="0"/>
          <w:numId w:val="22"/>
        </w:numPr>
        <w:tabs>
          <w:tab w:val="left" w:pos="426"/>
          <w:tab w:val="left" w:pos="567"/>
          <w:tab w:val="num" w:pos="851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50C70">
        <w:rPr>
          <w:rFonts w:ascii="Times New Roman" w:hAnsi="Times New Roman"/>
          <w:sz w:val="28"/>
          <w:szCs w:val="28"/>
        </w:rPr>
        <w:t xml:space="preserve">Хлебников В. Стихотворения. </w:t>
      </w:r>
    </w:p>
    <w:p w14:paraId="150283EC" w14:textId="77777777" w:rsidR="00E50C70" w:rsidRDefault="00E50C70" w:rsidP="00602EF7">
      <w:pPr>
        <w:pStyle w:val="af3"/>
        <w:numPr>
          <w:ilvl w:val="0"/>
          <w:numId w:val="22"/>
        </w:numPr>
        <w:tabs>
          <w:tab w:val="left" w:pos="426"/>
          <w:tab w:val="left" w:pos="567"/>
          <w:tab w:val="num" w:pos="851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50C70">
        <w:rPr>
          <w:rFonts w:ascii="Times New Roman" w:hAnsi="Times New Roman"/>
          <w:sz w:val="28"/>
          <w:szCs w:val="28"/>
        </w:rPr>
        <w:t xml:space="preserve">Ходасевич В. Стихотворения. </w:t>
      </w:r>
    </w:p>
    <w:p w14:paraId="1C8BB5ED" w14:textId="77777777" w:rsidR="00E50C70" w:rsidRDefault="00E50C70" w:rsidP="00602EF7">
      <w:pPr>
        <w:pStyle w:val="af3"/>
        <w:numPr>
          <w:ilvl w:val="0"/>
          <w:numId w:val="22"/>
        </w:numPr>
        <w:tabs>
          <w:tab w:val="left" w:pos="426"/>
          <w:tab w:val="left" w:pos="567"/>
          <w:tab w:val="num" w:pos="851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50C70">
        <w:rPr>
          <w:rFonts w:ascii="Times New Roman" w:hAnsi="Times New Roman"/>
          <w:sz w:val="28"/>
          <w:szCs w:val="28"/>
        </w:rPr>
        <w:t>Хожение Даниила, игумена Русской земли</w:t>
      </w:r>
      <w:r>
        <w:rPr>
          <w:rFonts w:ascii="Times New Roman" w:hAnsi="Times New Roman"/>
          <w:sz w:val="28"/>
          <w:szCs w:val="28"/>
        </w:rPr>
        <w:t>.</w:t>
      </w:r>
    </w:p>
    <w:p w14:paraId="36CEF9A0" w14:textId="77777777" w:rsidR="00E50C70" w:rsidRPr="00E50C70" w:rsidRDefault="00E50C70" w:rsidP="00602EF7">
      <w:pPr>
        <w:pStyle w:val="af3"/>
        <w:numPr>
          <w:ilvl w:val="0"/>
          <w:numId w:val="22"/>
        </w:numPr>
        <w:tabs>
          <w:tab w:val="left" w:pos="426"/>
          <w:tab w:val="left" w:pos="567"/>
          <w:tab w:val="num" w:pos="851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50C70">
        <w:rPr>
          <w:rFonts w:ascii="Times New Roman" w:hAnsi="Times New Roman"/>
          <w:sz w:val="28"/>
          <w:szCs w:val="28"/>
        </w:rPr>
        <w:t xml:space="preserve">Хожение за три моря Афанасия Никитина. </w:t>
      </w:r>
    </w:p>
    <w:p w14:paraId="3D4B2F44" w14:textId="77777777" w:rsidR="00360691" w:rsidRPr="00CA38A2" w:rsidRDefault="000048C0" w:rsidP="00602EF7">
      <w:pPr>
        <w:numPr>
          <w:ilvl w:val="0"/>
          <w:numId w:val="22"/>
        </w:numPr>
        <w:tabs>
          <w:tab w:val="left" w:pos="426"/>
          <w:tab w:val="left" w:pos="567"/>
          <w:tab w:val="num" w:pos="851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38A2">
        <w:rPr>
          <w:rFonts w:ascii="Times New Roman" w:hAnsi="Times New Roman" w:cs="Times New Roman"/>
          <w:sz w:val="28"/>
          <w:szCs w:val="28"/>
        </w:rPr>
        <w:t xml:space="preserve">Цветаева М. Лирика. Поэма Горы. Поэма Конца. Крысолов. </w:t>
      </w:r>
      <w:r w:rsidR="00901B5A" w:rsidRPr="00CA38A2">
        <w:rPr>
          <w:rFonts w:ascii="Times New Roman" w:hAnsi="Times New Roman" w:cs="Times New Roman"/>
          <w:sz w:val="28"/>
          <w:szCs w:val="28"/>
        </w:rPr>
        <w:t>(на выбор)</w:t>
      </w:r>
    </w:p>
    <w:p w14:paraId="086109C4" w14:textId="77777777" w:rsidR="00E50C70" w:rsidRDefault="00360691" w:rsidP="00602EF7">
      <w:pPr>
        <w:numPr>
          <w:ilvl w:val="0"/>
          <w:numId w:val="22"/>
        </w:numPr>
        <w:tabs>
          <w:tab w:val="left" w:pos="426"/>
          <w:tab w:val="left" w:pos="567"/>
          <w:tab w:val="num" w:pos="851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38A2">
        <w:rPr>
          <w:rFonts w:ascii="Times New Roman" w:hAnsi="Times New Roman" w:cs="Times New Roman"/>
          <w:sz w:val="28"/>
          <w:szCs w:val="28"/>
        </w:rPr>
        <w:t>Чанышев А.Н. Поэзия.</w:t>
      </w:r>
    </w:p>
    <w:p w14:paraId="0DC05150" w14:textId="77777777" w:rsidR="00E50C70" w:rsidRPr="00E50C70" w:rsidRDefault="000048C0" w:rsidP="00602EF7">
      <w:pPr>
        <w:numPr>
          <w:ilvl w:val="0"/>
          <w:numId w:val="22"/>
        </w:numPr>
        <w:tabs>
          <w:tab w:val="left" w:pos="426"/>
          <w:tab w:val="left" w:pos="567"/>
          <w:tab w:val="num" w:pos="851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50C70">
        <w:rPr>
          <w:rFonts w:ascii="Times New Roman" w:hAnsi="Times New Roman"/>
          <w:sz w:val="28"/>
          <w:szCs w:val="28"/>
        </w:rPr>
        <w:t>Чехов А.П. Рассказы (2–3 на выбор). Черный монах. Дуэль. Архиерей. (на выбор) Чайка. Дядя Ваня. Три сестры. Вишневый сад</w:t>
      </w:r>
      <w:r w:rsidRPr="00E50C70">
        <w:rPr>
          <w:rFonts w:ascii="Times New Roman" w:hAnsi="Times New Roman"/>
          <w:caps/>
          <w:sz w:val="28"/>
          <w:szCs w:val="28"/>
        </w:rPr>
        <w:t>.</w:t>
      </w:r>
      <w:r w:rsidRPr="00E50C70">
        <w:rPr>
          <w:rFonts w:ascii="Times New Roman" w:hAnsi="Times New Roman"/>
          <w:sz w:val="28"/>
          <w:szCs w:val="28"/>
        </w:rPr>
        <w:t xml:space="preserve"> (на выбор)</w:t>
      </w:r>
      <w:r w:rsidR="00E50C70" w:rsidRPr="00E50C70">
        <w:t xml:space="preserve"> </w:t>
      </w:r>
    </w:p>
    <w:p w14:paraId="25FC2AE1" w14:textId="77777777" w:rsidR="00E50C70" w:rsidRPr="00E50C70" w:rsidRDefault="00E50C70" w:rsidP="00602EF7">
      <w:pPr>
        <w:numPr>
          <w:ilvl w:val="0"/>
          <w:numId w:val="22"/>
        </w:numPr>
        <w:tabs>
          <w:tab w:val="left" w:pos="426"/>
          <w:tab w:val="left" w:pos="567"/>
          <w:tab w:val="num" w:pos="851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50C70">
        <w:rPr>
          <w:rFonts w:ascii="Times New Roman" w:hAnsi="Times New Roman"/>
          <w:sz w:val="28"/>
          <w:szCs w:val="28"/>
        </w:rPr>
        <w:t>Шаламов В. Колымские рассказы. (3–4 на выбор)</w:t>
      </w:r>
    </w:p>
    <w:p w14:paraId="5605B1C9" w14:textId="77777777" w:rsidR="00E50C70" w:rsidRPr="00E50C70" w:rsidRDefault="00E50C70" w:rsidP="00602EF7">
      <w:pPr>
        <w:numPr>
          <w:ilvl w:val="0"/>
          <w:numId w:val="22"/>
        </w:numPr>
        <w:tabs>
          <w:tab w:val="left" w:pos="426"/>
          <w:tab w:val="left" w:pos="567"/>
          <w:tab w:val="num" w:pos="851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50C70">
        <w:rPr>
          <w:rFonts w:ascii="Times New Roman" w:hAnsi="Times New Roman"/>
          <w:sz w:val="28"/>
          <w:szCs w:val="28"/>
        </w:rPr>
        <w:t>Шмелев И. Человек из ресторана. Солнце мертвых. (на выбор)</w:t>
      </w:r>
    </w:p>
    <w:p w14:paraId="338240C4" w14:textId="77777777" w:rsidR="00E50C70" w:rsidRPr="00E50C70" w:rsidRDefault="00E50C70" w:rsidP="00602EF7">
      <w:pPr>
        <w:numPr>
          <w:ilvl w:val="0"/>
          <w:numId w:val="22"/>
        </w:numPr>
        <w:tabs>
          <w:tab w:val="left" w:pos="426"/>
          <w:tab w:val="left" w:pos="567"/>
          <w:tab w:val="num" w:pos="851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50C70">
        <w:rPr>
          <w:rFonts w:ascii="Times New Roman" w:hAnsi="Times New Roman"/>
          <w:sz w:val="28"/>
          <w:szCs w:val="28"/>
        </w:rPr>
        <w:t>Шолохов М. Тихий Дон. Поднятая целина. (на выбор)</w:t>
      </w:r>
    </w:p>
    <w:p w14:paraId="26FB6364" w14:textId="77777777" w:rsidR="00E50C70" w:rsidRPr="00E50C70" w:rsidRDefault="00E50C70" w:rsidP="00602EF7">
      <w:pPr>
        <w:numPr>
          <w:ilvl w:val="0"/>
          <w:numId w:val="22"/>
        </w:numPr>
        <w:tabs>
          <w:tab w:val="left" w:pos="426"/>
          <w:tab w:val="left" w:pos="567"/>
          <w:tab w:val="num" w:pos="851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50C70">
        <w:rPr>
          <w:rFonts w:ascii="Times New Roman" w:hAnsi="Times New Roman"/>
          <w:sz w:val="28"/>
          <w:szCs w:val="28"/>
        </w:rPr>
        <w:t>Шукшин В. Рассказы. (3–4 на выбор)</w:t>
      </w:r>
    </w:p>
    <w:p w14:paraId="1520B20C" w14:textId="77777777" w:rsidR="00E50C70" w:rsidRPr="00E50C70" w:rsidRDefault="00E50C70" w:rsidP="00602EF7">
      <w:pPr>
        <w:numPr>
          <w:ilvl w:val="0"/>
          <w:numId w:val="22"/>
        </w:numPr>
        <w:tabs>
          <w:tab w:val="left" w:pos="426"/>
          <w:tab w:val="left" w:pos="567"/>
          <w:tab w:val="num" w:pos="851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50C70">
        <w:rPr>
          <w:rFonts w:ascii="Times New Roman" w:hAnsi="Times New Roman"/>
          <w:sz w:val="28"/>
          <w:szCs w:val="28"/>
        </w:rPr>
        <w:t>Языков Н.М. Стихотворения.</w:t>
      </w:r>
    </w:p>
    <w:p w14:paraId="225B2B1C" w14:textId="77777777" w:rsidR="00450E7B" w:rsidRDefault="00450E7B" w:rsidP="00602EF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E91A638" w14:textId="77777777" w:rsidR="00602EF7" w:rsidRPr="00CA38A2" w:rsidRDefault="00602EF7" w:rsidP="00602EF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4A26C0A" w14:textId="77777777" w:rsidR="00037A6E" w:rsidRDefault="008E5E72" w:rsidP="00602E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38A2">
        <w:rPr>
          <w:rFonts w:ascii="Times New Roman" w:hAnsi="Times New Roman" w:cs="Times New Roman"/>
          <w:b/>
          <w:bCs/>
          <w:sz w:val="28"/>
          <w:szCs w:val="28"/>
        </w:rPr>
        <w:t>Методические</w:t>
      </w:r>
      <w:r w:rsidR="002076A7" w:rsidRPr="00CA38A2">
        <w:rPr>
          <w:rFonts w:ascii="Times New Roman" w:hAnsi="Times New Roman" w:cs="Times New Roman"/>
          <w:b/>
          <w:bCs/>
          <w:sz w:val="28"/>
          <w:szCs w:val="28"/>
        </w:rPr>
        <w:t xml:space="preserve"> рекоменд</w:t>
      </w:r>
      <w:r w:rsidRPr="00CA38A2">
        <w:rPr>
          <w:rFonts w:ascii="Times New Roman" w:hAnsi="Times New Roman" w:cs="Times New Roman"/>
          <w:b/>
          <w:bCs/>
          <w:sz w:val="28"/>
          <w:szCs w:val="28"/>
        </w:rPr>
        <w:t>ации</w:t>
      </w:r>
      <w:r w:rsidR="002076A7" w:rsidRPr="00CA38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A38A2">
        <w:rPr>
          <w:rFonts w:ascii="Times New Roman" w:hAnsi="Times New Roman" w:cs="Times New Roman"/>
          <w:b/>
          <w:bCs/>
          <w:sz w:val="28"/>
          <w:szCs w:val="28"/>
        </w:rPr>
        <w:t>по организации и выполнению</w:t>
      </w:r>
    </w:p>
    <w:p w14:paraId="76179039" w14:textId="77777777" w:rsidR="002076A7" w:rsidRDefault="008E5E72" w:rsidP="00602E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38A2">
        <w:rPr>
          <w:rFonts w:ascii="Times New Roman" w:hAnsi="Times New Roman" w:cs="Times New Roman"/>
          <w:b/>
          <w:bCs/>
          <w:sz w:val="28"/>
          <w:szCs w:val="28"/>
        </w:rPr>
        <w:t>самостоятельной работы обучающихся по учебной дисциплине</w:t>
      </w:r>
    </w:p>
    <w:p w14:paraId="0104DDB0" w14:textId="77777777" w:rsidR="00602EF7" w:rsidRPr="00CA38A2" w:rsidRDefault="00602EF7" w:rsidP="00602E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2B94988" w14:textId="77777777" w:rsidR="008E5E72" w:rsidRPr="00CA38A2" w:rsidRDefault="008E5E72" w:rsidP="00602E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8A2">
        <w:rPr>
          <w:rFonts w:ascii="Times New Roman" w:hAnsi="Times New Roman" w:cs="Times New Roman"/>
          <w:sz w:val="28"/>
          <w:szCs w:val="28"/>
        </w:rPr>
        <w:t>Время, отведенное на самостоятельную работу, может использоваться обучающимися на:</w:t>
      </w:r>
    </w:p>
    <w:p w14:paraId="0946C0C6" w14:textId="77777777" w:rsidR="008E5E72" w:rsidRPr="00CA38A2" w:rsidRDefault="0001628B" w:rsidP="00602E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8A2">
        <w:rPr>
          <w:rFonts w:ascii="Times New Roman" w:hAnsi="Times New Roman" w:cs="Times New Roman"/>
          <w:sz w:val="28"/>
          <w:szCs w:val="28"/>
        </w:rPr>
        <w:t xml:space="preserve">- </w:t>
      </w:r>
      <w:r w:rsidR="008E5E72" w:rsidRPr="00CA38A2">
        <w:rPr>
          <w:rFonts w:ascii="Times New Roman" w:hAnsi="Times New Roman" w:cs="Times New Roman"/>
          <w:sz w:val="28"/>
          <w:szCs w:val="28"/>
        </w:rPr>
        <w:t>подготовку к лекциям и семинарским занятиям;</w:t>
      </w:r>
    </w:p>
    <w:p w14:paraId="7A5E2D27" w14:textId="77777777" w:rsidR="008E5E72" w:rsidRPr="00CA38A2" w:rsidRDefault="0001628B" w:rsidP="00602E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8A2">
        <w:rPr>
          <w:rFonts w:ascii="Times New Roman" w:hAnsi="Times New Roman" w:cs="Times New Roman"/>
          <w:sz w:val="28"/>
          <w:szCs w:val="28"/>
        </w:rPr>
        <w:t xml:space="preserve">- </w:t>
      </w:r>
      <w:r w:rsidR="008E5E72" w:rsidRPr="00CA38A2">
        <w:rPr>
          <w:rFonts w:ascii="Times New Roman" w:hAnsi="Times New Roman" w:cs="Times New Roman"/>
          <w:sz w:val="28"/>
          <w:szCs w:val="28"/>
        </w:rPr>
        <w:t>подготовку к экзамену по учебной дисциплине;</w:t>
      </w:r>
    </w:p>
    <w:p w14:paraId="09F722BA" w14:textId="77777777" w:rsidR="008E5E72" w:rsidRPr="00CA38A2" w:rsidRDefault="0001628B" w:rsidP="00602E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8A2">
        <w:rPr>
          <w:rFonts w:ascii="Times New Roman" w:hAnsi="Times New Roman" w:cs="Times New Roman"/>
          <w:sz w:val="28"/>
          <w:szCs w:val="28"/>
        </w:rPr>
        <w:t xml:space="preserve">- </w:t>
      </w:r>
      <w:r w:rsidR="008E5E72" w:rsidRPr="00CA38A2">
        <w:rPr>
          <w:rFonts w:ascii="Times New Roman" w:hAnsi="Times New Roman" w:cs="Times New Roman"/>
          <w:sz w:val="28"/>
          <w:szCs w:val="28"/>
        </w:rPr>
        <w:t>проработку тем (вопросов), вынесенных на самостоятельное изучение;</w:t>
      </w:r>
    </w:p>
    <w:p w14:paraId="68FBE481" w14:textId="77777777" w:rsidR="008E5E72" w:rsidRPr="00CA38A2" w:rsidRDefault="0001628B" w:rsidP="00602E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8A2">
        <w:rPr>
          <w:rFonts w:ascii="Times New Roman" w:hAnsi="Times New Roman" w:cs="Times New Roman"/>
          <w:sz w:val="28"/>
          <w:szCs w:val="28"/>
        </w:rPr>
        <w:t xml:space="preserve">- </w:t>
      </w:r>
      <w:r w:rsidR="008E5E72" w:rsidRPr="00CA38A2">
        <w:rPr>
          <w:rFonts w:ascii="Times New Roman" w:hAnsi="Times New Roman" w:cs="Times New Roman"/>
          <w:sz w:val="28"/>
          <w:szCs w:val="28"/>
        </w:rPr>
        <w:t>изучение тем и проблем, не выносимых на лекции и семинары;</w:t>
      </w:r>
    </w:p>
    <w:p w14:paraId="227A05C7" w14:textId="77777777" w:rsidR="008E5E72" w:rsidRPr="00CA38A2" w:rsidRDefault="0001628B" w:rsidP="00602E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8A2">
        <w:rPr>
          <w:rFonts w:ascii="Times New Roman" w:hAnsi="Times New Roman" w:cs="Times New Roman"/>
          <w:sz w:val="28"/>
          <w:szCs w:val="28"/>
        </w:rPr>
        <w:t xml:space="preserve">- </w:t>
      </w:r>
      <w:r w:rsidR="008E5E72" w:rsidRPr="00CA38A2">
        <w:rPr>
          <w:rFonts w:ascii="Times New Roman" w:hAnsi="Times New Roman" w:cs="Times New Roman"/>
          <w:sz w:val="28"/>
          <w:szCs w:val="28"/>
        </w:rPr>
        <w:t>выполнение творческих заданий;</w:t>
      </w:r>
    </w:p>
    <w:p w14:paraId="3E3C5FC3" w14:textId="77777777" w:rsidR="008E5E72" w:rsidRPr="00CA38A2" w:rsidRDefault="0001628B" w:rsidP="00602E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8A2">
        <w:rPr>
          <w:rFonts w:ascii="Times New Roman" w:hAnsi="Times New Roman" w:cs="Times New Roman"/>
          <w:sz w:val="28"/>
          <w:szCs w:val="28"/>
        </w:rPr>
        <w:t xml:space="preserve">- </w:t>
      </w:r>
      <w:r w:rsidR="008E5E72" w:rsidRPr="00CA38A2">
        <w:rPr>
          <w:rFonts w:ascii="Times New Roman" w:hAnsi="Times New Roman" w:cs="Times New Roman"/>
          <w:sz w:val="28"/>
          <w:szCs w:val="28"/>
        </w:rPr>
        <w:t>подготовку тематических докладов, рефератов, презентаций;</w:t>
      </w:r>
    </w:p>
    <w:p w14:paraId="2D3285B8" w14:textId="77777777" w:rsidR="008E5E72" w:rsidRPr="00CA38A2" w:rsidRDefault="0001628B" w:rsidP="00602E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8A2">
        <w:rPr>
          <w:rFonts w:ascii="Times New Roman" w:hAnsi="Times New Roman" w:cs="Times New Roman"/>
          <w:sz w:val="28"/>
          <w:szCs w:val="28"/>
        </w:rPr>
        <w:t xml:space="preserve">- </w:t>
      </w:r>
      <w:r w:rsidR="008E5E72" w:rsidRPr="00CA38A2">
        <w:rPr>
          <w:rFonts w:ascii="Times New Roman" w:hAnsi="Times New Roman" w:cs="Times New Roman"/>
          <w:sz w:val="28"/>
          <w:szCs w:val="28"/>
        </w:rPr>
        <w:t>выполнение практических заданий;</w:t>
      </w:r>
    </w:p>
    <w:p w14:paraId="0640C16F" w14:textId="77777777" w:rsidR="008E5E72" w:rsidRPr="00CA38A2" w:rsidRDefault="0001628B" w:rsidP="00602E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8A2">
        <w:rPr>
          <w:rFonts w:ascii="Times New Roman" w:hAnsi="Times New Roman" w:cs="Times New Roman"/>
          <w:sz w:val="28"/>
          <w:szCs w:val="28"/>
        </w:rPr>
        <w:t xml:space="preserve">- </w:t>
      </w:r>
      <w:r w:rsidR="008E5E72" w:rsidRPr="00CA38A2">
        <w:rPr>
          <w:rFonts w:ascii="Times New Roman" w:hAnsi="Times New Roman" w:cs="Times New Roman"/>
          <w:sz w:val="28"/>
          <w:szCs w:val="28"/>
        </w:rPr>
        <w:t>конспектирование учебной литературы;</w:t>
      </w:r>
    </w:p>
    <w:p w14:paraId="7D496DC7" w14:textId="77777777" w:rsidR="008E5E72" w:rsidRPr="00CA38A2" w:rsidRDefault="0001628B" w:rsidP="00602E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8A2">
        <w:rPr>
          <w:rFonts w:ascii="Times New Roman" w:hAnsi="Times New Roman" w:cs="Times New Roman"/>
          <w:sz w:val="28"/>
          <w:szCs w:val="28"/>
        </w:rPr>
        <w:t xml:space="preserve">- </w:t>
      </w:r>
      <w:r w:rsidR="008E5E72" w:rsidRPr="00CA38A2">
        <w:rPr>
          <w:rFonts w:ascii="Times New Roman" w:hAnsi="Times New Roman" w:cs="Times New Roman"/>
          <w:sz w:val="28"/>
          <w:szCs w:val="28"/>
        </w:rPr>
        <w:t xml:space="preserve">оформление информационных и демонстрационных материалов (стенды, </w:t>
      </w:r>
    </w:p>
    <w:p w14:paraId="05055CD0" w14:textId="77777777" w:rsidR="008E5E72" w:rsidRDefault="008E5E72" w:rsidP="00602E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8A2">
        <w:rPr>
          <w:rFonts w:ascii="Times New Roman" w:hAnsi="Times New Roman" w:cs="Times New Roman"/>
          <w:sz w:val="28"/>
          <w:szCs w:val="28"/>
        </w:rPr>
        <w:t>плакаты, графики, таблицы, газеты и пр.).</w:t>
      </w:r>
    </w:p>
    <w:p w14:paraId="39C6523B" w14:textId="77777777" w:rsidR="008E5E72" w:rsidRPr="00CA38A2" w:rsidRDefault="008E5E72" w:rsidP="00602EF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A38A2">
        <w:rPr>
          <w:rFonts w:ascii="Times New Roman" w:hAnsi="Times New Roman" w:cs="Times New Roman"/>
          <w:b/>
          <w:i/>
          <w:sz w:val="28"/>
          <w:szCs w:val="28"/>
        </w:rPr>
        <w:t>Основные методы организации самостоятельной работы:</w:t>
      </w:r>
    </w:p>
    <w:p w14:paraId="084D83E5" w14:textId="77777777" w:rsidR="008E5E72" w:rsidRPr="00CA38A2" w:rsidRDefault="0001628B" w:rsidP="00602E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8A2">
        <w:rPr>
          <w:rFonts w:ascii="Times New Roman" w:hAnsi="Times New Roman" w:cs="Times New Roman"/>
          <w:sz w:val="28"/>
          <w:szCs w:val="28"/>
        </w:rPr>
        <w:t xml:space="preserve">- </w:t>
      </w:r>
      <w:r w:rsidR="008E5E72" w:rsidRPr="00CA38A2">
        <w:rPr>
          <w:rFonts w:ascii="Times New Roman" w:hAnsi="Times New Roman" w:cs="Times New Roman"/>
          <w:sz w:val="28"/>
          <w:szCs w:val="28"/>
        </w:rPr>
        <w:t>написание и презентация реферата;</w:t>
      </w:r>
    </w:p>
    <w:p w14:paraId="20C98F3B" w14:textId="77777777" w:rsidR="008E5E72" w:rsidRPr="00CA38A2" w:rsidRDefault="0001628B" w:rsidP="00602E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8A2">
        <w:rPr>
          <w:rFonts w:ascii="Times New Roman" w:hAnsi="Times New Roman" w:cs="Times New Roman"/>
          <w:sz w:val="28"/>
          <w:szCs w:val="28"/>
        </w:rPr>
        <w:t xml:space="preserve">- </w:t>
      </w:r>
      <w:r w:rsidR="008E5E72" w:rsidRPr="00CA38A2">
        <w:rPr>
          <w:rFonts w:ascii="Times New Roman" w:hAnsi="Times New Roman" w:cs="Times New Roman"/>
          <w:sz w:val="28"/>
          <w:szCs w:val="28"/>
        </w:rPr>
        <w:t>выступление с докладом;</w:t>
      </w:r>
    </w:p>
    <w:p w14:paraId="6F889642" w14:textId="77777777" w:rsidR="008E5E72" w:rsidRPr="00CA38A2" w:rsidRDefault="0001628B" w:rsidP="00602E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8A2">
        <w:rPr>
          <w:rFonts w:ascii="Times New Roman" w:hAnsi="Times New Roman" w:cs="Times New Roman"/>
          <w:sz w:val="28"/>
          <w:szCs w:val="28"/>
        </w:rPr>
        <w:t xml:space="preserve">- </w:t>
      </w:r>
      <w:r w:rsidR="008E5E72" w:rsidRPr="00CA38A2">
        <w:rPr>
          <w:rFonts w:ascii="Times New Roman" w:hAnsi="Times New Roman" w:cs="Times New Roman"/>
          <w:sz w:val="28"/>
          <w:szCs w:val="28"/>
        </w:rPr>
        <w:t>изучение тем и проблем, не выносимых на лекции;</w:t>
      </w:r>
    </w:p>
    <w:p w14:paraId="65F95B49" w14:textId="77777777" w:rsidR="008E5E72" w:rsidRPr="00CA38A2" w:rsidRDefault="0001628B" w:rsidP="00602E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8A2">
        <w:rPr>
          <w:rFonts w:ascii="Times New Roman" w:hAnsi="Times New Roman" w:cs="Times New Roman"/>
          <w:sz w:val="28"/>
          <w:szCs w:val="28"/>
        </w:rPr>
        <w:t xml:space="preserve">- </w:t>
      </w:r>
      <w:r w:rsidR="008E5E72" w:rsidRPr="00CA38A2">
        <w:rPr>
          <w:rFonts w:ascii="Times New Roman" w:hAnsi="Times New Roman" w:cs="Times New Roman"/>
          <w:sz w:val="28"/>
          <w:szCs w:val="28"/>
        </w:rPr>
        <w:t>конспектирование первоисточников (художественных текстов, критических</w:t>
      </w:r>
      <w:r w:rsidRPr="00CA38A2">
        <w:rPr>
          <w:rFonts w:ascii="Times New Roman" w:hAnsi="Times New Roman" w:cs="Times New Roman"/>
          <w:sz w:val="28"/>
          <w:szCs w:val="28"/>
        </w:rPr>
        <w:t xml:space="preserve"> </w:t>
      </w:r>
      <w:r w:rsidR="008E5E72" w:rsidRPr="00CA38A2">
        <w:rPr>
          <w:rFonts w:ascii="Times New Roman" w:hAnsi="Times New Roman" w:cs="Times New Roman"/>
          <w:sz w:val="28"/>
          <w:szCs w:val="28"/>
        </w:rPr>
        <w:t>статей, монографий, учебных пособий);</w:t>
      </w:r>
    </w:p>
    <w:p w14:paraId="2A2FDC5B" w14:textId="77777777" w:rsidR="0001628B" w:rsidRPr="00CA38A2" w:rsidRDefault="0001628B" w:rsidP="00602E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8A2">
        <w:rPr>
          <w:rFonts w:ascii="Times New Roman" w:hAnsi="Times New Roman" w:cs="Times New Roman"/>
          <w:sz w:val="28"/>
          <w:szCs w:val="28"/>
        </w:rPr>
        <w:t xml:space="preserve">- </w:t>
      </w:r>
      <w:r w:rsidR="008E5E72" w:rsidRPr="00CA38A2">
        <w:rPr>
          <w:rFonts w:ascii="Times New Roman" w:hAnsi="Times New Roman" w:cs="Times New Roman"/>
          <w:sz w:val="28"/>
          <w:szCs w:val="28"/>
        </w:rPr>
        <w:t>тестирование;</w:t>
      </w:r>
    </w:p>
    <w:p w14:paraId="09256AED" w14:textId="77777777" w:rsidR="0001628B" w:rsidRPr="00CA38A2" w:rsidRDefault="0001628B" w:rsidP="00602E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8A2">
        <w:rPr>
          <w:rFonts w:ascii="Times New Roman" w:hAnsi="Times New Roman" w:cs="Times New Roman"/>
          <w:sz w:val="28"/>
          <w:szCs w:val="28"/>
        </w:rPr>
        <w:t xml:space="preserve">- </w:t>
      </w:r>
      <w:r w:rsidR="008E5E72" w:rsidRPr="00CA38A2">
        <w:rPr>
          <w:rFonts w:ascii="Times New Roman" w:hAnsi="Times New Roman" w:cs="Times New Roman"/>
          <w:sz w:val="28"/>
          <w:szCs w:val="28"/>
        </w:rPr>
        <w:t>изготовление дидактических материалов;</w:t>
      </w:r>
    </w:p>
    <w:p w14:paraId="7B83ADBB" w14:textId="77777777" w:rsidR="004C13DC" w:rsidRPr="00CA38A2" w:rsidRDefault="0001628B" w:rsidP="00602E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8A2">
        <w:rPr>
          <w:rFonts w:ascii="Times New Roman" w:hAnsi="Times New Roman" w:cs="Times New Roman"/>
          <w:sz w:val="28"/>
          <w:szCs w:val="28"/>
        </w:rPr>
        <w:t xml:space="preserve">- </w:t>
      </w:r>
      <w:r w:rsidR="008E5E72" w:rsidRPr="00CA38A2">
        <w:rPr>
          <w:rFonts w:ascii="Times New Roman" w:hAnsi="Times New Roman" w:cs="Times New Roman"/>
          <w:sz w:val="28"/>
          <w:szCs w:val="28"/>
        </w:rPr>
        <w:t>подготовка и участие в активных формах обучения.</w:t>
      </w:r>
    </w:p>
    <w:p w14:paraId="05ACE283" w14:textId="77777777" w:rsidR="004C13DC" w:rsidRPr="00CA38A2" w:rsidRDefault="008E5E72" w:rsidP="00602EF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A38A2">
        <w:rPr>
          <w:rFonts w:ascii="Times New Roman" w:hAnsi="Times New Roman" w:cs="Times New Roman"/>
          <w:b/>
          <w:i/>
          <w:sz w:val="28"/>
          <w:szCs w:val="28"/>
        </w:rPr>
        <w:t>Контроль самостоятельной работы может осуществляться в виде:</w:t>
      </w:r>
      <w:r w:rsidR="004C13DC" w:rsidRPr="00CA38A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547A6D91" w14:textId="77777777" w:rsidR="008E5E72" w:rsidRPr="00CA38A2" w:rsidRDefault="004C13DC" w:rsidP="00602E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8A2">
        <w:rPr>
          <w:rFonts w:ascii="Times New Roman" w:hAnsi="Times New Roman" w:cs="Times New Roman"/>
          <w:sz w:val="28"/>
          <w:szCs w:val="28"/>
        </w:rPr>
        <w:t xml:space="preserve">- </w:t>
      </w:r>
      <w:r w:rsidR="008E5E72" w:rsidRPr="00CA38A2">
        <w:rPr>
          <w:rFonts w:ascii="Times New Roman" w:hAnsi="Times New Roman" w:cs="Times New Roman"/>
          <w:sz w:val="28"/>
          <w:szCs w:val="28"/>
        </w:rPr>
        <w:t>итогового занятия в форме устного собеседования, письменной работы, тестирования;</w:t>
      </w:r>
    </w:p>
    <w:p w14:paraId="77CA336E" w14:textId="77777777" w:rsidR="008E5E72" w:rsidRPr="00CA38A2" w:rsidRDefault="004C13DC" w:rsidP="00602E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8A2">
        <w:rPr>
          <w:rFonts w:ascii="Times New Roman" w:hAnsi="Times New Roman" w:cs="Times New Roman"/>
          <w:sz w:val="28"/>
          <w:szCs w:val="28"/>
        </w:rPr>
        <w:t xml:space="preserve">- </w:t>
      </w:r>
      <w:r w:rsidR="008E5E72" w:rsidRPr="00CA38A2">
        <w:rPr>
          <w:rFonts w:ascii="Times New Roman" w:hAnsi="Times New Roman" w:cs="Times New Roman"/>
          <w:sz w:val="28"/>
          <w:szCs w:val="28"/>
        </w:rPr>
        <w:t>обсуждения рефератов;</w:t>
      </w:r>
    </w:p>
    <w:p w14:paraId="23240869" w14:textId="77777777" w:rsidR="008E5E72" w:rsidRPr="00CA38A2" w:rsidRDefault="004C13DC" w:rsidP="00602E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8A2">
        <w:rPr>
          <w:rFonts w:ascii="Times New Roman" w:hAnsi="Times New Roman" w:cs="Times New Roman"/>
          <w:sz w:val="28"/>
          <w:szCs w:val="28"/>
        </w:rPr>
        <w:t xml:space="preserve">- </w:t>
      </w:r>
      <w:r w:rsidR="008E5E72" w:rsidRPr="00CA38A2">
        <w:rPr>
          <w:rFonts w:ascii="Times New Roman" w:hAnsi="Times New Roman" w:cs="Times New Roman"/>
          <w:sz w:val="28"/>
          <w:szCs w:val="28"/>
        </w:rPr>
        <w:t xml:space="preserve">защиты </w:t>
      </w:r>
      <w:r w:rsidR="00B77168" w:rsidRPr="00CA38A2">
        <w:rPr>
          <w:rFonts w:ascii="Times New Roman" w:hAnsi="Times New Roman" w:cs="Times New Roman"/>
          <w:sz w:val="28"/>
          <w:szCs w:val="28"/>
        </w:rPr>
        <w:t>творческих и учебных заданий</w:t>
      </w:r>
      <w:r w:rsidR="008E5E72" w:rsidRPr="00CA38A2">
        <w:rPr>
          <w:rFonts w:ascii="Times New Roman" w:hAnsi="Times New Roman" w:cs="Times New Roman"/>
          <w:sz w:val="28"/>
          <w:szCs w:val="28"/>
        </w:rPr>
        <w:t>;</w:t>
      </w:r>
    </w:p>
    <w:p w14:paraId="38636AF4" w14:textId="77777777" w:rsidR="008E5E72" w:rsidRPr="00CA38A2" w:rsidRDefault="004C13DC" w:rsidP="00602E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8A2">
        <w:rPr>
          <w:rFonts w:ascii="Times New Roman" w:hAnsi="Times New Roman" w:cs="Times New Roman"/>
          <w:sz w:val="28"/>
          <w:szCs w:val="28"/>
        </w:rPr>
        <w:t xml:space="preserve">- </w:t>
      </w:r>
      <w:r w:rsidR="008E5E72" w:rsidRPr="00CA38A2">
        <w:rPr>
          <w:rFonts w:ascii="Times New Roman" w:hAnsi="Times New Roman" w:cs="Times New Roman"/>
          <w:sz w:val="28"/>
          <w:szCs w:val="28"/>
        </w:rPr>
        <w:t>оценки устного ответа на вопрос, сообщения или доклада;</w:t>
      </w:r>
    </w:p>
    <w:p w14:paraId="590ADF11" w14:textId="77777777" w:rsidR="008E5E72" w:rsidRPr="00CA38A2" w:rsidRDefault="004C13DC" w:rsidP="00602E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8A2">
        <w:rPr>
          <w:rFonts w:ascii="Times New Roman" w:hAnsi="Times New Roman" w:cs="Times New Roman"/>
          <w:sz w:val="28"/>
          <w:szCs w:val="28"/>
        </w:rPr>
        <w:t xml:space="preserve">- </w:t>
      </w:r>
      <w:r w:rsidR="008E5E72" w:rsidRPr="00CA38A2">
        <w:rPr>
          <w:rFonts w:ascii="Times New Roman" w:hAnsi="Times New Roman" w:cs="Times New Roman"/>
          <w:sz w:val="28"/>
          <w:szCs w:val="28"/>
        </w:rPr>
        <w:t>проверки рефератов, письменных докладов, отчетов;</w:t>
      </w:r>
    </w:p>
    <w:p w14:paraId="111C7382" w14:textId="77777777" w:rsidR="008E5E72" w:rsidRPr="00CA38A2" w:rsidRDefault="004C13DC" w:rsidP="00602E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8A2">
        <w:rPr>
          <w:rFonts w:ascii="Times New Roman" w:hAnsi="Times New Roman" w:cs="Times New Roman"/>
          <w:sz w:val="28"/>
          <w:szCs w:val="28"/>
        </w:rPr>
        <w:t xml:space="preserve">- </w:t>
      </w:r>
      <w:r w:rsidR="008E5E72" w:rsidRPr="00CA38A2">
        <w:rPr>
          <w:rFonts w:ascii="Times New Roman" w:hAnsi="Times New Roman" w:cs="Times New Roman"/>
          <w:sz w:val="28"/>
          <w:szCs w:val="28"/>
        </w:rPr>
        <w:t>проверки конспектов первоисточников, монографий и статей.</w:t>
      </w:r>
    </w:p>
    <w:p w14:paraId="0B87FE06" w14:textId="77777777" w:rsidR="004C13DC" w:rsidRDefault="004C13DC" w:rsidP="0060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28DDB4" w14:textId="77777777" w:rsidR="00602EF7" w:rsidRPr="00CA38A2" w:rsidRDefault="00602EF7" w:rsidP="0060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CE4510" w14:textId="77777777" w:rsidR="0088039D" w:rsidRDefault="0088039D" w:rsidP="00602E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1009">
        <w:rPr>
          <w:rFonts w:ascii="Times New Roman" w:hAnsi="Times New Roman" w:cs="Times New Roman"/>
          <w:b/>
          <w:bCs/>
          <w:sz w:val="28"/>
          <w:szCs w:val="28"/>
        </w:rPr>
        <w:t>Рекомендуемые формы и методы обучения</w:t>
      </w:r>
    </w:p>
    <w:p w14:paraId="293C6EA0" w14:textId="77777777" w:rsidR="0088039D" w:rsidRDefault="0088039D" w:rsidP="00602E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79A0449" w14:textId="77777777" w:rsidR="00201009" w:rsidRPr="00201009" w:rsidRDefault="00201009" w:rsidP="002010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1009">
        <w:rPr>
          <w:rFonts w:ascii="Times New Roman" w:hAnsi="Times New Roman" w:cs="Times New Roman"/>
          <w:sz w:val="28"/>
          <w:szCs w:val="28"/>
        </w:rPr>
        <w:t xml:space="preserve">При организации образовательного процесса используется эвристический метод, который предусматривает </w:t>
      </w:r>
    </w:p>
    <w:p w14:paraId="1AA363AD" w14:textId="77777777" w:rsidR="00201009" w:rsidRPr="00201009" w:rsidRDefault="00201009" w:rsidP="00201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009">
        <w:rPr>
          <w:rFonts w:ascii="Times New Roman" w:hAnsi="Times New Roman" w:cs="Times New Roman"/>
          <w:sz w:val="28"/>
          <w:szCs w:val="28"/>
        </w:rPr>
        <w:t>– осуществление студентами личностно-значимых открытий в предлагаемых обстоятельствах;</w:t>
      </w:r>
    </w:p>
    <w:p w14:paraId="0933A0B1" w14:textId="77777777" w:rsidR="00201009" w:rsidRPr="00201009" w:rsidRDefault="00201009" w:rsidP="00201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009">
        <w:rPr>
          <w:rFonts w:ascii="Times New Roman" w:hAnsi="Times New Roman" w:cs="Times New Roman"/>
          <w:sz w:val="28"/>
          <w:szCs w:val="28"/>
        </w:rPr>
        <w:t>– демонстрацию разнообразия решений разных профессиональных задач и жизненных проблем;</w:t>
      </w:r>
    </w:p>
    <w:p w14:paraId="1CA86CA9" w14:textId="77777777" w:rsidR="00201009" w:rsidRPr="00201009" w:rsidRDefault="00201009" w:rsidP="00201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009">
        <w:rPr>
          <w:rFonts w:ascii="Times New Roman" w:hAnsi="Times New Roman" w:cs="Times New Roman"/>
          <w:sz w:val="28"/>
          <w:szCs w:val="28"/>
        </w:rPr>
        <w:t>– творческую самореализацию студентов в процессе создания образовательного продукта;</w:t>
      </w:r>
    </w:p>
    <w:p w14:paraId="045D5861" w14:textId="77777777" w:rsidR="00201009" w:rsidRPr="00201009" w:rsidRDefault="00201009" w:rsidP="00201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009">
        <w:rPr>
          <w:rFonts w:ascii="Times New Roman" w:hAnsi="Times New Roman" w:cs="Times New Roman"/>
          <w:sz w:val="28"/>
          <w:szCs w:val="28"/>
        </w:rPr>
        <w:t>– индивидуализацию обучения посредством возможности самостоятельно ставить цели, проводить рефлексию собственной образовательной деятельности.</w:t>
      </w:r>
    </w:p>
    <w:p w14:paraId="0C143192" w14:textId="77777777" w:rsidR="00201009" w:rsidRPr="00201009" w:rsidRDefault="00201009" w:rsidP="002010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1009">
        <w:rPr>
          <w:rFonts w:ascii="Times New Roman" w:hAnsi="Times New Roman" w:cs="Times New Roman"/>
          <w:sz w:val="28"/>
          <w:szCs w:val="28"/>
        </w:rPr>
        <w:t>В ходе освоения дисциплины используются следующие технологии:</w:t>
      </w:r>
    </w:p>
    <w:p w14:paraId="7DBE6795" w14:textId="77777777" w:rsidR="00201009" w:rsidRPr="00201009" w:rsidRDefault="00201009" w:rsidP="00201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009">
        <w:rPr>
          <w:rFonts w:ascii="Times New Roman" w:hAnsi="Times New Roman" w:cs="Times New Roman"/>
          <w:sz w:val="28"/>
          <w:szCs w:val="28"/>
        </w:rPr>
        <w:t xml:space="preserve">–  мультимедийные технологии; </w:t>
      </w:r>
    </w:p>
    <w:p w14:paraId="0C98AC27" w14:textId="77777777" w:rsidR="00201009" w:rsidRPr="00201009" w:rsidRDefault="00201009" w:rsidP="00201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009">
        <w:rPr>
          <w:rFonts w:ascii="Times New Roman" w:hAnsi="Times New Roman" w:cs="Times New Roman"/>
          <w:sz w:val="28"/>
          <w:szCs w:val="28"/>
        </w:rPr>
        <w:t>– коммуникативные технологии (дискуссия, пресс-конференция, «мозговой штурм», учебные дебаты);</w:t>
      </w:r>
    </w:p>
    <w:p w14:paraId="581112BB" w14:textId="3BA8963E" w:rsidR="00201009" w:rsidRPr="00201009" w:rsidRDefault="00201009" w:rsidP="00201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009">
        <w:rPr>
          <w:rFonts w:ascii="Times New Roman" w:hAnsi="Times New Roman" w:cs="Times New Roman"/>
          <w:sz w:val="28"/>
          <w:szCs w:val="28"/>
        </w:rPr>
        <w:t>– игровые технологии, в рамках которых студенты участвуют в деловых,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009">
        <w:rPr>
          <w:rFonts w:ascii="Times New Roman" w:hAnsi="Times New Roman" w:cs="Times New Roman"/>
          <w:sz w:val="28"/>
          <w:szCs w:val="28"/>
        </w:rPr>
        <w:t>ролевых, имитационных играх, и др.;</w:t>
      </w:r>
    </w:p>
    <w:p w14:paraId="0E6CB49D" w14:textId="2208837A" w:rsidR="0088039D" w:rsidRPr="00201009" w:rsidRDefault="00201009" w:rsidP="00201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009">
        <w:rPr>
          <w:rFonts w:ascii="Times New Roman" w:hAnsi="Times New Roman" w:cs="Times New Roman"/>
          <w:sz w:val="28"/>
          <w:szCs w:val="28"/>
        </w:rPr>
        <w:t>– метод работы в малых группах.</w:t>
      </w:r>
    </w:p>
    <w:p w14:paraId="7B599F42" w14:textId="77777777" w:rsidR="0088039D" w:rsidRDefault="0088039D" w:rsidP="00602E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83F97F8" w14:textId="77777777" w:rsidR="004C13DC" w:rsidRPr="00CA38A2" w:rsidRDefault="004C13DC" w:rsidP="00602E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38A2">
        <w:rPr>
          <w:rFonts w:ascii="Times New Roman" w:hAnsi="Times New Roman" w:cs="Times New Roman"/>
          <w:b/>
          <w:bCs/>
          <w:sz w:val="28"/>
          <w:szCs w:val="28"/>
        </w:rPr>
        <w:t>Перечень рекомендуемых средств диагностики</w:t>
      </w:r>
    </w:p>
    <w:p w14:paraId="7AB5DBA2" w14:textId="77777777" w:rsidR="00E32680" w:rsidRPr="00CA38A2" w:rsidRDefault="00E32680" w:rsidP="00602EF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DB7CE30" w14:textId="77777777" w:rsidR="004C13DC" w:rsidRPr="00CA38A2" w:rsidRDefault="00E32680" w:rsidP="00602EF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38A2">
        <w:rPr>
          <w:rFonts w:ascii="Times New Roman" w:hAnsi="Times New Roman" w:cs="Times New Roman"/>
          <w:b/>
          <w:bCs/>
          <w:sz w:val="28"/>
          <w:szCs w:val="28"/>
        </w:rPr>
        <w:t>Устные</w:t>
      </w:r>
      <w:r w:rsidR="004C13DC" w:rsidRPr="00CA38A2">
        <w:rPr>
          <w:rFonts w:ascii="Times New Roman" w:hAnsi="Times New Roman" w:cs="Times New Roman"/>
          <w:b/>
          <w:bCs/>
          <w:sz w:val="28"/>
          <w:szCs w:val="28"/>
        </w:rPr>
        <w:t xml:space="preserve"> форм</w:t>
      </w:r>
      <w:r w:rsidRPr="00CA38A2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4C13DC" w:rsidRPr="00CA38A2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7F6DD67C" w14:textId="77777777" w:rsidR="00E32680" w:rsidRPr="00CA38A2" w:rsidRDefault="00E32680" w:rsidP="00602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8A2">
        <w:rPr>
          <w:rFonts w:ascii="Times New Roman" w:hAnsi="Times New Roman" w:cs="Times New Roman"/>
          <w:sz w:val="28"/>
          <w:szCs w:val="28"/>
        </w:rPr>
        <w:t>устный опрос;</w:t>
      </w:r>
    </w:p>
    <w:p w14:paraId="33CA4517" w14:textId="77777777" w:rsidR="00E32680" w:rsidRPr="00CA38A2" w:rsidRDefault="00E32680" w:rsidP="00602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8A2">
        <w:rPr>
          <w:rFonts w:ascii="Times New Roman" w:hAnsi="Times New Roman" w:cs="Times New Roman"/>
          <w:sz w:val="28"/>
          <w:szCs w:val="28"/>
        </w:rPr>
        <w:t>дискуссия;</w:t>
      </w:r>
    </w:p>
    <w:p w14:paraId="71C94883" w14:textId="77777777" w:rsidR="004C13DC" w:rsidRPr="00CA38A2" w:rsidRDefault="00E32680" w:rsidP="00602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8A2">
        <w:rPr>
          <w:rFonts w:ascii="Times New Roman" w:hAnsi="Times New Roman" w:cs="Times New Roman"/>
          <w:sz w:val="28"/>
          <w:szCs w:val="28"/>
        </w:rPr>
        <w:t>коллоквиум</w:t>
      </w:r>
      <w:r w:rsidR="004C13DC" w:rsidRPr="00CA38A2">
        <w:rPr>
          <w:rFonts w:ascii="Times New Roman" w:hAnsi="Times New Roman" w:cs="Times New Roman"/>
          <w:sz w:val="28"/>
          <w:szCs w:val="28"/>
        </w:rPr>
        <w:t>;</w:t>
      </w:r>
    </w:p>
    <w:p w14:paraId="51EFBC87" w14:textId="77777777" w:rsidR="00E32680" w:rsidRPr="00CA38A2" w:rsidRDefault="00E32680" w:rsidP="00602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8A2">
        <w:rPr>
          <w:rFonts w:ascii="Times New Roman" w:hAnsi="Times New Roman" w:cs="Times New Roman"/>
          <w:sz w:val="28"/>
          <w:szCs w:val="28"/>
        </w:rPr>
        <w:t>работа в группах / в парах;</w:t>
      </w:r>
    </w:p>
    <w:p w14:paraId="75207975" w14:textId="77777777" w:rsidR="00E32680" w:rsidRPr="00CA38A2" w:rsidRDefault="00E32680" w:rsidP="00602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8A2">
        <w:rPr>
          <w:rFonts w:ascii="Times New Roman" w:hAnsi="Times New Roman" w:cs="Times New Roman"/>
          <w:sz w:val="28"/>
          <w:szCs w:val="28"/>
        </w:rPr>
        <w:t>работа с консультантами;</w:t>
      </w:r>
    </w:p>
    <w:p w14:paraId="79E0655A" w14:textId="77777777" w:rsidR="004C13DC" w:rsidRPr="00CA38A2" w:rsidRDefault="004C13DC" w:rsidP="00602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8A2">
        <w:rPr>
          <w:rFonts w:ascii="Times New Roman" w:hAnsi="Times New Roman" w:cs="Times New Roman"/>
          <w:sz w:val="28"/>
          <w:szCs w:val="28"/>
        </w:rPr>
        <w:t>доклады на семинарских занятиях;</w:t>
      </w:r>
    </w:p>
    <w:p w14:paraId="309D249C" w14:textId="77777777" w:rsidR="007A0752" w:rsidRPr="00CA38A2" w:rsidRDefault="004C13DC" w:rsidP="00602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8A2">
        <w:rPr>
          <w:rFonts w:ascii="Times New Roman" w:hAnsi="Times New Roman" w:cs="Times New Roman"/>
          <w:sz w:val="28"/>
          <w:szCs w:val="28"/>
        </w:rPr>
        <w:t>устный экзамен.</w:t>
      </w:r>
    </w:p>
    <w:p w14:paraId="17923257" w14:textId="77777777" w:rsidR="004C13DC" w:rsidRPr="00CA38A2" w:rsidRDefault="00E32680" w:rsidP="0060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8A2">
        <w:rPr>
          <w:rFonts w:ascii="Times New Roman" w:hAnsi="Times New Roman" w:cs="Times New Roman"/>
          <w:b/>
          <w:bCs/>
          <w:sz w:val="28"/>
          <w:szCs w:val="28"/>
        </w:rPr>
        <w:t>Письменные</w:t>
      </w:r>
      <w:r w:rsidR="004C13DC" w:rsidRPr="00CA38A2">
        <w:rPr>
          <w:rFonts w:ascii="Times New Roman" w:hAnsi="Times New Roman" w:cs="Times New Roman"/>
          <w:b/>
          <w:bCs/>
          <w:sz w:val="28"/>
          <w:szCs w:val="28"/>
        </w:rPr>
        <w:t xml:space="preserve"> форм</w:t>
      </w:r>
      <w:r w:rsidRPr="00CA38A2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4C13DC" w:rsidRPr="00CA38A2">
        <w:rPr>
          <w:rFonts w:ascii="Times New Roman" w:hAnsi="Times New Roman" w:cs="Times New Roman"/>
          <w:sz w:val="28"/>
          <w:szCs w:val="28"/>
        </w:rPr>
        <w:t>:</w:t>
      </w:r>
    </w:p>
    <w:p w14:paraId="5EA1F9E3" w14:textId="77777777" w:rsidR="004C13DC" w:rsidRPr="00CA38A2" w:rsidRDefault="004C13DC" w:rsidP="00602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8A2">
        <w:rPr>
          <w:rFonts w:ascii="Times New Roman" w:hAnsi="Times New Roman" w:cs="Times New Roman"/>
          <w:sz w:val="28"/>
          <w:szCs w:val="28"/>
        </w:rPr>
        <w:t>контрольные работы;</w:t>
      </w:r>
    </w:p>
    <w:p w14:paraId="06FC61D8" w14:textId="77777777" w:rsidR="004C13DC" w:rsidRPr="00CA38A2" w:rsidRDefault="004C13DC" w:rsidP="00602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8A2">
        <w:rPr>
          <w:rFonts w:ascii="Times New Roman" w:hAnsi="Times New Roman" w:cs="Times New Roman"/>
          <w:sz w:val="28"/>
          <w:szCs w:val="28"/>
        </w:rPr>
        <w:t>письменные отчеты по аудиторным (домашним) творческим заданиям;</w:t>
      </w:r>
    </w:p>
    <w:p w14:paraId="1B424FEC" w14:textId="77777777" w:rsidR="00E32680" w:rsidRPr="00CA38A2" w:rsidRDefault="00E32680" w:rsidP="00602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8A2">
        <w:rPr>
          <w:rFonts w:ascii="Times New Roman" w:hAnsi="Times New Roman" w:cs="Times New Roman"/>
          <w:sz w:val="28"/>
          <w:szCs w:val="28"/>
        </w:rPr>
        <w:t>творческие проекты;</w:t>
      </w:r>
    </w:p>
    <w:p w14:paraId="5A00C9E7" w14:textId="77777777" w:rsidR="00E32680" w:rsidRPr="00CA38A2" w:rsidRDefault="00E32680" w:rsidP="00602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8A2">
        <w:rPr>
          <w:rFonts w:ascii="Times New Roman" w:hAnsi="Times New Roman" w:cs="Times New Roman"/>
          <w:sz w:val="28"/>
          <w:szCs w:val="28"/>
        </w:rPr>
        <w:t>рефераты;</w:t>
      </w:r>
    </w:p>
    <w:p w14:paraId="6B4E9375" w14:textId="77777777" w:rsidR="00B77168" w:rsidRPr="00CA38A2" w:rsidRDefault="00B77168" w:rsidP="00602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8A2">
        <w:rPr>
          <w:rFonts w:ascii="Times New Roman" w:hAnsi="Times New Roman" w:cs="Times New Roman"/>
          <w:sz w:val="28"/>
          <w:szCs w:val="28"/>
        </w:rPr>
        <w:t>литературно-художественное творчество;</w:t>
      </w:r>
    </w:p>
    <w:p w14:paraId="407BE8F7" w14:textId="77777777" w:rsidR="004C13DC" w:rsidRPr="00CA38A2" w:rsidRDefault="00E32680" w:rsidP="00602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8A2">
        <w:rPr>
          <w:rFonts w:ascii="Times New Roman" w:hAnsi="Times New Roman" w:cs="Times New Roman"/>
          <w:sz w:val="28"/>
          <w:szCs w:val="28"/>
        </w:rPr>
        <w:t>эссе.</w:t>
      </w:r>
    </w:p>
    <w:p w14:paraId="6CA51023" w14:textId="77777777" w:rsidR="004C13DC" w:rsidRPr="00CA38A2" w:rsidRDefault="00E32680" w:rsidP="0060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8A2">
        <w:rPr>
          <w:rFonts w:ascii="Times New Roman" w:hAnsi="Times New Roman" w:cs="Times New Roman"/>
          <w:b/>
          <w:bCs/>
          <w:sz w:val="28"/>
          <w:szCs w:val="28"/>
        </w:rPr>
        <w:t>Устно-письменные</w:t>
      </w:r>
      <w:r w:rsidR="004C13DC" w:rsidRPr="00CA38A2">
        <w:rPr>
          <w:rFonts w:ascii="Times New Roman" w:hAnsi="Times New Roman" w:cs="Times New Roman"/>
          <w:b/>
          <w:bCs/>
          <w:sz w:val="28"/>
          <w:szCs w:val="28"/>
        </w:rPr>
        <w:t xml:space="preserve"> форм</w:t>
      </w:r>
      <w:r w:rsidRPr="00CA38A2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4C13DC" w:rsidRPr="00CA38A2">
        <w:rPr>
          <w:rFonts w:ascii="Times New Roman" w:hAnsi="Times New Roman" w:cs="Times New Roman"/>
          <w:sz w:val="28"/>
          <w:szCs w:val="28"/>
        </w:rPr>
        <w:t>:</w:t>
      </w:r>
    </w:p>
    <w:p w14:paraId="136908B3" w14:textId="77777777" w:rsidR="004C13DC" w:rsidRPr="00CA38A2" w:rsidRDefault="004C13DC" w:rsidP="00602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8A2">
        <w:rPr>
          <w:rFonts w:ascii="Times New Roman" w:hAnsi="Times New Roman" w:cs="Times New Roman"/>
          <w:sz w:val="28"/>
          <w:szCs w:val="28"/>
        </w:rPr>
        <w:t>отчеты по аудиторным творческим заданиям с их устной защитой;</w:t>
      </w:r>
    </w:p>
    <w:p w14:paraId="3F7F89C7" w14:textId="77777777" w:rsidR="004C13DC" w:rsidRPr="00CA38A2" w:rsidRDefault="004C13DC" w:rsidP="00602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8A2">
        <w:rPr>
          <w:rFonts w:ascii="Times New Roman" w:hAnsi="Times New Roman" w:cs="Times New Roman"/>
          <w:sz w:val="28"/>
          <w:szCs w:val="28"/>
        </w:rPr>
        <w:t>отчеты по домашним творческим заданиям с их устной защитой.</w:t>
      </w:r>
    </w:p>
    <w:p w14:paraId="1AD56D77" w14:textId="77777777" w:rsidR="004C13DC" w:rsidRPr="00CA38A2" w:rsidRDefault="00E32680" w:rsidP="00602EF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38A2">
        <w:rPr>
          <w:rFonts w:ascii="Times New Roman" w:hAnsi="Times New Roman" w:cs="Times New Roman"/>
          <w:b/>
          <w:bCs/>
          <w:sz w:val="28"/>
          <w:szCs w:val="28"/>
        </w:rPr>
        <w:t>Технические</w:t>
      </w:r>
      <w:r w:rsidR="004C13DC" w:rsidRPr="00CA38A2">
        <w:rPr>
          <w:rFonts w:ascii="Times New Roman" w:hAnsi="Times New Roman" w:cs="Times New Roman"/>
          <w:b/>
          <w:bCs/>
          <w:sz w:val="28"/>
          <w:szCs w:val="28"/>
        </w:rPr>
        <w:t xml:space="preserve"> форм</w:t>
      </w:r>
      <w:r w:rsidRPr="00CA38A2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4C13DC" w:rsidRPr="00CA38A2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08D51D5D" w14:textId="77777777" w:rsidR="004C13DC" w:rsidRPr="00CA38A2" w:rsidRDefault="004C13DC" w:rsidP="00602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8A2">
        <w:rPr>
          <w:rFonts w:ascii="Times New Roman" w:hAnsi="Times New Roman" w:cs="Times New Roman"/>
          <w:sz w:val="28"/>
          <w:szCs w:val="28"/>
        </w:rPr>
        <w:t>электронные тесты;</w:t>
      </w:r>
    </w:p>
    <w:p w14:paraId="72D435ED" w14:textId="77777777" w:rsidR="004C13DC" w:rsidRPr="00CA38A2" w:rsidRDefault="004C13DC" w:rsidP="00602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8A2">
        <w:rPr>
          <w:rFonts w:ascii="Times New Roman" w:hAnsi="Times New Roman" w:cs="Times New Roman"/>
          <w:sz w:val="28"/>
          <w:szCs w:val="28"/>
        </w:rPr>
        <w:t>визуальные контрольные работы.</w:t>
      </w:r>
    </w:p>
    <w:p w14:paraId="5225A754" w14:textId="77777777" w:rsidR="00602EF7" w:rsidRDefault="00602EF7" w:rsidP="0060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912074" w14:textId="77777777" w:rsidR="0088039D" w:rsidRDefault="0088039D" w:rsidP="0060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F96BAF0" w14:textId="77777777" w:rsidR="007A0752" w:rsidRPr="00CA38A2" w:rsidRDefault="00A16B27" w:rsidP="0060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8A2">
        <w:rPr>
          <w:rFonts w:ascii="Times New Roman" w:hAnsi="Times New Roman" w:cs="Times New Roman"/>
          <w:sz w:val="28"/>
          <w:szCs w:val="28"/>
        </w:rPr>
        <w:t>Сведения о составителях типовой учебной программы</w:t>
      </w:r>
      <w:r w:rsidR="004C0FFF">
        <w:rPr>
          <w:rFonts w:ascii="Times New Roman" w:hAnsi="Times New Roman" w:cs="Times New Roman"/>
          <w:sz w:val="28"/>
          <w:szCs w:val="28"/>
        </w:rPr>
        <w:t>:</w:t>
      </w:r>
    </w:p>
    <w:p w14:paraId="748E56E3" w14:textId="77777777" w:rsidR="00A16B27" w:rsidRPr="00CA38A2" w:rsidRDefault="00A16B27" w:rsidP="0060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" w:name="_Hlk109115508"/>
      <w:r w:rsidRPr="00CA38A2">
        <w:rPr>
          <w:rFonts w:ascii="Times New Roman" w:hAnsi="Times New Roman" w:cs="Times New Roman"/>
          <w:sz w:val="28"/>
          <w:szCs w:val="28"/>
        </w:rPr>
        <w:t xml:space="preserve">Е.В. Локтевич – доцент </w:t>
      </w:r>
      <w:r w:rsidR="007A0752" w:rsidRPr="00CA38A2">
        <w:rPr>
          <w:rFonts w:ascii="Times New Roman" w:hAnsi="Times New Roman" w:cs="Times New Roman"/>
          <w:sz w:val="28"/>
          <w:szCs w:val="28"/>
        </w:rPr>
        <w:t>кафедры литературно-художественной</w:t>
      </w:r>
      <w:r w:rsidRPr="00CA38A2">
        <w:rPr>
          <w:rFonts w:ascii="Times New Roman" w:hAnsi="Times New Roman" w:cs="Times New Roman"/>
          <w:sz w:val="28"/>
          <w:szCs w:val="28"/>
        </w:rPr>
        <w:t xml:space="preserve"> </w:t>
      </w:r>
      <w:r w:rsidR="007A0752" w:rsidRPr="00CA38A2">
        <w:rPr>
          <w:rFonts w:ascii="Times New Roman" w:hAnsi="Times New Roman" w:cs="Times New Roman"/>
          <w:sz w:val="28"/>
          <w:szCs w:val="28"/>
        </w:rPr>
        <w:t xml:space="preserve">критики </w:t>
      </w:r>
      <w:r w:rsidRPr="00CA38A2">
        <w:rPr>
          <w:rFonts w:ascii="Times New Roman" w:hAnsi="Times New Roman" w:cs="Times New Roman"/>
          <w:sz w:val="28"/>
          <w:szCs w:val="28"/>
        </w:rPr>
        <w:t xml:space="preserve">факультета журналистики </w:t>
      </w:r>
      <w:r w:rsidR="007A0752" w:rsidRPr="00CA38A2">
        <w:rPr>
          <w:rFonts w:ascii="Times New Roman" w:hAnsi="Times New Roman" w:cs="Times New Roman"/>
          <w:sz w:val="28"/>
          <w:szCs w:val="28"/>
        </w:rPr>
        <w:t>учреждения образования «Белорусский государственный университет», кандидат филологических наук, доцен</w:t>
      </w:r>
      <w:r w:rsidR="00450E7B" w:rsidRPr="00CA38A2">
        <w:rPr>
          <w:rFonts w:ascii="Times New Roman" w:hAnsi="Times New Roman" w:cs="Times New Roman"/>
          <w:sz w:val="28"/>
          <w:szCs w:val="28"/>
        </w:rPr>
        <w:t>т</w:t>
      </w:r>
      <w:r w:rsidRPr="00CA38A2">
        <w:rPr>
          <w:rFonts w:ascii="Times New Roman" w:hAnsi="Times New Roman" w:cs="Times New Roman"/>
          <w:sz w:val="28"/>
          <w:szCs w:val="28"/>
        </w:rPr>
        <w:t>; служебный телефон +375</w:t>
      </w:r>
      <w:r w:rsidR="004E5065" w:rsidRPr="00CA38A2">
        <w:rPr>
          <w:rFonts w:ascii="Times New Roman" w:hAnsi="Times New Roman" w:cs="Times New Roman"/>
          <w:sz w:val="28"/>
          <w:szCs w:val="28"/>
        </w:rPr>
        <w:t>-17-259-70-24</w:t>
      </w:r>
      <w:r w:rsidRPr="00CA38A2">
        <w:rPr>
          <w:rFonts w:ascii="Times New Roman" w:hAnsi="Times New Roman" w:cs="Times New Roman"/>
          <w:sz w:val="28"/>
          <w:szCs w:val="28"/>
        </w:rPr>
        <w:t>, e-mail:</w:t>
      </w:r>
      <w:r w:rsidR="007A0752" w:rsidRPr="00CA38A2">
        <w:rPr>
          <w:rFonts w:ascii="Times New Roman" w:hAnsi="Times New Roman" w:cs="Times New Roman"/>
          <w:sz w:val="28"/>
          <w:szCs w:val="28"/>
        </w:rPr>
        <w:t xml:space="preserve">   </w:t>
      </w:r>
      <w:hyperlink r:id="rId9" w:history="1">
        <w:r w:rsidR="00450E7B" w:rsidRPr="00CA38A2">
          <w:rPr>
            <w:rStyle w:val="a5"/>
            <w:rFonts w:ascii="Times New Roman" w:hAnsi="Times New Roman" w:cs="Times New Roman"/>
            <w:sz w:val="28"/>
            <w:szCs w:val="28"/>
          </w:rPr>
          <w:t>lichorad.kat@mail.ru</w:t>
        </w:r>
      </w:hyperlink>
      <w:r w:rsidR="00450E7B" w:rsidRPr="00CA38A2">
        <w:rPr>
          <w:rFonts w:ascii="Times New Roman" w:hAnsi="Times New Roman" w:cs="Times New Roman"/>
          <w:sz w:val="28"/>
          <w:szCs w:val="28"/>
        </w:rPr>
        <w:t xml:space="preserve"> </w:t>
      </w:r>
      <w:r w:rsidR="007A0752" w:rsidRPr="00CA38A2">
        <w:rPr>
          <w:rFonts w:ascii="Times New Roman" w:hAnsi="Times New Roman" w:cs="Times New Roman"/>
          <w:sz w:val="28"/>
          <w:szCs w:val="28"/>
        </w:rPr>
        <w:t xml:space="preserve"> </w:t>
      </w:r>
      <w:r w:rsidR="001D09C6" w:rsidRPr="00CA38A2">
        <w:rPr>
          <w:rFonts w:ascii="Times New Roman" w:hAnsi="Times New Roman" w:cs="Times New Roman"/>
          <w:sz w:val="28"/>
          <w:szCs w:val="28"/>
        </w:rPr>
        <w:t xml:space="preserve">   </w:t>
      </w:r>
      <w:r w:rsidR="007A0752" w:rsidRPr="00CA38A2">
        <w:rPr>
          <w:rFonts w:ascii="Times New Roman" w:hAnsi="Times New Roman" w:cs="Times New Roman"/>
          <w:sz w:val="28"/>
          <w:szCs w:val="28"/>
        </w:rPr>
        <w:t xml:space="preserve"> </w:t>
      </w:r>
      <w:bookmarkEnd w:id="7"/>
    </w:p>
    <w:p w14:paraId="13A82A2B" w14:textId="77777777" w:rsidR="007A0752" w:rsidRPr="00CA38A2" w:rsidRDefault="00A16B27" w:rsidP="0060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8A2">
        <w:rPr>
          <w:rFonts w:ascii="Times New Roman" w:hAnsi="Times New Roman" w:cs="Times New Roman"/>
          <w:sz w:val="28"/>
          <w:szCs w:val="28"/>
        </w:rPr>
        <w:t xml:space="preserve">Н.Б. Лысова – доцент </w:t>
      </w:r>
      <w:r w:rsidR="007A0752" w:rsidRPr="00CA38A2">
        <w:rPr>
          <w:rFonts w:ascii="Times New Roman" w:hAnsi="Times New Roman" w:cs="Times New Roman"/>
          <w:sz w:val="28"/>
          <w:szCs w:val="28"/>
        </w:rPr>
        <w:t>кафедры литературно-художественной</w:t>
      </w:r>
      <w:r w:rsidRPr="00CA38A2">
        <w:rPr>
          <w:rFonts w:ascii="Times New Roman" w:hAnsi="Times New Roman" w:cs="Times New Roman"/>
          <w:sz w:val="28"/>
          <w:szCs w:val="28"/>
        </w:rPr>
        <w:t xml:space="preserve"> </w:t>
      </w:r>
      <w:r w:rsidR="007A0752" w:rsidRPr="00CA38A2">
        <w:rPr>
          <w:rFonts w:ascii="Times New Roman" w:hAnsi="Times New Roman" w:cs="Times New Roman"/>
          <w:sz w:val="28"/>
          <w:szCs w:val="28"/>
        </w:rPr>
        <w:t>критики</w:t>
      </w:r>
      <w:r w:rsidRPr="00CA38A2">
        <w:rPr>
          <w:rFonts w:ascii="Times New Roman" w:hAnsi="Times New Roman" w:cs="Times New Roman"/>
          <w:sz w:val="28"/>
          <w:szCs w:val="28"/>
        </w:rPr>
        <w:t xml:space="preserve"> факультета журналистики</w:t>
      </w:r>
      <w:r w:rsidR="007A0752" w:rsidRPr="00CA38A2">
        <w:rPr>
          <w:rFonts w:ascii="Times New Roman" w:hAnsi="Times New Roman" w:cs="Times New Roman"/>
          <w:sz w:val="28"/>
          <w:szCs w:val="28"/>
        </w:rPr>
        <w:t xml:space="preserve"> учреждения образования «Белорусский государственный университет», кандидат филологических наук, доцент</w:t>
      </w:r>
      <w:r w:rsidRPr="00CA38A2">
        <w:rPr>
          <w:rFonts w:ascii="Times New Roman" w:hAnsi="Times New Roman" w:cs="Times New Roman"/>
          <w:sz w:val="28"/>
          <w:szCs w:val="28"/>
        </w:rPr>
        <w:t xml:space="preserve">; служебный телефон  </w:t>
      </w:r>
      <w:r w:rsidR="004E5065" w:rsidRPr="00CA38A2">
        <w:rPr>
          <w:rFonts w:ascii="Times New Roman" w:hAnsi="Times New Roman" w:cs="Times New Roman"/>
          <w:sz w:val="28"/>
          <w:szCs w:val="28"/>
        </w:rPr>
        <w:t xml:space="preserve"> +375-17-259-70-24</w:t>
      </w:r>
      <w:r w:rsidRPr="00CA38A2">
        <w:rPr>
          <w:rFonts w:ascii="Times New Roman" w:hAnsi="Times New Roman" w:cs="Times New Roman"/>
          <w:sz w:val="28"/>
          <w:szCs w:val="28"/>
        </w:rPr>
        <w:t xml:space="preserve">, e-mail: </w:t>
      </w:r>
      <w:hyperlink r:id="rId10" w:history="1">
        <w:r w:rsidR="00450E7B" w:rsidRPr="00CA38A2">
          <w:rPr>
            <w:rStyle w:val="a5"/>
            <w:rFonts w:ascii="Times New Roman" w:hAnsi="Times New Roman" w:cs="Times New Roman"/>
            <w:sz w:val="28"/>
            <w:szCs w:val="28"/>
          </w:rPr>
          <w:t>lysovanb@rambler.ru</w:t>
        </w:r>
      </w:hyperlink>
      <w:r w:rsidR="00450E7B" w:rsidRPr="00CA38A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667615" w14:textId="77777777" w:rsidR="001D09C6" w:rsidRPr="00CA38A2" w:rsidRDefault="001D09C6" w:rsidP="0060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CCE1E4" w14:textId="77777777" w:rsidR="007A0752" w:rsidRPr="00CA38A2" w:rsidRDefault="007A0752" w:rsidP="00602E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8A2">
        <w:rPr>
          <w:rFonts w:ascii="Times New Roman" w:hAnsi="Times New Roman" w:cs="Times New Roman"/>
          <w:sz w:val="28"/>
          <w:szCs w:val="28"/>
        </w:rPr>
        <w:t>Оформление типовой учебной программы и сопровождающих документов соответствует установленным требованиям</w:t>
      </w:r>
      <w:r w:rsidR="001D09C6" w:rsidRPr="00CA38A2">
        <w:rPr>
          <w:rFonts w:ascii="Times New Roman" w:hAnsi="Times New Roman" w:cs="Times New Roman"/>
          <w:sz w:val="28"/>
          <w:szCs w:val="28"/>
        </w:rPr>
        <w:t>.</w:t>
      </w:r>
    </w:p>
    <w:p w14:paraId="6D02AEA2" w14:textId="77777777" w:rsidR="001D09C6" w:rsidRPr="00CA38A2" w:rsidRDefault="001D09C6" w:rsidP="00602E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AF26FA5" w14:textId="77777777" w:rsidR="00E50C70" w:rsidRPr="00E50C70" w:rsidRDefault="00E50C70" w:rsidP="0060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C70">
        <w:rPr>
          <w:rFonts w:ascii="Times New Roman" w:hAnsi="Times New Roman" w:cs="Times New Roman"/>
          <w:sz w:val="28"/>
          <w:szCs w:val="28"/>
        </w:rPr>
        <w:t xml:space="preserve">Начальник научного центра </w:t>
      </w:r>
    </w:p>
    <w:p w14:paraId="61B1CAE8" w14:textId="77777777" w:rsidR="00E50C70" w:rsidRPr="00E50C70" w:rsidRDefault="00E50C70" w:rsidP="0060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C70">
        <w:rPr>
          <w:rFonts w:ascii="Times New Roman" w:hAnsi="Times New Roman" w:cs="Times New Roman"/>
          <w:sz w:val="28"/>
          <w:szCs w:val="28"/>
        </w:rPr>
        <w:t xml:space="preserve">ГУО «Республиканский институт </w:t>
      </w:r>
    </w:p>
    <w:p w14:paraId="7CC2086F" w14:textId="036B4735" w:rsidR="00E50C70" w:rsidRDefault="00E50C70" w:rsidP="0060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C70">
        <w:rPr>
          <w:rFonts w:ascii="Times New Roman" w:hAnsi="Times New Roman" w:cs="Times New Roman"/>
          <w:sz w:val="28"/>
          <w:szCs w:val="28"/>
        </w:rPr>
        <w:t xml:space="preserve">высшей школы»             </w:t>
      </w:r>
      <w:r w:rsidRPr="00E50C70">
        <w:rPr>
          <w:rFonts w:ascii="Times New Roman" w:hAnsi="Times New Roman" w:cs="Times New Roman"/>
          <w:sz w:val="28"/>
          <w:szCs w:val="28"/>
        </w:rPr>
        <w:tab/>
      </w:r>
      <w:r w:rsidRPr="00E50C70">
        <w:rPr>
          <w:rFonts w:ascii="Times New Roman" w:hAnsi="Times New Roman" w:cs="Times New Roman"/>
          <w:sz w:val="28"/>
          <w:szCs w:val="28"/>
        </w:rPr>
        <w:tab/>
        <w:t xml:space="preserve">          _____________  Н.С. Клишевич</w:t>
      </w:r>
    </w:p>
    <w:p w14:paraId="3ACA8894" w14:textId="77777777" w:rsidR="000D60E2" w:rsidRDefault="000D60E2" w:rsidP="0060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E67228" w14:textId="77777777" w:rsidR="000D60E2" w:rsidRDefault="000D60E2" w:rsidP="0060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B61A95" w14:textId="77777777" w:rsidR="009B3771" w:rsidRDefault="009B3771" w:rsidP="0060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26ACDB" w14:textId="77777777" w:rsidR="00602EF7" w:rsidRPr="00CA38A2" w:rsidRDefault="00602EF7" w:rsidP="0060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02EF7" w:rsidRPr="00CA38A2" w:rsidSect="00602EF7">
      <w:pgSz w:w="11905" w:h="16837"/>
      <w:pgMar w:top="1134" w:right="706" w:bottom="1134" w:left="1701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2F4D3B" w14:textId="77777777" w:rsidR="00B54469" w:rsidRDefault="00B54469">
      <w:r>
        <w:separator/>
      </w:r>
    </w:p>
  </w:endnote>
  <w:endnote w:type="continuationSeparator" w:id="0">
    <w:p w14:paraId="7D104A0F" w14:textId="77777777" w:rsidR="00B54469" w:rsidRDefault="00B54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07B2C3" w14:textId="77777777" w:rsidR="00B54469" w:rsidRDefault="00B54469">
      <w:r>
        <w:separator/>
      </w:r>
    </w:p>
  </w:footnote>
  <w:footnote w:type="continuationSeparator" w:id="0">
    <w:p w14:paraId="56AFCF76" w14:textId="77777777" w:rsidR="00B54469" w:rsidRDefault="00B544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E3BE72" w14:textId="77777777" w:rsidR="00602EF7" w:rsidRDefault="00602EF7">
    <w:pPr>
      <w:pStyle w:val="af"/>
      <w:jc w:val="center"/>
      <w:rPr>
        <w:rFonts w:ascii="Times New Roman" w:hAnsi="Times New Roman"/>
        <w:sz w:val="24"/>
        <w:szCs w:val="24"/>
      </w:rPr>
    </w:pPr>
  </w:p>
  <w:p w14:paraId="610E077F" w14:textId="77777777" w:rsidR="003308A1" w:rsidRDefault="00602EF7" w:rsidP="00602EF7">
    <w:pPr>
      <w:pStyle w:val="af"/>
      <w:jc w:val="center"/>
    </w:pPr>
    <w:r w:rsidRPr="00602EF7">
      <w:rPr>
        <w:rFonts w:ascii="Times New Roman" w:hAnsi="Times New Roman"/>
        <w:sz w:val="24"/>
        <w:szCs w:val="24"/>
      </w:rPr>
      <w:fldChar w:fldCharType="begin"/>
    </w:r>
    <w:r w:rsidRPr="00602EF7">
      <w:rPr>
        <w:rFonts w:ascii="Times New Roman" w:hAnsi="Times New Roman"/>
        <w:sz w:val="24"/>
        <w:szCs w:val="24"/>
      </w:rPr>
      <w:instrText>PAGE   \* MERGEFORMAT</w:instrText>
    </w:r>
    <w:r w:rsidRPr="00602EF7">
      <w:rPr>
        <w:rFonts w:ascii="Times New Roman" w:hAnsi="Times New Roman"/>
        <w:sz w:val="24"/>
        <w:szCs w:val="24"/>
      </w:rPr>
      <w:fldChar w:fldCharType="separate"/>
    </w:r>
    <w:r w:rsidR="00041212">
      <w:rPr>
        <w:rFonts w:ascii="Times New Roman" w:hAnsi="Times New Roman"/>
        <w:noProof/>
        <w:sz w:val="24"/>
        <w:szCs w:val="24"/>
      </w:rPr>
      <w:t>2</w:t>
    </w:r>
    <w:r w:rsidRPr="00602EF7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6156F"/>
    <w:multiLevelType w:val="multilevel"/>
    <w:tmpl w:val="DD324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7F05AA"/>
    <w:multiLevelType w:val="hybridMultilevel"/>
    <w:tmpl w:val="13C6DBEE"/>
    <w:lvl w:ilvl="0" w:tplc="2000000F">
      <w:start w:val="1"/>
      <w:numFmt w:val="decimal"/>
      <w:lvlText w:val="%1."/>
      <w:lvlJc w:val="left"/>
      <w:pPr>
        <w:ind w:left="502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53041"/>
    <w:multiLevelType w:val="hybridMultilevel"/>
    <w:tmpl w:val="61E058E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A3A85"/>
    <w:multiLevelType w:val="hybridMultilevel"/>
    <w:tmpl w:val="4926A10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F50D8"/>
    <w:multiLevelType w:val="hybridMultilevel"/>
    <w:tmpl w:val="7C7077C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9D4BA3"/>
    <w:multiLevelType w:val="hybridMultilevel"/>
    <w:tmpl w:val="2062CD52"/>
    <w:lvl w:ilvl="0" w:tplc="995AADB8">
      <w:start w:val="1"/>
      <w:numFmt w:val="bullet"/>
      <w:lvlText w:val="—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24C43949"/>
    <w:multiLevelType w:val="hybridMultilevel"/>
    <w:tmpl w:val="D2EEA732"/>
    <w:lvl w:ilvl="0" w:tplc="BD9A74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511243"/>
    <w:multiLevelType w:val="hybridMultilevel"/>
    <w:tmpl w:val="F4CCC0A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A455DF"/>
    <w:multiLevelType w:val="hybridMultilevel"/>
    <w:tmpl w:val="427021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6E7FFA"/>
    <w:multiLevelType w:val="hybridMultilevel"/>
    <w:tmpl w:val="515A6586"/>
    <w:lvl w:ilvl="0" w:tplc="36F6F660">
      <w:start w:val="1"/>
      <w:numFmt w:val="decimal"/>
      <w:lvlText w:val="%1."/>
      <w:lvlJc w:val="left"/>
      <w:pPr>
        <w:ind w:left="-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>
    <w:nsid w:val="32F40795"/>
    <w:multiLevelType w:val="hybridMultilevel"/>
    <w:tmpl w:val="36A6E13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111CB"/>
    <w:multiLevelType w:val="hybridMultilevel"/>
    <w:tmpl w:val="BE10EA8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344F1F"/>
    <w:multiLevelType w:val="hybridMultilevel"/>
    <w:tmpl w:val="651C52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87097D"/>
    <w:multiLevelType w:val="hybridMultilevel"/>
    <w:tmpl w:val="D3C85524"/>
    <w:lvl w:ilvl="0" w:tplc="E7DC71CA">
      <w:start w:val="1"/>
      <w:numFmt w:val="bullet"/>
      <w:lvlText w:val=""/>
      <w:lvlJc w:val="left"/>
      <w:pPr>
        <w:ind w:left="1069" w:hanging="360"/>
      </w:pPr>
      <w:rPr>
        <w:rFonts w:ascii="Wingdings" w:eastAsia="Times New Roman" w:hAnsi="Wingdings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3D966679"/>
    <w:multiLevelType w:val="hybridMultilevel"/>
    <w:tmpl w:val="4516C5A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56C8A"/>
    <w:multiLevelType w:val="multilevel"/>
    <w:tmpl w:val="31807CE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43C21DBF"/>
    <w:multiLevelType w:val="multilevel"/>
    <w:tmpl w:val="2E70D39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5504032"/>
    <w:multiLevelType w:val="hybridMultilevel"/>
    <w:tmpl w:val="23AE32D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A04397"/>
    <w:multiLevelType w:val="hybridMultilevel"/>
    <w:tmpl w:val="4BFEAD7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6D3931"/>
    <w:multiLevelType w:val="hybridMultilevel"/>
    <w:tmpl w:val="A9EEA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0161DF"/>
    <w:multiLevelType w:val="multilevel"/>
    <w:tmpl w:val="DD324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2F36C3"/>
    <w:multiLevelType w:val="hybridMultilevel"/>
    <w:tmpl w:val="DFD48B10"/>
    <w:lvl w:ilvl="0" w:tplc="8F9CE4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667F4A"/>
    <w:multiLevelType w:val="hybridMultilevel"/>
    <w:tmpl w:val="40C2A91C"/>
    <w:lvl w:ilvl="0" w:tplc="0419000F">
      <w:start w:val="1"/>
      <w:numFmt w:val="decimal"/>
      <w:lvlText w:val="%1."/>
      <w:lvlJc w:val="left"/>
      <w:pPr>
        <w:ind w:left="4897" w:hanging="360"/>
      </w:pPr>
    </w:lvl>
    <w:lvl w:ilvl="1" w:tplc="04190019" w:tentative="1">
      <w:start w:val="1"/>
      <w:numFmt w:val="lowerLetter"/>
      <w:lvlText w:val="%2."/>
      <w:lvlJc w:val="left"/>
      <w:pPr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23">
    <w:nsid w:val="589336F5"/>
    <w:multiLevelType w:val="hybridMultilevel"/>
    <w:tmpl w:val="6BEA5D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977015B"/>
    <w:multiLevelType w:val="multilevel"/>
    <w:tmpl w:val="B770D77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5">
    <w:nsid w:val="5AFC3F37"/>
    <w:multiLevelType w:val="hybridMultilevel"/>
    <w:tmpl w:val="C480FCA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860C99"/>
    <w:multiLevelType w:val="hybridMultilevel"/>
    <w:tmpl w:val="83A00D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B4D34DF"/>
    <w:multiLevelType w:val="hybridMultilevel"/>
    <w:tmpl w:val="D7186230"/>
    <w:lvl w:ilvl="0" w:tplc="529472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CB3C4C"/>
    <w:multiLevelType w:val="hybridMultilevel"/>
    <w:tmpl w:val="F8A2228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096925"/>
    <w:multiLevelType w:val="hybridMultilevel"/>
    <w:tmpl w:val="ED742F38"/>
    <w:lvl w:ilvl="0" w:tplc="2000000F">
      <w:start w:val="1"/>
      <w:numFmt w:val="decimal"/>
      <w:lvlText w:val="%1."/>
      <w:lvlJc w:val="left"/>
      <w:pPr>
        <w:ind w:left="1222" w:hanging="360"/>
      </w:pPr>
    </w:lvl>
    <w:lvl w:ilvl="1" w:tplc="20000019" w:tentative="1">
      <w:start w:val="1"/>
      <w:numFmt w:val="lowerLetter"/>
      <w:lvlText w:val="%2."/>
      <w:lvlJc w:val="left"/>
      <w:pPr>
        <w:ind w:left="1942" w:hanging="360"/>
      </w:pPr>
    </w:lvl>
    <w:lvl w:ilvl="2" w:tplc="2000001B" w:tentative="1">
      <w:start w:val="1"/>
      <w:numFmt w:val="lowerRoman"/>
      <w:lvlText w:val="%3."/>
      <w:lvlJc w:val="right"/>
      <w:pPr>
        <w:ind w:left="2662" w:hanging="180"/>
      </w:pPr>
    </w:lvl>
    <w:lvl w:ilvl="3" w:tplc="2000000F" w:tentative="1">
      <w:start w:val="1"/>
      <w:numFmt w:val="decimal"/>
      <w:lvlText w:val="%4."/>
      <w:lvlJc w:val="left"/>
      <w:pPr>
        <w:ind w:left="3382" w:hanging="360"/>
      </w:pPr>
    </w:lvl>
    <w:lvl w:ilvl="4" w:tplc="20000019" w:tentative="1">
      <w:start w:val="1"/>
      <w:numFmt w:val="lowerLetter"/>
      <w:lvlText w:val="%5."/>
      <w:lvlJc w:val="left"/>
      <w:pPr>
        <w:ind w:left="4102" w:hanging="360"/>
      </w:pPr>
    </w:lvl>
    <w:lvl w:ilvl="5" w:tplc="2000001B" w:tentative="1">
      <w:start w:val="1"/>
      <w:numFmt w:val="lowerRoman"/>
      <w:lvlText w:val="%6."/>
      <w:lvlJc w:val="right"/>
      <w:pPr>
        <w:ind w:left="4822" w:hanging="180"/>
      </w:pPr>
    </w:lvl>
    <w:lvl w:ilvl="6" w:tplc="2000000F" w:tentative="1">
      <w:start w:val="1"/>
      <w:numFmt w:val="decimal"/>
      <w:lvlText w:val="%7."/>
      <w:lvlJc w:val="left"/>
      <w:pPr>
        <w:ind w:left="5542" w:hanging="360"/>
      </w:pPr>
    </w:lvl>
    <w:lvl w:ilvl="7" w:tplc="20000019" w:tentative="1">
      <w:start w:val="1"/>
      <w:numFmt w:val="lowerLetter"/>
      <w:lvlText w:val="%8."/>
      <w:lvlJc w:val="left"/>
      <w:pPr>
        <w:ind w:left="6262" w:hanging="360"/>
      </w:pPr>
    </w:lvl>
    <w:lvl w:ilvl="8" w:tplc="2000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0">
    <w:nsid w:val="75A64222"/>
    <w:multiLevelType w:val="hybridMultilevel"/>
    <w:tmpl w:val="A7920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D05907"/>
    <w:multiLevelType w:val="multilevel"/>
    <w:tmpl w:val="65C246E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7BA66027"/>
    <w:multiLevelType w:val="hybridMultilevel"/>
    <w:tmpl w:val="0EAC37E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5F2B8F"/>
    <w:multiLevelType w:val="multilevel"/>
    <w:tmpl w:val="372634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34">
    <w:nsid w:val="7CF751BE"/>
    <w:multiLevelType w:val="multilevel"/>
    <w:tmpl w:val="D4CE5CD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7CFD476E"/>
    <w:multiLevelType w:val="hybridMultilevel"/>
    <w:tmpl w:val="334A2E7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27"/>
  </w:num>
  <w:num w:numId="4">
    <w:abstractNumId w:val="10"/>
  </w:num>
  <w:num w:numId="5">
    <w:abstractNumId w:val="29"/>
  </w:num>
  <w:num w:numId="6">
    <w:abstractNumId w:val="32"/>
  </w:num>
  <w:num w:numId="7">
    <w:abstractNumId w:val="28"/>
  </w:num>
  <w:num w:numId="8">
    <w:abstractNumId w:val="17"/>
  </w:num>
  <w:num w:numId="9">
    <w:abstractNumId w:val="15"/>
  </w:num>
  <w:num w:numId="10">
    <w:abstractNumId w:val="33"/>
  </w:num>
  <w:num w:numId="11">
    <w:abstractNumId w:val="24"/>
  </w:num>
  <w:num w:numId="12">
    <w:abstractNumId w:val="5"/>
  </w:num>
  <w:num w:numId="13">
    <w:abstractNumId w:val="13"/>
  </w:num>
  <w:num w:numId="14">
    <w:abstractNumId w:val="34"/>
  </w:num>
  <w:num w:numId="15">
    <w:abstractNumId w:val="31"/>
  </w:num>
  <w:num w:numId="16">
    <w:abstractNumId w:val="14"/>
  </w:num>
  <w:num w:numId="17">
    <w:abstractNumId w:val="2"/>
  </w:num>
  <w:num w:numId="18">
    <w:abstractNumId w:val="35"/>
  </w:num>
  <w:num w:numId="19">
    <w:abstractNumId w:val="18"/>
  </w:num>
  <w:num w:numId="20">
    <w:abstractNumId w:val="25"/>
  </w:num>
  <w:num w:numId="21">
    <w:abstractNumId w:val="22"/>
  </w:num>
  <w:num w:numId="22">
    <w:abstractNumId w:val="3"/>
  </w:num>
  <w:num w:numId="23">
    <w:abstractNumId w:val="9"/>
  </w:num>
  <w:num w:numId="24">
    <w:abstractNumId w:val="20"/>
  </w:num>
  <w:num w:numId="25">
    <w:abstractNumId w:val="21"/>
  </w:num>
  <w:num w:numId="26">
    <w:abstractNumId w:val="6"/>
  </w:num>
  <w:num w:numId="27">
    <w:abstractNumId w:val="30"/>
  </w:num>
  <w:num w:numId="28">
    <w:abstractNumId w:val="19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16"/>
  </w:num>
  <w:num w:numId="35">
    <w:abstractNumId w:val="4"/>
  </w:num>
  <w:num w:numId="36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5E2"/>
    <w:rsid w:val="000044A0"/>
    <w:rsid w:val="000048C0"/>
    <w:rsid w:val="00004C75"/>
    <w:rsid w:val="0001246B"/>
    <w:rsid w:val="000128C9"/>
    <w:rsid w:val="00012E41"/>
    <w:rsid w:val="0001350F"/>
    <w:rsid w:val="00013572"/>
    <w:rsid w:val="0001458C"/>
    <w:rsid w:val="0001628B"/>
    <w:rsid w:val="0001716D"/>
    <w:rsid w:val="00017D7D"/>
    <w:rsid w:val="000206EC"/>
    <w:rsid w:val="000219C7"/>
    <w:rsid w:val="0002208F"/>
    <w:rsid w:val="000228A6"/>
    <w:rsid w:val="00022C3F"/>
    <w:rsid w:val="00030B1C"/>
    <w:rsid w:val="00031153"/>
    <w:rsid w:val="000319EF"/>
    <w:rsid w:val="00032A3B"/>
    <w:rsid w:val="00037A6E"/>
    <w:rsid w:val="00041212"/>
    <w:rsid w:val="00042B12"/>
    <w:rsid w:val="00046C8A"/>
    <w:rsid w:val="00052320"/>
    <w:rsid w:val="00056AE0"/>
    <w:rsid w:val="0005702B"/>
    <w:rsid w:val="00060F37"/>
    <w:rsid w:val="000627AA"/>
    <w:rsid w:val="0006324F"/>
    <w:rsid w:val="0006549C"/>
    <w:rsid w:val="00071CF3"/>
    <w:rsid w:val="00077B2A"/>
    <w:rsid w:val="0008098B"/>
    <w:rsid w:val="0008333D"/>
    <w:rsid w:val="0008389D"/>
    <w:rsid w:val="000856F6"/>
    <w:rsid w:val="00087703"/>
    <w:rsid w:val="00087A06"/>
    <w:rsid w:val="00091B1F"/>
    <w:rsid w:val="00092C38"/>
    <w:rsid w:val="00095615"/>
    <w:rsid w:val="0009653F"/>
    <w:rsid w:val="000A0E75"/>
    <w:rsid w:val="000A3901"/>
    <w:rsid w:val="000A4714"/>
    <w:rsid w:val="000A534C"/>
    <w:rsid w:val="000A7957"/>
    <w:rsid w:val="000A7EC6"/>
    <w:rsid w:val="000B234B"/>
    <w:rsid w:val="000B433C"/>
    <w:rsid w:val="000B54C2"/>
    <w:rsid w:val="000B5C3F"/>
    <w:rsid w:val="000B6C1E"/>
    <w:rsid w:val="000C19D3"/>
    <w:rsid w:val="000C53CB"/>
    <w:rsid w:val="000D0E4D"/>
    <w:rsid w:val="000D60E2"/>
    <w:rsid w:val="000D67B9"/>
    <w:rsid w:val="000D6F04"/>
    <w:rsid w:val="000E1405"/>
    <w:rsid w:val="000E2767"/>
    <w:rsid w:val="000E2E9A"/>
    <w:rsid w:val="000E443F"/>
    <w:rsid w:val="000E44FE"/>
    <w:rsid w:val="000E6218"/>
    <w:rsid w:val="000E6CEE"/>
    <w:rsid w:val="000F5D53"/>
    <w:rsid w:val="000F6C9D"/>
    <w:rsid w:val="00100AF8"/>
    <w:rsid w:val="0010239B"/>
    <w:rsid w:val="00102EF5"/>
    <w:rsid w:val="00103831"/>
    <w:rsid w:val="001054B8"/>
    <w:rsid w:val="00106C81"/>
    <w:rsid w:val="00106D5F"/>
    <w:rsid w:val="001104AC"/>
    <w:rsid w:val="0011097F"/>
    <w:rsid w:val="00113036"/>
    <w:rsid w:val="00115C39"/>
    <w:rsid w:val="00115FD4"/>
    <w:rsid w:val="00116924"/>
    <w:rsid w:val="00117696"/>
    <w:rsid w:val="00122486"/>
    <w:rsid w:val="00122883"/>
    <w:rsid w:val="00125C43"/>
    <w:rsid w:val="0012637E"/>
    <w:rsid w:val="00130807"/>
    <w:rsid w:val="00131B63"/>
    <w:rsid w:val="001345F3"/>
    <w:rsid w:val="00135D6D"/>
    <w:rsid w:val="001371EF"/>
    <w:rsid w:val="0013795B"/>
    <w:rsid w:val="0014038E"/>
    <w:rsid w:val="00142804"/>
    <w:rsid w:val="001438E1"/>
    <w:rsid w:val="00145A10"/>
    <w:rsid w:val="00145B8E"/>
    <w:rsid w:val="001461F8"/>
    <w:rsid w:val="001463F7"/>
    <w:rsid w:val="00151B47"/>
    <w:rsid w:val="00152286"/>
    <w:rsid w:val="00152362"/>
    <w:rsid w:val="00154377"/>
    <w:rsid w:val="00154A26"/>
    <w:rsid w:val="00155C31"/>
    <w:rsid w:val="001570F7"/>
    <w:rsid w:val="001571A8"/>
    <w:rsid w:val="001577FA"/>
    <w:rsid w:val="001639D0"/>
    <w:rsid w:val="0016423E"/>
    <w:rsid w:val="001747D3"/>
    <w:rsid w:val="0017606E"/>
    <w:rsid w:val="00177B01"/>
    <w:rsid w:val="0018227F"/>
    <w:rsid w:val="0018264B"/>
    <w:rsid w:val="00182BA4"/>
    <w:rsid w:val="001846FC"/>
    <w:rsid w:val="0018488C"/>
    <w:rsid w:val="00185C1A"/>
    <w:rsid w:val="00192347"/>
    <w:rsid w:val="00192388"/>
    <w:rsid w:val="001A14ED"/>
    <w:rsid w:val="001A3B85"/>
    <w:rsid w:val="001A48FC"/>
    <w:rsid w:val="001A4AD4"/>
    <w:rsid w:val="001A68AD"/>
    <w:rsid w:val="001A728B"/>
    <w:rsid w:val="001B321C"/>
    <w:rsid w:val="001B7D64"/>
    <w:rsid w:val="001C02AE"/>
    <w:rsid w:val="001C048D"/>
    <w:rsid w:val="001C05AE"/>
    <w:rsid w:val="001C5479"/>
    <w:rsid w:val="001C6C94"/>
    <w:rsid w:val="001C7744"/>
    <w:rsid w:val="001C7825"/>
    <w:rsid w:val="001D09C6"/>
    <w:rsid w:val="001E0941"/>
    <w:rsid w:val="001E22FB"/>
    <w:rsid w:val="001E7A32"/>
    <w:rsid w:val="001F022E"/>
    <w:rsid w:val="001F108A"/>
    <w:rsid w:val="001F1D8F"/>
    <w:rsid w:val="001F22AB"/>
    <w:rsid w:val="001F3E0A"/>
    <w:rsid w:val="001F4127"/>
    <w:rsid w:val="001F4B73"/>
    <w:rsid w:val="00200AC2"/>
    <w:rsid w:val="00201009"/>
    <w:rsid w:val="0020117D"/>
    <w:rsid w:val="002076A7"/>
    <w:rsid w:val="002130CF"/>
    <w:rsid w:val="00213341"/>
    <w:rsid w:val="00213B53"/>
    <w:rsid w:val="00215B47"/>
    <w:rsid w:val="00217F09"/>
    <w:rsid w:val="00221196"/>
    <w:rsid w:val="002216D1"/>
    <w:rsid w:val="002230C0"/>
    <w:rsid w:val="00224232"/>
    <w:rsid w:val="00227056"/>
    <w:rsid w:val="002309B3"/>
    <w:rsid w:val="00231221"/>
    <w:rsid w:val="00231AF1"/>
    <w:rsid w:val="00232FC0"/>
    <w:rsid w:val="002335FD"/>
    <w:rsid w:val="002336B0"/>
    <w:rsid w:val="002358A0"/>
    <w:rsid w:val="00235DE7"/>
    <w:rsid w:val="00241DE2"/>
    <w:rsid w:val="002455D5"/>
    <w:rsid w:val="0024628A"/>
    <w:rsid w:val="00247E7B"/>
    <w:rsid w:val="00250017"/>
    <w:rsid w:val="002500AE"/>
    <w:rsid w:val="00250A40"/>
    <w:rsid w:val="002514CA"/>
    <w:rsid w:val="002525A6"/>
    <w:rsid w:val="00254B46"/>
    <w:rsid w:val="002567B9"/>
    <w:rsid w:val="00257841"/>
    <w:rsid w:val="00257B74"/>
    <w:rsid w:val="002629B7"/>
    <w:rsid w:val="002635C5"/>
    <w:rsid w:val="00263CAD"/>
    <w:rsid w:val="00266771"/>
    <w:rsid w:val="00266EF4"/>
    <w:rsid w:val="0026729B"/>
    <w:rsid w:val="00267768"/>
    <w:rsid w:val="00267F07"/>
    <w:rsid w:val="002739F8"/>
    <w:rsid w:val="00274BC9"/>
    <w:rsid w:val="002769D3"/>
    <w:rsid w:val="0027700F"/>
    <w:rsid w:val="00284116"/>
    <w:rsid w:val="002847A6"/>
    <w:rsid w:val="00290BCD"/>
    <w:rsid w:val="002942D6"/>
    <w:rsid w:val="00294BAD"/>
    <w:rsid w:val="00296887"/>
    <w:rsid w:val="002A5328"/>
    <w:rsid w:val="002A5CEE"/>
    <w:rsid w:val="002A7D0B"/>
    <w:rsid w:val="002B3A42"/>
    <w:rsid w:val="002B4138"/>
    <w:rsid w:val="002B6081"/>
    <w:rsid w:val="002C1DE3"/>
    <w:rsid w:val="002C21B3"/>
    <w:rsid w:val="002C30CF"/>
    <w:rsid w:val="002C4CAE"/>
    <w:rsid w:val="002C4CF7"/>
    <w:rsid w:val="002D101E"/>
    <w:rsid w:val="002D4084"/>
    <w:rsid w:val="002D54C3"/>
    <w:rsid w:val="002D6A95"/>
    <w:rsid w:val="002E1E57"/>
    <w:rsid w:val="002E48C4"/>
    <w:rsid w:val="002F2E56"/>
    <w:rsid w:val="002F3E94"/>
    <w:rsid w:val="002F4265"/>
    <w:rsid w:val="002F6511"/>
    <w:rsid w:val="0030455A"/>
    <w:rsid w:val="00305E13"/>
    <w:rsid w:val="00305F99"/>
    <w:rsid w:val="00312EB7"/>
    <w:rsid w:val="003135DD"/>
    <w:rsid w:val="00314443"/>
    <w:rsid w:val="0031611D"/>
    <w:rsid w:val="00317D10"/>
    <w:rsid w:val="00320410"/>
    <w:rsid w:val="00320B13"/>
    <w:rsid w:val="00320FC9"/>
    <w:rsid w:val="00321E6A"/>
    <w:rsid w:val="00322545"/>
    <w:rsid w:val="00322DFB"/>
    <w:rsid w:val="00323196"/>
    <w:rsid w:val="00323A7C"/>
    <w:rsid w:val="00324E90"/>
    <w:rsid w:val="00325C56"/>
    <w:rsid w:val="003308A1"/>
    <w:rsid w:val="003322F7"/>
    <w:rsid w:val="00333AB8"/>
    <w:rsid w:val="00336BDB"/>
    <w:rsid w:val="00336E09"/>
    <w:rsid w:val="00337792"/>
    <w:rsid w:val="00337C60"/>
    <w:rsid w:val="00337DD8"/>
    <w:rsid w:val="00342A53"/>
    <w:rsid w:val="00342E6C"/>
    <w:rsid w:val="00347777"/>
    <w:rsid w:val="00350E24"/>
    <w:rsid w:val="00354812"/>
    <w:rsid w:val="00360691"/>
    <w:rsid w:val="003631DA"/>
    <w:rsid w:val="00364185"/>
    <w:rsid w:val="0036559B"/>
    <w:rsid w:val="003656F6"/>
    <w:rsid w:val="00365D83"/>
    <w:rsid w:val="003702B8"/>
    <w:rsid w:val="00370AC2"/>
    <w:rsid w:val="00373AA9"/>
    <w:rsid w:val="0037501E"/>
    <w:rsid w:val="003763BD"/>
    <w:rsid w:val="0037641C"/>
    <w:rsid w:val="00377D02"/>
    <w:rsid w:val="00381121"/>
    <w:rsid w:val="00382103"/>
    <w:rsid w:val="00384F6D"/>
    <w:rsid w:val="0038633C"/>
    <w:rsid w:val="00390D14"/>
    <w:rsid w:val="0039489F"/>
    <w:rsid w:val="0039527F"/>
    <w:rsid w:val="00397418"/>
    <w:rsid w:val="003A7563"/>
    <w:rsid w:val="003B32F1"/>
    <w:rsid w:val="003B4D96"/>
    <w:rsid w:val="003B6600"/>
    <w:rsid w:val="003B7289"/>
    <w:rsid w:val="003C4040"/>
    <w:rsid w:val="003C5D09"/>
    <w:rsid w:val="003C7490"/>
    <w:rsid w:val="003D27AA"/>
    <w:rsid w:val="003D295F"/>
    <w:rsid w:val="003D47CF"/>
    <w:rsid w:val="003E2CEA"/>
    <w:rsid w:val="003E4DC6"/>
    <w:rsid w:val="003E6978"/>
    <w:rsid w:val="003E6ACE"/>
    <w:rsid w:val="003E70AA"/>
    <w:rsid w:val="003F083E"/>
    <w:rsid w:val="003F3835"/>
    <w:rsid w:val="003F3A77"/>
    <w:rsid w:val="003F4C86"/>
    <w:rsid w:val="0040267B"/>
    <w:rsid w:val="004049F2"/>
    <w:rsid w:val="00405C29"/>
    <w:rsid w:val="0040649F"/>
    <w:rsid w:val="0040713B"/>
    <w:rsid w:val="00410362"/>
    <w:rsid w:val="0041102B"/>
    <w:rsid w:val="00412ED5"/>
    <w:rsid w:val="004133FB"/>
    <w:rsid w:val="0041563B"/>
    <w:rsid w:val="00415829"/>
    <w:rsid w:val="00415D5C"/>
    <w:rsid w:val="00430BE2"/>
    <w:rsid w:val="00431A24"/>
    <w:rsid w:val="00431AAB"/>
    <w:rsid w:val="00433884"/>
    <w:rsid w:val="00435E5F"/>
    <w:rsid w:val="00436E3B"/>
    <w:rsid w:val="00442629"/>
    <w:rsid w:val="00443B22"/>
    <w:rsid w:val="00444D1B"/>
    <w:rsid w:val="0044615B"/>
    <w:rsid w:val="00447A16"/>
    <w:rsid w:val="00450E7B"/>
    <w:rsid w:val="00451C6A"/>
    <w:rsid w:val="00454BF8"/>
    <w:rsid w:val="00456C28"/>
    <w:rsid w:val="00462F8C"/>
    <w:rsid w:val="004644D1"/>
    <w:rsid w:val="00464C37"/>
    <w:rsid w:val="00464DEB"/>
    <w:rsid w:val="00465FE9"/>
    <w:rsid w:val="00477116"/>
    <w:rsid w:val="0048090F"/>
    <w:rsid w:val="00481E00"/>
    <w:rsid w:val="0048590E"/>
    <w:rsid w:val="00487BA5"/>
    <w:rsid w:val="00487EBB"/>
    <w:rsid w:val="00490E1E"/>
    <w:rsid w:val="0049104D"/>
    <w:rsid w:val="00492D90"/>
    <w:rsid w:val="0049423D"/>
    <w:rsid w:val="004956BE"/>
    <w:rsid w:val="004A1C15"/>
    <w:rsid w:val="004A321E"/>
    <w:rsid w:val="004A3DD2"/>
    <w:rsid w:val="004A4933"/>
    <w:rsid w:val="004A4FE2"/>
    <w:rsid w:val="004A770B"/>
    <w:rsid w:val="004B0342"/>
    <w:rsid w:val="004B2516"/>
    <w:rsid w:val="004B3E34"/>
    <w:rsid w:val="004C0FFF"/>
    <w:rsid w:val="004C13DC"/>
    <w:rsid w:val="004C453C"/>
    <w:rsid w:val="004C72E6"/>
    <w:rsid w:val="004D1B86"/>
    <w:rsid w:val="004E03CE"/>
    <w:rsid w:val="004E1007"/>
    <w:rsid w:val="004E4451"/>
    <w:rsid w:val="004E5065"/>
    <w:rsid w:val="004E575A"/>
    <w:rsid w:val="004F3738"/>
    <w:rsid w:val="004F57B6"/>
    <w:rsid w:val="004F6AE4"/>
    <w:rsid w:val="004F6D1B"/>
    <w:rsid w:val="004F74FF"/>
    <w:rsid w:val="0050159E"/>
    <w:rsid w:val="00502885"/>
    <w:rsid w:val="00504226"/>
    <w:rsid w:val="00504A2C"/>
    <w:rsid w:val="0050592D"/>
    <w:rsid w:val="00514689"/>
    <w:rsid w:val="005161CA"/>
    <w:rsid w:val="00521D6F"/>
    <w:rsid w:val="00524981"/>
    <w:rsid w:val="005272D5"/>
    <w:rsid w:val="00530CF4"/>
    <w:rsid w:val="00533CA3"/>
    <w:rsid w:val="00533E51"/>
    <w:rsid w:val="00533ED1"/>
    <w:rsid w:val="0053463B"/>
    <w:rsid w:val="00543058"/>
    <w:rsid w:val="00547EA0"/>
    <w:rsid w:val="0055200C"/>
    <w:rsid w:val="00552D80"/>
    <w:rsid w:val="00555A11"/>
    <w:rsid w:val="00555DEA"/>
    <w:rsid w:val="00557132"/>
    <w:rsid w:val="0056132E"/>
    <w:rsid w:val="00563227"/>
    <w:rsid w:val="00563802"/>
    <w:rsid w:val="005640AA"/>
    <w:rsid w:val="00565377"/>
    <w:rsid w:val="00570F70"/>
    <w:rsid w:val="005734F9"/>
    <w:rsid w:val="005743E4"/>
    <w:rsid w:val="00574712"/>
    <w:rsid w:val="00574A13"/>
    <w:rsid w:val="005778C2"/>
    <w:rsid w:val="0058044C"/>
    <w:rsid w:val="00586A82"/>
    <w:rsid w:val="005875B2"/>
    <w:rsid w:val="00587FBF"/>
    <w:rsid w:val="00594498"/>
    <w:rsid w:val="00594DB9"/>
    <w:rsid w:val="005967E1"/>
    <w:rsid w:val="00596BBC"/>
    <w:rsid w:val="005A068B"/>
    <w:rsid w:val="005A111C"/>
    <w:rsid w:val="005A3EEB"/>
    <w:rsid w:val="005B36C9"/>
    <w:rsid w:val="005B44E2"/>
    <w:rsid w:val="005B4D87"/>
    <w:rsid w:val="005C6F08"/>
    <w:rsid w:val="005C7A67"/>
    <w:rsid w:val="005D1EAD"/>
    <w:rsid w:val="005D508B"/>
    <w:rsid w:val="005E1EBF"/>
    <w:rsid w:val="005E2859"/>
    <w:rsid w:val="005E2FBE"/>
    <w:rsid w:val="005E3A35"/>
    <w:rsid w:val="005E600F"/>
    <w:rsid w:val="005F1626"/>
    <w:rsid w:val="005F2001"/>
    <w:rsid w:val="005F24C7"/>
    <w:rsid w:val="005F548E"/>
    <w:rsid w:val="005F5B39"/>
    <w:rsid w:val="00602EF7"/>
    <w:rsid w:val="00603DCF"/>
    <w:rsid w:val="00610CAD"/>
    <w:rsid w:val="00610FF8"/>
    <w:rsid w:val="00611222"/>
    <w:rsid w:val="00613343"/>
    <w:rsid w:val="006142FA"/>
    <w:rsid w:val="00620DFC"/>
    <w:rsid w:val="00624657"/>
    <w:rsid w:val="00624D23"/>
    <w:rsid w:val="006269FC"/>
    <w:rsid w:val="00633FD6"/>
    <w:rsid w:val="00634689"/>
    <w:rsid w:val="00637F4F"/>
    <w:rsid w:val="00637F5A"/>
    <w:rsid w:val="0064003D"/>
    <w:rsid w:val="006425BA"/>
    <w:rsid w:val="0064598A"/>
    <w:rsid w:val="0064772E"/>
    <w:rsid w:val="00652FA9"/>
    <w:rsid w:val="00653287"/>
    <w:rsid w:val="006535C2"/>
    <w:rsid w:val="00655A27"/>
    <w:rsid w:val="006565D5"/>
    <w:rsid w:val="0065753B"/>
    <w:rsid w:val="00664EF2"/>
    <w:rsid w:val="0066537F"/>
    <w:rsid w:val="00665782"/>
    <w:rsid w:val="00665BF2"/>
    <w:rsid w:val="006700D6"/>
    <w:rsid w:val="0067178C"/>
    <w:rsid w:val="0067330C"/>
    <w:rsid w:val="00676D55"/>
    <w:rsid w:val="006778CF"/>
    <w:rsid w:val="006805A8"/>
    <w:rsid w:val="0068129B"/>
    <w:rsid w:val="00683D55"/>
    <w:rsid w:val="00683DB5"/>
    <w:rsid w:val="00683F10"/>
    <w:rsid w:val="0068535F"/>
    <w:rsid w:val="00685DCB"/>
    <w:rsid w:val="006876FD"/>
    <w:rsid w:val="00690901"/>
    <w:rsid w:val="00693367"/>
    <w:rsid w:val="00693F41"/>
    <w:rsid w:val="00694808"/>
    <w:rsid w:val="00694E62"/>
    <w:rsid w:val="00695DCF"/>
    <w:rsid w:val="00697C84"/>
    <w:rsid w:val="006A04BD"/>
    <w:rsid w:val="006A3B91"/>
    <w:rsid w:val="006A6EB2"/>
    <w:rsid w:val="006B01EF"/>
    <w:rsid w:val="006B4F59"/>
    <w:rsid w:val="006B6B63"/>
    <w:rsid w:val="006B7072"/>
    <w:rsid w:val="006B7A23"/>
    <w:rsid w:val="006C5A15"/>
    <w:rsid w:val="006C5F04"/>
    <w:rsid w:val="006C6C49"/>
    <w:rsid w:val="006D20C2"/>
    <w:rsid w:val="006D4726"/>
    <w:rsid w:val="006D53C2"/>
    <w:rsid w:val="006D5A75"/>
    <w:rsid w:val="006D609B"/>
    <w:rsid w:val="006D7594"/>
    <w:rsid w:val="006E46C4"/>
    <w:rsid w:val="006E593B"/>
    <w:rsid w:val="006E61CF"/>
    <w:rsid w:val="006E7447"/>
    <w:rsid w:val="006E77BD"/>
    <w:rsid w:val="006F003C"/>
    <w:rsid w:val="006F45C8"/>
    <w:rsid w:val="0070146F"/>
    <w:rsid w:val="00701B92"/>
    <w:rsid w:val="00702A86"/>
    <w:rsid w:val="00702AF6"/>
    <w:rsid w:val="00703282"/>
    <w:rsid w:val="00705031"/>
    <w:rsid w:val="00706383"/>
    <w:rsid w:val="00710C94"/>
    <w:rsid w:val="007135C5"/>
    <w:rsid w:val="00716E57"/>
    <w:rsid w:val="00716FB5"/>
    <w:rsid w:val="00723C30"/>
    <w:rsid w:val="007257C8"/>
    <w:rsid w:val="00726452"/>
    <w:rsid w:val="00726A08"/>
    <w:rsid w:val="0072747B"/>
    <w:rsid w:val="00736D62"/>
    <w:rsid w:val="007377FD"/>
    <w:rsid w:val="00743C22"/>
    <w:rsid w:val="00743DFE"/>
    <w:rsid w:val="007464C8"/>
    <w:rsid w:val="00746A30"/>
    <w:rsid w:val="00746BA0"/>
    <w:rsid w:val="00747171"/>
    <w:rsid w:val="00750883"/>
    <w:rsid w:val="00755116"/>
    <w:rsid w:val="007564EE"/>
    <w:rsid w:val="0075658A"/>
    <w:rsid w:val="0075752A"/>
    <w:rsid w:val="00757F1D"/>
    <w:rsid w:val="0076270A"/>
    <w:rsid w:val="00763C63"/>
    <w:rsid w:val="00765290"/>
    <w:rsid w:val="00765561"/>
    <w:rsid w:val="00767DFA"/>
    <w:rsid w:val="00772AB6"/>
    <w:rsid w:val="00780CD9"/>
    <w:rsid w:val="00781660"/>
    <w:rsid w:val="0078457A"/>
    <w:rsid w:val="00787A64"/>
    <w:rsid w:val="00793BA9"/>
    <w:rsid w:val="00793D15"/>
    <w:rsid w:val="007942EF"/>
    <w:rsid w:val="007968FA"/>
    <w:rsid w:val="00797E1F"/>
    <w:rsid w:val="007A0094"/>
    <w:rsid w:val="007A0752"/>
    <w:rsid w:val="007A2CCC"/>
    <w:rsid w:val="007B08D6"/>
    <w:rsid w:val="007B3804"/>
    <w:rsid w:val="007B73DD"/>
    <w:rsid w:val="007C2A44"/>
    <w:rsid w:val="007C3F46"/>
    <w:rsid w:val="007C6127"/>
    <w:rsid w:val="007C72F6"/>
    <w:rsid w:val="007D15E2"/>
    <w:rsid w:val="007D19DF"/>
    <w:rsid w:val="007D257E"/>
    <w:rsid w:val="007D2CD7"/>
    <w:rsid w:val="007D3B0B"/>
    <w:rsid w:val="007D5E74"/>
    <w:rsid w:val="007E3DFF"/>
    <w:rsid w:val="007E3F5B"/>
    <w:rsid w:val="007E43FA"/>
    <w:rsid w:val="007E7001"/>
    <w:rsid w:val="007E7770"/>
    <w:rsid w:val="007F5120"/>
    <w:rsid w:val="007F746B"/>
    <w:rsid w:val="007F7CF5"/>
    <w:rsid w:val="00804F1D"/>
    <w:rsid w:val="0080662E"/>
    <w:rsid w:val="008072E3"/>
    <w:rsid w:val="0081040C"/>
    <w:rsid w:val="00820A46"/>
    <w:rsid w:val="008211AA"/>
    <w:rsid w:val="00821688"/>
    <w:rsid w:val="0082193A"/>
    <w:rsid w:val="008221D5"/>
    <w:rsid w:val="008272A4"/>
    <w:rsid w:val="00832DB8"/>
    <w:rsid w:val="00833FBB"/>
    <w:rsid w:val="00835B5D"/>
    <w:rsid w:val="00836D70"/>
    <w:rsid w:val="00840F9B"/>
    <w:rsid w:val="008410BA"/>
    <w:rsid w:val="00842E6F"/>
    <w:rsid w:val="00843961"/>
    <w:rsid w:val="00845940"/>
    <w:rsid w:val="0085038A"/>
    <w:rsid w:val="00851047"/>
    <w:rsid w:val="008517F4"/>
    <w:rsid w:val="008526EC"/>
    <w:rsid w:val="00853541"/>
    <w:rsid w:val="00854A4D"/>
    <w:rsid w:val="00854ECF"/>
    <w:rsid w:val="0085566B"/>
    <w:rsid w:val="00856C8A"/>
    <w:rsid w:val="00856FCF"/>
    <w:rsid w:val="00864405"/>
    <w:rsid w:val="00865FC5"/>
    <w:rsid w:val="00866DC8"/>
    <w:rsid w:val="0087027E"/>
    <w:rsid w:val="00871CC2"/>
    <w:rsid w:val="00872E37"/>
    <w:rsid w:val="00873327"/>
    <w:rsid w:val="008757A7"/>
    <w:rsid w:val="00876D23"/>
    <w:rsid w:val="00876E96"/>
    <w:rsid w:val="00877B69"/>
    <w:rsid w:val="008800AB"/>
    <w:rsid w:val="0088039D"/>
    <w:rsid w:val="00881C96"/>
    <w:rsid w:val="00882E0C"/>
    <w:rsid w:val="00883915"/>
    <w:rsid w:val="00886343"/>
    <w:rsid w:val="00890F62"/>
    <w:rsid w:val="00891893"/>
    <w:rsid w:val="00891D07"/>
    <w:rsid w:val="0089401E"/>
    <w:rsid w:val="008944BD"/>
    <w:rsid w:val="00895873"/>
    <w:rsid w:val="0089783C"/>
    <w:rsid w:val="008A0A98"/>
    <w:rsid w:val="008A50B4"/>
    <w:rsid w:val="008A748D"/>
    <w:rsid w:val="008B24C5"/>
    <w:rsid w:val="008B5437"/>
    <w:rsid w:val="008B594B"/>
    <w:rsid w:val="008B72F5"/>
    <w:rsid w:val="008C14FD"/>
    <w:rsid w:val="008C1E6F"/>
    <w:rsid w:val="008C4954"/>
    <w:rsid w:val="008C6A71"/>
    <w:rsid w:val="008C7A14"/>
    <w:rsid w:val="008D25D0"/>
    <w:rsid w:val="008D42E0"/>
    <w:rsid w:val="008D5E94"/>
    <w:rsid w:val="008E239C"/>
    <w:rsid w:val="008E51A3"/>
    <w:rsid w:val="008E5E72"/>
    <w:rsid w:val="008E7EFB"/>
    <w:rsid w:val="008F4020"/>
    <w:rsid w:val="00901B5A"/>
    <w:rsid w:val="00903FFC"/>
    <w:rsid w:val="0090417B"/>
    <w:rsid w:val="00904D35"/>
    <w:rsid w:val="00904F70"/>
    <w:rsid w:val="009070BF"/>
    <w:rsid w:val="009149D8"/>
    <w:rsid w:val="00915C00"/>
    <w:rsid w:val="00917F40"/>
    <w:rsid w:val="00920A45"/>
    <w:rsid w:val="00920C74"/>
    <w:rsid w:val="00922723"/>
    <w:rsid w:val="0092327A"/>
    <w:rsid w:val="00923488"/>
    <w:rsid w:val="00924CB5"/>
    <w:rsid w:val="009279C3"/>
    <w:rsid w:val="009318A5"/>
    <w:rsid w:val="0093321F"/>
    <w:rsid w:val="0093341B"/>
    <w:rsid w:val="009340CD"/>
    <w:rsid w:val="009345C3"/>
    <w:rsid w:val="00934BAD"/>
    <w:rsid w:val="00934C7C"/>
    <w:rsid w:val="009365AD"/>
    <w:rsid w:val="009400F0"/>
    <w:rsid w:val="00940DC1"/>
    <w:rsid w:val="009458AA"/>
    <w:rsid w:val="009502DC"/>
    <w:rsid w:val="00950344"/>
    <w:rsid w:val="00950A27"/>
    <w:rsid w:val="00952716"/>
    <w:rsid w:val="00960C09"/>
    <w:rsid w:val="00960D41"/>
    <w:rsid w:val="009642EF"/>
    <w:rsid w:val="00965317"/>
    <w:rsid w:val="00966503"/>
    <w:rsid w:val="00966AC1"/>
    <w:rsid w:val="00966F16"/>
    <w:rsid w:val="00967E15"/>
    <w:rsid w:val="0097002E"/>
    <w:rsid w:val="00971E08"/>
    <w:rsid w:val="00972711"/>
    <w:rsid w:val="009744E3"/>
    <w:rsid w:val="0098756F"/>
    <w:rsid w:val="009930EF"/>
    <w:rsid w:val="00995C5A"/>
    <w:rsid w:val="00995F21"/>
    <w:rsid w:val="00996842"/>
    <w:rsid w:val="0099768F"/>
    <w:rsid w:val="009A2718"/>
    <w:rsid w:val="009A380A"/>
    <w:rsid w:val="009A5D59"/>
    <w:rsid w:val="009B2C14"/>
    <w:rsid w:val="009B3771"/>
    <w:rsid w:val="009B4B3B"/>
    <w:rsid w:val="009B7037"/>
    <w:rsid w:val="009C069D"/>
    <w:rsid w:val="009C14FB"/>
    <w:rsid w:val="009C5078"/>
    <w:rsid w:val="009C53FD"/>
    <w:rsid w:val="009C6D64"/>
    <w:rsid w:val="009C6DA1"/>
    <w:rsid w:val="009D4024"/>
    <w:rsid w:val="009D5F2F"/>
    <w:rsid w:val="009D6947"/>
    <w:rsid w:val="009E316E"/>
    <w:rsid w:val="009E3287"/>
    <w:rsid w:val="009E3F85"/>
    <w:rsid w:val="009E5240"/>
    <w:rsid w:val="009E567F"/>
    <w:rsid w:val="009E6069"/>
    <w:rsid w:val="009E6760"/>
    <w:rsid w:val="009F16FE"/>
    <w:rsid w:val="009F3F83"/>
    <w:rsid w:val="009F410D"/>
    <w:rsid w:val="009F6750"/>
    <w:rsid w:val="009F6DBE"/>
    <w:rsid w:val="009F7601"/>
    <w:rsid w:val="00A0261A"/>
    <w:rsid w:val="00A02D9E"/>
    <w:rsid w:val="00A04406"/>
    <w:rsid w:val="00A05572"/>
    <w:rsid w:val="00A06DA9"/>
    <w:rsid w:val="00A11580"/>
    <w:rsid w:val="00A135A2"/>
    <w:rsid w:val="00A13776"/>
    <w:rsid w:val="00A148E5"/>
    <w:rsid w:val="00A1678C"/>
    <w:rsid w:val="00A16B27"/>
    <w:rsid w:val="00A214B2"/>
    <w:rsid w:val="00A22AE9"/>
    <w:rsid w:val="00A23C2F"/>
    <w:rsid w:val="00A26359"/>
    <w:rsid w:val="00A33AF3"/>
    <w:rsid w:val="00A342FD"/>
    <w:rsid w:val="00A35E4D"/>
    <w:rsid w:val="00A43B67"/>
    <w:rsid w:val="00A452CC"/>
    <w:rsid w:val="00A47F56"/>
    <w:rsid w:val="00A5095B"/>
    <w:rsid w:val="00A509E9"/>
    <w:rsid w:val="00A5180C"/>
    <w:rsid w:val="00A54D04"/>
    <w:rsid w:val="00A55947"/>
    <w:rsid w:val="00A568DB"/>
    <w:rsid w:val="00A57489"/>
    <w:rsid w:val="00A57C45"/>
    <w:rsid w:val="00A61237"/>
    <w:rsid w:val="00A61929"/>
    <w:rsid w:val="00A620E2"/>
    <w:rsid w:val="00A631C3"/>
    <w:rsid w:val="00A7326A"/>
    <w:rsid w:val="00A761B7"/>
    <w:rsid w:val="00A76835"/>
    <w:rsid w:val="00A7686A"/>
    <w:rsid w:val="00A8236F"/>
    <w:rsid w:val="00A858E8"/>
    <w:rsid w:val="00A85F1E"/>
    <w:rsid w:val="00A86071"/>
    <w:rsid w:val="00A90414"/>
    <w:rsid w:val="00A909CD"/>
    <w:rsid w:val="00A9120A"/>
    <w:rsid w:val="00A91712"/>
    <w:rsid w:val="00A954D0"/>
    <w:rsid w:val="00A96B2A"/>
    <w:rsid w:val="00AB08B2"/>
    <w:rsid w:val="00AB1A6C"/>
    <w:rsid w:val="00AB1E33"/>
    <w:rsid w:val="00AB2CB8"/>
    <w:rsid w:val="00AB32AC"/>
    <w:rsid w:val="00AC1B9A"/>
    <w:rsid w:val="00AC2782"/>
    <w:rsid w:val="00AC2890"/>
    <w:rsid w:val="00AC5FDD"/>
    <w:rsid w:val="00AC7CFD"/>
    <w:rsid w:val="00AC7DCA"/>
    <w:rsid w:val="00AD05CD"/>
    <w:rsid w:val="00AD219D"/>
    <w:rsid w:val="00AE0955"/>
    <w:rsid w:val="00AE3B0F"/>
    <w:rsid w:val="00AE3D2C"/>
    <w:rsid w:val="00AE447A"/>
    <w:rsid w:val="00AF0B1B"/>
    <w:rsid w:val="00AF3670"/>
    <w:rsid w:val="00AF39D0"/>
    <w:rsid w:val="00AF3E83"/>
    <w:rsid w:val="00AF41EB"/>
    <w:rsid w:val="00AF427B"/>
    <w:rsid w:val="00AF5512"/>
    <w:rsid w:val="00AF65CF"/>
    <w:rsid w:val="00AF7B6A"/>
    <w:rsid w:val="00B00DC2"/>
    <w:rsid w:val="00B02950"/>
    <w:rsid w:val="00B03458"/>
    <w:rsid w:val="00B03BB1"/>
    <w:rsid w:val="00B052B3"/>
    <w:rsid w:val="00B058E0"/>
    <w:rsid w:val="00B11D83"/>
    <w:rsid w:val="00B122DB"/>
    <w:rsid w:val="00B15411"/>
    <w:rsid w:val="00B15DB3"/>
    <w:rsid w:val="00B20381"/>
    <w:rsid w:val="00B2229D"/>
    <w:rsid w:val="00B24402"/>
    <w:rsid w:val="00B26195"/>
    <w:rsid w:val="00B27305"/>
    <w:rsid w:val="00B2747E"/>
    <w:rsid w:val="00B27C30"/>
    <w:rsid w:val="00B307D6"/>
    <w:rsid w:val="00B35F83"/>
    <w:rsid w:val="00B36506"/>
    <w:rsid w:val="00B3780F"/>
    <w:rsid w:val="00B41733"/>
    <w:rsid w:val="00B45745"/>
    <w:rsid w:val="00B479A7"/>
    <w:rsid w:val="00B50745"/>
    <w:rsid w:val="00B5159B"/>
    <w:rsid w:val="00B516AB"/>
    <w:rsid w:val="00B54469"/>
    <w:rsid w:val="00B54DB9"/>
    <w:rsid w:val="00B55641"/>
    <w:rsid w:val="00B61720"/>
    <w:rsid w:val="00B61A6F"/>
    <w:rsid w:val="00B62327"/>
    <w:rsid w:val="00B63A93"/>
    <w:rsid w:val="00B72DAC"/>
    <w:rsid w:val="00B77168"/>
    <w:rsid w:val="00B82152"/>
    <w:rsid w:val="00B83355"/>
    <w:rsid w:val="00B858BA"/>
    <w:rsid w:val="00B861F2"/>
    <w:rsid w:val="00B86334"/>
    <w:rsid w:val="00B86612"/>
    <w:rsid w:val="00B86CA9"/>
    <w:rsid w:val="00B903FA"/>
    <w:rsid w:val="00B90560"/>
    <w:rsid w:val="00B908FB"/>
    <w:rsid w:val="00B924CE"/>
    <w:rsid w:val="00B933FD"/>
    <w:rsid w:val="00B93B50"/>
    <w:rsid w:val="00B9605F"/>
    <w:rsid w:val="00B9755E"/>
    <w:rsid w:val="00BA25BD"/>
    <w:rsid w:val="00BA597A"/>
    <w:rsid w:val="00BA5D1D"/>
    <w:rsid w:val="00BA63AE"/>
    <w:rsid w:val="00BA773F"/>
    <w:rsid w:val="00BA7D41"/>
    <w:rsid w:val="00BA7E82"/>
    <w:rsid w:val="00BB032D"/>
    <w:rsid w:val="00BB33FE"/>
    <w:rsid w:val="00BB4CFD"/>
    <w:rsid w:val="00BB6469"/>
    <w:rsid w:val="00BB7B96"/>
    <w:rsid w:val="00BC2A46"/>
    <w:rsid w:val="00BC4967"/>
    <w:rsid w:val="00BC79F4"/>
    <w:rsid w:val="00BD163B"/>
    <w:rsid w:val="00BD239A"/>
    <w:rsid w:val="00BD3114"/>
    <w:rsid w:val="00BD4EC8"/>
    <w:rsid w:val="00BD5CD3"/>
    <w:rsid w:val="00BE3264"/>
    <w:rsid w:val="00BF03FB"/>
    <w:rsid w:val="00BF0B16"/>
    <w:rsid w:val="00BF36A5"/>
    <w:rsid w:val="00BF3D2F"/>
    <w:rsid w:val="00BF626F"/>
    <w:rsid w:val="00BF6FC7"/>
    <w:rsid w:val="00C0110E"/>
    <w:rsid w:val="00C018E4"/>
    <w:rsid w:val="00C04010"/>
    <w:rsid w:val="00C04027"/>
    <w:rsid w:val="00C04506"/>
    <w:rsid w:val="00C1107C"/>
    <w:rsid w:val="00C11495"/>
    <w:rsid w:val="00C1475A"/>
    <w:rsid w:val="00C14AB5"/>
    <w:rsid w:val="00C170F7"/>
    <w:rsid w:val="00C2513B"/>
    <w:rsid w:val="00C25931"/>
    <w:rsid w:val="00C26A0A"/>
    <w:rsid w:val="00C270D8"/>
    <w:rsid w:val="00C330E5"/>
    <w:rsid w:val="00C344A5"/>
    <w:rsid w:val="00C34FB2"/>
    <w:rsid w:val="00C37642"/>
    <w:rsid w:val="00C43CCD"/>
    <w:rsid w:val="00C44F34"/>
    <w:rsid w:val="00C465B6"/>
    <w:rsid w:val="00C478E8"/>
    <w:rsid w:val="00C512FE"/>
    <w:rsid w:val="00C52736"/>
    <w:rsid w:val="00C529B2"/>
    <w:rsid w:val="00C55B93"/>
    <w:rsid w:val="00C56761"/>
    <w:rsid w:val="00C57427"/>
    <w:rsid w:val="00C62ED8"/>
    <w:rsid w:val="00C64960"/>
    <w:rsid w:val="00C665D2"/>
    <w:rsid w:val="00C668BF"/>
    <w:rsid w:val="00C764E9"/>
    <w:rsid w:val="00C76B84"/>
    <w:rsid w:val="00C77392"/>
    <w:rsid w:val="00C77FFC"/>
    <w:rsid w:val="00C80E77"/>
    <w:rsid w:val="00C81839"/>
    <w:rsid w:val="00C82097"/>
    <w:rsid w:val="00C828AA"/>
    <w:rsid w:val="00C83951"/>
    <w:rsid w:val="00C85D3E"/>
    <w:rsid w:val="00C87326"/>
    <w:rsid w:val="00C87E36"/>
    <w:rsid w:val="00C911E4"/>
    <w:rsid w:val="00C93136"/>
    <w:rsid w:val="00C952DE"/>
    <w:rsid w:val="00CA00C6"/>
    <w:rsid w:val="00CA0BD0"/>
    <w:rsid w:val="00CA38A2"/>
    <w:rsid w:val="00CA4B36"/>
    <w:rsid w:val="00CB1402"/>
    <w:rsid w:val="00CB5CC9"/>
    <w:rsid w:val="00CB63C1"/>
    <w:rsid w:val="00CC1065"/>
    <w:rsid w:val="00CC11BD"/>
    <w:rsid w:val="00CC2AEB"/>
    <w:rsid w:val="00CC564E"/>
    <w:rsid w:val="00CD0AD3"/>
    <w:rsid w:val="00CD2641"/>
    <w:rsid w:val="00CD2A3F"/>
    <w:rsid w:val="00CD377B"/>
    <w:rsid w:val="00CD446C"/>
    <w:rsid w:val="00CD5573"/>
    <w:rsid w:val="00CD5EF6"/>
    <w:rsid w:val="00CE17E6"/>
    <w:rsid w:val="00CE226D"/>
    <w:rsid w:val="00CE676C"/>
    <w:rsid w:val="00CF16A5"/>
    <w:rsid w:val="00CF2CB1"/>
    <w:rsid w:val="00CF3A7F"/>
    <w:rsid w:val="00CF462A"/>
    <w:rsid w:val="00CF5B5B"/>
    <w:rsid w:val="00D025FA"/>
    <w:rsid w:val="00D044E1"/>
    <w:rsid w:val="00D04897"/>
    <w:rsid w:val="00D04A9E"/>
    <w:rsid w:val="00D05975"/>
    <w:rsid w:val="00D079B0"/>
    <w:rsid w:val="00D07BFE"/>
    <w:rsid w:val="00D12F9D"/>
    <w:rsid w:val="00D1651F"/>
    <w:rsid w:val="00D16DD9"/>
    <w:rsid w:val="00D216D5"/>
    <w:rsid w:val="00D22E55"/>
    <w:rsid w:val="00D23033"/>
    <w:rsid w:val="00D237BC"/>
    <w:rsid w:val="00D264FA"/>
    <w:rsid w:val="00D27BFF"/>
    <w:rsid w:val="00D30BCF"/>
    <w:rsid w:val="00D330D1"/>
    <w:rsid w:val="00D35F2D"/>
    <w:rsid w:val="00D464C7"/>
    <w:rsid w:val="00D46972"/>
    <w:rsid w:val="00D474B7"/>
    <w:rsid w:val="00D50E54"/>
    <w:rsid w:val="00D51F78"/>
    <w:rsid w:val="00D53719"/>
    <w:rsid w:val="00D54B74"/>
    <w:rsid w:val="00D550AB"/>
    <w:rsid w:val="00D61DFC"/>
    <w:rsid w:val="00D64E11"/>
    <w:rsid w:val="00D675F2"/>
    <w:rsid w:val="00D70D65"/>
    <w:rsid w:val="00D717A0"/>
    <w:rsid w:val="00D71964"/>
    <w:rsid w:val="00D72217"/>
    <w:rsid w:val="00D73BBA"/>
    <w:rsid w:val="00D74E6D"/>
    <w:rsid w:val="00D83C71"/>
    <w:rsid w:val="00D864FC"/>
    <w:rsid w:val="00D866AD"/>
    <w:rsid w:val="00D86F5E"/>
    <w:rsid w:val="00D87FDE"/>
    <w:rsid w:val="00D90A24"/>
    <w:rsid w:val="00D9221D"/>
    <w:rsid w:val="00D92AC1"/>
    <w:rsid w:val="00D9352B"/>
    <w:rsid w:val="00D97DFC"/>
    <w:rsid w:val="00D97FB4"/>
    <w:rsid w:val="00DA030A"/>
    <w:rsid w:val="00DA2EC7"/>
    <w:rsid w:val="00DA2EEC"/>
    <w:rsid w:val="00DA44C9"/>
    <w:rsid w:val="00DA6FF2"/>
    <w:rsid w:val="00DA7993"/>
    <w:rsid w:val="00DB123F"/>
    <w:rsid w:val="00DB1671"/>
    <w:rsid w:val="00DB1BA0"/>
    <w:rsid w:val="00DB3245"/>
    <w:rsid w:val="00DB5065"/>
    <w:rsid w:val="00DB5252"/>
    <w:rsid w:val="00DB5EA3"/>
    <w:rsid w:val="00DB787D"/>
    <w:rsid w:val="00DC2AD8"/>
    <w:rsid w:val="00DC3EF5"/>
    <w:rsid w:val="00DC6314"/>
    <w:rsid w:val="00DC654F"/>
    <w:rsid w:val="00DD1C20"/>
    <w:rsid w:val="00DD2482"/>
    <w:rsid w:val="00DD6F91"/>
    <w:rsid w:val="00DD7F6A"/>
    <w:rsid w:val="00DE0326"/>
    <w:rsid w:val="00DE0600"/>
    <w:rsid w:val="00DE1410"/>
    <w:rsid w:val="00DE2837"/>
    <w:rsid w:val="00DE456F"/>
    <w:rsid w:val="00DE463C"/>
    <w:rsid w:val="00DE4ABC"/>
    <w:rsid w:val="00DE4AF5"/>
    <w:rsid w:val="00DE4B14"/>
    <w:rsid w:val="00DE7D5C"/>
    <w:rsid w:val="00DF06B4"/>
    <w:rsid w:val="00DF076F"/>
    <w:rsid w:val="00DF18AF"/>
    <w:rsid w:val="00DF3242"/>
    <w:rsid w:val="00DF44A6"/>
    <w:rsid w:val="00DF4703"/>
    <w:rsid w:val="00DF4F0D"/>
    <w:rsid w:val="00DF5630"/>
    <w:rsid w:val="00DF634D"/>
    <w:rsid w:val="00DF774B"/>
    <w:rsid w:val="00E04485"/>
    <w:rsid w:val="00E04B98"/>
    <w:rsid w:val="00E05D0D"/>
    <w:rsid w:val="00E05F8D"/>
    <w:rsid w:val="00E10D37"/>
    <w:rsid w:val="00E127EE"/>
    <w:rsid w:val="00E136B2"/>
    <w:rsid w:val="00E13AF7"/>
    <w:rsid w:val="00E148AF"/>
    <w:rsid w:val="00E17F36"/>
    <w:rsid w:val="00E203F5"/>
    <w:rsid w:val="00E23837"/>
    <w:rsid w:val="00E23A8F"/>
    <w:rsid w:val="00E257FD"/>
    <w:rsid w:val="00E267D2"/>
    <w:rsid w:val="00E27B68"/>
    <w:rsid w:val="00E32680"/>
    <w:rsid w:val="00E34ACD"/>
    <w:rsid w:val="00E41182"/>
    <w:rsid w:val="00E41F81"/>
    <w:rsid w:val="00E42C35"/>
    <w:rsid w:val="00E44E87"/>
    <w:rsid w:val="00E456C5"/>
    <w:rsid w:val="00E47C66"/>
    <w:rsid w:val="00E50C70"/>
    <w:rsid w:val="00E529AF"/>
    <w:rsid w:val="00E53272"/>
    <w:rsid w:val="00E54349"/>
    <w:rsid w:val="00E54617"/>
    <w:rsid w:val="00E57E84"/>
    <w:rsid w:val="00E618E6"/>
    <w:rsid w:val="00E62A24"/>
    <w:rsid w:val="00E716B6"/>
    <w:rsid w:val="00E75C84"/>
    <w:rsid w:val="00E7617C"/>
    <w:rsid w:val="00E76C1F"/>
    <w:rsid w:val="00E81F88"/>
    <w:rsid w:val="00E827C1"/>
    <w:rsid w:val="00E845B4"/>
    <w:rsid w:val="00E86DC3"/>
    <w:rsid w:val="00E92703"/>
    <w:rsid w:val="00E93378"/>
    <w:rsid w:val="00E965DD"/>
    <w:rsid w:val="00E97E1B"/>
    <w:rsid w:val="00EA432C"/>
    <w:rsid w:val="00EA58B4"/>
    <w:rsid w:val="00EB2432"/>
    <w:rsid w:val="00EB2F4B"/>
    <w:rsid w:val="00EB5BF9"/>
    <w:rsid w:val="00EB5F34"/>
    <w:rsid w:val="00EB731E"/>
    <w:rsid w:val="00EC13FC"/>
    <w:rsid w:val="00EC1AC1"/>
    <w:rsid w:val="00EC2EA6"/>
    <w:rsid w:val="00EC4873"/>
    <w:rsid w:val="00EC6989"/>
    <w:rsid w:val="00EC6E12"/>
    <w:rsid w:val="00ED0847"/>
    <w:rsid w:val="00ED3727"/>
    <w:rsid w:val="00ED3DF0"/>
    <w:rsid w:val="00ED68F2"/>
    <w:rsid w:val="00ED77A2"/>
    <w:rsid w:val="00ED7A46"/>
    <w:rsid w:val="00EE32E7"/>
    <w:rsid w:val="00EE4125"/>
    <w:rsid w:val="00EE6500"/>
    <w:rsid w:val="00EE7DB3"/>
    <w:rsid w:val="00EF2900"/>
    <w:rsid w:val="00EF6EDD"/>
    <w:rsid w:val="00F0280D"/>
    <w:rsid w:val="00F02B4B"/>
    <w:rsid w:val="00F03E52"/>
    <w:rsid w:val="00F111ED"/>
    <w:rsid w:val="00F147BB"/>
    <w:rsid w:val="00F14EAF"/>
    <w:rsid w:val="00F15E47"/>
    <w:rsid w:val="00F16068"/>
    <w:rsid w:val="00F209A1"/>
    <w:rsid w:val="00F22BB6"/>
    <w:rsid w:val="00F23113"/>
    <w:rsid w:val="00F2324B"/>
    <w:rsid w:val="00F23F7C"/>
    <w:rsid w:val="00F24B79"/>
    <w:rsid w:val="00F24C44"/>
    <w:rsid w:val="00F26EE1"/>
    <w:rsid w:val="00F26EF6"/>
    <w:rsid w:val="00F27721"/>
    <w:rsid w:val="00F31784"/>
    <w:rsid w:val="00F32822"/>
    <w:rsid w:val="00F32FE0"/>
    <w:rsid w:val="00F33677"/>
    <w:rsid w:val="00F35F88"/>
    <w:rsid w:val="00F36702"/>
    <w:rsid w:val="00F36C94"/>
    <w:rsid w:val="00F412FD"/>
    <w:rsid w:val="00F41865"/>
    <w:rsid w:val="00F4288F"/>
    <w:rsid w:val="00F461F1"/>
    <w:rsid w:val="00F46E51"/>
    <w:rsid w:val="00F47A31"/>
    <w:rsid w:val="00F533F7"/>
    <w:rsid w:val="00F565B6"/>
    <w:rsid w:val="00F56E1C"/>
    <w:rsid w:val="00F57912"/>
    <w:rsid w:val="00F60CD8"/>
    <w:rsid w:val="00F6136B"/>
    <w:rsid w:val="00F64230"/>
    <w:rsid w:val="00F64CCD"/>
    <w:rsid w:val="00F671C3"/>
    <w:rsid w:val="00F70744"/>
    <w:rsid w:val="00F73B36"/>
    <w:rsid w:val="00F7553C"/>
    <w:rsid w:val="00F7571F"/>
    <w:rsid w:val="00F7578F"/>
    <w:rsid w:val="00F765DA"/>
    <w:rsid w:val="00F7719C"/>
    <w:rsid w:val="00F80A7A"/>
    <w:rsid w:val="00F81323"/>
    <w:rsid w:val="00F876FA"/>
    <w:rsid w:val="00F87893"/>
    <w:rsid w:val="00F946DE"/>
    <w:rsid w:val="00F94AB5"/>
    <w:rsid w:val="00FA440F"/>
    <w:rsid w:val="00FA78C0"/>
    <w:rsid w:val="00FA7DB8"/>
    <w:rsid w:val="00FB0ACC"/>
    <w:rsid w:val="00FB63D2"/>
    <w:rsid w:val="00FB77C7"/>
    <w:rsid w:val="00FC376C"/>
    <w:rsid w:val="00FC3E75"/>
    <w:rsid w:val="00FC45A9"/>
    <w:rsid w:val="00FC7719"/>
    <w:rsid w:val="00FC7E50"/>
    <w:rsid w:val="00FD402C"/>
    <w:rsid w:val="00FD4A5D"/>
    <w:rsid w:val="00FD7672"/>
    <w:rsid w:val="00FE0494"/>
    <w:rsid w:val="00FE0D5C"/>
    <w:rsid w:val="00FE21E5"/>
    <w:rsid w:val="00FE2C24"/>
    <w:rsid w:val="00FE5CC1"/>
    <w:rsid w:val="00FE5FD2"/>
    <w:rsid w:val="00FF0793"/>
    <w:rsid w:val="00FF08D1"/>
    <w:rsid w:val="00FF1000"/>
    <w:rsid w:val="00FF23F2"/>
    <w:rsid w:val="00FF510C"/>
    <w:rsid w:val="00FF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AC9229"/>
  <w15:docId w15:val="{FBA50C0A-27C9-47C5-B6B3-0B730C283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5E2"/>
    <w:pPr>
      <w:spacing w:after="160" w:line="259" w:lineRule="auto"/>
    </w:pPr>
    <w:rPr>
      <w:rFonts w:ascii="Calibri" w:eastAsia="Times New Roman" w:hAnsi="Calibri" w:cs="Calibri"/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FE2C24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D6A95"/>
    <w:pPr>
      <w:keepNext/>
      <w:spacing w:before="240" w:after="60"/>
      <w:outlineLvl w:val="1"/>
    </w:pPr>
    <w:rPr>
      <w:rFonts w:ascii="Arial" w:eastAsia="Batang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B4CF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C2AD8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Абзац списка1"/>
    <w:basedOn w:val="a"/>
    <w:link w:val="ListParagraphChar"/>
    <w:rsid w:val="007D15E2"/>
    <w:pPr>
      <w:ind w:left="720"/>
    </w:pPr>
    <w:rPr>
      <w:rFonts w:cs="Times New Roman"/>
      <w:lang w:val="x-none"/>
    </w:rPr>
  </w:style>
  <w:style w:type="paragraph" w:styleId="a3">
    <w:name w:val="Normal (Web)"/>
    <w:basedOn w:val="a"/>
    <w:uiPriority w:val="99"/>
    <w:rsid w:val="007D15E2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a4">
    <w:name w:val="Основной текст_"/>
    <w:link w:val="21"/>
    <w:locked/>
    <w:rsid w:val="007D15E2"/>
    <w:rPr>
      <w:spacing w:val="10"/>
      <w:shd w:val="clear" w:color="auto" w:fill="FFFFFF"/>
      <w:lang w:bidi="ar-SA"/>
    </w:rPr>
  </w:style>
  <w:style w:type="character" w:customStyle="1" w:styleId="11pt">
    <w:name w:val="Основной текст + 11 pt"/>
    <w:rsid w:val="007D15E2"/>
    <w:rPr>
      <w:color w:val="000000"/>
      <w:spacing w:val="10"/>
      <w:w w:val="100"/>
      <w:position w:val="0"/>
      <w:sz w:val="22"/>
      <w:szCs w:val="22"/>
      <w:shd w:val="clear" w:color="auto" w:fill="FFFFFF"/>
      <w:lang w:val="ru-RU" w:eastAsia="ru-RU" w:bidi="ar-SA"/>
    </w:rPr>
  </w:style>
  <w:style w:type="paragraph" w:customStyle="1" w:styleId="21">
    <w:name w:val="Основной текст2"/>
    <w:basedOn w:val="a"/>
    <w:link w:val="a4"/>
    <w:rsid w:val="007D15E2"/>
    <w:pPr>
      <w:widowControl w:val="0"/>
      <w:shd w:val="clear" w:color="auto" w:fill="FFFFFF"/>
      <w:spacing w:after="0" w:line="250" w:lineRule="exact"/>
      <w:ind w:hanging="300"/>
    </w:pPr>
    <w:rPr>
      <w:rFonts w:ascii="Times New Roman" w:eastAsia="Batang" w:hAnsi="Times New Roman" w:cs="Times New Roman"/>
      <w:spacing w:val="10"/>
      <w:sz w:val="20"/>
      <w:szCs w:val="20"/>
      <w:shd w:val="clear" w:color="auto" w:fill="FFFFFF"/>
      <w:lang w:val="x-none" w:eastAsia="x-none"/>
    </w:rPr>
  </w:style>
  <w:style w:type="character" w:customStyle="1" w:styleId="object">
    <w:name w:val="object"/>
    <w:basedOn w:val="a0"/>
    <w:rsid w:val="007942EF"/>
  </w:style>
  <w:style w:type="character" w:styleId="a5">
    <w:name w:val="Hyperlink"/>
    <w:rsid w:val="007942EF"/>
    <w:rPr>
      <w:color w:val="0000FF"/>
      <w:u w:val="single"/>
    </w:rPr>
  </w:style>
  <w:style w:type="character" w:styleId="a6">
    <w:name w:val="footnote reference"/>
    <w:semiHidden/>
    <w:rsid w:val="001E7A32"/>
    <w:rPr>
      <w:vertAlign w:val="superscript"/>
    </w:rPr>
  </w:style>
  <w:style w:type="paragraph" w:styleId="a7">
    <w:name w:val="Body Text"/>
    <w:basedOn w:val="a"/>
    <w:rsid w:val="00FE2C24"/>
    <w:pPr>
      <w:spacing w:after="0" w:line="240" w:lineRule="auto"/>
      <w:ind w:firstLine="284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character" w:customStyle="1" w:styleId="st">
    <w:name w:val="st"/>
    <w:basedOn w:val="a0"/>
    <w:rsid w:val="001F4B73"/>
  </w:style>
  <w:style w:type="character" w:styleId="a8">
    <w:name w:val="FollowedHyperlink"/>
    <w:rsid w:val="00AB08B2"/>
    <w:rPr>
      <w:color w:val="800080"/>
      <w:u w:val="single"/>
    </w:rPr>
  </w:style>
  <w:style w:type="paragraph" w:styleId="a9">
    <w:name w:val="footnote text"/>
    <w:basedOn w:val="a"/>
    <w:semiHidden/>
    <w:rsid w:val="006269FC"/>
    <w:pPr>
      <w:spacing w:after="200" w:line="276" w:lineRule="auto"/>
    </w:pPr>
    <w:rPr>
      <w:rFonts w:eastAsia="Calibri" w:cs="Times New Roman"/>
      <w:sz w:val="20"/>
      <w:szCs w:val="20"/>
    </w:rPr>
  </w:style>
  <w:style w:type="paragraph" w:customStyle="1" w:styleId="22">
    <w:name w:val="Обычный2"/>
    <w:rsid w:val="00DA6FF2"/>
    <w:pPr>
      <w:widowControl w:val="0"/>
      <w:spacing w:before="200" w:line="300" w:lineRule="auto"/>
      <w:ind w:firstLine="560"/>
      <w:jc w:val="both"/>
    </w:pPr>
    <w:rPr>
      <w:rFonts w:eastAsia="Times New Roman"/>
      <w:sz w:val="22"/>
    </w:rPr>
  </w:style>
  <w:style w:type="character" w:customStyle="1" w:styleId="23">
    <w:name w:val="Основной текст (2)_"/>
    <w:link w:val="210"/>
    <w:locked/>
    <w:rsid w:val="009C6D64"/>
    <w:rPr>
      <w:b/>
      <w:bCs/>
      <w:sz w:val="17"/>
      <w:szCs w:val="17"/>
      <w:shd w:val="clear" w:color="auto" w:fill="FFFFFF"/>
      <w:lang w:val="x-none" w:eastAsia="ru-RU" w:bidi="ar-SA"/>
    </w:rPr>
  </w:style>
  <w:style w:type="paragraph" w:customStyle="1" w:styleId="210">
    <w:name w:val="Основной текст (2)1"/>
    <w:basedOn w:val="a"/>
    <w:link w:val="23"/>
    <w:rsid w:val="009C6D64"/>
    <w:pPr>
      <w:widowControl w:val="0"/>
      <w:shd w:val="clear" w:color="auto" w:fill="FFFFFF"/>
      <w:spacing w:after="0" w:line="230" w:lineRule="exact"/>
      <w:jc w:val="both"/>
    </w:pPr>
    <w:rPr>
      <w:rFonts w:ascii="Times New Roman" w:eastAsia="Batang" w:hAnsi="Times New Roman" w:cs="Times New Roman"/>
      <w:b/>
      <w:bCs/>
      <w:sz w:val="17"/>
      <w:szCs w:val="17"/>
      <w:shd w:val="clear" w:color="auto" w:fill="FFFFFF"/>
      <w:lang w:val="x-none" w:eastAsia="ru-RU"/>
    </w:rPr>
  </w:style>
  <w:style w:type="paragraph" w:customStyle="1" w:styleId="40">
    <w:name w:val="Основной текст4"/>
    <w:basedOn w:val="a"/>
    <w:rsid w:val="00FE0494"/>
    <w:pPr>
      <w:widowControl w:val="0"/>
      <w:shd w:val="clear" w:color="auto" w:fill="FFFFFF"/>
      <w:spacing w:after="60" w:line="240" w:lineRule="atLeast"/>
    </w:pPr>
    <w:rPr>
      <w:rFonts w:ascii="Times New Roman" w:hAnsi="Times New Roman" w:cs="Times New Roman"/>
      <w:sz w:val="28"/>
      <w:szCs w:val="20"/>
      <w:lang w:eastAsia="ko-KR"/>
    </w:rPr>
  </w:style>
  <w:style w:type="character" w:customStyle="1" w:styleId="apple-converted-space">
    <w:name w:val="apple-converted-space"/>
    <w:rsid w:val="002D6A95"/>
    <w:rPr>
      <w:rFonts w:cs="Times New Roman"/>
    </w:rPr>
  </w:style>
  <w:style w:type="character" w:styleId="aa">
    <w:name w:val="Strong"/>
    <w:qFormat/>
    <w:rsid w:val="002D6A95"/>
    <w:rPr>
      <w:rFonts w:cs="Times New Roman"/>
      <w:b/>
      <w:bCs/>
    </w:rPr>
  </w:style>
  <w:style w:type="paragraph" w:customStyle="1" w:styleId="ListParagraph1">
    <w:name w:val="List Paragraph1"/>
    <w:basedOn w:val="a"/>
    <w:rsid w:val="002D6A95"/>
    <w:pPr>
      <w:spacing w:after="0" w:line="240" w:lineRule="auto"/>
      <w:ind w:left="720"/>
      <w:contextualSpacing/>
    </w:pPr>
    <w:rPr>
      <w:rFonts w:eastAsia="Calibri"/>
      <w:lang w:eastAsia="ru-RU"/>
    </w:rPr>
  </w:style>
  <w:style w:type="character" w:styleId="ab">
    <w:name w:val="Emphasis"/>
    <w:qFormat/>
    <w:rsid w:val="002D6A95"/>
    <w:rPr>
      <w:rFonts w:cs="Times New Roman"/>
      <w:i/>
      <w:iCs/>
    </w:rPr>
  </w:style>
  <w:style w:type="character" w:customStyle="1" w:styleId="20">
    <w:name w:val="Заголовок 2 Знак"/>
    <w:link w:val="2"/>
    <w:locked/>
    <w:rsid w:val="002D6A95"/>
    <w:rPr>
      <w:rFonts w:ascii="Arial" w:hAnsi="Arial" w:cs="Arial"/>
      <w:b/>
      <w:bCs/>
      <w:i/>
      <w:iCs/>
      <w:sz w:val="28"/>
      <w:szCs w:val="28"/>
      <w:lang w:val="ru-RU" w:eastAsia="en-US" w:bidi="ar-SA"/>
    </w:rPr>
  </w:style>
  <w:style w:type="character" w:customStyle="1" w:styleId="instancename">
    <w:name w:val="instancename"/>
    <w:basedOn w:val="a0"/>
    <w:rsid w:val="00BB4CFD"/>
  </w:style>
  <w:style w:type="character" w:customStyle="1" w:styleId="accesshide">
    <w:name w:val="accesshide"/>
    <w:basedOn w:val="a0"/>
    <w:rsid w:val="00BB4CFD"/>
  </w:style>
  <w:style w:type="paragraph" w:styleId="z-">
    <w:name w:val="HTML Top of Form"/>
    <w:basedOn w:val="a"/>
    <w:next w:val="a"/>
    <w:hidden/>
    <w:rsid w:val="00BB4CFD"/>
    <w:pPr>
      <w:pBdr>
        <w:bottom w:val="single" w:sz="6" w:space="1" w:color="auto"/>
      </w:pBdr>
      <w:spacing w:after="0" w:line="240" w:lineRule="auto"/>
      <w:jc w:val="center"/>
    </w:pPr>
    <w:rPr>
      <w:rFonts w:ascii="Arial" w:eastAsia="Batang" w:hAnsi="Arial" w:cs="Arial"/>
      <w:vanish/>
      <w:sz w:val="16"/>
      <w:szCs w:val="16"/>
      <w:lang w:eastAsia="ja-JP"/>
    </w:rPr>
  </w:style>
  <w:style w:type="paragraph" w:styleId="z-0">
    <w:name w:val="HTML Bottom of Form"/>
    <w:basedOn w:val="a"/>
    <w:next w:val="a"/>
    <w:hidden/>
    <w:rsid w:val="00BB4CFD"/>
    <w:pPr>
      <w:pBdr>
        <w:top w:val="single" w:sz="6" w:space="1" w:color="auto"/>
      </w:pBdr>
      <w:spacing w:after="0" w:line="240" w:lineRule="auto"/>
      <w:jc w:val="center"/>
    </w:pPr>
    <w:rPr>
      <w:rFonts w:ascii="Arial" w:eastAsia="Batang" w:hAnsi="Arial" w:cs="Arial"/>
      <w:vanish/>
      <w:sz w:val="16"/>
      <w:szCs w:val="16"/>
      <w:lang w:eastAsia="ja-JP"/>
    </w:rPr>
  </w:style>
  <w:style w:type="table" w:styleId="ac">
    <w:name w:val="Table Grid"/>
    <w:basedOn w:val="a1"/>
    <w:rsid w:val="00F412FD"/>
    <w:pPr>
      <w:spacing w:after="160" w:line="259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Indent 2"/>
    <w:basedOn w:val="a"/>
    <w:link w:val="25"/>
    <w:rsid w:val="009279C3"/>
    <w:pPr>
      <w:spacing w:after="120" w:line="480" w:lineRule="auto"/>
      <w:ind w:left="283"/>
    </w:pPr>
    <w:rPr>
      <w:rFonts w:ascii="Times New Roman" w:eastAsia="Calibri" w:hAnsi="Times New Roman" w:cs="Times New Roman"/>
      <w:kern w:val="28"/>
      <w:sz w:val="28"/>
      <w:szCs w:val="20"/>
    </w:rPr>
  </w:style>
  <w:style w:type="character" w:customStyle="1" w:styleId="25">
    <w:name w:val="Основной текст с отступом 2 Знак"/>
    <w:link w:val="24"/>
    <w:locked/>
    <w:rsid w:val="009279C3"/>
    <w:rPr>
      <w:rFonts w:eastAsia="Calibri"/>
      <w:kern w:val="28"/>
      <w:sz w:val="28"/>
      <w:lang w:val="ru-RU" w:eastAsia="en-US" w:bidi="ar-SA"/>
    </w:rPr>
  </w:style>
  <w:style w:type="paragraph" w:customStyle="1" w:styleId="0">
    <w:name w:val="Обычный 0"/>
    <w:aliases w:val="95"/>
    <w:basedOn w:val="a"/>
    <w:next w:val="a"/>
    <w:autoRedefine/>
    <w:rsid w:val="009279C3"/>
    <w:pPr>
      <w:tabs>
        <w:tab w:val="num" w:pos="0"/>
        <w:tab w:val="left" w:pos="993"/>
      </w:tabs>
      <w:spacing w:after="0" w:line="240" w:lineRule="auto"/>
      <w:ind w:right="-766" w:firstLine="567"/>
      <w:jc w:val="both"/>
    </w:pPr>
    <w:rPr>
      <w:rFonts w:ascii="SchoolBook" w:eastAsia="Calibri" w:hAnsi="SchoolBook" w:cs="Times New Roman"/>
      <w:sz w:val="28"/>
      <w:szCs w:val="20"/>
    </w:rPr>
  </w:style>
  <w:style w:type="paragraph" w:customStyle="1" w:styleId="Default">
    <w:name w:val="Default"/>
    <w:rsid w:val="00D30BCF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ad">
    <w:name w:val="Body Text Indent"/>
    <w:basedOn w:val="a"/>
    <w:rsid w:val="00866DC8"/>
    <w:pPr>
      <w:spacing w:after="120"/>
      <w:ind w:left="283"/>
    </w:pPr>
  </w:style>
  <w:style w:type="paragraph" w:styleId="26">
    <w:name w:val="Body Text 2"/>
    <w:basedOn w:val="a"/>
    <w:link w:val="27"/>
    <w:rsid w:val="00866DC8"/>
    <w:pPr>
      <w:autoSpaceDE w:val="0"/>
      <w:autoSpaceDN w:val="0"/>
      <w:spacing w:after="120" w:line="48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27">
    <w:name w:val="Основной текст 2 Знак"/>
    <w:link w:val="26"/>
    <w:locked/>
    <w:rsid w:val="00866DC8"/>
    <w:rPr>
      <w:rFonts w:eastAsia="Calibri"/>
      <w:sz w:val="28"/>
      <w:szCs w:val="28"/>
      <w:lang w:val="ru-RU" w:eastAsia="ru-RU" w:bidi="ar-SA"/>
    </w:rPr>
  </w:style>
  <w:style w:type="paragraph" w:customStyle="1" w:styleId="28">
    <w:name w:val="Основной текст (2)"/>
    <w:basedOn w:val="a"/>
    <w:rsid w:val="009D5F2F"/>
    <w:pPr>
      <w:widowControl w:val="0"/>
      <w:shd w:val="clear" w:color="auto" w:fill="FFFFFF"/>
      <w:spacing w:after="120" w:line="240" w:lineRule="atLeast"/>
      <w:ind w:hanging="1920"/>
      <w:jc w:val="center"/>
    </w:pPr>
    <w:rPr>
      <w:rFonts w:ascii="Times New Roman" w:eastAsia="Batang" w:hAnsi="Times New Roman" w:cs="Times New Roman"/>
      <w:b/>
      <w:sz w:val="26"/>
      <w:szCs w:val="20"/>
      <w:shd w:val="clear" w:color="auto" w:fill="FFFFFF"/>
      <w:lang w:eastAsia="ja-JP"/>
    </w:rPr>
  </w:style>
  <w:style w:type="paragraph" w:customStyle="1" w:styleId="ae">
    <w:basedOn w:val="a"/>
    <w:next w:val="a3"/>
    <w:rsid w:val="00215B47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rsid w:val="00192388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0">
    <w:name w:val="Верхний колонтитул Знак"/>
    <w:link w:val="af"/>
    <w:uiPriority w:val="99"/>
    <w:rsid w:val="00192388"/>
    <w:rPr>
      <w:rFonts w:ascii="Calibri" w:eastAsia="Times New Roman" w:hAnsi="Calibri" w:cs="Calibri"/>
      <w:sz w:val="22"/>
      <w:szCs w:val="22"/>
      <w:lang w:val="ru-RU" w:eastAsia="en-US"/>
    </w:rPr>
  </w:style>
  <w:style w:type="paragraph" w:styleId="af1">
    <w:name w:val="footer"/>
    <w:basedOn w:val="a"/>
    <w:link w:val="af2"/>
    <w:rsid w:val="00192388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2">
    <w:name w:val="Нижний колонтитул Знак"/>
    <w:link w:val="af1"/>
    <w:rsid w:val="00192388"/>
    <w:rPr>
      <w:rFonts w:ascii="Calibri" w:eastAsia="Times New Roman" w:hAnsi="Calibri" w:cs="Calibri"/>
      <w:sz w:val="22"/>
      <w:szCs w:val="22"/>
      <w:lang w:val="ru-RU" w:eastAsia="en-US"/>
    </w:rPr>
  </w:style>
  <w:style w:type="paragraph" w:styleId="af3">
    <w:name w:val="List Paragraph"/>
    <w:basedOn w:val="a"/>
    <w:uiPriority w:val="34"/>
    <w:qFormat/>
    <w:rsid w:val="00450E7B"/>
    <w:pPr>
      <w:spacing w:after="200" w:line="276" w:lineRule="auto"/>
      <w:ind w:left="720"/>
      <w:contextualSpacing/>
    </w:pPr>
    <w:rPr>
      <w:rFonts w:cs="Times New Roman"/>
      <w:lang w:eastAsia="ru-RU"/>
    </w:rPr>
  </w:style>
  <w:style w:type="character" w:customStyle="1" w:styleId="ListParagraphChar">
    <w:name w:val="List Paragraph Char"/>
    <w:link w:val="10"/>
    <w:locked/>
    <w:rsid w:val="00E32680"/>
    <w:rPr>
      <w:rFonts w:ascii="Calibri" w:eastAsia="Times New Roman" w:hAnsi="Calibri" w:cs="Calibri"/>
      <w:sz w:val="22"/>
      <w:szCs w:val="22"/>
      <w:lang w:eastAsia="en-US"/>
    </w:rPr>
  </w:style>
  <w:style w:type="paragraph" w:styleId="af4">
    <w:name w:val="No Spacing"/>
    <w:uiPriority w:val="1"/>
    <w:qFormat/>
    <w:rsid w:val="003E6978"/>
    <w:rPr>
      <w:rFonts w:ascii="Calibri" w:eastAsia="Times New Roman" w:hAnsi="Calibri"/>
      <w:sz w:val="22"/>
      <w:szCs w:val="22"/>
    </w:rPr>
  </w:style>
  <w:style w:type="character" w:styleId="af5">
    <w:name w:val="annotation reference"/>
    <w:rsid w:val="007E7001"/>
    <w:rPr>
      <w:sz w:val="16"/>
      <w:szCs w:val="16"/>
    </w:rPr>
  </w:style>
  <w:style w:type="paragraph" w:styleId="af6">
    <w:name w:val="annotation text"/>
    <w:basedOn w:val="a"/>
    <w:link w:val="af7"/>
    <w:rsid w:val="007E7001"/>
    <w:rPr>
      <w:sz w:val="20"/>
      <w:szCs w:val="20"/>
    </w:rPr>
  </w:style>
  <w:style w:type="character" w:customStyle="1" w:styleId="af7">
    <w:name w:val="Текст примечания Знак"/>
    <w:link w:val="af6"/>
    <w:rsid w:val="007E7001"/>
    <w:rPr>
      <w:rFonts w:ascii="Calibri" w:eastAsia="Times New Roman" w:hAnsi="Calibri" w:cs="Calibri"/>
      <w:lang w:val="ru-RU" w:eastAsia="en-US"/>
    </w:rPr>
  </w:style>
  <w:style w:type="paragraph" w:styleId="af8">
    <w:name w:val="annotation subject"/>
    <w:basedOn w:val="af6"/>
    <w:next w:val="af6"/>
    <w:link w:val="af9"/>
    <w:rsid w:val="007E7001"/>
    <w:rPr>
      <w:b/>
      <w:bCs/>
    </w:rPr>
  </w:style>
  <w:style w:type="character" w:customStyle="1" w:styleId="af9">
    <w:name w:val="Тема примечания Знак"/>
    <w:link w:val="af8"/>
    <w:rsid w:val="007E7001"/>
    <w:rPr>
      <w:rFonts w:ascii="Calibri" w:eastAsia="Times New Roman" w:hAnsi="Calibri" w:cs="Calibri"/>
      <w:b/>
      <w:bCs/>
      <w:lang w:val="ru-RU" w:eastAsia="en-US"/>
    </w:rPr>
  </w:style>
  <w:style w:type="paragraph" w:styleId="afa">
    <w:name w:val="Balloon Text"/>
    <w:basedOn w:val="a"/>
    <w:link w:val="afb"/>
    <w:rsid w:val="007E70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link w:val="afa"/>
    <w:rsid w:val="007E7001"/>
    <w:rPr>
      <w:rFonts w:ascii="Segoe UI" w:eastAsia="Times New Roman" w:hAnsi="Segoe UI" w:cs="Segoe UI"/>
      <w:sz w:val="18"/>
      <w:szCs w:val="18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7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0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9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7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1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0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7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7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5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2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0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8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4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6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3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2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6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7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3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32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73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66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69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20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36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8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06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35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64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03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8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8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4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55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05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52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02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4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94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80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8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65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0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65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9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16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09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46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03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97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1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2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1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54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66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06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69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2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8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7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78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86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12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39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2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59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16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33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85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49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1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13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2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1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16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11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94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34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53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5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33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85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7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67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23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9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86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0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64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24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52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05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1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8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85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7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21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31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7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8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9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1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1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84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4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7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9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4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3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5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19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2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21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7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0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67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15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2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4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54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1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6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3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1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46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67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35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36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6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90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8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92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6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23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33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8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8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05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02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63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86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7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4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0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97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14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06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84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0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54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73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50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78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22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63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16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70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8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93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08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12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7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0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6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1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3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9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1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3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4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6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4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5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8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9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5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7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5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2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9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2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2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6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4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9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2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3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9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6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1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8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2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2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0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4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5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5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5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4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3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7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8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4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5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9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2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1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0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9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1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1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4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4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2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2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1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7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1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7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3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8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9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7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2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2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1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0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4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8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6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8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1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5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0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2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9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0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8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6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0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4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7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9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4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6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5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2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5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8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6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8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5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9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1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2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9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8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7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9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8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8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3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2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4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7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1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6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7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1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8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4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5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8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5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6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0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6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2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8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1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9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7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3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8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5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3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6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4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1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5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6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1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6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5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3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7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4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0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0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3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4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1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0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1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3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2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3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9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8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4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6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2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2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3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5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4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1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2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9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2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4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9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1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8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24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71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23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4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5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19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24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46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88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2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02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38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78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74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75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8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1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8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87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51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4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65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02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92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69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86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52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22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66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06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65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0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8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71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89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12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5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04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32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81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1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2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9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52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0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67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40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71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9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85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78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0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07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86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53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06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5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75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16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0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1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10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95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3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1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8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3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0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9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6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8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8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8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2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21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65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9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25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5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35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2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0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17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78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3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35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2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98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4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56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9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43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3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00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7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79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0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44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43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92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74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2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6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8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64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4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13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25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74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3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93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79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1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9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7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88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2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9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6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06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2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9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36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40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55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1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1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00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1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5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0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25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34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77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70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1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7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4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2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58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36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83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5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6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55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80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1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4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56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ysovanb@ramble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chorad.ka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A7094-FC0B-4438-BD17-A4771EFEF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35</Pages>
  <Words>11664</Words>
  <Characters>66490</Characters>
  <Application>Microsoft Office Word</Application>
  <DocSecurity>0</DocSecurity>
  <Lines>554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77999</CharactersWithSpaces>
  <SharedDoc>false</SharedDoc>
  <HLinks>
    <vt:vector size="12" baseType="variant">
      <vt:variant>
        <vt:i4>1572908</vt:i4>
      </vt:variant>
      <vt:variant>
        <vt:i4>3</vt:i4>
      </vt:variant>
      <vt:variant>
        <vt:i4>0</vt:i4>
      </vt:variant>
      <vt:variant>
        <vt:i4>5</vt:i4>
      </vt:variant>
      <vt:variant>
        <vt:lpwstr>mailto:lysovanb@rambler.ru</vt:lpwstr>
      </vt:variant>
      <vt:variant>
        <vt:lpwstr/>
      </vt:variant>
      <vt:variant>
        <vt:i4>1245288</vt:i4>
      </vt:variant>
      <vt:variant>
        <vt:i4>0</vt:i4>
      </vt:variant>
      <vt:variant>
        <vt:i4>0</vt:i4>
      </vt:variant>
      <vt:variant>
        <vt:i4>5</vt:i4>
      </vt:variant>
      <vt:variant>
        <vt:lpwstr>mailto:lichorad.kat@mail.ru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cp:lastModifiedBy>Михайлова Инна Николаевна</cp:lastModifiedBy>
  <cp:revision>2</cp:revision>
  <cp:lastPrinted>2024-05-15T09:14:00Z</cp:lastPrinted>
  <dcterms:created xsi:type="dcterms:W3CDTF">2024-05-17T06:49:00Z</dcterms:created>
  <dcterms:modified xsi:type="dcterms:W3CDTF">2024-05-17T06:49:00Z</dcterms:modified>
</cp:coreProperties>
</file>