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A0" w:rsidRPr="001E107B" w:rsidRDefault="004C10A0" w:rsidP="001E107B">
      <w:pPr>
        <w:jc w:val="center"/>
        <w:rPr>
          <w:b/>
          <w:sz w:val="28"/>
          <w:szCs w:val="28"/>
        </w:rPr>
      </w:pPr>
      <w:r w:rsidRPr="001E107B">
        <w:rPr>
          <w:b/>
          <w:sz w:val="28"/>
          <w:szCs w:val="28"/>
        </w:rPr>
        <w:t>МИНИСТЕРСТВО ОБРАЗОВАНИЯ РЕСПУБЛИКИ БЕЛАРУСЬ</w:t>
      </w:r>
    </w:p>
    <w:p w:rsidR="004C10A0" w:rsidRPr="001E107B" w:rsidRDefault="004C10A0" w:rsidP="001E107B">
      <w:pPr>
        <w:jc w:val="center"/>
        <w:rPr>
          <w:sz w:val="28"/>
          <w:szCs w:val="28"/>
        </w:rPr>
      </w:pPr>
      <w:r w:rsidRPr="001E107B">
        <w:rPr>
          <w:sz w:val="28"/>
          <w:szCs w:val="28"/>
        </w:rPr>
        <w:t xml:space="preserve">Учебно-методическое объединение по образованию </w:t>
      </w:r>
    </w:p>
    <w:p w:rsidR="004C10A0" w:rsidRPr="001E107B" w:rsidRDefault="004C10A0" w:rsidP="001E107B">
      <w:pPr>
        <w:jc w:val="center"/>
        <w:rPr>
          <w:sz w:val="28"/>
          <w:szCs w:val="28"/>
        </w:rPr>
      </w:pPr>
      <w:r w:rsidRPr="001E107B">
        <w:rPr>
          <w:sz w:val="28"/>
          <w:szCs w:val="28"/>
        </w:rPr>
        <w:t>в области информатики и радиоэлектроники</w:t>
      </w:r>
    </w:p>
    <w:p w:rsidR="004C10A0" w:rsidRPr="001E107B" w:rsidRDefault="004C10A0" w:rsidP="001E107B">
      <w:pPr>
        <w:jc w:val="center"/>
        <w:rPr>
          <w:sz w:val="28"/>
          <w:szCs w:val="28"/>
        </w:rPr>
      </w:pPr>
    </w:p>
    <w:p w:rsidR="004C10A0" w:rsidRPr="001E107B" w:rsidRDefault="004C10A0" w:rsidP="001E107B">
      <w:pPr>
        <w:ind w:left="4111"/>
        <w:rPr>
          <w:b/>
          <w:sz w:val="28"/>
          <w:szCs w:val="28"/>
        </w:rPr>
      </w:pPr>
      <w:r w:rsidRPr="001E107B">
        <w:rPr>
          <w:b/>
          <w:sz w:val="28"/>
          <w:szCs w:val="28"/>
        </w:rPr>
        <w:t>УТВЕРЖДАЮ</w:t>
      </w:r>
    </w:p>
    <w:p w:rsidR="004C10A0" w:rsidRPr="001E107B" w:rsidRDefault="004C10A0" w:rsidP="001E107B">
      <w:pPr>
        <w:pStyle w:val="20"/>
        <w:spacing w:line="240" w:lineRule="auto"/>
        <w:rPr>
          <w:rFonts w:ascii="Times New Roman" w:hAnsi="Times New Roman"/>
          <w:szCs w:val="28"/>
        </w:rPr>
      </w:pPr>
      <w:r w:rsidRPr="001E107B">
        <w:rPr>
          <w:rFonts w:ascii="Times New Roman" w:hAnsi="Times New Roman"/>
          <w:szCs w:val="28"/>
        </w:rPr>
        <w:t xml:space="preserve">Первый заместитель Министра образования </w:t>
      </w:r>
    </w:p>
    <w:p w:rsidR="004C10A0" w:rsidRPr="001E107B" w:rsidRDefault="004C10A0" w:rsidP="001E107B">
      <w:pPr>
        <w:pStyle w:val="20"/>
        <w:spacing w:line="240" w:lineRule="auto"/>
        <w:rPr>
          <w:rFonts w:ascii="Times New Roman" w:hAnsi="Times New Roman"/>
          <w:szCs w:val="28"/>
        </w:rPr>
      </w:pPr>
      <w:r w:rsidRPr="001E107B">
        <w:rPr>
          <w:rFonts w:ascii="Times New Roman" w:hAnsi="Times New Roman"/>
          <w:szCs w:val="28"/>
        </w:rPr>
        <w:t xml:space="preserve">Республики Беларусь </w:t>
      </w:r>
    </w:p>
    <w:p w:rsidR="004C10A0" w:rsidRPr="001E107B" w:rsidRDefault="004C10A0" w:rsidP="001E107B">
      <w:pPr>
        <w:ind w:left="3391" w:firstLine="720"/>
        <w:rPr>
          <w:sz w:val="28"/>
          <w:szCs w:val="28"/>
        </w:rPr>
      </w:pPr>
      <w:r w:rsidRPr="001E107B">
        <w:rPr>
          <w:sz w:val="28"/>
          <w:szCs w:val="28"/>
        </w:rPr>
        <w:t xml:space="preserve">____________________ </w:t>
      </w:r>
      <w:r w:rsidR="00DF60C5" w:rsidRPr="001E107B">
        <w:rPr>
          <w:sz w:val="28"/>
          <w:szCs w:val="28"/>
        </w:rPr>
        <w:t>И.А. Старовойтова</w:t>
      </w:r>
    </w:p>
    <w:p w:rsidR="004C10A0" w:rsidRPr="001E107B" w:rsidRDefault="004C10A0" w:rsidP="001E107B">
      <w:pPr>
        <w:ind w:left="4111"/>
        <w:rPr>
          <w:sz w:val="28"/>
          <w:szCs w:val="28"/>
        </w:rPr>
      </w:pPr>
      <w:r w:rsidRPr="001E107B">
        <w:rPr>
          <w:sz w:val="28"/>
          <w:szCs w:val="28"/>
        </w:rPr>
        <w:t>____________________</w:t>
      </w:r>
      <w:r w:rsidR="005846B2" w:rsidRPr="001E107B">
        <w:rPr>
          <w:sz w:val="28"/>
          <w:szCs w:val="28"/>
        </w:rPr>
        <w:t xml:space="preserve"> </w:t>
      </w:r>
    </w:p>
    <w:p w:rsidR="00FF4E13" w:rsidRPr="001E107B" w:rsidRDefault="00FF4E13" w:rsidP="001E107B">
      <w:pPr>
        <w:ind w:left="4111"/>
        <w:rPr>
          <w:sz w:val="28"/>
          <w:szCs w:val="28"/>
        </w:rPr>
      </w:pPr>
    </w:p>
    <w:p w:rsidR="004C10A0" w:rsidRPr="001E107B" w:rsidRDefault="004C10A0" w:rsidP="001E107B">
      <w:pPr>
        <w:ind w:left="4111"/>
        <w:rPr>
          <w:sz w:val="28"/>
          <w:szCs w:val="28"/>
        </w:rPr>
      </w:pPr>
      <w:r w:rsidRPr="001E107B">
        <w:rPr>
          <w:sz w:val="28"/>
          <w:szCs w:val="28"/>
        </w:rPr>
        <w:t>Регистрационный № Т</w:t>
      </w:r>
      <w:proofErr w:type="gramStart"/>
      <w:r w:rsidRPr="001E107B">
        <w:rPr>
          <w:sz w:val="28"/>
          <w:szCs w:val="28"/>
        </w:rPr>
        <w:t>Д-</w:t>
      </w:r>
      <w:proofErr w:type="gramEnd"/>
      <w:r w:rsidRPr="001E107B">
        <w:rPr>
          <w:sz w:val="28"/>
          <w:szCs w:val="28"/>
        </w:rPr>
        <w:t xml:space="preserve">____________/тип. </w:t>
      </w:r>
    </w:p>
    <w:p w:rsidR="004C10A0" w:rsidRPr="001E107B" w:rsidRDefault="004C10A0" w:rsidP="001E107B">
      <w:pPr>
        <w:jc w:val="center"/>
        <w:rPr>
          <w:sz w:val="28"/>
          <w:szCs w:val="28"/>
        </w:rPr>
      </w:pPr>
    </w:p>
    <w:p w:rsidR="004C10A0" w:rsidRPr="001E107B" w:rsidRDefault="004C10A0" w:rsidP="001E107B">
      <w:pPr>
        <w:jc w:val="center"/>
        <w:rPr>
          <w:sz w:val="28"/>
          <w:szCs w:val="28"/>
        </w:rPr>
      </w:pPr>
    </w:p>
    <w:p w:rsidR="004C10A0" w:rsidRPr="001E107B" w:rsidRDefault="000C67A2" w:rsidP="001E107B">
      <w:pPr>
        <w:jc w:val="center"/>
        <w:rPr>
          <w:b/>
          <w:sz w:val="28"/>
          <w:szCs w:val="28"/>
        </w:rPr>
      </w:pPr>
      <w:r w:rsidRPr="001E107B">
        <w:rPr>
          <w:b/>
          <w:sz w:val="28"/>
          <w:szCs w:val="28"/>
        </w:rPr>
        <w:t>ЭЛЕКТРОННЫЕ ДАТЧИКИ И КОМПОНЕНТЫ</w:t>
      </w:r>
    </w:p>
    <w:p w:rsidR="004C10A0" w:rsidRPr="001E107B" w:rsidRDefault="004C10A0" w:rsidP="001E107B">
      <w:pPr>
        <w:jc w:val="center"/>
        <w:rPr>
          <w:b/>
          <w:sz w:val="28"/>
          <w:szCs w:val="28"/>
        </w:rPr>
      </w:pPr>
    </w:p>
    <w:p w:rsidR="004C10A0" w:rsidRPr="001E107B" w:rsidRDefault="000A7366" w:rsidP="001E10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Типовая</w:t>
      </w:r>
      <w:r w:rsidR="00010FFC">
        <w:rPr>
          <w:b/>
          <w:sz w:val="28"/>
          <w:szCs w:val="28"/>
        </w:rPr>
        <w:t xml:space="preserve"> </w:t>
      </w:r>
      <w:r w:rsidR="004C10A0" w:rsidRPr="001E107B">
        <w:rPr>
          <w:b/>
          <w:sz w:val="28"/>
          <w:szCs w:val="28"/>
        </w:rPr>
        <w:t>учебная программа по учебной дисциплине</w:t>
      </w:r>
    </w:p>
    <w:p w:rsidR="004C10A0" w:rsidRPr="001E107B" w:rsidRDefault="00141581" w:rsidP="001E107B">
      <w:pPr>
        <w:jc w:val="center"/>
        <w:rPr>
          <w:b/>
          <w:sz w:val="28"/>
          <w:szCs w:val="28"/>
        </w:rPr>
      </w:pPr>
      <w:r w:rsidRPr="001E107B">
        <w:rPr>
          <w:b/>
          <w:sz w:val="28"/>
          <w:szCs w:val="28"/>
        </w:rPr>
        <w:t>для специальности</w:t>
      </w:r>
      <w:r w:rsidR="004C10A0" w:rsidRPr="001E107B">
        <w:rPr>
          <w:b/>
          <w:sz w:val="28"/>
          <w:szCs w:val="28"/>
        </w:rPr>
        <w:t xml:space="preserve"> </w:t>
      </w:r>
    </w:p>
    <w:p w:rsidR="000B0A1D" w:rsidRPr="001E107B" w:rsidRDefault="000B0A1D" w:rsidP="001E107B">
      <w:pPr>
        <w:jc w:val="center"/>
        <w:rPr>
          <w:b/>
          <w:sz w:val="28"/>
          <w:szCs w:val="28"/>
        </w:rPr>
      </w:pPr>
      <w:r w:rsidRPr="001E107B">
        <w:rPr>
          <w:b/>
          <w:sz w:val="28"/>
          <w:szCs w:val="28"/>
        </w:rPr>
        <w:t>1-39 02 02 Проектирование и производство программно-</w:t>
      </w:r>
      <w:r w:rsidR="001E107B">
        <w:rPr>
          <w:b/>
          <w:sz w:val="28"/>
          <w:szCs w:val="28"/>
        </w:rPr>
        <w:t>управляемых электронных средств</w:t>
      </w:r>
    </w:p>
    <w:p w:rsidR="004C10A0" w:rsidRPr="001E107B" w:rsidRDefault="004C10A0" w:rsidP="001E107B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4C10A0" w:rsidRPr="001E107B" w:rsidTr="00DD4D05">
        <w:tc>
          <w:tcPr>
            <w:tcW w:w="4926" w:type="dxa"/>
          </w:tcPr>
          <w:p w:rsidR="00443205" w:rsidRPr="001E107B" w:rsidRDefault="00443205" w:rsidP="00443205">
            <w:pPr>
              <w:rPr>
                <w:sz w:val="28"/>
                <w:szCs w:val="28"/>
              </w:rPr>
            </w:pPr>
            <w:r w:rsidRPr="001E107B">
              <w:rPr>
                <w:b/>
                <w:sz w:val="28"/>
                <w:szCs w:val="28"/>
              </w:rPr>
              <w:t>СОГЛАСОВАНО</w:t>
            </w:r>
          </w:p>
          <w:p w:rsidR="00443205" w:rsidRPr="001E107B" w:rsidRDefault="00443205" w:rsidP="00443205">
            <w:pPr>
              <w:suppressAutoHyphens/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:rsidR="00443205" w:rsidRPr="001E107B" w:rsidRDefault="00443205" w:rsidP="00443205">
            <w:pPr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___________________ В.А. Богуш</w:t>
            </w:r>
          </w:p>
          <w:p w:rsidR="004C10A0" w:rsidRPr="001E107B" w:rsidRDefault="00443205" w:rsidP="00443205">
            <w:pPr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___________________</w:t>
            </w:r>
          </w:p>
        </w:tc>
        <w:tc>
          <w:tcPr>
            <w:tcW w:w="4927" w:type="dxa"/>
          </w:tcPr>
          <w:p w:rsidR="004C10A0" w:rsidRPr="001E107B" w:rsidRDefault="004C10A0" w:rsidP="001E107B">
            <w:pPr>
              <w:rPr>
                <w:i/>
                <w:sz w:val="28"/>
                <w:szCs w:val="28"/>
              </w:rPr>
            </w:pPr>
            <w:r w:rsidRPr="001E107B">
              <w:rPr>
                <w:b/>
                <w:sz w:val="28"/>
                <w:szCs w:val="28"/>
              </w:rPr>
              <w:t>СОГЛАСОВАНО</w:t>
            </w:r>
            <w:r w:rsidRPr="001E107B">
              <w:rPr>
                <w:sz w:val="28"/>
                <w:szCs w:val="28"/>
              </w:rPr>
              <w:t xml:space="preserve"> </w:t>
            </w:r>
          </w:p>
          <w:p w:rsidR="00EC3274" w:rsidRPr="001E107B" w:rsidRDefault="00EC3274" w:rsidP="001E107B">
            <w:pPr>
              <w:suppressAutoHyphens/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:rsidR="00EC3274" w:rsidRPr="001E107B" w:rsidRDefault="00EC3274" w:rsidP="001E107B">
            <w:pPr>
              <w:suppressAutoHyphens/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Республики Беларусь</w:t>
            </w:r>
          </w:p>
          <w:p w:rsidR="004C10A0" w:rsidRPr="001E107B" w:rsidRDefault="004C10A0" w:rsidP="001E107B">
            <w:pPr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__________________</w:t>
            </w:r>
            <w:r w:rsidR="00A84CB1" w:rsidRPr="001E107B">
              <w:rPr>
                <w:sz w:val="28"/>
                <w:szCs w:val="28"/>
              </w:rPr>
              <w:t xml:space="preserve"> </w:t>
            </w:r>
            <w:r w:rsidR="005846B2" w:rsidRPr="001E107B">
              <w:rPr>
                <w:sz w:val="28"/>
                <w:szCs w:val="28"/>
              </w:rPr>
              <w:t>С.А.</w:t>
            </w:r>
            <w:r w:rsidR="00F13F4D" w:rsidRPr="001E107B">
              <w:rPr>
                <w:sz w:val="28"/>
                <w:szCs w:val="28"/>
              </w:rPr>
              <w:t xml:space="preserve"> </w:t>
            </w:r>
            <w:r w:rsidR="005846B2" w:rsidRPr="001E107B">
              <w:rPr>
                <w:sz w:val="28"/>
                <w:szCs w:val="28"/>
              </w:rPr>
              <w:t>Касперович</w:t>
            </w:r>
          </w:p>
          <w:p w:rsidR="004C10A0" w:rsidRPr="001E107B" w:rsidRDefault="004C10A0" w:rsidP="001E107B">
            <w:pPr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__________________</w:t>
            </w:r>
          </w:p>
          <w:p w:rsidR="004C10A0" w:rsidRPr="001E107B" w:rsidRDefault="004C10A0" w:rsidP="001E107B">
            <w:pPr>
              <w:rPr>
                <w:sz w:val="28"/>
                <w:szCs w:val="28"/>
              </w:rPr>
            </w:pPr>
          </w:p>
        </w:tc>
      </w:tr>
      <w:tr w:rsidR="004C10A0" w:rsidRPr="001E107B" w:rsidTr="00DD4D05">
        <w:tc>
          <w:tcPr>
            <w:tcW w:w="4926" w:type="dxa"/>
          </w:tcPr>
          <w:p w:rsidR="004C10A0" w:rsidRPr="001E107B" w:rsidRDefault="004C10A0" w:rsidP="001E107B">
            <w:pPr>
              <w:rPr>
                <w:sz w:val="28"/>
                <w:szCs w:val="28"/>
              </w:rPr>
            </w:pPr>
          </w:p>
          <w:p w:rsidR="004C10A0" w:rsidRPr="001E107B" w:rsidRDefault="004C10A0" w:rsidP="001E107B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C10A0" w:rsidRPr="001E107B" w:rsidRDefault="004C10A0" w:rsidP="001E107B">
            <w:pPr>
              <w:rPr>
                <w:sz w:val="28"/>
                <w:szCs w:val="28"/>
              </w:rPr>
            </w:pPr>
            <w:r w:rsidRPr="001E107B">
              <w:rPr>
                <w:b/>
                <w:sz w:val="28"/>
                <w:szCs w:val="28"/>
              </w:rPr>
              <w:t>СОГЛАСОВАНО</w:t>
            </w:r>
          </w:p>
          <w:p w:rsidR="00F83E65" w:rsidRPr="001E107B" w:rsidRDefault="00F83E65" w:rsidP="001E107B">
            <w:pPr>
              <w:suppressAutoHyphens/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:rsidR="00F83E65" w:rsidRPr="001E107B" w:rsidRDefault="00F83E65" w:rsidP="001E107B">
            <w:pPr>
              <w:suppressAutoHyphens/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институт высшей школы»</w:t>
            </w:r>
          </w:p>
          <w:p w:rsidR="00F83E65" w:rsidRPr="001E107B" w:rsidRDefault="00F83E65" w:rsidP="001E107B">
            <w:pPr>
              <w:suppressAutoHyphens/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_____________________ И.В. Титович</w:t>
            </w:r>
          </w:p>
          <w:p w:rsidR="004C10A0" w:rsidRPr="001E107B" w:rsidRDefault="00F83E65" w:rsidP="001E107B">
            <w:pPr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_____________________</w:t>
            </w:r>
          </w:p>
        </w:tc>
      </w:tr>
      <w:tr w:rsidR="004C10A0" w:rsidRPr="001E107B" w:rsidTr="00DD4D05">
        <w:tc>
          <w:tcPr>
            <w:tcW w:w="4926" w:type="dxa"/>
          </w:tcPr>
          <w:p w:rsidR="004C10A0" w:rsidRPr="001E107B" w:rsidRDefault="004C10A0" w:rsidP="001E107B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C10A0" w:rsidRPr="001E107B" w:rsidRDefault="004C10A0" w:rsidP="001E107B">
            <w:pPr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Эксперт-нормоконтролер</w:t>
            </w:r>
          </w:p>
          <w:p w:rsidR="004C10A0" w:rsidRPr="001E107B" w:rsidRDefault="004C10A0" w:rsidP="001E107B">
            <w:pPr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_________________ _________________</w:t>
            </w:r>
          </w:p>
        </w:tc>
      </w:tr>
    </w:tbl>
    <w:p w:rsidR="00817C07" w:rsidRDefault="00817C07" w:rsidP="001E107B">
      <w:pPr>
        <w:jc w:val="center"/>
        <w:rPr>
          <w:sz w:val="28"/>
          <w:szCs w:val="28"/>
        </w:rPr>
      </w:pPr>
    </w:p>
    <w:p w:rsidR="00817C07" w:rsidRDefault="00817C07" w:rsidP="001E107B">
      <w:pPr>
        <w:jc w:val="center"/>
        <w:rPr>
          <w:sz w:val="28"/>
          <w:szCs w:val="28"/>
        </w:rPr>
      </w:pPr>
    </w:p>
    <w:p w:rsidR="00817C07" w:rsidRDefault="00817C07" w:rsidP="001E107B">
      <w:pPr>
        <w:jc w:val="center"/>
        <w:rPr>
          <w:sz w:val="28"/>
          <w:szCs w:val="28"/>
        </w:rPr>
      </w:pPr>
    </w:p>
    <w:p w:rsidR="00FD2B1C" w:rsidRPr="001E107B" w:rsidRDefault="004C10A0" w:rsidP="001E107B">
      <w:pPr>
        <w:jc w:val="center"/>
        <w:rPr>
          <w:sz w:val="28"/>
          <w:szCs w:val="28"/>
        </w:rPr>
      </w:pPr>
      <w:r w:rsidRPr="001E107B">
        <w:rPr>
          <w:sz w:val="28"/>
          <w:szCs w:val="28"/>
        </w:rPr>
        <w:t>Минск 20</w:t>
      </w:r>
      <w:r w:rsidR="00A20698" w:rsidRPr="001E107B">
        <w:rPr>
          <w:sz w:val="28"/>
          <w:szCs w:val="28"/>
        </w:rPr>
        <w:t>2</w:t>
      </w:r>
      <w:r w:rsidR="000C67A2" w:rsidRPr="001E107B">
        <w:rPr>
          <w:sz w:val="28"/>
          <w:szCs w:val="28"/>
        </w:rPr>
        <w:t>2</w:t>
      </w:r>
    </w:p>
    <w:p w:rsidR="00EE0912" w:rsidRPr="001E107B" w:rsidRDefault="00575310" w:rsidP="001E107B">
      <w:pPr>
        <w:rPr>
          <w:b/>
          <w:caps/>
          <w:sz w:val="28"/>
          <w:szCs w:val="28"/>
        </w:rPr>
      </w:pPr>
      <w:r w:rsidRPr="001E107B">
        <w:rPr>
          <w:sz w:val="28"/>
          <w:szCs w:val="28"/>
        </w:rPr>
        <w:br w:type="page"/>
      </w:r>
      <w:r w:rsidR="00EE0912" w:rsidRPr="001E107B">
        <w:rPr>
          <w:b/>
          <w:caps/>
          <w:sz w:val="28"/>
          <w:szCs w:val="28"/>
        </w:rPr>
        <w:lastRenderedPageBreak/>
        <w:t xml:space="preserve">Составители: </w:t>
      </w:r>
    </w:p>
    <w:p w:rsidR="00EE0912" w:rsidRPr="001E107B" w:rsidRDefault="00817C07" w:rsidP="001E107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С.И.</w:t>
      </w:r>
      <w:r w:rsidR="00623907" w:rsidRPr="001E107B">
        <w:rPr>
          <w:sz w:val="28"/>
          <w:szCs w:val="28"/>
        </w:rPr>
        <w:t>Мадвейко</w:t>
      </w:r>
      <w:proofErr w:type="spellEnd"/>
      <w:r w:rsidR="00EE0912" w:rsidRPr="001E107B">
        <w:rPr>
          <w:sz w:val="28"/>
          <w:szCs w:val="28"/>
        </w:rPr>
        <w:t xml:space="preserve">, </w:t>
      </w:r>
      <w:r w:rsidR="00623907" w:rsidRPr="001E107B">
        <w:rPr>
          <w:sz w:val="28"/>
          <w:szCs w:val="28"/>
        </w:rPr>
        <w:t>заведующий</w:t>
      </w:r>
      <w:r w:rsidR="00EE0912" w:rsidRPr="001E107B">
        <w:rPr>
          <w:sz w:val="28"/>
          <w:szCs w:val="28"/>
        </w:rPr>
        <w:t xml:space="preserve"> кафедр</w:t>
      </w:r>
      <w:r w:rsidR="00623907" w:rsidRPr="001E107B">
        <w:rPr>
          <w:sz w:val="28"/>
          <w:szCs w:val="28"/>
        </w:rPr>
        <w:t>ой</w:t>
      </w:r>
      <w:r w:rsidR="00F4621B" w:rsidRPr="001E107B">
        <w:rPr>
          <w:sz w:val="28"/>
          <w:szCs w:val="28"/>
        </w:rPr>
        <w:t xml:space="preserve"> </w:t>
      </w:r>
      <w:r w:rsidR="00A84CB1" w:rsidRPr="001E107B">
        <w:rPr>
          <w:sz w:val="28"/>
          <w:szCs w:val="28"/>
        </w:rPr>
        <w:t xml:space="preserve">электронной техники и технологии </w:t>
      </w:r>
      <w:r w:rsidR="00EE0912" w:rsidRPr="001E107B">
        <w:rPr>
          <w:sz w:val="28"/>
          <w:szCs w:val="28"/>
        </w:rPr>
        <w:t>учреждения образования «</w:t>
      </w:r>
      <w:r w:rsidR="00A84CB1" w:rsidRPr="001E107B">
        <w:rPr>
          <w:sz w:val="28"/>
          <w:szCs w:val="28"/>
        </w:rPr>
        <w:t>Белорусский государственный университет информатики и радиоэлектроники</w:t>
      </w:r>
      <w:r w:rsidR="00EE0912" w:rsidRPr="001E107B">
        <w:rPr>
          <w:sz w:val="28"/>
          <w:szCs w:val="28"/>
        </w:rPr>
        <w:t xml:space="preserve">», кандидат </w:t>
      </w:r>
      <w:r w:rsidR="00A84CB1" w:rsidRPr="001E107B">
        <w:rPr>
          <w:sz w:val="28"/>
          <w:szCs w:val="28"/>
        </w:rPr>
        <w:t>технических наук</w:t>
      </w:r>
      <w:r w:rsidR="00623907" w:rsidRPr="001E107B">
        <w:rPr>
          <w:sz w:val="28"/>
          <w:szCs w:val="28"/>
        </w:rPr>
        <w:t>, доцент</w:t>
      </w:r>
      <w:r w:rsidR="00EE0912" w:rsidRPr="001E107B">
        <w:rPr>
          <w:sz w:val="28"/>
          <w:szCs w:val="28"/>
        </w:rPr>
        <w:t>;</w:t>
      </w:r>
    </w:p>
    <w:p w:rsidR="00EE0912" w:rsidRPr="001E107B" w:rsidRDefault="00817C07" w:rsidP="001E107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А.А.</w:t>
      </w:r>
      <w:r w:rsidR="00623907" w:rsidRPr="001E107B">
        <w:rPr>
          <w:sz w:val="28"/>
          <w:szCs w:val="28"/>
        </w:rPr>
        <w:t>Костюкевич</w:t>
      </w:r>
      <w:proofErr w:type="spellEnd"/>
      <w:r w:rsidR="00EE0912" w:rsidRPr="001E107B">
        <w:rPr>
          <w:sz w:val="28"/>
          <w:szCs w:val="28"/>
        </w:rPr>
        <w:t xml:space="preserve">, </w:t>
      </w:r>
      <w:r w:rsidR="00623907" w:rsidRPr="001E107B">
        <w:rPr>
          <w:sz w:val="28"/>
          <w:szCs w:val="28"/>
        </w:rPr>
        <w:t>старший преподаватель</w:t>
      </w:r>
      <w:r w:rsidR="00EE0912" w:rsidRPr="001E107B">
        <w:rPr>
          <w:sz w:val="28"/>
          <w:szCs w:val="28"/>
        </w:rPr>
        <w:t xml:space="preserve"> кафедры</w:t>
      </w:r>
      <w:r w:rsidR="00F4621B" w:rsidRPr="001E107B">
        <w:rPr>
          <w:sz w:val="28"/>
          <w:szCs w:val="28"/>
        </w:rPr>
        <w:t xml:space="preserve"> </w:t>
      </w:r>
      <w:r w:rsidR="00A84CB1" w:rsidRPr="001E107B">
        <w:rPr>
          <w:sz w:val="28"/>
          <w:szCs w:val="28"/>
        </w:rPr>
        <w:t xml:space="preserve">электронной техники и технологии учреждения образования «Белорусский государственный университет </w:t>
      </w:r>
      <w:r>
        <w:rPr>
          <w:sz w:val="28"/>
          <w:szCs w:val="28"/>
        </w:rPr>
        <w:t>информатики и радиоэлектроники»</w:t>
      </w:r>
    </w:p>
    <w:p w:rsidR="00EE0912" w:rsidRPr="001E107B" w:rsidRDefault="00EE0912" w:rsidP="001E107B">
      <w:pPr>
        <w:rPr>
          <w:sz w:val="28"/>
          <w:szCs w:val="28"/>
        </w:rPr>
      </w:pPr>
    </w:p>
    <w:p w:rsidR="00EE0912" w:rsidRPr="001E107B" w:rsidRDefault="00EE0912" w:rsidP="001E107B">
      <w:pPr>
        <w:pStyle w:val="8"/>
        <w:rPr>
          <w:i/>
          <w:sz w:val="28"/>
          <w:szCs w:val="28"/>
        </w:rPr>
      </w:pPr>
      <w:r w:rsidRPr="001E107B">
        <w:rPr>
          <w:sz w:val="28"/>
          <w:szCs w:val="28"/>
        </w:rPr>
        <w:t>Рецензенты:</w:t>
      </w:r>
    </w:p>
    <w:p w:rsidR="00EE0912" w:rsidRPr="001E107B" w:rsidRDefault="004F5678" w:rsidP="001E107B">
      <w:pPr>
        <w:pStyle w:val="a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</w:t>
      </w:r>
      <w:r w:rsidR="00777FB3" w:rsidRPr="004610FA">
        <w:rPr>
          <w:rFonts w:ascii="Times New Roman" w:hAnsi="Times New Roman"/>
          <w:szCs w:val="28"/>
        </w:rPr>
        <w:t>афедр</w:t>
      </w:r>
      <w:r w:rsidR="00777FB3">
        <w:rPr>
          <w:rFonts w:ascii="Times New Roman" w:hAnsi="Times New Roman"/>
          <w:szCs w:val="28"/>
        </w:rPr>
        <w:t>а</w:t>
      </w:r>
      <w:r w:rsidR="00777FB3" w:rsidRPr="004610FA">
        <w:rPr>
          <w:rFonts w:ascii="Times New Roman" w:hAnsi="Times New Roman"/>
          <w:szCs w:val="28"/>
        </w:rPr>
        <w:t xml:space="preserve"> «Конструирование и производство приборов» Белорусского национального технического университета </w:t>
      </w:r>
      <w:r w:rsidR="00EE0912" w:rsidRPr="001E107B">
        <w:rPr>
          <w:rFonts w:ascii="Times New Roman" w:hAnsi="Times New Roman"/>
          <w:szCs w:val="28"/>
        </w:rPr>
        <w:t>(протокол №</w:t>
      </w:r>
      <w:r w:rsidR="00473193" w:rsidRPr="001E107B">
        <w:rPr>
          <w:rFonts w:ascii="Times New Roman" w:hAnsi="Times New Roman"/>
          <w:szCs w:val="28"/>
        </w:rPr>
        <w:t> </w:t>
      </w:r>
      <w:r w:rsidR="00AC2708">
        <w:rPr>
          <w:rFonts w:ascii="Times New Roman" w:hAnsi="Times New Roman"/>
          <w:szCs w:val="28"/>
        </w:rPr>
        <w:t>3</w:t>
      </w:r>
      <w:r w:rsidR="00EE0912" w:rsidRPr="001E107B">
        <w:rPr>
          <w:rFonts w:ascii="Times New Roman" w:hAnsi="Times New Roman"/>
          <w:szCs w:val="28"/>
        </w:rPr>
        <w:t xml:space="preserve"> от</w:t>
      </w:r>
      <w:r w:rsidR="00CD53F1">
        <w:rPr>
          <w:rFonts w:ascii="Times New Roman" w:hAnsi="Times New Roman"/>
          <w:szCs w:val="28"/>
        </w:rPr>
        <w:t xml:space="preserve"> </w:t>
      </w:r>
      <w:r w:rsidR="00AC2708">
        <w:rPr>
          <w:rFonts w:ascii="Times New Roman" w:hAnsi="Times New Roman"/>
          <w:szCs w:val="28"/>
        </w:rPr>
        <w:t>27.10.2022</w:t>
      </w:r>
      <w:r w:rsidR="00EE0912" w:rsidRPr="001E107B">
        <w:rPr>
          <w:rFonts w:ascii="Times New Roman" w:hAnsi="Times New Roman"/>
          <w:szCs w:val="28"/>
        </w:rPr>
        <w:t xml:space="preserve">); </w:t>
      </w:r>
    </w:p>
    <w:p w:rsidR="00EE0912" w:rsidRPr="002E0568" w:rsidRDefault="002E0568" w:rsidP="002B3A87">
      <w:pPr>
        <w:pStyle w:val="23"/>
        <w:shd w:val="clear" w:color="auto" w:fill="auto"/>
        <w:spacing w:line="240" w:lineRule="auto"/>
        <w:jc w:val="both"/>
        <w:rPr>
          <w:sz w:val="28"/>
          <w:szCs w:val="28"/>
        </w:rPr>
      </w:pPr>
      <w:proofErr w:type="spellStart"/>
      <w:r w:rsidRPr="002E0568">
        <w:rPr>
          <w:sz w:val="28"/>
          <w:szCs w:val="28"/>
        </w:rPr>
        <w:t>А.Н.Петлицкий</w:t>
      </w:r>
      <w:proofErr w:type="spellEnd"/>
      <w:r w:rsidRPr="002E0568">
        <w:rPr>
          <w:sz w:val="28"/>
          <w:szCs w:val="28"/>
        </w:rPr>
        <w:t xml:space="preserve">, директор </w:t>
      </w:r>
      <w:r w:rsidR="004F5678">
        <w:rPr>
          <w:sz w:val="28"/>
          <w:szCs w:val="28"/>
        </w:rPr>
        <w:t>государственного центра</w:t>
      </w:r>
      <w:r w:rsidRPr="002E0568">
        <w:rPr>
          <w:sz w:val="28"/>
          <w:szCs w:val="28"/>
        </w:rPr>
        <w:t xml:space="preserve"> «</w:t>
      </w:r>
      <w:proofErr w:type="spellStart"/>
      <w:r w:rsidRPr="002E0568">
        <w:rPr>
          <w:sz w:val="28"/>
          <w:szCs w:val="28"/>
        </w:rPr>
        <w:t>Белмикроанализ</w:t>
      </w:r>
      <w:proofErr w:type="spellEnd"/>
      <w:r w:rsidRPr="002E0568">
        <w:rPr>
          <w:sz w:val="28"/>
          <w:szCs w:val="28"/>
        </w:rPr>
        <w:t xml:space="preserve">» </w:t>
      </w:r>
      <w:r w:rsidR="004F5678">
        <w:rPr>
          <w:sz w:val="28"/>
          <w:szCs w:val="28"/>
        </w:rPr>
        <w:t>открытого акционерного общества</w:t>
      </w:r>
      <w:r w:rsidRPr="002E0568">
        <w:rPr>
          <w:sz w:val="28"/>
          <w:szCs w:val="28"/>
        </w:rPr>
        <w:t xml:space="preserve"> «Интеграл</w:t>
      </w:r>
      <w:proofErr w:type="gramStart"/>
      <w:r w:rsidRPr="002E0568">
        <w:rPr>
          <w:sz w:val="28"/>
          <w:szCs w:val="28"/>
        </w:rPr>
        <w:t>»-</w:t>
      </w:r>
      <w:proofErr w:type="gramEnd"/>
      <w:r w:rsidRPr="002E0568">
        <w:rPr>
          <w:sz w:val="28"/>
          <w:szCs w:val="28"/>
        </w:rPr>
        <w:t>управляющей компании холдинга «Интеграл», кандидат</w:t>
      </w:r>
      <w:r>
        <w:rPr>
          <w:sz w:val="28"/>
          <w:szCs w:val="28"/>
        </w:rPr>
        <w:t xml:space="preserve"> </w:t>
      </w:r>
      <w:r w:rsidRPr="002E0568">
        <w:rPr>
          <w:sz w:val="28"/>
          <w:szCs w:val="28"/>
        </w:rPr>
        <w:t xml:space="preserve">физико-математических наук, </w:t>
      </w:r>
      <w:r w:rsidR="00A15EA4" w:rsidRPr="002E0568">
        <w:rPr>
          <w:sz w:val="28"/>
          <w:szCs w:val="28"/>
        </w:rPr>
        <w:t>доцент</w:t>
      </w:r>
      <w:r w:rsidR="00EE0912" w:rsidRPr="002E0568">
        <w:rPr>
          <w:sz w:val="28"/>
          <w:szCs w:val="28"/>
        </w:rPr>
        <w:t xml:space="preserve"> </w:t>
      </w:r>
    </w:p>
    <w:p w:rsidR="00EE0912" w:rsidRPr="001E107B" w:rsidRDefault="00EE0912" w:rsidP="001E107B">
      <w:pPr>
        <w:rPr>
          <w:sz w:val="28"/>
          <w:szCs w:val="28"/>
        </w:rPr>
      </w:pPr>
    </w:p>
    <w:p w:rsidR="00EE0912" w:rsidRPr="001E107B" w:rsidRDefault="00EE0912" w:rsidP="001E107B">
      <w:pPr>
        <w:jc w:val="both"/>
        <w:rPr>
          <w:b/>
          <w:sz w:val="28"/>
          <w:szCs w:val="28"/>
        </w:rPr>
      </w:pPr>
      <w:r w:rsidRPr="001E107B">
        <w:rPr>
          <w:b/>
          <w:sz w:val="28"/>
          <w:szCs w:val="28"/>
        </w:rPr>
        <w:t xml:space="preserve">РЕКОМЕНДОВАНА К УТВЕРЖДЕНИЮ В КАЧЕСТВЕ </w:t>
      </w:r>
      <w:r w:rsidR="00CD53F1">
        <w:rPr>
          <w:b/>
          <w:sz w:val="28"/>
          <w:szCs w:val="28"/>
        </w:rPr>
        <w:t>ТИПОВОЙ</w:t>
      </w:r>
      <w:r w:rsidRPr="001E107B">
        <w:rPr>
          <w:b/>
          <w:sz w:val="28"/>
          <w:szCs w:val="28"/>
        </w:rPr>
        <w:t xml:space="preserve">: </w:t>
      </w:r>
    </w:p>
    <w:p w:rsidR="00EE0912" w:rsidRPr="001E107B" w:rsidRDefault="00EE0912" w:rsidP="001E107B">
      <w:pPr>
        <w:jc w:val="both"/>
        <w:rPr>
          <w:sz w:val="28"/>
          <w:szCs w:val="28"/>
        </w:rPr>
      </w:pPr>
      <w:r w:rsidRPr="001E107B">
        <w:rPr>
          <w:sz w:val="28"/>
          <w:szCs w:val="28"/>
        </w:rPr>
        <w:t xml:space="preserve">Кафедрой </w:t>
      </w:r>
      <w:r w:rsidR="00F873A8" w:rsidRPr="001E107B">
        <w:rPr>
          <w:sz w:val="28"/>
          <w:szCs w:val="28"/>
        </w:rPr>
        <w:t>электронной техники и технологии</w:t>
      </w:r>
      <w:r w:rsidR="00F4621B" w:rsidRPr="001E107B">
        <w:rPr>
          <w:sz w:val="28"/>
          <w:szCs w:val="28"/>
        </w:rPr>
        <w:t xml:space="preserve"> </w:t>
      </w:r>
      <w:r w:rsidRPr="001E107B">
        <w:rPr>
          <w:sz w:val="28"/>
          <w:szCs w:val="28"/>
        </w:rPr>
        <w:t>учреждения образования «Белорусский государственный университет информатики и радиоэлектроники» (</w:t>
      </w:r>
      <w:r w:rsidR="00F873A8" w:rsidRPr="001E107B">
        <w:rPr>
          <w:sz w:val="28"/>
          <w:szCs w:val="28"/>
        </w:rPr>
        <w:t>протокол № </w:t>
      </w:r>
      <w:r w:rsidR="00B724ED">
        <w:rPr>
          <w:sz w:val="28"/>
          <w:szCs w:val="28"/>
        </w:rPr>
        <w:t>4</w:t>
      </w:r>
      <w:r w:rsidR="00F873A8" w:rsidRPr="001E107B">
        <w:rPr>
          <w:sz w:val="28"/>
          <w:szCs w:val="28"/>
        </w:rPr>
        <w:t xml:space="preserve"> от </w:t>
      </w:r>
      <w:r w:rsidR="00B724ED">
        <w:rPr>
          <w:sz w:val="28"/>
          <w:szCs w:val="28"/>
        </w:rPr>
        <w:t>17.10.2022</w:t>
      </w:r>
      <w:bookmarkStart w:id="0" w:name="_GoBack"/>
      <w:bookmarkEnd w:id="0"/>
      <w:r w:rsidR="00FF4E13" w:rsidRPr="001E107B">
        <w:rPr>
          <w:sz w:val="28"/>
          <w:szCs w:val="28"/>
        </w:rPr>
        <w:t>);</w:t>
      </w:r>
    </w:p>
    <w:p w:rsidR="00EE0912" w:rsidRPr="001E107B" w:rsidRDefault="00EE0912" w:rsidP="001E107B">
      <w:pPr>
        <w:jc w:val="both"/>
        <w:rPr>
          <w:sz w:val="28"/>
          <w:szCs w:val="28"/>
        </w:rPr>
      </w:pPr>
      <w:r w:rsidRPr="001E107B">
        <w:rPr>
          <w:sz w:val="28"/>
          <w:szCs w:val="28"/>
        </w:rPr>
        <w:t xml:space="preserve">Научно-методическим советом учреждения образования «Белорусский государственный университет информатики и радиоэлектроники» </w:t>
      </w:r>
      <w:r w:rsidR="009E371E" w:rsidRPr="001E107B">
        <w:rPr>
          <w:sz w:val="28"/>
          <w:szCs w:val="28"/>
        </w:rPr>
        <w:br/>
      </w:r>
      <w:r w:rsidRPr="001E107B">
        <w:rPr>
          <w:sz w:val="28"/>
          <w:szCs w:val="28"/>
        </w:rPr>
        <w:t>(протокол №</w:t>
      </w:r>
      <w:r w:rsidR="00DC32D8" w:rsidRPr="001E107B">
        <w:rPr>
          <w:sz w:val="28"/>
          <w:szCs w:val="28"/>
        </w:rPr>
        <w:t> </w:t>
      </w:r>
      <w:r w:rsidR="00910161" w:rsidRPr="001E107B">
        <w:rPr>
          <w:sz w:val="28"/>
          <w:szCs w:val="28"/>
        </w:rPr>
        <w:t>___</w:t>
      </w:r>
      <w:r w:rsidRPr="001E107B">
        <w:rPr>
          <w:sz w:val="28"/>
          <w:szCs w:val="28"/>
        </w:rPr>
        <w:t xml:space="preserve"> </w:t>
      </w:r>
      <w:proofErr w:type="gramStart"/>
      <w:r w:rsidRPr="001E107B">
        <w:rPr>
          <w:sz w:val="28"/>
          <w:szCs w:val="28"/>
        </w:rPr>
        <w:t>от</w:t>
      </w:r>
      <w:proofErr w:type="gramEnd"/>
      <w:r w:rsidRPr="001E107B">
        <w:rPr>
          <w:sz w:val="28"/>
          <w:szCs w:val="28"/>
        </w:rPr>
        <w:t xml:space="preserve"> </w:t>
      </w:r>
      <w:r w:rsidR="00910161" w:rsidRPr="001E107B">
        <w:rPr>
          <w:sz w:val="28"/>
          <w:szCs w:val="28"/>
        </w:rPr>
        <w:t>__________</w:t>
      </w:r>
      <w:r w:rsidR="00817C07">
        <w:rPr>
          <w:sz w:val="28"/>
          <w:szCs w:val="28"/>
        </w:rPr>
        <w:t>___</w:t>
      </w:r>
      <w:r w:rsidRPr="001E107B">
        <w:rPr>
          <w:sz w:val="28"/>
          <w:szCs w:val="28"/>
        </w:rPr>
        <w:t>);</w:t>
      </w:r>
    </w:p>
    <w:p w:rsidR="00AA7EDE" w:rsidRPr="001E107B" w:rsidRDefault="00EE0912" w:rsidP="001E107B">
      <w:pPr>
        <w:jc w:val="both"/>
        <w:rPr>
          <w:sz w:val="28"/>
          <w:szCs w:val="28"/>
        </w:rPr>
      </w:pPr>
      <w:r w:rsidRPr="001E107B">
        <w:rPr>
          <w:sz w:val="28"/>
          <w:szCs w:val="28"/>
        </w:rPr>
        <w:t>Научно-методическим советом по</w:t>
      </w:r>
      <w:r w:rsidR="00E978E7" w:rsidRPr="001E107B">
        <w:rPr>
          <w:sz w:val="28"/>
          <w:szCs w:val="28"/>
        </w:rPr>
        <w:t xml:space="preserve"> </w:t>
      </w:r>
      <w:r w:rsidR="00AA7EDE" w:rsidRPr="001E107B">
        <w:rPr>
          <w:sz w:val="28"/>
          <w:szCs w:val="28"/>
        </w:rPr>
        <w:t>электронным системам и технологиям</w:t>
      </w:r>
      <w:r w:rsidRPr="001E107B">
        <w:rPr>
          <w:sz w:val="28"/>
          <w:szCs w:val="28"/>
        </w:rPr>
        <w:t xml:space="preserve"> Учебно-методического объединения по образованию в области информатики и радиоэлектроники (протокол </w:t>
      </w:r>
      <w:r w:rsidR="004924EB" w:rsidRPr="001E107B">
        <w:rPr>
          <w:sz w:val="28"/>
          <w:szCs w:val="28"/>
        </w:rPr>
        <w:t>№ </w:t>
      </w:r>
      <w:r w:rsidR="00910161" w:rsidRPr="001E107B">
        <w:rPr>
          <w:sz w:val="28"/>
          <w:szCs w:val="28"/>
        </w:rPr>
        <w:t>___</w:t>
      </w:r>
      <w:r w:rsidR="004924EB" w:rsidRPr="001E107B">
        <w:rPr>
          <w:sz w:val="28"/>
          <w:szCs w:val="28"/>
        </w:rPr>
        <w:t xml:space="preserve"> </w:t>
      </w:r>
      <w:proofErr w:type="gramStart"/>
      <w:r w:rsidR="004924EB" w:rsidRPr="001E107B">
        <w:rPr>
          <w:sz w:val="28"/>
          <w:szCs w:val="28"/>
        </w:rPr>
        <w:t>от</w:t>
      </w:r>
      <w:proofErr w:type="gramEnd"/>
      <w:r w:rsidR="004924EB" w:rsidRPr="001E107B">
        <w:rPr>
          <w:sz w:val="28"/>
          <w:szCs w:val="28"/>
        </w:rPr>
        <w:t xml:space="preserve"> </w:t>
      </w:r>
      <w:r w:rsidR="00910161" w:rsidRPr="001E107B">
        <w:rPr>
          <w:sz w:val="28"/>
          <w:szCs w:val="28"/>
        </w:rPr>
        <w:t>__________</w:t>
      </w:r>
      <w:r w:rsidR="00817C07">
        <w:rPr>
          <w:sz w:val="28"/>
          <w:szCs w:val="28"/>
        </w:rPr>
        <w:t>___</w:t>
      </w:r>
      <w:r w:rsidR="00FF4E13" w:rsidRPr="001E107B">
        <w:rPr>
          <w:sz w:val="28"/>
          <w:szCs w:val="28"/>
        </w:rPr>
        <w:t>)</w:t>
      </w:r>
    </w:p>
    <w:p w:rsidR="00AA7EDE" w:rsidRPr="001E107B" w:rsidRDefault="00AA7EDE" w:rsidP="001E107B">
      <w:pPr>
        <w:jc w:val="both"/>
        <w:rPr>
          <w:sz w:val="28"/>
          <w:szCs w:val="28"/>
        </w:rPr>
      </w:pPr>
    </w:p>
    <w:p w:rsidR="00FD2B1C" w:rsidRPr="001E107B" w:rsidRDefault="00FD2B1C" w:rsidP="001E107B">
      <w:pPr>
        <w:pStyle w:val="2"/>
        <w:jc w:val="both"/>
        <w:rPr>
          <w:rFonts w:ascii="Times New Roman" w:hAnsi="Times New Roman"/>
          <w:szCs w:val="28"/>
        </w:rPr>
      </w:pPr>
    </w:p>
    <w:p w:rsidR="00FD2B1C" w:rsidRPr="001E107B" w:rsidRDefault="00FD2B1C" w:rsidP="001E107B">
      <w:pPr>
        <w:pStyle w:val="2"/>
        <w:rPr>
          <w:rFonts w:ascii="Times New Roman" w:hAnsi="Times New Roman"/>
          <w:szCs w:val="28"/>
        </w:rPr>
      </w:pPr>
    </w:p>
    <w:p w:rsidR="00FD2B1C" w:rsidRPr="001E107B" w:rsidRDefault="00FD2B1C" w:rsidP="001E107B">
      <w:pPr>
        <w:pStyle w:val="2"/>
        <w:rPr>
          <w:rFonts w:ascii="Times New Roman" w:hAnsi="Times New Roman"/>
          <w:szCs w:val="28"/>
        </w:rPr>
      </w:pPr>
    </w:p>
    <w:p w:rsidR="00A14783" w:rsidRPr="001E107B" w:rsidRDefault="00A14783" w:rsidP="001E107B">
      <w:pPr>
        <w:pStyle w:val="2"/>
        <w:rPr>
          <w:rFonts w:ascii="Times New Roman" w:hAnsi="Times New Roman"/>
          <w:szCs w:val="28"/>
        </w:rPr>
      </w:pPr>
    </w:p>
    <w:p w:rsidR="00A14783" w:rsidRPr="001E107B" w:rsidRDefault="00A14783" w:rsidP="001E107B">
      <w:pPr>
        <w:pStyle w:val="2"/>
        <w:rPr>
          <w:rFonts w:ascii="Times New Roman" w:hAnsi="Times New Roman"/>
          <w:szCs w:val="28"/>
        </w:rPr>
      </w:pPr>
    </w:p>
    <w:p w:rsidR="00A14783" w:rsidRPr="001E107B" w:rsidRDefault="00A14783" w:rsidP="001E107B">
      <w:pPr>
        <w:pStyle w:val="2"/>
        <w:rPr>
          <w:rFonts w:ascii="Times New Roman" w:hAnsi="Times New Roman"/>
          <w:szCs w:val="28"/>
        </w:rPr>
      </w:pPr>
    </w:p>
    <w:p w:rsidR="00A14783" w:rsidRPr="001E107B" w:rsidRDefault="00A14783" w:rsidP="001E107B">
      <w:pPr>
        <w:pStyle w:val="2"/>
        <w:rPr>
          <w:rFonts w:ascii="Times New Roman" w:hAnsi="Times New Roman"/>
          <w:szCs w:val="28"/>
        </w:rPr>
      </w:pPr>
    </w:p>
    <w:p w:rsidR="00A14783" w:rsidRPr="001E107B" w:rsidRDefault="00A14783" w:rsidP="001E107B">
      <w:pPr>
        <w:pStyle w:val="2"/>
        <w:rPr>
          <w:rFonts w:ascii="Times New Roman" w:hAnsi="Times New Roman"/>
          <w:szCs w:val="28"/>
        </w:rPr>
      </w:pPr>
    </w:p>
    <w:p w:rsidR="00A14783" w:rsidRPr="001E107B" w:rsidRDefault="00A14783" w:rsidP="001E107B">
      <w:pPr>
        <w:pStyle w:val="2"/>
        <w:rPr>
          <w:rFonts w:ascii="Times New Roman" w:hAnsi="Times New Roman"/>
          <w:szCs w:val="28"/>
        </w:rPr>
      </w:pPr>
    </w:p>
    <w:p w:rsidR="00A14783" w:rsidRPr="001E107B" w:rsidRDefault="00A14783" w:rsidP="001E107B">
      <w:pPr>
        <w:pStyle w:val="2"/>
        <w:rPr>
          <w:rFonts w:ascii="Times New Roman" w:hAnsi="Times New Roman"/>
          <w:szCs w:val="28"/>
        </w:rPr>
      </w:pPr>
    </w:p>
    <w:p w:rsidR="00CA77F3" w:rsidRPr="001E107B" w:rsidRDefault="00777FB3" w:rsidP="001E107B">
      <w:pPr>
        <w:pStyle w:val="2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208145" cy="295910"/>
                <wp:effectExtent l="0" t="0" r="3810" b="127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A87" w:rsidRPr="002217DA" w:rsidRDefault="002B3A87" w:rsidP="000A73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217DA">
                              <w:rPr>
                                <w:sz w:val="28"/>
                                <w:szCs w:val="28"/>
                              </w:rPr>
                              <w:t>Ответственный</w:t>
                            </w:r>
                            <w:proofErr w:type="gramEnd"/>
                            <w:r w:rsidRPr="002217DA">
                              <w:rPr>
                                <w:sz w:val="28"/>
                                <w:szCs w:val="28"/>
                              </w:rPr>
                              <w:t xml:space="preserve"> за редакцию: С.С. 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331.35pt;height:23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" stroked="f">
                <v:textbox style="mso-fit-shape-to-text:t">
                  <w:txbxContent>
                    <w:p w:rsidR="002B3A87" w:rsidRPr="002217DA" w:rsidRDefault="002B3A87" w:rsidP="000A7366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2217DA">
                        <w:rPr>
                          <w:sz w:val="28"/>
                          <w:szCs w:val="28"/>
                        </w:rPr>
                        <w:t>Ответственный</w:t>
                      </w:r>
                      <w:proofErr w:type="gramEnd"/>
                      <w:r w:rsidRPr="002217DA">
                        <w:rPr>
                          <w:sz w:val="28"/>
                          <w:szCs w:val="28"/>
                        </w:rPr>
                        <w:t xml:space="preserve"> за редакцию: С.С. 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D2B1C" w:rsidRPr="001E107B" w:rsidRDefault="00306346" w:rsidP="001E107B">
      <w:pPr>
        <w:pStyle w:val="1"/>
        <w:jc w:val="center"/>
        <w:rPr>
          <w:rFonts w:ascii="Times New Roman" w:hAnsi="Times New Roman"/>
          <w:b/>
          <w:caps w:val="0"/>
          <w:szCs w:val="28"/>
        </w:rPr>
      </w:pPr>
      <w:r w:rsidRPr="001E107B">
        <w:rPr>
          <w:rFonts w:ascii="Times New Roman" w:hAnsi="Times New Roman"/>
          <w:b/>
          <w:szCs w:val="28"/>
        </w:rPr>
        <w:br w:type="page"/>
      </w:r>
      <w:r w:rsidR="00FD2B1C" w:rsidRPr="001E107B">
        <w:rPr>
          <w:rFonts w:ascii="Times New Roman" w:hAnsi="Times New Roman"/>
          <w:b/>
          <w:szCs w:val="28"/>
        </w:rPr>
        <w:lastRenderedPageBreak/>
        <w:t>Пояснительная записка</w:t>
      </w:r>
    </w:p>
    <w:p w:rsidR="00FD2B1C" w:rsidRPr="001E107B" w:rsidRDefault="00FD2B1C" w:rsidP="001E107B">
      <w:pPr>
        <w:rPr>
          <w:caps/>
          <w:sz w:val="28"/>
          <w:szCs w:val="28"/>
        </w:rPr>
      </w:pPr>
    </w:p>
    <w:p w:rsidR="006B0E5A" w:rsidRPr="001E107B" w:rsidRDefault="00F25BE9" w:rsidP="001E107B">
      <w:pPr>
        <w:jc w:val="center"/>
        <w:rPr>
          <w:sz w:val="28"/>
          <w:szCs w:val="28"/>
        </w:rPr>
      </w:pPr>
      <w:r w:rsidRPr="001E107B">
        <w:rPr>
          <w:sz w:val="28"/>
          <w:szCs w:val="28"/>
        </w:rPr>
        <w:t>ХАРАКТЕРИСТИКА УЧЕБНОЙ ДИСЦИПЛИНЫ</w:t>
      </w:r>
    </w:p>
    <w:p w:rsidR="00497919" w:rsidRPr="001E107B" w:rsidRDefault="00497919" w:rsidP="001E107B">
      <w:pPr>
        <w:jc w:val="center"/>
        <w:rPr>
          <w:sz w:val="28"/>
          <w:szCs w:val="28"/>
        </w:rPr>
      </w:pPr>
    </w:p>
    <w:p w:rsidR="001C151A" w:rsidRPr="001E107B" w:rsidRDefault="000A7366" w:rsidP="001E107B">
      <w:pPr>
        <w:pStyle w:val="a5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Типовая </w:t>
      </w:r>
      <w:r w:rsidR="00FD2B1C" w:rsidRPr="001E107B">
        <w:rPr>
          <w:rFonts w:ascii="Times New Roman" w:hAnsi="Times New Roman"/>
          <w:szCs w:val="28"/>
        </w:rPr>
        <w:t xml:space="preserve">учебная программа </w:t>
      </w:r>
      <w:r w:rsidR="00477E0C" w:rsidRPr="001E107B">
        <w:rPr>
          <w:rFonts w:ascii="Times New Roman" w:hAnsi="Times New Roman"/>
          <w:szCs w:val="28"/>
        </w:rPr>
        <w:t xml:space="preserve">по учебной дисциплине </w:t>
      </w:r>
      <w:r w:rsidR="00FD2B1C" w:rsidRPr="001E107B">
        <w:rPr>
          <w:rFonts w:ascii="Times New Roman" w:hAnsi="Times New Roman"/>
          <w:szCs w:val="28"/>
        </w:rPr>
        <w:t>«</w:t>
      </w:r>
      <w:r w:rsidR="00946B7C" w:rsidRPr="001E107B">
        <w:rPr>
          <w:rFonts w:ascii="Times New Roman" w:hAnsi="Times New Roman"/>
          <w:szCs w:val="28"/>
        </w:rPr>
        <w:t>Электронные датчики и компоненты</w:t>
      </w:r>
      <w:r w:rsidR="00FD2B1C" w:rsidRPr="001E107B">
        <w:rPr>
          <w:rFonts w:ascii="Times New Roman" w:hAnsi="Times New Roman"/>
          <w:szCs w:val="28"/>
        </w:rPr>
        <w:t xml:space="preserve">» разработана для студентов </w:t>
      </w:r>
      <w:r w:rsidR="00800CDC" w:rsidRPr="001E107B">
        <w:rPr>
          <w:rFonts w:ascii="Times New Roman" w:hAnsi="Times New Roman"/>
          <w:szCs w:val="28"/>
        </w:rPr>
        <w:t>учреждений высшего образования</w:t>
      </w:r>
      <w:r w:rsidR="00477E0C" w:rsidRPr="001E107B">
        <w:rPr>
          <w:rFonts w:ascii="Times New Roman" w:hAnsi="Times New Roman"/>
          <w:szCs w:val="28"/>
        </w:rPr>
        <w:t xml:space="preserve">, обучающихся </w:t>
      </w:r>
      <w:r w:rsidR="009D4AF4" w:rsidRPr="001E107B">
        <w:rPr>
          <w:rFonts w:ascii="Times New Roman" w:hAnsi="Times New Roman"/>
          <w:szCs w:val="28"/>
        </w:rPr>
        <w:t xml:space="preserve">по </w:t>
      </w:r>
      <w:r w:rsidR="00FD2B1C" w:rsidRPr="001E107B">
        <w:rPr>
          <w:rFonts w:ascii="Times New Roman" w:hAnsi="Times New Roman"/>
          <w:szCs w:val="28"/>
        </w:rPr>
        <w:t>специальност</w:t>
      </w:r>
      <w:r w:rsidR="00141581" w:rsidRPr="001E107B">
        <w:rPr>
          <w:rFonts w:ascii="Times New Roman" w:hAnsi="Times New Roman"/>
          <w:szCs w:val="28"/>
        </w:rPr>
        <w:t>и</w:t>
      </w:r>
      <w:r w:rsidR="0085106E" w:rsidRPr="001E107B">
        <w:rPr>
          <w:rFonts w:ascii="Times New Roman" w:hAnsi="Times New Roman"/>
          <w:szCs w:val="28"/>
        </w:rPr>
        <w:t xml:space="preserve"> </w:t>
      </w:r>
      <w:r w:rsidR="002E3FFB" w:rsidRPr="001E107B">
        <w:rPr>
          <w:rFonts w:ascii="Times New Roman" w:hAnsi="Times New Roman"/>
          <w:szCs w:val="28"/>
        </w:rPr>
        <w:t>1-39</w:t>
      </w:r>
      <w:r w:rsidR="00863053" w:rsidRPr="001E107B">
        <w:rPr>
          <w:rFonts w:ascii="Times New Roman" w:hAnsi="Times New Roman"/>
          <w:szCs w:val="28"/>
        </w:rPr>
        <w:t> </w:t>
      </w:r>
      <w:r w:rsidR="002E3FFB" w:rsidRPr="001E107B">
        <w:rPr>
          <w:rFonts w:ascii="Times New Roman" w:hAnsi="Times New Roman"/>
          <w:szCs w:val="28"/>
        </w:rPr>
        <w:t>02</w:t>
      </w:r>
      <w:r w:rsidR="00863053" w:rsidRPr="001E107B">
        <w:rPr>
          <w:rFonts w:ascii="Times New Roman" w:hAnsi="Times New Roman"/>
          <w:szCs w:val="28"/>
        </w:rPr>
        <w:t> </w:t>
      </w:r>
      <w:r w:rsidR="002E3FFB" w:rsidRPr="001E107B">
        <w:rPr>
          <w:rFonts w:ascii="Times New Roman" w:hAnsi="Times New Roman"/>
          <w:szCs w:val="28"/>
        </w:rPr>
        <w:t>02 Проектирование и производство программно-управляемых электронных сре</w:t>
      </w:r>
      <w:proofErr w:type="gramStart"/>
      <w:r w:rsidR="002E3FFB" w:rsidRPr="001E107B">
        <w:rPr>
          <w:rFonts w:ascii="Times New Roman" w:hAnsi="Times New Roman"/>
          <w:szCs w:val="28"/>
        </w:rPr>
        <w:t xml:space="preserve">дств </w:t>
      </w:r>
      <w:r w:rsidR="00FD2B1C" w:rsidRPr="001E107B">
        <w:rPr>
          <w:rFonts w:ascii="Times New Roman" w:hAnsi="Times New Roman"/>
          <w:szCs w:val="28"/>
        </w:rPr>
        <w:t>в с</w:t>
      </w:r>
      <w:proofErr w:type="gramEnd"/>
      <w:r w:rsidR="00FD2B1C" w:rsidRPr="001E107B">
        <w:rPr>
          <w:rFonts w:ascii="Times New Roman" w:hAnsi="Times New Roman"/>
          <w:szCs w:val="28"/>
        </w:rPr>
        <w:t>оответствии с требования</w:t>
      </w:r>
      <w:r w:rsidR="00C7795E" w:rsidRPr="001E107B">
        <w:rPr>
          <w:rFonts w:ascii="Times New Roman" w:hAnsi="Times New Roman"/>
          <w:szCs w:val="28"/>
        </w:rPr>
        <w:t>ми о</w:t>
      </w:r>
      <w:r w:rsidR="00FD2B1C" w:rsidRPr="001E107B">
        <w:rPr>
          <w:rFonts w:ascii="Times New Roman" w:hAnsi="Times New Roman"/>
          <w:szCs w:val="28"/>
        </w:rPr>
        <w:t>бразовательн</w:t>
      </w:r>
      <w:r w:rsidR="00141581" w:rsidRPr="001E107B">
        <w:rPr>
          <w:rFonts w:ascii="Times New Roman" w:hAnsi="Times New Roman"/>
          <w:szCs w:val="28"/>
        </w:rPr>
        <w:t xml:space="preserve">ого </w:t>
      </w:r>
      <w:r w:rsidR="00FD2B1C" w:rsidRPr="001E107B">
        <w:rPr>
          <w:rFonts w:ascii="Times New Roman" w:hAnsi="Times New Roman"/>
          <w:szCs w:val="28"/>
        </w:rPr>
        <w:t>стандарт</w:t>
      </w:r>
      <w:r w:rsidR="00141581" w:rsidRPr="001E107B">
        <w:rPr>
          <w:rFonts w:ascii="Times New Roman" w:hAnsi="Times New Roman"/>
          <w:szCs w:val="28"/>
        </w:rPr>
        <w:t>а</w:t>
      </w:r>
      <w:r w:rsidR="00FD2B1C" w:rsidRPr="001E107B">
        <w:rPr>
          <w:rFonts w:ascii="Times New Roman" w:hAnsi="Times New Roman"/>
          <w:szCs w:val="28"/>
        </w:rPr>
        <w:t xml:space="preserve"> </w:t>
      </w:r>
      <w:r w:rsidR="00E978E7" w:rsidRPr="001E107B">
        <w:rPr>
          <w:rFonts w:ascii="Times New Roman" w:hAnsi="Times New Roman"/>
          <w:szCs w:val="28"/>
        </w:rPr>
        <w:t xml:space="preserve">высшего образования </w:t>
      </w:r>
      <w:r w:rsidR="001C151A" w:rsidRPr="001E107B">
        <w:rPr>
          <w:rFonts w:ascii="Times New Roman" w:hAnsi="Times New Roman"/>
          <w:szCs w:val="28"/>
        </w:rPr>
        <w:t xml:space="preserve">первой ступени </w:t>
      </w:r>
      <w:r w:rsidR="00FD2B1C" w:rsidRPr="001E107B">
        <w:rPr>
          <w:rFonts w:ascii="Times New Roman" w:hAnsi="Times New Roman"/>
          <w:szCs w:val="28"/>
        </w:rPr>
        <w:t>и</w:t>
      </w:r>
      <w:r w:rsidR="00FF4E13" w:rsidRPr="001E107B">
        <w:rPr>
          <w:rFonts w:ascii="Times New Roman" w:hAnsi="Times New Roman"/>
          <w:szCs w:val="28"/>
        </w:rPr>
        <w:t xml:space="preserve"> </w:t>
      </w:r>
      <w:r w:rsidR="00FD2B1C" w:rsidRPr="001E107B">
        <w:rPr>
          <w:rFonts w:ascii="Times New Roman" w:hAnsi="Times New Roman"/>
          <w:szCs w:val="28"/>
        </w:rPr>
        <w:t>типов</w:t>
      </w:r>
      <w:r w:rsidR="00141581" w:rsidRPr="001E107B">
        <w:rPr>
          <w:rFonts w:ascii="Times New Roman" w:hAnsi="Times New Roman"/>
          <w:szCs w:val="28"/>
        </w:rPr>
        <w:t>ого</w:t>
      </w:r>
      <w:r w:rsidR="00FD2B1C" w:rsidRPr="001E107B">
        <w:rPr>
          <w:rFonts w:ascii="Times New Roman" w:hAnsi="Times New Roman"/>
          <w:szCs w:val="28"/>
        </w:rPr>
        <w:t xml:space="preserve"> учебн</w:t>
      </w:r>
      <w:r w:rsidR="00141581" w:rsidRPr="001E107B">
        <w:rPr>
          <w:rFonts w:ascii="Times New Roman" w:hAnsi="Times New Roman"/>
          <w:szCs w:val="28"/>
        </w:rPr>
        <w:t>ого</w:t>
      </w:r>
      <w:r w:rsidR="00FD2B1C" w:rsidRPr="001E107B">
        <w:rPr>
          <w:rFonts w:ascii="Times New Roman" w:hAnsi="Times New Roman"/>
          <w:szCs w:val="28"/>
        </w:rPr>
        <w:t xml:space="preserve"> план</w:t>
      </w:r>
      <w:r w:rsidR="00141581" w:rsidRPr="001E107B">
        <w:rPr>
          <w:rFonts w:ascii="Times New Roman" w:hAnsi="Times New Roman"/>
          <w:szCs w:val="28"/>
        </w:rPr>
        <w:t>а</w:t>
      </w:r>
      <w:r w:rsidR="00FD2B1C" w:rsidRPr="001E107B">
        <w:rPr>
          <w:rFonts w:ascii="Times New Roman" w:hAnsi="Times New Roman"/>
          <w:szCs w:val="28"/>
        </w:rPr>
        <w:t xml:space="preserve"> </w:t>
      </w:r>
      <w:r w:rsidR="00800CDC" w:rsidRPr="001E107B">
        <w:rPr>
          <w:rFonts w:ascii="Times New Roman" w:hAnsi="Times New Roman"/>
          <w:szCs w:val="28"/>
        </w:rPr>
        <w:t>вышеуказанн</w:t>
      </w:r>
      <w:r w:rsidR="00141581" w:rsidRPr="001E107B">
        <w:rPr>
          <w:rFonts w:ascii="Times New Roman" w:hAnsi="Times New Roman"/>
          <w:szCs w:val="28"/>
        </w:rPr>
        <w:t>ой</w:t>
      </w:r>
      <w:r w:rsidR="00FD2B1C" w:rsidRPr="001E107B">
        <w:rPr>
          <w:rFonts w:ascii="Times New Roman" w:hAnsi="Times New Roman"/>
          <w:szCs w:val="28"/>
        </w:rPr>
        <w:t xml:space="preserve"> специальност</w:t>
      </w:r>
      <w:r w:rsidR="00141581" w:rsidRPr="001E107B">
        <w:rPr>
          <w:rFonts w:ascii="Times New Roman" w:hAnsi="Times New Roman"/>
          <w:szCs w:val="28"/>
        </w:rPr>
        <w:t>и</w:t>
      </w:r>
      <w:r w:rsidR="00800CDC" w:rsidRPr="001E107B">
        <w:rPr>
          <w:rFonts w:ascii="Times New Roman" w:hAnsi="Times New Roman"/>
          <w:szCs w:val="28"/>
        </w:rPr>
        <w:t>.</w:t>
      </w:r>
      <w:r w:rsidR="000830AE" w:rsidRPr="001E107B">
        <w:rPr>
          <w:rFonts w:ascii="Times New Roman" w:hAnsi="Times New Roman"/>
          <w:szCs w:val="28"/>
        </w:rPr>
        <w:t xml:space="preserve"> </w:t>
      </w:r>
    </w:p>
    <w:p w:rsidR="006A448A" w:rsidRPr="001E107B" w:rsidRDefault="006A448A" w:rsidP="001E107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E107B">
        <w:rPr>
          <w:color w:val="auto"/>
          <w:sz w:val="28"/>
          <w:szCs w:val="28"/>
        </w:rPr>
        <w:t xml:space="preserve">Проектирование программно-управляемых электронных средств, а также технологических процессов их изготовления невозможно без знаний в области электронных датчиков и компонентов, составляющих элементную базу </w:t>
      </w:r>
      <w:r w:rsidR="00281275" w:rsidRPr="001E107B">
        <w:rPr>
          <w:color w:val="auto"/>
          <w:sz w:val="28"/>
          <w:szCs w:val="28"/>
        </w:rPr>
        <w:t>электронных средств</w:t>
      </w:r>
      <w:r w:rsidRPr="001E107B">
        <w:rPr>
          <w:color w:val="auto"/>
          <w:sz w:val="28"/>
          <w:szCs w:val="28"/>
        </w:rPr>
        <w:t xml:space="preserve">. </w:t>
      </w:r>
    </w:p>
    <w:p w:rsidR="002E3FFB" w:rsidRDefault="006A448A" w:rsidP="001E107B">
      <w:pPr>
        <w:pStyle w:val="a5"/>
        <w:ind w:firstLine="709"/>
        <w:rPr>
          <w:rFonts w:ascii="Times New Roman" w:hAnsi="Times New Roman"/>
          <w:szCs w:val="28"/>
        </w:rPr>
      </w:pPr>
      <w:r w:rsidRPr="001E107B">
        <w:rPr>
          <w:rFonts w:ascii="Times New Roman" w:hAnsi="Times New Roman"/>
          <w:szCs w:val="28"/>
        </w:rPr>
        <w:t xml:space="preserve">Наличие знаний о современных электронных датчиках и компонентах позволит разрабатывать </w:t>
      </w:r>
      <w:r w:rsidR="00281275" w:rsidRPr="001E107B">
        <w:rPr>
          <w:rFonts w:ascii="Times New Roman" w:hAnsi="Times New Roman"/>
          <w:szCs w:val="28"/>
        </w:rPr>
        <w:t xml:space="preserve">современные программно-управляемые электронные средства </w:t>
      </w:r>
      <w:r w:rsidRPr="001E107B">
        <w:rPr>
          <w:rFonts w:ascii="Times New Roman" w:hAnsi="Times New Roman"/>
          <w:szCs w:val="28"/>
        </w:rPr>
        <w:t>с наименьшими массогабаритными характеристиками, энергопотреблением и высокой надежностью.</w:t>
      </w:r>
    </w:p>
    <w:p w:rsidR="00F21A19" w:rsidRPr="001E107B" w:rsidRDefault="00F21A19" w:rsidP="001E107B">
      <w:pPr>
        <w:pStyle w:val="a5"/>
        <w:ind w:firstLine="709"/>
        <w:rPr>
          <w:rFonts w:ascii="Times New Roman" w:hAnsi="Times New Roman"/>
          <w:szCs w:val="28"/>
        </w:rPr>
      </w:pPr>
    </w:p>
    <w:p w:rsidR="006B0E5A" w:rsidRPr="001E107B" w:rsidRDefault="00F25BE9" w:rsidP="001E107B">
      <w:pPr>
        <w:pStyle w:val="a5"/>
        <w:jc w:val="center"/>
        <w:rPr>
          <w:rFonts w:ascii="Times New Roman" w:hAnsi="Times New Roman"/>
          <w:szCs w:val="28"/>
        </w:rPr>
      </w:pPr>
      <w:r w:rsidRPr="001E107B">
        <w:rPr>
          <w:rFonts w:ascii="Times New Roman" w:hAnsi="Times New Roman"/>
          <w:szCs w:val="28"/>
        </w:rPr>
        <w:t>ЦЕЛ</w:t>
      </w:r>
      <w:r w:rsidR="00800CDC" w:rsidRPr="001E107B">
        <w:rPr>
          <w:rFonts w:ascii="Times New Roman" w:hAnsi="Times New Roman"/>
          <w:szCs w:val="28"/>
        </w:rPr>
        <w:t>Ь</w:t>
      </w:r>
      <w:r w:rsidRPr="001E107B">
        <w:rPr>
          <w:rFonts w:ascii="Times New Roman" w:hAnsi="Times New Roman"/>
          <w:szCs w:val="28"/>
        </w:rPr>
        <w:t xml:space="preserve">, ЗАДАЧИ </w:t>
      </w:r>
      <w:r w:rsidR="00DD207F" w:rsidRPr="001E107B">
        <w:rPr>
          <w:rFonts w:ascii="Times New Roman" w:hAnsi="Times New Roman"/>
          <w:szCs w:val="28"/>
        </w:rPr>
        <w:t xml:space="preserve">УЧЕБНОЙ </w:t>
      </w:r>
      <w:r w:rsidRPr="001E107B">
        <w:rPr>
          <w:rFonts w:ascii="Times New Roman" w:hAnsi="Times New Roman"/>
          <w:szCs w:val="28"/>
        </w:rPr>
        <w:t>ДИСЦИПЛИНЫ</w:t>
      </w:r>
    </w:p>
    <w:p w:rsidR="00497919" w:rsidRPr="001E107B" w:rsidRDefault="00497919" w:rsidP="001E107B">
      <w:pPr>
        <w:pStyle w:val="a5"/>
        <w:jc w:val="center"/>
        <w:rPr>
          <w:rFonts w:ascii="Times New Roman" w:hAnsi="Times New Roman"/>
          <w:szCs w:val="28"/>
        </w:rPr>
      </w:pPr>
    </w:p>
    <w:p w:rsidR="000C3DC6" w:rsidRPr="001E107B" w:rsidRDefault="00693793" w:rsidP="001E107B">
      <w:pPr>
        <w:pStyle w:val="a5"/>
        <w:ind w:firstLine="709"/>
        <w:rPr>
          <w:rFonts w:ascii="Times New Roman" w:hAnsi="Times New Roman"/>
          <w:szCs w:val="28"/>
        </w:rPr>
      </w:pPr>
      <w:r w:rsidRPr="001E107B">
        <w:rPr>
          <w:rFonts w:ascii="Times New Roman" w:hAnsi="Times New Roman"/>
          <w:szCs w:val="28"/>
        </w:rPr>
        <w:t>Цель учебной дисциплины: овладение научными подходами и практическими знаниями по выбору, методам расчета и использованию электронных датчиков и компонентов, знаниями в области физических принципов работы и конструктивно-технологических особенностей изготовления электронных датчиков и компонентов, составляющих современную элементную базу электронных средств.</w:t>
      </w:r>
    </w:p>
    <w:p w:rsidR="00F5518A" w:rsidRPr="001E107B" w:rsidRDefault="00F5518A" w:rsidP="001E107B">
      <w:pPr>
        <w:pStyle w:val="a5"/>
        <w:ind w:firstLine="709"/>
        <w:rPr>
          <w:rFonts w:ascii="Times New Roman" w:hAnsi="Times New Roman"/>
          <w:szCs w:val="28"/>
        </w:rPr>
      </w:pPr>
    </w:p>
    <w:p w:rsidR="00FD2B1C" w:rsidRPr="001E107B" w:rsidRDefault="00EB4430" w:rsidP="001E107B">
      <w:pPr>
        <w:pStyle w:val="a5"/>
        <w:ind w:firstLine="709"/>
        <w:rPr>
          <w:rFonts w:ascii="Times New Roman" w:hAnsi="Times New Roman"/>
          <w:szCs w:val="28"/>
        </w:rPr>
      </w:pPr>
      <w:r w:rsidRPr="001E107B">
        <w:rPr>
          <w:rFonts w:ascii="Times New Roman" w:hAnsi="Times New Roman"/>
          <w:szCs w:val="28"/>
        </w:rPr>
        <w:t xml:space="preserve">Задачи </w:t>
      </w:r>
      <w:r w:rsidR="00AE2D64" w:rsidRPr="001E107B">
        <w:rPr>
          <w:rFonts w:ascii="Times New Roman" w:hAnsi="Times New Roman"/>
          <w:szCs w:val="28"/>
        </w:rPr>
        <w:t>учебной дисциплины:</w:t>
      </w:r>
    </w:p>
    <w:p w:rsidR="000316F4" w:rsidRDefault="00693793" w:rsidP="00031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07B">
        <w:rPr>
          <w:sz w:val="28"/>
          <w:szCs w:val="28"/>
        </w:rPr>
        <w:t>приобретение знаний в области специфики конструкций электронных датчиков и компонентов различного назначения, ограничений на их конструкции, обусловленны</w:t>
      </w:r>
      <w:r w:rsidR="000316F4">
        <w:rPr>
          <w:sz w:val="28"/>
          <w:szCs w:val="28"/>
        </w:rPr>
        <w:t>х</w:t>
      </w:r>
      <w:r w:rsidRPr="001E107B">
        <w:rPr>
          <w:sz w:val="28"/>
          <w:szCs w:val="28"/>
        </w:rPr>
        <w:t xml:space="preserve"> использованием автоматизированных методов проектирования</w:t>
      </w:r>
      <w:r w:rsidR="000316F4">
        <w:rPr>
          <w:sz w:val="28"/>
          <w:szCs w:val="28"/>
        </w:rPr>
        <w:t xml:space="preserve"> и</w:t>
      </w:r>
      <w:r w:rsidRPr="001E107B">
        <w:rPr>
          <w:sz w:val="28"/>
          <w:szCs w:val="28"/>
        </w:rPr>
        <w:t xml:space="preserve"> гибких производственных систем, методов обеспечения технологично</w:t>
      </w:r>
      <w:r w:rsidR="000316F4">
        <w:rPr>
          <w:sz w:val="28"/>
          <w:szCs w:val="28"/>
        </w:rPr>
        <w:t>сти конструкций;</w:t>
      </w:r>
      <w:r w:rsidRPr="001E107B">
        <w:rPr>
          <w:sz w:val="28"/>
          <w:szCs w:val="28"/>
        </w:rPr>
        <w:t xml:space="preserve"> </w:t>
      </w:r>
    </w:p>
    <w:p w:rsidR="00693793" w:rsidRPr="001E107B" w:rsidRDefault="000316F4" w:rsidP="00031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="00693793" w:rsidRPr="001E107B">
        <w:rPr>
          <w:sz w:val="28"/>
          <w:szCs w:val="28"/>
        </w:rPr>
        <w:t xml:space="preserve">основных тенденций в развитии и конструктивно-технологических особенностей изготовления электронных датчиков и компонентов, составляющих элементную базу электронных средств (ЭС); </w:t>
      </w:r>
    </w:p>
    <w:p w:rsidR="000316F4" w:rsidRDefault="000316F4" w:rsidP="001E10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освоение</w:t>
      </w:r>
      <w:r w:rsidR="00693793" w:rsidRPr="001E107B">
        <w:rPr>
          <w:sz w:val="28"/>
          <w:szCs w:val="28"/>
        </w:rPr>
        <w:t xml:space="preserve"> физических принципов работы, основных свойств, электрических и вероятностно-статистических характеристик электронных датчиков и компонентов, а также свойств материалов, применяемы</w:t>
      </w:r>
      <w:r w:rsidR="00D6136D" w:rsidRPr="001E107B">
        <w:rPr>
          <w:sz w:val="28"/>
          <w:szCs w:val="28"/>
        </w:rPr>
        <w:t>х</w:t>
      </w:r>
      <w:r w:rsidR="00693793" w:rsidRPr="001E107B">
        <w:rPr>
          <w:sz w:val="28"/>
          <w:szCs w:val="28"/>
        </w:rPr>
        <w:t xml:space="preserve"> при конструировании различных электронных датчиков и компонентов;</w:t>
      </w:r>
    </w:p>
    <w:p w:rsidR="008F626A" w:rsidRPr="001E107B" w:rsidRDefault="000316F4" w:rsidP="001E10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требованиями</w:t>
      </w:r>
      <w:r w:rsidR="00693793" w:rsidRPr="001E107B">
        <w:rPr>
          <w:sz w:val="28"/>
          <w:szCs w:val="28"/>
        </w:rPr>
        <w:t xml:space="preserve"> к электронным датчикам и компонентам для контроля различных физических величин; </w:t>
      </w:r>
      <w:r w:rsidR="008F626A" w:rsidRPr="001E107B">
        <w:rPr>
          <w:sz w:val="28"/>
          <w:szCs w:val="28"/>
        </w:rPr>
        <w:t>методик</w:t>
      </w:r>
      <w:r>
        <w:rPr>
          <w:sz w:val="28"/>
          <w:szCs w:val="28"/>
        </w:rPr>
        <w:t>ами</w:t>
      </w:r>
      <w:r w:rsidR="00693793" w:rsidRPr="001E107B">
        <w:rPr>
          <w:sz w:val="28"/>
          <w:szCs w:val="28"/>
        </w:rPr>
        <w:t xml:space="preserve"> метрологического обеспечения и испытания электронных датчиков и компонентов; </w:t>
      </w:r>
    </w:p>
    <w:p w:rsidR="00693793" w:rsidRPr="001E107B" w:rsidRDefault="000316F4" w:rsidP="001E10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приобретение</w:t>
      </w:r>
      <w:r w:rsidR="008F626A" w:rsidRPr="001E107B">
        <w:rPr>
          <w:sz w:val="28"/>
          <w:szCs w:val="28"/>
        </w:rPr>
        <w:t xml:space="preserve"> навыков для работы в области проектирования и производства электронных датчиков и компонентов и их грамотного применения при проектировании ЭС; </w:t>
      </w:r>
    </w:p>
    <w:p w:rsidR="00FE5ABF" w:rsidRDefault="00693793" w:rsidP="001E10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07B">
        <w:rPr>
          <w:sz w:val="28"/>
          <w:szCs w:val="28"/>
        </w:rPr>
        <w:t xml:space="preserve">овладение методами выбора электронных датчиков и компонентов по их параметрам и характеристикам, которые описывают их свойства, как при нормальных условиях эксплуатации, так и при различных воздействиях (климатических, механических, радиационных и др.); </w:t>
      </w:r>
    </w:p>
    <w:p w:rsidR="00693793" w:rsidRPr="001E107B" w:rsidRDefault="00FE5ABF" w:rsidP="001E10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навыков </w:t>
      </w:r>
      <w:r w:rsidR="00693793" w:rsidRPr="001E107B">
        <w:rPr>
          <w:sz w:val="28"/>
          <w:szCs w:val="28"/>
        </w:rPr>
        <w:t xml:space="preserve">анализа исходных данных для проектирования датчиков и </w:t>
      </w:r>
      <w:r w:rsidR="008F626A" w:rsidRPr="001E107B">
        <w:rPr>
          <w:sz w:val="28"/>
          <w:szCs w:val="28"/>
        </w:rPr>
        <w:t>компонентов</w:t>
      </w:r>
      <w:r w:rsidR="00693793" w:rsidRPr="001E107B">
        <w:rPr>
          <w:sz w:val="28"/>
          <w:szCs w:val="28"/>
        </w:rPr>
        <w:t xml:space="preserve"> для </w:t>
      </w:r>
      <w:r w:rsidR="008F626A" w:rsidRPr="001E107B">
        <w:rPr>
          <w:sz w:val="28"/>
          <w:szCs w:val="28"/>
        </w:rPr>
        <w:t>ЭС</w:t>
      </w:r>
      <w:r w:rsidR="00D97FA9" w:rsidRPr="001E107B">
        <w:rPr>
          <w:sz w:val="28"/>
          <w:szCs w:val="28"/>
        </w:rPr>
        <w:t>.</w:t>
      </w:r>
      <w:r w:rsidR="00693793" w:rsidRPr="001E107B">
        <w:rPr>
          <w:sz w:val="28"/>
          <w:szCs w:val="28"/>
        </w:rPr>
        <w:t xml:space="preserve"> </w:t>
      </w:r>
    </w:p>
    <w:p w:rsidR="00DC5971" w:rsidRPr="001E107B" w:rsidRDefault="00DC5971" w:rsidP="001E107B">
      <w:pPr>
        <w:pStyle w:val="a5"/>
        <w:ind w:firstLine="709"/>
        <w:rPr>
          <w:rFonts w:ascii="Times New Roman" w:hAnsi="Times New Roman"/>
          <w:szCs w:val="28"/>
        </w:rPr>
      </w:pPr>
    </w:p>
    <w:p w:rsidR="00C652D1" w:rsidRPr="001E107B" w:rsidRDefault="00C652D1" w:rsidP="001E107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E107B">
        <w:rPr>
          <w:color w:val="auto"/>
          <w:sz w:val="28"/>
          <w:szCs w:val="28"/>
        </w:rPr>
        <w:t xml:space="preserve">Базовыми учебными дисциплинами для учебной дисциплины </w:t>
      </w:r>
      <w:r w:rsidR="00863053" w:rsidRPr="001E107B">
        <w:rPr>
          <w:color w:val="auto"/>
          <w:sz w:val="28"/>
          <w:szCs w:val="28"/>
        </w:rPr>
        <w:t>«</w:t>
      </w:r>
      <w:r w:rsidRPr="001E107B">
        <w:rPr>
          <w:color w:val="auto"/>
          <w:sz w:val="28"/>
          <w:szCs w:val="28"/>
        </w:rPr>
        <w:t>Электронные датчики и компоненты</w:t>
      </w:r>
      <w:r w:rsidR="00863053" w:rsidRPr="001E107B">
        <w:rPr>
          <w:color w:val="auto"/>
          <w:sz w:val="28"/>
          <w:szCs w:val="28"/>
        </w:rPr>
        <w:t xml:space="preserve">» </w:t>
      </w:r>
      <w:r w:rsidRPr="001E107B">
        <w:rPr>
          <w:color w:val="auto"/>
          <w:sz w:val="28"/>
          <w:szCs w:val="28"/>
        </w:rPr>
        <w:t>являются «Математи</w:t>
      </w:r>
      <w:r w:rsidR="006B77DE" w:rsidRPr="001E107B">
        <w:rPr>
          <w:color w:val="auto"/>
          <w:sz w:val="28"/>
          <w:szCs w:val="28"/>
        </w:rPr>
        <w:t>ческий анализ</w:t>
      </w:r>
      <w:r w:rsidRPr="001E107B">
        <w:rPr>
          <w:color w:val="auto"/>
          <w:sz w:val="28"/>
          <w:szCs w:val="28"/>
        </w:rPr>
        <w:t xml:space="preserve">», </w:t>
      </w:r>
      <w:r w:rsidR="00141581" w:rsidRPr="001E107B">
        <w:rPr>
          <w:color w:val="auto"/>
          <w:sz w:val="28"/>
          <w:szCs w:val="28"/>
        </w:rPr>
        <w:t xml:space="preserve">«Линейная алгебра и аналитическая геометрия», </w:t>
      </w:r>
      <w:r w:rsidRPr="001E107B">
        <w:rPr>
          <w:color w:val="auto"/>
          <w:sz w:val="28"/>
          <w:szCs w:val="28"/>
        </w:rPr>
        <w:t xml:space="preserve">«Физика», «Химия», </w:t>
      </w:r>
      <w:r w:rsidR="00141581" w:rsidRPr="001E107B">
        <w:rPr>
          <w:color w:val="auto"/>
          <w:sz w:val="28"/>
          <w:szCs w:val="28"/>
        </w:rPr>
        <w:t>«Материаловедение», «Электронные приборы»</w:t>
      </w:r>
      <w:r w:rsidR="001F0272">
        <w:rPr>
          <w:color w:val="auto"/>
          <w:sz w:val="28"/>
          <w:szCs w:val="28"/>
        </w:rPr>
        <w:t xml:space="preserve"> (учебная дисциплина компонента учреждения высшего образования)</w:t>
      </w:r>
      <w:r w:rsidR="00141581" w:rsidRPr="001E107B">
        <w:rPr>
          <w:color w:val="auto"/>
          <w:sz w:val="28"/>
          <w:szCs w:val="28"/>
        </w:rPr>
        <w:t>.</w:t>
      </w:r>
      <w:r w:rsidRPr="001E107B">
        <w:rPr>
          <w:color w:val="auto"/>
          <w:sz w:val="28"/>
          <w:szCs w:val="28"/>
        </w:rPr>
        <w:t xml:space="preserve"> </w:t>
      </w:r>
    </w:p>
    <w:p w:rsidR="000E0AE9" w:rsidRPr="001E107B" w:rsidRDefault="006B0E5A" w:rsidP="001E107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E107B">
        <w:rPr>
          <w:color w:val="auto"/>
          <w:sz w:val="28"/>
          <w:szCs w:val="28"/>
        </w:rPr>
        <w:t xml:space="preserve">В свою очередь </w:t>
      </w:r>
      <w:r w:rsidR="00800CDC" w:rsidRPr="001E107B">
        <w:rPr>
          <w:color w:val="auto"/>
          <w:sz w:val="28"/>
          <w:szCs w:val="28"/>
        </w:rPr>
        <w:t xml:space="preserve">учебная </w:t>
      </w:r>
      <w:r w:rsidRPr="001E107B">
        <w:rPr>
          <w:color w:val="auto"/>
          <w:sz w:val="28"/>
          <w:szCs w:val="28"/>
        </w:rPr>
        <w:t>дисциплина «</w:t>
      </w:r>
      <w:r w:rsidR="00C652D1" w:rsidRPr="001E107B">
        <w:rPr>
          <w:color w:val="auto"/>
          <w:sz w:val="28"/>
          <w:szCs w:val="28"/>
        </w:rPr>
        <w:t>Электронные датчики и компоненты</w:t>
      </w:r>
      <w:r w:rsidRPr="001E107B">
        <w:rPr>
          <w:color w:val="auto"/>
          <w:sz w:val="28"/>
          <w:szCs w:val="28"/>
        </w:rPr>
        <w:t>»</w:t>
      </w:r>
      <w:r w:rsidR="00F4621B" w:rsidRPr="001E107B">
        <w:rPr>
          <w:color w:val="auto"/>
          <w:sz w:val="28"/>
          <w:szCs w:val="28"/>
        </w:rPr>
        <w:t xml:space="preserve"> </w:t>
      </w:r>
      <w:r w:rsidRPr="001E107B">
        <w:rPr>
          <w:color w:val="auto"/>
          <w:sz w:val="28"/>
          <w:szCs w:val="28"/>
        </w:rPr>
        <w:t>является базой для так</w:t>
      </w:r>
      <w:r w:rsidR="00957571">
        <w:rPr>
          <w:color w:val="auto"/>
          <w:sz w:val="28"/>
          <w:szCs w:val="28"/>
        </w:rPr>
        <w:t>ой</w:t>
      </w:r>
      <w:r w:rsidR="00833E14" w:rsidRPr="001E107B">
        <w:rPr>
          <w:color w:val="auto"/>
          <w:sz w:val="28"/>
          <w:szCs w:val="28"/>
        </w:rPr>
        <w:t xml:space="preserve"> учебн</w:t>
      </w:r>
      <w:r w:rsidR="00957571">
        <w:rPr>
          <w:color w:val="auto"/>
          <w:sz w:val="28"/>
          <w:szCs w:val="28"/>
        </w:rPr>
        <w:t>ой</w:t>
      </w:r>
      <w:r w:rsidRPr="001E107B">
        <w:rPr>
          <w:color w:val="auto"/>
          <w:sz w:val="28"/>
          <w:szCs w:val="28"/>
        </w:rPr>
        <w:t xml:space="preserve"> дисциплин</w:t>
      </w:r>
      <w:r w:rsidR="00957571">
        <w:rPr>
          <w:color w:val="auto"/>
          <w:sz w:val="28"/>
          <w:szCs w:val="28"/>
        </w:rPr>
        <w:t>ы</w:t>
      </w:r>
      <w:r w:rsidRPr="001E107B">
        <w:rPr>
          <w:color w:val="auto"/>
          <w:sz w:val="28"/>
          <w:szCs w:val="28"/>
        </w:rPr>
        <w:t xml:space="preserve">, как </w:t>
      </w:r>
      <w:r w:rsidR="00863053" w:rsidRPr="001E107B">
        <w:rPr>
          <w:color w:val="auto"/>
          <w:sz w:val="28"/>
          <w:szCs w:val="28"/>
        </w:rPr>
        <w:t>«</w:t>
      </w:r>
      <w:r w:rsidR="005B0398" w:rsidRPr="001E107B">
        <w:rPr>
          <w:color w:val="auto"/>
          <w:sz w:val="28"/>
          <w:szCs w:val="28"/>
        </w:rPr>
        <w:t>Проектирование и производство изделий интегральной электроники</w:t>
      </w:r>
      <w:r w:rsidR="00863053" w:rsidRPr="001E107B">
        <w:rPr>
          <w:color w:val="auto"/>
          <w:sz w:val="28"/>
          <w:szCs w:val="28"/>
        </w:rPr>
        <w:t>»,</w:t>
      </w:r>
      <w:r w:rsidR="00957571">
        <w:rPr>
          <w:color w:val="auto"/>
          <w:sz w:val="28"/>
          <w:szCs w:val="28"/>
        </w:rPr>
        <w:t xml:space="preserve"> а также ряда учебных дисциплин компонента учреждения высшего образования. В числе которых</w:t>
      </w:r>
      <w:r w:rsidR="00863053" w:rsidRPr="001E107B">
        <w:rPr>
          <w:color w:val="auto"/>
          <w:sz w:val="28"/>
          <w:szCs w:val="28"/>
        </w:rPr>
        <w:t xml:space="preserve"> «</w:t>
      </w:r>
      <w:r w:rsidR="005B0398" w:rsidRPr="001E107B">
        <w:rPr>
          <w:color w:val="auto"/>
          <w:sz w:val="28"/>
          <w:szCs w:val="28"/>
        </w:rPr>
        <w:t>Системы автоматизированного проектирования электронных средств</w:t>
      </w:r>
      <w:r w:rsidR="00863053" w:rsidRPr="001E107B">
        <w:rPr>
          <w:color w:val="auto"/>
          <w:sz w:val="28"/>
          <w:szCs w:val="28"/>
        </w:rPr>
        <w:t>», «</w:t>
      </w:r>
      <w:r w:rsidR="005B0398" w:rsidRPr="001E107B">
        <w:rPr>
          <w:color w:val="auto"/>
          <w:sz w:val="28"/>
          <w:szCs w:val="28"/>
        </w:rPr>
        <w:t>Проектирование электронных средств</w:t>
      </w:r>
      <w:r w:rsidR="00863053" w:rsidRPr="001E107B">
        <w:rPr>
          <w:color w:val="auto"/>
          <w:sz w:val="28"/>
          <w:szCs w:val="28"/>
        </w:rPr>
        <w:t>», «</w:t>
      </w:r>
      <w:r w:rsidR="005B0398" w:rsidRPr="001E107B">
        <w:rPr>
          <w:color w:val="auto"/>
          <w:sz w:val="28"/>
          <w:szCs w:val="28"/>
        </w:rPr>
        <w:t>Проектирование микромодулей высокоскоростных электронных устройств</w:t>
      </w:r>
      <w:r w:rsidR="00863053" w:rsidRPr="001E107B">
        <w:rPr>
          <w:color w:val="auto"/>
          <w:sz w:val="28"/>
          <w:szCs w:val="28"/>
        </w:rPr>
        <w:t>»,</w:t>
      </w:r>
      <w:r w:rsidR="005B0398" w:rsidRPr="001E107B">
        <w:rPr>
          <w:color w:val="auto"/>
          <w:sz w:val="28"/>
          <w:szCs w:val="28"/>
        </w:rPr>
        <w:t xml:space="preserve"> «Интегрированные автоматизированные технологические комплексы», «Диагностика и обслуживание технологических комплексов»</w:t>
      </w:r>
      <w:r w:rsidR="00863053" w:rsidRPr="001E107B">
        <w:rPr>
          <w:color w:val="auto"/>
          <w:sz w:val="28"/>
          <w:szCs w:val="28"/>
        </w:rPr>
        <w:t>.</w:t>
      </w:r>
    </w:p>
    <w:p w:rsidR="006B0E5A" w:rsidRPr="001E107B" w:rsidRDefault="006B0E5A" w:rsidP="001E107B">
      <w:pPr>
        <w:pStyle w:val="a5"/>
        <w:ind w:firstLine="709"/>
        <w:rPr>
          <w:rFonts w:ascii="Times New Roman" w:hAnsi="Times New Roman"/>
          <w:szCs w:val="28"/>
        </w:rPr>
      </w:pPr>
    </w:p>
    <w:p w:rsidR="002123E5" w:rsidRPr="001E107B" w:rsidRDefault="00F25BE9" w:rsidP="001E107B">
      <w:pPr>
        <w:pStyle w:val="a5"/>
        <w:jc w:val="center"/>
        <w:rPr>
          <w:rFonts w:ascii="Times New Roman" w:hAnsi="Times New Roman"/>
          <w:szCs w:val="28"/>
        </w:rPr>
      </w:pPr>
      <w:r w:rsidRPr="001E107B">
        <w:rPr>
          <w:rFonts w:ascii="Times New Roman" w:hAnsi="Times New Roman"/>
          <w:szCs w:val="28"/>
        </w:rPr>
        <w:t>ТРЕБОВАНИЯ К УРОВНЮ ОСВОЕНИЯ</w:t>
      </w:r>
    </w:p>
    <w:p w:rsidR="006B0E5A" w:rsidRPr="001E107B" w:rsidRDefault="00F25BE9" w:rsidP="001E107B">
      <w:pPr>
        <w:pStyle w:val="a5"/>
        <w:jc w:val="center"/>
        <w:rPr>
          <w:rFonts w:ascii="Times New Roman" w:hAnsi="Times New Roman"/>
          <w:szCs w:val="28"/>
        </w:rPr>
      </w:pPr>
      <w:r w:rsidRPr="001E107B">
        <w:rPr>
          <w:rFonts w:ascii="Times New Roman" w:hAnsi="Times New Roman"/>
          <w:szCs w:val="28"/>
        </w:rPr>
        <w:t xml:space="preserve">СОДЕРЖАНИЯ </w:t>
      </w:r>
      <w:r w:rsidR="00800CDC" w:rsidRPr="001E107B">
        <w:rPr>
          <w:rFonts w:ascii="Times New Roman" w:hAnsi="Times New Roman"/>
          <w:szCs w:val="28"/>
        </w:rPr>
        <w:t xml:space="preserve">УЧЕБНОЙ </w:t>
      </w:r>
      <w:r w:rsidRPr="001E107B">
        <w:rPr>
          <w:rFonts w:ascii="Times New Roman" w:hAnsi="Times New Roman"/>
          <w:szCs w:val="28"/>
        </w:rPr>
        <w:t>ДИСЦИПЛИНЫ</w:t>
      </w:r>
    </w:p>
    <w:p w:rsidR="005F2336" w:rsidRPr="009A65FC" w:rsidRDefault="005F2336" w:rsidP="001E107B">
      <w:pPr>
        <w:pStyle w:val="a5"/>
        <w:jc w:val="center"/>
        <w:rPr>
          <w:rFonts w:ascii="Times New Roman" w:hAnsi="Times New Roman"/>
          <w:szCs w:val="28"/>
        </w:rPr>
      </w:pPr>
    </w:p>
    <w:p w:rsidR="00AD1A8D" w:rsidRPr="009A65FC" w:rsidRDefault="006B0E5A" w:rsidP="009A65FC">
      <w:pPr>
        <w:pStyle w:val="a5"/>
        <w:ind w:firstLine="709"/>
        <w:rPr>
          <w:rFonts w:ascii="Times New Roman" w:hAnsi="Times New Roman"/>
          <w:szCs w:val="28"/>
        </w:rPr>
      </w:pPr>
      <w:r w:rsidRPr="009A65FC">
        <w:rPr>
          <w:rFonts w:ascii="Times New Roman" w:hAnsi="Times New Roman"/>
          <w:szCs w:val="28"/>
        </w:rPr>
        <w:t>В результате изучения</w:t>
      </w:r>
      <w:r w:rsidR="00803C09" w:rsidRPr="009A65FC">
        <w:rPr>
          <w:rFonts w:ascii="Times New Roman" w:hAnsi="Times New Roman"/>
          <w:szCs w:val="28"/>
        </w:rPr>
        <w:t xml:space="preserve"> </w:t>
      </w:r>
      <w:r w:rsidR="00C6458E" w:rsidRPr="009A65FC">
        <w:rPr>
          <w:rFonts w:ascii="Times New Roman" w:hAnsi="Times New Roman"/>
          <w:szCs w:val="28"/>
        </w:rPr>
        <w:t xml:space="preserve">учебной </w:t>
      </w:r>
      <w:r w:rsidR="00803C09" w:rsidRPr="009A65FC">
        <w:rPr>
          <w:rFonts w:ascii="Times New Roman" w:hAnsi="Times New Roman"/>
          <w:szCs w:val="28"/>
        </w:rPr>
        <w:t xml:space="preserve">дисциплины </w:t>
      </w:r>
      <w:r w:rsidRPr="009A65FC">
        <w:rPr>
          <w:rFonts w:ascii="Times New Roman" w:hAnsi="Times New Roman"/>
          <w:szCs w:val="28"/>
        </w:rPr>
        <w:t>«</w:t>
      </w:r>
      <w:r w:rsidR="005B0398" w:rsidRPr="009A65FC">
        <w:rPr>
          <w:rFonts w:ascii="Times New Roman" w:hAnsi="Times New Roman"/>
          <w:szCs w:val="28"/>
        </w:rPr>
        <w:t>Электронные датчики и компоненты</w:t>
      </w:r>
      <w:r w:rsidRPr="009A65FC">
        <w:rPr>
          <w:rFonts w:ascii="Times New Roman" w:hAnsi="Times New Roman"/>
          <w:szCs w:val="28"/>
        </w:rPr>
        <w:t>»</w:t>
      </w:r>
      <w:r w:rsidR="000830AE" w:rsidRPr="009A65FC">
        <w:rPr>
          <w:rFonts w:ascii="Times New Roman" w:hAnsi="Times New Roman"/>
          <w:szCs w:val="28"/>
        </w:rPr>
        <w:t xml:space="preserve"> </w:t>
      </w:r>
      <w:r w:rsidR="009A65FC" w:rsidRPr="009A65FC">
        <w:rPr>
          <w:rFonts w:ascii="Times New Roman" w:hAnsi="Times New Roman"/>
          <w:szCs w:val="28"/>
        </w:rPr>
        <w:t>формируе</w:t>
      </w:r>
      <w:r w:rsidR="00803C09" w:rsidRPr="009A65FC">
        <w:rPr>
          <w:rFonts w:ascii="Times New Roman" w:hAnsi="Times New Roman"/>
          <w:szCs w:val="28"/>
        </w:rPr>
        <w:t>тся</w:t>
      </w:r>
      <w:r w:rsidR="005A230E" w:rsidRPr="009A65FC">
        <w:rPr>
          <w:rFonts w:ascii="Times New Roman" w:hAnsi="Times New Roman"/>
          <w:szCs w:val="28"/>
        </w:rPr>
        <w:t xml:space="preserve"> </w:t>
      </w:r>
      <w:r w:rsidR="009A65FC" w:rsidRPr="009A65FC">
        <w:rPr>
          <w:rFonts w:ascii="Times New Roman" w:hAnsi="Times New Roman"/>
          <w:szCs w:val="28"/>
        </w:rPr>
        <w:t>следующая базовая профессиональная компетенция:</w:t>
      </w:r>
      <w:r w:rsidR="00803C09" w:rsidRPr="009A65FC">
        <w:rPr>
          <w:rFonts w:ascii="Times New Roman" w:hAnsi="Times New Roman"/>
          <w:szCs w:val="28"/>
        </w:rPr>
        <w:t xml:space="preserve"> </w:t>
      </w:r>
      <w:r w:rsidR="00F27A08" w:rsidRPr="009A65FC">
        <w:rPr>
          <w:rFonts w:ascii="Times New Roman" w:hAnsi="Times New Roman"/>
          <w:szCs w:val="28"/>
        </w:rPr>
        <w:t>осуществлять рациональный выбор электронных компонентов и датчиков при проектировании электронных средств</w:t>
      </w:r>
      <w:r w:rsidR="009A65FC">
        <w:rPr>
          <w:rFonts w:ascii="Times New Roman" w:hAnsi="Times New Roman"/>
          <w:szCs w:val="28"/>
        </w:rPr>
        <w:t>.</w:t>
      </w:r>
    </w:p>
    <w:p w:rsidR="00F25BE9" w:rsidRPr="001E107B" w:rsidRDefault="00F25BE9" w:rsidP="001E107B">
      <w:pPr>
        <w:tabs>
          <w:tab w:val="left" w:pos="900"/>
        </w:tabs>
        <w:ind w:firstLine="720"/>
        <w:jc w:val="both"/>
        <w:rPr>
          <w:sz w:val="28"/>
          <w:szCs w:val="28"/>
        </w:rPr>
      </w:pPr>
    </w:p>
    <w:p w:rsidR="00FD2B1C" w:rsidRPr="001E107B" w:rsidRDefault="00FD2B1C" w:rsidP="001E107B">
      <w:pPr>
        <w:ind w:firstLine="709"/>
        <w:jc w:val="both"/>
        <w:rPr>
          <w:sz w:val="28"/>
          <w:szCs w:val="28"/>
        </w:rPr>
      </w:pPr>
      <w:r w:rsidRPr="001E107B">
        <w:rPr>
          <w:sz w:val="28"/>
          <w:szCs w:val="28"/>
        </w:rPr>
        <w:t xml:space="preserve">В результате изучения </w:t>
      </w:r>
      <w:r w:rsidR="009905F3" w:rsidRPr="001E107B">
        <w:rPr>
          <w:sz w:val="28"/>
          <w:szCs w:val="28"/>
        </w:rPr>
        <w:t xml:space="preserve">учебной </w:t>
      </w:r>
      <w:r w:rsidRPr="001E107B">
        <w:rPr>
          <w:sz w:val="28"/>
          <w:szCs w:val="28"/>
        </w:rPr>
        <w:t xml:space="preserve">дисциплины </w:t>
      </w:r>
      <w:r w:rsidR="00010FFC">
        <w:rPr>
          <w:sz w:val="28"/>
          <w:szCs w:val="28"/>
        </w:rPr>
        <w:t>студент</w:t>
      </w:r>
      <w:r w:rsidRPr="001E107B">
        <w:rPr>
          <w:sz w:val="28"/>
          <w:szCs w:val="28"/>
        </w:rPr>
        <w:t xml:space="preserve"> должен:</w:t>
      </w:r>
    </w:p>
    <w:p w:rsidR="00F27A08" w:rsidRPr="001E107B" w:rsidRDefault="00FD2B1C" w:rsidP="001E107B">
      <w:pPr>
        <w:ind w:firstLine="709"/>
        <w:jc w:val="both"/>
        <w:rPr>
          <w:sz w:val="28"/>
          <w:szCs w:val="28"/>
        </w:rPr>
      </w:pPr>
      <w:r w:rsidRPr="001E107B">
        <w:rPr>
          <w:bCs/>
          <w:i/>
          <w:iCs/>
          <w:sz w:val="28"/>
          <w:szCs w:val="28"/>
        </w:rPr>
        <w:t>знать:</w:t>
      </w:r>
    </w:p>
    <w:p w:rsidR="00F27A08" w:rsidRPr="001E107B" w:rsidRDefault="00F27A08" w:rsidP="001E107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E107B">
        <w:rPr>
          <w:color w:val="auto"/>
          <w:sz w:val="28"/>
          <w:szCs w:val="28"/>
        </w:rPr>
        <w:t xml:space="preserve">принципы действия и физические эффекты, используемые в электронных датчиках и компонентах; </w:t>
      </w:r>
    </w:p>
    <w:p w:rsidR="00F27A08" w:rsidRPr="001E107B" w:rsidRDefault="00F27A08" w:rsidP="001E107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E107B">
        <w:rPr>
          <w:color w:val="auto"/>
          <w:sz w:val="28"/>
          <w:szCs w:val="28"/>
        </w:rPr>
        <w:t xml:space="preserve">особенности, преимущества и недостатки современных принципов реализации электронных датчиков физических величин и компонентов; </w:t>
      </w:r>
    </w:p>
    <w:p w:rsidR="00F27A08" w:rsidRPr="001E107B" w:rsidRDefault="00F27A08" w:rsidP="001E107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E107B">
        <w:rPr>
          <w:color w:val="auto"/>
          <w:sz w:val="28"/>
          <w:szCs w:val="28"/>
        </w:rPr>
        <w:t xml:space="preserve">модели и конструктивно-технологические особенности электронных датчиков и компонентов; </w:t>
      </w:r>
    </w:p>
    <w:p w:rsidR="00F27A08" w:rsidRPr="001E107B" w:rsidRDefault="00F27A08" w:rsidP="001E107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E107B">
        <w:rPr>
          <w:color w:val="auto"/>
          <w:sz w:val="28"/>
          <w:szCs w:val="28"/>
        </w:rPr>
        <w:t xml:space="preserve">основные свойства и вероятностно-статистические характеристики электронных датчиков и компонентов; </w:t>
      </w:r>
    </w:p>
    <w:p w:rsidR="00F27A08" w:rsidRPr="001E107B" w:rsidRDefault="00F27A08" w:rsidP="001E107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E107B">
        <w:rPr>
          <w:color w:val="auto"/>
          <w:sz w:val="28"/>
          <w:szCs w:val="28"/>
        </w:rPr>
        <w:t xml:space="preserve">тенденции, направлении и перспективы развития электронных датчиков и компонентов; </w:t>
      </w:r>
    </w:p>
    <w:p w:rsidR="00F27A08" w:rsidRPr="001E107B" w:rsidRDefault="00F27A08" w:rsidP="001E107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E107B">
        <w:rPr>
          <w:color w:val="auto"/>
          <w:sz w:val="28"/>
          <w:szCs w:val="28"/>
        </w:rPr>
        <w:lastRenderedPageBreak/>
        <w:t xml:space="preserve">методы автоматизированного проектирования электронных датчиков и компонентов; </w:t>
      </w:r>
    </w:p>
    <w:p w:rsidR="00412B71" w:rsidRPr="001E107B" w:rsidRDefault="00FD2B1C" w:rsidP="001E107B">
      <w:pPr>
        <w:ind w:firstLine="709"/>
        <w:jc w:val="both"/>
        <w:rPr>
          <w:sz w:val="28"/>
          <w:szCs w:val="28"/>
        </w:rPr>
      </w:pPr>
      <w:r w:rsidRPr="001E107B">
        <w:rPr>
          <w:i/>
          <w:sz w:val="28"/>
          <w:szCs w:val="28"/>
        </w:rPr>
        <w:t>уметь:</w:t>
      </w:r>
    </w:p>
    <w:p w:rsidR="00412B71" w:rsidRPr="001E107B" w:rsidRDefault="00412B71" w:rsidP="001E107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E107B">
        <w:rPr>
          <w:color w:val="auto"/>
          <w:sz w:val="28"/>
          <w:szCs w:val="28"/>
        </w:rPr>
        <w:t>использовать основные законы естественнонаучных дисциплин в профессиональной деятельности при проектировании и эксплуатации эле</w:t>
      </w:r>
      <w:r w:rsidR="0020125E">
        <w:rPr>
          <w:color w:val="auto"/>
          <w:sz w:val="28"/>
          <w:szCs w:val="28"/>
        </w:rPr>
        <w:t>ктронных датчиков и компонентов;</w:t>
      </w:r>
      <w:r w:rsidRPr="001E107B">
        <w:rPr>
          <w:color w:val="auto"/>
          <w:sz w:val="28"/>
          <w:szCs w:val="28"/>
        </w:rPr>
        <w:t xml:space="preserve"> </w:t>
      </w:r>
    </w:p>
    <w:p w:rsidR="00412B71" w:rsidRPr="001E107B" w:rsidRDefault="00412B71" w:rsidP="001E107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E107B">
        <w:rPr>
          <w:color w:val="auto"/>
          <w:sz w:val="28"/>
          <w:szCs w:val="28"/>
        </w:rPr>
        <w:t>анализировать исходные данные для проектирования электронных датчи</w:t>
      </w:r>
      <w:r w:rsidR="0020125E">
        <w:rPr>
          <w:color w:val="auto"/>
          <w:sz w:val="28"/>
          <w:szCs w:val="28"/>
        </w:rPr>
        <w:t>ков и компонентов;</w:t>
      </w:r>
      <w:r w:rsidRPr="001E107B">
        <w:rPr>
          <w:color w:val="auto"/>
          <w:sz w:val="28"/>
          <w:szCs w:val="28"/>
        </w:rPr>
        <w:t xml:space="preserve"> </w:t>
      </w:r>
    </w:p>
    <w:p w:rsidR="00412B71" w:rsidRPr="001E107B" w:rsidRDefault="00412B71" w:rsidP="001E107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E107B">
        <w:rPr>
          <w:color w:val="auto"/>
          <w:sz w:val="28"/>
          <w:szCs w:val="28"/>
        </w:rPr>
        <w:t xml:space="preserve">анализировать работу различных типов электронных компонентов и возможности их функционального применения; </w:t>
      </w:r>
    </w:p>
    <w:p w:rsidR="00412B71" w:rsidRPr="001E107B" w:rsidRDefault="00412B71" w:rsidP="001E107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E107B">
        <w:rPr>
          <w:color w:val="auto"/>
          <w:sz w:val="28"/>
          <w:szCs w:val="28"/>
        </w:rPr>
        <w:t xml:space="preserve">выбирать электронные датчики и компоненты по их параметрам и характеристикам; </w:t>
      </w:r>
    </w:p>
    <w:p w:rsidR="00412B71" w:rsidRPr="001E107B" w:rsidRDefault="00412B71" w:rsidP="001E107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E107B">
        <w:rPr>
          <w:color w:val="auto"/>
          <w:sz w:val="28"/>
          <w:szCs w:val="28"/>
        </w:rPr>
        <w:t xml:space="preserve">грамотно применять электронные датчики и компоненты при проектировании ЭС; </w:t>
      </w:r>
    </w:p>
    <w:p w:rsidR="00412B71" w:rsidRPr="001E107B" w:rsidRDefault="00412B71" w:rsidP="001E107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E107B">
        <w:rPr>
          <w:color w:val="auto"/>
          <w:sz w:val="28"/>
          <w:szCs w:val="28"/>
        </w:rPr>
        <w:t xml:space="preserve">осуществлять ремонт и техническое обслуживание электронных датчиков и компонентов, входящие в состав модулей ЭС; </w:t>
      </w:r>
    </w:p>
    <w:p w:rsidR="00412B71" w:rsidRPr="001E107B" w:rsidRDefault="00412B71" w:rsidP="001E107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E107B">
        <w:rPr>
          <w:color w:val="auto"/>
          <w:sz w:val="28"/>
          <w:szCs w:val="28"/>
        </w:rPr>
        <w:t xml:space="preserve">разрабатывать конструкторскую документацию и проектировать технологические процессы изготовления электронных датчиков и компонентов; </w:t>
      </w:r>
    </w:p>
    <w:p w:rsidR="00412B71" w:rsidRPr="001E107B" w:rsidRDefault="009905F3" w:rsidP="001E107B">
      <w:pPr>
        <w:ind w:firstLine="709"/>
        <w:jc w:val="both"/>
        <w:rPr>
          <w:sz w:val="28"/>
          <w:szCs w:val="28"/>
        </w:rPr>
      </w:pPr>
      <w:r w:rsidRPr="001E107B">
        <w:rPr>
          <w:i/>
          <w:sz w:val="28"/>
          <w:szCs w:val="28"/>
        </w:rPr>
        <w:t>владеть:</w:t>
      </w:r>
    </w:p>
    <w:p w:rsidR="00412B71" w:rsidRPr="001E107B" w:rsidRDefault="00412B71" w:rsidP="001E107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E107B">
        <w:rPr>
          <w:color w:val="auto"/>
          <w:sz w:val="28"/>
          <w:szCs w:val="28"/>
        </w:rPr>
        <w:t xml:space="preserve">методикой выбора электронных датчиков и компонентов по их параметрам и характеристикам применительно к конкретной научно-технической задаче; </w:t>
      </w:r>
    </w:p>
    <w:p w:rsidR="00412B71" w:rsidRPr="001E107B" w:rsidRDefault="00412B71" w:rsidP="001E107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E107B">
        <w:rPr>
          <w:color w:val="auto"/>
          <w:sz w:val="28"/>
          <w:szCs w:val="28"/>
        </w:rPr>
        <w:t xml:space="preserve">принципами конструирования электронных датчиков и компонентов; </w:t>
      </w:r>
    </w:p>
    <w:p w:rsidR="00412B71" w:rsidRDefault="00412B71" w:rsidP="001E107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E107B">
        <w:rPr>
          <w:color w:val="auto"/>
          <w:sz w:val="28"/>
          <w:szCs w:val="28"/>
        </w:rPr>
        <w:t>методами оценки параметров электронных датчиков и компонентов</w:t>
      </w:r>
      <w:r w:rsidR="008E3D6C" w:rsidRPr="001E107B">
        <w:rPr>
          <w:color w:val="auto"/>
          <w:sz w:val="28"/>
          <w:szCs w:val="28"/>
        </w:rPr>
        <w:t>.</w:t>
      </w:r>
      <w:r w:rsidRPr="001E107B">
        <w:rPr>
          <w:color w:val="auto"/>
          <w:sz w:val="28"/>
          <w:szCs w:val="28"/>
        </w:rPr>
        <w:t xml:space="preserve"> </w:t>
      </w:r>
    </w:p>
    <w:p w:rsidR="009A4E3A" w:rsidRPr="001E107B" w:rsidRDefault="009A4E3A" w:rsidP="001E107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D3529" w:rsidRDefault="000E59C7" w:rsidP="001E107B">
      <w:pPr>
        <w:ind w:firstLine="709"/>
        <w:jc w:val="both"/>
        <w:rPr>
          <w:sz w:val="28"/>
          <w:szCs w:val="28"/>
        </w:rPr>
      </w:pPr>
      <w:r w:rsidRPr="001E107B">
        <w:rPr>
          <w:sz w:val="28"/>
          <w:szCs w:val="28"/>
        </w:rPr>
        <w:t>В рамках образовательного процесса по учебной дисциплине «Электронные датчики и компоненты»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9A4E3A" w:rsidRPr="001E107B" w:rsidRDefault="009A4E3A" w:rsidP="001E107B">
      <w:pPr>
        <w:ind w:firstLine="709"/>
        <w:jc w:val="both"/>
        <w:rPr>
          <w:sz w:val="28"/>
          <w:szCs w:val="28"/>
        </w:rPr>
      </w:pPr>
    </w:p>
    <w:p w:rsidR="00D814DA" w:rsidRPr="00594842" w:rsidRDefault="00877025" w:rsidP="001E107B">
      <w:pPr>
        <w:pStyle w:val="a5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Типовая</w:t>
      </w:r>
      <w:r w:rsidR="000E59C7" w:rsidRPr="00594842">
        <w:rPr>
          <w:rFonts w:ascii="Times New Roman" w:hAnsi="Times New Roman"/>
          <w:szCs w:val="28"/>
        </w:rPr>
        <w:t xml:space="preserve"> учебная программа рассчитана на 216 учебных часов, из них – 116 аудиторных. </w:t>
      </w:r>
      <w:r w:rsidR="00B2660B" w:rsidRPr="00594842">
        <w:rPr>
          <w:rFonts w:ascii="Times New Roman" w:hAnsi="Times New Roman"/>
          <w:szCs w:val="28"/>
        </w:rPr>
        <w:t>Примерное</w:t>
      </w:r>
      <w:r w:rsidR="009A4E3A" w:rsidRPr="00594842">
        <w:rPr>
          <w:rFonts w:ascii="Times New Roman" w:hAnsi="Times New Roman"/>
          <w:szCs w:val="28"/>
        </w:rPr>
        <w:t xml:space="preserve"> распределение учебных часов п</w:t>
      </w:r>
      <w:r w:rsidR="000E59C7" w:rsidRPr="00594842">
        <w:rPr>
          <w:rFonts w:ascii="Times New Roman" w:hAnsi="Times New Roman"/>
          <w:szCs w:val="28"/>
        </w:rPr>
        <w:t>о видам занятий: лекци</w:t>
      </w:r>
      <w:r w:rsidR="009A4E3A" w:rsidRPr="00594842">
        <w:rPr>
          <w:rFonts w:ascii="Times New Roman" w:hAnsi="Times New Roman"/>
          <w:szCs w:val="28"/>
        </w:rPr>
        <w:t>и</w:t>
      </w:r>
      <w:r w:rsidR="00594842">
        <w:rPr>
          <w:rFonts w:ascii="Times New Roman" w:hAnsi="Times New Roman"/>
          <w:szCs w:val="28"/>
        </w:rPr>
        <w:t xml:space="preserve"> </w:t>
      </w:r>
      <w:r w:rsidR="000E59C7" w:rsidRPr="00594842">
        <w:rPr>
          <w:rFonts w:ascii="Times New Roman" w:hAnsi="Times New Roman"/>
          <w:szCs w:val="28"/>
        </w:rPr>
        <w:t>– 68 часов, лабораторны</w:t>
      </w:r>
      <w:r w:rsidR="009A4E3A" w:rsidRPr="00594842">
        <w:rPr>
          <w:rFonts w:ascii="Times New Roman" w:hAnsi="Times New Roman"/>
          <w:szCs w:val="28"/>
        </w:rPr>
        <w:t>е</w:t>
      </w:r>
      <w:r w:rsidR="000E59C7" w:rsidRPr="00594842">
        <w:rPr>
          <w:rFonts w:ascii="Times New Roman" w:hAnsi="Times New Roman"/>
          <w:szCs w:val="28"/>
        </w:rPr>
        <w:t xml:space="preserve"> заняти</w:t>
      </w:r>
      <w:r w:rsidR="009A4E3A" w:rsidRPr="00594842">
        <w:rPr>
          <w:rFonts w:ascii="Times New Roman" w:hAnsi="Times New Roman"/>
          <w:szCs w:val="28"/>
        </w:rPr>
        <w:t>я</w:t>
      </w:r>
      <w:r w:rsidR="000E59C7" w:rsidRPr="00594842">
        <w:rPr>
          <w:rFonts w:ascii="Times New Roman" w:hAnsi="Times New Roman"/>
          <w:szCs w:val="28"/>
        </w:rPr>
        <w:t xml:space="preserve"> – 32 час</w:t>
      </w:r>
      <w:r w:rsidR="009A4E3A" w:rsidRPr="00594842">
        <w:rPr>
          <w:rFonts w:ascii="Times New Roman" w:hAnsi="Times New Roman"/>
          <w:szCs w:val="28"/>
        </w:rPr>
        <w:t>а</w:t>
      </w:r>
      <w:r w:rsidR="000E59C7" w:rsidRPr="00594842">
        <w:rPr>
          <w:rFonts w:ascii="Times New Roman" w:hAnsi="Times New Roman"/>
          <w:szCs w:val="28"/>
        </w:rPr>
        <w:t>, практически</w:t>
      </w:r>
      <w:r w:rsidR="009A4E3A" w:rsidRPr="00594842">
        <w:rPr>
          <w:rFonts w:ascii="Times New Roman" w:hAnsi="Times New Roman"/>
          <w:szCs w:val="28"/>
        </w:rPr>
        <w:t>е</w:t>
      </w:r>
      <w:r w:rsidR="000E59C7" w:rsidRPr="00594842">
        <w:rPr>
          <w:rFonts w:ascii="Times New Roman" w:hAnsi="Times New Roman"/>
          <w:szCs w:val="28"/>
        </w:rPr>
        <w:t xml:space="preserve"> заняти</w:t>
      </w:r>
      <w:r w:rsidR="009A4E3A" w:rsidRPr="00594842">
        <w:rPr>
          <w:rFonts w:ascii="Times New Roman" w:hAnsi="Times New Roman"/>
          <w:szCs w:val="28"/>
        </w:rPr>
        <w:t>я</w:t>
      </w:r>
      <w:r w:rsidR="000E59C7" w:rsidRPr="00594842">
        <w:rPr>
          <w:rFonts w:ascii="Times New Roman" w:hAnsi="Times New Roman"/>
          <w:szCs w:val="28"/>
        </w:rPr>
        <w:t xml:space="preserve"> – 16 часов.</w:t>
      </w:r>
    </w:p>
    <w:p w:rsidR="00D168D3" w:rsidRPr="001E107B" w:rsidRDefault="00D168D3" w:rsidP="001E107B">
      <w:pPr>
        <w:rPr>
          <w:sz w:val="28"/>
          <w:szCs w:val="28"/>
        </w:rPr>
      </w:pPr>
      <w:r w:rsidRPr="001E107B">
        <w:rPr>
          <w:sz w:val="28"/>
          <w:szCs w:val="28"/>
        </w:rPr>
        <w:br w:type="page"/>
      </w:r>
    </w:p>
    <w:p w:rsidR="006D3529" w:rsidRPr="001E107B" w:rsidRDefault="006D3529" w:rsidP="004818AF">
      <w:pPr>
        <w:pStyle w:val="a5"/>
        <w:jc w:val="center"/>
        <w:rPr>
          <w:rFonts w:ascii="Times New Roman" w:hAnsi="Times New Roman"/>
          <w:b/>
          <w:szCs w:val="28"/>
        </w:rPr>
      </w:pPr>
      <w:r w:rsidRPr="001E107B">
        <w:rPr>
          <w:rFonts w:ascii="Times New Roman" w:hAnsi="Times New Roman"/>
          <w:b/>
          <w:szCs w:val="28"/>
        </w:rPr>
        <w:lastRenderedPageBreak/>
        <w:t xml:space="preserve">ПРИМЕРНЫЙ ТЕМАТИЧЕСКИЙ ПЛАН </w:t>
      </w:r>
    </w:p>
    <w:p w:rsidR="007D276D" w:rsidRDefault="007D276D" w:rsidP="001E107B">
      <w:pPr>
        <w:pStyle w:val="a5"/>
        <w:jc w:val="center"/>
        <w:rPr>
          <w:rFonts w:ascii="Times New Roman" w:hAnsi="Times New Roman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992"/>
        <w:gridCol w:w="708"/>
        <w:gridCol w:w="709"/>
        <w:gridCol w:w="709"/>
      </w:tblGrid>
      <w:tr w:rsidR="004831A8" w:rsidRPr="001E107B" w:rsidTr="004818AF">
        <w:trPr>
          <w:cantSplit/>
          <w:trHeight w:val="2040"/>
          <w:tblHeader/>
        </w:trPr>
        <w:tc>
          <w:tcPr>
            <w:tcW w:w="6521" w:type="dxa"/>
            <w:vAlign w:val="center"/>
          </w:tcPr>
          <w:p w:rsidR="004831A8" w:rsidRPr="001E107B" w:rsidRDefault="004831A8" w:rsidP="00D246A1">
            <w:pPr>
              <w:ind w:left="57" w:right="57"/>
              <w:jc w:val="center"/>
              <w:rPr>
                <w:sz w:val="28"/>
                <w:szCs w:val="28"/>
                <w:lang w:val="en-US"/>
              </w:rPr>
            </w:pPr>
            <w:r w:rsidRPr="001E107B"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992" w:type="dxa"/>
            <w:textDirection w:val="btLr"/>
          </w:tcPr>
          <w:p w:rsidR="004831A8" w:rsidRPr="001E107B" w:rsidRDefault="004831A8" w:rsidP="004818AF">
            <w:pPr>
              <w:ind w:left="57" w:right="57"/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Всего</w:t>
            </w:r>
            <w:r w:rsidR="00D246A1">
              <w:rPr>
                <w:sz w:val="28"/>
                <w:szCs w:val="28"/>
              </w:rPr>
              <w:t xml:space="preserve"> а</w:t>
            </w:r>
            <w:r w:rsidRPr="001E107B">
              <w:rPr>
                <w:sz w:val="28"/>
                <w:szCs w:val="28"/>
              </w:rPr>
              <w:t>удиторных</w:t>
            </w:r>
            <w:r w:rsidR="00D246A1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708" w:type="dxa"/>
            <w:textDirection w:val="btLr"/>
          </w:tcPr>
          <w:p w:rsidR="004831A8" w:rsidRPr="001E107B" w:rsidRDefault="004831A8" w:rsidP="004818AF">
            <w:pPr>
              <w:ind w:left="57" w:right="57"/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Лекции</w:t>
            </w:r>
          </w:p>
        </w:tc>
        <w:tc>
          <w:tcPr>
            <w:tcW w:w="709" w:type="dxa"/>
            <w:textDirection w:val="btLr"/>
          </w:tcPr>
          <w:p w:rsidR="004831A8" w:rsidRPr="001E107B" w:rsidRDefault="004831A8" w:rsidP="004818AF">
            <w:pPr>
              <w:ind w:left="57" w:right="57"/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709" w:type="dxa"/>
            <w:textDirection w:val="btLr"/>
          </w:tcPr>
          <w:p w:rsidR="004831A8" w:rsidRPr="001E107B" w:rsidRDefault="004831A8" w:rsidP="004818AF">
            <w:pPr>
              <w:ind w:left="57" w:right="57"/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Практические</w:t>
            </w:r>
            <w:r w:rsidR="00D246A1">
              <w:rPr>
                <w:sz w:val="28"/>
                <w:szCs w:val="28"/>
              </w:rPr>
              <w:t xml:space="preserve"> </w:t>
            </w:r>
            <w:r w:rsidRPr="001E107B">
              <w:rPr>
                <w:sz w:val="28"/>
                <w:szCs w:val="28"/>
              </w:rPr>
              <w:t>занятия</w:t>
            </w:r>
          </w:p>
        </w:tc>
      </w:tr>
      <w:tr w:rsidR="004831A8" w:rsidRPr="001E107B" w:rsidTr="004818AF">
        <w:tc>
          <w:tcPr>
            <w:tcW w:w="6521" w:type="dxa"/>
          </w:tcPr>
          <w:p w:rsidR="004831A8" w:rsidRPr="001E107B" w:rsidRDefault="007F2FDD" w:rsidP="00894F2A">
            <w:pPr>
              <w:ind w:left="57" w:right="5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  <w:r w:rsidR="00894F2A">
              <w:rPr>
                <w:b/>
                <w:sz w:val="28"/>
                <w:szCs w:val="28"/>
              </w:rPr>
              <w:t> </w:t>
            </w:r>
            <w:r w:rsidR="004831A8" w:rsidRPr="001E107B">
              <w:rPr>
                <w:b/>
                <w:sz w:val="28"/>
                <w:szCs w:val="28"/>
              </w:rPr>
              <w:t>1.</w:t>
            </w:r>
            <w:r w:rsidR="004831A8" w:rsidRPr="001E107B">
              <w:rPr>
                <w:sz w:val="28"/>
                <w:szCs w:val="28"/>
              </w:rPr>
              <w:t xml:space="preserve"> </w:t>
            </w:r>
            <w:r w:rsidR="004831A8" w:rsidRPr="001E107B">
              <w:rPr>
                <w:b/>
                <w:sz w:val="28"/>
                <w:szCs w:val="28"/>
              </w:rPr>
              <w:t>Элементная база ЭС</w:t>
            </w:r>
            <w:r w:rsidR="0041733E">
              <w:rPr>
                <w:b/>
                <w:sz w:val="28"/>
                <w:szCs w:val="28"/>
              </w:rPr>
              <w:t>. Пассивные электронные компоненты</w:t>
            </w:r>
          </w:p>
        </w:tc>
        <w:tc>
          <w:tcPr>
            <w:tcW w:w="992" w:type="dxa"/>
          </w:tcPr>
          <w:p w:rsidR="004831A8" w:rsidRPr="00A11496" w:rsidRDefault="0041733E" w:rsidP="00D246A1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E6B5E" w:rsidRPr="00A1149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4831A8" w:rsidRPr="00A11496" w:rsidRDefault="0041733E" w:rsidP="00D246A1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D2E7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831A8" w:rsidRPr="00A11496" w:rsidRDefault="0041733E" w:rsidP="00D246A1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831A8" w:rsidRPr="00A11496" w:rsidRDefault="0041733E" w:rsidP="00D246A1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4831A8" w:rsidRPr="001E107B" w:rsidTr="004818AF">
        <w:tc>
          <w:tcPr>
            <w:tcW w:w="6521" w:type="dxa"/>
          </w:tcPr>
          <w:p w:rsidR="004831A8" w:rsidRPr="001E107B" w:rsidRDefault="007F2FDD" w:rsidP="0041733E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894F2A">
              <w:rPr>
                <w:sz w:val="28"/>
                <w:szCs w:val="28"/>
              </w:rPr>
              <w:t> </w:t>
            </w:r>
            <w:r w:rsidR="0041733E">
              <w:rPr>
                <w:sz w:val="28"/>
                <w:szCs w:val="28"/>
              </w:rPr>
              <w:t>1</w:t>
            </w:r>
            <w:r w:rsidR="004831A8" w:rsidRPr="001E107B">
              <w:rPr>
                <w:sz w:val="28"/>
                <w:szCs w:val="28"/>
              </w:rPr>
              <w:t>. Элементная база ЭС</w:t>
            </w:r>
          </w:p>
        </w:tc>
        <w:tc>
          <w:tcPr>
            <w:tcW w:w="992" w:type="dxa"/>
          </w:tcPr>
          <w:p w:rsidR="004831A8" w:rsidRPr="001E107B" w:rsidRDefault="004C2AF0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4831A8" w:rsidRPr="001E107B" w:rsidRDefault="004C2AF0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831A8" w:rsidRPr="001E107B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831A8" w:rsidRPr="001E107B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831A8" w:rsidRPr="001E107B" w:rsidTr="004818AF">
        <w:tc>
          <w:tcPr>
            <w:tcW w:w="6521" w:type="dxa"/>
          </w:tcPr>
          <w:p w:rsidR="004831A8" w:rsidRPr="001E107B" w:rsidRDefault="007F2FDD" w:rsidP="0041733E">
            <w:pPr>
              <w:pStyle w:val="af3"/>
              <w:widowControl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  <w:r w:rsidR="00894F2A">
              <w:rPr>
                <w:rFonts w:ascii="Times New Roman" w:hAnsi="Times New Roman"/>
                <w:sz w:val="28"/>
                <w:szCs w:val="28"/>
              </w:rPr>
              <w:t> </w:t>
            </w:r>
            <w:r w:rsidR="0041733E">
              <w:rPr>
                <w:rFonts w:ascii="Times New Roman" w:hAnsi="Times New Roman"/>
                <w:sz w:val="28"/>
                <w:szCs w:val="28"/>
              </w:rPr>
              <w:t>2</w:t>
            </w:r>
            <w:r w:rsidR="004831A8" w:rsidRPr="001E107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831A8" w:rsidRPr="001E107B">
              <w:rPr>
                <w:rFonts w:ascii="Times New Roman" w:hAnsi="Times New Roman"/>
                <w:caps/>
                <w:sz w:val="28"/>
                <w:szCs w:val="28"/>
              </w:rPr>
              <w:t>р</w:t>
            </w:r>
            <w:r w:rsidR="004831A8" w:rsidRPr="001E107B">
              <w:rPr>
                <w:rFonts w:ascii="Times New Roman" w:hAnsi="Times New Roman"/>
                <w:sz w:val="28"/>
                <w:szCs w:val="28"/>
              </w:rPr>
              <w:t>езисторы</w:t>
            </w:r>
          </w:p>
        </w:tc>
        <w:tc>
          <w:tcPr>
            <w:tcW w:w="992" w:type="dxa"/>
          </w:tcPr>
          <w:p w:rsidR="004831A8" w:rsidRPr="001E107B" w:rsidRDefault="000042AC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4831A8" w:rsidRPr="001E107B" w:rsidRDefault="004831A8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831A8" w:rsidRPr="001E107B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831A8" w:rsidRPr="001E107B" w:rsidRDefault="004831A8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2</w:t>
            </w:r>
          </w:p>
        </w:tc>
      </w:tr>
      <w:tr w:rsidR="004831A8" w:rsidRPr="001E107B" w:rsidTr="004818AF">
        <w:tc>
          <w:tcPr>
            <w:tcW w:w="6521" w:type="dxa"/>
          </w:tcPr>
          <w:p w:rsidR="004831A8" w:rsidRPr="001E107B" w:rsidRDefault="004831A8" w:rsidP="0041733E">
            <w:pPr>
              <w:pStyle w:val="af3"/>
              <w:widowControl/>
              <w:tabs>
                <w:tab w:val="left" w:pos="5445"/>
              </w:tabs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07B">
              <w:rPr>
                <w:rFonts w:ascii="Times New Roman" w:hAnsi="Times New Roman"/>
                <w:caps/>
                <w:sz w:val="28"/>
                <w:szCs w:val="28"/>
              </w:rPr>
              <w:t>т</w:t>
            </w:r>
            <w:r w:rsidR="007F2FDD">
              <w:rPr>
                <w:rFonts w:ascii="Times New Roman" w:hAnsi="Times New Roman"/>
                <w:sz w:val="28"/>
                <w:szCs w:val="28"/>
              </w:rPr>
              <w:t>ема</w:t>
            </w:r>
            <w:r w:rsidR="00894F2A">
              <w:rPr>
                <w:rFonts w:ascii="Times New Roman" w:hAnsi="Times New Roman"/>
                <w:sz w:val="28"/>
                <w:szCs w:val="28"/>
              </w:rPr>
              <w:t> </w:t>
            </w:r>
            <w:r w:rsidR="0041733E">
              <w:rPr>
                <w:rFonts w:ascii="Times New Roman" w:hAnsi="Times New Roman"/>
                <w:sz w:val="28"/>
                <w:szCs w:val="28"/>
              </w:rPr>
              <w:t>3</w:t>
            </w:r>
            <w:r w:rsidRPr="001E107B">
              <w:rPr>
                <w:rFonts w:ascii="Times New Roman" w:hAnsi="Times New Roman"/>
                <w:sz w:val="28"/>
                <w:szCs w:val="28"/>
              </w:rPr>
              <w:t>. Конденсаторы</w:t>
            </w:r>
          </w:p>
        </w:tc>
        <w:tc>
          <w:tcPr>
            <w:tcW w:w="992" w:type="dxa"/>
          </w:tcPr>
          <w:p w:rsidR="004831A8" w:rsidRPr="001E107B" w:rsidRDefault="000042AC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4831A8" w:rsidRPr="001E107B" w:rsidRDefault="004831A8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831A8" w:rsidRPr="001E107B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831A8" w:rsidRPr="001E107B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831A8" w:rsidRPr="001E107B" w:rsidTr="004818AF">
        <w:tc>
          <w:tcPr>
            <w:tcW w:w="6521" w:type="dxa"/>
          </w:tcPr>
          <w:p w:rsidR="004831A8" w:rsidRPr="001E107B" w:rsidRDefault="004831A8" w:rsidP="0041733E">
            <w:pPr>
              <w:pStyle w:val="af3"/>
              <w:widowControl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07B">
              <w:rPr>
                <w:rFonts w:ascii="Times New Roman" w:hAnsi="Times New Roman"/>
                <w:caps/>
                <w:sz w:val="28"/>
                <w:szCs w:val="28"/>
              </w:rPr>
              <w:t>т</w:t>
            </w:r>
            <w:r w:rsidR="007F2FDD">
              <w:rPr>
                <w:rFonts w:ascii="Times New Roman" w:hAnsi="Times New Roman"/>
                <w:sz w:val="28"/>
                <w:szCs w:val="28"/>
              </w:rPr>
              <w:t>ема</w:t>
            </w:r>
            <w:r w:rsidR="00894F2A">
              <w:rPr>
                <w:rFonts w:ascii="Times New Roman" w:hAnsi="Times New Roman"/>
                <w:sz w:val="28"/>
                <w:szCs w:val="28"/>
              </w:rPr>
              <w:t> </w:t>
            </w:r>
            <w:r w:rsidR="0041733E">
              <w:rPr>
                <w:rFonts w:ascii="Times New Roman" w:hAnsi="Times New Roman"/>
                <w:sz w:val="28"/>
                <w:szCs w:val="28"/>
              </w:rPr>
              <w:t>4</w:t>
            </w:r>
            <w:r w:rsidRPr="001E107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E107B">
              <w:rPr>
                <w:rFonts w:ascii="Times New Roman" w:hAnsi="Times New Roman"/>
                <w:caps/>
                <w:sz w:val="28"/>
                <w:szCs w:val="28"/>
              </w:rPr>
              <w:t>к</w:t>
            </w:r>
            <w:r w:rsidRPr="001E107B">
              <w:rPr>
                <w:rFonts w:ascii="Times New Roman" w:hAnsi="Times New Roman"/>
                <w:sz w:val="28"/>
                <w:szCs w:val="28"/>
              </w:rPr>
              <w:t>атушки индуктивности и дроссели</w:t>
            </w:r>
          </w:p>
        </w:tc>
        <w:tc>
          <w:tcPr>
            <w:tcW w:w="992" w:type="dxa"/>
          </w:tcPr>
          <w:p w:rsidR="004831A8" w:rsidRPr="001E107B" w:rsidRDefault="008D2E72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4831A8" w:rsidRPr="001E107B" w:rsidRDefault="004831A8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831A8" w:rsidRPr="001E107B" w:rsidRDefault="004831A8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831A8" w:rsidRPr="001E107B" w:rsidRDefault="00A66764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2</w:t>
            </w:r>
          </w:p>
        </w:tc>
      </w:tr>
      <w:tr w:rsidR="004831A8" w:rsidRPr="001E107B" w:rsidTr="004818AF">
        <w:tc>
          <w:tcPr>
            <w:tcW w:w="6521" w:type="dxa"/>
          </w:tcPr>
          <w:p w:rsidR="004831A8" w:rsidRPr="001E107B" w:rsidRDefault="004831A8" w:rsidP="0041733E">
            <w:pPr>
              <w:pStyle w:val="af3"/>
              <w:widowControl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07B">
              <w:rPr>
                <w:rFonts w:ascii="Times New Roman" w:hAnsi="Times New Roman"/>
                <w:caps/>
                <w:sz w:val="28"/>
                <w:szCs w:val="28"/>
              </w:rPr>
              <w:t>т</w:t>
            </w:r>
            <w:r w:rsidR="007F2FDD">
              <w:rPr>
                <w:rFonts w:ascii="Times New Roman" w:hAnsi="Times New Roman"/>
                <w:sz w:val="28"/>
                <w:szCs w:val="28"/>
              </w:rPr>
              <w:t>ема</w:t>
            </w:r>
            <w:r w:rsidR="00894F2A">
              <w:rPr>
                <w:rFonts w:ascii="Times New Roman" w:hAnsi="Times New Roman"/>
                <w:sz w:val="28"/>
                <w:szCs w:val="28"/>
              </w:rPr>
              <w:t> </w:t>
            </w:r>
            <w:r w:rsidR="0041733E">
              <w:rPr>
                <w:rFonts w:ascii="Times New Roman" w:hAnsi="Times New Roman"/>
                <w:sz w:val="28"/>
                <w:szCs w:val="28"/>
              </w:rPr>
              <w:t>5</w:t>
            </w:r>
            <w:r w:rsidRPr="001E107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E107B">
              <w:rPr>
                <w:rFonts w:ascii="Times New Roman" w:hAnsi="Times New Roman"/>
                <w:caps/>
                <w:sz w:val="28"/>
                <w:szCs w:val="28"/>
              </w:rPr>
              <w:t>т</w:t>
            </w:r>
            <w:r w:rsidRPr="001E107B">
              <w:rPr>
                <w:rFonts w:ascii="Times New Roman" w:hAnsi="Times New Roman"/>
                <w:sz w:val="28"/>
                <w:szCs w:val="28"/>
              </w:rPr>
              <w:t>рансформаторы</w:t>
            </w:r>
          </w:p>
        </w:tc>
        <w:tc>
          <w:tcPr>
            <w:tcW w:w="992" w:type="dxa"/>
          </w:tcPr>
          <w:p w:rsidR="004831A8" w:rsidRPr="001E107B" w:rsidRDefault="008D2E72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4831A8" w:rsidRPr="001E107B" w:rsidRDefault="004831A8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831A8" w:rsidRPr="001E107B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831A8" w:rsidRPr="001E107B" w:rsidRDefault="00A66764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831A8" w:rsidRPr="001E107B" w:rsidTr="004818AF">
        <w:tc>
          <w:tcPr>
            <w:tcW w:w="6521" w:type="dxa"/>
          </w:tcPr>
          <w:p w:rsidR="004831A8" w:rsidRPr="001E107B" w:rsidRDefault="004831A8" w:rsidP="0041733E">
            <w:pPr>
              <w:pStyle w:val="af3"/>
              <w:widowControl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07B">
              <w:rPr>
                <w:rFonts w:ascii="Times New Roman" w:hAnsi="Times New Roman"/>
                <w:caps/>
                <w:sz w:val="28"/>
                <w:szCs w:val="28"/>
              </w:rPr>
              <w:t>т</w:t>
            </w:r>
            <w:r w:rsidR="007F2FDD">
              <w:rPr>
                <w:rFonts w:ascii="Times New Roman" w:hAnsi="Times New Roman"/>
                <w:sz w:val="28"/>
                <w:szCs w:val="28"/>
              </w:rPr>
              <w:t>ема</w:t>
            </w:r>
            <w:r w:rsidR="00894F2A">
              <w:rPr>
                <w:rFonts w:ascii="Times New Roman" w:hAnsi="Times New Roman"/>
                <w:sz w:val="28"/>
                <w:szCs w:val="28"/>
              </w:rPr>
              <w:t> </w:t>
            </w:r>
            <w:r w:rsidR="0041733E">
              <w:rPr>
                <w:rFonts w:ascii="Times New Roman" w:hAnsi="Times New Roman"/>
                <w:sz w:val="28"/>
                <w:szCs w:val="28"/>
              </w:rPr>
              <w:t>6</w:t>
            </w:r>
            <w:r w:rsidRPr="001E107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E107B">
              <w:rPr>
                <w:rFonts w:ascii="Times New Roman" w:hAnsi="Times New Roman"/>
                <w:caps/>
                <w:sz w:val="28"/>
                <w:szCs w:val="28"/>
              </w:rPr>
              <w:t>п</w:t>
            </w:r>
            <w:r w:rsidRPr="001E107B">
              <w:rPr>
                <w:rFonts w:ascii="Times New Roman" w:hAnsi="Times New Roman"/>
                <w:sz w:val="28"/>
                <w:szCs w:val="28"/>
              </w:rPr>
              <w:t xml:space="preserve">ассивные </w:t>
            </w:r>
            <w:r w:rsidRPr="001E107B">
              <w:rPr>
                <w:rFonts w:ascii="Times New Roman" w:hAnsi="Times New Roman"/>
                <w:caps/>
                <w:sz w:val="28"/>
                <w:szCs w:val="28"/>
              </w:rPr>
              <w:t>lc</w:t>
            </w:r>
            <w:r w:rsidRPr="001E107B">
              <w:rPr>
                <w:rFonts w:ascii="Times New Roman" w:hAnsi="Times New Roman"/>
                <w:sz w:val="28"/>
                <w:szCs w:val="28"/>
              </w:rPr>
              <w:t xml:space="preserve">-фильтры и активные </w:t>
            </w:r>
            <w:proofErr w:type="gramStart"/>
            <w:r w:rsidRPr="001E107B">
              <w:rPr>
                <w:rFonts w:ascii="Times New Roman" w:hAnsi="Times New Roman"/>
                <w:caps/>
                <w:sz w:val="28"/>
                <w:szCs w:val="28"/>
                <w:lang w:val="en-US"/>
              </w:rPr>
              <w:t>R</w:t>
            </w:r>
            <w:proofErr w:type="gramEnd"/>
            <w:r w:rsidRPr="001E107B">
              <w:rPr>
                <w:rFonts w:ascii="Times New Roman" w:hAnsi="Times New Roman"/>
                <w:caps/>
                <w:sz w:val="28"/>
                <w:szCs w:val="28"/>
              </w:rPr>
              <w:t>с</w:t>
            </w:r>
            <w:r w:rsidRPr="001E107B">
              <w:rPr>
                <w:rFonts w:ascii="Times New Roman" w:hAnsi="Times New Roman"/>
                <w:sz w:val="28"/>
                <w:szCs w:val="28"/>
              </w:rPr>
              <w:t>-фильтры</w:t>
            </w:r>
          </w:p>
        </w:tc>
        <w:tc>
          <w:tcPr>
            <w:tcW w:w="992" w:type="dxa"/>
          </w:tcPr>
          <w:p w:rsidR="004831A8" w:rsidRPr="001E107B" w:rsidRDefault="000042AC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4831A8" w:rsidRPr="001E107B" w:rsidRDefault="004831A8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831A8" w:rsidRPr="001E107B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831A8" w:rsidRPr="001E107B" w:rsidRDefault="000042AC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2</w:t>
            </w:r>
          </w:p>
        </w:tc>
      </w:tr>
      <w:tr w:rsidR="004831A8" w:rsidRPr="001E107B" w:rsidTr="004818AF">
        <w:tc>
          <w:tcPr>
            <w:tcW w:w="6521" w:type="dxa"/>
          </w:tcPr>
          <w:p w:rsidR="004831A8" w:rsidRPr="001E107B" w:rsidRDefault="007F2FDD" w:rsidP="0041733E">
            <w:pPr>
              <w:ind w:left="57" w:right="5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  <w:r w:rsidR="00894F2A">
              <w:rPr>
                <w:b/>
                <w:sz w:val="28"/>
                <w:szCs w:val="28"/>
              </w:rPr>
              <w:t> </w:t>
            </w:r>
            <w:r w:rsidR="0041733E">
              <w:rPr>
                <w:b/>
                <w:sz w:val="28"/>
                <w:szCs w:val="28"/>
              </w:rPr>
              <w:t>2</w:t>
            </w:r>
            <w:r w:rsidR="004831A8" w:rsidRPr="001E107B">
              <w:rPr>
                <w:b/>
                <w:sz w:val="28"/>
                <w:szCs w:val="28"/>
              </w:rPr>
              <w:t>. Коммутационные устройства и соединители</w:t>
            </w:r>
          </w:p>
        </w:tc>
        <w:tc>
          <w:tcPr>
            <w:tcW w:w="992" w:type="dxa"/>
          </w:tcPr>
          <w:p w:rsidR="004831A8" w:rsidRPr="00A11496" w:rsidRDefault="00A66764" w:rsidP="00D246A1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4831A8" w:rsidRPr="00A11496" w:rsidRDefault="00A66764" w:rsidP="00D246A1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831A8" w:rsidRPr="00A11496" w:rsidRDefault="004831A8" w:rsidP="00D246A1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 w:rsidRPr="00A1149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831A8" w:rsidRPr="00A11496" w:rsidRDefault="00A11496" w:rsidP="00D246A1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831A8" w:rsidRPr="001E107B" w:rsidTr="004818AF">
        <w:tc>
          <w:tcPr>
            <w:tcW w:w="6521" w:type="dxa"/>
          </w:tcPr>
          <w:p w:rsidR="004831A8" w:rsidRPr="001E107B" w:rsidRDefault="004831A8" w:rsidP="0041733E">
            <w:pPr>
              <w:ind w:left="57" w:right="57"/>
              <w:jc w:val="both"/>
              <w:rPr>
                <w:sz w:val="28"/>
                <w:szCs w:val="28"/>
              </w:rPr>
            </w:pPr>
            <w:r w:rsidRPr="001E107B">
              <w:rPr>
                <w:caps/>
                <w:sz w:val="28"/>
                <w:szCs w:val="28"/>
              </w:rPr>
              <w:t>т</w:t>
            </w:r>
            <w:r w:rsidR="007F2FDD">
              <w:rPr>
                <w:sz w:val="28"/>
                <w:szCs w:val="28"/>
              </w:rPr>
              <w:t>ема</w:t>
            </w:r>
            <w:r w:rsidR="00894F2A">
              <w:rPr>
                <w:sz w:val="28"/>
                <w:szCs w:val="28"/>
              </w:rPr>
              <w:t> </w:t>
            </w:r>
            <w:r w:rsidR="0041733E">
              <w:rPr>
                <w:sz w:val="28"/>
                <w:szCs w:val="28"/>
              </w:rPr>
              <w:t>7</w:t>
            </w:r>
            <w:r w:rsidRPr="001E107B">
              <w:rPr>
                <w:sz w:val="28"/>
                <w:szCs w:val="28"/>
              </w:rPr>
              <w:t xml:space="preserve">. </w:t>
            </w:r>
            <w:r w:rsidRPr="001E107B">
              <w:rPr>
                <w:caps/>
                <w:sz w:val="28"/>
                <w:szCs w:val="28"/>
              </w:rPr>
              <w:t>т</w:t>
            </w:r>
            <w:r w:rsidRPr="001E107B">
              <w:rPr>
                <w:sz w:val="28"/>
                <w:szCs w:val="28"/>
              </w:rPr>
              <w:t>еория и особенности работы разъемных электрических контактов</w:t>
            </w:r>
          </w:p>
        </w:tc>
        <w:tc>
          <w:tcPr>
            <w:tcW w:w="992" w:type="dxa"/>
          </w:tcPr>
          <w:p w:rsidR="004831A8" w:rsidRPr="001E107B" w:rsidRDefault="00A66764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4831A8" w:rsidRPr="001E107B" w:rsidRDefault="00A66764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831A8" w:rsidRPr="001E107B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831A8" w:rsidRPr="001E107B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831A8" w:rsidRPr="001E107B" w:rsidTr="004818AF">
        <w:tc>
          <w:tcPr>
            <w:tcW w:w="6521" w:type="dxa"/>
          </w:tcPr>
          <w:p w:rsidR="004831A8" w:rsidRPr="001E107B" w:rsidRDefault="007F2FDD" w:rsidP="0041733E">
            <w:pPr>
              <w:ind w:left="57" w:right="57"/>
              <w:jc w:val="both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894F2A">
              <w:rPr>
                <w:sz w:val="28"/>
                <w:szCs w:val="28"/>
              </w:rPr>
              <w:t> </w:t>
            </w:r>
            <w:r w:rsidR="0041733E">
              <w:rPr>
                <w:sz w:val="28"/>
                <w:szCs w:val="28"/>
              </w:rPr>
              <w:t>8</w:t>
            </w:r>
            <w:r w:rsidR="004831A8" w:rsidRPr="001E107B">
              <w:rPr>
                <w:sz w:val="28"/>
                <w:szCs w:val="28"/>
              </w:rPr>
              <w:t>. Основные типы конструкций коммутационных устройств</w:t>
            </w:r>
            <w:r w:rsidR="000042AC" w:rsidRPr="001E107B">
              <w:rPr>
                <w:sz w:val="28"/>
                <w:szCs w:val="28"/>
              </w:rPr>
              <w:t xml:space="preserve"> и соединителей</w:t>
            </w:r>
          </w:p>
        </w:tc>
        <w:tc>
          <w:tcPr>
            <w:tcW w:w="992" w:type="dxa"/>
          </w:tcPr>
          <w:p w:rsidR="004831A8" w:rsidRPr="001E107B" w:rsidRDefault="004831A8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4831A8" w:rsidRPr="001E107B" w:rsidRDefault="004831A8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831A8" w:rsidRPr="001E107B" w:rsidRDefault="004831A8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 xml:space="preserve">4 </w:t>
            </w:r>
          </w:p>
        </w:tc>
        <w:tc>
          <w:tcPr>
            <w:tcW w:w="709" w:type="dxa"/>
          </w:tcPr>
          <w:p w:rsidR="004831A8" w:rsidRPr="001E107B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831A8" w:rsidRPr="00A11496" w:rsidTr="004818AF">
        <w:tc>
          <w:tcPr>
            <w:tcW w:w="6521" w:type="dxa"/>
          </w:tcPr>
          <w:p w:rsidR="004831A8" w:rsidRPr="001E107B" w:rsidRDefault="004831A8" w:rsidP="0041733E">
            <w:pPr>
              <w:ind w:left="57" w:right="57"/>
              <w:jc w:val="both"/>
              <w:rPr>
                <w:b/>
                <w:sz w:val="28"/>
                <w:szCs w:val="28"/>
              </w:rPr>
            </w:pPr>
            <w:r w:rsidRPr="001E107B">
              <w:rPr>
                <w:b/>
                <w:caps/>
                <w:sz w:val="28"/>
                <w:szCs w:val="28"/>
              </w:rPr>
              <w:t>р</w:t>
            </w:r>
            <w:r w:rsidR="007F2FDD">
              <w:rPr>
                <w:b/>
                <w:sz w:val="28"/>
                <w:szCs w:val="28"/>
              </w:rPr>
              <w:t>аздел</w:t>
            </w:r>
            <w:r w:rsidR="00894F2A">
              <w:rPr>
                <w:b/>
                <w:sz w:val="28"/>
                <w:szCs w:val="28"/>
              </w:rPr>
              <w:t> </w:t>
            </w:r>
            <w:r w:rsidR="0041733E">
              <w:rPr>
                <w:b/>
                <w:sz w:val="28"/>
                <w:szCs w:val="28"/>
              </w:rPr>
              <w:t>3</w:t>
            </w:r>
            <w:r w:rsidRPr="001E107B">
              <w:rPr>
                <w:b/>
                <w:sz w:val="28"/>
                <w:szCs w:val="28"/>
              </w:rPr>
              <w:t>. Устройства памяти электронных средств</w:t>
            </w:r>
          </w:p>
        </w:tc>
        <w:tc>
          <w:tcPr>
            <w:tcW w:w="992" w:type="dxa"/>
          </w:tcPr>
          <w:p w:rsidR="004831A8" w:rsidRPr="00A11496" w:rsidRDefault="00A66764" w:rsidP="00D246A1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4831A8" w:rsidRPr="00A11496" w:rsidRDefault="00A66764" w:rsidP="00D246A1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831A8" w:rsidRPr="00A11496" w:rsidRDefault="00A11496" w:rsidP="00D246A1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831A8" w:rsidRPr="00A11496" w:rsidRDefault="00A11496" w:rsidP="00D246A1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831A8" w:rsidRPr="001E107B" w:rsidTr="004818AF">
        <w:tc>
          <w:tcPr>
            <w:tcW w:w="6521" w:type="dxa"/>
          </w:tcPr>
          <w:p w:rsidR="004831A8" w:rsidRPr="001E107B" w:rsidRDefault="004831A8" w:rsidP="00A66764">
            <w:pPr>
              <w:ind w:left="57" w:right="57"/>
              <w:jc w:val="both"/>
              <w:rPr>
                <w:caps/>
                <w:sz w:val="28"/>
                <w:szCs w:val="28"/>
              </w:rPr>
            </w:pPr>
            <w:r w:rsidRPr="001E107B">
              <w:rPr>
                <w:caps/>
                <w:sz w:val="28"/>
                <w:szCs w:val="28"/>
              </w:rPr>
              <w:t>т</w:t>
            </w:r>
            <w:r w:rsidR="007F2FDD">
              <w:rPr>
                <w:sz w:val="28"/>
                <w:szCs w:val="28"/>
              </w:rPr>
              <w:t>ема</w:t>
            </w:r>
            <w:r w:rsidR="00894F2A">
              <w:rPr>
                <w:sz w:val="28"/>
                <w:szCs w:val="28"/>
              </w:rPr>
              <w:t> </w:t>
            </w:r>
            <w:r w:rsidR="00A66764">
              <w:rPr>
                <w:sz w:val="28"/>
                <w:szCs w:val="28"/>
              </w:rPr>
              <w:t>9</w:t>
            </w:r>
            <w:r w:rsidRPr="001E107B">
              <w:rPr>
                <w:sz w:val="28"/>
                <w:szCs w:val="28"/>
              </w:rPr>
              <w:t xml:space="preserve">. </w:t>
            </w:r>
            <w:r w:rsidR="00A66764" w:rsidRPr="001E107B">
              <w:rPr>
                <w:caps/>
                <w:sz w:val="28"/>
                <w:szCs w:val="28"/>
              </w:rPr>
              <w:t>к</w:t>
            </w:r>
            <w:r w:rsidR="00A66764" w:rsidRPr="001E107B">
              <w:rPr>
                <w:sz w:val="28"/>
                <w:szCs w:val="28"/>
              </w:rPr>
              <w:t>лассификация и основные свойства устройств памяти</w:t>
            </w:r>
            <w:r w:rsidR="00A66764">
              <w:rPr>
                <w:sz w:val="28"/>
                <w:szCs w:val="28"/>
              </w:rPr>
              <w:t>.</w:t>
            </w:r>
            <w:r w:rsidR="00A66764" w:rsidRPr="001E107B">
              <w:rPr>
                <w:caps/>
                <w:sz w:val="28"/>
                <w:szCs w:val="28"/>
              </w:rPr>
              <w:t xml:space="preserve"> </w:t>
            </w:r>
            <w:r w:rsidRPr="001E107B">
              <w:rPr>
                <w:caps/>
                <w:sz w:val="28"/>
                <w:szCs w:val="28"/>
              </w:rPr>
              <w:t>з</w:t>
            </w:r>
            <w:r w:rsidRPr="001E107B">
              <w:rPr>
                <w:sz w:val="28"/>
                <w:szCs w:val="28"/>
              </w:rPr>
              <w:t xml:space="preserve">апоминающие устройства на магнитных </w:t>
            </w:r>
            <w:r w:rsidR="000042AC" w:rsidRPr="001E107B">
              <w:rPr>
                <w:sz w:val="28"/>
                <w:szCs w:val="28"/>
              </w:rPr>
              <w:t xml:space="preserve">и оптических </w:t>
            </w:r>
            <w:r w:rsidRPr="001E107B">
              <w:rPr>
                <w:sz w:val="28"/>
                <w:szCs w:val="28"/>
              </w:rPr>
              <w:t>носителях информации</w:t>
            </w:r>
          </w:p>
        </w:tc>
        <w:tc>
          <w:tcPr>
            <w:tcW w:w="992" w:type="dxa"/>
          </w:tcPr>
          <w:p w:rsidR="004831A8" w:rsidRPr="001E107B" w:rsidRDefault="004831A8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4831A8" w:rsidRPr="001E107B" w:rsidRDefault="004831A8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831A8" w:rsidRPr="001E107B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831A8" w:rsidRPr="001E107B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831A8" w:rsidRPr="001E107B" w:rsidTr="004818AF">
        <w:tc>
          <w:tcPr>
            <w:tcW w:w="6521" w:type="dxa"/>
          </w:tcPr>
          <w:p w:rsidR="004831A8" w:rsidRPr="001E107B" w:rsidRDefault="004831A8" w:rsidP="00A66764">
            <w:pPr>
              <w:ind w:left="57" w:right="57"/>
              <w:jc w:val="both"/>
              <w:rPr>
                <w:caps/>
                <w:sz w:val="28"/>
                <w:szCs w:val="28"/>
              </w:rPr>
            </w:pPr>
            <w:r w:rsidRPr="001E107B">
              <w:rPr>
                <w:caps/>
                <w:sz w:val="28"/>
                <w:szCs w:val="28"/>
              </w:rPr>
              <w:t>т</w:t>
            </w:r>
            <w:r w:rsidR="007F2FDD">
              <w:rPr>
                <w:sz w:val="28"/>
                <w:szCs w:val="28"/>
              </w:rPr>
              <w:t>ема</w:t>
            </w:r>
            <w:r w:rsidR="00894F2A">
              <w:rPr>
                <w:sz w:val="28"/>
                <w:szCs w:val="28"/>
              </w:rPr>
              <w:t> </w:t>
            </w:r>
            <w:r w:rsidRPr="001E107B">
              <w:rPr>
                <w:sz w:val="28"/>
                <w:szCs w:val="28"/>
              </w:rPr>
              <w:t>1</w:t>
            </w:r>
            <w:r w:rsidR="00A66764">
              <w:rPr>
                <w:sz w:val="28"/>
                <w:szCs w:val="28"/>
              </w:rPr>
              <w:t>0</w:t>
            </w:r>
            <w:r w:rsidRPr="001E107B">
              <w:rPr>
                <w:sz w:val="28"/>
                <w:szCs w:val="28"/>
              </w:rPr>
              <w:t xml:space="preserve">. </w:t>
            </w:r>
            <w:r w:rsidRPr="001E107B">
              <w:rPr>
                <w:caps/>
                <w:sz w:val="28"/>
                <w:szCs w:val="28"/>
              </w:rPr>
              <w:t>и</w:t>
            </w:r>
            <w:r w:rsidRPr="001E107B">
              <w:rPr>
                <w:sz w:val="28"/>
                <w:szCs w:val="28"/>
              </w:rPr>
              <w:t>нтегральные микросхемы запоминающих устройств</w:t>
            </w:r>
          </w:p>
        </w:tc>
        <w:tc>
          <w:tcPr>
            <w:tcW w:w="992" w:type="dxa"/>
          </w:tcPr>
          <w:p w:rsidR="004831A8" w:rsidRPr="001E107B" w:rsidRDefault="003621B1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4831A8" w:rsidRPr="001E107B" w:rsidRDefault="003621B1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831A8" w:rsidRPr="001E107B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831A8" w:rsidRPr="001E107B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831A8" w:rsidRPr="001E107B" w:rsidTr="004818AF">
        <w:tc>
          <w:tcPr>
            <w:tcW w:w="6521" w:type="dxa"/>
          </w:tcPr>
          <w:p w:rsidR="004831A8" w:rsidRPr="001E107B" w:rsidRDefault="007F2FDD" w:rsidP="00A66764">
            <w:pPr>
              <w:ind w:left="57" w:right="57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Раздел</w:t>
            </w:r>
            <w:r w:rsidR="00894F2A">
              <w:rPr>
                <w:b/>
                <w:sz w:val="28"/>
                <w:szCs w:val="28"/>
              </w:rPr>
              <w:t> </w:t>
            </w:r>
            <w:r w:rsidR="0041733E">
              <w:rPr>
                <w:b/>
                <w:sz w:val="28"/>
                <w:szCs w:val="28"/>
              </w:rPr>
              <w:t>4</w:t>
            </w:r>
            <w:r w:rsidR="004831A8" w:rsidRPr="001E107B">
              <w:rPr>
                <w:b/>
                <w:sz w:val="28"/>
                <w:szCs w:val="28"/>
              </w:rPr>
              <w:t xml:space="preserve">. </w:t>
            </w:r>
            <w:r w:rsidR="00A66764">
              <w:rPr>
                <w:b/>
                <w:sz w:val="28"/>
                <w:szCs w:val="28"/>
              </w:rPr>
              <w:t>Устройства функциональной электроники</w:t>
            </w:r>
          </w:p>
        </w:tc>
        <w:tc>
          <w:tcPr>
            <w:tcW w:w="992" w:type="dxa"/>
          </w:tcPr>
          <w:p w:rsidR="004831A8" w:rsidRPr="00FD0FB2" w:rsidRDefault="00FD0FB2" w:rsidP="00D246A1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 w:rsidRPr="00FD0FB2">
              <w:rPr>
                <w:b/>
                <w:sz w:val="28"/>
                <w:szCs w:val="28"/>
              </w:rPr>
              <w:t>2</w:t>
            </w:r>
            <w:r w:rsidR="003621B1" w:rsidRPr="00FD0FB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4831A8" w:rsidRPr="00FD0FB2" w:rsidRDefault="00FD0FB2" w:rsidP="00D246A1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 w:rsidRPr="00FD0FB2">
              <w:rPr>
                <w:b/>
                <w:sz w:val="28"/>
                <w:szCs w:val="28"/>
              </w:rPr>
              <w:t>1</w:t>
            </w:r>
            <w:r w:rsidR="003621B1" w:rsidRPr="00FD0FB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831A8" w:rsidRPr="00FD0FB2" w:rsidRDefault="004831A8" w:rsidP="00D246A1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 w:rsidRPr="00FD0FB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4831A8" w:rsidRPr="00FD0FB2" w:rsidRDefault="004831A8" w:rsidP="00D246A1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 w:rsidRPr="00FD0FB2">
              <w:rPr>
                <w:b/>
                <w:sz w:val="28"/>
                <w:szCs w:val="28"/>
              </w:rPr>
              <w:t>2</w:t>
            </w:r>
          </w:p>
        </w:tc>
      </w:tr>
      <w:tr w:rsidR="004831A8" w:rsidRPr="00A66764" w:rsidTr="004818AF">
        <w:tc>
          <w:tcPr>
            <w:tcW w:w="6521" w:type="dxa"/>
          </w:tcPr>
          <w:p w:rsidR="004831A8" w:rsidRPr="00A66764" w:rsidRDefault="007F2FDD" w:rsidP="00A66764">
            <w:pPr>
              <w:ind w:left="57" w:right="57"/>
              <w:jc w:val="both"/>
              <w:rPr>
                <w:sz w:val="28"/>
                <w:szCs w:val="28"/>
              </w:rPr>
            </w:pPr>
            <w:r w:rsidRPr="00A66764">
              <w:rPr>
                <w:sz w:val="28"/>
                <w:szCs w:val="28"/>
              </w:rPr>
              <w:t>Тема</w:t>
            </w:r>
            <w:r w:rsidR="00894F2A" w:rsidRPr="00A66764">
              <w:rPr>
                <w:sz w:val="28"/>
                <w:szCs w:val="28"/>
              </w:rPr>
              <w:t> </w:t>
            </w:r>
            <w:r w:rsidR="004831A8" w:rsidRPr="00A66764">
              <w:rPr>
                <w:sz w:val="28"/>
                <w:szCs w:val="28"/>
              </w:rPr>
              <w:t>1</w:t>
            </w:r>
            <w:r w:rsidR="00A66764" w:rsidRPr="00A66764">
              <w:rPr>
                <w:sz w:val="28"/>
                <w:szCs w:val="28"/>
              </w:rPr>
              <w:t>1</w:t>
            </w:r>
            <w:r w:rsidR="004831A8" w:rsidRPr="00A66764">
              <w:rPr>
                <w:sz w:val="28"/>
                <w:szCs w:val="28"/>
              </w:rPr>
              <w:t xml:space="preserve">. </w:t>
            </w:r>
            <w:r w:rsidR="00A66764" w:rsidRPr="00A66764">
              <w:rPr>
                <w:sz w:val="28"/>
                <w:szCs w:val="28"/>
              </w:rPr>
              <w:t xml:space="preserve">Акустоэлектронные устройства </w:t>
            </w:r>
          </w:p>
        </w:tc>
        <w:tc>
          <w:tcPr>
            <w:tcW w:w="992" w:type="dxa"/>
          </w:tcPr>
          <w:p w:rsidR="004831A8" w:rsidRPr="00A66764" w:rsidRDefault="003E6B5E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A66764">
              <w:rPr>
                <w:sz w:val="28"/>
                <w:szCs w:val="28"/>
              </w:rPr>
              <w:t>1</w:t>
            </w:r>
            <w:r w:rsidR="00A66764" w:rsidRPr="00A66764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4831A8" w:rsidRPr="00A66764" w:rsidRDefault="00A66764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A66764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831A8" w:rsidRPr="00A66764" w:rsidRDefault="00A66764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A66764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4831A8" w:rsidRPr="00A66764" w:rsidRDefault="00A66764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A66764">
              <w:rPr>
                <w:sz w:val="28"/>
                <w:szCs w:val="28"/>
              </w:rPr>
              <w:t>2</w:t>
            </w:r>
          </w:p>
        </w:tc>
      </w:tr>
      <w:tr w:rsidR="004831A8" w:rsidRPr="00A66764" w:rsidTr="004818AF">
        <w:tc>
          <w:tcPr>
            <w:tcW w:w="6521" w:type="dxa"/>
          </w:tcPr>
          <w:p w:rsidR="004831A8" w:rsidRPr="00A66764" w:rsidRDefault="00A66764" w:rsidP="00A66764">
            <w:pPr>
              <w:ind w:left="57" w:right="57"/>
              <w:jc w:val="both"/>
              <w:rPr>
                <w:sz w:val="28"/>
                <w:szCs w:val="28"/>
              </w:rPr>
            </w:pPr>
            <w:r w:rsidRPr="00A66764">
              <w:rPr>
                <w:caps/>
                <w:sz w:val="28"/>
                <w:szCs w:val="28"/>
              </w:rPr>
              <w:t>т</w:t>
            </w:r>
            <w:r w:rsidRPr="00A66764">
              <w:rPr>
                <w:sz w:val="28"/>
                <w:szCs w:val="28"/>
              </w:rPr>
              <w:t>ема 12</w:t>
            </w:r>
            <w:r w:rsidR="004831A8" w:rsidRPr="00A66764">
              <w:rPr>
                <w:sz w:val="28"/>
                <w:szCs w:val="28"/>
              </w:rPr>
              <w:t>. Оптоэлектронные устройства и устройства отображения информации</w:t>
            </w:r>
          </w:p>
        </w:tc>
        <w:tc>
          <w:tcPr>
            <w:tcW w:w="992" w:type="dxa"/>
          </w:tcPr>
          <w:p w:rsidR="004831A8" w:rsidRPr="00A66764" w:rsidRDefault="00337F30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A66764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4831A8" w:rsidRPr="00A66764" w:rsidRDefault="00337F30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A66764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831A8" w:rsidRPr="00A66764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A6676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831A8" w:rsidRPr="00A66764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A66764">
              <w:rPr>
                <w:sz w:val="28"/>
                <w:szCs w:val="28"/>
              </w:rPr>
              <w:t>-</w:t>
            </w:r>
          </w:p>
        </w:tc>
      </w:tr>
      <w:tr w:rsidR="004831A8" w:rsidRPr="00A66764" w:rsidTr="004818AF">
        <w:tc>
          <w:tcPr>
            <w:tcW w:w="6521" w:type="dxa"/>
          </w:tcPr>
          <w:p w:rsidR="004831A8" w:rsidRPr="00A66764" w:rsidRDefault="00A66764" w:rsidP="00993CAD">
            <w:pPr>
              <w:ind w:left="57" w:right="57"/>
              <w:jc w:val="both"/>
              <w:rPr>
                <w:sz w:val="28"/>
                <w:szCs w:val="28"/>
              </w:rPr>
            </w:pPr>
            <w:r w:rsidRPr="00A66764">
              <w:rPr>
                <w:caps/>
                <w:sz w:val="28"/>
                <w:szCs w:val="28"/>
              </w:rPr>
              <w:t>т</w:t>
            </w:r>
            <w:r w:rsidRPr="00A66764">
              <w:rPr>
                <w:sz w:val="28"/>
                <w:szCs w:val="28"/>
              </w:rPr>
              <w:t>ема 1</w:t>
            </w:r>
            <w:r w:rsidR="00993CAD">
              <w:rPr>
                <w:sz w:val="28"/>
                <w:szCs w:val="28"/>
              </w:rPr>
              <w:t>3</w:t>
            </w:r>
            <w:r w:rsidRPr="00A66764">
              <w:rPr>
                <w:sz w:val="28"/>
                <w:szCs w:val="28"/>
              </w:rPr>
              <w:t xml:space="preserve">. </w:t>
            </w:r>
            <w:r w:rsidR="004831A8" w:rsidRPr="00A66764">
              <w:rPr>
                <w:sz w:val="28"/>
                <w:szCs w:val="28"/>
              </w:rPr>
              <w:t>Устройства на приборах с зарядовой связью (</w:t>
            </w:r>
            <w:r w:rsidR="004831A8" w:rsidRPr="00A66764">
              <w:rPr>
                <w:caps/>
                <w:sz w:val="28"/>
                <w:szCs w:val="28"/>
              </w:rPr>
              <w:t>пзс)</w:t>
            </w:r>
          </w:p>
        </w:tc>
        <w:tc>
          <w:tcPr>
            <w:tcW w:w="992" w:type="dxa"/>
          </w:tcPr>
          <w:p w:rsidR="004831A8" w:rsidRPr="00A66764" w:rsidRDefault="00337F30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A66764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4831A8" w:rsidRPr="00A66764" w:rsidRDefault="00337F30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A66764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831A8" w:rsidRPr="00A66764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A6676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831A8" w:rsidRPr="00A66764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A66764">
              <w:rPr>
                <w:sz w:val="28"/>
                <w:szCs w:val="28"/>
              </w:rPr>
              <w:t>-</w:t>
            </w:r>
          </w:p>
        </w:tc>
      </w:tr>
      <w:tr w:rsidR="004831A8" w:rsidRPr="00A66764" w:rsidTr="004818AF">
        <w:tc>
          <w:tcPr>
            <w:tcW w:w="6521" w:type="dxa"/>
          </w:tcPr>
          <w:p w:rsidR="004831A8" w:rsidRPr="00A66764" w:rsidRDefault="00A66764" w:rsidP="00993CAD">
            <w:pPr>
              <w:ind w:left="57" w:right="57"/>
              <w:jc w:val="both"/>
              <w:rPr>
                <w:sz w:val="28"/>
                <w:szCs w:val="28"/>
              </w:rPr>
            </w:pPr>
            <w:r w:rsidRPr="00A66764">
              <w:rPr>
                <w:caps/>
                <w:sz w:val="28"/>
                <w:szCs w:val="28"/>
              </w:rPr>
              <w:t>т</w:t>
            </w:r>
            <w:r w:rsidRPr="00A66764">
              <w:rPr>
                <w:sz w:val="28"/>
                <w:szCs w:val="28"/>
              </w:rPr>
              <w:t>ема 1</w:t>
            </w:r>
            <w:r w:rsidR="00993CAD">
              <w:rPr>
                <w:sz w:val="28"/>
                <w:szCs w:val="28"/>
              </w:rPr>
              <w:t>4</w:t>
            </w:r>
            <w:r w:rsidRPr="00A66764">
              <w:rPr>
                <w:sz w:val="28"/>
                <w:szCs w:val="28"/>
              </w:rPr>
              <w:t xml:space="preserve">. </w:t>
            </w:r>
            <w:r w:rsidR="004831A8" w:rsidRPr="00A66764">
              <w:rPr>
                <w:sz w:val="28"/>
                <w:szCs w:val="28"/>
              </w:rPr>
              <w:t>Крио</w:t>
            </w:r>
            <w:r w:rsidR="00274D99" w:rsidRPr="00A66764">
              <w:rPr>
                <w:sz w:val="28"/>
                <w:szCs w:val="28"/>
              </w:rPr>
              <w:t>элек</w:t>
            </w:r>
            <w:r w:rsidR="004831A8" w:rsidRPr="00A66764">
              <w:rPr>
                <w:sz w:val="28"/>
                <w:szCs w:val="28"/>
              </w:rPr>
              <w:t>трон</w:t>
            </w:r>
            <w:r w:rsidR="00274D99" w:rsidRPr="00A66764">
              <w:rPr>
                <w:sz w:val="28"/>
                <w:szCs w:val="28"/>
              </w:rPr>
              <w:t>ные</w:t>
            </w:r>
            <w:r w:rsidR="004831A8" w:rsidRPr="00A66764">
              <w:rPr>
                <w:sz w:val="28"/>
                <w:szCs w:val="28"/>
              </w:rPr>
              <w:t xml:space="preserve"> и </w:t>
            </w:r>
            <w:proofErr w:type="spellStart"/>
            <w:r w:rsidR="00274D99" w:rsidRPr="00A66764">
              <w:rPr>
                <w:sz w:val="28"/>
                <w:szCs w:val="28"/>
              </w:rPr>
              <w:t>хемотронные</w:t>
            </w:r>
            <w:proofErr w:type="spellEnd"/>
            <w:r w:rsidR="00274D99" w:rsidRPr="00A66764">
              <w:rPr>
                <w:sz w:val="28"/>
                <w:szCs w:val="28"/>
              </w:rPr>
              <w:t xml:space="preserve"> </w:t>
            </w:r>
            <w:r w:rsidR="004831A8" w:rsidRPr="00A66764">
              <w:rPr>
                <w:sz w:val="28"/>
                <w:szCs w:val="28"/>
              </w:rPr>
              <w:t>устройства</w:t>
            </w:r>
          </w:p>
        </w:tc>
        <w:tc>
          <w:tcPr>
            <w:tcW w:w="992" w:type="dxa"/>
          </w:tcPr>
          <w:p w:rsidR="004831A8" w:rsidRPr="00A66764" w:rsidRDefault="009327E5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A66764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4831A8" w:rsidRPr="00A66764" w:rsidRDefault="009327E5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A66764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831A8" w:rsidRPr="00A66764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A66764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831A8" w:rsidRPr="00A66764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A66764">
              <w:rPr>
                <w:sz w:val="28"/>
                <w:szCs w:val="28"/>
              </w:rPr>
              <w:t>-</w:t>
            </w:r>
          </w:p>
        </w:tc>
      </w:tr>
      <w:tr w:rsidR="004831A8" w:rsidRPr="001E107B" w:rsidTr="004818AF">
        <w:tc>
          <w:tcPr>
            <w:tcW w:w="6521" w:type="dxa"/>
          </w:tcPr>
          <w:p w:rsidR="004831A8" w:rsidRPr="001E107B" w:rsidRDefault="007F2FDD" w:rsidP="00A66764">
            <w:pPr>
              <w:ind w:left="57" w:right="5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  <w:r w:rsidR="00894F2A">
              <w:rPr>
                <w:b/>
                <w:sz w:val="28"/>
                <w:szCs w:val="28"/>
              </w:rPr>
              <w:t> </w:t>
            </w:r>
            <w:r w:rsidR="00A66764">
              <w:rPr>
                <w:b/>
                <w:sz w:val="28"/>
                <w:szCs w:val="28"/>
              </w:rPr>
              <w:t>5</w:t>
            </w:r>
            <w:r w:rsidR="004831A8" w:rsidRPr="001E107B">
              <w:rPr>
                <w:b/>
                <w:sz w:val="28"/>
                <w:szCs w:val="28"/>
              </w:rPr>
              <w:t>.</w:t>
            </w:r>
            <w:r w:rsidR="00721411" w:rsidRPr="001E107B">
              <w:rPr>
                <w:b/>
                <w:sz w:val="28"/>
                <w:szCs w:val="28"/>
              </w:rPr>
              <w:t xml:space="preserve"> Общие вопросы в области электронных датчиков</w:t>
            </w:r>
          </w:p>
        </w:tc>
        <w:tc>
          <w:tcPr>
            <w:tcW w:w="992" w:type="dxa"/>
          </w:tcPr>
          <w:p w:rsidR="004831A8" w:rsidRPr="00A11496" w:rsidRDefault="00A11496" w:rsidP="00D246A1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08" w:type="dxa"/>
          </w:tcPr>
          <w:p w:rsidR="004831A8" w:rsidRPr="00A11496" w:rsidRDefault="00E1529B" w:rsidP="00D246A1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 w:rsidRPr="00A11496">
              <w:rPr>
                <w:b/>
                <w:sz w:val="28"/>
                <w:szCs w:val="28"/>
              </w:rPr>
              <w:t>1</w:t>
            </w:r>
            <w:r w:rsidR="007E49C2" w:rsidRPr="00A1149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831A8" w:rsidRPr="00A11496" w:rsidRDefault="00A11496" w:rsidP="00D246A1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831A8" w:rsidRPr="00A11496" w:rsidRDefault="00A11496" w:rsidP="00D246A1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4831A8" w:rsidRPr="001E107B" w:rsidTr="004818AF">
        <w:tc>
          <w:tcPr>
            <w:tcW w:w="6521" w:type="dxa"/>
          </w:tcPr>
          <w:p w:rsidR="004831A8" w:rsidRPr="001E107B" w:rsidRDefault="004831A8" w:rsidP="00993CAD">
            <w:pPr>
              <w:ind w:left="57" w:right="57"/>
              <w:jc w:val="both"/>
              <w:rPr>
                <w:sz w:val="28"/>
                <w:szCs w:val="28"/>
              </w:rPr>
            </w:pPr>
            <w:r w:rsidRPr="001E107B">
              <w:rPr>
                <w:caps/>
                <w:sz w:val="28"/>
                <w:szCs w:val="28"/>
              </w:rPr>
              <w:t>т</w:t>
            </w:r>
            <w:r w:rsidR="007F2FDD">
              <w:rPr>
                <w:sz w:val="28"/>
                <w:szCs w:val="28"/>
              </w:rPr>
              <w:t>ема</w:t>
            </w:r>
            <w:r w:rsidR="00894F2A">
              <w:rPr>
                <w:sz w:val="28"/>
                <w:szCs w:val="28"/>
              </w:rPr>
              <w:t> </w:t>
            </w:r>
            <w:r w:rsidR="00A66764">
              <w:rPr>
                <w:sz w:val="28"/>
                <w:szCs w:val="28"/>
              </w:rPr>
              <w:t>1</w:t>
            </w:r>
            <w:r w:rsidR="00993CAD">
              <w:rPr>
                <w:sz w:val="28"/>
                <w:szCs w:val="28"/>
              </w:rPr>
              <w:t>5</w:t>
            </w:r>
            <w:r w:rsidRPr="001E107B">
              <w:rPr>
                <w:sz w:val="28"/>
                <w:szCs w:val="28"/>
              </w:rPr>
              <w:t xml:space="preserve">. </w:t>
            </w:r>
            <w:r w:rsidR="00721411" w:rsidRPr="001E107B">
              <w:rPr>
                <w:sz w:val="28"/>
                <w:szCs w:val="28"/>
              </w:rPr>
              <w:t xml:space="preserve">Основные понятия </w:t>
            </w:r>
            <w:r w:rsidR="007E49C2" w:rsidRPr="001E107B">
              <w:rPr>
                <w:sz w:val="28"/>
                <w:szCs w:val="28"/>
              </w:rPr>
              <w:t>и классификация</w:t>
            </w:r>
            <w:r w:rsidR="00721411" w:rsidRPr="001E107B">
              <w:rPr>
                <w:sz w:val="28"/>
                <w:szCs w:val="28"/>
              </w:rPr>
              <w:t xml:space="preserve"> электронных датчиков</w:t>
            </w:r>
          </w:p>
        </w:tc>
        <w:tc>
          <w:tcPr>
            <w:tcW w:w="992" w:type="dxa"/>
          </w:tcPr>
          <w:p w:rsidR="004831A8" w:rsidRPr="001E107B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4831A8" w:rsidRPr="001E107B" w:rsidRDefault="00E1529B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831A8" w:rsidRPr="001E107B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831A8" w:rsidRPr="001E107B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21411" w:rsidRPr="001E107B" w:rsidTr="004818AF">
        <w:tc>
          <w:tcPr>
            <w:tcW w:w="6521" w:type="dxa"/>
          </w:tcPr>
          <w:p w:rsidR="00721411" w:rsidRPr="001E107B" w:rsidRDefault="00721411" w:rsidP="00993CAD">
            <w:pPr>
              <w:ind w:left="57" w:right="57"/>
              <w:jc w:val="both"/>
              <w:rPr>
                <w:caps/>
                <w:sz w:val="28"/>
                <w:szCs w:val="28"/>
              </w:rPr>
            </w:pPr>
            <w:r w:rsidRPr="001E107B">
              <w:rPr>
                <w:caps/>
                <w:sz w:val="28"/>
                <w:szCs w:val="28"/>
              </w:rPr>
              <w:t>т</w:t>
            </w:r>
            <w:r w:rsidR="007F2FDD">
              <w:rPr>
                <w:sz w:val="28"/>
                <w:szCs w:val="28"/>
              </w:rPr>
              <w:t>ема</w:t>
            </w:r>
            <w:r w:rsidR="00894F2A">
              <w:rPr>
                <w:sz w:val="28"/>
                <w:szCs w:val="28"/>
              </w:rPr>
              <w:t> </w:t>
            </w:r>
            <w:r w:rsidR="00A66764">
              <w:rPr>
                <w:sz w:val="28"/>
                <w:szCs w:val="28"/>
              </w:rPr>
              <w:t>1</w:t>
            </w:r>
            <w:r w:rsidR="00993CAD">
              <w:rPr>
                <w:sz w:val="28"/>
                <w:szCs w:val="28"/>
              </w:rPr>
              <w:t>6</w:t>
            </w:r>
            <w:r w:rsidRPr="001E107B">
              <w:rPr>
                <w:sz w:val="28"/>
                <w:szCs w:val="28"/>
              </w:rPr>
              <w:t xml:space="preserve">. </w:t>
            </w:r>
            <w:r w:rsidR="007E49C2" w:rsidRPr="001E107B">
              <w:rPr>
                <w:sz w:val="28"/>
                <w:szCs w:val="28"/>
              </w:rPr>
              <w:t>Общие свойства</w:t>
            </w:r>
            <w:r w:rsidRPr="001E107B">
              <w:rPr>
                <w:sz w:val="28"/>
                <w:szCs w:val="28"/>
              </w:rPr>
              <w:t xml:space="preserve"> электрон</w:t>
            </w:r>
            <w:r w:rsidR="004818AF">
              <w:rPr>
                <w:sz w:val="28"/>
                <w:szCs w:val="28"/>
              </w:rPr>
              <w:t>ных датчиков</w:t>
            </w:r>
            <w:r w:rsidRPr="001E10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721411" w:rsidRPr="001E107B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721411" w:rsidRPr="001E107B" w:rsidRDefault="007E49C2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21411" w:rsidRPr="001E107B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21411" w:rsidRPr="001E107B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21411" w:rsidRPr="001E107B" w:rsidTr="004818AF">
        <w:tc>
          <w:tcPr>
            <w:tcW w:w="6521" w:type="dxa"/>
          </w:tcPr>
          <w:p w:rsidR="00721411" w:rsidRPr="001E107B" w:rsidRDefault="00721411" w:rsidP="00993CAD">
            <w:pPr>
              <w:ind w:left="57" w:right="57"/>
              <w:jc w:val="both"/>
              <w:rPr>
                <w:caps/>
                <w:sz w:val="28"/>
                <w:szCs w:val="28"/>
              </w:rPr>
            </w:pPr>
            <w:r w:rsidRPr="001E107B">
              <w:rPr>
                <w:caps/>
                <w:sz w:val="28"/>
                <w:szCs w:val="28"/>
              </w:rPr>
              <w:lastRenderedPageBreak/>
              <w:t>т</w:t>
            </w:r>
            <w:r w:rsidR="007F2FDD">
              <w:rPr>
                <w:sz w:val="28"/>
                <w:szCs w:val="28"/>
              </w:rPr>
              <w:t>ема</w:t>
            </w:r>
            <w:r w:rsidR="00894F2A">
              <w:rPr>
                <w:sz w:val="28"/>
                <w:szCs w:val="28"/>
              </w:rPr>
              <w:t> </w:t>
            </w:r>
            <w:r w:rsidR="00A66764">
              <w:rPr>
                <w:sz w:val="28"/>
                <w:szCs w:val="28"/>
              </w:rPr>
              <w:t>1</w:t>
            </w:r>
            <w:r w:rsidR="00993CAD">
              <w:rPr>
                <w:sz w:val="28"/>
                <w:szCs w:val="28"/>
              </w:rPr>
              <w:t>7</w:t>
            </w:r>
            <w:r w:rsidRPr="001E107B">
              <w:rPr>
                <w:sz w:val="28"/>
                <w:szCs w:val="28"/>
              </w:rPr>
              <w:t xml:space="preserve">. Физические принципы </w:t>
            </w:r>
            <w:r w:rsidR="007E49C2" w:rsidRPr="001E107B">
              <w:rPr>
                <w:sz w:val="28"/>
                <w:szCs w:val="28"/>
              </w:rPr>
              <w:t>преобразования в</w:t>
            </w:r>
            <w:r w:rsidRPr="001E107B">
              <w:rPr>
                <w:sz w:val="28"/>
                <w:szCs w:val="28"/>
              </w:rPr>
              <w:t xml:space="preserve"> электронных датчик</w:t>
            </w:r>
            <w:r w:rsidR="007E49C2" w:rsidRPr="001E107B">
              <w:rPr>
                <w:sz w:val="28"/>
                <w:szCs w:val="28"/>
              </w:rPr>
              <w:t>ах</w:t>
            </w:r>
          </w:p>
        </w:tc>
        <w:tc>
          <w:tcPr>
            <w:tcW w:w="992" w:type="dxa"/>
          </w:tcPr>
          <w:p w:rsidR="00721411" w:rsidRPr="001E107B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721411" w:rsidRPr="001E107B" w:rsidRDefault="007E49C2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721411" w:rsidRPr="001E107B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21411" w:rsidRPr="001E107B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21411" w:rsidRPr="001E107B" w:rsidTr="004818AF">
        <w:tc>
          <w:tcPr>
            <w:tcW w:w="6521" w:type="dxa"/>
          </w:tcPr>
          <w:p w:rsidR="00721411" w:rsidRPr="001E107B" w:rsidRDefault="00721411" w:rsidP="00993CAD">
            <w:pPr>
              <w:ind w:left="57" w:right="57"/>
              <w:jc w:val="both"/>
              <w:rPr>
                <w:caps/>
                <w:sz w:val="28"/>
                <w:szCs w:val="28"/>
              </w:rPr>
            </w:pPr>
            <w:r w:rsidRPr="001E107B">
              <w:rPr>
                <w:caps/>
                <w:sz w:val="28"/>
                <w:szCs w:val="28"/>
              </w:rPr>
              <w:t>т</w:t>
            </w:r>
            <w:r w:rsidR="007F2FDD">
              <w:rPr>
                <w:sz w:val="28"/>
                <w:szCs w:val="28"/>
              </w:rPr>
              <w:t>ема</w:t>
            </w:r>
            <w:r w:rsidR="00894F2A">
              <w:rPr>
                <w:sz w:val="28"/>
                <w:szCs w:val="28"/>
              </w:rPr>
              <w:t> </w:t>
            </w:r>
            <w:r w:rsidR="00A66764">
              <w:rPr>
                <w:sz w:val="28"/>
                <w:szCs w:val="28"/>
              </w:rPr>
              <w:t>1</w:t>
            </w:r>
            <w:r w:rsidR="00993CAD">
              <w:rPr>
                <w:sz w:val="28"/>
                <w:szCs w:val="28"/>
              </w:rPr>
              <w:t>8</w:t>
            </w:r>
            <w:r w:rsidRPr="001E107B">
              <w:rPr>
                <w:sz w:val="28"/>
                <w:szCs w:val="28"/>
              </w:rPr>
              <w:t xml:space="preserve">. </w:t>
            </w:r>
            <w:r w:rsidR="00E1529B" w:rsidRPr="001E107B">
              <w:rPr>
                <w:sz w:val="28"/>
                <w:szCs w:val="28"/>
              </w:rPr>
              <w:t>Оптические ком</w:t>
            </w:r>
            <w:r w:rsidRPr="001E107B">
              <w:rPr>
                <w:sz w:val="28"/>
                <w:szCs w:val="28"/>
              </w:rPr>
              <w:t>поненты электронных датчиков</w:t>
            </w:r>
          </w:p>
        </w:tc>
        <w:tc>
          <w:tcPr>
            <w:tcW w:w="992" w:type="dxa"/>
          </w:tcPr>
          <w:p w:rsidR="00721411" w:rsidRPr="001E107B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721411" w:rsidRPr="001E107B" w:rsidRDefault="00E1529B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21411" w:rsidRPr="001E107B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21411" w:rsidRPr="001E107B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52594" w:rsidRPr="001E107B" w:rsidTr="004818AF">
        <w:tc>
          <w:tcPr>
            <w:tcW w:w="6521" w:type="dxa"/>
          </w:tcPr>
          <w:p w:rsidR="00A52594" w:rsidRPr="001E107B" w:rsidRDefault="007F2FDD" w:rsidP="00A66764">
            <w:pPr>
              <w:ind w:left="57" w:right="57"/>
              <w:jc w:val="both"/>
              <w:rPr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</w:t>
            </w:r>
            <w:r w:rsidR="00894F2A">
              <w:rPr>
                <w:b/>
                <w:sz w:val="28"/>
                <w:szCs w:val="28"/>
              </w:rPr>
              <w:t> </w:t>
            </w:r>
            <w:r w:rsidR="00A66764">
              <w:rPr>
                <w:b/>
                <w:sz w:val="28"/>
                <w:szCs w:val="28"/>
              </w:rPr>
              <w:t>6</w:t>
            </w:r>
            <w:r w:rsidR="00A52594" w:rsidRPr="001E107B">
              <w:rPr>
                <w:b/>
                <w:sz w:val="28"/>
                <w:szCs w:val="28"/>
              </w:rPr>
              <w:t xml:space="preserve">. </w:t>
            </w:r>
            <w:r w:rsidR="00E1529B" w:rsidRPr="001E107B">
              <w:rPr>
                <w:b/>
                <w:sz w:val="28"/>
                <w:szCs w:val="28"/>
              </w:rPr>
              <w:t>Принципы</w:t>
            </w:r>
            <w:r w:rsidR="00A52594" w:rsidRPr="001E107B">
              <w:rPr>
                <w:b/>
                <w:sz w:val="28"/>
                <w:szCs w:val="28"/>
              </w:rPr>
              <w:t xml:space="preserve"> построения и функционирования основных типов эле</w:t>
            </w:r>
            <w:r w:rsidR="007E49C2" w:rsidRPr="001E107B">
              <w:rPr>
                <w:b/>
                <w:sz w:val="28"/>
                <w:szCs w:val="28"/>
              </w:rPr>
              <w:t>к</w:t>
            </w:r>
            <w:r w:rsidR="00A52594" w:rsidRPr="001E107B">
              <w:rPr>
                <w:b/>
                <w:sz w:val="28"/>
                <w:szCs w:val="28"/>
              </w:rPr>
              <w:t>тронных датчиков</w:t>
            </w:r>
            <w:r w:rsidR="00A52594" w:rsidRPr="001E10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A52594" w:rsidRPr="00A11496" w:rsidRDefault="003A6BB6" w:rsidP="00D246A1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708" w:type="dxa"/>
          </w:tcPr>
          <w:p w:rsidR="00A52594" w:rsidRPr="00A11496" w:rsidRDefault="004C2AF0" w:rsidP="00D246A1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A52594" w:rsidRPr="00A11496" w:rsidRDefault="003A6BB6" w:rsidP="00D246A1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A52594" w:rsidRPr="00A11496" w:rsidRDefault="003A6BB6" w:rsidP="00D246A1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A52594" w:rsidRPr="001E107B" w:rsidTr="004818AF">
        <w:tc>
          <w:tcPr>
            <w:tcW w:w="6521" w:type="dxa"/>
          </w:tcPr>
          <w:p w:rsidR="00A52594" w:rsidRPr="001E107B" w:rsidRDefault="00A52594" w:rsidP="00993CAD">
            <w:pPr>
              <w:ind w:left="57" w:right="57"/>
              <w:jc w:val="both"/>
              <w:rPr>
                <w:b/>
                <w:sz w:val="28"/>
                <w:szCs w:val="28"/>
              </w:rPr>
            </w:pPr>
            <w:r w:rsidRPr="001E107B">
              <w:rPr>
                <w:caps/>
                <w:sz w:val="28"/>
                <w:szCs w:val="28"/>
              </w:rPr>
              <w:t>т</w:t>
            </w:r>
            <w:r w:rsidR="007F2FDD">
              <w:rPr>
                <w:sz w:val="28"/>
                <w:szCs w:val="28"/>
              </w:rPr>
              <w:t>ема</w:t>
            </w:r>
            <w:r w:rsidR="00894F2A">
              <w:rPr>
                <w:sz w:val="28"/>
                <w:szCs w:val="28"/>
              </w:rPr>
              <w:t> </w:t>
            </w:r>
            <w:r w:rsidR="00A66764">
              <w:rPr>
                <w:sz w:val="28"/>
                <w:szCs w:val="28"/>
              </w:rPr>
              <w:t>1</w:t>
            </w:r>
            <w:r w:rsidR="00993CAD">
              <w:rPr>
                <w:sz w:val="28"/>
                <w:szCs w:val="28"/>
              </w:rPr>
              <w:t>9</w:t>
            </w:r>
            <w:r w:rsidRPr="001E107B">
              <w:rPr>
                <w:sz w:val="28"/>
                <w:szCs w:val="28"/>
              </w:rPr>
              <w:t xml:space="preserve">. </w:t>
            </w:r>
            <w:r w:rsidR="00E1529B" w:rsidRPr="001E107B">
              <w:rPr>
                <w:sz w:val="28"/>
                <w:szCs w:val="28"/>
              </w:rPr>
              <w:t>Датчики присут</w:t>
            </w:r>
            <w:r w:rsidRPr="001E107B">
              <w:rPr>
                <w:sz w:val="28"/>
                <w:szCs w:val="28"/>
              </w:rPr>
              <w:t>ствия, движения и положения</w:t>
            </w:r>
          </w:p>
        </w:tc>
        <w:tc>
          <w:tcPr>
            <w:tcW w:w="992" w:type="dxa"/>
          </w:tcPr>
          <w:p w:rsidR="00A52594" w:rsidRPr="001E107B" w:rsidRDefault="00AB504C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A52594" w:rsidRPr="001E107B" w:rsidRDefault="00E1529B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52594" w:rsidRPr="001E107B" w:rsidRDefault="00AB504C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52594" w:rsidRPr="001E107B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52594" w:rsidRPr="001E107B" w:rsidTr="004818AF">
        <w:tc>
          <w:tcPr>
            <w:tcW w:w="6521" w:type="dxa"/>
          </w:tcPr>
          <w:p w:rsidR="00A52594" w:rsidRPr="001E107B" w:rsidRDefault="00A52594" w:rsidP="00993CAD">
            <w:pPr>
              <w:ind w:left="57" w:right="57"/>
              <w:jc w:val="both"/>
              <w:rPr>
                <w:b/>
                <w:sz w:val="28"/>
                <w:szCs w:val="28"/>
              </w:rPr>
            </w:pPr>
            <w:r w:rsidRPr="001E107B">
              <w:rPr>
                <w:caps/>
                <w:sz w:val="28"/>
                <w:szCs w:val="28"/>
              </w:rPr>
              <w:t>т</w:t>
            </w:r>
            <w:r w:rsidR="007F2FDD">
              <w:rPr>
                <w:sz w:val="28"/>
                <w:szCs w:val="28"/>
              </w:rPr>
              <w:t>ема</w:t>
            </w:r>
            <w:r w:rsidR="00894F2A">
              <w:rPr>
                <w:sz w:val="28"/>
                <w:szCs w:val="28"/>
              </w:rPr>
              <w:t> </w:t>
            </w:r>
            <w:r w:rsidR="00993CAD">
              <w:rPr>
                <w:sz w:val="28"/>
                <w:szCs w:val="28"/>
              </w:rPr>
              <w:t>20</w:t>
            </w:r>
            <w:r w:rsidRPr="001E107B">
              <w:rPr>
                <w:sz w:val="28"/>
                <w:szCs w:val="28"/>
              </w:rPr>
              <w:t>. Датчики скорости и ускорения</w:t>
            </w:r>
          </w:p>
        </w:tc>
        <w:tc>
          <w:tcPr>
            <w:tcW w:w="992" w:type="dxa"/>
          </w:tcPr>
          <w:p w:rsidR="00A52594" w:rsidRPr="001E107B" w:rsidRDefault="00AB504C" w:rsidP="00A11496">
            <w:pPr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A52594" w:rsidRPr="001E107B" w:rsidRDefault="00E1529B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52594" w:rsidRPr="001E107B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52594" w:rsidRPr="001E107B" w:rsidRDefault="00AB504C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2594" w:rsidRPr="001E107B" w:rsidTr="004818AF">
        <w:tc>
          <w:tcPr>
            <w:tcW w:w="6521" w:type="dxa"/>
          </w:tcPr>
          <w:p w:rsidR="00A52594" w:rsidRPr="001E107B" w:rsidRDefault="00A52594" w:rsidP="00993CAD">
            <w:pPr>
              <w:ind w:left="57" w:right="57"/>
              <w:jc w:val="both"/>
              <w:rPr>
                <w:b/>
                <w:sz w:val="28"/>
                <w:szCs w:val="28"/>
              </w:rPr>
            </w:pPr>
            <w:r w:rsidRPr="001E107B">
              <w:rPr>
                <w:caps/>
                <w:sz w:val="28"/>
                <w:szCs w:val="28"/>
              </w:rPr>
              <w:t>т</w:t>
            </w:r>
            <w:r w:rsidRPr="001E107B">
              <w:rPr>
                <w:sz w:val="28"/>
                <w:szCs w:val="28"/>
              </w:rPr>
              <w:t>ема</w:t>
            </w:r>
            <w:r w:rsidR="00894F2A">
              <w:rPr>
                <w:sz w:val="28"/>
                <w:szCs w:val="28"/>
              </w:rPr>
              <w:t> </w:t>
            </w:r>
            <w:r w:rsidRPr="001E107B">
              <w:rPr>
                <w:sz w:val="28"/>
                <w:szCs w:val="28"/>
              </w:rPr>
              <w:t>2</w:t>
            </w:r>
            <w:r w:rsidR="00993CAD">
              <w:rPr>
                <w:sz w:val="28"/>
                <w:szCs w:val="28"/>
              </w:rPr>
              <w:t>1</w:t>
            </w:r>
            <w:r w:rsidRPr="001E107B">
              <w:rPr>
                <w:sz w:val="28"/>
                <w:szCs w:val="28"/>
              </w:rPr>
              <w:t>. Датчики силы, механического напряжения и давления</w:t>
            </w:r>
          </w:p>
        </w:tc>
        <w:tc>
          <w:tcPr>
            <w:tcW w:w="992" w:type="dxa"/>
          </w:tcPr>
          <w:p w:rsidR="00A52594" w:rsidRPr="001E107B" w:rsidRDefault="00AB504C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A52594" w:rsidRPr="001E107B" w:rsidRDefault="00E1529B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52594" w:rsidRPr="001E107B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52594" w:rsidRPr="001E107B" w:rsidRDefault="00AB504C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2594" w:rsidRPr="001E107B" w:rsidTr="004818AF">
        <w:tc>
          <w:tcPr>
            <w:tcW w:w="6521" w:type="dxa"/>
          </w:tcPr>
          <w:p w:rsidR="00A52594" w:rsidRPr="001E107B" w:rsidRDefault="00A52594" w:rsidP="00993CAD">
            <w:pPr>
              <w:ind w:left="57" w:right="57"/>
              <w:jc w:val="both"/>
              <w:rPr>
                <w:b/>
                <w:sz w:val="28"/>
                <w:szCs w:val="28"/>
              </w:rPr>
            </w:pPr>
            <w:r w:rsidRPr="001E107B">
              <w:rPr>
                <w:caps/>
                <w:sz w:val="28"/>
                <w:szCs w:val="28"/>
              </w:rPr>
              <w:t>т</w:t>
            </w:r>
            <w:r w:rsidRPr="001E107B">
              <w:rPr>
                <w:sz w:val="28"/>
                <w:szCs w:val="28"/>
              </w:rPr>
              <w:t>ема</w:t>
            </w:r>
            <w:r w:rsidR="00894F2A">
              <w:rPr>
                <w:sz w:val="28"/>
                <w:szCs w:val="28"/>
              </w:rPr>
              <w:t> </w:t>
            </w:r>
            <w:r w:rsidRPr="001E107B">
              <w:rPr>
                <w:sz w:val="28"/>
                <w:szCs w:val="28"/>
              </w:rPr>
              <w:t>2</w:t>
            </w:r>
            <w:r w:rsidR="00993CAD">
              <w:rPr>
                <w:sz w:val="28"/>
                <w:szCs w:val="28"/>
              </w:rPr>
              <w:t>2</w:t>
            </w:r>
            <w:r w:rsidRPr="001E107B">
              <w:rPr>
                <w:sz w:val="28"/>
                <w:szCs w:val="28"/>
              </w:rPr>
              <w:t>. Расходомеры</w:t>
            </w:r>
          </w:p>
        </w:tc>
        <w:tc>
          <w:tcPr>
            <w:tcW w:w="992" w:type="dxa"/>
          </w:tcPr>
          <w:p w:rsidR="00A52594" w:rsidRPr="001E107B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A52594" w:rsidRPr="001E107B" w:rsidRDefault="00E1529B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52594" w:rsidRPr="001E107B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52594" w:rsidRPr="001E107B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52594" w:rsidRPr="001E107B" w:rsidTr="004818AF">
        <w:tc>
          <w:tcPr>
            <w:tcW w:w="6521" w:type="dxa"/>
          </w:tcPr>
          <w:p w:rsidR="00A52594" w:rsidRPr="001E107B" w:rsidRDefault="00A52594" w:rsidP="00993CAD">
            <w:pPr>
              <w:ind w:left="57" w:right="57"/>
              <w:jc w:val="both"/>
              <w:rPr>
                <w:b/>
                <w:sz w:val="28"/>
                <w:szCs w:val="28"/>
              </w:rPr>
            </w:pPr>
            <w:r w:rsidRPr="001E107B">
              <w:rPr>
                <w:caps/>
                <w:sz w:val="28"/>
                <w:szCs w:val="28"/>
              </w:rPr>
              <w:t>т</w:t>
            </w:r>
            <w:r w:rsidR="007F2FDD">
              <w:rPr>
                <w:sz w:val="28"/>
                <w:szCs w:val="28"/>
              </w:rPr>
              <w:t>ема</w:t>
            </w:r>
            <w:r w:rsidR="00894F2A">
              <w:rPr>
                <w:sz w:val="28"/>
                <w:szCs w:val="28"/>
              </w:rPr>
              <w:t> </w:t>
            </w:r>
            <w:r w:rsidRPr="001E107B">
              <w:rPr>
                <w:sz w:val="28"/>
                <w:szCs w:val="28"/>
              </w:rPr>
              <w:t>2</w:t>
            </w:r>
            <w:r w:rsidR="00993CAD">
              <w:rPr>
                <w:sz w:val="28"/>
                <w:szCs w:val="28"/>
              </w:rPr>
              <w:t>3</w:t>
            </w:r>
            <w:r w:rsidRPr="001E107B">
              <w:rPr>
                <w:sz w:val="28"/>
                <w:szCs w:val="28"/>
              </w:rPr>
              <w:t>. Акустические датчики</w:t>
            </w:r>
          </w:p>
        </w:tc>
        <w:tc>
          <w:tcPr>
            <w:tcW w:w="992" w:type="dxa"/>
          </w:tcPr>
          <w:p w:rsidR="00A52594" w:rsidRPr="001E107B" w:rsidRDefault="00AB504C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A52594" w:rsidRPr="001E107B" w:rsidRDefault="00E1529B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52594" w:rsidRPr="001E107B" w:rsidRDefault="00AB504C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52594" w:rsidRPr="001E107B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52594" w:rsidRPr="001E107B" w:rsidTr="004818AF">
        <w:tc>
          <w:tcPr>
            <w:tcW w:w="6521" w:type="dxa"/>
          </w:tcPr>
          <w:p w:rsidR="00A52594" w:rsidRPr="001E107B" w:rsidRDefault="00A52594" w:rsidP="00993CAD">
            <w:pPr>
              <w:ind w:left="57" w:right="57"/>
              <w:jc w:val="both"/>
              <w:rPr>
                <w:caps/>
                <w:sz w:val="28"/>
                <w:szCs w:val="28"/>
              </w:rPr>
            </w:pPr>
            <w:r w:rsidRPr="001E107B">
              <w:rPr>
                <w:caps/>
                <w:sz w:val="28"/>
                <w:szCs w:val="28"/>
              </w:rPr>
              <w:t>т</w:t>
            </w:r>
            <w:r w:rsidR="007F2FDD">
              <w:rPr>
                <w:sz w:val="28"/>
                <w:szCs w:val="28"/>
              </w:rPr>
              <w:t>ема</w:t>
            </w:r>
            <w:r w:rsidR="00894F2A">
              <w:rPr>
                <w:sz w:val="28"/>
                <w:szCs w:val="28"/>
              </w:rPr>
              <w:t> </w:t>
            </w:r>
            <w:r w:rsidR="004C2AF0">
              <w:rPr>
                <w:sz w:val="28"/>
                <w:szCs w:val="28"/>
              </w:rPr>
              <w:t>2</w:t>
            </w:r>
            <w:r w:rsidR="00993CAD">
              <w:rPr>
                <w:sz w:val="28"/>
                <w:szCs w:val="28"/>
              </w:rPr>
              <w:t>4</w:t>
            </w:r>
            <w:r w:rsidRPr="001E107B">
              <w:rPr>
                <w:sz w:val="28"/>
                <w:szCs w:val="28"/>
              </w:rPr>
              <w:t>. Детекторы световых излучений</w:t>
            </w:r>
          </w:p>
        </w:tc>
        <w:tc>
          <w:tcPr>
            <w:tcW w:w="992" w:type="dxa"/>
          </w:tcPr>
          <w:p w:rsidR="00A52594" w:rsidRPr="001E107B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A52594" w:rsidRPr="001E107B" w:rsidRDefault="00E1529B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52594" w:rsidRPr="001E107B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52594" w:rsidRPr="001E107B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52594" w:rsidRPr="001E107B" w:rsidTr="004818AF">
        <w:tc>
          <w:tcPr>
            <w:tcW w:w="6521" w:type="dxa"/>
          </w:tcPr>
          <w:p w:rsidR="00A52594" w:rsidRPr="0056096E" w:rsidRDefault="00A52594" w:rsidP="00993CAD">
            <w:pPr>
              <w:tabs>
                <w:tab w:val="right" w:pos="6248"/>
              </w:tabs>
              <w:ind w:left="57" w:right="57"/>
              <w:jc w:val="both"/>
              <w:rPr>
                <w:caps/>
                <w:color w:val="C00000"/>
                <w:sz w:val="24"/>
                <w:szCs w:val="24"/>
              </w:rPr>
            </w:pPr>
            <w:r w:rsidRPr="001E107B">
              <w:rPr>
                <w:caps/>
                <w:sz w:val="28"/>
                <w:szCs w:val="28"/>
              </w:rPr>
              <w:t>т</w:t>
            </w:r>
            <w:r w:rsidR="007F2FDD">
              <w:rPr>
                <w:sz w:val="28"/>
                <w:szCs w:val="28"/>
              </w:rPr>
              <w:t>ема</w:t>
            </w:r>
            <w:r w:rsidR="00894F2A">
              <w:rPr>
                <w:sz w:val="28"/>
                <w:szCs w:val="28"/>
              </w:rPr>
              <w:t> </w:t>
            </w:r>
            <w:r w:rsidR="00A66764">
              <w:rPr>
                <w:sz w:val="28"/>
                <w:szCs w:val="28"/>
              </w:rPr>
              <w:t>2</w:t>
            </w:r>
            <w:r w:rsidR="00993CAD">
              <w:rPr>
                <w:sz w:val="28"/>
                <w:szCs w:val="28"/>
              </w:rPr>
              <w:t>5</w:t>
            </w:r>
            <w:r w:rsidRPr="001E107B">
              <w:rPr>
                <w:sz w:val="28"/>
                <w:szCs w:val="28"/>
              </w:rPr>
              <w:t xml:space="preserve">. </w:t>
            </w:r>
            <w:r w:rsidR="007E49C2" w:rsidRPr="008634F7">
              <w:rPr>
                <w:sz w:val="28"/>
                <w:szCs w:val="28"/>
              </w:rPr>
              <w:t>Д</w:t>
            </w:r>
            <w:r w:rsidRPr="008634F7">
              <w:rPr>
                <w:sz w:val="28"/>
                <w:szCs w:val="28"/>
              </w:rPr>
              <w:t>атчики</w:t>
            </w:r>
            <w:r w:rsidR="007E49C2" w:rsidRPr="008634F7">
              <w:rPr>
                <w:sz w:val="28"/>
                <w:szCs w:val="28"/>
              </w:rPr>
              <w:t xml:space="preserve"> </w:t>
            </w:r>
            <w:r w:rsidR="007F2FDD" w:rsidRPr="008634F7">
              <w:rPr>
                <w:sz w:val="28"/>
                <w:szCs w:val="28"/>
              </w:rPr>
              <w:t>т</w:t>
            </w:r>
            <w:r w:rsidR="007E49C2" w:rsidRPr="008634F7">
              <w:rPr>
                <w:sz w:val="28"/>
                <w:szCs w:val="28"/>
              </w:rPr>
              <w:t>емпературы</w:t>
            </w:r>
            <w:r w:rsidR="0056096E">
              <w:rPr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52594" w:rsidRPr="001E107B" w:rsidRDefault="00AB504C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A52594" w:rsidRPr="001E107B" w:rsidRDefault="00E1529B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52594" w:rsidRPr="001E107B" w:rsidRDefault="00AB504C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52594" w:rsidRPr="001E107B" w:rsidRDefault="00AB504C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2594" w:rsidRPr="001E107B" w:rsidTr="004818AF">
        <w:tc>
          <w:tcPr>
            <w:tcW w:w="6521" w:type="dxa"/>
          </w:tcPr>
          <w:p w:rsidR="00A52594" w:rsidRPr="001E107B" w:rsidRDefault="00A52594" w:rsidP="00993CAD">
            <w:pPr>
              <w:ind w:left="57" w:right="57"/>
              <w:jc w:val="both"/>
              <w:rPr>
                <w:caps/>
                <w:sz w:val="28"/>
                <w:szCs w:val="28"/>
              </w:rPr>
            </w:pPr>
            <w:r w:rsidRPr="001E107B">
              <w:rPr>
                <w:caps/>
                <w:sz w:val="28"/>
                <w:szCs w:val="28"/>
              </w:rPr>
              <w:t>т</w:t>
            </w:r>
            <w:r w:rsidR="007F2FDD">
              <w:rPr>
                <w:sz w:val="28"/>
                <w:szCs w:val="28"/>
              </w:rPr>
              <w:t>ема</w:t>
            </w:r>
            <w:r w:rsidR="00894F2A">
              <w:rPr>
                <w:sz w:val="28"/>
                <w:szCs w:val="28"/>
              </w:rPr>
              <w:t> </w:t>
            </w:r>
            <w:r w:rsidR="00A66764">
              <w:rPr>
                <w:sz w:val="28"/>
                <w:szCs w:val="28"/>
              </w:rPr>
              <w:t>2</w:t>
            </w:r>
            <w:r w:rsidR="00993CAD">
              <w:rPr>
                <w:sz w:val="28"/>
                <w:szCs w:val="28"/>
              </w:rPr>
              <w:t>6</w:t>
            </w:r>
            <w:r w:rsidRPr="00FC16B2">
              <w:rPr>
                <w:sz w:val="28"/>
                <w:szCs w:val="28"/>
              </w:rPr>
              <w:t xml:space="preserve">. </w:t>
            </w:r>
            <w:r w:rsidR="007E49C2" w:rsidRPr="00FC16B2">
              <w:rPr>
                <w:sz w:val="28"/>
                <w:szCs w:val="28"/>
              </w:rPr>
              <w:t>Электрох</w:t>
            </w:r>
            <w:r w:rsidRPr="00FC16B2">
              <w:rPr>
                <w:sz w:val="28"/>
                <w:szCs w:val="28"/>
              </w:rPr>
              <w:t>имические датчики</w:t>
            </w:r>
            <w:r w:rsidR="00D31B67">
              <w:rPr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52594" w:rsidRPr="001E107B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A52594" w:rsidRPr="001E107B" w:rsidRDefault="00E1529B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52594" w:rsidRPr="001E107B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52594" w:rsidRPr="001E107B" w:rsidRDefault="00A11496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52594" w:rsidRPr="001E107B" w:rsidTr="004818AF">
        <w:tc>
          <w:tcPr>
            <w:tcW w:w="6521" w:type="dxa"/>
          </w:tcPr>
          <w:p w:rsidR="00A52594" w:rsidRPr="001E107B" w:rsidRDefault="00A52594" w:rsidP="00993CAD">
            <w:pPr>
              <w:ind w:left="57" w:right="57"/>
              <w:jc w:val="both"/>
              <w:rPr>
                <w:b/>
                <w:sz w:val="28"/>
                <w:szCs w:val="28"/>
              </w:rPr>
            </w:pPr>
            <w:r w:rsidRPr="001E107B">
              <w:rPr>
                <w:caps/>
                <w:sz w:val="28"/>
                <w:szCs w:val="28"/>
              </w:rPr>
              <w:t>т</w:t>
            </w:r>
            <w:r w:rsidR="007F2FDD">
              <w:rPr>
                <w:sz w:val="28"/>
                <w:szCs w:val="28"/>
              </w:rPr>
              <w:t>ема</w:t>
            </w:r>
            <w:r w:rsidR="00894F2A">
              <w:rPr>
                <w:sz w:val="28"/>
                <w:szCs w:val="28"/>
              </w:rPr>
              <w:t> </w:t>
            </w:r>
            <w:r w:rsidR="00A66764">
              <w:rPr>
                <w:sz w:val="28"/>
                <w:szCs w:val="28"/>
              </w:rPr>
              <w:t>2</w:t>
            </w:r>
            <w:r w:rsidR="00993CAD">
              <w:rPr>
                <w:sz w:val="28"/>
                <w:szCs w:val="28"/>
              </w:rPr>
              <w:t>7</w:t>
            </w:r>
            <w:r w:rsidRPr="001E107B">
              <w:rPr>
                <w:sz w:val="28"/>
                <w:szCs w:val="28"/>
              </w:rPr>
              <w:t>. Измерительные схемы электронных датчиков</w:t>
            </w:r>
          </w:p>
        </w:tc>
        <w:tc>
          <w:tcPr>
            <w:tcW w:w="992" w:type="dxa"/>
          </w:tcPr>
          <w:p w:rsidR="00A52594" w:rsidRPr="001E107B" w:rsidRDefault="00AB504C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A52594" w:rsidRPr="001E107B" w:rsidRDefault="00E1529B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 w:rsidRPr="001E107B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52594" w:rsidRPr="001E107B" w:rsidRDefault="00AB504C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52594" w:rsidRPr="001E107B" w:rsidRDefault="00AB504C" w:rsidP="00D246A1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831A8" w:rsidRPr="001E107B" w:rsidTr="004818AF">
        <w:tc>
          <w:tcPr>
            <w:tcW w:w="6521" w:type="dxa"/>
          </w:tcPr>
          <w:p w:rsidR="004831A8" w:rsidRPr="003D686F" w:rsidRDefault="00D246A1" w:rsidP="00D246A1">
            <w:pPr>
              <w:ind w:right="57"/>
              <w:rPr>
                <w:b/>
                <w:sz w:val="28"/>
                <w:szCs w:val="28"/>
              </w:rPr>
            </w:pPr>
            <w:r w:rsidRPr="003D686F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</w:tcPr>
          <w:p w:rsidR="004831A8" w:rsidRPr="003D686F" w:rsidRDefault="00274D99" w:rsidP="00D246A1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 w:rsidRPr="003D686F">
              <w:rPr>
                <w:b/>
                <w:sz w:val="28"/>
                <w:szCs w:val="28"/>
              </w:rPr>
              <w:t>116</w:t>
            </w:r>
          </w:p>
        </w:tc>
        <w:tc>
          <w:tcPr>
            <w:tcW w:w="708" w:type="dxa"/>
          </w:tcPr>
          <w:p w:rsidR="004831A8" w:rsidRPr="003D686F" w:rsidRDefault="00274D99" w:rsidP="00D246A1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 w:rsidRPr="003D686F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709" w:type="dxa"/>
          </w:tcPr>
          <w:p w:rsidR="004831A8" w:rsidRPr="003D686F" w:rsidRDefault="00274D99" w:rsidP="00D246A1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 w:rsidRPr="003D686F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4831A8" w:rsidRPr="003D686F" w:rsidRDefault="004831A8" w:rsidP="00D246A1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 w:rsidRPr="003D686F">
              <w:rPr>
                <w:b/>
                <w:sz w:val="28"/>
                <w:szCs w:val="28"/>
              </w:rPr>
              <w:t>1</w:t>
            </w:r>
            <w:r w:rsidR="00274D99" w:rsidRPr="003D686F">
              <w:rPr>
                <w:b/>
                <w:sz w:val="28"/>
                <w:szCs w:val="28"/>
              </w:rPr>
              <w:t>6</w:t>
            </w:r>
          </w:p>
        </w:tc>
      </w:tr>
    </w:tbl>
    <w:p w:rsidR="006D3529" w:rsidRPr="00024C58" w:rsidRDefault="00DA628B" w:rsidP="00024C58">
      <w:pPr>
        <w:jc w:val="center"/>
        <w:rPr>
          <w:b/>
          <w:sz w:val="28"/>
          <w:szCs w:val="28"/>
        </w:rPr>
      </w:pPr>
      <w:r w:rsidRPr="001E107B">
        <w:rPr>
          <w:b/>
          <w:bCs/>
          <w:sz w:val="28"/>
          <w:szCs w:val="28"/>
        </w:rPr>
        <w:br w:type="page"/>
      </w:r>
      <w:r w:rsidR="006D3529" w:rsidRPr="00024C58">
        <w:rPr>
          <w:b/>
          <w:bCs/>
          <w:sz w:val="28"/>
          <w:szCs w:val="28"/>
        </w:rPr>
        <w:lastRenderedPageBreak/>
        <w:t xml:space="preserve">СОДЕРЖАНИЕ </w:t>
      </w:r>
      <w:r w:rsidR="00AE32D8" w:rsidRPr="00024C58">
        <w:rPr>
          <w:b/>
          <w:bCs/>
          <w:sz w:val="28"/>
          <w:szCs w:val="28"/>
        </w:rPr>
        <w:t>УЧЕБНО</w:t>
      </w:r>
      <w:r w:rsidR="001C151A" w:rsidRPr="00024C58">
        <w:rPr>
          <w:b/>
          <w:bCs/>
          <w:sz w:val="28"/>
          <w:szCs w:val="28"/>
        </w:rPr>
        <w:t>ГО МАТЕРИАЛА</w:t>
      </w:r>
    </w:p>
    <w:p w:rsidR="006D3529" w:rsidRPr="00024C58" w:rsidRDefault="006D3529" w:rsidP="00024C58">
      <w:pPr>
        <w:jc w:val="center"/>
        <w:rPr>
          <w:sz w:val="28"/>
          <w:szCs w:val="28"/>
        </w:rPr>
      </w:pPr>
    </w:p>
    <w:p w:rsidR="00DD66BB" w:rsidRPr="00024C58" w:rsidRDefault="001868C8" w:rsidP="00024C58">
      <w:pPr>
        <w:pStyle w:val="a5"/>
        <w:jc w:val="center"/>
        <w:rPr>
          <w:rFonts w:ascii="Times New Roman" w:hAnsi="Times New Roman"/>
          <w:szCs w:val="28"/>
        </w:rPr>
      </w:pPr>
      <w:r w:rsidRPr="00024C58">
        <w:rPr>
          <w:rFonts w:ascii="Times New Roman" w:hAnsi="Times New Roman"/>
          <w:szCs w:val="28"/>
        </w:rPr>
        <w:t xml:space="preserve">Раздел 1. </w:t>
      </w:r>
      <w:r w:rsidR="00DC369C" w:rsidRPr="00024C58">
        <w:rPr>
          <w:rFonts w:ascii="Times New Roman" w:hAnsi="Times New Roman"/>
          <w:szCs w:val="28"/>
        </w:rPr>
        <w:t>ЭЛЕМЕНТНАЯ БАЗА ЭС</w:t>
      </w:r>
      <w:r w:rsidR="00071075" w:rsidRPr="00024C58">
        <w:rPr>
          <w:rFonts w:ascii="Times New Roman" w:hAnsi="Times New Roman"/>
          <w:szCs w:val="28"/>
        </w:rPr>
        <w:t>. ПАССИВНЫЕ ЭЛЕКТРОННЫЕ КОМПОНЕНТЫ</w:t>
      </w:r>
    </w:p>
    <w:p w:rsidR="001868C8" w:rsidRPr="00024C58" w:rsidRDefault="001868C8" w:rsidP="00024C58">
      <w:pPr>
        <w:pStyle w:val="a5"/>
        <w:ind w:firstLine="709"/>
        <w:rPr>
          <w:rFonts w:ascii="Times New Roman" w:hAnsi="Times New Roman"/>
          <w:b/>
          <w:szCs w:val="28"/>
        </w:rPr>
      </w:pPr>
    </w:p>
    <w:p w:rsidR="001868C8" w:rsidRPr="00024C58" w:rsidRDefault="001868C8" w:rsidP="00024C58">
      <w:pPr>
        <w:pStyle w:val="a5"/>
        <w:jc w:val="center"/>
        <w:rPr>
          <w:rFonts w:ascii="Times New Roman" w:hAnsi="Times New Roman"/>
          <w:szCs w:val="28"/>
        </w:rPr>
      </w:pPr>
      <w:r w:rsidRPr="00024C58">
        <w:rPr>
          <w:rFonts w:ascii="Times New Roman" w:hAnsi="Times New Roman"/>
          <w:szCs w:val="28"/>
        </w:rPr>
        <w:t xml:space="preserve">Тема 1. </w:t>
      </w:r>
      <w:r w:rsidR="00071075" w:rsidRPr="00024C58">
        <w:rPr>
          <w:rFonts w:ascii="Times New Roman" w:hAnsi="Times New Roman"/>
          <w:szCs w:val="28"/>
        </w:rPr>
        <w:t>ЭЛЕМЕНТНАЯ БАЗА ЭС</w:t>
      </w:r>
    </w:p>
    <w:p w:rsidR="001868C8" w:rsidRPr="00024C58" w:rsidRDefault="001868C8" w:rsidP="00024C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C58">
        <w:rPr>
          <w:color w:val="auto"/>
          <w:sz w:val="28"/>
          <w:szCs w:val="28"/>
        </w:rPr>
        <w:t xml:space="preserve">Состав </w:t>
      </w:r>
      <w:r w:rsidR="00C77441" w:rsidRPr="00024C58">
        <w:rPr>
          <w:color w:val="auto"/>
          <w:sz w:val="28"/>
          <w:szCs w:val="28"/>
        </w:rPr>
        <w:t xml:space="preserve">учебной </w:t>
      </w:r>
      <w:r w:rsidRPr="00024C58">
        <w:rPr>
          <w:color w:val="auto"/>
          <w:sz w:val="28"/>
          <w:szCs w:val="28"/>
        </w:rPr>
        <w:t xml:space="preserve">дисциплины. Особенности изучения </w:t>
      </w:r>
      <w:r w:rsidR="00C77441" w:rsidRPr="00024C58">
        <w:rPr>
          <w:color w:val="auto"/>
          <w:sz w:val="28"/>
          <w:szCs w:val="28"/>
        </w:rPr>
        <w:t xml:space="preserve">учебной </w:t>
      </w:r>
      <w:r w:rsidRPr="00024C58">
        <w:rPr>
          <w:color w:val="auto"/>
          <w:sz w:val="28"/>
          <w:szCs w:val="28"/>
        </w:rPr>
        <w:t xml:space="preserve">дисциплины. Элементная база </w:t>
      </w:r>
      <w:r w:rsidR="00B75403" w:rsidRPr="00024C58">
        <w:rPr>
          <w:color w:val="auto"/>
          <w:sz w:val="28"/>
          <w:szCs w:val="28"/>
        </w:rPr>
        <w:t>Э</w:t>
      </w:r>
      <w:r w:rsidRPr="00024C58">
        <w:rPr>
          <w:color w:val="auto"/>
          <w:sz w:val="28"/>
          <w:szCs w:val="28"/>
        </w:rPr>
        <w:t xml:space="preserve">С и ее связь с поколениями электронной аппаратуры. </w:t>
      </w:r>
      <w:r w:rsidR="00071075" w:rsidRPr="00024C58">
        <w:rPr>
          <w:color w:val="auto"/>
          <w:sz w:val="28"/>
          <w:szCs w:val="28"/>
        </w:rPr>
        <w:t>Классификация</w:t>
      </w:r>
      <w:r w:rsidRPr="00024C58">
        <w:rPr>
          <w:color w:val="auto"/>
          <w:sz w:val="28"/>
          <w:szCs w:val="28"/>
        </w:rPr>
        <w:t xml:space="preserve"> элементной базы </w:t>
      </w:r>
      <w:r w:rsidR="00B75403" w:rsidRPr="00024C58">
        <w:rPr>
          <w:color w:val="auto"/>
          <w:sz w:val="28"/>
          <w:szCs w:val="28"/>
        </w:rPr>
        <w:t>Э</w:t>
      </w:r>
      <w:r w:rsidR="00071075" w:rsidRPr="00024C58">
        <w:rPr>
          <w:color w:val="auto"/>
          <w:sz w:val="28"/>
          <w:szCs w:val="28"/>
        </w:rPr>
        <w:t>С.</w:t>
      </w:r>
      <w:r w:rsidRPr="00024C58">
        <w:rPr>
          <w:color w:val="auto"/>
          <w:sz w:val="28"/>
          <w:szCs w:val="28"/>
        </w:rPr>
        <w:t xml:space="preserve"> </w:t>
      </w:r>
      <w:r w:rsidR="00071075" w:rsidRPr="00024C58">
        <w:rPr>
          <w:color w:val="auto"/>
          <w:sz w:val="28"/>
          <w:szCs w:val="28"/>
        </w:rPr>
        <w:t>И</w:t>
      </w:r>
      <w:r w:rsidRPr="00024C58">
        <w:rPr>
          <w:color w:val="auto"/>
          <w:sz w:val="28"/>
          <w:szCs w:val="28"/>
        </w:rPr>
        <w:t xml:space="preserve">спользование электронных датчиков и компонентов совместно с приборами вакуумной электроники, полупроводниковыми приборами, гибридными интегральными микросхемами, изделиями интегральной </w:t>
      </w:r>
      <w:proofErr w:type="gramStart"/>
      <w:r w:rsidRPr="00024C58">
        <w:rPr>
          <w:color w:val="auto"/>
          <w:sz w:val="28"/>
          <w:szCs w:val="28"/>
        </w:rPr>
        <w:t>микро-и</w:t>
      </w:r>
      <w:proofErr w:type="gramEnd"/>
      <w:r w:rsidRPr="00024C58">
        <w:rPr>
          <w:color w:val="auto"/>
          <w:sz w:val="28"/>
          <w:szCs w:val="28"/>
        </w:rPr>
        <w:t xml:space="preserve"> </w:t>
      </w:r>
      <w:proofErr w:type="spellStart"/>
      <w:r w:rsidRPr="00024C58">
        <w:rPr>
          <w:color w:val="auto"/>
          <w:sz w:val="28"/>
          <w:szCs w:val="28"/>
        </w:rPr>
        <w:t>наноэлектроники</w:t>
      </w:r>
      <w:proofErr w:type="spellEnd"/>
      <w:r w:rsidRPr="00024C58">
        <w:rPr>
          <w:color w:val="auto"/>
          <w:sz w:val="28"/>
          <w:szCs w:val="28"/>
        </w:rPr>
        <w:t xml:space="preserve"> и устройствами функциональной электроники. Требования к элементной базе </w:t>
      </w:r>
      <w:r w:rsidR="00B75403" w:rsidRPr="00024C58">
        <w:rPr>
          <w:color w:val="auto"/>
          <w:sz w:val="28"/>
          <w:szCs w:val="28"/>
        </w:rPr>
        <w:t>Э</w:t>
      </w:r>
      <w:r w:rsidRPr="00024C58">
        <w:rPr>
          <w:color w:val="auto"/>
          <w:sz w:val="28"/>
          <w:szCs w:val="28"/>
        </w:rPr>
        <w:t xml:space="preserve">С. </w:t>
      </w:r>
      <w:r w:rsidR="00071075" w:rsidRPr="00024C58">
        <w:rPr>
          <w:color w:val="auto"/>
          <w:sz w:val="28"/>
          <w:szCs w:val="28"/>
        </w:rPr>
        <w:t>Тенденции развития электронных датчиков и компонентов.</w:t>
      </w:r>
    </w:p>
    <w:p w:rsidR="00B75403" w:rsidRPr="00024C58" w:rsidRDefault="00B75403" w:rsidP="00024C58">
      <w:pPr>
        <w:pStyle w:val="Default"/>
        <w:jc w:val="both"/>
        <w:rPr>
          <w:color w:val="auto"/>
          <w:sz w:val="28"/>
          <w:szCs w:val="28"/>
        </w:rPr>
      </w:pPr>
    </w:p>
    <w:p w:rsidR="001868C8" w:rsidRPr="00024C58" w:rsidRDefault="00B75403" w:rsidP="00024C58">
      <w:pPr>
        <w:pStyle w:val="a5"/>
        <w:jc w:val="center"/>
        <w:rPr>
          <w:rFonts w:ascii="Times New Roman" w:hAnsi="Times New Roman"/>
          <w:szCs w:val="28"/>
        </w:rPr>
      </w:pPr>
      <w:r w:rsidRPr="00024C58">
        <w:rPr>
          <w:rFonts w:ascii="Times New Roman" w:hAnsi="Times New Roman"/>
          <w:szCs w:val="28"/>
        </w:rPr>
        <w:t xml:space="preserve">Тема </w:t>
      </w:r>
      <w:r w:rsidR="00071075" w:rsidRPr="00024C58">
        <w:rPr>
          <w:rFonts w:ascii="Times New Roman" w:hAnsi="Times New Roman"/>
          <w:szCs w:val="28"/>
        </w:rPr>
        <w:t>2</w:t>
      </w:r>
      <w:r w:rsidRPr="00024C58">
        <w:rPr>
          <w:rFonts w:ascii="Times New Roman" w:hAnsi="Times New Roman"/>
          <w:szCs w:val="28"/>
        </w:rPr>
        <w:t xml:space="preserve">. </w:t>
      </w:r>
      <w:r w:rsidR="00DC369C" w:rsidRPr="00024C58">
        <w:rPr>
          <w:rFonts w:ascii="Times New Roman" w:hAnsi="Times New Roman"/>
          <w:szCs w:val="28"/>
        </w:rPr>
        <w:t>РЕЗИСТОРЫ</w:t>
      </w:r>
    </w:p>
    <w:p w:rsidR="00B75403" w:rsidRPr="00024C58" w:rsidRDefault="00B75403" w:rsidP="00024C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C58">
        <w:rPr>
          <w:color w:val="auto"/>
          <w:sz w:val="28"/>
          <w:szCs w:val="28"/>
        </w:rPr>
        <w:t xml:space="preserve">Резисторы, их классификация. Особенности конструкции резисторов. Основные параметры резисторов. </w:t>
      </w:r>
      <w:r w:rsidR="00DC221B" w:rsidRPr="00024C58">
        <w:rPr>
          <w:color w:val="auto"/>
          <w:sz w:val="28"/>
          <w:szCs w:val="28"/>
        </w:rPr>
        <w:t xml:space="preserve">Схема замещения резисторов. </w:t>
      </w:r>
      <w:r w:rsidRPr="00024C58">
        <w:rPr>
          <w:color w:val="auto"/>
          <w:sz w:val="28"/>
          <w:szCs w:val="28"/>
        </w:rPr>
        <w:t>Резисторы со специальными свойст</w:t>
      </w:r>
      <w:r w:rsidR="006807DA" w:rsidRPr="00024C58">
        <w:rPr>
          <w:color w:val="auto"/>
          <w:sz w:val="28"/>
          <w:szCs w:val="28"/>
        </w:rPr>
        <w:t>вами: варисторы, магниторезисторы</w:t>
      </w:r>
      <w:r w:rsidRPr="00024C58">
        <w:rPr>
          <w:color w:val="auto"/>
          <w:sz w:val="28"/>
          <w:szCs w:val="28"/>
        </w:rPr>
        <w:t xml:space="preserve"> и др. Переменные резисторы. </w:t>
      </w:r>
      <w:r w:rsidR="00DC221B" w:rsidRPr="00024C58">
        <w:rPr>
          <w:color w:val="auto"/>
          <w:sz w:val="28"/>
          <w:szCs w:val="28"/>
        </w:rPr>
        <w:t>Резисторы интегральных микросхем.</w:t>
      </w:r>
    </w:p>
    <w:p w:rsidR="00DC221B" w:rsidRPr="00024C58" w:rsidRDefault="00DC221B" w:rsidP="00024C5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75403" w:rsidRPr="00024C58" w:rsidRDefault="00B75403" w:rsidP="00024C58">
      <w:pPr>
        <w:pStyle w:val="a5"/>
        <w:jc w:val="center"/>
        <w:rPr>
          <w:rFonts w:ascii="Times New Roman" w:hAnsi="Times New Roman"/>
          <w:caps/>
          <w:szCs w:val="28"/>
        </w:rPr>
      </w:pPr>
      <w:r w:rsidRPr="00024C58">
        <w:rPr>
          <w:rFonts w:ascii="Times New Roman" w:hAnsi="Times New Roman"/>
          <w:caps/>
          <w:szCs w:val="28"/>
        </w:rPr>
        <w:t>т</w:t>
      </w:r>
      <w:r w:rsidRPr="00024C58">
        <w:rPr>
          <w:rFonts w:ascii="Times New Roman" w:hAnsi="Times New Roman"/>
          <w:szCs w:val="28"/>
        </w:rPr>
        <w:t xml:space="preserve">ема </w:t>
      </w:r>
      <w:r w:rsidR="00071075" w:rsidRPr="00024C58">
        <w:rPr>
          <w:rFonts w:ascii="Times New Roman" w:hAnsi="Times New Roman"/>
          <w:szCs w:val="28"/>
        </w:rPr>
        <w:t>3</w:t>
      </w:r>
      <w:r w:rsidRPr="00024C58">
        <w:rPr>
          <w:rFonts w:ascii="Times New Roman" w:hAnsi="Times New Roman"/>
          <w:szCs w:val="28"/>
        </w:rPr>
        <w:t xml:space="preserve">. </w:t>
      </w:r>
      <w:r w:rsidR="00DC369C" w:rsidRPr="00024C58">
        <w:rPr>
          <w:rFonts w:ascii="Times New Roman" w:hAnsi="Times New Roman"/>
          <w:szCs w:val="28"/>
        </w:rPr>
        <w:t>КОНДЕНСАТОРЫ</w:t>
      </w:r>
    </w:p>
    <w:p w:rsidR="00B75403" w:rsidRPr="00024C58" w:rsidRDefault="00B75403" w:rsidP="00024C58">
      <w:pPr>
        <w:pStyle w:val="a5"/>
        <w:ind w:firstLine="709"/>
        <w:rPr>
          <w:rFonts w:ascii="Times New Roman" w:hAnsi="Times New Roman"/>
          <w:szCs w:val="28"/>
        </w:rPr>
      </w:pPr>
      <w:r w:rsidRPr="00024C58">
        <w:rPr>
          <w:rFonts w:ascii="Times New Roman" w:hAnsi="Times New Roman"/>
          <w:szCs w:val="28"/>
        </w:rPr>
        <w:t>Классификация конденсаторов. Особенности конструкции конденсаторов. Основные электрические параметры</w:t>
      </w:r>
      <w:r w:rsidR="00DC221B" w:rsidRPr="00024C58">
        <w:rPr>
          <w:rFonts w:ascii="Times New Roman" w:hAnsi="Times New Roman"/>
          <w:szCs w:val="28"/>
        </w:rPr>
        <w:t xml:space="preserve"> </w:t>
      </w:r>
      <w:r w:rsidRPr="00024C58">
        <w:rPr>
          <w:rFonts w:ascii="Times New Roman" w:hAnsi="Times New Roman"/>
          <w:szCs w:val="28"/>
        </w:rPr>
        <w:t xml:space="preserve">и характеристики </w:t>
      </w:r>
      <w:r w:rsidR="00DC221B" w:rsidRPr="00024C58">
        <w:rPr>
          <w:rFonts w:ascii="Times New Roman" w:hAnsi="Times New Roman"/>
          <w:szCs w:val="28"/>
        </w:rPr>
        <w:t xml:space="preserve">конденсаторов. </w:t>
      </w:r>
      <w:r w:rsidR="009C66C7" w:rsidRPr="00024C58">
        <w:rPr>
          <w:rFonts w:ascii="Times New Roman" w:hAnsi="Times New Roman"/>
          <w:szCs w:val="28"/>
        </w:rPr>
        <w:t xml:space="preserve">Схема замещения конденсаторов. </w:t>
      </w:r>
      <w:r w:rsidR="00DC221B" w:rsidRPr="00024C58">
        <w:rPr>
          <w:rFonts w:ascii="Times New Roman" w:hAnsi="Times New Roman"/>
          <w:szCs w:val="28"/>
        </w:rPr>
        <w:t>Ос</w:t>
      </w:r>
      <w:r w:rsidRPr="00024C58">
        <w:rPr>
          <w:rFonts w:ascii="Times New Roman" w:hAnsi="Times New Roman"/>
          <w:szCs w:val="28"/>
        </w:rPr>
        <w:t>новные факторы, определяющие изменение параметров конденсаторов и их отказы. Конденсаторы постоянной емко</w:t>
      </w:r>
      <w:r w:rsidR="00DC221B" w:rsidRPr="00024C58">
        <w:rPr>
          <w:rFonts w:ascii="Times New Roman" w:hAnsi="Times New Roman"/>
          <w:szCs w:val="28"/>
        </w:rPr>
        <w:t xml:space="preserve">сти. </w:t>
      </w:r>
      <w:r w:rsidRPr="00024C58">
        <w:rPr>
          <w:rFonts w:ascii="Times New Roman" w:hAnsi="Times New Roman"/>
          <w:szCs w:val="28"/>
        </w:rPr>
        <w:t xml:space="preserve">Конденсаторы переменной емкости. </w:t>
      </w:r>
      <w:r w:rsidR="00DC221B" w:rsidRPr="00024C58">
        <w:rPr>
          <w:rFonts w:ascii="Times New Roman" w:hAnsi="Times New Roman"/>
          <w:szCs w:val="28"/>
        </w:rPr>
        <w:t xml:space="preserve">Электролитические конденсаторы. </w:t>
      </w:r>
      <w:r w:rsidRPr="00024C58">
        <w:rPr>
          <w:rFonts w:ascii="Times New Roman" w:hAnsi="Times New Roman"/>
          <w:szCs w:val="28"/>
        </w:rPr>
        <w:t>Конденсаторы интегральных микросхем.</w:t>
      </w:r>
    </w:p>
    <w:p w:rsidR="00B75403" w:rsidRPr="00024C58" w:rsidRDefault="00B75403" w:rsidP="00024C58">
      <w:pPr>
        <w:pStyle w:val="a5"/>
        <w:ind w:firstLine="709"/>
        <w:rPr>
          <w:rFonts w:ascii="Times New Roman" w:hAnsi="Times New Roman"/>
          <w:caps/>
          <w:szCs w:val="28"/>
        </w:rPr>
      </w:pPr>
    </w:p>
    <w:p w:rsidR="00B75403" w:rsidRPr="00024C58" w:rsidRDefault="00B75403" w:rsidP="00024C58">
      <w:pPr>
        <w:pStyle w:val="a5"/>
        <w:jc w:val="center"/>
        <w:rPr>
          <w:rFonts w:ascii="Times New Roman" w:hAnsi="Times New Roman"/>
          <w:szCs w:val="28"/>
        </w:rPr>
      </w:pPr>
      <w:r w:rsidRPr="00024C58">
        <w:rPr>
          <w:rFonts w:ascii="Times New Roman" w:hAnsi="Times New Roman"/>
          <w:caps/>
          <w:szCs w:val="28"/>
        </w:rPr>
        <w:t>т</w:t>
      </w:r>
      <w:r w:rsidRPr="00024C58">
        <w:rPr>
          <w:rFonts w:ascii="Times New Roman" w:hAnsi="Times New Roman"/>
          <w:szCs w:val="28"/>
        </w:rPr>
        <w:t xml:space="preserve">ема </w:t>
      </w:r>
      <w:r w:rsidR="00071075" w:rsidRPr="00024C58">
        <w:rPr>
          <w:rFonts w:ascii="Times New Roman" w:hAnsi="Times New Roman"/>
          <w:szCs w:val="28"/>
        </w:rPr>
        <w:t>4</w:t>
      </w:r>
      <w:r w:rsidRPr="00024C58">
        <w:rPr>
          <w:rFonts w:ascii="Times New Roman" w:hAnsi="Times New Roman"/>
          <w:szCs w:val="28"/>
        </w:rPr>
        <w:t xml:space="preserve">. </w:t>
      </w:r>
      <w:r w:rsidR="00CD0C7D" w:rsidRPr="00024C58">
        <w:rPr>
          <w:rFonts w:ascii="Times New Roman" w:hAnsi="Times New Roman"/>
          <w:szCs w:val="28"/>
        </w:rPr>
        <w:t>КАТУШКИ ИНДУКТИВНОСТИ И ДРОССЕЛИ</w:t>
      </w:r>
    </w:p>
    <w:p w:rsidR="009C66C7" w:rsidRPr="00024C58" w:rsidRDefault="009C66C7" w:rsidP="00024C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C58">
        <w:rPr>
          <w:color w:val="auto"/>
          <w:sz w:val="28"/>
          <w:szCs w:val="28"/>
        </w:rPr>
        <w:t xml:space="preserve">Классификация катушек индуктивности. Катушки индуктивности с сердечниками. Катушки индуктивности без сердечников. Схема замещения, основные и паразитные параметры. Дроссели: особенности конструкции и применение. Конструкции катушек индуктивности и дросселей. Перспективы применения катушек индуктивности и дросселей в ЭС. </w:t>
      </w:r>
    </w:p>
    <w:p w:rsidR="009C66C7" w:rsidRPr="00024C58" w:rsidRDefault="009C66C7" w:rsidP="00024C58">
      <w:pPr>
        <w:pStyle w:val="a5"/>
        <w:ind w:firstLine="709"/>
        <w:rPr>
          <w:rFonts w:ascii="Times New Roman" w:hAnsi="Times New Roman"/>
          <w:szCs w:val="28"/>
        </w:rPr>
      </w:pPr>
    </w:p>
    <w:p w:rsidR="00B75403" w:rsidRPr="00024C58" w:rsidRDefault="00B75403" w:rsidP="00024C58">
      <w:pPr>
        <w:pStyle w:val="a5"/>
        <w:jc w:val="center"/>
        <w:rPr>
          <w:rFonts w:ascii="Times New Roman" w:hAnsi="Times New Roman"/>
          <w:szCs w:val="28"/>
        </w:rPr>
      </w:pPr>
      <w:r w:rsidRPr="00024C58">
        <w:rPr>
          <w:rFonts w:ascii="Times New Roman" w:hAnsi="Times New Roman"/>
          <w:caps/>
          <w:szCs w:val="28"/>
        </w:rPr>
        <w:t>т</w:t>
      </w:r>
      <w:r w:rsidRPr="00024C58">
        <w:rPr>
          <w:rFonts w:ascii="Times New Roman" w:hAnsi="Times New Roman"/>
          <w:szCs w:val="28"/>
        </w:rPr>
        <w:t xml:space="preserve">ема </w:t>
      </w:r>
      <w:r w:rsidR="00071075" w:rsidRPr="00024C58">
        <w:rPr>
          <w:rFonts w:ascii="Times New Roman" w:hAnsi="Times New Roman"/>
          <w:szCs w:val="28"/>
        </w:rPr>
        <w:t>5</w:t>
      </w:r>
      <w:r w:rsidRPr="00024C58">
        <w:rPr>
          <w:rFonts w:ascii="Times New Roman" w:hAnsi="Times New Roman"/>
          <w:szCs w:val="28"/>
        </w:rPr>
        <w:t xml:space="preserve">. </w:t>
      </w:r>
      <w:r w:rsidR="00CD0C7D" w:rsidRPr="00024C58">
        <w:rPr>
          <w:rFonts w:ascii="Times New Roman" w:hAnsi="Times New Roman"/>
          <w:szCs w:val="28"/>
        </w:rPr>
        <w:t>ТРАНСФОРМАТОРЫ</w:t>
      </w:r>
    </w:p>
    <w:p w:rsidR="005D235D" w:rsidRPr="00024C58" w:rsidRDefault="009C66C7" w:rsidP="00024C58">
      <w:pPr>
        <w:pStyle w:val="Default"/>
        <w:ind w:firstLine="709"/>
        <w:jc w:val="both"/>
        <w:rPr>
          <w:caps/>
          <w:sz w:val="28"/>
          <w:szCs w:val="28"/>
        </w:rPr>
      </w:pPr>
      <w:r w:rsidRPr="00024C58">
        <w:rPr>
          <w:color w:val="auto"/>
          <w:sz w:val="28"/>
          <w:szCs w:val="28"/>
        </w:rPr>
        <w:t>Классификация трансформаторов. Принцип действия, схема замещения трансформатора. Трансформаторы питания. Трансформаторы питания для статических преобразователей. Особенности конструкций трансформаторов питания. Импульсные трансформаторы.</w:t>
      </w:r>
      <w:r w:rsidR="005D235D" w:rsidRPr="00024C58">
        <w:rPr>
          <w:caps/>
          <w:sz w:val="28"/>
          <w:szCs w:val="28"/>
        </w:rPr>
        <w:br w:type="page"/>
      </w:r>
    </w:p>
    <w:p w:rsidR="00B75403" w:rsidRPr="00024C58" w:rsidRDefault="00B75403" w:rsidP="00024C58">
      <w:pPr>
        <w:pStyle w:val="a5"/>
        <w:jc w:val="center"/>
        <w:rPr>
          <w:rFonts w:ascii="Times New Roman" w:hAnsi="Times New Roman"/>
          <w:szCs w:val="28"/>
        </w:rPr>
      </w:pPr>
      <w:r w:rsidRPr="00024C58">
        <w:rPr>
          <w:rFonts w:ascii="Times New Roman" w:hAnsi="Times New Roman"/>
          <w:caps/>
          <w:szCs w:val="28"/>
        </w:rPr>
        <w:lastRenderedPageBreak/>
        <w:t>т</w:t>
      </w:r>
      <w:r w:rsidRPr="00024C58">
        <w:rPr>
          <w:rFonts w:ascii="Times New Roman" w:hAnsi="Times New Roman"/>
          <w:szCs w:val="28"/>
        </w:rPr>
        <w:t xml:space="preserve">ема </w:t>
      </w:r>
      <w:r w:rsidR="00071075" w:rsidRPr="00024C58">
        <w:rPr>
          <w:rFonts w:ascii="Times New Roman" w:hAnsi="Times New Roman"/>
          <w:szCs w:val="28"/>
        </w:rPr>
        <w:t>6</w:t>
      </w:r>
      <w:r w:rsidRPr="00024C58">
        <w:rPr>
          <w:rFonts w:ascii="Times New Roman" w:hAnsi="Times New Roman"/>
          <w:szCs w:val="28"/>
        </w:rPr>
        <w:t xml:space="preserve">. </w:t>
      </w:r>
      <w:r w:rsidR="00CD0C7D" w:rsidRPr="00024C58">
        <w:rPr>
          <w:rFonts w:ascii="Times New Roman" w:hAnsi="Times New Roman"/>
          <w:szCs w:val="28"/>
        </w:rPr>
        <w:t xml:space="preserve">ПАССИВНЫЕ LC-ФИЛЬТРЫ И АКТИВНЫЕ </w:t>
      </w:r>
      <w:proofErr w:type="gramStart"/>
      <w:r w:rsidR="00CD0C7D" w:rsidRPr="00024C58">
        <w:rPr>
          <w:rFonts w:ascii="Times New Roman" w:hAnsi="Times New Roman"/>
          <w:szCs w:val="28"/>
          <w:lang w:val="en-US"/>
        </w:rPr>
        <w:t>R</w:t>
      </w:r>
      <w:proofErr w:type="gramEnd"/>
      <w:r w:rsidR="00CD0C7D" w:rsidRPr="00024C58">
        <w:rPr>
          <w:rFonts w:ascii="Times New Roman" w:hAnsi="Times New Roman"/>
          <w:szCs w:val="28"/>
        </w:rPr>
        <w:t>С-ФИЛЬТРЫ</w:t>
      </w:r>
    </w:p>
    <w:p w:rsidR="009C66C7" w:rsidRPr="00024C58" w:rsidRDefault="009C66C7" w:rsidP="00024C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C58">
        <w:rPr>
          <w:color w:val="auto"/>
          <w:sz w:val="28"/>
          <w:szCs w:val="28"/>
        </w:rPr>
        <w:t xml:space="preserve">Устройство, принцип действия и основные параметры LC-фильтров. Особенности конструирования LC-фильтров. Активные RC-фильтры: классификация, схемы построения и основы функционирования. </w:t>
      </w:r>
    </w:p>
    <w:p w:rsidR="009C66C7" w:rsidRPr="00024C58" w:rsidRDefault="009C66C7" w:rsidP="00024C58">
      <w:pPr>
        <w:pStyle w:val="a5"/>
        <w:ind w:firstLine="709"/>
        <w:rPr>
          <w:rFonts w:ascii="Times New Roman" w:hAnsi="Times New Roman"/>
          <w:szCs w:val="28"/>
        </w:rPr>
      </w:pPr>
    </w:p>
    <w:p w:rsidR="009C66C7" w:rsidRPr="00024C58" w:rsidRDefault="009C66C7" w:rsidP="00024C58">
      <w:pPr>
        <w:pStyle w:val="a5"/>
        <w:jc w:val="center"/>
        <w:rPr>
          <w:rFonts w:ascii="Times New Roman" w:hAnsi="Times New Roman"/>
          <w:szCs w:val="28"/>
        </w:rPr>
      </w:pPr>
      <w:r w:rsidRPr="00024C58">
        <w:rPr>
          <w:rFonts w:ascii="Times New Roman" w:hAnsi="Times New Roman"/>
          <w:szCs w:val="28"/>
        </w:rPr>
        <w:t xml:space="preserve">Раздел </w:t>
      </w:r>
      <w:r w:rsidR="00071075" w:rsidRPr="00024C58">
        <w:rPr>
          <w:rFonts w:ascii="Times New Roman" w:hAnsi="Times New Roman"/>
          <w:szCs w:val="28"/>
        </w:rPr>
        <w:t>2</w:t>
      </w:r>
      <w:r w:rsidRPr="00024C58">
        <w:rPr>
          <w:rFonts w:ascii="Times New Roman" w:hAnsi="Times New Roman"/>
          <w:szCs w:val="28"/>
        </w:rPr>
        <w:t xml:space="preserve">. </w:t>
      </w:r>
      <w:r w:rsidR="00CD0C7D" w:rsidRPr="00024C58">
        <w:rPr>
          <w:rFonts w:ascii="Times New Roman" w:hAnsi="Times New Roman"/>
          <w:szCs w:val="28"/>
        </w:rPr>
        <w:t>КОММУТАЦИОННЫЕ УСТРОЙСТВА И СОЕДИНИТЕЛИ</w:t>
      </w:r>
    </w:p>
    <w:p w:rsidR="00C1337D" w:rsidRPr="00024C58" w:rsidRDefault="00C1337D" w:rsidP="00024C58">
      <w:pPr>
        <w:pStyle w:val="a5"/>
        <w:ind w:firstLine="709"/>
        <w:rPr>
          <w:rFonts w:ascii="Times New Roman" w:hAnsi="Times New Roman"/>
          <w:b/>
          <w:szCs w:val="28"/>
        </w:rPr>
      </w:pPr>
    </w:p>
    <w:p w:rsidR="009C66C7" w:rsidRPr="00024C58" w:rsidRDefault="00C1337D" w:rsidP="00024C58">
      <w:pPr>
        <w:pStyle w:val="a5"/>
        <w:jc w:val="center"/>
        <w:rPr>
          <w:rFonts w:ascii="Times New Roman" w:hAnsi="Times New Roman"/>
          <w:szCs w:val="28"/>
        </w:rPr>
      </w:pPr>
      <w:r w:rsidRPr="00024C58">
        <w:rPr>
          <w:rFonts w:ascii="Times New Roman" w:hAnsi="Times New Roman"/>
          <w:caps/>
          <w:szCs w:val="28"/>
        </w:rPr>
        <w:t>т</w:t>
      </w:r>
      <w:r w:rsidRPr="00024C58">
        <w:rPr>
          <w:rFonts w:ascii="Times New Roman" w:hAnsi="Times New Roman"/>
          <w:szCs w:val="28"/>
        </w:rPr>
        <w:t xml:space="preserve">ема </w:t>
      </w:r>
      <w:r w:rsidR="00071075" w:rsidRPr="00024C58">
        <w:rPr>
          <w:rFonts w:ascii="Times New Roman" w:hAnsi="Times New Roman"/>
          <w:szCs w:val="28"/>
        </w:rPr>
        <w:t>7</w:t>
      </w:r>
      <w:r w:rsidRPr="00024C58">
        <w:rPr>
          <w:rFonts w:ascii="Times New Roman" w:hAnsi="Times New Roman"/>
          <w:szCs w:val="28"/>
        </w:rPr>
        <w:t xml:space="preserve">. </w:t>
      </w:r>
      <w:r w:rsidR="00CD0C7D" w:rsidRPr="00024C58">
        <w:rPr>
          <w:rFonts w:ascii="Times New Roman" w:hAnsi="Times New Roman"/>
          <w:szCs w:val="28"/>
        </w:rPr>
        <w:t>ТЕОРИЯ И ОСОБЕННОСТИ РАБОТЫ РАЗЪЕМНЫХ ЭЛЕКТРИЧЕСКИХ КОНТАКТОВ</w:t>
      </w:r>
    </w:p>
    <w:p w:rsidR="00C1337D" w:rsidRPr="00024C58" w:rsidRDefault="00C1337D" w:rsidP="00024C58">
      <w:pPr>
        <w:pStyle w:val="a5"/>
        <w:ind w:firstLine="709"/>
        <w:rPr>
          <w:rFonts w:ascii="Times New Roman" w:hAnsi="Times New Roman"/>
          <w:szCs w:val="28"/>
        </w:rPr>
      </w:pPr>
      <w:r w:rsidRPr="00024C58">
        <w:rPr>
          <w:rFonts w:ascii="Times New Roman" w:hAnsi="Times New Roman"/>
          <w:szCs w:val="28"/>
        </w:rPr>
        <w:t>Основы теории электрических разъемных контактов: поверхности контактных тел, переходное сопротивление. Физико-химические процессы в контактах. Нестабильность переходного сопротивления (статическая и динамическая). Особенности эксплуатации контактов. Электрическая эрозия при размыкании и замыкании контактов. Механическая эрозия. Общий износ контактов при эксплуатации.</w:t>
      </w:r>
    </w:p>
    <w:p w:rsidR="00C1337D" w:rsidRPr="00024C58" w:rsidRDefault="00C1337D" w:rsidP="00024C58">
      <w:pPr>
        <w:pStyle w:val="a5"/>
        <w:ind w:firstLine="709"/>
        <w:rPr>
          <w:rFonts w:ascii="Times New Roman" w:hAnsi="Times New Roman"/>
          <w:szCs w:val="28"/>
        </w:rPr>
      </w:pPr>
    </w:p>
    <w:p w:rsidR="00C1337D" w:rsidRPr="00024C58" w:rsidRDefault="00C1337D" w:rsidP="00024C58">
      <w:pPr>
        <w:pStyle w:val="a5"/>
        <w:jc w:val="center"/>
        <w:rPr>
          <w:rFonts w:ascii="Times New Roman" w:hAnsi="Times New Roman"/>
          <w:szCs w:val="28"/>
        </w:rPr>
      </w:pPr>
      <w:r w:rsidRPr="00024C58">
        <w:rPr>
          <w:rFonts w:ascii="Times New Roman" w:hAnsi="Times New Roman"/>
          <w:szCs w:val="28"/>
        </w:rPr>
        <w:t xml:space="preserve">Тема </w:t>
      </w:r>
      <w:r w:rsidR="00071075" w:rsidRPr="00024C58">
        <w:rPr>
          <w:rFonts w:ascii="Times New Roman" w:hAnsi="Times New Roman"/>
          <w:szCs w:val="28"/>
        </w:rPr>
        <w:t>8</w:t>
      </w:r>
      <w:r w:rsidRPr="00024C58">
        <w:rPr>
          <w:rFonts w:ascii="Times New Roman" w:hAnsi="Times New Roman"/>
          <w:szCs w:val="28"/>
        </w:rPr>
        <w:t xml:space="preserve">. </w:t>
      </w:r>
      <w:r w:rsidR="008A3BA9" w:rsidRPr="00024C58">
        <w:rPr>
          <w:rFonts w:ascii="Times New Roman" w:hAnsi="Times New Roman"/>
          <w:szCs w:val="28"/>
        </w:rPr>
        <w:t>ОСНОВНЫЕ ТИПЫ КОНСТРУКЦИЙ КОММУТАЦИОННЫХ УСТРОЙСТВ И СОЕДИНИТЕЛЕЙ</w:t>
      </w:r>
    </w:p>
    <w:p w:rsidR="00D01767" w:rsidRPr="00024C58" w:rsidRDefault="00C1337D" w:rsidP="00024C58">
      <w:pPr>
        <w:pStyle w:val="Default"/>
        <w:ind w:firstLine="709"/>
        <w:jc w:val="both"/>
        <w:rPr>
          <w:color w:val="auto"/>
          <w:spacing w:val="-4"/>
          <w:sz w:val="28"/>
          <w:szCs w:val="28"/>
        </w:rPr>
      </w:pPr>
      <w:r w:rsidRPr="00024C58">
        <w:rPr>
          <w:color w:val="auto"/>
          <w:spacing w:val="-4"/>
          <w:sz w:val="28"/>
          <w:szCs w:val="28"/>
        </w:rPr>
        <w:t>Устройства коммутации и соединители. Функции соединителей и коммутационных устройств.</w:t>
      </w:r>
      <w:r w:rsidR="00D01767" w:rsidRPr="00024C58">
        <w:rPr>
          <w:color w:val="auto"/>
          <w:spacing w:val="-4"/>
          <w:sz w:val="28"/>
          <w:szCs w:val="28"/>
        </w:rPr>
        <w:t xml:space="preserve"> Базовые типовые конструкции контактно-коммутационных устройств. Реле, герконы и другие коммутационные элементы. Параметры и требования. Оптоэлектронные бесконтактные коммутационные устройства. Полупроводниковые коммутаторы. Особенности конструирования и перспективы развития коммутационных устройств и соединителей. </w:t>
      </w:r>
    </w:p>
    <w:p w:rsidR="009F7FA0" w:rsidRPr="00024C58" w:rsidRDefault="009F7FA0" w:rsidP="00024C5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1337D" w:rsidRPr="00024C58" w:rsidRDefault="009F7FA0" w:rsidP="00024C58">
      <w:pPr>
        <w:pStyle w:val="a5"/>
        <w:ind w:firstLine="709"/>
        <w:jc w:val="center"/>
        <w:rPr>
          <w:rFonts w:ascii="Times New Roman" w:hAnsi="Times New Roman"/>
          <w:szCs w:val="28"/>
        </w:rPr>
      </w:pPr>
      <w:r w:rsidRPr="00024C58">
        <w:rPr>
          <w:rFonts w:ascii="Times New Roman" w:hAnsi="Times New Roman"/>
          <w:caps/>
          <w:szCs w:val="28"/>
        </w:rPr>
        <w:t>р</w:t>
      </w:r>
      <w:r w:rsidRPr="00024C58">
        <w:rPr>
          <w:rFonts w:ascii="Times New Roman" w:hAnsi="Times New Roman"/>
          <w:szCs w:val="28"/>
        </w:rPr>
        <w:t xml:space="preserve">аздел </w:t>
      </w:r>
      <w:r w:rsidR="00071075" w:rsidRPr="00024C58">
        <w:rPr>
          <w:rFonts w:ascii="Times New Roman" w:hAnsi="Times New Roman"/>
          <w:szCs w:val="28"/>
        </w:rPr>
        <w:t>3</w:t>
      </w:r>
      <w:r w:rsidRPr="00024C58">
        <w:rPr>
          <w:rFonts w:ascii="Times New Roman" w:hAnsi="Times New Roman"/>
          <w:szCs w:val="28"/>
        </w:rPr>
        <w:t xml:space="preserve">. </w:t>
      </w:r>
      <w:r w:rsidR="008A3BA9" w:rsidRPr="00024C58">
        <w:rPr>
          <w:rFonts w:ascii="Times New Roman" w:hAnsi="Times New Roman"/>
          <w:szCs w:val="28"/>
        </w:rPr>
        <w:t>УСТРОЙСТВА ПАМЯТИ ЭЛЕКТРОННЫХ СРЕДСТВ</w:t>
      </w:r>
    </w:p>
    <w:p w:rsidR="009F7FA0" w:rsidRPr="00024C58" w:rsidRDefault="009F7FA0" w:rsidP="00024C58">
      <w:pPr>
        <w:pStyle w:val="a5"/>
        <w:ind w:firstLine="709"/>
        <w:rPr>
          <w:rFonts w:ascii="Times New Roman" w:hAnsi="Times New Roman"/>
          <w:b/>
          <w:szCs w:val="28"/>
        </w:rPr>
      </w:pPr>
    </w:p>
    <w:p w:rsidR="009F7FA0" w:rsidRPr="00024C58" w:rsidRDefault="009F7FA0" w:rsidP="00024C58">
      <w:pPr>
        <w:pStyle w:val="a5"/>
        <w:jc w:val="center"/>
        <w:rPr>
          <w:rFonts w:ascii="Times New Roman" w:hAnsi="Times New Roman"/>
          <w:szCs w:val="28"/>
        </w:rPr>
      </w:pPr>
      <w:r w:rsidRPr="00024C58">
        <w:rPr>
          <w:rFonts w:ascii="Times New Roman" w:hAnsi="Times New Roman"/>
          <w:caps/>
          <w:szCs w:val="28"/>
        </w:rPr>
        <w:t>т</w:t>
      </w:r>
      <w:r w:rsidRPr="00024C58">
        <w:rPr>
          <w:rFonts w:ascii="Times New Roman" w:hAnsi="Times New Roman"/>
          <w:szCs w:val="28"/>
        </w:rPr>
        <w:t xml:space="preserve">ема </w:t>
      </w:r>
      <w:r w:rsidR="00071075" w:rsidRPr="00024C58">
        <w:rPr>
          <w:rFonts w:ascii="Times New Roman" w:hAnsi="Times New Roman"/>
          <w:szCs w:val="28"/>
        </w:rPr>
        <w:t>9</w:t>
      </w:r>
      <w:r w:rsidRPr="00024C58">
        <w:rPr>
          <w:rFonts w:ascii="Times New Roman" w:hAnsi="Times New Roman"/>
          <w:szCs w:val="28"/>
        </w:rPr>
        <w:t xml:space="preserve">. </w:t>
      </w:r>
      <w:r w:rsidR="008A3BA9" w:rsidRPr="00024C58">
        <w:rPr>
          <w:rFonts w:ascii="Times New Roman" w:hAnsi="Times New Roman"/>
          <w:szCs w:val="28"/>
        </w:rPr>
        <w:t>КЛАССИФИКАЦИЯ И ОСНОВНЫЕ СВОЙСТВА УСТРОЙСТВ ПАМЯТИ</w:t>
      </w:r>
      <w:r w:rsidR="00F20FAE" w:rsidRPr="00024C58">
        <w:rPr>
          <w:rFonts w:ascii="Times New Roman" w:hAnsi="Times New Roman"/>
          <w:szCs w:val="28"/>
        </w:rPr>
        <w:t>. ЗАПОМИНАЮЩИЕ УСТРОЙСТВА НА МАГНИТНЫХ И ОПТИЧЕСКИХ НОСИТЕЛЯХ ИНФОРМАЦИИ</w:t>
      </w:r>
    </w:p>
    <w:p w:rsidR="00F63C80" w:rsidRPr="00024C58" w:rsidRDefault="00F63C80" w:rsidP="00024C58">
      <w:pPr>
        <w:pStyle w:val="a5"/>
        <w:ind w:firstLine="709"/>
        <w:rPr>
          <w:rFonts w:ascii="Times New Roman" w:hAnsi="Times New Roman"/>
          <w:b/>
          <w:szCs w:val="28"/>
        </w:rPr>
      </w:pPr>
      <w:r w:rsidRPr="00024C58">
        <w:rPr>
          <w:rFonts w:ascii="Times New Roman" w:hAnsi="Times New Roman"/>
          <w:szCs w:val="28"/>
        </w:rPr>
        <w:t>Запоминающие устройства: определения, классификация и параметры. Основные параметры и характеристики</w:t>
      </w:r>
      <w:r w:rsidR="00A209EC" w:rsidRPr="00024C58">
        <w:rPr>
          <w:rFonts w:ascii="Times New Roman" w:hAnsi="Times New Roman"/>
          <w:szCs w:val="28"/>
        </w:rPr>
        <w:t>:</w:t>
      </w:r>
      <w:r w:rsidRPr="00024C58">
        <w:rPr>
          <w:rFonts w:ascii="Times New Roman" w:hAnsi="Times New Roman"/>
          <w:szCs w:val="28"/>
        </w:rPr>
        <w:t xml:space="preserve"> объем памяти, количество разрядов, способ доступа к информации, время выборки, плотность упаковки, удельная потребляемая мощность, удельная стоимость, </w:t>
      </w:r>
      <w:proofErr w:type="spellStart"/>
      <w:r w:rsidRPr="00024C58">
        <w:rPr>
          <w:rFonts w:ascii="Times New Roman" w:hAnsi="Times New Roman"/>
          <w:szCs w:val="28"/>
        </w:rPr>
        <w:t>энергозависимость</w:t>
      </w:r>
      <w:proofErr w:type="spellEnd"/>
      <w:r w:rsidRPr="00024C58">
        <w:rPr>
          <w:rFonts w:ascii="Times New Roman" w:hAnsi="Times New Roman"/>
          <w:szCs w:val="28"/>
        </w:rPr>
        <w:t xml:space="preserve">. </w:t>
      </w:r>
    </w:p>
    <w:p w:rsidR="00A209EC" w:rsidRPr="00024C58" w:rsidRDefault="00A209EC" w:rsidP="00024C58">
      <w:pPr>
        <w:pStyle w:val="af4"/>
        <w:ind w:firstLine="709"/>
        <w:jc w:val="both"/>
        <w:rPr>
          <w:sz w:val="28"/>
          <w:szCs w:val="28"/>
        </w:rPr>
      </w:pPr>
      <w:r w:rsidRPr="00024C58">
        <w:rPr>
          <w:sz w:val="28"/>
          <w:szCs w:val="28"/>
        </w:rPr>
        <w:t>Элементы запоминающих устройств</w:t>
      </w:r>
      <w:r w:rsidR="00151EA8" w:rsidRPr="00024C58">
        <w:rPr>
          <w:sz w:val="28"/>
          <w:szCs w:val="28"/>
        </w:rPr>
        <w:t xml:space="preserve"> (ЗУ)</w:t>
      </w:r>
      <w:r w:rsidRPr="00024C58">
        <w:rPr>
          <w:sz w:val="28"/>
          <w:szCs w:val="28"/>
        </w:rPr>
        <w:t xml:space="preserve"> на магнитных носителях информации: элементы запоминающих устройств на ферритовых сердечниках, элементы запоминающих устройств на магнитных пленках, элементы запоминающих устройств на цилиндрических магнитных доменах (ЦМД). Конструкции ЗУ на</w:t>
      </w:r>
      <w:r w:rsidR="00151EA8" w:rsidRPr="00024C58">
        <w:rPr>
          <w:sz w:val="28"/>
          <w:szCs w:val="28"/>
        </w:rPr>
        <w:t xml:space="preserve"> магнитных носителях информации</w:t>
      </w:r>
      <w:r w:rsidRPr="00024C58">
        <w:rPr>
          <w:sz w:val="28"/>
          <w:szCs w:val="28"/>
        </w:rPr>
        <w:t xml:space="preserve">. </w:t>
      </w:r>
      <w:r w:rsidR="00151EA8" w:rsidRPr="00024C58">
        <w:rPr>
          <w:sz w:val="28"/>
          <w:szCs w:val="28"/>
        </w:rPr>
        <w:t xml:space="preserve">Конструкции ЗУ на оптических носителях информации. </w:t>
      </w:r>
      <w:r w:rsidRPr="00024C58">
        <w:rPr>
          <w:sz w:val="28"/>
          <w:szCs w:val="28"/>
        </w:rPr>
        <w:t xml:space="preserve">Перспективы развития </w:t>
      </w:r>
      <w:r w:rsidR="00151EA8" w:rsidRPr="00024C58">
        <w:rPr>
          <w:sz w:val="28"/>
          <w:szCs w:val="28"/>
        </w:rPr>
        <w:t>ЗУ на магнитных и оптических носителях информации.</w:t>
      </w:r>
    </w:p>
    <w:p w:rsidR="005D235D" w:rsidRPr="00024C58" w:rsidRDefault="005D235D" w:rsidP="00024C58">
      <w:pPr>
        <w:pStyle w:val="a5"/>
        <w:jc w:val="center"/>
        <w:rPr>
          <w:rFonts w:ascii="Times New Roman" w:hAnsi="Times New Roman"/>
          <w:caps/>
          <w:szCs w:val="28"/>
        </w:rPr>
      </w:pPr>
    </w:p>
    <w:p w:rsidR="009F7FA0" w:rsidRPr="00024C58" w:rsidRDefault="009F7FA0" w:rsidP="00024C58">
      <w:pPr>
        <w:pStyle w:val="a5"/>
        <w:jc w:val="center"/>
        <w:rPr>
          <w:rFonts w:ascii="Times New Roman" w:hAnsi="Times New Roman"/>
          <w:b/>
          <w:spacing w:val="-6"/>
          <w:szCs w:val="28"/>
        </w:rPr>
      </w:pPr>
      <w:r w:rsidRPr="00024C58">
        <w:rPr>
          <w:rFonts w:ascii="Times New Roman" w:hAnsi="Times New Roman"/>
          <w:caps/>
          <w:spacing w:val="-6"/>
          <w:szCs w:val="28"/>
        </w:rPr>
        <w:t>т</w:t>
      </w:r>
      <w:r w:rsidRPr="00024C58">
        <w:rPr>
          <w:rFonts w:ascii="Times New Roman" w:hAnsi="Times New Roman"/>
          <w:spacing w:val="-6"/>
          <w:szCs w:val="28"/>
        </w:rPr>
        <w:t>ема 1</w:t>
      </w:r>
      <w:r w:rsidR="00F20FAE" w:rsidRPr="00024C58">
        <w:rPr>
          <w:rFonts w:ascii="Times New Roman" w:hAnsi="Times New Roman"/>
          <w:spacing w:val="-6"/>
          <w:szCs w:val="28"/>
        </w:rPr>
        <w:t>0</w:t>
      </w:r>
      <w:r w:rsidRPr="00024C58">
        <w:rPr>
          <w:rFonts w:ascii="Times New Roman" w:hAnsi="Times New Roman"/>
          <w:spacing w:val="-6"/>
          <w:szCs w:val="28"/>
        </w:rPr>
        <w:t xml:space="preserve">. </w:t>
      </w:r>
      <w:r w:rsidR="00FC5554" w:rsidRPr="00024C58">
        <w:rPr>
          <w:rFonts w:ascii="Times New Roman" w:hAnsi="Times New Roman"/>
          <w:spacing w:val="-6"/>
          <w:szCs w:val="28"/>
        </w:rPr>
        <w:t>ИНТЕГРАЛЬНЫЕ МИКРОСХЕМЫ ЗАПОМИНАЮЩИХ УСТРОЙСТВ</w:t>
      </w:r>
    </w:p>
    <w:p w:rsidR="009F7FA0" w:rsidRPr="00024C58" w:rsidRDefault="00151EA8" w:rsidP="00024C58">
      <w:pPr>
        <w:pStyle w:val="a5"/>
        <w:ind w:firstLine="709"/>
        <w:rPr>
          <w:rFonts w:ascii="Times New Roman" w:hAnsi="Times New Roman"/>
          <w:szCs w:val="28"/>
        </w:rPr>
      </w:pPr>
      <w:r w:rsidRPr="00024C58">
        <w:rPr>
          <w:rFonts w:ascii="Times New Roman" w:hAnsi="Times New Roman"/>
          <w:szCs w:val="28"/>
        </w:rPr>
        <w:t xml:space="preserve">Интегральные микросхемы запоминающих устройств. Основные виды </w:t>
      </w:r>
      <w:proofErr w:type="gramStart"/>
      <w:r w:rsidRPr="00024C58">
        <w:rPr>
          <w:rFonts w:ascii="Times New Roman" w:hAnsi="Times New Roman"/>
          <w:szCs w:val="28"/>
        </w:rPr>
        <w:t>полупроводниковых</w:t>
      </w:r>
      <w:proofErr w:type="gramEnd"/>
      <w:r w:rsidRPr="00024C58">
        <w:rPr>
          <w:rFonts w:ascii="Times New Roman" w:hAnsi="Times New Roman"/>
          <w:szCs w:val="28"/>
        </w:rPr>
        <w:t xml:space="preserve"> ЗУ на МДП-транзисторах. </w:t>
      </w:r>
      <w:proofErr w:type="gramStart"/>
      <w:r w:rsidRPr="00024C58">
        <w:rPr>
          <w:rFonts w:ascii="Times New Roman" w:hAnsi="Times New Roman"/>
          <w:szCs w:val="28"/>
        </w:rPr>
        <w:t xml:space="preserve">Основные виды </w:t>
      </w:r>
      <w:r w:rsidRPr="00024C58">
        <w:rPr>
          <w:rFonts w:ascii="Times New Roman" w:hAnsi="Times New Roman"/>
          <w:szCs w:val="28"/>
        </w:rPr>
        <w:lastRenderedPageBreak/>
        <w:t>полупроводниковых ЗУ на биполярных транзисторах.</w:t>
      </w:r>
      <w:proofErr w:type="gramEnd"/>
      <w:r w:rsidRPr="00024C58">
        <w:rPr>
          <w:rFonts w:ascii="Times New Roman" w:hAnsi="Times New Roman"/>
          <w:szCs w:val="28"/>
        </w:rPr>
        <w:t xml:space="preserve"> Статические и динамические оперативные ЗУ. Постоянные ЗУ и схемотехника их элементов памяти.</w:t>
      </w:r>
      <w:r w:rsidR="00733EC4" w:rsidRPr="00024C58">
        <w:rPr>
          <w:rFonts w:ascii="Times New Roman" w:hAnsi="Times New Roman"/>
          <w:szCs w:val="28"/>
        </w:rPr>
        <w:t xml:space="preserve"> Перспективы развития </w:t>
      </w:r>
      <w:proofErr w:type="gramStart"/>
      <w:r w:rsidR="00733EC4" w:rsidRPr="00024C58">
        <w:rPr>
          <w:rFonts w:ascii="Times New Roman" w:hAnsi="Times New Roman"/>
          <w:szCs w:val="28"/>
        </w:rPr>
        <w:t>полупроводниковых</w:t>
      </w:r>
      <w:proofErr w:type="gramEnd"/>
      <w:r w:rsidR="00733EC4" w:rsidRPr="00024C58">
        <w:rPr>
          <w:rFonts w:ascii="Times New Roman" w:hAnsi="Times New Roman"/>
          <w:szCs w:val="28"/>
        </w:rPr>
        <w:t xml:space="preserve"> ЗУ.</w:t>
      </w:r>
    </w:p>
    <w:p w:rsidR="00A428C0" w:rsidRPr="00024C58" w:rsidRDefault="00A428C0" w:rsidP="00024C58">
      <w:pPr>
        <w:pStyle w:val="a5"/>
        <w:ind w:firstLine="709"/>
        <w:rPr>
          <w:rFonts w:ascii="Times New Roman" w:hAnsi="Times New Roman"/>
          <w:szCs w:val="28"/>
        </w:rPr>
      </w:pPr>
    </w:p>
    <w:p w:rsidR="003A6A31" w:rsidRPr="00024C58" w:rsidRDefault="003A6A31" w:rsidP="00024C58">
      <w:pPr>
        <w:pStyle w:val="a5"/>
        <w:ind w:firstLine="709"/>
        <w:rPr>
          <w:rFonts w:ascii="Times New Roman" w:hAnsi="Times New Roman"/>
          <w:szCs w:val="28"/>
        </w:rPr>
      </w:pPr>
      <w:r w:rsidRPr="00024C58">
        <w:rPr>
          <w:rFonts w:ascii="Times New Roman" w:hAnsi="Times New Roman"/>
          <w:caps/>
          <w:szCs w:val="28"/>
        </w:rPr>
        <w:t>р</w:t>
      </w:r>
      <w:r w:rsidRPr="00024C58">
        <w:rPr>
          <w:rFonts w:ascii="Times New Roman" w:hAnsi="Times New Roman"/>
          <w:szCs w:val="28"/>
        </w:rPr>
        <w:t>аздел 3. УСТРОЙСТВА ФУНКЦИОНАЛЬНОЙ ЭЛЕКТРОНИКИ</w:t>
      </w:r>
    </w:p>
    <w:p w:rsidR="003A6A31" w:rsidRPr="00024C58" w:rsidRDefault="003A6A31" w:rsidP="00024C58">
      <w:pPr>
        <w:pStyle w:val="a5"/>
        <w:ind w:firstLine="709"/>
        <w:rPr>
          <w:rFonts w:ascii="Times New Roman" w:hAnsi="Times New Roman"/>
          <w:szCs w:val="28"/>
        </w:rPr>
      </w:pPr>
    </w:p>
    <w:p w:rsidR="00A428C0" w:rsidRPr="00024C58" w:rsidRDefault="00A428C0" w:rsidP="00024C58">
      <w:pPr>
        <w:pStyle w:val="a5"/>
        <w:jc w:val="center"/>
        <w:rPr>
          <w:rFonts w:ascii="Times New Roman" w:hAnsi="Times New Roman"/>
          <w:szCs w:val="28"/>
        </w:rPr>
      </w:pPr>
      <w:r w:rsidRPr="00024C58">
        <w:rPr>
          <w:rFonts w:ascii="Times New Roman" w:hAnsi="Times New Roman"/>
          <w:szCs w:val="28"/>
        </w:rPr>
        <w:t>Тема 1</w:t>
      </w:r>
      <w:r w:rsidR="00FB6041" w:rsidRPr="00024C58">
        <w:rPr>
          <w:rFonts w:ascii="Times New Roman" w:hAnsi="Times New Roman"/>
          <w:szCs w:val="28"/>
        </w:rPr>
        <w:t>1</w:t>
      </w:r>
      <w:r w:rsidRPr="00024C58">
        <w:rPr>
          <w:rFonts w:ascii="Times New Roman" w:hAnsi="Times New Roman"/>
          <w:szCs w:val="28"/>
        </w:rPr>
        <w:t xml:space="preserve">. </w:t>
      </w:r>
      <w:r w:rsidR="00FB6041" w:rsidRPr="00024C58">
        <w:rPr>
          <w:rFonts w:ascii="Times New Roman" w:hAnsi="Times New Roman"/>
          <w:szCs w:val="28"/>
        </w:rPr>
        <w:t xml:space="preserve">АКУСТОЭЛЕКТРОННЫЕ УСТРОЙСТВА </w:t>
      </w:r>
    </w:p>
    <w:p w:rsidR="00A428C0" w:rsidRPr="00024C58" w:rsidRDefault="00830EC5" w:rsidP="00024C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24C58">
        <w:rPr>
          <w:sz w:val="28"/>
          <w:szCs w:val="28"/>
        </w:rPr>
        <w:t>Акустоэлектроника</w:t>
      </w:r>
      <w:proofErr w:type="spellEnd"/>
      <w:r w:rsidRPr="00024C58">
        <w:rPr>
          <w:sz w:val="28"/>
          <w:szCs w:val="28"/>
        </w:rPr>
        <w:t xml:space="preserve"> как направление функциональной электроники.</w:t>
      </w:r>
      <w:r w:rsidR="00696CD1" w:rsidRPr="00024C58">
        <w:rPr>
          <w:sz w:val="28"/>
          <w:szCs w:val="28"/>
        </w:rPr>
        <w:t xml:space="preserve"> </w:t>
      </w:r>
      <w:r w:rsidRPr="00024C58">
        <w:rPr>
          <w:bCs/>
          <w:sz w:val="28"/>
          <w:szCs w:val="28"/>
        </w:rPr>
        <w:t>Базовые эффекты и явления</w:t>
      </w:r>
      <w:r w:rsidRPr="00024C58">
        <w:rPr>
          <w:sz w:val="28"/>
          <w:szCs w:val="28"/>
        </w:rPr>
        <w:t xml:space="preserve">: прямой и обратный пьезоэлектрический эффект, акустоэлектронный эффект, </w:t>
      </w:r>
      <w:proofErr w:type="spellStart"/>
      <w:r w:rsidRPr="00024C58">
        <w:rPr>
          <w:sz w:val="28"/>
          <w:szCs w:val="28"/>
        </w:rPr>
        <w:t>акустопроводимость</w:t>
      </w:r>
      <w:proofErr w:type="spellEnd"/>
      <w:r w:rsidRPr="00024C58">
        <w:rPr>
          <w:sz w:val="28"/>
          <w:szCs w:val="28"/>
        </w:rPr>
        <w:t>, усиление звука, акустооптическое взаимодействие.</w:t>
      </w:r>
      <w:r w:rsidR="00696CD1" w:rsidRPr="00024C58">
        <w:rPr>
          <w:sz w:val="28"/>
          <w:szCs w:val="28"/>
        </w:rPr>
        <w:t xml:space="preserve"> </w:t>
      </w:r>
      <w:r w:rsidR="00A428C0" w:rsidRPr="00024C58">
        <w:rPr>
          <w:sz w:val="28"/>
          <w:szCs w:val="28"/>
        </w:rPr>
        <w:t xml:space="preserve">Пассивные и активные линейные устройства. Активные нелинейные устройства и выполняемые ими функции. </w:t>
      </w:r>
      <w:r w:rsidR="00696CD1" w:rsidRPr="00024C58">
        <w:rPr>
          <w:sz w:val="28"/>
          <w:szCs w:val="28"/>
        </w:rPr>
        <w:t>Объемные и п</w:t>
      </w:r>
      <w:r w:rsidR="00A428C0" w:rsidRPr="00024C58">
        <w:rPr>
          <w:sz w:val="28"/>
          <w:szCs w:val="28"/>
        </w:rPr>
        <w:t xml:space="preserve">оверхностные акустические волны (ПАВ) и их типы. </w:t>
      </w:r>
      <w:r w:rsidR="00FB6041" w:rsidRPr="00024C58">
        <w:rPr>
          <w:sz w:val="28"/>
          <w:szCs w:val="28"/>
        </w:rPr>
        <w:t>М</w:t>
      </w:r>
      <w:r w:rsidR="00843B1A" w:rsidRPr="00024C58">
        <w:rPr>
          <w:sz w:val="28"/>
          <w:szCs w:val="28"/>
        </w:rPr>
        <w:t xml:space="preserve">атериалы для устройств на объемных </w:t>
      </w:r>
      <w:r w:rsidR="004C34BA" w:rsidRPr="00024C58">
        <w:rPr>
          <w:sz w:val="28"/>
          <w:szCs w:val="28"/>
        </w:rPr>
        <w:t xml:space="preserve">и поверхностных </w:t>
      </w:r>
      <w:r w:rsidR="00843B1A" w:rsidRPr="00024C58">
        <w:rPr>
          <w:sz w:val="28"/>
          <w:szCs w:val="28"/>
        </w:rPr>
        <w:t>акустических волнах.</w:t>
      </w:r>
    </w:p>
    <w:p w:rsidR="00A428C0" w:rsidRPr="00024C58" w:rsidRDefault="00830EC5" w:rsidP="00024C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24C58">
        <w:rPr>
          <w:bCs/>
          <w:sz w:val="28"/>
          <w:szCs w:val="28"/>
        </w:rPr>
        <w:t xml:space="preserve">Основные </w:t>
      </w:r>
      <w:r w:rsidR="009C7068" w:rsidRPr="00024C58">
        <w:rPr>
          <w:bCs/>
          <w:sz w:val="28"/>
          <w:szCs w:val="28"/>
        </w:rPr>
        <w:t>акустоэлектронные устройства (</w:t>
      </w:r>
      <w:r w:rsidRPr="00024C58">
        <w:rPr>
          <w:bCs/>
          <w:sz w:val="28"/>
          <w:szCs w:val="28"/>
        </w:rPr>
        <w:t>АЭУ</w:t>
      </w:r>
      <w:r w:rsidR="009C7068" w:rsidRPr="00024C58">
        <w:rPr>
          <w:bCs/>
          <w:sz w:val="28"/>
          <w:szCs w:val="28"/>
        </w:rPr>
        <w:t>)</w:t>
      </w:r>
      <w:r w:rsidRPr="00024C58">
        <w:rPr>
          <w:sz w:val="28"/>
          <w:szCs w:val="28"/>
        </w:rPr>
        <w:t>: линии задержки, устройства частотной селекции (фильтры, резонаторы), генераторы, усилители, конвольверы, запоминающие устройства.</w:t>
      </w:r>
      <w:proofErr w:type="gramEnd"/>
      <w:r w:rsidRPr="00024C58">
        <w:rPr>
          <w:sz w:val="28"/>
          <w:szCs w:val="28"/>
        </w:rPr>
        <w:t xml:space="preserve"> </w:t>
      </w:r>
      <w:r w:rsidR="00696CD1" w:rsidRPr="00024C58">
        <w:rPr>
          <w:sz w:val="28"/>
          <w:szCs w:val="28"/>
        </w:rPr>
        <w:t>Акустическая линия задержки (АЛЗ). АЛЗ на объемных волнах. АЛЗ на поверхностных акустических волнах. Встречно штыревой преобразователь (ВШП). Аку</w:t>
      </w:r>
      <w:r w:rsidRPr="00024C58">
        <w:rPr>
          <w:sz w:val="28"/>
          <w:szCs w:val="28"/>
        </w:rPr>
        <w:t>стический фильтр и его принцип</w:t>
      </w:r>
      <w:r w:rsidR="00696CD1" w:rsidRPr="00024C58">
        <w:rPr>
          <w:sz w:val="28"/>
          <w:szCs w:val="28"/>
        </w:rPr>
        <w:t xml:space="preserve"> действия. </w:t>
      </w:r>
      <w:r w:rsidRPr="00024C58">
        <w:rPr>
          <w:sz w:val="28"/>
          <w:szCs w:val="28"/>
        </w:rPr>
        <w:t>Акустический резонатор и его принцип действия.</w:t>
      </w:r>
    </w:p>
    <w:p w:rsidR="004C34BA" w:rsidRPr="00024C58" w:rsidRDefault="004C34BA" w:rsidP="00024C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34BA" w:rsidRPr="00024C58" w:rsidRDefault="00FB6041" w:rsidP="00024C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4C58">
        <w:rPr>
          <w:sz w:val="28"/>
          <w:szCs w:val="28"/>
        </w:rPr>
        <w:t>Тема 12</w:t>
      </w:r>
      <w:r w:rsidR="004C34BA" w:rsidRPr="00024C58">
        <w:rPr>
          <w:sz w:val="28"/>
          <w:szCs w:val="28"/>
        </w:rPr>
        <w:t xml:space="preserve">. </w:t>
      </w:r>
      <w:r w:rsidR="00FC5554" w:rsidRPr="00024C58">
        <w:rPr>
          <w:sz w:val="28"/>
          <w:szCs w:val="28"/>
        </w:rPr>
        <w:t>ОПТОЭЛЕКТРОННЫЕ УСТРОЙСТВА И УСТРОЙСТВА ОТОБРАЖЕНИЯ ИНФОРМАЦИИ</w:t>
      </w:r>
    </w:p>
    <w:p w:rsidR="004C34BA" w:rsidRPr="00024C58" w:rsidRDefault="004C34BA" w:rsidP="00024C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C58">
        <w:rPr>
          <w:color w:val="auto"/>
          <w:sz w:val="28"/>
          <w:szCs w:val="28"/>
        </w:rPr>
        <w:t xml:space="preserve">Оптоэлектроника как область науки и техники. Основные элементы оптоэлектроники. Физические основы оптоэлектроники. Основные материалы оптоэлектроники. Оптоэлектронные устройства: оптические среды (активные и пассивные); приемники оптического излучения (фотодиоды, фототранзисторы, фоторезисторы); светоизлучающие диоды; приборы на </w:t>
      </w:r>
      <w:proofErr w:type="spellStart"/>
      <w:r w:rsidRPr="00024C58">
        <w:rPr>
          <w:color w:val="auto"/>
          <w:sz w:val="28"/>
          <w:szCs w:val="28"/>
        </w:rPr>
        <w:t>гетероструктурах</w:t>
      </w:r>
      <w:proofErr w:type="spellEnd"/>
      <w:r w:rsidRPr="00024C58">
        <w:rPr>
          <w:color w:val="auto"/>
          <w:sz w:val="28"/>
          <w:szCs w:val="28"/>
        </w:rPr>
        <w:t xml:space="preserve">; оптоэлектронная пара; оптоэлектронная микросхема и другие оптоэлектронные устройства. </w:t>
      </w:r>
    </w:p>
    <w:p w:rsidR="00C94056" w:rsidRPr="00024C58" w:rsidRDefault="00C94056" w:rsidP="00024C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C58">
        <w:rPr>
          <w:color w:val="auto"/>
          <w:sz w:val="28"/>
          <w:szCs w:val="28"/>
        </w:rPr>
        <w:t>Элементы индикации устройств отображения информации. Классификация элементов индикации, характеристики, параметры. Конструктивно-технологические разновидности индикаторов. Физические основы функционирования жидкокристаллических индикаторов. Основные типы жидкокристаллических индикаторов. Технические и эксплуатационные характеристики жидкокристаллических индикаторов. Конструктивно-технологические разновидности и основные характеристики других типов индикаторов: полупроводниковых, газоразрядных, катодолюминесцентных, электролюминесцентных.</w:t>
      </w:r>
    </w:p>
    <w:p w:rsidR="003A6A31" w:rsidRPr="00024C58" w:rsidRDefault="003A6A31" w:rsidP="00024C5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94056" w:rsidRPr="00024C58" w:rsidRDefault="00FB6041" w:rsidP="00024C58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024C58">
        <w:rPr>
          <w:sz w:val="28"/>
          <w:szCs w:val="28"/>
        </w:rPr>
        <w:t>Тема 13</w:t>
      </w:r>
      <w:r w:rsidR="003C1F3C" w:rsidRPr="00024C58">
        <w:rPr>
          <w:sz w:val="28"/>
          <w:szCs w:val="28"/>
        </w:rPr>
        <w:t xml:space="preserve">. </w:t>
      </w:r>
      <w:r w:rsidR="00FC5554" w:rsidRPr="00024C58">
        <w:rPr>
          <w:sz w:val="28"/>
          <w:szCs w:val="28"/>
        </w:rPr>
        <w:t>УСТРОЙСТВА НА ПРИБОРАХ С ЗАРЯДОВОЙ СВЯЗЬЮ (ПЗС)</w:t>
      </w:r>
    </w:p>
    <w:p w:rsidR="00A12DFA" w:rsidRPr="003C4D13" w:rsidRDefault="00A12DFA" w:rsidP="00024C58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 w:rsidRPr="003C4D13">
        <w:rPr>
          <w:color w:val="auto"/>
          <w:spacing w:val="-6"/>
          <w:sz w:val="28"/>
          <w:szCs w:val="28"/>
        </w:rPr>
        <w:t xml:space="preserve">Принципы функционирования, основные характеристики и параметры приборов с зарядовой связью. Классификация ПЗС. Построение ПЗС. Методы ввода и детектирования заряда. Конструктивные варианты линеек ПЗС: однонаправленные, ПЗС с объемным каналом и др. Технология изготовления ПЗС. </w:t>
      </w:r>
    </w:p>
    <w:p w:rsidR="00A12DFA" w:rsidRPr="00024C58" w:rsidRDefault="00A12DFA" w:rsidP="00024C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C58">
        <w:rPr>
          <w:sz w:val="28"/>
          <w:szCs w:val="28"/>
        </w:rPr>
        <w:lastRenderedPageBreak/>
        <w:t>Линии задержки на ПЗС: структура, типы, характеристики. Дискретные фильтры на ПЗС: структура, типы, характеристики. Сравнение основных параметров устройств обработки сигналов на ПЗС и ПАВ. Принципы работы и основные параметры линейных и матричных формирователей видеосигнала на ПЗС.</w:t>
      </w:r>
    </w:p>
    <w:p w:rsidR="00A12DFA" w:rsidRPr="00024C58" w:rsidRDefault="00A12DFA" w:rsidP="00024C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2DFA" w:rsidRPr="00024C58" w:rsidRDefault="00FB6041" w:rsidP="00024C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4C58">
        <w:rPr>
          <w:sz w:val="28"/>
          <w:szCs w:val="28"/>
        </w:rPr>
        <w:t>Тема 14</w:t>
      </w:r>
      <w:r w:rsidR="00A12DFA" w:rsidRPr="00024C58">
        <w:rPr>
          <w:sz w:val="28"/>
          <w:szCs w:val="28"/>
        </w:rPr>
        <w:t xml:space="preserve">. </w:t>
      </w:r>
      <w:r w:rsidR="00FC5554" w:rsidRPr="00024C58">
        <w:rPr>
          <w:sz w:val="28"/>
          <w:szCs w:val="28"/>
        </w:rPr>
        <w:t>КРИОЭЛЕКТРОННЫЕ И ХЕМОТРОННЫЕ УСТРОЙСТВА</w:t>
      </w:r>
    </w:p>
    <w:p w:rsidR="00556357" w:rsidRPr="00024C58" w:rsidRDefault="00556357" w:rsidP="00024C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C58">
        <w:rPr>
          <w:color w:val="auto"/>
          <w:sz w:val="28"/>
          <w:szCs w:val="28"/>
        </w:rPr>
        <w:t xml:space="preserve">Область криогенных температур. </w:t>
      </w:r>
      <w:r w:rsidR="003A6A31" w:rsidRPr="00024C58">
        <w:rPr>
          <w:color w:val="auto"/>
          <w:sz w:val="28"/>
          <w:szCs w:val="28"/>
        </w:rPr>
        <w:t xml:space="preserve">Сверхпроводимость. Высокотемпературная сверхпроводимость. Эффект </w:t>
      </w:r>
      <w:proofErr w:type="spellStart"/>
      <w:r w:rsidR="003A6A31" w:rsidRPr="00024C58">
        <w:rPr>
          <w:color w:val="auto"/>
          <w:sz w:val="28"/>
          <w:szCs w:val="28"/>
        </w:rPr>
        <w:t>Джозефсона</w:t>
      </w:r>
      <w:proofErr w:type="spellEnd"/>
      <w:r w:rsidR="003A6A31" w:rsidRPr="00024C58">
        <w:rPr>
          <w:color w:val="auto"/>
          <w:sz w:val="28"/>
          <w:szCs w:val="28"/>
        </w:rPr>
        <w:t xml:space="preserve">. </w:t>
      </w:r>
      <w:r w:rsidRPr="00024C58">
        <w:rPr>
          <w:color w:val="auto"/>
          <w:sz w:val="28"/>
          <w:szCs w:val="28"/>
        </w:rPr>
        <w:t>Криотрон, принцип функционирования. Квантовые усилители, параметрические усилители</w:t>
      </w:r>
      <w:r w:rsidR="00C757B6" w:rsidRPr="00024C58">
        <w:rPr>
          <w:color w:val="auto"/>
          <w:sz w:val="28"/>
          <w:szCs w:val="28"/>
        </w:rPr>
        <w:t>:</w:t>
      </w:r>
      <w:r w:rsidRPr="00024C58">
        <w:rPr>
          <w:color w:val="auto"/>
          <w:sz w:val="28"/>
          <w:szCs w:val="28"/>
        </w:rPr>
        <w:t xml:space="preserve"> принципы функционирования. Сверхпроводниковые усилители. </w:t>
      </w:r>
    </w:p>
    <w:p w:rsidR="00556357" w:rsidRPr="00024C58" w:rsidRDefault="00556357" w:rsidP="00024C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C58">
        <w:rPr>
          <w:color w:val="auto"/>
          <w:sz w:val="28"/>
          <w:szCs w:val="28"/>
        </w:rPr>
        <w:t xml:space="preserve">Хемотроника как раздел электроники. Принципы функционирования </w:t>
      </w:r>
      <w:proofErr w:type="spellStart"/>
      <w:r w:rsidRPr="00024C58">
        <w:rPr>
          <w:color w:val="auto"/>
          <w:sz w:val="28"/>
          <w:szCs w:val="28"/>
        </w:rPr>
        <w:t>хемотронных</w:t>
      </w:r>
      <w:proofErr w:type="spellEnd"/>
      <w:r w:rsidRPr="00024C58">
        <w:rPr>
          <w:color w:val="auto"/>
          <w:sz w:val="28"/>
          <w:szCs w:val="28"/>
        </w:rPr>
        <w:t xml:space="preserve"> устройств. Структура </w:t>
      </w:r>
      <w:proofErr w:type="gramStart"/>
      <w:r w:rsidRPr="00024C58">
        <w:rPr>
          <w:color w:val="auto"/>
          <w:sz w:val="28"/>
          <w:szCs w:val="28"/>
        </w:rPr>
        <w:t>электрохимического</w:t>
      </w:r>
      <w:proofErr w:type="gramEnd"/>
      <w:r w:rsidRPr="00024C58">
        <w:rPr>
          <w:color w:val="auto"/>
          <w:sz w:val="28"/>
          <w:szCs w:val="28"/>
        </w:rPr>
        <w:t xml:space="preserve"> управляемого со-противления, электрохимическая ячейка памяти. </w:t>
      </w:r>
    </w:p>
    <w:p w:rsidR="00556357" w:rsidRPr="00024C58" w:rsidRDefault="00556357" w:rsidP="00024C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5BF3" w:rsidRPr="00024C58" w:rsidRDefault="00CA5BF3" w:rsidP="00024C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4C58">
        <w:rPr>
          <w:sz w:val="28"/>
          <w:szCs w:val="28"/>
        </w:rPr>
        <w:t xml:space="preserve">Раздел </w:t>
      </w:r>
      <w:r w:rsidR="003A6A31" w:rsidRPr="00024C58">
        <w:rPr>
          <w:sz w:val="28"/>
          <w:szCs w:val="28"/>
        </w:rPr>
        <w:t>4</w:t>
      </w:r>
      <w:r w:rsidRPr="00024C58">
        <w:rPr>
          <w:sz w:val="28"/>
          <w:szCs w:val="28"/>
        </w:rPr>
        <w:t xml:space="preserve">. </w:t>
      </w:r>
      <w:r w:rsidR="002C4D4E" w:rsidRPr="00024C58">
        <w:rPr>
          <w:sz w:val="28"/>
          <w:szCs w:val="28"/>
        </w:rPr>
        <w:t>ОБЩИЕ ВОПРОСЫ В ОБЛАСТИ ЭЛЕКТРОННЫХ ДАТЧИКОВ</w:t>
      </w:r>
    </w:p>
    <w:p w:rsidR="00CA5BF3" w:rsidRPr="00024C58" w:rsidRDefault="00CA5BF3" w:rsidP="00024C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5BF3" w:rsidRPr="00024C58" w:rsidRDefault="00CA5BF3" w:rsidP="00024C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4C58">
        <w:rPr>
          <w:caps/>
          <w:sz w:val="28"/>
          <w:szCs w:val="28"/>
        </w:rPr>
        <w:t>т</w:t>
      </w:r>
      <w:r w:rsidRPr="00024C58">
        <w:rPr>
          <w:sz w:val="28"/>
          <w:szCs w:val="28"/>
        </w:rPr>
        <w:t xml:space="preserve">ема </w:t>
      </w:r>
      <w:r w:rsidR="003A6A31" w:rsidRPr="00024C58">
        <w:rPr>
          <w:sz w:val="28"/>
          <w:szCs w:val="28"/>
        </w:rPr>
        <w:t>15</w:t>
      </w:r>
      <w:r w:rsidRPr="00024C58">
        <w:rPr>
          <w:sz w:val="28"/>
          <w:szCs w:val="28"/>
        </w:rPr>
        <w:t xml:space="preserve">. </w:t>
      </w:r>
      <w:r w:rsidR="002C4D4E" w:rsidRPr="00024C58">
        <w:rPr>
          <w:sz w:val="28"/>
          <w:szCs w:val="28"/>
        </w:rPr>
        <w:t>ОСНОВНЫЕ ПОНЯТИЯ И КЛАССИФИКАЦИЯ ЭЛЕКТРОННЫХ ДАТЧИКОВ</w:t>
      </w:r>
    </w:p>
    <w:p w:rsidR="00707DC0" w:rsidRPr="00FD702B" w:rsidRDefault="00CA5BF3" w:rsidP="00024C58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 w:rsidRPr="00FD702B">
        <w:rPr>
          <w:color w:val="auto"/>
          <w:spacing w:val="-6"/>
          <w:sz w:val="28"/>
          <w:szCs w:val="28"/>
        </w:rPr>
        <w:t xml:space="preserve">Основные понятия и определения в области электронных датчиков. Место и роль электронных датчиков в ЭС. Классификация электронных датчиков. Требования к электронным датчикам. Общие принципы выбора датчиков. </w:t>
      </w:r>
    </w:p>
    <w:p w:rsidR="003A6A31" w:rsidRPr="00024C58" w:rsidRDefault="003A6A31" w:rsidP="00024C58">
      <w:pPr>
        <w:pStyle w:val="Default"/>
        <w:ind w:firstLine="709"/>
        <w:jc w:val="both"/>
        <w:rPr>
          <w:caps/>
          <w:sz w:val="28"/>
          <w:szCs w:val="28"/>
        </w:rPr>
      </w:pPr>
    </w:p>
    <w:p w:rsidR="00CA5BF3" w:rsidRPr="00024C58" w:rsidRDefault="00CA5BF3" w:rsidP="00024C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4C58">
        <w:rPr>
          <w:caps/>
          <w:sz w:val="28"/>
          <w:szCs w:val="28"/>
        </w:rPr>
        <w:t>т</w:t>
      </w:r>
      <w:r w:rsidR="003A6A31" w:rsidRPr="00024C58">
        <w:rPr>
          <w:sz w:val="28"/>
          <w:szCs w:val="28"/>
        </w:rPr>
        <w:t xml:space="preserve">ема </w:t>
      </w:r>
      <w:r w:rsidR="00071075" w:rsidRPr="00024C58">
        <w:rPr>
          <w:sz w:val="28"/>
          <w:szCs w:val="28"/>
        </w:rPr>
        <w:t>1</w:t>
      </w:r>
      <w:r w:rsidR="003A6A31" w:rsidRPr="00024C58">
        <w:rPr>
          <w:sz w:val="28"/>
          <w:szCs w:val="28"/>
        </w:rPr>
        <w:t>6</w:t>
      </w:r>
      <w:r w:rsidRPr="00024C58">
        <w:rPr>
          <w:sz w:val="28"/>
          <w:szCs w:val="28"/>
        </w:rPr>
        <w:t xml:space="preserve">. </w:t>
      </w:r>
      <w:r w:rsidR="002C4D4E" w:rsidRPr="00024C58">
        <w:rPr>
          <w:sz w:val="28"/>
          <w:szCs w:val="28"/>
        </w:rPr>
        <w:t>ОБЩИЕ СВОЙСТВА ЭЛЕКТРОННЫХ ДАТЧИКОВ</w:t>
      </w:r>
    </w:p>
    <w:p w:rsidR="00CA5BF3" w:rsidRPr="00024C58" w:rsidRDefault="00CA5BF3" w:rsidP="00024C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C58">
        <w:rPr>
          <w:color w:val="auto"/>
          <w:sz w:val="28"/>
          <w:szCs w:val="28"/>
        </w:rPr>
        <w:t xml:space="preserve">Передаточная функция. Максимальный входной сигнал. Диапазон выходных значений. </w:t>
      </w:r>
      <w:r w:rsidR="002C7418" w:rsidRPr="00024C58">
        <w:rPr>
          <w:color w:val="auto"/>
          <w:sz w:val="28"/>
          <w:szCs w:val="28"/>
        </w:rPr>
        <w:t xml:space="preserve">Чувствительность. </w:t>
      </w:r>
      <w:r w:rsidRPr="00024C58">
        <w:rPr>
          <w:color w:val="auto"/>
          <w:sz w:val="28"/>
          <w:szCs w:val="28"/>
        </w:rPr>
        <w:t xml:space="preserve">Точность. Нелинейность. </w:t>
      </w:r>
      <w:proofErr w:type="spellStart"/>
      <w:r w:rsidRPr="00024C58">
        <w:rPr>
          <w:color w:val="auto"/>
          <w:sz w:val="28"/>
          <w:szCs w:val="28"/>
        </w:rPr>
        <w:t>Воспроизводимость</w:t>
      </w:r>
      <w:proofErr w:type="spellEnd"/>
      <w:r w:rsidRPr="00024C58">
        <w:rPr>
          <w:color w:val="auto"/>
          <w:sz w:val="28"/>
          <w:szCs w:val="28"/>
        </w:rPr>
        <w:t>. Мерт</w:t>
      </w:r>
      <w:r w:rsidR="002C7418" w:rsidRPr="00024C58">
        <w:rPr>
          <w:color w:val="auto"/>
          <w:sz w:val="28"/>
          <w:szCs w:val="28"/>
        </w:rPr>
        <w:t>вая зо</w:t>
      </w:r>
      <w:r w:rsidRPr="00024C58">
        <w:rPr>
          <w:color w:val="auto"/>
          <w:sz w:val="28"/>
          <w:szCs w:val="28"/>
        </w:rPr>
        <w:t xml:space="preserve">на. Разрешающая способность. Выходной импеданс. Сигнал возбуждения. Динамические характеристики. </w:t>
      </w:r>
      <w:r w:rsidR="00703C94" w:rsidRPr="00024C58">
        <w:rPr>
          <w:color w:val="auto"/>
          <w:sz w:val="28"/>
          <w:szCs w:val="28"/>
        </w:rPr>
        <w:t xml:space="preserve">Гистерезис. </w:t>
      </w:r>
      <w:r w:rsidRPr="00024C58">
        <w:rPr>
          <w:color w:val="auto"/>
          <w:sz w:val="28"/>
          <w:szCs w:val="28"/>
        </w:rPr>
        <w:t>Факторы окружаю</w:t>
      </w:r>
      <w:r w:rsidR="00703C94" w:rsidRPr="00024C58">
        <w:rPr>
          <w:color w:val="auto"/>
          <w:sz w:val="28"/>
          <w:szCs w:val="28"/>
        </w:rPr>
        <w:t>щей сре</w:t>
      </w:r>
      <w:r w:rsidRPr="00024C58">
        <w:rPr>
          <w:color w:val="auto"/>
          <w:sz w:val="28"/>
          <w:szCs w:val="28"/>
        </w:rPr>
        <w:t xml:space="preserve">ды. Надежность. </w:t>
      </w:r>
    </w:p>
    <w:p w:rsidR="0095587F" w:rsidRPr="00024C58" w:rsidRDefault="0095587F" w:rsidP="00024C5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A5BF3" w:rsidRPr="00024C58" w:rsidRDefault="00CA5BF3" w:rsidP="00024C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4C58">
        <w:rPr>
          <w:caps/>
          <w:sz w:val="28"/>
          <w:szCs w:val="28"/>
        </w:rPr>
        <w:t>т</w:t>
      </w:r>
      <w:r w:rsidRPr="00024C58">
        <w:rPr>
          <w:sz w:val="28"/>
          <w:szCs w:val="28"/>
        </w:rPr>
        <w:t xml:space="preserve">ема </w:t>
      </w:r>
      <w:r w:rsidR="003A6A31" w:rsidRPr="00024C58">
        <w:rPr>
          <w:sz w:val="28"/>
          <w:szCs w:val="28"/>
        </w:rPr>
        <w:t>17</w:t>
      </w:r>
      <w:r w:rsidRPr="00024C58">
        <w:rPr>
          <w:sz w:val="28"/>
          <w:szCs w:val="28"/>
        </w:rPr>
        <w:t xml:space="preserve">. </w:t>
      </w:r>
      <w:r w:rsidR="002C4D4E" w:rsidRPr="00024C58">
        <w:rPr>
          <w:sz w:val="28"/>
          <w:szCs w:val="28"/>
        </w:rPr>
        <w:t>ФИЗИЧЕСКИЕ ПРИНЦИПЫ ПРЕОБРАЗОВАНИЯ В ЭЛЕКТРОННЫХ ДАТЧИКАХ</w:t>
      </w:r>
    </w:p>
    <w:p w:rsidR="00CA5BF3" w:rsidRPr="00024C58" w:rsidRDefault="00CA5BF3" w:rsidP="00024C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C58">
        <w:rPr>
          <w:color w:val="auto"/>
          <w:sz w:val="28"/>
          <w:szCs w:val="28"/>
        </w:rPr>
        <w:t xml:space="preserve">Электрические заряды, поля и потенциалы. Емкость (конденсатор, диэлектрическая постоянная). Магнетизм (Закон Фарадея, соленоид, </w:t>
      </w:r>
      <w:proofErr w:type="spellStart"/>
      <w:r w:rsidRPr="00024C58">
        <w:rPr>
          <w:color w:val="auto"/>
          <w:sz w:val="28"/>
          <w:szCs w:val="28"/>
        </w:rPr>
        <w:t>тороид</w:t>
      </w:r>
      <w:proofErr w:type="spellEnd"/>
      <w:r w:rsidRPr="00024C58">
        <w:rPr>
          <w:color w:val="auto"/>
          <w:sz w:val="28"/>
          <w:szCs w:val="28"/>
        </w:rPr>
        <w:t xml:space="preserve">, постоянные магниты). Индукция. Сопротивление (удельное сопротивление, </w:t>
      </w:r>
      <w:proofErr w:type="spellStart"/>
      <w:r w:rsidRPr="00024C58">
        <w:rPr>
          <w:color w:val="auto"/>
          <w:sz w:val="28"/>
          <w:szCs w:val="28"/>
        </w:rPr>
        <w:t>термочувствительность</w:t>
      </w:r>
      <w:proofErr w:type="spellEnd"/>
      <w:r w:rsidRPr="00024C58">
        <w:rPr>
          <w:color w:val="auto"/>
          <w:sz w:val="28"/>
          <w:szCs w:val="28"/>
        </w:rPr>
        <w:t xml:space="preserve">, </w:t>
      </w:r>
      <w:proofErr w:type="spellStart"/>
      <w:r w:rsidRPr="00024C58">
        <w:rPr>
          <w:color w:val="auto"/>
          <w:sz w:val="28"/>
          <w:szCs w:val="28"/>
        </w:rPr>
        <w:t>тензочувствительность</w:t>
      </w:r>
      <w:proofErr w:type="spellEnd"/>
      <w:r w:rsidRPr="00024C58">
        <w:rPr>
          <w:color w:val="auto"/>
          <w:sz w:val="28"/>
          <w:szCs w:val="28"/>
        </w:rPr>
        <w:t xml:space="preserve">, </w:t>
      </w:r>
      <w:proofErr w:type="spellStart"/>
      <w:r w:rsidRPr="00024C58">
        <w:rPr>
          <w:color w:val="auto"/>
          <w:sz w:val="28"/>
          <w:szCs w:val="28"/>
        </w:rPr>
        <w:t>влагочувствительность</w:t>
      </w:r>
      <w:proofErr w:type="spellEnd"/>
      <w:r w:rsidRPr="00024C58">
        <w:rPr>
          <w:color w:val="auto"/>
          <w:sz w:val="28"/>
          <w:szCs w:val="28"/>
        </w:rPr>
        <w:t xml:space="preserve">). Эффект Холла. Эффект </w:t>
      </w:r>
      <w:proofErr w:type="spellStart"/>
      <w:r w:rsidRPr="00024C58">
        <w:rPr>
          <w:color w:val="auto"/>
          <w:sz w:val="28"/>
          <w:szCs w:val="28"/>
        </w:rPr>
        <w:t>Зеебека</w:t>
      </w:r>
      <w:proofErr w:type="spellEnd"/>
      <w:r w:rsidRPr="00024C58">
        <w:rPr>
          <w:color w:val="auto"/>
          <w:sz w:val="28"/>
          <w:szCs w:val="28"/>
        </w:rPr>
        <w:t xml:space="preserve"> и </w:t>
      </w:r>
      <w:proofErr w:type="spellStart"/>
      <w:r w:rsidRPr="00024C58">
        <w:rPr>
          <w:color w:val="auto"/>
          <w:sz w:val="28"/>
          <w:szCs w:val="28"/>
        </w:rPr>
        <w:t>Пельтье</w:t>
      </w:r>
      <w:proofErr w:type="spellEnd"/>
      <w:r w:rsidRPr="00024C58">
        <w:rPr>
          <w:color w:val="auto"/>
          <w:sz w:val="28"/>
          <w:szCs w:val="28"/>
        </w:rPr>
        <w:t xml:space="preserve">. Световое излучение. Динамические модели чувствительных элементов (механические, тепловые, электрические элементы). </w:t>
      </w:r>
    </w:p>
    <w:p w:rsidR="00CA5BF3" w:rsidRPr="00024C58" w:rsidRDefault="00CA5BF3" w:rsidP="00024C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5BF3" w:rsidRPr="00024C58" w:rsidRDefault="00CA5BF3" w:rsidP="00024C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4C58">
        <w:rPr>
          <w:caps/>
          <w:sz w:val="28"/>
          <w:szCs w:val="28"/>
        </w:rPr>
        <w:t>т</w:t>
      </w:r>
      <w:r w:rsidRPr="00024C58">
        <w:rPr>
          <w:sz w:val="28"/>
          <w:szCs w:val="28"/>
        </w:rPr>
        <w:t xml:space="preserve">ема </w:t>
      </w:r>
      <w:r w:rsidR="003A6A31" w:rsidRPr="00024C58">
        <w:rPr>
          <w:sz w:val="28"/>
          <w:szCs w:val="28"/>
        </w:rPr>
        <w:t>18</w:t>
      </w:r>
      <w:r w:rsidRPr="00024C58">
        <w:rPr>
          <w:sz w:val="28"/>
          <w:szCs w:val="28"/>
        </w:rPr>
        <w:t xml:space="preserve">. </w:t>
      </w:r>
      <w:r w:rsidR="002C4D4E" w:rsidRPr="00024C58">
        <w:rPr>
          <w:sz w:val="28"/>
          <w:szCs w:val="28"/>
        </w:rPr>
        <w:t>ОПТИЧЕСКИЕ КОМПОНЕНТЫ ЭЛЕКТРОННЫХ ДАТЧИКОВ</w:t>
      </w:r>
    </w:p>
    <w:p w:rsidR="009F347E" w:rsidRPr="00024C58" w:rsidRDefault="009F347E" w:rsidP="00202469">
      <w:pPr>
        <w:pStyle w:val="Default"/>
        <w:ind w:firstLine="709"/>
        <w:jc w:val="both"/>
        <w:rPr>
          <w:sz w:val="28"/>
          <w:szCs w:val="28"/>
        </w:rPr>
      </w:pPr>
      <w:r w:rsidRPr="00024C58">
        <w:rPr>
          <w:color w:val="auto"/>
          <w:sz w:val="28"/>
          <w:szCs w:val="28"/>
        </w:rPr>
        <w:t xml:space="preserve">Радиометрия. Фотометрия. </w:t>
      </w:r>
      <w:proofErr w:type="spellStart"/>
      <w:r w:rsidRPr="00024C58">
        <w:rPr>
          <w:color w:val="auto"/>
          <w:sz w:val="28"/>
          <w:szCs w:val="28"/>
        </w:rPr>
        <w:t>Светопропускающие</w:t>
      </w:r>
      <w:proofErr w:type="spellEnd"/>
      <w:r w:rsidRPr="00024C58">
        <w:rPr>
          <w:color w:val="auto"/>
          <w:sz w:val="28"/>
          <w:szCs w:val="28"/>
        </w:rPr>
        <w:t xml:space="preserve"> окна. Зеркала. Оптические волокна и волноводы. Концентраторы. </w:t>
      </w:r>
    </w:p>
    <w:p w:rsidR="00202469" w:rsidRDefault="00202469" w:rsidP="00024C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347E" w:rsidRPr="00024C58" w:rsidRDefault="009F347E" w:rsidP="00024C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4C58">
        <w:rPr>
          <w:sz w:val="28"/>
          <w:szCs w:val="28"/>
        </w:rPr>
        <w:lastRenderedPageBreak/>
        <w:t xml:space="preserve">Раздел </w:t>
      </w:r>
      <w:r w:rsidR="003A6A31" w:rsidRPr="00024C58">
        <w:rPr>
          <w:sz w:val="28"/>
          <w:szCs w:val="28"/>
        </w:rPr>
        <w:t>5</w:t>
      </w:r>
      <w:r w:rsidRPr="00024C58">
        <w:rPr>
          <w:sz w:val="28"/>
          <w:szCs w:val="28"/>
        </w:rPr>
        <w:t xml:space="preserve">. </w:t>
      </w:r>
      <w:r w:rsidR="002C4D4E" w:rsidRPr="00024C58">
        <w:rPr>
          <w:sz w:val="28"/>
          <w:szCs w:val="28"/>
        </w:rPr>
        <w:t>ПРИНЦИПЫ ПОСТРОЕНИЯ И ФУНКЦИОНИРОВАНИЯ ОСНОВНЫХ ТИПОВ ЭЛЕКТРОННЫХ ДАТЧИКОВ</w:t>
      </w:r>
    </w:p>
    <w:p w:rsidR="00C61316" w:rsidRPr="00024C58" w:rsidRDefault="00C61316" w:rsidP="00024C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1316" w:rsidRPr="00024C58" w:rsidRDefault="00C61316" w:rsidP="00024C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4C58">
        <w:rPr>
          <w:caps/>
          <w:sz w:val="28"/>
          <w:szCs w:val="28"/>
        </w:rPr>
        <w:t>т</w:t>
      </w:r>
      <w:r w:rsidRPr="00024C58">
        <w:rPr>
          <w:sz w:val="28"/>
          <w:szCs w:val="28"/>
        </w:rPr>
        <w:t xml:space="preserve">ема </w:t>
      </w:r>
      <w:r w:rsidR="003A6A31" w:rsidRPr="00024C58">
        <w:rPr>
          <w:sz w:val="28"/>
          <w:szCs w:val="28"/>
        </w:rPr>
        <w:t>19</w:t>
      </w:r>
      <w:r w:rsidRPr="00024C58">
        <w:rPr>
          <w:sz w:val="28"/>
          <w:szCs w:val="28"/>
        </w:rPr>
        <w:t xml:space="preserve">. </w:t>
      </w:r>
      <w:r w:rsidR="002C4D4E" w:rsidRPr="00024C58">
        <w:rPr>
          <w:sz w:val="28"/>
          <w:szCs w:val="28"/>
        </w:rPr>
        <w:t>ДАТЧИКИ ПРИСУТСТВИЯ, ДВИЖЕНИЯ И ПОЛОЖЕНИЯ</w:t>
      </w:r>
    </w:p>
    <w:p w:rsidR="00C61316" w:rsidRPr="00024C58" w:rsidRDefault="00C61316" w:rsidP="00024C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C58">
        <w:rPr>
          <w:color w:val="auto"/>
          <w:sz w:val="28"/>
          <w:szCs w:val="28"/>
        </w:rPr>
        <w:t>Предъявляемые требования к датчикам присутствия</w:t>
      </w:r>
      <w:r w:rsidR="00F0662C" w:rsidRPr="00024C58">
        <w:rPr>
          <w:color w:val="auto"/>
          <w:sz w:val="28"/>
          <w:szCs w:val="28"/>
        </w:rPr>
        <w:t>,</w:t>
      </w:r>
      <w:r w:rsidRPr="00024C58">
        <w:rPr>
          <w:color w:val="auto"/>
          <w:sz w:val="28"/>
          <w:szCs w:val="28"/>
        </w:rPr>
        <w:t xml:space="preserve"> положения и</w:t>
      </w:r>
      <w:r w:rsidR="00703C94" w:rsidRPr="00024C58">
        <w:rPr>
          <w:color w:val="auto"/>
          <w:sz w:val="28"/>
          <w:szCs w:val="28"/>
        </w:rPr>
        <w:t xml:space="preserve"> перемещ</w:t>
      </w:r>
      <w:r w:rsidRPr="00024C58">
        <w:rPr>
          <w:color w:val="auto"/>
          <w:sz w:val="28"/>
          <w:szCs w:val="28"/>
        </w:rPr>
        <w:t xml:space="preserve">ения. Резистивные датчики движения и положения. Электромагнитные датчики движения и положения. Оптоэлектронные детекторы движения и положения. Емкостные датчики присутствия. Электростатические датчики движения и положения. </w:t>
      </w:r>
    </w:p>
    <w:p w:rsidR="00C61316" w:rsidRPr="00024C58" w:rsidRDefault="00C61316" w:rsidP="00024C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1316" w:rsidRPr="00024C58" w:rsidRDefault="00C61316" w:rsidP="00024C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4C58">
        <w:rPr>
          <w:caps/>
          <w:sz w:val="28"/>
          <w:szCs w:val="28"/>
        </w:rPr>
        <w:t>т</w:t>
      </w:r>
      <w:r w:rsidRPr="00024C58">
        <w:rPr>
          <w:sz w:val="28"/>
          <w:szCs w:val="28"/>
        </w:rPr>
        <w:t>ема 2</w:t>
      </w:r>
      <w:r w:rsidR="003A6A31" w:rsidRPr="00024C58">
        <w:rPr>
          <w:sz w:val="28"/>
          <w:szCs w:val="28"/>
        </w:rPr>
        <w:t>0</w:t>
      </w:r>
      <w:r w:rsidRPr="00024C58">
        <w:rPr>
          <w:sz w:val="28"/>
          <w:szCs w:val="28"/>
        </w:rPr>
        <w:t xml:space="preserve">. </w:t>
      </w:r>
      <w:r w:rsidR="002C4D4E" w:rsidRPr="00024C58">
        <w:rPr>
          <w:sz w:val="28"/>
          <w:szCs w:val="28"/>
        </w:rPr>
        <w:t>ДАТЧИКИ СКОРОСТИ И УСКОРЕНИЯ</w:t>
      </w:r>
    </w:p>
    <w:p w:rsidR="00C61316" w:rsidRPr="00024C58" w:rsidRDefault="00C61316" w:rsidP="00024C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C58">
        <w:rPr>
          <w:color w:val="auto"/>
          <w:sz w:val="28"/>
          <w:szCs w:val="28"/>
        </w:rPr>
        <w:t xml:space="preserve">Характеристики акселерометров. Инерционная масса. Емкостные акселерометры. </w:t>
      </w:r>
      <w:proofErr w:type="spellStart"/>
      <w:r w:rsidRPr="00024C58">
        <w:rPr>
          <w:color w:val="auto"/>
          <w:sz w:val="28"/>
          <w:szCs w:val="28"/>
        </w:rPr>
        <w:t>Пьезорезистивные</w:t>
      </w:r>
      <w:proofErr w:type="spellEnd"/>
      <w:r w:rsidRPr="00024C58">
        <w:rPr>
          <w:color w:val="auto"/>
          <w:sz w:val="28"/>
          <w:szCs w:val="28"/>
        </w:rPr>
        <w:t xml:space="preserve"> акселерометры. Тепловые акселерометры. </w:t>
      </w:r>
    </w:p>
    <w:p w:rsidR="00C61316" w:rsidRPr="00024C58" w:rsidRDefault="00C61316" w:rsidP="00024C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1316" w:rsidRPr="00024C58" w:rsidRDefault="00C61316" w:rsidP="00024C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4C58">
        <w:rPr>
          <w:caps/>
          <w:sz w:val="28"/>
          <w:szCs w:val="28"/>
        </w:rPr>
        <w:t>т</w:t>
      </w:r>
      <w:r w:rsidRPr="00024C58">
        <w:rPr>
          <w:sz w:val="28"/>
          <w:szCs w:val="28"/>
        </w:rPr>
        <w:t>ема 2</w:t>
      </w:r>
      <w:r w:rsidR="003A6A31" w:rsidRPr="00024C58">
        <w:rPr>
          <w:sz w:val="28"/>
          <w:szCs w:val="28"/>
        </w:rPr>
        <w:t>1</w:t>
      </w:r>
      <w:r w:rsidRPr="00024C58">
        <w:rPr>
          <w:sz w:val="28"/>
          <w:szCs w:val="28"/>
        </w:rPr>
        <w:t xml:space="preserve">. </w:t>
      </w:r>
      <w:r w:rsidR="002C4D4E" w:rsidRPr="00024C58">
        <w:rPr>
          <w:sz w:val="28"/>
          <w:szCs w:val="28"/>
        </w:rPr>
        <w:t>ДАТЧИКИ СИЛЫ, МЕХАНИЧЕСКОГО НАПРЯЖЕНИЯ И ДАВЛЕНИЯ</w:t>
      </w:r>
    </w:p>
    <w:p w:rsidR="00C61316" w:rsidRPr="00024C58" w:rsidRDefault="00C61316" w:rsidP="00024C58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 w:rsidRPr="00024C58">
        <w:rPr>
          <w:color w:val="auto"/>
          <w:sz w:val="28"/>
          <w:szCs w:val="28"/>
        </w:rPr>
        <w:t>Тензодатчики</w:t>
      </w:r>
      <w:proofErr w:type="spellEnd"/>
      <w:r w:rsidRPr="00024C58">
        <w:rPr>
          <w:color w:val="auto"/>
          <w:sz w:val="28"/>
          <w:szCs w:val="28"/>
        </w:rPr>
        <w:t xml:space="preserve">. Тактильные чувствительные элементы. Пьезоэлектрические датчики силы. Общие понятия о давлении. Сильфоны, мембраны и тонкие диафрагмы. </w:t>
      </w:r>
      <w:proofErr w:type="spellStart"/>
      <w:r w:rsidRPr="00024C58">
        <w:rPr>
          <w:color w:val="auto"/>
          <w:sz w:val="28"/>
          <w:szCs w:val="28"/>
        </w:rPr>
        <w:t>Пьезорезистивные</w:t>
      </w:r>
      <w:proofErr w:type="spellEnd"/>
      <w:r w:rsidR="00703C94" w:rsidRPr="00024C58">
        <w:rPr>
          <w:color w:val="auto"/>
          <w:sz w:val="28"/>
          <w:szCs w:val="28"/>
        </w:rPr>
        <w:t xml:space="preserve"> </w:t>
      </w:r>
      <w:r w:rsidRPr="00024C58">
        <w:rPr>
          <w:color w:val="auto"/>
          <w:sz w:val="28"/>
          <w:szCs w:val="28"/>
        </w:rPr>
        <w:t>датчики. Емкостные датчики. Датчики переменного магнитного сопротивления</w:t>
      </w:r>
      <w:r w:rsidR="00703C94" w:rsidRPr="00024C58">
        <w:rPr>
          <w:color w:val="auto"/>
          <w:sz w:val="28"/>
          <w:szCs w:val="28"/>
        </w:rPr>
        <w:t>. Оптоэлектронные датчики давле</w:t>
      </w:r>
      <w:r w:rsidRPr="00024C58">
        <w:rPr>
          <w:color w:val="auto"/>
          <w:sz w:val="28"/>
          <w:szCs w:val="28"/>
        </w:rPr>
        <w:t xml:space="preserve">ния. Вакуумные датчики давления. </w:t>
      </w:r>
    </w:p>
    <w:p w:rsidR="00C61316" w:rsidRPr="00024C58" w:rsidRDefault="00C61316" w:rsidP="00024C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1316" w:rsidRPr="00024C58" w:rsidRDefault="00C61316" w:rsidP="00024C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4C58">
        <w:rPr>
          <w:caps/>
          <w:sz w:val="28"/>
          <w:szCs w:val="28"/>
        </w:rPr>
        <w:t>т</w:t>
      </w:r>
      <w:r w:rsidRPr="00024C58">
        <w:rPr>
          <w:sz w:val="28"/>
          <w:szCs w:val="28"/>
        </w:rPr>
        <w:t>ема 2</w:t>
      </w:r>
      <w:r w:rsidR="003A6A31" w:rsidRPr="00024C58">
        <w:rPr>
          <w:sz w:val="28"/>
          <w:szCs w:val="28"/>
        </w:rPr>
        <w:t>2</w:t>
      </w:r>
      <w:r w:rsidRPr="00024C58">
        <w:rPr>
          <w:sz w:val="28"/>
          <w:szCs w:val="28"/>
        </w:rPr>
        <w:t xml:space="preserve">. </w:t>
      </w:r>
      <w:r w:rsidR="002C4D4E" w:rsidRPr="00024C58">
        <w:rPr>
          <w:sz w:val="28"/>
          <w:szCs w:val="28"/>
        </w:rPr>
        <w:t>РАСХОДОМЕРЫ</w:t>
      </w:r>
    </w:p>
    <w:p w:rsidR="00C61316" w:rsidRPr="00024C58" w:rsidRDefault="00C61316" w:rsidP="00024C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C58">
        <w:rPr>
          <w:color w:val="auto"/>
          <w:sz w:val="28"/>
          <w:szCs w:val="28"/>
        </w:rPr>
        <w:t>Датчики скорости потока по перепаду давления. Тепловые расходомеры. Ультразвуковые расходом</w:t>
      </w:r>
      <w:r w:rsidR="00703C94" w:rsidRPr="00024C58">
        <w:rPr>
          <w:color w:val="auto"/>
          <w:sz w:val="28"/>
          <w:szCs w:val="28"/>
        </w:rPr>
        <w:t>еры. Электромагнитные расходоме</w:t>
      </w:r>
      <w:r w:rsidRPr="00024C58">
        <w:rPr>
          <w:color w:val="auto"/>
          <w:sz w:val="28"/>
          <w:szCs w:val="28"/>
        </w:rPr>
        <w:t xml:space="preserve">ры. </w:t>
      </w:r>
      <w:proofErr w:type="spellStart"/>
      <w:r w:rsidRPr="00024C58">
        <w:rPr>
          <w:color w:val="auto"/>
          <w:sz w:val="28"/>
          <w:szCs w:val="28"/>
        </w:rPr>
        <w:t>Микрорасходомеры</w:t>
      </w:r>
      <w:proofErr w:type="spellEnd"/>
      <w:r w:rsidRPr="00024C58">
        <w:rPr>
          <w:color w:val="auto"/>
          <w:sz w:val="28"/>
          <w:szCs w:val="28"/>
        </w:rPr>
        <w:t>. Детект</w:t>
      </w:r>
      <w:r w:rsidR="00703C94" w:rsidRPr="00024C58">
        <w:rPr>
          <w:color w:val="auto"/>
          <w:sz w:val="28"/>
          <w:szCs w:val="28"/>
        </w:rPr>
        <w:t>ор изменения скорости потока га</w:t>
      </w:r>
      <w:r w:rsidRPr="00024C58">
        <w:rPr>
          <w:color w:val="auto"/>
          <w:sz w:val="28"/>
          <w:szCs w:val="28"/>
        </w:rPr>
        <w:t xml:space="preserve">за. </w:t>
      </w:r>
      <w:proofErr w:type="spellStart"/>
      <w:r w:rsidRPr="00024C58">
        <w:rPr>
          <w:color w:val="auto"/>
          <w:sz w:val="28"/>
          <w:szCs w:val="28"/>
        </w:rPr>
        <w:t>Кариолисовские</w:t>
      </w:r>
      <w:proofErr w:type="spellEnd"/>
      <w:r w:rsidRPr="00024C58">
        <w:rPr>
          <w:color w:val="auto"/>
          <w:sz w:val="28"/>
          <w:szCs w:val="28"/>
        </w:rPr>
        <w:t xml:space="preserve"> расходомеры. Твердотельные акустические детекторы. </w:t>
      </w:r>
    </w:p>
    <w:p w:rsidR="00C61316" w:rsidRPr="00024C58" w:rsidRDefault="00C61316" w:rsidP="00024C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1316" w:rsidRPr="00024C58" w:rsidRDefault="00C61316" w:rsidP="00024C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4C58">
        <w:rPr>
          <w:caps/>
          <w:sz w:val="28"/>
          <w:szCs w:val="28"/>
        </w:rPr>
        <w:t>т</w:t>
      </w:r>
      <w:r w:rsidRPr="00024C58">
        <w:rPr>
          <w:sz w:val="28"/>
          <w:szCs w:val="28"/>
        </w:rPr>
        <w:t>ема 2</w:t>
      </w:r>
      <w:r w:rsidR="003A6A31" w:rsidRPr="00024C58">
        <w:rPr>
          <w:sz w:val="28"/>
          <w:szCs w:val="28"/>
        </w:rPr>
        <w:t>3</w:t>
      </w:r>
      <w:r w:rsidRPr="00024C58">
        <w:rPr>
          <w:sz w:val="28"/>
          <w:szCs w:val="28"/>
        </w:rPr>
        <w:t xml:space="preserve">. </w:t>
      </w:r>
      <w:r w:rsidR="002C4D4E" w:rsidRPr="00024C58">
        <w:rPr>
          <w:sz w:val="28"/>
          <w:szCs w:val="28"/>
        </w:rPr>
        <w:t>АКУСТИЧЕСКИЕ ДАТЧИКИ</w:t>
      </w:r>
    </w:p>
    <w:p w:rsidR="00C61316" w:rsidRPr="00024C58" w:rsidRDefault="00C61316" w:rsidP="00024C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C58">
        <w:rPr>
          <w:color w:val="auto"/>
          <w:sz w:val="28"/>
          <w:szCs w:val="28"/>
        </w:rPr>
        <w:t>Твердотельные акустические детекторы.</w:t>
      </w:r>
      <w:r w:rsidR="00703C94" w:rsidRPr="00024C58">
        <w:rPr>
          <w:color w:val="auto"/>
          <w:sz w:val="28"/>
          <w:szCs w:val="28"/>
        </w:rPr>
        <w:t xml:space="preserve"> Твердотельные акустические дат</w:t>
      </w:r>
      <w:r w:rsidRPr="00024C58">
        <w:rPr>
          <w:color w:val="auto"/>
          <w:sz w:val="28"/>
          <w:szCs w:val="28"/>
        </w:rPr>
        <w:t xml:space="preserve">чики мембранного типа. Термодатчик на ПАВ. Датчик давления на ПАВ. Датчик крутящего момента на ПАВ. </w:t>
      </w:r>
    </w:p>
    <w:p w:rsidR="00C61316" w:rsidRPr="00024C58" w:rsidRDefault="00C61316" w:rsidP="00024C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1316" w:rsidRPr="00024C58" w:rsidRDefault="00C61316" w:rsidP="00024C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4C58">
        <w:rPr>
          <w:caps/>
          <w:sz w:val="28"/>
          <w:szCs w:val="28"/>
        </w:rPr>
        <w:t>т</w:t>
      </w:r>
      <w:r w:rsidRPr="00024C58">
        <w:rPr>
          <w:sz w:val="28"/>
          <w:szCs w:val="28"/>
        </w:rPr>
        <w:t xml:space="preserve">ема </w:t>
      </w:r>
      <w:r w:rsidR="0041733E" w:rsidRPr="00024C58">
        <w:rPr>
          <w:sz w:val="28"/>
          <w:szCs w:val="28"/>
        </w:rPr>
        <w:t>2</w:t>
      </w:r>
      <w:r w:rsidR="003A6A31" w:rsidRPr="00024C58">
        <w:rPr>
          <w:sz w:val="28"/>
          <w:szCs w:val="28"/>
        </w:rPr>
        <w:t>4</w:t>
      </w:r>
      <w:r w:rsidRPr="00024C58">
        <w:rPr>
          <w:sz w:val="28"/>
          <w:szCs w:val="28"/>
        </w:rPr>
        <w:t xml:space="preserve">. </w:t>
      </w:r>
      <w:r w:rsidR="002C4D4E" w:rsidRPr="00024C58">
        <w:rPr>
          <w:sz w:val="28"/>
          <w:szCs w:val="28"/>
        </w:rPr>
        <w:t>ДЕТЕКТОРЫ СВЕТОВЫХ ИЗЛУЧЕНИЙ</w:t>
      </w:r>
    </w:p>
    <w:p w:rsidR="00C61316" w:rsidRPr="00024C58" w:rsidRDefault="00C61316" w:rsidP="00024C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C58">
        <w:rPr>
          <w:color w:val="auto"/>
          <w:sz w:val="28"/>
          <w:szCs w:val="28"/>
        </w:rPr>
        <w:t xml:space="preserve">Фотодиоды. Фототранзисторы. Фоторезисторы. Детекторы излучения на основе термоэлементов. </w:t>
      </w:r>
    </w:p>
    <w:p w:rsidR="00C61316" w:rsidRPr="00024C58" w:rsidRDefault="00C61316" w:rsidP="00024C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1316" w:rsidRPr="00024C58" w:rsidRDefault="00C61316" w:rsidP="00024C58">
      <w:pPr>
        <w:autoSpaceDE w:val="0"/>
        <w:autoSpaceDN w:val="0"/>
        <w:adjustRightInd w:val="0"/>
        <w:jc w:val="center"/>
        <w:rPr>
          <w:color w:val="C00000"/>
          <w:sz w:val="28"/>
          <w:szCs w:val="28"/>
        </w:rPr>
      </w:pPr>
      <w:r w:rsidRPr="00024C58">
        <w:rPr>
          <w:caps/>
          <w:sz w:val="28"/>
          <w:szCs w:val="28"/>
        </w:rPr>
        <w:t>т</w:t>
      </w:r>
      <w:r w:rsidRPr="00024C58">
        <w:rPr>
          <w:sz w:val="28"/>
          <w:szCs w:val="28"/>
        </w:rPr>
        <w:t xml:space="preserve">ема </w:t>
      </w:r>
      <w:r w:rsidR="003A6A31" w:rsidRPr="00024C58">
        <w:rPr>
          <w:sz w:val="28"/>
          <w:szCs w:val="28"/>
        </w:rPr>
        <w:t>25</w:t>
      </w:r>
      <w:r w:rsidRPr="00024C58">
        <w:rPr>
          <w:sz w:val="28"/>
          <w:szCs w:val="28"/>
        </w:rPr>
        <w:t xml:space="preserve">. </w:t>
      </w:r>
      <w:r w:rsidR="002C4D4E" w:rsidRPr="00024C58">
        <w:rPr>
          <w:sz w:val="28"/>
          <w:szCs w:val="28"/>
        </w:rPr>
        <w:t>ДАТЧИКИ</w:t>
      </w:r>
      <w:r w:rsidR="002C4D4E" w:rsidRPr="00024C58">
        <w:rPr>
          <w:color w:val="C00000"/>
          <w:sz w:val="28"/>
          <w:szCs w:val="28"/>
        </w:rPr>
        <w:t xml:space="preserve"> </w:t>
      </w:r>
      <w:r w:rsidR="008634F7" w:rsidRPr="00024C58">
        <w:rPr>
          <w:sz w:val="28"/>
          <w:szCs w:val="28"/>
        </w:rPr>
        <w:t>ТЕМПЕРАТУРЫ</w:t>
      </w:r>
    </w:p>
    <w:p w:rsidR="00C61316" w:rsidRPr="00024C58" w:rsidRDefault="00C61316" w:rsidP="00024C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C58">
        <w:rPr>
          <w:color w:val="auto"/>
          <w:sz w:val="28"/>
          <w:szCs w:val="28"/>
        </w:rPr>
        <w:t>Резистивные детекторы температур</w:t>
      </w:r>
      <w:r w:rsidR="00703C94" w:rsidRPr="00024C58">
        <w:rPr>
          <w:color w:val="auto"/>
          <w:sz w:val="28"/>
          <w:szCs w:val="28"/>
        </w:rPr>
        <w:t>ы. Кремниевые резистивные датчи</w:t>
      </w:r>
      <w:r w:rsidRPr="00024C58">
        <w:rPr>
          <w:color w:val="auto"/>
          <w:sz w:val="28"/>
          <w:szCs w:val="28"/>
        </w:rPr>
        <w:t xml:space="preserve">ки. Термисторы. Термоэлектрические контактные датчики. Термопары и </w:t>
      </w:r>
      <w:proofErr w:type="spellStart"/>
      <w:r w:rsidRPr="00024C58">
        <w:rPr>
          <w:color w:val="auto"/>
          <w:sz w:val="28"/>
          <w:szCs w:val="28"/>
        </w:rPr>
        <w:t>термопарные</w:t>
      </w:r>
      <w:proofErr w:type="spellEnd"/>
      <w:r w:rsidRPr="00024C58">
        <w:rPr>
          <w:color w:val="auto"/>
          <w:sz w:val="28"/>
          <w:szCs w:val="28"/>
        </w:rPr>
        <w:t xml:space="preserve"> сборки. </w:t>
      </w:r>
    </w:p>
    <w:p w:rsidR="00C61316" w:rsidRPr="00024C58" w:rsidRDefault="00C61316" w:rsidP="00024C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2469" w:rsidRDefault="00202469" w:rsidP="00024C58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C61316" w:rsidRPr="00024C58" w:rsidRDefault="00C61316" w:rsidP="00024C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4C58">
        <w:rPr>
          <w:caps/>
          <w:sz w:val="28"/>
          <w:szCs w:val="28"/>
        </w:rPr>
        <w:lastRenderedPageBreak/>
        <w:t>т</w:t>
      </w:r>
      <w:r w:rsidRPr="00024C58">
        <w:rPr>
          <w:sz w:val="28"/>
          <w:szCs w:val="28"/>
        </w:rPr>
        <w:t xml:space="preserve">ема </w:t>
      </w:r>
      <w:r w:rsidR="003A6A31" w:rsidRPr="00024C58">
        <w:rPr>
          <w:sz w:val="28"/>
          <w:szCs w:val="28"/>
        </w:rPr>
        <w:t>26</w:t>
      </w:r>
      <w:r w:rsidRPr="00024C58">
        <w:rPr>
          <w:sz w:val="28"/>
          <w:szCs w:val="28"/>
        </w:rPr>
        <w:t xml:space="preserve">. </w:t>
      </w:r>
      <w:r w:rsidR="00FC16B2" w:rsidRPr="00024C58">
        <w:rPr>
          <w:sz w:val="28"/>
          <w:szCs w:val="28"/>
        </w:rPr>
        <w:t>ЭЛЕКТРО</w:t>
      </w:r>
      <w:r w:rsidR="002C4D4E" w:rsidRPr="00024C58">
        <w:rPr>
          <w:sz w:val="28"/>
          <w:szCs w:val="28"/>
        </w:rPr>
        <w:t>ХИМИЧЕСКИЕ ДАТЧИКИ</w:t>
      </w:r>
    </w:p>
    <w:p w:rsidR="00C61316" w:rsidRPr="00024C58" w:rsidRDefault="00C61316" w:rsidP="00024C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C58">
        <w:rPr>
          <w:color w:val="auto"/>
          <w:sz w:val="28"/>
          <w:szCs w:val="28"/>
        </w:rPr>
        <w:t xml:space="preserve">Схема работы химического сенсора. Классификация химических датчиков. Характеристики химических сенсоров. Проблемы измерений в агрессивных средах. </w:t>
      </w:r>
    </w:p>
    <w:p w:rsidR="00C61316" w:rsidRPr="00024C58" w:rsidRDefault="00C61316" w:rsidP="00024C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1316" w:rsidRPr="00024C58" w:rsidRDefault="00C61316" w:rsidP="00024C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4C58">
        <w:rPr>
          <w:caps/>
          <w:sz w:val="28"/>
          <w:szCs w:val="28"/>
        </w:rPr>
        <w:t>т</w:t>
      </w:r>
      <w:r w:rsidRPr="00024C58">
        <w:rPr>
          <w:sz w:val="28"/>
          <w:szCs w:val="28"/>
        </w:rPr>
        <w:t xml:space="preserve">ема </w:t>
      </w:r>
      <w:r w:rsidR="003A6A31" w:rsidRPr="00024C58">
        <w:rPr>
          <w:sz w:val="28"/>
          <w:szCs w:val="28"/>
        </w:rPr>
        <w:t>27</w:t>
      </w:r>
      <w:r w:rsidRPr="00024C58">
        <w:rPr>
          <w:sz w:val="28"/>
          <w:szCs w:val="28"/>
        </w:rPr>
        <w:t xml:space="preserve">. </w:t>
      </w:r>
      <w:r w:rsidR="002C4D4E" w:rsidRPr="00024C58">
        <w:rPr>
          <w:sz w:val="28"/>
          <w:szCs w:val="28"/>
        </w:rPr>
        <w:t>ИЗМЕРИТЕЛЬНЫЕ СХЕМЫ ЭЛЕКТРОННЫХ ДАТЧИКОВ</w:t>
      </w:r>
    </w:p>
    <w:p w:rsidR="00C61316" w:rsidRPr="00024C58" w:rsidRDefault="00C61316" w:rsidP="00024C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C58">
        <w:rPr>
          <w:color w:val="auto"/>
          <w:sz w:val="28"/>
          <w:szCs w:val="28"/>
        </w:rPr>
        <w:t xml:space="preserve">Измерительные схемы датчиков: параметрические, генераторные. </w:t>
      </w:r>
      <w:proofErr w:type="gramStart"/>
      <w:r w:rsidRPr="00024C58">
        <w:rPr>
          <w:color w:val="auto"/>
          <w:sz w:val="28"/>
          <w:szCs w:val="28"/>
        </w:rPr>
        <w:t>Много-канальная</w:t>
      </w:r>
      <w:proofErr w:type="gramEnd"/>
      <w:r w:rsidRPr="00024C58">
        <w:rPr>
          <w:color w:val="auto"/>
          <w:sz w:val="28"/>
          <w:szCs w:val="28"/>
        </w:rPr>
        <w:t xml:space="preserve"> генераторная измерительная схема. Мостовая схема. </w:t>
      </w:r>
    </w:p>
    <w:p w:rsidR="00C61316" w:rsidRPr="00024C58" w:rsidRDefault="00C61316" w:rsidP="00024C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32D8" w:rsidRPr="001E107B" w:rsidRDefault="00011385" w:rsidP="00712717">
      <w:pPr>
        <w:jc w:val="center"/>
        <w:rPr>
          <w:b/>
          <w:sz w:val="28"/>
          <w:szCs w:val="28"/>
        </w:rPr>
      </w:pPr>
      <w:r w:rsidRPr="001E107B">
        <w:rPr>
          <w:b/>
          <w:sz w:val="28"/>
          <w:szCs w:val="28"/>
        </w:rPr>
        <w:br w:type="page"/>
      </w:r>
      <w:r w:rsidR="00AE32D8" w:rsidRPr="001E107B">
        <w:rPr>
          <w:b/>
          <w:sz w:val="28"/>
          <w:szCs w:val="28"/>
        </w:rPr>
        <w:lastRenderedPageBreak/>
        <w:t>ИНФОРМАЦИОННО-МЕТОДИЧЕСКАЯ ЧАСТЬ</w:t>
      </w:r>
    </w:p>
    <w:p w:rsidR="00AE32D8" w:rsidRPr="001E107B" w:rsidRDefault="00AE32D8" w:rsidP="00712717">
      <w:pPr>
        <w:jc w:val="center"/>
        <w:rPr>
          <w:sz w:val="28"/>
          <w:szCs w:val="28"/>
        </w:rPr>
      </w:pPr>
    </w:p>
    <w:p w:rsidR="00833E14" w:rsidRPr="001E107B" w:rsidRDefault="00833E14" w:rsidP="00712717">
      <w:pPr>
        <w:pStyle w:val="3"/>
        <w:ind w:firstLine="0"/>
        <w:rPr>
          <w:rFonts w:ascii="Times New Roman" w:hAnsi="Times New Roman"/>
          <w:i/>
          <w:szCs w:val="28"/>
        </w:rPr>
      </w:pPr>
      <w:r w:rsidRPr="001E107B">
        <w:rPr>
          <w:rFonts w:ascii="Times New Roman" w:hAnsi="Times New Roman"/>
          <w:szCs w:val="28"/>
        </w:rPr>
        <w:t>ЛИТЕРАТУРА</w:t>
      </w:r>
    </w:p>
    <w:p w:rsidR="00833E14" w:rsidRPr="001E107B" w:rsidRDefault="00833E14" w:rsidP="00712717">
      <w:pPr>
        <w:jc w:val="center"/>
        <w:rPr>
          <w:sz w:val="28"/>
          <w:szCs w:val="28"/>
        </w:rPr>
      </w:pPr>
    </w:p>
    <w:p w:rsidR="00833E14" w:rsidRPr="001E107B" w:rsidRDefault="007A2BB2" w:rsidP="00712717">
      <w:pPr>
        <w:pStyle w:val="6"/>
        <w:ind w:firstLine="0"/>
        <w:rPr>
          <w:b w:val="0"/>
          <w:sz w:val="28"/>
          <w:szCs w:val="28"/>
        </w:rPr>
      </w:pPr>
      <w:r w:rsidRPr="001E107B">
        <w:rPr>
          <w:b w:val="0"/>
          <w:sz w:val="28"/>
          <w:szCs w:val="28"/>
        </w:rPr>
        <w:t>Основная</w:t>
      </w:r>
    </w:p>
    <w:p w:rsidR="00A05D5E" w:rsidRPr="0004683C" w:rsidRDefault="008C798B" w:rsidP="0004683C">
      <w:pPr>
        <w:pStyle w:val="af5"/>
        <w:numPr>
          <w:ilvl w:val="0"/>
          <w:numId w:val="32"/>
        </w:numPr>
        <w:shd w:val="clear" w:color="auto" w:fill="FFFFFF"/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04683C">
        <w:rPr>
          <w:bCs/>
          <w:sz w:val="28"/>
          <w:szCs w:val="28"/>
        </w:rPr>
        <w:t>Бишоп</w:t>
      </w:r>
      <w:r w:rsidR="00DB6662">
        <w:rPr>
          <w:bCs/>
          <w:sz w:val="28"/>
          <w:szCs w:val="28"/>
        </w:rPr>
        <w:t>,</w:t>
      </w:r>
      <w:r w:rsidRPr="0004683C">
        <w:rPr>
          <w:bCs/>
          <w:sz w:val="28"/>
          <w:szCs w:val="28"/>
        </w:rPr>
        <w:t xml:space="preserve"> О.</w:t>
      </w:r>
      <w:r w:rsidR="00DB6662">
        <w:rPr>
          <w:bCs/>
          <w:sz w:val="28"/>
          <w:szCs w:val="28"/>
        </w:rPr>
        <w:t xml:space="preserve"> </w:t>
      </w:r>
      <w:r w:rsidRPr="0004683C">
        <w:rPr>
          <w:sz w:val="28"/>
          <w:szCs w:val="28"/>
        </w:rPr>
        <w:t xml:space="preserve">Б. Электронные схемы и системы / </w:t>
      </w:r>
      <w:r w:rsidR="00DB6662">
        <w:rPr>
          <w:sz w:val="28"/>
          <w:szCs w:val="28"/>
        </w:rPr>
        <w:t>О. Б. Бишоп</w:t>
      </w:r>
      <w:proofErr w:type="gramStart"/>
      <w:r w:rsidR="00DB6662">
        <w:rPr>
          <w:sz w:val="28"/>
          <w:szCs w:val="28"/>
        </w:rPr>
        <w:t xml:space="preserve"> :</w:t>
      </w:r>
      <w:proofErr w:type="gramEnd"/>
      <w:r w:rsidR="00DB6662">
        <w:rPr>
          <w:sz w:val="28"/>
          <w:szCs w:val="28"/>
        </w:rPr>
        <w:t xml:space="preserve"> </w:t>
      </w:r>
      <w:r w:rsidRPr="0004683C">
        <w:rPr>
          <w:sz w:val="28"/>
          <w:szCs w:val="28"/>
        </w:rPr>
        <w:t xml:space="preserve">пер. с англ. </w:t>
      </w:r>
      <w:proofErr w:type="spellStart"/>
      <w:r w:rsidRPr="0004683C">
        <w:rPr>
          <w:sz w:val="28"/>
          <w:szCs w:val="28"/>
        </w:rPr>
        <w:t>Рабодзей</w:t>
      </w:r>
      <w:proofErr w:type="spellEnd"/>
      <w:r w:rsidRPr="0004683C">
        <w:rPr>
          <w:sz w:val="28"/>
          <w:szCs w:val="28"/>
        </w:rPr>
        <w:t xml:space="preserve"> Л. Н. – Саратов</w:t>
      </w:r>
      <w:r w:rsidR="00DB6662">
        <w:rPr>
          <w:sz w:val="28"/>
          <w:szCs w:val="28"/>
        </w:rPr>
        <w:t xml:space="preserve"> </w:t>
      </w:r>
      <w:r w:rsidRPr="0004683C">
        <w:rPr>
          <w:sz w:val="28"/>
          <w:szCs w:val="28"/>
        </w:rPr>
        <w:t>: Профобразование, 2017. – 576 с.</w:t>
      </w:r>
    </w:p>
    <w:p w:rsidR="00A05D5E" w:rsidRPr="00DB6662" w:rsidRDefault="00D1568D" w:rsidP="0004683C">
      <w:pPr>
        <w:pStyle w:val="af5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bCs/>
          <w:spacing w:val="-2"/>
          <w:sz w:val="28"/>
          <w:szCs w:val="28"/>
        </w:rPr>
      </w:pPr>
      <w:r w:rsidRPr="0004683C">
        <w:rPr>
          <w:rStyle w:val="ac"/>
          <w:b w:val="0"/>
          <w:sz w:val="28"/>
          <w:szCs w:val="28"/>
          <w:shd w:val="clear" w:color="auto" w:fill="FFFFFF"/>
        </w:rPr>
        <w:t>Кушнер, Д. А.</w:t>
      </w:r>
      <w:r w:rsidR="00DB6662">
        <w:rPr>
          <w:rStyle w:val="ac"/>
          <w:b w:val="0"/>
          <w:sz w:val="28"/>
          <w:szCs w:val="28"/>
          <w:shd w:val="clear" w:color="auto" w:fill="FFFFFF"/>
        </w:rPr>
        <w:t xml:space="preserve"> </w:t>
      </w:r>
      <w:r w:rsidRPr="0004683C">
        <w:rPr>
          <w:sz w:val="28"/>
          <w:szCs w:val="28"/>
          <w:shd w:val="clear" w:color="auto" w:fill="FFFFFF"/>
        </w:rPr>
        <w:t>Основы автоматики и микропроцессорной техники</w:t>
      </w:r>
      <w:proofErr w:type="gramStart"/>
      <w:r w:rsidRPr="0004683C">
        <w:rPr>
          <w:sz w:val="28"/>
          <w:szCs w:val="28"/>
          <w:shd w:val="clear" w:color="auto" w:fill="FFFFFF"/>
        </w:rPr>
        <w:t xml:space="preserve"> :</w:t>
      </w:r>
      <w:proofErr w:type="gramEnd"/>
      <w:r w:rsidRPr="0004683C">
        <w:rPr>
          <w:sz w:val="28"/>
          <w:szCs w:val="28"/>
          <w:shd w:val="clear" w:color="auto" w:fill="FFFFFF"/>
        </w:rPr>
        <w:t xml:space="preserve"> учебное пособие / Д. А. Кушнер, А. В. </w:t>
      </w:r>
      <w:proofErr w:type="spellStart"/>
      <w:r w:rsidRPr="0004683C">
        <w:rPr>
          <w:sz w:val="28"/>
          <w:szCs w:val="28"/>
          <w:shd w:val="clear" w:color="auto" w:fill="FFFFFF"/>
        </w:rPr>
        <w:t>Дробов</w:t>
      </w:r>
      <w:proofErr w:type="spellEnd"/>
      <w:r w:rsidRPr="0004683C">
        <w:rPr>
          <w:sz w:val="28"/>
          <w:szCs w:val="28"/>
          <w:shd w:val="clear" w:color="auto" w:fill="FFFFFF"/>
        </w:rPr>
        <w:t xml:space="preserve">, Ю. А. Петроченко. </w:t>
      </w:r>
      <w:r w:rsidR="00DB6662" w:rsidRPr="0004683C">
        <w:rPr>
          <w:sz w:val="28"/>
          <w:szCs w:val="28"/>
        </w:rPr>
        <w:t>–</w:t>
      </w:r>
      <w:r w:rsidR="00DB6662">
        <w:rPr>
          <w:sz w:val="28"/>
          <w:szCs w:val="28"/>
          <w:shd w:val="clear" w:color="auto" w:fill="FFFFFF"/>
        </w:rPr>
        <w:t xml:space="preserve"> Минск</w:t>
      </w:r>
      <w:proofErr w:type="gramStart"/>
      <w:r w:rsidR="00DB6662">
        <w:rPr>
          <w:sz w:val="28"/>
          <w:szCs w:val="28"/>
          <w:shd w:val="clear" w:color="auto" w:fill="FFFFFF"/>
        </w:rPr>
        <w:t xml:space="preserve"> :</w:t>
      </w:r>
      <w:proofErr w:type="gramEnd"/>
      <w:r w:rsidR="00DB6662">
        <w:rPr>
          <w:sz w:val="28"/>
          <w:szCs w:val="28"/>
          <w:shd w:val="clear" w:color="auto" w:fill="FFFFFF"/>
        </w:rPr>
        <w:t xml:space="preserve"> РИПО, 2019. </w:t>
      </w:r>
      <w:r w:rsidR="00DB6662" w:rsidRPr="0004683C">
        <w:rPr>
          <w:sz w:val="28"/>
          <w:szCs w:val="28"/>
        </w:rPr>
        <w:t>–</w:t>
      </w:r>
      <w:r w:rsidRPr="0004683C">
        <w:rPr>
          <w:sz w:val="28"/>
          <w:szCs w:val="28"/>
          <w:shd w:val="clear" w:color="auto" w:fill="FFFFFF"/>
        </w:rPr>
        <w:t xml:space="preserve"> 245 с.</w:t>
      </w:r>
    </w:p>
    <w:p w:rsidR="00A05D5E" w:rsidRPr="00DB6662" w:rsidRDefault="001748C5" w:rsidP="0004683C">
      <w:pPr>
        <w:pStyle w:val="af6"/>
        <w:numPr>
          <w:ilvl w:val="0"/>
          <w:numId w:val="3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pacing w:val="-2"/>
          <w:sz w:val="28"/>
          <w:szCs w:val="28"/>
        </w:rPr>
      </w:pPr>
      <w:r w:rsidRPr="00DB6662">
        <w:rPr>
          <w:rStyle w:val="ac"/>
          <w:b w:val="0"/>
          <w:spacing w:val="-2"/>
          <w:sz w:val="28"/>
          <w:szCs w:val="28"/>
        </w:rPr>
        <w:t>Родионов, Ю. А.</w:t>
      </w:r>
      <w:r w:rsidR="00DB6662" w:rsidRPr="00DB6662">
        <w:rPr>
          <w:rStyle w:val="ac"/>
          <w:b w:val="0"/>
          <w:spacing w:val="-2"/>
          <w:sz w:val="28"/>
          <w:szCs w:val="28"/>
        </w:rPr>
        <w:t xml:space="preserve"> </w:t>
      </w:r>
      <w:r w:rsidRPr="00DB6662">
        <w:rPr>
          <w:spacing w:val="-2"/>
          <w:sz w:val="28"/>
          <w:szCs w:val="28"/>
        </w:rPr>
        <w:t>Микроэлектронные датчики и сенсорные устройства</w:t>
      </w:r>
      <w:proofErr w:type="gramStart"/>
      <w:r w:rsidR="00DB6662" w:rsidRPr="00DB6662">
        <w:rPr>
          <w:spacing w:val="-2"/>
          <w:sz w:val="28"/>
          <w:szCs w:val="28"/>
        </w:rPr>
        <w:t> </w:t>
      </w:r>
      <w:r w:rsidRPr="00DB6662">
        <w:rPr>
          <w:spacing w:val="-2"/>
          <w:sz w:val="28"/>
          <w:szCs w:val="28"/>
        </w:rPr>
        <w:t>:</w:t>
      </w:r>
      <w:proofErr w:type="gramEnd"/>
      <w:r w:rsidRPr="00DB6662">
        <w:rPr>
          <w:spacing w:val="-2"/>
          <w:sz w:val="28"/>
          <w:szCs w:val="28"/>
        </w:rPr>
        <w:t xml:space="preserve"> учебное пособие / Ю. А. Родионов. – Минск</w:t>
      </w:r>
      <w:proofErr w:type="gramStart"/>
      <w:r w:rsidRPr="00DB6662">
        <w:rPr>
          <w:spacing w:val="-2"/>
          <w:sz w:val="28"/>
          <w:szCs w:val="28"/>
        </w:rPr>
        <w:t xml:space="preserve"> :</w:t>
      </w:r>
      <w:proofErr w:type="gramEnd"/>
      <w:r w:rsidRPr="00DB6662">
        <w:rPr>
          <w:spacing w:val="-2"/>
          <w:sz w:val="28"/>
          <w:szCs w:val="28"/>
        </w:rPr>
        <w:t xml:space="preserve"> БГУИР, 2019. – 300 с.</w:t>
      </w:r>
    </w:p>
    <w:p w:rsidR="00A05D5E" w:rsidRPr="0004683C" w:rsidRDefault="00170EB6" w:rsidP="0004683C">
      <w:pPr>
        <w:pStyle w:val="af5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proofErr w:type="spellStart"/>
      <w:r w:rsidRPr="0004683C">
        <w:rPr>
          <w:rStyle w:val="ac"/>
          <w:b w:val="0"/>
          <w:sz w:val="28"/>
          <w:szCs w:val="28"/>
        </w:rPr>
        <w:t>Миловзоров</w:t>
      </w:r>
      <w:proofErr w:type="spellEnd"/>
      <w:r w:rsidRPr="0004683C">
        <w:rPr>
          <w:rStyle w:val="ac"/>
          <w:b w:val="0"/>
          <w:sz w:val="28"/>
          <w:szCs w:val="28"/>
        </w:rPr>
        <w:t>, О. В.</w:t>
      </w:r>
      <w:r w:rsidR="00DB6662">
        <w:rPr>
          <w:rStyle w:val="ac"/>
          <w:b w:val="0"/>
          <w:sz w:val="28"/>
          <w:szCs w:val="28"/>
        </w:rPr>
        <w:t xml:space="preserve"> </w:t>
      </w:r>
      <w:r w:rsidRPr="0004683C">
        <w:rPr>
          <w:sz w:val="28"/>
          <w:szCs w:val="28"/>
        </w:rPr>
        <w:t>Электроника</w:t>
      </w:r>
      <w:proofErr w:type="gramStart"/>
      <w:r w:rsidRPr="0004683C">
        <w:rPr>
          <w:sz w:val="28"/>
          <w:szCs w:val="28"/>
        </w:rPr>
        <w:t xml:space="preserve"> :</w:t>
      </w:r>
      <w:proofErr w:type="gramEnd"/>
      <w:r w:rsidRPr="0004683C">
        <w:rPr>
          <w:sz w:val="28"/>
          <w:szCs w:val="28"/>
        </w:rPr>
        <w:t xml:space="preserve"> учебник / О. В. </w:t>
      </w:r>
      <w:proofErr w:type="spellStart"/>
      <w:r w:rsidRPr="0004683C">
        <w:rPr>
          <w:sz w:val="28"/>
          <w:szCs w:val="28"/>
        </w:rPr>
        <w:t>Миловзоров</w:t>
      </w:r>
      <w:proofErr w:type="spellEnd"/>
      <w:r w:rsidRPr="0004683C">
        <w:rPr>
          <w:sz w:val="28"/>
          <w:szCs w:val="28"/>
        </w:rPr>
        <w:t>, И.</w:t>
      </w:r>
      <w:r w:rsidR="001A0457">
        <w:rPr>
          <w:sz w:val="28"/>
          <w:szCs w:val="28"/>
        </w:rPr>
        <w:t> </w:t>
      </w:r>
      <w:r w:rsidRPr="0004683C">
        <w:rPr>
          <w:sz w:val="28"/>
          <w:szCs w:val="28"/>
        </w:rPr>
        <w:t>Г.</w:t>
      </w:r>
      <w:r w:rsidR="001A0457">
        <w:rPr>
          <w:sz w:val="28"/>
          <w:szCs w:val="28"/>
        </w:rPr>
        <w:t> </w:t>
      </w:r>
      <w:r w:rsidRPr="0004683C">
        <w:rPr>
          <w:sz w:val="28"/>
          <w:szCs w:val="28"/>
        </w:rPr>
        <w:t xml:space="preserve">Панков. – 6-е изд., </w:t>
      </w:r>
      <w:proofErr w:type="spellStart"/>
      <w:r w:rsidRPr="0004683C">
        <w:rPr>
          <w:sz w:val="28"/>
          <w:szCs w:val="28"/>
        </w:rPr>
        <w:t>перераб</w:t>
      </w:r>
      <w:proofErr w:type="spellEnd"/>
      <w:r w:rsidRPr="0004683C">
        <w:rPr>
          <w:sz w:val="28"/>
          <w:szCs w:val="28"/>
        </w:rPr>
        <w:t xml:space="preserve">. и доп. – Москва : </w:t>
      </w:r>
      <w:proofErr w:type="spellStart"/>
      <w:r w:rsidRPr="0004683C">
        <w:rPr>
          <w:sz w:val="28"/>
          <w:szCs w:val="28"/>
        </w:rPr>
        <w:t>Юрайт</w:t>
      </w:r>
      <w:proofErr w:type="spellEnd"/>
      <w:r w:rsidRPr="0004683C">
        <w:rPr>
          <w:sz w:val="28"/>
          <w:szCs w:val="28"/>
        </w:rPr>
        <w:t>, 2019. – 344 с.</w:t>
      </w:r>
    </w:p>
    <w:p w:rsidR="0035754A" w:rsidRPr="0004683C" w:rsidRDefault="0035754A" w:rsidP="0004683C">
      <w:pPr>
        <w:pStyle w:val="af5"/>
        <w:numPr>
          <w:ilvl w:val="0"/>
          <w:numId w:val="3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4683C">
        <w:rPr>
          <w:bCs/>
          <w:sz w:val="28"/>
          <w:szCs w:val="28"/>
        </w:rPr>
        <w:t>Платт</w:t>
      </w:r>
      <w:proofErr w:type="spellEnd"/>
      <w:r w:rsidRPr="0004683C">
        <w:rPr>
          <w:bCs/>
          <w:sz w:val="28"/>
          <w:szCs w:val="28"/>
        </w:rPr>
        <w:t>, Ч.</w:t>
      </w:r>
      <w:r w:rsidRPr="001A0457">
        <w:rPr>
          <w:bCs/>
          <w:sz w:val="28"/>
          <w:szCs w:val="28"/>
        </w:rPr>
        <w:t xml:space="preserve"> </w:t>
      </w:r>
      <w:r w:rsidRPr="0004683C">
        <w:rPr>
          <w:sz w:val="28"/>
          <w:szCs w:val="28"/>
        </w:rPr>
        <w:t>Энциклопедия электронных компонентов</w:t>
      </w:r>
      <w:proofErr w:type="gramStart"/>
      <w:r w:rsidR="001A0457">
        <w:rPr>
          <w:sz w:val="28"/>
          <w:szCs w:val="28"/>
        </w:rPr>
        <w:t xml:space="preserve"> :</w:t>
      </w:r>
      <w:proofErr w:type="gramEnd"/>
      <w:r w:rsidR="001A0457">
        <w:rPr>
          <w:sz w:val="28"/>
          <w:szCs w:val="28"/>
        </w:rPr>
        <w:t xml:space="preserve"> в 3 т. / Ч. </w:t>
      </w:r>
      <w:proofErr w:type="spellStart"/>
      <w:r w:rsidR="001A0457">
        <w:rPr>
          <w:sz w:val="28"/>
          <w:szCs w:val="28"/>
        </w:rPr>
        <w:t>Платт</w:t>
      </w:r>
      <w:proofErr w:type="spellEnd"/>
      <w:r w:rsidR="001A0457">
        <w:rPr>
          <w:sz w:val="28"/>
          <w:szCs w:val="28"/>
        </w:rPr>
        <w:t xml:space="preserve">. : пер. с англ. – Санкт-Петербург : </w:t>
      </w:r>
      <w:r w:rsidR="001A0457" w:rsidRPr="0004683C">
        <w:rPr>
          <w:sz w:val="28"/>
          <w:szCs w:val="28"/>
        </w:rPr>
        <w:t>БХВ-Петербург, 2017.</w:t>
      </w:r>
      <w:r w:rsidR="001A0457">
        <w:rPr>
          <w:sz w:val="28"/>
          <w:szCs w:val="28"/>
        </w:rPr>
        <w:t xml:space="preserve"> – Т.</w:t>
      </w:r>
      <w:r w:rsidRPr="0004683C">
        <w:rPr>
          <w:sz w:val="28"/>
          <w:szCs w:val="28"/>
        </w:rPr>
        <w:t xml:space="preserve"> 1</w:t>
      </w:r>
      <w:proofErr w:type="gramStart"/>
      <w:r w:rsidR="001A0457">
        <w:rPr>
          <w:sz w:val="28"/>
          <w:szCs w:val="28"/>
        </w:rPr>
        <w:t xml:space="preserve"> :</w:t>
      </w:r>
      <w:proofErr w:type="gramEnd"/>
      <w:r w:rsidR="001A0457">
        <w:rPr>
          <w:sz w:val="28"/>
          <w:szCs w:val="28"/>
        </w:rPr>
        <w:t xml:space="preserve"> </w:t>
      </w:r>
      <w:r w:rsidRPr="0004683C">
        <w:rPr>
          <w:sz w:val="28"/>
          <w:szCs w:val="28"/>
        </w:rPr>
        <w:t>Резисторы, конденсаторы, катушки индуктивности, переключатели, пре</w:t>
      </w:r>
      <w:r w:rsidR="001A0457">
        <w:rPr>
          <w:sz w:val="28"/>
          <w:szCs w:val="28"/>
        </w:rPr>
        <w:t>образователи, реле, транзисторы. – 352 с.</w:t>
      </w:r>
    </w:p>
    <w:p w:rsidR="00EF425C" w:rsidRPr="0004683C" w:rsidRDefault="00EF425C" w:rsidP="0004683C">
      <w:pPr>
        <w:pStyle w:val="af5"/>
        <w:numPr>
          <w:ilvl w:val="0"/>
          <w:numId w:val="3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683C">
        <w:rPr>
          <w:sz w:val="28"/>
          <w:szCs w:val="28"/>
        </w:rPr>
        <w:t>Смирнов, В. М. Системы отображения информации. Дискретные индикаторы</w:t>
      </w:r>
      <w:proofErr w:type="gramStart"/>
      <w:r w:rsidRPr="0004683C">
        <w:rPr>
          <w:sz w:val="28"/>
          <w:szCs w:val="28"/>
        </w:rPr>
        <w:t xml:space="preserve"> :</w:t>
      </w:r>
      <w:proofErr w:type="gramEnd"/>
      <w:r w:rsidRPr="0004683C">
        <w:rPr>
          <w:sz w:val="28"/>
          <w:szCs w:val="28"/>
        </w:rPr>
        <w:t xml:space="preserve"> учебник для вузов / В. М. Смирнов. – 2-е изд., стер. – Санкт-Петербург</w:t>
      </w:r>
      <w:proofErr w:type="gramStart"/>
      <w:r w:rsidRPr="0004683C">
        <w:rPr>
          <w:sz w:val="28"/>
          <w:szCs w:val="28"/>
        </w:rPr>
        <w:t xml:space="preserve"> :</w:t>
      </w:r>
      <w:proofErr w:type="gramEnd"/>
      <w:r w:rsidRPr="0004683C">
        <w:rPr>
          <w:sz w:val="28"/>
          <w:szCs w:val="28"/>
        </w:rPr>
        <w:t xml:space="preserve"> Лань, 2021. – 188 с.</w:t>
      </w:r>
    </w:p>
    <w:p w:rsidR="00796F35" w:rsidRPr="0004683C" w:rsidRDefault="00796F35" w:rsidP="0004683C">
      <w:pPr>
        <w:pStyle w:val="af5"/>
        <w:numPr>
          <w:ilvl w:val="0"/>
          <w:numId w:val="3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683C">
        <w:rPr>
          <w:sz w:val="28"/>
          <w:szCs w:val="28"/>
          <w:shd w:val="clear" w:color="auto" w:fill="FFFFFF"/>
        </w:rPr>
        <w:t>Электрические и электронные компоне</w:t>
      </w:r>
      <w:r w:rsidR="00235B69">
        <w:rPr>
          <w:sz w:val="28"/>
          <w:szCs w:val="28"/>
          <w:shd w:val="clear" w:color="auto" w:fill="FFFFFF"/>
        </w:rPr>
        <w:t>нты устройств и систем : учеб</w:t>
      </w:r>
      <w:proofErr w:type="gramStart"/>
      <w:r w:rsidR="00235B69">
        <w:rPr>
          <w:sz w:val="28"/>
          <w:szCs w:val="28"/>
          <w:shd w:val="clear" w:color="auto" w:fill="FFFFFF"/>
        </w:rPr>
        <w:t>.-</w:t>
      </w:r>
      <w:proofErr w:type="gramEnd"/>
      <w:r w:rsidRPr="0004683C">
        <w:rPr>
          <w:sz w:val="28"/>
          <w:szCs w:val="28"/>
          <w:shd w:val="clear" w:color="auto" w:fill="FFFFFF"/>
        </w:rPr>
        <w:t>метод. пособие / В. В. Баранов [и др.]. – Минск</w:t>
      </w:r>
      <w:proofErr w:type="gramStart"/>
      <w:r w:rsidRPr="0004683C">
        <w:rPr>
          <w:sz w:val="28"/>
          <w:szCs w:val="28"/>
          <w:shd w:val="clear" w:color="auto" w:fill="FFFFFF"/>
        </w:rPr>
        <w:t xml:space="preserve"> :</w:t>
      </w:r>
      <w:proofErr w:type="gramEnd"/>
      <w:r w:rsidRPr="0004683C">
        <w:rPr>
          <w:sz w:val="28"/>
          <w:szCs w:val="28"/>
          <w:shd w:val="clear" w:color="auto" w:fill="FFFFFF"/>
        </w:rPr>
        <w:t xml:space="preserve"> БГУИР, 2019. – 136 с. </w:t>
      </w:r>
    </w:p>
    <w:p w:rsidR="00A05D5E" w:rsidRPr="001E107B" w:rsidRDefault="00A05D5E" w:rsidP="001E107B">
      <w:pPr>
        <w:ind w:firstLine="720"/>
        <w:jc w:val="both"/>
        <w:rPr>
          <w:bCs/>
          <w:sz w:val="28"/>
          <w:szCs w:val="28"/>
        </w:rPr>
      </w:pPr>
    </w:p>
    <w:p w:rsidR="00833E14" w:rsidRPr="001E107B" w:rsidRDefault="00833E14" w:rsidP="001E107B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1E107B">
        <w:rPr>
          <w:rFonts w:ascii="Times New Roman" w:hAnsi="Times New Roman"/>
          <w:caps/>
          <w:sz w:val="28"/>
          <w:szCs w:val="28"/>
        </w:rPr>
        <w:t>Дополнительная</w:t>
      </w:r>
    </w:p>
    <w:p w:rsidR="007876AB" w:rsidRPr="0004683C" w:rsidRDefault="008C798B" w:rsidP="0004683C">
      <w:pPr>
        <w:pStyle w:val="af5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04683C">
        <w:rPr>
          <w:sz w:val="28"/>
          <w:szCs w:val="28"/>
        </w:rPr>
        <w:t>Игумнов, В. Н. Устройства функциональной электроники</w:t>
      </w:r>
      <w:proofErr w:type="gramStart"/>
      <w:r w:rsidR="00235B69">
        <w:rPr>
          <w:sz w:val="28"/>
          <w:szCs w:val="28"/>
        </w:rPr>
        <w:t xml:space="preserve"> </w:t>
      </w:r>
      <w:r w:rsidRPr="0004683C">
        <w:rPr>
          <w:sz w:val="28"/>
          <w:szCs w:val="28"/>
        </w:rPr>
        <w:t>:</w:t>
      </w:r>
      <w:proofErr w:type="gramEnd"/>
      <w:r w:rsidRPr="0004683C">
        <w:rPr>
          <w:sz w:val="28"/>
          <w:szCs w:val="28"/>
        </w:rPr>
        <w:t xml:space="preserve"> учебное пособие / В. Н. Игумнов, А. П. Большаков. – Йошкар-Ола</w:t>
      </w:r>
      <w:proofErr w:type="gramStart"/>
      <w:r w:rsidR="00D6124C">
        <w:rPr>
          <w:sz w:val="28"/>
          <w:szCs w:val="28"/>
        </w:rPr>
        <w:t xml:space="preserve"> </w:t>
      </w:r>
      <w:r w:rsidRPr="0004683C">
        <w:rPr>
          <w:sz w:val="28"/>
          <w:szCs w:val="28"/>
        </w:rPr>
        <w:t>:</w:t>
      </w:r>
      <w:proofErr w:type="gramEnd"/>
      <w:r w:rsidRPr="0004683C">
        <w:rPr>
          <w:sz w:val="28"/>
          <w:szCs w:val="28"/>
        </w:rPr>
        <w:t xml:space="preserve"> Поволжский государственный технологический университет, 2013. – 160 с.</w:t>
      </w:r>
    </w:p>
    <w:p w:rsidR="00833E14" w:rsidRPr="0004683C" w:rsidRDefault="003E5B9F" w:rsidP="0004683C">
      <w:pPr>
        <w:pStyle w:val="af5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04683C">
        <w:rPr>
          <w:rStyle w:val="ac"/>
          <w:b w:val="0"/>
          <w:sz w:val="28"/>
          <w:szCs w:val="28"/>
          <w:shd w:val="clear" w:color="auto" w:fill="FFFFFF"/>
        </w:rPr>
        <w:t xml:space="preserve">Вавилов, В. Д. </w:t>
      </w:r>
      <w:r w:rsidRPr="0004683C">
        <w:rPr>
          <w:sz w:val="28"/>
          <w:szCs w:val="28"/>
          <w:shd w:val="clear" w:color="auto" w:fill="FFFFFF"/>
        </w:rPr>
        <w:t>Микросистемные датчики физических величин</w:t>
      </w:r>
      <w:proofErr w:type="gramStart"/>
      <w:r w:rsidRPr="0004683C">
        <w:rPr>
          <w:sz w:val="28"/>
          <w:szCs w:val="28"/>
          <w:shd w:val="clear" w:color="auto" w:fill="FFFFFF"/>
        </w:rPr>
        <w:t xml:space="preserve"> :</w:t>
      </w:r>
      <w:proofErr w:type="gramEnd"/>
      <w:r w:rsidRPr="0004683C">
        <w:rPr>
          <w:sz w:val="28"/>
          <w:szCs w:val="28"/>
          <w:shd w:val="clear" w:color="auto" w:fill="FFFFFF"/>
        </w:rPr>
        <w:t xml:space="preserve"> монография</w:t>
      </w:r>
      <w:r w:rsidR="00D6124C">
        <w:rPr>
          <w:sz w:val="28"/>
          <w:szCs w:val="28"/>
          <w:shd w:val="clear" w:color="auto" w:fill="FFFFFF"/>
        </w:rPr>
        <w:t xml:space="preserve"> :</w:t>
      </w:r>
      <w:r w:rsidRPr="0004683C">
        <w:rPr>
          <w:sz w:val="28"/>
          <w:szCs w:val="28"/>
          <w:shd w:val="clear" w:color="auto" w:fill="FFFFFF"/>
        </w:rPr>
        <w:t xml:space="preserve"> в 2 ч. / В. Д. Вавилов, С. П. </w:t>
      </w:r>
      <w:proofErr w:type="spellStart"/>
      <w:r w:rsidRPr="0004683C">
        <w:rPr>
          <w:sz w:val="28"/>
          <w:szCs w:val="28"/>
          <w:shd w:val="clear" w:color="auto" w:fill="FFFFFF"/>
        </w:rPr>
        <w:t>Тимошенков</w:t>
      </w:r>
      <w:proofErr w:type="spellEnd"/>
      <w:r w:rsidRPr="0004683C">
        <w:rPr>
          <w:sz w:val="28"/>
          <w:szCs w:val="28"/>
          <w:shd w:val="clear" w:color="auto" w:fill="FFFFFF"/>
        </w:rPr>
        <w:t xml:space="preserve">, А. С. </w:t>
      </w:r>
      <w:proofErr w:type="spellStart"/>
      <w:r w:rsidRPr="0004683C">
        <w:rPr>
          <w:sz w:val="28"/>
          <w:szCs w:val="28"/>
          <w:shd w:val="clear" w:color="auto" w:fill="FFFFFF"/>
        </w:rPr>
        <w:t>Тимошенков</w:t>
      </w:r>
      <w:proofErr w:type="spellEnd"/>
      <w:r w:rsidRPr="0004683C">
        <w:rPr>
          <w:sz w:val="28"/>
          <w:szCs w:val="28"/>
          <w:shd w:val="clear" w:color="auto" w:fill="FFFFFF"/>
        </w:rPr>
        <w:t>. – Мо</w:t>
      </w:r>
      <w:r w:rsidR="00D6124C">
        <w:rPr>
          <w:sz w:val="28"/>
          <w:szCs w:val="28"/>
          <w:shd w:val="clear" w:color="auto" w:fill="FFFFFF"/>
        </w:rPr>
        <w:t>сква</w:t>
      </w:r>
      <w:proofErr w:type="gramStart"/>
      <w:r w:rsidR="00D6124C">
        <w:rPr>
          <w:sz w:val="28"/>
          <w:szCs w:val="28"/>
          <w:shd w:val="clear" w:color="auto" w:fill="FFFFFF"/>
        </w:rPr>
        <w:t xml:space="preserve"> :</w:t>
      </w:r>
      <w:proofErr w:type="gramEnd"/>
      <w:r w:rsidR="00D6124C">
        <w:rPr>
          <w:sz w:val="28"/>
          <w:szCs w:val="28"/>
          <w:shd w:val="clear" w:color="auto" w:fill="FFFFFF"/>
        </w:rPr>
        <w:t xml:space="preserve"> </w:t>
      </w:r>
      <w:proofErr w:type="spellStart"/>
      <w:r w:rsidR="00D6124C">
        <w:rPr>
          <w:sz w:val="28"/>
          <w:szCs w:val="28"/>
          <w:shd w:val="clear" w:color="auto" w:fill="FFFFFF"/>
        </w:rPr>
        <w:t>Техносфера</w:t>
      </w:r>
      <w:proofErr w:type="spellEnd"/>
      <w:r w:rsidR="00D6124C">
        <w:rPr>
          <w:sz w:val="28"/>
          <w:szCs w:val="28"/>
          <w:shd w:val="clear" w:color="auto" w:fill="FFFFFF"/>
        </w:rPr>
        <w:t>, 2018. – 2 ч</w:t>
      </w:r>
      <w:r w:rsidRPr="0004683C">
        <w:rPr>
          <w:sz w:val="28"/>
          <w:szCs w:val="28"/>
          <w:shd w:val="clear" w:color="auto" w:fill="FFFFFF"/>
        </w:rPr>
        <w:t>.</w:t>
      </w:r>
    </w:p>
    <w:p w:rsidR="00833E14" w:rsidRPr="0004683C" w:rsidRDefault="00C01869" w:rsidP="0004683C">
      <w:pPr>
        <w:pStyle w:val="af5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04683C">
        <w:rPr>
          <w:rStyle w:val="ac"/>
          <w:b w:val="0"/>
          <w:sz w:val="28"/>
          <w:szCs w:val="28"/>
        </w:rPr>
        <w:t>Сенсоры технического зрения</w:t>
      </w:r>
      <w:proofErr w:type="gramStart"/>
      <w:r w:rsidRPr="0004683C">
        <w:rPr>
          <w:sz w:val="28"/>
          <w:szCs w:val="28"/>
        </w:rPr>
        <w:t xml:space="preserve"> :</w:t>
      </w:r>
      <w:proofErr w:type="gramEnd"/>
      <w:r w:rsidRPr="0004683C">
        <w:rPr>
          <w:sz w:val="28"/>
          <w:szCs w:val="28"/>
        </w:rPr>
        <w:t xml:space="preserve"> учебное пособие / Е. Р. Муратов [и</w:t>
      </w:r>
      <w:r w:rsidR="005B2E7B">
        <w:rPr>
          <w:sz w:val="28"/>
          <w:szCs w:val="28"/>
        </w:rPr>
        <w:t> </w:t>
      </w:r>
      <w:r w:rsidRPr="0004683C">
        <w:rPr>
          <w:sz w:val="28"/>
          <w:szCs w:val="28"/>
        </w:rPr>
        <w:t>др.]. – Москва</w:t>
      </w:r>
      <w:proofErr w:type="gramStart"/>
      <w:r w:rsidRPr="0004683C">
        <w:rPr>
          <w:sz w:val="28"/>
          <w:szCs w:val="28"/>
        </w:rPr>
        <w:t xml:space="preserve"> :</w:t>
      </w:r>
      <w:proofErr w:type="gramEnd"/>
      <w:r w:rsidRPr="0004683C">
        <w:rPr>
          <w:sz w:val="28"/>
          <w:szCs w:val="28"/>
        </w:rPr>
        <w:t xml:space="preserve"> Горячая линия-Телеком, 2018. – 74 с.</w:t>
      </w:r>
    </w:p>
    <w:p w:rsidR="00764887" w:rsidRPr="0004683C" w:rsidRDefault="009C7068" w:rsidP="0004683C">
      <w:pPr>
        <w:pStyle w:val="af5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4683C">
        <w:rPr>
          <w:rStyle w:val="ac"/>
          <w:b w:val="0"/>
          <w:sz w:val="28"/>
          <w:szCs w:val="28"/>
        </w:rPr>
        <w:t>Шишмаре</w:t>
      </w:r>
      <w:r w:rsidR="00170EB6" w:rsidRPr="0004683C">
        <w:rPr>
          <w:rStyle w:val="ac"/>
          <w:b w:val="0"/>
          <w:sz w:val="28"/>
          <w:szCs w:val="28"/>
        </w:rPr>
        <w:t>в</w:t>
      </w:r>
      <w:proofErr w:type="spellEnd"/>
      <w:r w:rsidR="00170EB6" w:rsidRPr="0004683C">
        <w:rPr>
          <w:rStyle w:val="ac"/>
          <w:b w:val="0"/>
          <w:sz w:val="28"/>
          <w:szCs w:val="28"/>
        </w:rPr>
        <w:t>, В. Ю.</w:t>
      </w:r>
      <w:r w:rsidR="00170EB6" w:rsidRPr="005B2E7B">
        <w:rPr>
          <w:rStyle w:val="ac"/>
          <w:b w:val="0"/>
          <w:sz w:val="28"/>
          <w:szCs w:val="28"/>
        </w:rPr>
        <w:t xml:space="preserve"> </w:t>
      </w:r>
      <w:r w:rsidR="00170EB6" w:rsidRPr="0004683C">
        <w:rPr>
          <w:sz w:val="28"/>
          <w:szCs w:val="28"/>
        </w:rPr>
        <w:t>Автоматика</w:t>
      </w:r>
      <w:proofErr w:type="gramStart"/>
      <w:r w:rsidR="00170EB6" w:rsidRPr="0004683C">
        <w:rPr>
          <w:sz w:val="28"/>
          <w:szCs w:val="28"/>
        </w:rPr>
        <w:t xml:space="preserve"> :</w:t>
      </w:r>
      <w:proofErr w:type="gramEnd"/>
      <w:r w:rsidR="00170EB6" w:rsidRPr="0004683C">
        <w:rPr>
          <w:sz w:val="28"/>
          <w:szCs w:val="28"/>
        </w:rPr>
        <w:t xml:space="preserve"> учебник / В. Ю. </w:t>
      </w:r>
      <w:proofErr w:type="spellStart"/>
      <w:r w:rsidR="00170EB6" w:rsidRPr="0004683C">
        <w:rPr>
          <w:sz w:val="28"/>
          <w:szCs w:val="28"/>
        </w:rPr>
        <w:t>Шишмар</w:t>
      </w:r>
      <w:r w:rsidRPr="0004683C">
        <w:rPr>
          <w:sz w:val="28"/>
          <w:szCs w:val="28"/>
        </w:rPr>
        <w:t>е</w:t>
      </w:r>
      <w:r w:rsidR="00170EB6" w:rsidRPr="0004683C">
        <w:rPr>
          <w:sz w:val="28"/>
          <w:szCs w:val="28"/>
        </w:rPr>
        <w:t>в</w:t>
      </w:r>
      <w:proofErr w:type="spellEnd"/>
      <w:r w:rsidR="00170EB6" w:rsidRPr="0004683C">
        <w:rPr>
          <w:sz w:val="28"/>
          <w:szCs w:val="28"/>
        </w:rPr>
        <w:t xml:space="preserve">. – 2-е изд., </w:t>
      </w:r>
      <w:proofErr w:type="spellStart"/>
      <w:r w:rsidR="00170EB6" w:rsidRPr="0004683C">
        <w:rPr>
          <w:sz w:val="28"/>
          <w:szCs w:val="28"/>
        </w:rPr>
        <w:t>испр</w:t>
      </w:r>
      <w:proofErr w:type="spellEnd"/>
      <w:r w:rsidR="00170EB6" w:rsidRPr="0004683C">
        <w:rPr>
          <w:sz w:val="28"/>
          <w:szCs w:val="28"/>
        </w:rPr>
        <w:t xml:space="preserve">. и доп. – Москва : </w:t>
      </w:r>
      <w:proofErr w:type="spellStart"/>
      <w:r w:rsidR="00170EB6" w:rsidRPr="0004683C">
        <w:rPr>
          <w:sz w:val="28"/>
          <w:szCs w:val="28"/>
        </w:rPr>
        <w:t>Юрайт</w:t>
      </w:r>
      <w:proofErr w:type="spellEnd"/>
      <w:r w:rsidR="00170EB6" w:rsidRPr="0004683C">
        <w:rPr>
          <w:sz w:val="28"/>
          <w:szCs w:val="28"/>
        </w:rPr>
        <w:t>, 2019. – 280 с.</w:t>
      </w:r>
    </w:p>
    <w:p w:rsidR="0035754A" w:rsidRPr="0004683C" w:rsidRDefault="0035754A" w:rsidP="0004683C">
      <w:pPr>
        <w:pStyle w:val="af5"/>
        <w:numPr>
          <w:ilvl w:val="0"/>
          <w:numId w:val="3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683C">
        <w:rPr>
          <w:sz w:val="28"/>
          <w:szCs w:val="28"/>
        </w:rPr>
        <w:t>Бондаренко, И.</w:t>
      </w:r>
      <w:r w:rsidR="005B2E7B">
        <w:rPr>
          <w:sz w:val="28"/>
          <w:szCs w:val="28"/>
        </w:rPr>
        <w:t xml:space="preserve"> </w:t>
      </w:r>
      <w:r w:rsidRPr="0004683C">
        <w:rPr>
          <w:sz w:val="28"/>
          <w:szCs w:val="28"/>
        </w:rPr>
        <w:t xml:space="preserve">Б. </w:t>
      </w:r>
      <w:proofErr w:type="spellStart"/>
      <w:r w:rsidRPr="0004683C">
        <w:rPr>
          <w:sz w:val="28"/>
          <w:szCs w:val="28"/>
        </w:rPr>
        <w:t>Электрорадиоэлементы</w:t>
      </w:r>
      <w:proofErr w:type="spellEnd"/>
      <w:proofErr w:type="gramStart"/>
      <w:r w:rsidR="005B2E7B">
        <w:rPr>
          <w:sz w:val="28"/>
          <w:szCs w:val="28"/>
        </w:rPr>
        <w:t xml:space="preserve"> :</w:t>
      </w:r>
      <w:proofErr w:type="gramEnd"/>
      <w:r w:rsidR="005B2E7B">
        <w:rPr>
          <w:sz w:val="28"/>
          <w:szCs w:val="28"/>
        </w:rPr>
        <w:t xml:space="preserve"> в 2 ч. / </w:t>
      </w:r>
      <w:r w:rsidR="005B2E7B" w:rsidRPr="0004683C">
        <w:rPr>
          <w:sz w:val="28"/>
          <w:szCs w:val="28"/>
        </w:rPr>
        <w:t>И.</w:t>
      </w:r>
      <w:r w:rsidR="005B2E7B">
        <w:rPr>
          <w:sz w:val="28"/>
          <w:szCs w:val="28"/>
        </w:rPr>
        <w:t xml:space="preserve"> Б. Бондаренко. </w:t>
      </w:r>
      <w:r w:rsidR="005B2E7B" w:rsidRPr="0004683C">
        <w:rPr>
          <w:sz w:val="28"/>
          <w:szCs w:val="28"/>
          <w:shd w:val="clear" w:color="auto" w:fill="FFFFFF"/>
        </w:rPr>
        <w:t>–</w:t>
      </w:r>
      <w:r w:rsidR="005B2E7B" w:rsidRPr="0004683C">
        <w:rPr>
          <w:sz w:val="28"/>
          <w:szCs w:val="28"/>
        </w:rPr>
        <w:t xml:space="preserve"> </w:t>
      </w:r>
      <w:r w:rsidR="005B2E7B">
        <w:rPr>
          <w:sz w:val="28"/>
          <w:szCs w:val="28"/>
        </w:rPr>
        <w:t>Санкт-Петербург</w:t>
      </w:r>
      <w:proofErr w:type="gramStart"/>
      <w:r w:rsidR="005B2E7B">
        <w:rPr>
          <w:sz w:val="28"/>
          <w:szCs w:val="28"/>
        </w:rPr>
        <w:t xml:space="preserve"> :</w:t>
      </w:r>
      <w:proofErr w:type="gramEnd"/>
      <w:r w:rsidR="005B2E7B" w:rsidRPr="0004683C">
        <w:rPr>
          <w:sz w:val="28"/>
          <w:szCs w:val="28"/>
        </w:rPr>
        <w:t xml:space="preserve"> СПб НИУИТМО, 2012.</w:t>
      </w:r>
      <w:r w:rsidR="005B2E7B">
        <w:rPr>
          <w:sz w:val="28"/>
          <w:szCs w:val="28"/>
        </w:rPr>
        <w:t xml:space="preserve"> – Ч. 2</w:t>
      </w:r>
      <w:proofErr w:type="gramStart"/>
      <w:r w:rsidR="005B2E7B">
        <w:rPr>
          <w:sz w:val="28"/>
          <w:szCs w:val="28"/>
        </w:rPr>
        <w:t xml:space="preserve"> :</w:t>
      </w:r>
      <w:proofErr w:type="gramEnd"/>
      <w:r w:rsidR="005B2E7B">
        <w:rPr>
          <w:sz w:val="28"/>
          <w:szCs w:val="28"/>
        </w:rPr>
        <w:t xml:space="preserve"> </w:t>
      </w:r>
      <w:r w:rsidRPr="0004683C">
        <w:rPr>
          <w:sz w:val="28"/>
          <w:szCs w:val="28"/>
        </w:rPr>
        <w:t>Резисторы</w:t>
      </w:r>
      <w:r w:rsidR="005B2E7B">
        <w:rPr>
          <w:sz w:val="28"/>
          <w:szCs w:val="28"/>
        </w:rPr>
        <w:t xml:space="preserve">. </w:t>
      </w:r>
      <w:r w:rsidRPr="0004683C">
        <w:rPr>
          <w:sz w:val="28"/>
          <w:szCs w:val="28"/>
        </w:rPr>
        <w:t>– 108 с.</w:t>
      </w:r>
    </w:p>
    <w:p w:rsidR="00EF425C" w:rsidRPr="0004683C" w:rsidRDefault="00EF425C" w:rsidP="0004683C">
      <w:pPr>
        <w:pStyle w:val="af5"/>
        <w:numPr>
          <w:ilvl w:val="0"/>
          <w:numId w:val="3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4683C">
        <w:rPr>
          <w:sz w:val="28"/>
          <w:szCs w:val="28"/>
        </w:rPr>
        <w:t>Смирнов, В. М. Системы отображения информации. Инженерная психология</w:t>
      </w:r>
      <w:proofErr w:type="gramStart"/>
      <w:r w:rsidRPr="0004683C">
        <w:rPr>
          <w:sz w:val="28"/>
          <w:szCs w:val="28"/>
        </w:rPr>
        <w:t xml:space="preserve"> :</w:t>
      </w:r>
      <w:proofErr w:type="gramEnd"/>
      <w:r w:rsidRPr="0004683C">
        <w:rPr>
          <w:sz w:val="28"/>
          <w:szCs w:val="28"/>
        </w:rPr>
        <w:t xml:space="preserve"> учебник / В. М. Смирнов. </w:t>
      </w:r>
      <w:r w:rsidR="005B2E7B" w:rsidRPr="0004683C">
        <w:rPr>
          <w:sz w:val="28"/>
          <w:szCs w:val="28"/>
          <w:shd w:val="clear" w:color="auto" w:fill="FFFFFF"/>
        </w:rPr>
        <w:t>–</w:t>
      </w:r>
      <w:r w:rsidRPr="0004683C">
        <w:rPr>
          <w:sz w:val="28"/>
          <w:szCs w:val="28"/>
        </w:rPr>
        <w:t xml:space="preserve"> Санкт-Петербург</w:t>
      </w:r>
      <w:proofErr w:type="gramStart"/>
      <w:r w:rsidRPr="0004683C">
        <w:rPr>
          <w:sz w:val="28"/>
          <w:szCs w:val="28"/>
        </w:rPr>
        <w:t xml:space="preserve"> :</w:t>
      </w:r>
      <w:proofErr w:type="gramEnd"/>
      <w:r w:rsidRPr="0004683C">
        <w:rPr>
          <w:sz w:val="28"/>
          <w:szCs w:val="28"/>
        </w:rPr>
        <w:t xml:space="preserve"> Лань, 2020. – 172 с.</w:t>
      </w:r>
    </w:p>
    <w:p w:rsidR="0035754A" w:rsidRPr="001E107B" w:rsidRDefault="0035754A" w:rsidP="001E107B">
      <w:pPr>
        <w:ind w:firstLine="720"/>
        <w:jc w:val="both"/>
        <w:rPr>
          <w:bCs/>
          <w:sz w:val="28"/>
          <w:szCs w:val="28"/>
        </w:rPr>
      </w:pPr>
    </w:p>
    <w:p w:rsidR="001C151A" w:rsidRPr="001E107B" w:rsidRDefault="001C151A" w:rsidP="001E107B">
      <w:pPr>
        <w:jc w:val="center"/>
        <w:rPr>
          <w:sz w:val="28"/>
          <w:szCs w:val="28"/>
        </w:rPr>
      </w:pPr>
    </w:p>
    <w:p w:rsidR="00D86933" w:rsidRDefault="00D86933" w:rsidP="001E107B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C151A" w:rsidRPr="001E107B" w:rsidRDefault="001C151A" w:rsidP="001E107B">
      <w:pPr>
        <w:jc w:val="center"/>
        <w:rPr>
          <w:sz w:val="28"/>
          <w:szCs w:val="28"/>
        </w:rPr>
      </w:pPr>
      <w:r w:rsidRPr="001E107B">
        <w:rPr>
          <w:sz w:val="28"/>
          <w:szCs w:val="28"/>
        </w:rPr>
        <w:lastRenderedPageBreak/>
        <w:t>МЕТОДИЧЕС</w:t>
      </w:r>
      <w:r w:rsidR="00E83AF8" w:rsidRPr="001E107B">
        <w:rPr>
          <w:sz w:val="28"/>
          <w:szCs w:val="28"/>
        </w:rPr>
        <w:t>КИЕ РЕКОМЕНДАЦИИ ПО ОРГАНИЗАЦИИ</w:t>
      </w:r>
    </w:p>
    <w:p w:rsidR="001C151A" w:rsidRPr="001E107B" w:rsidRDefault="00E83AF8" w:rsidP="001E107B">
      <w:pPr>
        <w:jc w:val="center"/>
        <w:rPr>
          <w:sz w:val="28"/>
          <w:szCs w:val="28"/>
        </w:rPr>
      </w:pPr>
      <w:r w:rsidRPr="001E107B">
        <w:rPr>
          <w:sz w:val="28"/>
          <w:szCs w:val="28"/>
        </w:rPr>
        <w:t xml:space="preserve">И </w:t>
      </w:r>
      <w:r w:rsidR="001C151A" w:rsidRPr="001E107B">
        <w:rPr>
          <w:sz w:val="28"/>
          <w:szCs w:val="28"/>
        </w:rPr>
        <w:t>ВЫПОЛНЕНИЮ САМОСТОЯТЕЛЬНОЙ РАБОТЫ СТУДЕНТОВ</w:t>
      </w:r>
    </w:p>
    <w:p w:rsidR="001C151A" w:rsidRPr="001E107B" w:rsidRDefault="001C151A" w:rsidP="001E107B">
      <w:pPr>
        <w:jc w:val="center"/>
        <w:rPr>
          <w:sz w:val="28"/>
          <w:szCs w:val="28"/>
        </w:rPr>
      </w:pPr>
    </w:p>
    <w:p w:rsidR="001C151A" w:rsidRPr="001E107B" w:rsidRDefault="001C151A" w:rsidP="001E107B">
      <w:pPr>
        <w:ind w:firstLine="709"/>
        <w:jc w:val="both"/>
        <w:rPr>
          <w:sz w:val="28"/>
          <w:szCs w:val="28"/>
        </w:rPr>
      </w:pPr>
      <w:r w:rsidRPr="001E107B">
        <w:rPr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:rsidR="001C151A" w:rsidRPr="001E107B" w:rsidRDefault="00821605" w:rsidP="001E107B">
      <w:pPr>
        <w:ind w:firstLine="709"/>
        <w:jc w:val="both"/>
        <w:rPr>
          <w:sz w:val="28"/>
          <w:szCs w:val="28"/>
        </w:rPr>
      </w:pPr>
      <w:r w:rsidRPr="001E107B">
        <w:rPr>
          <w:sz w:val="28"/>
          <w:szCs w:val="28"/>
        </w:rPr>
        <w:t xml:space="preserve">самостоятельная работа в виде решения индивидуальных заданий, в том числе </w:t>
      </w:r>
      <w:proofErr w:type="spellStart"/>
      <w:r w:rsidRPr="001E107B">
        <w:rPr>
          <w:sz w:val="28"/>
          <w:szCs w:val="28"/>
        </w:rPr>
        <w:t>разноуровневых</w:t>
      </w:r>
      <w:proofErr w:type="spellEnd"/>
      <w:r w:rsidR="001C151A" w:rsidRPr="001E107B">
        <w:rPr>
          <w:sz w:val="28"/>
          <w:szCs w:val="28"/>
        </w:rPr>
        <w:t>;</w:t>
      </w:r>
    </w:p>
    <w:p w:rsidR="00821605" w:rsidRPr="001E107B" w:rsidRDefault="00821605" w:rsidP="001E107B">
      <w:pPr>
        <w:ind w:firstLine="709"/>
        <w:jc w:val="both"/>
        <w:rPr>
          <w:sz w:val="28"/>
          <w:szCs w:val="28"/>
        </w:rPr>
      </w:pPr>
      <w:r w:rsidRPr="001E107B">
        <w:rPr>
          <w:sz w:val="28"/>
          <w:szCs w:val="28"/>
        </w:rPr>
        <w:t>оформление отчетов по выполненным лабораторным работам;</w:t>
      </w:r>
    </w:p>
    <w:p w:rsidR="00821605" w:rsidRPr="001E107B" w:rsidRDefault="00B737E5" w:rsidP="001E107B">
      <w:pPr>
        <w:ind w:firstLine="709"/>
        <w:jc w:val="both"/>
        <w:rPr>
          <w:sz w:val="28"/>
          <w:szCs w:val="28"/>
        </w:rPr>
      </w:pPr>
      <w:r w:rsidRPr="001E107B">
        <w:rPr>
          <w:sz w:val="28"/>
          <w:szCs w:val="28"/>
        </w:rPr>
        <w:t xml:space="preserve">изучение </w:t>
      </w:r>
      <w:r w:rsidR="00E83AF8" w:rsidRPr="001E107B">
        <w:rPr>
          <w:sz w:val="28"/>
          <w:szCs w:val="28"/>
        </w:rPr>
        <w:t xml:space="preserve">вынесенного на самостоятельную проработку </w:t>
      </w:r>
      <w:r w:rsidR="009124B2" w:rsidRPr="001E107B">
        <w:rPr>
          <w:sz w:val="28"/>
          <w:szCs w:val="28"/>
        </w:rPr>
        <w:t xml:space="preserve">теоретического </w:t>
      </w:r>
      <w:r w:rsidRPr="001E107B">
        <w:rPr>
          <w:sz w:val="28"/>
          <w:szCs w:val="28"/>
        </w:rPr>
        <w:t>материала</w:t>
      </w:r>
      <w:r w:rsidR="00821605" w:rsidRPr="001E107B">
        <w:rPr>
          <w:sz w:val="28"/>
          <w:szCs w:val="28"/>
        </w:rPr>
        <w:t>.</w:t>
      </w:r>
    </w:p>
    <w:p w:rsidR="009108B1" w:rsidRPr="001E107B" w:rsidRDefault="009108B1" w:rsidP="001E107B">
      <w:pPr>
        <w:ind w:firstLine="709"/>
        <w:jc w:val="center"/>
        <w:rPr>
          <w:sz w:val="28"/>
          <w:szCs w:val="28"/>
        </w:rPr>
      </w:pPr>
    </w:p>
    <w:p w:rsidR="001C151A" w:rsidRPr="001E107B" w:rsidRDefault="001C151A" w:rsidP="001E107B">
      <w:pPr>
        <w:jc w:val="center"/>
        <w:rPr>
          <w:sz w:val="28"/>
          <w:szCs w:val="28"/>
        </w:rPr>
      </w:pPr>
      <w:r w:rsidRPr="001E107B">
        <w:rPr>
          <w:sz w:val="28"/>
          <w:szCs w:val="28"/>
        </w:rPr>
        <w:t>ПЕРЕЧЕНЬ РЕКОМЕНДУЕМЫХ СРЕДСТВ ДИАГНОСТИКИ</w:t>
      </w:r>
    </w:p>
    <w:p w:rsidR="001C151A" w:rsidRPr="001E107B" w:rsidRDefault="001C151A" w:rsidP="001E107B">
      <w:pPr>
        <w:jc w:val="center"/>
        <w:rPr>
          <w:sz w:val="28"/>
          <w:szCs w:val="28"/>
        </w:rPr>
      </w:pPr>
      <w:r w:rsidRPr="001E107B">
        <w:rPr>
          <w:sz w:val="28"/>
          <w:szCs w:val="28"/>
        </w:rPr>
        <w:t>КОМПЕТЕНЦИЙ СТУДЕНТ</w:t>
      </w:r>
      <w:r w:rsidR="00D86933">
        <w:rPr>
          <w:sz w:val="28"/>
          <w:szCs w:val="28"/>
        </w:rPr>
        <w:t>ОВ</w:t>
      </w:r>
    </w:p>
    <w:p w:rsidR="001C151A" w:rsidRPr="001E107B" w:rsidRDefault="001C151A" w:rsidP="001E107B">
      <w:pPr>
        <w:ind w:firstLine="709"/>
        <w:jc w:val="center"/>
        <w:rPr>
          <w:sz w:val="28"/>
          <w:szCs w:val="28"/>
        </w:rPr>
      </w:pPr>
    </w:p>
    <w:p w:rsidR="00F91810" w:rsidRPr="001E107B" w:rsidRDefault="001C151A" w:rsidP="001E107B">
      <w:pPr>
        <w:ind w:firstLine="709"/>
        <w:jc w:val="both"/>
        <w:rPr>
          <w:sz w:val="28"/>
          <w:szCs w:val="28"/>
        </w:rPr>
      </w:pPr>
      <w:r w:rsidRPr="001E107B">
        <w:rPr>
          <w:sz w:val="28"/>
          <w:szCs w:val="28"/>
        </w:rPr>
        <w:t>Типовым учебным план</w:t>
      </w:r>
      <w:r w:rsidR="003C20A0" w:rsidRPr="001E107B">
        <w:rPr>
          <w:sz w:val="28"/>
          <w:szCs w:val="28"/>
        </w:rPr>
        <w:t>ом</w:t>
      </w:r>
      <w:r w:rsidRPr="001E107B">
        <w:rPr>
          <w:sz w:val="28"/>
          <w:szCs w:val="28"/>
        </w:rPr>
        <w:t xml:space="preserve"> по специальност</w:t>
      </w:r>
      <w:r w:rsidR="003C20A0" w:rsidRPr="001E107B">
        <w:rPr>
          <w:sz w:val="28"/>
          <w:szCs w:val="28"/>
        </w:rPr>
        <w:t>и</w:t>
      </w:r>
      <w:r w:rsidRPr="001E107B">
        <w:rPr>
          <w:sz w:val="28"/>
          <w:szCs w:val="28"/>
        </w:rPr>
        <w:t xml:space="preserve"> </w:t>
      </w:r>
      <w:r w:rsidR="00F91810" w:rsidRPr="001E107B">
        <w:rPr>
          <w:sz w:val="28"/>
          <w:szCs w:val="28"/>
        </w:rPr>
        <w:t xml:space="preserve">1-39 02 02 Проектирование и производство программно-управляемых электронных средств, </w:t>
      </w:r>
      <w:r w:rsidRPr="001E107B">
        <w:rPr>
          <w:sz w:val="28"/>
          <w:szCs w:val="28"/>
        </w:rPr>
        <w:t xml:space="preserve">в качестве формы </w:t>
      </w:r>
      <w:r w:rsidR="000A7366">
        <w:rPr>
          <w:sz w:val="28"/>
          <w:szCs w:val="28"/>
        </w:rPr>
        <w:t>текущей</w:t>
      </w:r>
      <w:r w:rsidRPr="001E107B">
        <w:rPr>
          <w:sz w:val="28"/>
          <w:szCs w:val="28"/>
        </w:rPr>
        <w:t xml:space="preserve"> аттестации по учебной дисциплине «</w:t>
      </w:r>
      <w:r w:rsidR="003C20A0" w:rsidRPr="001E107B">
        <w:rPr>
          <w:sz w:val="28"/>
          <w:szCs w:val="28"/>
        </w:rPr>
        <w:t>Электронные датчики и компоненты</w:t>
      </w:r>
      <w:r w:rsidRPr="001E107B">
        <w:rPr>
          <w:sz w:val="28"/>
          <w:szCs w:val="28"/>
        </w:rPr>
        <w:t xml:space="preserve">» </w:t>
      </w:r>
      <w:r w:rsidR="00D86933">
        <w:rPr>
          <w:sz w:val="28"/>
          <w:szCs w:val="28"/>
        </w:rPr>
        <w:t xml:space="preserve">рекомендуются зачет и </w:t>
      </w:r>
      <w:r w:rsidR="00421F84" w:rsidRPr="001E107B">
        <w:rPr>
          <w:sz w:val="28"/>
          <w:szCs w:val="28"/>
        </w:rPr>
        <w:t>экзамен</w:t>
      </w:r>
      <w:r w:rsidRPr="001E107B">
        <w:rPr>
          <w:sz w:val="28"/>
          <w:szCs w:val="28"/>
        </w:rPr>
        <w:t xml:space="preserve">. </w:t>
      </w:r>
      <w:r w:rsidR="00F91810" w:rsidRPr="001E107B">
        <w:rPr>
          <w:sz w:val="28"/>
          <w:szCs w:val="28"/>
        </w:rPr>
        <w:t>Оц</w:t>
      </w:r>
      <w:r w:rsidR="00D86933">
        <w:rPr>
          <w:sz w:val="28"/>
          <w:szCs w:val="28"/>
        </w:rPr>
        <w:t>енка учебных достижений студентов</w:t>
      </w:r>
      <w:r w:rsidR="00F91810" w:rsidRPr="001E107B">
        <w:rPr>
          <w:sz w:val="28"/>
          <w:szCs w:val="28"/>
        </w:rPr>
        <w:t xml:space="preserve"> производится </w:t>
      </w:r>
      <w:r w:rsidR="00421F84" w:rsidRPr="001E107B">
        <w:rPr>
          <w:sz w:val="28"/>
          <w:szCs w:val="28"/>
        </w:rPr>
        <w:t>системе «</w:t>
      </w:r>
      <w:proofErr w:type="gramStart"/>
      <w:r w:rsidR="00421F84" w:rsidRPr="001E107B">
        <w:rPr>
          <w:sz w:val="28"/>
          <w:szCs w:val="28"/>
        </w:rPr>
        <w:t>зачтено</w:t>
      </w:r>
      <w:proofErr w:type="gramEnd"/>
      <w:r w:rsidR="00421F84" w:rsidRPr="001E107B">
        <w:rPr>
          <w:sz w:val="28"/>
          <w:szCs w:val="28"/>
        </w:rPr>
        <w:t>/не зачтено»</w:t>
      </w:r>
      <w:r w:rsidR="00D86933">
        <w:rPr>
          <w:sz w:val="28"/>
          <w:szCs w:val="28"/>
        </w:rPr>
        <w:t xml:space="preserve"> и п</w:t>
      </w:r>
      <w:r w:rsidR="00F91810" w:rsidRPr="001E107B">
        <w:rPr>
          <w:sz w:val="28"/>
          <w:szCs w:val="28"/>
        </w:rPr>
        <w:t xml:space="preserve">о десятибалльной шкале. </w:t>
      </w:r>
    </w:p>
    <w:p w:rsidR="001C151A" w:rsidRPr="001E107B" w:rsidRDefault="001C151A" w:rsidP="001E107B">
      <w:pPr>
        <w:ind w:firstLine="709"/>
        <w:jc w:val="both"/>
        <w:rPr>
          <w:sz w:val="28"/>
          <w:szCs w:val="28"/>
        </w:rPr>
      </w:pPr>
      <w:r w:rsidRPr="001E107B">
        <w:rPr>
          <w:sz w:val="28"/>
          <w:szCs w:val="28"/>
        </w:rPr>
        <w:t xml:space="preserve">Для </w:t>
      </w:r>
      <w:r w:rsidR="000A7366">
        <w:rPr>
          <w:sz w:val="28"/>
          <w:szCs w:val="28"/>
        </w:rPr>
        <w:t>промежуточного</w:t>
      </w:r>
      <w:r w:rsidRPr="001E107B">
        <w:rPr>
          <w:sz w:val="28"/>
          <w:szCs w:val="28"/>
        </w:rPr>
        <w:t xml:space="preserve"> контроля по учебной дисциплине и диагностики компетенций студентов могут использоваться следующие формы:</w:t>
      </w:r>
    </w:p>
    <w:p w:rsidR="00E77B32" w:rsidRPr="001E107B" w:rsidRDefault="00E77B32" w:rsidP="001E107B">
      <w:pPr>
        <w:ind w:firstLine="709"/>
        <w:jc w:val="both"/>
        <w:rPr>
          <w:sz w:val="28"/>
          <w:szCs w:val="28"/>
        </w:rPr>
      </w:pPr>
      <w:r w:rsidRPr="001E107B">
        <w:rPr>
          <w:sz w:val="28"/>
          <w:szCs w:val="28"/>
        </w:rPr>
        <w:t>устный опрос;</w:t>
      </w:r>
    </w:p>
    <w:p w:rsidR="00E77B32" w:rsidRPr="001E107B" w:rsidRDefault="00E77B32" w:rsidP="001E107B">
      <w:pPr>
        <w:ind w:firstLine="709"/>
        <w:jc w:val="both"/>
        <w:rPr>
          <w:sz w:val="28"/>
          <w:szCs w:val="28"/>
        </w:rPr>
      </w:pPr>
      <w:r w:rsidRPr="001E107B">
        <w:rPr>
          <w:sz w:val="28"/>
          <w:szCs w:val="28"/>
        </w:rPr>
        <w:t>тесты;</w:t>
      </w:r>
    </w:p>
    <w:p w:rsidR="00E77B32" w:rsidRPr="001E107B" w:rsidRDefault="00E77B32" w:rsidP="001E107B">
      <w:pPr>
        <w:ind w:firstLine="709"/>
        <w:jc w:val="both"/>
        <w:rPr>
          <w:sz w:val="28"/>
          <w:szCs w:val="28"/>
        </w:rPr>
      </w:pPr>
      <w:r w:rsidRPr="001E107B">
        <w:rPr>
          <w:sz w:val="28"/>
          <w:szCs w:val="28"/>
        </w:rPr>
        <w:t>контрольные работы;</w:t>
      </w:r>
    </w:p>
    <w:p w:rsidR="00E77B32" w:rsidRPr="001E107B" w:rsidRDefault="00E77B32" w:rsidP="001E107B">
      <w:pPr>
        <w:ind w:firstLine="709"/>
        <w:jc w:val="both"/>
        <w:rPr>
          <w:sz w:val="28"/>
          <w:szCs w:val="28"/>
        </w:rPr>
      </w:pPr>
      <w:r w:rsidRPr="001E107B">
        <w:rPr>
          <w:sz w:val="28"/>
          <w:szCs w:val="28"/>
        </w:rPr>
        <w:t xml:space="preserve">письменные отчеты по выполненным лабораторным работам с их устной </w:t>
      </w:r>
      <w:r w:rsidR="006B3141" w:rsidRPr="001E107B">
        <w:rPr>
          <w:sz w:val="28"/>
          <w:szCs w:val="28"/>
        </w:rPr>
        <w:t xml:space="preserve">или письменной </w:t>
      </w:r>
      <w:r w:rsidR="00E16C80" w:rsidRPr="001E107B">
        <w:rPr>
          <w:sz w:val="28"/>
          <w:szCs w:val="28"/>
        </w:rPr>
        <w:t>защитой.</w:t>
      </w:r>
    </w:p>
    <w:p w:rsidR="001C151A" w:rsidRPr="001E107B" w:rsidRDefault="001C151A" w:rsidP="001E107B">
      <w:pPr>
        <w:jc w:val="center"/>
        <w:rPr>
          <w:sz w:val="28"/>
          <w:szCs w:val="28"/>
        </w:rPr>
      </w:pPr>
    </w:p>
    <w:p w:rsidR="001E043F" w:rsidRPr="001E107B" w:rsidRDefault="00407AA1" w:rsidP="001E107B">
      <w:pPr>
        <w:jc w:val="center"/>
        <w:rPr>
          <w:sz w:val="28"/>
          <w:szCs w:val="28"/>
        </w:rPr>
      </w:pPr>
      <w:r w:rsidRPr="001E107B">
        <w:rPr>
          <w:sz w:val="28"/>
          <w:szCs w:val="28"/>
        </w:rPr>
        <w:t xml:space="preserve">РЕКОМЕНДУЕМЫЕ </w:t>
      </w:r>
      <w:r w:rsidR="001E043F" w:rsidRPr="001E107B">
        <w:rPr>
          <w:sz w:val="28"/>
          <w:szCs w:val="28"/>
        </w:rPr>
        <w:t>МЕТОДЫ (ТЕХНОЛОГИИ) ОБУЧЕНИЯ</w:t>
      </w:r>
    </w:p>
    <w:p w:rsidR="001E043F" w:rsidRPr="001E107B" w:rsidRDefault="001E043F" w:rsidP="001E107B">
      <w:pPr>
        <w:ind w:firstLine="709"/>
        <w:jc w:val="center"/>
        <w:rPr>
          <w:sz w:val="28"/>
          <w:szCs w:val="28"/>
        </w:rPr>
      </w:pPr>
    </w:p>
    <w:p w:rsidR="001E043F" w:rsidRPr="001E107B" w:rsidRDefault="001E043F" w:rsidP="001E107B">
      <w:pPr>
        <w:ind w:firstLine="709"/>
        <w:jc w:val="both"/>
        <w:rPr>
          <w:sz w:val="28"/>
          <w:szCs w:val="28"/>
        </w:rPr>
      </w:pPr>
      <w:r w:rsidRPr="001E107B">
        <w:rPr>
          <w:sz w:val="28"/>
          <w:szCs w:val="28"/>
        </w:rPr>
        <w:t>Основные</w:t>
      </w:r>
      <w:r w:rsidR="00FF4E13" w:rsidRPr="001E107B">
        <w:rPr>
          <w:sz w:val="28"/>
          <w:szCs w:val="28"/>
        </w:rPr>
        <w:t xml:space="preserve"> рекомендуемые</w:t>
      </w:r>
      <w:r w:rsidRPr="001E107B">
        <w:rPr>
          <w:sz w:val="28"/>
          <w:szCs w:val="28"/>
        </w:rPr>
        <w:t xml:space="preserve"> методы (технологии) обучения, отвечающие целям и задачам </w:t>
      </w:r>
      <w:r w:rsidR="00DD207F" w:rsidRPr="001E107B">
        <w:rPr>
          <w:sz w:val="28"/>
          <w:szCs w:val="28"/>
        </w:rPr>
        <w:t xml:space="preserve">учебной </w:t>
      </w:r>
      <w:r w:rsidRPr="001E107B">
        <w:rPr>
          <w:sz w:val="28"/>
          <w:szCs w:val="28"/>
        </w:rPr>
        <w:t>дисциплины:</w:t>
      </w:r>
    </w:p>
    <w:p w:rsidR="008C4798" w:rsidRPr="001E107B" w:rsidRDefault="008C4798" w:rsidP="001E107B">
      <w:pPr>
        <w:ind w:firstLine="709"/>
        <w:jc w:val="both"/>
        <w:rPr>
          <w:sz w:val="28"/>
          <w:szCs w:val="28"/>
        </w:rPr>
      </w:pPr>
      <w:r w:rsidRPr="001E107B">
        <w:rPr>
          <w:sz w:val="28"/>
          <w:szCs w:val="28"/>
        </w:rPr>
        <w:t>о</w:t>
      </w:r>
      <w:r w:rsidR="0088633B" w:rsidRPr="001E107B">
        <w:rPr>
          <w:sz w:val="28"/>
          <w:szCs w:val="28"/>
        </w:rPr>
        <w:t>бъяснительно-иллюстративный метод</w:t>
      </w:r>
      <w:r w:rsidRPr="001E107B">
        <w:rPr>
          <w:sz w:val="28"/>
          <w:szCs w:val="28"/>
        </w:rPr>
        <w:t>;</w:t>
      </w:r>
    </w:p>
    <w:p w:rsidR="008C4798" w:rsidRPr="001E107B" w:rsidRDefault="003C20A0" w:rsidP="001E107B">
      <w:pPr>
        <w:ind w:firstLine="709"/>
        <w:jc w:val="both"/>
        <w:rPr>
          <w:sz w:val="28"/>
          <w:szCs w:val="28"/>
        </w:rPr>
      </w:pPr>
      <w:r w:rsidRPr="001E107B">
        <w:rPr>
          <w:sz w:val="28"/>
          <w:szCs w:val="28"/>
        </w:rPr>
        <w:t>физи</w:t>
      </w:r>
      <w:r w:rsidR="008C4798" w:rsidRPr="001E107B">
        <w:rPr>
          <w:sz w:val="28"/>
          <w:szCs w:val="28"/>
        </w:rPr>
        <w:t>ческий эксперимент;</w:t>
      </w:r>
    </w:p>
    <w:p w:rsidR="00AE32D8" w:rsidRPr="001E107B" w:rsidRDefault="00BB1CA5" w:rsidP="001E107B">
      <w:pPr>
        <w:ind w:firstLine="709"/>
        <w:jc w:val="both"/>
        <w:rPr>
          <w:sz w:val="28"/>
          <w:szCs w:val="28"/>
        </w:rPr>
      </w:pPr>
      <w:r w:rsidRPr="001E107B">
        <w:rPr>
          <w:sz w:val="28"/>
          <w:szCs w:val="28"/>
        </w:rPr>
        <w:t>информационно</w:t>
      </w:r>
      <w:r w:rsidR="008C4798" w:rsidRPr="001E107B">
        <w:rPr>
          <w:sz w:val="28"/>
          <w:szCs w:val="28"/>
        </w:rPr>
        <w:t>-</w:t>
      </w:r>
      <w:r w:rsidRPr="001E107B">
        <w:rPr>
          <w:sz w:val="28"/>
          <w:szCs w:val="28"/>
        </w:rPr>
        <w:t>коммуникационн</w:t>
      </w:r>
      <w:r w:rsidR="00D86933">
        <w:rPr>
          <w:sz w:val="28"/>
          <w:szCs w:val="28"/>
        </w:rPr>
        <w:t>ые</w:t>
      </w:r>
      <w:r w:rsidRPr="001E107B">
        <w:rPr>
          <w:sz w:val="28"/>
          <w:szCs w:val="28"/>
        </w:rPr>
        <w:t xml:space="preserve"> технологи</w:t>
      </w:r>
      <w:r w:rsidR="00D86933">
        <w:rPr>
          <w:sz w:val="28"/>
          <w:szCs w:val="28"/>
        </w:rPr>
        <w:t>и</w:t>
      </w:r>
      <w:r w:rsidR="00AE32D8" w:rsidRPr="001E107B">
        <w:rPr>
          <w:sz w:val="28"/>
          <w:szCs w:val="28"/>
        </w:rPr>
        <w:t>;</w:t>
      </w:r>
    </w:p>
    <w:p w:rsidR="00F4621B" w:rsidRPr="001E107B" w:rsidRDefault="003C20A0" w:rsidP="001E107B">
      <w:pPr>
        <w:ind w:firstLine="709"/>
        <w:jc w:val="both"/>
        <w:rPr>
          <w:sz w:val="28"/>
          <w:szCs w:val="28"/>
        </w:rPr>
      </w:pPr>
      <w:r w:rsidRPr="001E107B">
        <w:rPr>
          <w:sz w:val="28"/>
          <w:szCs w:val="28"/>
        </w:rPr>
        <w:t>технология модульного обучения.</w:t>
      </w:r>
    </w:p>
    <w:p w:rsidR="001E043F" w:rsidRPr="001E107B" w:rsidRDefault="001E043F" w:rsidP="001E107B">
      <w:pPr>
        <w:ind w:firstLine="709"/>
        <w:jc w:val="both"/>
        <w:rPr>
          <w:sz w:val="28"/>
          <w:szCs w:val="28"/>
        </w:rPr>
      </w:pPr>
    </w:p>
    <w:p w:rsidR="00EB4430" w:rsidRPr="001E107B" w:rsidRDefault="00EB4430" w:rsidP="001E107B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1E107B">
        <w:rPr>
          <w:rFonts w:ascii="Times New Roman" w:hAnsi="Times New Roman"/>
          <w:caps/>
          <w:sz w:val="28"/>
          <w:szCs w:val="28"/>
        </w:rPr>
        <w:t>Примерный перечень ТЕМ лабораторных ЗАНЯТИЙ</w:t>
      </w:r>
    </w:p>
    <w:p w:rsidR="00EB4430" w:rsidRPr="001E107B" w:rsidRDefault="00EB4430" w:rsidP="001E107B">
      <w:pPr>
        <w:pStyle w:val="a3"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:rsidR="00455923" w:rsidRPr="00D86933" w:rsidRDefault="0028469D" w:rsidP="00F36E4C">
      <w:pPr>
        <w:pStyle w:val="af5"/>
        <w:numPr>
          <w:ilvl w:val="0"/>
          <w:numId w:val="3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6933">
        <w:rPr>
          <w:sz w:val="28"/>
          <w:szCs w:val="28"/>
        </w:rPr>
        <w:t>Исследование фильтров на по</w:t>
      </w:r>
      <w:r w:rsidR="00D86933">
        <w:rPr>
          <w:sz w:val="28"/>
          <w:szCs w:val="28"/>
        </w:rPr>
        <w:t>верхностных акустических волнах;</w:t>
      </w:r>
    </w:p>
    <w:p w:rsidR="0028469D" w:rsidRPr="00D86933" w:rsidRDefault="0028469D" w:rsidP="00F36E4C">
      <w:pPr>
        <w:pStyle w:val="af5"/>
        <w:numPr>
          <w:ilvl w:val="0"/>
          <w:numId w:val="3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6933">
        <w:rPr>
          <w:sz w:val="28"/>
          <w:szCs w:val="28"/>
        </w:rPr>
        <w:t>Исследование характеристик слаботочных электрических реле и беско</w:t>
      </w:r>
      <w:r w:rsidR="00D86933">
        <w:rPr>
          <w:sz w:val="28"/>
          <w:szCs w:val="28"/>
        </w:rPr>
        <w:t>нтактных полупроводниковых реле;</w:t>
      </w:r>
    </w:p>
    <w:p w:rsidR="0028469D" w:rsidRPr="00D86933" w:rsidRDefault="0028469D" w:rsidP="00F36E4C">
      <w:pPr>
        <w:pStyle w:val="af5"/>
        <w:numPr>
          <w:ilvl w:val="0"/>
          <w:numId w:val="3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6933">
        <w:rPr>
          <w:sz w:val="28"/>
          <w:szCs w:val="28"/>
        </w:rPr>
        <w:t>Исследование характеристик пьезоэлектрических тра</w:t>
      </w:r>
      <w:r w:rsidR="00D86933">
        <w:rPr>
          <w:sz w:val="28"/>
          <w:szCs w:val="28"/>
        </w:rPr>
        <w:t>нсформаторов и преобразователей;</w:t>
      </w:r>
    </w:p>
    <w:p w:rsidR="0028469D" w:rsidRPr="00D86933" w:rsidRDefault="00C0242B" w:rsidP="00F36E4C">
      <w:pPr>
        <w:pStyle w:val="af5"/>
        <w:numPr>
          <w:ilvl w:val="0"/>
          <w:numId w:val="3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6933">
        <w:rPr>
          <w:sz w:val="28"/>
          <w:szCs w:val="28"/>
        </w:rPr>
        <w:t>Исс</w:t>
      </w:r>
      <w:r w:rsidR="00D86933">
        <w:rPr>
          <w:sz w:val="28"/>
          <w:szCs w:val="28"/>
        </w:rPr>
        <w:t>ледование катушек индуктивности;</w:t>
      </w:r>
    </w:p>
    <w:p w:rsidR="0028469D" w:rsidRPr="00D86933" w:rsidRDefault="00C0242B" w:rsidP="00F36E4C">
      <w:pPr>
        <w:pStyle w:val="af5"/>
        <w:numPr>
          <w:ilvl w:val="0"/>
          <w:numId w:val="3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6933">
        <w:rPr>
          <w:sz w:val="28"/>
          <w:szCs w:val="28"/>
        </w:rPr>
        <w:lastRenderedPageBreak/>
        <w:t>Исследование потенциометрических измерительных преобразователей в составе автоматизированного об</w:t>
      </w:r>
      <w:r w:rsidR="00D86933">
        <w:rPr>
          <w:sz w:val="28"/>
          <w:szCs w:val="28"/>
        </w:rPr>
        <w:t>орудования;</w:t>
      </w:r>
    </w:p>
    <w:p w:rsidR="0028469D" w:rsidRPr="00D86933" w:rsidRDefault="00C0242B" w:rsidP="00F36E4C">
      <w:pPr>
        <w:pStyle w:val="af5"/>
        <w:numPr>
          <w:ilvl w:val="0"/>
          <w:numId w:val="3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6933">
        <w:rPr>
          <w:sz w:val="28"/>
          <w:szCs w:val="28"/>
        </w:rPr>
        <w:t>Исследовани</w:t>
      </w:r>
      <w:r w:rsidR="00D86933">
        <w:rPr>
          <w:sz w:val="28"/>
          <w:szCs w:val="28"/>
        </w:rPr>
        <w:t>е импульсных датчиков положения;</w:t>
      </w:r>
    </w:p>
    <w:p w:rsidR="00C0242B" w:rsidRPr="00D86933" w:rsidRDefault="00C0242B" w:rsidP="00F36E4C">
      <w:pPr>
        <w:pStyle w:val="af5"/>
        <w:numPr>
          <w:ilvl w:val="0"/>
          <w:numId w:val="3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6933">
        <w:rPr>
          <w:sz w:val="28"/>
          <w:szCs w:val="28"/>
        </w:rPr>
        <w:t>Исследование ультразвуковы</w:t>
      </w:r>
      <w:r w:rsidR="00D86933">
        <w:rPr>
          <w:sz w:val="28"/>
          <w:szCs w:val="28"/>
        </w:rPr>
        <w:t>х датчиков измерения расстояния;</w:t>
      </w:r>
    </w:p>
    <w:p w:rsidR="00C0242B" w:rsidRPr="00D86933" w:rsidRDefault="00C0242B" w:rsidP="00F36E4C">
      <w:pPr>
        <w:pStyle w:val="af5"/>
        <w:numPr>
          <w:ilvl w:val="0"/>
          <w:numId w:val="3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6933">
        <w:rPr>
          <w:sz w:val="28"/>
          <w:szCs w:val="28"/>
        </w:rPr>
        <w:t>Исследование индуктивных</w:t>
      </w:r>
      <w:r w:rsidR="00D86933">
        <w:rPr>
          <w:sz w:val="28"/>
          <w:szCs w:val="28"/>
        </w:rPr>
        <w:t xml:space="preserve"> измерительных преобразователей;</w:t>
      </w:r>
    </w:p>
    <w:p w:rsidR="00C0242B" w:rsidRPr="00D86933" w:rsidRDefault="00C0242B" w:rsidP="00F36E4C">
      <w:pPr>
        <w:pStyle w:val="af5"/>
        <w:numPr>
          <w:ilvl w:val="0"/>
          <w:numId w:val="3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6933">
        <w:rPr>
          <w:sz w:val="28"/>
          <w:szCs w:val="28"/>
        </w:rPr>
        <w:t>Исследование аналоговых сигналов датчиков температуры.</w:t>
      </w:r>
    </w:p>
    <w:p w:rsidR="00CB2091" w:rsidRPr="001E107B" w:rsidRDefault="00CB2091" w:rsidP="001E107B">
      <w:pPr>
        <w:pStyle w:val="a3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FD2B1C" w:rsidRPr="001E107B" w:rsidRDefault="00FD2B1C" w:rsidP="001E107B">
      <w:pPr>
        <w:jc w:val="center"/>
        <w:rPr>
          <w:sz w:val="28"/>
          <w:szCs w:val="28"/>
        </w:rPr>
      </w:pPr>
      <w:r w:rsidRPr="001E107B">
        <w:rPr>
          <w:caps/>
          <w:sz w:val="28"/>
          <w:szCs w:val="28"/>
        </w:rPr>
        <w:t xml:space="preserve">Примерный перечень ТЕМ практических занятий </w:t>
      </w:r>
    </w:p>
    <w:p w:rsidR="00FD2B1C" w:rsidRPr="001E107B" w:rsidRDefault="00FD2B1C" w:rsidP="001E107B">
      <w:pPr>
        <w:pStyle w:val="a3"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:rsidR="0003350C" w:rsidRPr="001E107B" w:rsidRDefault="00135E16" w:rsidP="00F36E4C">
      <w:pPr>
        <w:pStyle w:val="Default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1E107B">
        <w:rPr>
          <w:bCs/>
          <w:color w:val="auto"/>
          <w:sz w:val="28"/>
          <w:szCs w:val="28"/>
        </w:rPr>
        <w:t>Проектирование проволочных резисторов переменного сопротивления</w:t>
      </w:r>
      <w:r w:rsidR="00C35E09">
        <w:rPr>
          <w:bCs/>
          <w:color w:val="auto"/>
          <w:sz w:val="28"/>
          <w:szCs w:val="28"/>
        </w:rPr>
        <w:t>;</w:t>
      </w:r>
    </w:p>
    <w:p w:rsidR="00E67F50" w:rsidRPr="00F36E4C" w:rsidRDefault="00135E16" w:rsidP="00F36E4C">
      <w:pPr>
        <w:pStyle w:val="af5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36E4C">
        <w:rPr>
          <w:sz w:val="28"/>
          <w:szCs w:val="28"/>
        </w:rPr>
        <w:t>Проектирование фильтров на ПАВ</w:t>
      </w:r>
      <w:r w:rsidR="00C35E09">
        <w:rPr>
          <w:sz w:val="28"/>
          <w:szCs w:val="28"/>
        </w:rPr>
        <w:t>;</w:t>
      </w:r>
    </w:p>
    <w:p w:rsidR="00A20754" w:rsidRPr="00F36E4C" w:rsidRDefault="00135E16" w:rsidP="00F36E4C">
      <w:pPr>
        <w:pStyle w:val="af5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36E4C">
        <w:rPr>
          <w:sz w:val="28"/>
          <w:szCs w:val="28"/>
        </w:rPr>
        <w:t xml:space="preserve">Расчет параметров </w:t>
      </w:r>
      <w:r w:rsidRPr="00F36E4C">
        <w:rPr>
          <w:sz w:val="28"/>
          <w:szCs w:val="28"/>
          <w:lang w:val="en-US"/>
        </w:rPr>
        <w:t>LC</w:t>
      </w:r>
      <w:r w:rsidR="008E3E99">
        <w:rPr>
          <w:sz w:val="28"/>
          <w:szCs w:val="28"/>
        </w:rPr>
        <w:t>-</w:t>
      </w:r>
      <w:r w:rsidRPr="00F36E4C">
        <w:rPr>
          <w:sz w:val="28"/>
          <w:szCs w:val="28"/>
        </w:rPr>
        <w:t>фильтров</w:t>
      </w:r>
      <w:r w:rsidR="00C35E09">
        <w:rPr>
          <w:sz w:val="28"/>
          <w:szCs w:val="28"/>
        </w:rPr>
        <w:t>;</w:t>
      </w:r>
    </w:p>
    <w:p w:rsidR="00A20754" w:rsidRPr="00F36E4C" w:rsidRDefault="00135E16" w:rsidP="00F36E4C">
      <w:pPr>
        <w:pStyle w:val="af5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36E4C">
        <w:rPr>
          <w:sz w:val="28"/>
          <w:szCs w:val="28"/>
        </w:rPr>
        <w:t>Расчет параметров катушек индуктивности</w:t>
      </w:r>
      <w:r w:rsidR="00C35E09">
        <w:rPr>
          <w:sz w:val="28"/>
          <w:szCs w:val="28"/>
        </w:rPr>
        <w:t>;</w:t>
      </w:r>
    </w:p>
    <w:p w:rsidR="0003350C" w:rsidRPr="00F36E4C" w:rsidRDefault="00135E16" w:rsidP="00F36E4C">
      <w:pPr>
        <w:pStyle w:val="af5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36E4C">
        <w:rPr>
          <w:bCs/>
          <w:sz w:val="28"/>
          <w:szCs w:val="28"/>
        </w:rPr>
        <w:t xml:space="preserve">Расчет трансформаторов </w:t>
      </w:r>
      <w:r w:rsidR="002F0EAB" w:rsidRPr="00F36E4C">
        <w:rPr>
          <w:bCs/>
          <w:sz w:val="28"/>
          <w:szCs w:val="28"/>
        </w:rPr>
        <w:t xml:space="preserve">для вторичных </w:t>
      </w:r>
      <w:r w:rsidRPr="00F36E4C">
        <w:rPr>
          <w:bCs/>
          <w:sz w:val="28"/>
          <w:szCs w:val="28"/>
        </w:rPr>
        <w:t>источник</w:t>
      </w:r>
      <w:r w:rsidR="002F0EAB" w:rsidRPr="00F36E4C">
        <w:rPr>
          <w:bCs/>
          <w:sz w:val="28"/>
          <w:szCs w:val="28"/>
        </w:rPr>
        <w:t>ов</w:t>
      </w:r>
      <w:r w:rsidRPr="00F36E4C">
        <w:rPr>
          <w:bCs/>
          <w:sz w:val="28"/>
          <w:szCs w:val="28"/>
        </w:rPr>
        <w:t xml:space="preserve"> </w:t>
      </w:r>
      <w:r w:rsidR="002F0EAB" w:rsidRPr="00F36E4C">
        <w:rPr>
          <w:bCs/>
          <w:sz w:val="28"/>
          <w:szCs w:val="28"/>
        </w:rPr>
        <w:t>электро</w:t>
      </w:r>
      <w:r w:rsidRPr="00F36E4C">
        <w:rPr>
          <w:bCs/>
          <w:sz w:val="28"/>
          <w:szCs w:val="28"/>
        </w:rPr>
        <w:t>питания</w:t>
      </w:r>
      <w:r w:rsidR="00C35E09">
        <w:rPr>
          <w:bCs/>
          <w:sz w:val="28"/>
          <w:szCs w:val="28"/>
        </w:rPr>
        <w:t>;</w:t>
      </w:r>
    </w:p>
    <w:p w:rsidR="00A20754" w:rsidRPr="00F36E4C" w:rsidRDefault="002F0EAB" w:rsidP="00F36E4C">
      <w:pPr>
        <w:pStyle w:val="af5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36E4C">
        <w:rPr>
          <w:sz w:val="28"/>
          <w:szCs w:val="28"/>
        </w:rPr>
        <w:t>Датчики тока и напряжения</w:t>
      </w:r>
      <w:r w:rsidR="00C35E09">
        <w:rPr>
          <w:sz w:val="28"/>
          <w:szCs w:val="28"/>
        </w:rPr>
        <w:t>;</w:t>
      </w:r>
    </w:p>
    <w:p w:rsidR="00A20754" w:rsidRPr="00F36E4C" w:rsidRDefault="002F0EAB" w:rsidP="00F36E4C">
      <w:pPr>
        <w:pStyle w:val="af5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36E4C">
        <w:rPr>
          <w:sz w:val="28"/>
          <w:szCs w:val="28"/>
        </w:rPr>
        <w:t>Датчики положения и перемещений</w:t>
      </w:r>
      <w:r w:rsidR="00C35E09">
        <w:rPr>
          <w:sz w:val="28"/>
          <w:szCs w:val="28"/>
        </w:rPr>
        <w:t>;</w:t>
      </w:r>
    </w:p>
    <w:p w:rsidR="00A20754" w:rsidRPr="00F36E4C" w:rsidRDefault="002F0EAB" w:rsidP="00F36E4C">
      <w:pPr>
        <w:pStyle w:val="af5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36E4C">
        <w:rPr>
          <w:sz w:val="28"/>
          <w:szCs w:val="28"/>
        </w:rPr>
        <w:t>Датчики температуры</w:t>
      </w:r>
      <w:r w:rsidR="00C35E09">
        <w:rPr>
          <w:sz w:val="28"/>
          <w:szCs w:val="28"/>
        </w:rPr>
        <w:t>;</w:t>
      </w:r>
    </w:p>
    <w:p w:rsidR="002F0EAB" w:rsidRPr="00F36E4C" w:rsidRDefault="00C35E09" w:rsidP="00F36E4C">
      <w:pPr>
        <w:pStyle w:val="af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Датчики скорости и ускорения;</w:t>
      </w:r>
    </w:p>
    <w:p w:rsidR="00A20754" w:rsidRPr="00F36E4C" w:rsidRDefault="002F0EAB" w:rsidP="00F36E4C">
      <w:pPr>
        <w:pStyle w:val="af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6E4C">
        <w:rPr>
          <w:sz w:val="28"/>
          <w:szCs w:val="28"/>
        </w:rPr>
        <w:t>Датчики силы, меха</w:t>
      </w:r>
      <w:r w:rsidR="00C35E09">
        <w:rPr>
          <w:sz w:val="28"/>
          <w:szCs w:val="28"/>
        </w:rPr>
        <w:t>нического напряжения и давления;</w:t>
      </w:r>
    </w:p>
    <w:p w:rsidR="002F0EAB" w:rsidRPr="00F36E4C" w:rsidRDefault="00C35E09" w:rsidP="00F36E4C">
      <w:pPr>
        <w:pStyle w:val="af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Детекторы световых излучений;</w:t>
      </w:r>
    </w:p>
    <w:p w:rsidR="002F0EAB" w:rsidRPr="00F36E4C" w:rsidRDefault="002F0EAB" w:rsidP="00F36E4C">
      <w:pPr>
        <w:pStyle w:val="af5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6E4C">
        <w:rPr>
          <w:sz w:val="28"/>
          <w:szCs w:val="28"/>
        </w:rPr>
        <w:t>Типовые электрические схемы электронных датчиков.</w:t>
      </w:r>
    </w:p>
    <w:p w:rsidR="00D71DDA" w:rsidRPr="001E107B" w:rsidRDefault="00D71DDA" w:rsidP="001E107B">
      <w:pPr>
        <w:jc w:val="center"/>
        <w:rPr>
          <w:sz w:val="28"/>
          <w:szCs w:val="28"/>
        </w:rPr>
      </w:pPr>
    </w:p>
    <w:p w:rsidR="008E3E99" w:rsidRDefault="00A51CCF" w:rsidP="001E107B">
      <w:pPr>
        <w:pStyle w:val="Default"/>
        <w:jc w:val="center"/>
        <w:rPr>
          <w:color w:val="auto"/>
          <w:sz w:val="28"/>
          <w:szCs w:val="28"/>
        </w:rPr>
      </w:pPr>
      <w:r w:rsidRPr="001E107B">
        <w:rPr>
          <w:color w:val="auto"/>
          <w:sz w:val="28"/>
          <w:szCs w:val="28"/>
        </w:rPr>
        <w:t xml:space="preserve">ПРИМЕРНЫЙ ПЕРЕЧЕНЬ КОМПЬЮТЕРНЫХ ПРОГРАММ </w:t>
      </w:r>
    </w:p>
    <w:p w:rsidR="00A51CCF" w:rsidRPr="001E107B" w:rsidRDefault="008E3E99" w:rsidP="001E107B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</w:t>
      </w:r>
      <w:r w:rsidRPr="008E3E99">
        <w:rPr>
          <w:i/>
          <w:color w:val="auto"/>
          <w:sz w:val="28"/>
          <w:szCs w:val="28"/>
        </w:rPr>
        <w:t>технических средств обучения, оборудования, методических указаний и материалов, наглядных и других пособий</w:t>
      </w:r>
      <w:r>
        <w:rPr>
          <w:i/>
          <w:color w:val="auto"/>
          <w:sz w:val="28"/>
          <w:szCs w:val="28"/>
        </w:rPr>
        <w:t>)</w:t>
      </w:r>
    </w:p>
    <w:p w:rsidR="00A51CCF" w:rsidRPr="001E107B" w:rsidRDefault="00A51CCF" w:rsidP="001E107B">
      <w:pPr>
        <w:pStyle w:val="Default"/>
        <w:rPr>
          <w:color w:val="auto"/>
          <w:sz w:val="28"/>
          <w:szCs w:val="28"/>
        </w:rPr>
      </w:pPr>
    </w:p>
    <w:p w:rsidR="00A51CCF" w:rsidRPr="001E107B" w:rsidRDefault="00A51CCF" w:rsidP="0011752B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1E107B">
        <w:rPr>
          <w:color w:val="auto"/>
          <w:sz w:val="28"/>
          <w:szCs w:val="28"/>
        </w:rPr>
        <w:t xml:space="preserve">Учебная телевизионная система с мультимедийным проектором; </w:t>
      </w:r>
    </w:p>
    <w:p w:rsidR="00A51CCF" w:rsidRPr="001E107B" w:rsidRDefault="00A51CCF" w:rsidP="0011752B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1E107B">
        <w:rPr>
          <w:color w:val="auto"/>
          <w:sz w:val="28"/>
          <w:szCs w:val="28"/>
        </w:rPr>
        <w:t xml:space="preserve">Персональные компьютеры; </w:t>
      </w:r>
    </w:p>
    <w:p w:rsidR="00A51CCF" w:rsidRPr="001E107B" w:rsidRDefault="00A51CCF" w:rsidP="0011752B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proofErr w:type="gramStart"/>
      <w:r w:rsidRPr="001E107B">
        <w:rPr>
          <w:color w:val="auto"/>
          <w:sz w:val="28"/>
          <w:szCs w:val="28"/>
        </w:rPr>
        <w:t>Теле</w:t>
      </w:r>
      <w:proofErr w:type="gramEnd"/>
      <w:r w:rsidRPr="001E107B">
        <w:rPr>
          <w:color w:val="auto"/>
          <w:sz w:val="28"/>
          <w:szCs w:val="28"/>
        </w:rPr>
        <w:t>-, видеофильмы</w:t>
      </w:r>
      <w:r w:rsidR="008E3E99">
        <w:rPr>
          <w:color w:val="auto"/>
          <w:sz w:val="28"/>
          <w:szCs w:val="28"/>
        </w:rPr>
        <w:t xml:space="preserve"> по темам учебной дисци</w:t>
      </w:r>
      <w:r w:rsidR="003D686F">
        <w:rPr>
          <w:color w:val="auto"/>
          <w:sz w:val="28"/>
          <w:szCs w:val="28"/>
        </w:rPr>
        <w:t>п</w:t>
      </w:r>
      <w:r w:rsidR="008E3E99">
        <w:rPr>
          <w:color w:val="auto"/>
          <w:sz w:val="28"/>
          <w:szCs w:val="28"/>
        </w:rPr>
        <w:t>лины</w:t>
      </w:r>
      <w:r w:rsidRPr="001E107B">
        <w:rPr>
          <w:color w:val="auto"/>
          <w:sz w:val="28"/>
          <w:szCs w:val="28"/>
        </w:rPr>
        <w:t xml:space="preserve">; </w:t>
      </w:r>
    </w:p>
    <w:p w:rsidR="00A51CCF" w:rsidRPr="001E107B" w:rsidRDefault="00A51CCF" w:rsidP="0011752B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1E107B">
        <w:rPr>
          <w:color w:val="auto"/>
          <w:sz w:val="28"/>
          <w:szCs w:val="28"/>
        </w:rPr>
        <w:t xml:space="preserve">Стенд «Резисторы и резистивные датчики»; </w:t>
      </w:r>
    </w:p>
    <w:p w:rsidR="00A51CCF" w:rsidRPr="001E107B" w:rsidRDefault="00A51CCF" w:rsidP="0011752B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1E107B">
        <w:rPr>
          <w:color w:val="auto"/>
          <w:sz w:val="28"/>
          <w:szCs w:val="28"/>
        </w:rPr>
        <w:t xml:space="preserve">Стенд «Конденсаторы и конденсаторные датчики»; </w:t>
      </w:r>
    </w:p>
    <w:p w:rsidR="00A51CCF" w:rsidRPr="001E107B" w:rsidRDefault="00A51CCF" w:rsidP="0011752B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1E107B">
        <w:rPr>
          <w:color w:val="auto"/>
          <w:sz w:val="28"/>
          <w:szCs w:val="28"/>
        </w:rPr>
        <w:t xml:space="preserve">Стенд «Катушки индуктивности и индуктивные датчики»; </w:t>
      </w:r>
    </w:p>
    <w:p w:rsidR="00A51CCF" w:rsidRPr="001E107B" w:rsidRDefault="00A51CCF" w:rsidP="0011752B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1E107B">
        <w:rPr>
          <w:color w:val="auto"/>
          <w:sz w:val="28"/>
          <w:szCs w:val="28"/>
        </w:rPr>
        <w:t xml:space="preserve">Стенд «Трансформаторы»; </w:t>
      </w:r>
    </w:p>
    <w:p w:rsidR="00A51CCF" w:rsidRPr="001E107B" w:rsidRDefault="00A51CCF" w:rsidP="0011752B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1E107B">
        <w:rPr>
          <w:color w:val="auto"/>
          <w:sz w:val="28"/>
          <w:szCs w:val="28"/>
        </w:rPr>
        <w:t xml:space="preserve">Стенд «Фильтры»; </w:t>
      </w:r>
    </w:p>
    <w:p w:rsidR="00A51CCF" w:rsidRPr="001E107B" w:rsidRDefault="00A51CCF" w:rsidP="0011752B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1E107B">
        <w:rPr>
          <w:color w:val="auto"/>
          <w:sz w:val="28"/>
          <w:szCs w:val="28"/>
        </w:rPr>
        <w:t xml:space="preserve">Стенд «Линии задержки»; </w:t>
      </w:r>
    </w:p>
    <w:p w:rsidR="00A51CCF" w:rsidRPr="001E107B" w:rsidRDefault="00A51CCF" w:rsidP="0011752B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1E107B">
        <w:rPr>
          <w:color w:val="auto"/>
          <w:sz w:val="28"/>
          <w:szCs w:val="28"/>
        </w:rPr>
        <w:t xml:space="preserve">Стенд «Устройства индикации»; </w:t>
      </w:r>
    </w:p>
    <w:p w:rsidR="00A51CCF" w:rsidRPr="001E107B" w:rsidRDefault="00A51CCF" w:rsidP="0011752B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1E107B">
        <w:rPr>
          <w:color w:val="auto"/>
          <w:sz w:val="28"/>
          <w:szCs w:val="28"/>
        </w:rPr>
        <w:t xml:space="preserve">Стенд «Устройства функциональной электроники»; </w:t>
      </w:r>
    </w:p>
    <w:p w:rsidR="00A51CCF" w:rsidRPr="001E107B" w:rsidRDefault="00A51CCF" w:rsidP="0011752B">
      <w:pPr>
        <w:pStyle w:val="Default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1E107B">
        <w:rPr>
          <w:color w:val="auto"/>
          <w:sz w:val="28"/>
          <w:szCs w:val="28"/>
        </w:rPr>
        <w:t xml:space="preserve">Лабораторный стенд НТЦ-09.12.1 </w:t>
      </w:r>
      <w:r w:rsidR="008E3E99">
        <w:rPr>
          <w:color w:val="auto"/>
          <w:sz w:val="28"/>
          <w:szCs w:val="28"/>
        </w:rPr>
        <w:t>«</w:t>
      </w:r>
      <w:r w:rsidRPr="001E107B">
        <w:rPr>
          <w:color w:val="auto"/>
          <w:sz w:val="28"/>
          <w:szCs w:val="28"/>
        </w:rPr>
        <w:t>Автоматизация производственных процессов и автоматика</w:t>
      </w:r>
      <w:r w:rsidR="008E3E99">
        <w:rPr>
          <w:color w:val="auto"/>
          <w:sz w:val="28"/>
          <w:szCs w:val="28"/>
        </w:rPr>
        <w:t>»</w:t>
      </w:r>
      <w:r w:rsidR="000478EF">
        <w:rPr>
          <w:color w:val="auto"/>
          <w:sz w:val="28"/>
          <w:szCs w:val="28"/>
        </w:rPr>
        <w:t>.</w:t>
      </w:r>
    </w:p>
    <w:sectPr w:rsidR="00A51CCF" w:rsidRPr="001E107B" w:rsidSect="00FD2B1C">
      <w:headerReference w:type="even" r:id="rId9"/>
      <w:headerReference w:type="default" r:id="rId10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E3D" w:rsidRDefault="00035E3D">
      <w:r>
        <w:separator/>
      </w:r>
    </w:p>
  </w:endnote>
  <w:endnote w:type="continuationSeparator" w:id="0">
    <w:p w:rsidR="00035E3D" w:rsidRDefault="0003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E3D" w:rsidRDefault="00035E3D">
      <w:r>
        <w:separator/>
      </w:r>
    </w:p>
  </w:footnote>
  <w:footnote w:type="continuationSeparator" w:id="0">
    <w:p w:rsidR="00035E3D" w:rsidRDefault="00035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A87" w:rsidRDefault="002B3A87" w:rsidP="00FD2B1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B3A87" w:rsidRDefault="002B3A8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A87" w:rsidRPr="007D797C" w:rsidRDefault="002B3A87" w:rsidP="00FD2B1C">
    <w:pPr>
      <w:pStyle w:val="a7"/>
      <w:framePr w:wrap="around" w:vAnchor="text" w:hAnchor="page" w:x="6382" w:y="1"/>
      <w:rPr>
        <w:rStyle w:val="a8"/>
        <w:sz w:val="24"/>
        <w:szCs w:val="24"/>
      </w:rPr>
    </w:pPr>
    <w:r w:rsidRPr="007D797C">
      <w:rPr>
        <w:rStyle w:val="a8"/>
        <w:sz w:val="24"/>
        <w:szCs w:val="24"/>
      </w:rPr>
      <w:fldChar w:fldCharType="begin"/>
    </w:r>
    <w:r w:rsidRPr="007D797C">
      <w:rPr>
        <w:rStyle w:val="a8"/>
        <w:sz w:val="24"/>
        <w:szCs w:val="24"/>
      </w:rPr>
      <w:instrText xml:space="preserve">PAGE  </w:instrText>
    </w:r>
    <w:r w:rsidRPr="007D797C">
      <w:rPr>
        <w:rStyle w:val="a8"/>
        <w:sz w:val="24"/>
        <w:szCs w:val="24"/>
      </w:rPr>
      <w:fldChar w:fldCharType="separate"/>
    </w:r>
    <w:r w:rsidR="00B724ED">
      <w:rPr>
        <w:rStyle w:val="a8"/>
        <w:noProof/>
        <w:sz w:val="24"/>
        <w:szCs w:val="24"/>
      </w:rPr>
      <w:t>2</w:t>
    </w:r>
    <w:r w:rsidRPr="007D797C">
      <w:rPr>
        <w:rStyle w:val="a8"/>
        <w:sz w:val="24"/>
        <w:szCs w:val="24"/>
      </w:rPr>
      <w:fldChar w:fldCharType="end"/>
    </w:r>
  </w:p>
  <w:p w:rsidR="002B3A87" w:rsidRDefault="002B3A8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E32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193AFF"/>
    <w:multiLevelType w:val="hybridMultilevel"/>
    <w:tmpl w:val="FACC25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B21F6A"/>
    <w:multiLevelType w:val="singleLevel"/>
    <w:tmpl w:val="CC9403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1E6132E1"/>
    <w:multiLevelType w:val="hybridMultilevel"/>
    <w:tmpl w:val="39DAE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9308EA"/>
    <w:multiLevelType w:val="hybridMultilevel"/>
    <w:tmpl w:val="497435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564A2B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5D29C6"/>
    <w:multiLevelType w:val="hybridMultilevel"/>
    <w:tmpl w:val="B9D0D676"/>
    <w:lvl w:ilvl="0" w:tplc="A4E699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D04E71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440ECB"/>
    <w:multiLevelType w:val="hybridMultilevel"/>
    <w:tmpl w:val="567C5A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D0723"/>
    <w:multiLevelType w:val="hybridMultilevel"/>
    <w:tmpl w:val="15A83F52"/>
    <w:lvl w:ilvl="0" w:tplc="A4E699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5E5702"/>
    <w:multiLevelType w:val="hybridMultilevel"/>
    <w:tmpl w:val="5D10C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2FB27B14"/>
    <w:multiLevelType w:val="hybridMultilevel"/>
    <w:tmpl w:val="1D58F85E"/>
    <w:lvl w:ilvl="0" w:tplc="A4E69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6C7FF7"/>
    <w:multiLevelType w:val="hybridMultilevel"/>
    <w:tmpl w:val="1DDC04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ED2078"/>
    <w:multiLevelType w:val="hybridMultilevel"/>
    <w:tmpl w:val="942A9554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BE293F"/>
    <w:multiLevelType w:val="hybridMultilevel"/>
    <w:tmpl w:val="3E86FE68"/>
    <w:lvl w:ilvl="0" w:tplc="A4E699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03320C1"/>
    <w:multiLevelType w:val="hybridMultilevel"/>
    <w:tmpl w:val="9726FA40"/>
    <w:lvl w:ilvl="0" w:tplc="A4E699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0670005"/>
    <w:multiLevelType w:val="hybridMultilevel"/>
    <w:tmpl w:val="1DDC04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AB0900"/>
    <w:multiLevelType w:val="singleLevel"/>
    <w:tmpl w:val="F5E8584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3">
    <w:nsid w:val="4C59306A"/>
    <w:multiLevelType w:val="hybridMultilevel"/>
    <w:tmpl w:val="1A42CADC"/>
    <w:lvl w:ilvl="0" w:tplc="7E807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71260C"/>
    <w:multiLevelType w:val="multilevel"/>
    <w:tmpl w:val="A2447980"/>
    <w:lvl w:ilvl="0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26">
    <w:nsid w:val="5A0C39E8"/>
    <w:multiLevelType w:val="hybridMultilevel"/>
    <w:tmpl w:val="52E80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AB66D6"/>
    <w:multiLevelType w:val="hybridMultilevel"/>
    <w:tmpl w:val="A2447980"/>
    <w:lvl w:ilvl="0" w:tplc="93047B76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714418"/>
    <w:multiLevelType w:val="hybridMultilevel"/>
    <w:tmpl w:val="001A5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604C4"/>
    <w:multiLevelType w:val="hybridMultilevel"/>
    <w:tmpl w:val="1868B0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F747817"/>
    <w:multiLevelType w:val="hybridMultilevel"/>
    <w:tmpl w:val="E2D45A82"/>
    <w:lvl w:ilvl="0" w:tplc="CE60C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723E11E0"/>
    <w:multiLevelType w:val="hybridMultilevel"/>
    <w:tmpl w:val="FEA80650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7E474173"/>
    <w:multiLevelType w:val="hybridMultilevel"/>
    <w:tmpl w:val="2E48093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1"/>
  </w:num>
  <w:num w:numId="4">
    <w:abstractNumId w:val="9"/>
  </w:num>
  <w:num w:numId="5">
    <w:abstractNumId w:val="34"/>
  </w:num>
  <w:num w:numId="6">
    <w:abstractNumId w:val="27"/>
  </w:num>
  <w:num w:numId="7">
    <w:abstractNumId w:val="17"/>
  </w:num>
  <w:num w:numId="8">
    <w:abstractNumId w:val="24"/>
  </w:num>
  <w:num w:numId="9">
    <w:abstractNumId w:val="29"/>
  </w:num>
  <w:num w:numId="10">
    <w:abstractNumId w:val="32"/>
  </w:num>
  <w:num w:numId="11">
    <w:abstractNumId w:val="26"/>
  </w:num>
  <w:num w:numId="12">
    <w:abstractNumId w:val="30"/>
  </w:num>
  <w:num w:numId="13">
    <w:abstractNumId w:val="2"/>
  </w:num>
  <w:num w:numId="14">
    <w:abstractNumId w:val="11"/>
  </w:num>
  <w:num w:numId="15">
    <w:abstractNumId w:val="23"/>
  </w:num>
  <w:num w:numId="16">
    <w:abstractNumId w:val="21"/>
  </w:num>
  <w:num w:numId="17">
    <w:abstractNumId w:val="16"/>
  </w:num>
  <w:num w:numId="18">
    <w:abstractNumId w:val="31"/>
  </w:num>
  <w:num w:numId="19">
    <w:abstractNumId w:val="33"/>
  </w:num>
  <w:num w:numId="20">
    <w:abstractNumId w:val="14"/>
  </w:num>
  <w:num w:numId="21">
    <w:abstractNumId w:val="7"/>
  </w:num>
  <w:num w:numId="22">
    <w:abstractNumId w:val="0"/>
  </w:num>
  <w:num w:numId="23">
    <w:abstractNumId w:val="18"/>
  </w:num>
  <w:num w:numId="24">
    <w:abstractNumId w:val="10"/>
  </w:num>
  <w:num w:numId="25">
    <w:abstractNumId w:val="22"/>
  </w:num>
  <w:num w:numId="26">
    <w:abstractNumId w:val="5"/>
  </w:num>
  <w:num w:numId="27">
    <w:abstractNumId w:val="8"/>
  </w:num>
  <w:num w:numId="28">
    <w:abstractNumId w:val="15"/>
  </w:num>
  <w:num w:numId="29">
    <w:abstractNumId w:val="19"/>
  </w:num>
  <w:num w:numId="30">
    <w:abstractNumId w:val="20"/>
  </w:num>
  <w:num w:numId="31">
    <w:abstractNumId w:val="12"/>
  </w:num>
  <w:num w:numId="32">
    <w:abstractNumId w:val="28"/>
  </w:num>
  <w:num w:numId="33">
    <w:abstractNumId w:val="6"/>
  </w:num>
  <w:num w:numId="34">
    <w:abstractNumId w:val="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1C"/>
    <w:rsid w:val="000042AC"/>
    <w:rsid w:val="00010083"/>
    <w:rsid w:val="000108F1"/>
    <w:rsid w:val="00010FFC"/>
    <w:rsid w:val="00011385"/>
    <w:rsid w:val="00011D87"/>
    <w:rsid w:val="00024C58"/>
    <w:rsid w:val="000316F4"/>
    <w:rsid w:val="0003350C"/>
    <w:rsid w:val="000356C3"/>
    <w:rsid w:val="00035E3D"/>
    <w:rsid w:val="000407D4"/>
    <w:rsid w:val="00043F91"/>
    <w:rsid w:val="0004683C"/>
    <w:rsid w:val="000478EF"/>
    <w:rsid w:val="00047AC4"/>
    <w:rsid w:val="000515F1"/>
    <w:rsid w:val="00051EA0"/>
    <w:rsid w:val="000541BD"/>
    <w:rsid w:val="00056215"/>
    <w:rsid w:val="000574E6"/>
    <w:rsid w:val="00062B1E"/>
    <w:rsid w:val="00062F7B"/>
    <w:rsid w:val="00071075"/>
    <w:rsid w:val="00073390"/>
    <w:rsid w:val="00075410"/>
    <w:rsid w:val="000830AE"/>
    <w:rsid w:val="00094D8A"/>
    <w:rsid w:val="00095032"/>
    <w:rsid w:val="00095484"/>
    <w:rsid w:val="000974D7"/>
    <w:rsid w:val="000A0BF5"/>
    <w:rsid w:val="000A6DAD"/>
    <w:rsid w:val="000A7366"/>
    <w:rsid w:val="000B029F"/>
    <w:rsid w:val="000B0A1D"/>
    <w:rsid w:val="000C1FE6"/>
    <w:rsid w:val="000C288E"/>
    <w:rsid w:val="000C3DC6"/>
    <w:rsid w:val="000C4A7D"/>
    <w:rsid w:val="000C5AD1"/>
    <w:rsid w:val="000C67A2"/>
    <w:rsid w:val="000C7904"/>
    <w:rsid w:val="000D2DC8"/>
    <w:rsid w:val="000E049C"/>
    <w:rsid w:val="000E0AE9"/>
    <w:rsid w:val="000E59C7"/>
    <w:rsid w:val="000F2757"/>
    <w:rsid w:val="000F647B"/>
    <w:rsid w:val="001025D7"/>
    <w:rsid w:val="00107731"/>
    <w:rsid w:val="00107D52"/>
    <w:rsid w:val="001124E0"/>
    <w:rsid w:val="0011752B"/>
    <w:rsid w:val="00122246"/>
    <w:rsid w:val="00127ECD"/>
    <w:rsid w:val="0013050E"/>
    <w:rsid w:val="00130F72"/>
    <w:rsid w:val="00131BEB"/>
    <w:rsid w:val="00135E16"/>
    <w:rsid w:val="00141581"/>
    <w:rsid w:val="0014584C"/>
    <w:rsid w:val="00151035"/>
    <w:rsid w:val="00151BC2"/>
    <w:rsid w:val="00151EA8"/>
    <w:rsid w:val="0015432C"/>
    <w:rsid w:val="00154F4B"/>
    <w:rsid w:val="00161F1C"/>
    <w:rsid w:val="00163ABA"/>
    <w:rsid w:val="00170EB6"/>
    <w:rsid w:val="001748C5"/>
    <w:rsid w:val="00177301"/>
    <w:rsid w:val="001826C6"/>
    <w:rsid w:val="00183564"/>
    <w:rsid w:val="00186367"/>
    <w:rsid w:val="001868C8"/>
    <w:rsid w:val="001A0457"/>
    <w:rsid w:val="001B71A8"/>
    <w:rsid w:val="001C0205"/>
    <w:rsid w:val="001C151A"/>
    <w:rsid w:val="001C7864"/>
    <w:rsid w:val="001D4993"/>
    <w:rsid w:val="001D6759"/>
    <w:rsid w:val="001D6BD8"/>
    <w:rsid w:val="001D7FD5"/>
    <w:rsid w:val="001E043F"/>
    <w:rsid w:val="001E107B"/>
    <w:rsid w:val="001E3047"/>
    <w:rsid w:val="001E30F6"/>
    <w:rsid w:val="001E5334"/>
    <w:rsid w:val="001F0272"/>
    <w:rsid w:val="001F4F66"/>
    <w:rsid w:val="001F5371"/>
    <w:rsid w:val="0020125E"/>
    <w:rsid w:val="00202469"/>
    <w:rsid w:val="00203472"/>
    <w:rsid w:val="002054B3"/>
    <w:rsid w:val="002123E5"/>
    <w:rsid w:val="00215330"/>
    <w:rsid w:val="00223BC8"/>
    <w:rsid w:val="002323FD"/>
    <w:rsid w:val="00234FF1"/>
    <w:rsid w:val="00235B69"/>
    <w:rsid w:val="00235B99"/>
    <w:rsid w:val="002525D6"/>
    <w:rsid w:val="00255CD3"/>
    <w:rsid w:val="00264950"/>
    <w:rsid w:val="00271106"/>
    <w:rsid w:val="00274D99"/>
    <w:rsid w:val="00275164"/>
    <w:rsid w:val="00275D62"/>
    <w:rsid w:val="00280A8F"/>
    <w:rsid w:val="00281275"/>
    <w:rsid w:val="0028469D"/>
    <w:rsid w:val="00284A8A"/>
    <w:rsid w:val="00290E95"/>
    <w:rsid w:val="0029273D"/>
    <w:rsid w:val="00293C99"/>
    <w:rsid w:val="002A5AE6"/>
    <w:rsid w:val="002B0B19"/>
    <w:rsid w:val="002B0D6D"/>
    <w:rsid w:val="002B3A87"/>
    <w:rsid w:val="002B5186"/>
    <w:rsid w:val="002C36C1"/>
    <w:rsid w:val="002C4D4E"/>
    <w:rsid w:val="002C5A65"/>
    <w:rsid w:val="002C7418"/>
    <w:rsid w:val="002E0568"/>
    <w:rsid w:val="002E0A0E"/>
    <w:rsid w:val="002E3FFB"/>
    <w:rsid w:val="002E4639"/>
    <w:rsid w:val="002E6384"/>
    <w:rsid w:val="002F0EAB"/>
    <w:rsid w:val="003007C7"/>
    <w:rsid w:val="00301174"/>
    <w:rsid w:val="00306346"/>
    <w:rsid w:val="0032527D"/>
    <w:rsid w:val="003258D2"/>
    <w:rsid w:val="00330E28"/>
    <w:rsid w:val="00333632"/>
    <w:rsid w:val="0033453E"/>
    <w:rsid w:val="00337F30"/>
    <w:rsid w:val="0034230C"/>
    <w:rsid w:val="00346899"/>
    <w:rsid w:val="003478D3"/>
    <w:rsid w:val="00347989"/>
    <w:rsid w:val="003523C5"/>
    <w:rsid w:val="0035754A"/>
    <w:rsid w:val="0036177F"/>
    <w:rsid w:val="003621B1"/>
    <w:rsid w:val="0036431C"/>
    <w:rsid w:val="003817EE"/>
    <w:rsid w:val="00382B01"/>
    <w:rsid w:val="003830B9"/>
    <w:rsid w:val="003852C2"/>
    <w:rsid w:val="0039082B"/>
    <w:rsid w:val="00393F7B"/>
    <w:rsid w:val="003941EE"/>
    <w:rsid w:val="003955EF"/>
    <w:rsid w:val="00396960"/>
    <w:rsid w:val="003A1B94"/>
    <w:rsid w:val="003A5F8E"/>
    <w:rsid w:val="003A6A31"/>
    <w:rsid w:val="003A6BB6"/>
    <w:rsid w:val="003A7267"/>
    <w:rsid w:val="003B0B81"/>
    <w:rsid w:val="003B232C"/>
    <w:rsid w:val="003B6C84"/>
    <w:rsid w:val="003B70CA"/>
    <w:rsid w:val="003C1F3C"/>
    <w:rsid w:val="003C20A0"/>
    <w:rsid w:val="003C4D13"/>
    <w:rsid w:val="003D36C2"/>
    <w:rsid w:val="003D686F"/>
    <w:rsid w:val="003E193E"/>
    <w:rsid w:val="003E3B7B"/>
    <w:rsid w:val="003E4A42"/>
    <w:rsid w:val="003E5B9F"/>
    <w:rsid w:val="003E6577"/>
    <w:rsid w:val="003E6B5E"/>
    <w:rsid w:val="003E7484"/>
    <w:rsid w:val="003E7C14"/>
    <w:rsid w:val="003F1E8F"/>
    <w:rsid w:val="003F7274"/>
    <w:rsid w:val="004011C3"/>
    <w:rsid w:val="00402A1D"/>
    <w:rsid w:val="004051CC"/>
    <w:rsid w:val="0040682E"/>
    <w:rsid w:val="00407AA1"/>
    <w:rsid w:val="00412B71"/>
    <w:rsid w:val="00414E07"/>
    <w:rsid w:val="00415D32"/>
    <w:rsid w:val="004167C1"/>
    <w:rsid w:val="00416CCC"/>
    <w:rsid w:val="0041733E"/>
    <w:rsid w:val="00421F84"/>
    <w:rsid w:val="004235F7"/>
    <w:rsid w:val="00432AD4"/>
    <w:rsid w:val="00434072"/>
    <w:rsid w:val="0043603E"/>
    <w:rsid w:val="004373E6"/>
    <w:rsid w:val="00443205"/>
    <w:rsid w:val="00443841"/>
    <w:rsid w:val="00443EF7"/>
    <w:rsid w:val="00452B44"/>
    <w:rsid w:val="00455923"/>
    <w:rsid w:val="00463100"/>
    <w:rsid w:val="00471372"/>
    <w:rsid w:val="0047169C"/>
    <w:rsid w:val="0047264B"/>
    <w:rsid w:val="00472D23"/>
    <w:rsid w:val="00472D9F"/>
    <w:rsid w:val="00473193"/>
    <w:rsid w:val="004766BE"/>
    <w:rsid w:val="00477E0C"/>
    <w:rsid w:val="004818AF"/>
    <w:rsid w:val="00481DFB"/>
    <w:rsid w:val="004831A8"/>
    <w:rsid w:val="004924EB"/>
    <w:rsid w:val="0049377D"/>
    <w:rsid w:val="0049471E"/>
    <w:rsid w:val="00496AD8"/>
    <w:rsid w:val="00497919"/>
    <w:rsid w:val="004A0D97"/>
    <w:rsid w:val="004C10A0"/>
    <w:rsid w:val="004C2AF0"/>
    <w:rsid w:val="004C34BA"/>
    <w:rsid w:val="004C67C1"/>
    <w:rsid w:val="004C7E7E"/>
    <w:rsid w:val="004D115E"/>
    <w:rsid w:val="004D141F"/>
    <w:rsid w:val="004E12FD"/>
    <w:rsid w:val="004E5497"/>
    <w:rsid w:val="004F14A3"/>
    <w:rsid w:val="004F3811"/>
    <w:rsid w:val="004F5678"/>
    <w:rsid w:val="004F7BF4"/>
    <w:rsid w:val="0050666B"/>
    <w:rsid w:val="00530CED"/>
    <w:rsid w:val="0053220F"/>
    <w:rsid w:val="00541CDD"/>
    <w:rsid w:val="00556357"/>
    <w:rsid w:val="0056096E"/>
    <w:rsid w:val="00562DB7"/>
    <w:rsid w:val="00565E0D"/>
    <w:rsid w:val="00570B50"/>
    <w:rsid w:val="00575310"/>
    <w:rsid w:val="005846B2"/>
    <w:rsid w:val="005945CA"/>
    <w:rsid w:val="00594842"/>
    <w:rsid w:val="005A230E"/>
    <w:rsid w:val="005B0398"/>
    <w:rsid w:val="005B1089"/>
    <w:rsid w:val="005B2E7B"/>
    <w:rsid w:val="005B3E0B"/>
    <w:rsid w:val="005B3FCA"/>
    <w:rsid w:val="005B4E30"/>
    <w:rsid w:val="005B68A7"/>
    <w:rsid w:val="005B6A31"/>
    <w:rsid w:val="005B77D9"/>
    <w:rsid w:val="005C0258"/>
    <w:rsid w:val="005C0F45"/>
    <w:rsid w:val="005C46F5"/>
    <w:rsid w:val="005D21A6"/>
    <w:rsid w:val="005D235D"/>
    <w:rsid w:val="005D2BAF"/>
    <w:rsid w:val="005D6BAC"/>
    <w:rsid w:val="005E001C"/>
    <w:rsid w:val="005E3E54"/>
    <w:rsid w:val="005E4D95"/>
    <w:rsid w:val="005E5E00"/>
    <w:rsid w:val="005E6809"/>
    <w:rsid w:val="005F0C09"/>
    <w:rsid w:val="005F2336"/>
    <w:rsid w:val="005F251B"/>
    <w:rsid w:val="005F5D54"/>
    <w:rsid w:val="006005A3"/>
    <w:rsid w:val="00606F91"/>
    <w:rsid w:val="006071D3"/>
    <w:rsid w:val="006125D6"/>
    <w:rsid w:val="00616119"/>
    <w:rsid w:val="0062006B"/>
    <w:rsid w:val="00621D28"/>
    <w:rsid w:val="00623907"/>
    <w:rsid w:val="00633C6F"/>
    <w:rsid w:val="0063728A"/>
    <w:rsid w:val="006378DB"/>
    <w:rsid w:val="0064606A"/>
    <w:rsid w:val="00655522"/>
    <w:rsid w:val="006560DE"/>
    <w:rsid w:val="0065750B"/>
    <w:rsid w:val="006579C0"/>
    <w:rsid w:val="006621F2"/>
    <w:rsid w:val="006622EF"/>
    <w:rsid w:val="0066247A"/>
    <w:rsid w:val="006721B5"/>
    <w:rsid w:val="00672468"/>
    <w:rsid w:val="00673FC7"/>
    <w:rsid w:val="006778FF"/>
    <w:rsid w:val="006807DA"/>
    <w:rsid w:val="00682113"/>
    <w:rsid w:val="00682177"/>
    <w:rsid w:val="0068575E"/>
    <w:rsid w:val="00686F6E"/>
    <w:rsid w:val="00693793"/>
    <w:rsid w:val="00693DBE"/>
    <w:rsid w:val="0069417D"/>
    <w:rsid w:val="0069428A"/>
    <w:rsid w:val="00696CD1"/>
    <w:rsid w:val="006A448A"/>
    <w:rsid w:val="006B0E5A"/>
    <w:rsid w:val="006B1F41"/>
    <w:rsid w:val="006B3141"/>
    <w:rsid w:val="006B3FBF"/>
    <w:rsid w:val="006B77DE"/>
    <w:rsid w:val="006C1BAB"/>
    <w:rsid w:val="006C34C0"/>
    <w:rsid w:val="006C4200"/>
    <w:rsid w:val="006C490E"/>
    <w:rsid w:val="006D2D7C"/>
    <w:rsid w:val="006D3529"/>
    <w:rsid w:val="006D6563"/>
    <w:rsid w:val="006D70D2"/>
    <w:rsid w:val="006E20A3"/>
    <w:rsid w:val="006E7029"/>
    <w:rsid w:val="006F2A5B"/>
    <w:rsid w:val="006F68CE"/>
    <w:rsid w:val="00703C94"/>
    <w:rsid w:val="00704A12"/>
    <w:rsid w:val="00704F33"/>
    <w:rsid w:val="00707DC0"/>
    <w:rsid w:val="00712717"/>
    <w:rsid w:val="00715730"/>
    <w:rsid w:val="00721411"/>
    <w:rsid w:val="00731D4C"/>
    <w:rsid w:val="00731EC8"/>
    <w:rsid w:val="00732E6B"/>
    <w:rsid w:val="007336C2"/>
    <w:rsid w:val="00733EC4"/>
    <w:rsid w:val="00735651"/>
    <w:rsid w:val="00736DF6"/>
    <w:rsid w:val="007415EE"/>
    <w:rsid w:val="00743A68"/>
    <w:rsid w:val="00751F71"/>
    <w:rsid w:val="0075280D"/>
    <w:rsid w:val="00755D60"/>
    <w:rsid w:val="00764887"/>
    <w:rsid w:val="00777FB3"/>
    <w:rsid w:val="007814AA"/>
    <w:rsid w:val="007824F9"/>
    <w:rsid w:val="00783C10"/>
    <w:rsid w:val="007876AB"/>
    <w:rsid w:val="00787752"/>
    <w:rsid w:val="00787B32"/>
    <w:rsid w:val="00796B9C"/>
    <w:rsid w:val="00796F35"/>
    <w:rsid w:val="007A2BB2"/>
    <w:rsid w:val="007A3D8B"/>
    <w:rsid w:val="007A4A0E"/>
    <w:rsid w:val="007B2D84"/>
    <w:rsid w:val="007C03F1"/>
    <w:rsid w:val="007C5FAE"/>
    <w:rsid w:val="007C75E5"/>
    <w:rsid w:val="007D276D"/>
    <w:rsid w:val="007D4E34"/>
    <w:rsid w:val="007E3AF0"/>
    <w:rsid w:val="007E3DA0"/>
    <w:rsid w:val="007E4911"/>
    <w:rsid w:val="007E49C2"/>
    <w:rsid w:val="007E4E34"/>
    <w:rsid w:val="007F2FDD"/>
    <w:rsid w:val="007F5E1F"/>
    <w:rsid w:val="007F6619"/>
    <w:rsid w:val="00800773"/>
    <w:rsid w:val="00800CDC"/>
    <w:rsid w:val="00803C09"/>
    <w:rsid w:val="008126F2"/>
    <w:rsid w:val="00812A0A"/>
    <w:rsid w:val="00817C07"/>
    <w:rsid w:val="00820202"/>
    <w:rsid w:val="00821605"/>
    <w:rsid w:val="008228FA"/>
    <w:rsid w:val="0082330F"/>
    <w:rsid w:val="00824201"/>
    <w:rsid w:val="00830EC5"/>
    <w:rsid w:val="008316D7"/>
    <w:rsid w:val="008323F5"/>
    <w:rsid w:val="00833041"/>
    <w:rsid w:val="00833E14"/>
    <w:rsid w:val="00842E02"/>
    <w:rsid w:val="00843B1A"/>
    <w:rsid w:val="0084412B"/>
    <w:rsid w:val="0085106E"/>
    <w:rsid w:val="0085239F"/>
    <w:rsid w:val="00861C58"/>
    <w:rsid w:val="00862942"/>
    <w:rsid w:val="00863053"/>
    <w:rsid w:val="008634F7"/>
    <w:rsid w:val="00877025"/>
    <w:rsid w:val="00880DC3"/>
    <w:rsid w:val="00881067"/>
    <w:rsid w:val="0088633B"/>
    <w:rsid w:val="00887A64"/>
    <w:rsid w:val="00892EAA"/>
    <w:rsid w:val="00894F2A"/>
    <w:rsid w:val="008A3691"/>
    <w:rsid w:val="008A3BA9"/>
    <w:rsid w:val="008A3BFD"/>
    <w:rsid w:val="008A7FB0"/>
    <w:rsid w:val="008C1D76"/>
    <w:rsid w:val="008C4798"/>
    <w:rsid w:val="008C49E9"/>
    <w:rsid w:val="008C798B"/>
    <w:rsid w:val="008D2E72"/>
    <w:rsid w:val="008D7ABE"/>
    <w:rsid w:val="008E141E"/>
    <w:rsid w:val="008E3D6C"/>
    <w:rsid w:val="008E3E99"/>
    <w:rsid w:val="008F27D3"/>
    <w:rsid w:val="008F626A"/>
    <w:rsid w:val="009054C1"/>
    <w:rsid w:val="009073ED"/>
    <w:rsid w:val="009078BC"/>
    <w:rsid w:val="00910161"/>
    <w:rsid w:val="009108B1"/>
    <w:rsid w:val="009111CC"/>
    <w:rsid w:val="0091248E"/>
    <w:rsid w:val="009124B2"/>
    <w:rsid w:val="00916A18"/>
    <w:rsid w:val="00922DF8"/>
    <w:rsid w:val="00924709"/>
    <w:rsid w:val="00925206"/>
    <w:rsid w:val="009327E5"/>
    <w:rsid w:val="00932B59"/>
    <w:rsid w:val="00935D46"/>
    <w:rsid w:val="00936C31"/>
    <w:rsid w:val="0094677A"/>
    <w:rsid w:val="00946B7C"/>
    <w:rsid w:val="009472F1"/>
    <w:rsid w:val="0095031A"/>
    <w:rsid w:val="0095400F"/>
    <w:rsid w:val="0095587F"/>
    <w:rsid w:val="00957571"/>
    <w:rsid w:val="00963568"/>
    <w:rsid w:val="00963733"/>
    <w:rsid w:val="0096618A"/>
    <w:rsid w:val="0097173A"/>
    <w:rsid w:val="009743D7"/>
    <w:rsid w:val="0097472C"/>
    <w:rsid w:val="00981E1F"/>
    <w:rsid w:val="00990536"/>
    <w:rsid w:val="009905F3"/>
    <w:rsid w:val="00993CAD"/>
    <w:rsid w:val="00993CCB"/>
    <w:rsid w:val="00995CDB"/>
    <w:rsid w:val="009A4E3A"/>
    <w:rsid w:val="009A65FC"/>
    <w:rsid w:val="009A782B"/>
    <w:rsid w:val="009B2144"/>
    <w:rsid w:val="009B6D81"/>
    <w:rsid w:val="009C2834"/>
    <w:rsid w:val="009C66C7"/>
    <w:rsid w:val="009C69B5"/>
    <w:rsid w:val="009C6CD8"/>
    <w:rsid w:val="009C7068"/>
    <w:rsid w:val="009C7DAA"/>
    <w:rsid w:val="009D02CB"/>
    <w:rsid w:val="009D4AF4"/>
    <w:rsid w:val="009D4B69"/>
    <w:rsid w:val="009E0C99"/>
    <w:rsid w:val="009E371E"/>
    <w:rsid w:val="009E6311"/>
    <w:rsid w:val="009F0663"/>
    <w:rsid w:val="009F0A88"/>
    <w:rsid w:val="009F249F"/>
    <w:rsid w:val="009F3075"/>
    <w:rsid w:val="009F347E"/>
    <w:rsid w:val="009F4148"/>
    <w:rsid w:val="009F7FA0"/>
    <w:rsid w:val="00A0149B"/>
    <w:rsid w:val="00A05D5E"/>
    <w:rsid w:val="00A11496"/>
    <w:rsid w:val="00A12DFA"/>
    <w:rsid w:val="00A14783"/>
    <w:rsid w:val="00A15EA4"/>
    <w:rsid w:val="00A20698"/>
    <w:rsid w:val="00A20754"/>
    <w:rsid w:val="00A209EC"/>
    <w:rsid w:val="00A20EA3"/>
    <w:rsid w:val="00A225A0"/>
    <w:rsid w:val="00A235EA"/>
    <w:rsid w:val="00A2774F"/>
    <w:rsid w:val="00A32D72"/>
    <w:rsid w:val="00A34B73"/>
    <w:rsid w:val="00A428C0"/>
    <w:rsid w:val="00A43943"/>
    <w:rsid w:val="00A448AD"/>
    <w:rsid w:val="00A50F00"/>
    <w:rsid w:val="00A51CCF"/>
    <w:rsid w:val="00A52594"/>
    <w:rsid w:val="00A53A71"/>
    <w:rsid w:val="00A6428C"/>
    <w:rsid w:val="00A64AD4"/>
    <w:rsid w:val="00A64B22"/>
    <w:rsid w:val="00A65A40"/>
    <w:rsid w:val="00A66764"/>
    <w:rsid w:val="00A7015E"/>
    <w:rsid w:val="00A71EE4"/>
    <w:rsid w:val="00A721C0"/>
    <w:rsid w:val="00A743CB"/>
    <w:rsid w:val="00A8030D"/>
    <w:rsid w:val="00A83A31"/>
    <w:rsid w:val="00A84CB1"/>
    <w:rsid w:val="00AA787C"/>
    <w:rsid w:val="00AA7EDE"/>
    <w:rsid w:val="00AB1990"/>
    <w:rsid w:val="00AB504C"/>
    <w:rsid w:val="00AB5DB8"/>
    <w:rsid w:val="00AC2708"/>
    <w:rsid w:val="00AC58E8"/>
    <w:rsid w:val="00AC5FD1"/>
    <w:rsid w:val="00AC69B6"/>
    <w:rsid w:val="00AD1A8D"/>
    <w:rsid w:val="00AD42FE"/>
    <w:rsid w:val="00AE0D88"/>
    <w:rsid w:val="00AE2D64"/>
    <w:rsid w:val="00AE32D8"/>
    <w:rsid w:val="00AF1C88"/>
    <w:rsid w:val="00B000AF"/>
    <w:rsid w:val="00B02C21"/>
    <w:rsid w:val="00B05365"/>
    <w:rsid w:val="00B1357E"/>
    <w:rsid w:val="00B151EE"/>
    <w:rsid w:val="00B22F43"/>
    <w:rsid w:val="00B2660B"/>
    <w:rsid w:val="00B312C8"/>
    <w:rsid w:val="00B32238"/>
    <w:rsid w:val="00B35892"/>
    <w:rsid w:val="00B425CF"/>
    <w:rsid w:val="00B44AB2"/>
    <w:rsid w:val="00B4598F"/>
    <w:rsid w:val="00B4697F"/>
    <w:rsid w:val="00B46DA1"/>
    <w:rsid w:val="00B47C4B"/>
    <w:rsid w:val="00B51F3E"/>
    <w:rsid w:val="00B5696C"/>
    <w:rsid w:val="00B71244"/>
    <w:rsid w:val="00B71848"/>
    <w:rsid w:val="00B724ED"/>
    <w:rsid w:val="00B737E5"/>
    <w:rsid w:val="00B742E8"/>
    <w:rsid w:val="00B75403"/>
    <w:rsid w:val="00B86D5C"/>
    <w:rsid w:val="00B9456D"/>
    <w:rsid w:val="00B97646"/>
    <w:rsid w:val="00BA035B"/>
    <w:rsid w:val="00BA1296"/>
    <w:rsid w:val="00BA5681"/>
    <w:rsid w:val="00BB1CA5"/>
    <w:rsid w:val="00BB3958"/>
    <w:rsid w:val="00BB6202"/>
    <w:rsid w:val="00BB67B4"/>
    <w:rsid w:val="00BC5789"/>
    <w:rsid w:val="00BC7769"/>
    <w:rsid w:val="00BC7A8C"/>
    <w:rsid w:val="00BD09EE"/>
    <w:rsid w:val="00BD4F0D"/>
    <w:rsid w:val="00BD6534"/>
    <w:rsid w:val="00BE00DE"/>
    <w:rsid w:val="00BE16F3"/>
    <w:rsid w:val="00BE1D27"/>
    <w:rsid w:val="00C01869"/>
    <w:rsid w:val="00C0242B"/>
    <w:rsid w:val="00C06526"/>
    <w:rsid w:val="00C1337D"/>
    <w:rsid w:val="00C227AC"/>
    <w:rsid w:val="00C227E2"/>
    <w:rsid w:val="00C3165C"/>
    <w:rsid w:val="00C32339"/>
    <w:rsid w:val="00C3275A"/>
    <w:rsid w:val="00C348EF"/>
    <w:rsid w:val="00C35E09"/>
    <w:rsid w:val="00C361D1"/>
    <w:rsid w:val="00C43D0E"/>
    <w:rsid w:val="00C44D7B"/>
    <w:rsid w:val="00C50DB1"/>
    <w:rsid w:val="00C54F34"/>
    <w:rsid w:val="00C55795"/>
    <w:rsid w:val="00C61316"/>
    <w:rsid w:val="00C6379F"/>
    <w:rsid w:val="00C6458E"/>
    <w:rsid w:val="00C652D1"/>
    <w:rsid w:val="00C6783C"/>
    <w:rsid w:val="00C757B6"/>
    <w:rsid w:val="00C75CCC"/>
    <w:rsid w:val="00C76A00"/>
    <w:rsid w:val="00C77441"/>
    <w:rsid w:val="00C7795E"/>
    <w:rsid w:val="00C808C0"/>
    <w:rsid w:val="00C82364"/>
    <w:rsid w:val="00C83DE2"/>
    <w:rsid w:val="00C9131D"/>
    <w:rsid w:val="00C94056"/>
    <w:rsid w:val="00CA0D95"/>
    <w:rsid w:val="00CA5BF3"/>
    <w:rsid w:val="00CA6116"/>
    <w:rsid w:val="00CA77F3"/>
    <w:rsid w:val="00CB118B"/>
    <w:rsid w:val="00CB2091"/>
    <w:rsid w:val="00CB7211"/>
    <w:rsid w:val="00CC424F"/>
    <w:rsid w:val="00CD0186"/>
    <w:rsid w:val="00CD0C7D"/>
    <w:rsid w:val="00CD429B"/>
    <w:rsid w:val="00CD53F1"/>
    <w:rsid w:val="00CE0171"/>
    <w:rsid w:val="00CF11CB"/>
    <w:rsid w:val="00CF294F"/>
    <w:rsid w:val="00CF5AE5"/>
    <w:rsid w:val="00D01767"/>
    <w:rsid w:val="00D02042"/>
    <w:rsid w:val="00D04FB2"/>
    <w:rsid w:val="00D10DE3"/>
    <w:rsid w:val="00D131D3"/>
    <w:rsid w:val="00D1568D"/>
    <w:rsid w:val="00D168D3"/>
    <w:rsid w:val="00D23337"/>
    <w:rsid w:val="00D246A1"/>
    <w:rsid w:val="00D2744F"/>
    <w:rsid w:val="00D27CB8"/>
    <w:rsid w:val="00D31B67"/>
    <w:rsid w:val="00D34307"/>
    <w:rsid w:val="00D37FAD"/>
    <w:rsid w:val="00D45743"/>
    <w:rsid w:val="00D46E41"/>
    <w:rsid w:val="00D5111A"/>
    <w:rsid w:val="00D6124C"/>
    <w:rsid w:val="00D6136D"/>
    <w:rsid w:val="00D71DDA"/>
    <w:rsid w:val="00D732E4"/>
    <w:rsid w:val="00D814DA"/>
    <w:rsid w:val="00D82396"/>
    <w:rsid w:val="00D84D08"/>
    <w:rsid w:val="00D86933"/>
    <w:rsid w:val="00D9306E"/>
    <w:rsid w:val="00D97FA9"/>
    <w:rsid w:val="00DA0DDF"/>
    <w:rsid w:val="00DA13DB"/>
    <w:rsid w:val="00DA32EC"/>
    <w:rsid w:val="00DA54C3"/>
    <w:rsid w:val="00DA628B"/>
    <w:rsid w:val="00DA6830"/>
    <w:rsid w:val="00DB59E0"/>
    <w:rsid w:val="00DB6662"/>
    <w:rsid w:val="00DC221B"/>
    <w:rsid w:val="00DC32D8"/>
    <w:rsid w:val="00DC369C"/>
    <w:rsid w:val="00DC5971"/>
    <w:rsid w:val="00DC64A7"/>
    <w:rsid w:val="00DC7D0C"/>
    <w:rsid w:val="00DD0AF9"/>
    <w:rsid w:val="00DD154D"/>
    <w:rsid w:val="00DD207F"/>
    <w:rsid w:val="00DD4D05"/>
    <w:rsid w:val="00DD66BB"/>
    <w:rsid w:val="00DD700E"/>
    <w:rsid w:val="00DE279B"/>
    <w:rsid w:val="00DE4102"/>
    <w:rsid w:val="00DE7568"/>
    <w:rsid w:val="00DF0D04"/>
    <w:rsid w:val="00DF60C5"/>
    <w:rsid w:val="00E02E7B"/>
    <w:rsid w:val="00E14442"/>
    <w:rsid w:val="00E1529B"/>
    <w:rsid w:val="00E16670"/>
    <w:rsid w:val="00E16C80"/>
    <w:rsid w:val="00E21F08"/>
    <w:rsid w:val="00E22987"/>
    <w:rsid w:val="00E27135"/>
    <w:rsid w:val="00E27C2E"/>
    <w:rsid w:val="00E31D13"/>
    <w:rsid w:val="00E43984"/>
    <w:rsid w:val="00E50CF2"/>
    <w:rsid w:val="00E55510"/>
    <w:rsid w:val="00E6146C"/>
    <w:rsid w:val="00E62429"/>
    <w:rsid w:val="00E626FF"/>
    <w:rsid w:val="00E6303D"/>
    <w:rsid w:val="00E67F50"/>
    <w:rsid w:val="00E74AC9"/>
    <w:rsid w:val="00E77B32"/>
    <w:rsid w:val="00E83465"/>
    <w:rsid w:val="00E83AF8"/>
    <w:rsid w:val="00E83B41"/>
    <w:rsid w:val="00E96AA6"/>
    <w:rsid w:val="00E978E7"/>
    <w:rsid w:val="00EA2A95"/>
    <w:rsid w:val="00EB0B4B"/>
    <w:rsid w:val="00EB1BC7"/>
    <w:rsid w:val="00EB2672"/>
    <w:rsid w:val="00EB4430"/>
    <w:rsid w:val="00EC1E9E"/>
    <w:rsid w:val="00EC3274"/>
    <w:rsid w:val="00EC6027"/>
    <w:rsid w:val="00ED25C4"/>
    <w:rsid w:val="00ED7B52"/>
    <w:rsid w:val="00EE0912"/>
    <w:rsid w:val="00EE148E"/>
    <w:rsid w:val="00EE789E"/>
    <w:rsid w:val="00EF3D37"/>
    <w:rsid w:val="00EF425C"/>
    <w:rsid w:val="00EF575C"/>
    <w:rsid w:val="00F024E5"/>
    <w:rsid w:val="00F05DBB"/>
    <w:rsid w:val="00F0662C"/>
    <w:rsid w:val="00F1232D"/>
    <w:rsid w:val="00F13612"/>
    <w:rsid w:val="00F13F4D"/>
    <w:rsid w:val="00F16991"/>
    <w:rsid w:val="00F176F6"/>
    <w:rsid w:val="00F20FAE"/>
    <w:rsid w:val="00F21A19"/>
    <w:rsid w:val="00F2200F"/>
    <w:rsid w:val="00F241DF"/>
    <w:rsid w:val="00F25BE9"/>
    <w:rsid w:val="00F27A08"/>
    <w:rsid w:val="00F36E4C"/>
    <w:rsid w:val="00F4621B"/>
    <w:rsid w:val="00F465A8"/>
    <w:rsid w:val="00F54EB7"/>
    <w:rsid w:val="00F5518A"/>
    <w:rsid w:val="00F62FC5"/>
    <w:rsid w:val="00F63578"/>
    <w:rsid w:val="00F63C80"/>
    <w:rsid w:val="00F67BA2"/>
    <w:rsid w:val="00F70BC3"/>
    <w:rsid w:val="00F7138A"/>
    <w:rsid w:val="00F74EA5"/>
    <w:rsid w:val="00F81F94"/>
    <w:rsid w:val="00F823C1"/>
    <w:rsid w:val="00F83E65"/>
    <w:rsid w:val="00F84CC7"/>
    <w:rsid w:val="00F873A8"/>
    <w:rsid w:val="00F87F6A"/>
    <w:rsid w:val="00F91810"/>
    <w:rsid w:val="00F91B74"/>
    <w:rsid w:val="00F94465"/>
    <w:rsid w:val="00F976B4"/>
    <w:rsid w:val="00FA0DCE"/>
    <w:rsid w:val="00FA1111"/>
    <w:rsid w:val="00FA48F3"/>
    <w:rsid w:val="00FA7ABB"/>
    <w:rsid w:val="00FB1F7C"/>
    <w:rsid w:val="00FB4981"/>
    <w:rsid w:val="00FB6041"/>
    <w:rsid w:val="00FB612F"/>
    <w:rsid w:val="00FC16B2"/>
    <w:rsid w:val="00FC2DE5"/>
    <w:rsid w:val="00FC5554"/>
    <w:rsid w:val="00FD0FB2"/>
    <w:rsid w:val="00FD2B1C"/>
    <w:rsid w:val="00FD5701"/>
    <w:rsid w:val="00FD5B49"/>
    <w:rsid w:val="00FD702B"/>
    <w:rsid w:val="00FE3DCD"/>
    <w:rsid w:val="00FE44EF"/>
    <w:rsid w:val="00FE5ABF"/>
    <w:rsid w:val="00FF3BF5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2B1C"/>
  </w:style>
  <w:style w:type="paragraph" w:styleId="1">
    <w:name w:val="heading 1"/>
    <w:basedOn w:val="a"/>
    <w:next w:val="a"/>
    <w:qFormat/>
    <w:rsid w:val="00FD2B1C"/>
    <w:pPr>
      <w:keepNext/>
      <w:outlineLvl w:val="0"/>
    </w:pPr>
    <w:rPr>
      <w:rFonts w:ascii="Arial" w:hAnsi="Arial"/>
      <w:caps/>
      <w:sz w:val="28"/>
    </w:rPr>
  </w:style>
  <w:style w:type="paragraph" w:styleId="3">
    <w:name w:val="heading 3"/>
    <w:basedOn w:val="a"/>
    <w:next w:val="a"/>
    <w:qFormat/>
    <w:rsid w:val="00FD2B1C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rsid w:val="00FD2B1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FD2B1C"/>
    <w:pPr>
      <w:keepNext/>
      <w:ind w:firstLine="709"/>
      <w:jc w:val="center"/>
      <w:outlineLvl w:val="5"/>
    </w:pPr>
    <w:rPr>
      <w:b/>
      <w:caps/>
      <w:sz w:val="24"/>
    </w:rPr>
  </w:style>
  <w:style w:type="paragraph" w:styleId="8">
    <w:name w:val="heading 8"/>
    <w:basedOn w:val="a"/>
    <w:next w:val="a"/>
    <w:qFormat/>
    <w:rsid w:val="00FD2B1C"/>
    <w:pPr>
      <w:keepNext/>
      <w:outlineLvl w:val="7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D2B1C"/>
    <w:pPr>
      <w:ind w:left="4253"/>
    </w:pPr>
    <w:rPr>
      <w:rFonts w:ascii="Arial" w:hAnsi="Arial"/>
      <w:sz w:val="24"/>
    </w:rPr>
  </w:style>
  <w:style w:type="paragraph" w:styleId="a5">
    <w:name w:val="Body Text"/>
    <w:basedOn w:val="a"/>
    <w:rsid w:val="00FD2B1C"/>
    <w:pPr>
      <w:jc w:val="both"/>
    </w:pPr>
    <w:rPr>
      <w:rFonts w:ascii="Arial" w:hAnsi="Arial"/>
      <w:sz w:val="28"/>
    </w:rPr>
  </w:style>
  <w:style w:type="paragraph" w:styleId="2">
    <w:name w:val="Body Text 2"/>
    <w:basedOn w:val="a"/>
    <w:rsid w:val="00FD2B1C"/>
    <w:rPr>
      <w:rFonts w:ascii="Arial" w:hAnsi="Arial"/>
      <w:sz w:val="28"/>
    </w:rPr>
  </w:style>
  <w:style w:type="paragraph" w:styleId="20">
    <w:name w:val="Body Text Indent 2"/>
    <w:basedOn w:val="a"/>
    <w:rsid w:val="00FD2B1C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rsid w:val="00FD2B1C"/>
    <w:pPr>
      <w:jc w:val="center"/>
    </w:pPr>
    <w:rPr>
      <w:b/>
      <w:sz w:val="24"/>
    </w:rPr>
  </w:style>
  <w:style w:type="paragraph" w:styleId="31">
    <w:name w:val="Body Text Indent 3"/>
    <w:basedOn w:val="a"/>
    <w:rsid w:val="00FD2B1C"/>
    <w:pPr>
      <w:ind w:firstLine="709"/>
      <w:jc w:val="both"/>
    </w:pPr>
    <w:rPr>
      <w:sz w:val="28"/>
    </w:rPr>
  </w:style>
  <w:style w:type="table" w:styleId="a6">
    <w:name w:val="Table Grid"/>
    <w:basedOn w:val="a1"/>
    <w:rsid w:val="00FD2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D2B1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2B1C"/>
  </w:style>
  <w:style w:type="paragraph" w:styleId="a9">
    <w:name w:val="Title"/>
    <w:basedOn w:val="a"/>
    <w:qFormat/>
    <w:rsid w:val="0050666B"/>
    <w:pPr>
      <w:ind w:left="6372"/>
      <w:jc w:val="center"/>
    </w:pPr>
    <w:rPr>
      <w:rFonts w:ascii="Arial" w:hAnsi="Arial"/>
      <w:b/>
      <w:sz w:val="32"/>
    </w:rPr>
  </w:style>
  <w:style w:type="paragraph" w:styleId="aa">
    <w:name w:val="footer"/>
    <w:basedOn w:val="a"/>
    <w:link w:val="ab"/>
    <w:rsid w:val="00993C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93CCB"/>
  </w:style>
  <w:style w:type="character" w:styleId="ac">
    <w:name w:val="Strong"/>
    <w:uiPriority w:val="22"/>
    <w:qFormat/>
    <w:rsid w:val="000B0A1D"/>
    <w:rPr>
      <w:b/>
      <w:bCs/>
    </w:rPr>
  </w:style>
  <w:style w:type="paragraph" w:customStyle="1" w:styleId="Default">
    <w:name w:val="Default"/>
    <w:rsid w:val="009503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">
    <w:name w:val="Основной текст 21"/>
    <w:basedOn w:val="a"/>
    <w:rsid w:val="00A05D5E"/>
    <w:pPr>
      <w:overflowPunct w:val="0"/>
      <w:autoSpaceDE w:val="0"/>
      <w:autoSpaceDN w:val="0"/>
      <w:adjustRightInd w:val="0"/>
      <w:spacing w:before="140" w:line="260" w:lineRule="auto"/>
      <w:ind w:firstLine="720"/>
      <w:jc w:val="both"/>
      <w:textAlignment w:val="baseline"/>
    </w:pPr>
    <w:rPr>
      <w:sz w:val="28"/>
    </w:rPr>
  </w:style>
  <w:style w:type="character" w:styleId="ad">
    <w:name w:val="Book Title"/>
    <w:qFormat/>
    <w:rsid w:val="00A05D5E"/>
    <w:rPr>
      <w:b/>
      <w:bCs/>
      <w:smallCaps/>
      <w:spacing w:val="5"/>
    </w:rPr>
  </w:style>
  <w:style w:type="paragraph" w:customStyle="1" w:styleId="MyMain">
    <w:name w:val="MyMain"/>
    <w:basedOn w:val="a"/>
    <w:link w:val="MyMain1"/>
    <w:rsid w:val="006621F2"/>
    <w:pPr>
      <w:ind w:firstLine="567"/>
      <w:jc w:val="both"/>
    </w:pPr>
    <w:rPr>
      <w:sz w:val="28"/>
      <w:szCs w:val="24"/>
    </w:rPr>
  </w:style>
  <w:style w:type="character" w:customStyle="1" w:styleId="MyMain1">
    <w:name w:val="MyMain Знак1"/>
    <w:link w:val="MyMain"/>
    <w:rsid w:val="006621F2"/>
    <w:rPr>
      <w:sz w:val="28"/>
      <w:szCs w:val="24"/>
    </w:rPr>
  </w:style>
  <w:style w:type="character" w:styleId="ae">
    <w:name w:val="Hyperlink"/>
    <w:rsid w:val="006621F2"/>
    <w:rPr>
      <w:color w:val="0563C1"/>
      <w:u w:val="single"/>
    </w:rPr>
  </w:style>
  <w:style w:type="character" w:customStyle="1" w:styleId="c0">
    <w:name w:val="c0"/>
    <w:rsid w:val="00BB1CA5"/>
  </w:style>
  <w:style w:type="character" w:customStyle="1" w:styleId="c3">
    <w:name w:val="c3"/>
    <w:rsid w:val="00BB1CA5"/>
  </w:style>
  <w:style w:type="paragraph" w:styleId="HTML">
    <w:name w:val="HTML Preformatted"/>
    <w:basedOn w:val="a"/>
    <w:link w:val="HTML0"/>
    <w:uiPriority w:val="99"/>
    <w:unhideWhenUsed/>
    <w:rsid w:val="00A15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A15EA4"/>
    <w:rPr>
      <w:rFonts w:ascii="Courier New" w:hAnsi="Courier New" w:cs="Courier New"/>
    </w:rPr>
  </w:style>
  <w:style w:type="character" w:customStyle="1" w:styleId="af">
    <w:name w:val="Основной текст_"/>
    <w:link w:val="10"/>
    <w:rsid w:val="00127ECD"/>
    <w:rPr>
      <w:shd w:val="clear" w:color="auto" w:fill="FFFFFF"/>
    </w:rPr>
  </w:style>
  <w:style w:type="character" w:customStyle="1" w:styleId="af0">
    <w:name w:val="Основной текст + Курсив"/>
    <w:uiPriority w:val="99"/>
    <w:rsid w:val="00127ECD"/>
    <w:rPr>
      <w:i/>
      <w:iCs/>
      <w:shd w:val="clear" w:color="auto" w:fill="FFFFFF"/>
    </w:rPr>
  </w:style>
  <w:style w:type="paragraph" w:customStyle="1" w:styleId="10">
    <w:name w:val="Основной текст1"/>
    <w:basedOn w:val="a"/>
    <w:link w:val="af"/>
    <w:rsid w:val="00127ECD"/>
    <w:pPr>
      <w:shd w:val="clear" w:color="auto" w:fill="FFFFFF"/>
      <w:spacing w:before="240" w:after="240" w:line="230" w:lineRule="exact"/>
      <w:jc w:val="both"/>
    </w:pPr>
  </w:style>
  <w:style w:type="character" w:customStyle="1" w:styleId="a4">
    <w:name w:val="Основной текст с отступом Знак"/>
    <w:link w:val="a3"/>
    <w:uiPriority w:val="99"/>
    <w:rsid w:val="001D6BD8"/>
    <w:rPr>
      <w:rFonts w:ascii="Arial" w:hAnsi="Arial"/>
      <w:sz w:val="24"/>
    </w:rPr>
  </w:style>
  <w:style w:type="paragraph" w:styleId="af1">
    <w:name w:val="Balloon Text"/>
    <w:basedOn w:val="a"/>
    <w:link w:val="af2"/>
    <w:rsid w:val="00471372"/>
    <w:rPr>
      <w:rFonts w:ascii="Arial" w:hAnsi="Arial" w:cs="Arial"/>
      <w:sz w:val="16"/>
      <w:szCs w:val="16"/>
    </w:rPr>
  </w:style>
  <w:style w:type="character" w:customStyle="1" w:styleId="af2">
    <w:name w:val="Текст выноски Знак"/>
    <w:link w:val="af1"/>
    <w:rsid w:val="00471372"/>
    <w:rPr>
      <w:rFonts w:ascii="Arial" w:hAnsi="Arial" w:cs="Arial"/>
      <w:sz w:val="16"/>
      <w:szCs w:val="16"/>
    </w:rPr>
  </w:style>
  <w:style w:type="paragraph" w:customStyle="1" w:styleId="FR1">
    <w:name w:val="FR1"/>
    <w:rsid w:val="004831A8"/>
    <w:pPr>
      <w:widowControl w:val="0"/>
      <w:ind w:firstLine="640"/>
    </w:pPr>
    <w:rPr>
      <w:rFonts w:ascii="Arial" w:hAnsi="Arial"/>
    </w:rPr>
  </w:style>
  <w:style w:type="paragraph" w:customStyle="1" w:styleId="af3">
    <w:name w:val="Òåêñò"/>
    <w:basedOn w:val="a"/>
    <w:rsid w:val="004831A8"/>
    <w:pPr>
      <w:widowControl w:val="0"/>
    </w:pPr>
    <w:rPr>
      <w:rFonts w:ascii="Courier New" w:hAnsi="Courier New"/>
    </w:rPr>
  </w:style>
  <w:style w:type="paragraph" w:customStyle="1" w:styleId="af4">
    <w:name w:val="Îáû÷íûé"/>
    <w:rsid w:val="00A209EC"/>
    <w:pPr>
      <w:widowControl w:val="0"/>
    </w:pPr>
    <w:rPr>
      <w:sz w:val="24"/>
    </w:rPr>
  </w:style>
  <w:style w:type="paragraph" w:styleId="af5">
    <w:name w:val="List Paragraph"/>
    <w:basedOn w:val="a"/>
    <w:uiPriority w:val="34"/>
    <w:qFormat/>
    <w:rsid w:val="0028469D"/>
    <w:pPr>
      <w:ind w:left="720"/>
      <w:contextualSpacing/>
    </w:pPr>
  </w:style>
  <w:style w:type="paragraph" w:styleId="af6">
    <w:name w:val="Normal (Web)"/>
    <w:basedOn w:val="a"/>
    <w:uiPriority w:val="99"/>
    <w:unhideWhenUsed/>
    <w:rsid w:val="001748C5"/>
    <w:pPr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Подпись к картинке_"/>
    <w:basedOn w:val="a0"/>
    <w:link w:val="af8"/>
    <w:rsid w:val="002E0568"/>
    <w:rPr>
      <w:sz w:val="26"/>
      <w:szCs w:val="26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2E0568"/>
    <w:rPr>
      <w:sz w:val="26"/>
      <w:szCs w:val="26"/>
      <w:shd w:val="clear" w:color="auto" w:fill="FFFFFF"/>
    </w:rPr>
  </w:style>
  <w:style w:type="paragraph" w:customStyle="1" w:styleId="af8">
    <w:name w:val="Подпись к картинке"/>
    <w:basedOn w:val="a"/>
    <w:link w:val="af7"/>
    <w:rsid w:val="002E0568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23">
    <w:name w:val="Основной текст (2)"/>
    <w:basedOn w:val="a"/>
    <w:link w:val="22"/>
    <w:rsid w:val="002E0568"/>
    <w:pPr>
      <w:shd w:val="clear" w:color="auto" w:fill="FFFFFF"/>
      <w:spacing w:line="322" w:lineRule="exac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2B1C"/>
  </w:style>
  <w:style w:type="paragraph" w:styleId="1">
    <w:name w:val="heading 1"/>
    <w:basedOn w:val="a"/>
    <w:next w:val="a"/>
    <w:qFormat/>
    <w:rsid w:val="00FD2B1C"/>
    <w:pPr>
      <w:keepNext/>
      <w:outlineLvl w:val="0"/>
    </w:pPr>
    <w:rPr>
      <w:rFonts w:ascii="Arial" w:hAnsi="Arial"/>
      <w:caps/>
      <w:sz w:val="28"/>
    </w:rPr>
  </w:style>
  <w:style w:type="paragraph" w:styleId="3">
    <w:name w:val="heading 3"/>
    <w:basedOn w:val="a"/>
    <w:next w:val="a"/>
    <w:qFormat/>
    <w:rsid w:val="00FD2B1C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rsid w:val="00FD2B1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FD2B1C"/>
    <w:pPr>
      <w:keepNext/>
      <w:ind w:firstLine="709"/>
      <w:jc w:val="center"/>
      <w:outlineLvl w:val="5"/>
    </w:pPr>
    <w:rPr>
      <w:b/>
      <w:caps/>
      <w:sz w:val="24"/>
    </w:rPr>
  </w:style>
  <w:style w:type="paragraph" w:styleId="8">
    <w:name w:val="heading 8"/>
    <w:basedOn w:val="a"/>
    <w:next w:val="a"/>
    <w:qFormat/>
    <w:rsid w:val="00FD2B1C"/>
    <w:pPr>
      <w:keepNext/>
      <w:outlineLvl w:val="7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D2B1C"/>
    <w:pPr>
      <w:ind w:left="4253"/>
    </w:pPr>
    <w:rPr>
      <w:rFonts w:ascii="Arial" w:hAnsi="Arial"/>
      <w:sz w:val="24"/>
    </w:rPr>
  </w:style>
  <w:style w:type="paragraph" w:styleId="a5">
    <w:name w:val="Body Text"/>
    <w:basedOn w:val="a"/>
    <w:rsid w:val="00FD2B1C"/>
    <w:pPr>
      <w:jc w:val="both"/>
    </w:pPr>
    <w:rPr>
      <w:rFonts w:ascii="Arial" w:hAnsi="Arial"/>
      <w:sz w:val="28"/>
    </w:rPr>
  </w:style>
  <w:style w:type="paragraph" w:styleId="2">
    <w:name w:val="Body Text 2"/>
    <w:basedOn w:val="a"/>
    <w:rsid w:val="00FD2B1C"/>
    <w:rPr>
      <w:rFonts w:ascii="Arial" w:hAnsi="Arial"/>
      <w:sz w:val="28"/>
    </w:rPr>
  </w:style>
  <w:style w:type="paragraph" w:styleId="20">
    <w:name w:val="Body Text Indent 2"/>
    <w:basedOn w:val="a"/>
    <w:rsid w:val="00FD2B1C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rsid w:val="00FD2B1C"/>
    <w:pPr>
      <w:jc w:val="center"/>
    </w:pPr>
    <w:rPr>
      <w:b/>
      <w:sz w:val="24"/>
    </w:rPr>
  </w:style>
  <w:style w:type="paragraph" w:styleId="31">
    <w:name w:val="Body Text Indent 3"/>
    <w:basedOn w:val="a"/>
    <w:rsid w:val="00FD2B1C"/>
    <w:pPr>
      <w:ind w:firstLine="709"/>
      <w:jc w:val="both"/>
    </w:pPr>
    <w:rPr>
      <w:sz w:val="28"/>
    </w:rPr>
  </w:style>
  <w:style w:type="table" w:styleId="a6">
    <w:name w:val="Table Grid"/>
    <w:basedOn w:val="a1"/>
    <w:rsid w:val="00FD2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D2B1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D2B1C"/>
  </w:style>
  <w:style w:type="paragraph" w:styleId="a9">
    <w:name w:val="Title"/>
    <w:basedOn w:val="a"/>
    <w:qFormat/>
    <w:rsid w:val="0050666B"/>
    <w:pPr>
      <w:ind w:left="6372"/>
      <w:jc w:val="center"/>
    </w:pPr>
    <w:rPr>
      <w:rFonts w:ascii="Arial" w:hAnsi="Arial"/>
      <w:b/>
      <w:sz w:val="32"/>
    </w:rPr>
  </w:style>
  <w:style w:type="paragraph" w:styleId="aa">
    <w:name w:val="footer"/>
    <w:basedOn w:val="a"/>
    <w:link w:val="ab"/>
    <w:rsid w:val="00993C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93CCB"/>
  </w:style>
  <w:style w:type="character" w:styleId="ac">
    <w:name w:val="Strong"/>
    <w:uiPriority w:val="22"/>
    <w:qFormat/>
    <w:rsid w:val="000B0A1D"/>
    <w:rPr>
      <w:b/>
      <w:bCs/>
    </w:rPr>
  </w:style>
  <w:style w:type="paragraph" w:customStyle="1" w:styleId="Default">
    <w:name w:val="Default"/>
    <w:rsid w:val="009503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">
    <w:name w:val="Основной текст 21"/>
    <w:basedOn w:val="a"/>
    <w:rsid w:val="00A05D5E"/>
    <w:pPr>
      <w:overflowPunct w:val="0"/>
      <w:autoSpaceDE w:val="0"/>
      <w:autoSpaceDN w:val="0"/>
      <w:adjustRightInd w:val="0"/>
      <w:spacing w:before="140" w:line="260" w:lineRule="auto"/>
      <w:ind w:firstLine="720"/>
      <w:jc w:val="both"/>
      <w:textAlignment w:val="baseline"/>
    </w:pPr>
    <w:rPr>
      <w:sz w:val="28"/>
    </w:rPr>
  </w:style>
  <w:style w:type="character" w:styleId="ad">
    <w:name w:val="Book Title"/>
    <w:qFormat/>
    <w:rsid w:val="00A05D5E"/>
    <w:rPr>
      <w:b/>
      <w:bCs/>
      <w:smallCaps/>
      <w:spacing w:val="5"/>
    </w:rPr>
  </w:style>
  <w:style w:type="paragraph" w:customStyle="1" w:styleId="MyMain">
    <w:name w:val="MyMain"/>
    <w:basedOn w:val="a"/>
    <w:link w:val="MyMain1"/>
    <w:rsid w:val="006621F2"/>
    <w:pPr>
      <w:ind w:firstLine="567"/>
      <w:jc w:val="both"/>
    </w:pPr>
    <w:rPr>
      <w:sz w:val="28"/>
      <w:szCs w:val="24"/>
    </w:rPr>
  </w:style>
  <w:style w:type="character" w:customStyle="1" w:styleId="MyMain1">
    <w:name w:val="MyMain Знак1"/>
    <w:link w:val="MyMain"/>
    <w:rsid w:val="006621F2"/>
    <w:rPr>
      <w:sz w:val="28"/>
      <w:szCs w:val="24"/>
    </w:rPr>
  </w:style>
  <w:style w:type="character" w:styleId="ae">
    <w:name w:val="Hyperlink"/>
    <w:rsid w:val="006621F2"/>
    <w:rPr>
      <w:color w:val="0563C1"/>
      <w:u w:val="single"/>
    </w:rPr>
  </w:style>
  <w:style w:type="character" w:customStyle="1" w:styleId="c0">
    <w:name w:val="c0"/>
    <w:rsid w:val="00BB1CA5"/>
  </w:style>
  <w:style w:type="character" w:customStyle="1" w:styleId="c3">
    <w:name w:val="c3"/>
    <w:rsid w:val="00BB1CA5"/>
  </w:style>
  <w:style w:type="paragraph" w:styleId="HTML">
    <w:name w:val="HTML Preformatted"/>
    <w:basedOn w:val="a"/>
    <w:link w:val="HTML0"/>
    <w:uiPriority w:val="99"/>
    <w:unhideWhenUsed/>
    <w:rsid w:val="00A15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A15EA4"/>
    <w:rPr>
      <w:rFonts w:ascii="Courier New" w:hAnsi="Courier New" w:cs="Courier New"/>
    </w:rPr>
  </w:style>
  <w:style w:type="character" w:customStyle="1" w:styleId="af">
    <w:name w:val="Основной текст_"/>
    <w:link w:val="10"/>
    <w:rsid w:val="00127ECD"/>
    <w:rPr>
      <w:shd w:val="clear" w:color="auto" w:fill="FFFFFF"/>
    </w:rPr>
  </w:style>
  <w:style w:type="character" w:customStyle="1" w:styleId="af0">
    <w:name w:val="Основной текст + Курсив"/>
    <w:uiPriority w:val="99"/>
    <w:rsid w:val="00127ECD"/>
    <w:rPr>
      <w:i/>
      <w:iCs/>
      <w:shd w:val="clear" w:color="auto" w:fill="FFFFFF"/>
    </w:rPr>
  </w:style>
  <w:style w:type="paragraph" w:customStyle="1" w:styleId="10">
    <w:name w:val="Основной текст1"/>
    <w:basedOn w:val="a"/>
    <w:link w:val="af"/>
    <w:rsid w:val="00127ECD"/>
    <w:pPr>
      <w:shd w:val="clear" w:color="auto" w:fill="FFFFFF"/>
      <w:spacing w:before="240" w:after="240" w:line="230" w:lineRule="exact"/>
      <w:jc w:val="both"/>
    </w:pPr>
  </w:style>
  <w:style w:type="character" w:customStyle="1" w:styleId="a4">
    <w:name w:val="Основной текст с отступом Знак"/>
    <w:link w:val="a3"/>
    <w:uiPriority w:val="99"/>
    <w:rsid w:val="001D6BD8"/>
    <w:rPr>
      <w:rFonts w:ascii="Arial" w:hAnsi="Arial"/>
      <w:sz w:val="24"/>
    </w:rPr>
  </w:style>
  <w:style w:type="paragraph" w:styleId="af1">
    <w:name w:val="Balloon Text"/>
    <w:basedOn w:val="a"/>
    <w:link w:val="af2"/>
    <w:rsid w:val="00471372"/>
    <w:rPr>
      <w:rFonts w:ascii="Arial" w:hAnsi="Arial" w:cs="Arial"/>
      <w:sz w:val="16"/>
      <w:szCs w:val="16"/>
    </w:rPr>
  </w:style>
  <w:style w:type="character" w:customStyle="1" w:styleId="af2">
    <w:name w:val="Текст выноски Знак"/>
    <w:link w:val="af1"/>
    <w:rsid w:val="00471372"/>
    <w:rPr>
      <w:rFonts w:ascii="Arial" w:hAnsi="Arial" w:cs="Arial"/>
      <w:sz w:val="16"/>
      <w:szCs w:val="16"/>
    </w:rPr>
  </w:style>
  <w:style w:type="paragraph" w:customStyle="1" w:styleId="FR1">
    <w:name w:val="FR1"/>
    <w:rsid w:val="004831A8"/>
    <w:pPr>
      <w:widowControl w:val="0"/>
      <w:ind w:firstLine="640"/>
    </w:pPr>
    <w:rPr>
      <w:rFonts w:ascii="Arial" w:hAnsi="Arial"/>
    </w:rPr>
  </w:style>
  <w:style w:type="paragraph" w:customStyle="1" w:styleId="af3">
    <w:name w:val="Òåêñò"/>
    <w:basedOn w:val="a"/>
    <w:rsid w:val="004831A8"/>
    <w:pPr>
      <w:widowControl w:val="0"/>
    </w:pPr>
    <w:rPr>
      <w:rFonts w:ascii="Courier New" w:hAnsi="Courier New"/>
    </w:rPr>
  </w:style>
  <w:style w:type="paragraph" w:customStyle="1" w:styleId="af4">
    <w:name w:val="Îáû÷íûé"/>
    <w:rsid w:val="00A209EC"/>
    <w:pPr>
      <w:widowControl w:val="0"/>
    </w:pPr>
    <w:rPr>
      <w:sz w:val="24"/>
    </w:rPr>
  </w:style>
  <w:style w:type="paragraph" w:styleId="af5">
    <w:name w:val="List Paragraph"/>
    <w:basedOn w:val="a"/>
    <w:uiPriority w:val="34"/>
    <w:qFormat/>
    <w:rsid w:val="0028469D"/>
    <w:pPr>
      <w:ind w:left="720"/>
      <w:contextualSpacing/>
    </w:pPr>
  </w:style>
  <w:style w:type="paragraph" w:styleId="af6">
    <w:name w:val="Normal (Web)"/>
    <w:basedOn w:val="a"/>
    <w:uiPriority w:val="99"/>
    <w:unhideWhenUsed/>
    <w:rsid w:val="001748C5"/>
    <w:pPr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Подпись к картинке_"/>
    <w:basedOn w:val="a0"/>
    <w:link w:val="af8"/>
    <w:rsid w:val="002E0568"/>
    <w:rPr>
      <w:sz w:val="26"/>
      <w:szCs w:val="26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2E0568"/>
    <w:rPr>
      <w:sz w:val="26"/>
      <w:szCs w:val="26"/>
      <w:shd w:val="clear" w:color="auto" w:fill="FFFFFF"/>
    </w:rPr>
  </w:style>
  <w:style w:type="paragraph" w:customStyle="1" w:styleId="af8">
    <w:name w:val="Подпись к картинке"/>
    <w:basedOn w:val="a"/>
    <w:link w:val="af7"/>
    <w:rsid w:val="002E0568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23">
    <w:name w:val="Основной текст (2)"/>
    <w:basedOn w:val="a"/>
    <w:link w:val="22"/>
    <w:rsid w:val="002E0568"/>
    <w:pPr>
      <w:shd w:val="clear" w:color="auto" w:fill="FFFFFF"/>
      <w:spacing w:line="322" w:lineRule="exac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DC1BD-DC4F-430E-AC9B-6D141008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4029</Words>
  <Characters>22966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типовой учебной программы</vt:lpstr>
    </vt:vector>
  </TitlesOfParts>
  <Company>bsuir</Company>
  <LinksUpToDate>false</LinksUpToDate>
  <CharactersWithSpaces>26942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типовой учебной программы</dc:title>
  <dc:creator>1-321-anna</dc:creator>
  <cp:lastModifiedBy>Шишпаронок С.С.</cp:lastModifiedBy>
  <cp:revision>7</cp:revision>
  <cp:lastPrinted>2022-11-11T06:17:00Z</cp:lastPrinted>
  <dcterms:created xsi:type="dcterms:W3CDTF">2022-10-25T14:19:00Z</dcterms:created>
  <dcterms:modified xsi:type="dcterms:W3CDTF">2022-11-11T06:22:00Z</dcterms:modified>
</cp:coreProperties>
</file>