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64E19" w14:textId="77777777" w:rsidR="00530190" w:rsidRPr="003B7071" w:rsidRDefault="0053019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3B7071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14:paraId="6CDEB4ED" w14:textId="77777777" w:rsidR="00530190" w:rsidRPr="003B7071" w:rsidRDefault="00530190" w:rsidP="00A90F98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Учебно-методическое объединение по лингвистическому образованию</w:t>
      </w:r>
    </w:p>
    <w:p w14:paraId="36CFC982" w14:textId="77777777" w:rsidR="00530190" w:rsidRPr="003B7071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C724456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УТВЕРЖДАЮ</w:t>
      </w:r>
    </w:p>
    <w:p w14:paraId="26B4755B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Первый заместитель Министра образования Республики Беларусь</w:t>
      </w:r>
    </w:p>
    <w:p w14:paraId="7406DCED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________________ </w:t>
      </w:r>
      <w:r w:rsidR="00BA2316" w:rsidRPr="003B7071">
        <w:rPr>
          <w:sz w:val="28"/>
          <w:szCs w:val="28"/>
          <w:lang w:eastAsia="en-US"/>
        </w:rPr>
        <w:t>И. А. Старовойтова</w:t>
      </w:r>
    </w:p>
    <w:p w14:paraId="46566B21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____________________</w:t>
      </w:r>
    </w:p>
    <w:p w14:paraId="7C58B4B7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</w:p>
    <w:p w14:paraId="7219C79D" w14:textId="77777777" w:rsidR="00530190" w:rsidRPr="003B7071" w:rsidRDefault="00530190" w:rsidP="00530190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Регистрационный № ТД-_____ /тип.</w:t>
      </w:r>
    </w:p>
    <w:p w14:paraId="3D71D223" w14:textId="77777777" w:rsidR="00AD522A" w:rsidRPr="003B7071" w:rsidRDefault="00AD522A" w:rsidP="00530190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</w:p>
    <w:p w14:paraId="5297555E" w14:textId="77777777" w:rsidR="00841AC0" w:rsidRPr="003B7071" w:rsidRDefault="00841AC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14:paraId="12B2CA06" w14:textId="77777777" w:rsidR="00530190" w:rsidRPr="003B7071" w:rsidRDefault="000B593D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3B7071">
        <w:rPr>
          <w:b/>
          <w:bCs/>
          <w:sz w:val="28"/>
          <w:szCs w:val="28"/>
          <w:lang w:eastAsia="en-US"/>
        </w:rPr>
        <w:t>ВВЕДЕНИЕ В ЯЗЫКОЗНАНИЕ</w:t>
      </w:r>
    </w:p>
    <w:p w14:paraId="6FFCF79B" w14:textId="65012021" w:rsidR="005A4526" w:rsidRPr="003B7071" w:rsidRDefault="00530190" w:rsidP="0053019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3B7071">
        <w:rPr>
          <w:b/>
          <w:bCs/>
          <w:sz w:val="28"/>
          <w:szCs w:val="28"/>
          <w:lang w:eastAsia="en-US"/>
        </w:rPr>
        <w:t xml:space="preserve">Типовая учебная программа </w:t>
      </w:r>
      <w:r w:rsidR="00AD522A" w:rsidRPr="003B7071">
        <w:rPr>
          <w:b/>
          <w:bCs/>
          <w:sz w:val="28"/>
          <w:szCs w:val="28"/>
          <w:lang w:eastAsia="en-US"/>
        </w:rPr>
        <w:t xml:space="preserve">по </w:t>
      </w:r>
      <w:r w:rsidR="00DB0DAA">
        <w:rPr>
          <w:b/>
          <w:bCs/>
          <w:sz w:val="28"/>
          <w:szCs w:val="28"/>
          <w:lang w:eastAsia="en-US"/>
        </w:rPr>
        <w:t xml:space="preserve">учебной </w:t>
      </w:r>
      <w:r w:rsidR="00EC7DF7" w:rsidRPr="003B7071">
        <w:rPr>
          <w:b/>
          <w:bCs/>
          <w:sz w:val="28"/>
          <w:szCs w:val="28"/>
          <w:lang w:eastAsia="en-US"/>
        </w:rPr>
        <w:t>дисциплине</w:t>
      </w:r>
    </w:p>
    <w:p w14:paraId="56B3F4B0" w14:textId="7C17DCB1" w:rsidR="000B593D" w:rsidRPr="003B7071" w:rsidRDefault="00530190" w:rsidP="0038086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be-BY" w:eastAsia="en-US"/>
        </w:rPr>
      </w:pPr>
      <w:r w:rsidRPr="003B7071">
        <w:rPr>
          <w:b/>
          <w:bCs/>
          <w:sz w:val="28"/>
          <w:szCs w:val="28"/>
          <w:lang w:eastAsia="en-US"/>
        </w:rPr>
        <w:t>для специальност</w:t>
      </w:r>
      <w:r w:rsidR="00EC7DF7" w:rsidRPr="003B7071">
        <w:rPr>
          <w:b/>
          <w:bCs/>
          <w:sz w:val="28"/>
          <w:szCs w:val="28"/>
          <w:lang w:eastAsia="en-US"/>
        </w:rPr>
        <w:t>ей</w:t>
      </w:r>
      <w:r w:rsidR="00475916">
        <w:rPr>
          <w:b/>
          <w:bCs/>
          <w:sz w:val="28"/>
          <w:szCs w:val="28"/>
          <w:lang w:eastAsia="en-US"/>
        </w:rPr>
        <w:t>:</w:t>
      </w:r>
    </w:p>
    <w:p w14:paraId="5A1A06DA" w14:textId="77777777" w:rsidR="009901FC" w:rsidRPr="003B7071" w:rsidRDefault="009901FC" w:rsidP="009901FC">
      <w:pPr>
        <w:jc w:val="center"/>
        <w:rPr>
          <w:b/>
          <w:bCs/>
          <w:sz w:val="28"/>
          <w:szCs w:val="28"/>
        </w:rPr>
      </w:pPr>
      <w:r w:rsidRPr="003B7071">
        <w:rPr>
          <w:b/>
          <w:bCs/>
          <w:sz w:val="28"/>
          <w:szCs w:val="28"/>
        </w:rPr>
        <w:t>1-02 03 0</w:t>
      </w:r>
      <w:r>
        <w:rPr>
          <w:b/>
          <w:bCs/>
          <w:sz w:val="28"/>
          <w:szCs w:val="28"/>
        </w:rPr>
        <w:t>6</w:t>
      </w:r>
      <w:r w:rsidRPr="003B7071">
        <w:rPr>
          <w:b/>
          <w:bCs/>
          <w:sz w:val="28"/>
          <w:szCs w:val="28"/>
        </w:rPr>
        <w:t xml:space="preserve"> «Иностранны</w:t>
      </w:r>
      <w:r>
        <w:rPr>
          <w:b/>
          <w:bCs/>
          <w:sz w:val="28"/>
          <w:szCs w:val="28"/>
        </w:rPr>
        <w:t>е</w:t>
      </w:r>
      <w:r w:rsidRPr="003B7071">
        <w:rPr>
          <w:b/>
          <w:bCs/>
          <w:sz w:val="28"/>
          <w:szCs w:val="28"/>
        </w:rPr>
        <w:t xml:space="preserve"> язык</w:t>
      </w:r>
      <w:r>
        <w:rPr>
          <w:b/>
          <w:bCs/>
          <w:sz w:val="28"/>
          <w:szCs w:val="28"/>
        </w:rPr>
        <w:t>и</w:t>
      </w:r>
      <w:r w:rsidRPr="003B707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,</w:t>
      </w:r>
    </w:p>
    <w:p w14:paraId="336FBD22" w14:textId="7776B59C" w:rsidR="009901FC" w:rsidRPr="003B7071" w:rsidRDefault="009901FC" w:rsidP="009901FC">
      <w:pPr>
        <w:jc w:val="center"/>
        <w:rPr>
          <w:b/>
          <w:bCs/>
          <w:sz w:val="28"/>
          <w:szCs w:val="28"/>
        </w:rPr>
      </w:pPr>
      <w:r w:rsidRPr="003B7071">
        <w:rPr>
          <w:b/>
          <w:bCs/>
          <w:sz w:val="28"/>
          <w:szCs w:val="28"/>
        </w:rPr>
        <w:t>1-02 03 08 «Иностранный язык»</w:t>
      </w:r>
      <w:r>
        <w:rPr>
          <w:b/>
          <w:bCs/>
          <w:sz w:val="28"/>
          <w:szCs w:val="28"/>
        </w:rPr>
        <w:t>,</w:t>
      </w:r>
    </w:p>
    <w:p w14:paraId="50BED5AF" w14:textId="08E70280" w:rsidR="000B593D" w:rsidRPr="003B7071" w:rsidRDefault="000B593D" w:rsidP="000B593D">
      <w:pPr>
        <w:jc w:val="center"/>
        <w:rPr>
          <w:b/>
          <w:sz w:val="28"/>
          <w:szCs w:val="28"/>
        </w:rPr>
      </w:pPr>
      <w:r w:rsidRPr="003B7071">
        <w:rPr>
          <w:b/>
          <w:bCs/>
          <w:sz w:val="28"/>
          <w:szCs w:val="28"/>
        </w:rPr>
        <w:t>1-21</w:t>
      </w:r>
      <w:r w:rsidRPr="003B7071">
        <w:rPr>
          <w:b/>
          <w:sz w:val="28"/>
          <w:szCs w:val="28"/>
        </w:rPr>
        <w:t xml:space="preserve"> 06 01 </w:t>
      </w:r>
      <w:r w:rsidR="00EC7DF7" w:rsidRPr="003B7071">
        <w:rPr>
          <w:b/>
          <w:sz w:val="28"/>
          <w:szCs w:val="28"/>
        </w:rPr>
        <w:t>«</w:t>
      </w:r>
      <w:r w:rsidRPr="003B7071">
        <w:rPr>
          <w:b/>
          <w:sz w:val="28"/>
          <w:szCs w:val="28"/>
        </w:rPr>
        <w:t>Современные иностранные языки (по направлениям)</w:t>
      </w:r>
      <w:r w:rsidR="00EC7DF7" w:rsidRPr="003B7071">
        <w:rPr>
          <w:b/>
          <w:sz w:val="28"/>
          <w:szCs w:val="28"/>
        </w:rPr>
        <w:t>»</w:t>
      </w:r>
    </w:p>
    <w:p w14:paraId="44187AEF" w14:textId="77777777" w:rsidR="00EF51E3" w:rsidRPr="003B7071" w:rsidRDefault="00EF51E3" w:rsidP="000B593D">
      <w:pPr>
        <w:rPr>
          <w:b/>
          <w:sz w:val="28"/>
          <w:szCs w:val="28"/>
        </w:rPr>
      </w:pPr>
    </w:p>
    <w:p w14:paraId="7A30ECED" w14:textId="77777777" w:rsidR="00530190" w:rsidRPr="003B7071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tbl>
      <w:tblPr>
        <w:tblW w:w="9969" w:type="dxa"/>
        <w:tblLook w:val="00A0" w:firstRow="1" w:lastRow="0" w:firstColumn="1" w:lastColumn="0" w:noHBand="0" w:noVBand="0"/>
      </w:tblPr>
      <w:tblGrid>
        <w:gridCol w:w="5211"/>
        <w:gridCol w:w="4758"/>
      </w:tblGrid>
      <w:tr w:rsidR="003B7071" w:rsidRPr="003B7071" w14:paraId="28BAB002" w14:textId="77777777" w:rsidTr="00475916">
        <w:tc>
          <w:tcPr>
            <w:tcW w:w="5211" w:type="dxa"/>
          </w:tcPr>
          <w:p w14:paraId="41FE3297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3B7071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FE7934F" w14:textId="77777777" w:rsidR="003E2A34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14:paraId="024A5000" w14:textId="0B3616B8" w:rsidR="00436177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 xml:space="preserve">Учебно-методического объединения </w:t>
            </w:r>
            <w:r w:rsidR="00436177" w:rsidRPr="003B7071">
              <w:rPr>
                <w:sz w:val="28"/>
                <w:szCs w:val="28"/>
                <w:lang w:eastAsia="en-US"/>
              </w:rPr>
              <w:t>по</w:t>
            </w:r>
            <w:r w:rsidR="003B7071" w:rsidRPr="003B7071">
              <w:rPr>
                <w:sz w:val="28"/>
                <w:szCs w:val="28"/>
                <w:lang w:eastAsia="en-US"/>
              </w:rPr>
              <w:t> </w:t>
            </w:r>
            <w:r w:rsidR="00436177" w:rsidRPr="003B7071">
              <w:rPr>
                <w:sz w:val="28"/>
                <w:szCs w:val="28"/>
                <w:lang w:eastAsia="en-US"/>
              </w:rPr>
              <w:t>лингвистическому</w:t>
            </w:r>
            <w:r w:rsidR="003B7071" w:rsidRPr="003B7071">
              <w:rPr>
                <w:sz w:val="28"/>
                <w:szCs w:val="28"/>
                <w:lang w:eastAsia="en-US"/>
              </w:rPr>
              <w:t xml:space="preserve"> </w:t>
            </w:r>
            <w:r w:rsidR="00436177" w:rsidRPr="003B7071">
              <w:rPr>
                <w:sz w:val="28"/>
                <w:szCs w:val="28"/>
                <w:lang w:eastAsia="en-US"/>
              </w:rPr>
              <w:t>образованию</w:t>
            </w:r>
          </w:p>
          <w:p w14:paraId="77EBD409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_____________</w:t>
            </w:r>
            <w:r w:rsidR="00436177" w:rsidRPr="003B7071">
              <w:rPr>
                <w:sz w:val="28"/>
                <w:szCs w:val="28"/>
                <w:lang w:eastAsia="en-US"/>
              </w:rPr>
              <w:t>____</w:t>
            </w:r>
            <w:r w:rsidRPr="003B7071">
              <w:rPr>
                <w:sz w:val="28"/>
                <w:szCs w:val="28"/>
                <w:lang w:eastAsia="en-US"/>
              </w:rPr>
              <w:t xml:space="preserve"> </w:t>
            </w:r>
            <w:r w:rsidR="00436177" w:rsidRPr="003B7071">
              <w:rPr>
                <w:sz w:val="28"/>
                <w:szCs w:val="28"/>
                <w:lang w:eastAsia="en-US"/>
              </w:rPr>
              <w:t>Н. П. Баранова</w:t>
            </w:r>
          </w:p>
          <w:p w14:paraId="2D324B69" w14:textId="4909DB2F" w:rsidR="00F9618A" w:rsidRPr="003B7071" w:rsidRDefault="003E2A34" w:rsidP="0043617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3B7071">
              <w:rPr>
                <w:b/>
                <w:bCs/>
                <w:sz w:val="28"/>
                <w:szCs w:val="28"/>
                <w:lang w:eastAsia="en-US"/>
              </w:rPr>
              <w:t>_________________</w:t>
            </w:r>
          </w:p>
        </w:tc>
        <w:tc>
          <w:tcPr>
            <w:tcW w:w="4758" w:type="dxa"/>
          </w:tcPr>
          <w:p w14:paraId="7D83CDF0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3B7071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44806560" w14:textId="39163885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 xml:space="preserve">Начальник </w:t>
            </w:r>
            <w:r w:rsidR="008874A3">
              <w:rPr>
                <w:sz w:val="28"/>
                <w:szCs w:val="28"/>
                <w:lang w:eastAsia="en-US"/>
              </w:rPr>
              <w:t>Г</w:t>
            </w:r>
            <w:r w:rsidRPr="003B7071">
              <w:rPr>
                <w:sz w:val="28"/>
                <w:szCs w:val="28"/>
                <w:lang w:eastAsia="en-US"/>
              </w:rPr>
              <w:t>лавного управления</w:t>
            </w:r>
          </w:p>
          <w:p w14:paraId="0CBDF104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 xml:space="preserve">профессионального образования </w:t>
            </w:r>
          </w:p>
          <w:p w14:paraId="6DD3D176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Министерства образования Республики Беларусь</w:t>
            </w:r>
          </w:p>
          <w:p w14:paraId="72177FBE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 xml:space="preserve">________________ </w:t>
            </w:r>
            <w:r w:rsidR="00436177" w:rsidRPr="003B7071">
              <w:rPr>
                <w:sz w:val="28"/>
                <w:szCs w:val="28"/>
                <w:lang w:eastAsia="en-US"/>
              </w:rPr>
              <w:t>С. А. Касперович</w:t>
            </w:r>
          </w:p>
          <w:p w14:paraId="0A8CA12D" w14:textId="3A488868" w:rsidR="00F9618A" w:rsidRPr="003B7071" w:rsidRDefault="003E2A34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________________</w:t>
            </w:r>
          </w:p>
          <w:p w14:paraId="500FE648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  <w:p w14:paraId="0D023512" w14:textId="77777777" w:rsidR="00436177" w:rsidRPr="003B7071" w:rsidRDefault="00436177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3B7071" w:rsidRPr="003B7071" w14:paraId="242C5038" w14:textId="77777777" w:rsidTr="00475916">
        <w:tc>
          <w:tcPr>
            <w:tcW w:w="5211" w:type="dxa"/>
          </w:tcPr>
          <w:p w14:paraId="1CFF069C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14:paraId="7EAD45E4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3B7071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14:paraId="585F3702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Проректор по научно-методической</w:t>
            </w:r>
          </w:p>
          <w:p w14:paraId="57CE393E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работе Государственного учреждения образования «Республиканский</w:t>
            </w:r>
          </w:p>
          <w:p w14:paraId="1D76E07C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институт высшей школы»</w:t>
            </w:r>
          </w:p>
          <w:p w14:paraId="748EAA2B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________________</w:t>
            </w:r>
            <w:r w:rsidR="00436177" w:rsidRPr="003B7071">
              <w:rPr>
                <w:sz w:val="28"/>
                <w:szCs w:val="28"/>
                <w:lang w:eastAsia="en-US"/>
              </w:rPr>
              <w:t>___ И. В. Титович</w:t>
            </w:r>
          </w:p>
          <w:p w14:paraId="20232B82" w14:textId="77777777" w:rsidR="00F9618A" w:rsidRPr="003B7071" w:rsidRDefault="003E2A34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______________________</w:t>
            </w:r>
          </w:p>
          <w:p w14:paraId="07A01AAF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9618A" w:rsidRPr="003B7071" w14:paraId="0A0F8193" w14:textId="77777777" w:rsidTr="00475916">
        <w:tc>
          <w:tcPr>
            <w:tcW w:w="5211" w:type="dxa"/>
          </w:tcPr>
          <w:p w14:paraId="530E2F61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14:paraId="623C6BEC" w14:textId="36366756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Эксперт-</w:t>
            </w:r>
            <w:proofErr w:type="spellStart"/>
            <w:r w:rsidRPr="003B7071">
              <w:rPr>
                <w:sz w:val="28"/>
                <w:szCs w:val="28"/>
                <w:lang w:eastAsia="en-US"/>
              </w:rPr>
              <w:t>нормоконтрол</w:t>
            </w:r>
            <w:r w:rsidR="003B7071" w:rsidRPr="003B7071">
              <w:rPr>
                <w:sz w:val="28"/>
                <w:szCs w:val="28"/>
                <w:lang w:eastAsia="en-US"/>
              </w:rPr>
              <w:t>ё</w:t>
            </w:r>
            <w:r w:rsidRPr="003B7071">
              <w:rPr>
                <w:sz w:val="28"/>
                <w:szCs w:val="28"/>
                <w:lang w:eastAsia="en-US"/>
              </w:rPr>
              <w:t>р</w:t>
            </w:r>
            <w:proofErr w:type="spellEnd"/>
          </w:p>
          <w:p w14:paraId="4305306C" w14:textId="77777777" w:rsidR="00F9618A" w:rsidRPr="003B7071" w:rsidRDefault="00F9618A" w:rsidP="00F9618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B7071">
              <w:rPr>
                <w:sz w:val="28"/>
                <w:szCs w:val="28"/>
                <w:lang w:eastAsia="en-US"/>
              </w:rPr>
              <w:t>________________ ______________</w:t>
            </w:r>
          </w:p>
          <w:p w14:paraId="391F8A75" w14:textId="77777777" w:rsidR="00F9618A" w:rsidRPr="003B7071" w:rsidRDefault="003E2A34" w:rsidP="00436177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3B7071">
              <w:rPr>
                <w:b/>
                <w:bCs/>
                <w:sz w:val="28"/>
                <w:szCs w:val="28"/>
                <w:lang w:eastAsia="en-US"/>
              </w:rPr>
              <w:t>______________________</w:t>
            </w:r>
          </w:p>
        </w:tc>
      </w:tr>
    </w:tbl>
    <w:p w14:paraId="6A2F7BDA" w14:textId="77777777" w:rsidR="00F53C7A" w:rsidRDefault="00F53C7A" w:rsidP="005301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73A1D2EE" w14:textId="77777777" w:rsidR="00F53C7A" w:rsidRDefault="00F53C7A" w:rsidP="005301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5FCA5F0" w14:textId="77777777" w:rsidR="00F53C7A" w:rsidRDefault="00F53C7A" w:rsidP="005301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6FFA1E4" w14:textId="2225FA36" w:rsidR="00530190" w:rsidRPr="003B7071" w:rsidRDefault="00530190" w:rsidP="00530190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Минск</w:t>
      </w:r>
      <w:r w:rsidR="004468E1" w:rsidRPr="003B7071">
        <w:rPr>
          <w:sz w:val="28"/>
          <w:szCs w:val="28"/>
          <w:lang w:eastAsia="en-US"/>
        </w:rPr>
        <w:t>,</w:t>
      </w:r>
      <w:r w:rsidRPr="003B7071">
        <w:rPr>
          <w:sz w:val="28"/>
          <w:szCs w:val="28"/>
          <w:lang w:eastAsia="en-US"/>
        </w:rPr>
        <w:t xml:space="preserve"> 20</w:t>
      </w:r>
      <w:r w:rsidR="00495422" w:rsidRPr="003B7071">
        <w:rPr>
          <w:sz w:val="28"/>
          <w:szCs w:val="28"/>
          <w:lang w:eastAsia="en-US"/>
        </w:rPr>
        <w:t>22</w:t>
      </w:r>
    </w:p>
    <w:p w14:paraId="5A96AF20" w14:textId="33877F7C" w:rsidR="00530190" w:rsidRPr="003B7071" w:rsidRDefault="00530190" w:rsidP="00EC7DF7">
      <w:pPr>
        <w:jc w:val="both"/>
        <w:rPr>
          <w:b/>
          <w:bCs/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br w:type="page"/>
      </w:r>
      <w:r w:rsidRPr="003B7071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14:paraId="61C93278" w14:textId="56097E4F" w:rsidR="00530190" w:rsidRPr="003B7071" w:rsidRDefault="007830AD" w:rsidP="00530190">
      <w:pPr>
        <w:jc w:val="both"/>
        <w:rPr>
          <w:spacing w:val="-4"/>
          <w:sz w:val="28"/>
          <w:szCs w:val="28"/>
        </w:rPr>
      </w:pPr>
      <w:r w:rsidRPr="003B7071">
        <w:rPr>
          <w:sz w:val="28"/>
          <w:szCs w:val="28"/>
        </w:rPr>
        <w:t>В</w:t>
      </w:r>
      <w:r w:rsidR="00530190" w:rsidRPr="003B7071">
        <w:rPr>
          <w:sz w:val="28"/>
          <w:szCs w:val="28"/>
        </w:rPr>
        <w:t>. В. </w:t>
      </w:r>
      <w:r w:rsidRPr="003B7071">
        <w:rPr>
          <w:sz w:val="28"/>
          <w:szCs w:val="28"/>
        </w:rPr>
        <w:t>Леонтьева</w:t>
      </w:r>
      <w:r w:rsidR="00530190" w:rsidRPr="003B7071">
        <w:rPr>
          <w:sz w:val="28"/>
          <w:szCs w:val="28"/>
        </w:rPr>
        <w:t xml:space="preserve">, доцент кафедры общего языкознания учреждения образования «Минский государственный лингвистический университет», </w:t>
      </w:r>
      <w:r w:rsidR="00530190" w:rsidRPr="003B7071">
        <w:rPr>
          <w:spacing w:val="-4"/>
          <w:sz w:val="28"/>
          <w:szCs w:val="28"/>
        </w:rPr>
        <w:t>кандидат филологических наук, доцент</w:t>
      </w:r>
      <w:r w:rsidR="008D0098" w:rsidRPr="003B7071">
        <w:rPr>
          <w:spacing w:val="-4"/>
          <w:sz w:val="28"/>
          <w:szCs w:val="28"/>
        </w:rPr>
        <w:t>;</w:t>
      </w:r>
    </w:p>
    <w:p w14:paraId="7EA2093F" w14:textId="7821A909" w:rsidR="008D0098" w:rsidRPr="003B7071" w:rsidRDefault="007830AD" w:rsidP="008D0098">
      <w:pPr>
        <w:jc w:val="both"/>
        <w:rPr>
          <w:spacing w:val="-4"/>
          <w:sz w:val="28"/>
          <w:szCs w:val="28"/>
        </w:rPr>
      </w:pPr>
      <w:r w:rsidRPr="003B7071">
        <w:rPr>
          <w:spacing w:val="-4"/>
          <w:sz w:val="28"/>
          <w:szCs w:val="28"/>
        </w:rPr>
        <w:t xml:space="preserve">Н. В. Супрунчук, </w:t>
      </w:r>
      <w:r w:rsidRPr="003B7071">
        <w:rPr>
          <w:sz w:val="28"/>
          <w:szCs w:val="28"/>
        </w:rPr>
        <w:t xml:space="preserve">доцент кафедры общего языкознания учреждения образования «Минский государственный лингвистический университет», </w:t>
      </w:r>
      <w:r w:rsidRPr="003B7071">
        <w:rPr>
          <w:spacing w:val="-4"/>
          <w:sz w:val="28"/>
          <w:szCs w:val="28"/>
        </w:rPr>
        <w:t>кандидат филологических наук, доцент</w:t>
      </w:r>
      <w:r w:rsidR="00F30866">
        <w:rPr>
          <w:spacing w:val="-4"/>
          <w:sz w:val="28"/>
          <w:szCs w:val="28"/>
        </w:rPr>
        <w:t>.</w:t>
      </w:r>
    </w:p>
    <w:p w14:paraId="2949A60E" w14:textId="77777777" w:rsidR="008D0098" w:rsidRPr="003B7071" w:rsidRDefault="008D0098" w:rsidP="008D0098">
      <w:pPr>
        <w:jc w:val="both"/>
        <w:rPr>
          <w:spacing w:val="-4"/>
          <w:sz w:val="28"/>
          <w:szCs w:val="28"/>
        </w:rPr>
      </w:pPr>
    </w:p>
    <w:p w14:paraId="09743DC8" w14:textId="77777777" w:rsidR="008D0098" w:rsidRPr="003B7071" w:rsidRDefault="008D0098" w:rsidP="008D0098">
      <w:pPr>
        <w:jc w:val="both"/>
        <w:rPr>
          <w:spacing w:val="-4"/>
          <w:sz w:val="28"/>
          <w:szCs w:val="28"/>
        </w:rPr>
      </w:pPr>
    </w:p>
    <w:p w14:paraId="4B72DB33" w14:textId="77777777" w:rsidR="008D0098" w:rsidRPr="003B7071" w:rsidRDefault="008D0098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1050208D" w14:textId="77777777" w:rsidR="00BA1763" w:rsidRPr="003B7071" w:rsidRDefault="00BA1763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6CFD7FB6" w14:textId="77777777" w:rsidR="00530190" w:rsidRPr="003B7071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3B7071">
        <w:rPr>
          <w:b/>
          <w:bCs/>
          <w:sz w:val="28"/>
          <w:szCs w:val="28"/>
          <w:lang w:eastAsia="en-US"/>
        </w:rPr>
        <w:t>РЕЦЕНЗЕНТЫ:</w:t>
      </w:r>
    </w:p>
    <w:p w14:paraId="541955B0" w14:textId="494935F5" w:rsidR="00530190" w:rsidRPr="003B7071" w:rsidRDefault="008D0098" w:rsidP="008D0098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Кафедра </w:t>
      </w:r>
      <w:r w:rsidR="00BA1763" w:rsidRPr="003B7071">
        <w:rPr>
          <w:sz w:val="28"/>
          <w:szCs w:val="28"/>
          <w:lang w:eastAsia="en-US"/>
        </w:rPr>
        <w:t>теоретического и славянского</w:t>
      </w:r>
      <w:r w:rsidRPr="003B7071">
        <w:rPr>
          <w:sz w:val="28"/>
          <w:szCs w:val="28"/>
          <w:lang w:eastAsia="en-US"/>
        </w:rPr>
        <w:t xml:space="preserve"> </w:t>
      </w:r>
      <w:r w:rsidR="00BA1763" w:rsidRPr="003B7071">
        <w:rPr>
          <w:sz w:val="28"/>
          <w:szCs w:val="28"/>
          <w:lang w:eastAsia="en-US"/>
        </w:rPr>
        <w:t xml:space="preserve">языкознания </w:t>
      </w:r>
      <w:r w:rsidRPr="003B7071">
        <w:rPr>
          <w:sz w:val="28"/>
          <w:szCs w:val="28"/>
          <w:lang w:eastAsia="en-US"/>
        </w:rPr>
        <w:t>Белорусского государственно</w:t>
      </w:r>
      <w:r w:rsidR="00176359" w:rsidRPr="003B7071">
        <w:rPr>
          <w:sz w:val="28"/>
          <w:szCs w:val="28"/>
          <w:lang w:eastAsia="en-US"/>
        </w:rPr>
        <w:t>го университета (протокол № </w:t>
      </w:r>
      <w:r w:rsidR="00F30866">
        <w:rPr>
          <w:sz w:val="28"/>
          <w:szCs w:val="28"/>
          <w:lang w:eastAsia="en-US"/>
        </w:rPr>
        <w:t>8</w:t>
      </w:r>
      <w:r w:rsidR="008874A3">
        <w:rPr>
          <w:sz w:val="28"/>
          <w:szCs w:val="28"/>
          <w:lang w:eastAsia="en-US"/>
        </w:rPr>
        <w:t xml:space="preserve"> </w:t>
      </w:r>
      <w:r w:rsidR="00176359" w:rsidRPr="003B7071">
        <w:rPr>
          <w:sz w:val="28"/>
          <w:szCs w:val="28"/>
          <w:lang w:eastAsia="en-US"/>
        </w:rPr>
        <w:t xml:space="preserve">от </w:t>
      </w:r>
      <w:r w:rsidR="00F30866">
        <w:rPr>
          <w:sz w:val="28"/>
          <w:szCs w:val="28"/>
          <w:lang w:eastAsia="en-US"/>
        </w:rPr>
        <w:t>10.03.2022</w:t>
      </w:r>
      <w:r w:rsidRPr="003B7071">
        <w:rPr>
          <w:sz w:val="28"/>
          <w:szCs w:val="28"/>
          <w:lang w:eastAsia="en-US"/>
        </w:rPr>
        <w:t>);</w:t>
      </w:r>
    </w:p>
    <w:p w14:paraId="27E4C1DB" w14:textId="2968811E" w:rsidR="00176359" w:rsidRPr="003B7071" w:rsidRDefault="00176359" w:rsidP="00176359">
      <w:pPr>
        <w:autoSpaceDE w:val="0"/>
        <w:autoSpaceDN w:val="0"/>
        <w:adjustRightInd w:val="0"/>
        <w:jc w:val="both"/>
        <w:rPr>
          <w:sz w:val="28"/>
          <w:szCs w:val="28"/>
          <w:lang w:val="be-BY" w:eastAsia="en-US"/>
        </w:rPr>
      </w:pPr>
      <w:r w:rsidRPr="003B7071">
        <w:rPr>
          <w:sz w:val="28"/>
          <w:szCs w:val="28"/>
          <w:lang w:eastAsia="en-US"/>
        </w:rPr>
        <w:t>В. Д. Острейко, заведующий кафедрой социа</w:t>
      </w:r>
      <w:r w:rsidR="00C92788" w:rsidRPr="003B7071">
        <w:rPr>
          <w:sz w:val="28"/>
          <w:szCs w:val="28"/>
          <w:lang w:eastAsia="en-US"/>
        </w:rPr>
        <w:t xml:space="preserve">льно-гуманитарных дисциплин </w:t>
      </w:r>
      <w:r w:rsidR="00F30866">
        <w:rPr>
          <w:sz w:val="28"/>
          <w:szCs w:val="28"/>
          <w:lang w:eastAsia="en-US"/>
        </w:rPr>
        <w:t>государственного учреждения образования</w:t>
      </w:r>
      <w:r w:rsidR="00C92788" w:rsidRPr="003B7071">
        <w:rPr>
          <w:sz w:val="28"/>
          <w:szCs w:val="28"/>
          <w:lang w:eastAsia="en-US"/>
        </w:rPr>
        <w:t> </w:t>
      </w:r>
      <w:r w:rsidRPr="003B7071">
        <w:rPr>
          <w:sz w:val="28"/>
          <w:szCs w:val="28"/>
          <w:lang w:eastAsia="en-US"/>
        </w:rPr>
        <w:t xml:space="preserve">«Институт </w:t>
      </w:r>
      <w:r w:rsidR="007A7467" w:rsidRPr="003B7071">
        <w:rPr>
          <w:sz w:val="28"/>
          <w:szCs w:val="28"/>
          <w:lang w:eastAsia="en-US"/>
        </w:rPr>
        <w:t>подготовки научных кадров Национальной академии наук Беларус</w:t>
      </w:r>
      <w:r w:rsidR="003B7071" w:rsidRPr="003B7071">
        <w:rPr>
          <w:sz w:val="28"/>
          <w:szCs w:val="28"/>
          <w:lang w:eastAsia="en-US"/>
        </w:rPr>
        <w:t>и</w:t>
      </w:r>
      <w:r w:rsidR="007A7467" w:rsidRPr="003B7071">
        <w:rPr>
          <w:sz w:val="28"/>
          <w:szCs w:val="28"/>
          <w:lang w:eastAsia="en-US"/>
        </w:rPr>
        <w:t>»</w:t>
      </w:r>
      <w:r w:rsidRPr="003B7071">
        <w:rPr>
          <w:sz w:val="28"/>
          <w:szCs w:val="28"/>
          <w:lang w:eastAsia="en-US"/>
        </w:rPr>
        <w:t>, кандидат филологических наук</w:t>
      </w:r>
      <w:r w:rsidR="00F30866">
        <w:rPr>
          <w:sz w:val="28"/>
          <w:szCs w:val="28"/>
          <w:lang w:eastAsia="en-US"/>
        </w:rPr>
        <w:t>.</w:t>
      </w:r>
    </w:p>
    <w:p w14:paraId="37F1EBAC" w14:textId="77777777" w:rsidR="008D0098" w:rsidRPr="003B7071" w:rsidRDefault="008D0098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56EAF595" w14:textId="77777777" w:rsidR="00530190" w:rsidRPr="003B7071" w:rsidRDefault="00530190" w:rsidP="00530190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3B7071">
        <w:rPr>
          <w:b/>
          <w:bCs/>
          <w:sz w:val="28"/>
          <w:szCs w:val="28"/>
          <w:lang w:eastAsia="en-US"/>
        </w:rPr>
        <w:t>РЕКОМЕНДОВАНА К УТВЕРЖДЕНИЮ В КАЧЕСТВЕ ТИПОВОЙ:</w:t>
      </w:r>
    </w:p>
    <w:p w14:paraId="5294E76D" w14:textId="77777777" w:rsidR="00F30866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Кафедрой общего языкознания учреждения образования «Минский государственный лингвистический университет</w:t>
      </w:r>
      <w:r w:rsidRPr="003B74ED">
        <w:rPr>
          <w:sz w:val="28"/>
          <w:szCs w:val="28"/>
          <w:lang w:eastAsia="en-US"/>
        </w:rPr>
        <w:t xml:space="preserve">» </w:t>
      </w:r>
    </w:p>
    <w:p w14:paraId="31028642" w14:textId="0CAB87C1" w:rsidR="00530190" w:rsidRPr="003B7071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4ED">
        <w:rPr>
          <w:sz w:val="28"/>
          <w:szCs w:val="28"/>
          <w:lang w:eastAsia="en-US"/>
        </w:rPr>
        <w:t>(протокол №</w:t>
      </w:r>
      <w:r w:rsidR="00F30866">
        <w:rPr>
          <w:sz w:val="28"/>
          <w:szCs w:val="28"/>
          <w:lang w:eastAsia="en-US"/>
        </w:rPr>
        <w:t xml:space="preserve"> </w:t>
      </w:r>
      <w:r w:rsidR="00FD719F">
        <w:rPr>
          <w:sz w:val="28"/>
          <w:szCs w:val="28"/>
          <w:lang w:eastAsia="en-US"/>
        </w:rPr>
        <w:t>8</w:t>
      </w:r>
      <w:r w:rsidR="005067C0" w:rsidRPr="003B74ED">
        <w:rPr>
          <w:sz w:val="28"/>
          <w:szCs w:val="28"/>
          <w:lang w:eastAsia="en-US"/>
        </w:rPr>
        <w:t xml:space="preserve"> </w:t>
      </w:r>
      <w:r w:rsidR="00C92788" w:rsidRPr="003B74ED">
        <w:rPr>
          <w:sz w:val="28"/>
          <w:szCs w:val="28"/>
          <w:lang w:eastAsia="en-US"/>
        </w:rPr>
        <w:t xml:space="preserve"> </w:t>
      </w:r>
      <w:r w:rsidRPr="003B74ED">
        <w:rPr>
          <w:sz w:val="28"/>
          <w:szCs w:val="28"/>
          <w:lang w:eastAsia="en-US"/>
        </w:rPr>
        <w:t xml:space="preserve">от </w:t>
      </w:r>
      <w:r w:rsidR="00D12ACB">
        <w:rPr>
          <w:sz w:val="28"/>
          <w:szCs w:val="28"/>
          <w:lang w:eastAsia="en-US"/>
        </w:rPr>
        <w:t>28</w:t>
      </w:r>
      <w:r w:rsidR="00F30866">
        <w:rPr>
          <w:sz w:val="28"/>
          <w:szCs w:val="28"/>
          <w:lang w:eastAsia="en-US"/>
        </w:rPr>
        <w:t>.0</w:t>
      </w:r>
      <w:r w:rsidR="00D12ACB">
        <w:rPr>
          <w:sz w:val="28"/>
          <w:szCs w:val="28"/>
          <w:lang w:eastAsia="en-US"/>
        </w:rPr>
        <w:t>1</w:t>
      </w:r>
      <w:bookmarkStart w:id="0" w:name="_GoBack"/>
      <w:bookmarkEnd w:id="0"/>
      <w:r w:rsidR="00F30866">
        <w:rPr>
          <w:sz w:val="28"/>
          <w:szCs w:val="28"/>
          <w:lang w:eastAsia="en-US"/>
        </w:rPr>
        <w:t>.</w:t>
      </w:r>
      <w:r w:rsidR="005067C0" w:rsidRPr="003B74ED">
        <w:rPr>
          <w:sz w:val="28"/>
          <w:szCs w:val="28"/>
          <w:lang w:eastAsia="en-US"/>
        </w:rPr>
        <w:t>202</w:t>
      </w:r>
      <w:r w:rsidR="005D4E7B" w:rsidRPr="003B74ED">
        <w:rPr>
          <w:sz w:val="28"/>
          <w:szCs w:val="28"/>
          <w:lang w:eastAsia="en-US"/>
        </w:rPr>
        <w:t>2</w:t>
      </w:r>
      <w:r w:rsidRPr="003B74ED">
        <w:rPr>
          <w:sz w:val="28"/>
          <w:szCs w:val="28"/>
          <w:lang w:eastAsia="en-US"/>
        </w:rPr>
        <w:t>);</w:t>
      </w:r>
    </w:p>
    <w:p w14:paraId="48E555DD" w14:textId="77777777" w:rsidR="008D0098" w:rsidRPr="003B7071" w:rsidRDefault="008D0098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1D724D99" w14:textId="77777777" w:rsidR="00F30866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568BEC36" w14:textId="339ADE2E" w:rsidR="00530190" w:rsidRPr="003B7071" w:rsidRDefault="00530190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(протокол №</w:t>
      </w:r>
      <w:r w:rsidR="0016113F">
        <w:rPr>
          <w:sz w:val="28"/>
          <w:szCs w:val="28"/>
          <w:lang w:eastAsia="en-US"/>
        </w:rPr>
        <w:t xml:space="preserve"> 5</w:t>
      </w:r>
      <w:r w:rsidRPr="003B7071">
        <w:rPr>
          <w:sz w:val="28"/>
          <w:szCs w:val="28"/>
          <w:lang w:eastAsia="en-US"/>
        </w:rPr>
        <w:t xml:space="preserve"> от </w:t>
      </w:r>
      <w:r w:rsidR="0016113F">
        <w:rPr>
          <w:sz w:val="28"/>
          <w:szCs w:val="28"/>
          <w:lang w:eastAsia="en-US"/>
        </w:rPr>
        <w:t>10.03.2022</w:t>
      </w:r>
      <w:r w:rsidRPr="003B7071">
        <w:rPr>
          <w:sz w:val="28"/>
          <w:szCs w:val="28"/>
          <w:lang w:eastAsia="en-US"/>
        </w:rPr>
        <w:t>);</w:t>
      </w:r>
    </w:p>
    <w:p w14:paraId="50F1ADE8" w14:textId="77777777" w:rsidR="00895E67" w:rsidRPr="003B7071" w:rsidRDefault="00895E67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364A19F1" w14:textId="77777777" w:rsidR="00F30866" w:rsidRDefault="008D0098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Президиумом </w:t>
      </w:r>
      <w:r w:rsidR="00475916">
        <w:rPr>
          <w:sz w:val="28"/>
          <w:szCs w:val="28"/>
          <w:lang w:eastAsia="en-US"/>
        </w:rPr>
        <w:t xml:space="preserve">Совета </w:t>
      </w:r>
      <w:r w:rsidR="005067C0" w:rsidRPr="003B7071">
        <w:rPr>
          <w:sz w:val="28"/>
          <w:szCs w:val="28"/>
          <w:lang w:eastAsia="en-US"/>
        </w:rPr>
        <w:t>Учебно-методического объединения</w:t>
      </w:r>
      <w:r w:rsidR="00475916">
        <w:rPr>
          <w:sz w:val="28"/>
          <w:szCs w:val="28"/>
          <w:lang w:eastAsia="en-US"/>
        </w:rPr>
        <w:t xml:space="preserve"> по лингвистическому образованию</w:t>
      </w:r>
      <w:r w:rsidR="005067C0" w:rsidRPr="003B7071">
        <w:rPr>
          <w:sz w:val="28"/>
          <w:szCs w:val="28"/>
          <w:lang w:eastAsia="en-US"/>
        </w:rPr>
        <w:t xml:space="preserve"> </w:t>
      </w:r>
    </w:p>
    <w:p w14:paraId="62A97266" w14:textId="4D426721" w:rsidR="00530190" w:rsidRPr="003B7071" w:rsidRDefault="008D0098" w:rsidP="0053019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(протокол № </w:t>
      </w:r>
      <w:r w:rsidR="0016113F">
        <w:rPr>
          <w:sz w:val="28"/>
          <w:szCs w:val="28"/>
          <w:lang w:eastAsia="en-US"/>
        </w:rPr>
        <w:t>8</w:t>
      </w:r>
      <w:r w:rsidRPr="003B7071">
        <w:rPr>
          <w:sz w:val="28"/>
          <w:szCs w:val="28"/>
          <w:lang w:eastAsia="en-US"/>
        </w:rPr>
        <w:t xml:space="preserve"> от </w:t>
      </w:r>
      <w:r w:rsidR="0016113F">
        <w:rPr>
          <w:sz w:val="28"/>
          <w:szCs w:val="28"/>
          <w:lang w:eastAsia="en-US"/>
        </w:rPr>
        <w:t>15.03.2022</w:t>
      </w:r>
      <w:r w:rsidR="00530190" w:rsidRPr="003B7071">
        <w:rPr>
          <w:sz w:val="28"/>
          <w:szCs w:val="28"/>
          <w:lang w:eastAsia="en-US"/>
        </w:rPr>
        <w:t>)</w:t>
      </w:r>
    </w:p>
    <w:p w14:paraId="19969A15" w14:textId="77777777" w:rsidR="00530190" w:rsidRPr="003B7071" w:rsidRDefault="00530190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41A1E81A" w14:textId="77777777" w:rsidR="00895E67" w:rsidRPr="003B7071" w:rsidRDefault="00895E67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7B520A6E" w14:textId="23C71108" w:rsidR="00530190" w:rsidRPr="003B7071" w:rsidRDefault="00530190" w:rsidP="00530190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 xml:space="preserve">Ответственный за редакцию: </w:t>
      </w:r>
      <w:r w:rsidR="003B7071" w:rsidRPr="003B7071">
        <w:rPr>
          <w:sz w:val="28"/>
          <w:szCs w:val="28"/>
          <w:lang w:eastAsia="en-US"/>
        </w:rPr>
        <w:t>В. В. Леонтьева.</w:t>
      </w:r>
    </w:p>
    <w:p w14:paraId="156707C3" w14:textId="77777777" w:rsidR="00530190" w:rsidRPr="003B7071" w:rsidRDefault="00530190" w:rsidP="00530190">
      <w:pPr>
        <w:rPr>
          <w:sz w:val="28"/>
          <w:szCs w:val="28"/>
          <w:lang w:eastAsia="en-US"/>
        </w:rPr>
      </w:pPr>
    </w:p>
    <w:p w14:paraId="2CA18999" w14:textId="77777777" w:rsidR="004C56C4" w:rsidRPr="003B7071" w:rsidRDefault="00530190" w:rsidP="00530190">
      <w:pPr>
        <w:rPr>
          <w:sz w:val="28"/>
          <w:szCs w:val="28"/>
          <w:lang w:eastAsia="en-US"/>
        </w:rPr>
      </w:pPr>
      <w:r w:rsidRPr="003B7071">
        <w:rPr>
          <w:sz w:val="28"/>
          <w:szCs w:val="28"/>
          <w:lang w:eastAsia="en-US"/>
        </w:rPr>
        <w:t>Ответственны</w:t>
      </w:r>
      <w:r w:rsidR="00066BE9" w:rsidRPr="003B7071">
        <w:rPr>
          <w:sz w:val="28"/>
          <w:szCs w:val="28"/>
          <w:lang w:eastAsia="en-US"/>
        </w:rPr>
        <w:t>е</w:t>
      </w:r>
      <w:r w:rsidRPr="003B7071">
        <w:rPr>
          <w:sz w:val="28"/>
          <w:szCs w:val="28"/>
          <w:lang w:eastAsia="en-US"/>
        </w:rPr>
        <w:t xml:space="preserve"> за выпуск: </w:t>
      </w:r>
      <w:r w:rsidR="002251EF" w:rsidRPr="003B7071">
        <w:rPr>
          <w:sz w:val="28"/>
          <w:szCs w:val="28"/>
        </w:rPr>
        <w:t>В. В. Леонтьева</w:t>
      </w:r>
      <w:r w:rsidR="002251EF" w:rsidRPr="003B7071">
        <w:rPr>
          <w:sz w:val="28"/>
          <w:szCs w:val="28"/>
          <w:lang w:eastAsia="en-US"/>
        </w:rPr>
        <w:t xml:space="preserve">, </w:t>
      </w:r>
      <w:r w:rsidR="002251EF" w:rsidRPr="003B7071">
        <w:rPr>
          <w:spacing w:val="-4"/>
          <w:sz w:val="28"/>
          <w:szCs w:val="28"/>
        </w:rPr>
        <w:t>Н. В. Супрунчук</w:t>
      </w:r>
    </w:p>
    <w:p w14:paraId="4C28908B" w14:textId="77777777" w:rsidR="00E470C9" w:rsidRPr="003B7071" w:rsidRDefault="00530190" w:rsidP="00E470C9">
      <w:pPr>
        <w:shd w:val="clear" w:color="auto" w:fill="FFFFFF"/>
        <w:jc w:val="center"/>
        <w:rPr>
          <w:b/>
          <w:caps/>
          <w:spacing w:val="6"/>
          <w:sz w:val="28"/>
          <w:szCs w:val="28"/>
          <w:lang w:val="de-DE"/>
        </w:rPr>
      </w:pPr>
      <w:r w:rsidRPr="003B7071">
        <w:rPr>
          <w:sz w:val="28"/>
          <w:szCs w:val="28"/>
          <w:lang w:eastAsia="en-US"/>
        </w:rPr>
        <w:br w:type="page"/>
      </w:r>
      <w:r w:rsidR="00E470C9" w:rsidRPr="003B7071">
        <w:rPr>
          <w:b/>
          <w:caps/>
          <w:spacing w:val="6"/>
          <w:sz w:val="28"/>
          <w:szCs w:val="28"/>
        </w:rPr>
        <w:lastRenderedPageBreak/>
        <w:t>Пояснительная записка</w:t>
      </w:r>
    </w:p>
    <w:p w14:paraId="4B3DF5CB" w14:textId="77777777" w:rsidR="00E470C9" w:rsidRPr="003B7071" w:rsidRDefault="00E470C9" w:rsidP="00E470C9">
      <w:pPr>
        <w:shd w:val="clear" w:color="auto" w:fill="FFFFFF"/>
        <w:ind w:firstLine="567"/>
        <w:jc w:val="both"/>
        <w:rPr>
          <w:sz w:val="28"/>
          <w:szCs w:val="28"/>
          <w:lang w:val="de-DE"/>
        </w:rPr>
      </w:pPr>
    </w:p>
    <w:p w14:paraId="220BAE0C" w14:textId="46128018" w:rsidR="005D4E7B" w:rsidRPr="003B7071" w:rsidRDefault="005D4E7B" w:rsidP="00A17124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Учебная дисциплина «Введение в языкознание» является составной частью лингвистической и </w:t>
      </w:r>
      <w:r w:rsidR="00A17124" w:rsidRPr="004C7B5D">
        <w:rPr>
          <w:sz w:val="28"/>
          <w:szCs w:val="28"/>
        </w:rPr>
        <w:t>социально-гуманитарной</w:t>
      </w:r>
      <w:r w:rsidR="00A17124" w:rsidRPr="003B7071">
        <w:rPr>
          <w:sz w:val="28"/>
          <w:szCs w:val="28"/>
        </w:rPr>
        <w:t xml:space="preserve"> </w:t>
      </w:r>
      <w:r w:rsidRPr="003B7071">
        <w:rPr>
          <w:sz w:val="28"/>
          <w:szCs w:val="28"/>
        </w:rPr>
        <w:t>подготовки преподавателей иностранного языка</w:t>
      </w:r>
      <w:r w:rsidR="00A17124" w:rsidRPr="003B7071">
        <w:rPr>
          <w:sz w:val="28"/>
          <w:szCs w:val="28"/>
        </w:rPr>
        <w:t xml:space="preserve">, </w:t>
      </w:r>
      <w:r w:rsidRPr="003B7071">
        <w:rPr>
          <w:sz w:val="28"/>
          <w:szCs w:val="28"/>
        </w:rPr>
        <w:t>переводчиков</w:t>
      </w:r>
      <w:r w:rsidR="00A17124" w:rsidRPr="003B7071">
        <w:rPr>
          <w:sz w:val="28"/>
          <w:szCs w:val="28"/>
        </w:rPr>
        <w:t xml:space="preserve">, </w:t>
      </w:r>
      <w:r w:rsidRPr="003B7071">
        <w:rPr>
          <w:sz w:val="28"/>
          <w:szCs w:val="28"/>
        </w:rPr>
        <w:t>лингвистов.</w:t>
      </w:r>
    </w:p>
    <w:p w14:paraId="2CFC22CD" w14:textId="53D1F3E3" w:rsidR="004C1072" w:rsidRPr="003B7071" w:rsidRDefault="00CD0E9A" w:rsidP="004C1072">
      <w:pPr>
        <w:ind w:firstLine="567"/>
        <w:jc w:val="both"/>
        <w:rPr>
          <w:sz w:val="28"/>
          <w:szCs w:val="28"/>
        </w:rPr>
      </w:pPr>
      <w:r w:rsidRPr="0014404B">
        <w:rPr>
          <w:sz w:val="28"/>
          <w:szCs w:val="28"/>
        </w:rPr>
        <w:t>Данная</w:t>
      </w:r>
      <w:r w:rsidR="00582FF6" w:rsidRPr="0014404B">
        <w:rPr>
          <w:sz w:val="28"/>
          <w:szCs w:val="28"/>
          <w:lang w:val="be-BY"/>
        </w:rPr>
        <w:t xml:space="preserve"> </w:t>
      </w:r>
      <w:r w:rsidR="00582FF6" w:rsidRPr="00401ED4">
        <w:rPr>
          <w:sz w:val="28"/>
          <w:szCs w:val="28"/>
        </w:rPr>
        <w:t>дисциплина</w:t>
      </w:r>
      <w:r w:rsidR="004C1072" w:rsidRPr="0014404B">
        <w:rPr>
          <w:sz w:val="28"/>
          <w:szCs w:val="28"/>
        </w:rPr>
        <w:t xml:space="preserve"> относится к ряду базовых, фундаментальных, поскольку служит основой для формирования </w:t>
      </w:r>
      <w:r w:rsidR="00986129" w:rsidRPr="0014404B">
        <w:rPr>
          <w:sz w:val="28"/>
          <w:szCs w:val="28"/>
        </w:rPr>
        <w:t xml:space="preserve">лингвистических знаний, </w:t>
      </w:r>
      <w:r w:rsidR="00196860" w:rsidRPr="0014404B">
        <w:rPr>
          <w:sz w:val="28"/>
          <w:szCs w:val="28"/>
        </w:rPr>
        <w:t>лежащих</w:t>
      </w:r>
      <w:r w:rsidR="00986129" w:rsidRPr="0014404B">
        <w:rPr>
          <w:sz w:val="28"/>
          <w:szCs w:val="28"/>
        </w:rPr>
        <w:t xml:space="preserve"> в основе</w:t>
      </w:r>
      <w:r w:rsidR="00422BC0" w:rsidRPr="0014404B">
        <w:rPr>
          <w:sz w:val="28"/>
          <w:szCs w:val="28"/>
        </w:rPr>
        <w:t xml:space="preserve"> теор</w:t>
      </w:r>
      <w:r w:rsidR="00BD4AF3" w:rsidRPr="0014404B">
        <w:rPr>
          <w:sz w:val="28"/>
          <w:szCs w:val="28"/>
        </w:rPr>
        <w:t>етического</w:t>
      </w:r>
      <w:r w:rsidR="00422BC0" w:rsidRPr="0014404B">
        <w:rPr>
          <w:sz w:val="28"/>
          <w:szCs w:val="28"/>
        </w:rPr>
        <w:t xml:space="preserve"> осмысления языка в рамках иных лингв</w:t>
      </w:r>
      <w:r w:rsidR="00BD4AF3" w:rsidRPr="0014404B">
        <w:rPr>
          <w:sz w:val="28"/>
          <w:szCs w:val="28"/>
        </w:rPr>
        <w:t>истических</w:t>
      </w:r>
      <w:r w:rsidR="00422BC0" w:rsidRPr="0014404B">
        <w:rPr>
          <w:sz w:val="28"/>
          <w:szCs w:val="28"/>
        </w:rPr>
        <w:t xml:space="preserve"> дисциплин</w:t>
      </w:r>
      <w:r w:rsidR="00653488" w:rsidRPr="0014404B">
        <w:rPr>
          <w:sz w:val="28"/>
          <w:szCs w:val="28"/>
        </w:rPr>
        <w:t>.</w:t>
      </w:r>
      <w:r w:rsidR="00653488" w:rsidRPr="003B7071">
        <w:rPr>
          <w:sz w:val="28"/>
          <w:szCs w:val="28"/>
        </w:rPr>
        <w:t xml:space="preserve"> </w:t>
      </w:r>
    </w:p>
    <w:p w14:paraId="5FCFD1B6" w14:textId="402A22B3" w:rsidR="004C1072" w:rsidRPr="003B7071" w:rsidRDefault="004C1072" w:rsidP="004C1072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Актуальность </w:t>
      </w:r>
      <w:r w:rsidR="00475916">
        <w:rPr>
          <w:sz w:val="28"/>
          <w:szCs w:val="28"/>
        </w:rPr>
        <w:t>учебной</w:t>
      </w:r>
      <w:r w:rsidRPr="003B7071">
        <w:rPr>
          <w:sz w:val="28"/>
          <w:szCs w:val="28"/>
        </w:rPr>
        <w:t xml:space="preserve"> дисциплины заключается в её </w:t>
      </w:r>
      <w:r w:rsidR="00F30866">
        <w:rPr>
          <w:sz w:val="28"/>
          <w:szCs w:val="28"/>
        </w:rPr>
        <w:t>направленности</w:t>
      </w:r>
      <w:r w:rsidRPr="003B7071">
        <w:rPr>
          <w:sz w:val="28"/>
          <w:szCs w:val="28"/>
        </w:rPr>
        <w:t xml:space="preserve"> не только на формирование академических и профессиональных компетенций, но и на </w:t>
      </w:r>
      <w:r w:rsidR="00653488" w:rsidRPr="003B7071">
        <w:rPr>
          <w:sz w:val="28"/>
          <w:szCs w:val="28"/>
        </w:rPr>
        <w:t>расширение знаний о многообразии</w:t>
      </w:r>
      <w:r w:rsidRPr="003B7071">
        <w:rPr>
          <w:sz w:val="28"/>
          <w:szCs w:val="28"/>
        </w:rPr>
        <w:t xml:space="preserve"> я</w:t>
      </w:r>
      <w:r w:rsidR="00986129" w:rsidRPr="003B7071">
        <w:rPr>
          <w:sz w:val="28"/>
          <w:szCs w:val="28"/>
        </w:rPr>
        <w:t>зыков и культур, совершенствование</w:t>
      </w:r>
      <w:r w:rsidRPr="003B7071">
        <w:rPr>
          <w:sz w:val="28"/>
          <w:szCs w:val="28"/>
        </w:rPr>
        <w:t xml:space="preserve"> коммуникативных качеств личности.</w:t>
      </w:r>
    </w:p>
    <w:p w14:paraId="72518A61" w14:textId="483939BB" w:rsidR="00B77660" w:rsidRPr="003B7071" w:rsidRDefault="005D4E7B" w:rsidP="00B77660">
      <w:pPr>
        <w:ind w:firstLine="567"/>
        <w:jc w:val="both"/>
        <w:rPr>
          <w:sz w:val="28"/>
          <w:szCs w:val="28"/>
        </w:rPr>
      </w:pPr>
      <w:r w:rsidRPr="003B7071">
        <w:rPr>
          <w:b/>
          <w:bCs/>
          <w:sz w:val="28"/>
          <w:szCs w:val="28"/>
        </w:rPr>
        <w:t>Цель</w:t>
      </w:r>
      <w:r w:rsidRPr="003B7071">
        <w:rPr>
          <w:sz w:val="28"/>
          <w:szCs w:val="28"/>
        </w:rPr>
        <w:t xml:space="preserve"> изучения учебной дисциплины </w:t>
      </w:r>
      <w:r w:rsidR="00A17124" w:rsidRPr="003B7071">
        <w:rPr>
          <w:sz w:val="28"/>
          <w:szCs w:val="28"/>
        </w:rPr>
        <w:t>—</w:t>
      </w:r>
      <w:r w:rsidRPr="003B7071">
        <w:rPr>
          <w:sz w:val="28"/>
          <w:szCs w:val="28"/>
        </w:rPr>
        <w:t xml:space="preserve"> </w:t>
      </w:r>
      <w:r w:rsidR="00B77660" w:rsidRPr="003B7071">
        <w:rPr>
          <w:sz w:val="28"/>
          <w:szCs w:val="28"/>
        </w:rPr>
        <w:t xml:space="preserve">формирование у студентов основных </w:t>
      </w:r>
      <w:r w:rsidR="00176359" w:rsidRPr="003B7071">
        <w:rPr>
          <w:sz w:val="28"/>
          <w:szCs w:val="28"/>
        </w:rPr>
        <w:t xml:space="preserve">знаний о языке как системно-структурном образовании, его </w:t>
      </w:r>
      <w:r w:rsidR="00B77660" w:rsidRPr="003B7071">
        <w:rPr>
          <w:sz w:val="28"/>
          <w:szCs w:val="28"/>
        </w:rPr>
        <w:t>истории</w:t>
      </w:r>
      <w:r w:rsidR="00176359" w:rsidRPr="003B7071">
        <w:rPr>
          <w:sz w:val="28"/>
          <w:szCs w:val="28"/>
        </w:rPr>
        <w:t xml:space="preserve"> и</w:t>
      </w:r>
      <w:r w:rsidR="00583C64" w:rsidRPr="003B7071">
        <w:rPr>
          <w:sz w:val="28"/>
          <w:szCs w:val="28"/>
        </w:rPr>
        <w:t xml:space="preserve"> социальных функциях</w:t>
      </w:r>
      <w:r w:rsidR="00D55CAC" w:rsidRPr="003B7071">
        <w:rPr>
          <w:sz w:val="28"/>
          <w:szCs w:val="28"/>
        </w:rPr>
        <w:t xml:space="preserve">, а также </w:t>
      </w:r>
      <w:r w:rsidR="00986129" w:rsidRPr="003B7071">
        <w:rPr>
          <w:sz w:val="28"/>
          <w:szCs w:val="28"/>
        </w:rPr>
        <w:t xml:space="preserve">выработка </w:t>
      </w:r>
      <w:r w:rsidR="00BD4AF3" w:rsidRPr="003B7071">
        <w:rPr>
          <w:sz w:val="28"/>
          <w:szCs w:val="28"/>
        </w:rPr>
        <w:t xml:space="preserve">профессионального </w:t>
      </w:r>
      <w:r w:rsidR="00986129" w:rsidRPr="003B7071">
        <w:rPr>
          <w:sz w:val="28"/>
          <w:szCs w:val="28"/>
        </w:rPr>
        <w:t>лингвистического мировоззрения.</w:t>
      </w:r>
    </w:p>
    <w:p w14:paraId="05975081" w14:textId="50B830F8" w:rsidR="004C1072" w:rsidRPr="003B7071" w:rsidRDefault="004C1072" w:rsidP="00583C64">
      <w:pPr>
        <w:ind w:firstLine="567"/>
        <w:jc w:val="both"/>
        <w:rPr>
          <w:sz w:val="28"/>
          <w:szCs w:val="28"/>
        </w:rPr>
      </w:pPr>
      <w:r w:rsidRPr="003B7071">
        <w:rPr>
          <w:b/>
          <w:bCs/>
          <w:sz w:val="28"/>
          <w:szCs w:val="28"/>
        </w:rPr>
        <w:t>Основными задачами</w:t>
      </w:r>
      <w:r w:rsidRPr="003B7071">
        <w:rPr>
          <w:sz w:val="28"/>
          <w:szCs w:val="28"/>
        </w:rPr>
        <w:t xml:space="preserve"> изучения учебной дисциплины «Введение в языкознание» являются:</w:t>
      </w:r>
    </w:p>
    <w:p w14:paraId="6F64D596" w14:textId="77777777" w:rsidR="005D5C06" w:rsidRPr="003B7071" w:rsidRDefault="005D5C06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– формирование представления об общественной сущности языка и его функциях, а также о взаимосвязи языка и мышления;</w:t>
      </w:r>
    </w:p>
    <w:p w14:paraId="0A62BE07" w14:textId="77777777" w:rsidR="005D5C06" w:rsidRPr="003B7071" w:rsidRDefault="005D5C06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– формирование знаний о языке как знаковой системе, его свойствах, основных единицах языка и основании их выделения, языковых уровнях, типах универсальных отношений между единицами языка;</w:t>
      </w:r>
    </w:p>
    <w:p w14:paraId="0920C0A1" w14:textId="43754DD0" w:rsidR="005D5C06" w:rsidRPr="003B7071" w:rsidRDefault="005D5C06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– расширение знаний о составных частях языка, его звуковой природе, типах языковых значений и способах их выражения, этапах развит</w:t>
      </w:r>
      <w:r w:rsidR="003B7071" w:rsidRPr="003B7071">
        <w:rPr>
          <w:sz w:val="28"/>
          <w:szCs w:val="28"/>
        </w:rPr>
        <w:t>ия письма, наиболее распространё</w:t>
      </w:r>
      <w:r w:rsidRPr="003B7071">
        <w:rPr>
          <w:sz w:val="28"/>
          <w:szCs w:val="28"/>
        </w:rPr>
        <w:t>нных алфавитах и их истории;</w:t>
      </w:r>
    </w:p>
    <w:p w14:paraId="488A88CD" w14:textId="77777777" w:rsidR="005D5C06" w:rsidRPr="003B7071" w:rsidRDefault="005D5C06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– ознакомление с принципами классификации языков мира, установление взаимосвязи типа языка с историей и культурой народа;</w:t>
      </w:r>
    </w:p>
    <w:p w14:paraId="21A56937" w14:textId="1A12917A" w:rsidR="005D5C06" w:rsidRPr="003B7071" w:rsidRDefault="005D5C06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– развитие умений</w:t>
      </w:r>
      <w:r w:rsidR="003B7071" w:rsidRPr="003B7071">
        <w:rPr>
          <w:sz w:val="28"/>
          <w:szCs w:val="28"/>
        </w:rPr>
        <w:t xml:space="preserve"> и выработка навыков</w:t>
      </w:r>
      <w:r w:rsidRPr="003B7071">
        <w:rPr>
          <w:sz w:val="28"/>
          <w:szCs w:val="28"/>
        </w:rPr>
        <w:t xml:space="preserve"> применять теоретические положения лингвистики в ходе анализа фактов родного и иностранного языков, а также на практике в профессиональной деятельности.</w:t>
      </w:r>
    </w:p>
    <w:p w14:paraId="0999CCC2" w14:textId="5DAE0966" w:rsidR="00A92FB9" w:rsidRDefault="00E96765" w:rsidP="005D5C06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В процессе освоения </w:t>
      </w:r>
      <w:r w:rsidR="009446B3" w:rsidRPr="003B7071">
        <w:rPr>
          <w:sz w:val="28"/>
          <w:szCs w:val="28"/>
        </w:rPr>
        <w:t>учебн</w:t>
      </w:r>
      <w:r w:rsidR="009B76EA" w:rsidRPr="003B7071">
        <w:rPr>
          <w:sz w:val="28"/>
          <w:szCs w:val="28"/>
        </w:rPr>
        <w:t>ой</w:t>
      </w:r>
      <w:r w:rsidR="009446B3" w:rsidRPr="003B7071">
        <w:rPr>
          <w:sz w:val="28"/>
          <w:szCs w:val="28"/>
        </w:rPr>
        <w:t xml:space="preserve"> </w:t>
      </w:r>
      <w:r w:rsidRPr="003B7071">
        <w:rPr>
          <w:sz w:val="28"/>
          <w:szCs w:val="28"/>
        </w:rPr>
        <w:t>дисциплин</w:t>
      </w:r>
      <w:r w:rsidR="009B76EA" w:rsidRPr="003B7071">
        <w:rPr>
          <w:sz w:val="28"/>
          <w:szCs w:val="28"/>
        </w:rPr>
        <w:t>ы</w:t>
      </w:r>
      <w:r w:rsidR="00CA28CF" w:rsidRPr="003B7071">
        <w:rPr>
          <w:sz w:val="28"/>
          <w:szCs w:val="28"/>
        </w:rPr>
        <w:t xml:space="preserve"> </w:t>
      </w:r>
      <w:r w:rsidR="009B76EA" w:rsidRPr="003B7071">
        <w:rPr>
          <w:sz w:val="28"/>
          <w:szCs w:val="28"/>
        </w:rPr>
        <w:t>«Введение в языкознание»</w:t>
      </w:r>
      <w:r w:rsidRPr="003B7071">
        <w:rPr>
          <w:sz w:val="28"/>
          <w:szCs w:val="28"/>
        </w:rPr>
        <w:t xml:space="preserve"> студенты овладевают теоретическими знаниями и практическими навыками </w:t>
      </w:r>
      <w:r w:rsidR="003B7071" w:rsidRPr="003B7071">
        <w:rPr>
          <w:sz w:val="28"/>
          <w:szCs w:val="28"/>
        </w:rPr>
        <w:t>в области лингвистики и смежных наук, обучаются деловому взаимодействию и овладевают культурой</w:t>
      </w:r>
      <w:r w:rsidRPr="003B7071">
        <w:rPr>
          <w:sz w:val="28"/>
          <w:szCs w:val="28"/>
        </w:rPr>
        <w:t xml:space="preserve"> поведения в профессио</w:t>
      </w:r>
      <w:r w:rsidR="004468E1" w:rsidRPr="003B7071">
        <w:rPr>
          <w:sz w:val="28"/>
          <w:szCs w:val="28"/>
        </w:rPr>
        <w:t>нальной и общественной сфере. В </w:t>
      </w:r>
      <w:r w:rsidRPr="003B7071">
        <w:rPr>
          <w:sz w:val="28"/>
          <w:szCs w:val="28"/>
        </w:rPr>
        <w:t xml:space="preserve">результате освоения </w:t>
      </w:r>
      <w:r w:rsidR="00475916">
        <w:rPr>
          <w:sz w:val="28"/>
          <w:szCs w:val="28"/>
        </w:rPr>
        <w:t xml:space="preserve">учебной </w:t>
      </w:r>
      <w:r w:rsidRPr="003B7071">
        <w:rPr>
          <w:sz w:val="28"/>
          <w:szCs w:val="28"/>
        </w:rPr>
        <w:t>дисциплины формируются следующие</w:t>
      </w:r>
      <w:r w:rsidR="00850CDC" w:rsidRPr="003B7071">
        <w:rPr>
          <w:sz w:val="28"/>
          <w:szCs w:val="28"/>
        </w:rPr>
        <w:t xml:space="preserve"> </w:t>
      </w:r>
      <w:r w:rsidR="009B76EA" w:rsidRPr="003B7071">
        <w:rPr>
          <w:sz w:val="28"/>
          <w:szCs w:val="28"/>
        </w:rPr>
        <w:t>компетенции.</w:t>
      </w:r>
    </w:p>
    <w:p w14:paraId="00770CB5" w14:textId="77777777" w:rsidR="003320F0" w:rsidRPr="00401ED4" w:rsidRDefault="003320F0" w:rsidP="003320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401ED4">
        <w:rPr>
          <w:sz w:val="28"/>
          <w:szCs w:val="28"/>
        </w:rPr>
        <w:t xml:space="preserve">В соответствии с образовательным стандартом по специальности </w:t>
      </w:r>
      <w:r w:rsidRPr="00401ED4">
        <w:rPr>
          <w:sz w:val="28"/>
          <w:szCs w:val="28"/>
        </w:rPr>
        <w:br/>
        <w:t>1-02 03 06 «Иностранные языки (с указанием языков)», изучение учебной дисциплины должно обеспечить формирование</w:t>
      </w:r>
    </w:p>
    <w:p w14:paraId="54CDF227" w14:textId="4D4E5449" w:rsidR="003320F0" w:rsidRPr="00163733" w:rsidRDefault="003320F0" w:rsidP="003320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академической компетенции</w:t>
      </w:r>
      <w:r w:rsidRPr="00163733">
        <w:rPr>
          <w:i/>
          <w:sz w:val="28"/>
          <w:szCs w:val="28"/>
        </w:rPr>
        <w:t>:</w:t>
      </w:r>
    </w:p>
    <w:p w14:paraId="6481E932" w14:textId="6C5C3B44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14:paraId="66DC1042" w14:textId="153C7307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системным и сравнительным анализом.</w:t>
      </w:r>
    </w:p>
    <w:p w14:paraId="23689FCD" w14:textId="15A72872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3320F0" w:rsidRPr="003B7071">
        <w:rPr>
          <w:sz w:val="28"/>
          <w:szCs w:val="28"/>
        </w:rPr>
        <w:t>ладеть исследовательскими навыками.</w:t>
      </w:r>
    </w:p>
    <w:p w14:paraId="722F299B" w14:textId="23685621" w:rsidR="003320F0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работать самостоятельно.</w:t>
      </w:r>
    </w:p>
    <w:p w14:paraId="307FDEEE" w14:textId="0FC22323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учиться, повышать свою квалификацию в течение всей жизни.</w:t>
      </w:r>
    </w:p>
    <w:p w14:paraId="349826EE" w14:textId="695F5EC4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нормой и узусом фонетической системы изучаемого иностранного языка.</w:t>
      </w:r>
    </w:p>
    <w:p w14:paraId="630D4E97" w14:textId="77777777" w:rsidR="003320F0" w:rsidRPr="003320F0" w:rsidRDefault="003320F0" w:rsidP="003320F0">
      <w:pPr>
        <w:ind w:firstLine="567"/>
        <w:jc w:val="both"/>
        <w:rPr>
          <w:i/>
          <w:sz w:val="28"/>
          <w:szCs w:val="28"/>
        </w:rPr>
      </w:pPr>
      <w:r w:rsidRPr="003320F0">
        <w:rPr>
          <w:i/>
          <w:sz w:val="28"/>
          <w:szCs w:val="28"/>
        </w:rPr>
        <w:t>– социал</w:t>
      </w:r>
      <w:r>
        <w:rPr>
          <w:i/>
          <w:sz w:val="28"/>
          <w:szCs w:val="28"/>
        </w:rPr>
        <w:t>ьно-личностной компетенции</w:t>
      </w:r>
      <w:r w:rsidRPr="003320F0">
        <w:rPr>
          <w:i/>
          <w:sz w:val="28"/>
          <w:szCs w:val="28"/>
        </w:rPr>
        <w:t>:</w:t>
      </w:r>
    </w:p>
    <w:p w14:paraId="108CEA53" w14:textId="07245803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работать в команде.</w:t>
      </w:r>
    </w:p>
    <w:p w14:paraId="51F9836E" w14:textId="77777777" w:rsidR="003320F0" w:rsidRPr="003320F0" w:rsidRDefault="003320F0" w:rsidP="003320F0">
      <w:pPr>
        <w:ind w:firstLine="567"/>
        <w:jc w:val="both"/>
        <w:rPr>
          <w:i/>
          <w:sz w:val="28"/>
          <w:szCs w:val="28"/>
        </w:rPr>
      </w:pPr>
      <w:r w:rsidRPr="003320F0">
        <w:rPr>
          <w:i/>
          <w:sz w:val="28"/>
          <w:szCs w:val="28"/>
        </w:rPr>
        <w:t>– профессиональной компетенции:</w:t>
      </w:r>
    </w:p>
    <w:p w14:paraId="58A90858" w14:textId="7C33A527" w:rsidR="003320F0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0F0">
        <w:rPr>
          <w:sz w:val="28"/>
          <w:szCs w:val="28"/>
        </w:rPr>
        <w:t>нализировать и оценивать собранные данные.</w:t>
      </w:r>
    </w:p>
    <w:p w14:paraId="2ED88E79" w14:textId="7D8F1130" w:rsidR="003320F0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20F0">
        <w:rPr>
          <w:sz w:val="28"/>
          <w:szCs w:val="28"/>
        </w:rPr>
        <w:t>отовить доклады, материалы к презентациям.</w:t>
      </w:r>
    </w:p>
    <w:p w14:paraId="6C33ED8C" w14:textId="517ACFBD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0F0" w:rsidRPr="003B7071">
        <w:rPr>
          <w:sz w:val="28"/>
          <w:szCs w:val="28"/>
        </w:rPr>
        <w:t xml:space="preserve">ользоваться глобальными информационными ресурсами и средствами телекоммуникации. </w:t>
      </w:r>
    </w:p>
    <w:p w14:paraId="1D1FF5BD" w14:textId="2DF5DF7B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0F0" w:rsidRPr="003B7071">
        <w:rPr>
          <w:sz w:val="28"/>
          <w:szCs w:val="28"/>
        </w:rPr>
        <w:t>ользоваться научной и справочной литературой.</w:t>
      </w:r>
    </w:p>
    <w:p w14:paraId="6E2325A1" w14:textId="131750CF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20F0" w:rsidRPr="003B7071">
        <w:rPr>
          <w:sz w:val="28"/>
          <w:szCs w:val="28"/>
        </w:rPr>
        <w:t>тбирать материал для исследования.</w:t>
      </w:r>
    </w:p>
    <w:p w14:paraId="556786C0" w14:textId="5B2F2116" w:rsidR="003320F0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0F0" w:rsidRPr="003B7071">
        <w:rPr>
          <w:sz w:val="28"/>
          <w:szCs w:val="28"/>
        </w:rPr>
        <w:t>нализировать и интерпретировать исследуемые явления в их взаимосвязи и взаимозависимости.</w:t>
      </w:r>
    </w:p>
    <w:p w14:paraId="4E9A2BB2" w14:textId="5AA382F5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0F0">
        <w:rPr>
          <w:sz w:val="28"/>
          <w:szCs w:val="28"/>
        </w:rPr>
        <w:t>нализировать и интерпретировать исследуемые явления в их взаимосвязи и взаимозависимости.</w:t>
      </w:r>
    </w:p>
    <w:p w14:paraId="7FA957ED" w14:textId="3A2E0C82" w:rsidR="003320F0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20F0" w:rsidRPr="003B7071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30414E70" w14:textId="77777777" w:rsidR="003320F0" w:rsidRPr="003B7071" w:rsidRDefault="003320F0" w:rsidP="003320F0">
      <w:pPr>
        <w:ind w:firstLine="567"/>
        <w:jc w:val="both"/>
        <w:rPr>
          <w:sz w:val="28"/>
          <w:szCs w:val="28"/>
        </w:rPr>
      </w:pPr>
    </w:p>
    <w:p w14:paraId="006D45A3" w14:textId="77777777" w:rsidR="003320F0" w:rsidRPr="00401ED4" w:rsidRDefault="003320F0" w:rsidP="003320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401ED4">
        <w:rPr>
          <w:sz w:val="28"/>
          <w:szCs w:val="28"/>
        </w:rPr>
        <w:t xml:space="preserve">В соответствии с образовательным стандартом по специальности </w:t>
      </w:r>
      <w:r w:rsidRPr="00401ED4">
        <w:rPr>
          <w:sz w:val="28"/>
          <w:szCs w:val="28"/>
        </w:rPr>
        <w:br/>
        <w:t>1-02 03 08 «Иностранный язык (с указанием языка)», изучение учебной дисциплины должно обеспечить формирование</w:t>
      </w:r>
    </w:p>
    <w:p w14:paraId="7B1537E8" w14:textId="5547DC6E" w:rsidR="003320F0" w:rsidRPr="00163733" w:rsidRDefault="003320F0" w:rsidP="003320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академической</w:t>
      </w:r>
      <w:r w:rsidRPr="00163733">
        <w:rPr>
          <w:i/>
          <w:sz w:val="28"/>
          <w:szCs w:val="28"/>
        </w:rPr>
        <w:t xml:space="preserve"> компетенци</w:t>
      </w:r>
      <w:r>
        <w:rPr>
          <w:i/>
          <w:sz w:val="28"/>
          <w:szCs w:val="28"/>
        </w:rPr>
        <w:t>и</w:t>
      </w:r>
      <w:r w:rsidRPr="00163733">
        <w:rPr>
          <w:i/>
          <w:sz w:val="28"/>
          <w:szCs w:val="28"/>
        </w:rPr>
        <w:t>:</w:t>
      </w:r>
    </w:p>
    <w:p w14:paraId="780EBA3D" w14:textId="61E01CD2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14:paraId="680B9E62" w14:textId="45436CBF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системным и сравнительным анализом.</w:t>
      </w:r>
    </w:p>
    <w:p w14:paraId="20C808EB" w14:textId="600CE99E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исследовательскими навыками.</w:t>
      </w:r>
    </w:p>
    <w:p w14:paraId="350AE7C1" w14:textId="2E365EB1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 xml:space="preserve">меть работать самостоятельно. </w:t>
      </w:r>
    </w:p>
    <w:p w14:paraId="7E699C6B" w14:textId="5F3A1ECD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учиться, повышать свою квалификацию в течение всей жизни.</w:t>
      </w:r>
    </w:p>
    <w:p w14:paraId="34A2B5C0" w14:textId="00A563A2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нормой и узусом фонетической системы изучаемого иностранного языка.</w:t>
      </w:r>
    </w:p>
    <w:p w14:paraId="61234A69" w14:textId="626B3AA9" w:rsidR="003320F0" w:rsidRPr="003320F0" w:rsidRDefault="003320F0" w:rsidP="003320F0">
      <w:pPr>
        <w:ind w:firstLine="567"/>
        <w:jc w:val="both"/>
        <w:rPr>
          <w:i/>
          <w:sz w:val="28"/>
          <w:szCs w:val="28"/>
        </w:rPr>
      </w:pPr>
      <w:r w:rsidRPr="003320F0">
        <w:rPr>
          <w:i/>
          <w:sz w:val="28"/>
          <w:szCs w:val="28"/>
        </w:rPr>
        <w:t>– социал</w:t>
      </w:r>
      <w:r>
        <w:rPr>
          <w:i/>
          <w:sz w:val="28"/>
          <w:szCs w:val="28"/>
        </w:rPr>
        <w:t>ьно-личностной компетенции</w:t>
      </w:r>
      <w:r w:rsidRPr="003320F0">
        <w:rPr>
          <w:i/>
          <w:sz w:val="28"/>
          <w:szCs w:val="28"/>
        </w:rPr>
        <w:t>:</w:t>
      </w:r>
    </w:p>
    <w:p w14:paraId="21EA78CF" w14:textId="6FF19A07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320F0" w:rsidRPr="003B7071">
        <w:rPr>
          <w:sz w:val="28"/>
          <w:szCs w:val="28"/>
        </w:rPr>
        <w:t>меть работать в команде.</w:t>
      </w:r>
    </w:p>
    <w:p w14:paraId="3B296ECC" w14:textId="3DDB2F0A" w:rsidR="003320F0" w:rsidRPr="003320F0" w:rsidRDefault="003320F0" w:rsidP="003320F0">
      <w:pPr>
        <w:ind w:firstLine="567"/>
        <w:jc w:val="both"/>
        <w:rPr>
          <w:i/>
          <w:sz w:val="28"/>
          <w:szCs w:val="28"/>
        </w:rPr>
      </w:pPr>
      <w:r w:rsidRPr="003320F0">
        <w:rPr>
          <w:i/>
          <w:sz w:val="28"/>
          <w:szCs w:val="28"/>
        </w:rPr>
        <w:t>– профессиональной компетенции:</w:t>
      </w:r>
    </w:p>
    <w:p w14:paraId="3F8C5A88" w14:textId="2CE02909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0F0" w:rsidRPr="003B7071">
        <w:rPr>
          <w:sz w:val="28"/>
          <w:szCs w:val="28"/>
        </w:rPr>
        <w:t xml:space="preserve">ользоваться глобальными информационными ресурсами и средствами телекоммуникации. </w:t>
      </w:r>
    </w:p>
    <w:p w14:paraId="0679E5C2" w14:textId="5B9AE125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320F0" w:rsidRPr="003B7071">
        <w:rPr>
          <w:sz w:val="28"/>
          <w:szCs w:val="28"/>
        </w:rPr>
        <w:t>ладеть основами методологии и теории научного исследования.</w:t>
      </w:r>
    </w:p>
    <w:p w14:paraId="0D6FE87F" w14:textId="51BDBBD5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0F0" w:rsidRPr="003B7071">
        <w:rPr>
          <w:sz w:val="28"/>
          <w:szCs w:val="28"/>
        </w:rPr>
        <w:t>ользоваться научной и справочной литературой.</w:t>
      </w:r>
    </w:p>
    <w:p w14:paraId="1936F946" w14:textId="67E51FC3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20F0" w:rsidRPr="003B7071">
        <w:rPr>
          <w:sz w:val="28"/>
          <w:szCs w:val="28"/>
        </w:rPr>
        <w:t>тбирать материал для исследования.</w:t>
      </w:r>
    </w:p>
    <w:p w14:paraId="6D05C18D" w14:textId="14F1F9BB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320F0" w:rsidRPr="003B7071">
        <w:rPr>
          <w:sz w:val="28"/>
          <w:szCs w:val="28"/>
        </w:rPr>
        <w:t>нализировать и интерпретировать исследуемые явления в их взаимосвязи и взаимозависимости.</w:t>
      </w:r>
    </w:p>
    <w:p w14:paraId="10DF373C" w14:textId="618E4B0F" w:rsidR="003320F0" w:rsidRPr="003B7071" w:rsidRDefault="00733FAD" w:rsidP="00332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320F0" w:rsidRPr="003B7071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5E56B9C2" w14:textId="77777777" w:rsidR="003320F0" w:rsidRDefault="003320F0" w:rsidP="003320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color w:val="FF0000"/>
          <w:sz w:val="28"/>
          <w:szCs w:val="28"/>
        </w:rPr>
      </w:pPr>
    </w:p>
    <w:p w14:paraId="7F9B54C2" w14:textId="223299BE" w:rsidR="00B2322F" w:rsidRPr="00401ED4" w:rsidRDefault="00475916" w:rsidP="004759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 w:rsidRPr="00401ED4">
        <w:rPr>
          <w:sz w:val="28"/>
          <w:szCs w:val="28"/>
        </w:rPr>
        <w:t xml:space="preserve">В соответствии с образовательным стандартом по специальности </w:t>
      </w:r>
      <w:r w:rsidRPr="00401ED4">
        <w:rPr>
          <w:sz w:val="28"/>
          <w:szCs w:val="28"/>
        </w:rPr>
        <w:br/>
        <w:t>1-21 06 01 «Современные иностранные языки (по направлениям)» изучение учебной дисциплины по направлению специальности 1-21 06 01-0</w:t>
      </w:r>
      <w:r w:rsidR="008404F7" w:rsidRPr="00401ED4">
        <w:rPr>
          <w:sz w:val="28"/>
          <w:szCs w:val="28"/>
        </w:rPr>
        <w:t>1</w:t>
      </w:r>
      <w:r w:rsidRPr="00401ED4">
        <w:rPr>
          <w:sz w:val="28"/>
          <w:szCs w:val="28"/>
        </w:rPr>
        <w:t xml:space="preserve"> «Современные иностранные языки (</w:t>
      </w:r>
      <w:r w:rsidR="008404F7" w:rsidRPr="00401ED4">
        <w:rPr>
          <w:sz w:val="28"/>
          <w:szCs w:val="28"/>
        </w:rPr>
        <w:t>преподавание</w:t>
      </w:r>
      <w:r w:rsidRPr="00401ED4">
        <w:rPr>
          <w:sz w:val="28"/>
          <w:szCs w:val="28"/>
        </w:rPr>
        <w:t>)» должно обеспечить формирование</w:t>
      </w:r>
      <w:r w:rsidR="003320F0" w:rsidRPr="00401ED4">
        <w:rPr>
          <w:sz w:val="28"/>
          <w:szCs w:val="28"/>
        </w:rPr>
        <w:t>:</w:t>
      </w:r>
    </w:p>
    <w:p w14:paraId="5E7C5760" w14:textId="631690C4" w:rsidR="00475916" w:rsidRPr="00163733" w:rsidRDefault="00475916" w:rsidP="0047591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 w:rsidRPr="00163733">
        <w:rPr>
          <w:i/>
          <w:sz w:val="28"/>
          <w:szCs w:val="28"/>
        </w:rPr>
        <w:t>академическ</w:t>
      </w:r>
      <w:r w:rsidR="003320F0">
        <w:rPr>
          <w:i/>
          <w:sz w:val="28"/>
          <w:szCs w:val="28"/>
        </w:rPr>
        <w:t>ой</w:t>
      </w:r>
      <w:r w:rsidRPr="00163733">
        <w:rPr>
          <w:i/>
          <w:sz w:val="28"/>
          <w:szCs w:val="28"/>
        </w:rPr>
        <w:t xml:space="preserve"> компетенци</w:t>
      </w:r>
      <w:r w:rsidR="003320F0">
        <w:rPr>
          <w:i/>
          <w:sz w:val="28"/>
          <w:szCs w:val="28"/>
        </w:rPr>
        <w:t>и</w:t>
      </w:r>
      <w:r w:rsidRPr="00163733">
        <w:rPr>
          <w:i/>
          <w:sz w:val="28"/>
          <w:szCs w:val="28"/>
        </w:rPr>
        <w:t>:</w:t>
      </w:r>
    </w:p>
    <w:p w14:paraId="29F8F484" w14:textId="4867A04C" w:rsidR="009B76EA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045EA" w:rsidRPr="003B7071">
        <w:rPr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14:paraId="4F50D875" w14:textId="45296573" w:rsidR="003045EA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014E" w:rsidRPr="003B7071">
        <w:rPr>
          <w:sz w:val="28"/>
          <w:szCs w:val="28"/>
        </w:rPr>
        <w:t>ладеть системным и сравнительным анализом.</w:t>
      </w:r>
    </w:p>
    <w:p w14:paraId="32F7C0FD" w14:textId="26D68F54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3014E" w:rsidRPr="003B7071">
        <w:rPr>
          <w:sz w:val="28"/>
          <w:szCs w:val="28"/>
        </w:rPr>
        <w:t>ладеть исследовательскими навыками.</w:t>
      </w:r>
    </w:p>
    <w:p w14:paraId="323F0A37" w14:textId="4CDF9B52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3014E" w:rsidRPr="003B7071">
        <w:rPr>
          <w:sz w:val="28"/>
          <w:szCs w:val="28"/>
        </w:rPr>
        <w:t xml:space="preserve">меть работать самостоятельно. </w:t>
      </w:r>
    </w:p>
    <w:p w14:paraId="0A0ADE7D" w14:textId="21DA9F64" w:rsidR="00C3014E" w:rsidRPr="00E473BF" w:rsidRDefault="00C3014E" w:rsidP="009B76EA">
      <w:pPr>
        <w:ind w:firstLine="567"/>
        <w:jc w:val="both"/>
        <w:rPr>
          <w:i/>
          <w:sz w:val="28"/>
          <w:szCs w:val="28"/>
        </w:rPr>
      </w:pPr>
      <w:r w:rsidRPr="00E473BF">
        <w:rPr>
          <w:i/>
          <w:sz w:val="28"/>
          <w:szCs w:val="28"/>
        </w:rPr>
        <w:t>социально-личностн</w:t>
      </w:r>
      <w:r w:rsidR="00E473BF">
        <w:rPr>
          <w:i/>
          <w:sz w:val="28"/>
          <w:szCs w:val="28"/>
        </w:rPr>
        <w:t>ых</w:t>
      </w:r>
      <w:r w:rsidRPr="00E473BF">
        <w:rPr>
          <w:i/>
          <w:sz w:val="28"/>
          <w:szCs w:val="28"/>
        </w:rPr>
        <w:t xml:space="preserve"> компетенци</w:t>
      </w:r>
      <w:r w:rsidR="00E473BF">
        <w:rPr>
          <w:i/>
          <w:sz w:val="28"/>
          <w:szCs w:val="28"/>
        </w:rPr>
        <w:t>й</w:t>
      </w:r>
      <w:r w:rsidRPr="00E473BF">
        <w:rPr>
          <w:i/>
          <w:sz w:val="28"/>
          <w:szCs w:val="28"/>
        </w:rPr>
        <w:t>:</w:t>
      </w:r>
    </w:p>
    <w:p w14:paraId="599E3495" w14:textId="4774F9C2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3014E" w:rsidRPr="003B7071">
        <w:rPr>
          <w:sz w:val="28"/>
          <w:szCs w:val="28"/>
        </w:rPr>
        <w:t>меть работать в команде.</w:t>
      </w:r>
    </w:p>
    <w:p w14:paraId="5C82D66E" w14:textId="75548314" w:rsidR="00C3014E" w:rsidRPr="00E473BF" w:rsidRDefault="00C3014E" w:rsidP="009B76EA">
      <w:pPr>
        <w:ind w:firstLine="567"/>
        <w:jc w:val="both"/>
        <w:rPr>
          <w:i/>
          <w:sz w:val="28"/>
          <w:szCs w:val="28"/>
        </w:rPr>
      </w:pPr>
      <w:r w:rsidRPr="00E473BF">
        <w:rPr>
          <w:i/>
          <w:sz w:val="28"/>
          <w:szCs w:val="28"/>
        </w:rPr>
        <w:t>профессиональн</w:t>
      </w:r>
      <w:r w:rsidR="00E473BF">
        <w:rPr>
          <w:i/>
          <w:sz w:val="28"/>
          <w:szCs w:val="28"/>
        </w:rPr>
        <w:t>ых</w:t>
      </w:r>
      <w:r w:rsidRPr="00E473BF">
        <w:rPr>
          <w:i/>
          <w:sz w:val="28"/>
          <w:szCs w:val="28"/>
        </w:rPr>
        <w:t xml:space="preserve"> компетенци</w:t>
      </w:r>
      <w:r w:rsidR="00E473BF">
        <w:rPr>
          <w:i/>
          <w:sz w:val="28"/>
          <w:szCs w:val="28"/>
        </w:rPr>
        <w:t>й</w:t>
      </w:r>
      <w:r w:rsidRPr="00E473BF">
        <w:rPr>
          <w:i/>
          <w:sz w:val="28"/>
          <w:szCs w:val="28"/>
        </w:rPr>
        <w:t>:</w:t>
      </w:r>
    </w:p>
    <w:p w14:paraId="4F84E177" w14:textId="726996AE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3014E" w:rsidRPr="003B7071">
        <w:rPr>
          <w:sz w:val="28"/>
          <w:szCs w:val="28"/>
        </w:rPr>
        <w:t>нализировать и оценивать собранные данные.</w:t>
      </w:r>
    </w:p>
    <w:p w14:paraId="58310C45" w14:textId="734794FB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3014E" w:rsidRPr="003B7071">
        <w:rPr>
          <w:sz w:val="28"/>
          <w:szCs w:val="28"/>
        </w:rPr>
        <w:t>отовить доклады, материалы к презентациям.</w:t>
      </w:r>
    </w:p>
    <w:p w14:paraId="4088FDCB" w14:textId="480FFB9B" w:rsidR="00C3014E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014E" w:rsidRPr="003B7071">
        <w:rPr>
          <w:sz w:val="28"/>
          <w:szCs w:val="28"/>
        </w:rPr>
        <w:t xml:space="preserve">ользоваться глобальными информационными ресурсами и средствами телекоммуникации. </w:t>
      </w:r>
    </w:p>
    <w:p w14:paraId="690122B3" w14:textId="766B8CB5" w:rsidR="00E33B2B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3B2B" w:rsidRPr="003B7071">
        <w:rPr>
          <w:sz w:val="28"/>
          <w:szCs w:val="28"/>
        </w:rPr>
        <w:t>ладеть основами методологии и теории научного исследования.</w:t>
      </w:r>
    </w:p>
    <w:p w14:paraId="646E9E28" w14:textId="42F20EC1" w:rsidR="00E33B2B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33B2B" w:rsidRPr="003B7071">
        <w:rPr>
          <w:sz w:val="28"/>
          <w:szCs w:val="28"/>
        </w:rPr>
        <w:t>нализировать и интерпретировать исследуемые явления в их взаимосвязи и взаимозависимости.</w:t>
      </w:r>
    </w:p>
    <w:p w14:paraId="73FC8775" w14:textId="608F2D60" w:rsidR="00E33B2B" w:rsidRPr="003B7071" w:rsidRDefault="00733FAD" w:rsidP="009B76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33B2B" w:rsidRPr="003B7071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5F62DFD2" w14:textId="3437D021" w:rsidR="009B76EA" w:rsidRDefault="009B76EA" w:rsidP="009B76EA">
      <w:pPr>
        <w:ind w:firstLine="567"/>
        <w:jc w:val="both"/>
        <w:rPr>
          <w:sz w:val="28"/>
          <w:szCs w:val="28"/>
        </w:rPr>
      </w:pPr>
    </w:p>
    <w:p w14:paraId="75F72ADA" w14:textId="77777777" w:rsidR="008404F7" w:rsidRPr="00401ED4" w:rsidRDefault="008404F7" w:rsidP="008404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401ED4">
        <w:rPr>
          <w:sz w:val="28"/>
          <w:szCs w:val="28"/>
        </w:rPr>
        <w:t xml:space="preserve">В соответствии с образовательным стандартом по специальности </w:t>
      </w:r>
      <w:r w:rsidRPr="00401ED4">
        <w:rPr>
          <w:sz w:val="28"/>
          <w:szCs w:val="28"/>
        </w:rPr>
        <w:br/>
        <w:t>1-21 06 01 «Современные иностранные языки (по направлениям)» изучение учебной дисциплины по направлению специальности 1-21 06 01-02 «Современные иностранные языки (перевод)» должно обеспечить формирование</w:t>
      </w:r>
    </w:p>
    <w:p w14:paraId="3B2EBB1B" w14:textId="77777777" w:rsidR="00C262DC" w:rsidRPr="00163733" w:rsidRDefault="00C262DC" w:rsidP="00C262D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i/>
          <w:sz w:val="28"/>
          <w:szCs w:val="28"/>
        </w:rPr>
      </w:pPr>
      <w:r w:rsidRPr="00163733">
        <w:rPr>
          <w:i/>
          <w:sz w:val="28"/>
          <w:szCs w:val="28"/>
        </w:rPr>
        <w:t>академическ</w:t>
      </w:r>
      <w:r>
        <w:rPr>
          <w:i/>
          <w:sz w:val="28"/>
          <w:szCs w:val="28"/>
        </w:rPr>
        <w:t>ой</w:t>
      </w:r>
      <w:r w:rsidRPr="00163733">
        <w:rPr>
          <w:i/>
          <w:sz w:val="28"/>
          <w:szCs w:val="28"/>
        </w:rPr>
        <w:t xml:space="preserve"> компетенци</w:t>
      </w:r>
      <w:r>
        <w:rPr>
          <w:i/>
          <w:sz w:val="28"/>
          <w:szCs w:val="28"/>
        </w:rPr>
        <w:t>и</w:t>
      </w:r>
      <w:r w:rsidRPr="00163733">
        <w:rPr>
          <w:i/>
          <w:sz w:val="28"/>
          <w:szCs w:val="28"/>
        </w:rPr>
        <w:t>:</w:t>
      </w:r>
    </w:p>
    <w:p w14:paraId="0ACCC1EB" w14:textId="18502B5E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262DC" w:rsidRPr="003B7071">
        <w:rPr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14:paraId="6C38164E" w14:textId="4C96EF11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62DC" w:rsidRPr="003B7071">
        <w:rPr>
          <w:sz w:val="28"/>
          <w:szCs w:val="28"/>
        </w:rPr>
        <w:t>ладеть системным и сравнительным анализом.</w:t>
      </w:r>
    </w:p>
    <w:p w14:paraId="3EBCA88B" w14:textId="1D814050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62DC" w:rsidRPr="003B7071">
        <w:rPr>
          <w:sz w:val="28"/>
          <w:szCs w:val="28"/>
        </w:rPr>
        <w:t>ладеть исследовательскими навыками.</w:t>
      </w:r>
    </w:p>
    <w:p w14:paraId="39E1560C" w14:textId="77777777" w:rsidR="00C262DC" w:rsidRPr="00E473BF" w:rsidRDefault="00C262DC" w:rsidP="00C262DC">
      <w:pPr>
        <w:ind w:firstLine="567"/>
        <w:jc w:val="both"/>
        <w:rPr>
          <w:i/>
          <w:sz w:val="28"/>
          <w:szCs w:val="28"/>
        </w:rPr>
      </w:pPr>
      <w:r w:rsidRPr="00E473BF">
        <w:rPr>
          <w:i/>
          <w:sz w:val="28"/>
          <w:szCs w:val="28"/>
        </w:rPr>
        <w:t>профессиональн</w:t>
      </w:r>
      <w:r>
        <w:rPr>
          <w:i/>
          <w:sz w:val="28"/>
          <w:szCs w:val="28"/>
        </w:rPr>
        <w:t>ых</w:t>
      </w:r>
      <w:r w:rsidRPr="00E473BF">
        <w:rPr>
          <w:i/>
          <w:sz w:val="28"/>
          <w:szCs w:val="28"/>
        </w:rPr>
        <w:t xml:space="preserve"> компетенци</w:t>
      </w:r>
      <w:r>
        <w:rPr>
          <w:i/>
          <w:sz w:val="28"/>
          <w:szCs w:val="28"/>
        </w:rPr>
        <w:t>й</w:t>
      </w:r>
      <w:r w:rsidRPr="00E473BF">
        <w:rPr>
          <w:i/>
          <w:sz w:val="28"/>
          <w:szCs w:val="28"/>
        </w:rPr>
        <w:t>:</w:t>
      </w:r>
    </w:p>
    <w:p w14:paraId="1E75CB09" w14:textId="77308A8E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262DC">
        <w:rPr>
          <w:sz w:val="28"/>
          <w:szCs w:val="28"/>
        </w:rPr>
        <w:t>рименять основные способы достижения эквивалентности и основные лексико-грамматические трансформации в устном и письменном переводе.</w:t>
      </w:r>
    </w:p>
    <w:p w14:paraId="27FAD650" w14:textId="6E720FB1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262DC" w:rsidRPr="003B7071">
        <w:rPr>
          <w:sz w:val="28"/>
          <w:szCs w:val="28"/>
        </w:rPr>
        <w:t>ладеть основами методологии и теории научного исследования.</w:t>
      </w:r>
    </w:p>
    <w:p w14:paraId="5CFC7DD2" w14:textId="73C43E66" w:rsidR="00C262DC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62DC">
        <w:rPr>
          <w:sz w:val="28"/>
          <w:szCs w:val="28"/>
        </w:rPr>
        <w:t>отовить научные рефераты, тезисы выступлений и доклады.</w:t>
      </w:r>
    </w:p>
    <w:p w14:paraId="5D73DB6C" w14:textId="2DCC22CB" w:rsidR="00C262DC" w:rsidRPr="003B7071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C262DC" w:rsidRPr="003B7071">
        <w:rPr>
          <w:sz w:val="28"/>
          <w:szCs w:val="28"/>
        </w:rPr>
        <w:t>формлять результаты научно-исследовательской деятельности в соответствии с требованиями современной информационной библиографической культуры.</w:t>
      </w:r>
    </w:p>
    <w:p w14:paraId="571B75B1" w14:textId="6E26B2E9" w:rsidR="00C262DC" w:rsidRDefault="00733FAD" w:rsidP="00C2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262DC">
        <w:rPr>
          <w:sz w:val="28"/>
          <w:szCs w:val="28"/>
        </w:rPr>
        <w:t>существлять поиск, систематизацию и анализ информации по инновационным технологиям в области лингвистики и лингводидактики.</w:t>
      </w:r>
    </w:p>
    <w:p w14:paraId="69577625" w14:textId="77777777" w:rsidR="001D25EE" w:rsidRPr="003B7071" w:rsidRDefault="001D25EE" w:rsidP="009B76EA">
      <w:pPr>
        <w:ind w:firstLine="567"/>
        <w:jc w:val="both"/>
        <w:rPr>
          <w:sz w:val="28"/>
          <w:szCs w:val="28"/>
        </w:rPr>
      </w:pPr>
    </w:p>
    <w:p w14:paraId="789B4301" w14:textId="282BA024" w:rsidR="00E96765" w:rsidRPr="003B7071" w:rsidRDefault="00E96765" w:rsidP="00D568EE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В результате изучения учебн</w:t>
      </w:r>
      <w:r w:rsidR="00C335F5" w:rsidRPr="003B7071">
        <w:rPr>
          <w:sz w:val="28"/>
          <w:szCs w:val="28"/>
        </w:rPr>
        <w:t>ой</w:t>
      </w:r>
      <w:r w:rsidRPr="003B7071">
        <w:rPr>
          <w:sz w:val="28"/>
          <w:szCs w:val="28"/>
        </w:rPr>
        <w:t xml:space="preserve"> дисциплин</w:t>
      </w:r>
      <w:r w:rsidR="00C335F5" w:rsidRPr="003B7071">
        <w:rPr>
          <w:sz w:val="28"/>
          <w:szCs w:val="28"/>
        </w:rPr>
        <w:t>ы</w:t>
      </w:r>
      <w:r w:rsidR="00CA28CF" w:rsidRPr="003B7071">
        <w:rPr>
          <w:sz w:val="28"/>
          <w:szCs w:val="28"/>
        </w:rPr>
        <w:t xml:space="preserve"> «</w:t>
      </w:r>
      <w:r w:rsidR="00C335F5" w:rsidRPr="003B7071">
        <w:rPr>
          <w:sz w:val="28"/>
          <w:szCs w:val="28"/>
        </w:rPr>
        <w:t>Введение в языкознание</w:t>
      </w:r>
      <w:r w:rsidRPr="003B7071">
        <w:rPr>
          <w:sz w:val="28"/>
          <w:szCs w:val="28"/>
        </w:rPr>
        <w:t>» студенты должны</w:t>
      </w:r>
      <w:r w:rsidRPr="003B7071">
        <w:rPr>
          <w:i/>
          <w:sz w:val="28"/>
          <w:szCs w:val="28"/>
        </w:rPr>
        <w:t xml:space="preserve"> </w:t>
      </w:r>
      <w:r w:rsidRPr="00401ED4">
        <w:rPr>
          <w:b/>
          <w:sz w:val="28"/>
          <w:szCs w:val="28"/>
        </w:rPr>
        <w:t>знать</w:t>
      </w:r>
      <w:r w:rsidRPr="003B7071">
        <w:rPr>
          <w:sz w:val="28"/>
          <w:szCs w:val="28"/>
        </w:rPr>
        <w:t>:</w:t>
      </w:r>
    </w:p>
    <w:p w14:paraId="09E152D2" w14:textId="67F68984" w:rsidR="00180ADA" w:rsidRPr="003B7071" w:rsidRDefault="00180ADA" w:rsidP="00E9676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основные свойства языка, его функции и закономерности развития;</w:t>
      </w:r>
    </w:p>
    <w:p w14:paraId="7806685D" w14:textId="22E65357" w:rsidR="00180ADA" w:rsidRPr="003B7071" w:rsidRDefault="00180ADA" w:rsidP="00E9676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 xml:space="preserve">типы отношений в языковой системе; </w:t>
      </w:r>
    </w:p>
    <w:p w14:paraId="7917E4FA" w14:textId="55920E33" w:rsidR="00180ADA" w:rsidRPr="003B7071" w:rsidRDefault="00180ADA" w:rsidP="00E9676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типы языковых значений и способы их выражения;</w:t>
      </w:r>
    </w:p>
    <w:p w14:paraId="5F37A885" w14:textId="662EED40" w:rsidR="00180ADA" w:rsidRPr="003B7071" w:rsidRDefault="00180ADA" w:rsidP="00E9676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этапы развития письма, наиболее распространенные алфавиты;</w:t>
      </w:r>
    </w:p>
    <w:p w14:paraId="1892E0E7" w14:textId="77777777" w:rsidR="00E96765" w:rsidRPr="003B7071" w:rsidRDefault="00E96765" w:rsidP="00E96765">
      <w:pPr>
        <w:tabs>
          <w:tab w:val="left" w:pos="993"/>
        </w:tabs>
        <w:jc w:val="both"/>
        <w:rPr>
          <w:sz w:val="28"/>
          <w:szCs w:val="28"/>
        </w:rPr>
      </w:pPr>
      <w:r w:rsidRPr="00401ED4">
        <w:rPr>
          <w:b/>
          <w:sz w:val="28"/>
          <w:szCs w:val="28"/>
        </w:rPr>
        <w:t>уметь</w:t>
      </w:r>
      <w:r w:rsidRPr="003B7071">
        <w:rPr>
          <w:sz w:val="28"/>
          <w:szCs w:val="28"/>
        </w:rPr>
        <w:t xml:space="preserve">: </w:t>
      </w:r>
    </w:p>
    <w:p w14:paraId="7A809E01" w14:textId="2FECBA02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определять типы отношений между языковыми единицами;</w:t>
      </w:r>
    </w:p>
    <w:p w14:paraId="27A8B69F" w14:textId="0841A99C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характеризовать звуки речи;</w:t>
      </w:r>
    </w:p>
    <w:p w14:paraId="5A14850F" w14:textId="5F350CAB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определять морфемную структуру слова и тип составляющих его морфем;</w:t>
      </w:r>
    </w:p>
    <w:p w14:paraId="1133ED91" w14:textId="7E23EDCE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определять способы выражения грамматических значений;</w:t>
      </w:r>
    </w:p>
    <w:p w14:paraId="4366FB43" w14:textId="68F275F9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отличать грамматическое значение от лексического;</w:t>
      </w:r>
    </w:p>
    <w:p w14:paraId="38A4BEDA" w14:textId="65D3FAE0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определять типы семантических изменений;</w:t>
      </w:r>
    </w:p>
    <w:p w14:paraId="104C5AD0" w14:textId="505ABAF8" w:rsidR="00180ADA" w:rsidRPr="003B7071" w:rsidRDefault="00180ADA" w:rsidP="00CE3E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выявлять типы и способы синтаксических связей;</w:t>
      </w:r>
    </w:p>
    <w:p w14:paraId="40AAEEA5" w14:textId="071D99E4" w:rsidR="00E96765" w:rsidRPr="003B7071" w:rsidRDefault="00E96765" w:rsidP="00E96765">
      <w:pPr>
        <w:pStyle w:val="6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401ED4">
        <w:rPr>
          <w:rFonts w:ascii="Times New Roman" w:hAnsi="Times New Roman"/>
          <w:sz w:val="28"/>
          <w:szCs w:val="28"/>
        </w:rPr>
        <w:t>владеть</w:t>
      </w:r>
      <w:r w:rsidRPr="003B7071">
        <w:rPr>
          <w:rFonts w:ascii="Times New Roman" w:hAnsi="Times New Roman"/>
          <w:sz w:val="28"/>
          <w:szCs w:val="28"/>
        </w:rPr>
        <w:t>:</w:t>
      </w:r>
    </w:p>
    <w:p w14:paraId="129FD116" w14:textId="5550F56E" w:rsidR="006D417A" w:rsidRPr="003B7071" w:rsidRDefault="00180ADA" w:rsidP="00180A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методами лингвистического анализа;</w:t>
      </w:r>
    </w:p>
    <w:p w14:paraId="1DE46F14" w14:textId="307126F5" w:rsidR="00180ADA" w:rsidRPr="003B7071" w:rsidRDefault="00180ADA" w:rsidP="00180AD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навыками применения теоретических положений лингвистики в ходе анализа фактов родного и изучаемых языков и в практической профессиональной деятельности.</w:t>
      </w:r>
    </w:p>
    <w:p w14:paraId="4D5CAA35" w14:textId="77777777" w:rsidR="00180ADA" w:rsidRPr="003B7071" w:rsidRDefault="00180ADA" w:rsidP="00EF429E">
      <w:pPr>
        <w:pStyle w:val="a3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05067E1B" w14:textId="60906CCB" w:rsidR="00276F34" w:rsidRDefault="00276F34" w:rsidP="00276F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2" w:firstLine="709"/>
        <w:jc w:val="both"/>
        <w:rPr>
          <w:sz w:val="28"/>
          <w:szCs w:val="28"/>
        </w:rPr>
      </w:pPr>
      <w:r w:rsidRPr="00493BEF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07DC55F1" w14:textId="4A14E0D6" w:rsidR="00C262DC" w:rsidRPr="004C7B5D" w:rsidRDefault="007A65F4" w:rsidP="00C262DC">
      <w:pPr>
        <w:ind w:firstLine="567"/>
        <w:jc w:val="both"/>
        <w:rPr>
          <w:spacing w:val="-6"/>
          <w:sz w:val="28"/>
          <w:szCs w:val="28"/>
        </w:rPr>
      </w:pPr>
      <w:r w:rsidRPr="00FB5835">
        <w:rPr>
          <w:spacing w:val="-4"/>
          <w:sz w:val="28"/>
          <w:szCs w:val="28"/>
        </w:rPr>
        <w:t xml:space="preserve">Изучение </w:t>
      </w:r>
      <w:r>
        <w:rPr>
          <w:sz w:val="28"/>
          <w:szCs w:val="28"/>
        </w:rPr>
        <w:t>у</w:t>
      </w:r>
      <w:r w:rsidRPr="003B7071">
        <w:rPr>
          <w:sz w:val="28"/>
          <w:szCs w:val="28"/>
        </w:rPr>
        <w:t>чебн</w:t>
      </w:r>
      <w:r>
        <w:rPr>
          <w:sz w:val="28"/>
          <w:szCs w:val="28"/>
        </w:rPr>
        <w:t>ой</w:t>
      </w:r>
      <w:r w:rsidRPr="003B7071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3B7071">
        <w:rPr>
          <w:sz w:val="28"/>
          <w:szCs w:val="28"/>
        </w:rPr>
        <w:t xml:space="preserve"> «Введение в языкознание» </w:t>
      </w:r>
      <w:r w:rsidR="00C262DC" w:rsidRPr="00884096">
        <w:rPr>
          <w:spacing w:val="-6"/>
          <w:sz w:val="28"/>
          <w:szCs w:val="28"/>
        </w:rPr>
        <w:t xml:space="preserve">по специальности </w:t>
      </w:r>
      <w:r w:rsidR="00C262DC" w:rsidRPr="00884096">
        <w:rPr>
          <w:sz w:val="28"/>
          <w:szCs w:val="28"/>
        </w:rPr>
        <w:t xml:space="preserve">1-02 03 06 «Иностранные языки (с указанием языков)» </w:t>
      </w:r>
      <w:r w:rsidRPr="00FB5835">
        <w:rPr>
          <w:spacing w:val="-4"/>
          <w:sz w:val="28"/>
          <w:szCs w:val="28"/>
        </w:rPr>
        <w:t>рассчитано</w:t>
      </w:r>
      <w:r w:rsidRPr="00884096">
        <w:rPr>
          <w:spacing w:val="-6"/>
          <w:sz w:val="28"/>
          <w:szCs w:val="28"/>
        </w:rPr>
        <w:t xml:space="preserve"> </w:t>
      </w:r>
      <w:r w:rsidR="00C262DC" w:rsidRPr="00884096">
        <w:rPr>
          <w:spacing w:val="-6"/>
          <w:sz w:val="28"/>
          <w:szCs w:val="28"/>
        </w:rPr>
        <w:t>на 156 часа, из них количество аудиторных часов составляет 60 часов. Примерное распределение аудиторных часов по видам занятий: лекции - 36 часов, семинары - 24 часа. Рекомендуемая форма текущей аттестации – экзамен.</w:t>
      </w:r>
      <w:r w:rsidR="00C262DC" w:rsidRPr="004C7B5D">
        <w:rPr>
          <w:spacing w:val="-6"/>
          <w:sz w:val="28"/>
          <w:szCs w:val="28"/>
        </w:rPr>
        <w:t xml:space="preserve"> </w:t>
      </w:r>
    </w:p>
    <w:p w14:paraId="0B36AF27" w14:textId="63DEEE5D" w:rsidR="00C262DC" w:rsidRPr="004C7B5D" w:rsidRDefault="007A65F4" w:rsidP="00C262DC">
      <w:pPr>
        <w:ind w:firstLine="567"/>
        <w:jc w:val="both"/>
        <w:rPr>
          <w:spacing w:val="-6"/>
          <w:sz w:val="28"/>
          <w:szCs w:val="28"/>
        </w:rPr>
      </w:pPr>
      <w:r w:rsidRPr="00FB5835">
        <w:rPr>
          <w:spacing w:val="-4"/>
          <w:sz w:val="28"/>
          <w:szCs w:val="28"/>
        </w:rPr>
        <w:t xml:space="preserve">Изучение </w:t>
      </w:r>
      <w:r>
        <w:rPr>
          <w:sz w:val="28"/>
          <w:szCs w:val="28"/>
        </w:rPr>
        <w:t>у</w:t>
      </w:r>
      <w:r w:rsidRPr="003B7071">
        <w:rPr>
          <w:sz w:val="28"/>
          <w:szCs w:val="28"/>
        </w:rPr>
        <w:t>чебн</w:t>
      </w:r>
      <w:r>
        <w:rPr>
          <w:sz w:val="28"/>
          <w:szCs w:val="28"/>
        </w:rPr>
        <w:t>ой</w:t>
      </w:r>
      <w:r w:rsidRPr="003B7071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3B7071">
        <w:rPr>
          <w:sz w:val="28"/>
          <w:szCs w:val="28"/>
        </w:rPr>
        <w:t xml:space="preserve"> «Введение в языкознание» </w:t>
      </w:r>
      <w:r w:rsidRPr="00884096">
        <w:rPr>
          <w:spacing w:val="-6"/>
          <w:sz w:val="28"/>
          <w:szCs w:val="28"/>
        </w:rPr>
        <w:t xml:space="preserve">по специальности </w:t>
      </w:r>
      <w:r w:rsidR="00C262DC" w:rsidRPr="004C7B5D">
        <w:rPr>
          <w:sz w:val="28"/>
          <w:szCs w:val="28"/>
        </w:rPr>
        <w:t xml:space="preserve">1-02 03 08 «Иностранный язык (с указанием языка)» </w:t>
      </w:r>
      <w:r w:rsidR="00C262DC" w:rsidRPr="004C7B5D">
        <w:rPr>
          <w:spacing w:val="-6"/>
          <w:sz w:val="28"/>
          <w:szCs w:val="28"/>
        </w:rPr>
        <w:t>рассчитан</w:t>
      </w:r>
      <w:r>
        <w:rPr>
          <w:spacing w:val="-6"/>
          <w:sz w:val="28"/>
          <w:szCs w:val="28"/>
        </w:rPr>
        <w:t>о</w:t>
      </w:r>
      <w:r w:rsidR="00C262DC" w:rsidRPr="004C7B5D">
        <w:rPr>
          <w:spacing w:val="-6"/>
          <w:sz w:val="28"/>
          <w:szCs w:val="28"/>
        </w:rPr>
        <w:t xml:space="preserve"> на 194 часа, из них количество аудиторных часов составляет 74 часа. Примерное распределение аудиторны</w:t>
      </w:r>
      <w:r w:rsidR="00C262DC">
        <w:rPr>
          <w:spacing w:val="-6"/>
          <w:sz w:val="28"/>
          <w:szCs w:val="28"/>
        </w:rPr>
        <w:t>х часов по видам занятий: лекции</w:t>
      </w:r>
      <w:r w:rsidR="00C262DC" w:rsidRPr="004C7B5D">
        <w:rPr>
          <w:spacing w:val="-6"/>
          <w:sz w:val="28"/>
          <w:szCs w:val="28"/>
        </w:rPr>
        <w:t xml:space="preserve"> - 48 часов, семинары - 26 часов. Рекоменд</w:t>
      </w:r>
      <w:r w:rsidR="00C262DC">
        <w:rPr>
          <w:spacing w:val="-6"/>
          <w:sz w:val="28"/>
          <w:szCs w:val="28"/>
        </w:rPr>
        <w:t>уемая форма текущей аттестации –</w:t>
      </w:r>
      <w:r w:rsidR="00C262DC" w:rsidRPr="004C7B5D">
        <w:rPr>
          <w:spacing w:val="-6"/>
          <w:sz w:val="28"/>
          <w:szCs w:val="28"/>
        </w:rPr>
        <w:t xml:space="preserve"> экзамен. </w:t>
      </w:r>
    </w:p>
    <w:p w14:paraId="3E96B2B2" w14:textId="5E86E74C" w:rsidR="00A1746E" w:rsidRPr="003B7071" w:rsidRDefault="007A65F4" w:rsidP="00A1746E">
      <w:pPr>
        <w:ind w:firstLine="567"/>
        <w:jc w:val="both"/>
        <w:rPr>
          <w:spacing w:val="-6"/>
          <w:sz w:val="28"/>
          <w:szCs w:val="28"/>
        </w:rPr>
      </w:pPr>
      <w:r w:rsidRPr="00FB5835">
        <w:rPr>
          <w:spacing w:val="-4"/>
          <w:sz w:val="28"/>
          <w:szCs w:val="28"/>
        </w:rPr>
        <w:lastRenderedPageBreak/>
        <w:t xml:space="preserve">Изучение </w:t>
      </w:r>
      <w:r>
        <w:rPr>
          <w:sz w:val="28"/>
          <w:szCs w:val="28"/>
        </w:rPr>
        <w:t>у</w:t>
      </w:r>
      <w:r w:rsidRPr="003B7071">
        <w:rPr>
          <w:sz w:val="28"/>
          <w:szCs w:val="28"/>
        </w:rPr>
        <w:t>чебн</w:t>
      </w:r>
      <w:r>
        <w:rPr>
          <w:sz w:val="28"/>
          <w:szCs w:val="28"/>
        </w:rPr>
        <w:t>ой</w:t>
      </w:r>
      <w:r w:rsidRPr="003B7071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</w:t>
      </w:r>
      <w:r w:rsidRPr="003B7071">
        <w:rPr>
          <w:sz w:val="28"/>
          <w:szCs w:val="28"/>
        </w:rPr>
        <w:t xml:space="preserve"> «Введение в языкознание» </w:t>
      </w:r>
      <w:r w:rsidRPr="00884096">
        <w:rPr>
          <w:spacing w:val="-6"/>
          <w:sz w:val="28"/>
          <w:szCs w:val="28"/>
        </w:rPr>
        <w:t xml:space="preserve">по специальности </w:t>
      </w:r>
      <w:r w:rsidR="00EF429E" w:rsidRPr="003B7071">
        <w:rPr>
          <w:sz w:val="28"/>
          <w:szCs w:val="28"/>
        </w:rPr>
        <w:t xml:space="preserve">1-21 06 01 «Современные иностранные языки (по направлениям)» </w:t>
      </w:r>
      <w:r w:rsidR="00276F34">
        <w:rPr>
          <w:spacing w:val="-6"/>
          <w:sz w:val="28"/>
          <w:szCs w:val="28"/>
        </w:rPr>
        <w:t>рассчитан</w:t>
      </w:r>
      <w:r>
        <w:rPr>
          <w:spacing w:val="-6"/>
          <w:sz w:val="28"/>
          <w:szCs w:val="28"/>
        </w:rPr>
        <w:t>о</w:t>
      </w:r>
      <w:r w:rsidR="00276F34">
        <w:rPr>
          <w:spacing w:val="-6"/>
          <w:sz w:val="28"/>
          <w:szCs w:val="28"/>
        </w:rPr>
        <w:t xml:space="preserve"> на</w:t>
      </w:r>
      <w:r w:rsidR="00C30BA5" w:rsidRPr="003B7071">
        <w:rPr>
          <w:spacing w:val="-6"/>
          <w:sz w:val="28"/>
          <w:szCs w:val="28"/>
        </w:rPr>
        <w:t xml:space="preserve"> </w:t>
      </w:r>
      <w:r w:rsidR="00EF429E" w:rsidRPr="003B7071">
        <w:rPr>
          <w:spacing w:val="-6"/>
          <w:sz w:val="28"/>
          <w:szCs w:val="28"/>
        </w:rPr>
        <w:t>142</w:t>
      </w:r>
      <w:r w:rsidR="00C30BA5" w:rsidRPr="003B7071">
        <w:rPr>
          <w:spacing w:val="-6"/>
          <w:sz w:val="28"/>
          <w:szCs w:val="28"/>
        </w:rPr>
        <w:t xml:space="preserve"> </w:t>
      </w:r>
      <w:r w:rsidR="00EF429E" w:rsidRPr="003B7071">
        <w:rPr>
          <w:spacing w:val="-6"/>
          <w:sz w:val="28"/>
          <w:szCs w:val="28"/>
        </w:rPr>
        <w:t>часа</w:t>
      </w:r>
      <w:r w:rsidR="00C30BA5" w:rsidRPr="003B7071">
        <w:rPr>
          <w:spacing w:val="-6"/>
          <w:sz w:val="28"/>
          <w:szCs w:val="28"/>
        </w:rPr>
        <w:t xml:space="preserve">, из них </w:t>
      </w:r>
      <w:r w:rsidR="00276F34">
        <w:rPr>
          <w:spacing w:val="-6"/>
          <w:sz w:val="28"/>
          <w:szCs w:val="28"/>
        </w:rPr>
        <w:t xml:space="preserve">количество </w:t>
      </w:r>
      <w:r w:rsidR="00C30BA5" w:rsidRPr="003B7071">
        <w:rPr>
          <w:spacing w:val="-6"/>
          <w:sz w:val="28"/>
          <w:szCs w:val="28"/>
        </w:rPr>
        <w:t xml:space="preserve">аудиторных </w:t>
      </w:r>
      <w:r w:rsidR="00276F34">
        <w:rPr>
          <w:spacing w:val="-6"/>
          <w:sz w:val="28"/>
          <w:szCs w:val="28"/>
        </w:rPr>
        <w:t xml:space="preserve">часов составляет </w:t>
      </w:r>
      <w:r w:rsidR="00EF429E" w:rsidRPr="003B7071">
        <w:rPr>
          <w:spacing w:val="-6"/>
          <w:sz w:val="28"/>
          <w:szCs w:val="28"/>
        </w:rPr>
        <w:t>60</w:t>
      </w:r>
      <w:r w:rsidR="00C30BA5" w:rsidRPr="003B7071">
        <w:rPr>
          <w:spacing w:val="-6"/>
          <w:sz w:val="28"/>
          <w:szCs w:val="28"/>
        </w:rPr>
        <w:t xml:space="preserve"> </w:t>
      </w:r>
      <w:r w:rsidR="00276F34">
        <w:rPr>
          <w:spacing w:val="-6"/>
          <w:sz w:val="28"/>
          <w:szCs w:val="28"/>
        </w:rPr>
        <w:t xml:space="preserve">часов. Примерное распределение аудиторных </w:t>
      </w:r>
      <w:r w:rsidR="00C262DC">
        <w:rPr>
          <w:spacing w:val="-6"/>
          <w:sz w:val="28"/>
          <w:szCs w:val="28"/>
        </w:rPr>
        <w:t>часов по видам занятий: лекции –</w:t>
      </w:r>
      <w:r w:rsidR="00276F34">
        <w:rPr>
          <w:spacing w:val="-6"/>
          <w:sz w:val="28"/>
          <w:szCs w:val="28"/>
        </w:rPr>
        <w:t xml:space="preserve"> </w:t>
      </w:r>
      <w:r w:rsidR="00EF429E" w:rsidRPr="003B7071">
        <w:rPr>
          <w:spacing w:val="-6"/>
          <w:sz w:val="28"/>
          <w:szCs w:val="28"/>
        </w:rPr>
        <w:t>4</w:t>
      </w:r>
      <w:r w:rsidR="00C30BA5" w:rsidRPr="003B7071">
        <w:rPr>
          <w:spacing w:val="-6"/>
          <w:sz w:val="28"/>
          <w:szCs w:val="28"/>
        </w:rPr>
        <w:t>0 часов</w:t>
      </w:r>
      <w:r w:rsidR="00276F34">
        <w:rPr>
          <w:spacing w:val="-6"/>
          <w:sz w:val="28"/>
          <w:szCs w:val="28"/>
        </w:rPr>
        <w:t xml:space="preserve">, </w:t>
      </w:r>
      <w:r w:rsidR="00E41B63">
        <w:rPr>
          <w:spacing w:val="-6"/>
          <w:sz w:val="28"/>
          <w:szCs w:val="28"/>
        </w:rPr>
        <w:t>семинары</w:t>
      </w:r>
      <w:r w:rsidR="00276F34">
        <w:rPr>
          <w:spacing w:val="-6"/>
          <w:sz w:val="28"/>
          <w:szCs w:val="28"/>
        </w:rPr>
        <w:t xml:space="preserve"> </w:t>
      </w:r>
      <w:r w:rsidR="00C262DC">
        <w:rPr>
          <w:spacing w:val="-6"/>
          <w:sz w:val="28"/>
          <w:szCs w:val="28"/>
        </w:rPr>
        <w:t>–</w:t>
      </w:r>
      <w:r w:rsidR="00276F34">
        <w:rPr>
          <w:spacing w:val="-6"/>
          <w:sz w:val="28"/>
          <w:szCs w:val="28"/>
        </w:rPr>
        <w:t xml:space="preserve"> </w:t>
      </w:r>
      <w:r w:rsidR="00EF429E" w:rsidRPr="003B7071">
        <w:rPr>
          <w:spacing w:val="-6"/>
          <w:sz w:val="28"/>
          <w:szCs w:val="28"/>
        </w:rPr>
        <w:t>20</w:t>
      </w:r>
      <w:r w:rsidR="00C30BA5" w:rsidRPr="003B7071">
        <w:rPr>
          <w:spacing w:val="-6"/>
          <w:sz w:val="28"/>
          <w:szCs w:val="28"/>
        </w:rPr>
        <w:t xml:space="preserve"> час</w:t>
      </w:r>
      <w:r w:rsidR="006E6AE9" w:rsidRPr="003B7071">
        <w:rPr>
          <w:spacing w:val="-6"/>
          <w:sz w:val="28"/>
          <w:szCs w:val="28"/>
        </w:rPr>
        <w:t>ов</w:t>
      </w:r>
      <w:r w:rsidR="00C30BA5" w:rsidRPr="003B7071">
        <w:rPr>
          <w:spacing w:val="-6"/>
          <w:sz w:val="28"/>
          <w:szCs w:val="28"/>
        </w:rPr>
        <w:t xml:space="preserve">. </w:t>
      </w:r>
      <w:r w:rsidR="00A1746E" w:rsidRPr="003B7071">
        <w:rPr>
          <w:spacing w:val="-6"/>
          <w:sz w:val="28"/>
          <w:szCs w:val="28"/>
        </w:rPr>
        <w:t>Рекомендуем</w:t>
      </w:r>
      <w:r w:rsidR="00276F34">
        <w:rPr>
          <w:spacing w:val="-6"/>
          <w:sz w:val="28"/>
          <w:szCs w:val="28"/>
        </w:rPr>
        <w:t>ая</w:t>
      </w:r>
      <w:r w:rsidR="00A1746E" w:rsidRPr="003B7071">
        <w:rPr>
          <w:spacing w:val="-6"/>
          <w:sz w:val="28"/>
          <w:szCs w:val="28"/>
        </w:rPr>
        <w:t xml:space="preserve"> форм</w:t>
      </w:r>
      <w:r w:rsidR="00276F34">
        <w:rPr>
          <w:spacing w:val="-6"/>
          <w:sz w:val="28"/>
          <w:szCs w:val="28"/>
        </w:rPr>
        <w:t>а текущей</w:t>
      </w:r>
      <w:r w:rsidR="00A1746E" w:rsidRPr="003B7071">
        <w:rPr>
          <w:spacing w:val="-6"/>
          <w:sz w:val="28"/>
          <w:szCs w:val="28"/>
        </w:rPr>
        <w:t xml:space="preserve"> аттестации </w:t>
      </w:r>
      <w:r w:rsidR="00C262DC">
        <w:rPr>
          <w:spacing w:val="-6"/>
          <w:sz w:val="28"/>
          <w:szCs w:val="28"/>
        </w:rPr>
        <w:t>–</w:t>
      </w:r>
      <w:r w:rsidR="00A1746E" w:rsidRPr="003B7071">
        <w:rPr>
          <w:spacing w:val="-6"/>
          <w:sz w:val="28"/>
          <w:szCs w:val="28"/>
        </w:rPr>
        <w:t xml:space="preserve"> экзамен. </w:t>
      </w:r>
    </w:p>
    <w:p w14:paraId="00036A71" w14:textId="77777777" w:rsidR="004C7B5D" w:rsidRPr="003B7071" w:rsidRDefault="004C7B5D" w:rsidP="004C7B5D">
      <w:pPr>
        <w:ind w:firstLine="567"/>
        <w:jc w:val="both"/>
        <w:rPr>
          <w:spacing w:val="-6"/>
          <w:sz w:val="28"/>
          <w:szCs w:val="28"/>
        </w:rPr>
      </w:pPr>
    </w:p>
    <w:p w14:paraId="5CB7FCC8" w14:textId="77777777" w:rsidR="00C30BA5" w:rsidRPr="003B7071" w:rsidRDefault="00C30BA5" w:rsidP="00E96765">
      <w:pPr>
        <w:ind w:firstLine="708"/>
        <w:jc w:val="both"/>
        <w:rPr>
          <w:sz w:val="28"/>
          <w:szCs w:val="28"/>
        </w:rPr>
      </w:pPr>
    </w:p>
    <w:p w14:paraId="7C5AA8C9" w14:textId="1E22BFD0" w:rsidR="00140F20" w:rsidRPr="003B7071" w:rsidRDefault="00C30BA5" w:rsidP="00460482">
      <w:pPr>
        <w:rPr>
          <w:b/>
          <w:sz w:val="28"/>
          <w:szCs w:val="28"/>
        </w:rPr>
      </w:pPr>
      <w:r w:rsidRPr="003B7071">
        <w:rPr>
          <w:sz w:val="28"/>
          <w:szCs w:val="28"/>
        </w:rPr>
        <w:br w:type="page"/>
      </w:r>
    </w:p>
    <w:p w14:paraId="48CC103F" w14:textId="3EF2CE12" w:rsidR="00234D69" w:rsidRPr="003B7071" w:rsidRDefault="00C262DC" w:rsidP="00D63D68">
      <w:pPr>
        <w:pStyle w:val="6"/>
        <w:spacing w:before="0" w:after="0"/>
        <w:jc w:val="center"/>
        <w:rPr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</w:t>
      </w:r>
      <w:r w:rsidR="00822C8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тематически</w:t>
      </w:r>
      <w:r w:rsidR="00822C83">
        <w:rPr>
          <w:rFonts w:ascii="Times New Roman" w:hAnsi="Times New Roman"/>
          <w:sz w:val="28"/>
          <w:szCs w:val="28"/>
        </w:rPr>
        <w:t>й</w:t>
      </w:r>
      <w:r w:rsidR="00C30BA5" w:rsidRPr="003B7071">
        <w:rPr>
          <w:rFonts w:ascii="Times New Roman" w:hAnsi="Times New Roman"/>
          <w:sz w:val="28"/>
          <w:szCs w:val="28"/>
        </w:rPr>
        <w:t xml:space="preserve"> план</w:t>
      </w:r>
    </w:p>
    <w:p w14:paraId="1032B860" w14:textId="04D7F147" w:rsidR="00874AB0" w:rsidRPr="003B7071" w:rsidRDefault="00874AB0"/>
    <w:p w14:paraId="689575B6" w14:textId="0E89BDC0" w:rsidR="00C262DC" w:rsidRPr="00401ED4" w:rsidRDefault="00C262DC" w:rsidP="00C262DC">
      <w:pPr>
        <w:ind w:firstLine="567"/>
        <w:jc w:val="center"/>
        <w:rPr>
          <w:b/>
          <w:sz w:val="28"/>
          <w:szCs w:val="28"/>
        </w:rPr>
      </w:pPr>
      <w:r w:rsidRPr="00401ED4">
        <w:rPr>
          <w:sz w:val="28"/>
          <w:szCs w:val="28"/>
        </w:rPr>
        <w:t>1-02 03 06 «Иностранные языки (с указанием язык</w:t>
      </w:r>
      <w:r w:rsidR="00884096" w:rsidRPr="00401ED4">
        <w:rPr>
          <w:sz w:val="28"/>
          <w:szCs w:val="28"/>
        </w:rPr>
        <w:t>ов</w:t>
      </w:r>
      <w:r w:rsidRPr="00401ED4">
        <w:rPr>
          <w:sz w:val="28"/>
          <w:szCs w:val="28"/>
        </w:rPr>
        <w:t>)»</w:t>
      </w:r>
    </w:p>
    <w:tbl>
      <w:tblPr>
        <w:tblW w:w="960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962"/>
        <w:gridCol w:w="979"/>
        <w:gridCol w:w="13"/>
        <w:gridCol w:w="1135"/>
        <w:gridCol w:w="1973"/>
        <w:gridCol w:w="10"/>
      </w:tblGrid>
      <w:tr w:rsidR="008817F3" w:rsidRPr="008817F3" w14:paraId="6DDDE751" w14:textId="77777777" w:rsidTr="008817F3">
        <w:trPr>
          <w:trHeight w:val="227"/>
        </w:trPr>
        <w:tc>
          <w:tcPr>
            <w:tcW w:w="517" w:type="dxa"/>
            <w:vMerge w:val="restart"/>
            <w:shd w:val="clear" w:color="auto" w:fill="auto"/>
          </w:tcPr>
          <w:p w14:paraId="2B07EF4B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№</w:t>
            </w:r>
          </w:p>
          <w:p w14:paraId="6A73CA03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7719D703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Наименование темы</w:t>
            </w:r>
          </w:p>
        </w:tc>
        <w:tc>
          <w:tcPr>
            <w:tcW w:w="4110" w:type="dxa"/>
            <w:gridSpan w:val="5"/>
            <w:shd w:val="clear" w:color="auto" w:fill="auto"/>
          </w:tcPr>
          <w:p w14:paraId="355A8CF2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Количество аудиторных часов</w:t>
            </w:r>
          </w:p>
        </w:tc>
      </w:tr>
      <w:tr w:rsidR="008817F3" w:rsidRPr="008817F3" w14:paraId="0C0DE661" w14:textId="77777777" w:rsidTr="008817F3">
        <w:trPr>
          <w:trHeight w:val="227"/>
        </w:trPr>
        <w:tc>
          <w:tcPr>
            <w:tcW w:w="517" w:type="dxa"/>
            <w:vMerge/>
            <w:shd w:val="clear" w:color="auto" w:fill="auto"/>
          </w:tcPr>
          <w:p w14:paraId="75001299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1ED6614F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15FD291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5" w:type="dxa"/>
            <w:shd w:val="clear" w:color="auto" w:fill="auto"/>
          </w:tcPr>
          <w:p w14:paraId="741DC75C" w14:textId="77777777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 w:rsidRPr="008817F3"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35760796" w14:textId="3F67BD55" w:rsidR="002D6CBA" w:rsidRPr="008817F3" w:rsidRDefault="002D6CBA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Семинарские занятия</w:t>
            </w:r>
          </w:p>
        </w:tc>
      </w:tr>
      <w:tr w:rsidR="008817F3" w:rsidRPr="008817F3" w14:paraId="0F38E048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03601C7C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193174C0" w14:textId="7A7018AA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Языкознание как наука</w:t>
            </w:r>
          </w:p>
        </w:tc>
        <w:tc>
          <w:tcPr>
            <w:tcW w:w="979" w:type="dxa"/>
            <w:shd w:val="clear" w:color="auto" w:fill="auto"/>
          </w:tcPr>
          <w:p w14:paraId="1958A9F7" w14:textId="1854C611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797D35C1" w14:textId="41634BF5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538422D3" w14:textId="1965CB0D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0</w:t>
            </w:r>
          </w:p>
        </w:tc>
      </w:tr>
      <w:tr w:rsidR="008817F3" w:rsidRPr="008817F3" w14:paraId="0F7DDF30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400E5A7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0176F3B1" w14:textId="396F398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Сущность языка</w:t>
            </w:r>
          </w:p>
        </w:tc>
        <w:tc>
          <w:tcPr>
            <w:tcW w:w="979" w:type="dxa"/>
            <w:shd w:val="clear" w:color="auto" w:fill="auto"/>
          </w:tcPr>
          <w:p w14:paraId="4B6F6D5F" w14:textId="073F43E9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0CC3A577" w14:textId="712B6B6A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48AF7DE7" w14:textId="29C4BC78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39D1D7F3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6AE7E6DD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D908F7D" w14:textId="7AFECEF9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 как знаковая система</w:t>
            </w:r>
          </w:p>
        </w:tc>
        <w:tc>
          <w:tcPr>
            <w:tcW w:w="979" w:type="dxa"/>
            <w:shd w:val="clear" w:color="auto" w:fill="auto"/>
          </w:tcPr>
          <w:p w14:paraId="0DDD9B22" w14:textId="211CEAEF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09953056" w14:textId="7B7EFDEA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3B6C0392" w14:textId="51DFEE4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134D23BB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42564BEF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03ABF4AF" w14:textId="1C572BFB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Фонетика.</w:t>
            </w:r>
          </w:p>
        </w:tc>
        <w:tc>
          <w:tcPr>
            <w:tcW w:w="979" w:type="dxa"/>
            <w:shd w:val="clear" w:color="auto" w:fill="auto"/>
          </w:tcPr>
          <w:p w14:paraId="76D67D6A" w14:textId="1E41A416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10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1D965348" w14:textId="16C5AFD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14:paraId="2B05A9BB" w14:textId="38F81AA8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525E9B77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1608AA3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FB3508D" w14:textId="573F0A08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 xml:space="preserve">Лексикология </w:t>
            </w:r>
          </w:p>
        </w:tc>
        <w:tc>
          <w:tcPr>
            <w:tcW w:w="979" w:type="dxa"/>
            <w:shd w:val="clear" w:color="auto" w:fill="auto"/>
          </w:tcPr>
          <w:p w14:paraId="5D261A0C" w14:textId="65885BB1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12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19C21C9F" w14:textId="21237E6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14:paraId="46D0C692" w14:textId="69B58B1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19AAFAA6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27F0890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2E78381B" w14:textId="2870CA8C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Грамматика</w:t>
            </w:r>
          </w:p>
        </w:tc>
        <w:tc>
          <w:tcPr>
            <w:tcW w:w="979" w:type="dxa"/>
            <w:shd w:val="clear" w:color="auto" w:fill="auto"/>
          </w:tcPr>
          <w:p w14:paraId="550D3BB3" w14:textId="1C316379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77B81E56" w14:textId="74A6B2DF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14:paraId="6D70C10D" w14:textId="3A28FEF6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</w:tr>
      <w:tr w:rsidR="008817F3" w:rsidRPr="008817F3" w14:paraId="02EF7DB9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149B382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37829F0" w14:textId="0A171715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Классификации языков</w:t>
            </w:r>
          </w:p>
        </w:tc>
        <w:tc>
          <w:tcPr>
            <w:tcW w:w="979" w:type="dxa"/>
            <w:shd w:val="clear" w:color="auto" w:fill="auto"/>
          </w:tcPr>
          <w:p w14:paraId="43EDC05E" w14:textId="2DC1D3C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12F9AA5F" w14:textId="51C9F736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0F09B849" w14:textId="4C1DB645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04FD8126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3E904097" w14:textId="77777777" w:rsidR="00F46330" w:rsidRPr="008817F3" w:rsidRDefault="00F46330" w:rsidP="008817F3">
            <w:pPr>
              <w:numPr>
                <w:ilvl w:val="0"/>
                <w:numId w:val="18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F0AC410" w14:textId="32DD394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Письмо, орфография</w:t>
            </w:r>
          </w:p>
        </w:tc>
        <w:tc>
          <w:tcPr>
            <w:tcW w:w="979" w:type="dxa"/>
            <w:shd w:val="clear" w:color="auto" w:fill="auto"/>
          </w:tcPr>
          <w:p w14:paraId="1B10602C" w14:textId="7FE64352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5E4640F7" w14:textId="2AE6653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48371A6C" w14:textId="63C6856A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6102A3BF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4BC3B6BA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2E45DFCD" w14:textId="6BEB188E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14:paraId="49A79A55" w14:textId="1960A5B8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60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3DD88712" w14:textId="51F90C72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36</w:t>
            </w:r>
          </w:p>
        </w:tc>
        <w:tc>
          <w:tcPr>
            <w:tcW w:w="1973" w:type="dxa"/>
            <w:shd w:val="clear" w:color="auto" w:fill="auto"/>
          </w:tcPr>
          <w:p w14:paraId="36C28F5D" w14:textId="5A5F628E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24</w:t>
            </w:r>
          </w:p>
        </w:tc>
      </w:tr>
    </w:tbl>
    <w:p w14:paraId="5ECC0A5F" w14:textId="77777777" w:rsidR="00884096" w:rsidRDefault="00884096" w:rsidP="00070702">
      <w:pPr>
        <w:ind w:firstLine="567"/>
        <w:jc w:val="center"/>
        <w:rPr>
          <w:color w:val="FF0000"/>
          <w:sz w:val="28"/>
          <w:szCs w:val="28"/>
        </w:rPr>
      </w:pPr>
    </w:p>
    <w:p w14:paraId="5FAC5E6C" w14:textId="697F2BBE" w:rsidR="00070702" w:rsidRPr="00401ED4" w:rsidRDefault="00D63D68" w:rsidP="00070702">
      <w:pPr>
        <w:ind w:firstLine="567"/>
        <w:jc w:val="center"/>
        <w:rPr>
          <w:b/>
          <w:sz w:val="28"/>
          <w:szCs w:val="28"/>
        </w:rPr>
      </w:pPr>
      <w:r w:rsidRPr="00401ED4">
        <w:rPr>
          <w:sz w:val="28"/>
          <w:szCs w:val="28"/>
        </w:rPr>
        <w:t>1-02 03 08 «Иностранный язык (с указанием языка)»</w:t>
      </w:r>
    </w:p>
    <w:tbl>
      <w:tblPr>
        <w:tblW w:w="960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962"/>
        <w:gridCol w:w="979"/>
        <w:gridCol w:w="13"/>
        <w:gridCol w:w="1135"/>
        <w:gridCol w:w="1973"/>
        <w:gridCol w:w="10"/>
      </w:tblGrid>
      <w:tr w:rsidR="008817F3" w:rsidRPr="008817F3" w14:paraId="3269563D" w14:textId="77777777" w:rsidTr="008817F3">
        <w:trPr>
          <w:trHeight w:val="227"/>
        </w:trPr>
        <w:tc>
          <w:tcPr>
            <w:tcW w:w="517" w:type="dxa"/>
            <w:vMerge w:val="restart"/>
            <w:shd w:val="clear" w:color="auto" w:fill="auto"/>
          </w:tcPr>
          <w:p w14:paraId="6E48F6E0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№</w:t>
            </w:r>
          </w:p>
          <w:p w14:paraId="0033E910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6280BDB0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Наименование темы</w:t>
            </w:r>
          </w:p>
        </w:tc>
        <w:tc>
          <w:tcPr>
            <w:tcW w:w="4110" w:type="dxa"/>
            <w:gridSpan w:val="5"/>
            <w:shd w:val="clear" w:color="auto" w:fill="auto"/>
          </w:tcPr>
          <w:p w14:paraId="7FF9EF96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Количество аудиторных часов</w:t>
            </w:r>
          </w:p>
        </w:tc>
      </w:tr>
      <w:tr w:rsidR="008817F3" w:rsidRPr="008817F3" w14:paraId="745A1324" w14:textId="77777777" w:rsidTr="008817F3">
        <w:trPr>
          <w:trHeight w:val="227"/>
        </w:trPr>
        <w:tc>
          <w:tcPr>
            <w:tcW w:w="517" w:type="dxa"/>
            <w:vMerge/>
            <w:shd w:val="clear" w:color="auto" w:fill="auto"/>
          </w:tcPr>
          <w:p w14:paraId="0E1E28AC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360AFF0A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EE6F115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5" w:type="dxa"/>
            <w:shd w:val="clear" w:color="auto" w:fill="auto"/>
          </w:tcPr>
          <w:p w14:paraId="5CBB9349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 w:rsidRPr="008817F3"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230E3D80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Семинарские занятия</w:t>
            </w:r>
          </w:p>
        </w:tc>
      </w:tr>
      <w:tr w:rsidR="008817F3" w:rsidRPr="008817F3" w14:paraId="0BE1E2DE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3E9D3C65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122D352" w14:textId="4B1C1DF9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Языкознание как наука</w:t>
            </w:r>
          </w:p>
        </w:tc>
        <w:tc>
          <w:tcPr>
            <w:tcW w:w="979" w:type="dxa"/>
            <w:shd w:val="clear" w:color="auto" w:fill="auto"/>
          </w:tcPr>
          <w:p w14:paraId="2011C875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6543F7E9" w14:textId="10A562C0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7B8A8374" w14:textId="6878FEF3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0</w:t>
            </w:r>
          </w:p>
        </w:tc>
      </w:tr>
      <w:tr w:rsidR="008817F3" w:rsidRPr="008817F3" w14:paraId="2CE196D1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73C91D83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057E13A5" w14:textId="4E3F82CE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Сущность языка</w:t>
            </w:r>
          </w:p>
        </w:tc>
        <w:tc>
          <w:tcPr>
            <w:tcW w:w="979" w:type="dxa"/>
            <w:shd w:val="clear" w:color="auto" w:fill="auto"/>
          </w:tcPr>
          <w:p w14:paraId="50C44787" w14:textId="72AAECFB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14F8F4CA" w14:textId="2C0F8A7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14:paraId="2DD3AEB1" w14:textId="1F777D0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5C46BEC4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65639396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821BC28" w14:textId="472FD408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 как знаковая система</w:t>
            </w:r>
          </w:p>
        </w:tc>
        <w:tc>
          <w:tcPr>
            <w:tcW w:w="979" w:type="dxa"/>
            <w:shd w:val="clear" w:color="auto" w:fill="auto"/>
          </w:tcPr>
          <w:p w14:paraId="013C1C22" w14:textId="4C52FBAD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7A0FF068" w14:textId="466D9F84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5086BE7E" w14:textId="29FBCA70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1987FAB6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21113AA0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2D02C24D" w14:textId="62881ECD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Фонетика.</w:t>
            </w:r>
          </w:p>
        </w:tc>
        <w:tc>
          <w:tcPr>
            <w:tcW w:w="979" w:type="dxa"/>
            <w:shd w:val="clear" w:color="auto" w:fill="auto"/>
          </w:tcPr>
          <w:p w14:paraId="5DE4C3F6" w14:textId="25B928AE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12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2C3E92DA" w14:textId="6718B683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14:paraId="779490E8" w14:textId="46D375E3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13B1D622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0A9D749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EB4C3B7" w14:textId="329DB8B2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 xml:space="preserve">Лексикология </w:t>
            </w:r>
          </w:p>
        </w:tc>
        <w:tc>
          <w:tcPr>
            <w:tcW w:w="979" w:type="dxa"/>
            <w:shd w:val="clear" w:color="auto" w:fill="auto"/>
          </w:tcPr>
          <w:p w14:paraId="57C52629" w14:textId="63F9770E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4155D533" w14:textId="737290E7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10</w:t>
            </w:r>
          </w:p>
        </w:tc>
        <w:tc>
          <w:tcPr>
            <w:tcW w:w="1973" w:type="dxa"/>
            <w:shd w:val="clear" w:color="auto" w:fill="auto"/>
          </w:tcPr>
          <w:p w14:paraId="14E0EB5C" w14:textId="3557358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0A62FFB5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28708230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7F3F28E0" w14:textId="4B979D59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Грамматика</w:t>
            </w:r>
          </w:p>
        </w:tc>
        <w:tc>
          <w:tcPr>
            <w:tcW w:w="979" w:type="dxa"/>
            <w:shd w:val="clear" w:color="auto" w:fill="auto"/>
          </w:tcPr>
          <w:p w14:paraId="3510177B" w14:textId="79230B9D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20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45619822" w14:textId="4641D6B7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12</w:t>
            </w:r>
          </w:p>
        </w:tc>
        <w:tc>
          <w:tcPr>
            <w:tcW w:w="1973" w:type="dxa"/>
            <w:shd w:val="clear" w:color="auto" w:fill="auto"/>
          </w:tcPr>
          <w:p w14:paraId="4C163102" w14:textId="6018A31E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</w:tr>
      <w:tr w:rsidR="008817F3" w:rsidRPr="008817F3" w14:paraId="0EDC1A60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2F87E66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6215D902" w14:textId="426521C3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Классификации языков</w:t>
            </w:r>
          </w:p>
        </w:tc>
        <w:tc>
          <w:tcPr>
            <w:tcW w:w="979" w:type="dxa"/>
            <w:shd w:val="clear" w:color="auto" w:fill="auto"/>
          </w:tcPr>
          <w:p w14:paraId="7B330647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6F84C8DA" w14:textId="4606C262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541A4529" w14:textId="3E9B7324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2E47E78A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2CEC9E9B" w14:textId="77777777" w:rsidR="00F46330" w:rsidRPr="008817F3" w:rsidRDefault="00F46330" w:rsidP="008817F3">
            <w:pPr>
              <w:numPr>
                <w:ilvl w:val="0"/>
                <w:numId w:val="19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0C8D6FF6" w14:textId="1F613498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Письмо, орфография</w:t>
            </w:r>
          </w:p>
        </w:tc>
        <w:tc>
          <w:tcPr>
            <w:tcW w:w="979" w:type="dxa"/>
            <w:shd w:val="clear" w:color="auto" w:fill="auto"/>
          </w:tcPr>
          <w:p w14:paraId="290CE711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6F094194" w14:textId="5D9A29D2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5125B2C4" w14:textId="7430B873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2AE52D97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78A66E9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39AC0F4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14:paraId="52E90EFB" w14:textId="767D27BD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74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51F091D1" w14:textId="6B16E0C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48</w:t>
            </w:r>
          </w:p>
        </w:tc>
        <w:tc>
          <w:tcPr>
            <w:tcW w:w="1973" w:type="dxa"/>
            <w:shd w:val="clear" w:color="auto" w:fill="auto"/>
          </w:tcPr>
          <w:p w14:paraId="1516E894" w14:textId="7F8BD082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26</w:t>
            </w:r>
          </w:p>
        </w:tc>
      </w:tr>
    </w:tbl>
    <w:p w14:paraId="56FE211B" w14:textId="77777777" w:rsidR="00F46330" w:rsidRDefault="00F46330" w:rsidP="00C262DC">
      <w:pPr>
        <w:ind w:firstLine="567"/>
        <w:jc w:val="center"/>
        <w:rPr>
          <w:color w:val="FF0000"/>
          <w:sz w:val="28"/>
          <w:szCs w:val="28"/>
        </w:rPr>
      </w:pPr>
    </w:p>
    <w:p w14:paraId="5EADEE74" w14:textId="366C76F7" w:rsidR="00C262DC" w:rsidRDefault="00C262DC" w:rsidP="00C262DC">
      <w:pPr>
        <w:ind w:firstLine="567"/>
        <w:jc w:val="center"/>
        <w:rPr>
          <w:sz w:val="28"/>
          <w:szCs w:val="28"/>
        </w:rPr>
      </w:pPr>
      <w:r w:rsidRPr="00401ED4">
        <w:rPr>
          <w:sz w:val="28"/>
          <w:szCs w:val="28"/>
        </w:rPr>
        <w:t>1-21 06 01 «Современные иностранные языки (по направлениям)»</w:t>
      </w:r>
    </w:p>
    <w:tbl>
      <w:tblPr>
        <w:tblW w:w="960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4962"/>
        <w:gridCol w:w="979"/>
        <w:gridCol w:w="13"/>
        <w:gridCol w:w="1135"/>
        <w:gridCol w:w="1973"/>
        <w:gridCol w:w="10"/>
      </w:tblGrid>
      <w:tr w:rsidR="008817F3" w:rsidRPr="008817F3" w14:paraId="3752691D" w14:textId="77777777" w:rsidTr="008817F3">
        <w:trPr>
          <w:trHeight w:val="227"/>
        </w:trPr>
        <w:tc>
          <w:tcPr>
            <w:tcW w:w="517" w:type="dxa"/>
            <w:vMerge w:val="restart"/>
            <w:shd w:val="clear" w:color="auto" w:fill="auto"/>
          </w:tcPr>
          <w:p w14:paraId="1B8D7E0B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2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№</w:t>
            </w:r>
          </w:p>
          <w:p w14:paraId="1E292E4F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2CE25D06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Наименование темы</w:t>
            </w:r>
          </w:p>
        </w:tc>
        <w:tc>
          <w:tcPr>
            <w:tcW w:w="4110" w:type="dxa"/>
            <w:gridSpan w:val="5"/>
            <w:shd w:val="clear" w:color="auto" w:fill="auto"/>
          </w:tcPr>
          <w:p w14:paraId="03177E3C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2"/>
                <w:lang w:eastAsia="en-US"/>
              </w:rPr>
              <w:t>Количество аудиторных часов</w:t>
            </w:r>
          </w:p>
        </w:tc>
      </w:tr>
      <w:tr w:rsidR="008817F3" w:rsidRPr="008817F3" w14:paraId="6B045E60" w14:textId="77777777" w:rsidTr="008817F3">
        <w:trPr>
          <w:trHeight w:val="227"/>
        </w:trPr>
        <w:tc>
          <w:tcPr>
            <w:tcW w:w="517" w:type="dxa"/>
            <w:vMerge/>
            <w:shd w:val="clear" w:color="auto" w:fill="auto"/>
          </w:tcPr>
          <w:p w14:paraId="6F97428B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18E0CA81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2C58205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5" w:type="dxa"/>
            <w:shd w:val="clear" w:color="auto" w:fill="auto"/>
          </w:tcPr>
          <w:p w14:paraId="6E19B468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val="be-BY" w:eastAsia="en-US"/>
              </w:rPr>
            </w:pPr>
            <w:r w:rsidRPr="008817F3">
              <w:rPr>
                <w:b/>
                <w:color w:val="000000"/>
                <w:spacing w:val="-4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1983" w:type="dxa"/>
            <w:gridSpan w:val="2"/>
            <w:shd w:val="clear" w:color="auto" w:fill="auto"/>
          </w:tcPr>
          <w:p w14:paraId="6B2AFBA2" w14:textId="77777777" w:rsidR="00F46330" w:rsidRPr="008817F3" w:rsidRDefault="00F46330" w:rsidP="008817F3">
            <w:pPr>
              <w:jc w:val="center"/>
              <w:rPr>
                <w:b/>
                <w:spacing w:val="-4"/>
                <w:sz w:val="28"/>
                <w:szCs w:val="28"/>
                <w:lang w:eastAsia="en-US"/>
              </w:rPr>
            </w:pPr>
            <w:r w:rsidRPr="008817F3">
              <w:rPr>
                <w:b/>
                <w:spacing w:val="-4"/>
                <w:sz w:val="28"/>
                <w:szCs w:val="28"/>
                <w:lang w:eastAsia="en-US"/>
              </w:rPr>
              <w:t>Семинарские занятия</w:t>
            </w:r>
          </w:p>
        </w:tc>
      </w:tr>
      <w:tr w:rsidR="008817F3" w:rsidRPr="008817F3" w14:paraId="1DDDD915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21A571B4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6307BE5C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Языкознание как наука</w:t>
            </w:r>
          </w:p>
        </w:tc>
        <w:tc>
          <w:tcPr>
            <w:tcW w:w="979" w:type="dxa"/>
            <w:shd w:val="clear" w:color="auto" w:fill="auto"/>
          </w:tcPr>
          <w:p w14:paraId="3B1EC390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2641339F" w14:textId="5EC584B1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2E66191A" w14:textId="0853D8D0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0</w:t>
            </w:r>
          </w:p>
        </w:tc>
      </w:tr>
      <w:tr w:rsidR="008817F3" w:rsidRPr="008817F3" w14:paraId="0E17FD35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62DDBDEA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6FCB9831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Сущность языка</w:t>
            </w:r>
          </w:p>
        </w:tc>
        <w:tc>
          <w:tcPr>
            <w:tcW w:w="979" w:type="dxa"/>
            <w:shd w:val="clear" w:color="auto" w:fill="auto"/>
          </w:tcPr>
          <w:p w14:paraId="709A7600" w14:textId="78D63CE9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70ADD4E9" w14:textId="178FB359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57CDD2AC" w14:textId="766A35ED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0</w:t>
            </w:r>
          </w:p>
        </w:tc>
      </w:tr>
      <w:tr w:rsidR="008817F3" w:rsidRPr="008817F3" w14:paraId="04188147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4959A33C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0ED80B7E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Язык как знаковая система</w:t>
            </w:r>
          </w:p>
        </w:tc>
        <w:tc>
          <w:tcPr>
            <w:tcW w:w="979" w:type="dxa"/>
            <w:shd w:val="clear" w:color="auto" w:fill="auto"/>
          </w:tcPr>
          <w:p w14:paraId="113D9A52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03560273" w14:textId="1C5C3227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15A8B445" w14:textId="58BC7F7A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2D0E3E38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3B243BD6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78185FAC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Фонетика.</w:t>
            </w:r>
          </w:p>
        </w:tc>
        <w:tc>
          <w:tcPr>
            <w:tcW w:w="979" w:type="dxa"/>
            <w:shd w:val="clear" w:color="auto" w:fill="auto"/>
          </w:tcPr>
          <w:p w14:paraId="5A1B4F01" w14:textId="58294268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10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64B2CD93" w14:textId="2E0E0697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973" w:type="dxa"/>
            <w:shd w:val="clear" w:color="auto" w:fill="auto"/>
          </w:tcPr>
          <w:p w14:paraId="3A85760A" w14:textId="3644811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227150F7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1675A2FE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39FAAA0A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 xml:space="preserve">Лексикология </w:t>
            </w:r>
          </w:p>
        </w:tc>
        <w:tc>
          <w:tcPr>
            <w:tcW w:w="979" w:type="dxa"/>
            <w:shd w:val="clear" w:color="auto" w:fill="auto"/>
          </w:tcPr>
          <w:p w14:paraId="605A0B36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796CFEB0" w14:textId="619A9CF9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10</w:t>
            </w:r>
          </w:p>
        </w:tc>
        <w:tc>
          <w:tcPr>
            <w:tcW w:w="1973" w:type="dxa"/>
            <w:shd w:val="clear" w:color="auto" w:fill="auto"/>
          </w:tcPr>
          <w:p w14:paraId="6573B19A" w14:textId="1D2BD01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</w:tr>
      <w:tr w:rsidR="008817F3" w:rsidRPr="008817F3" w14:paraId="125C93CD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703BDC69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43838954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Грамматика</w:t>
            </w:r>
          </w:p>
        </w:tc>
        <w:tc>
          <w:tcPr>
            <w:tcW w:w="979" w:type="dxa"/>
            <w:shd w:val="clear" w:color="auto" w:fill="auto"/>
          </w:tcPr>
          <w:p w14:paraId="2838259F" w14:textId="1F8F521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0D0810E4" w14:textId="60EA023C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8</w:t>
            </w:r>
          </w:p>
        </w:tc>
        <w:tc>
          <w:tcPr>
            <w:tcW w:w="1973" w:type="dxa"/>
            <w:shd w:val="clear" w:color="auto" w:fill="auto"/>
          </w:tcPr>
          <w:p w14:paraId="097CC34A" w14:textId="0D053FE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</w:tr>
      <w:tr w:rsidR="008817F3" w:rsidRPr="008817F3" w14:paraId="5919AE46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049ECF81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5B8B4BE6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Классификации языков</w:t>
            </w:r>
          </w:p>
        </w:tc>
        <w:tc>
          <w:tcPr>
            <w:tcW w:w="979" w:type="dxa"/>
            <w:shd w:val="clear" w:color="auto" w:fill="auto"/>
          </w:tcPr>
          <w:p w14:paraId="09EB8DB3" w14:textId="1C5CDBC0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2CA7C905" w14:textId="349EF0BA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973" w:type="dxa"/>
            <w:shd w:val="clear" w:color="auto" w:fill="auto"/>
          </w:tcPr>
          <w:p w14:paraId="3BD7991C" w14:textId="39055919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560E0CE0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493F8ADF" w14:textId="77777777" w:rsidR="00F46330" w:rsidRPr="008817F3" w:rsidRDefault="00F46330" w:rsidP="008817F3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25BF65E1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Письмо, орфография</w:t>
            </w:r>
          </w:p>
        </w:tc>
        <w:tc>
          <w:tcPr>
            <w:tcW w:w="979" w:type="dxa"/>
            <w:shd w:val="clear" w:color="auto" w:fill="auto"/>
          </w:tcPr>
          <w:p w14:paraId="3AB42C8D" w14:textId="7777777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2D1DDF76" w14:textId="047316A3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  <w:tc>
          <w:tcPr>
            <w:tcW w:w="1973" w:type="dxa"/>
            <w:shd w:val="clear" w:color="auto" w:fill="auto"/>
          </w:tcPr>
          <w:p w14:paraId="6E127B38" w14:textId="58DECAE7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</w:t>
            </w:r>
          </w:p>
        </w:tc>
      </w:tr>
      <w:tr w:rsidR="008817F3" w:rsidRPr="008817F3" w14:paraId="07FF0965" w14:textId="77777777" w:rsidTr="008817F3">
        <w:tblPrEx>
          <w:tblCellMar>
            <w:left w:w="108" w:type="dxa"/>
            <w:right w:w="108" w:type="dxa"/>
          </w:tblCellMar>
        </w:tblPrEx>
        <w:trPr>
          <w:gridAfter w:val="1"/>
          <w:wAfter w:w="10" w:type="dxa"/>
        </w:trPr>
        <w:tc>
          <w:tcPr>
            <w:tcW w:w="533" w:type="dxa"/>
            <w:shd w:val="clear" w:color="auto" w:fill="auto"/>
          </w:tcPr>
          <w:p w14:paraId="7410DF30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962" w:type="dxa"/>
            <w:shd w:val="clear" w:color="auto" w:fill="auto"/>
          </w:tcPr>
          <w:p w14:paraId="464F3145" w14:textId="77777777" w:rsidR="00F46330" w:rsidRPr="008817F3" w:rsidRDefault="00F46330" w:rsidP="00F46330">
            <w:pPr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ВСЕГО</w:t>
            </w:r>
          </w:p>
        </w:tc>
        <w:tc>
          <w:tcPr>
            <w:tcW w:w="979" w:type="dxa"/>
            <w:shd w:val="clear" w:color="auto" w:fill="auto"/>
          </w:tcPr>
          <w:p w14:paraId="6721EF38" w14:textId="1966E387" w:rsidR="00F46330" w:rsidRPr="008817F3" w:rsidRDefault="00F46330" w:rsidP="008817F3">
            <w:pPr>
              <w:jc w:val="center"/>
              <w:rPr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60</w:t>
            </w:r>
          </w:p>
        </w:tc>
        <w:tc>
          <w:tcPr>
            <w:tcW w:w="1148" w:type="dxa"/>
            <w:gridSpan w:val="2"/>
            <w:shd w:val="clear" w:color="auto" w:fill="auto"/>
          </w:tcPr>
          <w:p w14:paraId="1BE3184E" w14:textId="0353C8C9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40</w:t>
            </w:r>
          </w:p>
        </w:tc>
        <w:tc>
          <w:tcPr>
            <w:tcW w:w="1973" w:type="dxa"/>
            <w:shd w:val="clear" w:color="auto" w:fill="auto"/>
          </w:tcPr>
          <w:p w14:paraId="72281D75" w14:textId="0336383B" w:rsidR="00F46330" w:rsidRPr="008817F3" w:rsidRDefault="00F46330" w:rsidP="008817F3">
            <w:pPr>
              <w:jc w:val="center"/>
              <w:rPr>
                <w:color w:val="FF0000"/>
                <w:sz w:val="28"/>
                <w:szCs w:val="28"/>
              </w:rPr>
            </w:pPr>
            <w:r w:rsidRPr="008817F3">
              <w:rPr>
                <w:sz w:val="28"/>
                <w:szCs w:val="28"/>
              </w:rPr>
              <w:t>20</w:t>
            </w:r>
          </w:p>
        </w:tc>
      </w:tr>
    </w:tbl>
    <w:p w14:paraId="0DFC1A66" w14:textId="77777777" w:rsidR="00F46330" w:rsidRDefault="00F46330" w:rsidP="00C262DC">
      <w:pPr>
        <w:ind w:firstLine="567"/>
        <w:jc w:val="center"/>
        <w:rPr>
          <w:sz w:val="28"/>
          <w:szCs w:val="28"/>
        </w:rPr>
      </w:pPr>
    </w:p>
    <w:p w14:paraId="4ACD318F" w14:textId="4146E6FB" w:rsidR="00C30BA5" w:rsidRDefault="00D63D68" w:rsidP="00C30BA5">
      <w:pPr>
        <w:ind w:firstLine="567"/>
        <w:jc w:val="center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СОДЕРЖАНИЕ УЧЕБНОГО МАТЕРИАЛА</w:t>
      </w:r>
    </w:p>
    <w:p w14:paraId="21310613" w14:textId="77777777" w:rsidR="002222E5" w:rsidRPr="002222E5" w:rsidRDefault="002222E5" w:rsidP="00C30BA5">
      <w:pPr>
        <w:ind w:firstLine="567"/>
        <w:jc w:val="center"/>
        <w:rPr>
          <w:sz w:val="28"/>
          <w:szCs w:val="28"/>
        </w:rPr>
      </w:pPr>
    </w:p>
    <w:p w14:paraId="3CF314DD" w14:textId="049407DF" w:rsidR="00140F20" w:rsidRPr="003B7071" w:rsidRDefault="00140F20" w:rsidP="00140F20">
      <w:pPr>
        <w:ind w:firstLine="567"/>
        <w:jc w:val="both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1. Языкознание как наука</w:t>
      </w:r>
      <w:r w:rsidR="003B7071" w:rsidRPr="003B7071">
        <w:rPr>
          <w:b/>
          <w:sz w:val="28"/>
          <w:szCs w:val="28"/>
        </w:rPr>
        <w:t>.</w:t>
      </w:r>
    </w:p>
    <w:p w14:paraId="54743AED" w14:textId="29B7A079" w:rsidR="00140F20" w:rsidRPr="003B7071" w:rsidRDefault="003B7071" w:rsidP="0002116B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Предмет, задачи и основные разделы языкознания. </w:t>
      </w:r>
      <w:r w:rsidR="00140F20" w:rsidRPr="003B7071">
        <w:rPr>
          <w:sz w:val="28"/>
          <w:szCs w:val="28"/>
        </w:rPr>
        <w:t xml:space="preserve">Место языкознания в системе наук. </w:t>
      </w:r>
      <w:r w:rsidRPr="003B7071">
        <w:rPr>
          <w:sz w:val="28"/>
          <w:szCs w:val="28"/>
        </w:rPr>
        <w:t xml:space="preserve">Связь языковедческих дисциплин с другими науками. </w:t>
      </w:r>
      <w:r w:rsidR="00140F20" w:rsidRPr="003B7071">
        <w:rPr>
          <w:sz w:val="28"/>
          <w:szCs w:val="28"/>
        </w:rPr>
        <w:t>Значение теории языка для обучения родному и иностранным языкам.</w:t>
      </w:r>
      <w:r w:rsidR="0002116B" w:rsidRPr="003B7071">
        <w:rPr>
          <w:sz w:val="28"/>
          <w:szCs w:val="28"/>
        </w:rPr>
        <w:t xml:space="preserve"> </w:t>
      </w:r>
    </w:p>
    <w:p w14:paraId="0A056B5F" w14:textId="4B11D32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b/>
          <w:sz w:val="28"/>
          <w:szCs w:val="28"/>
        </w:rPr>
        <w:t>2. Сущность языка</w:t>
      </w:r>
      <w:r w:rsidR="003B7071" w:rsidRPr="003B7071">
        <w:rPr>
          <w:b/>
          <w:sz w:val="28"/>
          <w:szCs w:val="28"/>
        </w:rPr>
        <w:t>.</w:t>
      </w:r>
    </w:p>
    <w:p w14:paraId="4D5A5B10" w14:textId="7791511B" w:rsidR="00F92BA0" w:rsidRPr="003B7071" w:rsidRDefault="0002116B" w:rsidP="009F4BC8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Язык, речь и речевая деятельность. </w:t>
      </w:r>
      <w:r w:rsidR="00F92BA0" w:rsidRPr="003B7071">
        <w:rPr>
          <w:sz w:val="28"/>
          <w:szCs w:val="28"/>
        </w:rPr>
        <w:t>Функции языка.</w:t>
      </w:r>
    </w:p>
    <w:p w14:paraId="0CF4C3C0" w14:textId="2BEF3DE9" w:rsidR="00140F20" w:rsidRPr="003B7071" w:rsidRDefault="00EC0DCC" w:rsidP="009F4BC8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Язык и мышление</w:t>
      </w:r>
      <w:r w:rsidR="009F4BC8" w:rsidRPr="003B7071">
        <w:rPr>
          <w:sz w:val="28"/>
          <w:szCs w:val="28"/>
        </w:rPr>
        <w:t xml:space="preserve">. Виды </w:t>
      </w:r>
      <w:r w:rsidRPr="003B7071">
        <w:rPr>
          <w:sz w:val="28"/>
          <w:szCs w:val="28"/>
        </w:rPr>
        <w:t xml:space="preserve">мышления. </w:t>
      </w:r>
      <w:r w:rsidR="009F4BC8" w:rsidRPr="003B7071">
        <w:rPr>
          <w:sz w:val="28"/>
          <w:szCs w:val="28"/>
        </w:rPr>
        <w:t>Гипотеза лингвистической относительности.</w:t>
      </w:r>
    </w:p>
    <w:p w14:paraId="250664FC" w14:textId="2B530CF4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Язык и общество. </w:t>
      </w:r>
      <w:r w:rsidR="00A40FD5" w:rsidRPr="003B7071">
        <w:rPr>
          <w:sz w:val="28"/>
          <w:szCs w:val="28"/>
        </w:rPr>
        <w:t>Общенародный язык и формы его существования. Литературный язык, его свойства.</w:t>
      </w:r>
      <w:r w:rsidRPr="003B7071">
        <w:rPr>
          <w:sz w:val="28"/>
          <w:szCs w:val="28"/>
        </w:rPr>
        <w:t xml:space="preserve"> </w:t>
      </w:r>
    </w:p>
    <w:p w14:paraId="015CCEEC" w14:textId="05DE53D7" w:rsidR="00140F20" w:rsidRPr="003B7071" w:rsidRDefault="00140F20" w:rsidP="00140F20">
      <w:pPr>
        <w:ind w:firstLine="567"/>
        <w:jc w:val="both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3. Язык как знаковая система</w:t>
      </w:r>
      <w:r w:rsidR="003B7071" w:rsidRPr="003B7071">
        <w:rPr>
          <w:b/>
          <w:sz w:val="28"/>
          <w:szCs w:val="28"/>
        </w:rPr>
        <w:t>.</w:t>
      </w:r>
    </w:p>
    <w:p w14:paraId="607AF020" w14:textId="6E48E5B5" w:rsidR="00140F20" w:rsidRPr="003B7071" w:rsidRDefault="00C92788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Семиотика как наука.</w:t>
      </w:r>
      <w:r w:rsidR="003B7071">
        <w:rPr>
          <w:sz w:val="28"/>
          <w:szCs w:val="28"/>
        </w:rPr>
        <w:t xml:space="preserve"> </w:t>
      </w:r>
      <w:r w:rsidRPr="003B7071">
        <w:rPr>
          <w:sz w:val="28"/>
          <w:szCs w:val="28"/>
        </w:rPr>
        <w:t>Понятия</w:t>
      </w:r>
      <w:r w:rsidR="00140F20" w:rsidRPr="003B7071">
        <w:rPr>
          <w:sz w:val="28"/>
          <w:szCs w:val="28"/>
        </w:rPr>
        <w:t xml:space="preserve"> </w:t>
      </w:r>
      <w:r w:rsidRPr="003B7071">
        <w:rPr>
          <w:sz w:val="28"/>
          <w:szCs w:val="28"/>
        </w:rPr>
        <w:t>«</w:t>
      </w:r>
      <w:r w:rsidR="00140F20" w:rsidRPr="003B7071">
        <w:rPr>
          <w:sz w:val="28"/>
          <w:szCs w:val="28"/>
        </w:rPr>
        <w:t>знак</w:t>
      </w:r>
      <w:r w:rsidRPr="003B7071">
        <w:rPr>
          <w:sz w:val="28"/>
          <w:szCs w:val="28"/>
        </w:rPr>
        <w:t>»</w:t>
      </w:r>
      <w:r w:rsidR="00A56093" w:rsidRPr="003B7071">
        <w:rPr>
          <w:sz w:val="28"/>
          <w:szCs w:val="28"/>
        </w:rPr>
        <w:t xml:space="preserve"> и </w:t>
      </w:r>
      <w:r w:rsidRPr="003B7071">
        <w:rPr>
          <w:sz w:val="28"/>
          <w:szCs w:val="28"/>
        </w:rPr>
        <w:t>«</w:t>
      </w:r>
      <w:r w:rsidR="00A56093" w:rsidRPr="003B7071">
        <w:rPr>
          <w:sz w:val="28"/>
          <w:szCs w:val="28"/>
        </w:rPr>
        <w:t>фигур</w:t>
      </w:r>
      <w:r w:rsidRPr="003B7071">
        <w:rPr>
          <w:sz w:val="28"/>
          <w:szCs w:val="28"/>
        </w:rPr>
        <w:t>а»</w:t>
      </w:r>
      <w:r w:rsidR="00140F20" w:rsidRPr="003B7071">
        <w:rPr>
          <w:sz w:val="28"/>
          <w:szCs w:val="28"/>
        </w:rPr>
        <w:t xml:space="preserve">. </w:t>
      </w:r>
      <w:r w:rsidR="003B7071" w:rsidRPr="003B7071">
        <w:rPr>
          <w:sz w:val="28"/>
          <w:szCs w:val="28"/>
        </w:rPr>
        <w:t xml:space="preserve">План выражения и план содержания знака. </w:t>
      </w:r>
      <w:r w:rsidR="00140F20" w:rsidRPr="003B7071">
        <w:rPr>
          <w:sz w:val="28"/>
          <w:szCs w:val="28"/>
        </w:rPr>
        <w:t>Типы знаков. Языковой знак, его свойства. Проблема произвольности языкового знака. Значение и значимость языкового знака.</w:t>
      </w:r>
    </w:p>
    <w:p w14:paraId="675AE4E6" w14:textId="785BC54E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Понятие о системе и структуре. Система языка и ее свойства. Элементарные единицы языка. Функции языковых единиц. Языковые уровни</w:t>
      </w:r>
      <w:r w:rsidR="0002116B" w:rsidRPr="003B7071">
        <w:rPr>
          <w:sz w:val="28"/>
          <w:szCs w:val="28"/>
        </w:rPr>
        <w:t xml:space="preserve"> (компоненты)</w:t>
      </w:r>
      <w:r w:rsidRPr="003B7071">
        <w:rPr>
          <w:sz w:val="28"/>
          <w:szCs w:val="28"/>
        </w:rPr>
        <w:t>. Подсистемы языка (фонетика, лексика, грамматика). Типы отношений между языковыми единицами: иерархические, парадигматические, синтагматические.</w:t>
      </w:r>
    </w:p>
    <w:p w14:paraId="250C38BA" w14:textId="3D431C53" w:rsidR="00140F20" w:rsidRPr="003B7071" w:rsidRDefault="00140F20" w:rsidP="00140F20">
      <w:pPr>
        <w:ind w:firstLine="567"/>
        <w:jc w:val="both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4. Фонетика</w:t>
      </w:r>
      <w:r w:rsidR="003B7071" w:rsidRPr="003B7071">
        <w:rPr>
          <w:b/>
          <w:sz w:val="28"/>
          <w:szCs w:val="28"/>
        </w:rPr>
        <w:t>.</w:t>
      </w:r>
    </w:p>
    <w:p w14:paraId="60E903FF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Звуки речи. Три аспекта их рассмотрения: артикуляционный, акустический, функциональный. </w:t>
      </w:r>
    </w:p>
    <w:p w14:paraId="664B31F7" w14:textId="63EE2543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Артикуляционный аспект </w:t>
      </w:r>
      <w:r w:rsidR="003B7071">
        <w:rPr>
          <w:sz w:val="28"/>
          <w:szCs w:val="28"/>
        </w:rPr>
        <w:t>фонетики</w:t>
      </w:r>
      <w:r w:rsidRPr="003B7071">
        <w:rPr>
          <w:sz w:val="28"/>
          <w:szCs w:val="28"/>
        </w:rPr>
        <w:t xml:space="preserve">. Речевой аппарат, активные и пассивные органы речи. Артикуляционная классификация звуков речи. </w:t>
      </w:r>
    </w:p>
    <w:p w14:paraId="6DC8B2E2" w14:textId="1025418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Акустический аспект </w:t>
      </w:r>
      <w:r w:rsidR="003B7071">
        <w:rPr>
          <w:sz w:val="28"/>
          <w:szCs w:val="28"/>
        </w:rPr>
        <w:t>фонетики</w:t>
      </w:r>
      <w:r w:rsidRPr="003B7071">
        <w:rPr>
          <w:sz w:val="28"/>
          <w:szCs w:val="28"/>
        </w:rPr>
        <w:t>. Акустические характеристики: высота, сила, длительность, тембр звуков речи. Тон и шум. Акустические классификации.</w:t>
      </w:r>
    </w:p>
    <w:p w14:paraId="4783865B" w14:textId="63505604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Функциональный аспект </w:t>
      </w:r>
      <w:r w:rsidR="003B7071">
        <w:rPr>
          <w:sz w:val="28"/>
          <w:szCs w:val="28"/>
        </w:rPr>
        <w:t>фонетики</w:t>
      </w:r>
      <w:r w:rsidRPr="003B7071">
        <w:rPr>
          <w:sz w:val="28"/>
          <w:szCs w:val="28"/>
        </w:rPr>
        <w:t xml:space="preserve">.  Фонология. Звук речи (фон) и фонема, критерии </w:t>
      </w:r>
      <w:proofErr w:type="spellStart"/>
      <w:r w:rsidRPr="003B7071">
        <w:rPr>
          <w:sz w:val="28"/>
          <w:szCs w:val="28"/>
        </w:rPr>
        <w:t>фонематичности</w:t>
      </w:r>
      <w:proofErr w:type="spellEnd"/>
      <w:r w:rsidR="00EC0DCC" w:rsidRPr="003B7071">
        <w:rPr>
          <w:sz w:val="28"/>
          <w:szCs w:val="28"/>
        </w:rPr>
        <w:t>, функции фонемы</w:t>
      </w:r>
      <w:r w:rsidRPr="003B7071">
        <w:rPr>
          <w:sz w:val="28"/>
          <w:szCs w:val="28"/>
        </w:rPr>
        <w:t xml:space="preserve">. Дифференциальные и интегральные признаки фонемы. Сильные и слабые позиции фонемы. Нейтрализация фонем. Фонологические оппозиции, их типы. Системы фонем в разных языках. </w:t>
      </w:r>
    </w:p>
    <w:p w14:paraId="1BC62D73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Изменения звуков: позиционные (редукция, оглушение), комбинаторные (ассимиляция, диссимиляция, аккомодация, диереза, протеза, метатеза, эпентеза). </w:t>
      </w:r>
    </w:p>
    <w:p w14:paraId="1CCA46D5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Просодия. Словесное ударение, его типы и функции. Интонация, ее элементы и функции.</w:t>
      </w:r>
    </w:p>
    <w:p w14:paraId="170C19BF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Фонетическое членение речи. Фраза, такт, слог, звук. Проклитики, энклитики.</w:t>
      </w:r>
    </w:p>
    <w:p w14:paraId="464468FC" w14:textId="247797AD" w:rsidR="00140F20" w:rsidRPr="003B7071" w:rsidRDefault="0002116B" w:rsidP="00460482">
      <w:pPr>
        <w:keepNext/>
        <w:ind w:firstLine="567"/>
        <w:jc w:val="both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5. Лексикология.</w:t>
      </w:r>
    </w:p>
    <w:p w14:paraId="497C7904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Слово как единица языка, проблема определения слова. Лексическое значение, его структура.</w:t>
      </w:r>
    </w:p>
    <w:p w14:paraId="473B76C1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lastRenderedPageBreak/>
        <w:t xml:space="preserve">Изменения лексического значения. Причины и типы семантических изменений: сужение, расширение; перенос наименований (по сходству, по смежности). Полисемия. Типы значений многозначного слова: прямое и переносное, свободное и связанное. </w:t>
      </w:r>
    </w:p>
    <w:p w14:paraId="4F479DF5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Омонимия. Пути образования, типы омонимов. Критерии различения омонимии и полисемии. Паронимы. </w:t>
      </w:r>
    </w:p>
    <w:p w14:paraId="0983A3AA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Мотивированность и немотивированность слов. Внутренняя форма слова. Типы мотивированности. Причины утраты мотивированности. Этимология как наука. «Народная» (ложная) этимология. </w:t>
      </w:r>
    </w:p>
    <w:p w14:paraId="1A2A5434" w14:textId="58964B74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Лексико-семантическая система языка. Типы семан</w:t>
      </w:r>
      <w:r w:rsidR="003B7071">
        <w:rPr>
          <w:sz w:val="28"/>
          <w:szCs w:val="28"/>
        </w:rPr>
        <w:t>тических отношений. Семантическое поля. Структура семантического</w:t>
      </w:r>
      <w:r w:rsidRPr="003B7071">
        <w:rPr>
          <w:sz w:val="28"/>
          <w:szCs w:val="28"/>
        </w:rPr>
        <w:t xml:space="preserve"> пол</w:t>
      </w:r>
      <w:r w:rsidR="003B7071">
        <w:rPr>
          <w:sz w:val="28"/>
          <w:szCs w:val="28"/>
        </w:rPr>
        <w:t>я</w:t>
      </w:r>
      <w:r w:rsidRPr="003B7071">
        <w:rPr>
          <w:sz w:val="28"/>
          <w:szCs w:val="28"/>
        </w:rPr>
        <w:t xml:space="preserve">. Тематические и </w:t>
      </w:r>
      <w:proofErr w:type="spellStart"/>
      <w:r w:rsidRPr="003B7071">
        <w:rPr>
          <w:sz w:val="28"/>
          <w:szCs w:val="28"/>
        </w:rPr>
        <w:t>гиперо-гипонимические</w:t>
      </w:r>
      <w:proofErr w:type="spellEnd"/>
      <w:r w:rsidRPr="003B7071">
        <w:rPr>
          <w:sz w:val="28"/>
          <w:szCs w:val="28"/>
        </w:rPr>
        <w:t xml:space="preserve"> группировки. Синонимия, типы синонимов. Антонимия, типы антонимов. </w:t>
      </w:r>
    </w:p>
    <w:p w14:paraId="64ECFF24" w14:textId="20B0C1C1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Классификации словарного состава яз</w:t>
      </w:r>
      <w:r w:rsidR="00011BDC" w:rsidRPr="003B7071">
        <w:rPr>
          <w:sz w:val="28"/>
          <w:szCs w:val="28"/>
        </w:rPr>
        <w:t xml:space="preserve">ыка. Дифференциация лексики по </w:t>
      </w:r>
      <w:r w:rsidRPr="003B7071">
        <w:rPr>
          <w:sz w:val="28"/>
          <w:szCs w:val="28"/>
        </w:rPr>
        <w:t xml:space="preserve">происхождению: исконные и заимствованные слова. Причины, пути и способы заимствований. Типы заимствований. Освоение заимствованных слов. Пуризм. Социально-территориальная дифференциация лексики: общеупотребительная лексика и лексика ограниченного употребления. Территориально-ограниченная лексика (диалектные слова). Социально-ограниченная лексика (профессионализмы, жаргонизмы, арготизмы и др.). Табу и эвфемизмы. Классификация лексики </w:t>
      </w:r>
      <w:r w:rsidR="00A04C74" w:rsidRPr="003B7071">
        <w:rPr>
          <w:sz w:val="28"/>
          <w:szCs w:val="28"/>
        </w:rPr>
        <w:t xml:space="preserve">на </w:t>
      </w:r>
      <w:r w:rsidRPr="003B7071">
        <w:rPr>
          <w:sz w:val="28"/>
          <w:szCs w:val="28"/>
        </w:rPr>
        <w:t xml:space="preserve">хронологическом основании: хронологически маркированная (неологизмы, устаревшие слова) и хронологически немаркированная лексика. </w:t>
      </w:r>
    </w:p>
    <w:p w14:paraId="73050761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Фразеология. Понятие фразеологизма, свойства и типы фразеологизмов.</w:t>
      </w:r>
    </w:p>
    <w:p w14:paraId="22F90562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Лексикография. Лексикология и лексикография. Основные проблемы лексикографии. Принципы классификации словарей. Типы словарей: энциклопедические и лингвистические. Типы лингвистических словарей. Структура словарной статьи. Крупнейшие лексикографы и их словари.</w:t>
      </w:r>
    </w:p>
    <w:p w14:paraId="46503EDE" w14:textId="52A25EFD" w:rsidR="00140F20" w:rsidRPr="003B7071" w:rsidRDefault="00140F20" w:rsidP="00140F20">
      <w:pPr>
        <w:ind w:firstLine="567"/>
        <w:jc w:val="both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6. Грамматика</w:t>
      </w:r>
      <w:r w:rsidR="003B7071" w:rsidRPr="003B7071">
        <w:rPr>
          <w:b/>
          <w:sz w:val="28"/>
          <w:szCs w:val="28"/>
        </w:rPr>
        <w:t>.</w:t>
      </w:r>
    </w:p>
    <w:p w14:paraId="0F88A251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Грамматическое значение, его отличия от лексического значения. Типы грамматических значений (значения классов слов, форм слов, компонентов предложения и типов предложений). Способы выражения грамматических значений (аффиксация, внутренняя флексия (чередование), супплетивизм, редупликация, словесное ударение, служебные и вспомогательные слова, порядок слов, интонация). </w:t>
      </w:r>
    </w:p>
    <w:p w14:paraId="07C7C4D6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Грамматическая категория, ее типы. Граммема. </w:t>
      </w:r>
    </w:p>
    <w:p w14:paraId="15D6FD31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Морфология.</w:t>
      </w:r>
    </w:p>
    <w:p w14:paraId="73BC0429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Морфема как минимальная значимая единица языка. Нулевая морфема. Принципы классификации морфем. Классификация морфем по роли в структуре слова: корень и аффиксы. Типы аффиксов по положению в слове (префиксы, постфиксы (суффиксы, флексии и собственно постфиксы), интерфиксы и др.). Функции морфем. Исторические изменения морфемного состава слова: опрощение, переразложение, осложнение. </w:t>
      </w:r>
    </w:p>
    <w:p w14:paraId="0EF87E0D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lastRenderedPageBreak/>
        <w:t xml:space="preserve">Грамматическая форма слова. Синтетическая и аналитическая формы. Понятие о парадигме. Типы парадигм. Грамматические классы слов и части речи, основания их выделения и различения. </w:t>
      </w:r>
    </w:p>
    <w:p w14:paraId="6E087496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Синтаксис.</w:t>
      </w:r>
    </w:p>
    <w:p w14:paraId="556DA3B7" w14:textId="4FA08B7D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Типы синтаксических связей и способы их выражения</w:t>
      </w:r>
      <w:r w:rsidR="009F4BC8" w:rsidRPr="003B7071">
        <w:rPr>
          <w:sz w:val="28"/>
          <w:szCs w:val="28"/>
        </w:rPr>
        <w:t xml:space="preserve"> (согласование, управление, примыкание, изафет, инкорпорация)</w:t>
      </w:r>
      <w:r w:rsidRPr="003B7071">
        <w:rPr>
          <w:sz w:val="28"/>
          <w:szCs w:val="28"/>
        </w:rPr>
        <w:t xml:space="preserve">. </w:t>
      </w:r>
      <w:r w:rsidR="00EC0DCC" w:rsidRPr="003B7071">
        <w:rPr>
          <w:sz w:val="28"/>
          <w:szCs w:val="28"/>
        </w:rPr>
        <w:t>Валентность.</w:t>
      </w:r>
    </w:p>
    <w:p w14:paraId="6A2E7BD2" w14:textId="21E1113F" w:rsidR="00140F20" w:rsidRPr="003B7071" w:rsidRDefault="00140F20" w:rsidP="001E6B43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Свободное словосочетание и предложение как единицы синтаксиса, их сходство и различия. Свойства предложения. </w:t>
      </w:r>
      <w:r w:rsidR="00401ED4">
        <w:rPr>
          <w:sz w:val="28"/>
          <w:szCs w:val="28"/>
        </w:rPr>
        <w:t>П</w:t>
      </w:r>
      <w:r w:rsidRPr="003B7071">
        <w:rPr>
          <w:sz w:val="28"/>
          <w:szCs w:val="28"/>
        </w:rPr>
        <w:t>одходы к структуре предложения. Синтаксическая структура предложения.</w:t>
      </w:r>
      <w:r w:rsidR="001E6B43" w:rsidRPr="001E6B43">
        <w:rPr>
          <w:sz w:val="28"/>
          <w:szCs w:val="28"/>
        </w:rPr>
        <w:t xml:space="preserve"> </w:t>
      </w:r>
      <w:r w:rsidR="001E6B43" w:rsidRPr="003B7071">
        <w:rPr>
          <w:sz w:val="28"/>
          <w:szCs w:val="28"/>
        </w:rPr>
        <w:t>Актуальное членение предложения.</w:t>
      </w:r>
    </w:p>
    <w:p w14:paraId="1451070D" w14:textId="3A22EAA6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b/>
          <w:sz w:val="28"/>
          <w:szCs w:val="28"/>
        </w:rPr>
        <w:t>7. Классификации языков</w:t>
      </w:r>
      <w:r w:rsidR="003B7071" w:rsidRPr="003B7071">
        <w:rPr>
          <w:b/>
          <w:sz w:val="28"/>
          <w:szCs w:val="28"/>
        </w:rPr>
        <w:t>.</w:t>
      </w:r>
    </w:p>
    <w:p w14:paraId="03883673" w14:textId="5F62FBD4" w:rsidR="00140F20" w:rsidRPr="003B7071" w:rsidRDefault="009F4BC8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Многообразие языков мира</w:t>
      </w:r>
      <w:r w:rsidR="00C92788" w:rsidRPr="003B7071">
        <w:rPr>
          <w:sz w:val="28"/>
          <w:szCs w:val="28"/>
        </w:rPr>
        <w:t>. П</w:t>
      </w:r>
      <w:r w:rsidR="00140F20" w:rsidRPr="003B7071">
        <w:rPr>
          <w:sz w:val="28"/>
          <w:szCs w:val="28"/>
        </w:rPr>
        <w:t>ринципы классификации</w:t>
      </w:r>
      <w:r w:rsidR="00C92788" w:rsidRPr="003B7071">
        <w:rPr>
          <w:sz w:val="28"/>
          <w:szCs w:val="28"/>
        </w:rPr>
        <w:t xml:space="preserve"> языков</w:t>
      </w:r>
      <w:r w:rsidR="00140F20" w:rsidRPr="003B7071">
        <w:rPr>
          <w:sz w:val="28"/>
          <w:szCs w:val="28"/>
        </w:rPr>
        <w:t xml:space="preserve">. </w:t>
      </w:r>
    </w:p>
    <w:p w14:paraId="1B9D7A26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Сравнительно-исторический метод изучения языков. Генеалогическая классификация языков. Языковая семья.  </w:t>
      </w:r>
    </w:p>
    <w:p w14:paraId="0363C944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Типологические классификации языков (фонетическая и морфологическая). Языковой тип. </w:t>
      </w:r>
    </w:p>
    <w:p w14:paraId="262CF7CB" w14:textId="77777777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Ареальная классификация языков. Языковой союз. </w:t>
      </w:r>
    </w:p>
    <w:p w14:paraId="262AE22B" w14:textId="1F30F8B9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Функциональная (социолингвистическая) классификация яз</w:t>
      </w:r>
      <w:r w:rsidR="00401ED4">
        <w:rPr>
          <w:sz w:val="28"/>
          <w:szCs w:val="28"/>
        </w:rPr>
        <w:t>ыков. Коммуникативный ранг языка</w:t>
      </w:r>
      <w:r w:rsidRPr="003B7071">
        <w:rPr>
          <w:sz w:val="28"/>
          <w:szCs w:val="28"/>
        </w:rPr>
        <w:t>.</w:t>
      </w:r>
    </w:p>
    <w:p w14:paraId="563340AB" w14:textId="6890BADE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b/>
          <w:sz w:val="28"/>
          <w:szCs w:val="28"/>
        </w:rPr>
        <w:t>8. Письмо</w:t>
      </w:r>
      <w:r w:rsidR="00F92BA0" w:rsidRPr="003B7071">
        <w:rPr>
          <w:b/>
          <w:sz w:val="28"/>
          <w:szCs w:val="28"/>
        </w:rPr>
        <w:t>, орфография</w:t>
      </w:r>
      <w:r w:rsidR="003B7071" w:rsidRPr="003B7071">
        <w:rPr>
          <w:b/>
          <w:sz w:val="28"/>
          <w:szCs w:val="28"/>
        </w:rPr>
        <w:t>.</w:t>
      </w:r>
    </w:p>
    <w:p w14:paraId="0744D10B" w14:textId="71A68956" w:rsidR="00140F20" w:rsidRPr="003B7071" w:rsidRDefault="00140F20" w:rsidP="00140F20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Пред</w:t>
      </w:r>
      <w:r w:rsidR="009F4BC8" w:rsidRPr="003B7071">
        <w:rPr>
          <w:sz w:val="28"/>
          <w:szCs w:val="28"/>
        </w:rPr>
        <w:t>ыстория</w:t>
      </w:r>
      <w:r w:rsidRPr="003B7071">
        <w:rPr>
          <w:sz w:val="28"/>
          <w:szCs w:val="28"/>
        </w:rPr>
        <w:t xml:space="preserve"> </w:t>
      </w:r>
      <w:r w:rsidR="009F4BC8" w:rsidRPr="003B7071">
        <w:rPr>
          <w:sz w:val="28"/>
          <w:szCs w:val="28"/>
        </w:rPr>
        <w:t xml:space="preserve">начертательного </w:t>
      </w:r>
      <w:r w:rsidRPr="003B7071">
        <w:rPr>
          <w:sz w:val="28"/>
          <w:szCs w:val="28"/>
        </w:rPr>
        <w:t>письма</w:t>
      </w:r>
      <w:r w:rsidR="009F4BC8" w:rsidRPr="003B7071">
        <w:rPr>
          <w:sz w:val="28"/>
          <w:szCs w:val="28"/>
        </w:rPr>
        <w:t xml:space="preserve"> (предметное письмо, кипу, вампум и др.)</w:t>
      </w:r>
      <w:r w:rsidRPr="003B7071">
        <w:rPr>
          <w:sz w:val="28"/>
          <w:szCs w:val="28"/>
        </w:rPr>
        <w:t xml:space="preserve">. Этапы развития письма. Пиктография. Идеография. Фонография. </w:t>
      </w:r>
    </w:p>
    <w:p w14:paraId="76143C34" w14:textId="4D1E8A4F" w:rsidR="00140F20" w:rsidRPr="003B7071" w:rsidRDefault="009F4BC8" w:rsidP="00140F20">
      <w:pPr>
        <w:ind w:firstLine="567"/>
        <w:jc w:val="both"/>
        <w:rPr>
          <w:b/>
          <w:sz w:val="28"/>
          <w:szCs w:val="28"/>
        </w:rPr>
      </w:pPr>
      <w:r w:rsidRPr="003B7071">
        <w:rPr>
          <w:sz w:val="28"/>
          <w:szCs w:val="28"/>
        </w:rPr>
        <w:t>Алфавит,</w:t>
      </w:r>
      <w:r w:rsidR="00140F20" w:rsidRPr="003B7071">
        <w:rPr>
          <w:sz w:val="28"/>
          <w:szCs w:val="28"/>
        </w:rPr>
        <w:t xml:space="preserve"> наиболее распростран</w:t>
      </w:r>
      <w:r w:rsidR="001E6B43">
        <w:rPr>
          <w:sz w:val="28"/>
          <w:szCs w:val="28"/>
        </w:rPr>
        <w:t>ё</w:t>
      </w:r>
      <w:r w:rsidR="00140F20" w:rsidRPr="003B7071">
        <w:rPr>
          <w:sz w:val="28"/>
          <w:szCs w:val="28"/>
        </w:rPr>
        <w:t>нные алфавиты, их история. Графика. Орфография и е</w:t>
      </w:r>
      <w:r w:rsidR="001E6B43">
        <w:rPr>
          <w:sz w:val="28"/>
          <w:szCs w:val="28"/>
        </w:rPr>
        <w:t>ё принципы. Транскрипция и её</w:t>
      </w:r>
      <w:r w:rsidR="00140F20" w:rsidRPr="003B7071">
        <w:rPr>
          <w:sz w:val="28"/>
          <w:szCs w:val="28"/>
        </w:rPr>
        <w:t xml:space="preserve"> виды. Транслитерация.</w:t>
      </w:r>
    </w:p>
    <w:p w14:paraId="0156935A" w14:textId="77777777" w:rsidR="00140F20" w:rsidRPr="003B7071" w:rsidRDefault="00140F20" w:rsidP="00140F20">
      <w:pPr>
        <w:jc w:val="both"/>
        <w:rPr>
          <w:b/>
          <w:sz w:val="28"/>
          <w:szCs w:val="28"/>
        </w:rPr>
      </w:pPr>
    </w:p>
    <w:p w14:paraId="7EFF1594" w14:textId="7D4E04CA" w:rsidR="006F7F12" w:rsidRPr="003B7071" w:rsidRDefault="006F7F12" w:rsidP="00C30BA5">
      <w:pPr>
        <w:ind w:firstLine="708"/>
        <w:jc w:val="both"/>
        <w:rPr>
          <w:b/>
          <w:sz w:val="28"/>
          <w:szCs w:val="28"/>
        </w:rPr>
      </w:pPr>
    </w:p>
    <w:p w14:paraId="1AEBCBAC" w14:textId="77777777" w:rsidR="00593449" w:rsidRPr="003B7071" w:rsidRDefault="00C87869" w:rsidP="006E22EB">
      <w:pPr>
        <w:jc w:val="center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br w:type="page"/>
      </w:r>
      <w:r w:rsidRPr="003B7071">
        <w:rPr>
          <w:b/>
          <w:sz w:val="28"/>
          <w:szCs w:val="28"/>
        </w:rPr>
        <w:lastRenderedPageBreak/>
        <w:t xml:space="preserve"> </w:t>
      </w:r>
      <w:r w:rsidR="00782387" w:rsidRPr="003B7071">
        <w:rPr>
          <w:b/>
          <w:sz w:val="28"/>
          <w:szCs w:val="28"/>
        </w:rPr>
        <w:t>ИНФОРМАЦИОННО-МЕТОДИЧЕСКАЯ ЧАСТЬ</w:t>
      </w:r>
    </w:p>
    <w:p w14:paraId="62F15787" w14:textId="77777777" w:rsidR="00782387" w:rsidRPr="003B7071" w:rsidRDefault="00782387" w:rsidP="00782387">
      <w:pPr>
        <w:ind w:firstLine="708"/>
        <w:jc w:val="center"/>
        <w:rPr>
          <w:sz w:val="28"/>
          <w:szCs w:val="28"/>
        </w:rPr>
      </w:pPr>
    </w:p>
    <w:p w14:paraId="5FB7D246" w14:textId="77777777" w:rsidR="00C87869" w:rsidRPr="003B7071" w:rsidRDefault="00C87869" w:rsidP="00C87869">
      <w:pPr>
        <w:jc w:val="center"/>
        <w:rPr>
          <w:b/>
          <w:caps/>
          <w:spacing w:val="-4"/>
          <w:sz w:val="28"/>
          <w:szCs w:val="28"/>
          <w:lang w:eastAsia="en-US"/>
        </w:rPr>
      </w:pPr>
      <w:r w:rsidRPr="003B7071">
        <w:rPr>
          <w:b/>
          <w:caps/>
          <w:spacing w:val="-4"/>
          <w:sz w:val="28"/>
          <w:szCs w:val="28"/>
          <w:lang w:eastAsia="en-US"/>
        </w:rPr>
        <w:t>ЛИТЕРАТУРА</w:t>
      </w:r>
    </w:p>
    <w:p w14:paraId="2A0AA76A" w14:textId="77777777" w:rsidR="00C87869" w:rsidRPr="003B7071" w:rsidRDefault="00C87869" w:rsidP="00C87869">
      <w:pPr>
        <w:jc w:val="center"/>
        <w:rPr>
          <w:b/>
          <w:caps/>
          <w:spacing w:val="-4"/>
          <w:sz w:val="28"/>
          <w:szCs w:val="28"/>
          <w:lang w:eastAsia="en-US"/>
        </w:rPr>
      </w:pPr>
    </w:p>
    <w:p w14:paraId="1C8C9729" w14:textId="77777777" w:rsidR="00782387" w:rsidRPr="005E7014" w:rsidRDefault="006E276D" w:rsidP="00782387">
      <w:pPr>
        <w:jc w:val="center"/>
        <w:rPr>
          <w:b/>
          <w:sz w:val="28"/>
          <w:szCs w:val="22"/>
          <w:lang w:eastAsia="en-US"/>
        </w:rPr>
      </w:pPr>
      <w:r w:rsidRPr="005E7014">
        <w:rPr>
          <w:b/>
          <w:sz w:val="28"/>
          <w:szCs w:val="22"/>
          <w:lang w:eastAsia="en-US"/>
        </w:rPr>
        <w:t>О</w:t>
      </w:r>
      <w:r w:rsidR="00782387" w:rsidRPr="005E7014">
        <w:rPr>
          <w:b/>
          <w:sz w:val="28"/>
          <w:szCs w:val="22"/>
          <w:lang w:eastAsia="en-US"/>
        </w:rPr>
        <w:t>сновн</w:t>
      </w:r>
      <w:r w:rsidRPr="005E7014">
        <w:rPr>
          <w:b/>
          <w:sz w:val="28"/>
          <w:szCs w:val="22"/>
          <w:lang w:eastAsia="en-US"/>
        </w:rPr>
        <w:t>ая</w:t>
      </w:r>
      <w:r w:rsidR="00782387" w:rsidRPr="005E7014">
        <w:rPr>
          <w:b/>
          <w:sz w:val="28"/>
          <w:szCs w:val="22"/>
          <w:lang w:eastAsia="en-US"/>
        </w:rPr>
        <w:t xml:space="preserve"> литератур</w:t>
      </w:r>
      <w:r w:rsidRPr="005E7014">
        <w:rPr>
          <w:b/>
          <w:sz w:val="28"/>
          <w:szCs w:val="22"/>
          <w:lang w:eastAsia="en-US"/>
        </w:rPr>
        <w:t>а</w:t>
      </w:r>
    </w:p>
    <w:p w14:paraId="55AE303A" w14:textId="77777777" w:rsidR="005E7014" w:rsidRPr="00F17243" w:rsidRDefault="005E7014" w:rsidP="005E7014">
      <w:pPr>
        <w:ind w:firstLine="708"/>
        <w:rPr>
          <w:sz w:val="28"/>
          <w:szCs w:val="28"/>
        </w:rPr>
      </w:pPr>
      <w:r w:rsidRPr="005E7014">
        <w:rPr>
          <w:b/>
          <w:i/>
          <w:sz w:val="28"/>
          <w:szCs w:val="28"/>
        </w:rPr>
        <w:t>Учебники</w:t>
      </w:r>
      <w:r w:rsidRPr="00F17243">
        <w:rPr>
          <w:sz w:val="28"/>
          <w:szCs w:val="28"/>
        </w:rPr>
        <w:t xml:space="preserve">: </w:t>
      </w:r>
    </w:p>
    <w:p w14:paraId="167D14D6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Вендина, Т. И. Введение в </w:t>
      </w:r>
      <w:proofErr w:type="gramStart"/>
      <w:r w:rsidRPr="00F17243">
        <w:rPr>
          <w:sz w:val="28"/>
          <w:szCs w:val="28"/>
          <w:lang w:eastAsia="ru-RU"/>
        </w:rPr>
        <w:t>языкозна</w:t>
      </w:r>
      <w:r>
        <w:rPr>
          <w:sz w:val="28"/>
          <w:szCs w:val="28"/>
          <w:lang w:eastAsia="ru-RU"/>
        </w:rPr>
        <w:t>ние :</w:t>
      </w:r>
      <w:proofErr w:type="gramEnd"/>
      <w:r>
        <w:rPr>
          <w:sz w:val="28"/>
          <w:szCs w:val="28"/>
          <w:lang w:eastAsia="ru-RU"/>
        </w:rPr>
        <w:t xml:space="preserve"> учебник / Т.</w:t>
      </w:r>
      <w:r>
        <w:t> </w:t>
      </w:r>
      <w:r>
        <w:rPr>
          <w:sz w:val="28"/>
          <w:szCs w:val="28"/>
          <w:lang w:eastAsia="ru-RU"/>
        </w:rPr>
        <w:t xml:space="preserve">И. Вендина. – 4-е изд., </w:t>
      </w:r>
      <w:proofErr w:type="spellStart"/>
      <w:r>
        <w:rPr>
          <w:sz w:val="28"/>
          <w:szCs w:val="28"/>
          <w:lang w:eastAsia="ru-RU"/>
        </w:rPr>
        <w:t>перераб</w:t>
      </w:r>
      <w:proofErr w:type="spellEnd"/>
      <w:r>
        <w:rPr>
          <w:sz w:val="28"/>
          <w:szCs w:val="28"/>
          <w:lang w:eastAsia="ru-RU"/>
        </w:rPr>
        <w:t xml:space="preserve">. и доп. – 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Юрайт</w:t>
      </w:r>
      <w:proofErr w:type="spellEnd"/>
      <w:r>
        <w:rPr>
          <w:sz w:val="28"/>
          <w:szCs w:val="28"/>
          <w:lang w:eastAsia="ru-RU"/>
        </w:rPr>
        <w:t>, 2017. –</w:t>
      </w:r>
      <w:r w:rsidRPr="00F17243">
        <w:rPr>
          <w:sz w:val="28"/>
          <w:szCs w:val="28"/>
          <w:lang w:eastAsia="ru-RU"/>
        </w:rPr>
        <w:t xml:space="preserve"> 333 с. </w:t>
      </w:r>
    </w:p>
    <w:p w14:paraId="57952192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Головин, Б. Н. Введение в </w:t>
      </w:r>
      <w:proofErr w:type="gramStart"/>
      <w:r w:rsidRPr="00F17243">
        <w:rPr>
          <w:sz w:val="28"/>
          <w:szCs w:val="28"/>
          <w:lang w:eastAsia="ru-RU"/>
        </w:rPr>
        <w:t>языкознание :</w:t>
      </w:r>
      <w:proofErr w:type="gramEnd"/>
      <w:r w:rsidRPr="00F17243">
        <w:rPr>
          <w:sz w:val="28"/>
          <w:szCs w:val="28"/>
          <w:lang w:eastAsia="ru-RU"/>
        </w:rPr>
        <w:t xml:space="preserve"> учеб. пособие для студентов филол. спец. вузов / Б. Н. Голов</w:t>
      </w:r>
      <w:r>
        <w:rPr>
          <w:sz w:val="28"/>
          <w:szCs w:val="28"/>
          <w:lang w:eastAsia="ru-RU"/>
        </w:rPr>
        <w:t xml:space="preserve">ин. – 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УРСС, 2015. – 230 с.</w:t>
      </w:r>
    </w:p>
    <w:p w14:paraId="0F35B0FD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Кодухов</w:t>
      </w:r>
      <w:proofErr w:type="spellEnd"/>
      <w:r w:rsidRPr="00F17243">
        <w:rPr>
          <w:sz w:val="28"/>
          <w:szCs w:val="28"/>
          <w:lang w:eastAsia="ru-RU"/>
        </w:rPr>
        <w:t xml:space="preserve">, В. И. </w:t>
      </w:r>
      <w:r>
        <w:rPr>
          <w:sz w:val="28"/>
          <w:szCs w:val="28"/>
          <w:lang w:eastAsia="ru-RU"/>
        </w:rPr>
        <w:t xml:space="preserve">Введение в </w:t>
      </w:r>
      <w:proofErr w:type="gramStart"/>
      <w:r>
        <w:rPr>
          <w:sz w:val="28"/>
          <w:szCs w:val="28"/>
          <w:lang w:eastAsia="ru-RU"/>
        </w:rPr>
        <w:t>языкознание :</w:t>
      </w:r>
      <w:proofErr w:type="gramEnd"/>
      <w:r>
        <w:rPr>
          <w:sz w:val="28"/>
          <w:szCs w:val="28"/>
          <w:lang w:eastAsia="ru-RU"/>
        </w:rPr>
        <w:t xml:space="preserve"> учеб.</w:t>
      </w:r>
      <w:r w:rsidRPr="00F17243">
        <w:rPr>
          <w:sz w:val="28"/>
          <w:szCs w:val="28"/>
          <w:lang w:eastAsia="ru-RU"/>
        </w:rPr>
        <w:t xml:space="preserve"> для студентов пед. ин-</w:t>
      </w:r>
      <w:proofErr w:type="spellStart"/>
      <w:r w:rsidRPr="00F17243">
        <w:rPr>
          <w:sz w:val="28"/>
          <w:szCs w:val="28"/>
          <w:lang w:eastAsia="ru-RU"/>
        </w:rPr>
        <w:t>тов</w:t>
      </w:r>
      <w:proofErr w:type="spellEnd"/>
      <w:r w:rsidRPr="00F17243">
        <w:rPr>
          <w:sz w:val="28"/>
          <w:szCs w:val="28"/>
          <w:lang w:eastAsia="ru-RU"/>
        </w:rPr>
        <w:t xml:space="preserve"> / В. И. </w:t>
      </w:r>
      <w:proofErr w:type="spellStart"/>
      <w:r w:rsidRPr="00F17243">
        <w:rPr>
          <w:sz w:val="28"/>
          <w:szCs w:val="28"/>
          <w:lang w:eastAsia="ru-RU"/>
        </w:rPr>
        <w:t>Кодухов</w:t>
      </w:r>
      <w:proofErr w:type="spellEnd"/>
      <w:r w:rsidRPr="00F17243">
        <w:rPr>
          <w:sz w:val="28"/>
          <w:szCs w:val="28"/>
          <w:lang w:eastAsia="ru-RU"/>
        </w:rPr>
        <w:t xml:space="preserve">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Альянс, 2017. – 285 с. </w:t>
      </w:r>
    </w:p>
    <w:p w14:paraId="19D39050" w14:textId="77777777" w:rsid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Маслов, Ю. С. Введение в языкознание : уч</w:t>
      </w:r>
      <w:r>
        <w:rPr>
          <w:sz w:val="28"/>
          <w:szCs w:val="28"/>
          <w:lang w:eastAsia="ru-RU"/>
        </w:rPr>
        <w:t>еб.</w:t>
      </w:r>
      <w:r w:rsidRPr="00F17243">
        <w:rPr>
          <w:sz w:val="28"/>
          <w:szCs w:val="28"/>
          <w:lang w:eastAsia="ru-RU"/>
        </w:rPr>
        <w:t xml:space="preserve"> для студентов </w:t>
      </w:r>
      <w:proofErr w:type="spellStart"/>
      <w:r w:rsidRPr="00F17243">
        <w:rPr>
          <w:sz w:val="28"/>
          <w:szCs w:val="28"/>
          <w:lang w:eastAsia="ru-RU"/>
        </w:rPr>
        <w:t>высш</w:t>
      </w:r>
      <w:proofErr w:type="spellEnd"/>
      <w:r w:rsidRPr="00F17243">
        <w:rPr>
          <w:sz w:val="28"/>
          <w:szCs w:val="28"/>
          <w:lang w:eastAsia="ru-RU"/>
        </w:rPr>
        <w:t>. учеб. заведений / Ю. С. Маслов. – 6-е из</w:t>
      </w:r>
      <w:r>
        <w:rPr>
          <w:sz w:val="28"/>
          <w:szCs w:val="28"/>
          <w:lang w:eastAsia="ru-RU"/>
        </w:rPr>
        <w:t xml:space="preserve">д., стер. – 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Академия ; СПб. : СПбГУ, 2007. – 300 с.</w:t>
      </w:r>
    </w:p>
    <w:p w14:paraId="6453FB97" w14:textId="23FB375B" w:rsid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A24E3C">
        <w:rPr>
          <w:sz w:val="28"/>
          <w:szCs w:val="28"/>
          <w:lang w:eastAsia="ru-RU"/>
        </w:rPr>
        <w:t>Реформатский, А. А. В</w:t>
      </w:r>
      <w:r>
        <w:rPr>
          <w:sz w:val="28"/>
          <w:szCs w:val="28"/>
          <w:lang w:eastAsia="ru-RU"/>
        </w:rPr>
        <w:t xml:space="preserve">ведение в </w:t>
      </w:r>
      <w:proofErr w:type="gramStart"/>
      <w:r>
        <w:rPr>
          <w:sz w:val="28"/>
          <w:szCs w:val="28"/>
          <w:lang w:eastAsia="ru-RU"/>
        </w:rPr>
        <w:t>языковедение :</w:t>
      </w:r>
      <w:proofErr w:type="gramEnd"/>
      <w:r>
        <w:rPr>
          <w:sz w:val="28"/>
          <w:szCs w:val="28"/>
          <w:lang w:eastAsia="ru-RU"/>
        </w:rPr>
        <w:t xml:space="preserve"> учеб.</w:t>
      </w:r>
      <w:r w:rsidRPr="00A24E3C">
        <w:rPr>
          <w:sz w:val="28"/>
          <w:szCs w:val="28"/>
          <w:lang w:eastAsia="ru-RU"/>
        </w:rPr>
        <w:t xml:space="preserve"> для студентов филол. спец. </w:t>
      </w:r>
      <w:proofErr w:type="spellStart"/>
      <w:r w:rsidRPr="00A24E3C">
        <w:rPr>
          <w:sz w:val="28"/>
          <w:szCs w:val="28"/>
          <w:lang w:eastAsia="ru-RU"/>
        </w:rPr>
        <w:t>высш</w:t>
      </w:r>
      <w:proofErr w:type="spellEnd"/>
      <w:r w:rsidRPr="00A24E3C">
        <w:rPr>
          <w:sz w:val="28"/>
          <w:szCs w:val="28"/>
          <w:lang w:eastAsia="ru-RU"/>
        </w:rPr>
        <w:t xml:space="preserve">. пед. учеб. заведений / А. А. Реформатский. – 5-е изд., </w:t>
      </w:r>
      <w:proofErr w:type="spellStart"/>
      <w:r w:rsidRPr="00A24E3C">
        <w:rPr>
          <w:sz w:val="28"/>
          <w:szCs w:val="28"/>
          <w:lang w:eastAsia="ru-RU"/>
        </w:rPr>
        <w:t>испр</w:t>
      </w:r>
      <w:proofErr w:type="spellEnd"/>
      <w:r w:rsidRPr="00A24E3C">
        <w:rPr>
          <w:sz w:val="28"/>
          <w:szCs w:val="28"/>
          <w:lang w:eastAsia="ru-RU"/>
        </w:rPr>
        <w:t>. – </w:t>
      </w:r>
      <w:proofErr w:type="gramStart"/>
      <w:r w:rsidRPr="00A24E3C">
        <w:rPr>
          <w:sz w:val="28"/>
          <w:szCs w:val="28"/>
          <w:lang w:eastAsia="ru-RU"/>
        </w:rPr>
        <w:t>М. :</w:t>
      </w:r>
      <w:proofErr w:type="gramEnd"/>
      <w:r w:rsidRPr="00A24E3C">
        <w:rPr>
          <w:sz w:val="28"/>
          <w:szCs w:val="28"/>
          <w:lang w:eastAsia="ru-RU"/>
        </w:rPr>
        <w:t xml:space="preserve"> Аспект Пресс, 2021. – 536 с.</w:t>
      </w:r>
    </w:p>
    <w:p w14:paraId="77876E61" w14:textId="77777777" w:rsidR="005E7014" w:rsidRPr="00A24E3C" w:rsidRDefault="005E7014" w:rsidP="005E7014">
      <w:pPr>
        <w:ind w:left="680"/>
        <w:jc w:val="both"/>
        <w:rPr>
          <w:sz w:val="28"/>
          <w:szCs w:val="28"/>
          <w:lang w:eastAsia="ru-RU"/>
        </w:rPr>
      </w:pPr>
    </w:p>
    <w:p w14:paraId="04E7C858" w14:textId="77777777" w:rsidR="005E7014" w:rsidRPr="005E7014" w:rsidRDefault="005E7014" w:rsidP="005E7014">
      <w:pPr>
        <w:ind w:firstLine="708"/>
        <w:rPr>
          <w:b/>
          <w:i/>
          <w:sz w:val="28"/>
          <w:szCs w:val="28"/>
        </w:rPr>
      </w:pPr>
      <w:r w:rsidRPr="005E7014">
        <w:rPr>
          <w:b/>
          <w:i/>
          <w:sz w:val="28"/>
          <w:szCs w:val="28"/>
        </w:rPr>
        <w:t xml:space="preserve">Сборники упражнений: </w:t>
      </w:r>
    </w:p>
    <w:p w14:paraId="4AFD8E71" w14:textId="0995D71E" w:rsid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Введение в </w:t>
      </w:r>
      <w:proofErr w:type="gramStart"/>
      <w:r w:rsidRPr="00F17243">
        <w:rPr>
          <w:sz w:val="28"/>
          <w:szCs w:val="28"/>
          <w:lang w:eastAsia="ru-RU"/>
        </w:rPr>
        <w:t>языкознание :</w:t>
      </w:r>
      <w:proofErr w:type="gramEnd"/>
      <w:r w:rsidRPr="00F17243">
        <w:rPr>
          <w:sz w:val="28"/>
          <w:szCs w:val="28"/>
          <w:lang w:eastAsia="ru-RU"/>
        </w:rPr>
        <w:t xml:space="preserve"> практи</w:t>
      </w:r>
      <w:r>
        <w:rPr>
          <w:sz w:val="28"/>
          <w:szCs w:val="28"/>
          <w:lang w:eastAsia="ru-RU"/>
        </w:rPr>
        <w:t xml:space="preserve">кум : [учеб.-метод. пособие] / </w:t>
      </w:r>
      <w:r w:rsidRPr="00F17243">
        <w:rPr>
          <w:sz w:val="28"/>
          <w:szCs w:val="28"/>
          <w:lang w:eastAsia="ru-RU"/>
        </w:rPr>
        <w:t xml:space="preserve">сост. Е. Л. </w:t>
      </w:r>
      <w:proofErr w:type="spellStart"/>
      <w:r w:rsidRPr="00F17243">
        <w:rPr>
          <w:sz w:val="28"/>
          <w:szCs w:val="28"/>
          <w:lang w:eastAsia="ru-RU"/>
        </w:rPr>
        <w:t>Березович</w:t>
      </w:r>
      <w:proofErr w:type="spellEnd"/>
      <w:r w:rsidRPr="00F17243">
        <w:rPr>
          <w:sz w:val="28"/>
          <w:szCs w:val="28"/>
          <w:lang w:eastAsia="ru-RU"/>
        </w:rPr>
        <w:t xml:space="preserve">, Н. В. </w:t>
      </w:r>
      <w:proofErr w:type="spellStart"/>
      <w:r w:rsidRPr="00F17243">
        <w:rPr>
          <w:sz w:val="28"/>
          <w:szCs w:val="28"/>
          <w:lang w:eastAsia="ru-RU"/>
        </w:rPr>
        <w:t>Кабинина</w:t>
      </w:r>
      <w:proofErr w:type="spellEnd"/>
      <w:r w:rsidRPr="00F17243">
        <w:rPr>
          <w:sz w:val="28"/>
          <w:szCs w:val="28"/>
          <w:lang w:eastAsia="ru-RU"/>
        </w:rPr>
        <w:t>, О. В.</w:t>
      </w:r>
      <w:r>
        <w:rPr>
          <w:sz w:val="28"/>
          <w:szCs w:val="28"/>
          <w:lang w:eastAsia="ru-RU"/>
        </w:rPr>
        <w:t xml:space="preserve"> Мищенко ; науч. ред. М. Э. Рут</w:t>
      </w:r>
      <w:r w:rsidRPr="00F17243">
        <w:rPr>
          <w:sz w:val="28"/>
          <w:szCs w:val="28"/>
          <w:lang w:eastAsia="ru-RU"/>
        </w:rPr>
        <w:t xml:space="preserve"> ; М-во образования и науки</w:t>
      </w:r>
      <w:r>
        <w:rPr>
          <w:sz w:val="28"/>
          <w:szCs w:val="28"/>
          <w:lang w:eastAsia="ru-RU"/>
        </w:rPr>
        <w:t xml:space="preserve"> РФ</w:t>
      </w:r>
      <w:r w:rsidRPr="00F17243">
        <w:rPr>
          <w:sz w:val="28"/>
          <w:szCs w:val="28"/>
          <w:lang w:eastAsia="ru-RU"/>
        </w:rPr>
        <w:t xml:space="preserve">. – </w:t>
      </w:r>
      <w:proofErr w:type="gramStart"/>
      <w:r w:rsidRPr="00F17243">
        <w:rPr>
          <w:sz w:val="28"/>
          <w:szCs w:val="28"/>
          <w:lang w:eastAsia="ru-RU"/>
        </w:rPr>
        <w:t>Екатеринбург :</w:t>
      </w:r>
      <w:proofErr w:type="gramEnd"/>
      <w:r w:rsidRPr="00F17243">
        <w:rPr>
          <w:sz w:val="28"/>
          <w:szCs w:val="28"/>
          <w:lang w:eastAsia="ru-RU"/>
        </w:rPr>
        <w:t xml:space="preserve"> Изд-во Урал. ун-та, 2014. – 100 с.</w:t>
      </w:r>
    </w:p>
    <w:p w14:paraId="7C4E60E9" w14:textId="77777777" w:rsidR="005E7014" w:rsidRPr="0083404C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83404C">
        <w:rPr>
          <w:sz w:val="28"/>
          <w:szCs w:val="28"/>
          <w:lang w:eastAsia="ru-RU"/>
        </w:rPr>
        <w:t xml:space="preserve">Довгаль, А. В. Введение в языкознание: тестовые </w:t>
      </w:r>
      <w:proofErr w:type="gramStart"/>
      <w:r w:rsidRPr="0083404C">
        <w:rPr>
          <w:sz w:val="28"/>
          <w:szCs w:val="28"/>
          <w:lang w:eastAsia="ru-RU"/>
        </w:rPr>
        <w:t>задания :</w:t>
      </w:r>
      <w:proofErr w:type="gramEnd"/>
      <w:r w:rsidRPr="0083404C">
        <w:rPr>
          <w:sz w:val="28"/>
          <w:szCs w:val="28"/>
          <w:lang w:eastAsia="ru-RU"/>
        </w:rPr>
        <w:t xml:space="preserve"> учеб.-метод. пособие / А. В. Довгаль, Е. Е. Иванов. – </w:t>
      </w:r>
      <w:proofErr w:type="gramStart"/>
      <w:r w:rsidRPr="0083404C">
        <w:rPr>
          <w:sz w:val="28"/>
          <w:szCs w:val="28"/>
          <w:lang w:eastAsia="ru-RU"/>
        </w:rPr>
        <w:t>Могилев :</w:t>
      </w:r>
      <w:proofErr w:type="gramEnd"/>
      <w:r w:rsidRPr="0083404C">
        <w:rPr>
          <w:sz w:val="28"/>
          <w:szCs w:val="28"/>
          <w:lang w:eastAsia="ru-RU"/>
        </w:rPr>
        <w:t xml:space="preserve"> МГУ им. А. А. Кулешова, 2017. – 116 с.</w:t>
      </w:r>
    </w:p>
    <w:p w14:paraId="65E8BF02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Зиндер, Л. Р. Введение в </w:t>
      </w:r>
      <w:proofErr w:type="gramStart"/>
      <w:r w:rsidRPr="00F17243">
        <w:rPr>
          <w:sz w:val="28"/>
          <w:szCs w:val="28"/>
          <w:lang w:eastAsia="ru-RU"/>
        </w:rPr>
        <w:t>языкознание :</w:t>
      </w:r>
      <w:proofErr w:type="gramEnd"/>
      <w:r w:rsidRPr="00F17243">
        <w:rPr>
          <w:sz w:val="28"/>
          <w:szCs w:val="28"/>
          <w:lang w:eastAsia="ru-RU"/>
        </w:rPr>
        <w:t xml:space="preserve"> сб. задач : учеб. пособие для студентов вузов / Л. Р. Зиндер. – 2</w:t>
      </w:r>
      <w:r>
        <w:rPr>
          <w:sz w:val="28"/>
          <w:szCs w:val="28"/>
          <w:lang w:eastAsia="ru-RU"/>
        </w:rPr>
        <w:t>-е изд., стер. – 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Высш</w:t>
      </w:r>
      <w:proofErr w:type="spellEnd"/>
      <w:r>
        <w:rPr>
          <w:sz w:val="28"/>
          <w:szCs w:val="28"/>
          <w:lang w:eastAsia="ru-RU"/>
        </w:rPr>
        <w:t>. шк.</w:t>
      </w:r>
      <w:r w:rsidRPr="00F17243">
        <w:rPr>
          <w:sz w:val="28"/>
          <w:szCs w:val="28"/>
          <w:lang w:eastAsia="ru-RU"/>
        </w:rPr>
        <w:t xml:space="preserve">, 1998. – 175 с. </w:t>
      </w:r>
    </w:p>
    <w:p w14:paraId="2CF48D04" w14:textId="59EECA46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Калабина, С. И. Практикум по курсу «Введение в </w:t>
      </w:r>
      <w:proofErr w:type="gramStart"/>
      <w:r w:rsidRPr="00F17243">
        <w:rPr>
          <w:sz w:val="28"/>
          <w:szCs w:val="28"/>
          <w:lang w:eastAsia="ru-RU"/>
        </w:rPr>
        <w:t xml:space="preserve">языкознание» </w:t>
      </w:r>
      <w:r>
        <w:rPr>
          <w:sz w:val="28"/>
          <w:szCs w:val="28"/>
          <w:lang w:eastAsia="ru-RU"/>
        </w:rPr>
        <w:t xml:space="preserve"> </w:t>
      </w:r>
      <w:r w:rsidR="00460482">
        <w:rPr>
          <w:sz w:val="28"/>
          <w:szCs w:val="28"/>
          <w:lang w:eastAsia="ru-RU"/>
        </w:rPr>
        <w:t>/</w:t>
      </w:r>
      <w:proofErr w:type="gramEnd"/>
      <w:r w:rsidR="00460482">
        <w:rPr>
          <w:sz w:val="28"/>
          <w:szCs w:val="28"/>
          <w:lang w:eastAsia="ru-RU"/>
        </w:rPr>
        <w:t xml:space="preserve"> С. </w:t>
      </w:r>
      <w:r w:rsidRPr="00F17243">
        <w:rPr>
          <w:sz w:val="28"/>
          <w:szCs w:val="28"/>
          <w:lang w:eastAsia="ru-RU"/>
        </w:rPr>
        <w:t xml:space="preserve">И. Калабина. – 2-е изд., </w:t>
      </w:r>
      <w:proofErr w:type="spellStart"/>
      <w:r w:rsidRPr="00F17243">
        <w:rPr>
          <w:sz w:val="28"/>
          <w:szCs w:val="28"/>
          <w:lang w:eastAsia="ru-RU"/>
        </w:rPr>
        <w:t>испр</w:t>
      </w:r>
      <w:proofErr w:type="spellEnd"/>
      <w:r w:rsidRPr="00F17243">
        <w:rPr>
          <w:sz w:val="28"/>
          <w:szCs w:val="28"/>
          <w:lang w:eastAsia="ru-RU"/>
        </w:rPr>
        <w:t>. и доп. –</w:t>
      </w:r>
      <w:r>
        <w:rPr>
          <w:sz w:val="28"/>
          <w:szCs w:val="28"/>
          <w:lang w:eastAsia="ru-RU"/>
        </w:rPr>
        <w:t> 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Высш</w:t>
      </w:r>
      <w:proofErr w:type="spellEnd"/>
      <w:r>
        <w:rPr>
          <w:sz w:val="28"/>
          <w:szCs w:val="28"/>
          <w:lang w:eastAsia="ru-RU"/>
        </w:rPr>
        <w:t>. шк., 1985. – 113 с.</w:t>
      </w:r>
    </w:p>
    <w:p w14:paraId="3CD28B66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Кронгауз, М. А. Семантика:</w:t>
      </w:r>
      <w:r>
        <w:rPr>
          <w:sz w:val="28"/>
          <w:szCs w:val="28"/>
          <w:lang w:eastAsia="ru-RU"/>
        </w:rPr>
        <w:t xml:space="preserve"> задачи, задания, тесты / М. А. </w:t>
      </w:r>
      <w:r w:rsidRPr="00F17243">
        <w:rPr>
          <w:sz w:val="28"/>
          <w:szCs w:val="28"/>
          <w:lang w:eastAsia="ru-RU"/>
        </w:rPr>
        <w:t xml:space="preserve">Кронгауз.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Академия, 2006. – 256 с. </w:t>
      </w:r>
    </w:p>
    <w:p w14:paraId="743AA3B0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Норман, Б. Ю. Лингвистичес</w:t>
      </w:r>
      <w:r>
        <w:rPr>
          <w:sz w:val="28"/>
          <w:szCs w:val="28"/>
          <w:lang w:eastAsia="ru-RU"/>
        </w:rPr>
        <w:t xml:space="preserve">кие </w:t>
      </w:r>
      <w:proofErr w:type="gramStart"/>
      <w:r>
        <w:rPr>
          <w:sz w:val="28"/>
          <w:szCs w:val="28"/>
          <w:lang w:eastAsia="ru-RU"/>
        </w:rPr>
        <w:t>задачи :</w:t>
      </w:r>
      <w:proofErr w:type="gramEnd"/>
      <w:r>
        <w:rPr>
          <w:sz w:val="28"/>
          <w:szCs w:val="28"/>
          <w:lang w:eastAsia="ru-RU"/>
        </w:rPr>
        <w:t xml:space="preserve"> учеб. пособие / Б. </w:t>
      </w:r>
      <w:r w:rsidRPr="00F17243">
        <w:rPr>
          <w:sz w:val="28"/>
          <w:szCs w:val="28"/>
          <w:lang w:eastAsia="ru-RU"/>
        </w:rPr>
        <w:t xml:space="preserve">Ю. Норман. – 9-е изд.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Флинта : Наука, 2022. – 272 с.</w:t>
      </w:r>
    </w:p>
    <w:p w14:paraId="08A69CC3" w14:textId="77777777" w:rsidR="005E7014" w:rsidRPr="00F17243" w:rsidRDefault="005E7014" w:rsidP="005E7014">
      <w:pPr>
        <w:jc w:val="both"/>
        <w:rPr>
          <w:sz w:val="28"/>
          <w:szCs w:val="28"/>
          <w:lang w:eastAsia="ru-RU"/>
        </w:rPr>
      </w:pPr>
    </w:p>
    <w:p w14:paraId="7AD8A832" w14:textId="77777777" w:rsidR="005E7014" w:rsidRPr="005E7014" w:rsidRDefault="005E7014" w:rsidP="005E7014">
      <w:pPr>
        <w:jc w:val="center"/>
        <w:rPr>
          <w:b/>
          <w:sz w:val="28"/>
        </w:rPr>
      </w:pPr>
      <w:r w:rsidRPr="005E7014">
        <w:rPr>
          <w:b/>
          <w:sz w:val="28"/>
        </w:rPr>
        <w:t>Дополнительная литература</w:t>
      </w:r>
    </w:p>
    <w:p w14:paraId="64B991AE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Баранов, А. Н. </w:t>
      </w:r>
      <w:hyperlink r:id="rId8" w:tooltip="Информация / Заказ" w:history="1">
        <w:r w:rsidRPr="00F17243">
          <w:rPr>
            <w:sz w:val="28"/>
            <w:szCs w:val="28"/>
            <w:lang w:eastAsia="ru-RU"/>
          </w:rPr>
          <w:t xml:space="preserve">Введение в прикладную лингвистику : учеб. пособие / А. Н. Баранов. – 2-е </w:t>
        </w:r>
        <w:proofErr w:type="gramStart"/>
        <w:r w:rsidRPr="00F17243">
          <w:rPr>
            <w:sz w:val="28"/>
            <w:szCs w:val="28"/>
            <w:lang w:eastAsia="ru-RU"/>
          </w:rPr>
          <w:t>изд. ,</w:t>
        </w:r>
        <w:proofErr w:type="gramEnd"/>
        <w:r w:rsidRPr="00F17243">
          <w:rPr>
            <w:sz w:val="28"/>
            <w:szCs w:val="28"/>
            <w:lang w:eastAsia="ru-RU"/>
          </w:rPr>
          <w:t xml:space="preserve"> </w:t>
        </w:r>
        <w:proofErr w:type="spellStart"/>
        <w:r w:rsidRPr="00F17243">
          <w:rPr>
            <w:sz w:val="28"/>
            <w:szCs w:val="28"/>
            <w:lang w:eastAsia="ru-RU"/>
          </w:rPr>
          <w:t>испр</w:t>
        </w:r>
        <w:proofErr w:type="spellEnd"/>
        <w:r w:rsidRPr="00F17243">
          <w:rPr>
            <w:sz w:val="28"/>
            <w:szCs w:val="28"/>
            <w:lang w:eastAsia="ru-RU"/>
          </w:rPr>
          <w:t xml:space="preserve">. – </w:t>
        </w:r>
        <w:proofErr w:type="gramStart"/>
        <w:r w:rsidRPr="00F17243">
          <w:rPr>
            <w:sz w:val="28"/>
            <w:szCs w:val="28"/>
            <w:lang w:eastAsia="ru-RU"/>
          </w:rPr>
          <w:t>М. :</w:t>
        </w:r>
        <w:proofErr w:type="gramEnd"/>
        <w:r w:rsidRPr="00F17243">
          <w:rPr>
            <w:sz w:val="28"/>
            <w:szCs w:val="28"/>
            <w:lang w:eastAsia="ru-RU"/>
          </w:rPr>
          <w:t xml:space="preserve"> УРСС,</w:t>
        </w:r>
      </w:hyperlink>
      <w:r w:rsidRPr="00F17243">
        <w:rPr>
          <w:sz w:val="28"/>
          <w:szCs w:val="28"/>
          <w:lang w:eastAsia="ru-RU"/>
        </w:rPr>
        <w:t xml:space="preserve"> 2003. – 360 с. </w:t>
      </w:r>
    </w:p>
    <w:p w14:paraId="3E16A271" w14:textId="77777777" w:rsidR="005E7014" w:rsidRPr="00423015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423015">
        <w:rPr>
          <w:sz w:val="28"/>
          <w:szCs w:val="28"/>
          <w:lang w:eastAsia="ru-RU"/>
        </w:rPr>
        <w:t>Бодуэн</w:t>
      </w:r>
      <w:proofErr w:type="spellEnd"/>
      <w:r w:rsidRPr="00423015">
        <w:rPr>
          <w:sz w:val="28"/>
          <w:szCs w:val="28"/>
          <w:lang w:eastAsia="ru-RU"/>
        </w:rPr>
        <w:t xml:space="preserve"> де </w:t>
      </w:r>
      <w:proofErr w:type="spellStart"/>
      <w:r w:rsidRPr="00423015">
        <w:rPr>
          <w:sz w:val="28"/>
          <w:szCs w:val="28"/>
          <w:lang w:eastAsia="ru-RU"/>
        </w:rPr>
        <w:t>Куртенэ</w:t>
      </w:r>
      <w:proofErr w:type="spellEnd"/>
      <w:r w:rsidRPr="00423015">
        <w:rPr>
          <w:sz w:val="28"/>
          <w:szCs w:val="28"/>
          <w:lang w:eastAsia="ru-RU"/>
        </w:rPr>
        <w:t>, И. А. Введение в языковедение / И. А. </w:t>
      </w:r>
      <w:proofErr w:type="spellStart"/>
      <w:r w:rsidRPr="00423015">
        <w:rPr>
          <w:sz w:val="28"/>
          <w:szCs w:val="28"/>
          <w:lang w:eastAsia="ru-RU"/>
        </w:rPr>
        <w:t>Бодуэн</w:t>
      </w:r>
      <w:proofErr w:type="spellEnd"/>
      <w:r w:rsidRPr="00423015">
        <w:rPr>
          <w:sz w:val="28"/>
          <w:szCs w:val="28"/>
          <w:lang w:eastAsia="ru-RU"/>
        </w:rPr>
        <w:t xml:space="preserve"> де </w:t>
      </w:r>
      <w:proofErr w:type="spellStart"/>
      <w:r w:rsidRPr="00423015">
        <w:rPr>
          <w:sz w:val="28"/>
          <w:szCs w:val="28"/>
          <w:lang w:eastAsia="ru-RU"/>
        </w:rPr>
        <w:t>Куртенэ</w:t>
      </w:r>
      <w:proofErr w:type="spellEnd"/>
      <w:r w:rsidRPr="00423015">
        <w:rPr>
          <w:sz w:val="28"/>
          <w:szCs w:val="28"/>
          <w:lang w:eastAsia="ru-RU"/>
        </w:rPr>
        <w:t xml:space="preserve">. – 6-е изд. – </w:t>
      </w:r>
      <w:proofErr w:type="gramStart"/>
      <w:r w:rsidRPr="00423015">
        <w:rPr>
          <w:sz w:val="28"/>
          <w:szCs w:val="28"/>
          <w:lang w:eastAsia="ru-RU"/>
        </w:rPr>
        <w:t>М. :</w:t>
      </w:r>
      <w:proofErr w:type="gramEnd"/>
      <w:r w:rsidRPr="00423015">
        <w:rPr>
          <w:sz w:val="28"/>
          <w:szCs w:val="28"/>
          <w:lang w:eastAsia="ru-RU"/>
        </w:rPr>
        <w:t xml:space="preserve"> УРСС, 2004. – 320 с. + Прил.</w:t>
      </w:r>
    </w:p>
    <w:p w14:paraId="0562A7EA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Бурлак, С. А. Происхождение языка: факты, исследования, гипотезы </w:t>
      </w:r>
      <w:r>
        <w:rPr>
          <w:sz w:val="28"/>
          <w:szCs w:val="28"/>
          <w:lang w:eastAsia="ru-RU"/>
        </w:rPr>
        <w:t xml:space="preserve">/ С. А. Бурлак. – </w:t>
      </w:r>
      <w:proofErr w:type="gramStart"/>
      <w:r>
        <w:rPr>
          <w:sz w:val="28"/>
          <w:szCs w:val="28"/>
          <w:lang w:eastAsia="ru-RU"/>
        </w:rPr>
        <w:t xml:space="preserve">М. </w:t>
      </w:r>
      <w:r w:rsidRPr="00F17243">
        <w:rPr>
          <w:sz w:val="28"/>
          <w:szCs w:val="28"/>
          <w:lang w:eastAsia="ru-RU"/>
        </w:rPr>
        <w:t>:</w:t>
      </w:r>
      <w:proofErr w:type="gramEnd"/>
      <w:r w:rsidRPr="00F17243">
        <w:rPr>
          <w:sz w:val="28"/>
          <w:szCs w:val="28"/>
          <w:lang w:eastAsia="ru-RU"/>
        </w:rPr>
        <w:t xml:space="preserve"> Альпина нон-фикшн, 2019. – 607 с.</w:t>
      </w:r>
    </w:p>
    <w:p w14:paraId="34D06DD6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Варпахович</w:t>
      </w:r>
      <w:proofErr w:type="spellEnd"/>
      <w:r w:rsidRPr="00F17243">
        <w:rPr>
          <w:sz w:val="28"/>
          <w:szCs w:val="28"/>
          <w:lang w:eastAsia="ru-RU"/>
        </w:rPr>
        <w:t>, Л. В. Лингвист</w:t>
      </w:r>
      <w:r>
        <w:rPr>
          <w:sz w:val="28"/>
          <w:szCs w:val="28"/>
          <w:lang w:eastAsia="ru-RU"/>
        </w:rPr>
        <w:t>ика в таблицах и схемах / Л. В. </w:t>
      </w:r>
      <w:proofErr w:type="spellStart"/>
      <w:r w:rsidRPr="00F17243">
        <w:rPr>
          <w:sz w:val="28"/>
          <w:szCs w:val="28"/>
          <w:lang w:eastAsia="ru-RU"/>
        </w:rPr>
        <w:t>Варпахович</w:t>
      </w:r>
      <w:proofErr w:type="spellEnd"/>
      <w:r w:rsidRPr="00F17243">
        <w:rPr>
          <w:sz w:val="28"/>
          <w:szCs w:val="28"/>
          <w:lang w:eastAsia="ru-RU"/>
        </w:rPr>
        <w:t xml:space="preserve">. – </w:t>
      </w:r>
      <w:proofErr w:type="gramStart"/>
      <w:r w:rsidRPr="00F17243">
        <w:rPr>
          <w:sz w:val="28"/>
          <w:szCs w:val="28"/>
          <w:lang w:eastAsia="ru-RU"/>
        </w:rPr>
        <w:t>Минск :</w:t>
      </w:r>
      <w:proofErr w:type="gramEnd"/>
      <w:r w:rsidRPr="00F17243">
        <w:rPr>
          <w:sz w:val="28"/>
          <w:szCs w:val="28"/>
          <w:lang w:eastAsia="ru-RU"/>
        </w:rPr>
        <w:t xml:space="preserve"> Новое знание, 2007. – 128 с. </w:t>
      </w:r>
    </w:p>
    <w:p w14:paraId="3B127C91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lastRenderedPageBreak/>
        <w:t xml:space="preserve">Введение в науку о языке / </w:t>
      </w:r>
      <w:r>
        <w:rPr>
          <w:sz w:val="28"/>
          <w:szCs w:val="28"/>
          <w:lang w:eastAsia="ru-RU"/>
        </w:rPr>
        <w:t xml:space="preserve">А. Е. Кибрик и </w:t>
      </w:r>
      <w:proofErr w:type="gramStart"/>
      <w:r>
        <w:rPr>
          <w:sz w:val="28"/>
          <w:szCs w:val="28"/>
          <w:lang w:eastAsia="ru-RU"/>
        </w:rPr>
        <w:t>др. ;</w:t>
      </w:r>
      <w:proofErr w:type="gramEnd"/>
      <w:r>
        <w:rPr>
          <w:sz w:val="28"/>
          <w:szCs w:val="28"/>
          <w:lang w:eastAsia="ru-RU"/>
        </w:rPr>
        <w:t xml:space="preserve"> под ред. О. В. Федоровой, </w:t>
      </w:r>
      <w:r w:rsidRPr="00F17243">
        <w:rPr>
          <w:sz w:val="28"/>
          <w:szCs w:val="28"/>
          <w:lang w:eastAsia="ru-RU"/>
        </w:rPr>
        <w:t xml:space="preserve">С. Г. Татевосова. – </w:t>
      </w:r>
      <w:proofErr w:type="gramStart"/>
      <w:r w:rsidRPr="00F17243"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 xml:space="preserve"> </w:t>
      </w:r>
      <w:r w:rsidRPr="00F17243">
        <w:rPr>
          <w:sz w:val="28"/>
          <w:szCs w:val="28"/>
          <w:lang w:eastAsia="ru-RU"/>
        </w:rPr>
        <w:t>:</w:t>
      </w:r>
      <w:proofErr w:type="gramEnd"/>
      <w:r w:rsidRPr="00F17243">
        <w:rPr>
          <w:sz w:val="28"/>
          <w:szCs w:val="28"/>
          <w:lang w:eastAsia="ru-RU"/>
        </w:rPr>
        <w:t xml:space="preserve"> Буки Веди, 2019. – 672 с.</w:t>
      </w:r>
    </w:p>
    <w:p w14:paraId="4F4187A3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Ге</w:t>
      </w:r>
      <w:r>
        <w:rPr>
          <w:sz w:val="28"/>
          <w:szCs w:val="28"/>
          <w:lang w:eastAsia="ru-RU"/>
        </w:rPr>
        <w:t>льб</w:t>
      </w:r>
      <w:proofErr w:type="spellEnd"/>
      <w:r>
        <w:rPr>
          <w:sz w:val="28"/>
          <w:szCs w:val="28"/>
          <w:lang w:eastAsia="ru-RU"/>
        </w:rPr>
        <w:t>, И. Е. Опыт изучения письма</w:t>
      </w:r>
      <w:r w:rsidRPr="00F17243">
        <w:rPr>
          <w:sz w:val="28"/>
          <w:szCs w:val="28"/>
          <w:lang w:eastAsia="ru-RU"/>
        </w:rPr>
        <w:t xml:space="preserve">: основы </w:t>
      </w:r>
      <w:proofErr w:type="spellStart"/>
      <w:r w:rsidRPr="00F17243">
        <w:rPr>
          <w:sz w:val="28"/>
          <w:szCs w:val="28"/>
          <w:lang w:eastAsia="ru-RU"/>
        </w:rPr>
        <w:t>грамматологии</w:t>
      </w:r>
      <w:proofErr w:type="spellEnd"/>
      <w:r w:rsidRPr="00F17243">
        <w:rPr>
          <w:sz w:val="28"/>
          <w:szCs w:val="28"/>
          <w:lang w:eastAsia="ru-RU"/>
        </w:rPr>
        <w:t xml:space="preserve"> / И.</w:t>
      </w:r>
      <w:r>
        <w:rPr>
          <w:sz w:val="28"/>
          <w:szCs w:val="28"/>
          <w:lang w:eastAsia="ru-RU"/>
        </w:rPr>
        <w:t xml:space="preserve"> Е. </w:t>
      </w:r>
      <w:proofErr w:type="spellStart"/>
      <w:proofErr w:type="gramStart"/>
      <w:r>
        <w:rPr>
          <w:sz w:val="28"/>
          <w:szCs w:val="28"/>
          <w:lang w:eastAsia="ru-RU"/>
        </w:rPr>
        <w:t>Гельб</w:t>
      </w:r>
      <w:proofErr w:type="spellEnd"/>
      <w:r>
        <w:rPr>
          <w:sz w:val="28"/>
          <w:szCs w:val="28"/>
          <w:lang w:eastAsia="ru-RU"/>
        </w:rPr>
        <w:t xml:space="preserve"> ;</w:t>
      </w:r>
      <w:proofErr w:type="gramEnd"/>
      <w:r>
        <w:rPr>
          <w:sz w:val="28"/>
          <w:szCs w:val="28"/>
          <w:lang w:eastAsia="ru-RU"/>
        </w:rPr>
        <w:t xml:space="preserve"> пер. с англ. – </w:t>
      </w:r>
      <w:r w:rsidRPr="00F17243">
        <w:rPr>
          <w:sz w:val="28"/>
          <w:szCs w:val="28"/>
          <w:lang w:eastAsia="ru-RU"/>
        </w:rPr>
        <w:t>2-е</w:t>
      </w:r>
      <w:r>
        <w:rPr>
          <w:sz w:val="28"/>
          <w:szCs w:val="28"/>
          <w:lang w:eastAsia="ru-RU"/>
        </w:rPr>
        <w:t xml:space="preserve"> изд.</w:t>
      </w:r>
      <w:r w:rsidRPr="00F17243">
        <w:rPr>
          <w:sz w:val="28"/>
          <w:szCs w:val="28"/>
          <w:lang w:eastAsia="ru-RU"/>
        </w:rPr>
        <w:t xml:space="preserve">, стер.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УРСС, 2004. – 366 с.</w:t>
      </w:r>
    </w:p>
    <w:p w14:paraId="1FFD6490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Дирингер</w:t>
      </w:r>
      <w:proofErr w:type="spellEnd"/>
      <w:r w:rsidRPr="00F17243">
        <w:rPr>
          <w:sz w:val="28"/>
          <w:szCs w:val="28"/>
          <w:lang w:eastAsia="ru-RU"/>
        </w:rPr>
        <w:t xml:space="preserve">, Д. Алфавит / Д. </w:t>
      </w:r>
      <w:proofErr w:type="spellStart"/>
      <w:proofErr w:type="gramStart"/>
      <w:r w:rsidRPr="00F17243">
        <w:rPr>
          <w:sz w:val="28"/>
          <w:szCs w:val="28"/>
          <w:lang w:eastAsia="ru-RU"/>
        </w:rPr>
        <w:t>Дирингер</w:t>
      </w:r>
      <w:proofErr w:type="spellEnd"/>
      <w:r>
        <w:rPr>
          <w:sz w:val="28"/>
          <w:szCs w:val="28"/>
          <w:lang w:eastAsia="ru-RU"/>
        </w:rPr>
        <w:t xml:space="preserve"> </w:t>
      </w:r>
      <w:r w:rsidRPr="00F17243">
        <w:rPr>
          <w:sz w:val="28"/>
          <w:szCs w:val="28"/>
          <w:lang w:eastAsia="ru-RU"/>
        </w:rPr>
        <w:t>;</w:t>
      </w:r>
      <w:proofErr w:type="gramEnd"/>
      <w:r w:rsidRPr="00F17243">
        <w:rPr>
          <w:sz w:val="28"/>
          <w:szCs w:val="28"/>
          <w:lang w:eastAsia="ru-RU"/>
        </w:rPr>
        <w:t xml:space="preserve"> пер. с англ. – 2-е изд., стер.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УРСС, 2004. – 655 с.</w:t>
      </w:r>
    </w:p>
    <w:p w14:paraId="5707B4D0" w14:textId="5B6D6EC2" w:rsidR="005E7014" w:rsidRPr="00C97B7D" w:rsidRDefault="005E7014" w:rsidP="005E7014">
      <w:pPr>
        <w:numPr>
          <w:ilvl w:val="0"/>
          <w:numId w:val="14"/>
        </w:numPr>
        <w:ind w:left="0" w:firstLine="680"/>
        <w:jc w:val="both"/>
        <w:rPr>
          <w:sz w:val="26"/>
          <w:szCs w:val="26"/>
          <w:lang w:eastAsia="ru-RU"/>
        </w:rPr>
      </w:pPr>
      <w:r w:rsidRPr="00F17243">
        <w:rPr>
          <w:sz w:val="28"/>
          <w:szCs w:val="28"/>
          <w:lang w:eastAsia="ru-RU"/>
        </w:rPr>
        <w:t xml:space="preserve">Зиндер, Л. Р. Общая фонетика и избранные </w:t>
      </w:r>
      <w:proofErr w:type="gramStart"/>
      <w:r w:rsidRPr="00F17243">
        <w:rPr>
          <w:sz w:val="28"/>
          <w:szCs w:val="28"/>
          <w:lang w:eastAsia="ru-RU"/>
        </w:rPr>
        <w:t>статьи :</w:t>
      </w:r>
      <w:proofErr w:type="gramEnd"/>
      <w:r w:rsidRPr="00F17243">
        <w:rPr>
          <w:sz w:val="28"/>
          <w:szCs w:val="28"/>
          <w:lang w:eastAsia="ru-RU"/>
        </w:rPr>
        <w:t xml:space="preserve"> учеб. пособие / Л. Р. Зиндер. – 2-е изд., </w:t>
      </w:r>
      <w:proofErr w:type="spellStart"/>
      <w:r w:rsidRPr="00F17243">
        <w:rPr>
          <w:sz w:val="28"/>
          <w:szCs w:val="28"/>
          <w:lang w:eastAsia="ru-RU"/>
        </w:rPr>
        <w:t>и</w:t>
      </w:r>
      <w:r w:rsidR="00C97B7D">
        <w:rPr>
          <w:sz w:val="28"/>
          <w:szCs w:val="28"/>
          <w:lang w:eastAsia="ru-RU"/>
        </w:rPr>
        <w:t>спр</w:t>
      </w:r>
      <w:proofErr w:type="spellEnd"/>
      <w:r w:rsidR="00C97B7D">
        <w:rPr>
          <w:sz w:val="28"/>
          <w:szCs w:val="28"/>
          <w:lang w:eastAsia="ru-RU"/>
        </w:rPr>
        <w:t>. и доп.</w:t>
      </w:r>
      <w:r>
        <w:rPr>
          <w:sz w:val="28"/>
          <w:szCs w:val="28"/>
          <w:lang w:eastAsia="ru-RU"/>
        </w:rPr>
        <w:t xml:space="preserve">– 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Academia</w:t>
      </w:r>
      <w:proofErr w:type="spellEnd"/>
      <w:r>
        <w:rPr>
          <w:sz w:val="28"/>
          <w:szCs w:val="28"/>
          <w:lang w:eastAsia="ru-RU"/>
        </w:rPr>
        <w:t>; С</w:t>
      </w:r>
      <w:r w:rsidRPr="00F17243">
        <w:rPr>
          <w:sz w:val="28"/>
          <w:szCs w:val="28"/>
          <w:lang w:eastAsia="ru-RU"/>
        </w:rPr>
        <w:t>Пб.</w:t>
      </w:r>
      <w:r>
        <w:rPr>
          <w:sz w:val="28"/>
          <w:szCs w:val="28"/>
          <w:lang w:eastAsia="ru-RU"/>
        </w:rPr>
        <w:t xml:space="preserve"> : СПбГУ, </w:t>
      </w:r>
      <w:r w:rsidR="00C97B7D">
        <w:rPr>
          <w:sz w:val="26"/>
          <w:szCs w:val="26"/>
          <w:lang w:eastAsia="ru-RU"/>
        </w:rPr>
        <w:t>2007.</w:t>
      </w:r>
      <w:r w:rsidRPr="00C97B7D">
        <w:rPr>
          <w:sz w:val="26"/>
          <w:szCs w:val="26"/>
          <w:lang w:eastAsia="ru-RU"/>
        </w:rPr>
        <w:t>– 574 с.</w:t>
      </w:r>
    </w:p>
    <w:p w14:paraId="5DB07ADC" w14:textId="049175B3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Истрин</w:t>
      </w:r>
      <w:proofErr w:type="spellEnd"/>
      <w:r w:rsidRPr="00F17243">
        <w:rPr>
          <w:sz w:val="28"/>
          <w:szCs w:val="28"/>
          <w:lang w:eastAsia="ru-RU"/>
        </w:rPr>
        <w:t>, В. А. Возникно</w:t>
      </w:r>
      <w:r>
        <w:rPr>
          <w:sz w:val="28"/>
          <w:szCs w:val="28"/>
          <w:lang w:eastAsia="ru-RU"/>
        </w:rPr>
        <w:t>вение и разв</w:t>
      </w:r>
      <w:r w:rsidR="00C97B7D">
        <w:rPr>
          <w:sz w:val="28"/>
          <w:szCs w:val="28"/>
          <w:lang w:eastAsia="ru-RU"/>
        </w:rPr>
        <w:t>итие письма / В. А. </w:t>
      </w:r>
      <w:proofErr w:type="spellStart"/>
      <w:r w:rsidR="00C97B7D">
        <w:rPr>
          <w:sz w:val="28"/>
          <w:szCs w:val="28"/>
          <w:lang w:eastAsia="ru-RU"/>
        </w:rPr>
        <w:t>Истрин</w:t>
      </w:r>
      <w:proofErr w:type="spellEnd"/>
      <w:r w:rsidR="00C97B7D">
        <w:rPr>
          <w:sz w:val="28"/>
          <w:szCs w:val="28"/>
          <w:lang w:eastAsia="ru-RU"/>
        </w:rPr>
        <w:t>. – 2</w:t>
      </w:r>
      <w:r w:rsidR="00C97B7D">
        <w:rPr>
          <w:sz w:val="28"/>
          <w:szCs w:val="28"/>
          <w:lang w:eastAsia="ru-RU"/>
        </w:rPr>
        <w:noBreakHyphen/>
      </w:r>
      <w:r>
        <w:rPr>
          <w:sz w:val="28"/>
          <w:szCs w:val="28"/>
          <w:lang w:eastAsia="ru-RU"/>
        </w:rPr>
        <w:t xml:space="preserve">е изд., </w:t>
      </w:r>
      <w:proofErr w:type="spellStart"/>
      <w:r w:rsidRPr="00F17243">
        <w:rPr>
          <w:sz w:val="28"/>
          <w:szCs w:val="28"/>
          <w:lang w:eastAsia="ru-RU"/>
        </w:rPr>
        <w:t>испр</w:t>
      </w:r>
      <w:proofErr w:type="spellEnd"/>
      <w:r w:rsidRPr="00F17243">
        <w:rPr>
          <w:sz w:val="28"/>
          <w:szCs w:val="28"/>
          <w:lang w:eastAsia="ru-RU"/>
        </w:rPr>
        <w:t xml:space="preserve">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URSS, 2010. – 599 с. </w:t>
      </w:r>
    </w:p>
    <w:p w14:paraId="566627F5" w14:textId="4CDA37A0" w:rsidR="005E7014" w:rsidRPr="00C97B7D" w:rsidRDefault="005E7014" w:rsidP="005E7014">
      <w:pPr>
        <w:numPr>
          <w:ilvl w:val="0"/>
          <w:numId w:val="14"/>
        </w:numPr>
        <w:ind w:left="0" w:firstLine="680"/>
        <w:jc w:val="both"/>
        <w:rPr>
          <w:sz w:val="26"/>
          <w:szCs w:val="26"/>
          <w:lang w:eastAsia="ru-RU"/>
        </w:rPr>
      </w:pPr>
      <w:proofErr w:type="spellStart"/>
      <w:r w:rsidRPr="00F17243">
        <w:rPr>
          <w:sz w:val="28"/>
          <w:szCs w:val="28"/>
          <w:lang w:eastAsia="ru-RU"/>
        </w:rPr>
        <w:t>Калюта</w:t>
      </w:r>
      <w:proofErr w:type="spellEnd"/>
      <w:r w:rsidRPr="00F17243">
        <w:rPr>
          <w:sz w:val="28"/>
          <w:szCs w:val="28"/>
          <w:lang w:eastAsia="ru-RU"/>
        </w:rPr>
        <w:t>, А. М.</w:t>
      </w:r>
      <w:r>
        <w:rPr>
          <w:sz w:val="28"/>
          <w:szCs w:val="28"/>
          <w:lang w:eastAsia="ru-RU"/>
        </w:rPr>
        <w:t xml:space="preserve"> Введение в </w:t>
      </w:r>
      <w:proofErr w:type="gramStart"/>
      <w:r>
        <w:rPr>
          <w:sz w:val="28"/>
          <w:szCs w:val="28"/>
          <w:lang w:eastAsia="ru-RU"/>
        </w:rPr>
        <w:t>языкознание :</w:t>
      </w:r>
      <w:proofErr w:type="gramEnd"/>
      <w:r>
        <w:rPr>
          <w:sz w:val="28"/>
          <w:szCs w:val="28"/>
          <w:lang w:eastAsia="ru-RU"/>
        </w:rPr>
        <w:t xml:space="preserve"> учеб.-метод.</w:t>
      </w:r>
      <w:r w:rsidRPr="00F17243">
        <w:rPr>
          <w:sz w:val="28"/>
          <w:szCs w:val="28"/>
          <w:lang w:eastAsia="ru-RU"/>
        </w:rPr>
        <w:t xml:space="preserve"> пособие для </w:t>
      </w:r>
      <w:proofErr w:type="spellStart"/>
      <w:r w:rsidRPr="00F17243">
        <w:rPr>
          <w:sz w:val="28"/>
          <w:szCs w:val="28"/>
          <w:lang w:eastAsia="ru-RU"/>
        </w:rPr>
        <w:t>иностр</w:t>
      </w:r>
      <w:proofErr w:type="spellEnd"/>
      <w:r w:rsidRPr="00F17243">
        <w:rPr>
          <w:sz w:val="28"/>
          <w:szCs w:val="28"/>
          <w:lang w:eastAsia="ru-RU"/>
        </w:rPr>
        <w:t xml:space="preserve">. студентов / </w:t>
      </w:r>
      <w:r w:rsidR="00C97B7D">
        <w:rPr>
          <w:sz w:val="28"/>
          <w:szCs w:val="28"/>
          <w:lang w:eastAsia="ru-RU"/>
        </w:rPr>
        <w:t xml:space="preserve">А. М. </w:t>
      </w:r>
      <w:proofErr w:type="spellStart"/>
      <w:r w:rsidR="00C97B7D">
        <w:rPr>
          <w:sz w:val="28"/>
          <w:szCs w:val="28"/>
          <w:lang w:eastAsia="ru-RU"/>
        </w:rPr>
        <w:t>Калюта</w:t>
      </w:r>
      <w:proofErr w:type="spellEnd"/>
      <w:r w:rsidR="00C97B7D">
        <w:rPr>
          <w:sz w:val="28"/>
          <w:szCs w:val="28"/>
          <w:lang w:eastAsia="ru-RU"/>
        </w:rPr>
        <w:t>, Л. А. Козловская.</w:t>
      </w:r>
      <w:r w:rsidRPr="00F17243">
        <w:rPr>
          <w:sz w:val="28"/>
          <w:szCs w:val="28"/>
          <w:lang w:eastAsia="ru-RU"/>
        </w:rPr>
        <w:t xml:space="preserve">– Минск : БГУ, </w:t>
      </w:r>
      <w:r w:rsidR="00C97B7D">
        <w:rPr>
          <w:sz w:val="26"/>
          <w:szCs w:val="26"/>
          <w:lang w:eastAsia="ru-RU"/>
        </w:rPr>
        <w:t>2020.</w:t>
      </w:r>
      <w:r w:rsidRPr="00C97B7D">
        <w:rPr>
          <w:sz w:val="26"/>
          <w:szCs w:val="26"/>
          <w:lang w:eastAsia="ru-RU"/>
        </w:rPr>
        <w:t>– 100 с.</w:t>
      </w:r>
    </w:p>
    <w:p w14:paraId="2817BA45" w14:textId="08BE0ADC" w:rsidR="005E7014" w:rsidRPr="00AA0980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AA0980">
        <w:rPr>
          <w:sz w:val="28"/>
          <w:szCs w:val="28"/>
          <w:lang w:eastAsia="ru-RU"/>
        </w:rPr>
        <w:t>Касевич</w:t>
      </w:r>
      <w:proofErr w:type="spellEnd"/>
      <w:r w:rsidRPr="00AA0980">
        <w:rPr>
          <w:sz w:val="28"/>
          <w:szCs w:val="28"/>
          <w:lang w:eastAsia="ru-RU"/>
        </w:rPr>
        <w:t xml:space="preserve">, В. Б. Введение в </w:t>
      </w:r>
      <w:proofErr w:type="gramStart"/>
      <w:r w:rsidRPr="00AA0980">
        <w:rPr>
          <w:sz w:val="28"/>
          <w:szCs w:val="28"/>
          <w:lang w:eastAsia="ru-RU"/>
        </w:rPr>
        <w:t>языкознание :</w:t>
      </w:r>
      <w:proofErr w:type="gramEnd"/>
      <w:r w:rsidRPr="00AA0980">
        <w:rPr>
          <w:sz w:val="28"/>
          <w:szCs w:val="28"/>
          <w:lang w:eastAsia="ru-RU"/>
        </w:rPr>
        <w:t xml:space="preserve"> учеб. для вузов / В. Б. </w:t>
      </w:r>
      <w:proofErr w:type="spellStart"/>
      <w:r w:rsidRPr="00AA0980">
        <w:rPr>
          <w:sz w:val="28"/>
          <w:szCs w:val="28"/>
          <w:lang w:eastAsia="ru-RU"/>
        </w:rPr>
        <w:t>Касевич</w:t>
      </w:r>
      <w:proofErr w:type="spellEnd"/>
      <w:r w:rsidRPr="00AA0980">
        <w:rPr>
          <w:sz w:val="28"/>
          <w:szCs w:val="28"/>
          <w:lang w:eastAsia="ru-RU"/>
        </w:rPr>
        <w:t xml:space="preserve"> </w:t>
      </w:r>
      <w:r w:rsidR="00C97B7D">
        <w:rPr>
          <w:sz w:val="28"/>
          <w:szCs w:val="28"/>
          <w:lang w:eastAsia="ru-RU"/>
        </w:rPr>
        <w:t>; Санкт-Петербургский гос. ун-т</w:t>
      </w:r>
      <w:r w:rsidRPr="00AA0980">
        <w:rPr>
          <w:sz w:val="28"/>
          <w:szCs w:val="28"/>
          <w:lang w:eastAsia="ru-RU"/>
        </w:rPr>
        <w:t xml:space="preserve">. – М. : Академия, 2011. – 229 с. </w:t>
      </w:r>
    </w:p>
    <w:p w14:paraId="3151C1DC" w14:textId="77777777" w:rsid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CD6D87">
        <w:rPr>
          <w:sz w:val="28"/>
          <w:szCs w:val="28"/>
          <w:lang w:eastAsia="ru-RU"/>
        </w:rPr>
        <w:t xml:space="preserve">Кронгауз, М. А. </w:t>
      </w:r>
      <w:proofErr w:type="gramStart"/>
      <w:r w:rsidRPr="00CD6D87">
        <w:rPr>
          <w:sz w:val="28"/>
          <w:szCs w:val="28"/>
          <w:lang w:eastAsia="ru-RU"/>
        </w:rPr>
        <w:t>Семантика</w:t>
      </w:r>
      <w:r>
        <w:rPr>
          <w:sz w:val="28"/>
          <w:szCs w:val="28"/>
          <w:lang w:eastAsia="ru-RU"/>
        </w:rPr>
        <w:t xml:space="preserve"> :</w:t>
      </w:r>
      <w:proofErr w:type="gramEnd"/>
      <w:r>
        <w:rPr>
          <w:sz w:val="28"/>
          <w:szCs w:val="28"/>
          <w:lang w:eastAsia="ru-RU"/>
        </w:rPr>
        <w:t xml:space="preserve"> учеб. для вузов / М. А. </w:t>
      </w:r>
      <w:r w:rsidRPr="00CD6D87">
        <w:rPr>
          <w:sz w:val="28"/>
          <w:szCs w:val="28"/>
          <w:lang w:eastAsia="ru-RU"/>
        </w:rPr>
        <w:t xml:space="preserve">Кронгауз. – </w:t>
      </w:r>
      <w:proofErr w:type="gramStart"/>
      <w:r w:rsidRPr="00CD6D87"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 xml:space="preserve"> </w:t>
      </w:r>
      <w:r w:rsidRPr="00CD6D87">
        <w:rPr>
          <w:sz w:val="28"/>
          <w:szCs w:val="28"/>
          <w:lang w:eastAsia="ru-RU"/>
        </w:rPr>
        <w:t>:</w:t>
      </w:r>
      <w:proofErr w:type="gramEnd"/>
      <w:r w:rsidRPr="00CD6D87">
        <w:rPr>
          <w:sz w:val="28"/>
          <w:szCs w:val="28"/>
          <w:lang w:eastAsia="ru-RU"/>
        </w:rPr>
        <w:t xml:space="preserve"> Рос. гос.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гуманитар</w:t>
      </w:r>
      <w:proofErr w:type="spellEnd"/>
      <w:r>
        <w:rPr>
          <w:sz w:val="28"/>
          <w:szCs w:val="28"/>
          <w:lang w:eastAsia="ru-RU"/>
        </w:rPr>
        <w:t>. ун-т, 2005. – 352 с.</w:t>
      </w:r>
    </w:p>
    <w:p w14:paraId="2886D1C4" w14:textId="77777777" w:rsidR="005E7014" w:rsidRPr="00CD6D87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CD6D87">
        <w:rPr>
          <w:sz w:val="28"/>
          <w:szCs w:val="28"/>
          <w:lang w:eastAsia="ru-RU"/>
        </w:rPr>
        <w:t>Кронгауз, М. А. Сто языков</w:t>
      </w:r>
      <w:r>
        <w:rPr>
          <w:sz w:val="28"/>
          <w:szCs w:val="28"/>
          <w:lang w:eastAsia="ru-RU"/>
        </w:rPr>
        <w:t>: вселенная слов и смыслов / М. </w:t>
      </w:r>
      <w:r w:rsidRPr="00CD6D87">
        <w:rPr>
          <w:sz w:val="28"/>
          <w:szCs w:val="28"/>
          <w:lang w:eastAsia="ru-RU"/>
        </w:rPr>
        <w:t xml:space="preserve">Кронгауз, А. </w:t>
      </w:r>
      <w:proofErr w:type="spellStart"/>
      <w:r w:rsidRPr="00CD6D87">
        <w:rPr>
          <w:sz w:val="28"/>
          <w:szCs w:val="28"/>
          <w:lang w:eastAsia="ru-RU"/>
        </w:rPr>
        <w:t>Пиперски</w:t>
      </w:r>
      <w:proofErr w:type="spellEnd"/>
      <w:r w:rsidRPr="00CD6D87">
        <w:rPr>
          <w:sz w:val="28"/>
          <w:szCs w:val="28"/>
          <w:lang w:eastAsia="ru-RU"/>
        </w:rPr>
        <w:t>, А. Сом</w:t>
      </w:r>
      <w:r>
        <w:rPr>
          <w:sz w:val="28"/>
          <w:szCs w:val="28"/>
          <w:lang w:eastAsia="ru-RU"/>
        </w:rPr>
        <w:t xml:space="preserve">ин. – </w:t>
      </w:r>
      <w:proofErr w:type="gramStart"/>
      <w:r>
        <w:rPr>
          <w:sz w:val="28"/>
          <w:szCs w:val="28"/>
          <w:lang w:eastAsia="ru-RU"/>
        </w:rPr>
        <w:t xml:space="preserve">М. </w:t>
      </w:r>
      <w:r w:rsidRPr="00CD6D87">
        <w:rPr>
          <w:sz w:val="28"/>
          <w:szCs w:val="28"/>
          <w:lang w:eastAsia="ru-RU"/>
        </w:rPr>
        <w:t>:</w:t>
      </w:r>
      <w:proofErr w:type="gramEnd"/>
      <w:r w:rsidRPr="00CD6D87">
        <w:rPr>
          <w:sz w:val="28"/>
          <w:szCs w:val="28"/>
          <w:lang w:eastAsia="ru-RU"/>
        </w:rPr>
        <w:t xml:space="preserve"> АСТ, 2018. – 221 с.</w:t>
      </w:r>
    </w:p>
    <w:p w14:paraId="572A128F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Немченко, В. Н. </w:t>
      </w:r>
      <w:r>
        <w:rPr>
          <w:sz w:val="28"/>
          <w:szCs w:val="28"/>
          <w:lang w:eastAsia="ru-RU"/>
        </w:rPr>
        <w:t xml:space="preserve">Введение в </w:t>
      </w:r>
      <w:proofErr w:type="gramStart"/>
      <w:r>
        <w:rPr>
          <w:sz w:val="28"/>
          <w:szCs w:val="28"/>
          <w:lang w:eastAsia="ru-RU"/>
        </w:rPr>
        <w:t>языкознание :</w:t>
      </w:r>
      <w:proofErr w:type="gramEnd"/>
      <w:r>
        <w:rPr>
          <w:sz w:val="28"/>
          <w:szCs w:val="28"/>
          <w:lang w:eastAsia="ru-RU"/>
        </w:rPr>
        <w:t xml:space="preserve"> учеб. для студентов </w:t>
      </w:r>
      <w:proofErr w:type="spellStart"/>
      <w:r>
        <w:rPr>
          <w:sz w:val="28"/>
          <w:szCs w:val="28"/>
          <w:lang w:eastAsia="ru-RU"/>
        </w:rPr>
        <w:t>высш</w:t>
      </w:r>
      <w:proofErr w:type="spellEnd"/>
      <w:r>
        <w:rPr>
          <w:sz w:val="28"/>
          <w:szCs w:val="28"/>
          <w:lang w:eastAsia="ru-RU"/>
        </w:rPr>
        <w:t>. учеб.</w:t>
      </w:r>
      <w:r w:rsidRPr="00F17243">
        <w:rPr>
          <w:sz w:val="28"/>
          <w:szCs w:val="28"/>
          <w:lang w:eastAsia="ru-RU"/>
        </w:rPr>
        <w:t xml:space="preserve"> заведений / В. Н. Немченко.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Дрофа, 2008. – 703 с. </w:t>
      </w:r>
    </w:p>
    <w:p w14:paraId="0416E74C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Норман, Б. Ю. Теория языка: в</w:t>
      </w:r>
      <w:r w:rsidRPr="00F17243">
        <w:rPr>
          <w:sz w:val="28"/>
          <w:szCs w:val="28"/>
          <w:lang w:eastAsia="ru-RU"/>
        </w:rPr>
        <w:t xml:space="preserve">водный </w:t>
      </w:r>
      <w:proofErr w:type="gramStart"/>
      <w:r w:rsidRPr="00F17243">
        <w:rPr>
          <w:sz w:val="28"/>
          <w:szCs w:val="28"/>
          <w:lang w:eastAsia="ru-RU"/>
        </w:rPr>
        <w:t>курс :</w:t>
      </w:r>
      <w:proofErr w:type="gramEnd"/>
      <w:r w:rsidRPr="00F17243">
        <w:rPr>
          <w:sz w:val="28"/>
          <w:szCs w:val="28"/>
          <w:lang w:eastAsia="ru-RU"/>
        </w:rPr>
        <w:t xml:space="preserve"> учеб. пособие / Б. Ю. Норман.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Флинт</w:t>
      </w:r>
      <w:r>
        <w:rPr>
          <w:sz w:val="28"/>
          <w:szCs w:val="28"/>
          <w:lang w:eastAsia="ru-RU"/>
        </w:rPr>
        <w:t>а : Наука, 2009. – 292 с.</w:t>
      </w:r>
    </w:p>
    <w:p w14:paraId="7DB3FEEF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Норман, Б. Ю. Лингвистика каждого дня / Б. Ю. Норман. – </w:t>
      </w:r>
      <w:proofErr w:type="gramStart"/>
      <w:r w:rsidRPr="00F17243">
        <w:rPr>
          <w:sz w:val="28"/>
          <w:szCs w:val="28"/>
          <w:lang w:eastAsia="ru-RU"/>
        </w:rPr>
        <w:t xml:space="preserve">М. </w:t>
      </w:r>
      <w:r>
        <w:rPr>
          <w:sz w:val="28"/>
          <w:szCs w:val="28"/>
          <w:lang w:eastAsia="ru-RU"/>
        </w:rPr>
        <w:t>:</w:t>
      </w:r>
      <w:proofErr w:type="gramEnd"/>
      <w:r>
        <w:rPr>
          <w:sz w:val="28"/>
          <w:szCs w:val="28"/>
          <w:lang w:eastAsia="ru-RU"/>
        </w:rPr>
        <w:t xml:space="preserve"> Бизнес-</w:t>
      </w:r>
      <w:proofErr w:type="spellStart"/>
      <w:r>
        <w:rPr>
          <w:sz w:val="28"/>
          <w:szCs w:val="28"/>
          <w:lang w:eastAsia="ru-RU"/>
        </w:rPr>
        <w:t>Юнитек</w:t>
      </w:r>
      <w:proofErr w:type="spellEnd"/>
      <w:r>
        <w:rPr>
          <w:sz w:val="28"/>
          <w:szCs w:val="28"/>
          <w:lang w:eastAsia="ru-RU"/>
        </w:rPr>
        <w:t>, 2004. – 170 с.</w:t>
      </w:r>
    </w:p>
    <w:p w14:paraId="7D481D18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Плунгян</w:t>
      </w:r>
      <w:proofErr w:type="spellEnd"/>
      <w:r>
        <w:rPr>
          <w:sz w:val="28"/>
          <w:szCs w:val="28"/>
          <w:lang w:eastAsia="ru-RU"/>
        </w:rPr>
        <w:t xml:space="preserve">, </w:t>
      </w:r>
      <w:r w:rsidRPr="00F17243">
        <w:rPr>
          <w:sz w:val="28"/>
          <w:szCs w:val="28"/>
          <w:lang w:eastAsia="ru-RU"/>
        </w:rPr>
        <w:t>В. А. Почему языки такие разные</w:t>
      </w:r>
      <w:r>
        <w:rPr>
          <w:sz w:val="28"/>
          <w:szCs w:val="28"/>
          <w:lang w:eastAsia="ru-RU"/>
        </w:rPr>
        <w:t xml:space="preserve"> / В. А. </w:t>
      </w:r>
      <w:proofErr w:type="spellStart"/>
      <w:r>
        <w:rPr>
          <w:sz w:val="28"/>
          <w:szCs w:val="28"/>
          <w:lang w:eastAsia="ru-RU"/>
        </w:rPr>
        <w:t>Плунгян</w:t>
      </w:r>
      <w:proofErr w:type="spellEnd"/>
      <w:r w:rsidRPr="00F17243">
        <w:rPr>
          <w:sz w:val="28"/>
          <w:szCs w:val="28"/>
          <w:lang w:eastAsia="ru-RU"/>
        </w:rPr>
        <w:t xml:space="preserve">. – </w:t>
      </w:r>
      <w:proofErr w:type="gramStart"/>
      <w:r w:rsidRPr="00F17243">
        <w:rPr>
          <w:sz w:val="28"/>
          <w:szCs w:val="28"/>
          <w:lang w:eastAsia="ru-RU"/>
        </w:rPr>
        <w:t>М.</w:t>
      </w:r>
      <w:r>
        <w:rPr>
          <w:sz w:val="28"/>
          <w:szCs w:val="28"/>
          <w:lang w:eastAsia="ru-RU"/>
        </w:rPr>
        <w:t xml:space="preserve"> </w:t>
      </w:r>
      <w:r w:rsidRPr="00F17243">
        <w:rPr>
          <w:sz w:val="28"/>
          <w:szCs w:val="28"/>
          <w:lang w:eastAsia="ru-RU"/>
        </w:rPr>
        <w:t>:</w:t>
      </w:r>
      <w:proofErr w:type="gramEnd"/>
      <w:r w:rsidRPr="00F17243">
        <w:rPr>
          <w:sz w:val="28"/>
          <w:szCs w:val="28"/>
          <w:lang w:eastAsia="ru-RU"/>
        </w:rPr>
        <w:t xml:space="preserve"> АСТ-Пресс Книга, 2010. – 274 с.</w:t>
      </w:r>
    </w:p>
    <w:p w14:paraId="52910EBD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 xml:space="preserve">Соссюр, Ф. де. Курс общей лингвистики / Ф. де </w:t>
      </w:r>
      <w:proofErr w:type="gramStart"/>
      <w:r w:rsidRPr="00F17243">
        <w:rPr>
          <w:sz w:val="28"/>
          <w:szCs w:val="28"/>
          <w:lang w:eastAsia="ru-RU"/>
        </w:rPr>
        <w:t>Соссюр ;</w:t>
      </w:r>
      <w:proofErr w:type="gramEnd"/>
      <w:r w:rsidRPr="00F17243">
        <w:rPr>
          <w:sz w:val="28"/>
          <w:szCs w:val="28"/>
          <w:lang w:eastAsia="ru-RU"/>
        </w:rPr>
        <w:t xml:space="preserve"> изд. Ш. </w:t>
      </w:r>
      <w:proofErr w:type="spellStart"/>
      <w:r w:rsidRPr="00F17243">
        <w:rPr>
          <w:sz w:val="28"/>
          <w:szCs w:val="28"/>
          <w:lang w:eastAsia="ru-RU"/>
        </w:rPr>
        <w:t>Балли</w:t>
      </w:r>
      <w:proofErr w:type="spellEnd"/>
      <w:r w:rsidRPr="00F17243">
        <w:rPr>
          <w:sz w:val="28"/>
          <w:szCs w:val="28"/>
          <w:lang w:eastAsia="ru-RU"/>
        </w:rPr>
        <w:t xml:space="preserve"> и А. </w:t>
      </w:r>
      <w:proofErr w:type="spellStart"/>
      <w:r w:rsidRPr="00F17243">
        <w:rPr>
          <w:sz w:val="28"/>
          <w:szCs w:val="28"/>
          <w:lang w:eastAsia="ru-RU"/>
        </w:rPr>
        <w:t>Сеше</w:t>
      </w:r>
      <w:proofErr w:type="spellEnd"/>
      <w:r w:rsidRPr="00F17243">
        <w:rPr>
          <w:sz w:val="28"/>
          <w:szCs w:val="28"/>
          <w:lang w:eastAsia="ru-RU"/>
        </w:rPr>
        <w:t xml:space="preserve"> при участии А. </w:t>
      </w:r>
      <w:proofErr w:type="spellStart"/>
      <w:r w:rsidRPr="00F17243">
        <w:rPr>
          <w:sz w:val="28"/>
          <w:szCs w:val="28"/>
          <w:lang w:eastAsia="ru-RU"/>
        </w:rPr>
        <w:t>Рид</w:t>
      </w:r>
      <w:r>
        <w:rPr>
          <w:sz w:val="28"/>
          <w:szCs w:val="28"/>
          <w:lang w:eastAsia="ru-RU"/>
        </w:rPr>
        <w:t>лингера</w:t>
      </w:r>
      <w:proofErr w:type="spellEnd"/>
      <w:r>
        <w:rPr>
          <w:sz w:val="28"/>
          <w:szCs w:val="28"/>
          <w:lang w:eastAsia="ru-RU"/>
        </w:rPr>
        <w:t xml:space="preserve"> ; пер. с фр. – 3-е изд.</w:t>
      </w:r>
      <w:r w:rsidRPr="00F17243">
        <w:rPr>
          <w:sz w:val="28"/>
          <w:szCs w:val="28"/>
          <w:lang w:eastAsia="ru-RU"/>
        </w:rPr>
        <w:t xml:space="preserve">, стер. –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URSS, 2006. – 271 с.</w:t>
      </w:r>
    </w:p>
    <w:p w14:paraId="21EF4D97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Супрун, А. Е. Лекции по линг</w:t>
      </w:r>
      <w:r>
        <w:rPr>
          <w:sz w:val="28"/>
          <w:szCs w:val="28"/>
          <w:lang w:eastAsia="ru-RU"/>
        </w:rPr>
        <w:t>вистике / А. Е. Супрун. – Минск</w:t>
      </w:r>
      <w:proofErr w:type="gramStart"/>
      <w:r>
        <w:rPr>
          <w:sz w:val="28"/>
          <w:szCs w:val="28"/>
          <w:lang w:eastAsia="ru-RU"/>
        </w:rPr>
        <w:t>. :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F17243">
        <w:rPr>
          <w:sz w:val="28"/>
          <w:szCs w:val="28"/>
          <w:lang w:eastAsia="ru-RU"/>
        </w:rPr>
        <w:t>БГУ, 1980. – 143 с.</w:t>
      </w:r>
    </w:p>
    <w:p w14:paraId="74806707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Щерба, Л. В. Языковая сист</w:t>
      </w:r>
      <w:r>
        <w:rPr>
          <w:sz w:val="28"/>
          <w:szCs w:val="28"/>
          <w:lang w:eastAsia="ru-RU"/>
        </w:rPr>
        <w:t>ема и речевая деятельность / Л. </w:t>
      </w:r>
      <w:r w:rsidRPr="00F17243">
        <w:rPr>
          <w:sz w:val="28"/>
          <w:szCs w:val="28"/>
          <w:lang w:eastAsia="ru-RU"/>
        </w:rPr>
        <w:t>В.</w:t>
      </w:r>
      <w:r>
        <w:rPr>
          <w:sz w:val="28"/>
          <w:szCs w:val="28"/>
          <w:lang w:eastAsia="ru-RU"/>
        </w:rPr>
        <w:t xml:space="preserve"> Щерба. – </w:t>
      </w:r>
      <w:r w:rsidRPr="00F17243">
        <w:rPr>
          <w:sz w:val="28"/>
          <w:szCs w:val="28"/>
          <w:lang w:eastAsia="ru-RU"/>
        </w:rPr>
        <w:t>2-е</w:t>
      </w:r>
      <w:r>
        <w:rPr>
          <w:sz w:val="28"/>
          <w:szCs w:val="28"/>
          <w:lang w:eastAsia="ru-RU"/>
        </w:rPr>
        <w:t xml:space="preserve"> изд.</w:t>
      </w:r>
      <w:r w:rsidRPr="00F17243">
        <w:rPr>
          <w:sz w:val="28"/>
          <w:szCs w:val="28"/>
          <w:lang w:eastAsia="ru-RU"/>
        </w:rPr>
        <w:t>, стер. – 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УРСС, 2004. – 427 с. </w:t>
      </w:r>
    </w:p>
    <w:p w14:paraId="236BE630" w14:textId="77777777" w:rsidR="005E7014" w:rsidRDefault="005E7014" w:rsidP="005E7014">
      <w:pPr>
        <w:ind w:left="680"/>
        <w:jc w:val="both"/>
        <w:rPr>
          <w:sz w:val="28"/>
          <w:szCs w:val="28"/>
          <w:lang w:eastAsia="ru-RU"/>
        </w:rPr>
      </w:pPr>
    </w:p>
    <w:p w14:paraId="084A57B4" w14:textId="77777777" w:rsidR="005E7014" w:rsidRPr="00F17243" w:rsidRDefault="005E7014" w:rsidP="005E7014">
      <w:pPr>
        <w:jc w:val="center"/>
        <w:rPr>
          <w:bCs/>
          <w:i/>
          <w:sz w:val="28"/>
        </w:rPr>
      </w:pPr>
      <w:r w:rsidRPr="005E7014">
        <w:rPr>
          <w:b/>
          <w:bCs/>
          <w:sz w:val="28"/>
        </w:rPr>
        <w:t>Словари</w:t>
      </w:r>
    </w:p>
    <w:p w14:paraId="2713422C" w14:textId="77777777" w:rsidR="005E7014" w:rsidRPr="00F17243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Ахманова, О. С. Словарь л</w:t>
      </w:r>
      <w:r>
        <w:rPr>
          <w:sz w:val="28"/>
          <w:szCs w:val="28"/>
          <w:lang w:eastAsia="ru-RU"/>
        </w:rPr>
        <w:t xml:space="preserve">ингвистических терминов / О. С. Ахманова. – </w:t>
      </w:r>
      <w:proofErr w:type="gramStart"/>
      <w:r>
        <w:rPr>
          <w:sz w:val="28"/>
          <w:szCs w:val="28"/>
          <w:lang w:eastAsia="ru-RU"/>
        </w:rPr>
        <w:t>М.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 w:rsidRPr="00F17243">
        <w:rPr>
          <w:sz w:val="28"/>
          <w:szCs w:val="28"/>
          <w:lang w:eastAsia="ru-RU"/>
        </w:rPr>
        <w:t>Либроком</w:t>
      </w:r>
      <w:proofErr w:type="spellEnd"/>
      <w:r>
        <w:rPr>
          <w:sz w:val="28"/>
          <w:szCs w:val="28"/>
          <w:lang w:eastAsia="ru-RU"/>
        </w:rPr>
        <w:t xml:space="preserve">, </w:t>
      </w:r>
      <w:r w:rsidRPr="00F17243">
        <w:rPr>
          <w:sz w:val="28"/>
          <w:szCs w:val="28"/>
          <w:lang w:eastAsia="ru-RU"/>
        </w:rPr>
        <w:t xml:space="preserve">2021. – 576 с. </w:t>
      </w:r>
    </w:p>
    <w:p w14:paraId="28DE6B27" w14:textId="77777777" w:rsid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 w:rsidRPr="00F17243">
        <w:rPr>
          <w:sz w:val="28"/>
          <w:szCs w:val="28"/>
          <w:lang w:eastAsia="ru-RU"/>
        </w:rPr>
        <w:t>Лингвистический энциклоп</w:t>
      </w:r>
      <w:r>
        <w:rPr>
          <w:sz w:val="28"/>
          <w:szCs w:val="28"/>
          <w:lang w:eastAsia="ru-RU"/>
        </w:rPr>
        <w:t>едический словарь / гл. ред. В. </w:t>
      </w:r>
      <w:r w:rsidRPr="00F17243">
        <w:rPr>
          <w:sz w:val="28"/>
          <w:szCs w:val="28"/>
          <w:lang w:eastAsia="ru-RU"/>
        </w:rPr>
        <w:t>Н. Ярцева. – 2 изд., доп. – 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Большая Рос. </w:t>
      </w:r>
      <w:proofErr w:type="spellStart"/>
      <w:r w:rsidRPr="00F17243">
        <w:rPr>
          <w:sz w:val="28"/>
          <w:szCs w:val="28"/>
          <w:lang w:eastAsia="ru-RU"/>
        </w:rPr>
        <w:t>энцикл</w:t>
      </w:r>
      <w:proofErr w:type="spellEnd"/>
      <w:r w:rsidRPr="00F17243">
        <w:rPr>
          <w:sz w:val="28"/>
          <w:szCs w:val="28"/>
          <w:lang w:eastAsia="ru-RU"/>
        </w:rPr>
        <w:t>., 2002. – 707 с.</w:t>
      </w:r>
    </w:p>
    <w:p w14:paraId="77C1707C" w14:textId="77777777" w:rsidR="005E7014" w:rsidRPr="00951A57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proofErr w:type="spellStart"/>
      <w:r w:rsidRPr="00951A57">
        <w:rPr>
          <w:sz w:val="28"/>
          <w:szCs w:val="28"/>
          <w:lang w:eastAsia="ru-RU"/>
        </w:rPr>
        <w:t>Стариченок</w:t>
      </w:r>
      <w:proofErr w:type="spellEnd"/>
      <w:r w:rsidRPr="00951A57">
        <w:rPr>
          <w:sz w:val="28"/>
          <w:szCs w:val="28"/>
          <w:lang w:eastAsia="ru-RU"/>
        </w:rPr>
        <w:t>, В. Д. Большой л</w:t>
      </w:r>
      <w:r>
        <w:rPr>
          <w:sz w:val="28"/>
          <w:szCs w:val="28"/>
          <w:lang w:eastAsia="ru-RU"/>
        </w:rPr>
        <w:t>ингвистический словарь / В. Д. </w:t>
      </w:r>
      <w:proofErr w:type="spellStart"/>
      <w:r>
        <w:rPr>
          <w:sz w:val="28"/>
          <w:szCs w:val="28"/>
          <w:lang w:eastAsia="ru-RU"/>
        </w:rPr>
        <w:t>Стариченок</w:t>
      </w:r>
      <w:proofErr w:type="spellEnd"/>
      <w:r>
        <w:rPr>
          <w:sz w:val="28"/>
          <w:szCs w:val="28"/>
          <w:lang w:eastAsia="ru-RU"/>
        </w:rPr>
        <w:t xml:space="preserve">. – </w:t>
      </w:r>
      <w:proofErr w:type="spellStart"/>
      <w:r>
        <w:rPr>
          <w:sz w:val="28"/>
          <w:szCs w:val="28"/>
          <w:lang w:eastAsia="ru-RU"/>
        </w:rPr>
        <w:t>Ростов</w:t>
      </w:r>
      <w:proofErr w:type="spellEnd"/>
      <w:r>
        <w:rPr>
          <w:sz w:val="28"/>
          <w:szCs w:val="28"/>
          <w:lang w:eastAsia="ru-RU"/>
        </w:rPr>
        <w:t xml:space="preserve"> н/</w:t>
      </w:r>
      <w:proofErr w:type="gramStart"/>
      <w:r>
        <w:rPr>
          <w:sz w:val="28"/>
          <w:szCs w:val="28"/>
          <w:lang w:eastAsia="ru-RU"/>
        </w:rPr>
        <w:t>Д</w:t>
      </w:r>
      <w:r w:rsidRPr="00951A57">
        <w:rPr>
          <w:sz w:val="28"/>
          <w:szCs w:val="28"/>
          <w:lang w:eastAsia="ru-RU"/>
        </w:rPr>
        <w:t xml:space="preserve"> :</w:t>
      </w:r>
      <w:proofErr w:type="gramEnd"/>
      <w:r w:rsidRPr="00951A57">
        <w:rPr>
          <w:sz w:val="28"/>
          <w:szCs w:val="28"/>
          <w:lang w:eastAsia="ru-RU"/>
        </w:rPr>
        <w:t xml:space="preserve"> Феникс, 2008. – 810 с.</w:t>
      </w:r>
    </w:p>
    <w:p w14:paraId="6CB0B95F" w14:textId="123608FA" w:rsidR="00E97B46" w:rsidRPr="005E7014" w:rsidRDefault="005E7014" w:rsidP="005E7014">
      <w:pPr>
        <w:numPr>
          <w:ilvl w:val="0"/>
          <w:numId w:val="14"/>
        </w:numPr>
        <w:ind w:left="0"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Энциклопедия для детей. Т. </w:t>
      </w:r>
      <w:proofErr w:type="gramStart"/>
      <w:r>
        <w:rPr>
          <w:sz w:val="28"/>
          <w:szCs w:val="28"/>
          <w:lang w:eastAsia="ru-RU"/>
        </w:rPr>
        <w:t>10 :</w:t>
      </w:r>
      <w:proofErr w:type="gramEnd"/>
      <w:r>
        <w:rPr>
          <w:sz w:val="28"/>
          <w:szCs w:val="28"/>
          <w:lang w:eastAsia="ru-RU"/>
        </w:rPr>
        <w:t xml:space="preserve"> </w:t>
      </w:r>
      <w:r w:rsidRPr="00F17243">
        <w:rPr>
          <w:sz w:val="28"/>
          <w:szCs w:val="28"/>
          <w:lang w:eastAsia="ru-RU"/>
        </w:rPr>
        <w:t>Языкознание. Р</w:t>
      </w:r>
      <w:r>
        <w:rPr>
          <w:sz w:val="28"/>
          <w:szCs w:val="28"/>
          <w:lang w:eastAsia="ru-RU"/>
        </w:rPr>
        <w:t>усский язык. –</w:t>
      </w:r>
      <w:r w:rsidRPr="00F17243">
        <w:rPr>
          <w:sz w:val="28"/>
          <w:szCs w:val="28"/>
          <w:lang w:eastAsia="ru-RU"/>
        </w:rPr>
        <w:t xml:space="preserve"> 3-е изд., </w:t>
      </w:r>
      <w:proofErr w:type="spellStart"/>
      <w:r w:rsidRPr="00F17243">
        <w:rPr>
          <w:sz w:val="28"/>
          <w:szCs w:val="28"/>
          <w:lang w:eastAsia="ru-RU"/>
        </w:rPr>
        <w:t>перераб</w:t>
      </w:r>
      <w:proofErr w:type="spellEnd"/>
      <w:proofErr w:type="gramStart"/>
      <w:r w:rsidRPr="00F17243">
        <w:rPr>
          <w:sz w:val="28"/>
          <w:szCs w:val="28"/>
          <w:lang w:eastAsia="ru-RU"/>
        </w:rPr>
        <w:t>.</w:t>
      </w:r>
      <w:proofErr w:type="gramEnd"/>
      <w:r w:rsidRPr="00F17243">
        <w:rPr>
          <w:sz w:val="28"/>
          <w:szCs w:val="28"/>
          <w:lang w:eastAsia="ru-RU"/>
        </w:rPr>
        <w:t xml:space="preserve"> и доп</w:t>
      </w:r>
      <w:r>
        <w:rPr>
          <w:sz w:val="28"/>
          <w:szCs w:val="28"/>
          <w:lang w:eastAsia="ru-RU"/>
        </w:rPr>
        <w:t>. / глав. ред. М. Д. Аксёнова. –</w:t>
      </w:r>
      <w:r w:rsidRPr="00F17243">
        <w:rPr>
          <w:sz w:val="28"/>
          <w:szCs w:val="28"/>
          <w:lang w:eastAsia="ru-RU"/>
        </w:rPr>
        <w:t xml:space="preserve"> </w:t>
      </w:r>
      <w:proofErr w:type="gramStart"/>
      <w:r w:rsidRPr="00F17243">
        <w:rPr>
          <w:sz w:val="28"/>
          <w:szCs w:val="28"/>
          <w:lang w:eastAsia="ru-RU"/>
        </w:rPr>
        <w:t>М. :</w:t>
      </w:r>
      <w:proofErr w:type="gramEnd"/>
      <w:r w:rsidRPr="00F17243">
        <w:rPr>
          <w:sz w:val="28"/>
          <w:szCs w:val="28"/>
          <w:lang w:eastAsia="ru-RU"/>
        </w:rPr>
        <w:t xml:space="preserve"> </w:t>
      </w:r>
      <w:proofErr w:type="spellStart"/>
      <w:r w:rsidRPr="00F17243">
        <w:rPr>
          <w:sz w:val="28"/>
          <w:szCs w:val="28"/>
          <w:lang w:eastAsia="ru-RU"/>
        </w:rPr>
        <w:t>Аванта</w:t>
      </w:r>
      <w:proofErr w:type="spellEnd"/>
      <w:r w:rsidRPr="00F17243">
        <w:rPr>
          <w:sz w:val="28"/>
          <w:szCs w:val="28"/>
          <w:lang w:eastAsia="ru-RU"/>
        </w:rPr>
        <w:t xml:space="preserve">+, 1999. – 704 с. </w:t>
      </w:r>
      <w:r w:rsidR="00E97B46" w:rsidRPr="005E7014">
        <w:rPr>
          <w:sz w:val="28"/>
          <w:szCs w:val="28"/>
          <w:lang w:eastAsia="ru-RU"/>
        </w:rPr>
        <w:t xml:space="preserve"> </w:t>
      </w:r>
    </w:p>
    <w:p w14:paraId="0C375113" w14:textId="77777777" w:rsidR="001E6B43" w:rsidRPr="003B7071" w:rsidRDefault="001E6B43" w:rsidP="001E6B43">
      <w:pPr>
        <w:pStyle w:val="a3"/>
        <w:spacing w:after="0" w:line="240" w:lineRule="auto"/>
        <w:ind w:left="680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F1A37B6" w14:textId="55DC0156" w:rsidR="00782387" w:rsidRPr="003B7071" w:rsidRDefault="004F53C2" w:rsidP="00116CE7">
      <w:pPr>
        <w:jc w:val="center"/>
        <w:rPr>
          <w:b/>
          <w:sz w:val="28"/>
          <w:szCs w:val="28"/>
          <w:lang w:eastAsia="en-US"/>
        </w:rPr>
      </w:pPr>
      <w:r w:rsidRPr="003B7071">
        <w:rPr>
          <w:b/>
          <w:sz w:val="28"/>
          <w:szCs w:val="28"/>
          <w:lang w:eastAsia="en-US"/>
        </w:rPr>
        <w:lastRenderedPageBreak/>
        <w:t xml:space="preserve">МЕТОДИЧЕСКИЕ РЕКОМЕНДАЦИИ ПО ОРГАНИЗАЦИИ </w:t>
      </w:r>
      <w:r w:rsidR="00A316CD" w:rsidRPr="003B7071">
        <w:rPr>
          <w:b/>
          <w:sz w:val="28"/>
          <w:szCs w:val="28"/>
          <w:lang w:eastAsia="en-US"/>
        </w:rPr>
        <w:br/>
      </w:r>
      <w:r w:rsidRPr="003B7071">
        <w:rPr>
          <w:b/>
          <w:sz w:val="28"/>
          <w:szCs w:val="28"/>
          <w:lang w:eastAsia="en-US"/>
        </w:rPr>
        <w:t>И ВЫПОЛНЕНИЮ САМОСТОЯТЕЛЬНОЙ РАБОТЫ ОБУЧАЮЩИХСЯ</w:t>
      </w:r>
    </w:p>
    <w:p w14:paraId="3BD81783" w14:textId="77777777" w:rsidR="00A316CD" w:rsidRPr="003B7071" w:rsidRDefault="00A316CD" w:rsidP="00116CE7">
      <w:pPr>
        <w:jc w:val="center"/>
        <w:rPr>
          <w:b/>
          <w:sz w:val="28"/>
          <w:szCs w:val="28"/>
          <w:lang w:eastAsia="en-US"/>
        </w:rPr>
      </w:pPr>
      <w:r w:rsidRPr="003B7071">
        <w:rPr>
          <w:b/>
          <w:sz w:val="28"/>
          <w:szCs w:val="28"/>
          <w:lang w:eastAsia="en-US"/>
        </w:rPr>
        <w:t>ПО УЧЕБНОЙ ДИСЦИПЛИНЕ</w:t>
      </w:r>
    </w:p>
    <w:p w14:paraId="6C0AC09F" w14:textId="77777777" w:rsidR="00782387" w:rsidRPr="003B7071" w:rsidRDefault="00782387" w:rsidP="00782387">
      <w:pPr>
        <w:ind w:firstLine="708"/>
        <w:jc w:val="center"/>
        <w:rPr>
          <w:b/>
          <w:sz w:val="28"/>
          <w:szCs w:val="28"/>
          <w:lang w:eastAsia="en-US"/>
        </w:rPr>
      </w:pPr>
    </w:p>
    <w:p w14:paraId="738C9144" w14:textId="77777777" w:rsidR="00782387" w:rsidRPr="003B7071" w:rsidRDefault="00782387" w:rsidP="00782387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 xml:space="preserve">Студентам </w:t>
      </w:r>
      <w:r w:rsidR="00A316CD" w:rsidRPr="003B7071">
        <w:rPr>
          <w:sz w:val="28"/>
          <w:szCs w:val="28"/>
        </w:rPr>
        <w:t>рекомендуется</w:t>
      </w:r>
      <w:r w:rsidRPr="003B7071">
        <w:rPr>
          <w:sz w:val="28"/>
          <w:szCs w:val="28"/>
        </w:rPr>
        <w:t xml:space="preserve"> следующий перечень заданий для осуществления самостоятельной работы:</w:t>
      </w:r>
    </w:p>
    <w:p w14:paraId="72ADC121" w14:textId="77777777" w:rsidR="00782387" w:rsidRPr="003B7071" w:rsidRDefault="00782387" w:rsidP="00782387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- подготовка тематических докладов и презентаций;</w:t>
      </w:r>
    </w:p>
    <w:p w14:paraId="0ED710B1" w14:textId="77777777" w:rsidR="00782387" w:rsidRPr="003B7071" w:rsidRDefault="00782387" w:rsidP="00782387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 xml:space="preserve">- подготовка и защита рефератов; </w:t>
      </w:r>
    </w:p>
    <w:p w14:paraId="6BA819F5" w14:textId="77777777" w:rsidR="00782387" w:rsidRPr="003B7071" w:rsidRDefault="00782387" w:rsidP="00782387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 xml:space="preserve">- изучение научных </w:t>
      </w:r>
      <w:r w:rsidR="00013E39" w:rsidRPr="003B7071">
        <w:rPr>
          <w:rFonts w:ascii="Times New Roman" w:hAnsi="Times New Roman"/>
          <w:sz w:val="28"/>
          <w:szCs w:val="28"/>
        </w:rPr>
        <w:t xml:space="preserve">и научно-популярных </w:t>
      </w:r>
      <w:r w:rsidRPr="003B7071">
        <w:rPr>
          <w:rFonts w:ascii="Times New Roman" w:hAnsi="Times New Roman"/>
          <w:sz w:val="28"/>
          <w:szCs w:val="28"/>
        </w:rPr>
        <w:t xml:space="preserve">статей для последующего обсуждения; </w:t>
      </w:r>
    </w:p>
    <w:p w14:paraId="2AF8CD08" w14:textId="77777777" w:rsidR="00782387" w:rsidRPr="003B7071" w:rsidRDefault="00782387" w:rsidP="00782387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- выполнение упражнений;</w:t>
      </w:r>
    </w:p>
    <w:p w14:paraId="25DE7DA8" w14:textId="77777777" w:rsidR="00782387" w:rsidRPr="003B7071" w:rsidRDefault="00782387" w:rsidP="00782387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7071">
        <w:rPr>
          <w:rFonts w:ascii="Times New Roman" w:hAnsi="Times New Roman"/>
          <w:sz w:val="28"/>
          <w:szCs w:val="28"/>
        </w:rPr>
        <w:t>- выполнение тематических тестов.</w:t>
      </w:r>
    </w:p>
    <w:p w14:paraId="63875006" w14:textId="77777777" w:rsidR="00782387" w:rsidRPr="003B7071" w:rsidRDefault="00782387" w:rsidP="00782387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Для контроля выполнения самостоятельной работы студентов разрабатывается и формируется фонд оценочных средств, который включает</w:t>
      </w:r>
      <w:r w:rsidR="00013E39" w:rsidRPr="003B7071">
        <w:rPr>
          <w:sz w:val="28"/>
          <w:szCs w:val="28"/>
        </w:rPr>
        <w:t xml:space="preserve"> в себя</w:t>
      </w:r>
      <w:r w:rsidRPr="003B7071">
        <w:rPr>
          <w:sz w:val="28"/>
          <w:szCs w:val="28"/>
        </w:rPr>
        <w:t xml:space="preserve">: </w:t>
      </w:r>
    </w:p>
    <w:p w14:paraId="5915E6A5" w14:textId="44560B8A" w:rsidR="00782387" w:rsidRPr="003B7071" w:rsidRDefault="00782387" w:rsidP="00782387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тестовые</w:t>
      </w:r>
      <w:r w:rsidR="001E6B43">
        <w:rPr>
          <w:sz w:val="28"/>
          <w:szCs w:val="28"/>
        </w:rPr>
        <w:t xml:space="preserve"> задания для самопроверки и </w:t>
      </w:r>
      <w:r w:rsidRPr="003B7071">
        <w:rPr>
          <w:sz w:val="28"/>
          <w:szCs w:val="28"/>
        </w:rPr>
        <w:t xml:space="preserve">контроля; </w:t>
      </w:r>
    </w:p>
    <w:p w14:paraId="383E3A6F" w14:textId="4E979C75" w:rsidR="00EE3601" w:rsidRPr="003B7071" w:rsidRDefault="00782387" w:rsidP="00782387">
      <w:pPr>
        <w:ind w:firstLine="567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тем</w:t>
      </w:r>
      <w:r w:rsidR="001E6B43">
        <w:rPr>
          <w:sz w:val="28"/>
          <w:szCs w:val="28"/>
        </w:rPr>
        <w:t>ы</w:t>
      </w:r>
      <w:r w:rsidRPr="003B7071">
        <w:rPr>
          <w:sz w:val="28"/>
          <w:szCs w:val="28"/>
        </w:rPr>
        <w:t xml:space="preserve"> презентаций и </w:t>
      </w:r>
      <w:r w:rsidR="00A316CD" w:rsidRPr="003B7071">
        <w:rPr>
          <w:sz w:val="28"/>
          <w:szCs w:val="28"/>
        </w:rPr>
        <w:t>рефератов</w:t>
      </w:r>
      <w:r w:rsidR="00997085" w:rsidRPr="003B7071">
        <w:rPr>
          <w:sz w:val="28"/>
          <w:szCs w:val="28"/>
        </w:rPr>
        <w:t>.</w:t>
      </w:r>
    </w:p>
    <w:p w14:paraId="46547CC8" w14:textId="77777777" w:rsidR="00782387" w:rsidRPr="003B7071" w:rsidRDefault="00782387" w:rsidP="006E276D">
      <w:pPr>
        <w:ind w:firstLine="708"/>
        <w:jc w:val="both"/>
        <w:rPr>
          <w:sz w:val="28"/>
          <w:szCs w:val="28"/>
        </w:rPr>
      </w:pPr>
    </w:p>
    <w:p w14:paraId="3243D0EF" w14:textId="77777777" w:rsidR="00A316CD" w:rsidRPr="003B7071" w:rsidRDefault="00A316CD" w:rsidP="00A316CD">
      <w:pPr>
        <w:ind w:firstLine="708"/>
        <w:jc w:val="center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>ПЕРЕЧЕНЬ РЕКОМЕНДУЕМЫХ СРЕДСТВ ДИАГНОСТИКИ</w:t>
      </w:r>
    </w:p>
    <w:p w14:paraId="6EB33737" w14:textId="77777777" w:rsidR="00A316CD" w:rsidRPr="003B7071" w:rsidRDefault="00A316CD" w:rsidP="00A316CD">
      <w:pPr>
        <w:ind w:firstLine="708"/>
        <w:jc w:val="center"/>
        <w:rPr>
          <w:sz w:val="28"/>
          <w:szCs w:val="28"/>
        </w:rPr>
      </w:pPr>
    </w:p>
    <w:p w14:paraId="6C5A2360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В качестве рекомендуемых средств диагностики компетенций студентов предлагаются:</w:t>
      </w:r>
    </w:p>
    <w:p w14:paraId="590C1761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фронтальный и индивидуальный опрос;</w:t>
      </w:r>
    </w:p>
    <w:p w14:paraId="3FE9C7AB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тематические тестовые задания;</w:t>
      </w:r>
    </w:p>
    <w:p w14:paraId="069DC663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рефераты;</w:t>
      </w:r>
    </w:p>
    <w:p w14:paraId="6DD08094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- презентации.</w:t>
      </w:r>
    </w:p>
    <w:p w14:paraId="72E1ABF1" w14:textId="77777777" w:rsidR="00A316CD" w:rsidRPr="003B7071" w:rsidRDefault="00A316CD" w:rsidP="00A316CD">
      <w:pPr>
        <w:ind w:firstLine="708"/>
        <w:jc w:val="both"/>
        <w:rPr>
          <w:sz w:val="28"/>
          <w:szCs w:val="28"/>
        </w:rPr>
      </w:pPr>
    </w:p>
    <w:p w14:paraId="568E3842" w14:textId="77777777" w:rsidR="00A316CD" w:rsidRPr="003B7071" w:rsidRDefault="00A316CD" w:rsidP="00A316CD">
      <w:pPr>
        <w:ind w:firstLine="708"/>
        <w:jc w:val="center"/>
        <w:rPr>
          <w:b/>
          <w:sz w:val="28"/>
          <w:szCs w:val="28"/>
        </w:rPr>
      </w:pPr>
      <w:r w:rsidRPr="003B7071">
        <w:rPr>
          <w:b/>
          <w:sz w:val="28"/>
          <w:szCs w:val="28"/>
        </w:rPr>
        <w:t xml:space="preserve">ТРЕБОВАНИЯ К ОБУЧАЮЩИМСЯ ПРИ ПРОХОЖДЕНИИ </w:t>
      </w:r>
      <w:r w:rsidRPr="003B7071">
        <w:rPr>
          <w:b/>
          <w:sz w:val="28"/>
          <w:szCs w:val="28"/>
        </w:rPr>
        <w:br/>
        <w:t>ТЕКУЩЕЙ АТТЕСТАЦИИ</w:t>
      </w:r>
    </w:p>
    <w:p w14:paraId="2911119F" w14:textId="77777777" w:rsidR="00A316CD" w:rsidRPr="003B7071" w:rsidRDefault="00A316CD" w:rsidP="00A316CD">
      <w:pPr>
        <w:ind w:firstLine="708"/>
        <w:jc w:val="center"/>
        <w:rPr>
          <w:sz w:val="28"/>
          <w:szCs w:val="28"/>
        </w:rPr>
      </w:pPr>
    </w:p>
    <w:p w14:paraId="0EDDCBD8" w14:textId="2FB0FE8A" w:rsidR="00A316CD" w:rsidRPr="003B7071" w:rsidRDefault="00A316CD" w:rsidP="00A316CD">
      <w:pPr>
        <w:ind w:firstLine="708"/>
        <w:jc w:val="both"/>
        <w:rPr>
          <w:sz w:val="28"/>
          <w:szCs w:val="28"/>
        </w:rPr>
      </w:pPr>
      <w:r w:rsidRPr="003B7071">
        <w:rPr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</w:t>
      </w:r>
      <w:r w:rsidR="001E6B43">
        <w:rPr>
          <w:sz w:val="28"/>
          <w:szCs w:val="28"/>
        </w:rPr>
        <w:t xml:space="preserve"> Республики Беларусь, и рейтинговая система оценки знаний</w:t>
      </w:r>
      <w:r w:rsidRPr="003B7071">
        <w:rPr>
          <w:sz w:val="28"/>
          <w:szCs w:val="28"/>
        </w:rPr>
        <w:t>.</w:t>
      </w:r>
    </w:p>
    <w:sectPr w:rsidR="00A316CD" w:rsidRPr="003B7071" w:rsidSect="004468E1">
      <w:headerReference w:type="even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DB119" w14:textId="77777777" w:rsidR="00703585" w:rsidRDefault="00703585">
      <w:r>
        <w:separator/>
      </w:r>
    </w:p>
  </w:endnote>
  <w:endnote w:type="continuationSeparator" w:id="0">
    <w:p w14:paraId="0D33AE1E" w14:textId="77777777" w:rsidR="00703585" w:rsidRDefault="0070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DABF4" w14:textId="77777777" w:rsidR="00703585" w:rsidRDefault="00703585">
      <w:r>
        <w:separator/>
      </w:r>
    </w:p>
  </w:footnote>
  <w:footnote w:type="continuationSeparator" w:id="0">
    <w:p w14:paraId="3D0B311C" w14:textId="77777777" w:rsidR="00703585" w:rsidRDefault="00703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786B" w14:textId="77777777" w:rsidR="00874AB0" w:rsidRDefault="00874AB0" w:rsidP="0037106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AF7B29" w14:textId="77777777" w:rsidR="00874AB0" w:rsidRDefault="00874A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3317"/>
    <w:multiLevelType w:val="hybridMultilevel"/>
    <w:tmpl w:val="7F72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37F35"/>
    <w:multiLevelType w:val="hybridMultilevel"/>
    <w:tmpl w:val="EFA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02D4"/>
    <w:multiLevelType w:val="hybridMultilevel"/>
    <w:tmpl w:val="57A6E90E"/>
    <w:lvl w:ilvl="0" w:tplc="F886B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1CEE"/>
    <w:multiLevelType w:val="hybridMultilevel"/>
    <w:tmpl w:val="F6F81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19253B"/>
    <w:multiLevelType w:val="hybridMultilevel"/>
    <w:tmpl w:val="8ED4E720"/>
    <w:lvl w:ilvl="0" w:tplc="9676D6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34552"/>
    <w:multiLevelType w:val="hybridMultilevel"/>
    <w:tmpl w:val="9BD0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CF6789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5122A6A"/>
    <w:multiLevelType w:val="hybridMultilevel"/>
    <w:tmpl w:val="57A6E90E"/>
    <w:lvl w:ilvl="0" w:tplc="F886B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7101B"/>
    <w:multiLevelType w:val="hybridMultilevel"/>
    <w:tmpl w:val="83C0F252"/>
    <w:lvl w:ilvl="0" w:tplc="BB148B9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14E6A"/>
    <w:multiLevelType w:val="hybridMultilevel"/>
    <w:tmpl w:val="2B9C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D36F5A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039B3"/>
    <w:multiLevelType w:val="hybridMultilevel"/>
    <w:tmpl w:val="2DB83226"/>
    <w:lvl w:ilvl="0" w:tplc="5ED8141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33B0E"/>
    <w:multiLevelType w:val="hybridMultilevel"/>
    <w:tmpl w:val="CC2C433C"/>
    <w:lvl w:ilvl="0" w:tplc="95E4D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175BAE"/>
    <w:multiLevelType w:val="hybridMultilevel"/>
    <w:tmpl w:val="57A6E90E"/>
    <w:lvl w:ilvl="0" w:tplc="F886B1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D5F17"/>
    <w:multiLevelType w:val="hybridMultilevel"/>
    <w:tmpl w:val="FFCAA3DE"/>
    <w:lvl w:ilvl="0" w:tplc="197875C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15F504F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B2F67"/>
    <w:multiLevelType w:val="hybridMultilevel"/>
    <w:tmpl w:val="363E4950"/>
    <w:lvl w:ilvl="0" w:tplc="92900A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99A"/>
    <w:multiLevelType w:val="hybridMultilevel"/>
    <w:tmpl w:val="FAFAE982"/>
    <w:lvl w:ilvl="0" w:tplc="CEE6D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462EC"/>
    <w:multiLevelType w:val="hybridMultilevel"/>
    <w:tmpl w:val="8CE6BB60"/>
    <w:lvl w:ilvl="0" w:tplc="9676D6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5"/>
  </w:num>
  <w:num w:numId="5">
    <w:abstractNumId w:val="3"/>
  </w:num>
  <w:num w:numId="6">
    <w:abstractNumId w:val="12"/>
  </w:num>
  <w:num w:numId="7">
    <w:abstractNumId w:val="15"/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19"/>
  </w:num>
  <w:num w:numId="13">
    <w:abstractNumId w:val="9"/>
  </w:num>
  <w:num w:numId="14">
    <w:abstractNumId w:val="4"/>
  </w:num>
  <w:num w:numId="15">
    <w:abstractNumId w:val="18"/>
  </w:num>
  <w:num w:numId="16">
    <w:abstractNumId w:val="11"/>
  </w:num>
  <w:num w:numId="17">
    <w:abstractNumId w:val="6"/>
  </w:num>
  <w:num w:numId="18">
    <w:abstractNumId w:val="2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190"/>
    <w:rsid w:val="00002C7C"/>
    <w:rsid w:val="00011BDC"/>
    <w:rsid w:val="00013E39"/>
    <w:rsid w:val="0002116B"/>
    <w:rsid w:val="00024F17"/>
    <w:rsid w:val="0003498C"/>
    <w:rsid w:val="000532E4"/>
    <w:rsid w:val="0005791D"/>
    <w:rsid w:val="00066BE9"/>
    <w:rsid w:val="00070702"/>
    <w:rsid w:val="000755A0"/>
    <w:rsid w:val="00077F0A"/>
    <w:rsid w:val="0008520A"/>
    <w:rsid w:val="00096AB2"/>
    <w:rsid w:val="000A24D2"/>
    <w:rsid w:val="000A75F5"/>
    <w:rsid w:val="000B593D"/>
    <w:rsid w:val="000C220A"/>
    <w:rsid w:val="000C24BE"/>
    <w:rsid w:val="000C5BB4"/>
    <w:rsid w:val="000C6A3B"/>
    <w:rsid w:val="000C6D8A"/>
    <w:rsid w:val="000E6641"/>
    <w:rsid w:val="00111585"/>
    <w:rsid w:val="0011427C"/>
    <w:rsid w:val="00115FEF"/>
    <w:rsid w:val="00116CE7"/>
    <w:rsid w:val="00121353"/>
    <w:rsid w:val="001221FB"/>
    <w:rsid w:val="00140B9C"/>
    <w:rsid w:val="00140F20"/>
    <w:rsid w:val="0014404B"/>
    <w:rsid w:val="001537ED"/>
    <w:rsid w:val="00157C31"/>
    <w:rsid w:val="0016113F"/>
    <w:rsid w:val="00176256"/>
    <w:rsid w:val="00176359"/>
    <w:rsid w:val="00180ADA"/>
    <w:rsid w:val="00196860"/>
    <w:rsid w:val="001D0B62"/>
    <w:rsid w:val="001D25EE"/>
    <w:rsid w:val="001E1EF0"/>
    <w:rsid w:val="001E617B"/>
    <w:rsid w:val="001E6B43"/>
    <w:rsid w:val="001F3DBF"/>
    <w:rsid w:val="002222E5"/>
    <w:rsid w:val="002251EF"/>
    <w:rsid w:val="002341ED"/>
    <w:rsid w:val="00234D69"/>
    <w:rsid w:val="00242129"/>
    <w:rsid w:val="0025770A"/>
    <w:rsid w:val="00266E19"/>
    <w:rsid w:val="00275A81"/>
    <w:rsid w:val="00276F34"/>
    <w:rsid w:val="00285342"/>
    <w:rsid w:val="00287FFD"/>
    <w:rsid w:val="00292F9D"/>
    <w:rsid w:val="002A0F6E"/>
    <w:rsid w:val="002A6EC0"/>
    <w:rsid w:val="002A6F38"/>
    <w:rsid w:val="002A7BD1"/>
    <w:rsid w:val="002C36F9"/>
    <w:rsid w:val="002C41E5"/>
    <w:rsid w:val="002C6271"/>
    <w:rsid w:val="002D012F"/>
    <w:rsid w:val="002D5290"/>
    <w:rsid w:val="002D6593"/>
    <w:rsid w:val="002D6CBA"/>
    <w:rsid w:val="002E3365"/>
    <w:rsid w:val="003045EA"/>
    <w:rsid w:val="00317C40"/>
    <w:rsid w:val="00321DE6"/>
    <w:rsid w:val="003320F0"/>
    <w:rsid w:val="00340A9B"/>
    <w:rsid w:val="00357711"/>
    <w:rsid w:val="0036428A"/>
    <w:rsid w:val="0036491D"/>
    <w:rsid w:val="0037106E"/>
    <w:rsid w:val="00380862"/>
    <w:rsid w:val="003825E8"/>
    <w:rsid w:val="003876BE"/>
    <w:rsid w:val="003965B7"/>
    <w:rsid w:val="003A0380"/>
    <w:rsid w:val="003B626D"/>
    <w:rsid w:val="003B7071"/>
    <w:rsid w:val="003B74ED"/>
    <w:rsid w:val="003C1222"/>
    <w:rsid w:val="003C68A1"/>
    <w:rsid w:val="003E2A34"/>
    <w:rsid w:val="003E6C88"/>
    <w:rsid w:val="00401ED4"/>
    <w:rsid w:val="0041522D"/>
    <w:rsid w:val="00422BC0"/>
    <w:rsid w:val="00432302"/>
    <w:rsid w:val="00432CFA"/>
    <w:rsid w:val="00434508"/>
    <w:rsid w:val="00435164"/>
    <w:rsid w:val="00436177"/>
    <w:rsid w:val="004468E1"/>
    <w:rsid w:val="00451D0C"/>
    <w:rsid w:val="00455CF6"/>
    <w:rsid w:val="00460482"/>
    <w:rsid w:val="00464C7B"/>
    <w:rsid w:val="004668F1"/>
    <w:rsid w:val="00475916"/>
    <w:rsid w:val="0048500B"/>
    <w:rsid w:val="00495422"/>
    <w:rsid w:val="004962A2"/>
    <w:rsid w:val="004B139B"/>
    <w:rsid w:val="004B76EA"/>
    <w:rsid w:val="004C1072"/>
    <w:rsid w:val="004C3DF7"/>
    <w:rsid w:val="004C56C4"/>
    <w:rsid w:val="004C7B5D"/>
    <w:rsid w:val="004D2DE4"/>
    <w:rsid w:val="004D3A63"/>
    <w:rsid w:val="004D7F5E"/>
    <w:rsid w:val="004F020F"/>
    <w:rsid w:val="004F0297"/>
    <w:rsid w:val="004F2291"/>
    <w:rsid w:val="004F2FE4"/>
    <w:rsid w:val="004F53C2"/>
    <w:rsid w:val="005067C0"/>
    <w:rsid w:val="00530190"/>
    <w:rsid w:val="00534E79"/>
    <w:rsid w:val="00561216"/>
    <w:rsid w:val="005704A9"/>
    <w:rsid w:val="005777DA"/>
    <w:rsid w:val="00582FF6"/>
    <w:rsid w:val="00583C64"/>
    <w:rsid w:val="00584856"/>
    <w:rsid w:val="0059336C"/>
    <w:rsid w:val="00593449"/>
    <w:rsid w:val="005A4526"/>
    <w:rsid w:val="005A4914"/>
    <w:rsid w:val="005A4EA1"/>
    <w:rsid w:val="005B062B"/>
    <w:rsid w:val="005B6CEC"/>
    <w:rsid w:val="005C56BD"/>
    <w:rsid w:val="005C665F"/>
    <w:rsid w:val="005D4E7B"/>
    <w:rsid w:val="005D5C06"/>
    <w:rsid w:val="005E2EAD"/>
    <w:rsid w:val="005E321D"/>
    <w:rsid w:val="005E7014"/>
    <w:rsid w:val="006004FF"/>
    <w:rsid w:val="00614D58"/>
    <w:rsid w:val="00616129"/>
    <w:rsid w:val="006204E1"/>
    <w:rsid w:val="00620663"/>
    <w:rsid w:val="0064001B"/>
    <w:rsid w:val="006418FE"/>
    <w:rsid w:val="0064629A"/>
    <w:rsid w:val="00653488"/>
    <w:rsid w:val="00654426"/>
    <w:rsid w:val="00661BA6"/>
    <w:rsid w:val="006739BD"/>
    <w:rsid w:val="00674E20"/>
    <w:rsid w:val="00680BFB"/>
    <w:rsid w:val="00685845"/>
    <w:rsid w:val="00692B42"/>
    <w:rsid w:val="006A0220"/>
    <w:rsid w:val="006A64FB"/>
    <w:rsid w:val="006B31EF"/>
    <w:rsid w:val="006B636B"/>
    <w:rsid w:val="006C4C7E"/>
    <w:rsid w:val="006C77CF"/>
    <w:rsid w:val="006D417A"/>
    <w:rsid w:val="006D7C66"/>
    <w:rsid w:val="006E22EB"/>
    <w:rsid w:val="006E26F3"/>
    <w:rsid w:val="006E276D"/>
    <w:rsid w:val="006E6AE9"/>
    <w:rsid w:val="006F2663"/>
    <w:rsid w:val="006F5239"/>
    <w:rsid w:val="006F7F12"/>
    <w:rsid w:val="00703585"/>
    <w:rsid w:val="00730447"/>
    <w:rsid w:val="00733FAD"/>
    <w:rsid w:val="00734C3D"/>
    <w:rsid w:val="00740513"/>
    <w:rsid w:val="00744431"/>
    <w:rsid w:val="0075580F"/>
    <w:rsid w:val="00755D21"/>
    <w:rsid w:val="0075685C"/>
    <w:rsid w:val="00774794"/>
    <w:rsid w:val="00782387"/>
    <w:rsid w:val="007830AD"/>
    <w:rsid w:val="007915FF"/>
    <w:rsid w:val="00795CC1"/>
    <w:rsid w:val="007A65F4"/>
    <w:rsid w:val="007A6692"/>
    <w:rsid w:val="007A7467"/>
    <w:rsid w:val="007B5097"/>
    <w:rsid w:val="007C0F3C"/>
    <w:rsid w:val="007C3995"/>
    <w:rsid w:val="007C3AC2"/>
    <w:rsid w:val="007D6EF6"/>
    <w:rsid w:val="007F06B1"/>
    <w:rsid w:val="007F35FC"/>
    <w:rsid w:val="00812970"/>
    <w:rsid w:val="00816E2B"/>
    <w:rsid w:val="0082209B"/>
    <w:rsid w:val="00822C83"/>
    <w:rsid w:val="008404F7"/>
    <w:rsid w:val="00841AC0"/>
    <w:rsid w:val="00843BCE"/>
    <w:rsid w:val="008451F9"/>
    <w:rsid w:val="00850CDC"/>
    <w:rsid w:val="008628C9"/>
    <w:rsid w:val="008664F9"/>
    <w:rsid w:val="00871BB2"/>
    <w:rsid w:val="00874AB0"/>
    <w:rsid w:val="00875CEA"/>
    <w:rsid w:val="008817F3"/>
    <w:rsid w:val="00884096"/>
    <w:rsid w:val="008847DD"/>
    <w:rsid w:val="008874A3"/>
    <w:rsid w:val="00895E67"/>
    <w:rsid w:val="00896DAE"/>
    <w:rsid w:val="008D0098"/>
    <w:rsid w:val="008D3695"/>
    <w:rsid w:val="008D7DAB"/>
    <w:rsid w:val="008E1C31"/>
    <w:rsid w:val="008F4EC0"/>
    <w:rsid w:val="00911CA1"/>
    <w:rsid w:val="00915103"/>
    <w:rsid w:val="00915445"/>
    <w:rsid w:val="00916085"/>
    <w:rsid w:val="009440A6"/>
    <w:rsid w:val="009446B3"/>
    <w:rsid w:val="00951433"/>
    <w:rsid w:val="00951908"/>
    <w:rsid w:val="00954E7B"/>
    <w:rsid w:val="00983883"/>
    <w:rsid w:val="00983B57"/>
    <w:rsid w:val="00986129"/>
    <w:rsid w:val="009901FC"/>
    <w:rsid w:val="00992C5D"/>
    <w:rsid w:val="00997085"/>
    <w:rsid w:val="00997693"/>
    <w:rsid w:val="009B502B"/>
    <w:rsid w:val="009B76EA"/>
    <w:rsid w:val="009E20AD"/>
    <w:rsid w:val="009F4BC8"/>
    <w:rsid w:val="009F6BF8"/>
    <w:rsid w:val="00A04C74"/>
    <w:rsid w:val="00A068A1"/>
    <w:rsid w:val="00A068F6"/>
    <w:rsid w:val="00A17124"/>
    <w:rsid w:val="00A1746E"/>
    <w:rsid w:val="00A176A7"/>
    <w:rsid w:val="00A316CD"/>
    <w:rsid w:val="00A40FD5"/>
    <w:rsid w:val="00A50E1D"/>
    <w:rsid w:val="00A53015"/>
    <w:rsid w:val="00A56093"/>
    <w:rsid w:val="00A57C0B"/>
    <w:rsid w:val="00A8534D"/>
    <w:rsid w:val="00A90F98"/>
    <w:rsid w:val="00A914A7"/>
    <w:rsid w:val="00A91EF6"/>
    <w:rsid w:val="00A92FB9"/>
    <w:rsid w:val="00AA6E75"/>
    <w:rsid w:val="00AC6DD8"/>
    <w:rsid w:val="00AD522A"/>
    <w:rsid w:val="00AE736F"/>
    <w:rsid w:val="00B107A2"/>
    <w:rsid w:val="00B20EAC"/>
    <w:rsid w:val="00B2322F"/>
    <w:rsid w:val="00B25DA1"/>
    <w:rsid w:val="00B34A45"/>
    <w:rsid w:val="00B642B9"/>
    <w:rsid w:val="00B6548E"/>
    <w:rsid w:val="00B76D6E"/>
    <w:rsid w:val="00B77660"/>
    <w:rsid w:val="00BA1763"/>
    <w:rsid w:val="00BA2316"/>
    <w:rsid w:val="00BB2B1A"/>
    <w:rsid w:val="00BB2F30"/>
    <w:rsid w:val="00BB56D2"/>
    <w:rsid w:val="00BD4AF3"/>
    <w:rsid w:val="00BF4CBF"/>
    <w:rsid w:val="00C070E4"/>
    <w:rsid w:val="00C262DC"/>
    <w:rsid w:val="00C3014E"/>
    <w:rsid w:val="00C30BA5"/>
    <w:rsid w:val="00C335F5"/>
    <w:rsid w:val="00C41CF2"/>
    <w:rsid w:val="00C451DB"/>
    <w:rsid w:val="00C46EFD"/>
    <w:rsid w:val="00C510DC"/>
    <w:rsid w:val="00C545B2"/>
    <w:rsid w:val="00C63427"/>
    <w:rsid w:val="00C63875"/>
    <w:rsid w:val="00C63D2C"/>
    <w:rsid w:val="00C70F91"/>
    <w:rsid w:val="00C73295"/>
    <w:rsid w:val="00C77230"/>
    <w:rsid w:val="00C83902"/>
    <w:rsid w:val="00C87869"/>
    <w:rsid w:val="00C92788"/>
    <w:rsid w:val="00C97B7D"/>
    <w:rsid w:val="00CA28CF"/>
    <w:rsid w:val="00CB45FD"/>
    <w:rsid w:val="00CC0223"/>
    <w:rsid w:val="00CC50BA"/>
    <w:rsid w:val="00CD0C66"/>
    <w:rsid w:val="00CD0E9A"/>
    <w:rsid w:val="00CE3E7F"/>
    <w:rsid w:val="00CE46EC"/>
    <w:rsid w:val="00CE7FD5"/>
    <w:rsid w:val="00D01621"/>
    <w:rsid w:val="00D03386"/>
    <w:rsid w:val="00D06BF9"/>
    <w:rsid w:val="00D119A3"/>
    <w:rsid w:val="00D12ACB"/>
    <w:rsid w:val="00D336A3"/>
    <w:rsid w:val="00D35B66"/>
    <w:rsid w:val="00D4742E"/>
    <w:rsid w:val="00D47C73"/>
    <w:rsid w:val="00D531A4"/>
    <w:rsid w:val="00D55CAC"/>
    <w:rsid w:val="00D568EE"/>
    <w:rsid w:val="00D63D68"/>
    <w:rsid w:val="00D737EF"/>
    <w:rsid w:val="00D75691"/>
    <w:rsid w:val="00D77E3C"/>
    <w:rsid w:val="00D80106"/>
    <w:rsid w:val="00D9737E"/>
    <w:rsid w:val="00DB0DAA"/>
    <w:rsid w:val="00DC44E7"/>
    <w:rsid w:val="00DC5AC0"/>
    <w:rsid w:val="00DD083C"/>
    <w:rsid w:val="00DD3A0E"/>
    <w:rsid w:val="00DD4ED1"/>
    <w:rsid w:val="00DE6CCE"/>
    <w:rsid w:val="00DF57F0"/>
    <w:rsid w:val="00E06598"/>
    <w:rsid w:val="00E12A4E"/>
    <w:rsid w:val="00E13DFA"/>
    <w:rsid w:val="00E202F0"/>
    <w:rsid w:val="00E25659"/>
    <w:rsid w:val="00E33B2B"/>
    <w:rsid w:val="00E41248"/>
    <w:rsid w:val="00E41B63"/>
    <w:rsid w:val="00E470C9"/>
    <w:rsid w:val="00E473BF"/>
    <w:rsid w:val="00E52BAA"/>
    <w:rsid w:val="00E6429C"/>
    <w:rsid w:val="00E875AC"/>
    <w:rsid w:val="00E90843"/>
    <w:rsid w:val="00E956AA"/>
    <w:rsid w:val="00E96765"/>
    <w:rsid w:val="00E97B46"/>
    <w:rsid w:val="00EA7B05"/>
    <w:rsid w:val="00EA7BC7"/>
    <w:rsid w:val="00EB3DC5"/>
    <w:rsid w:val="00EC0DCC"/>
    <w:rsid w:val="00EC662C"/>
    <w:rsid w:val="00EC7DF7"/>
    <w:rsid w:val="00ED363F"/>
    <w:rsid w:val="00EE3601"/>
    <w:rsid w:val="00EF429E"/>
    <w:rsid w:val="00EF51E3"/>
    <w:rsid w:val="00F0393B"/>
    <w:rsid w:val="00F05D66"/>
    <w:rsid w:val="00F1187A"/>
    <w:rsid w:val="00F151CF"/>
    <w:rsid w:val="00F21067"/>
    <w:rsid w:val="00F228E1"/>
    <w:rsid w:val="00F239D7"/>
    <w:rsid w:val="00F30866"/>
    <w:rsid w:val="00F3318A"/>
    <w:rsid w:val="00F43994"/>
    <w:rsid w:val="00F44FE2"/>
    <w:rsid w:val="00F46330"/>
    <w:rsid w:val="00F53C7A"/>
    <w:rsid w:val="00F57202"/>
    <w:rsid w:val="00F57921"/>
    <w:rsid w:val="00F57C66"/>
    <w:rsid w:val="00F65FAE"/>
    <w:rsid w:val="00F72D00"/>
    <w:rsid w:val="00F829CE"/>
    <w:rsid w:val="00F83352"/>
    <w:rsid w:val="00F878BB"/>
    <w:rsid w:val="00F92BA0"/>
    <w:rsid w:val="00F9618A"/>
    <w:rsid w:val="00FA7EB5"/>
    <w:rsid w:val="00FB2A60"/>
    <w:rsid w:val="00FB36C0"/>
    <w:rsid w:val="00FD7172"/>
    <w:rsid w:val="00FD719F"/>
    <w:rsid w:val="00FE4EF1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EA371"/>
  <w14:defaultImageDpi w14:val="0"/>
  <w15:docId w15:val="{76E650A3-E335-4F3B-918A-FA288B44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C2"/>
    <w:rPr>
      <w:lang w:eastAsia="de-DE"/>
    </w:rPr>
  </w:style>
  <w:style w:type="paragraph" w:styleId="1">
    <w:name w:val="heading 1"/>
    <w:basedOn w:val="a"/>
    <w:next w:val="a"/>
    <w:link w:val="10"/>
    <w:uiPriority w:val="9"/>
    <w:qFormat/>
    <w:locked/>
    <w:rsid w:val="00EA7B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E96765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67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E96765"/>
    <w:rPr>
      <w:rFonts w:ascii="Calibri" w:hAnsi="Calibri" w:cs="Times New Roman"/>
      <w:b/>
      <w:bCs/>
      <w:sz w:val="22"/>
      <w:szCs w:val="22"/>
      <w:lang w:val="ru-RU" w:eastAsia="en-US" w:bidi="ar-SA"/>
    </w:rPr>
  </w:style>
  <w:style w:type="character" w:customStyle="1" w:styleId="a4">
    <w:name w:val="Абзац списка Знак"/>
    <w:link w:val="a3"/>
    <w:uiPriority w:val="99"/>
    <w:locked/>
    <w:rsid w:val="00E96765"/>
    <w:rPr>
      <w:rFonts w:ascii="Calibri" w:hAnsi="Calibri" w:cs="Times New Roman"/>
      <w:sz w:val="22"/>
      <w:szCs w:val="22"/>
      <w:lang w:val="ru-RU" w:eastAsia="ru-RU" w:bidi="ar-SA"/>
    </w:rPr>
  </w:style>
  <w:style w:type="paragraph" w:styleId="a5">
    <w:name w:val="header"/>
    <w:basedOn w:val="a"/>
    <w:link w:val="a6"/>
    <w:uiPriority w:val="99"/>
    <w:rsid w:val="0037106E"/>
    <w:pPr>
      <w:tabs>
        <w:tab w:val="center" w:pos="4677"/>
        <w:tab w:val="right" w:pos="9355"/>
      </w:tabs>
    </w:pPr>
  </w:style>
  <w:style w:type="character" w:styleId="a7">
    <w:name w:val="page number"/>
    <w:uiPriority w:val="99"/>
    <w:rsid w:val="0037106E"/>
    <w:rPr>
      <w:rFonts w:cs="Times New Roman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  <w:lang w:val="x-none" w:eastAsia="de-DE"/>
    </w:rPr>
  </w:style>
  <w:style w:type="paragraph" w:styleId="a8">
    <w:name w:val="No Spacing"/>
    <w:uiPriority w:val="99"/>
    <w:qFormat/>
    <w:rsid w:val="006E276D"/>
    <w:pPr>
      <w:suppressAutoHyphens/>
    </w:pPr>
    <w:rPr>
      <w:sz w:val="24"/>
      <w:szCs w:val="24"/>
      <w:lang w:eastAsia="zh-CN"/>
    </w:rPr>
  </w:style>
  <w:style w:type="character" w:styleId="a9">
    <w:name w:val="Hyperlink"/>
    <w:uiPriority w:val="99"/>
    <w:rsid w:val="00534E7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25770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locked/>
    <w:rsid w:val="006E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link w:val="aa"/>
    <w:uiPriority w:val="99"/>
    <w:locked/>
    <w:rsid w:val="0025770A"/>
    <w:rPr>
      <w:rFonts w:cs="Times New Roman"/>
      <w:sz w:val="20"/>
      <w:szCs w:val="20"/>
      <w:lang w:val="x-none" w:eastAsia="de-DE"/>
    </w:rPr>
  </w:style>
  <w:style w:type="character" w:customStyle="1" w:styleId="10">
    <w:name w:val="Заголовок 1 Знак"/>
    <w:link w:val="1"/>
    <w:uiPriority w:val="9"/>
    <w:rsid w:val="00EA7B05"/>
    <w:rPr>
      <w:rFonts w:ascii="Calibri Light" w:eastAsia="Times New Roman" w:hAnsi="Calibri Light" w:cs="Times New Roman"/>
      <w:b/>
      <w:bCs/>
      <w:kern w:val="32"/>
      <w:sz w:val="32"/>
      <w:szCs w:val="32"/>
      <w:lang w:eastAsia="de-DE"/>
    </w:rPr>
  </w:style>
  <w:style w:type="character" w:styleId="ad">
    <w:name w:val="annotation reference"/>
    <w:uiPriority w:val="99"/>
    <w:semiHidden/>
    <w:unhideWhenUsed/>
    <w:locked/>
    <w:rsid w:val="003045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3045EA"/>
  </w:style>
  <w:style w:type="character" w:customStyle="1" w:styleId="af">
    <w:name w:val="Текст примечания Знак"/>
    <w:link w:val="ae"/>
    <w:uiPriority w:val="99"/>
    <w:semiHidden/>
    <w:rsid w:val="003045EA"/>
    <w:rPr>
      <w:lang w:eastAsia="de-D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3045E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3045EA"/>
    <w:rPr>
      <w:b/>
      <w:bCs/>
      <w:lang w:eastAsia="de-DE"/>
    </w:rPr>
  </w:style>
  <w:style w:type="paragraph" w:styleId="af2">
    <w:name w:val="Balloon Text"/>
    <w:basedOn w:val="a"/>
    <w:link w:val="af3"/>
    <w:uiPriority w:val="99"/>
    <w:semiHidden/>
    <w:unhideWhenUsed/>
    <w:locked/>
    <w:rsid w:val="003045E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45EA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9781">
                  <w:marLeft w:val="0"/>
                  <w:marRight w:val="3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3339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12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94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2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3207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5844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3153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335427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2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79436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37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1459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2416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7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472583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28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62063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93999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ss.ru/cgi-bin/db.pl?cp=&amp;page=Book&amp;id=12871&amp;lang=Ru&amp;blang=ru&amp;list=1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4490A-4CC4-4550-A5FE-34860776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14</Pages>
  <Words>3591</Words>
  <Characters>20473</Characters>
  <Application>Microsoft Office Word</Application>
  <DocSecurity>0</DocSecurity>
  <Lines>170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>MoBIL GROUP</Company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Елена Бетеня</cp:lastModifiedBy>
  <cp:revision>96</cp:revision>
  <cp:lastPrinted>2022-04-26T11:04:00Z</cp:lastPrinted>
  <dcterms:created xsi:type="dcterms:W3CDTF">2022-01-14T11:56:00Z</dcterms:created>
  <dcterms:modified xsi:type="dcterms:W3CDTF">2022-04-26T11:19:00Z</dcterms:modified>
</cp:coreProperties>
</file>