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AB28E2">
        <w:rPr>
          <w:rFonts w:ascii="Times New Roman" w:eastAsia="Times New Roman" w:hAnsi="Times New Roman"/>
          <w:sz w:val="29"/>
        </w:rPr>
        <w:t>2</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AB28E2" w:rsidRDefault="00E510A6" w:rsidP="005D4C9B">
      <w:pPr>
        <w:ind w:right="-159"/>
        <w:jc w:val="both"/>
        <w:rPr>
          <w:rFonts w:ascii="Times New Roman" w:eastAsia="Times New Roman" w:hAnsi="Times New Roman"/>
          <w:sz w:val="30"/>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AB28E2">
        <w:rPr>
          <w:rFonts w:ascii="Times New Roman" w:eastAsia="Times New Roman" w:hAnsi="Times New Roman"/>
          <w:sz w:val="30"/>
        </w:rPr>
        <w:t>02</w:t>
      </w:r>
      <w:r w:rsidRPr="00A63B11">
        <w:rPr>
          <w:rFonts w:ascii="Times New Roman" w:eastAsia="Times New Roman" w:hAnsi="Times New Roman"/>
          <w:sz w:val="30"/>
        </w:rPr>
        <w:t> </w:t>
      </w:r>
      <w:r w:rsidR="00AB28E2">
        <w:rPr>
          <w:rFonts w:ascii="Times New Roman" w:eastAsia="Times New Roman" w:hAnsi="Times New Roman"/>
          <w:sz w:val="30"/>
        </w:rPr>
        <w:t>Дирижирование</w:t>
      </w:r>
    </w:p>
    <w:p w:rsidR="00E510A6" w:rsidRDefault="0051197C" w:rsidP="00AB28E2">
      <w:pPr>
        <w:ind w:left="4962" w:right="-159"/>
        <w:jc w:val="both"/>
        <w:rPr>
          <w:rFonts w:ascii="Times New Roman" w:eastAsia="Times New Roman" w:hAnsi="Times New Roman"/>
          <w:sz w:val="30"/>
        </w:rPr>
      </w:pPr>
      <w:r w:rsidRPr="0051197C">
        <w:rPr>
          <w:rFonts w:ascii="Times New Roman" w:eastAsia="Times New Roman" w:hAnsi="Times New Roman"/>
          <w:sz w:val="30"/>
        </w:rPr>
        <w:t>(по направлениям)</w:t>
      </w:r>
    </w:p>
    <w:p w:rsidR="00AB28E2" w:rsidRDefault="00BF3F1A" w:rsidP="00AB28E2">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AB28E2">
        <w:rPr>
          <w:rFonts w:ascii="Times New Roman" w:eastAsia="Times New Roman" w:hAnsi="Times New Roman"/>
          <w:sz w:val="30"/>
        </w:rPr>
        <w:t>02</w:t>
      </w:r>
      <w:r w:rsidR="006E2556">
        <w:rPr>
          <w:rFonts w:ascii="Times New Roman" w:eastAsia="Times New Roman" w:hAnsi="Times New Roman"/>
          <w:sz w:val="30"/>
        </w:rPr>
        <w:t>-01</w:t>
      </w:r>
      <w:r w:rsidRPr="00A63B11">
        <w:rPr>
          <w:rFonts w:ascii="Times New Roman" w:eastAsia="Times New Roman" w:hAnsi="Times New Roman"/>
          <w:sz w:val="30"/>
        </w:rPr>
        <w:t> </w:t>
      </w:r>
      <w:r w:rsidR="00AB28E2">
        <w:rPr>
          <w:rFonts w:ascii="Times New Roman" w:eastAsia="Times New Roman" w:hAnsi="Times New Roman"/>
          <w:sz w:val="30"/>
        </w:rPr>
        <w:t>Дирижирование</w:t>
      </w:r>
    </w:p>
    <w:p w:rsidR="00AB28E2" w:rsidRDefault="00AB28E2" w:rsidP="00AB28E2">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BA79A7">
        <w:rPr>
          <w:rFonts w:ascii="Times New Roman" w:eastAsia="Times New Roman" w:hAnsi="Times New Roman"/>
          <w:sz w:val="30"/>
        </w:rPr>
        <w:t>оперно-симфоническое</w:t>
      </w:r>
      <w:r w:rsidRPr="0051197C">
        <w:rPr>
          <w:rFonts w:ascii="Times New Roman" w:eastAsia="Times New Roman" w:hAnsi="Times New Roman"/>
          <w:sz w:val="30"/>
        </w:rPr>
        <w:t>)</w:t>
      </w:r>
    </w:p>
    <w:p w:rsidR="0033697C" w:rsidRDefault="0033697C" w:rsidP="0033697C">
      <w:pPr>
        <w:ind w:right="-159"/>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lang w:val="be-BY"/>
        </w:rPr>
        <w:tab/>
      </w:r>
      <w:r>
        <w:rPr>
          <w:rFonts w:ascii="Times New Roman" w:eastAsia="Times New Roman" w:hAnsi="Times New Roman"/>
          <w:b/>
          <w:sz w:val="30"/>
          <w:lang w:val="be-BY"/>
        </w:rPr>
        <w:tab/>
      </w:r>
      <w:r>
        <w:rPr>
          <w:rFonts w:ascii="Times New Roman" w:eastAsia="Times New Roman" w:hAnsi="Times New Roman"/>
          <w:sz w:val="30"/>
        </w:rPr>
        <w:t>Дирижер</w:t>
      </w:r>
      <w:r w:rsidRPr="00337D92">
        <w:rPr>
          <w:rFonts w:ascii="Times New Roman" w:eastAsia="Times New Roman" w:hAnsi="Times New Roman"/>
          <w:sz w:val="30"/>
        </w:rPr>
        <w:t>.</w:t>
      </w:r>
      <w:r>
        <w:rPr>
          <w:rFonts w:ascii="Times New Roman" w:eastAsia="Times New Roman" w:hAnsi="Times New Roman"/>
          <w:sz w:val="30"/>
          <w:lang w:val="be-BY"/>
        </w:rPr>
        <w:t xml:space="preserve"> </w:t>
      </w:r>
      <w:r w:rsidRPr="00A63B11">
        <w:rPr>
          <w:rFonts w:ascii="Times New Roman" w:eastAsia="Times New Roman" w:hAnsi="Times New Roman"/>
          <w:sz w:val="30"/>
        </w:rPr>
        <w:t>Преподаватель</w:t>
      </w:r>
      <w:r>
        <w:rPr>
          <w:rFonts w:ascii="Times New Roman" w:eastAsia="Times New Roman" w:hAnsi="Times New Roman"/>
          <w:sz w:val="30"/>
        </w:rPr>
        <w:t xml:space="preserve">. </w:t>
      </w:r>
    </w:p>
    <w:p w:rsidR="00AB28E2" w:rsidRDefault="006E2556" w:rsidP="00AB28E2">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AB28E2">
        <w:rPr>
          <w:rFonts w:ascii="Times New Roman" w:eastAsia="Times New Roman" w:hAnsi="Times New Roman"/>
          <w:sz w:val="30"/>
        </w:rPr>
        <w:t>02</w:t>
      </w:r>
      <w:r>
        <w:rPr>
          <w:rFonts w:ascii="Times New Roman" w:eastAsia="Times New Roman" w:hAnsi="Times New Roman"/>
          <w:sz w:val="30"/>
        </w:rPr>
        <w:t>-02</w:t>
      </w:r>
      <w:r w:rsidRPr="00A63B11">
        <w:rPr>
          <w:rFonts w:ascii="Times New Roman" w:eastAsia="Times New Roman" w:hAnsi="Times New Roman"/>
          <w:sz w:val="30"/>
        </w:rPr>
        <w:t> </w:t>
      </w:r>
      <w:r w:rsidR="00AB28E2">
        <w:rPr>
          <w:rFonts w:ascii="Times New Roman" w:eastAsia="Times New Roman" w:hAnsi="Times New Roman"/>
          <w:sz w:val="30"/>
        </w:rPr>
        <w:t>Дирижирование</w:t>
      </w:r>
    </w:p>
    <w:p w:rsidR="00AB28E2" w:rsidRDefault="00AB28E2" w:rsidP="00AB28E2">
      <w:pPr>
        <w:ind w:left="4962" w:right="-159"/>
        <w:jc w:val="both"/>
        <w:rPr>
          <w:rFonts w:ascii="Times New Roman" w:eastAsia="Times New Roman" w:hAnsi="Times New Roman"/>
          <w:sz w:val="30"/>
        </w:rPr>
      </w:pPr>
      <w:r w:rsidRPr="0051197C">
        <w:rPr>
          <w:rFonts w:ascii="Times New Roman" w:eastAsia="Times New Roman" w:hAnsi="Times New Roman"/>
          <w:sz w:val="30"/>
        </w:rPr>
        <w:t>(</w:t>
      </w:r>
      <w:r>
        <w:rPr>
          <w:rFonts w:ascii="Times New Roman" w:eastAsia="Times New Roman" w:hAnsi="Times New Roman"/>
          <w:sz w:val="30"/>
        </w:rPr>
        <w:t>академический хор</w:t>
      </w:r>
      <w:r w:rsidRPr="0051197C">
        <w:rPr>
          <w:rFonts w:ascii="Times New Roman" w:eastAsia="Times New Roman" w:hAnsi="Times New Roman"/>
          <w:sz w:val="30"/>
        </w:rPr>
        <w:t>)</w:t>
      </w:r>
    </w:p>
    <w:p w:rsidR="00980DA5" w:rsidRPr="0033697C" w:rsidRDefault="0033697C" w:rsidP="0033697C">
      <w:pPr>
        <w:ind w:left="4956" w:right="-159" w:hanging="4956"/>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sidR="00980DA5">
        <w:rPr>
          <w:rFonts w:ascii="Times New Roman" w:eastAsia="Times New Roman" w:hAnsi="Times New Roman"/>
          <w:sz w:val="30"/>
        </w:rPr>
        <w:t>Дирижер</w:t>
      </w:r>
      <w:r w:rsidR="00337D92" w:rsidRPr="00337D92">
        <w:rPr>
          <w:rFonts w:ascii="Times New Roman" w:eastAsia="Times New Roman" w:hAnsi="Times New Roman"/>
          <w:sz w:val="30"/>
        </w:rPr>
        <w:t>.</w:t>
      </w:r>
      <w:r>
        <w:rPr>
          <w:rFonts w:ascii="Times New Roman" w:eastAsia="Times New Roman" w:hAnsi="Times New Roman"/>
          <w:sz w:val="30"/>
          <w:lang w:val="be-BY"/>
        </w:rPr>
        <w:t> </w:t>
      </w:r>
      <w:r w:rsidR="00E510A6" w:rsidRPr="00A63B11">
        <w:rPr>
          <w:rFonts w:ascii="Times New Roman" w:eastAsia="Times New Roman" w:hAnsi="Times New Roman"/>
          <w:sz w:val="30"/>
        </w:rPr>
        <w:t>Преподаватель</w:t>
      </w:r>
      <w:r>
        <w:rPr>
          <w:rFonts w:ascii="Times New Roman" w:eastAsia="Times New Roman" w:hAnsi="Times New Roman"/>
          <w:sz w:val="30"/>
        </w:rPr>
        <w:t>. Артист хора</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925033" w:rsidRDefault="00E510A6" w:rsidP="00705EA9">
      <w:pPr>
        <w:spacing w:line="0" w:lineRule="atLeast"/>
        <w:rPr>
          <w:rFonts w:ascii="Times New Roman" w:eastAsia="Times New Roman" w:hAnsi="Times New Roman"/>
          <w:sz w:val="30"/>
        </w:rPr>
      </w:pPr>
      <w:proofErr w:type="spellStart"/>
      <w:r>
        <w:rPr>
          <w:rFonts w:ascii="Times New Roman" w:eastAsia="Times New Roman" w:hAnsi="Times New Roman"/>
          <w:b/>
          <w:sz w:val="30"/>
        </w:rPr>
        <w:t>Спецыяльнасць</w:t>
      </w:r>
      <w:proofErr w:type="spellEnd"/>
      <w:r w:rsidRPr="00A36836">
        <w:rPr>
          <w:rFonts w:ascii="Times New Roman" w:eastAsia="Times New Roman" w:hAnsi="Times New Roman"/>
          <w:b/>
          <w:sz w:val="30"/>
        </w:rPr>
        <w:tab/>
      </w:r>
      <w:r w:rsidR="00F0556D">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00705EA9" w:rsidRPr="00A63B11">
        <w:rPr>
          <w:rFonts w:ascii="Times New Roman" w:eastAsia="Times New Roman" w:hAnsi="Times New Roman"/>
          <w:sz w:val="30"/>
        </w:rPr>
        <w:t>1-16</w:t>
      </w:r>
      <w:r w:rsidR="00705EA9" w:rsidRPr="00A63B11">
        <w:rPr>
          <w:rFonts w:ascii="Times New Roman" w:eastAsia="Times New Roman" w:hAnsi="Times New Roman"/>
          <w:sz w:val="30"/>
          <w:lang w:val="en-US"/>
        </w:rPr>
        <w:t> </w:t>
      </w:r>
      <w:r w:rsidR="00705EA9" w:rsidRPr="00A63B11">
        <w:rPr>
          <w:rFonts w:ascii="Times New Roman" w:eastAsia="Times New Roman" w:hAnsi="Times New Roman"/>
          <w:sz w:val="30"/>
        </w:rPr>
        <w:t>01</w:t>
      </w:r>
      <w:r w:rsidR="00705EA9" w:rsidRPr="00A63B11">
        <w:rPr>
          <w:rFonts w:ascii="Times New Roman" w:eastAsia="Times New Roman" w:hAnsi="Times New Roman"/>
          <w:sz w:val="30"/>
          <w:lang w:val="en-US"/>
        </w:rPr>
        <w:t> </w:t>
      </w:r>
      <w:r w:rsidR="00925033">
        <w:rPr>
          <w:rFonts w:ascii="Times New Roman" w:eastAsia="Times New Roman" w:hAnsi="Times New Roman"/>
          <w:sz w:val="30"/>
        </w:rPr>
        <w:t>02</w:t>
      </w:r>
      <w:r w:rsidR="00705EA9" w:rsidRPr="00A63B11">
        <w:rPr>
          <w:rFonts w:ascii="Times New Roman" w:eastAsia="Times New Roman" w:hAnsi="Times New Roman"/>
          <w:sz w:val="30"/>
        </w:rPr>
        <w:t> </w:t>
      </w:r>
      <w:proofErr w:type="spellStart"/>
      <w:r w:rsidR="00925033" w:rsidRPr="00925033">
        <w:rPr>
          <w:rFonts w:ascii="Times New Roman" w:eastAsia="Times New Roman" w:hAnsi="Times New Roman"/>
          <w:sz w:val="30"/>
        </w:rPr>
        <w:t>Дырыжыраванне</w:t>
      </w:r>
      <w:proofErr w:type="spellEnd"/>
      <w:r w:rsidR="00705EA9">
        <w:rPr>
          <w:rFonts w:ascii="Times New Roman" w:eastAsia="Times New Roman" w:hAnsi="Times New Roman"/>
          <w:sz w:val="30"/>
        </w:rPr>
        <w:t xml:space="preserve"> </w:t>
      </w:r>
    </w:p>
    <w:p w:rsidR="00E510A6" w:rsidRDefault="00F0556D" w:rsidP="00925033">
      <w:pPr>
        <w:spacing w:line="0" w:lineRule="atLeast"/>
        <w:ind w:left="4962"/>
        <w:rPr>
          <w:rFonts w:ascii="Times New Roman" w:eastAsia="Times New Roman" w:hAnsi="Times New Roman"/>
          <w:sz w:val="30"/>
        </w:rPr>
      </w:pPr>
      <w:r w:rsidRPr="00F0556D">
        <w:rPr>
          <w:rFonts w:ascii="Times New Roman" w:eastAsia="Times New Roman" w:hAnsi="Times New Roman"/>
          <w:sz w:val="30"/>
        </w:rPr>
        <w:t xml:space="preserve">(па </w:t>
      </w:r>
      <w:proofErr w:type="spellStart"/>
      <w:r w:rsidRPr="00F0556D">
        <w:rPr>
          <w:rFonts w:ascii="Times New Roman" w:eastAsia="Times New Roman" w:hAnsi="Times New Roman"/>
          <w:sz w:val="30"/>
        </w:rPr>
        <w:t>напрамках</w:t>
      </w:r>
      <w:proofErr w:type="spellEnd"/>
      <w:r w:rsidRPr="00F0556D">
        <w:rPr>
          <w:rFonts w:ascii="Times New Roman" w:eastAsia="Times New Roman" w:hAnsi="Times New Roman"/>
          <w:sz w:val="30"/>
        </w:rPr>
        <w:t>)</w:t>
      </w:r>
    </w:p>
    <w:p w:rsidR="00925033" w:rsidRDefault="00696429" w:rsidP="00705EA9">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925033">
        <w:rPr>
          <w:rFonts w:ascii="Times New Roman" w:eastAsia="Times New Roman" w:hAnsi="Times New Roman"/>
          <w:sz w:val="30"/>
        </w:rPr>
        <w:t>02</w:t>
      </w:r>
      <w:r w:rsidR="00F0556D">
        <w:rPr>
          <w:rFonts w:ascii="Times New Roman" w:eastAsia="Times New Roman" w:hAnsi="Times New Roman"/>
          <w:sz w:val="30"/>
        </w:rPr>
        <w:t>-01</w:t>
      </w:r>
      <w:r w:rsidR="00F0556D" w:rsidRPr="00A63B11">
        <w:rPr>
          <w:rFonts w:ascii="Times New Roman" w:eastAsia="Times New Roman" w:hAnsi="Times New Roman"/>
          <w:sz w:val="30"/>
        </w:rPr>
        <w:t> </w:t>
      </w:r>
      <w:proofErr w:type="spellStart"/>
      <w:r w:rsidR="00925033" w:rsidRPr="00925033">
        <w:rPr>
          <w:rFonts w:ascii="Times New Roman" w:eastAsia="Times New Roman" w:hAnsi="Times New Roman"/>
          <w:sz w:val="30"/>
        </w:rPr>
        <w:t>Дырыжыраванне</w:t>
      </w:r>
      <w:proofErr w:type="spellEnd"/>
      <w:r w:rsidR="00F0556D">
        <w:rPr>
          <w:rFonts w:ascii="Times New Roman" w:eastAsia="Times New Roman" w:hAnsi="Times New Roman"/>
          <w:sz w:val="30"/>
        </w:rPr>
        <w:t xml:space="preserve"> </w:t>
      </w:r>
    </w:p>
    <w:p w:rsidR="00F0556D" w:rsidRDefault="00F0556D" w:rsidP="00925033">
      <w:pPr>
        <w:ind w:left="4962" w:right="-159"/>
        <w:jc w:val="both"/>
        <w:rPr>
          <w:rFonts w:ascii="Times New Roman" w:eastAsia="Times New Roman" w:hAnsi="Times New Roman"/>
          <w:sz w:val="30"/>
        </w:rPr>
      </w:pPr>
      <w:r w:rsidRPr="0051197C">
        <w:rPr>
          <w:rFonts w:ascii="Times New Roman" w:eastAsia="Times New Roman" w:hAnsi="Times New Roman"/>
          <w:sz w:val="30"/>
        </w:rPr>
        <w:t>(</w:t>
      </w:r>
      <w:r w:rsidR="00925033" w:rsidRPr="00925033">
        <w:rPr>
          <w:rFonts w:ascii="Times New Roman" w:eastAsia="Times New Roman" w:hAnsi="Times New Roman"/>
          <w:sz w:val="30"/>
          <w:lang w:val="be-BY"/>
        </w:rPr>
        <w:t>оперна-сімфанічнае</w:t>
      </w:r>
      <w:r w:rsidRPr="0051197C">
        <w:rPr>
          <w:rFonts w:ascii="Times New Roman" w:eastAsia="Times New Roman" w:hAnsi="Times New Roman"/>
          <w:sz w:val="30"/>
        </w:rPr>
        <w:t>)</w:t>
      </w:r>
    </w:p>
    <w:p w:rsidR="0033697C" w:rsidRPr="00E108AB" w:rsidRDefault="0033697C" w:rsidP="0033697C">
      <w:pPr>
        <w:spacing w:line="0" w:lineRule="atLeast"/>
        <w:rPr>
          <w:rFonts w:ascii="Times New Roman" w:hAnsi="Times New Roman" w:cs="Times New Roman"/>
          <w:sz w:val="30"/>
          <w:szCs w:val="30"/>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Pr>
          <w:rFonts w:ascii="Times New Roman" w:eastAsia="Times New Roman" w:hAnsi="Times New Roman"/>
          <w:b/>
          <w:sz w:val="30"/>
          <w:lang w:val="be-BY"/>
        </w:rPr>
        <w:tab/>
      </w:r>
      <w:r>
        <w:rPr>
          <w:rFonts w:ascii="Times New Roman" w:eastAsia="Times New Roman" w:hAnsi="Times New Roman"/>
          <w:b/>
          <w:sz w:val="30"/>
          <w:lang w:val="be-BY"/>
        </w:rPr>
        <w:tab/>
      </w:r>
      <w:r w:rsidRPr="00925033">
        <w:rPr>
          <w:rFonts w:ascii="Times New Roman" w:eastAsia="Times New Roman" w:hAnsi="Times New Roman"/>
          <w:sz w:val="30"/>
          <w:lang w:val="be-BY"/>
        </w:rPr>
        <w:t>Дырыжор.</w:t>
      </w:r>
      <w:r>
        <w:rPr>
          <w:rFonts w:ascii="Times New Roman" w:eastAsia="Times New Roman" w:hAnsi="Times New Roman"/>
          <w:b/>
          <w:sz w:val="30"/>
          <w:lang w:val="be-BY"/>
        </w:rPr>
        <w:t xml:space="preserve"> </w:t>
      </w:r>
      <w:r w:rsidRPr="00D877F5">
        <w:rPr>
          <w:rFonts w:ascii="Times New Roman" w:hAnsi="Times New Roman" w:cs="Times New Roman"/>
          <w:sz w:val="30"/>
          <w:szCs w:val="30"/>
          <w:lang w:val="be-BY"/>
        </w:rPr>
        <w:t>Выкладчык</w:t>
      </w:r>
    </w:p>
    <w:p w:rsidR="00925033" w:rsidRDefault="00696429" w:rsidP="00705EA9">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925033">
        <w:rPr>
          <w:rFonts w:ascii="Times New Roman" w:eastAsia="Times New Roman" w:hAnsi="Times New Roman"/>
          <w:sz w:val="30"/>
        </w:rPr>
        <w:t>02</w:t>
      </w:r>
      <w:r w:rsidR="00F0556D">
        <w:rPr>
          <w:rFonts w:ascii="Times New Roman" w:eastAsia="Times New Roman" w:hAnsi="Times New Roman"/>
          <w:sz w:val="30"/>
        </w:rPr>
        <w:t>-02</w:t>
      </w:r>
      <w:r w:rsidR="00F0556D" w:rsidRPr="00A63B11">
        <w:rPr>
          <w:rFonts w:ascii="Times New Roman" w:eastAsia="Times New Roman" w:hAnsi="Times New Roman"/>
          <w:sz w:val="30"/>
        </w:rPr>
        <w:t> </w:t>
      </w:r>
      <w:proofErr w:type="spellStart"/>
      <w:r w:rsidR="00925033" w:rsidRPr="00925033">
        <w:rPr>
          <w:rFonts w:ascii="Times New Roman" w:eastAsia="Times New Roman" w:hAnsi="Times New Roman"/>
          <w:sz w:val="30"/>
        </w:rPr>
        <w:t>Дырыжыраванне</w:t>
      </w:r>
      <w:proofErr w:type="spellEnd"/>
    </w:p>
    <w:p w:rsidR="00F0556D" w:rsidRDefault="00F0556D" w:rsidP="00925033">
      <w:pPr>
        <w:ind w:left="4962" w:right="-159"/>
        <w:jc w:val="both"/>
        <w:rPr>
          <w:rFonts w:ascii="Times New Roman" w:eastAsia="Times New Roman" w:hAnsi="Times New Roman"/>
          <w:sz w:val="30"/>
        </w:rPr>
      </w:pPr>
      <w:r w:rsidRPr="0051197C">
        <w:rPr>
          <w:rFonts w:ascii="Times New Roman" w:eastAsia="Times New Roman" w:hAnsi="Times New Roman"/>
          <w:sz w:val="30"/>
        </w:rPr>
        <w:t>(</w:t>
      </w:r>
      <w:proofErr w:type="spellStart"/>
      <w:r w:rsidR="00925033" w:rsidRPr="00925033">
        <w:rPr>
          <w:rFonts w:ascii="Times New Roman" w:eastAsia="Times New Roman" w:hAnsi="Times New Roman"/>
          <w:sz w:val="30"/>
        </w:rPr>
        <w:t>акадэм</w:t>
      </w:r>
      <w:proofErr w:type="gramStart"/>
      <w:r w:rsidR="00925033" w:rsidRPr="00925033">
        <w:rPr>
          <w:rFonts w:ascii="Times New Roman" w:eastAsia="Times New Roman" w:hAnsi="Times New Roman"/>
          <w:sz w:val="30"/>
        </w:rPr>
        <w:t>i</w:t>
      </w:r>
      <w:proofErr w:type="gramEnd"/>
      <w:r w:rsidR="00925033" w:rsidRPr="00925033">
        <w:rPr>
          <w:rFonts w:ascii="Times New Roman" w:eastAsia="Times New Roman" w:hAnsi="Times New Roman"/>
          <w:sz w:val="30"/>
        </w:rPr>
        <w:t>чны</w:t>
      </w:r>
      <w:proofErr w:type="spellEnd"/>
      <w:r w:rsidR="00925033" w:rsidRPr="00925033">
        <w:rPr>
          <w:rFonts w:ascii="Times New Roman" w:eastAsia="Times New Roman" w:hAnsi="Times New Roman"/>
          <w:sz w:val="30"/>
        </w:rPr>
        <w:t xml:space="preserve"> хор</w:t>
      </w:r>
      <w:r w:rsidRPr="0051197C">
        <w:rPr>
          <w:rFonts w:ascii="Times New Roman" w:eastAsia="Times New Roman" w:hAnsi="Times New Roman"/>
          <w:sz w:val="30"/>
        </w:rPr>
        <w:t>)</w:t>
      </w:r>
    </w:p>
    <w:p w:rsidR="00925033" w:rsidRDefault="0033697C" w:rsidP="0033697C">
      <w:pPr>
        <w:spacing w:line="0" w:lineRule="atLeast"/>
        <w:ind w:left="4956" w:hanging="4956"/>
        <w:rPr>
          <w:rFonts w:ascii="Times New Roman" w:hAnsi="Times New Roman" w:cs="Times New Roman"/>
          <w:sz w:val="30"/>
          <w:szCs w:val="30"/>
          <w:lang w:val="be-BY"/>
        </w:rPr>
      </w:pPr>
      <w:r>
        <w:rPr>
          <w:rFonts w:ascii="Times New Roman" w:eastAsia="Times New Roman" w:hAnsi="Times New Roman"/>
          <w:b/>
          <w:sz w:val="30"/>
          <w:lang w:val="be-BY"/>
        </w:rPr>
        <w:t>Кваліфікацыя</w:t>
      </w:r>
      <w:r>
        <w:rPr>
          <w:rFonts w:ascii="Times New Roman" w:eastAsia="Times New Roman" w:hAnsi="Times New Roman"/>
          <w:b/>
          <w:sz w:val="30"/>
          <w:lang w:val="be-BY"/>
        </w:rPr>
        <w:tab/>
      </w:r>
      <w:r w:rsidR="00925033" w:rsidRPr="00925033">
        <w:rPr>
          <w:rFonts w:ascii="Times New Roman" w:eastAsia="Times New Roman" w:hAnsi="Times New Roman"/>
          <w:sz w:val="30"/>
          <w:lang w:val="be-BY"/>
        </w:rPr>
        <w:t>Дырыжор.</w:t>
      </w:r>
      <w:r>
        <w:rPr>
          <w:rFonts w:ascii="Times New Roman" w:eastAsia="Times New Roman" w:hAnsi="Times New Roman"/>
          <w:b/>
          <w:sz w:val="30"/>
          <w:lang w:val="be-BY"/>
        </w:rPr>
        <w:t> </w:t>
      </w:r>
      <w:r w:rsidR="00E510A6" w:rsidRPr="00D877F5">
        <w:rPr>
          <w:rFonts w:ascii="Times New Roman" w:hAnsi="Times New Roman" w:cs="Times New Roman"/>
          <w:sz w:val="30"/>
          <w:szCs w:val="30"/>
          <w:lang w:val="be-BY"/>
        </w:rPr>
        <w:t>Выкладчык</w:t>
      </w:r>
      <w:r>
        <w:rPr>
          <w:rFonts w:ascii="Times New Roman" w:hAnsi="Times New Roman" w:cs="Times New Roman"/>
          <w:sz w:val="30"/>
          <w:szCs w:val="30"/>
          <w:lang w:val="be-BY"/>
        </w:rPr>
        <w:t>. Артыст хора</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E510A6" w:rsidRDefault="00E510A6" w:rsidP="00705EA9">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 xml:space="preserve">1-16 01 </w:t>
      </w:r>
      <w:r w:rsidR="00925033">
        <w:rPr>
          <w:rFonts w:ascii="Times New Roman" w:hAnsi="Times New Roman" w:cs="Times New Roman"/>
          <w:sz w:val="30"/>
          <w:szCs w:val="30"/>
          <w:lang w:val="be-BY"/>
        </w:rPr>
        <w:t>02</w:t>
      </w:r>
      <w:r w:rsidR="00034571" w:rsidRPr="00034571">
        <w:rPr>
          <w:rFonts w:ascii="Times New Roman" w:hAnsi="Times New Roman" w:cs="Times New Roman"/>
          <w:sz w:val="30"/>
          <w:szCs w:val="30"/>
          <w:lang w:val="be-BY"/>
        </w:rPr>
        <w:t xml:space="preserve"> </w:t>
      </w:r>
      <w:r w:rsidR="00925033" w:rsidRPr="00925033">
        <w:rPr>
          <w:rFonts w:ascii="Times New Roman" w:hAnsi="Times New Roman" w:cs="Times New Roman"/>
          <w:sz w:val="30"/>
          <w:szCs w:val="30"/>
          <w:lang w:val="be-BY"/>
        </w:rPr>
        <w:t>Conducting</w:t>
      </w:r>
      <w:r w:rsidR="00705EA9">
        <w:rPr>
          <w:rFonts w:ascii="Times New Roman" w:hAnsi="Times New Roman" w:cs="Times New Roman"/>
          <w:sz w:val="30"/>
          <w:szCs w:val="30"/>
          <w:lang w:val="be-BY"/>
        </w:rPr>
        <w:t xml:space="preserve"> </w:t>
      </w:r>
      <w:r w:rsidR="00034571" w:rsidRPr="00034571">
        <w:rPr>
          <w:rFonts w:ascii="Times New Roman" w:hAnsi="Times New Roman" w:cs="Times New Roman"/>
          <w:sz w:val="30"/>
          <w:szCs w:val="30"/>
          <w:lang w:val="be-BY"/>
        </w:rPr>
        <w:t>(majors in)</w:t>
      </w:r>
    </w:p>
    <w:p w:rsidR="00610E35" w:rsidRDefault="00034571" w:rsidP="00705EA9">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in</w:t>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 xml:space="preserve">1-16 01 </w:t>
      </w:r>
      <w:r w:rsidR="00925033">
        <w:rPr>
          <w:rFonts w:ascii="Times New Roman" w:hAnsi="Times New Roman" w:cs="Times New Roman"/>
          <w:sz w:val="30"/>
          <w:szCs w:val="30"/>
          <w:lang w:val="be-BY"/>
        </w:rPr>
        <w:t>02</w:t>
      </w:r>
      <w:r w:rsidR="0026193E">
        <w:rPr>
          <w:rFonts w:ascii="Times New Roman" w:hAnsi="Times New Roman" w:cs="Times New Roman"/>
          <w:sz w:val="30"/>
          <w:szCs w:val="30"/>
          <w:lang w:val="be-BY"/>
        </w:rPr>
        <w:t>-01</w:t>
      </w:r>
      <w:r w:rsidR="0026193E" w:rsidRPr="00034571">
        <w:rPr>
          <w:rFonts w:ascii="Times New Roman" w:hAnsi="Times New Roman" w:cs="Times New Roman"/>
          <w:sz w:val="30"/>
          <w:szCs w:val="30"/>
          <w:lang w:val="be-BY"/>
        </w:rPr>
        <w:t xml:space="preserve"> </w:t>
      </w:r>
      <w:r w:rsidR="00925033" w:rsidRPr="00740817">
        <w:rPr>
          <w:rFonts w:ascii="Times New Roman" w:hAnsi="Times New Roman" w:cs="Times New Roman"/>
          <w:sz w:val="30"/>
          <w:szCs w:val="30"/>
          <w:lang w:val="en-US"/>
        </w:rPr>
        <w:t>Conducting</w:t>
      </w:r>
      <w:r w:rsidR="00705EA9">
        <w:rPr>
          <w:rFonts w:ascii="Times New Roman" w:hAnsi="Times New Roman" w:cs="Times New Roman"/>
          <w:sz w:val="30"/>
          <w:szCs w:val="30"/>
          <w:lang w:val="be-BY"/>
        </w:rPr>
        <w:t xml:space="preserve"> </w:t>
      </w:r>
    </w:p>
    <w:p w:rsidR="00705EA9" w:rsidRDefault="00705EA9" w:rsidP="00610E35">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w:t>
      </w:r>
      <w:r w:rsidR="00E108AB">
        <w:rPr>
          <w:rFonts w:ascii="Times New Roman" w:hAnsi="Times New Roman" w:cs="Times New Roman"/>
          <w:sz w:val="30"/>
          <w:szCs w:val="30"/>
          <w:lang w:val="en-US"/>
        </w:rPr>
        <w:t>O</w:t>
      </w:r>
      <w:r w:rsidR="00610E35" w:rsidRPr="00610E35">
        <w:rPr>
          <w:rFonts w:ascii="Times New Roman" w:hAnsi="Times New Roman" w:cs="Times New Roman"/>
          <w:sz w:val="30"/>
          <w:szCs w:val="30"/>
          <w:lang w:val="be-BY"/>
        </w:rPr>
        <w:t>pera</w:t>
      </w:r>
      <w:r w:rsidR="00E108AB">
        <w:rPr>
          <w:rFonts w:ascii="Times New Roman" w:hAnsi="Times New Roman" w:cs="Times New Roman"/>
          <w:sz w:val="30"/>
          <w:szCs w:val="30"/>
          <w:lang w:val="en-US"/>
        </w:rPr>
        <w:t xml:space="preserve"> and</w:t>
      </w:r>
      <w:r w:rsidR="00610E35" w:rsidRPr="00610E35">
        <w:rPr>
          <w:rFonts w:ascii="Times New Roman" w:hAnsi="Times New Roman" w:cs="Times New Roman"/>
          <w:sz w:val="30"/>
          <w:szCs w:val="30"/>
          <w:lang w:val="be-BY"/>
        </w:rPr>
        <w:t xml:space="preserve"> </w:t>
      </w:r>
      <w:r w:rsidR="00E108AB">
        <w:rPr>
          <w:rFonts w:ascii="Times New Roman" w:hAnsi="Times New Roman" w:cs="Times New Roman"/>
          <w:sz w:val="30"/>
          <w:szCs w:val="30"/>
          <w:lang w:val="en-US"/>
        </w:rPr>
        <w:t>S</w:t>
      </w:r>
      <w:r w:rsidR="00610E35" w:rsidRPr="00610E35">
        <w:rPr>
          <w:rFonts w:ascii="Times New Roman" w:hAnsi="Times New Roman" w:cs="Times New Roman"/>
          <w:sz w:val="30"/>
          <w:szCs w:val="30"/>
          <w:lang w:val="be-BY"/>
        </w:rPr>
        <w:t>ymphon</w:t>
      </w:r>
      <w:r w:rsidR="00E108AB">
        <w:rPr>
          <w:rFonts w:ascii="Times New Roman" w:hAnsi="Times New Roman" w:cs="Times New Roman"/>
          <w:sz w:val="30"/>
          <w:szCs w:val="30"/>
          <w:lang w:val="en-US"/>
        </w:rPr>
        <w:t>y</w:t>
      </w:r>
      <w:bookmarkStart w:id="1" w:name="_GoBack"/>
      <w:bookmarkEnd w:id="1"/>
      <w:r w:rsidRPr="00034571">
        <w:rPr>
          <w:rFonts w:ascii="Times New Roman" w:hAnsi="Times New Roman" w:cs="Times New Roman"/>
          <w:sz w:val="30"/>
          <w:szCs w:val="30"/>
          <w:lang w:val="be-BY"/>
        </w:rPr>
        <w:t>)</w:t>
      </w:r>
    </w:p>
    <w:p w:rsidR="0033697C" w:rsidRDefault="0033697C" w:rsidP="0033697C">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Pr>
          <w:rFonts w:ascii="Times New Roman" w:eastAsia="Times New Roman" w:hAnsi="Times New Roman"/>
          <w:b/>
          <w:sz w:val="30"/>
          <w:lang w:val="be-BY"/>
        </w:rPr>
        <w:tab/>
      </w:r>
      <w:r w:rsidRPr="00610E35">
        <w:rPr>
          <w:rFonts w:ascii="Times New Roman" w:eastAsia="Times New Roman" w:hAnsi="Times New Roman"/>
          <w:sz w:val="30"/>
          <w:lang w:val="be-BY"/>
        </w:rPr>
        <w:t>Conductor</w:t>
      </w:r>
      <w:r w:rsidRPr="002A565A">
        <w:rPr>
          <w:rFonts w:ascii="Times New Roman" w:eastAsia="Times New Roman" w:hAnsi="Times New Roman"/>
          <w:sz w:val="30"/>
          <w:lang w:val="be-BY"/>
        </w:rPr>
        <w:t>.</w:t>
      </w:r>
      <w:proofErr w:type="gramEnd"/>
      <w:r w:rsidRPr="00610E35">
        <w:rPr>
          <w:rFonts w:ascii="Times New Roman" w:eastAsia="Times New Roman" w:hAnsi="Times New Roman"/>
          <w:b/>
          <w:sz w:val="30"/>
          <w:lang w:val="be-BY"/>
        </w:rPr>
        <w:t xml:space="preserve"> </w:t>
      </w:r>
      <w:r>
        <w:rPr>
          <w:rFonts w:ascii="Times New Roman" w:hAnsi="Times New Roman" w:cs="Times New Roman"/>
          <w:sz w:val="30"/>
          <w:szCs w:val="30"/>
          <w:lang w:val="be-BY"/>
        </w:rPr>
        <w:t xml:space="preserve">Teacher. </w:t>
      </w:r>
    </w:p>
    <w:p w:rsidR="00610E35" w:rsidRDefault="00034571" w:rsidP="00705EA9">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 in</w:t>
      </w:r>
      <w:r w:rsidR="0026193E" w:rsidRPr="00A36836">
        <w:rPr>
          <w:rFonts w:ascii="Times New Roman" w:eastAsia="Times New Roman" w:hAnsi="Times New Roman"/>
          <w:b/>
          <w:sz w:val="30"/>
          <w:lang w:val="en-US"/>
        </w:rPr>
        <w:tab/>
      </w:r>
      <w:r w:rsidR="0026193E" w:rsidRPr="00A3683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 xml:space="preserve">1-16 01 </w:t>
      </w:r>
      <w:r w:rsidR="00925033">
        <w:rPr>
          <w:rFonts w:ascii="Times New Roman" w:hAnsi="Times New Roman" w:cs="Times New Roman"/>
          <w:sz w:val="30"/>
          <w:szCs w:val="30"/>
          <w:lang w:val="be-BY"/>
        </w:rPr>
        <w:t>02</w:t>
      </w:r>
      <w:r w:rsidR="0026193E">
        <w:rPr>
          <w:rFonts w:ascii="Times New Roman" w:hAnsi="Times New Roman" w:cs="Times New Roman"/>
          <w:sz w:val="30"/>
          <w:szCs w:val="30"/>
          <w:lang w:val="be-BY"/>
        </w:rPr>
        <w:t>-02</w:t>
      </w:r>
      <w:r w:rsidR="0026193E" w:rsidRPr="00034571">
        <w:rPr>
          <w:rFonts w:ascii="Times New Roman" w:hAnsi="Times New Roman" w:cs="Times New Roman"/>
          <w:sz w:val="30"/>
          <w:szCs w:val="30"/>
          <w:lang w:val="be-BY"/>
        </w:rPr>
        <w:t xml:space="preserve"> </w:t>
      </w:r>
      <w:r w:rsidR="00925033" w:rsidRPr="00740817">
        <w:rPr>
          <w:rFonts w:ascii="Times New Roman" w:hAnsi="Times New Roman" w:cs="Times New Roman"/>
          <w:sz w:val="30"/>
          <w:szCs w:val="30"/>
          <w:lang w:val="en-US"/>
        </w:rPr>
        <w:t>Conducting</w:t>
      </w:r>
      <w:r w:rsidR="00705EA9">
        <w:rPr>
          <w:rFonts w:ascii="Times New Roman" w:hAnsi="Times New Roman" w:cs="Times New Roman"/>
          <w:sz w:val="30"/>
          <w:szCs w:val="30"/>
          <w:lang w:val="be-BY"/>
        </w:rPr>
        <w:t xml:space="preserve"> </w:t>
      </w:r>
    </w:p>
    <w:p w:rsidR="00705EA9" w:rsidRDefault="00705EA9" w:rsidP="00610E35">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w:t>
      </w:r>
      <w:r w:rsidR="00E108AB">
        <w:rPr>
          <w:rFonts w:ascii="Times New Roman" w:hAnsi="Times New Roman" w:cs="Times New Roman"/>
          <w:sz w:val="30"/>
          <w:szCs w:val="30"/>
          <w:lang w:val="en-US"/>
        </w:rPr>
        <w:t>A</w:t>
      </w:r>
      <w:r w:rsidR="00610E35" w:rsidRPr="00610E35">
        <w:rPr>
          <w:rFonts w:ascii="Times New Roman" w:hAnsi="Times New Roman" w:cs="Times New Roman"/>
          <w:sz w:val="30"/>
          <w:szCs w:val="30"/>
          <w:lang w:val="be-BY"/>
        </w:rPr>
        <w:t xml:space="preserve">сademic </w:t>
      </w:r>
      <w:r w:rsidR="00E108AB">
        <w:rPr>
          <w:rFonts w:ascii="Times New Roman" w:hAnsi="Times New Roman" w:cs="Times New Roman"/>
          <w:sz w:val="30"/>
          <w:szCs w:val="30"/>
          <w:lang w:val="en-US"/>
        </w:rPr>
        <w:t>C</w:t>
      </w:r>
      <w:r w:rsidR="00610E35" w:rsidRPr="00610E35">
        <w:rPr>
          <w:rFonts w:ascii="Times New Roman" w:hAnsi="Times New Roman" w:cs="Times New Roman"/>
          <w:sz w:val="30"/>
          <w:szCs w:val="30"/>
          <w:lang w:val="be-BY"/>
        </w:rPr>
        <w:t>hoir</w:t>
      </w:r>
      <w:r w:rsidRPr="00034571">
        <w:rPr>
          <w:rFonts w:ascii="Times New Roman" w:hAnsi="Times New Roman" w:cs="Times New Roman"/>
          <w:sz w:val="30"/>
          <w:szCs w:val="30"/>
          <w:lang w:val="be-BY"/>
        </w:rPr>
        <w:t>)</w:t>
      </w:r>
    </w:p>
    <w:p w:rsidR="00E510A6" w:rsidRPr="0033697C" w:rsidRDefault="00E510A6" w:rsidP="00DA1990">
      <w:pPr>
        <w:spacing w:line="0" w:lineRule="atLeast"/>
        <w:rPr>
          <w:rFonts w:ascii="Times New Roman" w:hAnsi="Times New Roman" w:cs="Times New Roman"/>
          <w:sz w:val="30"/>
          <w:szCs w:val="30"/>
          <w:lang w:val="en-US"/>
        </w:rPr>
      </w:pPr>
      <w:proofErr w:type="gramStart"/>
      <w:r w:rsidRPr="00A36836">
        <w:rPr>
          <w:rFonts w:ascii="Times New Roman" w:eastAsia="Times New Roman" w:hAnsi="Times New Roman"/>
          <w:b/>
          <w:sz w:val="30"/>
          <w:lang w:val="en-US"/>
        </w:rPr>
        <w:t>Qualification</w:t>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sidRPr="002A565A">
        <w:rPr>
          <w:rFonts w:ascii="Times New Roman" w:eastAsia="Times New Roman" w:hAnsi="Times New Roman"/>
          <w:b/>
          <w:sz w:val="30"/>
          <w:lang w:val="en-US"/>
        </w:rPr>
        <w:tab/>
      </w:r>
      <w:r w:rsidR="005B1C90">
        <w:rPr>
          <w:rFonts w:ascii="Times New Roman" w:eastAsia="Times New Roman" w:hAnsi="Times New Roman"/>
          <w:b/>
          <w:sz w:val="30"/>
          <w:lang w:val="be-BY"/>
        </w:rPr>
        <w:tab/>
      </w:r>
      <w:r w:rsidR="00610E35" w:rsidRPr="00610E35">
        <w:rPr>
          <w:rFonts w:ascii="Times New Roman" w:eastAsia="Times New Roman" w:hAnsi="Times New Roman"/>
          <w:sz w:val="30"/>
          <w:lang w:val="be-BY"/>
        </w:rPr>
        <w:t>Conductor</w:t>
      </w:r>
      <w:r w:rsidR="00610E35" w:rsidRPr="002A565A">
        <w:rPr>
          <w:rFonts w:ascii="Times New Roman" w:eastAsia="Times New Roman" w:hAnsi="Times New Roman"/>
          <w:sz w:val="30"/>
          <w:lang w:val="be-BY"/>
        </w:rPr>
        <w:t>.</w:t>
      </w:r>
      <w:proofErr w:type="gramEnd"/>
      <w:r w:rsidR="00610E35" w:rsidRPr="00610E35">
        <w:rPr>
          <w:rFonts w:ascii="Times New Roman" w:eastAsia="Times New Roman" w:hAnsi="Times New Roman"/>
          <w:b/>
          <w:sz w:val="30"/>
          <w:lang w:val="be-BY"/>
        </w:rPr>
        <w:t xml:space="preserve"> </w:t>
      </w:r>
      <w:r>
        <w:rPr>
          <w:rFonts w:ascii="Times New Roman" w:hAnsi="Times New Roman" w:cs="Times New Roman"/>
          <w:sz w:val="30"/>
          <w:szCs w:val="30"/>
          <w:lang w:val="be-BY"/>
        </w:rPr>
        <w:t>Teacher</w:t>
      </w:r>
      <w:r w:rsidR="00610E35">
        <w:rPr>
          <w:rFonts w:ascii="Times New Roman" w:hAnsi="Times New Roman" w:cs="Times New Roman"/>
          <w:sz w:val="30"/>
          <w:szCs w:val="30"/>
          <w:lang w:val="be-BY"/>
        </w:rPr>
        <w:t xml:space="preserve">. </w:t>
      </w:r>
      <w:r w:rsidR="0033697C">
        <w:rPr>
          <w:rFonts w:ascii="Times New Roman" w:hAnsi="Times New Roman" w:cs="Times New Roman"/>
          <w:sz w:val="30"/>
          <w:szCs w:val="30"/>
          <w:lang w:val="en-US"/>
        </w:rPr>
        <w:t>C</w:t>
      </w:r>
      <w:r w:rsidR="0033697C" w:rsidRPr="00610E35">
        <w:rPr>
          <w:rFonts w:ascii="Times New Roman" w:hAnsi="Times New Roman" w:cs="Times New Roman"/>
          <w:sz w:val="30"/>
          <w:szCs w:val="30"/>
          <w:lang w:val="be-BY"/>
        </w:rPr>
        <w:t>hoir</w:t>
      </w:r>
      <w:r w:rsidR="0033697C">
        <w:rPr>
          <w:rFonts w:ascii="Times New Roman" w:hAnsi="Times New Roman" w:cs="Times New Roman"/>
          <w:sz w:val="30"/>
          <w:szCs w:val="30"/>
          <w:lang w:val="en-US"/>
        </w:rPr>
        <w:t xml:space="preserve"> Artist</w:t>
      </w:r>
    </w:p>
    <w:p w:rsidR="00832F10" w:rsidRPr="002A565A" w:rsidRDefault="00832F10">
      <w:pPr>
        <w:ind w:firstLine="709"/>
        <w:jc w:val="both"/>
        <w:rPr>
          <w:rFonts w:ascii="Times New Roman" w:eastAsia="Times New Roman" w:hAnsi="Times New Roman" w:cs="Times New Roman"/>
          <w:b/>
          <w:bCs/>
          <w:sz w:val="30"/>
          <w:szCs w:val="30"/>
          <w:lang w:val="en-US"/>
        </w:rPr>
      </w:pPr>
    </w:p>
    <w:p w:rsidR="00E510A6" w:rsidRPr="002A565A"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2A565A">
        <w:rPr>
          <w:rFonts w:ascii="Times New Roman" w:eastAsia="Times New Roman" w:hAnsi="Times New Roman" w:cs="Times New Roman"/>
          <w:b/>
          <w:bCs/>
          <w:sz w:val="30"/>
          <w:szCs w:val="30"/>
          <w:lang w:val="en-US"/>
        </w:rPr>
        <w:t xml:space="preserve"> 1</w:t>
      </w:r>
    </w:p>
    <w:p w:rsidR="00E510A6" w:rsidRPr="0033697C"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ОБЩИЕ</w:t>
      </w:r>
      <w:r w:rsidRPr="0033697C">
        <w:rPr>
          <w:rFonts w:ascii="Times New Roman" w:eastAsia="Times New Roman" w:hAnsi="Times New Roman" w:cs="Times New Roman"/>
          <w:b/>
          <w:bCs/>
          <w:sz w:val="30"/>
          <w:szCs w:val="30"/>
          <w:lang w:val="en-US"/>
        </w:rPr>
        <w:t xml:space="preserve"> </w:t>
      </w:r>
      <w:r w:rsidRPr="000655BC">
        <w:rPr>
          <w:rFonts w:ascii="Times New Roman" w:eastAsia="Times New Roman" w:hAnsi="Times New Roman" w:cs="Times New Roman"/>
          <w:b/>
          <w:bCs/>
          <w:sz w:val="30"/>
          <w:szCs w:val="30"/>
        </w:rPr>
        <w:t>ПОЛОЖЕНИЯ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w:t>
      </w:r>
      <w:r w:rsidR="00610E35">
        <w:rPr>
          <w:rFonts w:ascii="Times New Roman" w:hAnsi="Times New Roman" w:cs="Times New Roman"/>
          <w:spacing w:val="-6"/>
          <w:sz w:val="30"/>
          <w:szCs w:val="30"/>
        </w:rPr>
        <w:t>02</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610E35">
        <w:rPr>
          <w:rFonts w:ascii="Times New Roman" w:hAnsi="Times New Roman" w:cs="Times New Roman"/>
          <w:spacing w:val="-6"/>
          <w:sz w:val="30"/>
          <w:szCs w:val="30"/>
          <w:lang w:val="be-BY"/>
        </w:rPr>
        <w:t>Дирижирование</w:t>
      </w:r>
      <w:r w:rsidR="00BC4183">
        <w:rPr>
          <w:rFonts w:ascii="Times New Roman" w:hAnsi="Times New Roman" w:cs="Times New Roman"/>
          <w:spacing w:val="-6"/>
          <w:sz w:val="30"/>
          <w:szCs w:val="30"/>
        </w:rPr>
        <w:t xml:space="preserve"> (по направлениям)</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(далее – </w:t>
      </w:r>
      <w:r w:rsidRPr="007104DD">
        <w:rPr>
          <w:rFonts w:ascii="Times New Roman" w:eastAsia="Times New Roman" w:hAnsi="Times New Roman" w:cs="Times New Roman"/>
          <w:spacing w:val="-6"/>
          <w:sz w:val="30"/>
          <w:szCs w:val="30"/>
        </w:rPr>
        <w:lastRenderedPageBreak/>
        <w:t xml:space="preserve">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752516">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2" w:name="page2"/>
      <w:bookmarkEnd w:id="2"/>
      <w:r w:rsidRPr="00752516">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w:t>
      </w:r>
      <w:proofErr w:type="gramEnd"/>
      <w:r w:rsidRPr="00752516">
        <w:rPr>
          <w:rFonts w:ascii="Times New Roman" w:eastAsia="Times New Roman" w:hAnsi="Times New Roman" w:cs="Times New Roman"/>
          <w:spacing w:val="-6"/>
          <w:sz w:val="30"/>
          <w:szCs w:val="30"/>
          <w:highlight w:val="yellow"/>
        </w:rPr>
        <w:t xml:space="preserve"> установлено иное – образовательная программа высшего образ</w:t>
      </w:r>
      <w:r w:rsidR="00163922" w:rsidRPr="00752516">
        <w:rPr>
          <w:rFonts w:ascii="Times New Roman" w:eastAsia="Times New Roman" w:hAnsi="Times New Roman" w:cs="Times New Roman"/>
          <w:spacing w:val="-6"/>
          <w:sz w:val="30"/>
          <w:szCs w:val="30"/>
          <w:highlight w:val="yellow"/>
        </w:rPr>
        <w:t>ования I </w:t>
      </w:r>
      <w:r w:rsidRPr="00752516">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610E35" w:rsidRPr="007104DD">
        <w:rPr>
          <w:rFonts w:ascii="Times New Roman" w:hAnsi="Times New Roman" w:cs="Times New Roman"/>
          <w:spacing w:val="-6"/>
          <w:sz w:val="30"/>
          <w:szCs w:val="30"/>
        </w:rPr>
        <w:t>1-16 01 </w:t>
      </w:r>
      <w:r w:rsidR="00610E35">
        <w:rPr>
          <w:rFonts w:ascii="Times New Roman" w:hAnsi="Times New Roman" w:cs="Times New Roman"/>
          <w:spacing w:val="-6"/>
          <w:sz w:val="30"/>
          <w:szCs w:val="30"/>
        </w:rPr>
        <w:t>02</w:t>
      </w:r>
      <w:r w:rsidR="00610E35" w:rsidRPr="007104DD">
        <w:rPr>
          <w:rFonts w:ascii="Times New Roman" w:hAnsi="Times New Roman" w:cs="Times New Roman"/>
          <w:spacing w:val="-6"/>
          <w:sz w:val="30"/>
          <w:szCs w:val="30"/>
        </w:rPr>
        <w:t> </w:t>
      </w:r>
      <w:r w:rsidR="00610E35">
        <w:rPr>
          <w:rFonts w:ascii="Times New Roman" w:hAnsi="Times New Roman" w:cs="Times New Roman"/>
          <w:spacing w:val="-6"/>
          <w:sz w:val="30"/>
          <w:szCs w:val="30"/>
        </w:rPr>
        <w:t>«</w:t>
      </w:r>
      <w:r w:rsidR="00610E35">
        <w:rPr>
          <w:rFonts w:ascii="Times New Roman" w:hAnsi="Times New Roman" w:cs="Times New Roman"/>
          <w:spacing w:val="-6"/>
          <w:sz w:val="30"/>
          <w:szCs w:val="30"/>
          <w:lang w:val="be-BY"/>
        </w:rPr>
        <w:t>Дирижирование</w:t>
      </w:r>
      <w:r w:rsidR="00610E35">
        <w:rPr>
          <w:rFonts w:ascii="Times New Roman" w:hAnsi="Times New Roman" w:cs="Times New Roman"/>
          <w:spacing w:val="-6"/>
          <w:sz w:val="30"/>
          <w:szCs w:val="30"/>
        </w:rPr>
        <w:t xml:space="preserve"> (по направлениям)»</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752516" w:rsidRPr="00752516" w:rsidRDefault="00752516" w:rsidP="00752516">
      <w:pPr>
        <w:spacing w:line="238" w:lineRule="auto"/>
        <w:ind w:firstLine="709"/>
        <w:jc w:val="both"/>
        <w:rPr>
          <w:rFonts w:ascii="Times New Roman" w:eastAsia="Times New Roman" w:hAnsi="Times New Roman" w:cs="Times New Roman"/>
          <w:b/>
          <w:spacing w:val="-6"/>
          <w:sz w:val="30"/>
          <w:szCs w:val="30"/>
        </w:rPr>
      </w:pPr>
      <w:proofErr w:type="spellStart"/>
      <w:r w:rsidRPr="00752516">
        <w:rPr>
          <w:rFonts w:ascii="Times New Roman" w:eastAsia="Times New Roman" w:hAnsi="Times New Roman" w:cs="Times New Roman"/>
          <w:spacing w:val="-6"/>
          <w:sz w:val="30"/>
          <w:szCs w:val="30"/>
        </w:rPr>
        <w:t>дирижирование</w:t>
      </w:r>
      <w:proofErr w:type="spellEnd"/>
      <w:r w:rsidRPr="00752516">
        <w:rPr>
          <w:rFonts w:ascii="Times New Roman" w:eastAsia="Times New Roman" w:hAnsi="Times New Roman" w:cs="Times New Roman"/>
          <w:b/>
          <w:spacing w:val="-6"/>
          <w:sz w:val="30"/>
          <w:szCs w:val="30"/>
        </w:rPr>
        <w:t xml:space="preserve"> </w:t>
      </w:r>
      <w:r w:rsidRPr="00752516">
        <w:rPr>
          <w:rFonts w:ascii="Times New Roman" w:eastAsia="Times New Roman" w:hAnsi="Times New Roman" w:cs="Times New Roman"/>
          <w:spacing w:val="-6"/>
          <w:sz w:val="30"/>
          <w:szCs w:val="30"/>
        </w:rPr>
        <w:t>– специальность, предметной областью которой является профессиональное музыкальное исполнительское искусство (хоровое и оперно-симфоническое) и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3"/>
      <w:bookmarkEnd w:id="3"/>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640C87">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5E47B5" w:rsidRPr="007104DD">
        <w:rPr>
          <w:rFonts w:ascii="Times New Roman" w:hAnsi="Times New Roman" w:cs="Times New Roman"/>
          <w:spacing w:val="-6"/>
          <w:sz w:val="30"/>
          <w:szCs w:val="30"/>
        </w:rPr>
        <w:t>1-16 01 </w:t>
      </w:r>
      <w:r w:rsidR="005E47B5">
        <w:rPr>
          <w:rFonts w:ascii="Times New Roman" w:hAnsi="Times New Roman" w:cs="Times New Roman"/>
          <w:spacing w:val="-6"/>
          <w:sz w:val="30"/>
          <w:szCs w:val="30"/>
        </w:rPr>
        <w:t>02</w:t>
      </w:r>
      <w:r w:rsidR="005E47B5" w:rsidRPr="007104DD">
        <w:rPr>
          <w:rFonts w:ascii="Times New Roman" w:hAnsi="Times New Roman" w:cs="Times New Roman"/>
          <w:spacing w:val="-6"/>
          <w:sz w:val="30"/>
          <w:szCs w:val="30"/>
        </w:rPr>
        <w:t> </w:t>
      </w:r>
      <w:r w:rsidR="005E47B5">
        <w:rPr>
          <w:rFonts w:ascii="Times New Roman" w:hAnsi="Times New Roman" w:cs="Times New Roman"/>
          <w:spacing w:val="-6"/>
          <w:sz w:val="30"/>
          <w:szCs w:val="30"/>
        </w:rPr>
        <w:t>«</w:t>
      </w:r>
      <w:r w:rsidR="005E47B5">
        <w:rPr>
          <w:rFonts w:ascii="Times New Roman" w:hAnsi="Times New Roman" w:cs="Times New Roman"/>
          <w:spacing w:val="-6"/>
          <w:sz w:val="30"/>
          <w:szCs w:val="30"/>
          <w:lang w:val="be-BY"/>
        </w:rPr>
        <w:t>Дирижирование</w:t>
      </w:r>
      <w:r w:rsidR="005E47B5">
        <w:rPr>
          <w:rFonts w:ascii="Times New Roman" w:hAnsi="Times New Roman" w:cs="Times New Roman"/>
          <w:spacing w:val="-6"/>
          <w:sz w:val="30"/>
          <w:szCs w:val="30"/>
        </w:rPr>
        <w:t xml:space="preserve"> (по направлениям)»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00752516">
        <w:rPr>
          <w:rFonts w:ascii="Times New Roman" w:hAnsi="Times New Roman" w:cs="Times New Roman"/>
          <w:spacing w:val="-6"/>
          <w:sz w:val="30"/>
          <w:szCs w:val="30"/>
        </w:rPr>
        <w:t>.</w:t>
      </w:r>
      <w:r w:rsidRPr="007104DD">
        <w:rPr>
          <w:rFonts w:ascii="Times New Roman" w:eastAsia="Times New Roman" w:hAnsi="Times New Roman" w:cs="Times New Roman"/>
          <w:spacing w:val="-6"/>
          <w:sz w:val="30"/>
          <w:szCs w:val="30"/>
        </w:rPr>
        <w:t xml:space="preserve"> </w:t>
      </w:r>
      <w:r w:rsidR="00752516" w:rsidRPr="00752516">
        <w:rPr>
          <w:rFonts w:ascii="Times New Roman" w:eastAsia="Times New Roman" w:hAnsi="Times New Roman"/>
          <w:sz w:val="30"/>
          <w:highlight w:val="cyan"/>
        </w:rPr>
        <w:t>Направление специальности</w:t>
      </w:r>
      <w:r w:rsidR="00752516" w:rsidRPr="00752516">
        <w:rPr>
          <w:rFonts w:ascii="Times New Roman" w:eastAsia="Times New Roman" w:hAnsi="Times New Roman"/>
          <w:b/>
          <w:sz w:val="30"/>
          <w:highlight w:val="cyan"/>
        </w:rPr>
        <w:tab/>
        <w:t xml:space="preserve"> </w:t>
      </w:r>
      <w:r w:rsidR="00752516" w:rsidRPr="00752516">
        <w:rPr>
          <w:rFonts w:ascii="Times New Roman" w:eastAsia="Times New Roman" w:hAnsi="Times New Roman"/>
          <w:sz w:val="30"/>
          <w:highlight w:val="cyan"/>
        </w:rPr>
        <w:t>1-16</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01</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 xml:space="preserve">02-01 </w:t>
      </w:r>
      <w:proofErr w:type="spellStart"/>
      <w:r w:rsidR="00752516" w:rsidRPr="00752516">
        <w:rPr>
          <w:rFonts w:ascii="Times New Roman" w:eastAsia="Times New Roman" w:hAnsi="Times New Roman"/>
          <w:sz w:val="30"/>
          <w:highlight w:val="cyan"/>
        </w:rPr>
        <w:t>Дирижирование</w:t>
      </w:r>
      <w:proofErr w:type="spellEnd"/>
      <w:r w:rsidR="00752516" w:rsidRPr="00752516">
        <w:rPr>
          <w:rFonts w:ascii="Times New Roman" w:eastAsia="Times New Roman" w:hAnsi="Times New Roman"/>
          <w:sz w:val="30"/>
          <w:highlight w:val="cyan"/>
        </w:rPr>
        <w:t xml:space="preserve"> (оперно-симфоническое)» обеспечивает получение квалификации </w:t>
      </w:r>
      <w:r w:rsidR="00752516" w:rsidRPr="00752516">
        <w:rPr>
          <w:rFonts w:ascii="Times New Roman" w:hAnsi="Times New Roman" w:cs="Times New Roman"/>
          <w:spacing w:val="-6"/>
          <w:sz w:val="30"/>
          <w:szCs w:val="30"/>
          <w:highlight w:val="cyan"/>
        </w:rPr>
        <w:t xml:space="preserve">«Дирижер. Преподаватель». </w:t>
      </w:r>
      <w:r w:rsidR="00752516" w:rsidRPr="00752516">
        <w:rPr>
          <w:rFonts w:ascii="Times New Roman" w:eastAsia="Times New Roman" w:hAnsi="Times New Roman"/>
          <w:sz w:val="30"/>
          <w:highlight w:val="cyan"/>
        </w:rPr>
        <w:t>Направление специальности</w:t>
      </w:r>
      <w:r w:rsidR="00752516" w:rsidRPr="00752516">
        <w:rPr>
          <w:rFonts w:ascii="Times New Roman" w:eastAsia="Times New Roman" w:hAnsi="Times New Roman"/>
          <w:b/>
          <w:sz w:val="30"/>
          <w:highlight w:val="cyan"/>
        </w:rPr>
        <w:t xml:space="preserve"> </w:t>
      </w:r>
      <w:r w:rsidR="00752516" w:rsidRPr="00752516">
        <w:rPr>
          <w:rFonts w:ascii="Times New Roman" w:eastAsia="Times New Roman" w:hAnsi="Times New Roman"/>
          <w:sz w:val="30"/>
          <w:highlight w:val="cyan"/>
        </w:rPr>
        <w:t>1-16</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01</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02-02 «</w:t>
      </w:r>
      <w:proofErr w:type="spellStart"/>
      <w:r w:rsidR="00752516" w:rsidRPr="00752516">
        <w:rPr>
          <w:rFonts w:ascii="Times New Roman" w:eastAsia="Times New Roman" w:hAnsi="Times New Roman"/>
          <w:sz w:val="30"/>
          <w:highlight w:val="cyan"/>
        </w:rPr>
        <w:t>Дирижирование</w:t>
      </w:r>
      <w:proofErr w:type="spellEnd"/>
      <w:r w:rsidR="00752516" w:rsidRPr="00752516">
        <w:rPr>
          <w:rFonts w:ascii="Times New Roman" w:eastAsia="Times New Roman" w:hAnsi="Times New Roman"/>
          <w:sz w:val="30"/>
          <w:highlight w:val="cyan"/>
        </w:rPr>
        <w:t xml:space="preserve"> (академический хор)» </w:t>
      </w:r>
      <w:r w:rsidRPr="00752516">
        <w:rPr>
          <w:rFonts w:ascii="Times New Roman" w:eastAsia="Times New Roman" w:hAnsi="Times New Roman" w:cs="Times New Roman"/>
          <w:spacing w:val="-6"/>
          <w:sz w:val="30"/>
          <w:szCs w:val="30"/>
          <w:highlight w:val="cyan"/>
        </w:rPr>
        <w:t xml:space="preserve">обеспечивает получение квалификации </w:t>
      </w:r>
      <w:r w:rsidRPr="00752516">
        <w:rPr>
          <w:rFonts w:ascii="Times New Roman" w:hAnsi="Times New Roman" w:cs="Times New Roman"/>
          <w:spacing w:val="-6"/>
          <w:sz w:val="30"/>
          <w:szCs w:val="30"/>
          <w:highlight w:val="cyan"/>
        </w:rPr>
        <w:t>«</w:t>
      </w:r>
      <w:r w:rsidR="00640C87" w:rsidRPr="00752516">
        <w:rPr>
          <w:rFonts w:ascii="Times New Roman" w:hAnsi="Times New Roman" w:cs="Times New Roman"/>
          <w:spacing w:val="-6"/>
          <w:sz w:val="30"/>
          <w:szCs w:val="30"/>
          <w:highlight w:val="cyan"/>
        </w:rPr>
        <w:t>Дири</w:t>
      </w:r>
      <w:r w:rsidR="00B361F9" w:rsidRPr="00752516">
        <w:rPr>
          <w:rFonts w:ascii="Times New Roman" w:hAnsi="Times New Roman" w:cs="Times New Roman"/>
          <w:spacing w:val="-6"/>
          <w:sz w:val="30"/>
          <w:szCs w:val="30"/>
          <w:highlight w:val="cyan"/>
        </w:rPr>
        <w:t>жер. Преподаватель</w:t>
      </w:r>
      <w:r w:rsidR="00752516" w:rsidRPr="00752516">
        <w:rPr>
          <w:rFonts w:ascii="Times New Roman" w:hAnsi="Times New Roman" w:cs="Times New Roman"/>
          <w:spacing w:val="-6"/>
          <w:sz w:val="30"/>
          <w:szCs w:val="30"/>
          <w:highlight w:val="cyan"/>
        </w:rPr>
        <w:t>. Артист хора</w:t>
      </w:r>
      <w:r w:rsidRPr="00752516">
        <w:rPr>
          <w:rFonts w:ascii="Times New Roman" w:hAnsi="Times New Roman" w:cs="Times New Roman"/>
          <w:spacing w:val="-6"/>
          <w:sz w:val="30"/>
          <w:szCs w:val="30"/>
          <w:highlight w:val="cyan"/>
        </w:rPr>
        <w:t>».</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5E47B5" w:rsidRPr="007104DD">
        <w:rPr>
          <w:rFonts w:ascii="Times New Roman" w:hAnsi="Times New Roman" w:cs="Times New Roman"/>
          <w:spacing w:val="-6"/>
          <w:sz w:val="30"/>
          <w:szCs w:val="30"/>
        </w:rPr>
        <w:t>1-16 01 </w:t>
      </w:r>
      <w:r w:rsidR="005E47B5">
        <w:rPr>
          <w:rFonts w:ascii="Times New Roman" w:hAnsi="Times New Roman" w:cs="Times New Roman"/>
          <w:spacing w:val="-6"/>
          <w:sz w:val="30"/>
          <w:szCs w:val="30"/>
        </w:rPr>
        <w:t>02</w:t>
      </w:r>
      <w:r w:rsidR="005E47B5" w:rsidRPr="007104DD">
        <w:rPr>
          <w:rFonts w:ascii="Times New Roman" w:hAnsi="Times New Roman" w:cs="Times New Roman"/>
          <w:spacing w:val="-6"/>
          <w:sz w:val="30"/>
          <w:szCs w:val="30"/>
        </w:rPr>
        <w:t> </w:t>
      </w:r>
      <w:r w:rsidR="005E47B5">
        <w:rPr>
          <w:rFonts w:ascii="Times New Roman" w:hAnsi="Times New Roman" w:cs="Times New Roman"/>
          <w:spacing w:val="-6"/>
          <w:sz w:val="30"/>
          <w:szCs w:val="30"/>
        </w:rPr>
        <w:t>«</w:t>
      </w:r>
      <w:r w:rsidR="005E47B5">
        <w:rPr>
          <w:rFonts w:ascii="Times New Roman" w:hAnsi="Times New Roman" w:cs="Times New Roman"/>
          <w:spacing w:val="-6"/>
          <w:sz w:val="30"/>
          <w:szCs w:val="30"/>
          <w:lang w:val="be-BY"/>
        </w:rPr>
        <w:t>Дирижирование</w:t>
      </w:r>
      <w:r w:rsidR="005E47B5">
        <w:rPr>
          <w:rFonts w:ascii="Times New Roman" w:hAnsi="Times New Roman" w:cs="Times New Roman"/>
          <w:spacing w:val="-6"/>
          <w:sz w:val="30"/>
          <w:szCs w:val="30"/>
        </w:rPr>
        <w:t xml:space="preserve"> (по направлениям)»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5E14D1" w:rsidRDefault="005E14D1" w:rsidP="00BB0C9F">
      <w:pPr>
        <w:spacing w:line="238" w:lineRule="auto"/>
        <w:jc w:val="center"/>
        <w:rPr>
          <w:rFonts w:ascii="Times New Roman" w:eastAsia="Times New Roman" w:hAnsi="Times New Roman" w:cs="Times New Roman"/>
          <w:b/>
          <w:bCs/>
          <w:spacing w:val="-6"/>
          <w:sz w:val="30"/>
          <w:szCs w:val="30"/>
          <w:lang w:eastAsia="x-none"/>
        </w:rPr>
        <w:sectPr w:rsidR="005E14D1" w:rsidSect="00F34B0C">
          <w:footerReference w:type="default" r:id="rId9"/>
          <w:pgSz w:w="11900" w:h="16838"/>
          <w:pgMar w:top="1134" w:right="566" w:bottom="1135" w:left="1701" w:header="720" w:footer="720" w:gutter="0"/>
          <w:cols w:space="0" w:equalWidth="0">
            <w:col w:w="9639"/>
          </w:cols>
          <w:titlePg/>
          <w:docGrid w:linePitch="360"/>
        </w:sect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lastRenderedPageBreak/>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640C87" w:rsidRPr="00640C87">
        <w:rPr>
          <w:rFonts w:ascii="Times New Roman" w:hAnsi="Times New Roman" w:cs="Times New Roman"/>
          <w:spacing w:val="-6"/>
          <w:sz w:val="30"/>
          <w:szCs w:val="30"/>
        </w:rPr>
        <w:t xml:space="preserve">1-16 01 02 «Дирижирование (по направлениям)»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5E14D1" w:rsidRDefault="00E510A6" w:rsidP="005E14D1">
      <w:pPr>
        <w:spacing w:line="238" w:lineRule="auto"/>
        <w:ind w:firstLine="709"/>
        <w:jc w:val="both"/>
        <w:rPr>
          <w:rFonts w:ascii="Times New Roman" w:eastAsia="Times New Roman" w:hAnsi="Times New Roman" w:cs="Times New Roman"/>
          <w:spacing w:val="-6"/>
          <w:sz w:val="30"/>
          <w:szCs w:val="30"/>
        </w:rPr>
      </w:pPr>
      <w:r w:rsidRPr="00752516">
        <w:rPr>
          <w:rFonts w:ascii="Times New Roman" w:eastAsia="Times New Roman" w:hAnsi="Times New Roman" w:cs="Times New Roman"/>
          <w:spacing w:val="-6"/>
          <w:sz w:val="30"/>
          <w:szCs w:val="30"/>
          <w:highlight w:val="cyan"/>
        </w:rPr>
        <w:t>8. </w:t>
      </w:r>
      <w:r w:rsidR="005E14D1" w:rsidRPr="00752516">
        <w:rPr>
          <w:rFonts w:ascii="Times New Roman" w:eastAsia="Times New Roman" w:hAnsi="Times New Roman" w:cs="Times New Roman"/>
          <w:spacing w:val="-6"/>
          <w:sz w:val="30"/>
          <w:szCs w:val="30"/>
          <w:highlight w:val="cyan"/>
        </w:rPr>
        <w:t>Срок получения высшего образования I ступени в дневной форме по н</w:t>
      </w:r>
      <w:r w:rsidR="005E14D1" w:rsidRPr="00752516">
        <w:rPr>
          <w:rFonts w:ascii="Times New Roman" w:eastAsia="Times New Roman" w:hAnsi="Times New Roman"/>
          <w:sz w:val="30"/>
          <w:highlight w:val="cyan"/>
        </w:rPr>
        <w:t>аправлению специальности 1-16</w:t>
      </w:r>
      <w:r w:rsidR="005E14D1" w:rsidRPr="00752516">
        <w:rPr>
          <w:rFonts w:ascii="Times New Roman" w:eastAsia="Times New Roman" w:hAnsi="Times New Roman"/>
          <w:sz w:val="30"/>
          <w:highlight w:val="cyan"/>
          <w:lang w:val="en-US"/>
        </w:rPr>
        <w:t> </w:t>
      </w:r>
      <w:r w:rsidR="005E14D1" w:rsidRPr="00752516">
        <w:rPr>
          <w:rFonts w:ascii="Times New Roman" w:eastAsia="Times New Roman" w:hAnsi="Times New Roman"/>
          <w:sz w:val="30"/>
          <w:highlight w:val="cyan"/>
        </w:rPr>
        <w:t>01</w:t>
      </w:r>
      <w:r w:rsidR="005E14D1" w:rsidRPr="00752516">
        <w:rPr>
          <w:rFonts w:ascii="Times New Roman" w:eastAsia="Times New Roman" w:hAnsi="Times New Roman"/>
          <w:sz w:val="30"/>
          <w:highlight w:val="cyan"/>
          <w:lang w:val="en-US"/>
        </w:rPr>
        <w:t> </w:t>
      </w:r>
      <w:r w:rsidR="005E14D1" w:rsidRPr="00752516">
        <w:rPr>
          <w:rFonts w:ascii="Times New Roman" w:eastAsia="Times New Roman" w:hAnsi="Times New Roman"/>
          <w:sz w:val="30"/>
          <w:highlight w:val="cyan"/>
        </w:rPr>
        <w:t xml:space="preserve">02-01 </w:t>
      </w:r>
      <w:r w:rsidR="005E14D1">
        <w:rPr>
          <w:rFonts w:ascii="Times New Roman" w:eastAsia="Times New Roman" w:hAnsi="Times New Roman"/>
          <w:sz w:val="30"/>
          <w:highlight w:val="cyan"/>
        </w:rPr>
        <w:t>«</w:t>
      </w:r>
      <w:proofErr w:type="spellStart"/>
      <w:r w:rsidR="005E14D1" w:rsidRPr="00752516">
        <w:rPr>
          <w:rFonts w:ascii="Times New Roman" w:eastAsia="Times New Roman" w:hAnsi="Times New Roman"/>
          <w:sz w:val="30"/>
          <w:highlight w:val="cyan"/>
        </w:rPr>
        <w:t>Дирижирование</w:t>
      </w:r>
      <w:proofErr w:type="spellEnd"/>
      <w:r w:rsidR="005E14D1" w:rsidRPr="00752516">
        <w:rPr>
          <w:rFonts w:ascii="Times New Roman" w:eastAsia="Times New Roman" w:hAnsi="Times New Roman"/>
          <w:sz w:val="30"/>
          <w:highlight w:val="cyan"/>
        </w:rPr>
        <w:t xml:space="preserve"> (</w:t>
      </w:r>
      <w:proofErr w:type="gramStart"/>
      <w:r w:rsidR="005E14D1" w:rsidRPr="00752516">
        <w:rPr>
          <w:rFonts w:ascii="Times New Roman" w:eastAsia="Times New Roman" w:hAnsi="Times New Roman"/>
          <w:sz w:val="30"/>
          <w:highlight w:val="cyan"/>
        </w:rPr>
        <w:t>оперно-симфоническое</w:t>
      </w:r>
      <w:proofErr w:type="gramEnd"/>
      <w:r w:rsidR="005E14D1" w:rsidRPr="00752516">
        <w:rPr>
          <w:rFonts w:ascii="Times New Roman" w:eastAsia="Times New Roman" w:hAnsi="Times New Roman"/>
          <w:sz w:val="30"/>
          <w:highlight w:val="cyan"/>
        </w:rPr>
        <w:t xml:space="preserve">)» </w:t>
      </w:r>
      <w:r w:rsidR="005E14D1" w:rsidRPr="00752516">
        <w:rPr>
          <w:rFonts w:ascii="Times New Roman" w:eastAsia="Times New Roman" w:hAnsi="Times New Roman" w:cs="Times New Roman"/>
          <w:spacing w:val="-6"/>
          <w:sz w:val="30"/>
          <w:szCs w:val="30"/>
          <w:highlight w:val="cyan"/>
        </w:rPr>
        <w:t>составляет 4 года.</w:t>
      </w:r>
    </w:p>
    <w:p w:rsidR="00E510A6" w:rsidRPr="00752516" w:rsidRDefault="00E510A6" w:rsidP="00184CD0">
      <w:pPr>
        <w:spacing w:line="238" w:lineRule="auto"/>
        <w:ind w:firstLine="709"/>
        <w:jc w:val="both"/>
        <w:rPr>
          <w:rFonts w:ascii="Times New Roman" w:eastAsia="Times New Roman" w:hAnsi="Times New Roman" w:cs="Times New Roman"/>
          <w:spacing w:val="-6"/>
          <w:sz w:val="30"/>
          <w:szCs w:val="30"/>
          <w:highlight w:val="cyan"/>
        </w:rPr>
      </w:pPr>
      <w:r w:rsidRPr="00752516">
        <w:rPr>
          <w:rFonts w:ascii="Times New Roman" w:eastAsia="Times New Roman" w:hAnsi="Times New Roman" w:cs="Times New Roman"/>
          <w:spacing w:val="-6"/>
          <w:sz w:val="30"/>
          <w:szCs w:val="30"/>
          <w:highlight w:val="cyan"/>
        </w:rPr>
        <w:t xml:space="preserve">Срок получения высшего образования I ступени в дневной форме </w:t>
      </w:r>
      <w:r w:rsidR="00752516" w:rsidRPr="00752516">
        <w:rPr>
          <w:rFonts w:ascii="Times New Roman" w:eastAsia="Times New Roman" w:hAnsi="Times New Roman" w:cs="Times New Roman"/>
          <w:spacing w:val="-6"/>
          <w:sz w:val="30"/>
          <w:szCs w:val="30"/>
          <w:highlight w:val="cyan"/>
        </w:rPr>
        <w:t>по н</w:t>
      </w:r>
      <w:r w:rsidR="00752516" w:rsidRPr="00752516">
        <w:rPr>
          <w:rFonts w:ascii="Times New Roman" w:eastAsia="Times New Roman" w:hAnsi="Times New Roman"/>
          <w:sz w:val="30"/>
          <w:highlight w:val="cyan"/>
        </w:rPr>
        <w:t>аправлению специальности</w:t>
      </w:r>
      <w:r w:rsidR="00752516" w:rsidRPr="00752516">
        <w:rPr>
          <w:rFonts w:ascii="Times New Roman" w:eastAsia="Times New Roman" w:hAnsi="Times New Roman"/>
          <w:b/>
          <w:sz w:val="30"/>
          <w:highlight w:val="cyan"/>
        </w:rPr>
        <w:t xml:space="preserve"> </w:t>
      </w:r>
      <w:r w:rsidR="00752516" w:rsidRPr="00752516">
        <w:rPr>
          <w:rFonts w:ascii="Times New Roman" w:eastAsia="Times New Roman" w:hAnsi="Times New Roman"/>
          <w:sz w:val="30"/>
          <w:highlight w:val="cyan"/>
        </w:rPr>
        <w:t>1-16</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01</w:t>
      </w:r>
      <w:r w:rsidR="00752516" w:rsidRPr="00752516">
        <w:rPr>
          <w:rFonts w:ascii="Times New Roman" w:eastAsia="Times New Roman" w:hAnsi="Times New Roman"/>
          <w:sz w:val="30"/>
          <w:highlight w:val="cyan"/>
          <w:lang w:val="en-US"/>
        </w:rPr>
        <w:t> </w:t>
      </w:r>
      <w:r w:rsidR="00752516" w:rsidRPr="00752516">
        <w:rPr>
          <w:rFonts w:ascii="Times New Roman" w:eastAsia="Times New Roman" w:hAnsi="Times New Roman"/>
          <w:sz w:val="30"/>
          <w:highlight w:val="cyan"/>
        </w:rPr>
        <w:t>02-02 «</w:t>
      </w:r>
      <w:proofErr w:type="spellStart"/>
      <w:r w:rsidR="00752516" w:rsidRPr="00752516">
        <w:rPr>
          <w:rFonts w:ascii="Times New Roman" w:eastAsia="Times New Roman" w:hAnsi="Times New Roman"/>
          <w:sz w:val="30"/>
          <w:highlight w:val="cyan"/>
        </w:rPr>
        <w:t>Дирижирование</w:t>
      </w:r>
      <w:proofErr w:type="spellEnd"/>
      <w:r w:rsidR="00752516" w:rsidRPr="00752516">
        <w:rPr>
          <w:rFonts w:ascii="Times New Roman" w:eastAsia="Times New Roman" w:hAnsi="Times New Roman"/>
          <w:sz w:val="30"/>
          <w:highlight w:val="cyan"/>
        </w:rPr>
        <w:t xml:space="preserve"> (академический хор)» </w:t>
      </w:r>
      <w:r w:rsidRPr="00752516">
        <w:rPr>
          <w:rFonts w:ascii="Times New Roman" w:eastAsia="Times New Roman" w:hAnsi="Times New Roman" w:cs="Times New Roman"/>
          <w:spacing w:val="-6"/>
          <w:sz w:val="30"/>
          <w:szCs w:val="30"/>
          <w:highlight w:val="cyan"/>
        </w:rPr>
        <w:t>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Pr="00640C87">
        <w:rPr>
          <w:rFonts w:ascii="Times New Roman" w:eastAsia="Times New Roman" w:hAnsi="Times New Roman" w:cs="Times New Roman"/>
          <w:spacing w:val="-6"/>
          <w:sz w:val="30"/>
          <w:szCs w:val="30"/>
          <w:highlight w:val="yellow"/>
        </w:rPr>
        <w:t xml:space="preserve">специальности </w:t>
      </w:r>
      <w:r w:rsidR="00640C87" w:rsidRPr="00640C87">
        <w:rPr>
          <w:rFonts w:ascii="Times New Roman" w:hAnsi="Times New Roman" w:cs="Times New Roman"/>
          <w:spacing w:val="-6"/>
          <w:sz w:val="30"/>
          <w:szCs w:val="30"/>
          <w:highlight w:val="yellow"/>
        </w:rPr>
        <w:t>1-16 01 02 «Дирижирование (по направлениям)»</w:t>
      </w:r>
      <w:r w:rsidRPr="00640C87">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t xml:space="preserve">Срок получения высшего образования по </w:t>
      </w:r>
      <w:r w:rsidRPr="00640C87">
        <w:rPr>
          <w:rFonts w:ascii="Times New Roman" w:eastAsia="Times New Roman" w:hAnsi="Times New Roman" w:cs="Times New Roman"/>
          <w:spacing w:val="-6"/>
          <w:sz w:val="30"/>
          <w:szCs w:val="30"/>
          <w:highlight w:val="yellow"/>
        </w:rPr>
        <w:t xml:space="preserve">специальности </w:t>
      </w:r>
      <w:r w:rsidR="00640C87" w:rsidRPr="00640C87">
        <w:rPr>
          <w:rFonts w:ascii="Times New Roman" w:hAnsi="Times New Roman" w:cs="Times New Roman"/>
          <w:spacing w:val="-6"/>
          <w:sz w:val="30"/>
          <w:szCs w:val="30"/>
          <w:highlight w:val="yellow"/>
        </w:rPr>
        <w:t xml:space="preserve">1-16 01 02 «Дирижирование (по направлениям)» </w:t>
      </w:r>
      <w:r w:rsidRPr="00640C87">
        <w:rPr>
          <w:rFonts w:ascii="Times New Roman" w:eastAsia="Times New Roman" w:hAnsi="Times New Roman" w:cs="Times New Roman"/>
          <w:spacing w:val="-6"/>
          <w:sz w:val="30"/>
          <w:szCs w:val="30"/>
          <w:highlight w:val="yellow"/>
        </w:rPr>
        <w:t>лицами, обу</w:t>
      </w:r>
      <w:r w:rsidRPr="003E6B2A">
        <w:rPr>
          <w:rFonts w:ascii="Times New Roman" w:eastAsia="Times New Roman" w:hAnsi="Times New Roman" w:cs="Times New Roman"/>
          <w:spacing w:val="-6"/>
          <w:sz w:val="30"/>
          <w:szCs w:val="30"/>
          <w:highlight w:val="yellow"/>
        </w:rPr>
        <w:t>чающимися по образо</w:t>
      </w:r>
      <w:r w:rsidRPr="007104DD">
        <w:rPr>
          <w:rFonts w:ascii="Times New Roman" w:eastAsia="Times New Roman" w:hAnsi="Times New Roman" w:cs="Times New Roman"/>
          <w:spacing w:val="-6"/>
          <w:sz w:val="30"/>
          <w:szCs w:val="30"/>
          <w:highlight w:val="yellow"/>
        </w:rPr>
        <w:t>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w:t>
      </w:r>
      <w:r w:rsidRPr="007104DD">
        <w:rPr>
          <w:rFonts w:ascii="Times New Roman" w:eastAsia="Times New Roman" w:hAnsi="Times New Roman" w:cs="Times New Roman"/>
          <w:spacing w:val="-6"/>
          <w:sz w:val="30"/>
          <w:szCs w:val="30"/>
          <w:highlight w:val="yellow"/>
        </w:rPr>
        <w:lastRenderedPageBreak/>
        <w:t>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752516" w:rsidRPr="007104DD" w:rsidRDefault="00E510A6" w:rsidP="00752516">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11. Общий объем образовательной программы высшего образования I ступени </w:t>
      </w:r>
      <w:r w:rsidR="00752516" w:rsidRPr="009B2DD1">
        <w:rPr>
          <w:rFonts w:ascii="Times New Roman" w:eastAsia="Times New Roman" w:hAnsi="Times New Roman" w:cs="Times New Roman"/>
          <w:spacing w:val="-6"/>
          <w:sz w:val="30"/>
          <w:szCs w:val="30"/>
          <w:highlight w:val="cyan"/>
        </w:rPr>
        <w:t>со сроком обучения 5 лет</w:t>
      </w:r>
      <w:r w:rsidR="00752516">
        <w:rPr>
          <w:rFonts w:ascii="Times New Roman" w:eastAsia="Times New Roman" w:hAnsi="Times New Roman" w:cs="Times New Roman"/>
          <w:spacing w:val="-6"/>
          <w:sz w:val="30"/>
          <w:szCs w:val="30"/>
        </w:rPr>
        <w:t xml:space="preserve"> составляет 300 зачетных единиц, </w:t>
      </w:r>
      <w:r w:rsidR="00752516" w:rsidRPr="009B2DD1">
        <w:rPr>
          <w:rFonts w:ascii="Times New Roman" w:eastAsia="Times New Roman" w:hAnsi="Times New Roman" w:cs="Times New Roman"/>
          <w:spacing w:val="-6"/>
          <w:sz w:val="30"/>
          <w:szCs w:val="30"/>
          <w:highlight w:val="cyan"/>
        </w:rPr>
        <w:t>со сроком обучения 4 года – 240 зачетных единиц</w:t>
      </w:r>
      <w:r w:rsidR="00752516">
        <w:rPr>
          <w:rFonts w:ascii="Times New Roman" w:eastAsia="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837BBD">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4" w:name="page6"/>
      <w:bookmarkEnd w:id="4"/>
      <w:r w:rsidRPr="007104DD">
        <w:rPr>
          <w:rFonts w:ascii="Times New Roman" w:eastAsia="Times New Roman" w:hAnsi="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14. </w:t>
      </w:r>
      <w:bookmarkStart w:id="5" w:name="page8"/>
      <w:bookmarkEnd w:id="5"/>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самостоятельная работа над ансамблевым, </w:t>
      </w:r>
      <w:r w:rsidR="00837BBD">
        <w:rPr>
          <w:rFonts w:ascii="Times New Roman" w:eastAsia="Times New Roman" w:hAnsi="Times New Roman" w:cs="Times New Roman"/>
          <w:spacing w:val="-6"/>
          <w:sz w:val="30"/>
          <w:szCs w:val="30"/>
        </w:rPr>
        <w:t xml:space="preserve">хоровым, </w:t>
      </w:r>
      <w:r w:rsidRPr="004655A3">
        <w:rPr>
          <w:rFonts w:ascii="Times New Roman" w:eastAsia="Times New Roman" w:hAnsi="Times New Roman" w:cs="Times New Roman"/>
          <w:spacing w:val="-6"/>
          <w:sz w:val="30"/>
          <w:szCs w:val="30"/>
        </w:rPr>
        <w:t>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15. Специалист, освоивший содержание образовательной программы высшего образования I ступени по специальности </w:t>
      </w:r>
      <w:r w:rsidR="00D47851" w:rsidRPr="00D47851">
        <w:rPr>
          <w:rFonts w:ascii="Times New Roman" w:hAnsi="Times New Roman" w:cs="Times New Roman"/>
          <w:spacing w:val="-6"/>
          <w:sz w:val="30"/>
          <w:szCs w:val="30"/>
        </w:rPr>
        <w:t>1-16 01 02 «Дирижирование (по направлениям)»</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D201C" w:rsidRDefault="00E510A6" w:rsidP="00184CD0">
      <w:pPr>
        <w:spacing w:line="238" w:lineRule="auto"/>
        <w:ind w:firstLine="709"/>
        <w:jc w:val="both"/>
        <w:rPr>
          <w:rFonts w:ascii="Times New Roman" w:eastAsia="Times New Roman" w:hAnsi="Times New Roman" w:cs="Times New Roman"/>
          <w:spacing w:val="-6"/>
          <w:sz w:val="30"/>
          <w:szCs w:val="30"/>
        </w:rPr>
      </w:pPr>
      <w:r w:rsidRPr="007D201C">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eastAsia="Times New Roman" w:hAnsi="Times New Roman" w:cs="Times New Roman"/>
          <w:spacing w:val="-6"/>
          <w:sz w:val="30"/>
          <w:szCs w:val="30"/>
        </w:rPr>
        <w:t>УК-1. </w:t>
      </w:r>
      <w:r w:rsidRPr="007D201C">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УК-3. </w:t>
      </w:r>
      <w:proofErr w:type="gramStart"/>
      <w:r w:rsidRPr="007D201C">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Pr="007D201C" w:rsidRDefault="00E510A6" w:rsidP="0014596E">
      <w:pPr>
        <w:spacing w:line="238" w:lineRule="auto"/>
        <w:ind w:firstLine="709"/>
        <w:jc w:val="both"/>
        <w:rPr>
          <w:rFonts w:ascii="Times New Roman" w:hAnsi="Times New Roman" w:cs="Times New Roman"/>
          <w:color w:val="000000"/>
          <w:spacing w:val="-6"/>
          <w:sz w:val="30"/>
          <w:szCs w:val="30"/>
        </w:rPr>
      </w:pPr>
      <w:r w:rsidRPr="007D201C">
        <w:rPr>
          <w:rFonts w:ascii="Times New Roman" w:hAnsi="Times New Roman" w:cs="Times New Roman"/>
          <w:spacing w:val="-6"/>
          <w:sz w:val="30"/>
          <w:szCs w:val="30"/>
        </w:rPr>
        <w:t>УК-10. </w:t>
      </w:r>
      <w:r w:rsidRPr="007D201C">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D201C" w:rsidRDefault="00B02409" w:rsidP="0014596E">
      <w:pPr>
        <w:spacing w:line="238" w:lineRule="auto"/>
        <w:ind w:firstLine="709"/>
        <w:jc w:val="both"/>
        <w:rPr>
          <w:rFonts w:ascii="Times New Roman" w:hAnsi="Times New Roman" w:cs="Times New Roman"/>
          <w:color w:val="000000"/>
          <w:spacing w:val="-6"/>
          <w:sz w:val="30"/>
          <w:szCs w:val="30"/>
        </w:rPr>
      </w:pPr>
      <w:r w:rsidRPr="007D201C">
        <w:rPr>
          <w:rFonts w:ascii="Times New Roman" w:hAnsi="Times New Roman" w:cs="Times New Roman"/>
          <w:spacing w:val="-6"/>
          <w:sz w:val="30"/>
          <w:szCs w:val="30"/>
        </w:rPr>
        <w:t>УК-11. Воплощать культурно-просветительские идеи через профессиональную деятельность;</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УК-1</w:t>
      </w:r>
      <w:r w:rsidR="00B02409" w:rsidRPr="007D201C">
        <w:rPr>
          <w:rFonts w:ascii="Times New Roman" w:hAnsi="Times New Roman" w:cs="Times New Roman"/>
          <w:spacing w:val="-6"/>
          <w:sz w:val="30"/>
          <w:szCs w:val="30"/>
        </w:rPr>
        <w:t>2</w:t>
      </w:r>
      <w:r w:rsidRPr="007D201C">
        <w:rPr>
          <w:rFonts w:ascii="Times New Roman" w:hAnsi="Times New Roman" w:cs="Times New Roman"/>
          <w:spacing w:val="-6"/>
          <w:sz w:val="30"/>
          <w:szCs w:val="30"/>
        </w:rPr>
        <w:t xml:space="preserve">. Анализировать и сопоставлять </w:t>
      </w:r>
      <w:proofErr w:type="spellStart"/>
      <w:r w:rsidRPr="007D201C">
        <w:rPr>
          <w:rFonts w:ascii="Times New Roman" w:hAnsi="Times New Roman" w:cs="Times New Roman"/>
          <w:spacing w:val="-6"/>
          <w:sz w:val="30"/>
          <w:szCs w:val="30"/>
        </w:rPr>
        <w:t>эпистемы</w:t>
      </w:r>
      <w:proofErr w:type="spellEnd"/>
      <w:r w:rsidRPr="007D201C">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color w:val="000000"/>
          <w:spacing w:val="-6"/>
          <w:sz w:val="30"/>
          <w:szCs w:val="30"/>
        </w:rPr>
        <w:t>УК-1</w:t>
      </w:r>
      <w:r w:rsidR="00B02409" w:rsidRPr="007D201C">
        <w:rPr>
          <w:rFonts w:ascii="Times New Roman" w:hAnsi="Times New Roman" w:cs="Times New Roman"/>
          <w:color w:val="000000"/>
          <w:spacing w:val="-6"/>
          <w:sz w:val="30"/>
          <w:szCs w:val="30"/>
        </w:rPr>
        <w:t>3</w:t>
      </w:r>
      <w:r w:rsidRPr="007D201C">
        <w:rPr>
          <w:rFonts w:ascii="Times New Roman" w:hAnsi="Times New Roman" w:cs="Times New Roman"/>
          <w:color w:val="000000"/>
          <w:spacing w:val="-6"/>
          <w:sz w:val="30"/>
          <w:szCs w:val="30"/>
        </w:rPr>
        <w:t>. </w:t>
      </w:r>
      <w:r w:rsidRPr="007D201C">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УК-1</w:t>
      </w:r>
      <w:r w:rsidR="00B02409" w:rsidRPr="007D201C">
        <w:rPr>
          <w:rFonts w:ascii="Times New Roman" w:hAnsi="Times New Roman" w:cs="Times New Roman"/>
          <w:spacing w:val="-6"/>
          <w:sz w:val="30"/>
          <w:szCs w:val="30"/>
        </w:rPr>
        <w:t>4</w:t>
      </w:r>
      <w:r w:rsidRPr="007D201C">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w:t>
      </w:r>
      <w:r w:rsidRPr="007D201C">
        <w:rPr>
          <w:rFonts w:ascii="Times New Roman" w:hAnsi="Times New Roman" w:cs="Times New Roman"/>
          <w:spacing w:val="-6"/>
          <w:sz w:val="30"/>
          <w:szCs w:val="30"/>
        </w:rPr>
        <w:lastRenderedPageBreak/>
        <w:t xml:space="preserve">межчеловеческих отношений и духовного, художественного творчества людей; </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УК-1</w:t>
      </w:r>
      <w:r w:rsidR="00B02409" w:rsidRPr="007D201C">
        <w:rPr>
          <w:rFonts w:ascii="Times New Roman" w:hAnsi="Times New Roman" w:cs="Times New Roman"/>
          <w:spacing w:val="-6"/>
          <w:sz w:val="30"/>
          <w:szCs w:val="30"/>
        </w:rPr>
        <w:t>5</w:t>
      </w:r>
      <w:r w:rsidRPr="007D201C">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D201C">
        <w:rPr>
          <w:rFonts w:ascii="Times New Roman" w:hAnsi="Times New Roman" w:cs="Times New Roman"/>
          <w:spacing w:val="-6"/>
          <w:sz w:val="30"/>
          <w:szCs w:val="30"/>
        </w:rPr>
        <w:t>дств тв</w:t>
      </w:r>
      <w:proofErr w:type="gramEnd"/>
      <w:r w:rsidRPr="007D201C">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color w:val="000000"/>
          <w:spacing w:val="-6"/>
          <w:sz w:val="30"/>
          <w:szCs w:val="30"/>
        </w:rPr>
        <w:t>УК-1</w:t>
      </w:r>
      <w:r w:rsidR="000C446F" w:rsidRPr="007D201C">
        <w:rPr>
          <w:rFonts w:ascii="Times New Roman" w:hAnsi="Times New Roman" w:cs="Times New Roman"/>
          <w:color w:val="000000"/>
          <w:spacing w:val="-6"/>
          <w:sz w:val="30"/>
          <w:szCs w:val="30"/>
        </w:rPr>
        <w:t>6</w:t>
      </w:r>
      <w:r w:rsidRPr="007D201C">
        <w:rPr>
          <w:rFonts w:ascii="Times New Roman" w:hAnsi="Times New Roman" w:cs="Times New Roman"/>
          <w:color w:val="000000"/>
          <w:spacing w:val="-6"/>
          <w:sz w:val="30"/>
          <w:szCs w:val="30"/>
        </w:rPr>
        <w:t>. </w:t>
      </w:r>
      <w:r w:rsidRPr="007D201C">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УК-1</w:t>
      </w:r>
      <w:r w:rsidR="00837BBD">
        <w:rPr>
          <w:rFonts w:ascii="Times New Roman" w:hAnsi="Times New Roman" w:cs="Times New Roman"/>
          <w:spacing w:val="-6"/>
          <w:sz w:val="30"/>
          <w:szCs w:val="30"/>
        </w:rPr>
        <w:t>7</w:t>
      </w:r>
      <w:r w:rsidRPr="007D201C">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D201C" w:rsidRDefault="00E510A6" w:rsidP="00184CD0">
      <w:pPr>
        <w:spacing w:line="238" w:lineRule="auto"/>
        <w:ind w:firstLine="709"/>
        <w:jc w:val="both"/>
        <w:rPr>
          <w:rFonts w:ascii="Times New Roman" w:eastAsia="Times New Roman" w:hAnsi="Times New Roman" w:cs="Times New Roman"/>
          <w:spacing w:val="-6"/>
          <w:sz w:val="30"/>
          <w:szCs w:val="30"/>
        </w:rPr>
      </w:pPr>
      <w:r w:rsidRPr="007D201C">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БПК-4. </w:t>
      </w:r>
      <w:r w:rsidR="004C4F48" w:rsidRPr="007D201C">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D201C">
        <w:rPr>
          <w:rFonts w:ascii="Times New Roman" w:hAnsi="Times New Roman" w:cs="Times New Roman"/>
          <w:spacing w:val="-6"/>
          <w:sz w:val="30"/>
          <w:szCs w:val="30"/>
        </w:rPr>
        <w:t>;</w:t>
      </w:r>
    </w:p>
    <w:p w:rsidR="00E510A6" w:rsidRPr="007D201C" w:rsidRDefault="00E510A6" w:rsidP="0014596E">
      <w:pPr>
        <w:spacing w:line="238" w:lineRule="auto"/>
        <w:ind w:firstLine="709"/>
        <w:jc w:val="both"/>
        <w:rPr>
          <w:rFonts w:ascii="Times New Roman" w:hAnsi="Times New Roman" w:cs="Times New Roman"/>
          <w:spacing w:val="-6"/>
          <w:sz w:val="30"/>
          <w:szCs w:val="30"/>
        </w:rPr>
      </w:pPr>
      <w:r w:rsidRPr="007D201C">
        <w:rPr>
          <w:rFonts w:ascii="Times New Roman" w:hAnsi="Times New Roman" w:cs="Times New Roman"/>
          <w:spacing w:val="-6"/>
          <w:sz w:val="30"/>
          <w:szCs w:val="30"/>
        </w:rPr>
        <w:t>БПК-5. </w:t>
      </w:r>
      <w:r w:rsidR="00177298" w:rsidRPr="00177298">
        <w:rPr>
          <w:rFonts w:ascii="Times New Roman" w:hAnsi="Times New Roman" w:cs="Times New Roman"/>
          <w:spacing w:val="-6"/>
          <w:sz w:val="30"/>
          <w:szCs w:val="30"/>
        </w:rPr>
        <w:t>Осуществлять профессиональную деятельность на основе знаний о системной организации музыкального искусства, использовать высокоразвитый профессионально ориентированный слух для успешной самореализации в сфере исполнительского искусства</w:t>
      </w:r>
      <w:r w:rsidRPr="007D201C">
        <w:rPr>
          <w:rFonts w:ascii="Times New Roman" w:hAnsi="Times New Roman" w:cs="Times New Roman"/>
          <w:spacing w:val="-6"/>
          <w:sz w:val="30"/>
          <w:szCs w:val="30"/>
        </w:rPr>
        <w:t>;</w:t>
      </w:r>
    </w:p>
    <w:p w:rsidR="00BD748A" w:rsidRPr="007D201C" w:rsidRDefault="00BD748A" w:rsidP="00BD748A">
      <w:pPr>
        <w:spacing w:line="238" w:lineRule="auto"/>
        <w:ind w:firstLine="709"/>
        <w:jc w:val="both"/>
        <w:rPr>
          <w:rFonts w:ascii="Times New Roman" w:hAnsi="Times New Roman" w:cs="Times New Roman"/>
          <w:color w:val="000000"/>
          <w:spacing w:val="-6"/>
          <w:sz w:val="30"/>
          <w:szCs w:val="30"/>
        </w:rPr>
      </w:pPr>
      <w:r w:rsidRPr="007D201C">
        <w:rPr>
          <w:rFonts w:ascii="Times New Roman" w:hAnsi="Times New Roman" w:cs="Times New Roman"/>
          <w:color w:val="000000"/>
          <w:spacing w:val="-6"/>
          <w:sz w:val="30"/>
          <w:szCs w:val="30"/>
        </w:rPr>
        <w:t>БПК-</w:t>
      </w:r>
      <w:r w:rsidR="000C446F" w:rsidRPr="007D201C">
        <w:rPr>
          <w:rFonts w:ascii="Times New Roman" w:hAnsi="Times New Roman" w:cs="Times New Roman"/>
          <w:color w:val="000000"/>
          <w:spacing w:val="-6"/>
          <w:sz w:val="30"/>
          <w:szCs w:val="30"/>
        </w:rPr>
        <w:t>6</w:t>
      </w:r>
      <w:r w:rsidRPr="007D201C">
        <w:rPr>
          <w:rFonts w:ascii="Times New Roman" w:hAnsi="Times New Roman" w:cs="Times New Roman"/>
          <w:color w:val="000000"/>
          <w:spacing w:val="-6"/>
          <w:sz w:val="30"/>
          <w:szCs w:val="30"/>
        </w:rPr>
        <w:t>. </w:t>
      </w:r>
      <w:r w:rsidR="00177298" w:rsidRPr="00177298">
        <w:rPr>
          <w:rFonts w:ascii="Times New Roman" w:hAnsi="Times New Roman" w:cs="Times New Roman"/>
          <w:color w:val="000000"/>
          <w:spacing w:val="-6"/>
          <w:sz w:val="30"/>
          <w:szCs w:val="30"/>
        </w:rPr>
        <w:t>Совершенствовать культуру исполнительского мастерства путем использования комплекса художественных средств выразительности в соответствии со стилем музыкального произведения</w:t>
      </w:r>
      <w:r w:rsidR="00D47851" w:rsidRPr="007D201C">
        <w:rPr>
          <w:rFonts w:ascii="Times New Roman" w:hAnsi="Times New Roman" w:cs="Times New Roman"/>
          <w:color w:val="000000"/>
          <w:spacing w:val="-6"/>
          <w:sz w:val="30"/>
          <w:szCs w:val="30"/>
        </w:rPr>
        <w:t>;</w:t>
      </w:r>
    </w:p>
    <w:p w:rsidR="00D47851" w:rsidRPr="007D201C" w:rsidRDefault="00D47851" w:rsidP="00D47851">
      <w:pPr>
        <w:spacing w:line="238" w:lineRule="auto"/>
        <w:ind w:firstLine="709"/>
        <w:jc w:val="both"/>
        <w:rPr>
          <w:rFonts w:ascii="Times New Roman" w:hAnsi="Times New Roman" w:cs="Times New Roman"/>
          <w:color w:val="000000"/>
          <w:spacing w:val="-6"/>
          <w:sz w:val="30"/>
          <w:szCs w:val="30"/>
        </w:rPr>
      </w:pPr>
      <w:r w:rsidRPr="007D201C">
        <w:rPr>
          <w:rFonts w:ascii="Times New Roman" w:hAnsi="Times New Roman" w:cs="Times New Roman"/>
          <w:color w:val="000000"/>
          <w:spacing w:val="-6"/>
          <w:sz w:val="30"/>
          <w:szCs w:val="30"/>
        </w:rPr>
        <w:t>БПК-7. </w:t>
      </w:r>
      <w:r w:rsidR="00177298" w:rsidRPr="00177298">
        <w:rPr>
          <w:rFonts w:ascii="Times New Roman" w:hAnsi="Times New Roman" w:cs="Times New Roman"/>
          <w:color w:val="000000"/>
          <w:spacing w:val="-6"/>
          <w:sz w:val="30"/>
          <w:szCs w:val="30"/>
        </w:rPr>
        <w:t xml:space="preserve">Понимать и использовать механизмы музыкальной памяти, специфику </w:t>
      </w:r>
      <w:proofErr w:type="spellStart"/>
      <w:r w:rsidR="00177298" w:rsidRPr="00177298">
        <w:rPr>
          <w:rFonts w:ascii="Times New Roman" w:hAnsi="Times New Roman" w:cs="Times New Roman"/>
          <w:color w:val="000000"/>
          <w:spacing w:val="-6"/>
          <w:sz w:val="30"/>
          <w:szCs w:val="30"/>
        </w:rPr>
        <w:t>слухо</w:t>
      </w:r>
      <w:proofErr w:type="spellEnd"/>
      <w:r w:rsidR="00177298" w:rsidRPr="00177298">
        <w:rPr>
          <w:rFonts w:ascii="Times New Roman" w:hAnsi="Times New Roman" w:cs="Times New Roman"/>
          <w:color w:val="000000"/>
          <w:spacing w:val="-6"/>
          <w:sz w:val="30"/>
          <w:szCs w:val="30"/>
        </w:rPr>
        <w:t>-мыслительных процессов и двигательно-моторных (дирижерских) навыков, проявлять артистизм, исполнительскую волю, творческое воображение при создании художественной интерпретации музыкального произведения</w:t>
      </w:r>
      <w:r w:rsidRPr="007D201C">
        <w:rPr>
          <w:rFonts w:ascii="Times New Roman" w:hAnsi="Times New Roman" w:cs="Times New Roman"/>
          <w:color w:val="000000"/>
          <w:spacing w:val="-6"/>
          <w:sz w:val="30"/>
          <w:szCs w:val="30"/>
        </w:rPr>
        <w:t>;</w:t>
      </w:r>
    </w:p>
    <w:p w:rsidR="00D47851" w:rsidRPr="007D201C" w:rsidRDefault="00D47851" w:rsidP="00D47851">
      <w:pPr>
        <w:spacing w:line="238" w:lineRule="auto"/>
        <w:ind w:firstLine="709"/>
        <w:jc w:val="both"/>
        <w:rPr>
          <w:rFonts w:ascii="Times New Roman" w:hAnsi="Times New Roman" w:cs="Times New Roman"/>
          <w:color w:val="000000"/>
          <w:spacing w:val="-6"/>
          <w:sz w:val="30"/>
          <w:szCs w:val="30"/>
        </w:rPr>
      </w:pPr>
      <w:r w:rsidRPr="007D201C">
        <w:rPr>
          <w:rFonts w:ascii="Times New Roman" w:hAnsi="Times New Roman" w:cs="Times New Roman"/>
          <w:color w:val="000000"/>
          <w:spacing w:val="-6"/>
          <w:sz w:val="30"/>
          <w:szCs w:val="30"/>
        </w:rPr>
        <w:t>БПК-8. </w:t>
      </w:r>
      <w:r w:rsidR="00C466C3" w:rsidRPr="00C466C3">
        <w:rPr>
          <w:rFonts w:ascii="Times New Roman" w:hAnsi="Times New Roman" w:cs="Times New Roman"/>
          <w:color w:val="000000"/>
          <w:spacing w:val="-6"/>
          <w:sz w:val="30"/>
          <w:szCs w:val="30"/>
        </w:rPr>
        <w:t>Использовать знание основ рационального природопользования и энергосбережения,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w:t>
      </w:r>
      <w:r w:rsidR="00C466C3">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D201C">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6" w:name="page10"/>
      <w:bookmarkEnd w:id="6"/>
      <w:r w:rsidRPr="007D201C">
        <w:rPr>
          <w:rFonts w:ascii="Times New Roman" w:eastAsia="Times New Roman" w:hAnsi="Times New Roman" w:cs="Times New Roman"/>
          <w:spacing w:val="-6"/>
          <w:sz w:val="30"/>
          <w:szCs w:val="30"/>
        </w:rPr>
        <w:t xml:space="preserve"> </w:t>
      </w:r>
      <w:r w:rsidRPr="007D201C">
        <w:rPr>
          <w:rFonts w:ascii="Times New Roman" w:eastAsia="Times New Roman" w:hAnsi="Times New Roman" w:cs="Times New Roman"/>
          <w:spacing w:val="-6"/>
          <w:sz w:val="30"/>
          <w:szCs w:val="30"/>
        </w:rPr>
        <w:lastRenderedPageBreak/>
        <w:t xml:space="preserve">включаются в набор требуемых </w:t>
      </w:r>
      <w:proofErr w:type="gramStart"/>
      <w:r w:rsidRPr="007D201C">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D201C">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7" w:name="page11"/>
      <w:bookmarkEnd w:id="7"/>
      <w:r w:rsidRPr="007104DD">
        <w:rPr>
          <w:rFonts w:ascii="Times New Roman" w:eastAsia="Times New Roman" w:hAnsi="Times New Roman" w:cs="Times New Roman"/>
          <w:spacing w:val="-6"/>
          <w:sz w:val="30"/>
          <w:szCs w:val="30"/>
        </w:rPr>
        <w:t xml:space="preserve">организации образовательного процесса, оснащения учебно-лабораторной базы, </w:t>
      </w:r>
      <w:r w:rsidRPr="007104DD">
        <w:rPr>
          <w:rFonts w:ascii="Times New Roman" w:eastAsia="Times New Roman" w:hAnsi="Times New Roman" w:cs="Times New Roman"/>
          <w:spacing w:val="-6"/>
          <w:sz w:val="30"/>
          <w:szCs w:val="30"/>
        </w:rPr>
        <w:lastRenderedPageBreak/>
        <w:t>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w:t>
      </w:r>
      <w:r w:rsidR="00837BBD" w:rsidRPr="00837BBD">
        <w:rPr>
          <w:rFonts w:ascii="Times New Roman" w:eastAsia="Times New Roman" w:hAnsi="Times New Roman" w:cs="Times New Roman"/>
          <w:spacing w:val="-6"/>
          <w:sz w:val="30"/>
          <w:szCs w:val="30"/>
          <w:highlight w:val="cyan"/>
        </w:rPr>
        <w:t xml:space="preserve"> </w:t>
      </w:r>
      <w:r w:rsidR="00837BBD" w:rsidRPr="009B2DD1">
        <w:rPr>
          <w:rFonts w:ascii="Times New Roman" w:eastAsia="Times New Roman" w:hAnsi="Times New Roman" w:cs="Times New Roman"/>
          <w:spacing w:val="-6"/>
          <w:sz w:val="30"/>
          <w:szCs w:val="30"/>
          <w:highlight w:val="cyan"/>
        </w:rPr>
        <w:t>со сроком обучения 5 лет</w:t>
      </w:r>
      <w:r w:rsidRPr="007104DD">
        <w:rPr>
          <w:rFonts w:ascii="Times New Roman" w:eastAsia="Times New Roman" w:hAnsi="Times New Roman" w:cs="Times New Roman"/>
          <w:spacing w:val="-6"/>
          <w:sz w:val="30"/>
          <w:szCs w:val="30"/>
        </w:rPr>
        <w:t xml:space="preserve">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122B48">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Социально-гуманитарный модуль 1,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Pr="00D8389D">
              <w:rPr>
                <w:rFonts w:ascii="Times New Roman" w:hAnsi="Times New Roman" w:cs="Times New Roman"/>
                <w:spacing w:val="-6"/>
                <w:sz w:val="26"/>
                <w:szCs w:val="26"/>
              </w:rPr>
              <w:t>, Модуль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8F6CDB">
              <w:rPr>
                <w:rFonts w:ascii="Times New Roman" w:hAnsi="Times New Roman" w:cs="Times New Roman"/>
                <w:spacing w:val="-6"/>
                <w:sz w:val="26"/>
                <w:szCs w:val="26"/>
              </w:rPr>
              <w:t>Модуль «Дирижирование»</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8F6CDB">
              <w:rPr>
                <w:rFonts w:ascii="Times New Roman" w:hAnsi="Times New Roman" w:cs="Times New Roman"/>
                <w:spacing w:val="-6"/>
                <w:sz w:val="26"/>
                <w:szCs w:val="26"/>
              </w:rPr>
              <w:t>Исполнительское мастерство</w:t>
            </w:r>
            <w:r w:rsidR="00535903">
              <w:rPr>
                <w:rFonts w:ascii="Times New Roman" w:hAnsi="Times New Roman" w:cs="Times New Roman"/>
                <w:spacing w:val="-6"/>
                <w:sz w:val="26"/>
                <w:szCs w:val="26"/>
              </w:rPr>
              <w:t xml:space="preserve">», </w:t>
            </w:r>
            <w:r w:rsidR="00FE46D6">
              <w:rPr>
                <w:rFonts w:ascii="Times New Roman" w:hAnsi="Times New Roman" w:cs="Times New Roman"/>
                <w:spacing w:val="-6"/>
                <w:sz w:val="26"/>
                <w:szCs w:val="26"/>
              </w:rPr>
              <w:br/>
            </w:r>
            <w:r w:rsidRPr="00D8389D">
              <w:rPr>
                <w:rFonts w:ascii="Times New Roman" w:hAnsi="Times New Roman" w:cs="Times New Roman"/>
                <w:spacing w:val="-6"/>
                <w:sz w:val="26"/>
                <w:szCs w:val="26"/>
              </w:rPr>
              <w:t>Модуль «Теория музыки</w:t>
            </w:r>
            <w:r w:rsidR="00BA500B">
              <w:rPr>
                <w:rFonts w:ascii="Times New Roman" w:hAnsi="Times New Roman" w:cs="Times New Roman"/>
                <w:spacing w:val="-6"/>
                <w:sz w:val="26"/>
                <w:szCs w:val="26"/>
              </w:rPr>
              <w:t xml:space="preserve"> и сольфеджио</w:t>
            </w:r>
            <w:r w:rsidR="0067373B">
              <w:rPr>
                <w:rFonts w:ascii="Times New Roman" w:hAnsi="Times New Roman" w:cs="Times New Roman"/>
                <w:spacing w:val="-6"/>
                <w:sz w:val="26"/>
                <w:szCs w:val="26"/>
              </w:rPr>
              <w:t>»</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8" w:name="page12"/>
      <w:bookmarkEnd w:id="8"/>
      <w:r w:rsidRPr="00D8389D">
        <w:rPr>
          <w:rFonts w:ascii="Times New Roman" w:eastAsia="Times New Roman" w:hAnsi="Times New Roman"/>
          <w:spacing w:val="-6"/>
          <w:sz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B3212D" w:rsidRDefault="00B3212D" w:rsidP="00251ECA">
      <w:pPr>
        <w:spacing w:before="60" w:after="60" w:line="238" w:lineRule="auto"/>
        <w:jc w:val="right"/>
        <w:rPr>
          <w:rFonts w:ascii="Times New Roman" w:hAnsi="Times New Roman" w:cs="Times New Roman"/>
          <w:spacing w:val="-6"/>
          <w:sz w:val="30"/>
          <w:szCs w:val="30"/>
        </w:rPr>
      </w:pP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lastRenderedPageBreak/>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FE46D6" w:rsidP="001C351B">
            <w:pPr>
              <w:rPr>
                <w:rFonts w:ascii="Times New Roman" w:hAnsi="Times New Roman" w:cs="Times New Roman"/>
                <w:spacing w:val="-6"/>
                <w:sz w:val="26"/>
                <w:szCs w:val="26"/>
              </w:rPr>
            </w:pPr>
            <w:r w:rsidRPr="00FE46D6">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CE4150" w:rsidP="001C351B">
            <w:pPr>
              <w:rPr>
                <w:rFonts w:ascii="Times New Roman" w:hAnsi="Times New Roman" w:cs="Times New Roman"/>
                <w:spacing w:val="-6"/>
                <w:sz w:val="26"/>
                <w:szCs w:val="26"/>
              </w:rPr>
            </w:pPr>
            <w:r>
              <w:rPr>
                <w:rFonts w:ascii="Times New Roman" w:hAnsi="Times New Roman" w:cs="Times New Roman"/>
                <w:spacing w:val="-6"/>
                <w:sz w:val="26"/>
                <w:szCs w:val="26"/>
              </w:rPr>
              <w:t>БПК-8</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FE46D6" w:rsidP="000230A0">
            <w:pPr>
              <w:rPr>
                <w:rFonts w:ascii="Times New Roman" w:hAnsi="Times New Roman" w:cs="Times New Roman"/>
                <w:spacing w:val="-6"/>
                <w:sz w:val="26"/>
                <w:szCs w:val="26"/>
              </w:rPr>
            </w:pPr>
            <w:r w:rsidRPr="00FE46D6">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CE4150" w:rsidP="000230A0">
            <w:pPr>
              <w:rPr>
                <w:rFonts w:ascii="Times New Roman" w:hAnsi="Times New Roman" w:cs="Times New Roman"/>
                <w:spacing w:val="-6"/>
                <w:sz w:val="26"/>
                <w:szCs w:val="26"/>
              </w:rPr>
            </w:pPr>
            <w:r w:rsidRPr="00CE4150">
              <w:rPr>
                <w:rFonts w:ascii="Times New Roman" w:hAnsi="Times New Roman" w:cs="Times New Roman"/>
                <w:spacing w:val="-6"/>
                <w:sz w:val="26"/>
                <w:szCs w:val="26"/>
              </w:rPr>
              <w:t>Модуль «Дирижирование»</w:t>
            </w:r>
          </w:p>
        </w:tc>
        <w:tc>
          <w:tcPr>
            <w:tcW w:w="2268" w:type="dxa"/>
            <w:shd w:val="clear" w:color="auto" w:fill="auto"/>
            <w:vAlign w:val="bottom"/>
          </w:tcPr>
          <w:p w:rsidR="00CE4150"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p>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БПК-4</w:t>
            </w:r>
            <w:r w:rsidR="00CE4150">
              <w:rPr>
                <w:rFonts w:ascii="Times New Roman" w:hAnsi="Times New Roman" w:cs="Times New Roman"/>
                <w:spacing w:val="-6"/>
                <w:sz w:val="26"/>
                <w:szCs w:val="26"/>
              </w:rPr>
              <w:t>, 6, 7</w:t>
            </w:r>
          </w:p>
        </w:tc>
      </w:tr>
      <w:tr w:rsidR="00E510A6" w:rsidRPr="00D8389D" w:rsidTr="00CE415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tcPr>
          <w:p w:rsidR="00E510A6" w:rsidRPr="00D8389D" w:rsidRDefault="00CE4150" w:rsidP="00CE4150">
            <w:pPr>
              <w:rPr>
                <w:rFonts w:ascii="Times New Roman" w:hAnsi="Times New Roman" w:cs="Times New Roman"/>
                <w:spacing w:val="-6"/>
                <w:sz w:val="26"/>
                <w:szCs w:val="26"/>
              </w:rPr>
            </w:pPr>
            <w:r w:rsidRPr="00CE4150">
              <w:rPr>
                <w:rFonts w:ascii="Times New Roman" w:hAnsi="Times New Roman" w:cs="Times New Roman"/>
                <w:spacing w:val="-6"/>
                <w:sz w:val="26"/>
                <w:szCs w:val="26"/>
              </w:rPr>
              <w:t>Модуль «Исполнительское мастерство»</w:t>
            </w:r>
          </w:p>
        </w:tc>
        <w:tc>
          <w:tcPr>
            <w:tcW w:w="2268" w:type="dxa"/>
            <w:shd w:val="clear" w:color="auto" w:fill="auto"/>
            <w:vAlign w:val="bottom"/>
          </w:tcPr>
          <w:p w:rsidR="00E510A6" w:rsidRPr="00D8389D" w:rsidRDefault="00CE4150" w:rsidP="00FE46D6">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FE46D6">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БПК-4</w:t>
            </w:r>
            <w:r>
              <w:rPr>
                <w:rFonts w:ascii="Times New Roman" w:hAnsi="Times New Roman" w:cs="Times New Roman"/>
                <w:spacing w:val="-6"/>
                <w:sz w:val="26"/>
                <w:szCs w:val="26"/>
              </w:rPr>
              <w:t>, 6, 7</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C71FF41" wp14:editId="1C5A4A57">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9" w:name="page13"/>
      <w:bookmarkEnd w:id="9"/>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B3212D">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7A11E8" w:rsidRDefault="007A11E8" w:rsidP="0014596E">
      <w:pPr>
        <w:spacing w:line="238" w:lineRule="auto"/>
        <w:jc w:val="center"/>
        <w:rPr>
          <w:rFonts w:ascii="Times New Roman" w:eastAsia="Times New Roman" w:hAnsi="Times New Roman" w:cs="Times New Roman"/>
          <w:b/>
          <w:bCs/>
          <w:spacing w:val="-6"/>
          <w:sz w:val="30"/>
          <w:szCs w:val="30"/>
        </w:rPr>
      </w:pPr>
      <w:bookmarkStart w:id="10" w:name="_Hlk70607888"/>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r w:rsidRPr="00D8389D">
        <w:rPr>
          <w:rFonts w:ascii="Times New Roman" w:eastAsia="Times New Roman" w:hAnsi="Times New Roman" w:cs="Times New Roman"/>
          <w:b/>
          <w:bCs/>
          <w:spacing w:val="-6"/>
          <w:sz w:val="30"/>
          <w:szCs w:val="30"/>
        </w:rPr>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10"/>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1" w:name="page14"/>
      <w:bookmarkEnd w:id="11"/>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 xml:space="preserve">должен быть обеспечен доступ для каждого студента, курсанта, слушателя к библиотечным фондам, электронным средствам обучения, </w:t>
      </w:r>
      <w:bookmarkStart w:id="12" w:name="page15"/>
      <w:bookmarkEnd w:id="12"/>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3" w:name="page16"/>
      <w:bookmarkEnd w:id="13"/>
      <w:r w:rsidRPr="00D8389D">
        <w:rPr>
          <w:rFonts w:ascii="Times New Roman" w:eastAsia="Times New Roman" w:hAnsi="Times New Roman" w:cs="Times New Roman"/>
          <w:spacing w:val="-6"/>
          <w:sz w:val="30"/>
        </w:rPr>
        <w:t xml:space="preserve">35. Требования к организации идеологической и воспитательной работы устанавливаются в соответствии с рекомендациями по организации </w:t>
      </w:r>
      <w:r w:rsidRPr="00D8389D">
        <w:rPr>
          <w:rFonts w:ascii="Times New Roman" w:eastAsia="Times New Roman" w:hAnsi="Times New Roman" w:cs="Times New Roman"/>
          <w:spacing w:val="-6"/>
          <w:sz w:val="30"/>
        </w:rPr>
        <w:lastRenderedPageBreak/>
        <w:t>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B91AB3" w:rsidRPr="00B91AB3">
        <w:rPr>
          <w:rFonts w:ascii="Times New Roman" w:hAnsi="Times New Roman" w:cs="Times New Roman"/>
          <w:spacing w:val="-6"/>
          <w:sz w:val="30"/>
          <w:szCs w:val="30"/>
        </w:rPr>
        <w:t xml:space="preserve">1-16 01 02 «Дирижирование (по направлениям)» </w:t>
      </w:r>
      <w:r w:rsidRPr="00D8389D">
        <w:rPr>
          <w:rFonts w:ascii="Times New Roman" w:eastAsia="Times New Roman" w:hAnsi="Times New Roman" w:cs="Times New Roman"/>
          <w:spacing w:val="-6"/>
          <w:sz w:val="30"/>
          <w:szCs w:val="30"/>
        </w:rPr>
        <w:t xml:space="preserve">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lastRenderedPageBreak/>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A6250A"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0A" w:rsidRDefault="00A6250A">
      <w:r>
        <w:separator/>
      </w:r>
    </w:p>
  </w:endnote>
  <w:endnote w:type="continuationSeparator" w:id="0">
    <w:p w:rsidR="00A6250A" w:rsidRDefault="00A6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E108AB">
      <w:rPr>
        <w:rFonts w:ascii="Times New Roman" w:hAnsi="Times New Roman" w:cs="Times New Roman"/>
        <w:noProof/>
        <w:sz w:val="24"/>
        <w:szCs w:val="24"/>
      </w:rPr>
      <w:t>2</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0A" w:rsidRDefault="00A6250A">
      <w:r>
        <w:separator/>
      </w:r>
    </w:p>
  </w:footnote>
  <w:footnote w:type="continuationSeparator" w:id="0">
    <w:p w:rsidR="00A6250A" w:rsidRDefault="00A6250A">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6290C"/>
    <w:rsid w:val="00080ABC"/>
    <w:rsid w:val="000B0597"/>
    <w:rsid w:val="000C04A2"/>
    <w:rsid w:val="000C3742"/>
    <w:rsid w:val="000C446F"/>
    <w:rsid w:val="000D1647"/>
    <w:rsid w:val="000F00E7"/>
    <w:rsid w:val="001056E7"/>
    <w:rsid w:val="0011304D"/>
    <w:rsid w:val="00115CF6"/>
    <w:rsid w:val="00122B48"/>
    <w:rsid w:val="0013543F"/>
    <w:rsid w:val="00145162"/>
    <w:rsid w:val="0014596E"/>
    <w:rsid w:val="00163922"/>
    <w:rsid w:val="00176FC5"/>
    <w:rsid w:val="00177298"/>
    <w:rsid w:val="00184CD0"/>
    <w:rsid w:val="001C351B"/>
    <w:rsid w:val="001D19B9"/>
    <w:rsid w:val="002205CF"/>
    <w:rsid w:val="00222DF7"/>
    <w:rsid w:val="00251ECA"/>
    <w:rsid w:val="00257EBE"/>
    <w:rsid w:val="0026193E"/>
    <w:rsid w:val="002661CB"/>
    <w:rsid w:val="002A565A"/>
    <w:rsid w:val="002C3512"/>
    <w:rsid w:val="002D51E9"/>
    <w:rsid w:val="002F3798"/>
    <w:rsid w:val="003027AB"/>
    <w:rsid w:val="0031018F"/>
    <w:rsid w:val="00314233"/>
    <w:rsid w:val="003267CB"/>
    <w:rsid w:val="0033697C"/>
    <w:rsid w:val="00337D92"/>
    <w:rsid w:val="00355553"/>
    <w:rsid w:val="003574AE"/>
    <w:rsid w:val="003810FB"/>
    <w:rsid w:val="003E6B2A"/>
    <w:rsid w:val="004121AF"/>
    <w:rsid w:val="00433DBF"/>
    <w:rsid w:val="00462541"/>
    <w:rsid w:val="00463936"/>
    <w:rsid w:val="004655A3"/>
    <w:rsid w:val="0048010A"/>
    <w:rsid w:val="004C4F48"/>
    <w:rsid w:val="004F24C8"/>
    <w:rsid w:val="005024AA"/>
    <w:rsid w:val="0051197C"/>
    <w:rsid w:val="00535903"/>
    <w:rsid w:val="005563B4"/>
    <w:rsid w:val="005758DB"/>
    <w:rsid w:val="00593207"/>
    <w:rsid w:val="005A062E"/>
    <w:rsid w:val="005A13F7"/>
    <w:rsid w:val="005B1C90"/>
    <w:rsid w:val="005C2835"/>
    <w:rsid w:val="005C4973"/>
    <w:rsid w:val="005D4C9B"/>
    <w:rsid w:val="005E14D1"/>
    <w:rsid w:val="005E47B5"/>
    <w:rsid w:val="005E4EE3"/>
    <w:rsid w:val="005E60C4"/>
    <w:rsid w:val="005F7B45"/>
    <w:rsid w:val="00610E35"/>
    <w:rsid w:val="00624929"/>
    <w:rsid w:val="00640C87"/>
    <w:rsid w:val="0064520B"/>
    <w:rsid w:val="00660802"/>
    <w:rsid w:val="006627F0"/>
    <w:rsid w:val="0067373B"/>
    <w:rsid w:val="0067638D"/>
    <w:rsid w:val="00696429"/>
    <w:rsid w:val="006E2556"/>
    <w:rsid w:val="00705EA9"/>
    <w:rsid w:val="007104DD"/>
    <w:rsid w:val="007116C0"/>
    <w:rsid w:val="007506BE"/>
    <w:rsid w:val="00752516"/>
    <w:rsid w:val="00774CA4"/>
    <w:rsid w:val="007938CF"/>
    <w:rsid w:val="007A11E8"/>
    <w:rsid w:val="007D201C"/>
    <w:rsid w:val="007D797D"/>
    <w:rsid w:val="007E2FD9"/>
    <w:rsid w:val="007E5C6C"/>
    <w:rsid w:val="00822F9A"/>
    <w:rsid w:val="008266A3"/>
    <w:rsid w:val="00832F10"/>
    <w:rsid w:val="00837BBD"/>
    <w:rsid w:val="0087763A"/>
    <w:rsid w:val="008C1583"/>
    <w:rsid w:val="008F6CDB"/>
    <w:rsid w:val="009021E0"/>
    <w:rsid w:val="00925033"/>
    <w:rsid w:val="009274D9"/>
    <w:rsid w:val="009522B8"/>
    <w:rsid w:val="009667FB"/>
    <w:rsid w:val="00980DA5"/>
    <w:rsid w:val="009A699D"/>
    <w:rsid w:val="00A25678"/>
    <w:rsid w:val="00A5224D"/>
    <w:rsid w:val="00A6250A"/>
    <w:rsid w:val="00A704F8"/>
    <w:rsid w:val="00AB28E2"/>
    <w:rsid w:val="00AC51DD"/>
    <w:rsid w:val="00AD4D58"/>
    <w:rsid w:val="00AD73E8"/>
    <w:rsid w:val="00AE18B9"/>
    <w:rsid w:val="00AE2FC8"/>
    <w:rsid w:val="00AF644E"/>
    <w:rsid w:val="00B02409"/>
    <w:rsid w:val="00B10D45"/>
    <w:rsid w:val="00B1449E"/>
    <w:rsid w:val="00B22F9E"/>
    <w:rsid w:val="00B3212D"/>
    <w:rsid w:val="00B361F9"/>
    <w:rsid w:val="00B4301C"/>
    <w:rsid w:val="00B60EA9"/>
    <w:rsid w:val="00B85108"/>
    <w:rsid w:val="00B91AB3"/>
    <w:rsid w:val="00B961F5"/>
    <w:rsid w:val="00BA500B"/>
    <w:rsid w:val="00BA79A7"/>
    <w:rsid w:val="00BB0C9F"/>
    <w:rsid w:val="00BB0E6B"/>
    <w:rsid w:val="00BB5331"/>
    <w:rsid w:val="00BC4183"/>
    <w:rsid w:val="00BC7182"/>
    <w:rsid w:val="00BD6E25"/>
    <w:rsid w:val="00BD748A"/>
    <w:rsid w:val="00BF3F1A"/>
    <w:rsid w:val="00BF4B85"/>
    <w:rsid w:val="00BF6C79"/>
    <w:rsid w:val="00C466C3"/>
    <w:rsid w:val="00C51446"/>
    <w:rsid w:val="00C670CD"/>
    <w:rsid w:val="00C7278A"/>
    <w:rsid w:val="00CE4150"/>
    <w:rsid w:val="00CF0481"/>
    <w:rsid w:val="00CF6B5F"/>
    <w:rsid w:val="00D1103F"/>
    <w:rsid w:val="00D24810"/>
    <w:rsid w:val="00D47851"/>
    <w:rsid w:val="00D53920"/>
    <w:rsid w:val="00D8389D"/>
    <w:rsid w:val="00D877F5"/>
    <w:rsid w:val="00DA1990"/>
    <w:rsid w:val="00DB7239"/>
    <w:rsid w:val="00DF443E"/>
    <w:rsid w:val="00DF6AB0"/>
    <w:rsid w:val="00E108AB"/>
    <w:rsid w:val="00E130A3"/>
    <w:rsid w:val="00E21581"/>
    <w:rsid w:val="00E338E3"/>
    <w:rsid w:val="00E510A6"/>
    <w:rsid w:val="00E62BAD"/>
    <w:rsid w:val="00E6561F"/>
    <w:rsid w:val="00E8338C"/>
    <w:rsid w:val="00EA3E5F"/>
    <w:rsid w:val="00EC0E91"/>
    <w:rsid w:val="00ED0125"/>
    <w:rsid w:val="00EE176F"/>
    <w:rsid w:val="00EF5AD2"/>
    <w:rsid w:val="00F0556D"/>
    <w:rsid w:val="00F3053C"/>
    <w:rsid w:val="00F42B99"/>
    <w:rsid w:val="00F5423F"/>
    <w:rsid w:val="00F76D80"/>
    <w:rsid w:val="00F86C64"/>
    <w:rsid w:val="00F974FC"/>
    <w:rsid w:val="00FD0654"/>
    <w:rsid w:val="00FD171B"/>
    <w:rsid w:val="00FE46D6"/>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 w:type="paragraph" w:styleId="aa">
    <w:name w:val="Balloon Text"/>
    <w:basedOn w:val="a"/>
    <w:link w:val="ab"/>
    <w:uiPriority w:val="99"/>
    <w:semiHidden/>
    <w:unhideWhenUsed/>
    <w:rsid w:val="009274D9"/>
    <w:rPr>
      <w:rFonts w:ascii="Tahoma" w:hAnsi="Tahoma" w:cs="Tahoma"/>
      <w:sz w:val="16"/>
      <w:szCs w:val="16"/>
    </w:rPr>
  </w:style>
  <w:style w:type="character" w:customStyle="1" w:styleId="ab">
    <w:name w:val="Текст выноски Знак"/>
    <w:basedOn w:val="a0"/>
    <w:link w:val="aa"/>
    <w:uiPriority w:val="99"/>
    <w:semiHidden/>
    <w:rsid w:val="009274D9"/>
    <w:rPr>
      <w:rFonts w:ascii="Tahoma" w:eastAsia="Calibri"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 w:type="paragraph" w:styleId="aa">
    <w:name w:val="Balloon Text"/>
    <w:basedOn w:val="a"/>
    <w:link w:val="ab"/>
    <w:uiPriority w:val="99"/>
    <w:semiHidden/>
    <w:unhideWhenUsed/>
    <w:rsid w:val="009274D9"/>
    <w:rPr>
      <w:rFonts w:ascii="Tahoma" w:hAnsi="Tahoma" w:cs="Tahoma"/>
      <w:sz w:val="16"/>
      <w:szCs w:val="16"/>
    </w:rPr>
  </w:style>
  <w:style w:type="character" w:customStyle="1" w:styleId="ab">
    <w:name w:val="Текст выноски Знак"/>
    <w:basedOn w:val="a0"/>
    <w:link w:val="aa"/>
    <w:uiPriority w:val="99"/>
    <w:semiHidden/>
    <w:rsid w:val="009274D9"/>
    <w:rPr>
      <w:rFonts w:ascii="Tahoma" w:eastAsia="Calibri"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4771</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22</cp:revision>
  <cp:lastPrinted>2021-06-07T16:27:00Z</cp:lastPrinted>
  <dcterms:created xsi:type="dcterms:W3CDTF">2021-06-02T14:19:00Z</dcterms:created>
  <dcterms:modified xsi:type="dcterms:W3CDTF">2021-06-08T06:57:00Z</dcterms:modified>
</cp:coreProperties>
</file>