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3C42A" w14:textId="14C397B0" w:rsidR="002E4F9A" w:rsidRPr="00E4289F" w:rsidRDefault="00E4289F" w:rsidP="002E4F9A">
      <w:pPr>
        <w:pStyle w:val="a3"/>
        <w:tabs>
          <w:tab w:val="left" w:pos="5529"/>
        </w:tabs>
        <w:spacing w:after="0"/>
        <w:ind w:left="0"/>
        <w:jc w:val="center"/>
        <w:rPr>
          <w:sz w:val="28"/>
          <w:szCs w:val="28"/>
        </w:rPr>
      </w:pPr>
      <w:r w:rsidRPr="00E4289F">
        <w:rPr>
          <w:sz w:val="28"/>
          <w:szCs w:val="28"/>
        </w:rPr>
        <w:t>Министерство образования Республики Беларусь</w:t>
      </w:r>
    </w:p>
    <w:p w14:paraId="526938BA" w14:textId="77777777" w:rsidR="002E4F9A" w:rsidRPr="002E4F9A" w:rsidRDefault="002E4F9A" w:rsidP="002E4F9A">
      <w:pPr>
        <w:jc w:val="center"/>
        <w:rPr>
          <w:sz w:val="28"/>
          <w:szCs w:val="28"/>
        </w:rPr>
      </w:pPr>
      <w:r w:rsidRPr="002E4F9A">
        <w:rPr>
          <w:sz w:val="28"/>
          <w:szCs w:val="28"/>
        </w:rPr>
        <w:t xml:space="preserve">Учебно-методическое объединение по образованию </w:t>
      </w:r>
    </w:p>
    <w:p w14:paraId="29B21DA0" w14:textId="77777777" w:rsidR="002E4F9A" w:rsidRPr="002E4F9A" w:rsidRDefault="002E4F9A" w:rsidP="002E4F9A">
      <w:pPr>
        <w:jc w:val="center"/>
        <w:rPr>
          <w:sz w:val="28"/>
          <w:szCs w:val="28"/>
        </w:rPr>
      </w:pPr>
      <w:r w:rsidRPr="002E4F9A">
        <w:rPr>
          <w:sz w:val="28"/>
          <w:szCs w:val="28"/>
        </w:rPr>
        <w:t>в области культуры и искусств</w:t>
      </w:r>
    </w:p>
    <w:p w14:paraId="312745BD" w14:textId="77777777" w:rsidR="002E4F9A" w:rsidRPr="002E4F9A" w:rsidRDefault="002E4F9A" w:rsidP="002E4F9A">
      <w:pPr>
        <w:jc w:val="center"/>
        <w:rPr>
          <w:b/>
          <w:sz w:val="28"/>
          <w:szCs w:val="28"/>
        </w:rPr>
      </w:pPr>
    </w:p>
    <w:p w14:paraId="4AAB297E" w14:textId="77777777" w:rsidR="002E4F9A" w:rsidRPr="002E4F9A" w:rsidRDefault="002E4F9A" w:rsidP="002E4F9A">
      <w:pPr>
        <w:ind w:left="4253"/>
        <w:rPr>
          <w:b/>
          <w:sz w:val="28"/>
          <w:szCs w:val="28"/>
        </w:rPr>
      </w:pPr>
      <w:r w:rsidRPr="002E4F9A">
        <w:rPr>
          <w:b/>
          <w:sz w:val="28"/>
          <w:szCs w:val="28"/>
        </w:rPr>
        <w:t>УТВЕРЖДАЮ</w:t>
      </w:r>
    </w:p>
    <w:p w14:paraId="2363ABB4" w14:textId="77777777" w:rsidR="002E4F9A" w:rsidRPr="002E4F9A" w:rsidRDefault="002E4F9A" w:rsidP="002E4F9A">
      <w:pPr>
        <w:pStyle w:val="2"/>
        <w:spacing w:after="0" w:line="240" w:lineRule="auto"/>
        <w:ind w:left="4253"/>
        <w:rPr>
          <w:szCs w:val="28"/>
        </w:rPr>
      </w:pPr>
      <w:r w:rsidRPr="002E4F9A">
        <w:rPr>
          <w:szCs w:val="28"/>
        </w:rPr>
        <w:t>Первый заместитель Министра образования</w:t>
      </w:r>
    </w:p>
    <w:p w14:paraId="41BEE591" w14:textId="77777777" w:rsidR="002E4F9A" w:rsidRPr="002E4F9A" w:rsidRDefault="002E4F9A" w:rsidP="002E4F9A">
      <w:pPr>
        <w:pStyle w:val="2"/>
        <w:spacing w:after="0" w:line="240" w:lineRule="auto"/>
        <w:ind w:left="4253"/>
        <w:rPr>
          <w:szCs w:val="28"/>
        </w:rPr>
      </w:pPr>
      <w:r w:rsidRPr="002E4F9A">
        <w:rPr>
          <w:szCs w:val="28"/>
        </w:rPr>
        <w:t xml:space="preserve">Республики Беларусь </w:t>
      </w:r>
    </w:p>
    <w:p w14:paraId="5379C8F6" w14:textId="4A55D912" w:rsidR="002E4F9A" w:rsidRPr="002E4F9A" w:rsidRDefault="00E4289F" w:rsidP="002E4F9A">
      <w:pPr>
        <w:ind w:left="4253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2E4F9A" w:rsidRPr="002E4F9A">
        <w:rPr>
          <w:sz w:val="28"/>
          <w:szCs w:val="28"/>
        </w:rPr>
        <w:t>__</w:t>
      </w:r>
      <w:r w:rsidR="00F86EC3">
        <w:rPr>
          <w:sz w:val="28"/>
          <w:szCs w:val="28"/>
        </w:rPr>
        <w:t xml:space="preserve"> </w:t>
      </w:r>
      <w:r w:rsidR="002E4F9A" w:rsidRPr="002E4F9A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2E4F9A" w:rsidRPr="002E4F9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2E4F9A" w:rsidRPr="002E4F9A">
        <w:rPr>
          <w:sz w:val="28"/>
          <w:szCs w:val="28"/>
        </w:rPr>
        <w:t>Баханович</w:t>
      </w:r>
    </w:p>
    <w:p w14:paraId="021F64AE" w14:textId="77777777" w:rsidR="002E4F9A" w:rsidRPr="002E4F9A" w:rsidRDefault="002E4F9A" w:rsidP="002E4F9A">
      <w:pPr>
        <w:ind w:left="4253"/>
        <w:rPr>
          <w:sz w:val="28"/>
          <w:szCs w:val="28"/>
        </w:rPr>
      </w:pPr>
      <w:r w:rsidRPr="002E4F9A">
        <w:rPr>
          <w:sz w:val="28"/>
          <w:szCs w:val="28"/>
        </w:rPr>
        <w:t>____________________</w:t>
      </w:r>
    </w:p>
    <w:p w14:paraId="09661C7D" w14:textId="77777777" w:rsidR="002E4F9A" w:rsidRPr="002E4F9A" w:rsidRDefault="002E4F9A" w:rsidP="002E4F9A">
      <w:pPr>
        <w:ind w:left="4253"/>
        <w:rPr>
          <w:sz w:val="28"/>
          <w:szCs w:val="28"/>
        </w:rPr>
      </w:pPr>
      <w:r w:rsidRPr="002E4F9A">
        <w:rPr>
          <w:sz w:val="28"/>
          <w:szCs w:val="28"/>
        </w:rPr>
        <w:t xml:space="preserve">Регистрационный № _____ /пр. </w:t>
      </w:r>
    </w:p>
    <w:p w14:paraId="2D5FA082" w14:textId="77777777" w:rsidR="002E4F9A" w:rsidRPr="002E4F9A" w:rsidRDefault="002E4F9A" w:rsidP="002E4F9A">
      <w:pPr>
        <w:spacing w:before="40"/>
        <w:jc w:val="center"/>
        <w:rPr>
          <w:b/>
          <w:sz w:val="28"/>
          <w:szCs w:val="28"/>
        </w:rPr>
      </w:pPr>
    </w:p>
    <w:p w14:paraId="3D96D344" w14:textId="77777777" w:rsidR="002E4F9A" w:rsidRPr="002E4F9A" w:rsidRDefault="002E4F9A" w:rsidP="002E4F9A">
      <w:pPr>
        <w:spacing w:before="40"/>
        <w:jc w:val="center"/>
        <w:rPr>
          <w:b/>
          <w:sz w:val="28"/>
          <w:szCs w:val="28"/>
        </w:rPr>
      </w:pPr>
      <w:r w:rsidRPr="002E4F9A">
        <w:rPr>
          <w:b/>
          <w:sz w:val="28"/>
          <w:szCs w:val="28"/>
        </w:rPr>
        <w:t>ОСНОВЫ МЕЖКУЛЬТУРНОЙ КОММУНИКАЦИИ</w:t>
      </w:r>
    </w:p>
    <w:p w14:paraId="5E339EF5" w14:textId="77777777" w:rsidR="002E4F9A" w:rsidRPr="002E4F9A" w:rsidRDefault="002E4F9A" w:rsidP="002E4F9A">
      <w:pPr>
        <w:spacing w:before="80"/>
        <w:jc w:val="center"/>
        <w:rPr>
          <w:b/>
          <w:sz w:val="28"/>
          <w:szCs w:val="28"/>
        </w:rPr>
      </w:pPr>
      <w:r w:rsidRPr="002E4F9A">
        <w:rPr>
          <w:b/>
          <w:sz w:val="28"/>
          <w:szCs w:val="28"/>
        </w:rPr>
        <w:t>Примерная учебная программа по учебной дисциплине</w:t>
      </w:r>
    </w:p>
    <w:p w14:paraId="7D66133D" w14:textId="4B0B81CC" w:rsidR="002E4F9A" w:rsidRPr="002E4F9A" w:rsidRDefault="002E4F9A" w:rsidP="002E4F9A">
      <w:pPr>
        <w:jc w:val="center"/>
        <w:rPr>
          <w:b/>
          <w:sz w:val="28"/>
          <w:szCs w:val="28"/>
        </w:rPr>
      </w:pPr>
      <w:r w:rsidRPr="002E4F9A">
        <w:rPr>
          <w:b/>
          <w:sz w:val="28"/>
          <w:szCs w:val="28"/>
        </w:rPr>
        <w:t xml:space="preserve">для специальности </w:t>
      </w:r>
    </w:p>
    <w:p w14:paraId="4FFCFD20" w14:textId="77777777" w:rsidR="002E4F9A" w:rsidRPr="002E4F9A" w:rsidRDefault="002E4F9A" w:rsidP="002E4F9A">
      <w:pPr>
        <w:jc w:val="center"/>
        <w:rPr>
          <w:b/>
          <w:sz w:val="28"/>
          <w:szCs w:val="28"/>
        </w:rPr>
      </w:pPr>
      <w:r w:rsidRPr="002E4F9A">
        <w:rPr>
          <w:b/>
          <w:sz w:val="28"/>
          <w:szCs w:val="28"/>
        </w:rPr>
        <w:t>6-05-0314-02 Культурология</w:t>
      </w:r>
    </w:p>
    <w:p w14:paraId="5F312794" w14:textId="7F3C0B9F" w:rsidR="002E4F9A" w:rsidRPr="002E4F9A" w:rsidRDefault="002E4F9A" w:rsidP="002E4F9A">
      <w:pPr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2E4F9A" w:rsidRPr="002E4F9A" w14:paraId="786455CF" w14:textId="77777777" w:rsidTr="004210EE">
        <w:trPr>
          <w:trHeight w:val="5101"/>
        </w:trPr>
        <w:tc>
          <w:tcPr>
            <w:tcW w:w="4928" w:type="dxa"/>
          </w:tcPr>
          <w:p w14:paraId="7BC84ABA" w14:textId="77777777" w:rsidR="002E4F9A" w:rsidRPr="002E4F9A" w:rsidRDefault="002E4F9A" w:rsidP="002E4F9A">
            <w:pPr>
              <w:rPr>
                <w:b/>
                <w:sz w:val="28"/>
                <w:szCs w:val="28"/>
              </w:rPr>
            </w:pPr>
            <w:r w:rsidRPr="002E4F9A">
              <w:rPr>
                <w:b/>
                <w:sz w:val="28"/>
                <w:szCs w:val="28"/>
              </w:rPr>
              <w:t xml:space="preserve">СОГЛАСОВАНО </w:t>
            </w:r>
          </w:p>
          <w:p w14:paraId="4DE7CC56" w14:textId="77777777" w:rsidR="002E4F9A" w:rsidRPr="002E4F9A" w:rsidRDefault="002E4F9A" w:rsidP="002E4F9A">
            <w:pPr>
              <w:rPr>
                <w:bCs/>
                <w:sz w:val="28"/>
                <w:szCs w:val="28"/>
              </w:rPr>
            </w:pPr>
            <w:r w:rsidRPr="002E4F9A">
              <w:rPr>
                <w:bCs/>
                <w:sz w:val="28"/>
                <w:szCs w:val="28"/>
              </w:rPr>
              <w:t>Начальник отдела учреждений</w:t>
            </w:r>
          </w:p>
          <w:p w14:paraId="5096E85E" w14:textId="77777777" w:rsidR="002E4F9A" w:rsidRPr="002E4F9A" w:rsidRDefault="002E4F9A" w:rsidP="002E4F9A">
            <w:pPr>
              <w:rPr>
                <w:bCs/>
                <w:sz w:val="28"/>
                <w:szCs w:val="28"/>
              </w:rPr>
            </w:pPr>
            <w:r w:rsidRPr="002E4F9A">
              <w:rPr>
                <w:bCs/>
                <w:sz w:val="28"/>
                <w:szCs w:val="28"/>
              </w:rPr>
              <w:t>образования Министерства культуры</w:t>
            </w:r>
          </w:p>
          <w:p w14:paraId="485D31EB" w14:textId="77777777" w:rsidR="002E4F9A" w:rsidRPr="002E4F9A" w:rsidRDefault="002E4F9A" w:rsidP="002E4F9A">
            <w:pPr>
              <w:rPr>
                <w:bCs/>
                <w:sz w:val="28"/>
                <w:szCs w:val="28"/>
              </w:rPr>
            </w:pPr>
            <w:r w:rsidRPr="002E4F9A">
              <w:rPr>
                <w:bCs/>
                <w:sz w:val="28"/>
                <w:szCs w:val="28"/>
              </w:rPr>
              <w:t>Республики Беларусь</w:t>
            </w:r>
          </w:p>
          <w:p w14:paraId="3A50E10F" w14:textId="359B66C5" w:rsidR="002E4F9A" w:rsidRPr="002E4F9A" w:rsidRDefault="00E4289F" w:rsidP="002E4F9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  <w:r w:rsidR="002E4F9A" w:rsidRPr="002E4F9A">
              <w:rPr>
                <w:bCs/>
                <w:sz w:val="28"/>
                <w:szCs w:val="28"/>
              </w:rPr>
              <w:t xml:space="preserve">______М. Б. Юркевич </w:t>
            </w:r>
          </w:p>
          <w:p w14:paraId="4BD6CA60" w14:textId="77777777" w:rsidR="002E4F9A" w:rsidRPr="002E4F9A" w:rsidRDefault="002E4F9A" w:rsidP="002E4F9A">
            <w:pPr>
              <w:rPr>
                <w:bCs/>
                <w:sz w:val="28"/>
                <w:szCs w:val="28"/>
              </w:rPr>
            </w:pPr>
            <w:r w:rsidRPr="002E4F9A">
              <w:rPr>
                <w:bCs/>
                <w:sz w:val="28"/>
                <w:szCs w:val="28"/>
              </w:rPr>
              <w:t>___________________</w:t>
            </w:r>
          </w:p>
          <w:p w14:paraId="0A1E9B1F" w14:textId="77777777" w:rsidR="002E4F9A" w:rsidRPr="002E4F9A" w:rsidRDefault="002E4F9A" w:rsidP="002E4F9A">
            <w:pPr>
              <w:ind w:left="249"/>
              <w:rPr>
                <w:b/>
                <w:sz w:val="28"/>
                <w:szCs w:val="28"/>
              </w:rPr>
            </w:pPr>
          </w:p>
          <w:p w14:paraId="5331AA5C" w14:textId="77777777" w:rsidR="002E4F9A" w:rsidRPr="002E4F9A" w:rsidRDefault="002E4F9A" w:rsidP="002E4F9A">
            <w:pPr>
              <w:ind w:left="249"/>
              <w:rPr>
                <w:b/>
                <w:sz w:val="28"/>
                <w:szCs w:val="28"/>
              </w:rPr>
            </w:pPr>
          </w:p>
          <w:p w14:paraId="3B4B4371" w14:textId="77777777" w:rsidR="002E4F9A" w:rsidRPr="002E4F9A" w:rsidRDefault="002E4F9A" w:rsidP="002E4F9A">
            <w:pPr>
              <w:rPr>
                <w:bCs/>
                <w:sz w:val="28"/>
                <w:szCs w:val="28"/>
              </w:rPr>
            </w:pPr>
            <w:r w:rsidRPr="002E4F9A">
              <w:rPr>
                <w:bCs/>
                <w:sz w:val="28"/>
                <w:szCs w:val="28"/>
              </w:rPr>
              <w:t xml:space="preserve">Председатель учебно-методического объединения по образованию в области культуры и искусств </w:t>
            </w:r>
          </w:p>
          <w:p w14:paraId="51672163" w14:textId="2D56B2B1" w:rsidR="002E4F9A" w:rsidRPr="002E4F9A" w:rsidRDefault="00E4289F" w:rsidP="002E4F9A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  <w:r w:rsidR="002E4F9A" w:rsidRPr="002E4F9A">
              <w:rPr>
                <w:bCs/>
                <w:sz w:val="28"/>
                <w:szCs w:val="28"/>
              </w:rPr>
              <w:t>_____ Н. В. Карчевская</w:t>
            </w:r>
            <w:r w:rsidR="002E4F9A" w:rsidRPr="002E4F9A">
              <w:rPr>
                <w:b/>
                <w:sz w:val="28"/>
                <w:szCs w:val="28"/>
              </w:rPr>
              <w:t xml:space="preserve"> </w:t>
            </w:r>
            <w:r w:rsidR="002E4F9A" w:rsidRPr="002E4F9A">
              <w:rPr>
                <w:sz w:val="28"/>
                <w:szCs w:val="28"/>
              </w:rPr>
              <w:t>___________________</w:t>
            </w:r>
            <w:r w:rsidR="002E4F9A" w:rsidRPr="002E4F9A">
              <w:rPr>
                <w:b/>
                <w:sz w:val="28"/>
                <w:szCs w:val="28"/>
              </w:rPr>
              <w:t xml:space="preserve"> </w:t>
            </w:r>
          </w:p>
          <w:p w14:paraId="7C78BCE9" w14:textId="77777777" w:rsidR="002E4F9A" w:rsidRPr="002E4F9A" w:rsidRDefault="002E4F9A" w:rsidP="002E4F9A">
            <w:pPr>
              <w:spacing w:before="120"/>
              <w:rPr>
                <w:b/>
                <w:sz w:val="28"/>
                <w:szCs w:val="28"/>
              </w:rPr>
            </w:pPr>
          </w:p>
          <w:p w14:paraId="3EF430B4" w14:textId="77777777" w:rsidR="002E4F9A" w:rsidRPr="002E4F9A" w:rsidRDefault="002E4F9A" w:rsidP="002E4F9A">
            <w:pPr>
              <w:ind w:left="249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8FD3F2F" w14:textId="77777777" w:rsidR="002E4F9A" w:rsidRPr="002E4F9A" w:rsidRDefault="002E4F9A" w:rsidP="002E4F9A">
            <w:pPr>
              <w:ind w:left="27" w:firstLine="283"/>
              <w:rPr>
                <w:b/>
                <w:sz w:val="28"/>
                <w:szCs w:val="28"/>
              </w:rPr>
            </w:pPr>
            <w:r w:rsidRPr="002E4F9A">
              <w:rPr>
                <w:b/>
                <w:sz w:val="28"/>
                <w:szCs w:val="28"/>
              </w:rPr>
              <w:t>СОГЛАСОВАНО</w:t>
            </w:r>
          </w:p>
          <w:p w14:paraId="666DC716" w14:textId="77777777" w:rsidR="002E4F9A" w:rsidRPr="002E4F9A" w:rsidRDefault="002E4F9A" w:rsidP="002E4F9A">
            <w:pPr>
              <w:ind w:firstLine="283"/>
              <w:rPr>
                <w:bCs/>
                <w:sz w:val="28"/>
                <w:szCs w:val="28"/>
              </w:rPr>
            </w:pPr>
            <w:r w:rsidRPr="002E4F9A">
              <w:rPr>
                <w:bCs/>
                <w:sz w:val="28"/>
                <w:szCs w:val="28"/>
              </w:rPr>
              <w:t>Начальник Главного управления</w:t>
            </w:r>
          </w:p>
          <w:p w14:paraId="1C7B8F1B" w14:textId="77777777" w:rsidR="002E4F9A" w:rsidRPr="002E4F9A" w:rsidRDefault="002E4F9A" w:rsidP="002E4F9A">
            <w:pPr>
              <w:ind w:firstLine="283"/>
              <w:rPr>
                <w:bCs/>
                <w:sz w:val="28"/>
                <w:szCs w:val="28"/>
              </w:rPr>
            </w:pPr>
            <w:r w:rsidRPr="002E4F9A">
              <w:rPr>
                <w:bCs/>
                <w:sz w:val="28"/>
                <w:szCs w:val="28"/>
              </w:rPr>
              <w:t>профессионального образования</w:t>
            </w:r>
          </w:p>
          <w:p w14:paraId="4B2DB8CE" w14:textId="77777777" w:rsidR="002E4F9A" w:rsidRPr="002E4F9A" w:rsidRDefault="002E4F9A" w:rsidP="002E4F9A">
            <w:pPr>
              <w:ind w:firstLine="283"/>
              <w:rPr>
                <w:bCs/>
                <w:sz w:val="28"/>
                <w:szCs w:val="28"/>
              </w:rPr>
            </w:pPr>
            <w:r w:rsidRPr="002E4F9A">
              <w:rPr>
                <w:bCs/>
                <w:sz w:val="28"/>
                <w:szCs w:val="28"/>
              </w:rPr>
              <w:t>Министерства образования</w:t>
            </w:r>
          </w:p>
          <w:p w14:paraId="341780F1" w14:textId="77777777" w:rsidR="002E4F9A" w:rsidRPr="002E4F9A" w:rsidRDefault="002E4F9A" w:rsidP="002E4F9A">
            <w:pPr>
              <w:ind w:firstLine="283"/>
              <w:rPr>
                <w:bCs/>
                <w:sz w:val="28"/>
                <w:szCs w:val="28"/>
              </w:rPr>
            </w:pPr>
            <w:r w:rsidRPr="002E4F9A">
              <w:rPr>
                <w:bCs/>
                <w:sz w:val="28"/>
                <w:szCs w:val="28"/>
              </w:rPr>
              <w:t>Республики Беларусь</w:t>
            </w:r>
          </w:p>
          <w:p w14:paraId="04BA69AF" w14:textId="6DABDC76" w:rsidR="002E4F9A" w:rsidRPr="002E4F9A" w:rsidRDefault="002E4F9A" w:rsidP="002E4F9A">
            <w:pPr>
              <w:ind w:firstLine="283"/>
              <w:rPr>
                <w:bCs/>
                <w:sz w:val="28"/>
                <w:szCs w:val="28"/>
              </w:rPr>
            </w:pPr>
            <w:r w:rsidRPr="002E4F9A">
              <w:rPr>
                <w:bCs/>
                <w:sz w:val="28"/>
                <w:szCs w:val="28"/>
              </w:rPr>
              <w:t>_________________С. Н. Пищов</w:t>
            </w:r>
            <w:r w:rsidR="00F86EC3">
              <w:rPr>
                <w:bCs/>
                <w:sz w:val="28"/>
                <w:szCs w:val="28"/>
              </w:rPr>
              <w:t xml:space="preserve"> </w:t>
            </w:r>
          </w:p>
          <w:p w14:paraId="7E7500AA" w14:textId="77777777" w:rsidR="002E4F9A" w:rsidRPr="002E4F9A" w:rsidRDefault="002E4F9A" w:rsidP="002E4F9A">
            <w:pPr>
              <w:ind w:left="249" w:firstLine="61"/>
              <w:rPr>
                <w:bCs/>
                <w:sz w:val="28"/>
                <w:szCs w:val="28"/>
              </w:rPr>
            </w:pPr>
            <w:r w:rsidRPr="002E4F9A">
              <w:rPr>
                <w:bCs/>
                <w:sz w:val="28"/>
                <w:szCs w:val="28"/>
              </w:rPr>
              <w:t>_________________</w:t>
            </w:r>
          </w:p>
          <w:p w14:paraId="69A76C65" w14:textId="77777777" w:rsidR="002E4F9A" w:rsidRPr="002E4F9A" w:rsidRDefault="002E4F9A" w:rsidP="002E4F9A">
            <w:pPr>
              <w:ind w:left="249"/>
              <w:rPr>
                <w:b/>
                <w:sz w:val="28"/>
                <w:szCs w:val="28"/>
              </w:rPr>
            </w:pPr>
          </w:p>
          <w:p w14:paraId="4424CE8E" w14:textId="3422720B" w:rsidR="002E4F9A" w:rsidRPr="002E4F9A" w:rsidRDefault="002E4F9A" w:rsidP="002E4F9A">
            <w:pPr>
              <w:ind w:left="252"/>
              <w:rPr>
                <w:sz w:val="28"/>
                <w:szCs w:val="28"/>
              </w:rPr>
            </w:pPr>
            <w:r w:rsidRPr="002E4F9A">
              <w:rPr>
                <w:sz w:val="28"/>
                <w:szCs w:val="28"/>
              </w:rPr>
              <w:t xml:space="preserve">Проректор по научно-методической работе </w:t>
            </w:r>
            <w:r w:rsidR="00E4289F">
              <w:rPr>
                <w:sz w:val="28"/>
                <w:szCs w:val="28"/>
              </w:rPr>
              <w:t>г</w:t>
            </w:r>
            <w:r w:rsidRPr="002E4F9A">
              <w:rPr>
                <w:sz w:val="28"/>
                <w:szCs w:val="28"/>
              </w:rPr>
              <w:t>осударственного учреждения образования «Республиканский институт высшей школы»</w:t>
            </w:r>
          </w:p>
          <w:p w14:paraId="5314EC7C" w14:textId="77777777" w:rsidR="002E4F9A" w:rsidRPr="002E4F9A" w:rsidRDefault="002E4F9A" w:rsidP="002E4F9A">
            <w:pPr>
              <w:spacing w:before="120"/>
              <w:ind w:firstLine="310"/>
              <w:rPr>
                <w:b/>
                <w:sz w:val="28"/>
                <w:szCs w:val="28"/>
              </w:rPr>
            </w:pPr>
            <w:r w:rsidRPr="002E4F9A">
              <w:rPr>
                <w:sz w:val="28"/>
                <w:szCs w:val="28"/>
              </w:rPr>
              <w:t xml:space="preserve">_________________ </w:t>
            </w:r>
            <w:r w:rsidRPr="002E4F9A">
              <w:rPr>
                <w:bCs/>
                <w:sz w:val="28"/>
                <w:szCs w:val="28"/>
              </w:rPr>
              <w:t>И. В. Титович</w:t>
            </w:r>
          </w:p>
          <w:p w14:paraId="64C13526" w14:textId="77777777" w:rsidR="002E4F9A" w:rsidRPr="002E4F9A" w:rsidRDefault="002E4F9A" w:rsidP="002E4F9A">
            <w:pPr>
              <w:ind w:left="252"/>
              <w:rPr>
                <w:sz w:val="28"/>
                <w:szCs w:val="28"/>
              </w:rPr>
            </w:pPr>
            <w:r w:rsidRPr="002E4F9A">
              <w:rPr>
                <w:sz w:val="28"/>
                <w:szCs w:val="28"/>
              </w:rPr>
              <w:t>___________________</w:t>
            </w:r>
          </w:p>
          <w:p w14:paraId="6320E66B" w14:textId="77777777" w:rsidR="002E4F9A" w:rsidRPr="002E4F9A" w:rsidRDefault="002E4F9A" w:rsidP="002E4F9A">
            <w:pPr>
              <w:spacing w:before="60"/>
              <w:ind w:left="249"/>
              <w:rPr>
                <w:sz w:val="28"/>
                <w:szCs w:val="28"/>
              </w:rPr>
            </w:pPr>
          </w:p>
          <w:p w14:paraId="00347B21" w14:textId="77777777" w:rsidR="002E4F9A" w:rsidRPr="002E4F9A" w:rsidRDefault="002E4F9A" w:rsidP="002E4F9A">
            <w:pPr>
              <w:spacing w:before="60"/>
              <w:ind w:left="249"/>
              <w:rPr>
                <w:sz w:val="28"/>
                <w:szCs w:val="28"/>
              </w:rPr>
            </w:pPr>
            <w:r w:rsidRPr="002E4F9A">
              <w:rPr>
                <w:sz w:val="28"/>
                <w:szCs w:val="28"/>
              </w:rPr>
              <w:t>Эксперт-нормоконтролер</w:t>
            </w:r>
          </w:p>
        </w:tc>
      </w:tr>
      <w:tr w:rsidR="002E4F9A" w:rsidRPr="002E4F9A" w14:paraId="3094666C" w14:textId="77777777" w:rsidTr="004210EE">
        <w:tc>
          <w:tcPr>
            <w:tcW w:w="4928" w:type="dxa"/>
          </w:tcPr>
          <w:p w14:paraId="3C3CE894" w14:textId="77777777" w:rsidR="002E4F9A" w:rsidRPr="002E4F9A" w:rsidRDefault="002E4F9A" w:rsidP="002E4F9A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7B339BB" w14:textId="16A2AD55" w:rsidR="002E4F9A" w:rsidRPr="002E4F9A" w:rsidRDefault="002E4F9A" w:rsidP="002E4F9A">
            <w:pPr>
              <w:ind w:left="252"/>
              <w:rPr>
                <w:sz w:val="28"/>
                <w:szCs w:val="28"/>
              </w:rPr>
            </w:pPr>
            <w:r w:rsidRPr="002E4F9A">
              <w:rPr>
                <w:sz w:val="28"/>
                <w:szCs w:val="28"/>
              </w:rPr>
              <w:t>________________</w:t>
            </w:r>
            <w:r w:rsidR="00F86EC3">
              <w:rPr>
                <w:sz w:val="28"/>
                <w:szCs w:val="28"/>
              </w:rPr>
              <w:t xml:space="preserve"> </w:t>
            </w:r>
            <w:r w:rsidRPr="002E4F9A">
              <w:rPr>
                <w:sz w:val="28"/>
                <w:szCs w:val="28"/>
              </w:rPr>
              <w:t>______________</w:t>
            </w:r>
          </w:p>
          <w:p w14:paraId="01BA64BF" w14:textId="77777777" w:rsidR="002E4F9A" w:rsidRPr="002E4F9A" w:rsidRDefault="002E4F9A" w:rsidP="002E4F9A">
            <w:pPr>
              <w:ind w:left="252"/>
              <w:rPr>
                <w:sz w:val="28"/>
                <w:szCs w:val="28"/>
              </w:rPr>
            </w:pPr>
            <w:r w:rsidRPr="002E4F9A">
              <w:rPr>
                <w:sz w:val="28"/>
                <w:szCs w:val="28"/>
              </w:rPr>
              <w:t>___________________</w:t>
            </w:r>
          </w:p>
          <w:p w14:paraId="66B7B47F" w14:textId="77777777" w:rsidR="002E4F9A" w:rsidRPr="002E4F9A" w:rsidRDefault="002E4F9A" w:rsidP="002E4F9A">
            <w:pPr>
              <w:ind w:left="252"/>
              <w:rPr>
                <w:sz w:val="28"/>
                <w:szCs w:val="28"/>
              </w:rPr>
            </w:pPr>
          </w:p>
        </w:tc>
      </w:tr>
    </w:tbl>
    <w:p w14:paraId="482A187F" w14:textId="77777777" w:rsidR="002E4F9A" w:rsidRPr="002E4F9A" w:rsidRDefault="002E4F9A" w:rsidP="002E4F9A">
      <w:pPr>
        <w:jc w:val="center"/>
        <w:rPr>
          <w:sz w:val="28"/>
          <w:szCs w:val="28"/>
        </w:rPr>
      </w:pPr>
    </w:p>
    <w:p w14:paraId="11FAA31F" w14:textId="77777777" w:rsidR="002E4F9A" w:rsidRPr="002E4F9A" w:rsidRDefault="002E4F9A" w:rsidP="002E4F9A">
      <w:pPr>
        <w:jc w:val="center"/>
        <w:rPr>
          <w:sz w:val="28"/>
          <w:szCs w:val="28"/>
        </w:rPr>
      </w:pPr>
    </w:p>
    <w:p w14:paraId="57508DB7" w14:textId="77777777" w:rsidR="002E4F9A" w:rsidRPr="002E4F9A" w:rsidRDefault="002E4F9A" w:rsidP="002E4F9A">
      <w:pPr>
        <w:jc w:val="center"/>
        <w:rPr>
          <w:sz w:val="28"/>
          <w:szCs w:val="28"/>
        </w:rPr>
      </w:pPr>
    </w:p>
    <w:p w14:paraId="48597AD3" w14:textId="68096A89" w:rsidR="002E4F9A" w:rsidRPr="002E4F9A" w:rsidRDefault="002E4F9A" w:rsidP="002E4F9A">
      <w:pPr>
        <w:jc w:val="center"/>
        <w:rPr>
          <w:sz w:val="28"/>
          <w:szCs w:val="28"/>
        </w:rPr>
      </w:pPr>
      <w:r w:rsidRPr="002E4F9A">
        <w:rPr>
          <w:sz w:val="28"/>
          <w:szCs w:val="28"/>
        </w:rPr>
        <w:t>Минск 2025</w:t>
      </w:r>
      <w:r w:rsidRPr="002E4F9A">
        <w:rPr>
          <w:sz w:val="28"/>
          <w:szCs w:val="28"/>
        </w:rPr>
        <w:br w:type="page"/>
      </w:r>
    </w:p>
    <w:p w14:paraId="1D1BE76C" w14:textId="4A66FB06" w:rsidR="009A4880" w:rsidRPr="00272C9C" w:rsidRDefault="009B7027" w:rsidP="00272C9C">
      <w:pPr>
        <w:spacing w:line="360" w:lineRule="exact"/>
        <w:jc w:val="both"/>
        <w:rPr>
          <w:b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pict w14:anchorId="1A392774">
          <v:rect id="_x0000_s1028" style="position:absolute;left:0;text-align:left;margin-left:211.2pt;margin-top:-37.5pt;width:51pt;height:35.25pt;z-index:251661312" strokecolor="white [3212]"/>
        </w:pict>
      </w:r>
      <w:r w:rsidR="009A4880" w:rsidRPr="00272C9C">
        <w:rPr>
          <w:b/>
          <w:sz w:val="28"/>
          <w:szCs w:val="28"/>
        </w:rPr>
        <w:t>СОСТАВИТЕЛИ:</w:t>
      </w:r>
    </w:p>
    <w:p w14:paraId="5289EC6E" w14:textId="287DD9A7" w:rsidR="00616028" w:rsidRPr="00272C9C" w:rsidRDefault="00616028" w:rsidP="00272C9C">
      <w:pPr>
        <w:spacing w:line="360" w:lineRule="exact"/>
        <w:jc w:val="both"/>
        <w:rPr>
          <w:i/>
          <w:sz w:val="28"/>
          <w:szCs w:val="28"/>
        </w:rPr>
      </w:pPr>
      <w:r w:rsidRPr="00272C9C">
        <w:rPr>
          <w:i/>
          <w:sz w:val="28"/>
          <w:szCs w:val="28"/>
        </w:rPr>
        <w:t>Н.</w:t>
      </w:r>
      <w:r w:rsidR="00E4289F" w:rsidRPr="00272C9C">
        <w:rPr>
          <w:i/>
          <w:sz w:val="28"/>
          <w:szCs w:val="28"/>
        </w:rPr>
        <w:t xml:space="preserve"> </w:t>
      </w:r>
      <w:r w:rsidRPr="00272C9C">
        <w:rPr>
          <w:i/>
          <w:sz w:val="28"/>
          <w:szCs w:val="28"/>
        </w:rPr>
        <w:t>Е.</w:t>
      </w:r>
      <w:r w:rsidR="008D2F4B" w:rsidRPr="00272C9C">
        <w:rPr>
          <w:i/>
          <w:sz w:val="28"/>
          <w:szCs w:val="28"/>
        </w:rPr>
        <w:t> </w:t>
      </w:r>
      <w:r w:rsidRPr="00272C9C">
        <w:rPr>
          <w:i/>
          <w:sz w:val="28"/>
          <w:szCs w:val="28"/>
        </w:rPr>
        <w:t xml:space="preserve">Шелупенко, </w:t>
      </w:r>
      <w:r w:rsidRPr="00272C9C">
        <w:rPr>
          <w:iCs/>
          <w:sz w:val="28"/>
          <w:szCs w:val="28"/>
        </w:rPr>
        <w:t>доцент кафедры</w:t>
      </w:r>
      <w:r w:rsidR="0092066E" w:rsidRPr="00272C9C">
        <w:rPr>
          <w:iCs/>
          <w:sz w:val="28"/>
          <w:szCs w:val="28"/>
        </w:rPr>
        <w:t xml:space="preserve"> </w:t>
      </w:r>
      <w:r w:rsidR="004274C4" w:rsidRPr="00272C9C">
        <w:rPr>
          <w:iCs/>
          <w:sz w:val="28"/>
          <w:szCs w:val="28"/>
        </w:rPr>
        <w:t>м</w:t>
      </w:r>
      <w:r w:rsidRPr="00272C9C">
        <w:rPr>
          <w:iCs/>
          <w:sz w:val="28"/>
          <w:szCs w:val="28"/>
        </w:rPr>
        <w:t>ежкультурных коммуникаций</w:t>
      </w:r>
      <w:r w:rsidR="00DB68D8" w:rsidRPr="00272C9C">
        <w:rPr>
          <w:iCs/>
          <w:sz w:val="28"/>
          <w:szCs w:val="28"/>
        </w:rPr>
        <w:t xml:space="preserve"> и рекламы</w:t>
      </w:r>
      <w:r w:rsidR="0092066E" w:rsidRPr="00272C9C">
        <w:rPr>
          <w:iCs/>
          <w:sz w:val="28"/>
          <w:szCs w:val="28"/>
        </w:rPr>
        <w:t xml:space="preserve"> </w:t>
      </w:r>
      <w:r w:rsidRPr="00272C9C">
        <w:rPr>
          <w:sz w:val="28"/>
          <w:szCs w:val="28"/>
        </w:rPr>
        <w:t xml:space="preserve">учреждения образования </w:t>
      </w:r>
      <w:r w:rsidR="002E4F9A" w:rsidRPr="00272C9C">
        <w:rPr>
          <w:sz w:val="28"/>
          <w:szCs w:val="28"/>
        </w:rPr>
        <w:t>«</w:t>
      </w:r>
      <w:r w:rsidRPr="00272C9C">
        <w:rPr>
          <w:sz w:val="28"/>
          <w:szCs w:val="28"/>
        </w:rPr>
        <w:t xml:space="preserve">Белорусский государственный университет культуры и </w:t>
      </w:r>
      <w:r w:rsidR="002E4F9A" w:rsidRPr="00272C9C">
        <w:rPr>
          <w:sz w:val="28"/>
          <w:szCs w:val="28"/>
        </w:rPr>
        <w:t>искусств»</w:t>
      </w:r>
      <w:r w:rsidRPr="00272C9C">
        <w:rPr>
          <w:sz w:val="28"/>
          <w:szCs w:val="28"/>
        </w:rPr>
        <w:t>, кандидат культурологии</w:t>
      </w:r>
      <w:r w:rsidR="008D2F4B" w:rsidRPr="00272C9C">
        <w:rPr>
          <w:sz w:val="28"/>
          <w:szCs w:val="28"/>
        </w:rPr>
        <w:t>;</w:t>
      </w:r>
    </w:p>
    <w:p w14:paraId="10401BC5" w14:textId="2496DB47" w:rsidR="009A4880" w:rsidRPr="00272C9C" w:rsidRDefault="009A4880" w:rsidP="00272C9C">
      <w:pPr>
        <w:spacing w:line="360" w:lineRule="exact"/>
        <w:jc w:val="both"/>
        <w:rPr>
          <w:sz w:val="28"/>
          <w:szCs w:val="28"/>
        </w:rPr>
      </w:pPr>
      <w:r w:rsidRPr="00272C9C">
        <w:rPr>
          <w:i/>
          <w:sz w:val="28"/>
          <w:szCs w:val="28"/>
        </w:rPr>
        <w:t>Е.</w:t>
      </w:r>
      <w:r w:rsidR="00E4289F" w:rsidRPr="00272C9C">
        <w:rPr>
          <w:i/>
          <w:sz w:val="28"/>
          <w:szCs w:val="28"/>
        </w:rPr>
        <w:t> </w:t>
      </w:r>
      <w:r w:rsidRPr="00272C9C">
        <w:rPr>
          <w:i/>
          <w:sz w:val="28"/>
          <w:szCs w:val="28"/>
        </w:rPr>
        <w:t>А.</w:t>
      </w:r>
      <w:r w:rsidR="00E4289F" w:rsidRPr="00272C9C">
        <w:rPr>
          <w:i/>
          <w:sz w:val="28"/>
          <w:szCs w:val="28"/>
        </w:rPr>
        <w:t> </w:t>
      </w:r>
      <w:r w:rsidRPr="00272C9C">
        <w:rPr>
          <w:i/>
          <w:sz w:val="28"/>
          <w:szCs w:val="28"/>
        </w:rPr>
        <w:t>Криштаносова</w:t>
      </w:r>
      <w:r w:rsidRPr="00272C9C">
        <w:rPr>
          <w:sz w:val="28"/>
          <w:szCs w:val="28"/>
        </w:rPr>
        <w:t xml:space="preserve">, доцент кафедры культурологии учреждения образования </w:t>
      </w:r>
      <w:r w:rsidR="002E4F9A" w:rsidRPr="00272C9C">
        <w:rPr>
          <w:sz w:val="28"/>
          <w:szCs w:val="28"/>
        </w:rPr>
        <w:t>«</w:t>
      </w:r>
      <w:r w:rsidRPr="00272C9C">
        <w:rPr>
          <w:sz w:val="28"/>
          <w:szCs w:val="28"/>
        </w:rPr>
        <w:t xml:space="preserve">Белорусский государственный университет культуры и </w:t>
      </w:r>
      <w:r w:rsidR="002E4F9A" w:rsidRPr="00272C9C">
        <w:rPr>
          <w:sz w:val="28"/>
          <w:szCs w:val="28"/>
        </w:rPr>
        <w:t>искусств»</w:t>
      </w:r>
      <w:r w:rsidRPr="00272C9C">
        <w:rPr>
          <w:sz w:val="28"/>
          <w:szCs w:val="28"/>
        </w:rPr>
        <w:t>, кандидат культурологии, доцент</w:t>
      </w:r>
    </w:p>
    <w:p w14:paraId="067605F3" w14:textId="77777777" w:rsidR="009A4880" w:rsidRPr="00272C9C" w:rsidRDefault="009A4880" w:rsidP="00272C9C">
      <w:pPr>
        <w:spacing w:line="360" w:lineRule="exact"/>
        <w:jc w:val="both"/>
        <w:rPr>
          <w:sz w:val="28"/>
          <w:szCs w:val="28"/>
        </w:rPr>
      </w:pPr>
    </w:p>
    <w:p w14:paraId="33F26793" w14:textId="77777777" w:rsidR="009A4880" w:rsidRPr="00272C9C" w:rsidRDefault="009A4880" w:rsidP="00272C9C">
      <w:pPr>
        <w:spacing w:line="360" w:lineRule="exact"/>
        <w:rPr>
          <w:sz w:val="28"/>
          <w:szCs w:val="28"/>
        </w:rPr>
      </w:pPr>
    </w:p>
    <w:p w14:paraId="39389E38" w14:textId="77777777" w:rsidR="009A4880" w:rsidRPr="00272C9C" w:rsidRDefault="009A4880" w:rsidP="00272C9C">
      <w:pPr>
        <w:spacing w:line="360" w:lineRule="exact"/>
        <w:rPr>
          <w:b/>
          <w:sz w:val="28"/>
          <w:szCs w:val="28"/>
        </w:rPr>
      </w:pPr>
      <w:r w:rsidRPr="00272C9C">
        <w:rPr>
          <w:b/>
          <w:sz w:val="28"/>
          <w:szCs w:val="28"/>
        </w:rPr>
        <w:t>РЕЦЕНЗЕНТЫ:</w:t>
      </w:r>
    </w:p>
    <w:p w14:paraId="72DF5BC8" w14:textId="69D735E2" w:rsidR="002E4F9A" w:rsidRPr="00272C9C" w:rsidRDefault="00E4289F" w:rsidP="00272C9C">
      <w:pPr>
        <w:spacing w:line="360" w:lineRule="exact"/>
        <w:jc w:val="both"/>
        <w:rPr>
          <w:sz w:val="28"/>
          <w:szCs w:val="28"/>
        </w:rPr>
      </w:pPr>
      <w:bookmarkStart w:id="0" w:name="_Hlk170297247"/>
      <w:r w:rsidRPr="00272C9C">
        <w:rPr>
          <w:i/>
          <w:iCs/>
          <w:sz w:val="28"/>
          <w:szCs w:val="28"/>
        </w:rPr>
        <w:t>к</w:t>
      </w:r>
      <w:r w:rsidR="002E4F9A" w:rsidRPr="00272C9C">
        <w:rPr>
          <w:i/>
          <w:iCs/>
          <w:sz w:val="28"/>
          <w:szCs w:val="28"/>
        </w:rPr>
        <w:t xml:space="preserve">афедра </w:t>
      </w:r>
      <w:r w:rsidR="002E4F9A" w:rsidRPr="00272C9C">
        <w:rPr>
          <w:iCs/>
          <w:sz w:val="28"/>
          <w:szCs w:val="28"/>
        </w:rPr>
        <w:t>молодежной политики и социокультурных коммуникаций</w:t>
      </w:r>
      <w:r w:rsidR="002E4F9A" w:rsidRPr="00272C9C">
        <w:rPr>
          <w:sz w:val="28"/>
          <w:szCs w:val="28"/>
        </w:rPr>
        <w:t xml:space="preserve"> государственного учреждения образования «Республиканский институт высшей школы»;</w:t>
      </w:r>
    </w:p>
    <w:p w14:paraId="7CEA2087" w14:textId="003B0C5A" w:rsidR="00F1337C" w:rsidRPr="00272C9C" w:rsidRDefault="00F1337C" w:rsidP="00272C9C">
      <w:pPr>
        <w:spacing w:line="360" w:lineRule="exact"/>
        <w:jc w:val="both"/>
        <w:rPr>
          <w:sz w:val="28"/>
          <w:szCs w:val="28"/>
        </w:rPr>
      </w:pPr>
      <w:r w:rsidRPr="00272C9C">
        <w:rPr>
          <w:i/>
          <w:iCs/>
          <w:sz w:val="28"/>
          <w:szCs w:val="28"/>
        </w:rPr>
        <w:t>Ю.</w:t>
      </w:r>
      <w:r w:rsidR="00E4289F" w:rsidRPr="00272C9C">
        <w:rPr>
          <w:i/>
          <w:iCs/>
          <w:sz w:val="28"/>
          <w:szCs w:val="28"/>
        </w:rPr>
        <w:t> </w:t>
      </w:r>
      <w:r w:rsidRPr="00272C9C">
        <w:rPr>
          <w:i/>
          <w:iCs/>
          <w:sz w:val="28"/>
          <w:szCs w:val="28"/>
        </w:rPr>
        <w:t>В. Ковалева</w:t>
      </w:r>
      <w:r w:rsidRPr="00272C9C">
        <w:rPr>
          <w:sz w:val="28"/>
          <w:szCs w:val="28"/>
        </w:rPr>
        <w:t>,</w:t>
      </w:r>
      <w:r w:rsidR="00DB68D8" w:rsidRPr="00272C9C">
        <w:rPr>
          <w:sz w:val="28"/>
          <w:szCs w:val="28"/>
        </w:rPr>
        <w:t xml:space="preserve"> </w:t>
      </w:r>
      <w:bookmarkEnd w:id="0"/>
      <w:r w:rsidRPr="00272C9C">
        <w:rPr>
          <w:sz w:val="28"/>
          <w:szCs w:val="28"/>
        </w:rPr>
        <w:t>заведующий отделом экспозиционно-выставочной работы государственного учреждения «Музей истории города Минска», кандидат культурологии</w:t>
      </w:r>
    </w:p>
    <w:p w14:paraId="541F3BE9" w14:textId="6B723A0C" w:rsidR="0089627B" w:rsidRPr="00272C9C" w:rsidRDefault="0089627B" w:rsidP="00272C9C">
      <w:pPr>
        <w:spacing w:line="360" w:lineRule="exact"/>
        <w:jc w:val="both"/>
        <w:rPr>
          <w:b/>
          <w:sz w:val="28"/>
          <w:szCs w:val="28"/>
        </w:rPr>
      </w:pPr>
    </w:p>
    <w:p w14:paraId="1829CC35" w14:textId="168BCBD2" w:rsidR="008D2F4B" w:rsidRPr="00272C9C" w:rsidRDefault="008D2F4B" w:rsidP="00272C9C">
      <w:pPr>
        <w:spacing w:line="360" w:lineRule="exact"/>
        <w:jc w:val="both"/>
        <w:rPr>
          <w:b/>
          <w:sz w:val="28"/>
          <w:szCs w:val="28"/>
        </w:rPr>
      </w:pPr>
    </w:p>
    <w:p w14:paraId="0C170478" w14:textId="6A132684" w:rsidR="008D2F4B" w:rsidRPr="00272C9C" w:rsidRDefault="008D2F4B" w:rsidP="00272C9C">
      <w:pPr>
        <w:spacing w:line="360" w:lineRule="exact"/>
        <w:jc w:val="both"/>
        <w:rPr>
          <w:b/>
          <w:sz w:val="28"/>
          <w:szCs w:val="28"/>
        </w:rPr>
      </w:pPr>
    </w:p>
    <w:p w14:paraId="4D4A2CE4" w14:textId="77777777" w:rsidR="009A4880" w:rsidRPr="00272C9C" w:rsidRDefault="009A4880" w:rsidP="00272C9C">
      <w:pPr>
        <w:spacing w:line="360" w:lineRule="exact"/>
        <w:jc w:val="both"/>
        <w:rPr>
          <w:b/>
          <w:sz w:val="28"/>
          <w:szCs w:val="28"/>
        </w:rPr>
      </w:pPr>
      <w:r w:rsidRPr="00272C9C">
        <w:rPr>
          <w:b/>
          <w:sz w:val="28"/>
          <w:szCs w:val="28"/>
        </w:rPr>
        <w:t>РЕКОМЕНДОВАНА К УТВЕРЖДЕНИЮ В КАЧЕСТВЕ ПРИМЕРНОЙ:</w:t>
      </w:r>
    </w:p>
    <w:p w14:paraId="31A8F91A" w14:textId="025C9845" w:rsidR="009A4880" w:rsidRPr="00272C9C" w:rsidRDefault="009A4880" w:rsidP="00272C9C">
      <w:pPr>
        <w:spacing w:line="360" w:lineRule="exact"/>
        <w:jc w:val="both"/>
        <w:rPr>
          <w:sz w:val="28"/>
          <w:szCs w:val="28"/>
        </w:rPr>
      </w:pPr>
      <w:r w:rsidRPr="00272C9C">
        <w:rPr>
          <w:i/>
          <w:iCs/>
          <w:sz w:val="28"/>
          <w:szCs w:val="28"/>
        </w:rPr>
        <w:t xml:space="preserve">кафедрой </w:t>
      </w:r>
      <w:r w:rsidRPr="00272C9C">
        <w:rPr>
          <w:iCs/>
          <w:sz w:val="28"/>
          <w:szCs w:val="28"/>
        </w:rPr>
        <w:t>культурологии</w:t>
      </w:r>
      <w:r w:rsidRPr="00272C9C">
        <w:rPr>
          <w:sz w:val="28"/>
          <w:szCs w:val="28"/>
        </w:rPr>
        <w:t xml:space="preserve"> учреждения образования </w:t>
      </w:r>
      <w:r w:rsidR="00F1337C" w:rsidRPr="00272C9C">
        <w:rPr>
          <w:sz w:val="28"/>
          <w:szCs w:val="28"/>
        </w:rPr>
        <w:t>«</w:t>
      </w:r>
      <w:r w:rsidRPr="00272C9C">
        <w:rPr>
          <w:sz w:val="28"/>
          <w:szCs w:val="28"/>
        </w:rPr>
        <w:t>Белорусский государственный университет культуры и искусств</w:t>
      </w:r>
      <w:r w:rsidR="00F1337C" w:rsidRPr="00272C9C">
        <w:rPr>
          <w:sz w:val="28"/>
          <w:szCs w:val="28"/>
        </w:rPr>
        <w:t>»</w:t>
      </w:r>
      <w:r w:rsidRPr="00272C9C">
        <w:rPr>
          <w:sz w:val="28"/>
          <w:szCs w:val="28"/>
        </w:rPr>
        <w:t xml:space="preserve"> (протокол № </w:t>
      </w:r>
      <w:r w:rsidR="00F1337C" w:rsidRPr="00272C9C">
        <w:rPr>
          <w:sz w:val="28"/>
          <w:szCs w:val="28"/>
        </w:rPr>
        <w:t>5</w:t>
      </w:r>
      <w:r w:rsidR="00E91FBA" w:rsidRPr="00272C9C">
        <w:rPr>
          <w:sz w:val="28"/>
          <w:szCs w:val="28"/>
        </w:rPr>
        <w:t xml:space="preserve"> </w:t>
      </w:r>
      <w:r w:rsidRPr="00272C9C">
        <w:rPr>
          <w:sz w:val="28"/>
          <w:szCs w:val="28"/>
        </w:rPr>
        <w:t>от 2</w:t>
      </w:r>
      <w:r w:rsidR="006C3389" w:rsidRPr="00272C9C">
        <w:rPr>
          <w:sz w:val="28"/>
          <w:szCs w:val="28"/>
        </w:rPr>
        <w:t>9</w:t>
      </w:r>
      <w:r w:rsidRPr="00272C9C">
        <w:rPr>
          <w:sz w:val="28"/>
          <w:szCs w:val="28"/>
        </w:rPr>
        <w:t>.</w:t>
      </w:r>
      <w:r w:rsidR="006C3389" w:rsidRPr="00272C9C">
        <w:rPr>
          <w:sz w:val="28"/>
          <w:szCs w:val="28"/>
        </w:rPr>
        <w:t>0</w:t>
      </w:r>
      <w:r w:rsidR="00F1337C" w:rsidRPr="00272C9C">
        <w:rPr>
          <w:sz w:val="28"/>
          <w:szCs w:val="28"/>
        </w:rPr>
        <w:t>1</w:t>
      </w:r>
      <w:r w:rsidRPr="00272C9C">
        <w:rPr>
          <w:sz w:val="28"/>
          <w:szCs w:val="28"/>
        </w:rPr>
        <w:t>.202</w:t>
      </w:r>
      <w:r w:rsidR="00F1337C" w:rsidRPr="00272C9C">
        <w:rPr>
          <w:sz w:val="28"/>
          <w:szCs w:val="28"/>
        </w:rPr>
        <w:t>5</w:t>
      </w:r>
      <w:r w:rsidRPr="00272C9C">
        <w:rPr>
          <w:sz w:val="28"/>
          <w:szCs w:val="28"/>
        </w:rPr>
        <w:t>);</w:t>
      </w:r>
    </w:p>
    <w:p w14:paraId="3A691EDB" w14:textId="11C2B0BC" w:rsidR="009A4880" w:rsidRPr="00272C9C" w:rsidRDefault="009A4880" w:rsidP="00272C9C">
      <w:pPr>
        <w:spacing w:line="360" w:lineRule="exact"/>
        <w:jc w:val="both"/>
        <w:rPr>
          <w:sz w:val="28"/>
          <w:szCs w:val="28"/>
        </w:rPr>
      </w:pPr>
      <w:r w:rsidRPr="00272C9C">
        <w:rPr>
          <w:i/>
          <w:iCs/>
          <w:sz w:val="28"/>
          <w:szCs w:val="28"/>
        </w:rPr>
        <w:t xml:space="preserve">президиумом </w:t>
      </w:r>
      <w:r w:rsidRPr="00272C9C">
        <w:rPr>
          <w:iCs/>
          <w:sz w:val="28"/>
          <w:szCs w:val="28"/>
        </w:rPr>
        <w:t>научно-методического совета</w:t>
      </w:r>
      <w:r w:rsidRPr="00272C9C">
        <w:rPr>
          <w:sz w:val="28"/>
          <w:szCs w:val="28"/>
        </w:rPr>
        <w:t xml:space="preserve"> учреждения образования </w:t>
      </w:r>
      <w:r w:rsidR="00F1337C" w:rsidRPr="00272C9C">
        <w:rPr>
          <w:sz w:val="28"/>
          <w:szCs w:val="28"/>
        </w:rPr>
        <w:t>«</w:t>
      </w:r>
      <w:r w:rsidRPr="00272C9C">
        <w:rPr>
          <w:sz w:val="28"/>
          <w:szCs w:val="28"/>
        </w:rPr>
        <w:t>Белорусский государственный университет культуры и искусств</w:t>
      </w:r>
      <w:r w:rsidR="00F1337C" w:rsidRPr="00272C9C">
        <w:rPr>
          <w:sz w:val="28"/>
          <w:szCs w:val="28"/>
        </w:rPr>
        <w:t>»</w:t>
      </w:r>
      <w:r w:rsidRPr="00272C9C">
        <w:rPr>
          <w:sz w:val="28"/>
          <w:szCs w:val="28"/>
        </w:rPr>
        <w:t xml:space="preserve"> (протокол № </w:t>
      </w:r>
      <w:r w:rsidR="00F1337C" w:rsidRPr="00272C9C">
        <w:rPr>
          <w:sz w:val="28"/>
          <w:szCs w:val="28"/>
        </w:rPr>
        <w:t xml:space="preserve">3 </w:t>
      </w:r>
      <w:r w:rsidRPr="00272C9C">
        <w:rPr>
          <w:sz w:val="28"/>
          <w:szCs w:val="28"/>
        </w:rPr>
        <w:t xml:space="preserve">от </w:t>
      </w:r>
      <w:r w:rsidR="001B5EB7">
        <w:rPr>
          <w:sz w:val="28"/>
          <w:szCs w:val="28"/>
          <w:lang w:val="be-BY"/>
        </w:rPr>
        <w:t>26</w:t>
      </w:r>
      <w:r w:rsidR="008D2F4B" w:rsidRPr="00272C9C">
        <w:rPr>
          <w:sz w:val="28"/>
          <w:szCs w:val="28"/>
        </w:rPr>
        <w:t>.02.</w:t>
      </w:r>
      <w:r w:rsidRPr="00272C9C">
        <w:rPr>
          <w:sz w:val="28"/>
          <w:szCs w:val="28"/>
        </w:rPr>
        <w:t>202</w:t>
      </w:r>
      <w:r w:rsidR="00F1337C" w:rsidRPr="00272C9C">
        <w:rPr>
          <w:sz w:val="28"/>
          <w:szCs w:val="28"/>
        </w:rPr>
        <w:t>5</w:t>
      </w:r>
      <w:r w:rsidRPr="00272C9C">
        <w:rPr>
          <w:sz w:val="28"/>
          <w:szCs w:val="28"/>
        </w:rPr>
        <w:t>)</w:t>
      </w:r>
      <w:r w:rsidR="008D2F4B" w:rsidRPr="00272C9C">
        <w:rPr>
          <w:sz w:val="28"/>
          <w:szCs w:val="28"/>
        </w:rPr>
        <w:t>;</w:t>
      </w:r>
    </w:p>
    <w:p w14:paraId="1833B8F4" w14:textId="5FBB42D6" w:rsidR="008D2F4B" w:rsidRPr="00272C9C" w:rsidRDefault="008D2F4B" w:rsidP="00272C9C">
      <w:pPr>
        <w:spacing w:line="360" w:lineRule="exact"/>
        <w:jc w:val="both"/>
        <w:rPr>
          <w:sz w:val="28"/>
          <w:szCs w:val="28"/>
        </w:rPr>
      </w:pPr>
      <w:r w:rsidRPr="00272C9C">
        <w:rPr>
          <w:i/>
          <w:iCs/>
          <w:spacing w:val="-2"/>
          <w:sz w:val="28"/>
          <w:szCs w:val="28"/>
        </w:rPr>
        <w:t xml:space="preserve">научно-методическим </w:t>
      </w:r>
      <w:r w:rsidRPr="00272C9C">
        <w:rPr>
          <w:iCs/>
          <w:spacing w:val="-2"/>
          <w:sz w:val="28"/>
          <w:szCs w:val="28"/>
        </w:rPr>
        <w:t xml:space="preserve">советом по культурологии и социально-культурной деятельности, социально-культурному менеджменту и коммуникациям </w:t>
      </w:r>
      <w:r w:rsidR="00E4289F" w:rsidRPr="00272C9C">
        <w:rPr>
          <w:spacing w:val="-2"/>
          <w:sz w:val="28"/>
          <w:szCs w:val="28"/>
        </w:rPr>
        <w:t>у</w:t>
      </w:r>
      <w:r w:rsidRPr="00272C9C">
        <w:rPr>
          <w:spacing w:val="-2"/>
          <w:sz w:val="28"/>
          <w:szCs w:val="28"/>
        </w:rPr>
        <w:t>чебно-</w:t>
      </w:r>
      <w:r w:rsidRPr="00272C9C">
        <w:rPr>
          <w:sz w:val="28"/>
          <w:szCs w:val="28"/>
        </w:rPr>
        <w:t xml:space="preserve">методического объединения по образованию в области культуры и искусств (протокол № </w:t>
      </w:r>
      <w:r w:rsidR="001B5EB7">
        <w:rPr>
          <w:sz w:val="28"/>
          <w:szCs w:val="28"/>
          <w:lang w:val="be-BY"/>
        </w:rPr>
        <w:t>2</w:t>
      </w:r>
      <w:r w:rsidRPr="00272C9C">
        <w:rPr>
          <w:sz w:val="28"/>
          <w:szCs w:val="28"/>
        </w:rPr>
        <w:t xml:space="preserve"> от </w:t>
      </w:r>
      <w:r w:rsidRPr="00272C9C">
        <w:rPr>
          <w:sz w:val="28"/>
          <w:szCs w:val="28"/>
          <w:lang w:val="be-BY"/>
        </w:rPr>
        <w:t>2</w:t>
      </w:r>
      <w:r w:rsidR="001B5EB7">
        <w:rPr>
          <w:sz w:val="28"/>
          <w:szCs w:val="28"/>
          <w:lang w:val="be-BY"/>
        </w:rPr>
        <w:t>8</w:t>
      </w:r>
      <w:r w:rsidRPr="00272C9C">
        <w:rPr>
          <w:sz w:val="28"/>
          <w:szCs w:val="28"/>
          <w:lang w:val="be-BY"/>
        </w:rPr>
        <w:t>.02.2025</w:t>
      </w:r>
      <w:r w:rsidRPr="00272C9C">
        <w:rPr>
          <w:sz w:val="28"/>
          <w:szCs w:val="28"/>
        </w:rPr>
        <w:t>)</w:t>
      </w:r>
    </w:p>
    <w:p w14:paraId="490B0DB4" w14:textId="77777777" w:rsidR="008D2F4B" w:rsidRPr="00272C9C" w:rsidRDefault="008D2F4B" w:rsidP="00272C9C">
      <w:pPr>
        <w:spacing w:line="360" w:lineRule="exact"/>
        <w:jc w:val="both"/>
        <w:rPr>
          <w:sz w:val="28"/>
          <w:szCs w:val="28"/>
        </w:rPr>
      </w:pPr>
    </w:p>
    <w:p w14:paraId="6DD18B2D" w14:textId="77777777" w:rsidR="009A4880" w:rsidRPr="00272C9C" w:rsidRDefault="009A4880" w:rsidP="00272C9C">
      <w:pPr>
        <w:spacing w:line="360" w:lineRule="exact"/>
        <w:jc w:val="both"/>
        <w:rPr>
          <w:sz w:val="28"/>
          <w:szCs w:val="28"/>
        </w:rPr>
      </w:pPr>
    </w:p>
    <w:p w14:paraId="51CCA362" w14:textId="77777777" w:rsidR="009A4880" w:rsidRPr="00272C9C" w:rsidRDefault="009A4880" w:rsidP="00272C9C">
      <w:pPr>
        <w:spacing w:line="360" w:lineRule="exact"/>
        <w:rPr>
          <w:sz w:val="28"/>
          <w:szCs w:val="28"/>
        </w:rPr>
      </w:pPr>
    </w:p>
    <w:p w14:paraId="32A4D725" w14:textId="77777777" w:rsidR="009A4880" w:rsidRPr="00272C9C" w:rsidRDefault="009A4880" w:rsidP="00272C9C">
      <w:pPr>
        <w:spacing w:line="360" w:lineRule="exact"/>
        <w:rPr>
          <w:sz w:val="28"/>
          <w:szCs w:val="28"/>
        </w:rPr>
      </w:pPr>
    </w:p>
    <w:p w14:paraId="78DE7989" w14:textId="77777777" w:rsidR="0089627B" w:rsidRPr="00272C9C" w:rsidRDefault="0089627B" w:rsidP="00272C9C">
      <w:pPr>
        <w:spacing w:line="360" w:lineRule="exact"/>
        <w:rPr>
          <w:sz w:val="28"/>
          <w:szCs w:val="28"/>
        </w:rPr>
      </w:pPr>
    </w:p>
    <w:p w14:paraId="09E96779" w14:textId="77777777" w:rsidR="0089627B" w:rsidRPr="00272C9C" w:rsidRDefault="0089627B" w:rsidP="00272C9C">
      <w:pPr>
        <w:spacing w:line="360" w:lineRule="exact"/>
        <w:rPr>
          <w:sz w:val="28"/>
          <w:szCs w:val="28"/>
        </w:rPr>
      </w:pPr>
    </w:p>
    <w:p w14:paraId="5A33333E" w14:textId="77777777" w:rsidR="0089627B" w:rsidRPr="00272C9C" w:rsidRDefault="0089627B" w:rsidP="00272C9C">
      <w:pPr>
        <w:spacing w:line="360" w:lineRule="exact"/>
        <w:rPr>
          <w:sz w:val="28"/>
          <w:szCs w:val="28"/>
        </w:rPr>
      </w:pPr>
    </w:p>
    <w:p w14:paraId="7941CAC1" w14:textId="008DBE09" w:rsidR="009A4880" w:rsidRPr="00272C9C" w:rsidRDefault="009A4880" w:rsidP="00272C9C">
      <w:pPr>
        <w:spacing w:line="360" w:lineRule="exact"/>
        <w:rPr>
          <w:sz w:val="28"/>
          <w:szCs w:val="28"/>
        </w:rPr>
      </w:pPr>
      <w:r w:rsidRPr="00272C9C">
        <w:rPr>
          <w:sz w:val="28"/>
          <w:szCs w:val="28"/>
        </w:rPr>
        <w:t>Ответственный за редакцию:</w:t>
      </w:r>
      <w:r w:rsidR="00E4289F" w:rsidRPr="00272C9C">
        <w:rPr>
          <w:sz w:val="28"/>
          <w:szCs w:val="28"/>
        </w:rPr>
        <w:t xml:space="preserve"> В. Б. Кудласевич</w:t>
      </w:r>
    </w:p>
    <w:p w14:paraId="6C0C4A44" w14:textId="58C00243" w:rsidR="009A4880" w:rsidRPr="00272C9C" w:rsidRDefault="009A4880" w:rsidP="00272C9C">
      <w:pPr>
        <w:spacing w:line="360" w:lineRule="exact"/>
        <w:rPr>
          <w:sz w:val="28"/>
          <w:szCs w:val="28"/>
        </w:rPr>
      </w:pPr>
      <w:r w:rsidRPr="00272C9C">
        <w:rPr>
          <w:sz w:val="28"/>
          <w:szCs w:val="28"/>
        </w:rPr>
        <w:t>Ответственный за выпуск:</w:t>
      </w:r>
      <w:r w:rsidR="008D2F4B" w:rsidRPr="00272C9C">
        <w:rPr>
          <w:sz w:val="28"/>
          <w:szCs w:val="28"/>
        </w:rPr>
        <w:t xml:space="preserve"> </w:t>
      </w:r>
      <w:r w:rsidRPr="00272C9C">
        <w:rPr>
          <w:sz w:val="28"/>
          <w:szCs w:val="28"/>
        </w:rPr>
        <w:t>Е.</w:t>
      </w:r>
      <w:r w:rsidR="00E4289F" w:rsidRPr="00272C9C">
        <w:rPr>
          <w:sz w:val="28"/>
          <w:szCs w:val="28"/>
        </w:rPr>
        <w:t xml:space="preserve"> </w:t>
      </w:r>
      <w:r w:rsidRPr="00272C9C">
        <w:rPr>
          <w:sz w:val="28"/>
          <w:szCs w:val="28"/>
        </w:rPr>
        <w:t>А. Криштаносова</w:t>
      </w:r>
    </w:p>
    <w:p w14:paraId="2E8A1228" w14:textId="1BEA75E1" w:rsidR="009A4880" w:rsidRPr="00272C9C" w:rsidRDefault="009A4880" w:rsidP="00272C9C">
      <w:pPr>
        <w:spacing w:line="360" w:lineRule="exact"/>
        <w:jc w:val="center"/>
        <w:rPr>
          <w:b/>
          <w:sz w:val="28"/>
          <w:szCs w:val="28"/>
        </w:rPr>
      </w:pPr>
      <w:r w:rsidRPr="00272C9C">
        <w:rPr>
          <w:sz w:val="28"/>
          <w:szCs w:val="28"/>
        </w:rPr>
        <w:br w:type="page"/>
      </w:r>
      <w:r w:rsidRPr="00272C9C">
        <w:rPr>
          <w:b/>
          <w:sz w:val="28"/>
          <w:szCs w:val="28"/>
        </w:rPr>
        <w:lastRenderedPageBreak/>
        <w:t>ПОЯСНИТЕЛЬНАЯ ЗАПИСКА</w:t>
      </w:r>
    </w:p>
    <w:p w14:paraId="0CB8FC8D" w14:textId="77777777" w:rsidR="008D2F4B" w:rsidRPr="00272C9C" w:rsidRDefault="008D2F4B" w:rsidP="00272C9C">
      <w:pPr>
        <w:spacing w:line="360" w:lineRule="exact"/>
        <w:ind w:firstLine="340"/>
        <w:jc w:val="center"/>
        <w:rPr>
          <w:b/>
          <w:sz w:val="28"/>
          <w:szCs w:val="28"/>
        </w:rPr>
      </w:pPr>
    </w:p>
    <w:p w14:paraId="01E76153" w14:textId="2A841945" w:rsidR="00E1592A" w:rsidRPr="00272C9C" w:rsidRDefault="00DB68D8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Учебная д</w:t>
      </w:r>
      <w:r w:rsidR="00E1592A" w:rsidRPr="00272C9C">
        <w:rPr>
          <w:sz w:val="28"/>
          <w:szCs w:val="28"/>
        </w:rPr>
        <w:t xml:space="preserve">исциплина «Основы межкультурной коммуникации» </w:t>
      </w:r>
      <w:r w:rsidR="007D0275" w:rsidRPr="00272C9C">
        <w:rPr>
          <w:sz w:val="28"/>
          <w:szCs w:val="28"/>
        </w:rPr>
        <w:t xml:space="preserve">предназначена для изучения студентами специальности общего высшего </w:t>
      </w:r>
      <w:r w:rsidR="00E4289F" w:rsidRPr="00272C9C">
        <w:rPr>
          <w:sz w:val="28"/>
          <w:szCs w:val="28"/>
        </w:rPr>
        <w:t xml:space="preserve">образования </w:t>
      </w:r>
      <w:r w:rsidR="007D0275" w:rsidRPr="00272C9C">
        <w:rPr>
          <w:iCs/>
          <w:sz w:val="28"/>
          <w:szCs w:val="28"/>
        </w:rPr>
        <w:t>6-05-0314-02 Культурология</w:t>
      </w:r>
      <w:r w:rsidR="007D0275" w:rsidRPr="00272C9C">
        <w:rPr>
          <w:sz w:val="28"/>
          <w:szCs w:val="28"/>
        </w:rPr>
        <w:t xml:space="preserve"> и </w:t>
      </w:r>
      <w:r w:rsidR="00E1592A" w:rsidRPr="00272C9C">
        <w:rPr>
          <w:sz w:val="28"/>
          <w:szCs w:val="28"/>
        </w:rPr>
        <w:t>направлена на овладение компетенци</w:t>
      </w:r>
      <w:r w:rsidR="00D96367">
        <w:rPr>
          <w:sz w:val="28"/>
          <w:szCs w:val="28"/>
        </w:rPr>
        <w:t>ями</w:t>
      </w:r>
      <w:r w:rsidR="00E1592A" w:rsidRPr="00272C9C">
        <w:rPr>
          <w:sz w:val="28"/>
          <w:szCs w:val="28"/>
        </w:rPr>
        <w:t>, связанны</w:t>
      </w:r>
      <w:r w:rsidR="00D96367">
        <w:rPr>
          <w:sz w:val="28"/>
          <w:szCs w:val="28"/>
        </w:rPr>
        <w:t>ми</w:t>
      </w:r>
      <w:r w:rsidR="00E1592A" w:rsidRPr="00272C9C">
        <w:rPr>
          <w:sz w:val="28"/>
          <w:szCs w:val="28"/>
        </w:rPr>
        <w:t xml:space="preserve"> с теоретико-практическими основами межкультурных интеракци</w:t>
      </w:r>
      <w:r w:rsidR="001657C9">
        <w:rPr>
          <w:sz w:val="28"/>
          <w:szCs w:val="28"/>
        </w:rPr>
        <w:t>й</w:t>
      </w:r>
      <w:r w:rsidR="00E1592A" w:rsidRPr="00272C9C">
        <w:rPr>
          <w:sz w:val="28"/>
          <w:szCs w:val="28"/>
        </w:rPr>
        <w:t>, что, в свою очередь, позволит более полно осознать состояние и тенденци</w:t>
      </w:r>
      <w:r w:rsidR="006C29F8">
        <w:rPr>
          <w:sz w:val="28"/>
          <w:szCs w:val="28"/>
        </w:rPr>
        <w:t>и</w:t>
      </w:r>
      <w:r w:rsidR="00E1592A" w:rsidRPr="00272C9C">
        <w:rPr>
          <w:sz w:val="28"/>
          <w:szCs w:val="28"/>
        </w:rPr>
        <w:t xml:space="preserve"> развития </w:t>
      </w:r>
      <w:r w:rsidR="00AA5CB2" w:rsidRPr="00272C9C">
        <w:rPr>
          <w:sz w:val="28"/>
          <w:szCs w:val="28"/>
        </w:rPr>
        <w:t xml:space="preserve">современного </w:t>
      </w:r>
      <w:r w:rsidR="00E1592A" w:rsidRPr="00272C9C">
        <w:rPr>
          <w:sz w:val="28"/>
          <w:szCs w:val="28"/>
        </w:rPr>
        <w:t>социокультурного пространства, выявить возможные формы и направления межкультурной коммуникации. В</w:t>
      </w:r>
      <w:r w:rsidR="00311133" w:rsidRPr="00272C9C">
        <w:rPr>
          <w:sz w:val="28"/>
          <w:szCs w:val="28"/>
        </w:rPr>
        <w:t xml:space="preserve"> совокупности</w:t>
      </w:r>
      <w:r w:rsidR="00E1592A" w:rsidRPr="00272C9C">
        <w:rPr>
          <w:sz w:val="28"/>
          <w:szCs w:val="28"/>
        </w:rPr>
        <w:t xml:space="preserve"> все эти знания,</w:t>
      </w:r>
      <w:r w:rsidR="00D20C26" w:rsidRPr="00272C9C">
        <w:rPr>
          <w:sz w:val="28"/>
          <w:szCs w:val="28"/>
        </w:rPr>
        <w:t xml:space="preserve"> умения и навыки помогут определить</w:t>
      </w:r>
      <w:r w:rsidR="00E1592A" w:rsidRPr="00272C9C">
        <w:rPr>
          <w:sz w:val="28"/>
          <w:szCs w:val="28"/>
        </w:rPr>
        <w:t xml:space="preserve"> наиболее эффективные формы и стратегии сотрудничества и построения </w:t>
      </w:r>
      <w:r w:rsidR="00311133" w:rsidRPr="00272C9C">
        <w:rPr>
          <w:sz w:val="28"/>
          <w:szCs w:val="28"/>
        </w:rPr>
        <w:t xml:space="preserve">эффективного </w:t>
      </w:r>
      <w:r w:rsidR="00E1592A" w:rsidRPr="00272C9C">
        <w:rPr>
          <w:sz w:val="28"/>
          <w:szCs w:val="28"/>
        </w:rPr>
        <w:t>межкультурн</w:t>
      </w:r>
      <w:r w:rsidR="00311133" w:rsidRPr="00272C9C">
        <w:rPr>
          <w:sz w:val="28"/>
          <w:szCs w:val="28"/>
        </w:rPr>
        <w:t>ого взаимодействия</w:t>
      </w:r>
      <w:r w:rsidR="00E1592A" w:rsidRPr="00272C9C">
        <w:rPr>
          <w:sz w:val="28"/>
          <w:szCs w:val="28"/>
        </w:rPr>
        <w:t xml:space="preserve">. </w:t>
      </w:r>
    </w:p>
    <w:p w14:paraId="248D69FF" w14:textId="339FF36E" w:rsidR="00E1592A" w:rsidRPr="00272C9C" w:rsidRDefault="00E1592A" w:rsidP="00272C9C">
      <w:pPr>
        <w:pStyle w:val="osn"/>
        <w:ind w:firstLine="340"/>
        <w:rPr>
          <w:b/>
        </w:rPr>
      </w:pPr>
      <w:r w:rsidRPr="00272C9C">
        <w:t>Данная учебная дисциплина составлена с учетом изменений образовательной парадигмы, отражает внутреннюю логику изучаемых методических проблем, ориентирует будущих специалистов на</w:t>
      </w:r>
      <w:r w:rsidR="0092066E" w:rsidRPr="00272C9C">
        <w:t xml:space="preserve"> </w:t>
      </w:r>
      <w:r w:rsidRPr="00272C9C">
        <w:t>профессиональную</w:t>
      </w:r>
      <w:r w:rsidR="00311133" w:rsidRPr="00272C9C">
        <w:t xml:space="preserve"> деятельность</w:t>
      </w:r>
      <w:r w:rsidR="00EC1DEE" w:rsidRPr="00272C9C">
        <w:rPr>
          <w:bCs w:val="0"/>
        </w:rPr>
        <w:t>.</w:t>
      </w:r>
      <w:r w:rsidR="00EC1DEE" w:rsidRPr="00272C9C">
        <w:t xml:space="preserve"> Учебная дисциплина</w:t>
      </w:r>
      <w:r w:rsidRPr="00272C9C">
        <w:t xml:space="preserve"> «Основы межкультур</w:t>
      </w:r>
      <w:r w:rsidR="000817FA" w:rsidRPr="00272C9C">
        <w:t>ной коммуникации»</w:t>
      </w:r>
      <w:r w:rsidR="00034C5D" w:rsidRPr="00272C9C">
        <w:t xml:space="preserve"> является одной из основополагающих учебных дисциплин в подготовке специалиста-культуролога и непосредственно</w:t>
      </w:r>
      <w:r w:rsidR="00EC1DEE" w:rsidRPr="00272C9C">
        <w:t xml:space="preserve"> связана с такими учебными</w:t>
      </w:r>
      <w:r w:rsidRPr="00272C9C">
        <w:t xml:space="preserve"> дисциплин</w:t>
      </w:r>
      <w:r w:rsidR="00EC1DEE" w:rsidRPr="00272C9C">
        <w:t>ами</w:t>
      </w:r>
      <w:r w:rsidRPr="00272C9C">
        <w:t xml:space="preserve"> </w:t>
      </w:r>
      <w:r w:rsidR="00086BFB" w:rsidRPr="00272C9C">
        <w:t xml:space="preserve">государственного компонента, </w:t>
      </w:r>
      <w:r w:rsidRPr="00272C9C">
        <w:t>как</w:t>
      </w:r>
      <w:r w:rsidR="00340FA9" w:rsidRPr="00272C9C">
        <w:t xml:space="preserve"> «История и теория коммуникаций»,</w:t>
      </w:r>
      <w:r w:rsidRPr="00272C9C">
        <w:t xml:space="preserve"> «История культуры», «Теория культуры»,</w:t>
      </w:r>
      <w:r w:rsidR="00086BFB" w:rsidRPr="00272C9C">
        <w:t xml:space="preserve"> «Современные социально-культурные коммун</w:t>
      </w:r>
      <w:r w:rsidR="00B32328" w:rsidRPr="00272C9C">
        <w:t>и</w:t>
      </w:r>
      <w:r w:rsidR="00086BFB" w:rsidRPr="00272C9C">
        <w:t>кации»</w:t>
      </w:r>
      <w:r w:rsidR="00E4289F" w:rsidRPr="00272C9C">
        <w:t>,</w:t>
      </w:r>
      <w:r w:rsidRPr="00272C9C">
        <w:t xml:space="preserve"> «Современные отрасли культуро</w:t>
      </w:r>
      <w:r w:rsidR="00E91FBA" w:rsidRPr="00272C9C">
        <w:t>логических знаний», «Философия»</w:t>
      </w:r>
      <w:r w:rsidR="0053509D" w:rsidRPr="00272C9C">
        <w:t>.</w:t>
      </w:r>
    </w:p>
    <w:p w14:paraId="602821FF" w14:textId="77777777" w:rsidR="00E1592A" w:rsidRPr="00272C9C" w:rsidRDefault="00E1592A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bCs/>
          <w:i/>
          <w:sz w:val="28"/>
          <w:szCs w:val="28"/>
        </w:rPr>
        <w:t>Цель</w:t>
      </w:r>
      <w:r w:rsidR="00340FA9" w:rsidRPr="00272C9C">
        <w:rPr>
          <w:bCs/>
          <w:i/>
          <w:sz w:val="28"/>
          <w:szCs w:val="28"/>
        </w:rPr>
        <w:t xml:space="preserve"> учебной дисциплины</w:t>
      </w:r>
      <w:r w:rsidRPr="00272C9C">
        <w:rPr>
          <w:sz w:val="28"/>
          <w:szCs w:val="28"/>
        </w:rPr>
        <w:t xml:space="preserve"> – формирование у студентов фундаментальных знаний по осн</w:t>
      </w:r>
      <w:r w:rsidR="00D20C26" w:rsidRPr="00272C9C">
        <w:rPr>
          <w:sz w:val="28"/>
          <w:szCs w:val="28"/>
        </w:rPr>
        <w:t>овам межкультурной коммуникации, развитие</w:t>
      </w:r>
      <w:r w:rsidR="000A5871" w:rsidRPr="00272C9C">
        <w:rPr>
          <w:sz w:val="28"/>
          <w:szCs w:val="28"/>
        </w:rPr>
        <w:t xml:space="preserve"> межкультурной компетентности. </w:t>
      </w:r>
    </w:p>
    <w:p w14:paraId="7EAD139E" w14:textId="3DF59530" w:rsidR="00E1592A" w:rsidRPr="00272C9C" w:rsidRDefault="00E1592A" w:rsidP="00272C9C">
      <w:pPr>
        <w:pStyle w:val="a3"/>
        <w:spacing w:after="0" w:line="360" w:lineRule="exact"/>
        <w:ind w:left="0" w:firstLine="340"/>
        <w:rPr>
          <w:sz w:val="28"/>
          <w:szCs w:val="28"/>
        </w:rPr>
      </w:pPr>
      <w:r w:rsidRPr="00272C9C">
        <w:rPr>
          <w:bCs/>
          <w:i/>
          <w:sz w:val="28"/>
          <w:szCs w:val="28"/>
        </w:rPr>
        <w:t>Задачи</w:t>
      </w:r>
      <w:r w:rsidR="00B32328" w:rsidRPr="00272C9C">
        <w:rPr>
          <w:b/>
          <w:i/>
          <w:sz w:val="28"/>
          <w:szCs w:val="28"/>
        </w:rPr>
        <w:t xml:space="preserve"> </w:t>
      </w:r>
      <w:r w:rsidR="00B32328" w:rsidRPr="00272C9C">
        <w:rPr>
          <w:bCs/>
          <w:i/>
          <w:sz w:val="28"/>
          <w:szCs w:val="28"/>
        </w:rPr>
        <w:t>учебной дисциплины</w:t>
      </w:r>
      <w:r w:rsidRPr="00272C9C">
        <w:rPr>
          <w:sz w:val="28"/>
          <w:szCs w:val="28"/>
        </w:rPr>
        <w:t>:</w:t>
      </w:r>
    </w:p>
    <w:p w14:paraId="50D68863" w14:textId="3BC75223" w:rsidR="00E1592A" w:rsidRPr="00272C9C" w:rsidRDefault="00E4289F" w:rsidP="00272C9C">
      <w:pPr>
        <w:pStyle w:val="a3"/>
        <w:tabs>
          <w:tab w:val="left" w:pos="1134"/>
        </w:tabs>
        <w:spacing w:after="0" w:line="360" w:lineRule="exact"/>
        <w:ind w:left="0"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 xml:space="preserve">– </w:t>
      </w:r>
      <w:r w:rsidR="00E1592A" w:rsidRPr="00272C9C">
        <w:rPr>
          <w:sz w:val="28"/>
          <w:szCs w:val="28"/>
        </w:rPr>
        <w:t>ознакомить студентов с основными понятиями</w:t>
      </w:r>
      <w:r w:rsidR="0053509D" w:rsidRPr="00272C9C">
        <w:rPr>
          <w:sz w:val="28"/>
          <w:szCs w:val="28"/>
        </w:rPr>
        <w:t xml:space="preserve"> и концепциями</w:t>
      </w:r>
      <w:r w:rsidR="00E1592A" w:rsidRPr="00272C9C">
        <w:rPr>
          <w:sz w:val="28"/>
          <w:szCs w:val="28"/>
        </w:rPr>
        <w:t xml:space="preserve"> межкультурной коммуникации;</w:t>
      </w:r>
    </w:p>
    <w:p w14:paraId="513B1EB2" w14:textId="635729E3" w:rsidR="00E1592A" w:rsidRPr="00272C9C" w:rsidRDefault="00E4289F" w:rsidP="00272C9C">
      <w:pPr>
        <w:pStyle w:val="a3"/>
        <w:tabs>
          <w:tab w:val="left" w:pos="1134"/>
        </w:tabs>
        <w:spacing w:after="0" w:line="360" w:lineRule="exact"/>
        <w:ind w:left="0"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 xml:space="preserve">– </w:t>
      </w:r>
      <w:r w:rsidR="0021218D" w:rsidRPr="00272C9C">
        <w:rPr>
          <w:sz w:val="28"/>
          <w:szCs w:val="28"/>
        </w:rPr>
        <w:t>сформировать у студентов понимани</w:t>
      </w:r>
      <w:r w:rsidR="00B32328" w:rsidRPr="00272C9C">
        <w:rPr>
          <w:sz w:val="28"/>
          <w:szCs w:val="28"/>
        </w:rPr>
        <w:t>е</w:t>
      </w:r>
      <w:r w:rsidR="0021218D" w:rsidRPr="00272C9C">
        <w:rPr>
          <w:sz w:val="28"/>
          <w:szCs w:val="28"/>
        </w:rPr>
        <w:t xml:space="preserve"> основных п</w:t>
      </w:r>
      <w:r w:rsidR="0053509D" w:rsidRPr="00272C9C">
        <w:rPr>
          <w:sz w:val="28"/>
          <w:szCs w:val="28"/>
        </w:rPr>
        <w:t>ричин межкультурных барьеров</w:t>
      </w:r>
      <w:r w:rsidR="0021218D" w:rsidRPr="00272C9C">
        <w:rPr>
          <w:sz w:val="28"/>
          <w:szCs w:val="28"/>
        </w:rPr>
        <w:t xml:space="preserve"> и путей их преодоления;</w:t>
      </w:r>
    </w:p>
    <w:p w14:paraId="64157F9C" w14:textId="644DC4E3" w:rsidR="00E1592A" w:rsidRPr="00272C9C" w:rsidRDefault="00E4289F" w:rsidP="00272C9C">
      <w:pPr>
        <w:tabs>
          <w:tab w:val="left" w:pos="1134"/>
        </w:tabs>
        <w:spacing w:line="360" w:lineRule="exact"/>
        <w:ind w:firstLine="340"/>
        <w:jc w:val="both"/>
        <w:rPr>
          <w:b/>
          <w:sz w:val="28"/>
          <w:szCs w:val="28"/>
        </w:rPr>
      </w:pPr>
      <w:r w:rsidRPr="00272C9C">
        <w:rPr>
          <w:sz w:val="28"/>
          <w:szCs w:val="28"/>
        </w:rPr>
        <w:t xml:space="preserve">– </w:t>
      </w:r>
      <w:r w:rsidR="00E1592A" w:rsidRPr="00272C9C">
        <w:rPr>
          <w:sz w:val="28"/>
          <w:szCs w:val="28"/>
        </w:rPr>
        <w:t>развить у студентов способность устано</w:t>
      </w:r>
      <w:r w:rsidR="00A45EAF" w:rsidRPr="00272C9C">
        <w:rPr>
          <w:sz w:val="28"/>
          <w:szCs w:val="28"/>
        </w:rPr>
        <w:t>вления эффективных</w:t>
      </w:r>
      <w:r w:rsidR="00E1592A" w:rsidRPr="00272C9C">
        <w:rPr>
          <w:sz w:val="28"/>
          <w:szCs w:val="28"/>
        </w:rPr>
        <w:t xml:space="preserve"> интеракций с </w:t>
      </w:r>
      <w:r w:rsidR="00EC1DEE" w:rsidRPr="00272C9C">
        <w:rPr>
          <w:sz w:val="28"/>
          <w:szCs w:val="28"/>
        </w:rPr>
        <w:t>представителями других культур</w:t>
      </w:r>
      <w:r w:rsidR="00E1592A" w:rsidRPr="00272C9C">
        <w:rPr>
          <w:sz w:val="28"/>
          <w:szCs w:val="28"/>
        </w:rPr>
        <w:t>;</w:t>
      </w:r>
    </w:p>
    <w:p w14:paraId="27CD618F" w14:textId="5AD83DD6" w:rsidR="00E1592A" w:rsidRPr="00272C9C" w:rsidRDefault="00E4289F" w:rsidP="00272C9C">
      <w:pPr>
        <w:tabs>
          <w:tab w:val="left" w:pos="1134"/>
        </w:tabs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 xml:space="preserve">– </w:t>
      </w:r>
      <w:r w:rsidR="00E1592A" w:rsidRPr="00272C9C">
        <w:rPr>
          <w:sz w:val="28"/>
          <w:szCs w:val="28"/>
        </w:rPr>
        <w:t>сформировать систему взглядов по методологическому обеспечению основ межкультурной коммуникации в соответствии с основными подходами современной культурологической науки.</w:t>
      </w:r>
    </w:p>
    <w:p w14:paraId="0D247548" w14:textId="77777777" w:rsidR="00E1592A" w:rsidRPr="00272C9C" w:rsidRDefault="00E1592A" w:rsidP="00272C9C">
      <w:pPr>
        <w:pStyle w:val="osn"/>
        <w:ind w:firstLine="340"/>
        <w:rPr>
          <w:i/>
          <w:iCs/>
        </w:rPr>
      </w:pPr>
      <w:r w:rsidRPr="00272C9C">
        <w:t xml:space="preserve">В результате изучения учебной дисциплины «Основы межкультурной коммуникации» студент должен </w:t>
      </w:r>
      <w:r w:rsidRPr="00272C9C">
        <w:rPr>
          <w:i/>
          <w:iCs/>
        </w:rPr>
        <w:t>знать:</w:t>
      </w:r>
    </w:p>
    <w:p w14:paraId="4AB405D3" w14:textId="24D35F83" w:rsidR="00E1592A" w:rsidRPr="00272C9C" w:rsidRDefault="00E4289F" w:rsidP="00272C9C">
      <w:pPr>
        <w:pStyle w:val="a5"/>
        <w:tabs>
          <w:tab w:val="clear" w:pos="4677"/>
          <w:tab w:val="clear" w:pos="9355"/>
          <w:tab w:val="left" w:pos="1134"/>
          <w:tab w:val="left" w:pos="1276"/>
        </w:tabs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lastRenderedPageBreak/>
        <w:t xml:space="preserve">– </w:t>
      </w:r>
      <w:r w:rsidR="00E05720" w:rsidRPr="00272C9C">
        <w:rPr>
          <w:sz w:val="28"/>
          <w:szCs w:val="28"/>
        </w:rPr>
        <w:t>научные</w:t>
      </w:r>
      <w:r w:rsidR="00A66F72" w:rsidRPr="00272C9C">
        <w:rPr>
          <w:sz w:val="28"/>
          <w:szCs w:val="28"/>
        </w:rPr>
        <w:t xml:space="preserve"> подходы,</w:t>
      </w:r>
      <w:r w:rsidR="00BC10ED" w:rsidRPr="00272C9C">
        <w:rPr>
          <w:sz w:val="28"/>
          <w:szCs w:val="28"/>
        </w:rPr>
        <w:t xml:space="preserve"> концепции и методологические основы межкультурной </w:t>
      </w:r>
      <w:r w:rsidR="00A66F72" w:rsidRPr="00272C9C">
        <w:rPr>
          <w:sz w:val="28"/>
          <w:szCs w:val="28"/>
        </w:rPr>
        <w:t>коммуникации</w:t>
      </w:r>
      <w:r w:rsidR="00E1592A" w:rsidRPr="00272C9C">
        <w:rPr>
          <w:sz w:val="28"/>
          <w:szCs w:val="28"/>
        </w:rPr>
        <w:t>;</w:t>
      </w:r>
    </w:p>
    <w:p w14:paraId="7750521B" w14:textId="1F787CD1" w:rsidR="00E1592A" w:rsidRPr="00272C9C" w:rsidRDefault="00E4289F" w:rsidP="00272C9C">
      <w:pPr>
        <w:pStyle w:val="a5"/>
        <w:tabs>
          <w:tab w:val="clear" w:pos="4677"/>
          <w:tab w:val="clear" w:pos="9355"/>
          <w:tab w:val="left" w:pos="1134"/>
          <w:tab w:val="left" w:pos="1276"/>
        </w:tabs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 xml:space="preserve">– </w:t>
      </w:r>
      <w:r w:rsidR="00E1592A" w:rsidRPr="00272C9C">
        <w:rPr>
          <w:sz w:val="28"/>
          <w:szCs w:val="28"/>
        </w:rPr>
        <w:t>специфику и морфологию межкультурной коммуникации;</w:t>
      </w:r>
    </w:p>
    <w:p w14:paraId="5F6AC992" w14:textId="3386E55A" w:rsidR="00D276B4" w:rsidRPr="00272C9C" w:rsidRDefault="00E4289F" w:rsidP="00272C9C">
      <w:pPr>
        <w:pStyle w:val="a5"/>
        <w:tabs>
          <w:tab w:val="clear" w:pos="4677"/>
          <w:tab w:val="clear" w:pos="9355"/>
          <w:tab w:val="left" w:pos="1134"/>
          <w:tab w:val="left" w:pos="1276"/>
        </w:tabs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 xml:space="preserve">– </w:t>
      </w:r>
      <w:r w:rsidR="00CF1432" w:rsidRPr="00272C9C">
        <w:rPr>
          <w:sz w:val="28"/>
          <w:szCs w:val="28"/>
        </w:rPr>
        <w:t>особенности</w:t>
      </w:r>
      <w:r w:rsidR="00A66F72" w:rsidRPr="00272C9C">
        <w:rPr>
          <w:sz w:val="28"/>
          <w:szCs w:val="28"/>
        </w:rPr>
        <w:t xml:space="preserve"> построения процесса коммуникации </w:t>
      </w:r>
      <w:r w:rsidR="00CF1432" w:rsidRPr="00272C9C">
        <w:rPr>
          <w:sz w:val="28"/>
          <w:szCs w:val="28"/>
        </w:rPr>
        <w:t>с представителями различных культур</w:t>
      </w:r>
      <w:r w:rsidR="00D276B4" w:rsidRPr="00272C9C">
        <w:rPr>
          <w:sz w:val="28"/>
          <w:szCs w:val="28"/>
        </w:rPr>
        <w:t>;</w:t>
      </w:r>
    </w:p>
    <w:p w14:paraId="1EC3D84F" w14:textId="44519A5B" w:rsidR="00E1592A" w:rsidRPr="00272C9C" w:rsidRDefault="00E4289F" w:rsidP="00272C9C">
      <w:pPr>
        <w:pStyle w:val="a5"/>
        <w:tabs>
          <w:tab w:val="clear" w:pos="4677"/>
          <w:tab w:val="clear" w:pos="9355"/>
          <w:tab w:val="left" w:pos="1134"/>
          <w:tab w:val="left" w:pos="1276"/>
        </w:tabs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 xml:space="preserve">– </w:t>
      </w:r>
      <w:r w:rsidR="00E1592A" w:rsidRPr="00272C9C">
        <w:rPr>
          <w:sz w:val="28"/>
          <w:szCs w:val="28"/>
        </w:rPr>
        <w:t>прикладные возможности межкультурной коммуникации в социокультурной сфере</w:t>
      </w:r>
      <w:r w:rsidR="00B32328" w:rsidRPr="00272C9C">
        <w:rPr>
          <w:sz w:val="28"/>
          <w:szCs w:val="28"/>
        </w:rPr>
        <w:t>;</w:t>
      </w:r>
    </w:p>
    <w:p w14:paraId="5A4E0240" w14:textId="3BD43AA2" w:rsidR="00E1592A" w:rsidRPr="00272C9C" w:rsidRDefault="00B32328" w:rsidP="00272C9C">
      <w:pPr>
        <w:spacing w:line="360" w:lineRule="exact"/>
        <w:ind w:firstLine="340"/>
        <w:jc w:val="both"/>
        <w:rPr>
          <w:i/>
          <w:sz w:val="28"/>
          <w:szCs w:val="28"/>
        </w:rPr>
      </w:pPr>
      <w:r w:rsidRPr="00272C9C">
        <w:rPr>
          <w:iCs/>
          <w:sz w:val="28"/>
          <w:szCs w:val="28"/>
        </w:rPr>
        <w:t>студент должен</w:t>
      </w:r>
      <w:r w:rsidRPr="00272C9C">
        <w:rPr>
          <w:i/>
          <w:sz w:val="28"/>
          <w:szCs w:val="28"/>
        </w:rPr>
        <w:t xml:space="preserve"> у</w:t>
      </w:r>
      <w:r w:rsidR="00E1592A" w:rsidRPr="00272C9C">
        <w:rPr>
          <w:i/>
          <w:sz w:val="28"/>
          <w:szCs w:val="28"/>
        </w:rPr>
        <w:t>меть:</w:t>
      </w:r>
    </w:p>
    <w:p w14:paraId="7DB929E3" w14:textId="28BB5918" w:rsidR="00E1592A" w:rsidRPr="00272C9C" w:rsidRDefault="00E4289F" w:rsidP="00272C9C">
      <w:pPr>
        <w:tabs>
          <w:tab w:val="left" w:pos="1134"/>
        </w:tabs>
        <w:spacing w:line="360" w:lineRule="exact"/>
        <w:ind w:firstLine="340"/>
        <w:jc w:val="both"/>
        <w:rPr>
          <w:iCs/>
          <w:sz w:val="28"/>
          <w:szCs w:val="28"/>
        </w:rPr>
      </w:pPr>
      <w:r w:rsidRPr="00272C9C">
        <w:rPr>
          <w:iCs/>
          <w:sz w:val="28"/>
          <w:szCs w:val="28"/>
        </w:rPr>
        <w:t xml:space="preserve">– </w:t>
      </w:r>
      <w:r w:rsidR="00E1592A" w:rsidRPr="00272C9C">
        <w:rPr>
          <w:iCs/>
          <w:sz w:val="28"/>
          <w:szCs w:val="28"/>
        </w:rPr>
        <w:t>оценивать состояние, тенденции и перспективы</w:t>
      </w:r>
      <w:r w:rsidR="00364EE7" w:rsidRPr="00272C9C">
        <w:rPr>
          <w:iCs/>
          <w:sz w:val="28"/>
          <w:szCs w:val="28"/>
        </w:rPr>
        <w:t xml:space="preserve"> развития</w:t>
      </w:r>
      <w:r w:rsidR="00E1592A" w:rsidRPr="00272C9C">
        <w:rPr>
          <w:iCs/>
          <w:sz w:val="28"/>
          <w:szCs w:val="28"/>
        </w:rPr>
        <w:t xml:space="preserve"> межкультурной коммуникации в современном поликультурном обществе;</w:t>
      </w:r>
    </w:p>
    <w:p w14:paraId="4388E519" w14:textId="10CD6D8B" w:rsidR="00E1592A" w:rsidRPr="00272C9C" w:rsidRDefault="00E4289F" w:rsidP="00272C9C">
      <w:pPr>
        <w:tabs>
          <w:tab w:val="left" w:pos="1134"/>
        </w:tabs>
        <w:spacing w:line="360" w:lineRule="exact"/>
        <w:ind w:firstLine="340"/>
        <w:jc w:val="both"/>
        <w:rPr>
          <w:iCs/>
          <w:sz w:val="28"/>
          <w:szCs w:val="28"/>
        </w:rPr>
      </w:pPr>
      <w:r w:rsidRPr="00272C9C">
        <w:rPr>
          <w:iCs/>
          <w:sz w:val="28"/>
          <w:szCs w:val="28"/>
        </w:rPr>
        <w:t xml:space="preserve">– </w:t>
      </w:r>
      <w:r w:rsidR="007B6803" w:rsidRPr="00272C9C">
        <w:rPr>
          <w:iCs/>
          <w:sz w:val="28"/>
          <w:szCs w:val="28"/>
        </w:rPr>
        <w:t>разбираться в особенностях коммуникативного процесса в разных странах и факторах, их определяющих;</w:t>
      </w:r>
    </w:p>
    <w:p w14:paraId="75C9BED4" w14:textId="1E2242A6" w:rsidR="005D0D31" w:rsidRPr="00272C9C" w:rsidRDefault="00E4289F" w:rsidP="00272C9C">
      <w:pPr>
        <w:tabs>
          <w:tab w:val="left" w:pos="1134"/>
        </w:tabs>
        <w:spacing w:line="360" w:lineRule="exact"/>
        <w:ind w:firstLine="340"/>
        <w:jc w:val="both"/>
        <w:rPr>
          <w:i/>
          <w:sz w:val="28"/>
          <w:szCs w:val="28"/>
        </w:rPr>
      </w:pPr>
      <w:r w:rsidRPr="00272C9C">
        <w:rPr>
          <w:iCs/>
          <w:sz w:val="28"/>
          <w:szCs w:val="28"/>
        </w:rPr>
        <w:t xml:space="preserve">– </w:t>
      </w:r>
      <w:r w:rsidR="005E3728" w:rsidRPr="00272C9C">
        <w:rPr>
          <w:iCs/>
          <w:sz w:val="28"/>
          <w:szCs w:val="28"/>
        </w:rPr>
        <w:t>применять теоретические знания для анализа</w:t>
      </w:r>
      <w:r w:rsidR="0092066E" w:rsidRPr="00272C9C">
        <w:rPr>
          <w:iCs/>
          <w:sz w:val="28"/>
          <w:szCs w:val="28"/>
        </w:rPr>
        <w:t xml:space="preserve"> </w:t>
      </w:r>
      <w:r w:rsidR="005E3728" w:rsidRPr="00272C9C">
        <w:rPr>
          <w:iCs/>
          <w:sz w:val="28"/>
          <w:szCs w:val="28"/>
        </w:rPr>
        <w:t>ситуаций, возникающих</w:t>
      </w:r>
      <w:r w:rsidR="00364EE7" w:rsidRPr="00272C9C">
        <w:rPr>
          <w:iCs/>
          <w:sz w:val="28"/>
          <w:szCs w:val="28"/>
        </w:rPr>
        <w:t xml:space="preserve"> в проц</w:t>
      </w:r>
      <w:r w:rsidR="005D0D31" w:rsidRPr="00272C9C">
        <w:rPr>
          <w:iCs/>
          <w:sz w:val="28"/>
          <w:szCs w:val="28"/>
        </w:rPr>
        <w:t>ессе межкультурной коммуникации;</w:t>
      </w:r>
    </w:p>
    <w:p w14:paraId="57AAC78C" w14:textId="3FAA27A7" w:rsidR="005D0D31" w:rsidRPr="00272C9C" w:rsidRDefault="00E4289F" w:rsidP="00272C9C">
      <w:pPr>
        <w:tabs>
          <w:tab w:val="left" w:pos="1134"/>
        </w:tabs>
        <w:spacing w:line="360" w:lineRule="exact"/>
        <w:ind w:firstLine="340"/>
        <w:jc w:val="both"/>
        <w:rPr>
          <w:iCs/>
          <w:sz w:val="28"/>
          <w:szCs w:val="28"/>
        </w:rPr>
      </w:pPr>
      <w:r w:rsidRPr="00272C9C">
        <w:rPr>
          <w:iCs/>
          <w:sz w:val="28"/>
          <w:szCs w:val="28"/>
        </w:rPr>
        <w:t xml:space="preserve">– </w:t>
      </w:r>
      <w:r w:rsidR="005D0D31" w:rsidRPr="00272C9C">
        <w:rPr>
          <w:iCs/>
          <w:sz w:val="28"/>
          <w:szCs w:val="28"/>
        </w:rPr>
        <w:t>грамотно и эффективно выстраивать межкультурную коммуникацию на основе полученных знаний;</w:t>
      </w:r>
    </w:p>
    <w:p w14:paraId="4DB61B80" w14:textId="0A5F164A" w:rsidR="00E1592A" w:rsidRPr="00272C9C" w:rsidRDefault="00B32328" w:rsidP="00272C9C">
      <w:pPr>
        <w:spacing w:line="360" w:lineRule="exact"/>
        <w:ind w:firstLine="340"/>
        <w:jc w:val="both"/>
        <w:rPr>
          <w:i/>
          <w:sz w:val="28"/>
          <w:szCs w:val="28"/>
        </w:rPr>
      </w:pPr>
      <w:r w:rsidRPr="00272C9C">
        <w:rPr>
          <w:iCs/>
          <w:sz w:val="28"/>
          <w:szCs w:val="28"/>
        </w:rPr>
        <w:t>студент должен</w:t>
      </w:r>
      <w:r w:rsidRPr="00272C9C">
        <w:rPr>
          <w:i/>
          <w:sz w:val="28"/>
          <w:szCs w:val="28"/>
        </w:rPr>
        <w:t xml:space="preserve"> в</w:t>
      </w:r>
      <w:r w:rsidR="00E1592A" w:rsidRPr="00272C9C">
        <w:rPr>
          <w:i/>
          <w:sz w:val="28"/>
          <w:szCs w:val="28"/>
        </w:rPr>
        <w:t>ладеть:</w:t>
      </w:r>
    </w:p>
    <w:p w14:paraId="5E49EEF1" w14:textId="4B864BE6" w:rsidR="00EC1DEE" w:rsidRPr="00272C9C" w:rsidRDefault="00E4289F" w:rsidP="00272C9C">
      <w:pPr>
        <w:tabs>
          <w:tab w:val="left" w:pos="1134"/>
        </w:tabs>
        <w:spacing w:line="360" w:lineRule="exact"/>
        <w:ind w:firstLine="340"/>
        <w:jc w:val="both"/>
        <w:rPr>
          <w:iCs/>
          <w:sz w:val="28"/>
          <w:szCs w:val="28"/>
        </w:rPr>
      </w:pPr>
      <w:r w:rsidRPr="00272C9C">
        <w:rPr>
          <w:iCs/>
          <w:sz w:val="28"/>
          <w:szCs w:val="28"/>
        </w:rPr>
        <w:t xml:space="preserve">– </w:t>
      </w:r>
      <w:r w:rsidR="00E1592A" w:rsidRPr="00272C9C">
        <w:rPr>
          <w:iCs/>
          <w:sz w:val="28"/>
          <w:szCs w:val="28"/>
        </w:rPr>
        <w:t xml:space="preserve">методикой прогнозирования, планирования и осуществления </w:t>
      </w:r>
      <w:r w:rsidR="00EC1DEE" w:rsidRPr="00272C9C">
        <w:rPr>
          <w:iCs/>
          <w:sz w:val="28"/>
          <w:szCs w:val="28"/>
        </w:rPr>
        <w:t>эффективной межкультурной коммуникации</w:t>
      </w:r>
      <w:r w:rsidR="00E1592A" w:rsidRPr="00272C9C">
        <w:rPr>
          <w:iCs/>
          <w:sz w:val="28"/>
          <w:szCs w:val="28"/>
        </w:rPr>
        <w:t>;</w:t>
      </w:r>
    </w:p>
    <w:p w14:paraId="55606D8A" w14:textId="6816C4E1" w:rsidR="00E05720" w:rsidRPr="00272C9C" w:rsidRDefault="00E4289F" w:rsidP="00272C9C">
      <w:pPr>
        <w:tabs>
          <w:tab w:val="left" w:pos="1134"/>
        </w:tabs>
        <w:spacing w:line="360" w:lineRule="exact"/>
        <w:ind w:firstLine="340"/>
        <w:jc w:val="both"/>
        <w:rPr>
          <w:iCs/>
          <w:sz w:val="28"/>
          <w:szCs w:val="28"/>
        </w:rPr>
      </w:pPr>
      <w:r w:rsidRPr="00272C9C">
        <w:rPr>
          <w:iCs/>
          <w:sz w:val="28"/>
          <w:szCs w:val="28"/>
        </w:rPr>
        <w:t xml:space="preserve">– </w:t>
      </w:r>
      <w:r w:rsidR="00E05720" w:rsidRPr="00272C9C">
        <w:rPr>
          <w:iCs/>
          <w:sz w:val="28"/>
          <w:szCs w:val="28"/>
        </w:rPr>
        <w:t>способностью моделировать возможные ситуации общения между представителями различных культур;</w:t>
      </w:r>
    </w:p>
    <w:p w14:paraId="6F5726BD" w14:textId="2B947481" w:rsidR="001030F9" w:rsidRPr="00272C9C" w:rsidRDefault="00E4289F" w:rsidP="00272C9C">
      <w:pPr>
        <w:tabs>
          <w:tab w:val="left" w:pos="1134"/>
        </w:tabs>
        <w:spacing w:line="360" w:lineRule="exact"/>
        <w:ind w:firstLine="340"/>
        <w:jc w:val="both"/>
        <w:rPr>
          <w:b/>
          <w:iCs/>
          <w:sz w:val="28"/>
          <w:szCs w:val="28"/>
        </w:rPr>
      </w:pPr>
      <w:r w:rsidRPr="00272C9C">
        <w:rPr>
          <w:iCs/>
          <w:sz w:val="28"/>
          <w:szCs w:val="28"/>
        </w:rPr>
        <w:t xml:space="preserve">– </w:t>
      </w:r>
      <w:r w:rsidR="001030F9" w:rsidRPr="00272C9C">
        <w:rPr>
          <w:iCs/>
          <w:sz w:val="28"/>
          <w:szCs w:val="28"/>
        </w:rPr>
        <w:t>н</w:t>
      </w:r>
      <w:r w:rsidR="00A33D47" w:rsidRPr="00272C9C">
        <w:rPr>
          <w:iCs/>
          <w:sz w:val="28"/>
          <w:szCs w:val="28"/>
        </w:rPr>
        <w:t>авыками организации эффективного межкульту</w:t>
      </w:r>
      <w:r w:rsidR="001030F9" w:rsidRPr="00272C9C">
        <w:rPr>
          <w:iCs/>
          <w:sz w:val="28"/>
          <w:szCs w:val="28"/>
        </w:rPr>
        <w:t>рного взаимодействия, основанными</w:t>
      </w:r>
      <w:r w:rsidR="00A33D47" w:rsidRPr="00272C9C">
        <w:rPr>
          <w:iCs/>
          <w:sz w:val="28"/>
          <w:szCs w:val="28"/>
        </w:rPr>
        <w:t xml:space="preserve"> на признании и уважении культурных различий; </w:t>
      </w:r>
    </w:p>
    <w:p w14:paraId="7D76182B" w14:textId="18A3634B" w:rsidR="00E1592A" w:rsidRPr="00272C9C" w:rsidRDefault="00E4289F" w:rsidP="00272C9C">
      <w:pPr>
        <w:spacing w:line="360" w:lineRule="exact"/>
        <w:ind w:firstLine="340"/>
        <w:jc w:val="both"/>
        <w:rPr>
          <w:iCs/>
          <w:sz w:val="28"/>
          <w:szCs w:val="28"/>
        </w:rPr>
      </w:pPr>
      <w:r w:rsidRPr="00272C9C">
        <w:rPr>
          <w:iCs/>
          <w:sz w:val="28"/>
          <w:szCs w:val="28"/>
        </w:rPr>
        <w:t xml:space="preserve">– </w:t>
      </w:r>
      <w:r w:rsidR="00A33D47" w:rsidRPr="00272C9C">
        <w:rPr>
          <w:iCs/>
          <w:sz w:val="28"/>
          <w:szCs w:val="28"/>
        </w:rPr>
        <w:t>методами преодоления межкультурных барь</w:t>
      </w:r>
      <w:r w:rsidR="00D20C26" w:rsidRPr="00272C9C">
        <w:rPr>
          <w:iCs/>
          <w:sz w:val="28"/>
          <w:szCs w:val="28"/>
        </w:rPr>
        <w:t>еров.</w:t>
      </w:r>
    </w:p>
    <w:p w14:paraId="368A1F09" w14:textId="54BBF5AC" w:rsidR="00E1592A" w:rsidRPr="00272C9C" w:rsidRDefault="00E1592A" w:rsidP="00272C9C">
      <w:pPr>
        <w:spacing w:line="360" w:lineRule="exact"/>
        <w:ind w:firstLine="340"/>
        <w:jc w:val="both"/>
        <w:rPr>
          <w:i/>
          <w:sz w:val="28"/>
          <w:szCs w:val="28"/>
        </w:rPr>
      </w:pPr>
      <w:r w:rsidRPr="00272C9C">
        <w:rPr>
          <w:rFonts w:eastAsia="Calibri"/>
          <w:iCs/>
          <w:sz w:val="28"/>
          <w:szCs w:val="28"/>
        </w:rPr>
        <w:t>Освоение студентами основных теоретических блоков учебной дисциплины «Основы межкультурной коммуникации»</w:t>
      </w:r>
      <w:r w:rsidRPr="00272C9C">
        <w:rPr>
          <w:rFonts w:eastAsia="Calibri"/>
          <w:sz w:val="28"/>
          <w:szCs w:val="28"/>
        </w:rPr>
        <w:t xml:space="preserve"> способствует формированию следующих универсальных и </w:t>
      </w:r>
      <w:r w:rsidR="00AB4BFB" w:rsidRPr="00272C9C">
        <w:rPr>
          <w:rFonts w:eastAsia="Calibri"/>
          <w:sz w:val="28"/>
          <w:szCs w:val="28"/>
        </w:rPr>
        <w:t>базовых профессиональных</w:t>
      </w:r>
      <w:r w:rsidRPr="00272C9C">
        <w:rPr>
          <w:rFonts w:eastAsia="Calibri"/>
          <w:sz w:val="28"/>
          <w:szCs w:val="28"/>
        </w:rPr>
        <w:t xml:space="preserve"> компетенций в соответствии с </w:t>
      </w:r>
      <w:r w:rsidR="00AB4BFB" w:rsidRPr="00272C9C">
        <w:rPr>
          <w:rFonts w:eastAsia="Calibri"/>
          <w:sz w:val="28"/>
          <w:szCs w:val="28"/>
        </w:rPr>
        <w:t xml:space="preserve">образовательным стандартом высшего образования ОСВО </w:t>
      </w:r>
      <w:r w:rsidR="00AB4BFB" w:rsidRPr="00272C9C">
        <w:rPr>
          <w:iCs/>
          <w:sz w:val="28"/>
          <w:szCs w:val="28"/>
        </w:rPr>
        <w:t>6-05-0314-02-2023</w:t>
      </w:r>
      <w:r w:rsidR="00AB4BFB" w:rsidRPr="00272C9C">
        <w:rPr>
          <w:rFonts w:eastAsia="Calibri"/>
          <w:sz w:val="28"/>
          <w:szCs w:val="28"/>
        </w:rPr>
        <w:t xml:space="preserve"> и </w:t>
      </w:r>
      <w:r w:rsidRPr="00272C9C">
        <w:rPr>
          <w:rFonts w:eastAsia="Calibri"/>
          <w:sz w:val="28"/>
          <w:szCs w:val="28"/>
        </w:rPr>
        <w:t xml:space="preserve">примерным учебным планом по специальности </w:t>
      </w:r>
      <w:r w:rsidR="00EC1F69" w:rsidRPr="00272C9C">
        <w:rPr>
          <w:rFonts w:eastAsia="Calibri"/>
          <w:sz w:val="28"/>
          <w:szCs w:val="28"/>
        </w:rPr>
        <w:t xml:space="preserve">общего высшего образования </w:t>
      </w:r>
      <w:r w:rsidRPr="00272C9C">
        <w:rPr>
          <w:iCs/>
          <w:sz w:val="28"/>
          <w:szCs w:val="28"/>
        </w:rPr>
        <w:t>6-05-0314-02 Культурология</w:t>
      </w:r>
      <w:r w:rsidRPr="00272C9C">
        <w:rPr>
          <w:rFonts w:eastAsia="Calibri"/>
          <w:iCs/>
          <w:sz w:val="28"/>
          <w:szCs w:val="28"/>
        </w:rPr>
        <w:t>:</w:t>
      </w:r>
    </w:p>
    <w:p w14:paraId="6BD56805" w14:textId="29FA1C9C" w:rsidR="00E1592A" w:rsidRPr="00272C9C" w:rsidRDefault="00E4289F" w:rsidP="00272C9C">
      <w:pPr>
        <w:spacing w:line="360" w:lineRule="exact"/>
        <w:ind w:firstLine="340"/>
        <w:jc w:val="both"/>
        <w:rPr>
          <w:rFonts w:eastAsia="Calibri"/>
          <w:sz w:val="28"/>
          <w:szCs w:val="28"/>
        </w:rPr>
      </w:pPr>
      <w:r w:rsidRPr="00272C9C">
        <w:rPr>
          <w:rFonts w:eastAsia="Calibri"/>
          <w:sz w:val="28"/>
          <w:szCs w:val="28"/>
        </w:rPr>
        <w:t>– В</w:t>
      </w:r>
      <w:r w:rsidR="00E1592A" w:rsidRPr="00272C9C">
        <w:rPr>
          <w:sz w:val="28"/>
          <w:szCs w:val="28"/>
        </w:rPr>
        <w:t>ладеть основами исследовательской деятельности, осуществлять поиск, анализ и синтез информации</w:t>
      </w:r>
      <w:r w:rsidR="00AB4BFB" w:rsidRPr="00272C9C">
        <w:rPr>
          <w:rFonts w:eastAsia="Calibri"/>
          <w:sz w:val="28"/>
          <w:szCs w:val="28"/>
        </w:rPr>
        <w:t>.</w:t>
      </w:r>
    </w:p>
    <w:p w14:paraId="75047A27" w14:textId="19D6DC5C" w:rsidR="00E1592A" w:rsidRPr="00272C9C" w:rsidRDefault="00E4289F" w:rsidP="00272C9C">
      <w:pPr>
        <w:spacing w:line="360" w:lineRule="exact"/>
        <w:ind w:firstLine="340"/>
        <w:jc w:val="both"/>
        <w:rPr>
          <w:rFonts w:eastAsia="Calibri"/>
          <w:sz w:val="28"/>
          <w:szCs w:val="28"/>
        </w:rPr>
      </w:pPr>
      <w:r w:rsidRPr="00272C9C">
        <w:rPr>
          <w:rFonts w:eastAsia="Calibri"/>
          <w:sz w:val="28"/>
          <w:szCs w:val="28"/>
        </w:rPr>
        <w:t xml:space="preserve">– </w:t>
      </w:r>
      <w:r w:rsidR="00E1592A" w:rsidRPr="00272C9C">
        <w:rPr>
          <w:sz w:val="28"/>
          <w:szCs w:val="28"/>
        </w:rPr>
        <w:t>Работать в команде, толерантно воспринимать социальные, этнические, конфессиональные, культурные и иные различия</w:t>
      </w:r>
      <w:r w:rsidR="00E1592A" w:rsidRPr="00272C9C">
        <w:rPr>
          <w:rFonts w:eastAsia="Calibri"/>
          <w:sz w:val="28"/>
          <w:szCs w:val="28"/>
        </w:rPr>
        <w:t>.</w:t>
      </w:r>
    </w:p>
    <w:p w14:paraId="47CF3190" w14:textId="1D63ACD4" w:rsidR="00E1592A" w:rsidRPr="00272C9C" w:rsidRDefault="00AB4BFB" w:rsidP="00272C9C">
      <w:pPr>
        <w:spacing w:line="360" w:lineRule="exact"/>
        <w:ind w:firstLine="340"/>
        <w:jc w:val="both"/>
        <w:rPr>
          <w:rFonts w:eastAsia="Calibri"/>
          <w:sz w:val="28"/>
          <w:szCs w:val="28"/>
        </w:rPr>
      </w:pPr>
      <w:r w:rsidRPr="00272C9C">
        <w:rPr>
          <w:rFonts w:eastAsia="Calibri"/>
          <w:sz w:val="28"/>
          <w:szCs w:val="28"/>
        </w:rPr>
        <w:t>–</w:t>
      </w:r>
      <w:r w:rsidR="00E1592A" w:rsidRPr="00272C9C">
        <w:rPr>
          <w:rFonts w:eastAsia="Calibri"/>
          <w:sz w:val="28"/>
          <w:szCs w:val="28"/>
        </w:rPr>
        <w:t> </w:t>
      </w:r>
      <w:r w:rsidR="00E1592A" w:rsidRPr="00272C9C">
        <w:rPr>
          <w:sz w:val="28"/>
          <w:szCs w:val="28"/>
        </w:rPr>
        <w:t>Применять знания основ межкультурной коммуникации, методов и практик в построении межгрупповых интеракций.</w:t>
      </w:r>
    </w:p>
    <w:p w14:paraId="72AD43D7" w14:textId="48444ED3" w:rsidR="00E1592A" w:rsidRPr="00272C9C" w:rsidRDefault="00AB4BFB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rFonts w:eastAsia="Calibri"/>
          <w:sz w:val="28"/>
          <w:szCs w:val="28"/>
        </w:rPr>
        <w:t>– </w:t>
      </w:r>
      <w:r w:rsidR="00E1592A" w:rsidRPr="00272C9C">
        <w:rPr>
          <w:sz w:val="28"/>
          <w:szCs w:val="28"/>
        </w:rPr>
        <w:t>Реализовывать лингвокультурологические аспекты и принципы коммуникации в организациях межкультурных интеракций с использованием знаний основных культурологических концепций и школ.</w:t>
      </w:r>
    </w:p>
    <w:p w14:paraId="7C1089D6" w14:textId="399A4D75" w:rsidR="00E1592A" w:rsidRPr="00272C9C" w:rsidRDefault="00AB4BFB" w:rsidP="00272C9C">
      <w:pPr>
        <w:spacing w:line="360" w:lineRule="exact"/>
        <w:ind w:firstLine="340"/>
        <w:jc w:val="both"/>
        <w:rPr>
          <w:rFonts w:eastAsia="Calibri"/>
          <w:sz w:val="28"/>
          <w:szCs w:val="28"/>
        </w:rPr>
      </w:pPr>
      <w:r w:rsidRPr="00272C9C">
        <w:rPr>
          <w:rFonts w:eastAsia="Calibri"/>
          <w:sz w:val="28"/>
          <w:szCs w:val="28"/>
        </w:rPr>
        <w:lastRenderedPageBreak/>
        <w:t>–</w:t>
      </w:r>
      <w:r w:rsidRPr="00272C9C">
        <w:rPr>
          <w:rFonts w:eastAsia="Calibri"/>
          <w:sz w:val="28"/>
          <w:szCs w:val="28"/>
          <w:lang w:val="en-US"/>
        </w:rPr>
        <w:t> </w:t>
      </w:r>
      <w:r w:rsidR="00E1592A" w:rsidRPr="00272C9C">
        <w:rPr>
          <w:sz w:val="28"/>
          <w:szCs w:val="28"/>
        </w:rPr>
        <w:t>Создавать эффективную межгрупповую и внутригрупповую коммуникации, обеспечивать межкультурную коммуникацию, устанавливать связи с представителями иных этнических групп, расширять социокультурное взаимодействие с общественностью, в том числе с государственными учреждениями, общественными организациями, коммерческими структурами, средствами массовой информации.</w:t>
      </w:r>
    </w:p>
    <w:p w14:paraId="2184C4F7" w14:textId="4CE8D1EC" w:rsidR="00E1592A" w:rsidRPr="00272C9C" w:rsidRDefault="00AB4BFB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–</w:t>
      </w:r>
      <w:r w:rsidRPr="00272C9C">
        <w:rPr>
          <w:sz w:val="28"/>
          <w:szCs w:val="28"/>
          <w:lang w:val="en-US"/>
        </w:rPr>
        <w:t> </w:t>
      </w:r>
      <w:r w:rsidR="00E1592A" w:rsidRPr="00272C9C">
        <w:rPr>
          <w:sz w:val="28"/>
          <w:szCs w:val="28"/>
        </w:rPr>
        <w:t>Осуществлять межкультурные интеракции на основе знаний становления и развития личности в культуре, специфике религиозного мировоззрения и ценностных оснований, идеалов, норм и моделей поведения.</w:t>
      </w:r>
    </w:p>
    <w:p w14:paraId="58A4C4AB" w14:textId="77777777" w:rsidR="00FF0A73" w:rsidRPr="00272C9C" w:rsidRDefault="00FF0A73" w:rsidP="00272C9C">
      <w:pPr>
        <w:tabs>
          <w:tab w:val="left" w:pos="360"/>
        </w:tabs>
        <w:spacing w:line="360" w:lineRule="exact"/>
        <w:ind w:firstLine="340"/>
        <w:jc w:val="both"/>
        <w:rPr>
          <w:sz w:val="28"/>
          <w:szCs w:val="28"/>
        </w:rPr>
      </w:pPr>
      <w:bookmarkStart w:id="1" w:name="_Hlk188294060"/>
      <w:r w:rsidRPr="00272C9C">
        <w:rPr>
          <w:sz w:val="28"/>
          <w:szCs w:val="28"/>
        </w:rPr>
        <w:t>В рамках образовательного процесса по учебной дисциплине студент должен не только приобрести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 и социально-культурной жизни страны.</w:t>
      </w:r>
    </w:p>
    <w:bookmarkEnd w:id="1"/>
    <w:p w14:paraId="7D84F2B2" w14:textId="5C60D20C" w:rsidR="00E1592A" w:rsidRPr="00272C9C" w:rsidRDefault="00E1592A" w:rsidP="00272C9C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272C9C">
        <w:rPr>
          <w:b/>
          <w:sz w:val="28"/>
          <w:szCs w:val="28"/>
        </w:rPr>
        <w:tab/>
      </w:r>
      <w:r w:rsidRPr="00272C9C">
        <w:rPr>
          <w:rFonts w:eastAsia="Calibri"/>
          <w:sz w:val="28"/>
          <w:szCs w:val="28"/>
        </w:rPr>
        <w:t xml:space="preserve">При изучении </w:t>
      </w:r>
      <w:r w:rsidR="00AB4BFB" w:rsidRPr="00272C9C">
        <w:rPr>
          <w:rFonts w:eastAsia="Calibri"/>
          <w:sz w:val="28"/>
          <w:szCs w:val="28"/>
        </w:rPr>
        <w:t xml:space="preserve">учебной </w:t>
      </w:r>
      <w:r w:rsidRPr="00272C9C">
        <w:rPr>
          <w:rFonts w:eastAsia="Calibri"/>
          <w:sz w:val="28"/>
          <w:szCs w:val="28"/>
        </w:rPr>
        <w:t xml:space="preserve">дисциплины </w:t>
      </w:r>
      <w:r w:rsidR="00AB4BFB" w:rsidRPr="00272C9C">
        <w:rPr>
          <w:rFonts w:eastAsia="Calibri"/>
          <w:iCs/>
          <w:sz w:val="28"/>
          <w:szCs w:val="28"/>
        </w:rPr>
        <w:t xml:space="preserve">«Основы межкультурной коммуникации» </w:t>
      </w:r>
      <w:r w:rsidRPr="00272C9C">
        <w:rPr>
          <w:rFonts w:eastAsia="Calibri"/>
          <w:sz w:val="28"/>
          <w:szCs w:val="28"/>
        </w:rPr>
        <w:t xml:space="preserve">целесообразно использовать следующие </w:t>
      </w:r>
      <w:r w:rsidRPr="00272C9C">
        <w:rPr>
          <w:rFonts w:eastAsia="Calibri"/>
          <w:i/>
          <w:iCs/>
          <w:sz w:val="28"/>
          <w:szCs w:val="28"/>
        </w:rPr>
        <w:t>методы обучения:</w:t>
      </w:r>
      <w:r w:rsidRPr="00272C9C">
        <w:rPr>
          <w:rFonts w:eastAsia="Calibri"/>
          <w:sz w:val="28"/>
          <w:szCs w:val="28"/>
        </w:rPr>
        <w:t xml:space="preserve"> объяснительно-иллюстративный, эвристический, кейс-метод (метод ситуационного анализа).</w:t>
      </w:r>
    </w:p>
    <w:p w14:paraId="705F94FE" w14:textId="2DBFB99B" w:rsidR="00E1592A" w:rsidRPr="00272C9C" w:rsidRDefault="00E1592A" w:rsidP="00272C9C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272C9C">
        <w:rPr>
          <w:rFonts w:eastAsia="Calibri"/>
          <w:sz w:val="28"/>
          <w:szCs w:val="28"/>
        </w:rPr>
        <w:t xml:space="preserve">В соответствии с </w:t>
      </w:r>
      <w:r w:rsidR="00AB4BFB" w:rsidRPr="00272C9C">
        <w:rPr>
          <w:rFonts w:eastAsia="Calibri"/>
          <w:sz w:val="28"/>
          <w:szCs w:val="28"/>
        </w:rPr>
        <w:t xml:space="preserve">примерным </w:t>
      </w:r>
      <w:r w:rsidRPr="00272C9C">
        <w:rPr>
          <w:rFonts w:eastAsia="Calibri"/>
          <w:sz w:val="28"/>
          <w:szCs w:val="28"/>
        </w:rPr>
        <w:t xml:space="preserve">учебным планом </w:t>
      </w:r>
      <w:r w:rsidR="00AB4BFB" w:rsidRPr="00272C9C">
        <w:rPr>
          <w:rFonts w:eastAsia="Calibri"/>
          <w:sz w:val="28"/>
          <w:szCs w:val="28"/>
        </w:rPr>
        <w:t xml:space="preserve">по специальности </w:t>
      </w:r>
      <w:r w:rsidR="00913825" w:rsidRPr="00272C9C">
        <w:rPr>
          <w:rFonts w:eastAsia="Calibri"/>
          <w:sz w:val="28"/>
          <w:szCs w:val="28"/>
        </w:rPr>
        <w:br/>
      </w:r>
      <w:r w:rsidR="00913825" w:rsidRPr="00272C9C">
        <w:rPr>
          <w:iCs/>
          <w:sz w:val="28"/>
          <w:szCs w:val="28"/>
        </w:rPr>
        <w:t>6-05-0314-02 Культурология</w:t>
      </w:r>
      <w:r w:rsidR="00913825" w:rsidRPr="00272C9C">
        <w:rPr>
          <w:rFonts w:eastAsia="Calibri"/>
          <w:sz w:val="28"/>
          <w:szCs w:val="28"/>
        </w:rPr>
        <w:t xml:space="preserve"> </w:t>
      </w:r>
      <w:r w:rsidRPr="00272C9C">
        <w:rPr>
          <w:rFonts w:eastAsia="Calibri"/>
          <w:sz w:val="28"/>
          <w:szCs w:val="28"/>
        </w:rPr>
        <w:t xml:space="preserve">на изучение учебной дисциплины «Основы межкультурной коммуникации» всего предусмотрено 90 часов, из них </w:t>
      </w:r>
      <w:r w:rsidR="00913825" w:rsidRPr="00272C9C">
        <w:rPr>
          <w:rFonts w:eastAsia="Calibri"/>
          <w:bCs/>
          <w:sz w:val="28"/>
          <w:szCs w:val="28"/>
        </w:rPr>
        <w:t xml:space="preserve">64 </w:t>
      </w:r>
      <w:r w:rsidRPr="00272C9C">
        <w:rPr>
          <w:rFonts w:eastAsia="Calibri"/>
          <w:bCs/>
          <w:sz w:val="28"/>
          <w:szCs w:val="28"/>
        </w:rPr>
        <w:t>час</w:t>
      </w:r>
      <w:r w:rsidR="00913825" w:rsidRPr="00272C9C">
        <w:rPr>
          <w:rFonts w:eastAsia="Calibri"/>
          <w:bCs/>
          <w:sz w:val="28"/>
          <w:szCs w:val="28"/>
        </w:rPr>
        <w:t>а</w:t>
      </w:r>
      <w:r w:rsidRPr="00272C9C">
        <w:rPr>
          <w:rFonts w:eastAsia="Calibri"/>
          <w:bCs/>
          <w:sz w:val="28"/>
          <w:szCs w:val="28"/>
        </w:rPr>
        <w:t xml:space="preserve"> – аудиторные занятия</w:t>
      </w:r>
      <w:r w:rsidRPr="00272C9C">
        <w:rPr>
          <w:rFonts w:eastAsia="Calibri"/>
          <w:sz w:val="28"/>
          <w:szCs w:val="28"/>
        </w:rPr>
        <w:t xml:space="preserve">. Примерное распределение аудиторных часов по видам занятий: </w:t>
      </w:r>
      <w:r w:rsidR="00913825" w:rsidRPr="00272C9C">
        <w:rPr>
          <w:rFonts w:eastAsia="Calibri"/>
          <w:sz w:val="28"/>
          <w:szCs w:val="28"/>
        </w:rPr>
        <w:t>34</w:t>
      </w:r>
      <w:r w:rsidRPr="00272C9C">
        <w:rPr>
          <w:rFonts w:eastAsia="Calibri"/>
          <w:sz w:val="28"/>
          <w:szCs w:val="28"/>
        </w:rPr>
        <w:t xml:space="preserve"> час</w:t>
      </w:r>
      <w:r w:rsidR="00913825" w:rsidRPr="00272C9C">
        <w:rPr>
          <w:rFonts w:eastAsia="Calibri"/>
          <w:sz w:val="28"/>
          <w:szCs w:val="28"/>
        </w:rPr>
        <w:t>а</w:t>
      </w:r>
      <w:r w:rsidRPr="00272C9C">
        <w:rPr>
          <w:rFonts w:eastAsia="Calibri"/>
          <w:sz w:val="28"/>
          <w:szCs w:val="28"/>
        </w:rPr>
        <w:t xml:space="preserve"> – лекции, </w:t>
      </w:r>
      <w:r w:rsidR="00913825" w:rsidRPr="00272C9C">
        <w:rPr>
          <w:rFonts w:eastAsia="Calibri"/>
          <w:sz w:val="28"/>
          <w:szCs w:val="28"/>
        </w:rPr>
        <w:t>30</w:t>
      </w:r>
      <w:r w:rsidRPr="00272C9C">
        <w:rPr>
          <w:rFonts w:eastAsia="Calibri"/>
          <w:sz w:val="28"/>
          <w:szCs w:val="28"/>
        </w:rPr>
        <w:t xml:space="preserve"> час</w:t>
      </w:r>
      <w:r w:rsidR="00913825" w:rsidRPr="00272C9C">
        <w:rPr>
          <w:rFonts w:eastAsia="Calibri"/>
          <w:sz w:val="28"/>
          <w:szCs w:val="28"/>
        </w:rPr>
        <w:t>ов</w:t>
      </w:r>
      <w:r w:rsidRPr="00272C9C">
        <w:rPr>
          <w:rFonts w:eastAsia="Calibri"/>
          <w:sz w:val="28"/>
          <w:szCs w:val="28"/>
        </w:rPr>
        <w:t xml:space="preserve"> – семинарские</w:t>
      </w:r>
      <w:r w:rsidR="00913825" w:rsidRPr="00272C9C">
        <w:rPr>
          <w:rFonts w:eastAsia="Calibri"/>
          <w:sz w:val="28"/>
          <w:szCs w:val="28"/>
        </w:rPr>
        <w:t xml:space="preserve"> </w:t>
      </w:r>
      <w:r w:rsidRPr="00272C9C">
        <w:rPr>
          <w:rFonts w:eastAsia="Calibri"/>
          <w:sz w:val="28"/>
          <w:szCs w:val="28"/>
        </w:rPr>
        <w:t>занятия.</w:t>
      </w:r>
    </w:p>
    <w:p w14:paraId="1DE3B7B5" w14:textId="5A063963" w:rsidR="00E1592A" w:rsidRPr="00272C9C" w:rsidRDefault="00E1592A" w:rsidP="00272C9C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272C9C">
        <w:rPr>
          <w:rFonts w:eastAsia="Calibri"/>
          <w:sz w:val="28"/>
          <w:szCs w:val="28"/>
        </w:rPr>
        <w:t>Рекоменд</w:t>
      </w:r>
      <w:r w:rsidR="00E4289F" w:rsidRPr="00272C9C">
        <w:rPr>
          <w:rFonts w:eastAsia="Calibri"/>
          <w:sz w:val="28"/>
          <w:szCs w:val="28"/>
        </w:rPr>
        <w:t>уемая</w:t>
      </w:r>
      <w:r w:rsidRPr="00272C9C">
        <w:rPr>
          <w:rFonts w:eastAsia="Calibri"/>
          <w:sz w:val="28"/>
          <w:szCs w:val="28"/>
        </w:rPr>
        <w:t xml:space="preserve"> форма контроля знаний студентов при пров</w:t>
      </w:r>
      <w:r w:rsidR="00361BBE" w:rsidRPr="00272C9C">
        <w:rPr>
          <w:rFonts w:eastAsia="Calibri"/>
          <w:sz w:val="28"/>
          <w:szCs w:val="28"/>
        </w:rPr>
        <w:t>едении промежуточной аттестации</w:t>
      </w:r>
      <w:r w:rsidRPr="00272C9C">
        <w:rPr>
          <w:rFonts w:eastAsia="Calibri"/>
          <w:sz w:val="28"/>
          <w:szCs w:val="28"/>
        </w:rPr>
        <w:t xml:space="preserve"> – экзамен.</w:t>
      </w:r>
    </w:p>
    <w:p w14:paraId="440B4FBA" w14:textId="77777777" w:rsidR="00E1592A" w:rsidRPr="00272C9C" w:rsidRDefault="00E1592A" w:rsidP="00272C9C">
      <w:pPr>
        <w:spacing w:line="360" w:lineRule="exact"/>
        <w:ind w:firstLine="340"/>
        <w:jc w:val="both"/>
        <w:rPr>
          <w:rFonts w:eastAsia="Calibri"/>
          <w:bCs/>
          <w:sz w:val="28"/>
          <w:szCs w:val="28"/>
        </w:rPr>
      </w:pPr>
      <w:r w:rsidRPr="00272C9C">
        <w:rPr>
          <w:sz w:val="28"/>
          <w:szCs w:val="28"/>
        </w:rPr>
        <w:br w:type="page"/>
      </w:r>
    </w:p>
    <w:p w14:paraId="3DFBCE03" w14:textId="77777777" w:rsidR="009A4880" w:rsidRPr="00272C9C" w:rsidRDefault="009A4880" w:rsidP="00F86EC3">
      <w:pPr>
        <w:spacing w:line="360" w:lineRule="exact"/>
        <w:jc w:val="center"/>
        <w:rPr>
          <w:b/>
          <w:sz w:val="28"/>
          <w:szCs w:val="28"/>
        </w:rPr>
      </w:pPr>
      <w:r w:rsidRPr="00272C9C">
        <w:rPr>
          <w:b/>
          <w:sz w:val="28"/>
          <w:szCs w:val="28"/>
        </w:rPr>
        <w:lastRenderedPageBreak/>
        <w:t>ПРИМЕРНЫЙ ТЕМАТИЧЕСКИЙ ПЛАН</w:t>
      </w:r>
    </w:p>
    <w:p w14:paraId="001B1ED0" w14:textId="77777777" w:rsidR="009A4880" w:rsidRPr="00272C9C" w:rsidRDefault="009A4880" w:rsidP="00F86EC3">
      <w:pPr>
        <w:spacing w:line="360" w:lineRule="exact"/>
        <w:jc w:val="center"/>
        <w:rPr>
          <w:sz w:val="28"/>
          <w:szCs w:val="28"/>
        </w:rPr>
      </w:pP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2"/>
        <w:gridCol w:w="5783"/>
        <w:gridCol w:w="1409"/>
        <w:gridCol w:w="1548"/>
      </w:tblGrid>
      <w:tr w:rsidR="00806B08" w:rsidRPr="00272C9C" w14:paraId="2CE395B1" w14:textId="77777777" w:rsidTr="00DA5454">
        <w:trPr>
          <w:trHeight w:val="898"/>
        </w:trPr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14:paraId="7A15BBF7" w14:textId="47F14414" w:rsidR="00806B08" w:rsidRPr="00272C9C" w:rsidRDefault="00DA5454" w:rsidP="00F86EC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72C9C">
              <w:rPr>
                <w:bCs/>
                <w:sz w:val="28"/>
                <w:szCs w:val="28"/>
              </w:rPr>
              <w:t>Н</w:t>
            </w:r>
            <w:r w:rsidR="00806B08" w:rsidRPr="00272C9C">
              <w:rPr>
                <w:bCs/>
                <w:sz w:val="28"/>
                <w:szCs w:val="28"/>
              </w:rPr>
              <w:t>о</w:t>
            </w:r>
            <w:r w:rsidR="00806B08" w:rsidRPr="00272C9C">
              <w:rPr>
                <w:sz w:val="28"/>
                <w:szCs w:val="28"/>
              </w:rPr>
              <w:t>мер темы</w:t>
            </w:r>
          </w:p>
        </w:tc>
        <w:tc>
          <w:tcPr>
            <w:tcW w:w="3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D8F6C1" w14:textId="77777777" w:rsidR="00806B08" w:rsidRPr="00272C9C" w:rsidRDefault="00806B08" w:rsidP="00F86EC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72C9C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59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260D" w14:textId="77777777" w:rsidR="00806B08" w:rsidRPr="00272C9C" w:rsidRDefault="00806B08" w:rsidP="00F86EC3">
            <w:pPr>
              <w:spacing w:line="360" w:lineRule="exact"/>
              <w:jc w:val="center"/>
              <w:rPr>
                <w:b/>
                <w:bCs/>
                <w:position w:val="-2"/>
                <w:sz w:val="28"/>
                <w:szCs w:val="28"/>
              </w:rPr>
            </w:pPr>
            <w:r w:rsidRPr="00272C9C">
              <w:rPr>
                <w:position w:val="-2"/>
                <w:sz w:val="28"/>
                <w:szCs w:val="28"/>
              </w:rPr>
              <w:t>Количество аудиторных часов</w:t>
            </w:r>
          </w:p>
        </w:tc>
      </w:tr>
      <w:tr w:rsidR="00806B08" w:rsidRPr="00272C9C" w14:paraId="4D7CCF66" w14:textId="77777777" w:rsidTr="00DA5454">
        <w:trPr>
          <w:cantSplit/>
          <w:trHeight w:val="2213"/>
        </w:trPr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F28064" w14:textId="77777777" w:rsidR="00806B08" w:rsidRPr="00272C9C" w:rsidRDefault="00806B08" w:rsidP="00F86EC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4550B" w14:textId="77777777" w:rsidR="00806B08" w:rsidRPr="00272C9C" w:rsidRDefault="00806B08" w:rsidP="00F86EC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AF633B" w14:textId="5E85207F" w:rsidR="00806B08" w:rsidRPr="00272C9C" w:rsidRDefault="00E4289F" w:rsidP="00F86EC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72C9C">
              <w:rPr>
                <w:sz w:val="28"/>
                <w:szCs w:val="28"/>
              </w:rPr>
              <w:t>л</w:t>
            </w:r>
            <w:r w:rsidR="00806B08" w:rsidRPr="00272C9C">
              <w:rPr>
                <w:sz w:val="28"/>
                <w:szCs w:val="28"/>
              </w:rPr>
              <w:t>екции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7EBF47" w14:textId="141BD9EA" w:rsidR="00806B08" w:rsidRPr="00272C9C" w:rsidRDefault="00E4289F" w:rsidP="00F86EC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72C9C">
              <w:rPr>
                <w:sz w:val="28"/>
                <w:szCs w:val="28"/>
              </w:rPr>
              <w:t>с</w:t>
            </w:r>
            <w:r w:rsidR="00806B08" w:rsidRPr="00272C9C">
              <w:rPr>
                <w:sz w:val="28"/>
                <w:szCs w:val="28"/>
              </w:rPr>
              <w:t>еминарские занятия</w:t>
            </w:r>
          </w:p>
        </w:tc>
      </w:tr>
      <w:tr w:rsidR="00806B08" w:rsidRPr="00272C9C" w14:paraId="132AC681" w14:textId="77777777" w:rsidTr="00DA5454">
        <w:trPr>
          <w:trHeight w:val="416"/>
        </w:trPr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2D5645" w14:textId="77777777" w:rsidR="00806B08" w:rsidRPr="00272C9C" w:rsidRDefault="00806B08" w:rsidP="00F86EC3">
            <w:pPr>
              <w:numPr>
                <w:ilvl w:val="0"/>
                <w:numId w:val="6"/>
              </w:numPr>
              <w:spacing w:line="360" w:lineRule="exact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536338" w14:textId="77777777" w:rsidR="00806B08" w:rsidRPr="00272C9C" w:rsidRDefault="00806B08" w:rsidP="00F86EC3">
            <w:pPr>
              <w:spacing w:line="360" w:lineRule="exact"/>
              <w:rPr>
                <w:sz w:val="28"/>
                <w:szCs w:val="28"/>
              </w:rPr>
            </w:pPr>
            <w:r w:rsidRPr="00272C9C">
              <w:rPr>
                <w:sz w:val="28"/>
                <w:szCs w:val="28"/>
              </w:rPr>
              <w:t>Введение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2021" w14:textId="77777777" w:rsidR="00806B08" w:rsidRPr="00272C9C" w:rsidRDefault="00806B08" w:rsidP="00F86EC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72C9C">
              <w:rPr>
                <w:sz w:val="28"/>
                <w:szCs w:val="28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6216" w14:textId="77777777" w:rsidR="00806B08" w:rsidRPr="00272C9C" w:rsidRDefault="00806B08" w:rsidP="00F86EC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06B08" w:rsidRPr="00272C9C" w14:paraId="00B00FA8" w14:textId="77777777" w:rsidTr="00DA5454">
        <w:trPr>
          <w:trHeight w:val="505"/>
        </w:trPr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DF48A" w14:textId="77777777" w:rsidR="00806B08" w:rsidRPr="00272C9C" w:rsidRDefault="00806B08" w:rsidP="00F86EC3">
            <w:pPr>
              <w:numPr>
                <w:ilvl w:val="0"/>
                <w:numId w:val="6"/>
              </w:numPr>
              <w:spacing w:line="360" w:lineRule="exact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B3C62" w14:textId="77777777" w:rsidR="00806B08" w:rsidRPr="00272C9C" w:rsidRDefault="00806B08" w:rsidP="00F86EC3">
            <w:pPr>
              <w:spacing w:line="360" w:lineRule="exact"/>
              <w:rPr>
                <w:b/>
                <w:sz w:val="28"/>
                <w:szCs w:val="28"/>
              </w:rPr>
            </w:pPr>
            <w:r w:rsidRPr="00272C9C">
              <w:rPr>
                <w:sz w:val="28"/>
                <w:szCs w:val="28"/>
              </w:rPr>
              <w:t>М</w:t>
            </w:r>
            <w:r w:rsidRPr="00272C9C">
              <w:rPr>
                <w:bCs/>
                <w:sz w:val="28"/>
                <w:szCs w:val="28"/>
              </w:rPr>
              <w:t>ежкультурная коммуникация как наука и учебная дисциплина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F844F5" w14:textId="1D66B543" w:rsidR="00806B08" w:rsidRPr="00272C9C" w:rsidRDefault="00FF0A73" w:rsidP="00F86EC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72C9C">
              <w:rPr>
                <w:sz w:val="28"/>
                <w:szCs w:val="28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A3E2D" w14:textId="77777777" w:rsidR="00806B08" w:rsidRPr="00272C9C" w:rsidRDefault="00806B08" w:rsidP="00F86EC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72C9C">
              <w:rPr>
                <w:sz w:val="28"/>
                <w:szCs w:val="28"/>
              </w:rPr>
              <w:t>2</w:t>
            </w:r>
          </w:p>
        </w:tc>
      </w:tr>
      <w:tr w:rsidR="00806B08" w:rsidRPr="00272C9C" w14:paraId="725690A5" w14:textId="77777777" w:rsidTr="00DA5454">
        <w:trPr>
          <w:trHeight w:val="497"/>
        </w:trPr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54232" w14:textId="77777777" w:rsidR="00806B08" w:rsidRPr="00272C9C" w:rsidRDefault="00806B08" w:rsidP="00F86EC3">
            <w:pPr>
              <w:pStyle w:val="osn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D971C6" w14:textId="76F6966B" w:rsidR="00806B08" w:rsidRPr="00272C9C" w:rsidRDefault="007D0275" w:rsidP="00F86EC3">
            <w:pPr>
              <w:pStyle w:val="osn"/>
              <w:ind w:firstLine="0"/>
              <w:jc w:val="left"/>
            </w:pPr>
            <w:r w:rsidRPr="00272C9C">
              <w:t>Основные направления и подходы к исследованию межкультурной коммуникации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EE96D1" w14:textId="77777777" w:rsidR="00806B08" w:rsidRPr="00272C9C" w:rsidRDefault="00806B08" w:rsidP="00F86EC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72C9C">
              <w:rPr>
                <w:sz w:val="28"/>
                <w:szCs w:val="28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1C9A41" w14:textId="020C8031" w:rsidR="00806B08" w:rsidRPr="00272C9C" w:rsidRDefault="00FF0A73" w:rsidP="00F86EC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72C9C">
              <w:rPr>
                <w:sz w:val="28"/>
                <w:szCs w:val="28"/>
              </w:rPr>
              <w:t>4</w:t>
            </w:r>
          </w:p>
        </w:tc>
      </w:tr>
      <w:tr w:rsidR="00806B08" w:rsidRPr="00272C9C" w14:paraId="407A86B6" w14:textId="77777777" w:rsidTr="00DA5454">
        <w:trPr>
          <w:trHeight w:val="343"/>
        </w:trPr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7EC65" w14:textId="77777777" w:rsidR="00806B08" w:rsidRPr="00272C9C" w:rsidRDefault="00806B08" w:rsidP="00F86EC3">
            <w:pPr>
              <w:numPr>
                <w:ilvl w:val="0"/>
                <w:numId w:val="6"/>
              </w:numPr>
              <w:spacing w:line="360" w:lineRule="exact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4D29B" w14:textId="77777777" w:rsidR="00806B08" w:rsidRPr="00272C9C" w:rsidRDefault="00806B08" w:rsidP="00F86EC3">
            <w:pPr>
              <w:spacing w:line="360" w:lineRule="exact"/>
              <w:rPr>
                <w:bCs/>
                <w:sz w:val="28"/>
                <w:szCs w:val="28"/>
              </w:rPr>
            </w:pPr>
            <w:r w:rsidRPr="00272C9C">
              <w:rPr>
                <w:bCs/>
                <w:sz w:val="28"/>
                <w:szCs w:val="28"/>
              </w:rPr>
              <w:t>Уровни и формы межкультурной коммуникации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805E26" w14:textId="77777777" w:rsidR="00806B08" w:rsidRPr="00272C9C" w:rsidRDefault="00806B08" w:rsidP="00F86EC3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272C9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8A979" w14:textId="41CAAF09" w:rsidR="00806B08" w:rsidRPr="00272C9C" w:rsidRDefault="00FF0A73" w:rsidP="00F86EC3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272C9C">
              <w:rPr>
                <w:bCs/>
                <w:sz w:val="28"/>
                <w:szCs w:val="28"/>
              </w:rPr>
              <w:t>4</w:t>
            </w:r>
          </w:p>
        </w:tc>
      </w:tr>
      <w:tr w:rsidR="00806B08" w:rsidRPr="00272C9C" w14:paraId="252957D7" w14:textId="77777777" w:rsidTr="00DA5454">
        <w:trPr>
          <w:trHeight w:val="408"/>
        </w:trPr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8EC26B" w14:textId="77777777" w:rsidR="00806B08" w:rsidRPr="00272C9C" w:rsidRDefault="00806B08" w:rsidP="00F86EC3">
            <w:pPr>
              <w:pStyle w:val="osn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55597" w14:textId="77777777" w:rsidR="00806B08" w:rsidRPr="00272C9C" w:rsidRDefault="00806B08" w:rsidP="00F86EC3">
            <w:pPr>
              <w:pStyle w:val="osn"/>
              <w:ind w:firstLine="0"/>
              <w:jc w:val="left"/>
            </w:pPr>
            <w:r w:rsidRPr="00272C9C">
              <w:t>К</w:t>
            </w:r>
            <w:r w:rsidRPr="00272C9C">
              <w:rPr>
                <w:spacing w:val="-2"/>
              </w:rPr>
              <w:t>ультурно-специфические аспекты межкультурной коммуникации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17012" w14:textId="58701477" w:rsidR="00806B08" w:rsidRPr="00272C9C" w:rsidRDefault="00FF0A73" w:rsidP="00F86EC3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272C9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56A3C" w14:textId="67920CCC" w:rsidR="00806B08" w:rsidRPr="00272C9C" w:rsidRDefault="00FF0A73" w:rsidP="00F86EC3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272C9C">
              <w:rPr>
                <w:bCs/>
                <w:sz w:val="28"/>
                <w:szCs w:val="28"/>
              </w:rPr>
              <w:t>4</w:t>
            </w:r>
          </w:p>
        </w:tc>
      </w:tr>
      <w:tr w:rsidR="00806B08" w:rsidRPr="00272C9C" w14:paraId="28AB5F27" w14:textId="77777777" w:rsidTr="00DA5454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96FE" w14:textId="77777777" w:rsidR="00806B08" w:rsidRPr="00272C9C" w:rsidRDefault="00806B08" w:rsidP="00F86EC3">
            <w:pPr>
              <w:numPr>
                <w:ilvl w:val="0"/>
                <w:numId w:val="6"/>
              </w:numPr>
              <w:spacing w:line="360" w:lineRule="exact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577A" w14:textId="77777777" w:rsidR="00806B08" w:rsidRPr="00272C9C" w:rsidRDefault="00806B08" w:rsidP="00F86EC3">
            <w:pPr>
              <w:pStyle w:val="osn"/>
              <w:ind w:firstLine="0"/>
              <w:jc w:val="left"/>
            </w:pPr>
            <w:r w:rsidRPr="00272C9C">
              <w:t>Этнические стереотипы в коммуникативном процессе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CEEC" w14:textId="77777777" w:rsidR="00806B08" w:rsidRPr="00272C9C" w:rsidRDefault="00806B08" w:rsidP="00F86EC3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272C9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E0EA" w14:textId="08F8320F" w:rsidR="00806B08" w:rsidRPr="00272C9C" w:rsidRDefault="00FF0A73" w:rsidP="00F86EC3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272C9C">
              <w:rPr>
                <w:bCs/>
                <w:sz w:val="28"/>
                <w:szCs w:val="28"/>
              </w:rPr>
              <w:t>4</w:t>
            </w:r>
          </w:p>
        </w:tc>
      </w:tr>
      <w:tr w:rsidR="00806B08" w:rsidRPr="00272C9C" w14:paraId="6BA66F8B" w14:textId="77777777" w:rsidTr="00DA5454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3575" w14:textId="77777777" w:rsidR="00806B08" w:rsidRPr="00272C9C" w:rsidRDefault="00806B08" w:rsidP="00F86EC3">
            <w:pPr>
              <w:pStyle w:val="osn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9EA0" w14:textId="516AA9D1" w:rsidR="00806B08" w:rsidRPr="00272C9C" w:rsidRDefault="00806B08" w:rsidP="00F86EC3">
            <w:pPr>
              <w:pStyle w:val="osn"/>
              <w:ind w:firstLine="0"/>
              <w:jc w:val="left"/>
            </w:pPr>
            <w:r w:rsidRPr="00272C9C">
              <w:t xml:space="preserve">Этнокультурная </w:t>
            </w:r>
            <w:r w:rsidR="0092066E" w:rsidRPr="00272C9C">
              <w:t xml:space="preserve">вербальная, </w:t>
            </w:r>
            <w:r w:rsidRPr="00272C9C">
              <w:t>невербальная и паравербальная коммуникаци</w:t>
            </w:r>
            <w:r w:rsidR="00E4289F" w:rsidRPr="00272C9C">
              <w:t>и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20CA" w14:textId="4B90323F" w:rsidR="00806B08" w:rsidRPr="00272C9C" w:rsidRDefault="00FF0A73" w:rsidP="00F86EC3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272C9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B5DB" w14:textId="77777777" w:rsidR="00806B08" w:rsidRPr="00272C9C" w:rsidRDefault="00806B08" w:rsidP="00F86EC3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272C9C">
              <w:rPr>
                <w:bCs/>
                <w:sz w:val="28"/>
                <w:szCs w:val="28"/>
              </w:rPr>
              <w:t>4</w:t>
            </w:r>
          </w:p>
        </w:tc>
      </w:tr>
      <w:tr w:rsidR="00806B08" w:rsidRPr="00272C9C" w14:paraId="206A9B66" w14:textId="77777777" w:rsidTr="00DA5454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114B" w14:textId="77777777" w:rsidR="00806B08" w:rsidRPr="00272C9C" w:rsidRDefault="00806B08" w:rsidP="00F86EC3">
            <w:pPr>
              <w:numPr>
                <w:ilvl w:val="0"/>
                <w:numId w:val="6"/>
              </w:numPr>
              <w:spacing w:line="360" w:lineRule="exact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65E" w14:textId="1FFE703D" w:rsidR="00806B08" w:rsidRPr="00272C9C" w:rsidRDefault="00806B08" w:rsidP="00F86EC3">
            <w:pPr>
              <w:pStyle w:val="osn"/>
              <w:ind w:firstLine="0"/>
              <w:jc w:val="left"/>
            </w:pPr>
            <w:r w:rsidRPr="00272C9C">
              <w:t>Межкультурные конфликты и способы их преод</w:t>
            </w:r>
            <w:r w:rsidR="007D0275" w:rsidRPr="00272C9C">
              <w:t>о</w:t>
            </w:r>
            <w:r w:rsidRPr="00272C9C">
              <w:t>ления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3230" w14:textId="77777777" w:rsidR="00806B08" w:rsidRPr="00272C9C" w:rsidRDefault="00806B08" w:rsidP="00F86EC3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272C9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0D57" w14:textId="1FECB474" w:rsidR="00806B08" w:rsidRPr="00272C9C" w:rsidRDefault="00FF0A73" w:rsidP="00F86EC3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272C9C">
              <w:rPr>
                <w:bCs/>
                <w:sz w:val="28"/>
                <w:szCs w:val="28"/>
              </w:rPr>
              <w:t>4</w:t>
            </w:r>
          </w:p>
        </w:tc>
      </w:tr>
      <w:tr w:rsidR="00806B08" w:rsidRPr="00272C9C" w14:paraId="7CD6D9DA" w14:textId="77777777" w:rsidTr="00DA5454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54E6" w14:textId="77777777" w:rsidR="00806B08" w:rsidRPr="00272C9C" w:rsidRDefault="00806B08" w:rsidP="00F86EC3">
            <w:pPr>
              <w:numPr>
                <w:ilvl w:val="0"/>
                <w:numId w:val="6"/>
              </w:numPr>
              <w:spacing w:line="36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C1E9" w14:textId="77777777" w:rsidR="00806B08" w:rsidRPr="00272C9C" w:rsidRDefault="00806B08" w:rsidP="00F86EC3">
            <w:pPr>
              <w:pStyle w:val="osn"/>
              <w:ind w:firstLine="0"/>
              <w:jc w:val="left"/>
            </w:pPr>
            <w:r w:rsidRPr="00272C9C">
              <w:rPr>
                <w:bCs w:val="0"/>
              </w:rPr>
              <w:t xml:space="preserve">Формирование межкультурной компетентности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F6FD" w14:textId="77777777" w:rsidR="00806B08" w:rsidRPr="00272C9C" w:rsidRDefault="00806B08" w:rsidP="00F86EC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72C9C">
              <w:rPr>
                <w:sz w:val="28"/>
                <w:szCs w:val="28"/>
              </w:rP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1E9B" w14:textId="3DA11E47" w:rsidR="00806B08" w:rsidRPr="00272C9C" w:rsidRDefault="00FF0A73" w:rsidP="00F86EC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72C9C">
              <w:rPr>
                <w:sz w:val="28"/>
                <w:szCs w:val="28"/>
              </w:rPr>
              <w:t>4</w:t>
            </w:r>
          </w:p>
        </w:tc>
      </w:tr>
      <w:tr w:rsidR="00806B08" w:rsidRPr="00272C9C" w14:paraId="37B7A393" w14:textId="77777777" w:rsidTr="00DA5454">
        <w:trPr>
          <w:trHeight w:val="398"/>
        </w:trPr>
        <w:tc>
          <w:tcPr>
            <w:tcW w:w="3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6D37" w14:textId="77777777" w:rsidR="00806B08" w:rsidRPr="00272C9C" w:rsidRDefault="00806B08" w:rsidP="00F86EC3">
            <w:pPr>
              <w:spacing w:line="360" w:lineRule="exact"/>
              <w:jc w:val="right"/>
              <w:rPr>
                <w:b/>
                <w:sz w:val="28"/>
                <w:szCs w:val="28"/>
              </w:rPr>
            </w:pPr>
            <w:r w:rsidRPr="00272C9C">
              <w:rPr>
                <w:b/>
                <w:sz w:val="28"/>
                <w:szCs w:val="28"/>
              </w:rPr>
              <w:t>Всего…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BBE9" w14:textId="68DBD76B" w:rsidR="00806B08" w:rsidRPr="00272C9C" w:rsidRDefault="00FF0A73" w:rsidP="00F86EC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72C9C">
              <w:rPr>
                <w:sz w:val="28"/>
                <w:szCs w:val="28"/>
              </w:rPr>
              <w:t>34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A6D3" w14:textId="0D180F57" w:rsidR="00806B08" w:rsidRPr="00272C9C" w:rsidRDefault="00FF0A73" w:rsidP="00F86EC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72C9C">
              <w:rPr>
                <w:sz w:val="28"/>
                <w:szCs w:val="28"/>
              </w:rPr>
              <w:t>30</w:t>
            </w:r>
          </w:p>
        </w:tc>
      </w:tr>
    </w:tbl>
    <w:p w14:paraId="1B0B1DB7" w14:textId="77777777" w:rsidR="00F03647" w:rsidRPr="00272C9C" w:rsidRDefault="00F03647" w:rsidP="00F86EC3">
      <w:pPr>
        <w:pStyle w:val="osn"/>
        <w:ind w:firstLine="0"/>
        <w:jc w:val="center"/>
        <w:rPr>
          <w:color w:val="000000"/>
        </w:rPr>
      </w:pPr>
    </w:p>
    <w:p w14:paraId="147FAAC2" w14:textId="77777777" w:rsidR="00F03647" w:rsidRPr="00272C9C" w:rsidRDefault="00F03647" w:rsidP="00F86EC3">
      <w:pPr>
        <w:spacing w:line="360" w:lineRule="exact"/>
        <w:jc w:val="center"/>
        <w:rPr>
          <w:b/>
          <w:sz w:val="28"/>
          <w:szCs w:val="28"/>
        </w:rPr>
      </w:pPr>
    </w:p>
    <w:p w14:paraId="00C68D93" w14:textId="77777777" w:rsidR="00F03647" w:rsidRPr="00272C9C" w:rsidRDefault="00F03647" w:rsidP="00F86EC3">
      <w:pPr>
        <w:spacing w:line="360" w:lineRule="exact"/>
        <w:rPr>
          <w:sz w:val="28"/>
          <w:szCs w:val="28"/>
        </w:rPr>
      </w:pPr>
      <w:r w:rsidRPr="00272C9C">
        <w:rPr>
          <w:sz w:val="28"/>
          <w:szCs w:val="28"/>
        </w:rPr>
        <w:br w:type="page"/>
      </w:r>
    </w:p>
    <w:p w14:paraId="5C32039D" w14:textId="4F7DBFA5" w:rsidR="00E73571" w:rsidRPr="00272C9C" w:rsidRDefault="00DA5454" w:rsidP="00F86EC3">
      <w:pPr>
        <w:pStyle w:val="osn"/>
        <w:ind w:firstLine="0"/>
        <w:jc w:val="center"/>
        <w:rPr>
          <w:b/>
          <w:color w:val="000000"/>
        </w:rPr>
      </w:pPr>
      <w:r w:rsidRPr="00272C9C">
        <w:rPr>
          <w:b/>
          <w:color w:val="000000"/>
        </w:rPr>
        <w:lastRenderedPageBreak/>
        <w:t>СОДЕРЖАНИЕ УЧЕБНОГО МАТЕРИАЛА</w:t>
      </w:r>
    </w:p>
    <w:p w14:paraId="05C17542" w14:textId="77777777" w:rsidR="00AB53D1" w:rsidRPr="00272C9C" w:rsidRDefault="00AB53D1" w:rsidP="00F86EC3">
      <w:pPr>
        <w:pStyle w:val="osn"/>
        <w:ind w:firstLine="0"/>
        <w:jc w:val="center"/>
        <w:rPr>
          <w:b/>
        </w:rPr>
      </w:pPr>
    </w:p>
    <w:p w14:paraId="41FC51CD" w14:textId="2CD8CE1D" w:rsidR="00DA5454" w:rsidRPr="00272C9C" w:rsidRDefault="00E73571" w:rsidP="00F86EC3">
      <w:pPr>
        <w:pStyle w:val="osn"/>
        <w:ind w:firstLine="0"/>
        <w:jc w:val="center"/>
        <w:rPr>
          <w:b/>
        </w:rPr>
      </w:pPr>
      <w:r w:rsidRPr="00272C9C">
        <w:rPr>
          <w:b/>
        </w:rPr>
        <w:t>Тема 1.</w:t>
      </w:r>
      <w:r w:rsidR="0092066E" w:rsidRPr="00272C9C">
        <w:rPr>
          <w:b/>
        </w:rPr>
        <w:t xml:space="preserve"> </w:t>
      </w:r>
      <w:r w:rsidRPr="00272C9C">
        <w:rPr>
          <w:b/>
        </w:rPr>
        <w:t>Введение</w:t>
      </w:r>
    </w:p>
    <w:p w14:paraId="6E735DC9" w14:textId="77777777" w:rsidR="00B85AEB" w:rsidRPr="00272C9C" w:rsidRDefault="00E73571" w:rsidP="00272C9C">
      <w:pPr>
        <w:pStyle w:val="a8"/>
        <w:spacing w:before="0" w:beforeAutospacing="0" w:after="0" w:afterAutospacing="0"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Цель, задачи и содержание</w:t>
      </w:r>
      <w:r w:rsidR="00C05A11" w:rsidRPr="00272C9C">
        <w:rPr>
          <w:sz w:val="28"/>
          <w:szCs w:val="28"/>
        </w:rPr>
        <w:t xml:space="preserve"> </w:t>
      </w:r>
      <w:r w:rsidR="00D23068" w:rsidRPr="00272C9C">
        <w:rPr>
          <w:sz w:val="28"/>
          <w:szCs w:val="28"/>
        </w:rPr>
        <w:t>учебной</w:t>
      </w:r>
      <w:r w:rsidR="00C05A11" w:rsidRPr="00272C9C">
        <w:rPr>
          <w:sz w:val="28"/>
          <w:szCs w:val="28"/>
        </w:rPr>
        <w:t xml:space="preserve"> </w:t>
      </w:r>
      <w:r w:rsidR="006F221E" w:rsidRPr="00272C9C">
        <w:rPr>
          <w:sz w:val="28"/>
          <w:szCs w:val="28"/>
        </w:rPr>
        <w:t>дисциплины «Основы межкультурной коммуникации»</w:t>
      </w:r>
      <w:r w:rsidRPr="00272C9C">
        <w:rPr>
          <w:sz w:val="28"/>
          <w:szCs w:val="28"/>
        </w:rPr>
        <w:t xml:space="preserve">. </w:t>
      </w:r>
      <w:r w:rsidR="006F221E" w:rsidRPr="00272C9C">
        <w:rPr>
          <w:sz w:val="28"/>
          <w:szCs w:val="28"/>
        </w:rPr>
        <w:t>Место</w:t>
      </w:r>
      <w:r w:rsidR="00E73E2E" w:rsidRPr="00272C9C">
        <w:rPr>
          <w:sz w:val="28"/>
          <w:szCs w:val="28"/>
        </w:rPr>
        <w:t xml:space="preserve"> учебной</w:t>
      </w:r>
      <w:r w:rsidR="006F221E" w:rsidRPr="00272C9C">
        <w:rPr>
          <w:sz w:val="28"/>
          <w:szCs w:val="28"/>
        </w:rPr>
        <w:t xml:space="preserve"> дисциплины в системе подготовки специалиста</w:t>
      </w:r>
      <w:r w:rsidR="00EC1DEE" w:rsidRPr="00272C9C">
        <w:rPr>
          <w:sz w:val="28"/>
          <w:szCs w:val="28"/>
        </w:rPr>
        <w:t>-культуролога</w:t>
      </w:r>
      <w:r w:rsidR="006F221E" w:rsidRPr="00272C9C">
        <w:rPr>
          <w:sz w:val="28"/>
          <w:szCs w:val="28"/>
        </w:rPr>
        <w:t xml:space="preserve">. </w:t>
      </w:r>
      <w:r w:rsidR="00B85AEB" w:rsidRPr="00272C9C">
        <w:rPr>
          <w:sz w:val="28"/>
          <w:szCs w:val="28"/>
        </w:rPr>
        <w:t>Связь с другими</w:t>
      </w:r>
      <w:r w:rsidR="00D23068" w:rsidRPr="00272C9C">
        <w:rPr>
          <w:sz w:val="28"/>
          <w:szCs w:val="28"/>
        </w:rPr>
        <w:t xml:space="preserve"> учебными</w:t>
      </w:r>
      <w:r w:rsidR="00B85AEB" w:rsidRPr="00272C9C">
        <w:rPr>
          <w:sz w:val="28"/>
          <w:szCs w:val="28"/>
        </w:rPr>
        <w:t xml:space="preserve"> дисциплинами. </w:t>
      </w:r>
    </w:p>
    <w:p w14:paraId="5AE1E526" w14:textId="77777777" w:rsidR="00B85AEB" w:rsidRPr="00272C9C" w:rsidRDefault="00B85AEB" w:rsidP="00272C9C">
      <w:pPr>
        <w:pStyle w:val="a8"/>
        <w:spacing w:before="0" w:beforeAutospacing="0" w:after="0" w:afterAutospacing="0"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Сущность межкультурной коммуникации: лингвистический, психологический, культурно-антропологический, культурологический подходы.</w:t>
      </w:r>
    </w:p>
    <w:p w14:paraId="2720C9D5" w14:textId="095E40C6" w:rsidR="00B85AEB" w:rsidRPr="00272C9C" w:rsidRDefault="006F221E" w:rsidP="00272C9C">
      <w:pPr>
        <w:pStyle w:val="a8"/>
        <w:spacing w:before="0" w:beforeAutospacing="0" w:after="0" w:afterAutospacing="0"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П</w:t>
      </w:r>
      <w:r w:rsidR="00E73571" w:rsidRPr="00272C9C">
        <w:rPr>
          <w:sz w:val="28"/>
          <w:szCs w:val="28"/>
        </w:rPr>
        <w:t xml:space="preserve">редмет исследования межкультурной коммуникации. </w:t>
      </w:r>
      <w:r w:rsidRPr="00272C9C">
        <w:rPr>
          <w:sz w:val="28"/>
          <w:szCs w:val="28"/>
        </w:rPr>
        <w:t>О</w:t>
      </w:r>
      <w:r w:rsidR="00E73571" w:rsidRPr="00272C9C">
        <w:rPr>
          <w:sz w:val="28"/>
          <w:szCs w:val="28"/>
        </w:rPr>
        <w:t xml:space="preserve">сновные понятия и категории межкультурной коммуникации. </w:t>
      </w:r>
      <w:r w:rsidRPr="00272C9C">
        <w:rPr>
          <w:sz w:val="28"/>
          <w:szCs w:val="28"/>
        </w:rPr>
        <w:t>Методологические подходы к исследованию межкультурной коммуникации</w:t>
      </w:r>
      <w:r w:rsidR="00B333A6" w:rsidRPr="00272C9C">
        <w:rPr>
          <w:sz w:val="28"/>
          <w:szCs w:val="28"/>
        </w:rPr>
        <w:t>: функциональный, объяснительный, критический и др.</w:t>
      </w:r>
    </w:p>
    <w:p w14:paraId="2FEBC0DA" w14:textId="25A5A000" w:rsidR="00B333A6" w:rsidRPr="00272C9C" w:rsidRDefault="00E73571" w:rsidP="00272C9C">
      <w:pPr>
        <w:pStyle w:val="a8"/>
        <w:spacing w:before="0" w:beforeAutospacing="0" w:after="0" w:afterAutospacing="0"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Функции межкультурной коммуникации</w:t>
      </w:r>
      <w:r w:rsidR="00E73E2E" w:rsidRPr="00272C9C">
        <w:rPr>
          <w:sz w:val="28"/>
          <w:szCs w:val="28"/>
        </w:rPr>
        <w:t xml:space="preserve">: </w:t>
      </w:r>
      <w:r w:rsidRPr="00272C9C">
        <w:rPr>
          <w:sz w:val="28"/>
          <w:szCs w:val="28"/>
        </w:rPr>
        <w:t>нормативная, инструментальная, познавательная, сигнификативная</w:t>
      </w:r>
      <w:r w:rsidR="00E73E2E" w:rsidRPr="00272C9C">
        <w:rPr>
          <w:sz w:val="28"/>
          <w:szCs w:val="28"/>
        </w:rPr>
        <w:t xml:space="preserve"> и др</w:t>
      </w:r>
      <w:r w:rsidRPr="00272C9C">
        <w:rPr>
          <w:sz w:val="28"/>
          <w:szCs w:val="28"/>
        </w:rPr>
        <w:t xml:space="preserve">. </w:t>
      </w:r>
    </w:p>
    <w:p w14:paraId="0252482F" w14:textId="77777777" w:rsidR="00E73571" w:rsidRPr="00272C9C" w:rsidRDefault="00B333A6" w:rsidP="00272C9C">
      <w:pPr>
        <w:pStyle w:val="osn"/>
        <w:ind w:firstLine="340"/>
        <w:rPr>
          <w:bCs w:val="0"/>
        </w:rPr>
      </w:pPr>
      <w:r w:rsidRPr="00272C9C">
        <w:rPr>
          <w:bCs w:val="0"/>
        </w:rPr>
        <w:tab/>
      </w:r>
    </w:p>
    <w:p w14:paraId="79E8960E" w14:textId="1C2630D5" w:rsidR="00DA5454" w:rsidRPr="00272C9C" w:rsidRDefault="00E73571" w:rsidP="00F86EC3">
      <w:pPr>
        <w:pStyle w:val="osn"/>
        <w:ind w:firstLine="0"/>
        <w:jc w:val="center"/>
        <w:rPr>
          <w:b/>
          <w:bCs w:val="0"/>
        </w:rPr>
      </w:pPr>
      <w:r w:rsidRPr="00272C9C">
        <w:rPr>
          <w:b/>
        </w:rPr>
        <w:t xml:space="preserve">Тема 2. </w:t>
      </w:r>
      <w:r w:rsidRPr="00272C9C">
        <w:rPr>
          <w:b/>
          <w:bCs w:val="0"/>
        </w:rPr>
        <w:t xml:space="preserve">Межкультурная коммуникация </w:t>
      </w:r>
      <w:r w:rsidR="00F86EC3">
        <w:rPr>
          <w:b/>
          <w:bCs w:val="0"/>
        </w:rPr>
        <w:br/>
      </w:r>
      <w:r w:rsidRPr="00272C9C">
        <w:rPr>
          <w:b/>
          <w:bCs w:val="0"/>
        </w:rPr>
        <w:t>как наука и учебная дисциплина</w:t>
      </w:r>
    </w:p>
    <w:p w14:paraId="2BA8C55A" w14:textId="5223E166" w:rsidR="00E73571" w:rsidRPr="00272C9C" w:rsidRDefault="005638CA" w:rsidP="00272C9C">
      <w:pPr>
        <w:pStyle w:val="osn"/>
        <w:ind w:firstLine="340"/>
      </w:pPr>
      <w:r w:rsidRPr="00272C9C">
        <w:t>Формирование</w:t>
      </w:r>
      <w:r w:rsidR="00BC5441" w:rsidRPr="00272C9C">
        <w:t xml:space="preserve"> межкультурной коммуникации как нау</w:t>
      </w:r>
      <w:r w:rsidR="009B2A77" w:rsidRPr="00272C9C">
        <w:t>чной дисциплины. Основные этапы становления и</w:t>
      </w:r>
      <w:r w:rsidR="00C05A11" w:rsidRPr="00272C9C">
        <w:t xml:space="preserve"> </w:t>
      </w:r>
      <w:r w:rsidR="009B2A77" w:rsidRPr="00272C9C">
        <w:t>развития</w:t>
      </w:r>
      <w:r w:rsidR="00BC5441" w:rsidRPr="00272C9C">
        <w:t xml:space="preserve"> межкультурной коммуникации как науки</w:t>
      </w:r>
      <w:r w:rsidR="006D06EB" w:rsidRPr="00272C9C">
        <w:t xml:space="preserve">. </w:t>
      </w:r>
      <w:r w:rsidR="00B90FA2" w:rsidRPr="00272C9C">
        <w:t>1950</w:t>
      </w:r>
      <w:r w:rsidR="00E4289F" w:rsidRPr="00272C9C">
        <w:t>–</w:t>
      </w:r>
      <w:r w:rsidR="00B90FA2" w:rsidRPr="00272C9C">
        <w:t>1960-е гг.</w:t>
      </w:r>
      <w:r w:rsidR="00E4289F" w:rsidRPr="00272C9C">
        <w:t xml:space="preserve"> –</w:t>
      </w:r>
      <w:r w:rsidR="00B90FA2" w:rsidRPr="00272C9C">
        <w:t xml:space="preserve"> у</w:t>
      </w:r>
      <w:r w:rsidR="00BC5441" w:rsidRPr="00272C9C">
        <w:t>становление концептуальных рамок межкультурной коммуникации</w:t>
      </w:r>
      <w:r w:rsidR="006D06EB" w:rsidRPr="00272C9C">
        <w:t xml:space="preserve">. </w:t>
      </w:r>
      <w:r w:rsidR="00B90FA2" w:rsidRPr="00272C9C">
        <w:t>1960</w:t>
      </w:r>
      <w:r w:rsidR="00E4289F" w:rsidRPr="00272C9C">
        <w:t>–</w:t>
      </w:r>
      <w:r w:rsidR="00B90FA2" w:rsidRPr="00272C9C">
        <w:t xml:space="preserve">1970-е гг. </w:t>
      </w:r>
      <w:r w:rsidR="00E4289F" w:rsidRPr="00272C9C">
        <w:t>–</w:t>
      </w:r>
      <w:r w:rsidR="00B90FA2" w:rsidRPr="00272C9C">
        <w:t xml:space="preserve"> </w:t>
      </w:r>
      <w:r w:rsidR="00BC5441" w:rsidRPr="00272C9C">
        <w:t>п</w:t>
      </w:r>
      <w:r w:rsidR="006D06EB" w:rsidRPr="00272C9C">
        <w:t>роведение</w:t>
      </w:r>
      <w:r w:rsidR="00BC5441" w:rsidRPr="00272C9C">
        <w:t xml:space="preserve"> кросс-культурных исследований</w:t>
      </w:r>
      <w:r w:rsidR="00C002B6" w:rsidRPr="00272C9C">
        <w:t xml:space="preserve">, изучение проблем адаптации </w:t>
      </w:r>
      <w:r w:rsidR="00D96367">
        <w:t>к</w:t>
      </w:r>
      <w:r w:rsidR="00C002B6" w:rsidRPr="00272C9C">
        <w:t xml:space="preserve"> инокультурной среде</w:t>
      </w:r>
      <w:r w:rsidR="00BC5441" w:rsidRPr="00272C9C">
        <w:t>.</w:t>
      </w:r>
      <w:r w:rsidR="00E91FBA" w:rsidRPr="00272C9C">
        <w:t xml:space="preserve"> </w:t>
      </w:r>
      <w:r w:rsidR="00B90FA2" w:rsidRPr="00272C9C">
        <w:t>1980-е гг.</w:t>
      </w:r>
      <w:r w:rsidR="00060A8A" w:rsidRPr="00272C9C">
        <w:t xml:space="preserve"> –</w:t>
      </w:r>
      <w:r w:rsidR="00C05A11" w:rsidRPr="00272C9C">
        <w:t xml:space="preserve"> </w:t>
      </w:r>
      <w:r w:rsidR="00CC0F15" w:rsidRPr="00272C9C">
        <w:t>личностно</w:t>
      </w:r>
      <w:r w:rsidR="0092066E" w:rsidRPr="00272C9C">
        <w:t xml:space="preserve"> </w:t>
      </w:r>
      <w:r w:rsidR="00CC0F15" w:rsidRPr="00272C9C">
        <w:t xml:space="preserve">ориентированный подход </w:t>
      </w:r>
      <w:r w:rsidR="00D96367">
        <w:t>к</w:t>
      </w:r>
      <w:r w:rsidR="00CC0F15" w:rsidRPr="00272C9C">
        <w:t xml:space="preserve"> </w:t>
      </w:r>
      <w:r w:rsidR="00B90FA2" w:rsidRPr="00272C9C">
        <w:t>исследовани</w:t>
      </w:r>
      <w:r w:rsidR="00D96367">
        <w:t>ю</w:t>
      </w:r>
      <w:r w:rsidR="00B90FA2" w:rsidRPr="00272C9C">
        <w:t xml:space="preserve"> коммуникативного процесса</w:t>
      </w:r>
      <w:r w:rsidR="00CC0F15" w:rsidRPr="00272C9C">
        <w:t>;</w:t>
      </w:r>
      <w:r w:rsidR="00C05A11" w:rsidRPr="00272C9C">
        <w:t xml:space="preserve"> </w:t>
      </w:r>
      <w:r w:rsidR="00CC0F15" w:rsidRPr="00272C9C">
        <w:t>изучение стилевых особенностей культуры в контексте</w:t>
      </w:r>
      <w:r w:rsidR="00B90FA2" w:rsidRPr="00272C9C">
        <w:t xml:space="preserve"> межкультурной коммуникации.</w:t>
      </w:r>
      <w:r w:rsidR="001657C9">
        <w:t xml:space="preserve"> </w:t>
      </w:r>
      <w:r w:rsidR="00E73E2E" w:rsidRPr="00272C9C">
        <w:t xml:space="preserve">1990-е гг. </w:t>
      </w:r>
      <w:r w:rsidR="00E46AE6" w:rsidRPr="00272C9C">
        <w:t>–</w:t>
      </w:r>
      <w:r w:rsidR="00E73E2E" w:rsidRPr="00272C9C">
        <w:t xml:space="preserve"> по настоящее время – м</w:t>
      </w:r>
      <w:r w:rsidR="00B90FA2" w:rsidRPr="00272C9C">
        <w:t>ежди</w:t>
      </w:r>
      <w:r w:rsidR="00CC0F15" w:rsidRPr="00272C9C">
        <w:t>с</w:t>
      </w:r>
      <w:r w:rsidR="00B90FA2" w:rsidRPr="00272C9C">
        <w:t>циплина</w:t>
      </w:r>
      <w:r w:rsidR="00E73E2E" w:rsidRPr="00272C9C">
        <w:t xml:space="preserve">рный подход </w:t>
      </w:r>
      <w:r w:rsidR="00D96367">
        <w:t>к</w:t>
      </w:r>
      <w:r w:rsidR="00E73E2E" w:rsidRPr="00272C9C">
        <w:t xml:space="preserve"> исследовани</w:t>
      </w:r>
      <w:r w:rsidR="00D96367">
        <w:t>ю</w:t>
      </w:r>
      <w:r w:rsidR="00B90FA2" w:rsidRPr="00272C9C">
        <w:t xml:space="preserve"> процессов</w:t>
      </w:r>
      <w:r w:rsidR="00CC0F15" w:rsidRPr="00272C9C">
        <w:t xml:space="preserve"> межкультурной коммуникации</w:t>
      </w:r>
      <w:r w:rsidR="00B90FA2" w:rsidRPr="00272C9C">
        <w:t>.</w:t>
      </w:r>
    </w:p>
    <w:p w14:paraId="04A7DC4D" w14:textId="77777777" w:rsidR="00060A8A" w:rsidRPr="00272C9C" w:rsidRDefault="00060A8A" w:rsidP="00272C9C">
      <w:pPr>
        <w:pStyle w:val="osn"/>
        <w:ind w:firstLine="340"/>
      </w:pPr>
      <w:r w:rsidRPr="00272C9C">
        <w:t>Оформление межкультурной коммуникации как учебной дисциплины</w:t>
      </w:r>
      <w:r w:rsidR="00F03A35" w:rsidRPr="00272C9C">
        <w:t>.</w:t>
      </w:r>
    </w:p>
    <w:p w14:paraId="36BB17D7" w14:textId="1C4A26E7" w:rsidR="00E73E2E" w:rsidRPr="00272C9C" w:rsidRDefault="00080994" w:rsidP="00272C9C">
      <w:pPr>
        <w:pStyle w:val="osn"/>
        <w:ind w:firstLine="340"/>
      </w:pPr>
      <w:r w:rsidRPr="00272C9C">
        <w:t>Становление</w:t>
      </w:r>
      <w:r w:rsidR="00060A8A" w:rsidRPr="00272C9C">
        <w:t xml:space="preserve"> и развитие м</w:t>
      </w:r>
      <w:r w:rsidR="00E73571" w:rsidRPr="00272C9C">
        <w:t>ежкультурн</w:t>
      </w:r>
      <w:r w:rsidR="00E4289F" w:rsidRPr="00272C9C">
        <w:t>ой</w:t>
      </w:r>
      <w:r w:rsidR="00E73571" w:rsidRPr="00272C9C">
        <w:t xml:space="preserve"> коммуникаци</w:t>
      </w:r>
      <w:r w:rsidR="00550A48" w:rsidRPr="00272C9C">
        <w:t>и</w:t>
      </w:r>
      <w:r w:rsidR="00060A8A" w:rsidRPr="00272C9C">
        <w:t xml:space="preserve"> как научного направления и учебной дисциплины</w:t>
      </w:r>
      <w:r w:rsidR="00E73571" w:rsidRPr="00272C9C">
        <w:t xml:space="preserve"> в России</w:t>
      </w:r>
      <w:r w:rsidR="00882F28" w:rsidRPr="00272C9C">
        <w:t>.</w:t>
      </w:r>
    </w:p>
    <w:p w14:paraId="428E70D7" w14:textId="77777777" w:rsidR="00550A48" w:rsidRPr="00272C9C" w:rsidRDefault="00E73571" w:rsidP="00272C9C">
      <w:pPr>
        <w:pStyle w:val="osn"/>
        <w:ind w:firstLine="340"/>
      </w:pPr>
      <w:r w:rsidRPr="00272C9C">
        <w:t xml:space="preserve">Современные тенденции развития межкультурной коммуникации как науки. </w:t>
      </w:r>
      <w:r w:rsidR="00550A48" w:rsidRPr="00272C9C">
        <w:t>Факторы развития теории и практики межкультурной коммуникации: постиндустриальные и интеграционные процессы.</w:t>
      </w:r>
    </w:p>
    <w:p w14:paraId="6D8BCADC" w14:textId="77777777" w:rsidR="00E73571" w:rsidRPr="00272C9C" w:rsidRDefault="00E73571" w:rsidP="00272C9C">
      <w:pPr>
        <w:pStyle w:val="osn"/>
        <w:ind w:firstLine="340"/>
        <w:jc w:val="center"/>
        <w:rPr>
          <w:b/>
          <w:bCs w:val="0"/>
        </w:rPr>
      </w:pPr>
    </w:p>
    <w:p w14:paraId="26F24333" w14:textId="002C2483" w:rsidR="00E73571" w:rsidRPr="00272C9C" w:rsidRDefault="00E73571" w:rsidP="00F86EC3">
      <w:pPr>
        <w:pStyle w:val="osn"/>
        <w:ind w:firstLine="0"/>
        <w:jc w:val="center"/>
        <w:rPr>
          <w:b/>
          <w:bCs w:val="0"/>
        </w:rPr>
      </w:pPr>
      <w:r w:rsidRPr="00272C9C">
        <w:rPr>
          <w:b/>
          <w:bCs w:val="0"/>
        </w:rPr>
        <w:t>Тема 3. Основные направления и подходы</w:t>
      </w:r>
      <w:r w:rsidR="00AD38E2" w:rsidRPr="00272C9C">
        <w:rPr>
          <w:b/>
          <w:bCs w:val="0"/>
        </w:rPr>
        <w:t xml:space="preserve"> </w:t>
      </w:r>
      <w:r w:rsidR="00F86EC3">
        <w:rPr>
          <w:b/>
          <w:bCs w:val="0"/>
        </w:rPr>
        <w:br/>
      </w:r>
      <w:r w:rsidR="00AD38E2" w:rsidRPr="00272C9C">
        <w:rPr>
          <w:b/>
          <w:bCs w:val="0"/>
        </w:rPr>
        <w:t>к исследованию</w:t>
      </w:r>
      <w:r w:rsidRPr="00272C9C">
        <w:rPr>
          <w:b/>
          <w:bCs w:val="0"/>
        </w:rPr>
        <w:t xml:space="preserve"> межкультурной коммуникации</w:t>
      </w:r>
    </w:p>
    <w:p w14:paraId="3708B6F2" w14:textId="36A7DC68" w:rsidR="00E73571" w:rsidRPr="00272C9C" w:rsidRDefault="00AD38E2" w:rsidP="00272C9C">
      <w:pPr>
        <w:shd w:val="clear" w:color="auto" w:fill="FFFFFF"/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Эволюционистское направление (Э.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Тайлор, Г.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Спенсер, Л.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Морган и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др.) и диффузионизм (Л.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Фробениус, Ф.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Гребнер, У.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 xml:space="preserve">Риверс и др.). </w:t>
      </w:r>
      <w:r w:rsidRPr="00272C9C">
        <w:rPr>
          <w:sz w:val="28"/>
          <w:szCs w:val="28"/>
        </w:rPr>
        <w:lastRenderedPageBreak/>
        <w:t>Этноисторическое направление</w:t>
      </w:r>
      <w:r w:rsidR="003B234B" w:rsidRPr="00272C9C">
        <w:rPr>
          <w:sz w:val="28"/>
          <w:szCs w:val="28"/>
        </w:rPr>
        <w:t xml:space="preserve"> в исследовании межкультурной коммуникации</w:t>
      </w:r>
      <w:r w:rsidRPr="00272C9C">
        <w:rPr>
          <w:sz w:val="28"/>
          <w:szCs w:val="28"/>
        </w:rPr>
        <w:t xml:space="preserve"> (Ф.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Боас, А.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Кребер и А.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 xml:space="preserve">Клакхон). </w:t>
      </w:r>
      <w:r w:rsidR="003B234B" w:rsidRPr="00272C9C">
        <w:rPr>
          <w:sz w:val="28"/>
          <w:szCs w:val="28"/>
        </w:rPr>
        <w:t>Личностно</w:t>
      </w:r>
      <w:r w:rsidR="00E4289F" w:rsidRPr="00272C9C">
        <w:rPr>
          <w:sz w:val="28"/>
          <w:szCs w:val="28"/>
        </w:rPr>
        <w:t xml:space="preserve"> </w:t>
      </w:r>
      <w:r w:rsidR="003B234B" w:rsidRPr="00272C9C">
        <w:rPr>
          <w:sz w:val="28"/>
          <w:szCs w:val="28"/>
        </w:rPr>
        <w:t>орие</w:t>
      </w:r>
      <w:r w:rsidR="00E316AF" w:rsidRPr="00272C9C">
        <w:rPr>
          <w:sz w:val="28"/>
          <w:szCs w:val="28"/>
        </w:rPr>
        <w:t>н</w:t>
      </w:r>
      <w:r w:rsidR="003B234B" w:rsidRPr="00272C9C">
        <w:rPr>
          <w:sz w:val="28"/>
          <w:szCs w:val="28"/>
        </w:rPr>
        <w:t>тированный подход в изучении межкультурной коммуникации представителями э</w:t>
      </w:r>
      <w:r w:rsidRPr="00272C9C">
        <w:rPr>
          <w:sz w:val="28"/>
          <w:szCs w:val="28"/>
        </w:rPr>
        <w:t>тнопсихологическ</w:t>
      </w:r>
      <w:r w:rsidR="003B234B" w:rsidRPr="00272C9C">
        <w:rPr>
          <w:sz w:val="28"/>
          <w:szCs w:val="28"/>
        </w:rPr>
        <w:t>ой</w:t>
      </w:r>
      <w:r w:rsidRPr="00272C9C">
        <w:rPr>
          <w:sz w:val="28"/>
          <w:szCs w:val="28"/>
        </w:rPr>
        <w:t xml:space="preserve"> школ</w:t>
      </w:r>
      <w:r w:rsidR="003B234B" w:rsidRPr="00272C9C">
        <w:rPr>
          <w:sz w:val="28"/>
          <w:szCs w:val="28"/>
        </w:rPr>
        <w:t>ы</w:t>
      </w:r>
      <w:r w:rsidRPr="00272C9C">
        <w:rPr>
          <w:sz w:val="28"/>
          <w:szCs w:val="28"/>
        </w:rPr>
        <w:t xml:space="preserve"> (школа «Культура и личность»; А.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Кардинер, Э.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Сепир, Р.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Бенедикт, М.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 xml:space="preserve">Мид и др.). </w:t>
      </w:r>
      <w:r w:rsidR="003B234B" w:rsidRPr="00272C9C">
        <w:rPr>
          <w:sz w:val="28"/>
          <w:szCs w:val="28"/>
        </w:rPr>
        <w:t>Исследования языковых стратегий коммуникации в рамках с</w:t>
      </w:r>
      <w:r w:rsidR="00E73571" w:rsidRPr="00272C9C">
        <w:rPr>
          <w:color w:val="000000"/>
          <w:sz w:val="28"/>
          <w:szCs w:val="28"/>
        </w:rPr>
        <w:t>имволическ</w:t>
      </w:r>
      <w:r w:rsidR="003B234B" w:rsidRPr="00272C9C">
        <w:rPr>
          <w:color w:val="000000"/>
          <w:sz w:val="28"/>
          <w:szCs w:val="28"/>
        </w:rPr>
        <w:t>ого</w:t>
      </w:r>
      <w:r w:rsidR="00C05A11" w:rsidRPr="00272C9C">
        <w:rPr>
          <w:color w:val="000000"/>
          <w:sz w:val="28"/>
          <w:szCs w:val="28"/>
        </w:rPr>
        <w:t xml:space="preserve"> </w:t>
      </w:r>
      <w:r w:rsidR="00E73571" w:rsidRPr="00272C9C">
        <w:rPr>
          <w:color w:val="000000"/>
          <w:sz w:val="28"/>
          <w:szCs w:val="28"/>
        </w:rPr>
        <w:t>интеракционизм</w:t>
      </w:r>
      <w:r w:rsidR="003B234B" w:rsidRPr="00272C9C">
        <w:rPr>
          <w:color w:val="000000"/>
          <w:sz w:val="28"/>
          <w:szCs w:val="28"/>
        </w:rPr>
        <w:t>а</w:t>
      </w:r>
      <w:r w:rsidR="00C05A11" w:rsidRPr="00272C9C">
        <w:rPr>
          <w:color w:val="000000"/>
          <w:sz w:val="28"/>
          <w:szCs w:val="28"/>
        </w:rPr>
        <w:t xml:space="preserve"> </w:t>
      </w:r>
      <w:r w:rsidR="003B234B" w:rsidRPr="00272C9C">
        <w:rPr>
          <w:color w:val="000000"/>
          <w:sz w:val="28"/>
          <w:szCs w:val="28"/>
        </w:rPr>
        <w:t>(</w:t>
      </w:r>
      <w:r w:rsidR="00E73571" w:rsidRPr="00272C9C">
        <w:rPr>
          <w:color w:val="000000"/>
          <w:sz w:val="28"/>
          <w:szCs w:val="28"/>
        </w:rPr>
        <w:t>Дж.</w:t>
      </w:r>
      <w:r w:rsidR="00E4289F" w:rsidRPr="00272C9C">
        <w:rPr>
          <w:color w:val="000000"/>
          <w:sz w:val="28"/>
          <w:szCs w:val="28"/>
        </w:rPr>
        <w:t> </w:t>
      </w:r>
      <w:r w:rsidR="00E73571" w:rsidRPr="00272C9C">
        <w:rPr>
          <w:color w:val="000000"/>
          <w:sz w:val="28"/>
          <w:szCs w:val="28"/>
        </w:rPr>
        <w:t>Г.</w:t>
      </w:r>
      <w:r w:rsidR="00E4289F" w:rsidRPr="00272C9C">
        <w:rPr>
          <w:color w:val="000000"/>
          <w:sz w:val="28"/>
          <w:szCs w:val="28"/>
        </w:rPr>
        <w:t> </w:t>
      </w:r>
      <w:r w:rsidR="00E73571" w:rsidRPr="00272C9C">
        <w:rPr>
          <w:color w:val="000000"/>
          <w:sz w:val="28"/>
          <w:szCs w:val="28"/>
        </w:rPr>
        <w:t>Мид)</w:t>
      </w:r>
      <w:r w:rsidR="00C05A11" w:rsidRPr="00272C9C">
        <w:rPr>
          <w:color w:val="000000"/>
          <w:sz w:val="28"/>
          <w:szCs w:val="28"/>
        </w:rPr>
        <w:t xml:space="preserve"> </w:t>
      </w:r>
      <w:r w:rsidR="003B234B" w:rsidRPr="00272C9C">
        <w:rPr>
          <w:color w:val="000000"/>
          <w:sz w:val="28"/>
          <w:szCs w:val="28"/>
        </w:rPr>
        <w:t>и</w:t>
      </w:r>
      <w:r w:rsidR="00C05A11" w:rsidRPr="00272C9C">
        <w:rPr>
          <w:color w:val="000000"/>
          <w:sz w:val="28"/>
          <w:szCs w:val="28"/>
        </w:rPr>
        <w:t xml:space="preserve"> </w:t>
      </w:r>
      <w:r w:rsidR="003B234B" w:rsidRPr="00272C9C">
        <w:rPr>
          <w:color w:val="000000"/>
          <w:sz w:val="28"/>
          <w:szCs w:val="28"/>
        </w:rPr>
        <w:t>э</w:t>
      </w:r>
      <w:r w:rsidR="00E73571" w:rsidRPr="00272C9C">
        <w:rPr>
          <w:color w:val="000000"/>
          <w:sz w:val="28"/>
          <w:szCs w:val="28"/>
        </w:rPr>
        <w:t>тнометодологи</w:t>
      </w:r>
      <w:r w:rsidR="003B234B" w:rsidRPr="00272C9C">
        <w:rPr>
          <w:color w:val="000000"/>
          <w:sz w:val="28"/>
          <w:szCs w:val="28"/>
        </w:rPr>
        <w:t>и</w:t>
      </w:r>
      <w:r w:rsidR="00E73571" w:rsidRPr="00272C9C">
        <w:rPr>
          <w:color w:val="000000"/>
          <w:sz w:val="28"/>
          <w:szCs w:val="28"/>
        </w:rPr>
        <w:t xml:space="preserve"> (Г.</w:t>
      </w:r>
      <w:r w:rsidR="00E4289F" w:rsidRPr="00272C9C">
        <w:rPr>
          <w:color w:val="000000"/>
          <w:sz w:val="28"/>
          <w:szCs w:val="28"/>
        </w:rPr>
        <w:t> </w:t>
      </w:r>
      <w:r w:rsidR="00E73571" w:rsidRPr="00272C9C">
        <w:rPr>
          <w:color w:val="000000"/>
          <w:sz w:val="28"/>
          <w:szCs w:val="28"/>
        </w:rPr>
        <w:t>Гарфинкел</w:t>
      </w:r>
      <w:r w:rsidR="003B234B" w:rsidRPr="00272C9C">
        <w:rPr>
          <w:color w:val="000000"/>
          <w:sz w:val="28"/>
          <w:szCs w:val="28"/>
        </w:rPr>
        <w:t>ь</w:t>
      </w:r>
      <w:r w:rsidR="00E73571" w:rsidRPr="00272C9C">
        <w:rPr>
          <w:color w:val="000000"/>
          <w:sz w:val="28"/>
          <w:szCs w:val="28"/>
        </w:rPr>
        <w:t>, И.</w:t>
      </w:r>
      <w:r w:rsidR="00E4289F" w:rsidRPr="00272C9C">
        <w:rPr>
          <w:color w:val="000000"/>
          <w:sz w:val="28"/>
          <w:szCs w:val="28"/>
        </w:rPr>
        <w:t> </w:t>
      </w:r>
      <w:r w:rsidR="00E73571" w:rsidRPr="00272C9C">
        <w:rPr>
          <w:color w:val="000000"/>
          <w:sz w:val="28"/>
          <w:szCs w:val="28"/>
        </w:rPr>
        <w:t xml:space="preserve">Гоффман). </w:t>
      </w:r>
      <w:r w:rsidR="00080994" w:rsidRPr="00272C9C">
        <w:rPr>
          <w:color w:val="000000"/>
          <w:sz w:val="28"/>
          <w:szCs w:val="28"/>
        </w:rPr>
        <w:t>Аксиологическое измерение межкультурных различий:</w:t>
      </w:r>
      <w:r w:rsidR="00C05A11" w:rsidRPr="00272C9C">
        <w:rPr>
          <w:color w:val="000000"/>
          <w:sz w:val="28"/>
          <w:szCs w:val="28"/>
        </w:rPr>
        <w:t xml:space="preserve"> </w:t>
      </w:r>
      <w:r w:rsidR="00322248" w:rsidRPr="00272C9C">
        <w:rPr>
          <w:color w:val="000000"/>
          <w:sz w:val="28"/>
          <w:szCs w:val="28"/>
        </w:rPr>
        <w:t xml:space="preserve">модели </w:t>
      </w:r>
      <w:r w:rsidR="00E73571" w:rsidRPr="00272C9C">
        <w:rPr>
          <w:sz w:val="28"/>
          <w:szCs w:val="28"/>
        </w:rPr>
        <w:t>Дж. П. Мэрдок</w:t>
      </w:r>
      <w:r w:rsidR="00080994" w:rsidRPr="00272C9C">
        <w:rPr>
          <w:sz w:val="28"/>
          <w:szCs w:val="28"/>
        </w:rPr>
        <w:t>а</w:t>
      </w:r>
      <w:r w:rsidR="00322248" w:rsidRPr="00272C9C">
        <w:rPr>
          <w:sz w:val="28"/>
          <w:szCs w:val="28"/>
        </w:rPr>
        <w:t xml:space="preserve">, </w:t>
      </w:r>
      <w:r w:rsidR="00080994" w:rsidRPr="00272C9C">
        <w:rPr>
          <w:sz w:val="28"/>
          <w:szCs w:val="28"/>
        </w:rPr>
        <w:t>Дж. Рокича, Г. Олпорта</w:t>
      </w:r>
      <w:r w:rsidR="00E73571" w:rsidRPr="00272C9C">
        <w:rPr>
          <w:sz w:val="28"/>
          <w:szCs w:val="28"/>
        </w:rPr>
        <w:t>.</w:t>
      </w:r>
    </w:p>
    <w:p w14:paraId="645F3D53" w14:textId="26E8C2EB" w:rsidR="00F01892" w:rsidRPr="00272C9C" w:rsidRDefault="00F01892" w:rsidP="00272C9C">
      <w:pPr>
        <w:shd w:val="clear" w:color="auto" w:fill="FFFFFF"/>
        <w:spacing w:line="360" w:lineRule="exact"/>
        <w:ind w:firstLine="340"/>
        <w:jc w:val="both"/>
        <w:rPr>
          <w:color w:val="000000"/>
          <w:sz w:val="28"/>
          <w:szCs w:val="28"/>
        </w:rPr>
      </w:pPr>
      <w:r w:rsidRPr="00272C9C">
        <w:rPr>
          <w:sz w:val="28"/>
          <w:szCs w:val="28"/>
        </w:rPr>
        <w:t>Коммуникативная модель Э.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Холла. Модель межкультурной чувствительности М.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 xml:space="preserve">Беннета. </w:t>
      </w:r>
      <w:r w:rsidR="004A274B" w:rsidRPr="00272C9C">
        <w:rPr>
          <w:sz w:val="28"/>
          <w:szCs w:val="28"/>
        </w:rPr>
        <w:t>Т</w:t>
      </w:r>
      <w:r w:rsidRPr="00272C9C">
        <w:rPr>
          <w:sz w:val="28"/>
          <w:szCs w:val="28"/>
        </w:rPr>
        <w:t>еория и политика</w:t>
      </w:r>
      <w:r w:rsidR="00C05A11" w:rsidRPr="00272C9C">
        <w:rPr>
          <w:sz w:val="28"/>
          <w:szCs w:val="28"/>
        </w:rPr>
        <w:t xml:space="preserve"> </w:t>
      </w:r>
      <w:r w:rsidRPr="00272C9C">
        <w:rPr>
          <w:sz w:val="28"/>
          <w:szCs w:val="28"/>
        </w:rPr>
        <w:t xml:space="preserve">мультикультурализма. </w:t>
      </w:r>
    </w:p>
    <w:p w14:paraId="34C08A12" w14:textId="77777777" w:rsidR="00E73571" w:rsidRPr="00272C9C" w:rsidRDefault="00E73571" w:rsidP="00272C9C">
      <w:pPr>
        <w:pStyle w:val="osn"/>
        <w:ind w:firstLine="340"/>
        <w:jc w:val="center"/>
        <w:rPr>
          <w:b/>
          <w:bCs w:val="0"/>
        </w:rPr>
      </w:pPr>
    </w:p>
    <w:p w14:paraId="597DA41D" w14:textId="77777777" w:rsidR="00E73571" w:rsidRPr="00272C9C" w:rsidRDefault="00E73571" w:rsidP="00F86EC3">
      <w:pPr>
        <w:pStyle w:val="osn"/>
        <w:ind w:firstLine="0"/>
        <w:jc w:val="center"/>
        <w:rPr>
          <w:b/>
          <w:bCs w:val="0"/>
        </w:rPr>
      </w:pPr>
      <w:r w:rsidRPr="00272C9C">
        <w:rPr>
          <w:b/>
          <w:bCs w:val="0"/>
        </w:rPr>
        <w:t xml:space="preserve">Тема 4. </w:t>
      </w:r>
      <w:r w:rsidR="00A032B5" w:rsidRPr="00272C9C">
        <w:rPr>
          <w:b/>
          <w:bCs w:val="0"/>
        </w:rPr>
        <w:t>Уровни и формы межкультурной коммуникации</w:t>
      </w:r>
    </w:p>
    <w:p w14:paraId="440DC2A1" w14:textId="77777777" w:rsidR="00340DA1" w:rsidRPr="00272C9C" w:rsidRDefault="006E73B7" w:rsidP="00272C9C">
      <w:pPr>
        <w:pStyle w:val="a8"/>
        <w:spacing w:before="0" w:beforeAutospacing="0" w:after="0" w:afterAutospacing="0" w:line="360" w:lineRule="exact"/>
        <w:ind w:firstLine="340"/>
        <w:jc w:val="both"/>
        <w:rPr>
          <w:color w:val="000000"/>
          <w:sz w:val="28"/>
          <w:szCs w:val="28"/>
        </w:rPr>
      </w:pPr>
      <w:r w:rsidRPr="00272C9C">
        <w:rPr>
          <w:color w:val="000000"/>
          <w:sz w:val="28"/>
          <w:szCs w:val="28"/>
        </w:rPr>
        <w:t xml:space="preserve">Уровни межкультурной коммуникации </w:t>
      </w:r>
      <w:r w:rsidR="00333A1D" w:rsidRPr="00272C9C">
        <w:rPr>
          <w:color w:val="000000"/>
          <w:sz w:val="28"/>
          <w:szCs w:val="28"/>
        </w:rPr>
        <w:t>по характеру</w:t>
      </w:r>
      <w:r w:rsidRPr="00272C9C">
        <w:rPr>
          <w:color w:val="000000"/>
          <w:sz w:val="28"/>
          <w:szCs w:val="28"/>
        </w:rPr>
        <w:t xml:space="preserve"> субъектов коммуникации</w:t>
      </w:r>
      <w:r w:rsidR="00C05A11" w:rsidRPr="00272C9C">
        <w:rPr>
          <w:color w:val="000000"/>
          <w:sz w:val="28"/>
          <w:szCs w:val="28"/>
        </w:rPr>
        <w:t xml:space="preserve"> </w:t>
      </w:r>
      <w:r w:rsidR="00E316AF" w:rsidRPr="00272C9C">
        <w:rPr>
          <w:color w:val="000000"/>
          <w:sz w:val="28"/>
          <w:szCs w:val="28"/>
        </w:rPr>
        <w:t>(</w:t>
      </w:r>
      <w:r w:rsidRPr="00272C9C">
        <w:rPr>
          <w:color w:val="000000"/>
          <w:sz w:val="28"/>
          <w:szCs w:val="28"/>
        </w:rPr>
        <w:t>глобально-цивилизационный, региональный, межгосударственный</w:t>
      </w:r>
      <w:r w:rsidR="00C05A11" w:rsidRPr="00272C9C">
        <w:rPr>
          <w:color w:val="000000"/>
          <w:sz w:val="28"/>
          <w:szCs w:val="28"/>
        </w:rPr>
        <w:t xml:space="preserve"> </w:t>
      </w:r>
      <w:r w:rsidRPr="00272C9C">
        <w:rPr>
          <w:color w:val="000000"/>
          <w:sz w:val="28"/>
          <w:szCs w:val="28"/>
        </w:rPr>
        <w:t>/</w:t>
      </w:r>
      <w:r w:rsidR="00C05A11" w:rsidRPr="00272C9C">
        <w:rPr>
          <w:color w:val="000000"/>
          <w:sz w:val="28"/>
          <w:szCs w:val="28"/>
        </w:rPr>
        <w:t xml:space="preserve"> </w:t>
      </w:r>
      <w:r w:rsidRPr="00272C9C">
        <w:rPr>
          <w:color w:val="000000"/>
          <w:sz w:val="28"/>
          <w:szCs w:val="28"/>
        </w:rPr>
        <w:t>межнациональный, внутригосударственный</w:t>
      </w:r>
      <w:r w:rsidR="00C05A11" w:rsidRPr="00272C9C">
        <w:rPr>
          <w:color w:val="000000"/>
          <w:sz w:val="28"/>
          <w:szCs w:val="28"/>
        </w:rPr>
        <w:t xml:space="preserve"> </w:t>
      </w:r>
      <w:r w:rsidRPr="00272C9C">
        <w:rPr>
          <w:color w:val="000000"/>
          <w:sz w:val="28"/>
          <w:szCs w:val="28"/>
        </w:rPr>
        <w:t>/</w:t>
      </w:r>
      <w:r w:rsidR="00C05A11" w:rsidRPr="00272C9C">
        <w:rPr>
          <w:color w:val="000000"/>
          <w:sz w:val="28"/>
          <w:szCs w:val="28"/>
        </w:rPr>
        <w:t xml:space="preserve"> </w:t>
      </w:r>
      <w:r w:rsidR="00322248" w:rsidRPr="00272C9C">
        <w:rPr>
          <w:color w:val="000000"/>
          <w:sz w:val="28"/>
          <w:szCs w:val="28"/>
        </w:rPr>
        <w:t>м</w:t>
      </w:r>
      <w:r w:rsidRPr="00272C9C">
        <w:rPr>
          <w:color w:val="000000"/>
          <w:sz w:val="28"/>
          <w:szCs w:val="28"/>
        </w:rPr>
        <w:t>ежнациональный, субъектно-личностный</w:t>
      </w:r>
      <w:r w:rsidR="00E316AF" w:rsidRPr="00272C9C">
        <w:rPr>
          <w:color w:val="000000"/>
          <w:sz w:val="28"/>
          <w:szCs w:val="28"/>
        </w:rPr>
        <w:t>)</w:t>
      </w:r>
      <w:r w:rsidR="00322248" w:rsidRPr="00272C9C">
        <w:rPr>
          <w:color w:val="000000"/>
          <w:sz w:val="28"/>
          <w:szCs w:val="28"/>
        </w:rPr>
        <w:t xml:space="preserve">; </w:t>
      </w:r>
      <w:r w:rsidR="00333A1D" w:rsidRPr="00272C9C">
        <w:rPr>
          <w:color w:val="000000"/>
          <w:sz w:val="28"/>
          <w:szCs w:val="28"/>
        </w:rPr>
        <w:t>по</w:t>
      </w:r>
      <w:r w:rsidR="00E316AF" w:rsidRPr="00272C9C">
        <w:rPr>
          <w:color w:val="000000"/>
          <w:sz w:val="28"/>
          <w:szCs w:val="28"/>
        </w:rPr>
        <w:t xml:space="preserve"> географически-цивилизационному критерию</w:t>
      </w:r>
      <w:r w:rsidRPr="00272C9C">
        <w:rPr>
          <w:color w:val="000000"/>
          <w:sz w:val="28"/>
          <w:szCs w:val="28"/>
        </w:rPr>
        <w:t xml:space="preserve"> (макроуровень и микроуровень).</w:t>
      </w:r>
    </w:p>
    <w:p w14:paraId="5EF06903" w14:textId="4A8A8BF6" w:rsidR="00322248" w:rsidRPr="00272C9C" w:rsidRDefault="00080994" w:rsidP="00272C9C">
      <w:pPr>
        <w:pStyle w:val="a8"/>
        <w:spacing w:before="0" w:beforeAutospacing="0" w:after="0" w:afterAutospacing="0" w:line="360" w:lineRule="exact"/>
        <w:ind w:firstLine="340"/>
        <w:jc w:val="both"/>
        <w:rPr>
          <w:color w:val="000000"/>
          <w:sz w:val="28"/>
          <w:szCs w:val="28"/>
        </w:rPr>
      </w:pPr>
      <w:r w:rsidRPr="00272C9C">
        <w:rPr>
          <w:spacing w:val="-3"/>
          <w:sz w:val="28"/>
          <w:szCs w:val="28"/>
        </w:rPr>
        <w:t>Д</w:t>
      </w:r>
      <w:r w:rsidR="006E73B7" w:rsidRPr="00272C9C">
        <w:rPr>
          <w:spacing w:val="-3"/>
          <w:sz w:val="28"/>
          <w:szCs w:val="28"/>
        </w:rPr>
        <w:t xml:space="preserve">етерминанты выстраивания процесса межгрупповой коммуникации на единой территории. </w:t>
      </w:r>
      <w:r w:rsidR="00322248" w:rsidRPr="00272C9C">
        <w:rPr>
          <w:spacing w:val="-3"/>
          <w:sz w:val="28"/>
          <w:szCs w:val="28"/>
        </w:rPr>
        <w:t>К</w:t>
      </w:r>
      <w:r w:rsidR="00322248" w:rsidRPr="00272C9C">
        <w:rPr>
          <w:color w:val="000000"/>
          <w:sz w:val="28"/>
          <w:szCs w:val="28"/>
        </w:rPr>
        <w:t xml:space="preserve">ультурный шок (К. Оберг) и его этапы. </w:t>
      </w:r>
      <w:r w:rsidR="006E73B7" w:rsidRPr="00272C9C">
        <w:rPr>
          <w:spacing w:val="-3"/>
          <w:sz w:val="28"/>
          <w:szCs w:val="28"/>
        </w:rPr>
        <w:t xml:space="preserve">Сущность и понятие </w:t>
      </w:r>
      <w:r w:rsidR="006E73B7" w:rsidRPr="00272C9C">
        <w:rPr>
          <w:color w:val="000000"/>
          <w:sz w:val="28"/>
          <w:szCs w:val="28"/>
        </w:rPr>
        <w:t xml:space="preserve">межкультурной адаптации. </w:t>
      </w:r>
      <w:r w:rsidR="00322248" w:rsidRPr="00272C9C">
        <w:rPr>
          <w:color w:val="000000"/>
          <w:sz w:val="28"/>
          <w:szCs w:val="28"/>
        </w:rPr>
        <w:t>Процесс адаптации (Г.</w:t>
      </w:r>
      <w:r w:rsidR="00E4289F" w:rsidRPr="00272C9C">
        <w:rPr>
          <w:color w:val="000000"/>
          <w:sz w:val="28"/>
          <w:szCs w:val="28"/>
        </w:rPr>
        <w:t> </w:t>
      </w:r>
      <w:r w:rsidR="00322248" w:rsidRPr="00272C9C">
        <w:rPr>
          <w:color w:val="000000"/>
          <w:sz w:val="28"/>
          <w:szCs w:val="28"/>
        </w:rPr>
        <w:t>Триандис) и</w:t>
      </w:r>
      <w:r w:rsidR="00C05A11" w:rsidRPr="00272C9C">
        <w:rPr>
          <w:color w:val="000000"/>
          <w:sz w:val="28"/>
          <w:szCs w:val="28"/>
        </w:rPr>
        <w:t xml:space="preserve"> </w:t>
      </w:r>
      <w:r w:rsidR="00322248" w:rsidRPr="00272C9C">
        <w:rPr>
          <w:color w:val="000000"/>
          <w:sz w:val="28"/>
          <w:szCs w:val="28"/>
        </w:rPr>
        <w:t>период реадаптации: причины и особенности протекания. Факторы, влияющие на процесс адаптации к новой культурной среде.</w:t>
      </w:r>
    </w:p>
    <w:p w14:paraId="47F97FB7" w14:textId="0D7B197A" w:rsidR="006E73B7" w:rsidRPr="00272C9C" w:rsidRDefault="006E73B7" w:rsidP="00272C9C">
      <w:pPr>
        <w:pStyle w:val="a8"/>
        <w:spacing w:before="0" w:beforeAutospacing="0" w:after="0" w:afterAutospacing="0" w:line="360" w:lineRule="exact"/>
        <w:ind w:firstLine="340"/>
        <w:jc w:val="both"/>
        <w:rPr>
          <w:b/>
          <w:color w:val="000000"/>
          <w:sz w:val="28"/>
          <w:szCs w:val="28"/>
        </w:rPr>
      </w:pPr>
      <w:r w:rsidRPr="00272C9C">
        <w:rPr>
          <w:color w:val="000000"/>
          <w:sz w:val="28"/>
          <w:szCs w:val="28"/>
        </w:rPr>
        <w:t>Теория аккульт</w:t>
      </w:r>
      <w:r w:rsidR="00D313F8" w:rsidRPr="00272C9C">
        <w:rPr>
          <w:color w:val="000000"/>
          <w:sz w:val="28"/>
          <w:szCs w:val="28"/>
        </w:rPr>
        <w:t>урации (Р.</w:t>
      </w:r>
      <w:r w:rsidR="00E4289F" w:rsidRPr="00272C9C">
        <w:rPr>
          <w:color w:val="000000"/>
          <w:sz w:val="28"/>
          <w:szCs w:val="28"/>
        </w:rPr>
        <w:t> </w:t>
      </w:r>
      <w:r w:rsidR="00D313F8" w:rsidRPr="00272C9C">
        <w:rPr>
          <w:color w:val="000000"/>
          <w:sz w:val="28"/>
          <w:szCs w:val="28"/>
        </w:rPr>
        <w:t>Редфилд, Р.</w:t>
      </w:r>
      <w:r w:rsidR="00E4289F" w:rsidRPr="00272C9C">
        <w:rPr>
          <w:color w:val="000000"/>
          <w:sz w:val="28"/>
          <w:szCs w:val="28"/>
        </w:rPr>
        <w:t> </w:t>
      </w:r>
      <w:r w:rsidR="00D313F8" w:rsidRPr="00272C9C">
        <w:rPr>
          <w:color w:val="000000"/>
          <w:sz w:val="28"/>
          <w:szCs w:val="28"/>
        </w:rPr>
        <w:t>Линтон и М.</w:t>
      </w:r>
      <w:r w:rsidR="00E4289F" w:rsidRPr="00272C9C">
        <w:rPr>
          <w:color w:val="000000"/>
          <w:sz w:val="28"/>
          <w:szCs w:val="28"/>
        </w:rPr>
        <w:t> </w:t>
      </w:r>
      <w:r w:rsidRPr="00272C9C">
        <w:rPr>
          <w:color w:val="000000"/>
          <w:sz w:val="28"/>
          <w:szCs w:val="28"/>
        </w:rPr>
        <w:t>Херсковиц). Стратегии аккультурации в процессе межкультурного взаимодействия</w:t>
      </w:r>
      <w:r w:rsidR="00E316AF" w:rsidRPr="00272C9C">
        <w:rPr>
          <w:color w:val="000000"/>
          <w:sz w:val="28"/>
          <w:szCs w:val="28"/>
        </w:rPr>
        <w:t>,</w:t>
      </w:r>
      <w:r w:rsidR="00C05A11" w:rsidRPr="00272C9C">
        <w:rPr>
          <w:color w:val="000000"/>
          <w:sz w:val="28"/>
          <w:szCs w:val="28"/>
        </w:rPr>
        <w:t xml:space="preserve"> </w:t>
      </w:r>
      <w:r w:rsidR="00E316AF" w:rsidRPr="00272C9C">
        <w:rPr>
          <w:color w:val="000000"/>
          <w:sz w:val="28"/>
          <w:szCs w:val="28"/>
        </w:rPr>
        <w:t>концепция</w:t>
      </w:r>
      <w:r w:rsidR="00C05A11" w:rsidRPr="00272C9C">
        <w:rPr>
          <w:color w:val="000000"/>
          <w:sz w:val="28"/>
          <w:szCs w:val="28"/>
        </w:rPr>
        <w:t xml:space="preserve"> </w:t>
      </w:r>
      <w:r w:rsidRPr="00272C9C">
        <w:rPr>
          <w:color w:val="000000"/>
          <w:sz w:val="28"/>
          <w:szCs w:val="28"/>
        </w:rPr>
        <w:t>С.</w:t>
      </w:r>
      <w:r w:rsidR="00E4289F" w:rsidRPr="00272C9C">
        <w:rPr>
          <w:color w:val="000000"/>
          <w:sz w:val="28"/>
          <w:szCs w:val="28"/>
        </w:rPr>
        <w:t> </w:t>
      </w:r>
      <w:r w:rsidRPr="00272C9C">
        <w:rPr>
          <w:color w:val="000000"/>
          <w:sz w:val="28"/>
          <w:szCs w:val="28"/>
        </w:rPr>
        <w:t>Бочнер</w:t>
      </w:r>
      <w:r w:rsidR="00E316AF" w:rsidRPr="00272C9C">
        <w:rPr>
          <w:color w:val="000000"/>
          <w:sz w:val="28"/>
          <w:szCs w:val="28"/>
        </w:rPr>
        <w:t>а</w:t>
      </w:r>
      <w:r w:rsidRPr="00272C9C">
        <w:rPr>
          <w:color w:val="000000"/>
          <w:sz w:val="28"/>
          <w:szCs w:val="28"/>
        </w:rPr>
        <w:t xml:space="preserve"> (геноцид, ассимиляция, сегрегация, интеграция) и возможные результаты межкультурных контактов для индивида</w:t>
      </w:r>
      <w:r w:rsidRPr="001657C9">
        <w:rPr>
          <w:color w:val="000000"/>
          <w:sz w:val="28"/>
          <w:szCs w:val="28"/>
        </w:rPr>
        <w:t xml:space="preserve">. </w:t>
      </w:r>
    </w:p>
    <w:p w14:paraId="49A57156" w14:textId="468D1B23" w:rsidR="006E73B7" w:rsidRPr="00272C9C" w:rsidRDefault="006E73B7" w:rsidP="00272C9C">
      <w:pPr>
        <w:pStyle w:val="a8"/>
        <w:spacing w:before="0" w:beforeAutospacing="0" w:after="0" w:afterAutospacing="0" w:line="360" w:lineRule="exact"/>
        <w:ind w:firstLine="340"/>
        <w:jc w:val="both"/>
        <w:rPr>
          <w:color w:val="000000"/>
          <w:sz w:val="28"/>
          <w:szCs w:val="28"/>
        </w:rPr>
      </w:pPr>
      <w:r w:rsidRPr="00272C9C">
        <w:rPr>
          <w:color w:val="000000"/>
          <w:sz w:val="28"/>
          <w:szCs w:val="28"/>
        </w:rPr>
        <w:t>Концептуальная модель Дж.</w:t>
      </w:r>
      <w:r w:rsidR="00E4289F" w:rsidRPr="00272C9C">
        <w:rPr>
          <w:color w:val="000000"/>
          <w:sz w:val="28"/>
          <w:szCs w:val="28"/>
        </w:rPr>
        <w:t> </w:t>
      </w:r>
      <w:r w:rsidRPr="00272C9C">
        <w:rPr>
          <w:color w:val="000000"/>
          <w:sz w:val="28"/>
          <w:szCs w:val="28"/>
        </w:rPr>
        <w:t>Берри: интеграция, ассимиляция, сепаратизм, маргинализация.</w:t>
      </w:r>
    </w:p>
    <w:p w14:paraId="6AF9D29F" w14:textId="77777777" w:rsidR="00322248" w:rsidRPr="00272C9C" w:rsidRDefault="00322248" w:rsidP="00272C9C">
      <w:pPr>
        <w:pStyle w:val="osn"/>
        <w:ind w:firstLine="340"/>
        <w:jc w:val="center"/>
        <w:rPr>
          <w:b/>
          <w:bCs w:val="0"/>
        </w:rPr>
      </w:pPr>
    </w:p>
    <w:p w14:paraId="0D120A90" w14:textId="388173DB" w:rsidR="00E73571" w:rsidRPr="00272C9C" w:rsidRDefault="00E73571" w:rsidP="00F86EC3">
      <w:pPr>
        <w:pStyle w:val="osn"/>
        <w:ind w:firstLine="0"/>
        <w:jc w:val="center"/>
        <w:rPr>
          <w:b/>
          <w:bCs w:val="0"/>
          <w:spacing w:val="-2"/>
        </w:rPr>
      </w:pPr>
      <w:r w:rsidRPr="00272C9C">
        <w:rPr>
          <w:b/>
          <w:bCs w:val="0"/>
        </w:rPr>
        <w:t xml:space="preserve">Тема </w:t>
      </w:r>
      <w:r w:rsidR="006E73B7" w:rsidRPr="00272C9C">
        <w:rPr>
          <w:b/>
          <w:bCs w:val="0"/>
        </w:rPr>
        <w:t>5</w:t>
      </w:r>
      <w:r w:rsidRPr="00272C9C">
        <w:rPr>
          <w:b/>
          <w:bCs w:val="0"/>
        </w:rPr>
        <w:t>.</w:t>
      </w:r>
      <w:r w:rsidR="008A1CE0" w:rsidRPr="00272C9C">
        <w:rPr>
          <w:b/>
          <w:bCs w:val="0"/>
        </w:rPr>
        <w:t xml:space="preserve"> К</w:t>
      </w:r>
      <w:r w:rsidRPr="00272C9C">
        <w:rPr>
          <w:b/>
          <w:bCs w:val="0"/>
          <w:spacing w:val="-2"/>
        </w:rPr>
        <w:t xml:space="preserve">ультурно-специфические аспекты </w:t>
      </w:r>
      <w:r w:rsidR="00F86EC3">
        <w:rPr>
          <w:b/>
          <w:bCs w:val="0"/>
          <w:spacing w:val="-2"/>
        </w:rPr>
        <w:br/>
      </w:r>
      <w:r w:rsidRPr="00272C9C">
        <w:rPr>
          <w:b/>
          <w:bCs w:val="0"/>
          <w:spacing w:val="-2"/>
        </w:rPr>
        <w:t>межкультурной коммуникации</w:t>
      </w:r>
    </w:p>
    <w:p w14:paraId="082BDFE7" w14:textId="506B017B" w:rsidR="00340DA1" w:rsidRPr="00272C9C" w:rsidRDefault="00E73571" w:rsidP="00272C9C">
      <w:pPr>
        <w:pStyle w:val="osn"/>
        <w:ind w:firstLine="340"/>
      </w:pPr>
      <w:r w:rsidRPr="00272C9C">
        <w:rPr>
          <w:color w:val="000000"/>
        </w:rPr>
        <w:t>Межкультурные различия в каузальной атрибуции Д. Майерс. Модель атрибуции достижений Б.</w:t>
      </w:r>
      <w:r w:rsidR="00E4289F" w:rsidRPr="00272C9C">
        <w:rPr>
          <w:color w:val="000000"/>
        </w:rPr>
        <w:t> </w:t>
      </w:r>
      <w:r w:rsidRPr="00272C9C">
        <w:rPr>
          <w:color w:val="000000"/>
        </w:rPr>
        <w:t>Вайнера.</w:t>
      </w:r>
      <w:r w:rsidRPr="00272C9C">
        <w:t xml:space="preserve"> Уровни и степень вхождения и осуществления межгрупповых контактов И.</w:t>
      </w:r>
      <w:r w:rsidR="00E4289F" w:rsidRPr="00272C9C">
        <w:t> </w:t>
      </w:r>
      <w:r w:rsidRPr="00272C9C">
        <w:t>Амира и И.</w:t>
      </w:r>
      <w:r w:rsidR="00E4289F" w:rsidRPr="00272C9C">
        <w:t> </w:t>
      </w:r>
      <w:r w:rsidRPr="00272C9C">
        <w:t xml:space="preserve">Шарона. Специфика межкультурной коммуникации в </w:t>
      </w:r>
      <w:r w:rsidRPr="00272C9C">
        <w:rPr>
          <w:bCs w:val="0"/>
        </w:rPr>
        <w:t>низкоконтекстных</w:t>
      </w:r>
      <w:r w:rsidR="0092066E" w:rsidRPr="00272C9C">
        <w:rPr>
          <w:bCs w:val="0"/>
        </w:rPr>
        <w:t xml:space="preserve"> </w:t>
      </w:r>
      <w:r w:rsidRPr="00272C9C">
        <w:t>и высоко</w:t>
      </w:r>
      <w:r w:rsidR="0092066E" w:rsidRPr="00272C9C">
        <w:t>ко</w:t>
      </w:r>
      <w:r w:rsidRPr="00272C9C">
        <w:t>нтекстных культурах.</w:t>
      </w:r>
      <w:r w:rsidR="0092066E" w:rsidRPr="00272C9C">
        <w:t xml:space="preserve"> </w:t>
      </w:r>
      <w:r w:rsidRPr="00272C9C">
        <w:t>Универсальные аспекты межкультурной коммуникации. Исследования универсальности экспрессивного поведения П.</w:t>
      </w:r>
      <w:r w:rsidR="00E4289F" w:rsidRPr="00272C9C">
        <w:t> </w:t>
      </w:r>
      <w:r w:rsidRPr="00272C9C">
        <w:t>Экхманом и У.</w:t>
      </w:r>
      <w:r w:rsidR="00E4289F" w:rsidRPr="00272C9C">
        <w:t> </w:t>
      </w:r>
      <w:r w:rsidRPr="00272C9C">
        <w:t xml:space="preserve">Фризеном. </w:t>
      </w:r>
    </w:p>
    <w:p w14:paraId="16394D21" w14:textId="77777777" w:rsidR="00E73571" w:rsidRPr="00272C9C" w:rsidRDefault="00E73571" w:rsidP="00272C9C">
      <w:pPr>
        <w:pStyle w:val="osn"/>
        <w:ind w:firstLine="340"/>
        <w:rPr>
          <w:b/>
          <w:bCs w:val="0"/>
        </w:rPr>
      </w:pPr>
      <w:r w:rsidRPr="00272C9C">
        <w:lastRenderedPageBreak/>
        <w:t xml:space="preserve">Типология групп в контексте </w:t>
      </w:r>
      <w:r w:rsidR="00340DA1" w:rsidRPr="00272C9C">
        <w:t>этнокультурных</w:t>
      </w:r>
      <w:r w:rsidRPr="00272C9C">
        <w:t xml:space="preserve"> аспек</w:t>
      </w:r>
      <w:r w:rsidR="00E316AF" w:rsidRPr="00272C9C">
        <w:t>тов межкультурной коммуникации</w:t>
      </w:r>
      <w:r w:rsidRPr="00272C9C">
        <w:t xml:space="preserve">. </w:t>
      </w:r>
    </w:p>
    <w:p w14:paraId="2F50A4E9" w14:textId="77777777" w:rsidR="00E73571" w:rsidRPr="00272C9C" w:rsidRDefault="00E73571" w:rsidP="00272C9C">
      <w:pPr>
        <w:pStyle w:val="osn"/>
        <w:ind w:firstLine="340"/>
        <w:jc w:val="center"/>
        <w:rPr>
          <w:b/>
          <w:bCs w:val="0"/>
        </w:rPr>
      </w:pPr>
    </w:p>
    <w:p w14:paraId="43D341C8" w14:textId="77777777" w:rsidR="00E73571" w:rsidRPr="00272C9C" w:rsidRDefault="00E73571" w:rsidP="00F86EC3">
      <w:pPr>
        <w:pStyle w:val="osn"/>
        <w:ind w:firstLine="0"/>
        <w:jc w:val="center"/>
        <w:rPr>
          <w:b/>
          <w:bCs w:val="0"/>
        </w:rPr>
      </w:pPr>
      <w:r w:rsidRPr="00272C9C">
        <w:rPr>
          <w:b/>
          <w:bCs w:val="0"/>
        </w:rPr>
        <w:t xml:space="preserve">Тема </w:t>
      </w:r>
      <w:r w:rsidR="006E73B7" w:rsidRPr="00272C9C">
        <w:rPr>
          <w:b/>
          <w:bCs w:val="0"/>
        </w:rPr>
        <w:t>6</w:t>
      </w:r>
      <w:r w:rsidRPr="00272C9C">
        <w:rPr>
          <w:b/>
          <w:bCs w:val="0"/>
        </w:rPr>
        <w:t xml:space="preserve">. </w:t>
      </w:r>
      <w:r w:rsidR="008A1CE0" w:rsidRPr="00272C9C">
        <w:rPr>
          <w:b/>
          <w:bCs w:val="0"/>
        </w:rPr>
        <w:t>Э</w:t>
      </w:r>
      <w:r w:rsidRPr="00272C9C">
        <w:rPr>
          <w:b/>
          <w:bCs w:val="0"/>
        </w:rPr>
        <w:t>тнически</w:t>
      </w:r>
      <w:r w:rsidR="008A1CE0" w:rsidRPr="00272C9C">
        <w:rPr>
          <w:b/>
          <w:bCs w:val="0"/>
        </w:rPr>
        <w:t>е</w:t>
      </w:r>
      <w:r w:rsidRPr="00272C9C">
        <w:rPr>
          <w:b/>
          <w:bCs w:val="0"/>
        </w:rPr>
        <w:t xml:space="preserve"> стереотип</w:t>
      </w:r>
      <w:r w:rsidR="008A1CE0" w:rsidRPr="00272C9C">
        <w:rPr>
          <w:b/>
          <w:bCs w:val="0"/>
        </w:rPr>
        <w:t>ы</w:t>
      </w:r>
      <w:r w:rsidRPr="00272C9C">
        <w:rPr>
          <w:b/>
          <w:bCs w:val="0"/>
        </w:rPr>
        <w:t xml:space="preserve"> в коммуникативном процессе</w:t>
      </w:r>
    </w:p>
    <w:p w14:paraId="1A8F65E8" w14:textId="77777777" w:rsidR="00163087" w:rsidRPr="00272C9C" w:rsidRDefault="00163087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Сущность и классификация</w:t>
      </w:r>
      <w:r w:rsidR="00E73571" w:rsidRPr="00272C9C">
        <w:rPr>
          <w:sz w:val="28"/>
          <w:szCs w:val="28"/>
        </w:rPr>
        <w:t xml:space="preserve"> стереотипов</w:t>
      </w:r>
      <w:r w:rsidRPr="00272C9C">
        <w:rPr>
          <w:sz w:val="28"/>
          <w:szCs w:val="28"/>
        </w:rPr>
        <w:t>,</w:t>
      </w:r>
      <w:r w:rsidR="00E73571" w:rsidRPr="00272C9C">
        <w:rPr>
          <w:sz w:val="28"/>
          <w:szCs w:val="28"/>
        </w:rPr>
        <w:t xml:space="preserve"> их функции в межкул</w:t>
      </w:r>
      <w:r w:rsidR="00A032B5" w:rsidRPr="00272C9C">
        <w:rPr>
          <w:sz w:val="28"/>
          <w:szCs w:val="28"/>
        </w:rPr>
        <w:t>ь</w:t>
      </w:r>
      <w:r w:rsidR="00E73571" w:rsidRPr="00272C9C">
        <w:rPr>
          <w:sz w:val="28"/>
          <w:szCs w:val="28"/>
        </w:rPr>
        <w:t xml:space="preserve">турной коммуникации. </w:t>
      </w:r>
      <w:r w:rsidRPr="00272C9C">
        <w:rPr>
          <w:sz w:val="28"/>
          <w:szCs w:val="28"/>
        </w:rPr>
        <w:t xml:space="preserve">Свойства этнических стереотипов. </w:t>
      </w:r>
    </w:p>
    <w:p w14:paraId="0A453D5E" w14:textId="2C313D06" w:rsidR="00340DA1" w:rsidRPr="00272C9C" w:rsidRDefault="00E73571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Исследования этнических стереотипов Д.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Кацем и К.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Брейли. Научные концепции влияния этнических стереотипов на межкультурные контакты (Г.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Оллпорт, Т.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Шибутани, Р.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Таджури, Г.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Тэджфел, У.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Тернер, Г.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Триандис, Х.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Дейкер и Н.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 xml:space="preserve">Фрейда и др.). </w:t>
      </w:r>
    </w:p>
    <w:p w14:paraId="1D4FE896" w14:textId="74795A55" w:rsidR="00340DA1" w:rsidRPr="00272C9C" w:rsidRDefault="00E73571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Этнические установки (У.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Томас и Ф.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Знанецкий). Теория установок Д.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Узнадзе (рациональный и иррациональный контекст</w:t>
      </w:r>
      <w:r w:rsidR="001657C9">
        <w:rPr>
          <w:sz w:val="28"/>
          <w:szCs w:val="28"/>
        </w:rPr>
        <w:t>ы</w:t>
      </w:r>
      <w:r w:rsidRPr="00272C9C">
        <w:rPr>
          <w:sz w:val="28"/>
          <w:szCs w:val="28"/>
        </w:rPr>
        <w:t xml:space="preserve"> установки). Психоаналитическая теория социальной установки И.</w:t>
      </w:r>
      <w:r w:rsidR="00E4289F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 xml:space="preserve">Сарноффа. </w:t>
      </w:r>
    </w:p>
    <w:p w14:paraId="1D9A8721" w14:textId="77777777" w:rsidR="00340DA1" w:rsidRPr="00272C9C" w:rsidRDefault="00E73571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 xml:space="preserve">Автостереотипы и гетеростереотипы. Специфика функционирования предубеждений и предрассудков. </w:t>
      </w:r>
    </w:p>
    <w:p w14:paraId="4C3EBF26" w14:textId="1468065B" w:rsidR="00E73571" w:rsidRPr="00272C9C" w:rsidRDefault="00E73571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Влияние этнических стереотипов на процесс межкультурной коммуникации</w:t>
      </w:r>
      <w:r w:rsidR="00E316AF" w:rsidRPr="00272C9C">
        <w:rPr>
          <w:sz w:val="28"/>
          <w:szCs w:val="28"/>
        </w:rPr>
        <w:t>:</w:t>
      </w:r>
      <w:r w:rsidR="00E46AE6" w:rsidRPr="00272C9C">
        <w:rPr>
          <w:sz w:val="28"/>
          <w:szCs w:val="28"/>
        </w:rPr>
        <w:t xml:space="preserve"> </w:t>
      </w:r>
      <w:r w:rsidRPr="00272C9C">
        <w:rPr>
          <w:sz w:val="28"/>
          <w:szCs w:val="28"/>
        </w:rPr>
        <w:t xml:space="preserve">конфликт или сотрудничество. </w:t>
      </w:r>
    </w:p>
    <w:p w14:paraId="1E37FD8F" w14:textId="77777777" w:rsidR="00E73571" w:rsidRPr="00272C9C" w:rsidRDefault="00E73571" w:rsidP="00272C9C">
      <w:pPr>
        <w:spacing w:line="360" w:lineRule="exact"/>
        <w:ind w:firstLine="340"/>
        <w:jc w:val="both"/>
        <w:rPr>
          <w:sz w:val="28"/>
          <w:szCs w:val="28"/>
        </w:rPr>
      </w:pPr>
    </w:p>
    <w:p w14:paraId="650707E0" w14:textId="5946703A" w:rsidR="00E73571" w:rsidRPr="00272C9C" w:rsidRDefault="00E73571" w:rsidP="00F86EC3">
      <w:pPr>
        <w:pStyle w:val="osn"/>
        <w:ind w:firstLine="0"/>
        <w:jc w:val="center"/>
        <w:rPr>
          <w:b/>
          <w:bCs w:val="0"/>
        </w:rPr>
      </w:pPr>
      <w:r w:rsidRPr="00272C9C">
        <w:rPr>
          <w:b/>
          <w:bCs w:val="0"/>
        </w:rPr>
        <w:t xml:space="preserve">Тема </w:t>
      </w:r>
      <w:r w:rsidR="006E73B7" w:rsidRPr="00272C9C">
        <w:rPr>
          <w:b/>
          <w:bCs w:val="0"/>
        </w:rPr>
        <w:t>7</w:t>
      </w:r>
      <w:r w:rsidRPr="00272C9C">
        <w:rPr>
          <w:b/>
          <w:bCs w:val="0"/>
        </w:rPr>
        <w:t>. Этнокультурная вербальная</w:t>
      </w:r>
      <w:r w:rsidR="00E316AF" w:rsidRPr="00272C9C">
        <w:rPr>
          <w:b/>
          <w:bCs w:val="0"/>
        </w:rPr>
        <w:t>,</w:t>
      </w:r>
      <w:r w:rsidRPr="00272C9C">
        <w:rPr>
          <w:b/>
          <w:bCs w:val="0"/>
        </w:rPr>
        <w:t xml:space="preserve"> </w:t>
      </w:r>
      <w:r w:rsidR="00F86EC3">
        <w:rPr>
          <w:b/>
          <w:bCs w:val="0"/>
        </w:rPr>
        <w:br/>
      </w:r>
      <w:r w:rsidRPr="00272C9C">
        <w:rPr>
          <w:b/>
          <w:bCs w:val="0"/>
        </w:rPr>
        <w:t>невербальная</w:t>
      </w:r>
      <w:r w:rsidR="00E316AF" w:rsidRPr="00272C9C">
        <w:rPr>
          <w:b/>
          <w:bCs w:val="0"/>
        </w:rPr>
        <w:t xml:space="preserve"> и паравербальная</w:t>
      </w:r>
      <w:r w:rsidRPr="00272C9C">
        <w:rPr>
          <w:b/>
          <w:bCs w:val="0"/>
        </w:rPr>
        <w:t xml:space="preserve"> коммуникаци</w:t>
      </w:r>
      <w:r w:rsidR="00E4289F" w:rsidRPr="00272C9C">
        <w:rPr>
          <w:b/>
          <w:bCs w:val="0"/>
        </w:rPr>
        <w:t>и</w:t>
      </w:r>
    </w:p>
    <w:p w14:paraId="59C60DAA" w14:textId="77777777" w:rsidR="00340DA1" w:rsidRPr="00272C9C" w:rsidRDefault="0063626C" w:rsidP="00272C9C">
      <w:pPr>
        <w:pStyle w:val="osn"/>
        <w:ind w:firstLine="340"/>
      </w:pPr>
      <w:r w:rsidRPr="00272C9C">
        <w:t>Виды межкультурной коммуникации: в</w:t>
      </w:r>
      <w:r w:rsidR="00E73571" w:rsidRPr="00272C9C">
        <w:t>ербальная</w:t>
      </w:r>
      <w:r w:rsidR="00394B4B" w:rsidRPr="00272C9C">
        <w:t>,</w:t>
      </w:r>
      <w:r w:rsidR="00E73571" w:rsidRPr="00272C9C">
        <w:t xml:space="preserve"> невербальная</w:t>
      </w:r>
      <w:r w:rsidR="00394B4B" w:rsidRPr="00272C9C">
        <w:t>, паравербальная</w:t>
      </w:r>
      <w:r w:rsidR="00340DA1" w:rsidRPr="00272C9C">
        <w:t>.</w:t>
      </w:r>
    </w:p>
    <w:p w14:paraId="1E07252D" w14:textId="77777777" w:rsidR="00394B4B" w:rsidRPr="00272C9C" w:rsidRDefault="00361BBE" w:rsidP="00272C9C">
      <w:pPr>
        <w:pStyle w:val="osn"/>
        <w:ind w:firstLine="340"/>
      </w:pPr>
      <w:r w:rsidRPr="00272C9C">
        <w:t>Вербальные средства общения.</w:t>
      </w:r>
      <w:r w:rsidR="00887F9A" w:rsidRPr="00272C9C">
        <w:t xml:space="preserve"> </w:t>
      </w:r>
      <w:r w:rsidR="00B061EC" w:rsidRPr="00272C9C">
        <w:t>Стили вербальной коммуникации</w:t>
      </w:r>
      <w:r w:rsidR="0063626C" w:rsidRPr="00272C9C">
        <w:t>.</w:t>
      </w:r>
      <w:r w:rsidR="00887F9A" w:rsidRPr="00272C9C">
        <w:t xml:space="preserve"> </w:t>
      </w:r>
      <w:r w:rsidRPr="00272C9C">
        <w:t xml:space="preserve">Влияние этнокультурного контекста на языковые конструкции. </w:t>
      </w:r>
      <w:r w:rsidR="00340DA1" w:rsidRPr="00272C9C">
        <w:t xml:space="preserve">Этнокультурная </w:t>
      </w:r>
      <w:r w:rsidRPr="00272C9C">
        <w:t>специфика речевого поведения ком</w:t>
      </w:r>
      <w:r w:rsidR="00340DA1" w:rsidRPr="00272C9C">
        <w:t>муникантов.</w:t>
      </w:r>
    </w:p>
    <w:p w14:paraId="1329F0D7" w14:textId="74815145" w:rsidR="006D327B" w:rsidRPr="00272C9C" w:rsidRDefault="00163087" w:rsidP="00272C9C">
      <w:pPr>
        <w:pStyle w:val="osn"/>
        <w:ind w:firstLine="340"/>
      </w:pPr>
      <w:r w:rsidRPr="00272C9C">
        <w:t>С</w:t>
      </w:r>
      <w:r w:rsidR="00E73571" w:rsidRPr="00272C9C">
        <w:t>оставляющи</w:t>
      </w:r>
      <w:r w:rsidRPr="00272C9C">
        <w:t>е</w:t>
      </w:r>
      <w:r w:rsidR="00E73571" w:rsidRPr="00272C9C">
        <w:t xml:space="preserve"> невербальной </w:t>
      </w:r>
      <w:r w:rsidR="00340DA1" w:rsidRPr="00272C9C">
        <w:t xml:space="preserve">межкультурной </w:t>
      </w:r>
      <w:r w:rsidR="00E73571" w:rsidRPr="00272C9C">
        <w:t xml:space="preserve">коммуникации. Коммуникативные роли. </w:t>
      </w:r>
      <w:r w:rsidRPr="00272C9C">
        <w:t>Типология невербальной коммуникации (Т.</w:t>
      </w:r>
      <w:r w:rsidR="00E4289F" w:rsidRPr="00272C9C">
        <w:t> </w:t>
      </w:r>
      <w:r w:rsidRPr="00272C9C">
        <w:t>Г.</w:t>
      </w:r>
      <w:r w:rsidR="00E4289F" w:rsidRPr="00272C9C">
        <w:t> </w:t>
      </w:r>
      <w:r w:rsidRPr="00272C9C">
        <w:t>Грушевицкая, В.</w:t>
      </w:r>
      <w:r w:rsidR="00E4289F" w:rsidRPr="00272C9C">
        <w:t> </w:t>
      </w:r>
      <w:r w:rsidRPr="00272C9C">
        <w:t>Д.</w:t>
      </w:r>
      <w:r w:rsidR="00E4289F" w:rsidRPr="00272C9C">
        <w:t> </w:t>
      </w:r>
      <w:r w:rsidRPr="00272C9C">
        <w:t>Попков, А.</w:t>
      </w:r>
      <w:r w:rsidR="00E4289F" w:rsidRPr="00272C9C">
        <w:t> </w:t>
      </w:r>
      <w:r w:rsidRPr="00272C9C">
        <w:t>Л.</w:t>
      </w:r>
      <w:r w:rsidR="00E4289F" w:rsidRPr="00272C9C">
        <w:t> </w:t>
      </w:r>
      <w:r w:rsidRPr="00272C9C">
        <w:t xml:space="preserve">Садохин). </w:t>
      </w:r>
      <w:r w:rsidR="00394B4B" w:rsidRPr="00272C9C">
        <w:t>Формы и способы</w:t>
      </w:r>
      <w:r w:rsidR="00C05A11" w:rsidRPr="00272C9C">
        <w:t xml:space="preserve"> </w:t>
      </w:r>
      <w:r w:rsidR="006D327B" w:rsidRPr="00272C9C">
        <w:t>невербально</w:t>
      </w:r>
      <w:r w:rsidR="00394B4B" w:rsidRPr="00272C9C">
        <w:t xml:space="preserve">й коммуникации: </w:t>
      </w:r>
      <w:r w:rsidR="006D327B" w:rsidRPr="00272C9C">
        <w:t xml:space="preserve">кинесика, </w:t>
      </w:r>
      <w:r w:rsidR="00394B4B" w:rsidRPr="00272C9C">
        <w:t>такесика, сенсорика, проксемика и</w:t>
      </w:r>
      <w:r w:rsidR="00E4289F" w:rsidRPr="00272C9C">
        <w:t> </w:t>
      </w:r>
      <w:r w:rsidR="00394B4B" w:rsidRPr="00272C9C">
        <w:t>др</w:t>
      </w:r>
      <w:r w:rsidR="006D327B" w:rsidRPr="00272C9C">
        <w:t>.</w:t>
      </w:r>
    </w:p>
    <w:p w14:paraId="4B091224" w14:textId="30C087D0" w:rsidR="00361BBE" w:rsidRPr="00272C9C" w:rsidRDefault="00361BBE" w:rsidP="00272C9C">
      <w:pPr>
        <w:pStyle w:val="osn"/>
        <w:ind w:firstLine="340"/>
      </w:pPr>
      <w:r w:rsidRPr="00272C9C">
        <w:t>Паравербальная коммуникация</w:t>
      </w:r>
      <w:r w:rsidR="00C05A11" w:rsidRPr="00272C9C">
        <w:t xml:space="preserve"> </w:t>
      </w:r>
      <w:r w:rsidRPr="00272C9C">
        <w:t>в контексте</w:t>
      </w:r>
      <w:r w:rsidR="00C05A11" w:rsidRPr="00272C9C">
        <w:t xml:space="preserve"> </w:t>
      </w:r>
      <w:r w:rsidRPr="00272C9C">
        <w:t>межкультурного взаимодействия.</w:t>
      </w:r>
      <w:r w:rsidR="00F86EC3">
        <w:t xml:space="preserve"> </w:t>
      </w:r>
    </w:p>
    <w:p w14:paraId="3609C519" w14:textId="77777777" w:rsidR="00E73571" w:rsidRPr="00272C9C" w:rsidRDefault="00E73571" w:rsidP="00272C9C">
      <w:pPr>
        <w:pStyle w:val="osn"/>
        <w:ind w:firstLine="340"/>
        <w:rPr>
          <w:b/>
          <w:bCs w:val="0"/>
        </w:rPr>
      </w:pPr>
    </w:p>
    <w:p w14:paraId="2FDB17A4" w14:textId="2DB0CDDA" w:rsidR="00E73571" w:rsidRPr="00272C9C" w:rsidRDefault="00E73571" w:rsidP="00F86EC3">
      <w:pPr>
        <w:pStyle w:val="osn"/>
        <w:ind w:firstLine="0"/>
        <w:jc w:val="center"/>
        <w:rPr>
          <w:b/>
          <w:bCs w:val="0"/>
        </w:rPr>
      </w:pPr>
      <w:r w:rsidRPr="00272C9C">
        <w:rPr>
          <w:b/>
          <w:bCs w:val="0"/>
        </w:rPr>
        <w:t xml:space="preserve">Тема </w:t>
      </w:r>
      <w:r w:rsidR="006E73B7" w:rsidRPr="00272C9C">
        <w:rPr>
          <w:b/>
          <w:bCs w:val="0"/>
        </w:rPr>
        <w:t>8</w:t>
      </w:r>
      <w:r w:rsidRPr="00272C9C">
        <w:rPr>
          <w:b/>
          <w:bCs w:val="0"/>
        </w:rPr>
        <w:t>. Межкультурные конфликты и способы их преод</w:t>
      </w:r>
      <w:r w:rsidR="00E46AE6" w:rsidRPr="00272C9C">
        <w:rPr>
          <w:b/>
          <w:bCs w:val="0"/>
        </w:rPr>
        <w:t>о</w:t>
      </w:r>
      <w:r w:rsidRPr="00272C9C">
        <w:rPr>
          <w:b/>
          <w:bCs w:val="0"/>
        </w:rPr>
        <w:t>ления</w:t>
      </w:r>
    </w:p>
    <w:p w14:paraId="0326B3F7" w14:textId="77777777" w:rsidR="00374BC0" w:rsidRPr="00272C9C" w:rsidRDefault="00163087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 xml:space="preserve">Сущность межкультурного конфликта. </w:t>
      </w:r>
      <w:r w:rsidR="00E73571" w:rsidRPr="00272C9C">
        <w:rPr>
          <w:sz w:val="28"/>
          <w:szCs w:val="28"/>
        </w:rPr>
        <w:t>Теоретико-аналитические и эмпирические категории меж</w:t>
      </w:r>
      <w:r w:rsidR="004A274B" w:rsidRPr="00272C9C">
        <w:rPr>
          <w:sz w:val="28"/>
          <w:szCs w:val="28"/>
        </w:rPr>
        <w:t>культурного</w:t>
      </w:r>
      <w:r w:rsidR="00E73571" w:rsidRPr="00272C9C">
        <w:rPr>
          <w:sz w:val="28"/>
          <w:szCs w:val="28"/>
        </w:rPr>
        <w:t xml:space="preserve"> конфликта: соперниче</w:t>
      </w:r>
      <w:r w:rsidR="008C5C1C" w:rsidRPr="00272C9C">
        <w:rPr>
          <w:sz w:val="28"/>
          <w:szCs w:val="28"/>
        </w:rPr>
        <w:t>ство, конкуренция,</w:t>
      </w:r>
      <w:r w:rsidR="00C05A11" w:rsidRPr="00272C9C">
        <w:rPr>
          <w:sz w:val="28"/>
          <w:szCs w:val="28"/>
        </w:rPr>
        <w:t xml:space="preserve"> </w:t>
      </w:r>
      <w:r w:rsidR="008C5C1C" w:rsidRPr="00272C9C">
        <w:rPr>
          <w:sz w:val="28"/>
          <w:szCs w:val="28"/>
        </w:rPr>
        <w:t>согласие, переговоры,</w:t>
      </w:r>
      <w:r w:rsidR="00E73571" w:rsidRPr="00272C9C">
        <w:rPr>
          <w:sz w:val="28"/>
          <w:szCs w:val="28"/>
        </w:rPr>
        <w:t xml:space="preserve"> компромисс</w:t>
      </w:r>
      <w:r w:rsidRPr="00272C9C">
        <w:rPr>
          <w:sz w:val="28"/>
          <w:szCs w:val="28"/>
        </w:rPr>
        <w:t>,</w:t>
      </w:r>
      <w:r w:rsidR="00E73571" w:rsidRPr="00272C9C">
        <w:rPr>
          <w:sz w:val="28"/>
          <w:szCs w:val="28"/>
        </w:rPr>
        <w:t xml:space="preserve"> социальная напряженность, конструктивность и д</w:t>
      </w:r>
      <w:r w:rsidR="00E91FBA" w:rsidRPr="00272C9C">
        <w:rPr>
          <w:sz w:val="28"/>
          <w:szCs w:val="28"/>
        </w:rPr>
        <w:t>е</w:t>
      </w:r>
      <w:r w:rsidR="00E73571" w:rsidRPr="00272C9C">
        <w:rPr>
          <w:sz w:val="28"/>
          <w:szCs w:val="28"/>
        </w:rPr>
        <w:t xml:space="preserve">структивность и др. </w:t>
      </w:r>
      <w:r w:rsidR="00374BC0" w:rsidRPr="00272C9C">
        <w:rPr>
          <w:sz w:val="28"/>
          <w:szCs w:val="28"/>
        </w:rPr>
        <w:t>Этнокультурная с</w:t>
      </w:r>
      <w:r w:rsidR="00E73571" w:rsidRPr="00272C9C">
        <w:rPr>
          <w:sz w:val="28"/>
          <w:szCs w:val="28"/>
        </w:rPr>
        <w:t>пецифика меж</w:t>
      </w:r>
      <w:r w:rsidR="004A274B" w:rsidRPr="00272C9C">
        <w:rPr>
          <w:sz w:val="28"/>
          <w:szCs w:val="28"/>
        </w:rPr>
        <w:t xml:space="preserve">культурных </w:t>
      </w:r>
      <w:r w:rsidR="00E73571" w:rsidRPr="00272C9C">
        <w:rPr>
          <w:sz w:val="28"/>
          <w:szCs w:val="28"/>
        </w:rPr>
        <w:t xml:space="preserve">конфликтов и механизмы их возникновения. </w:t>
      </w:r>
    </w:p>
    <w:p w14:paraId="7ED2C5D8" w14:textId="77777777" w:rsidR="00374BC0" w:rsidRPr="00272C9C" w:rsidRDefault="00E73571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lastRenderedPageBreak/>
        <w:t>Модель конфликта, ее специфические особенности. Общая характеристика объективных и субъективных факторов конфликта. Стадии возникновения меж</w:t>
      </w:r>
      <w:r w:rsidR="004A274B" w:rsidRPr="00272C9C">
        <w:rPr>
          <w:sz w:val="28"/>
          <w:szCs w:val="28"/>
        </w:rPr>
        <w:t>культурного</w:t>
      </w:r>
      <w:r w:rsidRPr="00272C9C">
        <w:rPr>
          <w:sz w:val="28"/>
          <w:szCs w:val="28"/>
        </w:rPr>
        <w:t xml:space="preserve"> конфликта. </w:t>
      </w:r>
      <w:r w:rsidR="00163087" w:rsidRPr="00272C9C">
        <w:rPr>
          <w:sz w:val="28"/>
          <w:szCs w:val="28"/>
        </w:rPr>
        <w:t>С</w:t>
      </w:r>
      <w:r w:rsidRPr="00272C9C">
        <w:rPr>
          <w:sz w:val="28"/>
          <w:szCs w:val="28"/>
        </w:rPr>
        <w:t>тили поведения в конфликте</w:t>
      </w:r>
      <w:r w:rsidR="00163087" w:rsidRPr="00272C9C">
        <w:rPr>
          <w:sz w:val="28"/>
          <w:szCs w:val="28"/>
        </w:rPr>
        <w:t xml:space="preserve"> представителей разных культур</w:t>
      </w:r>
      <w:r w:rsidRPr="00272C9C">
        <w:rPr>
          <w:sz w:val="28"/>
          <w:szCs w:val="28"/>
        </w:rPr>
        <w:t xml:space="preserve">. </w:t>
      </w:r>
    </w:p>
    <w:p w14:paraId="76FCFBBC" w14:textId="77777777" w:rsidR="00E73571" w:rsidRPr="00272C9C" w:rsidRDefault="00E73571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Регулирование и разрешение меж</w:t>
      </w:r>
      <w:r w:rsidR="004A274B" w:rsidRPr="00272C9C">
        <w:rPr>
          <w:sz w:val="28"/>
          <w:szCs w:val="28"/>
        </w:rPr>
        <w:t>культурных</w:t>
      </w:r>
      <w:r w:rsidRPr="00272C9C">
        <w:rPr>
          <w:sz w:val="28"/>
          <w:szCs w:val="28"/>
        </w:rPr>
        <w:t xml:space="preserve"> конфликтов. Технологии управления конфликтами. Характеристики основных стратегий поведения в конфликтном взаимодействии</w:t>
      </w:r>
      <w:r w:rsidR="00163087" w:rsidRPr="00272C9C">
        <w:rPr>
          <w:sz w:val="28"/>
          <w:szCs w:val="28"/>
        </w:rPr>
        <w:t>: этнокультурный контекст</w:t>
      </w:r>
      <w:r w:rsidRPr="00272C9C">
        <w:rPr>
          <w:sz w:val="28"/>
          <w:szCs w:val="28"/>
        </w:rPr>
        <w:t>.</w:t>
      </w:r>
    </w:p>
    <w:p w14:paraId="62524D69" w14:textId="77777777" w:rsidR="00E73571" w:rsidRPr="00272C9C" w:rsidRDefault="00E73571" w:rsidP="00272C9C">
      <w:pPr>
        <w:spacing w:line="360" w:lineRule="exact"/>
        <w:ind w:firstLine="340"/>
        <w:jc w:val="center"/>
        <w:rPr>
          <w:b/>
          <w:sz w:val="28"/>
          <w:szCs w:val="28"/>
        </w:rPr>
      </w:pPr>
    </w:p>
    <w:p w14:paraId="0A70A790" w14:textId="77777777" w:rsidR="00E73571" w:rsidRPr="00272C9C" w:rsidRDefault="00E73571" w:rsidP="00F86EC3">
      <w:pPr>
        <w:pStyle w:val="osn"/>
        <w:ind w:firstLine="0"/>
        <w:jc w:val="center"/>
        <w:rPr>
          <w:b/>
          <w:bCs w:val="0"/>
        </w:rPr>
      </w:pPr>
      <w:r w:rsidRPr="00272C9C">
        <w:rPr>
          <w:b/>
          <w:bCs w:val="0"/>
        </w:rPr>
        <w:t xml:space="preserve">Тема </w:t>
      </w:r>
      <w:r w:rsidR="006E73B7" w:rsidRPr="00272C9C">
        <w:rPr>
          <w:b/>
          <w:bCs w:val="0"/>
        </w:rPr>
        <w:t>9</w:t>
      </w:r>
      <w:r w:rsidRPr="00272C9C">
        <w:rPr>
          <w:b/>
          <w:bCs w:val="0"/>
        </w:rPr>
        <w:t>. Формирование межкультурной компетентно</w:t>
      </w:r>
      <w:r w:rsidR="007D0203" w:rsidRPr="00272C9C">
        <w:rPr>
          <w:b/>
          <w:bCs w:val="0"/>
        </w:rPr>
        <w:t xml:space="preserve">сти </w:t>
      </w:r>
    </w:p>
    <w:p w14:paraId="1ED900CD" w14:textId="3BE88C8D" w:rsidR="00374BC0" w:rsidRPr="00272C9C" w:rsidRDefault="00E73571" w:rsidP="00272C9C">
      <w:pPr>
        <w:pStyle w:val="a8"/>
        <w:spacing w:before="0" w:beforeAutospacing="0" w:after="0" w:afterAutospacing="0" w:line="360" w:lineRule="exact"/>
        <w:ind w:firstLine="340"/>
        <w:jc w:val="both"/>
        <w:rPr>
          <w:color w:val="000000"/>
          <w:sz w:val="28"/>
          <w:szCs w:val="28"/>
        </w:rPr>
      </w:pPr>
      <w:r w:rsidRPr="00272C9C">
        <w:rPr>
          <w:rFonts w:eastAsia="Times New Roman"/>
          <w:color w:val="000000"/>
          <w:sz w:val="28"/>
          <w:szCs w:val="28"/>
        </w:rPr>
        <w:t xml:space="preserve">Понятие межкультурной компетентности. </w:t>
      </w:r>
      <w:r w:rsidRPr="00272C9C">
        <w:rPr>
          <w:color w:val="000000"/>
          <w:sz w:val="28"/>
          <w:szCs w:val="28"/>
        </w:rPr>
        <w:t xml:space="preserve">Содержание и основные аспекты межкультурной компетентности. </w:t>
      </w:r>
      <w:r w:rsidRPr="00272C9C">
        <w:rPr>
          <w:rFonts w:eastAsia="Times New Roman"/>
          <w:color w:val="000000"/>
          <w:sz w:val="28"/>
          <w:szCs w:val="28"/>
        </w:rPr>
        <w:t>Основные компоненты межкультурной компетентности.</w:t>
      </w:r>
      <w:r w:rsidR="0032355B" w:rsidRPr="00272C9C">
        <w:rPr>
          <w:rFonts w:eastAsia="Times New Roman"/>
          <w:color w:val="000000"/>
          <w:sz w:val="28"/>
          <w:szCs w:val="28"/>
        </w:rPr>
        <w:t xml:space="preserve"> </w:t>
      </w:r>
      <w:r w:rsidR="00F90C23" w:rsidRPr="00272C9C">
        <w:rPr>
          <w:color w:val="000000"/>
          <w:sz w:val="28"/>
          <w:szCs w:val="28"/>
        </w:rPr>
        <w:t xml:space="preserve">Модель </w:t>
      </w:r>
      <w:r w:rsidRPr="00272C9C">
        <w:rPr>
          <w:color w:val="000000"/>
          <w:sz w:val="28"/>
          <w:szCs w:val="28"/>
        </w:rPr>
        <w:t>межкультурной компетентности по А.</w:t>
      </w:r>
      <w:r w:rsidR="00382843" w:rsidRPr="00272C9C">
        <w:rPr>
          <w:color w:val="000000"/>
          <w:sz w:val="28"/>
          <w:szCs w:val="28"/>
        </w:rPr>
        <w:t> </w:t>
      </w:r>
      <w:r w:rsidRPr="00272C9C">
        <w:rPr>
          <w:color w:val="000000"/>
          <w:sz w:val="28"/>
          <w:szCs w:val="28"/>
        </w:rPr>
        <w:t xml:space="preserve">Норвилене и ее основные уровни (уровень познания, эмоциональный уровень, поведенческий уровень). </w:t>
      </w:r>
    </w:p>
    <w:p w14:paraId="060088E0" w14:textId="53A8EF18" w:rsidR="00E73571" w:rsidRPr="00272C9C" w:rsidRDefault="00E73571" w:rsidP="00272C9C">
      <w:pPr>
        <w:pStyle w:val="a8"/>
        <w:spacing w:before="0" w:beforeAutospacing="0" w:after="0" w:afterAutospacing="0" w:line="360" w:lineRule="exact"/>
        <w:ind w:firstLine="340"/>
        <w:jc w:val="both"/>
        <w:rPr>
          <w:color w:val="000000"/>
          <w:sz w:val="28"/>
          <w:szCs w:val="28"/>
        </w:rPr>
      </w:pPr>
      <w:r w:rsidRPr="00272C9C">
        <w:rPr>
          <w:rFonts w:eastAsia="Times New Roman"/>
          <w:color w:val="000000"/>
          <w:sz w:val="28"/>
          <w:szCs w:val="28"/>
        </w:rPr>
        <w:t>Толерантность как результат межкультурной коммуникации</w:t>
      </w:r>
      <w:r w:rsidRPr="00272C9C">
        <w:rPr>
          <w:color w:val="000000"/>
          <w:sz w:val="28"/>
          <w:szCs w:val="28"/>
        </w:rPr>
        <w:t xml:space="preserve">. Основные формы проявления толерантности. Этапы формирования толерантного отношения. Модель формирования толерантного отношения (К. Ситарам и </w:t>
      </w:r>
      <w:r w:rsidR="00E46AE6" w:rsidRPr="00272C9C">
        <w:rPr>
          <w:color w:val="000000"/>
          <w:sz w:val="28"/>
          <w:szCs w:val="28"/>
        </w:rPr>
        <w:br/>
      </w:r>
      <w:r w:rsidRPr="00272C9C">
        <w:rPr>
          <w:color w:val="000000"/>
          <w:sz w:val="28"/>
          <w:szCs w:val="28"/>
        </w:rPr>
        <w:t xml:space="preserve">Р. Когделл). </w:t>
      </w:r>
    </w:p>
    <w:p w14:paraId="5D8FA907" w14:textId="161235DC" w:rsidR="00E73571" w:rsidRPr="00272C9C" w:rsidRDefault="00E73571" w:rsidP="00272C9C">
      <w:pPr>
        <w:pStyle w:val="a8"/>
        <w:spacing w:before="0" w:beforeAutospacing="0" w:after="0" w:afterAutospacing="0" w:line="360" w:lineRule="exact"/>
        <w:ind w:firstLine="340"/>
        <w:jc w:val="both"/>
        <w:rPr>
          <w:color w:val="000000"/>
          <w:sz w:val="28"/>
          <w:szCs w:val="28"/>
        </w:rPr>
      </w:pPr>
      <w:r w:rsidRPr="00272C9C">
        <w:rPr>
          <w:color w:val="000000"/>
          <w:sz w:val="28"/>
          <w:szCs w:val="28"/>
        </w:rPr>
        <w:t>Методы обучения</w:t>
      </w:r>
      <w:r w:rsidR="00E46AE6" w:rsidRPr="00272C9C">
        <w:rPr>
          <w:color w:val="000000"/>
          <w:sz w:val="28"/>
          <w:szCs w:val="28"/>
        </w:rPr>
        <w:t xml:space="preserve"> </w:t>
      </w:r>
      <w:r w:rsidRPr="00272C9C">
        <w:rPr>
          <w:color w:val="000000"/>
          <w:sz w:val="28"/>
          <w:szCs w:val="28"/>
        </w:rPr>
        <w:t xml:space="preserve">межкультурной компетентности: дидактические и эмпирические. </w:t>
      </w:r>
      <w:r w:rsidRPr="00272C9C">
        <w:rPr>
          <w:rFonts w:eastAsia="Times New Roman"/>
          <w:color w:val="000000"/>
          <w:sz w:val="28"/>
          <w:szCs w:val="28"/>
        </w:rPr>
        <w:t>Межкультурный тренинг как способ обучения межкультурной компетентности</w:t>
      </w:r>
      <w:r w:rsidRPr="00272C9C">
        <w:rPr>
          <w:color w:val="000000"/>
          <w:sz w:val="28"/>
          <w:szCs w:val="28"/>
        </w:rPr>
        <w:t>. Виды межкультурных тренингов</w:t>
      </w:r>
      <w:r w:rsidR="002C4925" w:rsidRPr="00272C9C">
        <w:rPr>
          <w:color w:val="000000"/>
          <w:sz w:val="28"/>
          <w:szCs w:val="28"/>
        </w:rPr>
        <w:t>:</w:t>
      </w:r>
      <w:r w:rsidR="00E46AE6" w:rsidRPr="00272C9C">
        <w:rPr>
          <w:color w:val="000000"/>
          <w:sz w:val="28"/>
          <w:szCs w:val="28"/>
        </w:rPr>
        <w:t xml:space="preserve"> </w:t>
      </w:r>
      <w:r w:rsidRPr="00272C9C">
        <w:rPr>
          <w:color w:val="000000"/>
          <w:sz w:val="28"/>
          <w:szCs w:val="28"/>
        </w:rPr>
        <w:t>атрибутивный,</w:t>
      </w:r>
      <w:r w:rsidR="002C4925" w:rsidRPr="00272C9C">
        <w:rPr>
          <w:color w:val="000000"/>
          <w:sz w:val="28"/>
          <w:szCs w:val="28"/>
        </w:rPr>
        <w:t xml:space="preserve"> поведенческий, когнитивный</w:t>
      </w:r>
      <w:r w:rsidRPr="00272C9C">
        <w:rPr>
          <w:color w:val="000000"/>
          <w:sz w:val="28"/>
          <w:szCs w:val="28"/>
        </w:rPr>
        <w:t>.</w:t>
      </w:r>
    </w:p>
    <w:p w14:paraId="6B545F76" w14:textId="77777777" w:rsidR="00322248" w:rsidRPr="00272C9C" w:rsidRDefault="00322248" w:rsidP="00272C9C">
      <w:pPr>
        <w:pStyle w:val="osn"/>
        <w:ind w:firstLine="340"/>
        <w:jc w:val="center"/>
        <w:rPr>
          <w:b/>
          <w:bCs w:val="0"/>
        </w:rPr>
      </w:pPr>
    </w:p>
    <w:p w14:paraId="1EDF1D9E" w14:textId="77777777" w:rsidR="00322248" w:rsidRPr="00272C9C" w:rsidRDefault="00322248" w:rsidP="00272C9C">
      <w:pPr>
        <w:pStyle w:val="a8"/>
        <w:spacing w:before="0" w:beforeAutospacing="0" w:after="0" w:afterAutospacing="0" w:line="360" w:lineRule="exact"/>
        <w:ind w:firstLine="340"/>
        <w:jc w:val="both"/>
        <w:rPr>
          <w:color w:val="000000"/>
          <w:sz w:val="28"/>
          <w:szCs w:val="28"/>
        </w:rPr>
      </w:pPr>
    </w:p>
    <w:p w14:paraId="707FF1AA" w14:textId="77777777" w:rsidR="00E73571" w:rsidRPr="00272C9C" w:rsidRDefault="00E73571" w:rsidP="00272C9C">
      <w:pPr>
        <w:spacing w:line="360" w:lineRule="exact"/>
        <w:ind w:firstLine="340"/>
        <w:rPr>
          <w:sz w:val="28"/>
          <w:szCs w:val="28"/>
        </w:rPr>
      </w:pPr>
      <w:r w:rsidRPr="00272C9C">
        <w:rPr>
          <w:sz w:val="28"/>
          <w:szCs w:val="28"/>
        </w:rPr>
        <w:br w:type="page"/>
      </w:r>
    </w:p>
    <w:p w14:paraId="7766FA98" w14:textId="77777777" w:rsidR="00B105CB" w:rsidRPr="00272C9C" w:rsidRDefault="00B105CB" w:rsidP="00F86EC3">
      <w:pPr>
        <w:pStyle w:val="osn"/>
        <w:ind w:firstLine="0"/>
        <w:jc w:val="center"/>
        <w:rPr>
          <w:b/>
        </w:rPr>
      </w:pPr>
      <w:r w:rsidRPr="00272C9C">
        <w:rPr>
          <w:b/>
        </w:rPr>
        <w:lastRenderedPageBreak/>
        <w:t>ИНФОРМАЦИОННО-МЕТОДИЧЕСКАЯ ЧАСТЬ</w:t>
      </w:r>
    </w:p>
    <w:p w14:paraId="44A89287" w14:textId="77777777" w:rsidR="00B105CB" w:rsidRPr="00272C9C" w:rsidRDefault="00B105CB" w:rsidP="00F86EC3">
      <w:pPr>
        <w:pStyle w:val="3"/>
        <w:keepNext w:val="0"/>
        <w:spacing w:before="0"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20A21E2" w14:textId="77777777" w:rsidR="00B105CB" w:rsidRPr="00272C9C" w:rsidRDefault="00B105CB" w:rsidP="00F86EC3">
      <w:pPr>
        <w:pStyle w:val="3"/>
        <w:keepNext w:val="0"/>
        <w:spacing w:before="0"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72C9C">
        <w:rPr>
          <w:rFonts w:ascii="Times New Roman" w:hAnsi="Times New Roman" w:cs="Times New Roman"/>
          <w:sz w:val="28"/>
          <w:szCs w:val="28"/>
        </w:rPr>
        <w:t>Литература</w:t>
      </w:r>
    </w:p>
    <w:p w14:paraId="283231F3" w14:textId="6364DDE1" w:rsidR="00B105CB" w:rsidRPr="00272C9C" w:rsidRDefault="00B105CB" w:rsidP="00F86EC3">
      <w:pPr>
        <w:spacing w:before="120" w:line="360" w:lineRule="exact"/>
        <w:jc w:val="center"/>
        <w:rPr>
          <w:i/>
          <w:sz w:val="28"/>
          <w:szCs w:val="28"/>
        </w:rPr>
      </w:pPr>
      <w:r w:rsidRPr="00272C9C">
        <w:rPr>
          <w:i/>
          <w:sz w:val="28"/>
          <w:szCs w:val="28"/>
        </w:rPr>
        <w:t>Основная</w:t>
      </w:r>
    </w:p>
    <w:p w14:paraId="736619F6" w14:textId="3CF1871B" w:rsidR="00B46249" w:rsidRPr="00272C9C" w:rsidRDefault="00382843" w:rsidP="00272C9C">
      <w:pPr>
        <w:tabs>
          <w:tab w:val="left" w:pos="0"/>
        </w:tabs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i/>
          <w:sz w:val="28"/>
          <w:szCs w:val="28"/>
        </w:rPr>
        <w:t xml:space="preserve">1. </w:t>
      </w:r>
      <w:r w:rsidR="00E370B1" w:rsidRPr="00272C9C">
        <w:rPr>
          <w:i/>
          <w:sz w:val="28"/>
          <w:szCs w:val="28"/>
        </w:rPr>
        <w:t xml:space="preserve">Боголюбова, </w:t>
      </w:r>
      <w:r w:rsidR="00806B08" w:rsidRPr="00272C9C">
        <w:rPr>
          <w:i/>
          <w:sz w:val="28"/>
          <w:szCs w:val="28"/>
        </w:rPr>
        <w:t>Н</w:t>
      </w:r>
      <w:r w:rsidRPr="00272C9C">
        <w:rPr>
          <w:i/>
          <w:sz w:val="28"/>
          <w:szCs w:val="28"/>
        </w:rPr>
        <w:t>. </w:t>
      </w:r>
      <w:r w:rsidR="00806B08" w:rsidRPr="00272C9C">
        <w:rPr>
          <w:i/>
          <w:sz w:val="28"/>
          <w:szCs w:val="28"/>
        </w:rPr>
        <w:t>М.</w:t>
      </w:r>
      <w:r w:rsidR="00806B08" w:rsidRPr="00272C9C">
        <w:rPr>
          <w:sz w:val="28"/>
          <w:szCs w:val="28"/>
        </w:rPr>
        <w:t xml:space="preserve"> Межкультурная коммуникация</w:t>
      </w:r>
      <w:r w:rsidR="00E370B1" w:rsidRPr="00272C9C">
        <w:rPr>
          <w:sz w:val="28"/>
          <w:szCs w:val="28"/>
        </w:rPr>
        <w:t xml:space="preserve">: учебник </w:t>
      </w:r>
      <w:r w:rsidR="0032355B" w:rsidRPr="00272C9C">
        <w:rPr>
          <w:sz w:val="28"/>
          <w:szCs w:val="28"/>
        </w:rPr>
        <w:t>для академического бакалавриата</w:t>
      </w:r>
      <w:r w:rsidRPr="00272C9C">
        <w:rPr>
          <w:sz w:val="28"/>
          <w:szCs w:val="28"/>
        </w:rPr>
        <w:t> </w:t>
      </w:r>
      <w:r w:rsidR="00E370B1" w:rsidRPr="00272C9C">
        <w:rPr>
          <w:sz w:val="28"/>
          <w:szCs w:val="28"/>
        </w:rPr>
        <w:t xml:space="preserve">: учебник для студентов высших учебных заведений, обучающихся по гуманитарным направлениям и специальностям. [В 2 ч.]. Ч. 1 / Н. М. Боголюбова, Ю. В. Николаева. </w:t>
      </w:r>
      <w:r w:rsidRPr="00272C9C">
        <w:rPr>
          <w:sz w:val="28"/>
          <w:szCs w:val="28"/>
        </w:rPr>
        <w:t>–</w:t>
      </w:r>
      <w:r w:rsidR="00E370B1" w:rsidRPr="00272C9C">
        <w:rPr>
          <w:sz w:val="28"/>
          <w:szCs w:val="28"/>
        </w:rPr>
        <w:t xml:space="preserve"> М</w:t>
      </w:r>
      <w:r w:rsidRPr="00272C9C">
        <w:rPr>
          <w:sz w:val="28"/>
          <w:szCs w:val="28"/>
        </w:rPr>
        <w:t>. </w:t>
      </w:r>
      <w:r w:rsidR="002F16B6" w:rsidRPr="00272C9C">
        <w:rPr>
          <w:sz w:val="28"/>
          <w:szCs w:val="28"/>
        </w:rPr>
        <w:t>:</w:t>
      </w:r>
      <w:r w:rsidR="0032355B" w:rsidRPr="00272C9C">
        <w:rPr>
          <w:sz w:val="28"/>
          <w:szCs w:val="28"/>
        </w:rPr>
        <w:t xml:space="preserve"> </w:t>
      </w:r>
      <w:r w:rsidR="002F16B6" w:rsidRPr="00272C9C">
        <w:rPr>
          <w:sz w:val="28"/>
          <w:szCs w:val="28"/>
        </w:rPr>
        <w:t xml:space="preserve">Юрайт, </w:t>
      </w:r>
      <w:r w:rsidR="00D20C26" w:rsidRPr="00272C9C">
        <w:rPr>
          <w:sz w:val="28"/>
          <w:szCs w:val="28"/>
        </w:rPr>
        <w:t>2019. – 252</w:t>
      </w:r>
      <w:r w:rsidRPr="00272C9C">
        <w:rPr>
          <w:sz w:val="28"/>
          <w:szCs w:val="28"/>
        </w:rPr>
        <w:t> </w:t>
      </w:r>
      <w:r w:rsidR="00D20C26" w:rsidRPr="00272C9C">
        <w:rPr>
          <w:sz w:val="28"/>
          <w:szCs w:val="28"/>
        </w:rPr>
        <w:t>с. – С.</w:t>
      </w:r>
      <w:r w:rsidRPr="00272C9C">
        <w:rPr>
          <w:sz w:val="28"/>
          <w:szCs w:val="28"/>
        </w:rPr>
        <w:t xml:space="preserve"> </w:t>
      </w:r>
      <w:r w:rsidR="00D20C26" w:rsidRPr="00272C9C">
        <w:rPr>
          <w:sz w:val="28"/>
          <w:szCs w:val="28"/>
        </w:rPr>
        <w:t>12</w:t>
      </w:r>
      <w:r w:rsidRPr="00272C9C">
        <w:rPr>
          <w:sz w:val="28"/>
          <w:szCs w:val="28"/>
        </w:rPr>
        <w:t>–</w:t>
      </w:r>
      <w:r w:rsidR="005E6709" w:rsidRPr="00272C9C">
        <w:rPr>
          <w:sz w:val="28"/>
          <w:szCs w:val="28"/>
        </w:rPr>
        <w:t>124</w:t>
      </w:r>
      <w:r w:rsidR="002F16B6" w:rsidRPr="00272C9C">
        <w:rPr>
          <w:sz w:val="28"/>
          <w:szCs w:val="28"/>
        </w:rPr>
        <w:t>.</w:t>
      </w:r>
    </w:p>
    <w:p w14:paraId="2EFEF87D" w14:textId="3CBB47AD" w:rsidR="00B46249" w:rsidRPr="00272C9C" w:rsidRDefault="00382843" w:rsidP="00272C9C">
      <w:pPr>
        <w:tabs>
          <w:tab w:val="left" w:pos="0"/>
        </w:tabs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i/>
          <w:sz w:val="28"/>
          <w:szCs w:val="28"/>
        </w:rPr>
        <w:t xml:space="preserve">2. </w:t>
      </w:r>
      <w:r w:rsidR="00B46249" w:rsidRPr="00272C9C">
        <w:rPr>
          <w:i/>
          <w:sz w:val="28"/>
          <w:szCs w:val="28"/>
        </w:rPr>
        <w:t>Таратухина, Ю.</w:t>
      </w:r>
      <w:r w:rsidRPr="00272C9C">
        <w:rPr>
          <w:i/>
          <w:sz w:val="28"/>
          <w:szCs w:val="28"/>
        </w:rPr>
        <w:t xml:space="preserve"> </w:t>
      </w:r>
      <w:r w:rsidR="00B46249" w:rsidRPr="00272C9C">
        <w:rPr>
          <w:i/>
          <w:sz w:val="28"/>
          <w:szCs w:val="28"/>
        </w:rPr>
        <w:t>В.</w:t>
      </w:r>
      <w:r w:rsidR="00B46249" w:rsidRPr="00272C9C">
        <w:rPr>
          <w:sz w:val="28"/>
          <w:szCs w:val="28"/>
        </w:rPr>
        <w:t xml:space="preserve"> Межкультурная коммуникация. Семиотический подход: учебник и практикум </w:t>
      </w:r>
      <w:r w:rsidR="0032355B" w:rsidRPr="00272C9C">
        <w:rPr>
          <w:sz w:val="28"/>
          <w:szCs w:val="28"/>
        </w:rPr>
        <w:t>для академического бакалавриата</w:t>
      </w:r>
      <w:r w:rsidRPr="00272C9C">
        <w:rPr>
          <w:sz w:val="28"/>
          <w:szCs w:val="28"/>
        </w:rPr>
        <w:t> </w:t>
      </w:r>
      <w:r w:rsidR="00B46249" w:rsidRPr="00272C9C">
        <w:rPr>
          <w:sz w:val="28"/>
          <w:szCs w:val="28"/>
        </w:rPr>
        <w:t>: учебник и практикум для студентов высших учебных заведений, обучающихся по гуманитарным направлениям / Ю.</w:t>
      </w:r>
      <w:r w:rsidRPr="00272C9C">
        <w:rPr>
          <w:sz w:val="28"/>
          <w:szCs w:val="28"/>
        </w:rPr>
        <w:t> </w:t>
      </w:r>
      <w:r w:rsidR="00B46249" w:rsidRPr="00272C9C">
        <w:rPr>
          <w:sz w:val="28"/>
          <w:szCs w:val="28"/>
        </w:rPr>
        <w:t>В.</w:t>
      </w:r>
      <w:r w:rsidRPr="00272C9C">
        <w:rPr>
          <w:sz w:val="28"/>
          <w:szCs w:val="28"/>
        </w:rPr>
        <w:t> </w:t>
      </w:r>
      <w:r w:rsidR="00B46249" w:rsidRPr="00272C9C">
        <w:rPr>
          <w:sz w:val="28"/>
          <w:szCs w:val="28"/>
        </w:rPr>
        <w:t xml:space="preserve">Таратухина, Л. А. Цыганова. </w:t>
      </w:r>
      <w:r w:rsidRPr="00272C9C">
        <w:rPr>
          <w:sz w:val="28"/>
          <w:szCs w:val="28"/>
        </w:rPr>
        <w:t>–</w:t>
      </w:r>
      <w:r w:rsidR="00B46249" w:rsidRPr="00272C9C">
        <w:rPr>
          <w:sz w:val="28"/>
          <w:szCs w:val="28"/>
        </w:rPr>
        <w:t xml:space="preserve"> М</w:t>
      </w:r>
      <w:r w:rsidRPr="00272C9C">
        <w:rPr>
          <w:sz w:val="28"/>
          <w:szCs w:val="28"/>
        </w:rPr>
        <w:t>. </w:t>
      </w:r>
      <w:r w:rsidR="005E6709" w:rsidRPr="00272C9C">
        <w:rPr>
          <w:sz w:val="28"/>
          <w:szCs w:val="28"/>
        </w:rPr>
        <w:t>:</w:t>
      </w:r>
      <w:r w:rsidR="0032355B" w:rsidRPr="00272C9C">
        <w:rPr>
          <w:sz w:val="28"/>
          <w:szCs w:val="28"/>
        </w:rPr>
        <w:t xml:space="preserve"> </w:t>
      </w:r>
      <w:r w:rsidR="005E6709" w:rsidRPr="00272C9C">
        <w:rPr>
          <w:sz w:val="28"/>
          <w:szCs w:val="28"/>
        </w:rPr>
        <w:t>Юрайт, 2019. – 197</w:t>
      </w:r>
      <w:r w:rsidRPr="00272C9C">
        <w:rPr>
          <w:sz w:val="28"/>
          <w:szCs w:val="28"/>
        </w:rPr>
        <w:t xml:space="preserve"> </w:t>
      </w:r>
      <w:r w:rsidR="005E6709" w:rsidRPr="00272C9C">
        <w:rPr>
          <w:sz w:val="28"/>
          <w:szCs w:val="28"/>
        </w:rPr>
        <w:t>с. – С. 15</w:t>
      </w:r>
      <w:r w:rsidRPr="00272C9C">
        <w:rPr>
          <w:sz w:val="28"/>
          <w:szCs w:val="28"/>
        </w:rPr>
        <w:t>–</w:t>
      </w:r>
      <w:r w:rsidR="00B46249" w:rsidRPr="00272C9C">
        <w:rPr>
          <w:sz w:val="28"/>
          <w:szCs w:val="28"/>
        </w:rPr>
        <w:t>45.</w:t>
      </w:r>
    </w:p>
    <w:p w14:paraId="068FB2A6" w14:textId="626E8024" w:rsidR="002A60FB" w:rsidRPr="00272C9C" w:rsidRDefault="00382843" w:rsidP="00272C9C">
      <w:pPr>
        <w:tabs>
          <w:tab w:val="left" w:pos="0"/>
        </w:tabs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i/>
          <w:sz w:val="28"/>
          <w:szCs w:val="28"/>
        </w:rPr>
        <w:t>3.</w:t>
      </w:r>
      <w:r w:rsidRPr="00272C9C">
        <w:rPr>
          <w:sz w:val="28"/>
          <w:szCs w:val="28"/>
        </w:rPr>
        <w:t xml:space="preserve"> </w:t>
      </w:r>
      <w:r w:rsidR="002A60FB" w:rsidRPr="00272C9C">
        <w:rPr>
          <w:sz w:val="28"/>
          <w:szCs w:val="28"/>
        </w:rPr>
        <w:t>Те</w:t>
      </w:r>
      <w:r w:rsidR="00B46249" w:rsidRPr="00272C9C">
        <w:rPr>
          <w:sz w:val="28"/>
          <w:szCs w:val="28"/>
        </w:rPr>
        <w:t>ория межкультурной коммуникации</w:t>
      </w:r>
      <w:r w:rsidR="002A60FB" w:rsidRPr="00272C9C">
        <w:rPr>
          <w:sz w:val="28"/>
          <w:szCs w:val="28"/>
        </w:rPr>
        <w:t>: учебник и практикум для студентов высших учебных заведений, обучающихся по гуманитарным направлениям / под ред. Ю. В. Тар</w:t>
      </w:r>
      <w:r w:rsidR="0032355B" w:rsidRPr="00272C9C">
        <w:rPr>
          <w:sz w:val="28"/>
          <w:szCs w:val="28"/>
        </w:rPr>
        <w:t xml:space="preserve">атухиной, С. Н. Безус. </w:t>
      </w:r>
      <w:r w:rsidRPr="00272C9C">
        <w:rPr>
          <w:sz w:val="28"/>
          <w:szCs w:val="28"/>
        </w:rPr>
        <w:t>–</w:t>
      </w:r>
      <w:r w:rsidR="0032355B" w:rsidRPr="00272C9C">
        <w:rPr>
          <w:sz w:val="28"/>
          <w:szCs w:val="28"/>
        </w:rPr>
        <w:t xml:space="preserve"> М</w:t>
      </w:r>
      <w:r w:rsidRPr="00272C9C">
        <w:rPr>
          <w:sz w:val="28"/>
          <w:szCs w:val="28"/>
        </w:rPr>
        <w:t>. </w:t>
      </w:r>
      <w:r w:rsidR="002A60FB" w:rsidRPr="00272C9C">
        <w:rPr>
          <w:sz w:val="28"/>
          <w:szCs w:val="28"/>
        </w:rPr>
        <w:t>:</w:t>
      </w:r>
      <w:r w:rsidR="0032355B" w:rsidRPr="00272C9C">
        <w:rPr>
          <w:sz w:val="28"/>
          <w:szCs w:val="28"/>
        </w:rPr>
        <w:t xml:space="preserve"> </w:t>
      </w:r>
      <w:r w:rsidR="001657C9">
        <w:rPr>
          <w:sz w:val="28"/>
          <w:szCs w:val="28"/>
        </w:rPr>
        <w:t>Юрайт, 2020. </w:t>
      </w:r>
      <w:r w:rsidR="002A60FB" w:rsidRPr="00272C9C">
        <w:rPr>
          <w:sz w:val="28"/>
          <w:szCs w:val="28"/>
        </w:rPr>
        <w:t>– 264</w:t>
      </w:r>
      <w:r w:rsidR="00B46249" w:rsidRPr="00272C9C">
        <w:rPr>
          <w:sz w:val="28"/>
          <w:szCs w:val="28"/>
        </w:rPr>
        <w:t xml:space="preserve"> с</w:t>
      </w:r>
      <w:r w:rsidR="002A60FB" w:rsidRPr="00272C9C">
        <w:rPr>
          <w:sz w:val="28"/>
          <w:szCs w:val="28"/>
        </w:rPr>
        <w:t xml:space="preserve">. </w:t>
      </w:r>
    </w:p>
    <w:p w14:paraId="51C5389C" w14:textId="77777777" w:rsidR="00B105CB" w:rsidRPr="00272C9C" w:rsidRDefault="00B105CB" w:rsidP="00272C9C">
      <w:pPr>
        <w:spacing w:line="360" w:lineRule="exact"/>
        <w:ind w:firstLine="340"/>
        <w:rPr>
          <w:sz w:val="28"/>
          <w:szCs w:val="28"/>
        </w:rPr>
      </w:pPr>
    </w:p>
    <w:p w14:paraId="16199C41" w14:textId="74AC13B1" w:rsidR="008657F5" w:rsidRPr="00272C9C" w:rsidRDefault="00B105CB" w:rsidP="00F86EC3">
      <w:pPr>
        <w:spacing w:line="360" w:lineRule="exact"/>
        <w:jc w:val="center"/>
        <w:rPr>
          <w:i/>
          <w:sz w:val="28"/>
          <w:szCs w:val="28"/>
        </w:rPr>
      </w:pPr>
      <w:r w:rsidRPr="00272C9C">
        <w:rPr>
          <w:i/>
          <w:sz w:val="28"/>
          <w:szCs w:val="28"/>
        </w:rPr>
        <w:t>Дополнительная</w:t>
      </w:r>
    </w:p>
    <w:p w14:paraId="6F921283" w14:textId="5DCAFC2F" w:rsidR="006846F0" w:rsidRPr="00272C9C" w:rsidRDefault="008657F5" w:rsidP="00272C9C">
      <w:pPr>
        <w:pStyle w:val="a7"/>
        <w:spacing w:after="0" w:line="360" w:lineRule="exact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272C9C">
        <w:rPr>
          <w:rFonts w:ascii="Times New Roman" w:hAnsi="Times New Roman"/>
          <w:bCs/>
          <w:i/>
          <w:sz w:val="28"/>
          <w:szCs w:val="28"/>
        </w:rPr>
        <w:t>1.</w:t>
      </w:r>
      <w:r w:rsidR="00382843" w:rsidRPr="00272C9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0338E" w:rsidRPr="00272C9C">
        <w:rPr>
          <w:rFonts w:ascii="Times New Roman" w:hAnsi="Times New Roman"/>
          <w:bCs/>
          <w:i/>
          <w:sz w:val="28"/>
          <w:szCs w:val="28"/>
        </w:rPr>
        <w:t>Белая, Е.</w:t>
      </w:r>
      <w:r w:rsidR="00382843" w:rsidRPr="00272C9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0338E" w:rsidRPr="00272C9C">
        <w:rPr>
          <w:rFonts w:ascii="Times New Roman" w:hAnsi="Times New Roman"/>
          <w:bCs/>
          <w:i/>
          <w:sz w:val="28"/>
          <w:szCs w:val="28"/>
        </w:rPr>
        <w:t>Н</w:t>
      </w:r>
      <w:r w:rsidR="00A94BD7" w:rsidRPr="00272C9C">
        <w:rPr>
          <w:rFonts w:ascii="Times New Roman" w:hAnsi="Times New Roman"/>
          <w:bCs/>
          <w:i/>
          <w:sz w:val="28"/>
          <w:szCs w:val="28"/>
        </w:rPr>
        <w:t>.</w:t>
      </w:r>
      <w:r w:rsidR="00A94BD7" w:rsidRPr="00272C9C">
        <w:rPr>
          <w:rFonts w:ascii="Times New Roman" w:hAnsi="Times New Roman"/>
          <w:i/>
          <w:sz w:val="28"/>
          <w:szCs w:val="28"/>
        </w:rPr>
        <w:t> </w:t>
      </w:r>
      <w:r w:rsidR="00A94BD7" w:rsidRPr="00272C9C">
        <w:rPr>
          <w:rFonts w:ascii="Times New Roman" w:hAnsi="Times New Roman"/>
          <w:sz w:val="28"/>
          <w:szCs w:val="28"/>
        </w:rPr>
        <w:t>Теория и прак</w:t>
      </w:r>
      <w:r w:rsidR="0032355B" w:rsidRPr="00272C9C">
        <w:rPr>
          <w:rFonts w:ascii="Times New Roman" w:hAnsi="Times New Roman"/>
          <w:sz w:val="28"/>
          <w:szCs w:val="28"/>
        </w:rPr>
        <w:t>тика межкультурной коммуникации</w:t>
      </w:r>
      <w:r w:rsidR="00382843" w:rsidRPr="00272C9C">
        <w:rPr>
          <w:rFonts w:ascii="Times New Roman" w:hAnsi="Times New Roman"/>
          <w:sz w:val="28"/>
          <w:szCs w:val="28"/>
        </w:rPr>
        <w:t> </w:t>
      </w:r>
      <w:r w:rsidR="00A94BD7" w:rsidRPr="00272C9C">
        <w:rPr>
          <w:rFonts w:ascii="Times New Roman" w:hAnsi="Times New Roman"/>
          <w:sz w:val="28"/>
          <w:szCs w:val="28"/>
        </w:rPr>
        <w:t>: [учеб</w:t>
      </w:r>
      <w:r w:rsidR="00382843" w:rsidRPr="00272C9C">
        <w:rPr>
          <w:rFonts w:ascii="Times New Roman" w:hAnsi="Times New Roman"/>
          <w:sz w:val="28"/>
          <w:szCs w:val="28"/>
        </w:rPr>
        <w:t>.</w:t>
      </w:r>
      <w:r w:rsidR="00A94BD7" w:rsidRPr="00272C9C">
        <w:rPr>
          <w:rFonts w:ascii="Times New Roman" w:hAnsi="Times New Roman"/>
          <w:sz w:val="28"/>
          <w:szCs w:val="28"/>
        </w:rPr>
        <w:t xml:space="preserve"> пособие] / Е. Н. Белая. </w:t>
      </w:r>
      <w:r w:rsidR="00382843" w:rsidRPr="00272C9C">
        <w:rPr>
          <w:rFonts w:ascii="Times New Roman" w:hAnsi="Times New Roman"/>
          <w:sz w:val="28"/>
          <w:szCs w:val="28"/>
        </w:rPr>
        <w:t>–</w:t>
      </w:r>
      <w:r w:rsidR="00A94BD7" w:rsidRPr="00272C9C">
        <w:rPr>
          <w:rFonts w:ascii="Times New Roman" w:hAnsi="Times New Roman"/>
          <w:sz w:val="28"/>
          <w:szCs w:val="28"/>
        </w:rPr>
        <w:t xml:space="preserve"> </w:t>
      </w:r>
      <w:r w:rsidR="0032355B" w:rsidRPr="00272C9C">
        <w:rPr>
          <w:rFonts w:ascii="Times New Roman" w:hAnsi="Times New Roman"/>
          <w:sz w:val="28"/>
          <w:szCs w:val="28"/>
        </w:rPr>
        <w:t>М</w:t>
      </w:r>
      <w:r w:rsidR="00382843" w:rsidRPr="00272C9C">
        <w:rPr>
          <w:rFonts w:ascii="Times New Roman" w:hAnsi="Times New Roman"/>
          <w:sz w:val="28"/>
          <w:szCs w:val="28"/>
        </w:rPr>
        <w:t>. </w:t>
      </w:r>
      <w:r w:rsidRPr="00272C9C">
        <w:rPr>
          <w:rFonts w:ascii="Times New Roman" w:hAnsi="Times New Roman"/>
          <w:sz w:val="28"/>
          <w:szCs w:val="28"/>
        </w:rPr>
        <w:t xml:space="preserve">: Форум, 2011. </w:t>
      </w:r>
      <w:r w:rsidR="00382843" w:rsidRPr="00272C9C">
        <w:rPr>
          <w:rFonts w:ascii="Times New Roman" w:hAnsi="Times New Roman"/>
          <w:sz w:val="28"/>
          <w:szCs w:val="28"/>
        </w:rPr>
        <w:t>–</w:t>
      </w:r>
      <w:r w:rsidRPr="00272C9C">
        <w:rPr>
          <w:rFonts w:ascii="Times New Roman" w:hAnsi="Times New Roman"/>
          <w:sz w:val="28"/>
          <w:szCs w:val="28"/>
        </w:rPr>
        <w:t xml:space="preserve"> 206 с.</w:t>
      </w:r>
    </w:p>
    <w:p w14:paraId="51DD2A98" w14:textId="0CE2BD1C" w:rsidR="005E6709" w:rsidRPr="00272C9C" w:rsidRDefault="0032355B" w:rsidP="00272C9C">
      <w:pPr>
        <w:pStyle w:val="a7"/>
        <w:spacing w:after="0" w:line="360" w:lineRule="exact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272C9C">
        <w:rPr>
          <w:rFonts w:ascii="Times New Roman" w:hAnsi="Times New Roman"/>
          <w:i/>
          <w:iCs/>
          <w:sz w:val="28"/>
          <w:szCs w:val="28"/>
        </w:rPr>
        <w:t>2</w:t>
      </w:r>
      <w:r w:rsidR="006846F0" w:rsidRPr="00272C9C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5E6709" w:rsidRPr="00272C9C">
        <w:rPr>
          <w:rFonts w:ascii="Times New Roman" w:hAnsi="Times New Roman"/>
          <w:i/>
          <w:iCs/>
          <w:sz w:val="28"/>
          <w:szCs w:val="28"/>
        </w:rPr>
        <w:t>Гуриева, С</w:t>
      </w:r>
      <w:r w:rsidR="005E6709" w:rsidRPr="00272C9C">
        <w:rPr>
          <w:rFonts w:ascii="Times New Roman" w:hAnsi="Times New Roman"/>
          <w:i/>
          <w:sz w:val="28"/>
          <w:szCs w:val="28"/>
        </w:rPr>
        <w:t>.</w:t>
      </w:r>
      <w:r w:rsidR="005E6709" w:rsidRPr="00272C9C">
        <w:rPr>
          <w:rFonts w:ascii="Times New Roman" w:hAnsi="Times New Roman"/>
          <w:sz w:val="28"/>
          <w:szCs w:val="28"/>
        </w:rPr>
        <w:t xml:space="preserve"> Этнопсихология и кросс-культурная психология : учеб. пособие для студентов высших учебных заведений, обучающихся по направлению </w:t>
      </w:r>
      <w:r w:rsidR="00E46AE6" w:rsidRPr="00272C9C">
        <w:rPr>
          <w:rFonts w:ascii="Times New Roman" w:hAnsi="Times New Roman"/>
          <w:sz w:val="28"/>
          <w:szCs w:val="28"/>
        </w:rPr>
        <w:t>«</w:t>
      </w:r>
      <w:r w:rsidR="005E6709" w:rsidRPr="00272C9C">
        <w:rPr>
          <w:rFonts w:ascii="Times New Roman" w:hAnsi="Times New Roman"/>
          <w:sz w:val="28"/>
          <w:szCs w:val="28"/>
        </w:rPr>
        <w:t>Психология</w:t>
      </w:r>
      <w:r w:rsidR="00E46AE6" w:rsidRPr="00272C9C">
        <w:rPr>
          <w:rFonts w:ascii="Times New Roman" w:hAnsi="Times New Roman"/>
          <w:sz w:val="28"/>
          <w:szCs w:val="28"/>
        </w:rPr>
        <w:t>»</w:t>
      </w:r>
      <w:r w:rsidR="005E6709" w:rsidRPr="00272C9C">
        <w:rPr>
          <w:rFonts w:ascii="Times New Roman" w:hAnsi="Times New Roman"/>
          <w:sz w:val="28"/>
          <w:szCs w:val="28"/>
        </w:rPr>
        <w:t xml:space="preserve"> / Светлана Гуриева, Елена </w:t>
      </w:r>
      <w:r w:rsidRPr="00272C9C">
        <w:rPr>
          <w:rFonts w:ascii="Times New Roman" w:hAnsi="Times New Roman"/>
          <w:sz w:val="28"/>
          <w:szCs w:val="28"/>
        </w:rPr>
        <w:t>Синельн</w:t>
      </w:r>
      <w:r w:rsidR="00382843" w:rsidRPr="00272C9C">
        <w:rPr>
          <w:rFonts w:ascii="Times New Roman" w:hAnsi="Times New Roman"/>
          <w:sz w:val="28"/>
          <w:szCs w:val="28"/>
        </w:rPr>
        <w:t>икова. – СПб. </w:t>
      </w:r>
      <w:r w:rsidR="005E6709" w:rsidRPr="00272C9C">
        <w:rPr>
          <w:rFonts w:ascii="Times New Roman" w:hAnsi="Times New Roman"/>
          <w:sz w:val="28"/>
          <w:szCs w:val="28"/>
        </w:rPr>
        <w:t>: Питер, 2020. – С.</w:t>
      </w:r>
      <w:r w:rsidR="00382843" w:rsidRPr="00272C9C">
        <w:rPr>
          <w:rFonts w:ascii="Times New Roman" w:hAnsi="Times New Roman"/>
          <w:sz w:val="28"/>
          <w:szCs w:val="28"/>
        </w:rPr>
        <w:t xml:space="preserve"> </w:t>
      </w:r>
      <w:r w:rsidR="005E6709" w:rsidRPr="00272C9C">
        <w:rPr>
          <w:rFonts w:ascii="Times New Roman" w:hAnsi="Times New Roman"/>
          <w:sz w:val="28"/>
          <w:szCs w:val="28"/>
        </w:rPr>
        <w:t>119</w:t>
      </w:r>
      <w:r w:rsidR="00382843" w:rsidRPr="00272C9C">
        <w:rPr>
          <w:rFonts w:ascii="Times New Roman" w:hAnsi="Times New Roman"/>
          <w:sz w:val="28"/>
          <w:szCs w:val="28"/>
        </w:rPr>
        <w:t>–</w:t>
      </w:r>
      <w:r w:rsidR="005E6709" w:rsidRPr="00272C9C">
        <w:rPr>
          <w:rFonts w:ascii="Times New Roman" w:hAnsi="Times New Roman"/>
          <w:sz w:val="28"/>
          <w:szCs w:val="28"/>
        </w:rPr>
        <w:t>148.</w:t>
      </w:r>
    </w:p>
    <w:p w14:paraId="2CB7DE90" w14:textId="2B1741EE" w:rsidR="001802A0" w:rsidRPr="00272C9C" w:rsidRDefault="0032355B" w:rsidP="00272C9C">
      <w:pPr>
        <w:pStyle w:val="a7"/>
        <w:spacing w:after="0" w:line="360" w:lineRule="exact"/>
        <w:ind w:left="0" w:firstLine="340"/>
        <w:jc w:val="both"/>
        <w:rPr>
          <w:rFonts w:ascii="Times New Roman" w:hAnsi="Times New Roman"/>
          <w:i/>
          <w:sz w:val="28"/>
          <w:szCs w:val="28"/>
        </w:rPr>
      </w:pPr>
      <w:r w:rsidRPr="00272C9C">
        <w:rPr>
          <w:rFonts w:ascii="Times New Roman" w:hAnsi="Times New Roman"/>
          <w:bCs/>
          <w:i/>
          <w:sz w:val="28"/>
          <w:szCs w:val="28"/>
        </w:rPr>
        <w:t>3</w:t>
      </w:r>
      <w:r w:rsidR="0030338E" w:rsidRPr="00272C9C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="00A94BD7" w:rsidRPr="00272C9C">
        <w:rPr>
          <w:rFonts w:ascii="Times New Roman" w:hAnsi="Times New Roman"/>
          <w:bCs/>
          <w:i/>
          <w:sz w:val="28"/>
          <w:szCs w:val="28"/>
        </w:rPr>
        <w:t>К</w:t>
      </w:r>
      <w:r w:rsidR="0030338E" w:rsidRPr="00272C9C">
        <w:rPr>
          <w:rFonts w:ascii="Times New Roman" w:hAnsi="Times New Roman"/>
          <w:bCs/>
          <w:i/>
          <w:sz w:val="28"/>
          <w:szCs w:val="28"/>
        </w:rPr>
        <w:t>арнажицкая, Т. В</w:t>
      </w:r>
      <w:r w:rsidR="00A94BD7" w:rsidRPr="00272C9C">
        <w:rPr>
          <w:rFonts w:ascii="Times New Roman" w:hAnsi="Times New Roman"/>
          <w:bCs/>
          <w:i/>
          <w:sz w:val="28"/>
          <w:szCs w:val="28"/>
        </w:rPr>
        <w:t>.</w:t>
      </w:r>
      <w:r w:rsidR="00887F9A" w:rsidRPr="00272C9C">
        <w:rPr>
          <w:rFonts w:ascii="Times New Roman" w:hAnsi="Times New Roman"/>
          <w:bCs/>
          <w:sz w:val="28"/>
          <w:szCs w:val="28"/>
        </w:rPr>
        <w:t xml:space="preserve"> </w:t>
      </w:r>
      <w:r w:rsidRPr="00272C9C">
        <w:rPr>
          <w:rFonts w:ascii="Times New Roman" w:hAnsi="Times New Roman"/>
          <w:sz w:val="28"/>
          <w:szCs w:val="28"/>
        </w:rPr>
        <w:t>Межкультурные коммуникации</w:t>
      </w:r>
      <w:r w:rsidR="00382843" w:rsidRPr="00272C9C">
        <w:rPr>
          <w:rFonts w:ascii="Times New Roman" w:hAnsi="Times New Roman"/>
          <w:sz w:val="28"/>
          <w:szCs w:val="28"/>
        </w:rPr>
        <w:t> </w:t>
      </w:r>
      <w:r w:rsidR="00A94BD7" w:rsidRPr="00272C9C">
        <w:rPr>
          <w:rFonts w:ascii="Times New Roman" w:hAnsi="Times New Roman"/>
          <w:sz w:val="28"/>
          <w:szCs w:val="28"/>
        </w:rPr>
        <w:t>: учеб</w:t>
      </w:r>
      <w:r w:rsidR="00382843" w:rsidRPr="00272C9C">
        <w:rPr>
          <w:rFonts w:ascii="Times New Roman" w:hAnsi="Times New Roman"/>
          <w:sz w:val="28"/>
          <w:szCs w:val="28"/>
        </w:rPr>
        <w:t>.</w:t>
      </w:r>
      <w:r w:rsidR="00A94BD7" w:rsidRPr="00272C9C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 по гуманитарным спе</w:t>
      </w:r>
      <w:r w:rsidR="00E91FBA" w:rsidRPr="00272C9C">
        <w:rPr>
          <w:rFonts w:ascii="Times New Roman" w:hAnsi="Times New Roman"/>
          <w:sz w:val="28"/>
          <w:szCs w:val="28"/>
        </w:rPr>
        <w:t>циальностям / Т. В. Карнажицкая</w:t>
      </w:r>
      <w:r w:rsidR="00A94BD7" w:rsidRPr="00272C9C">
        <w:rPr>
          <w:rFonts w:ascii="Times New Roman" w:hAnsi="Times New Roman"/>
          <w:sz w:val="28"/>
          <w:szCs w:val="28"/>
        </w:rPr>
        <w:t>; [среди</w:t>
      </w:r>
      <w:r w:rsidRPr="00272C9C">
        <w:rPr>
          <w:rFonts w:ascii="Times New Roman" w:hAnsi="Times New Roman"/>
          <w:sz w:val="28"/>
          <w:szCs w:val="28"/>
        </w:rPr>
        <w:t xml:space="preserve"> рец. А. И. Степанцов]. </w:t>
      </w:r>
      <w:r w:rsidR="00382843" w:rsidRPr="00272C9C">
        <w:rPr>
          <w:rFonts w:ascii="Times New Roman" w:hAnsi="Times New Roman"/>
          <w:sz w:val="28"/>
          <w:szCs w:val="28"/>
        </w:rPr>
        <w:t>–</w:t>
      </w:r>
      <w:r w:rsidRPr="00272C9C">
        <w:rPr>
          <w:rFonts w:ascii="Times New Roman" w:hAnsi="Times New Roman"/>
          <w:sz w:val="28"/>
          <w:szCs w:val="28"/>
        </w:rPr>
        <w:t xml:space="preserve"> Минск</w:t>
      </w:r>
      <w:r w:rsidR="00382843" w:rsidRPr="00272C9C">
        <w:rPr>
          <w:rFonts w:ascii="Times New Roman" w:hAnsi="Times New Roman"/>
          <w:sz w:val="28"/>
          <w:szCs w:val="28"/>
        </w:rPr>
        <w:t> </w:t>
      </w:r>
      <w:r w:rsidR="00A94BD7" w:rsidRPr="00272C9C">
        <w:rPr>
          <w:rFonts w:ascii="Times New Roman" w:hAnsi="Times New Roman"/>
          <w:sz w:val="28"/>
          <w:szCs w:val="28"/>
        </w:rPr>
        <w:t>: Изд</w:t>
      </w:r>
      <w:r w:rsidR="00382843" w:rsidRPr="00272C9C">
        <w:rPr>
          <w:rFonts w:ascii="Times New Roman" w:hAnsi="Times New Roman"/>
          <w:sz w:val="28"/>
          <w:szCs w:val="28"/>
        </w:rPr>
        <w:t>-</w:t>
      </w:r>
      <w:r w:rsidR="00A94BD7" w:rsidRPr="00272C9C">
        <w:rPr>
          <w:rFonts w:ascii="Times New Roman" w:hAnsi="Times New Roman"/>
          <w:sz w:val="28"/>
          <w:szCs w:val="28"/>
        </w:rPr>
        <w:t>во Гревцо</w:t>
      </w:r>
      <w:r w:rsidR="0030338E" w:rsidRPr="00272C9C">
        <w:rPr>
          <w:rFonts w:ascii="Times New Roman" w:hAnsi="Times New Roman"/>
          <w:sz w:val="28"/>
          <w:szCs w:val="28"/>
        </w:rPr>
        <w:t>ва, 2012. – 398 с.</w:t>
      </w:r>
    </w:p>
    <w:p w14:paraId="24E20FE2" w14:textId="26D9154B" w:rsidR="00CE10DE" w:rsidRPr="00272C9C" w:rsidRDefault="0032355B" w:rsidP="00272C9C">
      <w:pPr>
        <w:tabs>
          <w:tab w:val="left" w:pos="-284"/>
          <w:tab w:val="left" w:pos="1134"/>
        </w:tabs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i/>
          <w:sz w:val="28"/>
          <w:szCs w:val="28"/>
        </w:rPr>
        <w:t>4</w:t>
      </w:r>
      <w:r w:rsidR="009935A8" w:rsidRPr="00272C9C">
        <w:rPr>
          <w:i/>
          <w:sz w:val="28"/>
          <w:szCs w:val="28"/>
        </w:rPr>
        <w:t xml:space="preserve">. </w:t>
      </w:r>
      <w:r w:rsidR="00A94BD7" w:rsidRPr="00272C9C">
        <w:rPr>
          <w:bCs/>
          <w:sz w:val="28"/>
          <w:szCs w:val="28"/>
        </w:rPr>
        <w:t>Межкультурная коммуникация в условиях глобализации</w:t>
      </w:r>
      <w:r w:rsidR="00382843" w:rsidRPr="00272C9C">
        <w:rPr>
          <w:bCs/>
          <w:sz w:val="28"/>
          <w:szCs w:val="28"/>
        </w:rPr>
        <w:t> </w:t>
      </w:r>
      <w:r w:rsidR="00A94BD7" w:rsidRPr="00272C9C">
        <w:rPr>
          <w:sz w:val="28"/>
          <w:szCs w:val="28"/>
        </w:rPr>
        <w:t>: учеб</w:t>
      </w:r>
      <w:r w:rsidR="00382843" w:rsidRPr="00272C9C">
        <w:rPr>
          <w:sz w:val="28"/>
          <w:szCs w:val="28"/>
        </w:rPr>
        <w:t>.</w:t>
      </w:r>
      <w:r w:rsidR="00A94BD7" w:rsidRPr="00272C9C">
        <w:rPr>
          <w:sz w:val="28"/>
          <w:szCs w:val="28"/>
        </w:rPr>
        <w:t xml:space="preserve"> п</w:t>
      </w:r>
      <w:r w:rsidR="001657C9">
        <w:rPr>
          <w:sz w:val="28"/>
          <w:szCs w:val="28"/>
        </w:rPr>
        <w:t>особие </w:t>
      </w:r>
      <w:r w:rsidRPr="00272C9C">
        <w:rPr>
          <w:sz w:val="28"/>
          <w:szCs w:val="28"/>
        </w:rPr>
        <w:t>/ В. С. Глаголев [и др.]</w:t>
      </w:r>
      <w:r w:rsidR="00382843" w:rsidRPr="00272C9C">
        <w:rPr>
          <w:sz w:val="28"/>
          <w:szCs w:val="28"/>
        </w:rPr>
        <w:t> </w:t>
      </w:r>
      <w:r w:rsidR="00A94BD7" w:rsidRPr="00272C9C">
        <w:rPr>
          <w:sz w:val="28"/>
          <w:szCs w:val="28"/>
        </w:rPr>
        <w:t xml:space="preserve">; [ред.-сост. В. С. Глаголев]. </w:t>
      </w:r>
      <w:r w:rsidR="00382843" w:rsidRPr="00272C9C">
        <w:rPr>
          <w:sz w:val="28"/>
          <w:szCs w:val="28"/>
        </w:rPr>
        <w:t>–</w:t>
      </w:r>
      <w:r w:rsidR="00A94BD7" w:rsidRPr="00272C9C">
        <w:rPr>
          <w:sz w:val="28"/>
          <w:szCs w:val="28"/>
        </w:rPr>
        <w:t xml:space="preserve"> Изд. 2-е, перераб. и доп. </w:t>
      </w:r>
      <w:r w:rsidR="00382843" w:rsidRPr="00272C9C">
        <w:rPr>
          <w:sz w:val="28"/>
          <w:szCs w:val="28"/>
        </w:rPr>
        <w:t>–</w:t>
      </w:r>
      <w:r w:rsidR="00A94BD7" w:rsidRPr="00272C9C">
        <w:rPr>
          <w:sz w:val="28"/>
          <w:szCs w:val="28"/>
        </w:rPr>
        <w:t xml:space="preserve"> М</w:t>
      </w:r>
      <w:r w:rsidR="00382843" w:rsidRPr="00272C9C">
        <w:rPr>
          <w:sz w:val="28"/>
          <w:szCs w:val="28"/>
        </w:rPr>
        <w:t>. </w:t>
      </w:r>
      <w:r w:rsidR="009935A8" w:rsidRPr="00272C9C">
        <w:rPr>
          <w:sz w:val="28"/>
          <w:szCs w:val="28"/>
        </w:rPr>
        <w:t xml:space="preserve">: Проспект, 2019. </w:t>
      </w:r>
      <w:r w:rsidR="00E46AE6" w:rsidRPr="00272C9C">
        <w:rPr>
          <w:sz w:val="28"/>
          <w:szCs w:val="28"/>
        </w:rPr>
        <w:t>–</w:t>
      </w:r>
      <w:r w:rsidR="009935A8" w:rsidRPr="00272C9C">
        <w:rPr>
          <w:sz w:val="28"/>
          <w:szCs w:val="28"/>
        </w:rPr>
        <w:t xml:space="preserve"> 199 с. </w:t>
      </w:r>
    </w:p>
    <w:p w14:paraId="0F881537" w14:textId="23EFB0A6" w:rsidR="00CE10DE" w:rsidRPr="00272C9C" w:rsidRDefault="0032355B" w:rsidP="00272C9C">
      <w:pPr>
        <w:tabs>
          <w:tab w:val="left" w:pos="-284"/>
          <w:tab w:val="left" w:pos="1134"/>
        </w:tabs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i/>
          <w:sz w:val="28"/>
          <w:szCs w:val="28"/>
        </w:rPr>
        <w:t>5</w:t>
      </w:r>
      <w:r w:rsidR="00CE10DE" w:rsidRPr="00272C9C">
        <w:rPr>
          <w:i/>
          <w:sz w:val="28"/>
          <w:szCs w:val="28"/>
        </w:rPr>
        <w:t>. Петрови</w:t>
      </w:r>
      <w:r w:rsidRPr="00272C9C">
        <w:rPr>
          <w:i/>
          <w:sz w:val="28"/>
          <w:szCs w:val="28"/>
        </w:rPr>
        <w:t>ч, М. Вл.</w:t>
      </w:r>
      <w:r w:rsidR="00F86EC3">
        <w:rPr>
          <w:sz w:val="28"/>
          <w:szCs w:val="28"/>
        </w:rPr>
        <w:t xml:space="preserve"> </w:t>
      </w:r>
      <w:r w:rsidRPr="00272C9C">
        <w:rPr>
          <w:sz w:val="28"/>
          <w:szCs w:val="28"/>
        </w:rPr>
        <w:t>Переговорный процесс</w:t>
      </w:r>
      <w:r w:rsidR="00382843" w:rsidRPr="00272C9C">
        <w:rPr>
          <w:sz w:val="28"/>
          <w:szCs w:val="28"/>
        </w:rPr>
        <w:t> </w:t>
      </w:r>
      <w:r w:rsidR="00CE10DE" w:rsidRPr="00272C9C">
        <w:rPr>
          <w:sz w:val="28"/>
          <w:szCs w:val="28"/>
        </w:rPr>
        <w:t>: учеб</w:t>
      </w:r>
      <w:r w:rsidR="00382843" w:rsidRPr="00272C9C">
        <w:rPr>
          <w:sz w:val="28"/>
          <w:szCs w:val="28"/>
        </w:rPr>
        <w:t>.</w:t>
      </w:r>
      <w:r w:rsidR="00CE10DE" w:rsidRPr="00272C9C">
        <w:rPr>
          <w:sz w:val="28"/>
          <w:szCs w:val="28"/>
        </w:rPr>
        <w:t xml:space="preserve"> пособие для студентов высшего образования по специальности «Маркетинг» / М.</w:t>
      </w:r>
      <w:r w:rsidR="00382843" w:rsidRPr="00272C9C">
        <w:rPr>
          <w:sz w:val="28"/>
          <w:szCs w:val="28"/>
        </w:rPr>
        <w:t> </w:t>
      </w:r>
      <w:r w:rsidR="00CE10DE" w:rsidRPr="00272C9C">
        <w:rPr>
          <w:sz w:val="28"/>
          <w:szCs w:val="28"/>
        </w:rPr>
        <w:t>В.</w:t>
      </w:r>
      <w:r w:rsidR="00382843" w:rsidRPr="00272C9C">
        <w:rPr>
          <w:sz w:val="28"/>
          <w:szCs w:val="28"/>
        </w:rPr>
        <w:t> </w:t>
      </w:r>
      <w:r w:rsidR="00CE10DE" w:rsidRPr="00272C9C">
        <w:rPr>
          <w:sz w:val="28"/>
          <w:szCs w:val="28"/>
        </w:rPr>
        <w:t>Пет</w:t>
      </w:r>
      <w:r w:rsidR="00F86EC3">
        <w:rPr>
          <w:sz w:val="28"/>
          <w:szCs w:val="28"/>
        </w:rPr>
        <w:t>рович, С. </w:t>
      </w:r>
      <w:r w:rsidRPr="00272C9C">
        <w:rPr>
          <w:sz w:val="28"/>
          <w:szCs w:val="28"/>
        </w:rPr>
        <w:t>П.</w:t>
      </w:r>
      <w:r w:rsidR="00F86EC3">
        <w:rPr>
          <w:sz w:val="28"/>
          <w:szCs w:val="28"/>
        </w:rPr>
        <w:t> </w:t>
      </w:r>
      <w:r w:rsidRPr="00272C9C">
        <w:rPr>
          <w:sz w:val="28"/>
          <w:szCs w:val="28"/>
        </w:rPr>
        <w:t xml:space="preserve">Мармашова. </w:t>
      </w:r>
      <w:r w:rsidR="00382843" w:rsidRPr="00272C9C">
        <w:rPr>
          <w:sz w:val="28"/>
          <w:szCs w:val="28"/>
        </w:rPr>
        <w:t>–</w:t>
      </w:r>
      <w:r w:rsidRPr="00272C9C">
        <w:rPr>
          <w:sz w:val="28"/>
          <w:szCs w:val="28"/>
        </w:rPr>
        <w:t xml:space="preserve"> Минск</w:t>
      </w:r>
      <w:r w:rsidR="00382843" w:rsidRPr="00272C9C">
        <w:rPr>
          <w:sz w:val="28"/>
          <w:szCs w:val="28"/>
        </w:rPr>
        <w:t> </w:t>
      </w:r>
      <w:r w:rsidR="00CE10DE" w:rsidRPr="00272C9C">
        <w:rPr>
          <w:sz w:val="28"/>
          <w:szCs w:val="28"/>
        </w:rPr>
        <w:t>:</w:t>
      </w:r>
      <w:r w:rsidRPr="00272C9C">
        <w:rPr>
          <w:sz w:val="28"/>
          <w:szCs w:val="28"/>
        </w:rPr>
        <w:t xml:space="preserve"> </w:t>
      </w:r>
      <w:r w:rsidR="00CE10DE" w:rsidRPr="00272C9C">
        <w:rPr>
          <w:sz w:val="28"/>
          <w:szCs w:val="28"/>
        </w:rPr>
        <w:t xml:space="preserve">Амалфея, 2021. </w:t>
      </w:r>
      <w:r w:rsidR="00E46AE6" w:rsidRPr="00272C9C">
        <w:rPr>
          <w:sz w:val="28"/>
          <w:szCs w:val="28"/>
        </w:rPr>
        <w:t>–</w:t>
      </w:r>
      <w:r w:rsidR="00CE10DE" w:rsidRPr="00272C9C">
        <w:rPr>
          <w:sz w:val="28"/>
          <w:szCs w:val="28"/>
        </w:rPr>
        <w:t xml:space="preserve"> 403 с. – С. 68</w:t>
      </w:r>
      <w:r w:rsidR="00E46AE6" w:rsidRPr="00272C9C">
        <w:rPr>
          <w:sz w:val="28"/>
          <w:szCs w:val="28"/>
        </w:rPr>
        <w:t>–</w:t>
      </w:r>
      <w:r w:rsidR="00CE10DE" w:rsidRPr="00272C9C">
        <w:rPr>
          <w:sz w:val="28"/>
          <w:szCs w:val="28"/>
        </w:rPr>
        <w:t>87, 276</w:t>
      </w:r>
      <w:r w:rsidR="00E46AE6" w:rsidRPr="00272C9C">
        <w:rPr>
          <w:sz w:val="28"/>
          <w:szCs w:val="28"/>
        </w:rPr>
        <w:t>–</w:t>
      </w:r>
      <w:r w:rsidR="00CE10DE" w:rsidRPr="00272C9C">
        <w:rPr>
          <w:sz w:val="28"/>
          <w:szCs w:val="28"/>
        </w:rPr>
        <w:t>298.</w:t>
      </w:r>
    </w:p>
    <w:p w14:paraId="72A296B9" w14:textId="11A51E35" w:rsidR="00C6444C" w:rsidRPr="00272C9C" w:rsidRDefault="0032355B" w:rsidP="00272C9C">
      <w:pPr>
        <w:tabs>
          <w:tab w:val="left" w:pos="-284"/>
          <w:tab w:val="left" w:pos="1134"/>
        </w:tabs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i/>
          <w:sz w:val="28"/>
          <w:szCs w:val="28"/>
        </w:rPr>
        <w:t>6</w:t>
      </w:r>
      <w:r w:rsidR="009935A8" w:rsidRPr="00272C9C">
        <w:rPr>
          <w:i/>
          <w:sz w:val="28"/>
          <w:szCs w:val="28"/>
        </w:rPr>
        <w:t xml:space="preserve">. </w:t>
      </w:r>
      <w:r w:rsidR="009935A8" w:rsidRPr="00272C9C">
        <w:rPr>
          <w:bCs/>
          <w:i/>
          <w:sz w:val="28"/>
          <w:szCs w:val="28"/>
        </w:rPr>
        <w:t>Садохин, А. П</w:t>
      </w:r>
      <w:r w:rsidR="00A94BD7" w:rsidRPr="00272C9C">
        <w:rPr>
          <w:bCs/>
          <w:i/>
          <w:sz w:val="28"/>
          <w:szCs w:val="28"/>
        </w:rPr>
        <w:t>.</w:t>
      </w:r>
      <w:r w:rsidR="00887F9A" w:rsidRPr="00272C9C">
        <w:rPr>
          <w:bCs/>
          <w:sz w:val="28"/>
          <w:szCs w:val="28"/>
        </w:rPr>
        <w:t xml:space="preserve"> </w:t>
      </w:r>
      <w:r w:rsidRPr="00272C9C">
        <w:rPr>
          <w:sz w:val="28"/>
          <w:szCs w:val="28"/>
        </w:rPr>
        <w:t>Межкультурная коммуникация</w:t>
      </w:r>
      <w:r w:rsidR="00382843" w:rsidRPr="00272C9C">
        <w:rPr>
          <w:sz w:val="28"/>
          <w:szCs w:val="28"/>
        </w:rPr>
        <w:t> </w:t>
      </w:r>
      <w:r w:rsidR="00A94BD7" w:rsidRPr="00272C9C">
        <w:rPr>
          <w:sz w:val="28"/>
          <w:szCs w:val="28"/>
        </w:rPr>
        <w:t>: учеб</w:t>
      </w:r>
      <w:r w:rsidR="00382843" w:rsidRPr="00272C9C">
        <w:rPr>
          <w:sz w:val="28"/>
          <w:szCs w:val="28"/>
        </w:rPr>
        <w:t>.</w:t>
      </w:r>
      <w:r w:rsidR="00A94BD7" w:rsidRPr="00272C9C">
        <w:rPr>
          <w:sz w:val="28"/>
          <w:szCs w:val="28"/>
        </w:rPr>
        <w:t xml:space="preserve"> по</w:t>
      </w:r>
      <w:r w:rsidRPr="00272C9C">
        <w:rPr>
          <w:sz w:val="28"/>
          <w:szCs w:val="28"/>
        </w:rPr>
        <w:t>собие / А.</w:t>
      </w:r>
      <w:r w:rsidR="00382843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>П.</w:t>
      </w:r>
      <w:r w:rsidR="00382843" w:rsidRPr="00272C9C">
        <w:rPr>
          <w:sz w:val="28"/>
          <w:szCs w:val="28"/>
        </w:rPr>
        <w:t> </w:t>
      </w:r>
      <w:r w:rsidRPr="00272C9C">
        <w:rPr>
          <w:sz w:val="28"/>
          <w:szCs w:val="28"/>
        </w:rPr>
        <w:t xml:space="preserve">Садохин. </w:t>
      </w:r>
      <w:r w:rsidR="00382843" w:rsidRPr="00272C9C">
        <w:rPr>
          <w:sz w:val="28"/>
          <w:szCs w:val="28"/>
        </w:rPr>
        <w:t>–</w:t>
      </w:r>
      <w:r w:rsidRPr="00272C9C">
        <w:rPr>
          <w:sz w:val="28"/>
          <w:szCs w:val="28"/>
        </w:rPr>
        <w:t xml:space="preserve"> М</w:t>
      </w:r>
      <w:r w:rsidR="00382843" w:rsidRPr="00272C9C">
        <w:rPr>
          <w:sz w:val="28"/>
          <w:szCs w:val="28"/>
        </w:rPr>
        <w:t>. </w:t>
      </w:r>
      <w:r w:rsidR="00A94BD7" w:rsidRPr="00272C9C">
        <w:rPr>
          <w:sz w:val="28"/>
          <w:szCs w:val="28"/>
        </w:rPr>
        <w:t>: Аль</w:t>
      </w:r>
      <w:r w:rsidRPr="00272C9C">
        <w:rPr>
          <w:sz w:val="28"/>
          <w:szCs w:val="28"/>
        </w:rPr>
        <w:t>фа-М</w:t>
      </w:r>
      <w:r w:rsidR="00382843" w:rsidRPr="00272C9C">
        <w:rPr>
          <w:sz w:val="28"/>
          <w:szCs w:val="28"/>
        </w:rPr>
        <w:t> </w:t>
      </w:r>
      <w:r w:rsidR="00C6444C" w:rsidRPr="00272C9C">
        <w:rPr>
          <w:sz w:val="28"/>
          <w:szCs w:val="28"/>
        </w:rPr>
        <w:t>: ИНФРА-М, 2013. – 286 с.</w:t>
      </w:r>
    </w:p>
    <w:p w14:paraId="627D3CCD" w14:textId="3B73195B" w:rsidR="00C6444C" w:rsidRPr="00272C9C" w:rsidRDefault="0032355B" w:rsidP="00272C9C">
      <w:pPr>
        <w:tabs>
          <w:tab w:val="left" w:pos="-284"/>
          <w:tab w:val="left" w:pos="1134"/>
        </w:tabs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i/>
          <w:sz w:val="28"/>
          <w:szCs w:val="28"/>
        </w:rPr>
        <w:lastRenderedPageBreak/>
        <w:t>7</w:t>
      </w:r>
      <w:r w:rsidR="00C6444C" w:rsidRPr="00272C9C">
        <w:rPr>
          <w:i/>
          <w:sz w:val="28"/>
          <w:szCs w:val="28"/>
        </w:rPr>
        <w:t xml:space="preserve">. </w:t>
      </w:r>
      <w:r w:rsidR="00A94BD7" w:rsidRPr="00272C9C">
        <w:rPr>
          <w:bCs/>
          <w:sz w:val="28"/>
          <w:szCs w:val="28"/>
        </w:rPr>
        <w:t>Словарь терминов межкультурной коммуникации</w:t>
      </w:r>
      <w:r w:rsidR="00382843" w:rsidRPr="00272C9C">
        <w:rPr>
          <w:sz w:val="28"/>
          <w:szCs w:val="28"/>
        </w:rPr>
        <w:t xml:space="preserve"> / И. Н. Жукова [и </w:t>
      </w:r>
      <w:r w:rsidRPr="00272C9C">
        <w:rPr>
          <w:sz w:val="28"/>
          <w:szCs w:val="28"/>
        </w:rPr>
        <w:t>др.]</w:t>
      </w:r>
      <w:r w:rsidR="00382843" w:rsidRPr="00272C9C">
        <w:rPr>
          <w:sz w:val="28"/>
          <w:szCs w:val="28"/>
        </w:rPr>
        <w:t> </w:t>
      </w:r>
      <w:r w:rsidR="00A94BD7" w:rsidRPr="00272C9C">
        <w:rPr>
          <w:sz w:val="28"/>
          <w:szCs w:val="28"/>
        </w:rPr>
        <w:t xml:space="preserve">; [под ред. М. Г. Лебедько, З. </w:t>
      </w:r>
      <w:r w:rsidRPr="00272C9C">
        <w:rPr>
          <w:sz w:val="28"/>
          <w:szCs w:val="28"/>
        </w:rPr>
        <w:t xml:space="preserve">Г. Прошиной]. </w:t>
      </w:r>
      <w:r w:rsidR="00382843" w:rsidRPr="00272C9C">
        <w:rPr>
          <w:sz w:val="28"/>
          <w:szCs w:val="28"/>
        </w:rPr>
        <w:t>–</w:t>
      </w:r>
      <w:r w:rsidRPr="00272C9C">
        <w:rPr>
          <w:sz w:val="28"/>
          <w:szCs w:val="28"/>
        </w:rPr>
        <w:t xml:space="preserve"> М</w:t>
      </w:r>
      <w:r w:rsidR="00382843" w:rsidRPr="00272C9C">
        <w:rPr>
          <w:sz w:val="28"/>
          <w:szCs w:val="28"/>
        </w:rPr>
        <w:t>. </w:t>
      </w:r>
      <w:r w:rsidRPr="00272C9C">
        <w:rPr>
          <w:sz w:val="28"/>
          <w:szCs w:val="28"/>
        </w:rPr>
        <w:t>: Флинта</w:t>
      </w:r>
      <w:r w:rsidR="00382843" w:rsidRPr="00272C9C">
        <w:rPr>
          <w:sz w:val="28"/>
          <w:szCs w:val="28"/>
        </w:rPr>
        <w:t> </w:t>
      </w:r>
      <w:r w:rsidR="00A94BD7" w:rsidRPr="00272C9C">
        <w:rPr>
          <w:sz w:val="28"/>
          <w:szCs w:val="28"/>
        </w:rPr>
        <w:t xml:space="preserve">: Наука, 2013. </w:t>
      </w:r>
      <w:r w:rsidR="00C6444C" w:rsidRPr="00272C9C">
        <w:rPr>
          <w:sz w:val="28"/>
          <w:szCs w:val="28"/>
        </w:rPr>
        <w:t>–</w:t>
      </w:r>
      <w:r w:rsidR="00382843" w:rsidRPr="00272C9C">
        <w:rPr>
          <w:sz w:val="28"/>
          <w:szCs w:val="28"/>
        </w:rPr>
        <w:t xml:space="preserve"> </w:t>
      </w:r>
      <w:r w:rsidR="00C6444C" w:rsidRPr="00272C9C">
        <w:rPr>
          <w:sz w:val="28"/>
          <w:szCs w:val="28"/>
        </w:rPr>
        <w:t>628 с.</w:t>
      </w:r>
    </w:p>
    <w:p w14:paraId="79927F94" w14:textId="096F5754" w:rsidR="00C6444C" w:rsidRPr="00272C9C" w:rsidRDefault="0032355B" w:rsidP="00272C9C">
      <w:pPr>
        <w:tabs>
          <w:tab w:val="left" w:pos="-284"/>
          <w:tab w:val="left" w:pos="1134"/>
        </w:tabs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i/>
          <w:sz w:val="28"/>
          <w:szCs w:val="28"/>
        </w:rPr>
        <w:t>8</w:t>
      </w:r>
      <w:r w:rsidR="00C6444C" w:rsidRPr="00272C9C">
        <w:rPr>
          <w:i/>
          <w:sz w:val="28"/>
          <w:szCs w:val="28"/>
        </w:rPr>
        <w:t xml:space="preserve">. </w:t>
      </w:r>
      <w:r w:rsidR="00C6444C" w:rsidRPr="00272C9C">
        <w:rPr>
          <w:bCs/>
          <w:i/>
          <w:sz w:val="28"/>
          <w:szCs w:val="28"/>
        </w:rPr>
        <w:t>Таратухина, Ю.</w:t>
      </w:r>
      <w:r w:rsidR="00382843" w:rsidRPr="00272C9C">
        <w:rPr>
          <w:bCs/>
          <w:i/>
          <w:sz w:val="28"/>
          <w:szCs w:val="28"/>
        </w:rPr>
        <w:t xml:space="preserve"> </w:t>
      </w:r>
      <w:r w:rsidR="00C6444C" w:rsidRPr="00272C9C">
        <w:rPr>
          <w:bCs/>
          <w:i/>
          <w:sz w:val="28"/>
          <w:szCs w:val="28"/>
        </w:rPr>
        <w:t>В</w:t>
      </w:r>
      <w:r w:rsidR="00A94BD7" w:rsidRPr="00272C9C">
        <w:rPr>
          <w:bCs/>
          <w:i/>
          <w:sz w:val="28"/>
          <w:szCs w:val="28"/>
        </w:rPr>
        <w:t>.</w:t>
      </w:r>
      <w:r w:rsidR="00887F9A" w:rsidRPr="00272C9C">
        <w:rPr>
          <w:bCs/>
          <w:i/>
          <w:sz w:val="28"/>
          <w:szCs w:val="28"/>
        </w:rPr>
        <w:t xml:space="preserve"> </w:t>
      </w:r>
      <w:r w:rsidR="00A94BD7" w:rsidRPr="00272C9C">
        <w:rPr>
          <w:sz w:val="28"/>
          <w:szCs w:val="28"/>
        </w:rPr>
        <w:t>Межкультурная коммуни</w:t>
      </w:r>
      <w:r w:rsidRPr="00272C9C">
        <w:rPr>
          <w:sz w:val="28"/>
          <w:szCs w:val="28"/>
        </w:rPr>
        <w:t>кация в информационном обществе</w:t>
      </w:r>
      <w:r w:rsidR="00382843" w:rsidRPr="00272C9C">
        <w:rPr>
          <w:sz w:val="28"/>
          <w:szCs w:val="28"/>
        </w:rPr>
        <w:t> </w:t>
      </w:r>
      <w:r w:rsidR="00A94BD7" w:rsidRPr="00272C9C">
        <w:rPr>
          <w:sz w:val="28"/>
          <w:szCs w:val="28"/>
        </w:rPr>
        <w:t>: учеб</w:t>
      </w:r>
      <w:r w:rsidR="00382843" w:rsidRPr="00272C9C">
        <w:rPr>
          <w:sz w:val="28"/>
          <w:szCs w:val="28"/>
        </w:rPr>
        <w:t>.</w:t>
      </w:r>
      <w:r w:rsidR="00A94BD7" w:rsidRPr="00272C9C">
        <w:rPr>
          <w:sz w:val="28"/>
          <w:szCs w:val="28"/>
        </w:rPr>
        <w:t xml:space="preserve"> пособие / Ю.</w:t>
      </w:r>
      <w:r w:rsidR="001657C9">
        <w:rPr>
          <w:sz w:val="28"/>
          <w:szCs w:val="28"/>
        </w:rPr>
        <w:t> </w:t>
      </w:r>
      <w:r w:rsidR="00A94BD7" w:rsidRPr="00272C9C">
        <w:rPr>
          <w:sz w:val="28"/>
          <w:szCs w:val="28"/>
        </w:rPr>
        <w:t>В.</w:t>
      </w:r>
      <w:r w:rsidR="001657C9">
        <w:rPr>
          <w:sz w:val="28"/>
          <w:szCs w:val="28"/>
        </w:rPr>
        <w:t> </w:t>
      </w:r>
      <w:r w:rsidR="00A94BD7" w:rsidRPr="00272C9C">
        <w:rPr>
          <w:sz w:val="28"/>
          <w:szCs w:val="28"/>
        </w:rPr>
        <w:t>Таратухина, Л.</w:t>
      </w:r>
      <w:r w:rsidR="00382843" w:rsidRPr="00272C9C">
        <w:rPr>
          <w:sz w:val="28"/>
          <w:szCs w:val="28"/>
        </w:rPr>
        <w:t> </w:t>
      </w:r>
      <w:r w:rsidR="00A94BD7" w:rsidRPr="00272C9C">
        <w:rPr>
          <w:sz w:val="28"/>
          <w:szCs w:val="28"/>
        </w:rPr>
        <w:t>А.</w:t>
      </w:r>
      <w:r w:rsidR="00382843" w:rsidRPr="00272C9C">
        <w:rPr>
          <w:sz w:val="28"/>
          <w:szCs w:val="28"/>
        </w:rPr>
        <w:t> </w:t>
      </w:r>
      <w:r w:rsidR="001657C9">
        <w:rPr>
          <w:sz w:val="28"/>
          <w:szCs w:val="28"/>
        </w:rPr>
        <w:t>Цыганова, Д. Э. Ткаленко. </w:t>
      </w:r>
      <w:r w:rsidR="00382843" w:rsidRPr="00272C9C">
        <w:rPr>
          <w:sz w:val="28"/>
          <w:szCs w:val="28"/>
        </w:rPr>
        <w:t>–</w:t>
      </w:r>
      <w:r w:rsidR="00A94BD7" w:rsidRPr="00272C9C">
        <w:rPr>
          <w:sz w:val="28"/>
          <w:szCs w:val="28"/>
        </w:rPr>
        <w:t xml:space="preserve"> М</w:t>
      </w:r>
      <w:r w:rsidR="00382843" w:rsidRPr="00272C9C">
        <w:rPr>
          <w:sz w:val="28"/>
          <w:szCs w:val="28"/>
        </w:rPr>
        <w:t>. </w:t>
      </w:r>
      <w:r w:rsidR="00A94BD7" w:rsidRPr="00272C9C">
        <w:rPr>
          <w:sz w:val="28"/>
          <w:szCs w:val="28"/>
        </w:rPr>
        <w:t>: Изд</w:t>
      </w:r>
      <w:r w:rsidR="006C29F8">
        <w:rPr>
          <w:sz w:val="28"/>
          <w:szCs w:val="28"/>
        </w:rPr>
        <w:t>ат.</w:t>
      </w:r>
      <w:r w:rsidR="00A94BD7" w:rsidRPr="00272C9C">
        <w:rPr>
          <w:sz w:val="28"/>
          <w:szCs w:val="28"/>
        </w:rPr>
        <w:t xml:space="preserve"> дом Высш</w:t>
      </w:r>
      <w:r w:rsidR="00382843" w:rsidRPr="00272C9C">
        <w:rPr>
          <w:sz w:val="28"/>
          <w:szCs w:val="28"/>
        </w:rPr>
        <w:t>.</w:t>
      </w:r>
      <w:r w:rsidR="00A94BD7" w:rsidRPr="00272C9C">
        <w:rPr>
          <w:sz w:val="28"/>
          <w:szCs w:val="28"/>
        </w:rPr>
        <w:t xml:space="preserve"> шк</w:t>
      </w:r>
      <w:r w:rsidR="00382843" w:rsidRPr="00272C9C">
        <w:rPr>
          <w:sz w:val="28"/>
          <w:szCs w:val="28"/>
        </w:rPr>
        <w:t>.</w:t>
      </w:r>
      <w:r w:rsidR="00A94BD7" w:rsidRPr="00272C9C">
        <w:rPr>
          <w:sz w:val="28"/>
          <w:szCs w:val="28"/>
        </w:rPr>
        <w:t xml:space="preserve"> э</w:t>
      </w:r>
      <w:r w:rsidR="00C6444C" w:rsidRPr="00272C9C">
        <w:rPr>
          <w:sz w:val="28"/>
          <w:szCs w:val="28"/>
        </w:rPr>
        <w:t>кономики, 2019. – 254 с.</w:t>
      </w:r>
    </w:p>
    <w:p w14:paraId="04353B51" w14:textId="77777777" w:rsidR="00B105CB" w:rsidRPr="00272C9C" w:rsidRDefault="00B105CB" w:rsidP="00272C9C">
      <w:pPr>
        <w:spacing w:line="360" w:lineRule="exact"/>
        <w:ind w:firstLine="340"/>
        <w:jc w:val="center"/>
        <w:rPr>
          <w:iCs/>
          <w:sz w:val="28"/>
          <w:szCs w:val="28"/>
        </w:rPr>
      </w:pPr>
    </w:p>
    <w:p w14:paraId="0931514B" w14:textId="77777777" w:rsidR="00E43855" w:rsidRPr="00272C9C" w:rsidRDefault="00E43855" w:rsidP="00272C9C">
      <w:pPr>
        <w:spacing w:line="360" w:lineRule="exact"/>
        <w:ind w:firstLine="340"/>
        <w:rPr>
          <w:sz w:val="28"/>
          <w:szCs w:val="28"/>
        </w:rPr>
      </w:pPr>
      <w:r w:rsidRPr="00272C9C">
        <w:rPr>
          <w:sz w:val="28"/>
          <w:szCs w:val="28"/>
        </w:rPr>
        <w:br w:type="page"/>
      </w:r>
    </w:p>
    <w:p w14:paraId="44086CEF" w14:textId="7279B0BE" w:rsidR="00F03647" w:rsidRPr="00272C9C" w:rsidRDefault="00F03647" w:rsidP="00272C9C">
      <w:pPr>
        <w:spacing w:line="360" w:lineRule="exact"/>
        <w:ind w:firstLine="340"/>
        <w:jc w:val="center"/>
        <w:rPr>
          <w:b/>
          <w:sz w:val="28"/>
          <w:szCs w:val="28"/>
        </w:rPr>
      </w:pPr>
      <w:r w:rsidRPr="00272C9C">
        <w:rPr>
          <w:b/>
          <w:sz w:val="28"/>
          <w:szCs w:val="28"/>
        </w:rPr>
        <w:lastRenderedPageBreak/>
        <w:t>Средства диагностики результатов учебной деятельности</w:t>
      </w:r>
    </w:p>
    <w:p w14:paraId="417E5765" w14:textId="77777777" w:rsidR="007D0275" w:rsidRPr="00272C9C" w:rsidRDefault="007D0275" w:rsidP="00272C9C">
      <w:pPr>
        <w:spacing w:line="360" w:lineRule="exact"/>
        <w:ind w:firstLine="340"/>
        <w:jc w:val="center"/>
        <w:rPr>
          <w:b/>
          <w:sz w:val="28"/>
          <w:szCs w:val="28"/>
        </w:rPr>
      </w:pPr>
    </w:p>
    <w:p w14:paraId="1247D9A1" w14:textId="77777777" w:rsidR="00CF432E" w:rsidRPr="00272C9C" w:rsidRDefault="00CF432E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Оценка учебных достижений студента по учебной дисципл</w:t>
      </w:r>
      <w:r w:rsidR="00B64982" w:rsidRPr="00272C9C">
        <w:rPr>
          <w:sz w:val="28"/>
          <w:szCs w:val="28"/>
        </w:rPr>
        <w:t>ине «Основы межкультурной коммуникации</w:t>
      </w:r>
      <w:r w:rsidRPr="00272C9C">
        <w:rPr>
          <w:sz w:val="28"/>
          <w:szCs w:val="28"/>
        </w:rPr>
        <w:t xml:space="preserve">» производится </w:t>
      </w:r>
      <w:r w:rsidR="00B64982" w:rsidRPr="00272C9C">
        <w:rPr>
          <w:sz w:val="28"/>
          <w:szCs w:val="28"/>
        </w:rPr>
        <w:t>по ответам</w:t>
      </w:r>
      <w:r w:rsidRPr="00272C9C">
        <w:rPr>
          <w:sz w:val="28"/>
          <w:szCs w:val="28"/>
        </w:rPr>
        <w:t xml:space="preserve"> на поставленные теоретические вопросы, а также по качеству выполнения задан</w:t>
      </w:r>
      <w:r w:rsidR="001E6A0C" w:rsidRPr="00272C9C">
        <w:rPr>
          <w:sz w:val="28"/>
          <w:szCs w:val="28"/>
        </w:rPr>
        <w:t>ий на семинарских</w:t>
      </w:r>
      <w:r w:rsidRPr="00272C9C">
        <w:rPr>
          <w:sz w:val="28"/>
          <w:szCs w:val="28"/>
        </w:rPr>
        <w:t xml:space="preserve"> занятиях. </w:t>
      </w:r>
    </w:p>
    <w:p w14:paraId="6974AFEE" w14:textId="77777777" w:rsidR="00B5298C" w:rsidRPr="00272C9C" w:rsidRDefault="00B5298C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Для диагностики</w:t>
      </w:r>
      <w:r w:rsidR="0092066E" w:rsidRPr="00272C9C">
        <w:rPr>
          <w:sz w:val="28"/>
          <w:szCs w:val="28"/>
        </w:rPr>
        <w:t xml:space="preserve"> </w:t>
      </w:r>
      <w:r w:rsidR="00B64982" w:rsidRPr="00272C9C">
        <w:rPr>
          <w:sz w:val="28"/>
          <w:szCs w:val="28"/>
        </w:rPr>
        <w:t>сформированн</w:t>
      </w:r>
      <w:r w:rsidR="009D70F6" w:rsidRPr="00272C9C">
        <w:rPr>
          <w:sz w:val="28"/>
          <w:szCs w:val="28"/>
        </w:rPr>
        <w:t>ости</w:t>
      </w:r>
      <w:r w:rsidRPr="00272C9C">
        <w:rPr>
          <w:sz w:val="28"/>
          <w:szCs w:val="28"/>
        </w:rPr>
        <w:t xml:space="preserve"> компетенций студентов</w:t>
      </w:r>
      <w:r w:rsidR="00C2002D" w:rsidRPr="00272C9C">
        <w:rPr>
          <w:sz w:val="28"/>
          <w:szCs w:val="28"/>
        </w:rPr>
        <w:t xml:space="preserve"> по учебной дисциплине «Основы межкультурной коммуникации»</w:t>
      </w:r>
      <w:r w:rsidRPr="00272C9C">
        <w:rPr>
          <w:sz w:val="28"/>
          <w:szCs w:val="28"/>
        </w:rPr>
        <w:t xml:space="preserve"> используются следующие средства диагностики:</w:t>
      </w:r>
    </w:p>
    <w:p w14:paraId="3C8E3160" w14:textId="043EEA8B" w:rsidR="00B5298C" w:rsidRPr="00272C9C" w:rsidRDefault="00B5298C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– </w:t>
      </w:r>
      <w:r w:rsidR="00BD29EF" w:rsidRPr="00272C9C">
        <w:rPr>
          <w:sz w:val="28"/>
          <w:szCs w:val="28"/>
        </w:rPr>
        <w:t>выполнение</w:t>
      </w:r>
      <w:r w:rsidRPr="00272C9C">
        <w:rPr>
          <w:sz w:val="28"/>
          <w:szCs w:val="28"/>
        </w:rPr>
        <w:t xml:space="preserve"> заданий разнообразного типа (репродуктивны</w:t>
      </w:r>
      <w:r w:rsidR="00E46AE6" w:rsidRPr="00272C9C">
        <w:rPr>
          <w:sz w:val="28"/>
          <w:szCs w:val="28"/>
        </w:rPr>
        <w:t>е</w:t>
      </w:r>
      <w:r w:rsidRPr="00272C9C">
        <w:rPr>
          <w:sz w:val="28"/>
          <w:szCs w:val="28"/>
        </w:rPr>
        <w:t>, реконструктивны</w:t>
      </w:r>
      <w:r w:rsidR="00E46AE6" w:rsidRPr="00272C9C">
        <w:rPr>
          <w:sz w:val="28"/>
          <w:szCs w:val="28"/>
        </w:rPr>
        <w:t>е</w:t>
      </w:r>
      <w:r w:rsidRPr="00272C9C">
        <w:rPr>
          <w:sz w:val="28"/>
          <w:szCs w:val="28"/>
        </w:rPr>
        <w:t>, вариативны</w:t>
      </w:r>
      <w:r w:rsidR="00E46AE6" w:rsidRPr="00272C9C">
        <w:rPr>
          <w:sz w:val="28"/>
          <w:szCs w:val="28"/>
        </w:rPr>
        <w:t>е</w:t>
      </w:r>
      <w:r w:rsidRPr="00272C9C">
        <w:rPr>
          <w:sz w:val="28"/>
          <w:szCs w:val="28"/>
        </w:rPr>
        <w:t>);</w:t>
      </w:r>
    </w:p>
    <w:p w14:paraId="360909A4" w14:textId="77777777" w:rsidR="00B5298C" w:rsidRPr="00272C9C" w:rsidRDefault="00B5298C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– устный опрос во время семинарских занятий с целью определения уровня теоретических знаний студентов по отдельным темам учебной дисциплины;</w:t>
      </w:r>
    </w:p>
    <w:p w14:paraId="13C3A349" w14:textId="7CB893EF" w:rsidR="00793B22" w:rsidRPr="00272C9C" w:rsidRDefault="00480063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–</w:t>
      </w:r>
      <w:r w:rsidR="00E46AE6" w:rsidRPr="00272C9C">
        <w:rPr>
          <w:sz w:val="28"/>
          <w:szCs w:val="28"/>
        </w:rPr>
        <w:t> </w:t>
      </w:r>
      <w:r w:rsidR="001E6A0C" w:rsidRPr="00272C9C">
        <w:rPr>
          <w:sz w:val="28"/>
          <w:szCs w:val="28"/>
        </w:rPr>
        <w:t>выполнение учебно-исследовательской</w:t>
      </w:r>
      <w:r w:rsidR="00793B22" w:rsidRPr="00272C9C">
        <w:rPr>
          <w:sz w:val="28"/>
          <w:szCs w:val="28"/>
        </w:rPr>
        <w:t xml:space="preserve"> работ</w:t>
      </w:r>
      <w:r w:rsidR="001E6A0C" w:rsidRPr="00272C9C">
        <w:rPr>
          <w:sz w:val="28"/>
          <w:szCs w:val="28"/>
        </w:rPr>
        <w:t>ы;</w:t>
      </w:r>
    </w:p>
    <w:p w14:paraId="535BDEAA" w14:textId="77777777" w:rsidR="00B5298C" w:rsidRPr="00272C9C" w:rsidRDefault="00B5298C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– кри</w:t>
      </w:r>
      <w:r w:rsidR="00B64982" w:rsidRPr="00272C9C">
        <w:rPr>
          <w:sz w:val="28"/>
          <w:szCs w:val="28"/>
        </w:rPr>
        <w:t>териально-ориентированные тесты.</w:t>
      </w:r>
    </w:p>
    <w:p w14:paraId="067A13FA" w14:textId="77777777" w:rsidR="00B5298C" w:rsidRPr="00272C9C" w:rsidRDefault="00B5298C" w:rsidP="00272C9C">
      <w:pPr>
        <w:spacing w:line="360" w:lineRule="exact"/>
        <w:ind w:firstLine="340"/>
        <w:jc w:val="both"/>
        <w:rPr>
          <w:b/>
          <w:sz w:val="28"/>
          <w:szCs w:val="28"/>
        </w:rPr>
      </w:pPr>
      <w:r w:rsidRPr="00272C9C">
        <w:rPr>
          <w:sz w:val="28"/>
          <w:szCs w:val="28"/>
        </w:rPr>
        <w:t> </w:t>
      </w:r>
    </w:p>
    <w:p w14:paraId="145D06BC" w14:textId="77777777" w:rsidR="00B5298C" w:rsidRPr="00272C9C" w:rsidRDefault="00B5298C" w:rsidP="00272C9C">
      <w:pPr>
        <w:spacing w:line="360" w:lineRule="exact"/>
        <w:ind w:firstLine="340"/>
        <w:jc w:val="both"/>
        <w:rPr>
          <w:b/>
          <w:sz w:val="28"/>
          <w:szCs w:val="28"/>
        </w:rPr>
      </w:pPr>
    </w:p>
    <w:p w14:paraId="4FD81484" w14:textId="77777777" w:rsidR="00B5298C" w:rsidRPr="00272C9C" w:rsidRDefault="00B5298C" w:rsidP="00272C9C">
      <w:pPr>
        <w:tabs>
          <w:tab w:val="left" w:pos="1935"/>
        </w:tabs>
        <w:spacing w:line="360" w:lineRule="exact"/>
        <w:ind w:firstLine="340"/>
        <w:jc w:val="both"/>
        <w:rPr>
          <w:sz w:val="28"/>
          <w:szCs w:val="28"/>
        </w:rPr>
      </w:pPr>
    </w:p>
    <w:p w14:paraId="2F97EAF7" w14:textId="77777777" w:rsidR="00B5298C" w:rsidRPr="00272C9C" w:rsidRDefault="00B5298C" w:rsidP="00272C9C">
      <w:pPr>
        <w:tabs>
          <w:tab w:val="left" w:pos="1935"/>
        </w:tabs>
        <w:spacing w:line="360" w:lineRule="exact"/>
        <w:ind w:firstLine="340"/>
        <w:jc w:val="both"/>
        <w:rPr>
          <w:b/>
          <w:sz w:val="28"/>
          <w:szCs w:val="28"/>
        </w:rPr>
      </w:pPr>
    </w:p>
    <w:p w14:paraId="721DC57E" w14:textId="77777777" w:rsidR="00F03647" w:rsidRPr="00272C9C" w:rsidRDefault="00F03647" w:rsidP="00272C9C">
      <w:pPr>
        <w:spacing w:line="360" w:lineRule="exact"/>
        <w:ind w:firstLine="340"/>
        <w:rPr>
          <w:sz w:val="28"/>
          <w:szCs w:val="28"/>
        </w:rPr>
      </w:pPr>
      <w:r w:rsidRPr="00272C9C">
        <w:rPr>
          <w:sz w:val="28"/>
          <w:szCs w:val="28"/>
        </w:rPr>
        <w:br w:type="page"/>
      </w:r>
    </w:p>
    <w:p w14:paraId="7B2E62B7" w14:textId="77777777" w:rsidR="00F03647" w:rsidRPr="00272C9C" w:rsidRDefault="00F03647" w:rsidP="00272C9C">
      <w:pPr>
        <w:shd w:val="clear" w:color="auto" w:fill="FFFFFF"/>
        <w:spacing w:line="360" w:lineRule="exact"/>
        <w:ind w:firstLine="340"/>
        <w:jc w:val="center"/>
        <w:rPr>
          <w:b/>
          <w:bCs/>
          <w:color w:val="000000"/>
          <w:sz w:val="28"/>
          <w:szCs w:val="28"/>
        </w:rPr>
      </w:pPr>
      <w:r w:rsidRPr="00272C9C">
        <w:rPr>
          <w:b/>
          <w:bCs/>
          <w:color w:val="000000"/>
          <w:sz w:val="28"/>
          <w:szCs w:val="28"/>
        </w:rPr>
        <w:lastRenderedPageBreak/>
        <w:t>Организация самостоятельной работы студентов</w:t>
      </w:r>
    </w:p>
    <w:p w14:paraId="3D8DEEB5" w14:textId="77777777" w:rsidR="001E6A0C" w:rsidRPr="00272C9C" w:rsidRDefault="001E6A0C" w:rsidP="00272C9C">
      <w:pPr>
        <w:shd w:val="clear" w:color="auto" w:fill="FFFFFF"/>
        <w:spacing w:line="360" w:lineRule="exact"/>
        <w:ind w:firstLine="340"/>
        <w:jc w:val="both"/>
        <w:rPr>
          <w:color w:val="000000"/>
          <w:sz w:val="28"/>
          <w:szCs w:val="28"/>
        </w:rPr>
      </w:pPr>
    </w:p>
    <w:p w14:paraId="090B62B5" w14:textId="7EDCFA81" w:rsidR="00F03647" w:rsidRPr="00272C9C" w:rsidRDefault="00F03647" w:rsidP="00272C9C">
      <w:pPr>
        <w:shd w:val="clear" w:color="auto" w:fill="FFFFFF"/>
        <w:spacing w:line="360" w:lineRule="exact"/>
        <w:ind w:firstLine="340"/>
        <w:jc w:val="both"/>
        <w:rPr>
          <w:color w:val="000000"/>
          <w:sz w:val="28"/>
          <w:szCs w:val="28"/>
        </w:rPr>
      </w:pPr>
      <w:r w:rsidRPr="00272C9C">
        <w:rPr>
          <w:color w:val="000000"/>
          <w:sz w:val="28"/>
          <w:szCs w:val="28"/>
        </w:rPr>
        <w:t xml:space="preserve">В </w:t>
      </w:r>
      <w:r w:rsidR="00994E4F" w:rsidRPr="00272C9C">
        <w:rPr>
          <w:color w:val="000000"/>
          <w:sz w:val="28"/>
          <w:szCs w:val="28"/>
        </w:rPr>
        <w:t>процессе</w:t>
      </w:r>
      <w:r w:rsidR="0092066E" w:rsidRPr="00272C9C">
        <w:rPr>
          <w:color w:val="000000"/>
          <w:sz w:val="28"/>
          <w:szCs w:val="28"/>
        </w:rPr>
        <w:t xml:space="preserve"> </w:t>
      </w:r>
      <w:r w:rsidRPr="00272C9C">
        <w:rPr>
          <w:color w:val="000000"/>
          <w:sz w:val="28"/>
          <w:szCs w:val="28"/>
        </w:rPr>
        <w:t>изучения учебной дисциплины «Основы межкультурной коммуникации» самостоятельная работа</w:t>
      </w:r>
      <w:r w:rsidR="007D0275" w:rsidRPr="00272C9C">
        <w:rPr>
          <w:color w:val="000000"/>
          <w:sz w:val="28"/>
          <w:szCs w:val="28"/>
        </w:rPr>
        <w:t xml:space="preserve"> студента</w:t>
      </w:r>
      <w:r w:rsidR="00CF432E" w:rsidRPr="00272C9C">
        <w:rPr>
          <w:color w:val="000000"/>
          <w:sz w:val="28"/>
          <w:szCs w:val="28"/>
        </w:rPr>
        <w:t xml:space="preserve"> осуществляется</w:t>
      </w:r>
      <w:r w:rsidRPr="00272C9C">
        <w:rPr>
          <w:color w:val="000000"/>
          <w:sz w:val="28"/>
          <w:szCs w:val="28"/>
        </w:rPr>
        <w:t xml:space="preserve"> под руководством преподавателя (управляемая), а также самостоятельно студентом с учето</w:t>
      </w:r>
      <w:r w:rsidR="00B7167A" w:rsidRPr="00272C9C">
        <w:rPr>
          <w:color w:val="000000"/>
          <w:sz w:val="28"/>
          <w:szCs w:val="28"/>
        </w:rPr>
        <w:t>м его особенностей восприятия и</w:t>
      </w:r>
      <w:r w:rsidRPr="00272C9C">
        <w:rPr>
          <w:color w:val="000000"/>
          <w:sz w:val="28"/>
          <w:szCs w:val="28"/>
        </w:rPr>
        <w:t xml:space="preserve"> заинтересованности в более углубленном изучении данной </w:t>
      </w:r>
      <w:r w:rsidR="007D0275" w:rsidRPr="00272C9C">
        <w:rPr>
          <w:color w:val="000000"/>
          <w:sz w:val="28"/>
          <w:szCs w:val="28"/>
        </w:rPr>
        <w:t xml:space="preserve">учебной </w:t>
      </w:r>
      <w:r w:rsidRPr="00272C9C">
        <w:rPr>
          <w:color w:val="000000"/>
          <w:sz w:val="28"/>
          <w:szCs w:val="28"/>
        </w:rPr>
        <w:t>дисциплины.</w:t>
      </w:r>
    </w:p>
    <w:p w14:paraId="14D68223" w14:textId="7E833167" w:rsidR="003A5B62" w:rsidRPr="00272C9C" w:rsidRDefault="00783605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Управляемая с</w:t>
      </w:r>
      <w:r w:rsidR="003A5B62" w:rsidRPr="00272C9C">
        <w:rPr>
          <w:sz w:val="28"/>
          <w:szCs w:val="28"/>
        </w:rPr>
        <w:t>амостоятельная работа студентов организуется в виде решения индивидуальных задач во время прове</w:t>
      </w:r>
      <w:r w:rsidR="001E6A0C" w:rsidRPr="00272C9C">
        <w:rPr>
          <w:sz w:val="28"/>
          <w:szCs w:val="28"/>
        </w:rPr>
        <w:t>дения семинарских</w:t>
      </w:r>
      <w:r w:rsidR="003A5B62" w:rsidRPr="00272C9C">
        <w:rPr>
          <w:sz w:val="28"/>
          <w:szCs w:val="28"/>
        </w:rPr>
        <w:t xml:space="preserve"> занятий под контролем преподавателя. Студенты прорабатывают обзорный лекционный материал, работают в форме делового взаимодействия, проходят теоретический опрос в формах, определ</w:t>
      </w:r>
      <w:r w:rsidR="00B020F9" w:rsidRPr="00272C9C">
        <w:rPr>
          <w:sz w:val="28"/>
          <w:szCs w:val="28"/>
        </w:rPr>
        <w:t>яемых</w:t>
      </w:r>
      <w:r w:rsidR="003A5B62" w:rsidRPr="00272C9C">
        <w:rPr>
          <w:sz w:val="28"/>
          <w:szCs w:val="28"/>
        </w:rPr>
        <w:t xml:space="preserve"> преподавателем (устный опрос, тестовые</w:t>
      </w:r>
      <w:r w:rsidR="007D0275" w:rsidRPr="00272C9C">
        <w:rPr>
          <w:sz w:val="28"/>
          <w:szCs w:val="28"/>
        </w:rPr>
        <w:t xml:space="preserve"> </w:t>
      </w:r>
      <w:r w:rsidR="003A5B62" w:rsidRPr="00272C9C">
        <w:rPr>
          <w:sz w:val="28"/>
          <w:szCs w:val="28"/>
        </w:rPr>
        <w:t>задания, коллоквиум и др.).</w:t>
      </w:r>
    </w:p>
    <w:p w14:paraId="044B3E07" w14:textId="0A0B3714" w:rsidR="003A5B62" w:rsidRPr="00272C9C" w:rsidRDefault="00B7167A" w:rsidP="00272C9C">
      <w:pPr>
        <w:spacing w:line="360" w:lineRule="exact"/>
        <w:ind w:firstLine="340"/>
        <w:jc w:val="both"/>
        <w:rPr>
          <w:sz w:val="28"/>
          <w:szCs w:val="28"/>
        </w:rPr>
      </w:pPr>
      <w:r w:rsidRPr="00272C9C">
        <w:rPr>
          <w:sz w:val="28"/>
          <w:szCs w:val="28"/>
        </w:rPr>
        <w:t>В</w:t>
      </w:r>
      <w:r w:rsidR="007D0275" w:rsidRPr="00272C9C">
        <w:rPr>
          <w:sz w:val="28"/>
          <w:szCs w:val="28"/>
        </w:rPr>
        <w:t xml:space="preserve"> </w:t>
      </w:r>
      <w:r w:rsidR="00994E4F" w:rsidRPr="00272C9C">
        <w:rPr>
          <w:sz w:val="28"/>
          <w:szCs w:val="28"/>
        </w:rPr>
        <w:t>рамках</w:t>
      </w:r>
      <w:r w:rsidR="003A5B62" w:rsidRPr="00272C9C">
        <w:rPr>
          <w:sz w:val="28"/>
          <w:szCs w:val="28"/>
        </w:rPr>
        <w:t xml:space="preserve"> учебной дисциплины «Основы межкультурной коммуникации» студенты выполняют самостоятельную учебно-исследовательскую работу по</w:t>
      </w:r>
      <w:r w:rsidR="0092066E" w:rsidRPr="00272C9C">
        <w:rPr>
          <w:sz w:val="28"/>
          <w:szCs w:val="28"/>
        </w:rPr>
        <w:t xml:space="preserve"> </w:t>
      </w:r>
      <w:r w:rsidR="00783605" w:rsidRPr="00272C9C">
        <w:rPr>
          <w:sz w:val="28"/>
          <w:szCs w:val="28"/>
        </w:rPr>
        <w:t>кросс-культурному</w:t>
      </w:r>
      <w:r w:rsidR="004F445D" w:rsidRPr="00272C9C">
        <w:rPr>
          <w:sz w:val="28"/>
          <w:szCs w:val="28"/>
        </w:rPr>
        <w:t xml:space="preserve"> анализу</w:t>
      </w:r>
      <w:r w:rsidR="0092066E" w:rsidRPr="00272C9C">
        <w:rPr>
          <w:sz w:val="28"/>
          <w:szCs w:val="28"/>
        </w:rPr>
        <w:t xml:space="preserve"> </w:t>
      </w:r>
      <w:r w:rsidR="003A5B62" w:rsidRPr="00272C9C">
        <w:rPr>
          <w:sz w:val="28"/>
          <w:szCs w:val="28"/>
        </w:rPr>
        <w:t>различных стран,</w:t>
      </w:r>
      <w:r w:rsidR="0092066E" w:rsidRPr="00272C9C">
        <w:rPr>
          <w:sz w:val="28"/>
          <w:szCs w:val="28"/>
        </w:rPr>
        <w:t xml:space="preserve"> </w:t>
      </w:r>
      <w:r w:rsidR="003A5B62" w:rsidRPr="00272C9C">
        <w:rPr>
          <w:sz w:val="28"/>
          <w:szCs w:val="28"/>
        </w:rPr>
        <w:t>результаты кот</w:t>
      </w:r>
      <w:r w:rsidR="001E6A0C" w:rsidRPr="00272C9C">
        <w:rPr>
          <w:sz w:val="28"/>
          <w:szCs w:val="28"/>
        </w:rPr>
        <w:t>орой обсуждаются на семинарских</w:t>
      </w:r>
      <w:r w:rsidR="003A5B62" w:rsidRPr="00272C9C">
        <w:rPr>
          <w:sz w:val="28"/>
          <w:szCs w:val="28"/>
        </w:rPr>
        <w:t xml:space="preserve"> занятиях. Студент выбирает страну, собирает и анализирует информацию и представляет ее для обсуждения.</w:t>
      </w:r>
      <w:r w:rsidR="0092066E" w:rsidRPr="00272C9C">
        <w:rPr>
          <w:sz w:val="28"/>
          <w:szCs w:val="28"/>
        </w:rPr>
        <w:t xml:space="preserve"> </w:t>
      </w:r>
      <w:r w:rsidR="003A5B62" w:rsidRPr="00272C9C">
        <w:rPr>
          <w:sz w:val="28"/>
          <w:szCs w:val="28"/>
        </w:rPr>
        <w:t xml:space="preserve">Результаты данной работы оформляются в виде презентации и пояснительной записки к ней. </w:t>
      </w:r>
    </w:p>
    <w:p w14:paraId="559746B1" w14:textId="77777777" w:rsidR="00F03647" w:rsidRPr="002E4F9A" w:rsidRDefault="00F03647" w:rsidP="002E4F9A"/>
    <w:p w14:paraId="277FDE53" w14:textId="4C319591" w:rsidR="00382843" w:rsidRDefault="00382843" w:rsidP="002E4F9A">
      <w:pPr>
        <w:ind w:firstLine="709"/>
        <w:jc w:val="center"/>
      </w:pPr>
      <w:r>
        <w:br w:type="page"/>
      </w:r>
    </w:p>
    <w:p w14:paraId="133DE45A" w14:textId="482DA5A9" w:rsidR="00382843" w:rsidRDefault="009B7027" w:rsidP="00382843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pict w14:anchorId="1A392774">
          <v:rect id="_x0000_s1027" style="position:absolute;left:0;text-align:left;margin-left:209.7pt;margin-top:-40.5pt;width:51pt;height:35.25pt;z-index:251660288" strokecolor="white [3212]"/>
        </w:pict>
      </w:r>
    </w:p>
    <w:p w14:paraId="486E1375" w14:textId="77777777" w:rsidR="00382843" w:rsidRDefault="00382843" w:rsidP="00382843">
      <w:pPr>
        <w:jc w:val="center"/>
        <w:rPr>
          <w:i/>
          <w:sz w:val="28"/>
          <w:szCs w:val="28"/>
        </w:rPr>
      </w:pPr>
    </w:p>
    <w:p w14:paraId="41ED4346" w14:textId="77777777" w:rsidR="00382843" w:rsidRDefault="00382843" w:rsidP="00382843">
      <w:pPr>
        <w:jc w:val="center"/>
        <w:rPr>
          <w:i/>
          <w:sz w:val="28"/>
          <w:szCs w:val="28"/>
        </w:rPr>
      </w:pPr>
    </w:p>
    <w:p w14:paraId="14285579" w14:textId="77777777" w:rsidR="00382843" w:rsidRPr="00382843" w:rsidRDefault="00382843" w:rsidP="00382843">
      <w:pPr>
        <w:jc w:val="center"/>
        <w:rPr>
          <w:i/>
          <w:sz w:val="28"/>
          <w:szCs w:val="28"/>
        </w:rPr>
      </w:pPr>
      <w:r w:rsidRPr="00382843">
        <w:rPr>
          <w:i/>
          <w:sz w:val="28"/>
          <w:szCs w:val="28"/>
        </w:rPr>
        <w:t>Учебное издание</w:t>
      </w:r>
    </w:p>
    <w:p w14:paraId="6A63C890" w14:textId="77777777" w:rsidR="00382843" w:rsidRPr="001B5EB7" w:rsidRDefault="00382843" w:rsidP="00382843">
      <w:pPr>
        <w:pStyle w:val="1"/>
        <w:spacing w:before="0" w:line="240" w:lineRule="auto"/>
        <w:ind w:firstLine="0"/>
        <w:rPr>
          <w:rFonts w:ascii="Times New Roman" w:hAnsi="Times New Roman"/>
          <w:b w:val="0"/>
          <w:i/>
          <w:lang w:val="ru-RU"/>
        </w:rPr>
      </w:pPr>
    </w:p>
    <w:p w14:paraId="111232B4" w14:textId="77777777" w:rsidR="00382843" w:rsidRPr="001B5EB7" w:rsidRDefault="00382843" w:rsidP="00382843">
      <w:pPr>
        <w:pStyle w:val="1"/>
        <w:spacing w:before="0" w:line="240" w:lineRule="auto"/>
        <w:ind w:firstLine="0"/>
        <w:rPr>
          <w:rFonts w:ascii="Times New Roman" w:hAnsi="Times New Roman"/>
          <w:b w:val="0"/>
          <w:i/>
          <w:lang w:val="ru-RU"/>
        </w:rPr>
      </w:pPr>
    </w:p>
    <w:p w14:paraId="022FD692" w14:textId="77777777" w:rsidR="00382843" w:rsidRPr="00382843" w:rsidRDefault="00382843" w:rsidP="00382843">
      <w:pPr>
        <w:rPr>
          <w:sz w:val="28"/>
          <w:szCs w:val="28"/>
        </w:rPr>
      </w:pPr>
    </w:p>
    <w:p w14:paraId="004754D7" w14:textId="77777777" w:rsidR="00382843" w:rsidRDefault="00382843" w:rsidP="00382843">
      <w:pPr>
        <w:rPr>
          <w:sz w:val="28"/>
          <w:szCs w:val="28"/>
        </w:rPr>
      </w:pPr>
    </w:p>
    <w:p w14:paraId="22E45C89" w14:textId="77777777" w:rsidR="001657C9" w:rsidRPr="00382843" w:rsidRDefault="001657C9" w:rsidP="00382843">
      <w:pPr>
        <w:rPr>
          <w:sz w:val="28"/>
          <w:szCs w:val="28"/>
        </w:rPr>
      </w:pPr>
    </w:p>
    <w:p w14:paraId="4B8E7F9E" w14:textId="77777777" w:rsidR="00382843" w:rsidRPr="00382843" w:rsidRDefault="00382843" w:rsidP="00382843">
      <w:pPr>
        <w:rPr>
          <w:sz w:val="28"/>
          <w:szCs w:val="28"/>
        </w:rPr>
      </w:pPr>
    </w:p>
    <w:p w14:paraId="34C2B420" w14:textId="77777777" w:rsidR="00382843" w:rsidRPr="00382843" w:rsidRDefault="00382843" w:rsidP="00382843">
      <w:pPr>
        <w:rPr>
          <w:sz w:val="28"/>
          <w:szCs w:val="28"/>
        </w:rPr>
      </w:pPr>
    </w:p>
    <w:p w14:paraId="2C84F024" w14:textId="77777777" w:rsidR="00382843" w:rsidRPr="00382843" w:rsidRDefault="00382843" w:rsidP="00382843">
      <w:pPr>
        <w:rPr>
          <w:sz w:val="28"/>
          <w:szCs w:val="28"/>
        </w:rPr>
      </w:pPr>
    </w:p>
    <w:p w14:paraId="02FD579E" w14:textId="77777777" w:rsidR="00382843" w:rsidRPr="001B5EB7" w:rsidRDefault="00382843" w:rsidP="00382843">
      <w:pPr>
        <w:pStyle w:val="1"/>
        <w:spacing w:before="0" w:line="240" w:lineRule="auto"/>
        <w:ind w:firstLine="0"/>
        <w:rPr>
          <w:rFonts w:ascii="Times New Roman" w:hAnsi="Times New Roman"/>
          <w:b w:val="0"/>
          <w:i/>
          <w:lang w:val="ru-RU"/>
        </w:rPr>
      </w:pPr>
    </w:p>
    <w:p w14:paraId="4C170743" w14:textId="77777777" w:rsidR="00382843" w:rsidRPr="00382843" w:rsidRDefault="00382843" w:rsidP="00382843">
      <w:pPr>
        <w:jc w:val="center"/>
        <w:rPr>
          <w:b/>
          <w:sz w:val="28"/>
          <w:szCs w:val="28"/>
        </w:rPr>
      </w:pPr>
    </w:p>
    <w:p w14:paraId="48EB98D4" w14:textId="77777777" w:rsidR="001657C9" w:rsidRPr="002E4F9A" w:rsidRDefault="001657C9" w:rsidP="001657C9">
      <w:pPr>
        <w:spacing w:before="40"/>
        <w:jc w:val="center"/>
        <w:rPr>
          <w:b/>
          <w:sz w:val="28"/>
          <w:szCs w:val="28"/>
        </w:rPr>
      </w:pPr>
      <w:r w:rsidRPr="002E4F9A">
        <w:rPr>
          <w:b/>
          <w:sz w:val="28"/>
          <w:szCs w:val="28"/>
        </w:rPr>
        <w:t>ОСНОВЫ МЕЖКУЛЬТУРНОЙ КОММУНИКАЦИИ</w:t>
      </w:r>
    </w:p>
    <w:p w14:paraId="1152CD7E" w14:textId="77777777" w:rsidR="001657C9" w:rsidRPr="002E4F9A" w:rsidRDefault="001657C9" w:rsidP="001657C9">
      <w:pPr>
        <w:spacing w:before="80"/>
        <w:jc w:val="center"/>
        <w:rPr>
          <w:b/>
          <w:sz w:val="28"/>
          <w:szCs w:val="28"/>
        </w:rPr>
      </w:pPr>
      <w:r w:rsidRPr="002E4F9A">
        <w:rPr>
          <w:b/>
          <w:sz w:val="28"/>
          <w:szCs w:val="28"/>
        </w:rPr>
        <w:t>Примерная учебная программа по учебной дисциплине</w:t>
      </w:r>
    </w:p>
    <w:p w14:paraId="30A21166" w14:textId="77777777" w:rsidR="001657C9" w:rsidRPr="002E4F9A" w:rsidRDefault="001657C9" w:rsidP="001657C9">
      <w:pPr>
        <w:jc w:val="center"/>
        <w:rPr>
          <w:b/>
          <w:sz w:val="28"/>
          <w:szCs w:val="28"/>
        </w:rPr>
      </w:pPr>
      <w:r w:rsidRPr="002E4F9A">
        <w:rPr>
          <w:b/>
          <w:sz w:val="28"/>
          <w:szCs w:val="28"/>
        </w:rPr>
        <w:t xml:space="preserve">для специальности </w:t>
      </w:r>
    </w:p>
    <w:p w14:paraId="5482397D" w14:textId="77777777" w:rsidR="001657C9" w:rsidRPr="002E4F9A" w:rsidRDefault="001657C9" w:rsidP="001657C9">
      <w:pPr>
        <w:jc w:val="center"/>
        <w:rPr>
          <w:b/>
          <w:sz w:val="28"/>
          <w:szCs w:val="28"/>
        </w:rPr>
      </w:pPr>
      <w:r w:rsidRPr="002E4F9A">
        <w:rPr>
          <w:b/>
          <w:sz w:val="28"/>
          <w:szCs w:val="28"/>
        </w:rPr>
        <w:t>6-05-0314-02 Культурология</w:t>
      </w:r>
    </w:p>
    <w:p w14:paraId="637DDF5E" w14:textId="77777777" w:rsidR="00382843" w:rsidRPr="00382843" w:rsidRDefault="00382843" w:rsidP="00382843">
      <w:pPr>
        <w:jc w:val="center"/>
        <w:rPr>
          <w:sz w:val="28"/>
          <w:szCs w:val="28"/>
        </w:rPr>
      </w:pPr>
    </w:p>
    <w:p w14:paraId="6EEF0CFC" w14:textId="77777777" w:rsidR="00382843" w:rsidRPr="00382843" w:rsidRDefault="00382843" w:rsidP="00382843">
      <w:pPr>
        <w:jc w:val="center"/>
        <w:rPr>
          <w:sz w:val="28"/>
          <w:szCs w:val="28"/>
        </w:rPr>
      </w:pPr>
    </w:p>
    <w:p w14:paraId="63D218B4" w14:textId="77777777" w:rsidR="00382843" w:rsidRPr="00382843" w:rsidRDefault="00382843" w:rsidP="00382843">
      <w:pPr>
        <w:jc w:val="center"/>
        <w:rPr>
          <w:sz w:val="28"/>
          <w:szCs w:val="28"/>
        </w:rPr>
      </w:pPr>
    </w:p>
    <w:p w14:paraId="0E0AA6A8" w14:textId="77777777" w:rsidR="00382843" w:rsidRPr="00382843" w:rsidRDefault="00382843" w:rsidP="00382843">
      <w:pPr>
        <w:rPr>
          <w:sz w:val="28"/>
          <w:szCs w:val="28"/>
        </w:rPr>
      </w:pPr>
    </w:p>
    <w:p w14:paraId="49A838C6" w14:textId="77777777" w:rsidR="00382843" w:rsidRPr="00382843" w:rsidRDefault="00382843" w:rsidP="00382843">
      <w:pPr>
        <w:jc w:val="center"/>
        <w:rPr>
          <w:sz w:val="28"/>
          <w:szCs w:val="28"/>
        </w:rPr>
      </w:pPr>
      <w:r w:rsidRPr="00382843">
        <w:rPr>
          <w:sz w:val="28"/>
          <w:szCs w:val="28"/>
        </w:rPr>
        <w:t>Корректор В. Б. Кудласевич</w:t>
      </w:r>
    </w:p>
    <w:p w14:paraId="5596D12E" w14:textId="77777777" w:rsidR="00382843" w:rsidRPr="00382843" w:rsidRDefault="00382843" w:rsidP="00382843">
      <w:pPr>
        <w:jc w:val="center"/>
        <w:rPr>
          <w:sz w:val="28"/>
          <w:szCs w:val="28"/>
        </w:rPr>
      </w:pPr>
      <w:r w:rsidRPr="00382843">
        <w:rPr>
          <w:sz w:val="28"/>
          <w:szCs w:val="28"/>
        </w:rPr>
        <w:t>Технический редактор Л. Н. Мельник</w:t>
      </w:r>
    </w:p>
    <w:p w14:paraId="15E3B5F8" w14:textId="77777777" w:rsidR="00382843" w:rsidRPr="00382843" w:rsidRDefault="00382843" w:rsidP="00382843">
      <w:pPr>
        <w:jc w:val="center"/>
        <w:rPr>
          <w:sz w:val="28"/>
          <w:szCs w:val="28"/>
        </w:rPr>
      </w:pPr>
    </w:p>
    <w:p w14:paraId="5BC89FEB" w14:textId="77777777" w:rsidR="00382843" w:rsidRPr="00382843" w:rsidRDefault="00382843" w:rsidP="00382843">
      <w:pPr>
        <w:jc w:val="center"/>
        <w:rPr>
          <w:sz w:val="28"/>
          <w:szCs w:val="28"/>
        </w:rPr>
      </w:pPr>
    </w:p>
    <w:p w14:paraId="3AABD662" w14:textId="77777777" w:rsidR="00382843" w:rsidRPr="00382843" w:rsidRDefault="00382843" w:rsidP="00382843">
      <w:pPr>
        <w:jc w:val="center"/>
        <w:rPr>
          <w:sz w:val="28"/>
          <w:szCs w:val="28"/>
        </w:rPr>
      </w:pPr>
    </w:p>
    <w:p w14:paraId="6D4C4989" w14:textId="77777777" w:rsidR="00382843" w:rsidRPr="00382843" w:rsidRDefault="00382843" w:rsidP="00382843">
      <w:pPr>
        <w:jc w:val="center"/>
        <w:rPr>
          <w:sz w:val="28"/>
          <w:szCs w:val="28"/>
        </w:rPr>
      </w:pPr>
    </w:p>
    <w:p w14:paraId="22AE081B" w14:textId="77777777" w:rsidR="00382843" w:rsidRPr="00382843" w:rsidRDefault="00382843" w:rsidP="00382843">
      <w:pPr>
        <w:jc w:val="center"/>
        <w:rPr>
          <w:sz w:val="28"/>
          <w:szCs w:val="28"/>
        </w:rPr>
      </w:pPr>
    </w:p>
    <w:p w14:paraId="0979A6B0" w14:textId="77777777" w:rsidR="00382843" w:rsidRPr="001B5EB7" w:rsidRDefault="00382843" w:rsidP="00382843">
      <w:pPr>
        <w:pStyle w:val="ad"/>
        <w:spacing w:after="0" w:line="240" w:lineRule="auto"/>
        <w:ind w:firstLine="0"/>
        <w:jc w:val="center"/>
        <w:rPr>
          <w:szCs w:val="28"/>
          <w:lang w:val="ru-RU"/>
        </w:rPr>
      </w:pPr>
    </w:p>
    <w:p w14:paraId="1AFC6E3B" w14:textId="75358B68" w:rsidR="00382843" w:rsidRPr="00382843" w:rsidRDefault="00382843" w:rsidP="00382843">
      <w:pPr>
        <w:jc w:val="center"/>
        <w:rPr>
          <w:sz w:val="28"/>
          <w:szCs w:val="28"/>
        </w:rPr>
      </w:pPr>
      <w:r w:rsidRPr="00382843">
        <w:rPr>
          <w:sz w:val="28"/>
          <w:szCs w:val="28"/>
        </w:rPr>
        <w:t>Подписано в печать</w:t>
      </w:r>
      <w:r w:rsidR="00F86EC3">
        <w:rPr>
          <w:sz w:val="28"/>
          <w:szCs w:val="28"/>
        </w:rPr>
        <w:t xml:space="preserve">         </w:t>
      </w:r>
      <w:r w:rsidRPr="00382843">
        <w:rPr>
          <w:sz w:val="28"/>
          <w:szCs w:val="28"/>
        </w:rPr>
        <w:t xml:space="preserve">.2025. Формат 60х84 </w:t>
      </w:r>
      <w:r w:rsidRPr="00382843">
        <w:rPr>
          <w:sz w:val="28"/>
          <w:szCs w:val="28"/>
          <w:vertAlign w:val="superscript"/>
        </w:rPr>
        <w:t>1</w:t>
      </w:r>
      <w:r w:rsidRPr="00382843">
        <w:rPr>
          <w:sz w:val="28"/>
          <w:szCs w:val="28"/>
        </w:rPr>
        <w:t>/</w:t>
      </w:r>
      <w:r w:rsidRPr="00382843">
        <w:rPr>
          <w:sz w:val="28"/>
          <w:szCs w:val="28"/>
          <w:vertAlign w:val="subscript"/>
        </w:rPr>
        <w:t>16</w:t>
      </w:r>
      <w:r w:rsidRPr="00382843">
        <w:rPr>
          <w:sz w:val="28"/>
          <w:szCs w:val="28"/>
        </w:rPr>
        <w:t>.</w:t>
      </w:r>
    </w:p>
    <w:p w14:paraId="611D7B10" w14:textId="77777777" w:rsidR="00382843" w:rsidRPr="00382843" w:rsidRDefault="00382843" w:rsidP="00382843">
      <w:pPr>
        <w:jc w:val="center"/>
        <w:rPr>
          <w:sz w:val="28"/>
          <w:szCs w:val="28"/>
        </w:rPr>
      </w:pPr>
      <w:r w:rsidRPr="00382843">
        <w:rPr>
          <w:sz w:val="28"/>
          <w:szCs w:val="28"/>
        </w:rPr>
        <w:t>Бумага офисная. Цифровая печать.</w:t>
      </w:r>
    </w:p>
    <w:p w14:paraId="43070667" w14:textId="094B5CB9" w:rsidR="00382843" w:rsidRPr="00382843" w:rsidRDefault="00382843" w:rsidP="00382843">
      <w:pPr>
        <w:jc w:val="center"/>
        <w:rPr>
          <w:sz w:val="28"/>
          <w:szCs w:val="28"/>
        </w:rPr>
      </w:pPr>
      <w:r w:rsidRPr="00382843">
        <w:rPr>
          <w:sz w:val="28"/>
          <w:szCs w:val="28"/>
        </w:rPr>
        <w:t>Усл. печ. л.</w:t>
      </w:r>
      <w:r w:rsidR="00F86EC3">
        <w:rPr>
          <w:sz w:val="28"/>
          <w:szCs w:val="28"/>
        </w:rPr>
        <w:t xml:space="preserve">          </w:t>
      </w:r>
      <w:r w:rsidRPr="00382843">
        <w:rPr>
          <w:sz w:val="28"/>
          <w:szCs w:val="28"/>
        </w:rPr>
        <w:t>. Уч.-изд. л.</w:t>
      </w:r>
      <w:r w:rsidR="00F86EC3">
        <w:rPr>
          <w:sz w:val="28"/>
          <w:szCs w:val="28"/>
        </w:rPr>
        <w:t xml:space="preserve">        </w:t>
      </w:r>
      <w:r w:rsidRPr="00382843">
        <w:rPr>
          <w:sz w:val="28"/>
          <w:szCs w:val="28"/>
        </w:rPr>
        <w:t>. Тираж</w:t>
      </w:r>
      <w:r w:rsidR="00F86EC3">
        <w:rPr>
          <w:sz w:val="28"/>
          <w:szCs w:val="28"/>
        </w:rPr>
        <w:t xml:space="preserve">         </w:t>
      </w:r>
      <w:r w:rsidRPr="00382843">
        <w:rPr>
          <w:sz w:val="28"/>
          <w:szCs w:val="28"/>
        </w:rPr>
        <w:t>экз. Заказ</w:t>
      </w:r>
      <w:r w:rsidR="00F86EC3">
        <w:rPr>
          <w:sz w:val="28"/>
          <w:szCs w:val="28"/>
        </w:rPr>
        <w:t xml:space="preserve">         </w:t>
      </w:r>
      <w:r w:rsidRPr="00382843">
        <w:rPr>
          <w:sz w:val="28"/>
          <w:szCs w:val="28"/>
        </w:rPr>
        <w:t>.</w:t>
      </w:r>
    </w:p>
    <w:p w14:paraId="7F8D8557" w14:textId="77777777" w:rsidR="00382843" w:rsidRPr="00382843" w:rsidRDefault="00382843" w:rsidP="00382843">
      <w:pPr>
        <w:jc w:val="center"/>
        <w:rPr>
          <w:sz w:val="28"/>
          <w:szCs w:val="28"/>
        </w:rPr>
      </w:pPr>
    </w:p>
    <w:p w14:paraId="73415855" w14:textId="77777777" w:rsidR="00382843" w:rsidRPr="00382843" w:rsidRDefault="00382843" w:rsidP="00382843">
      <w:pPr>
        <w:jc w:val="center"/>
        <w:rPr>
          <w:sz w:val="28"/>
          <w:szCs w:val="28"/>
        </w:rPr>
      </w:pPr>
    </w:p>
    <w:p w14:paraId="2CE6AD4A" w14:textId="77777777" w:rsidR="00382843" w:rsidRPr="00382843" w:rsidRDefault="00382843" w:rsidP="00382843">
      <w:pPr>
        <w:jc w:val="center"/>
        <w:rPr>
          <w:sz w:val="28"/>
          <w:szCs w:val="28"/>
        </w:rPr>
      </w:pPr>
    </w:p>
    <w:p w14:paraId="2892C5D4" w14:textId="77777777" w:rsidR="00382843" w:rsidRPr="00382843" w:rsidRDefault="00382843" w:rsidP="00382843">
      <w:pPr>
        <w:jc w:val="center"/>
        <w:rPr>
          <w:sz w:val="28"/>
          <w:szCs w:val="28"/>
        </w:rPr>
      </w:pPr>
      <w:r w:rsidRPr="00382843">
        <w:rPr>
          <w:sz w:val="28"/>
          <w:szCs w:val="28"/>
        </w:rPr>
        <w:t>Издатель и полиграфическое исполнение:</w:t>
      </w:r>
    </w:p>
    <w:p w14:paraId="21BC169B" w14:textId="77777777" w:rsidR="00382843" w:rsidRPr="00382843" w:rsidRDefault="00382843" w:rsidP="00382843">
      <w:pPr>
        <w:jc w:val="center"/>
        <w:rPr>
          <w:sz w:val="28"/>
          <w:szCs w:val="28"/>
        </w:rPr>
      </w:pPr>
      <w:r w:rsidRPr="00382843">
        <w:rPr>
          <w:sz w:val="28"/>
          <w:szCs w:val="28"/>
        </w:rPr>
        <w:t>учреждение образования</w:t>
      </w:r>
    </w:p>
    <w:p w14:paraId="47BC01D0" w14:textId="77777777" w:rsidR="00382843" w:rsidRPr="00382843" w:rsidRDefault="00382843" w:rsidP="00382843">
      <w:pPr>
        <w:jc w:val="center"/>
        <w:rPr>
          <w:sz w:val="28"/>
          <w:szCs w:val="28"/>
        </w:rPr>
      </w:pPr>
      <w:r w:rsidRPr="00382843">
        <w:rPr>
          <w:sz w:val="28"/>
          <w:szCs w:val="28"/>
        </w:rPr>
        <w:t>«Белорусский государственный университет культуры и искусств».</w:t>
      </w:r>
    </w:p>
    <w:p w14:paraId="129E69AC" w14:textId="77777777" w:rsidR="00382843" w:rsidRPr="00382843" w:rsidRDefault="00382843" w:rsidP="00382843">
      <w:pPr>
        <w:pStyle w:val="2"/>
        <w:spacing w:after="0" w:line="240" w:lineRule="auto"/>
        <w:ind w:left="0"/>
        <w:jc w:val="center"/>
        <w:rPr>
          <w:szCs w:val="28"/>
        </w:rPr>
      </w:pPr>
      <w:r w:rsidRPr="00382843">
        <w:rPr>
          <w:szCs w:val="28"/>
        </w:rPr>
        <w:t>Свидетельство о государственной регистрации издателя, изготовителя,</w:t>
      </w:r>
    </w:p>
    <w:p w14:paraId="6248AE8B" w14:textId="77777777" w:rsidR="00382843" w:rsidRPr="00382843" w:rsidRDefault="00382843" w:rsidP="00382843">
      <w:pPr>
        <w:pStyle w:val="2"/>
        <w:spacing w:after="0" w:line="240" w:lineRule="auto"/>
        <w:ind w:left="0"/>
        <w:jc w:val="center"/>
        <w:rPr>
          <w:szCs w:val="28"/>
        </w:rPr>
      </w:pPr>
      <w:r w:rsidRPr="00382843">
        <w:rPr>
          <w:szCs w:val="28"/>
        </w:rPr>
        <w:t>распространителя печатных изданий № 1/177 от 12.02.2014.</w:t>
      </w:r>
    </w:p>
    <w:p w14:paraId="195CFA24" w14:textId="77777777" w:rsidR="00382843" w:rsidRPr="00382843" w:rsidRDefault="00382843" w:rsidP="00382843">
      <w:pPr>
        <w:pStyle w:val="2"/>
        <w:spacing w:after="0" w:line="240" w:lineRule="auto"/>
        <w:ind w:left="0"/>
        <w:jc w:val="center"/>
        <w:rPr>
          <w:szCs w:val="28"/>
        </w:rPr>
      </w:pPr>
      <w:r w:rsidRPr="00382843">
        <w:rPr>
          <w:szCs w:val="28"/>
        </w:rPr>
        <w:t>ЛП № 02330/456 от 23.01.2014.</w:t>
      </w:r>
    </w:p>
    <w:p w14:paraId="2543A901" w14:textId="54A999D3" w:rsidR="008F2DB9" w:rsidRPr="00382843" w:rsidRDefault="009B7027" w:rsidP="00382843">
      <w:pPr>
        <w:pStyle w:val="af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 w14:anchorId="583D051B">
          <v:rect id="Прямоугольник 1" o:spid="_x0000_s1026" style="position:absolute;left:0;text-align:left;margin-left:201.85pt;margin-top:24pt;width:40.2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" strokecolor="white"/>
        </w:pict>
      </w:r>
      <w:r w:rsidR="00382843" w:rsidRPr="00382843">
        <w:rPr>
          <w:rFonts w:ascii="Times New Roman" w:hAnsi="Times New Roman" w:cs="Times New Roman"/>
          <w:sz w:val="28"/>
          <w:szCs w:val="28"/>
        </w:rPr>
        <w:t xml:space="preserve">Ул. Рабкоровская, 17, </w:t>
      </w:r>
      <w:smartTag w:uri="urn:schemas-microsoft-com:office:smarttags" w:element="metricconverter">
        <w:smartTagPr>
          <w:attr w:name="ProductID" w:val="220007, г"/>
        </w:smartTagPr>
        <w:r w:rsidR="00382843" w:rsidRPr="00382843">
          <w:rPr>
            <w:rFonts w:ascii="Times New Roman" w:hAnsi="Times New Roman" w:cs="Times New Roman"/>
            <w:sz w:val="28"/>
            <w:szCs w:val="28"/>
          </w:rPr>
          <w:t>220007, г</w:t>
        </w:r>
      </w:smartTag>
      <w:r w:rsidR="00382843" w:rsidRPr="00382843">
        <w:rPr>
          <w:rFonts w:ascii="Times New Roman" w:hAnsi="Times New Roman" w:cs="Times New Roman"/>
          <w:sz w:val="28"/>
          <w:szCs w:val="28"/>
        </w:rPr>
        <w:t>. Минск.</w:t>
      </w:r>
    </w:p>
    <w:sectPr w:rsidR="008F2DB9" w:rsidRPr="00382843" w:rsidSect="0091382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34BE8" w14:textId="77777777" w:rsidR="009B7027" w:rsidRDefault="009B7027" w:rsidP="00B2478B">
      <w:r>
        <w:separator/>
      </w:r>
    </w:p>
  </w:endnote>
  <w:endnote w:type="continuationSeparator" w:id="0">
    <w:p w14:paraId="7DFDF4CF" w14:textId="77777777" w:rsidR="009B7027" w:rsidRDefault="009B7027" w:rsidP="00B2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EFC96" w14:textId="210B8B53" w:rsidR="00913825" w:rsidRDefault="00913825">
    <w:pPr>
      <w:pStyle w:val="a9"/>
      <w:jc w:val="center"/>
    </w:pPr>
  </w:p>
  <w:p w14:paraId="735B6B96" w14:textId="77777777" w:rsidR="00913825" w:rsidRDefault="009138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47D9E" w14:textId="77777777" w:rsidR="009B7027" w:rsidRDefault="009B7027" w:rsidP="00B2478B">
      <w:r>
        <w:separator/>
      </w:r>
    </w:p>
  </w:footnote>
  <w:footnote w:type="continuationSeparator" w:id="0">
    <w:p w14:paraId="52FBD717" w14:textId="77777777" w:rsidR="009B7027" w:rsidRDefault="009B7027" w:rsidP="00B24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5821869"/>
      <w:docPartObj>
        <w:docPartGallery w:val="Page Numbers (Top of Page)"/>
        <w:docPartUnique/>
      </w:docPartObj>
    </w:sdtPr>
    <w:sdtEndPr/>
    <w:sdtContent>
      <w:p w14:paraId="63C590E0" w14:textId="0516070C" w:rsidR="00515A75" w:rsidRDefault="00515A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367">
          <w:rPr>
            <w:noProof/>
          </w:rPr>
          <w:t>15</w:t>
        </w:r>
        <w:r>
          <w:fldChar w:fldCharType="end"/>
        </w:r>
      </w:p>
    </w:sdtContent>
  </w:sdt>
  <w:p w14:paraId="4585C6CB" w14:textId="77777777" w:rsidR="00515A75" w:rsidRDefault="00515A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0DB8"/>
    <w:multiLevelType w:val="hybridMultilevel"/>
    <w:tmpl w:val="C8F85B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1B06"/>
    <w:multiLevelType w:val="hybridMultilevel"/>
    <w:tmpl w:val="FAD43FF4"/>
    <w:lvl w:ilvl="0" w:tplc="F06291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228E4980"/>
    <w:multiLevelType w:val="hybridMultilevel"/>
    <w:tmpl w:val="090A3C7E"/>
    <w:lvl w:ilvl="0" w:tplc="614622EE">
      <w:start w:val="24"/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A55E48"/>
    <w:multiLevelType w:val="hybridMultilevel"/>
    <w:tmpl w:val="39524BF2"/>
    <w:lvl w:ilvl="0" w:tplc="614622EE">
      <w:start w:val="24"/>
      <w:numFmt w:val="bullet"/>
      <w:lvlText w:val="−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BBD55A4"/>
    <w:multiLevelType w:val="hybridMultilevel"/>
    <w:tmpl w:val="DC263FF6"/>
    <w:lvl w:ilvl="0" w:tplc="1A848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86BC8"/>
    <w:multiLevelType w:val="hybridMultilevel"/>
    <w:tmpl w:val="44061A86"/>
    <w:lvl w:ilvl="0" w:tplc="88AE23C2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CF7411"/>
    <w:multiLevelType w:val="hybridMultilevel"/>
    <w:tmpl w:val="D9B6DD04"/>
    <w:lvl w:ilvl="0" w:tplc="ADD8DD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AD309E3"/>
    <w:multiLevelType w:val="hybridMultilevel"/>
    <w:tmpl w:val="E5D491B2"/>
    <w:lvl w:ilvl="0" w:tplc="614622EE">
      <w:start w:val="24"/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655C99"/>
    <w:multiLevelType w:val="hybridMultilevel"/>
    <w:tmpl w:val="C8F85B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7571E"/>
    <w:multiLevelType w:val="hybridMultilevel"/>
    <w:tmpl w:val="E9C6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B2A92"/>
    <w:multiLevelType w:val="hybridMultilevel"/>
    <w:tmpl w:val="BF9EB3D2"/>
    <w:lvl w:ilvl="0" w:tplc="614622EE">
      <w:start w:val="24"/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880"/>
    <w:rsid w:val="0000433E"/>
    <w:rsid w:val="00034C5D"/>
    <w:rsid w:val="00060A8A"/>
    <w:rsid w:val="00080994"/>
    <w:rsid w:val="000817FA"/>
    <w:rsid w:val="00086BFB"/>
    <w:rsid w:val="000A5871"/>
    <w:rsid w:val="000D60B0"/>
    <w:rsid w:val="001030F9"/>
    <w:rsid w:val="0013327E"/>
    <w:rsid w:val="00163087"/>
    <w:rsid w:val="001657C9"/>
    <w:rsid w:val="001802A0"/>
    <w:rsid w:val="00196BE4"/>
    <w:rsid w:val="001B5EB7"/>
    <w:rsid w:val="001D58FF"/>
    <w:rsid w:val="001E6A0C"/>
    <w:rsid w:val="00206EDF"/>
    <w:rsid w:val="0021218D"/>
    <w:rsid w:val="002623BD"/>
    <w:rsid w:val="00272C9C"/>
    <w:rsid w:val="002904AC"/>
    <w:rsid w:val="002A5FA3"/>
    <w:rsid w:val="002A60FB"/>
    <w:rsid w:val="002C06BE"/>
    <w:rsid w:val="002C4925"/>
    <w:rsid w:val="002E0308"/>
    <w:rsid w:val="002E0ACF"/>
    <w:rsid w:val="002E4F9A"/>
    <w:rsid w:val="002F16B6"/>
    <w:rsid w:val="0030338E"/>
    <w:rsid w:val="00311133"/>
    <w:rsid w:val="00322248"/>
    <w:rsid w:val="0032355B"/>
    <w:rsid w:val="00333A1D"/>
    <w:rsid w:val="00340930"/>
    <w:rsid w:val="00340DA1"/>
    <w:rsid w:val="00340FA9"/>
    <w:rsid w:val="00361BBE"/>
    <w:rsid w:val="00364EE7"/>
    <w:rsid w:val="00374BC0"/>
    <w:rsid w:val="00376CE5"/>
    <w:rsid w:val="00382843"/>
    <w:rsid w:val="00394B4B"/>
    <w:rsid w:val="003A5B62"/>
    <w:rsid w:val="003B234B"/>
    <w:rsid w:val="003B4E0F"/>
    <w:rsid w:val="003C45FD"/>
    <w:rsid w:val="003E63B2"/>
    <w:rsid w:val="003E6CEA"/>
    <w:rsid w:val="00415B02"/>
    <w:rsid w:val="004274C4"/>
    <w:rsid w:val="00480063"/>
    <w:rsid w:val="004A274B"/>
    <w:rsid w:val="004E17F9"/>
    <w:rsid w:val="004F445D"/>
    <w:rsid w:val="00510BF6"/>
    <w:rsid w:val="00515A75"/>
    <w:rsid w:val="00522760"/>
    <w:rsid w:val="0053509D"/>
    <w:rsid w:val="00545636"/>
    <w:rsid w:val="00550A48"/>
    <w:rsid w:val="005638CA"/>
    <w:rsid w:val="005A01F5"/>
    <w:rsid w:val="005D0D31"/>
    <w:rsid w:val="005E3156"/>
    <w:rsid w:val="005E3728"/>
    <w:rsid w:val="005E6709"/>
    <w:rsid w:val="00616028"/>
    <w:rsid w:val="0063626C"/>
    <w:rsid w:val="006376C3"/>
    <w:rsid w:val="0067448A"/>
    <w:rsid w:val="006846F0"/>
    <w:rsid w:val="006B5D07"/>
    <w:rsid w:val="006B73B1"/>
    <w:rsid w:val="006C29F8"/>
    <w:rsid w:val="006C3389"/>
    <w:rsid w:val="006D06EB"/>
    <w:rsid w:val="006D2B06"/>
    <w:rsid w:val="006D327B"/>
    <w:rsid w:val="006D4731"/>
    <w:rsid w:val="006E73B7"/>
    <w:rsid w:val="006F221E"/>
    <w:rsid w:val="00735349"/>
    <w:rsid w:val="00774B40"/>
    <w:rsid w:val="00783605"/>
    <w:rsid w:val="00783B8D"/>
    <w:rsid w:val="00793B22"/>
    <w:rsid w:val="007A17EB"/>
    <w:rsid w:val="007B6803"/>
    <w:rsid w:val="007D0203"/>
    <w:rsid w:val="007D0275"/>
    <w:rsid w:val="00806299"/>
    <w:rsid w:val="00806B08"/>
    <w:rsid w:val="008657F5"/>
    <w:rsid w:val="00882F28"/>
    <w:rsid w:val="00887F9A"/>
    <w:rsid w:val="0089627B"/>
    <w:rsid w:val="008A144B"/>
    <w:rsid w:val="008A1CE0"/>
    <w:rsid w:val="008C5C1C"/>
    <w:rsid w:val="008D2F4B"/>
    <w:rsid w:val="008E2F0E"/>
    <w:rsid w:val="008F2DB9"/>
    <w:rsid w:val="00903641"/>
    <w:rsid w:val="00913825"/>
    <w:rsid w:val="0092066E"/>
    <w:rsid w:val="00937B21"/>
    <w:rsid w:val="00966E08"/>
    <w:rsid w:val="00985038"/>
    <w:rsid w:val="009935A8"/>
    <w:rsid w:val="00994E4F"/>
    <w:rsid w:val="009A4880"/>
    <w:rsid w:val="009B1F13"/>
    <w:rsid w:val="009B2A77"/>
    <w:rsid w:val="009B7027"/>
    <w:rsid w:val="009D70F6"/>
    <w:rsid w:val="00A032B5"/>
    <w:rsid w:val="00A33D47"/>
    <w:rsid w:val="00A401AD"/>
    <w:rsid w:val="00A45EAF"/>
    <w:rsid w:val="00A66F72"/>
    <w:rsid w:val="00A7483A"/>
    <w:rsid w:val="00A94BD7"/>
    <w:rsid w:val="00AA5CB2"/>
    <w:rsid w:val="00AB20EC"/>
    <w:rsid w:val="00AB2998"/>
    <w:rsid w:val="00AB4BFB"/>
    <w:rsid w:val="00AB53D1"/>
    <w:rsid w:val="00AD38E2"/>
    <w:rsid w:val="00AE50FA"/>
    <w:rsid w:val="00B020F9"/>
    <w:rsid w:val="00B02FD7"/>
    <w:rsid w:val="00B061EC"/>
    <w:rsid w:val="00B105CB"/>
    <w:rsid w:val="00B243B0"/>
    <w:rsid w:val="00B2478B"/>
    <w:rsid w:val="00B2765A"/>
    <w:rsid w:val="00B32328"/>
    <w:rsid w:val="00B333A6"/>
    <w:rsid w:val="00B46249"/>
    <w:rsid w:val="00B50DFC"/>
    <w:rsid w:val="00B5298C"/>
    <w:rsid w:val="00B60288"/>
    <w:rsid w:val="00B64982"/>
    <w:rsid w:val="00B7167A"/>
    <w:rsid w:val="00B84199"/>
    <w:rsid w:val="00B85AEB"/>
    <w:rsid w:val="00B90FA2"/>
    <w:rsid w:val="00BC10ED"/>
    <w:rsid w:val="00BC5441"/>
    <w:rsid w:val="00BD29EF"/>
    <w:rsid w:val="00C002B6"/>
    <w:rsid w:val="00C01475"/>
    <w:rsid w:val="00C05A11"/>
    <w:rsid w:val="00C2002D"/>
    <w:rsid w:val="00C25426"/>
    <w:rsid w:val="00C464B7"/>
    <w:rsid w:val="00C475E2"/>
    <w:rsid w:val="00C6444C"/>
    <w:rsid w:val="00CA423F"/>
    <w:rsid w:val="00CC0F15"/>
    <w:rsid w:val="00CE10DE"/>
    <w:rsid w:val="00CE13F2"/>
    <w:rsid w:val="00CF1432"/>
    <w:rsid w:val="00CF432E"/>
    <w:rsid w:val="00D05C51"/>
    <w:rsid w:val="00D20C26"/>
    <w:rsid w:val="00D23068"/>
    <w:rsid w:val="00D25CDC"/>
    <w:rsid w:val="00D276B4"/>
    <w:rsid w:val="00D27F54"/>
    <w:rsid w:val="00D313F8"/>
    <w:rsid w:val="00D459D2"/>
    <w:rsid w:val="00D50BDE"/>
    <w:rsid w:val="00D63392"/>
    <w:rsid w:val="00D641A4"/>
    <w:rsid w:val="00D96367"/>
    <w:rsid w:val="00DA5454"/>
    <w:rsid w:val="00DB68D8"/>
    <w:rsid w:val="00E05720"/>
    <w:rsid w:val="00E1592A"/>
    <w:rsid w:val="00E316AF"/>
    <w:rsid w:val="00E370B1"/>
    <w:rsid w:val="00E4289F"/>
    <w:rsid w:val="00E43855"/>
    <w:rsid w:val="00E46AE6"/>
    <w:rsid w:val="00E73571"/>
    <w:rsid w:val="00E73E2E"/>
    <w:rsid w:val="00E83DA4"/>
    <w:rsid w:val="00E90B62"/>
    <w:rsid w:val="00E91FBA"/>
    <w:rsid w:val="00EB1604"/>
    <w:rsid w:val="00EC1DEE"/>
    <w:rsid w:val="00EC1F69"/>
    <w:rsid w:val="00F01892"/>
    <w:rsid w:val="00F03647"/>
    <w:rsid w:val="00F03A35"/>
    <w:rsid w:val="00F1337C"/>
    <w:rsid w:val="00F86EC3"/>
    <w:rsid w:val="00F90C23"/>
    <w:rsid w:val="00FD1F0F"/>
    <w:rsid w:val="00FF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54B86CC0"/>
  <w15:docId w15:val="{06A01760-B77C-42C8-B0C9-69F58FE3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2843"/>
    <w:pPr>
      <w:keepNext/>
      <w:keepLines/>
      <w:spacing w:before="480" w:line="360" w:lineRule="exact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en-US"/>
    </w:rPr>
  </w:style>
  <w:style w:type="paragraph" w:styleId="3">
    <w:name w:val="heading 3"/>
    <w:basedOn w:val="a"/>
    <w:next w:val="a"/>
    <w:link w:val="30"/>
    <w:qFormat/>
    <w:rsid w:val="00E735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48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A488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9A4880"/>
    <w:pPr>
      <w:spacing w:after="120" w:line="480" w:lineRule="auto"/>
      <w:ind w:left="283"/>
    </w:pPr>
    <w:rPr>
      <w:rFonts w:eastAsia="Calibri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A4880"/>
    <w:rPr>
      <w:rFonts w:ascii="Times New Roman" w:eastAsia="Calibri" w:hAnsi="Times New Roman" w:cs="Times New Roman"/>
      <w:sz w:val="28"/>
      <w:szCs w:val="20"/>
    </w:rPr>
  </w:style>
  <w:style w:type="paragraph" w:customStyle="1" w:styleId="osn">
    <w:name w:val="osn"/>
    <w:basedOn w:val="a"/>
    <w:rsid w:val="009A4880"/>
    <w:pPr>
      <w:spacing w:line="360" w:lineRule="exact"/>
      <w:ind w:firstLine="709"/>
      <w:jc w:val="both"/>
    </w:pPr>
    <w:rPr>
      <w:rFonts w:eastAsia="Calibri"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9A48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48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9A48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7357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8">
    <w:name w:val="Normal (Web)"/>
    <w:basedOn w:val="a"/>
    <w:uiPriority w:val="99"/>
    <w:rsid w:val="00E73571"/>
    <w:pPr>
      <w:spacing w:before="100" w:beforeAutospacing="1" w:after="100" w:afterAutospacing="1"/>
    </w:pPr>
    <w:rPr>
      <w:rFonts w:eastAsia="Calibri"/>
    </w:rPr>
  </w:style>
  <w:style w:type="paragraph" w:styleId="21">
    <w:name w:val="Body Text 2"/>
    <w:basedOn w:val="a"/>
    <w:link w:val="22"/>
    <w:rsid w:val="00B105CB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B105CB"/>
    <w:rPr>
      <w:rFonts w:ascii="Calibri" w:eastAsia="Times New Roman" w:hAnsi="Calibri" w:cs="Times New Roman"/>
      <w:lang w:val="ru-RU"/>
    </w:rPr>
  </w:style>
  <w:style w:type="paragraph" w:customStyle="1" w:styleId="Default">
    <w:name w:val="Default"/>
    <w:uiPriority w:val="99"/>
    <w:rsid w:val="003A5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47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7F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7F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84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ad">
    <w:name w:val="Body Text"/>
    <w:basedOn w:val="a"/>
    <w:link w:val="ae"/>
    <w:uiPriority w:val="99"/>
    <w:unhideWhenUsed/>
    <w:rsid w:val="00382843"/>
    <w:pPr>
      <w:spacing w:after="120" w:line="360" w:lineRule="exact"/>
      <w:ind w:firstLine="709"/>
      <w:jc w:val="both"/>
    </w:pPr>
    <w:rPr>
      <w:rFonts w:eastAsiaTheme="minorHAnsi" w:cstheme="minorBidi"/>
      <w:sz w:val="28"/>
      <w:szCs w:val="22"/>
      <w:lang w:val="en-GB" w:eastAsia="en-US"/>
    </w:rPr>
  </w:style>
  <w:style w:type="character" w:customStyle="1" w:styleId="ae">
    <w:name w:val="Основной текст Знак"/>
    <w:basedOn w:val="a0"/>
    <w:link w:val="ad"/>
    <w:uiPriority w:val="99"/>
    <w:rsid w:val="00382843"/>
    <w:rPr>
      <w:rFonts w:ascii="Times New Roman" w:hAnsi="Times New Roman"/>
      <w:sz w:val="28"/>
      <w:lang w:val="en-GB"/>
    </w:rPr>
  </w:style>
  <w:style w:type="paragraph" w:customStyle="1" w:styleId="af">
    <w:name w:val="Содержимое таблицы"/>
    <w:basedOn w:val="a"/>
    <w:uiPriority w:val="99"/>
    <w:rsid w:val="00382843"/>
    <w:pPr>
      <w:widowControl w:val="0"/>
      <w:suppressLineNumbers/>
      <w:shd w:val="clear" w:color="auto" w:fill="FFFFFF"/>
      <w:suppressAutoHyphens/>
    </w:pPr>
    <w:rPr>
      <w:rFonts w:ascii="Liberation Serif" w:hAnsi="Liberation Serif" w:cs="Liberation Serif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AE952-209E-4921-8802-635C4550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krishtanosovaelena@gmail.com</dc:creator>
  <cp:lastModifiedBy>Киселева АА</cp:lastModifiedBy>
  <cp:revision>10</cp:revision>
  <cp:lastPrinted>2025-04-04T08:25:00Z</cp:lastPrinted>
  <dcterms:created xsi:type="dcterms:W3CDTF">2025-01-22T06:52:00Z</dcterms:created>
  <dcterms:modified xsi:type="dcterms:W3CDTF">2025-06-24T16:46:00Z</dcterms:modified>
</cp:coreProperties>
</file>