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F9" w:rsidRPr="00444C65" w:rsidRDefault="00DE05F9" w:rsidP="00DE05F9">
      <w:pPr>
        <w:pStyle w:val="a5"/>
        <w:jc w:val="center"/>
        <w:rPr>
          <w:b/>
          <w:szCs w:val="28"/>
        </w:rPr>
      </w:pPr>
      <w:r w:rsidRPr="00444C65">
        <w:rPr>
          <w:b/>
          <w:szCs w:val="28"/>
        </w:rPr>
        <w:t>МИНИСТЕРСТВО ОБРАЗОВАНИЯ РЕСПУБЛИКИ БЕЛАРУСЬ</w:t>
      </w:r>
    </w:p>
    <w:p w:rsidR="00DE05F9" w:rsidRDefault="00DE05F9" w:rsidP="00DE05F9">
      <w:pPr>
        <w:pStyle w:val="a5"/>
        <w:jc w:val="center"/>
        <w:rPr>
          <w:szCs w:val="28"/>
        </w:rPr>
      </w:pPr>
      <w:r w:rsidRPr="00883228">
        <w:rPr>
          <w:szCs w:val="28"/>
        </w:rPr>
        <w:t xml:space="preserve">Учебно-методическое объединение по образованию </w:t>
      </w:r>
    </w:p>
    <w:p w:rsidR="00DE05F9" w:rsidRPr="00883228" w:rsidRDefault="00DE05F9" w:rsidP="00DE05F9">
      <w:pPr>
        <w:pStyle w:val="a5"/>
        <w:jc w:val="center"/>
        <w:rPr>
          <w:szCs w:val="28"/>
        </w:rPr>
      </w:pPr>
      <w:r w:rsidRPr="00883228">
        <w:rPr>
          <w:szCs w:val="28"/>
        </w:rPr>
        <w:t>в области культуры и искусств</w:t>
      </w:r>
    </w:p>
    <w:p w:rsidR="00DE05F9" w:rsidRPr="00444C65" w:rsidRDefault="00DE05F9" w:rsidP="00DE05F9">
      <w:pPr>
        <w:pStyle w:val="a5"/>
        <w:jc w:val="center"/>
        <w:rPr>
          <w:szCs w:val="28"/>
        </w:rPr>
      </w:pPr>
    </w:p>
    <w:p w:rsidR="00DE05F9" w:rsidRPr="00444C65" w:rsidRDefault="00DE05F9" w:rsidP="00DE05F9">
      <w:pPr>
        <w:pStyle w:val="a5"/>
        <w:jc w:val="center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E05F9" w:rsidRPr="00444C65" w:rsidTr="0065737C">
        <w:tc>
          <w:tcPr>
            <w:tcW w:w="3936" w:type="dxa"/>
          </w:tcPr>
          <w:p w:rsidR="00DE05F9" w:rsidRPr="00444C65" w:rsidRDefault="00DE05F9" w:rsidP="00DE05F9">
            <w:pPr>
              <w:pStyle w:val="a5"/>
              <w:rPr>
                <w:szCs w:val="28"/>
              </w:rPr>
            </w:pPr>
          </w:p>
        </w:tc>
        <w:tc>
          <w:tcPr>
            <w:tcW w:w="5635" w:type="dxa"/>
          </w:tcPr>
          <w:p w:rsidR="00DE05F9" w:rsidRPr="00444C65" w:rsidRDefault="00DE05F9" w:rsidP="00DE05F9">
            <w:pPr>
              <w:pStyle w:val="a5"/>
              <w:rPr>
                <w:b/>
                <w:szCs w:val="28"/>
              </w:rPr>
            </w:pPr>
            <w:r w:rsidRPr="00444C65">
              <w:rPr>
                <w:b/>
                <w:szCs w:val="28"/>
              </w:rPr>
              <w:t>УТВЕРЖДАЮ</w:t>
            </w:r>
          </w:p>
          <w:p w:rsidR="00DE05F9" w:rsidRPr="00444C65" w:rsidRDefault="00DE05F9" w:rsidP="00DE05F9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Первый заместитель</w:t>
            </w:r>
            <w:r>
              <w:rPr>
                <w:szCs w:val="28"/>
              </w:rPr>
              <w:t xml:space="preserve"> Министра </w:t>
            </w:r>
            <w:r w:rsidRPr="00444C65">
              <w:rPr>
                <w:szCs w:val="28"/>
              </w:rPr>
              <w:t>образования</w:t>
            </w:r>
          </w:p>
          <w:p w:rsidR="00DE05F9" w:rsidRPr="00444C65" w:rsidRDefault="00DE05F9" w:rsidP="00DE05F9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Республики Беларусь</w:t>
            </w:r>
          </w:p>
          <w:p w:rsidR="00DE05F9" w:rsidRPr="00444C65" w:rsidRDefault="00DE05F9" w:rsidP="00DE05F9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 xml:space="preserve">_______________ А. Г. </w:t>
            </w:r>
            <w:proofErr w:type="spellStart"/>
            <w:r w:rsidRPr="00444C65">
              <w:rPr>
                <w:szCs w:val="28"/>
              </w:rPr>
              <w:t>Баханович</w:t>
            </w:r>
            <w:proofErr w:type="spellEnd"/>
          </w:p>
          <w:p w:rsidR="00DE05F9" w:rsidRPr="00444C65" w:rsidRDefault="00DE05F9" w:rsidP="00DE05F9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«__»_______________2024 г.</w:t>
            </w:r>
          </w:p>
          <w:p w:rsidR="00DE05F9" w:rsidRPr="00444C65" w:rsidRDefault="00DE05F9" w:rsidP="00DE05F9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Регистрационный №-______/пр.</w:t>
            </w:r>
          </w:p>
        </w:tc>
      </w:tr>
    </w:tbl>
    <w:p w:rsidR="00DC3127" w:rsidRPr="005C75A3" w:rsidRDefault="00DC3127" w:rsidP="00DE05F9">
      <w:pPr>
        <w:pStyle w:val="a5"/>
        <w:jc w:val="center"/>
        <w:rPr>
          <w:szCs w:val="28"/>
        </w:rPr>
      </w:pPr>
    </w:p>
    <w:p w:rsidR="00DE05F9" w:rsidRDefault="00DE05F9" w:rsidP="00DE05F9">
      <w:pPr>
        <w:jc w:val="center"/>
        <w:rPr>
          <w:b/>
          <w:sz w:val="28"/>
          <w:szCs w:val="28"/>
          <w:lang w:val="be-BY"/>
        </w:rPr>
      </w:pPr>
    </w:p>
    <w:p w:rsidR="006351CD" w:rsidRDefault="00DE05F9" w:rsidP="00DE0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ВВЕДЕНИЕ </w:t>
      </w:r>
      <w:r w:rsidR="006351CD">
        <w:rPr>
          <w:b/>
          <w:sz w:val="28"/>
          <w:szCs w:val="28"/>
          <w:lang w:val="be-BY"/>
        </w:rPr>
        <w:t xml:space="preserve">В СПЕЦИАЛЬНОСТЬ  </w:t>
      </w:r>
    </w:p>
    <w:p w:rsidR="006351CD" w:rsidRDefault="006351CD" w:rsidP="00DE0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И И</w:t>
      </w:r>
      <w:r>
        <w:rPr>
          <w:b/>
          <w:sz w:val="28"/>
          <w:szCs w:val="28"/>
        </w:rPr>
        <w:t>НФОРМАЦИОННАЯ КУЛЬТУРА СПЕЦИАЛ</w:t>
      </w:r>
      <w:r>
        <w:rPr>
          <w:b/>
          <w:sz w:val="28"/>
          <w:szCs w:val="28"/>
          <w:lang w:val="be-BY"/>
        </w:rPr>
        <w:t>И</w:t>
      </w:r>
      <w:r>
        <w:rPr>
          <w:b/>
          <w:sz w:val="28"/>
          <w:szCs w:val="28"/>
        </w:rPr>
        <w:t>СТА</w:t>
      </w:r>
    </w:p>
    <w:p w:rsidR="00E51815" w:rsidRDefault="006351CD" w:rsidP="00DE05F9">
      <w:pPr>
        <w:jc w:val="center"/>
        <w:rPr>
          <w:b/>
          <w:sz w:val="28"/>
          <w:szCs w:val="28"/>
          <w:lang w:val="be-BY"/>
        </w:rPr>
      </w:pPr>
      <w:r w:rsidRPr="00F81D59">
        <w:rPr>
          <w:b/>
          <w:sz w:val="28"/>
          <w:szCs w:val="28"/>
        </w:rPr>
        <w:t xml:space="preserve">Примерная учебная программа по </w:t>
      </w:r>
      <w:r w:rsidR="00E51815">
        <w:rPr>
          <w:b/>
          <w:sz w:val="28"/>
          <w:szCs w:val="28"/>
          <w:lang w:val="be-BY"/>
        </w:rPr>
        <w:t>учебной дисциплине</w:t>
      </w:r>
    </w:p>
    <w:p w:rsidR="006351CD" w:rsidRPr="00F81D59" w:rsidRDefault="006351CD" w:rsidP="00DE05F9">
      <w:pPr>
        <w:jc w:val="center"/>
        <w:rPr>
          <w:b/>
          <w:sz w:val="28"/>
          <w:szCs w:val="28"/>
          <w:lang w:val="be-BY"/>
        </w:rPr>
      </w:pPr>
      <w:r w:rsidRPr="00F81D59">
        <w:rPr>
          <w:b/>
          <w:sz w:val="28"/>
          <w:szCs w:val="28"/>
        </w:rPr>
        <w:t>для специальност</w:t>
      </w:r>
      <w:r w:rsidR="00F81D59">
        <w:rPr>
          <w:b/>
          <w:sz w:val="28"/>
          <w:szCs w:val="28"/>
        </w:rPr>
        <w:t>и</w:t>
      </w:r>
    </w:p>
    <w:p w:rsidR="006351CD" w:rsidRPr="00F81D59" w:rsidRDefault="006351CD" w:rsidP="00DE05F9">
      <w:pPr>
        <w:tabs>
          <w:tab w:val="right" w:pos="6804"/>
        </w:tabs>
        <w:jc w:val="center"/>
        <w:rPr>
          <w:b/>
          <w:sz w:val="28"/>
          <w:szCs w:val="28"/>
          <w:lang w:val="be-BY"/>
        </w:rPr>
      </w:pPr>
      <w:r w:rsidRPr="00F81D59">
        <w:rPr>
          <w:b/>
          <w:sz w:val="28"/>
          <w:szCs w:val="28"/>
          <w:lang w:val="be-BY"/>
        </w:rPr>
        <w:t>6-05-0215-01 Музыкальное народ</w:t>
      </w:r>
      <w:r w:rsidR="00DC3127" w:rsidRPr="00F81D59">
        <w:rPr>
          <w:b/>
          <w:sz w:val="28"/>
          <w:szCs w:val="28"/>
          <w:lang w:val="be-BY"/>
        </w:rPr>
        <w:t>ное инструментальное творчество</w:t>
      </w:r>
    </w:p>
    <w:p w:rsidR="006351CD" w:rsidRDefault="006351CD" w:rsidP="00DE05F9">
      <w:pPr>
        <w:jc w:val="both"/>
        <w:rPr>
          <w:i/>
          <w:sz w:val="28"/>
          <w:szCs w:val="28"/>
        </w:rPr>
      </w:pPr>
    </w:p>
    <w:p w:rsidR="00F81D59" w:rsidRPr="00E50682" w:rsidRDefault="00F81D59" w:rsidP="00DE05F9">
      <w:pPr>
        <w:jc w:val="both"/>
        <w:rPr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05F9" w:rsidRPr="00444C65" w:rsidTr="0065737C">
        <w:tc>
          <w:tcPr>
            <w:tcW w:w="4785" w:type="dxa"/>
          </w:tcPr>
          <w:p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4786" w:type="dxa"/>
          </w:tcPr>
          <w:p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DE05F9" w:rsidRPr="00444C65" w:rsidTr="0065737C">
        <w:tc>
          <w:tcPr>
            <w:tcW w:w="4785" w:type="dxa"/>
          </w:tcPr>
          <w:p w:rsidR="00DE05F9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 xml:space="preserve">Начальник отдела учреждений      </w:t>
            </w:r>
          </w:p>
          <w:p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 xml:space="preserve">образования Министерства культуры Республики Беларусь          </w:t>
            </w:r>
          </w:p>
        </w:tc>
        <w:tc>
          <w:tcPr>
            <w:tcW w:w="4786" w:type="dxa"/>
          </w:tcPr>
          <w:p w:rsidR="00DE05F9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 xml:space="preserve">Начальник Главного управления профессионального образования </w:t>
            </w:r>
          </w:p>
          <w:p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Министерства образования</w:t>
            </w:r>
          </w:p>
          <w:p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Республики Беларусь</w:t>
            </w:r>
          </w:p>
        </w:tc>
      </w:tr>
      <w:tr w:rsidR="00DE05F9" w:rsidRPr="00444C65" w:rsidTr="0065737C">
        <w:tc>
          <w:tcPr>
            <w:tcW w:w="4785" w:type="dxa"/>
          </w:tcPr>
          <w:p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 xml:space="preserve">___________________М. Б. Юркевич   «__»_______________ 2024 г.  </w:t>
            </w:r>
          </w:p>
        </w:tc>
        <w:tc>
          <w:tcPr>
            <w:tcW w:w="4786" w:type="dxa"/>
          </w:tcPr>
          <w:p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__________________ С. Н. Пищов</w:t>
            </w:r>
          </w:p>
          <w:p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«__»_____________ 2024 г.</w:t>
            </w:r>
          </w:p>
          <w:p w:rsidR="00DE05F9" w:rsidRPr="00444C65" w:rsidRDefault="00DE05F9" w:rsidP="0065737C">
            <w:pPr>
              <w:rPr>
                <w:sz w:val="28"/>
                <w:szCs w:val="28"/>
              </w:rPr>
            </w:pPr>
          </w:p>
        </w:tc>
      </w:tr>
      <w:tr w:rsidR="00DE05F9" w:rsidRPr="00444C65" w:rsidTr="0065737C">
        <w:tc>
          <w:tcPr>
            <w:tcW w:w="4785" w:type="dxa"/>
          </w:tcPr>
          <w:p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 xml:space="preserve">Председатель учебно-методического объединения по образованию </w:t>
            </w:r>
            <w:r w:rsidRPr="00444C65">
              <w:rPr>
                <w:sz w:val="28"/>
                <w:szCs w:val="28"/>
              </w:rPr>
              <w:br/>
              <w:t>в области культуры и искусств</w:t>
            </w:r>
          </w:p>
        </w:tc>
        <w:tc>
          <w:tcPr>
            <w:tcW w:w="4786" w:type="dxa"/>
          </w:tcPr>
          <w:p w:rsidR="00DE05F9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>институт высшей школы»</w:t>
            </w:r>
          </w:p>
        </w:tc>
      </w:tr>
      <w:tr w:rsidR="00DE05F9" w:rsidRPr="00444C65" w:rsidTr="0065737C">
        <w:tc>
          <w:tcPr>
            <w:tcW w:w="4785" w:type="dxa"/>
          </w:tcPr>
          <w:p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>________________ Н. В. </w:t>
            </w:r>
            <w:proofErr w:type="spellStart"/>
            <w:r w:rsidRPr="00444C65">
              <w:rPr>
                <w:sz w:val="28"/>
                <w:szCs w:val="28"/>
              </w:rPr>
              <w:t>Карчевская</w:t>
            </w:r>
            <w:proofErr w:type="spellEnd"/>
            <w:r w:rsidRPr="00444C65">
              <w:rPr>
                <w:sz w:val="28"/>
                <w:szCs w:val="28"/>
              </w:rPr>
              <w:t xml:space="preserve"> «__»_______________ 2024 г.      </w:t>
            </w:r>
          </w:p>
        </w:tc>
        <w:tc>
          <w:tcPr>
            <w:tcW w:w="4786" w:type="dxa"/>
          </w:tcPr>
          <w:p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______________ И. В. Титович «__»_____________ 2024 г.</w:t>
            </w:r>
          </w:p>
          <w:p w:rsidR="00DE05F9" w:rsidRPr="00444C65" w:rsidRDefault="00DE05F9" w:rsidP="0065737C">
            <w:pPr>
              <w:rPr>
                <w:sz w:val="28"/>
                <w:szCs w:val="28"/>
              </w:rPr>
            </w:pPr>
          </w:p>
        </w:tc>
      </w:tr>
      <w:tr w:rsidR="00DE05F9" w:rsidRPr="00444C65" w:rsidTr="0065737C">
        <w:tc>
          <w:tcPr>
            <w:tcW w:w="4785" w:type="dxa"/>
          </w:tcPr>
          <w:p w:rsidR="00DE05F9" w:rsidRPr="00444C65" w:rsidRDefault="00DE05F9" w:rsidP="00657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Эксперт-</w:t>
            </w:r>
            <w:proofErr w:type="spellStart"/>
            <w:r w:rsidRPr="00444C65">
              <w:rPr>
                <w:szCs w:val="28"/>
              </w:rPr>
              <w:t>нормоконтролер</w:t>
            </w:r>
            <w:proofErr w:type="spellEnd"/>
          </w:p>
          <w:p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________________</w:t>
            </w:r>
          </w:p>
          <w:p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«__»_____________ 2024 г.</w:t>
            </w:r>
          </w:p>
          <w:p w:rsidR="00DE05F9" w:rsidRPr="00444C65" w:rsidRDefault="00DE05F9" w:rsidP="0065737C">
            <w:pPr>
              <w:pStyle w:val="a5"/>
              <w:rPr>
                <w:szCs w:val="28"/>
              </w:rPr>
            </w:pPr>
          </w:p>
        </w:tc>
      </w:tr>
    </w:tbl>
    <w:p w:rsidR="00DC3127" w:rsidRPr="00DC3127" w:rsidRDefault="00DC3127" w:rsidP="00DE05F9">
      <w:pPr>
        <w:pStyle w:val="a5"/>
        <w:jc w:val="center"/>
        <w:rPr>
          <w:sz w:val="16"/>
          <w:szCs w:val="16"/>
        </w:rPr>
      </w:pPr>
    </w:p>
    <w:p w:rsidR="00DE05F9" w:rsidRDefault="00DE05F9" w:rsidP="00DE05F9">
      <w:pPr>
        <w:pStyle w:val="a5"/>
        <w:jc w:val="center"/>
        <w:rPr>
          <w:szCs w:val="28"/>
        </w:rPr>
      </w:pPr>
    </w:p>
    <w:p w:rsidR="00DE05F9" w:rsidRDefault="00DE05F9" w:rsidP="00DE05F9">
      <w:pPr>
        <w:pStyle w:val="a5"/>
        <w:jc w:val="center"/>
        <w:rPr>
          <w:szCs w:val="28"/>
        </w:rPr>
      </w:pPr>
    </w:p>
    <w:p w:rsidR="00DE05F9" w:rsidRDefault="00DE05F9" w:rsidP="00DE05F9">
      <w:pPr>
        <w:pStyle w:val="a5"/>
        <w:jc w:val="center"/>
        <w:rPr>
          <w:szCs w:val="28"/>
        </w:rPr>
      </w:pPr>
    </w:p>
    <w:p w:rsidR="00DE05F9" w:rsidRDefault="00DE05F9" w:rsidP="00DE05F9">
      <w:pPr>
        <w:pStyle w:val="a5"/>
        <w:jc w:val="center"/>
        <w:rPr>
          <w:szCs w:val="28"/>
        </w:rPr>
      </w:pPr>
    </w:p>
    <w:p w:rsidR="006351CD" w:rsidRPr="005C75A3" w:rsidRDefault="006351CD" w:rsidP="00DE05F9">
      <w:pPr>
        <w:pStyle w:val="a5"/>
        <w:jc w:val="center"/>
        <w:rPr>
          <w:szCs w:val="28"/>
        </w:rPr>
      </w:pPr>
      <w:r w:rsidRPr="005C75A3">
        <w:rPr>
          <w:szCs w:val="28"/>
        </w:rPr>
        <w:t>Минск 202</w:t>
      </w:r>
      <w:r w:rsidR="00DC3127">
        <w:rPr>
          <w:szCs w:val="28"/>
        </w:rPr>
        <w:t>4</w:t>
      </w:r>
    </w:p>
    <w:p w:rsidR="006351CD" w:rsidRPr="0008513B" w:rsidRDefault="00482766" w:rsidP="0008513B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-476885</wp:posOffset>
                </wp:positionV>
                <wp:extent cx="523875" cy="457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8.35pt;margin-top:-37.55pt;width:41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" fillcolor="white [3212]" strokecolor="white [3212]" strokeweight="2pt"/>
            </w:pict>
          </mc:Fallback>
        </mc:AlternateContent>
      </w:r>
      <w:r w:rsidR="006351CD" w:rsidRPr="0008513B">
        <w:rPr>
          <w:b/>
          <w:sz w:val="28"/>
          <w:szCs w:val="28"/>
        </w:rPr>
        <w:t>СОСТАВИТЕЛ</w:t>
      </w:r>
      <w:r w:rsidR="003A3322" w:rsidRPr="0008513B">
        <w:rPr>
          <w:b/>
          <w:sz w:val="28"/>
          <w:szCs w:val="28"/>
        </w:rPr>
        <w:t>Ь</w:t>
      </w:r>
      <w:r w:rsidR="006351CD" w:rsidRPr="0008513B">
        <w:rPr>
          <w:b/>
          <w:sz w:val="28"/>
          <w:szCs w:val="28"/>
        </w:rPr>
        <w:t xml:space="preserve">: </w:t>
      </w:r>
    </w:p>
    <w:p w:rsidR="006351CD" w:rsidRPr="0008513B" w:rsidRDefault="006351CD" w:rsidP="0008513B">
      <w:pPr>
        <w:spacing w:line="360" w:lineRule="exact"/>
        <w:jc w:val="both"/>
        <w:rPr>
          <w:iCs/>
          <w:sz w:val="28"/>
          <w:szCs w:val="28"/>
        </w:rPr>
      </w:pPr>
      <w:r w:rsidRPr="0008513B">
        <w:rPr>
          <w:i/>
          <w:iCs/>
          <w:sz w:val="28"/>
          <w:szCs w:val="28"/>
        </w:rPr>
        <w:t>Е.</w:t>
      </w:r>
      <w:r w:rsidR="0008513B" w:rsidRPr="0008513B">
        <w:rPr>
          <w:i/>
          <w:iCs/>
          <w:sz w:val="28"/>
          <w:szCs w:val="28"/>
        </w:rPr>
        <w:t> </w:t>
      </w:r>
      <w:r w:rsidRPr="0008513B">
        <w:rPr>
          <w:i/>
          <w:iCs/>
          <w:sz w:val="28"/>
          <w:szCs w:val="28"/>
        </w:rPr>
        <w:t>Э.</w:t>
      </w:r>
      <w:r w:rsidR="0008513B" w:rsidRPr="0008513B">
        <w:rPr>
          <w:i/>
          <w:iCs/>
          <w:sz w:val="28"/>
          <w:szCs w:val="28"/>
        </w:rPr>
        <w:t> </w:t>
      </w:r>
      <w:proofErr w:type="spellStart"/>
      <w:r w:rsidRPr="0008513B">
        <w:rPr>
          <w:i/>
          <w:iCs/>
          <w:sz w:val="28"/>
          <w:szCs w:val="28"/>
        </w:rPr>
        <w:t>Миланич</w:t>
      </w:r>
      <w:proofErr w:type="spellEnd"/>
      <w:r w:rsidRPr="0008513B">
        <w:rPr>
          <w:iCs/>
          <w:sz w:val="28"/>
          <w:szCs w:val="28"/>
        </w:rPr>
        <w:t>, доцент кафедры музыкально-теоретических дисциплин учреждения образования «Белорусский государственный университет культуры и искус</w:t>
      </w:r>
      <w:r w:rsidR="00AF5984" w:rsidRPr="0008513B">
        <w:rPr>
          <w:iCs/>
          <w:sz w:val="28"/>
          <w:szCs w:val="28"/>
        </w:rPr>
        <w:t>ств», кандидат искусствоведения</w:t>
      </w:r>
    </w:p>
    <w:p w:rsidR="006351CD" w:rsidRPr="0008513B" w:rsidRDefault="006351CD" w:rsidP="0008513B">
      <w:pPr>
        <w:spacing w:line="360" w:lineRule="exact"/>
        <w:jc w:val="both"/>
        <w:rPr>
          <w:iCs/>
          <w:sz w:val="28"/>
          <w:szCs w:val="28"/>
        </w:rPr>
      </w:pPr>
    </w:p>
    <w:p w:rsidR="00DC3127" w:rsidRPr="0008513B" w:rsidRDefault="00DC3127" w:rsidP="0008513B">
      <w:pPr>
        <w:spacing w:line="360" w:lineRule="exact"/>
        <w:jc w:val="both"/>
        <w:rPr>
          <w:sz w:val="28"/>
          <w:szCs w:val="28"/>
        </w:rPr>
      </w:pPr>
    </w:p>
    <w:p w:rsidR="006351CD" w:rsidRPr="0008513B" w:rsidRDefault="006351CD" w:rsidP="0008513B">
      <w:pPr>
        <w:spacing w:line="360" w:lineRule="exact"/>
        <w:jc w:val="both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t>РЕЦЕНЗЕНТЫ:</w:t>
      </w:r>
    </w:p>
    <w:p w:rsidR="006351CD" w:rsidRPr="0008513B" w:rsidRDefault="00AF5984" w:rsidP="0008513B">
      <w:pPr>
        <w:spacing w:line="360" w:lineRule="exact"/>
        <w:contextualSpacing/>
        <w:jc w:val="both"/>
        <w:rPr>
          <w:iCs/>
          <w:sz w:val="28"/>
          <w:szCs w:val="28"/>
        </w:rPr>
      </w:pPr>
      <w:r w:rsidRPr="0008513B">
        <w:rPr>
          <w:i/>
          <w:iCs/>
          <w:sz w:val="28"/>
          <w:szCs w:val="28"/>
        </w:rPr>
        <w:t>к</w:t>
      </w:r>
      <w:r w:rsidR="006351CD" w:rsidRPr="0008513B">
        <w:rPr>
          <w:i/>
          <w:iCs/>
          <w:sz w:val="28"/>
          <w:szCs w:val="28"/>
        </w:rPr>
        <w:t>афедра</w:t>
      </w:r>
      <w:r w:rsidR="006351CD" w:rsidRPr="0008513B">
        <w:rPr>
          <w:iCs/>
          <w:sz w:val="28"/>
          <w:szCs w:val="28"/>
        </w:rPr>
        <w:t xml:space="preserve"> художественного творчества и </w:t>
      </w:r>
      <w:proofErr w:type="spellStart"/>
      <w:r w:rsidR="006351CD" w:rsidRPr="0008513B">
        <w:rPr>
          <w:iCs/>
          <w:sz w:val="28"/>
          <w:szCs w:val="28"/>
        </w:rPr>
        <w:t>продюсерства</w:t>
      </w:r>
      <w:proofErr w:type="spellEnd"/>
      <w:r w:rsidR="006351CD" w:rsidRPr="0008513B">
        <w:rPr>
          <w:iCs/>
          <w:sz w:val="28"/>
          <w:szCs w:val="28"/>
        </w:rPr>
        <w:t xml:space="preserve"> </w:t>
      </w:r>
      <w:r w:rsidR="00DC3127" w:rsidRPr="0008513B">
        <w:rPr>
          <w:iCs/>
          <w:sz w:val="28"/>
          <w:szCs w:val="28"/>
        </w:rPr>
        <w:t>частного учреждения образования</w:t>
      </w:r>
      <w:r w:rsidR="006351CD" w:rsidRPr="0008513B">
        <w:rPr>
          <w:iCs/>
          <w:sz w:val="28"/>
          <w:szCs w:val="28"/>
        </w:rPr>
        <w:t xml:space="preserve"> «Инсти</w:t>
      </w:r>
      <w:r w:rsidR="0008513B" w:rsidRPr="0008513B">
        <w:rPr>
          <w:iCs/>
          <w:sz w:val="28"/>
          <w:szCs w:val="28"/>
        </w:rPr>
        <w:t>тут современных знаний имени А. </w:t>
      </w:r>
      <w:r w:rsidR="006351CD" w:rsidRPr="0008513B">
        <w:rPr>
          <w:iCs/>
          <w:sz w:val="28"/>
          <w:szCs w:val="28"/>
        </w:rPr>
        <w:t xml:space="preserve">М. Широкова»; </w:t>
      </w:r>
    </w:p>
    <w:p w:rsidR="00E30F06" w:rsidRPr="0008513B" w:rsidRDefault="00E30F06" w:rsidP="0008513B">
      <w:pPr>
        <w:spacing w:line="360" w:lineRule="exact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>Л.</w:t>
      </w:r>
      <w:r w:rsidR="0008513B" w:rsidRPr="0008513B">
        <w:rPr>
          <w:i/>
          <w:sz w:val="28"/>
          <w:szCs w:val="28"/>
        </w:rPr>
        <w:t> </w:t>
      </w:r>
      <w:r w:rsidRPr="0008513B">
        <w:rPr>
          <w:i/>
          <w:sz w:val="28"/>
          <w:szCs w:val="28"/>
        </w:rPr>
        <w:t>А.</w:t>
      </w:r>
      <w:r w:rsidR="0008513B" w:rsidRPr="0008513B">
        <w:rPr>
          <w:i/>
          <w:sz w:val="28"/>
          <w:szCs w:val="28"/>
        </w:rPr>
        <w:t> </w:t>
      </w:r>
      <w:proofErr w:type="spellStart"/>
      <w:r w:rsidRPr="0008513B">
        <w:rPr>
          <w:i/>
          <w:sz w:val="28"/>
          <w:szCs w:val="28"/>
        </w:rPr>
        <w:t>Шкор</w:t>
      </w:r>
      <w:proofErr w:type="spellEnd"/>
      <w:r w:rsidRPr="0008513B">
        <w:rPr>
          <w:sz w:val="28"/>
          <w:szCs w:val="28"/>
        </w:rPr>
        <w:t xml:space="preserve">, доцент кафедры музыкально-педагогического образования </w:t>
      </w:r>
      <w:r w:rsidR="00DC3127" w:rsidRPr="0008513B">
        <w:rPr>
          <w:iCs/>
          <w:sz w:val="28"/>
          <w:szCs w:val="28"/>
        </w:rPr>
        <w:t>учреждения образования</w:t>
      </w:r>
      <w:r w:rsidR="00DC3127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«Б</w:t>
      </w:r>
      <w:r w:rsidR="00DC3127" w:rsidRPr="0008513B">
        <w:rPr>
          <w:sz w:val="28"/>
          <w:szCs w:val="28"/>
        </w:rPr>
        <w:t>елорусский государственный педагогический университет</w:t>
      </w:r>
      <w:r w:rsidRPr="0008513B">
        <w:rPr>
          <w:sz w:val="28"/>
          <w:szCs w:val="28"/>
        </w:rPr>
        <w:t xml:space="preserve"> им</w:t>
      </w:r>
      <w:r w:rsidR="00DC3127" w:rsidRPr="0008513B">
        <w:rPr>
          <w:sz w:val="28"/>
          <w:szCs w:val="28"/>
        </w:rPr>
        <w:t>ени</w:t>
      </w:r>
      <w:r w:rsidRPr="0008513B">
        <w:rPr>
          <w:sz w:val="28"/>
          <w:szCs w:val="28"/>
        </w:rPr>
        <w:t xml:space="preserve"> М</w:t>
      </w:r>
      <w:r w:rsidR="00DC3127" w:rsidRPr="0008513B">
        <w:rPr>
          <w:sz w:val="28"/>
          <w:szCs w:val="28"/>
        </w:rPr>
        <w:t xml:space="preserve">аксима </w:t>
      </w:r>
      <w:r w:rsidRPr="0008513B">
        <w:rPr>
          <w:sz w:val="28"/>
          <w:szCs w:val="28"/>
        </w:rPr>
        <w:t>Танка», кандидат искусствоведения,</w:t>
      </w:r>
      <w:r w:rsidRPr="0008513B">
        <w:rPr>
          <w:sz w:val="28"/>
          <w:szCs w:val="28"/>
          <w:lang w:val="be-BY"/>
        </w:rPr>
        <w:t xml:space="preserve"> доцент</w:t>
      </w:r>
    </w:p>
    <w:p w:rsidR="00E30F06" w:rsidRPr="0008513B" w:rsidRDefault="00E30F06" w:rsidP="0008513B">
      <w:pPr>
        <w:spacing w:line="360" w:lineRule="exact"/>
        <w:jc w:val="both"/>
        <w:rPr>
          <w:sz w:val="28"/>
          <w:szCs w:val="28"/>
        </w:rPr>
      </w:pPr>
    </w:p>
    <w:p w:rsidR="006351CD" w:rsidRDefault="006351CD" w:rsidP="0008513B">
      <w:pPr>
        <w:spacing w:line="360" w:lineRule="exact"/>
        <w:jc w:val="both"/>
        <w:rPr>
          <w:sz w:val="28"/>
          <w:szCs w:val="28"/>
        </w:rPr>
      </w:pPr>
    </w:p>
    <w:p w:rsidR="0008513B" w:rsidRPr="0008513B" w:rsidRDefault="0008513B" w:rsidP="0008513B">
      <w:pPr>
        <w:spacing w:line="360" w:lineRule="exact"/>
        <w:jc w:val="both"/>
        <w:rPr>
          <w:sz w:val="28"/>
          <w:szCs w:val="28"/>
        </w:rPr>
      </w:pPr>
    </w:p>
    <w:p w:rsidR="0008513B" w:rsidRPr="0008513B" w:rsidRDefault="0008513B" w:rsidP="0008513B">
      <w:pPr>
        <w:spacing w:line="360" w:lineRule="exact"/>
        <w:jc w:val="both"/>
        <w:rPr>
          <w:sz w:val="28"/>
          <w:szCs w:val="28"/>
        </w:rPr>
      </w:pPr>
    </w:p>
    <w:p w:rsidR="0008513B" w:rsidRPr="0008513B" w:rsidRDefault="0008513B" w:rsidP="0008513B">
      <w:pPr>
        <w:spacing w:line="360" w:lineRule="exact"/>
        <w:jc w:val="both"/>
        <w:rPr>
          <w:sz w:val="28"/>
          <w:szCs w:val="28"/>
        </w:rPr>
      </w:pPr>
    </w:p>
    <w:p w:rsidR="006351CD" w:rsidRPr="0008513B" w:rsidRDefault="006351CD" w:rsidP="0008513B">
      <w:pPr>
        <w:spacing w:line="360" w:lineRule="exact"/>
        <w:jc w:val="both"/>
        <w:rPr>
          <w:b/>
          <w:sz w:val="28"/>
          <w:szCs w:val="28"/>
        </w:rPr>
      </w:pPr>
      <w:proofErr w:type="gramStart"/>
      <w:r w:rsidRPr="0008513B">
        <w:rPr>
          <w:b/>
          <w:sz w:val="28"/>
          <w:szCs w:val="28"/>
        </w:rPr>
        <w:t>РЕКОМЕНДОВАНА</w:t>
      </w:r>
      <w:proofErr w:type="gramEnd"/>
      <w:r w:rsidRPr="0008513B">
        <w:rPr>
          <w:b/>
          <w:sz w:val="28"/>
          <w:szCs w:val="28"/>
        </w:rPr>
        <w:t xml:space="preserve"> К УТВЕРЖДЕНИЮ</w:t>
      </w:r>
      <w:r w:rsidRPr="0008513B">
        <w:rPr>
          <w:sz w:val="28"/>
          <w:szCs w:val="28"/>
        </w:rPr>
        <w:t xml:space="preserve"> </w:t>
      </w:r>
      <w:r w:rsidRPr="0008513B">
        <w:rPr>
          <w:b/>
          <w:sz w:val="28"/>
          <w:szCs w:val="28"/>
        </w:rPr>
        <w:t xml:space="preserve">В КАЧЕСТВЕ ПРИМЕРНОЙ: </w:t>
      </w:r>
    </w:p>
    <w:p w:rsidR="006351CD" w:rsidRPr="0008513B" w:rsidRDefault="00AF5984" w:rsidP="0008513B">
      <w:pPr>
        <w:spacing w:line="360" w:lineRule="exact"/>
        <w:jc w:val="both"/>
        <w:rPr>
          <w:sz w:val="28"/>
          <w:szCs w:val="28"/>
        </w:rPr>
      </w:pPr>
      <w:r w:rsidRPr="0008513B">
        <w:rPr>
          <w:i/>
          <w:sz w:val="28"/>
          <w:szCs w:val="28"/>
          <w:lang w:val="be-BY"/>
        </w:rPr>
        <w:t>к</w:t>
      </w:r>
      <w:r w:rsidR="006351CD" w:rsidRPr="0008513B">
        <w:rPr>
          <w:i/>
          <w:sz w:val="28"/>
          <w:szCs w:val="28"/>
          <w:lang w:val="be-BY"/>
        </w:rPr>
        <w:t>афедрой</w:t>
      </w:r>
      <w:r w:rsidR="006351CD" w:rsidRPr="0008513B">
        <w:rPr>
          <w:sz w:val="28"/>
          <w:szCs w:val="28"/>
          <w:lang w:val="be-BY"/>
        </w:rPr>
        <w:t xml:space="preserve"> </w:t>
      </w:r>
      <w:r w:rsidR="006351CD" w:rsidRPr="0008513B">
        <w:rPr>
          <w:sz w:val="28"/>
          <w:szCs w:val="28"/>
        </w:rPr>
        <w:t>музыкально-теоретических дисциплин учреждения образования «Белорусский государственный университет культуры и искусств» (протокол №</w:t>
      </w:r>
      <w:r w:rsidR="0008513B" w:rsidRPr="0008513B">
        <w:rPr>
          <w:sz w:val="28"/>
          <w:szCs w:val="28"/>
        </w:rPr>
        <w:t xml:space="preserve"> </w:t>
      </w:r>
      <w:r w:rsidR="006351CD" w:rsidRPr="0008513B">
        <w:rPr>
          <w:sz w:val="28"/>
          <w:szCs w:val="28"/>
        </w:rPr>
        <w:t>4 от 22.11.2023);</w:t>
      </w:r>
    </w:p>
    <w:p w:rsidR="00DC3127" w:rsidRPr="0008513B" w:rsidRDefault="00AF5984" w:rsidP="0008513B">
      <w:pPr>
        <w:spacing w:line="360" w:lineRule="exact"/>
        <w:jc w:val="both"/>
        <w:rPr>
          <w:iCs/>
          <w:sz w:val="28"/>
          <w:szCs w:val="28"/>
        </w:rPr>
      </w:pPr>
      <w:r w:rsidRPr="0008513B">
        <w:rPr>
          <w:rFonts w:eastAsia="Calibri"/>
          <w:i/>
          <w:sz w:val="28"/>
          <w:szCs w:val="28"/>
        </w:rPr>
        <w:t>п</w:t>
      </w:r>
      <w:r w:rsidR="00DC3127" w:rsidRPr="0008513B">
        <w:rPr>
          <w:rFonts w:eastAsia="Calibri"/>
          <w:i/>
          <w:sz w:val="28"/>
          <w:szCs w:val="28"/>
        </w:rPr>
        <w:t>резидиумом</w:t>
      </w:r>
      <w:r w:rsidR="00DC3127" w:rsidRPr="0008513B">
        <w:rPr>
          <w:rFonts w:eastAsia="Calibri"/>
          <w:sz w:val="28"/>
          <w:szCs w:val="28"/>
        </w:rPr>
        <w:t xml:space="preserve"> </w:t>
      </w:r>
      <w:r w:rsidRPr="0008513B">
        <w:rPr>
          <w:rFonts w:eastAsia="Calibri"/>
          <w:sz w:val="28"/>
          <w:szCs w:val="28"/>
        </w:rPr>
        <w:t>н</w:t>
      </w:r>
      <w:r w:rsidR="00DC3127" w:rsidRPr="0008513B">
        <w:rPr>
          <w:rFonts w:eastAsia="Calibri"/>
          <w:sz w:val="28"/>
          <w:szCs w:val="28"/>
        </w:rPr>
        <w:t>аучно-методического совета учреждения образования «Белорусский государственный университет культуры и искусств»</w:t>
      </w:r>
      <w:r w:rsidR="0008513B" w:rsidRPr="0008513B">
        <w:rPr>
          <w:rFonts w:eastAsia="Calibri"/>
          <w:sz w:val="28"/>
          <w:szCs w:val="28"/>
        </w:rPr>
        <w:t xml:space="preserve"> </w:t>
      </w:r>
      <w:r w:rsidR="00DC3127" w:rsidRPr="0008513B">
        <w:rPr>
          <w:iCs/>
          <w:sz w:val="28"/>
          <w:szCs w:val="28"/>
        </w:rPr>
        <w:t>(протокол № 2 от 20.12.2024);</w:t>
      </w:r>
    </w:p>
    <w:p w:rsidR="00977EC0" w:rsidRPr="0008513B" w:rsidRDefault="00AF5984" w:rsidP="0008513B">
      <w:pPr>
        <w:pStyle w:val="ab"/>
        <w:spacing w:line="360" w:lineRule="exact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08513B">
        <w:rPr>
          <w:rFonts w:ascii="Times New Roman" w:hAnsi="Times New Roman"/>
          <w:i/>
          <w:sz w:val="28"/>
          <w:szCs w:val="28"/>
          <w:lang w:val="be-BY"/>
        </w:rPr>
        <w:t>н</w:t>
      </w:r>
      <w:r w:rsidR="00977EC0" w:rsidRPr="0008513B">
        <w:rPr>
          <w:rFonts w:ascii="Times New Roman" w:hAnsi="Times New Roman"/>
          <w:i/>
          <w:sz w:val="28"/>
          <w:szCs w:val="28"/>
          <w:lang w:val="be-BY"/>
        </w:rPr>
        <w:t>аучно-методическим</w:t>
      </w:r>
      <w:r w:rsidR="00977EC0" w:rsidRPr="0008513B">
        <w:rPr>
          <w:rFonts w:ascii="Times New Roman" w:hAnsi="Times New Roman"/>
          <w:sz w:val="28"/>
          <w:szCs w:val="28"/>
          <w:lang w:val="be-BY"/>
        </w:rPr>
        <w:t xml:space="preserve"> советом по народному творчеству (по</w:t>
      </w:r>
      <w:r w:rsidR="0008513B" w:rsidRPr="0008513B">
        <w:rPr>
          <w:rFonts w:ascii="Times New Roman" w:hAnsi="Times New Roman"/>
          <w:sz w:val="28"/>
          <w:szCs w:val="28"/>
          <w:lang w:val="be-BY"/>
        </w:rPr>
        <w:t> </w:t>
      </w:r>
      <w:r w:rsidR="00977EC0" w:rsidRPr="0008513B">
        <w:rPr>
          <w:rFonts w:ascii="Times New Roman" w:hAnsi="Times New Roman"/>
          <w:sz w:val="28"/>
          <w:szCs w:val="28"/>
          <w:lang w:val="be-BY"/>
        </w:rPr>
        <w:t>направлениям) учебно-методического объединения по образованию в сфере культ</w:t>
      </w:r>
      <w:r w:rsidR="0008513B">
        <w:rPr>
          <w:rFonts w:ascii="Times New Roman" w:hAnsi="Times New Roman"/>
          <w:sz w:val="28"/>
          <w:szCs w:val="28"/>
          <w:lang w:val="be-BY"/>
        </w:rPr>
        <w:t>уры и </w:t>
      </w:r>
      <w:r w:rsidR="0008513B" w:rsidRPr="0008513B">
        <w:rPr>
          <w:rFonts w:ascii="Times New Roman" w:hAnsi="Times New Roman"/>
          <w:sz w:val="28"/>
          <w:szCs w:val="28"/>
          <w:lang w:val="be-BY"/>
        </w:rPr>
        <w:t>искусств (протокол № 5 от </w:t>
      </w:r>
      <w:r w:rsidR="00F81D59">
        <w:rPr>
          <w:rFonts w:ascii="Times New Roman" w:hAnsi="Times New Roman"/>
          <w:sz w:val="28"/>
          <w:szCs w:val="28"/>
          <w:lang w:val="be-BY"/>
        </w:rPr>
        <w:t>22.12.2023)</w:t>
      </w:r>
    </w:p>
    <w:p w:rsidR="006351CD" w:rsidRPr="0008513B" w:rsidRDefault="006351CD" w:rsidP="0008513B">
      <w:pPr>
        <w:spacing w:line="360" w:lineRule="exact"/>
        <w:jc w:val="center"/>
        <w:rPr>
          <w:b/>
          <w:sz w:val="28"/>
          <w:szCs w:val="28"/>
        </w:rPr>
      </w:pPr>
    </w:p>
    <w:p w:rsidR="006351CD" w:rsidRDefault="006351CD" w:rsidP="0008513B">
      <w:pPr>
        <w:spacing w:line="360" w:lineRule="exact"/>
        <w:jc w:val="center"/>
        <w:rPr>
          <w:b/>
          <w:sz w:val="28"/>
          <w:szCs w:val="28"/>
        </w:rPr>
      </w:pPr>
    </w:p>
    <w:p w:rsidR="0008513B" w:rsidRDefault="0008513B" w:rsidP="0008513B">
      <w:pPr>
        <w:spacing w:line="360" w:lineRule="exact"/>
        <w:jc w:val="center"/>
        <w:rPr>
          <w:b/>
          <w:sz w:val="28"/>
          <w:szCs w:val="28"/>
        </w:rPr>
      </w:pPr>
    </w:p>
    <w:p w:rsidR="0008513B" w:rsidRPr="0008513B" w:rsidRDefault="0008513B" w:rsidP="0008513B">
      <w:pPr>
        <w:spacing w:line="360" w:lineRule="exact"/>
        <w:jc w:val="center"/>
        <w:rPr>
          <w:b/>
          <w:sz w:val="28"/>
          <w:szCs w:val="28"/>
        </w:rPr>
      </w:pPr>
    </w:p>
    <w:p w:rsidR="006351CD" w:rsidRPr="0008513B" w:rsidRDefault="006351CD" w:rsidP="0008513B">
      <w:pPr>
        <w:spacing w:line="360" w:lineRule="exact"/>
        <w:jc w:val="center"/>
        <w:rPr>
          <w:b/>
          <w:sz w:val="28"/>
          <w:szCs w:val="28"/>
        </w:rPr>
      </w:pPr>
    </w:p>
    <w:p w:rsidR="006351CD" w:rsidRPr="0008513B" w:rsidRDefault="006351CD" w:rsidP="0008513B">
      <w:pPr>
        <w:spacing w:line="360" w:lineRule="exact"/>
        <w:rPr>
          <w:sz w:val="28"/>
          <w:szCs w:val="28"/>
        </w:rPr>
      </w:pPr>
      <w:proofErr w:type="gramStart"/>
      <w:r w:rsidRPr="0008513B">
        <w:rPr>
          <w:sz w:val="28"/>
          <w:szCs w:val="28"/>
        </w:rPr>
        <w:t>Ответственный</w:t>
      </w:r>
      <w:proofErr w:type="gramEnd"/>
      <w:r w:rsidRPr="0008513B">
        <w:rPr>
          <w:sz w:val="28"/>
          <w:szCs w:val="28"/>
        </w:rPr>
        <w:t xml:space="preserve"> за редакцию:</w:t>
      </w:r>
      <w:r w:rsidR="0008513B" w:rsidRPr="0008513B">
        <w:rPr>
          <w:sz w:val="28"/>
          <w:szCs w:val="28"/>
        </w:rPr>
        <w:t xml:space="preserve"> </w:t>
      </w:r>
      <w:r w:rsidR="00AF5984" w:rsidRPr="0008513B">
        <w:rPr>
          <w:sz w:val="28"/>
          <w:szCs w:val="28"/>
        </w:rPr>
        <w:t xml:space="preserve">Н. А. </w:t>
      </w:r>
      <w:proofErr w:type="spellStart"/>
      <w:r w:rsidR="00AF5984" w:rsidRPr="0008513B">
        <w:rPr>
          <w:sz w:val="28"/>
          <w:szCs w:val="28"/>
        </w:rPr>
        <w:t>Милькевич</w:t>
      </w:r>
      <w:proofErr w:type="spellEnd"/>
    </w:p>
    <w:p w:rsidR="006351CD" w:rsidRPr="0008513B" w:rsidRDefault="006351CD" w:rsidP="0008513B">
      <w:pPr>
        <w:spacing w:line="360" w:lineRule="exact"/>
        <w:rPr>
          <w:sz w:val="28"/>
          <w:szCs w:val="28"/>
        </w:rPr>
      </w:pPr>
      <w:proofErr w:type="gramStart"/>
      <w:r w:rsidRPr="0008513B">
        <w:rPr>
          <w:sz w:val="28"/>
          <w:szCs w:val="28"/>
        </w:rPr>
        <w:t>Ответственный за выпуск:</w:t>
      </w:r>
      <w:proofErr w:type="gramEnd"/>
      <w:r w:rsidR="0008513B" w:rsidRPr="0008513B">
        <w:rPr>
          <w:sz w:val="28"/>
          <w:szCs w:val="28"/>
        </w:rPr>
        <w:t xml:space="preserve"> </w:t>
      </w:r>
      <w:r w:rsidR="00AF5984" w:rsidRPr="0008513B">
        <w:rPr>
          <w:sz w:val="28"/>
          <w:szCs w:val="28"/>
        </w:rPr>
        <w:t xml:space="preserve">Е. Э. </w:t>
      </w:r>
      <w:proofErr w:type="spellStart"/>
      <w:r w:rsidR="00AF5984" w:rsidRPr="0008513B">
        <w:rPr>
          <w:sz w:val="28"/>
          <w:szCs w:val="28"/>
        </w:rPr>
        <w:t>Миланич</w:t>
      </w:r>
      <w:proofErr w:type="spellEnd"/>
      <w:r w:rsidR="00AF5984" w:rsidRPr="0008513B">
        <w:rPr>
          <w:b/>
          <w:sz w:val="28"/>
          <w:szCs w:val="28"/>
        </w:rPr>
        <w:t xml:space="preserve"> </w:t>
      </w:r>
      <w:r w:rsidRPr="0008513B">
        <w:rPr>
          <w:b/>
          <w:sz w:val="28"/>
          <w:szCs w:val="28"/>
        </w:rPr>
        <w:br w:type="page"/>
      </w:r>
    </w:p>
    <w:p w:rsidR="006351CD" w:rsidRPr="0008513B" w:rsidRDefault="006351CD" w:rsidP="00780FAF">
      <w:pPr>
        <w:spacing w:line="366" w:lineRule="exact"/>
        <w:jc w:val="center"/>
        <w:rPr>
          <w:b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lastRenderedPageBreak/>
        <w:t>ПОЯСНИТЕЛЬНАЯ ЗАПИСКА</w:t>
      </w:r>
    </w:p>
    <w:p w:rsidR="006351CD" w:rsidRPr="0008513B" w:rsidRDefault="006351CD" w:rsidP="00780FAF">
      <w:pPr>
        <w:spacing w:line="366" w:lineRule="exact"/>
        <w:ind w:firstLine="340"/>
        <w:jc w:val="center"/>
        <w:rPr>
          <w:sz w:val="28"/>
          <w:szCs w:val="28"/>
          <w:lang w:val="be-BY"/>
        </w:rPr>
      </w:pPr>
    </w:p>
    <w:p w:rsidR="007A4283" w:rsidRPr="00425EA7" w:rsidRDefault="00977EC0" w:rsidP="007A4283">
      <w:pPr>
        <w:pStyle w:val="4"/>
        <w:spacing w:line="360" w:lineRule="exact"/>
        <w:ind w:firstLine="340"/>
        <w:contextualSpacing/>
        <w:jc w:val="both"/>
        <w:rPr>
          <w:sz w:val="28"/>
          <w:szCs w:val="28"/>
          <w:lang w:val="ru-RU"/>
        </w:rPr>
      </w:pPr>
      <w:r w:rsidRPr="0008513B">
        <w:rPr>
          <w:sz w:val="28"/>
          <w:szCs w:val="28"/>
          <w:lang w:val="ru-RU"/>
        </w:rPr>
        <w:t>Примерная учебная программа по учебной дисциплине «</w:t>
      </w:r>
      <w:r w:rsidR="0008513B">
        <w:rPr>
          <w:sz w:val="28"/>
          <w:szCs w:val="28"/>
          <w:lang w:val="ru-RU"/>
        </w:rPr>
        <w:t>Введение в </w:t>
      </w:r>
      <w:r w:rsidRPr="0008513B">
        <w:rPr>
          <w:sz w:val="28"/>
          <w:szCs w:val="28"/>
          <w:lang w:val="ru-RU"/>
        </w:rPr>
        <w:t xml:space="preserve">специальность и информационная культура специалиста» </w:t>
      </w:r>
      <w:r w:rsidR="007A4283" w:rsidRPr="005A3836">
        <w:rPr>
          <w:sz w:val="28"/>
          <w:szCs w:val="28"/>
        </w:rPr>
        <w:t>разработана для учреждений высше</w:t>
      </w:r>
      <w:r w:rsidR="007A4283">
        <w:rPr>
          <w:sz w:val="28"/>
          <w:szCs w:val="28"/>
        </w:rPr>
        <w:t>го образования в соответствии с</w:t>
      </w:r>
      <w:r w:rsidR="007A4283">
        <w:rPr>
          <w:sz w:val="28"/>
          <w:szCs w:val="28"/>
          <w:lang w:val="ru-RU"/>
        </w:rPr>
        <w:t> </w:t>
      </w:r>
      <w:r w:rsidR="007A4283" w:rsidRPr="005A3836">
        <w:rPr>
          <w:sz w:val="28"/>
          <w:szCs w:val="28"/>
        </w:rPr>
        <w:t>требованиями образовательного стандарта общего вы</w:t>
      </w:r>
      <w:r w:rsidR="007A4283" w:rsidRPr="005A3836">
        <w:rPr>
          <w:sz w:val="28"/>
          <w:szCs w:val="28"/>
        </w:rPr>
        <w:t>с</w:t>
      </w:r>
      <w:r w:rsidR="007A4283" w:rsidRPr="005A3836">
        <w:rPr>
          <w:sz w:val="28"/>
          <w:szCs w:val="28"/>
        </w:rPr>
        <w:t>шего образования</w:t>
      </w:r>
      <w:r w:rsidR="007A4283" w:rsidRPr="00425EA7">
        <w:rPr>
          <w:sz w:val="28"/>
          <w:szCs w:val="28"/>
          <w:lang w:val="ru-RU"/>
        </w:rPr>
        <w:t xml:space="preserve"> по</w:t>
      </w:r>
      <w:r w:rsidR="007A4283">
        <w:rPr>
          <w:sz w:val="28"/>
          <w:szCs w:val="28"/>
          <w:lang w:val="ru-RU"/>
        </w:rPr>
        <w:t> </w:t>
      </w:r>
      <w:r w:rsidR="007A4283" w:rsidRPr="00425EA7">
        <w:rPr>
          <w:sz w:val="28"/>
          <w:szCs w:val="28"/>
          <w:lang w:val="ru-RU"/>
        </w:rPr>
        <w:t xml:space="preserve">специальности </w:t>
      </w:r>
      <w:r w:rsidR="007A4283" w:rsidRPr="00425EA7">
        <w:rPr>
          <w:color w:val="000000"/>
          <w:sz w:val="28"/>
          <w:szCs w:val="28"/>
          <w:shd w:val="clear" w:color="auto" w:fill="FFFFFF"/>
          <w:lang w:val="ru-RU"/>
        </w:rPr>
        <w:t>6-05-0215-01 Музыкальное н</w:t>
      </w:r>
      <w:r w:rsidR="007A4283" w:rsidRPr="00425EA7">
        <w:rPr>
          <w:sz w:val="28"/>
          <w:szCs w:val="28"/>
          <w:lang w:val="ru-RU"/>
        </w:rPr>
        <w:t>ародное инструментальное творчество.</w:t>
      </w:r>
    </w:p>
    <w:p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Постоянный рост информационных ресурсов в области музыкальной культуры и искусства на рубеже ХХ–ХХ</w:t>
      </w:r>
      <w:proofErr w:type="gramStart"/>
      <w:r w:rsidRPr="0008513B">
        <w:rPr>
          <w:color w:val="000000"/>
          <w:sz w:val="28"/>
          <w:szCs w:val="28"/>
          <w:lang w:val="en-US"/>
        </w:rPr>
        <w:t>I</w:t>
      </w:r>
      <w:proofErr w:type="gramEnd"/>
      <w:r w:rsidRPr="0008513B">
        <w:rPr>
          <w:color w:val="000000"/>
          <w:sz w:val="28"/>
          <w:szCs w:val="28"/>
        </w:rPr>
        <w:t xml:space="preserve"> вв</w:t>
      </w:r>
      <w:r w:rsidR="009578CB" w:rsidRPr="0008513B">
        <w:rPr>
          <w:color w:val="000000"/>
          <w:sz w:val="28"/>
          <w:szCs w:val="28"/>
        </w:rPr>
        <w:t>.</w:t>
      </w:r>
      <w:r w:rsidRPr="0008513B">
        <w:rPr>
          <w:color w:val="000000"/>
          <w:sz w:val="28"/>
          <w:szCs w:val="28"/>
        </w:rPr>
        <w:t>, быстрое распространение новых инфор</w:t>
      </w:r>
      <w:r w:rsidR="0008513B" w:rsidRPr="0008513B">
        <w:rPr>
          <w:color w:val="000000"/>
          <w:sz w:val="28"/>
          <w:szCs w:val="28"/>
        </w:rPr>
        <w:t>мационных технологий требуют от </w:t>
      </w:r>
      <w:r w:rsidRPr="0008513B">
        <w:rPr>
          <w:color w:val="000000"/>
          <w:sz w:val="28"/>
          <w:szCs w:val="28"/>
        </w:rPr>
        <w:t>музыканта не только развития музыкальных способностей и</w:t>
      </w:r>
      <w:r w:rsidR="0008513B" w:rsidRPr="0008513B">
        <w:rPr>
          <w:color w:val="000000"/>
          <w:sz w:val="28"/>
          <w:szCs w:val="28"/>
        </w:rPr>
        <w:t> </w:t>
      </w:r>
      <w:r w:rsidRPr="0008513B">
        <w:rPr>
          <w:color w:val="000000"/>
          <w:sz w:val="28"/>
          <w:szCs w:val="28"/>
        </w:rPr>
        <w:t>специальны</w:t>
      </w:r>
      <w:r w:rsidR="0008513B">
        <w:rPr>
          <w:color w:val="000000"/>
          <w:sz w:val="28"/>
          <w:szCs w:val="28"/>
        </w:rPr>
        <w:t>х профессиональных знаний, но и </w:t>
      </w:r>
      <w:r w:rsidRPr="0008513B">
        <w:rPr>
          <w:color w:val="000000"/>
          <w:sz w:val="28"/>
          <w:szCs w:val="28"/>
        </w:rPr>
        <w:t>ориентации в</w:t>
      </w:r>
      <w:r w:rsidR="0008513B" w:rsidRPr="0008513B">
        <w:rPr>
          <w:color w:val="000000"/>
          <w:sz w:val="28"/>
          <w:szCs w:val="28"/>
        </w:rPr>
        <w:t> </w:t>
      </w:r>
      <w:r w:rsidRPr="0008513B">
        <w:rPr>
          <w:color w:val="000000"/>
          <w:sz w:val="28"/>
          <w:szCs w:val="28"/>
        </w:rPr>
        <w:t>принципиально новом информационном пространстве. Требует этого и современная уст</w:t>
      </w:r>
      <w:bookmarkStart w:id="0" w:name="_GoBack"/>
      <w:bookmarkEnd w:id="0"/>
      <w:r w:rsidRPr="0008513B">
        <w:rPr>
          <w:color w:val="000000"/>
          <w:sz w:val="28"/>
          <w:szCs w:val="28"/>
        </w:rPr>
        <w:t>ановка на личностно</w:t>
      </w:r>
      <w:r w:rsidR="00AE0E37">
        <w:rPr>
          <w:color w:val="000000"/>
          <w:sz w:val="28"/>
          <w:szCs w:val="28"/>
        </w:rPr>
        <w:t xml:space="preserve"> </w:t>
      </w:r>
      <w:r w:rsidRPr="0008513B">
        <w:rPr>
          <w:color w:val="000000"/>
          <w:sz w:val="28"/>
          <w:szCs w:val="28"/>
        </w:rPr>
        <w:t>ориентированное образование в течение всей жизни. Основной путь к формированию профессиональной информационной культуры специалиста-музыканта заключается в том, чтобы научить его самостоятельно находить необходимую профессиональную информацию, самостоятельно обрабатывать ее и, также самостоятельно, создавать на ее основе новые ценности в области музыкального искусства, науки и образования.</w:t>
      </w:r>
    </w:p>
    <w:p w:rsidR="006351CD" w:rsidRPr="0008513B" w:rsidRDefault="00D04C5A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Учебная д</w:t>
      </w:r>
      <w:r w:rsidR="006351CD" w:rsidRPr="0008513B">
        <w:rPr>
          <w:color w:val="000000"/>
          <w:sz w:val="28"/>
          <w:szCs w:val="28"/>
        </w:rPr>
        <w:t>исципл</w:t>
      </w:r>
      <w:r w:rsidR="0008513B" w:rsidRPr="0008513B">
        <w:rPr>
          <w:color w:val="000000"/>
          <w:sz w:val="28"/>
          <w:szCs w:val="28"/>
        </w:rPr>
        <w:t>ина «Введение в специальность и </w:t>
      </w:r>
      <w:r w:rsidR="006351CD" w:rsidRPr="0008513B">
        <w:rPr>
          <w:color w:val="000000"/>
          <w:sz w:val="28"/>
          <w:szCs w:val="28"/>
        </w:rPr>
        <w:t xml:space="preserve">информационная культура специалиста» призвана обеспечить формирование навыков поиска информации и пользования </w:t>
      </w:r>
      <w:proofErr w:type="gramStart"/>
      <w:r w:rsidR="006351CD" w:rsidRPr="0008513B">
        <w:rPr>
          <w:color w:val="000000"/>
          <w:sz w:val="28"/>
          <w:szCs w:val="28"/>
        </w:rPr>
        <w:t>ею</w:t>
      </w:r>
      <w:proofErr w:type="gramEnd"/>
      <w:r w:rsidRPr="0008513B">
        <w:rPr>
          <w:color w:val="000000"/>
          <w:sz w:val="28"/>
          <w:szCs w:val="28"/>
        </w:rPr>
        <w:t xml:space="preserve"> и</w:t>
      </w:r>
      <w:r w:rsidR="0008513B" w:rsidRPr="0008513B"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содействует форми</w:t>
      </w:r>
      <w:r w:rsidR="0008513B" w:rsidRPr="0008513B">
        <w:rPr>
          <w:color w:val="000000"/>
          <w:sz w:val="28"/>
          <w:szCs w:val="28"/>
        </w:rPr>
        <w:t>рованию практических навыков ее </w:t>
      </w:r>
      <w:r w:rsidR="006351CD" w:rsidRPr="0008513B">
        <w:rPr>
          <w:color w:val="000000"/>
          <w:sz w:val="28"/>
          <w:szCs w:val="28"/>
        </w:rPr>
        <w:t>использования и создания но</w:t>
      </w:r>
      <w:r w:rsidR="0008513B" w:rsidRPr="0008513B">
        <w:rPr>
          <w:color w:val="000000"/>
          <w:sz w:val="28"/>
          <w:szCs w:val="28"/>
        </w:rPr>
        <w:t>вого информационного продукта в </w:t>
      </w:r>
      <w:r w:rsidR="006351CD" w:rsidRPr="0008513B">
        <w:rPr>
          <w:color w:val="000000"/>
          <w:sz w:val="28"/>
          <w:szCs w:val="28"/>
        </w:rPr>
        <w:t xml:space="preserve">области своей </w:t>
      </w:r>
      <w:r w:rsidR="00AC4BEF" w:rsidRPr="0008513B">
        <w:rPr>
          <w:color w:val="000000"/>
          <w:sz w:val="28"/>
          <w:szCs w:val="28"/>
        </w:rPr>
        <w:t>специальности</w:t>
      </w:r>
      <w:r w:rsidR="006351CD" w:rsidRPr="0008513B">
        <w:rPr>
          <w:color w:val="000000"/>
          <w:sz w:val="28"/>
          <w:szCs w:val="28"/>
        </w:rPr>
        <w:t>.</w:t>
      </w:r>
    </w:p>
    <w:p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i/>
          <w:color w:val="000000"/>
          <w:sz w:val="28"/>
          <w:szCs w:val="28"/>
        </w:rPr>
        <w:t>Цель</w:t>
      </w:r>
      <w:r w:rsidRPr="0008513B">
        <w:rPr>
          <w:b/>
          <w:i/>
          <w:color w:val="000000"/>
          <w:sz w:val="28"/>
          <w:szCs w:val="28"/>
        </w:rPr>
        <w:t xml:space="preserve"> </w:t>
      </w:r>
      <w:r w:rsidR="00AC4BEF" w:rsidRPr="0008513B">
        <w:rPr>
          <w:color w:val="000000"/>
          <w:sz w:val="28"/>
          <w:szCs w:val="28"/>
        </w:rPr>
        <w:t xml:space="preserve">учебной </w:t>
      </w:r>
      <w:r w:rsidRPr="0008513B">
        <w:rPr>
          <w:color w:val="000000"/>
          <w:sz w:val="28"/>
          <w:szCs w:val="28"/>
        </w:rPr>
        <w:t>дисциплины</w:t>
      </w:r>
      <w:r w:rsidR="0008513B" w:rsidRPr="0008513B">
        <w:rPr>
          <w:color w:val="000000"/>
          <w:sz w:val="28"/>
          <w:szCs w:val="28"/>
        </w:rPr>
        <w:t xml:space="preserve"> заключается в расширении и </w:t>
      </w:r>
      <w:r w:rsidRPr="0008513B">
        <w:rPr>
          <w:color w:val="000000"/>
          <w:sz w:val="28"/>
          <w:szCs w:val="28"/>
        </w:rPr>
        <w:t>углублении знаний студентов по избранной специальности и</w:t>
      </w:r>
      <w:r w:rsidR="0008513B" w:rsidRPr="0008513B">
        <w:rPr>
          <w:color w:val="000000"/>
          <w:sz w:val="28"/>
          <w:szCs w:val="28"/>
        </w:rPr>
        <w:t> </w:t>
      </w:r>
      <w:r w:rsidRPr="0008513B">
        <w:rPr>
          <w:color w:val="000000"/>
          <w:sz w:val="28"/>
          <w:szCs w:val="28"/>
        </w:rPr>
        <w:t>формировании информационно</w:t>
      </w:r>
      <w:r w:rsidR="00AE0E37">
        <w:rPr>
          <w:color w:val="000000"/>
          <w:sz w:val="28"/>
          <w:szCs w:val="28"/>
        </w:rPr>
        <w:t xml:space="preserve"> </w:t>
      </w:r>
      <w:r w:rsidRPr="0008513B">
        <w:rPr>
          <w:color w:val="000000"/>
          <w:sz w:val="28"/>
          <w:szCs w:val="28"/>
        </w:rPr>
        <w:t xml:space="preserve">независимой личности, способной к </w:t>
      </w:r>
      <w:proofErr w:type="gramStart"/>
      <w:r w:rsidRPr="0008513B">
        <w:rPr>
          <w:color w:val="000000"/>
          <w:sz w:val="28"/>
          <w:szCs w:val="28"/>
        </w:rPr>
        <w:t>информационному</w:t>
      </w:r>
      <w:proofErr w:type="gramEnd"/>
      <w:r w:rsidRPr="0008513B">
        <w:rPr>
          <w:color w:val="000000"/>
          <w:sz w:val="28"/>
          <w:szCs w:val="28"/>
        </w:rPr>
        <w:t xml:space="preserve"> </w:t>
      </w:r>
      <w:proofErr w:type="spellStart"/>
      <w:r w:rsidRPr="0008513B">
        <w:rPr>
          <w:color w:val="000000"/>
          <w:sz w:val="28"/>
          <w:szCs w:val="28"/>
        </w:rPr>
        <w:t>самообеспечению</w:t>
      </w:r>
      <w:proofErr w:type="spellEnd"/>
      <w:r w:rsidRPr="0008513B">
        <w:rPr>
          <w:color w:val="000000"/>
          <w:sz w:val="28"/>
          <w:szCs w:val="28"/>
        </w:rPr>
        <w:t xml:space="preserve"> учебной и будущей профессиональной деятельности.</w:t>
      </w:r>
    </w:p>
    <w:p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i/>
          <w:color w:val="000000"/>
          <w:sz w:val="28"/>
          <w:szCs w:val="28"/>
        </w:rPr>
        <w:t>Задачи</w:t>
      </w:r>
      <w:r w:rsidRPr="0008513B">
        <w:rPr>
          <w:b/>
          <w:i/>
          <w:color w:val="000000"/>
          <w:sz w:val="28"/>
          <w:szCs w:val="28"/>
        </w:rPr>
        <w:t xml:space="preserve"> </w:t>
      </w:r>
      <w:r w:rsidR="00AC4BEF" w:rsidRPr="0008513B">
        <w:rPr>
          <w:color w:val="000000"/>
          <w:sz w:val="28"/>
          <w:szCs w:val="28"/>
        </w:rPr>
        <w:t xml:space="preserve">учебной </w:t>
      </w:r>
      <w:r w:rsidRPr="0008513B">
        <w:rPr>
          <w:color w:val="000000"/>
          <w:sz w:val="28"/>
          <w:szCs w:val="28"/>
        </w:rPr>
        <w:t>дисциплины:</w:t>
      </w:r>
    </w:p>
    <w:p w:rsidR="006351CD" w:rsidRPr="0008513B" w:rsidRDefault="00F81D59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51CD" w:rsidRPr="0008513B">
        <w:rPr>
          <w:color w:val="000000"/>
          <w:sz w:val="28"/>
          <w:szCs w:val="28"/>
        </w:rPr>
        <w:t>дать студенту широкое объективное предс</w:t>
      </w:r>
      <w:r w:rsidR="0008513B" w:rsidRPr="0008513B">
        <w:rPr>
          <w:color w:val="000000"/>
          <w:sz w:val="28"/>
          <w:szCs w:val="28"/>
        </w:rPr>
        <w:t>тавление о </w:t>
      </w:r>
      <w:r w:rsidR="006351CD" w:rsidRPr="0008513B">
        <w:rPr>
          <w:color w:val="000000"/>
          <w:sz w:val="28"/>
          <w:szCs w:val="28"/>
        </w:rPr>
        <w:t>будущей специальности, ее основных сферах и направлениях;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познакомить с системой высшего образ</w:t>
      </w:r>
      <w:r>
        <w:rPr>
          <w:color w:val="000000"/>
          <w:sz w:val="28"/>
          <w:szCs w:val="28"/>
        </w:rPr>
        <w:t>ования в Республике Беларусь, с </w:t>
      </w:r>
      <w:r w:rsidR="006351CD" w:rsidRPr="0008513B">
        <w:rPr>
          <w:color w:val="000000"/>
          <w:sz w:val="28"/>
          <w:szCs w:val="28"/>
        </w:rPr>
        <w:t>историей, структурой, уставом и традициями учебного заведения, в котором обучается студент;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обеспечить усвоение рациональных приемов и способов самостоятельного поиска информации и систематизации данных в</w:t>
      </w:r>
      <w:r w:rsidRPr="0008513B"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 xml:space="preserve">соответствии с задачами учебного процесса в </w:t>
      </w:r>
      <w:r w:rsidR="00F81D59">
        <w:rPr>
          <w:color w:val="000000"/>
          <w:sz w:val="28"/>
          <w:szCs w:val="28"/>
        </w:rPr>
        <w:t>УВО</w:t>
      </w:r>
      <w:r w:rsidR="006351CD" w:rsidRPr="0008513B">
        <w:rPr>
          <w:color w:val="000000"/>
          <w:sz w:val="28"/>
          <w:szCs w:val="28"/>
        </w:rPr>
        <w:t xml:space="preserve"> и профилем будущей профессиональной деятельности;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lastRenderedPageBreak/>
        <w:t>– </w:t>
      </w:r>
      <w:r w:rsidR="006351CD" w:rsidRPr="0008513B">
        <w:rPr>
          <w:color w:val="000000"/>
          <w:sz w:val="28"/>
          <w:szCs w:val="28"/>
        </w:rPr>
        <w:t>способствовать овладению студентом формализованными методами аналитико-синтетической переработки информации;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содействовать освоению технологии подготовки и оформления результатов самостоятельной у</w:t>
      </w:r>
      <w:r w:rsidRPr="0008513B">
        <w:rPr>
          <w:color w:val="000000"/>
          <w:sz w:val="28"/>
          <w:szCs w:val="28"/>
        </w:rPr>
        <w:t>чебной, научно-познавательной и </w:t>
      </w:r>
      <w:r w:rsidR="006351CD" w:rsidRPr="0008513B">
        <w:rPr>
          <w:color w:val="000000"/>
          <w:sz w:val="28"/>
          <w:szCs w:val="28"/>
        </w:rPr>
        <w:t>научно-творческой деятельности.</w:t>
      </w:r>
    </w:p>
    <w:p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В результате изучения дисциплины студент должен:</w:t>
      </w:r>
    </w:p>
    <w:p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i/>
          <w:color w:val="000000"/>
          <w:sz w:val="28"/>
          <w:szCs w:val="28"/>
        </w:rPr>
      </w:pPr>
      <w:r w:rsidRPr="0008513B">
        <w:rPr>
          <w:i/>
          <w:color w:val="000000"/>
          <w:sz w:val="28"/>
          <w:szCs w:val="28"/>
        </w:rPr>
        <w:t>знать: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структуру современной музыкальной культуры;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 </w:t>
      </w:r>
      <w:r w:rsidR="006351CD" w:rsidRPr="0008513B">
        <w:rPr>
          <w:color w:val="000000"/>
          <w:sz w:val="28"/>
          <w:szCs w:val="28"/>
        </w:rPr>
        <w:t>основные понятия специальности,</w:t>
      </w:r>
      <w:r>
        <w:rPr>
          <w:color w:val="000000"/>
          <w:sz w:val="28"/>
          <w:szCs w:val="28"/>
        </w:rPr>
        <w:t xml:space="preserve"> профессиональные перспективы и </w:t>
      </w:r>
      <w:r w:rsidR="006351CD" w:rsidRPr="0008513B">
        <w:rPr>
          <w:color w:val="000000"/>
          <w:sz w:val="28"/>
          <w:szCs w:val="28"/>
        </w:rPr>
        <w:t>современные требования к специалисту;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содержание понятий «информация», «информационные ресурсы общества», «информационная культура личности», «документ», «документный п</w:t>
      </w:r>
      <w:r w:rsidR="00F81D59">
        <w:rPr>
          <w:color w:val="000000"/>
          <w:sz w:val="28"/>
          <w:szCs w:val="28"/>
        </w:rPr>
        <w:t>о</w:t>
      </w:r>
      <w:r w:rsidR="006351CD" w:rsidRPr="0008513B">
        <w:rPr>
          <w:color w:val="000000"/>
          <w:sz w:val="28"/>
          <w:szCs w:val="28"/>
        </w:rPr>
        <w:t>ток»;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алгоритмы поиска по конкретным типам информационных запросов;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особенности работы с первичными и вторичными документами;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технологию работы с документами разных типов и видов;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 </w:t>
      </w:r>
      <w:r w:rsidR="006351CD" w:rsidRPr="0008513B">
        <w:rPr>
          <w:color w:val="000000"/>
          <w:sz w:val="28"/>
          <w:szCs w:val="28"/>
        </w:rPr>
        <w:t>правила подготовки и стандарты оформления итогов самостоятельной научно-позн</w:t>
      </w:r>
      <w:r w:rsidRPr="0008513B">
        <w:rPr>
          <w:color w:val="000000"/>
          <w:sz w:val="28"/>
          <w:szCs w:val="28"/>
        </w:rPr>
        <w:t>авательной, научно-творческой и </w:t>
      </w:r>
      <w:r w:rsidR="006351CD" w:rsidRPr="0008513B">
        <w:rPr>
          <w:color w:val="000000"/>
          <w:sz w:val="28"/>
          <w:szCs w:val="28"/>
        </w:rPr>
        <w:t>научно-исследовательской деятельности;</w:t>
      </w:r>
    </w:p>
    <w:p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i/>
          <w:color w:val="000000"/>
          <w:sz w:val="28"/>
          <w:szCs w:val="28"/>
        </w:rPr>
      </w:pPr>
      <w:r w:rsidRPr="0008513B">
        <w:rPr>
          <w:i/>
          <w:color w:val="000000"/>
          <w:sz w:val="28"/>
          <w:szCs w:val="28"/>
        </w:rPr>
        <w:t>уметь: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ориентироваться в структуре библиотек, пользоваться системой каталогов и картотек;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пользоваться словарями, справочными и библиографическими изданиями;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самостоятельно осуществлять поиск необходимой информации.</w:t>
      </w:r>
    </w:p>
    <w:p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i/>
          <w:color w:val="000000"/>
          <w:sz w:val="28"/>
          <w:szCs w:val="28"/>
        </w:rPr>
      </w:pPr>
      <w:r w:rsidRPr="0008513B">
        <w:rPr>
          <w:i/>
          <w:color w:val="000000"/>
          <w:sz w:val="28"/>
          <w:szCs w:val="28"/>
        </w:rPr>
        <w:t>владеть: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разработк</w:t>
      </w:r>
      <w:r w:rsidR="009578CB" w:rsidRPr="0008513B">
        <w:rPr>
          <w:color w:val="000000"/>
          <w:sz w:val="28"/>
          <w:szCs w:val="28"/>
        </w:rPr>
        <w:t>ой</w:t>
      </w:r>
      <w:r w:rsidR="006351CD" w:rsidRPr="0008513B">
        <w:rPr>
          <w:color w:val="000000"/>
          <w:sz w:val="28"/>
          <w:szCs w:val="28"/>
        </w:rPr>
        <w:t xml:space="preserve"> простого и сложного плана, </w:t>
      </w:r>
      <w:r w:rsidR="00AE0E37">
        <w:rPr>
          <w:color w:val="000000"/>
          <w:sz w:val="28"/>
          <w:szCs w:val="28"/>
        </w:rPr>
        <w:t xml:space="preserve">правилами </w:t>
      </w:r>
      <w:r w:rsidR="006351CD" w:rsidRPr="0008513B">
        <w:rPr>
          <w:color w:val="000000"/>
          <w:sz w:val="28"/>
          <w:szCs w:val="28"/>
        </w:rPr>
        <w:t>написания конспекта, оформления цитат и ссылок, составления и оформления списка литературы по теме;</w:t>
      </w:r>
    </w:p>
    <w:p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самостоятельной подготовк</w:t>
      </w:r>
      <w:r w:rsidR="009578CB" w:rsidRPr="0008513B">
        <w:rPr>
          <w:color w:val="000000"/>
          <w:sz w:val="28"/>
          <w:szCs w:val="28"/>
        </w:rPr>
        <w:t>ой</w:t>
      </w:r>
      <w:r w:rsidR="006351CD" w:rsidRPr="0008513B">
        <w:rPr>
          <w:color w:val="000000"/>
          <w:sz w:val="28"/>
          <w:szCs w:val="28"/>
        </w:rPr>
        <w:t xml:space="preserve"> доклада, обзора литературы, реферата, рецензии на творческое выступление, компьютерной презентации, сценария лекции-концерта.</w:t>
      </w:r>
    </w:p>
    <w:p w:rsidR="006351CD" w:rsidRPr="0008513B" w:rsidRDefault="006351CD" w:rsidP="00780FAF">
      <w:pPr>
        <w:shd w:val="clear" w:color="auto" w:fill="FFFFFF"/>
        <w:spacing w:line="366" w:lineRule="exact"/>
        <w:ind w:firstLine="340"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Освоение учебной дисциплины </w:t>
      </w:r>
      <w:r w:rsidR="0008513B" w:rsidRPr="0008513B">
        <w:rPr>
          <w:color w:val="000000"/>
          <w:sz w:val="28"/>
          <w:szCs w:val="28"/>
        </w:rPr>
        <w:t>«Введение в специальность и </w:t>
      </w:r>
      <w:r w:rsidRPr="0008513B">
        <w:rPr>
          <w:color w:val="000000"/>
          <w:sz w:val="28"/>
          <w:szCs w:val="28"/>
        </w:rPr>
        <w:t xml:space="preserve">информационная культура специалиста» </w:t>
      </w:r>
      <w:r w:rsidRPr="0008513B">
        <w:rPr>
          <w:sz w:val="28"/>
          <w:szCs w:val="28"/>
        </w:rPr>
        <w:t xml:space="preserve">должно обеспечить формирование у студентов </w:t>
      </w:r>
      <w:r w:rsidR="00AC4BEF" w:rsidRPr="0008513B">
        <w:rPr>
          <w:sz w:val="28"/>
          <w:szCs w:val="28"/>
        </w:rPr>
        <w:t>базовых профессиональных компетенций:</w:t>
      </w:r>
    </w:p>
    <w:p w:rsidR="006351CD" w:rsidRPr="0008513B" w:rsidRDefault="00AC4BEF" w:rsidP="00780FAF">
      <w:pPr>
        <w:shd w:val="clear" w:color="auto" w:fill="FFFFFF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 w:rsidR="0008513B" w:rsidRPr="0008513B">
        <w:rPr>
          <w:color w:val="000000"/>
          <w:sz w:val="28"/>
          <w:szCs w:val="28"/>
        </w:rPr>
        <w:t xml:space="preserve"> </w:t>
      </w:r>
      <w:r w:rsidR="006351CD" w:rsidRPr="0008513B">
        <w:rPr>
          <w:color w:val="000000"/>
          <w:sz w:val="28"/>
          <w:szCs w:val="28"/>
        </w:rPr>
        <w:t>БПК-</w:t>
      </w:r>
      <w:r w:rsidRPr="0008513B">
        <w:rPr>
          <w:color w:val="000000"/>
          <w:sz w:val="28"/>
          <w:szCs w:val="28"/>
        </w:rPr>
        <w:t>6</w:t>
      </w:r>
      <w:r w:rsidR="009578CB" w:rsidRPr="0008513B">
        <w:rPr>
          <w:color w:val="000000"/>
          <w:sz w:val="28"/>
          <w:szCs w:val="28"/>
        </w:rPr>
        <w:t xml:space="preserve">. </w:t>
      </w:r>
      <w:r w:rsidRPr="0008513B">
        <w:rPr>
          <w:sz w:val="28"/>
          <w:szCs w:val="28"/>
        </w:rPr>
        <w:t>Понимать цели и задачи будущей профессии</w:t>
      </w:r>
      <w:r w:rsidR="009578CB" w:rsidRPr="0008513B">
        <w:rPr>
          <w:sz w:val="28"/>
          <w:szCs w:val="28"/>
        </w:rPr>
        <w:t>;</w:t>
      </w:r>
    </w:p>
    <w:p w:rsidR="00AC4BEF" w:rsidRPr="0008513B" w:rsidRDefault="00AC4BEF" w:rsidP="00780FAF">
      <w:pPr>
        <w:shd w:val="clear" w:color="auto" w:fill="FFFFFF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 w:rsidR="0008513B" w:rsidRPr="0008513B">
        <w:rPr>
          <w:color w:val="000000"/>
          <w:sz w:val="28"/>
          <w:szCs w:val="28"/>
        </w:rPr>
        <w:t xml:space="preserve"> </w:t>
      </w:r>
      <w:r w:rsidRPr="0008513B">
        <w:rPr>
          <w:color w:val="000000"/>
          <w:sz w:val="28"/>
          <w:szCs w:val="28"/>
        </w:rPr>
        <w:t>БПК-7</w:t>
      </w:r>
      <w:r w:rsidR="009578CB" w:rsidRPr="0008513B">
        <w:rPr>
          <w:color w:val="000000"/>
          <w:sz w:val="28"/>
          <w:szCs w:val="28"/>
        </w:rPr>
        <w:t>.</w:t>
      </w:r>
      <w:r w:rsidRPr="0008513B">
        <w:rPr>
          <w:color w:val="000000"/>
          <w:sz w:val="28"/>
          <w:szCs w:val="28"/>
        </w:rPr>
        <w:t xml:space="preserve"> </w:t>
      </w:r>
      <w:r w:rsidRPr="0008513B">
        <w:rPr>
          <w:sz w:val="28"/>
          <w:szCs w:val="28"/>
        </w:rPr>
        <w:t xml:space="preserve">Осуществлять информационный поиск в различных документных потоках и основных информационно-поисковых системах, проводить </w:t>
      </w:r>
      <w:r w:rsidRPr="0008513B">
        <w:rPr>
          <w:sz w:val="28"/>
          <w:szCs w:val="28"/>
        </w:rPr>
        <w:lastRenderedPageBreak/>
        <w:t>аналитико-синтетическую обработку информации, документально оформлять результаты информационного поиска.</w:t>
      </w:r>
    </w:p>
    <w:p w:rsidR="0096681A" w:rsidRPr="0008513B" w:rsidRDefault="006351CD" w:rsidP="00780FAF">
      <w:pPr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В соответствии с</w:t>
      </w:r>
      <w:r w:rsidR="00AC4BEF" w:rsidRPr="0008513B">
        <w:rPr>
          <w:color w:val="000000"/>
          <w:sz w:val="28"/>
          <w:szCs w:val="28"/>
        </w:rPr>
        <w:t xml:space="preserve"> примерным</w:t>
      </w:r>
      <w:r w:rsidRPr="0008513B">
        <w:rPr>
          <w:color w:val="000000"/>
          <w:sz w:val="28"/>
          <w:szCs w:val="28"/>
        </w:rPr>
        <w:t xml:space="preserve"> учебным планом на изучение </w:t>
      </w:r>
      <w:r w:rsidR="00AC4BEF" w:rsidRPr="0008513B">
        <w:rPr>
          <w:color w:val="000000"/>
          <w:sz w:val="28"/>
          <w:szCs w:val="28"/>
        </w:rPr>
        <w:t xml:space="preserve">учебной </w:t>
      </w:r>
      <w:r w:rsidRPr="0008513B">
        <w:rPr>
          <w:color w:val="000000"/>
          <w:sz w:val="28"/>
          <w:szCs w:val="28"/>
        </w:rPr>
        <w:t xml:space="preserve">дисциплины «Введение в специальность и информационная культура специалиста» отводится 90 часов, из которых </w:t>
      </w:r>
      <w:r w:rsidR="00AC4BEF" w:rsidRPr="0008513B">
        <w:rPr>
          <w:color w:val="000000"/>
          <w:sz w:val="28"/>
          <w:szCs w:val="28"/>
        </w:rPr>
        <w:t>34</w:t>
      </w:r>
      <w:r w:rsidRPr="0008513B">
        <w:rPr>
          <w:color w:val="000000"/>
          <w:sz w:val="28"/>
          <w:szCs w:val="28"/>
        </w:rPr>
        <w:t xml:space="preserve"> час</w:t>
      </w:r>
      <w:r w:rsidR="00AC4BEF" w:rsidRPr="0008513B">
        <w:rPr>
          <w:color w:val="000000"/>
          <w:sz w:val="28"/>
          <w:szCs w:val="28"/>
        </w:rPr>
        <w:t>а</w:t>
      </w:r>
      <w:r w:rsidRPr="0008513B">
        <w:rPr>
          <w:color w:val="000000"/>
          <w:sz w:val="28"/>
          <w:szCs w:val="28"/>
        </w:rPr>
        <w:t xml:space="preserve"> аудиторные (</w:t>
      </w:r>
      <w:r w:rsidR="0096681A" w:rsidRPr="0008513B">
        <w:rPr>
          <w:color w:val="000000"/>
          <w:sz w:val="28"/>
          <w:szCs w:val="28"/>
        </w:rPr>
        <w:t>22</w:t>
      </w:r>
      <w:r w:rsidRPr="0008513B">
        <w:rPr>
          <w:color w:val="000000"/>
          <w:sz w:val="28"/>
          <w:szCs w:val="28"/>
        </w:rPr>
        <w:t xml:space="preserve"> часов лекции, 1</w:t>
      </w:r>
      <w:r w:rsidR="0096681A" w:rsidRPr="0008513B">
        <w:rPr>
          <w:color w:val="000000"/>
          <w:sz w:val="28"/>
          <w:szCs w:val="28"/>
        </w:rPr>
        <w:t>2</w:t>
      </w:r>
      <w:r w:rsidRPr="0008513B">
        <w:rPr>
          <w:color w:val="000000"/>
          <w:sz w:val="28"/>
          <w:szCs w:val="28"/>
        </w:rPr>
        <w:t xml:space="preserve"> часов – </w:t>
      </w:r>
      <w:r w:rsidR="0096681A" w:rsidRPr="0008513B">
        <w:rPr>
          <w:color w:val="000000"/>
          <w:sz w:val="28"/>
          <w:szCs w:val="28"/>
        </w:rPr>
        <w:t>семинарские) занятия</w:t>
      </w:r>
      <w:r w:rsidRPr="0008513B">
        <w:rPr>
          <w:color w:val="000000"/>
          <w:sz w:val="28"/>
          <w:szCs w:val="28"/>
        </w:rPr>
        <w:t xml:space="preserve">. </w:t>
      </w:r>
    </w:p>
    <w:p w:rsidR="006351CD" w:rsidRPr="0008513B" w:rsidRDefault="006351CD" w:rsidP="00780FAF">
      <w:pPr>
        <w:spacing w:line="366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color w:val="000000"/>
          <w:sz w:val="28"/>
          <w:szCs w:val="28"/>
        </w:rPr>
        <w:t xml:space="preserve">Рекомендованная форма контроля </w:t>
      </w:r>
      <w:r w:rsidR="0096681A" w:rsidRPr="0008513B">
        <w:rPr>
          <w:color w:val="000000"/>
          <w:sz w:val="28"/>
          <w:szCs w:val="28"/>
        </w:rPr>
        <w:t>промежуточной аттестац</w:t>
      </w:r>
      <w:r w:rsidR="00F81D59">
        <w:rPr>
          <w:color w:val="000000"/>
          <w:sz w:val="28"/>
          <w:szCs w:val="28"/>
        </w:rPr>
        <w:t>и</w:t>
      </w:r>
      <w:r w:rsidR="0096681A" w:rsidRPr="0008513B">
        <w:rPr>
          <w:color w:val="000000"/>
          <w:sz w:val="28"/>
          <w:szCs w:val="28"/>
        </w:rPr>
        <w:t>и</w:t>
      </w:r>
      <w:r w:rsidRPr="0008513B">
        <w:rPr>
          <w:color w:val="000000"/>
          <w:sz w:val="28"/>
          <w:szCs w:val="28"/>
        </w:rPr>
        <w:t xml:space="preserve"> – зачет.</w:t>
      </w:r>
      <w:r w:rsidRPr="0008513B">
        <w:rPr>
          <w:sz w:val="28"/>
          <w:szCs w:val="28"/>
          <w:lang w:val="be-BY"/>
        </w:rPr>
        <w:t xml:space="preserve">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br w:type="page"/>
      </w:r>
    </w:p>
    <w:p w:rsidR="0096681A" w:rsidRPr="0008513B" w:rsidRDefault="0096681A" w:rsidP="0008513B">
      <w:pPr>
        <w:spacing w:line="360" w:lineRule="exact"/>
        <w:contextualSpacing/>
        <w:jc w:val="center"/>
        <w:rPr>
          <w:b/>
          <w:bCs/>
          <w:sz w:val="28"/>
          <w:szCs w:val="28"/>
        </w:rPr>
      </w:pPr>
      <w:r w:rsidRPr="0008513B">
        <w:rPr>
          <w:b/>
          <w:bCs/>
          <w:sz w:val="28"/>
          <w:szCs w:val="28"/>
        </w:rPr>
        <w:lastRenderedPageBreak/>
        <w:t>ПРИМЕРНЫЙ ТЕМАТИЧЕСКИЙ ПЛАН</w:t>
      </w:r>
    </w:p>
    <w:p w:rsidR="0093386E" w:rsidRPr="0008513B" w:rsidRDefault="0093386E" w:rsidP="0008513B">
      <w:pPr>
        <w:spacing w:line="360" w:lineRule="exact"/>
        <w:contextualSpacing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992"/>
        <w:gridCol w:w="1560"/>
      </w:tblGrid>
      <w:tr w:rsidR="009578CB" w:rsidRPr="0008513B" w:rsidTr="00DE3230">
        <w:trPr>
          <w:trHeight w:val="568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CB" w:rsidRPr="0008513B" w:rsidRDefault="009578CB" w:rsidP="0008513B">
            <w:pPr>
              <w:spacing w:line="280" w:lineRule="exact"/>
              <w:contextualSpacing/>
              <w:jc w:val="center"/>
              <w:rPr>
                <w:rFonts w:eastAsia="SimSun"/>
                <w:lang w:eastAsia="zh-CN"/>
              </w:rPr>
            </w:pPr>
            <w:r w:rsidRPr="0008513B">
              <w:t>Название раздела, тем</w:t>
            </w:r>
            <w:r w:rsidR="00AE0E37">
              <w:t>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CB" w:rsidRPr="0008513B" w:rsidRDefault="009578CB" w:rsidP="0008513B">
            <w:pPr>
              <w:spacing w:line="280" w:lineRule="exact"/>
              <w:jc w:val="center"/>
              <w:rPr>
                <w:rFonts w:eastAsia="SimSun"/>
              </w:rPr>
            </w:pPr>
            <w:r w:rsidRPr="0008513B">
              <w:rPr>
                <w:rFonts w:eastAsia="SimSun"/>
              </w:rPr>
              <w:t>Кол-во аудиторных часов</w:t>
            </w:r>
          </w:p>
        </w:tc>
      </w:tr>
      <w:tr w:rsidR="009578CB" w:rsidRPr="0008513B" w:rsidTr="00DE3230">
        <w:trPr>
          <w:trHeight w:val="415"/>
        </w:trPr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CB" w:rsidRPr="0008513B" w:rsidRDefault="009578CB" w:rsidP="0008513B">
            <w:pPr>
              <w:spacing w:line="280" w:lineRule="exact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CB" w:rsidRPr="0008513B" w:rsidRDefault="009578CB" w:rsidP="0008513B">
            <w:pPr>
              <w:spacing w:line="280" w:lineRule="exact"/>
              <w:contextualSpacing/>
              <w:jc w:val="center"/>
              <w:rPr>
                <w:rFonts w:eastAsia="SimSun"/>
                <w:lang w:eastAsia="zh-CN"/>
              </w:rPr>
            </w:pPr>
            <w:r w:rsidRPr="0008513B">
              <w:rPr>
                <w:rFonts w:eastAsia="SimSun"/>
                <w:lang w:eastAsia="zh-CN"/>
              </w:rPr>
              <w:t>лекции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B" w:rsidRPr="0008513B" w:rsidRDefault="009578CB" w:rsidP="0008513B">
            <w:pPr>
              <w:spacing w:line="280" w:lineRule="exact"/>
              <w:contextualSpacing/>
              <w:jc w:val="center"/>
              <w:rPr>
                <w:rFonts w:eastAsia="SimSun"/>
              </w:rPr>
            </w:pPr>
            <w:r w:rsidRPr="0008513B">
              <w:rPr>
                <w:rFonts w:eastAsia="SimSun"/>
              </w:rPr>
              <w:t>семинарские занятия</w:t>
            </w:r>
          </w:p>
        </w:tc>
      </w:tr>
      <w:tr w:rsidR="009578CB" w:rsidRPr="0008513B" w:rsidTr="00DE3230">
        <w:trPr>
          <w:trHeight w:val="23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08513B" w:rsidRDefault="009578CB" w:rsidP="00100C02">
            <w:pPr>
              <w:spacing w:line="360" w:lineRule="exact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be-BY"/>
              </w:rPr>
              <w:t xml:space="preserve">Введение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08513B" w:rsidRDefault="009578CB" w:rsidP="00100C02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100C02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578CB" w:rsidRPr="0008513B" w:rsidTr="00DE3230">
        <w:trPr>
          <w:trHeight w:val="44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8513B">
              <w:rPr>
                <w:b/>
                <w:sz w:val="28"/>
                <w:szCs w:val="28"/>
                <w:lang w:val="be-BY"/>
              </w:rPr>
              <w:t>Раздел</w:t>
            </w:r>
            <w:r w:rsidRPr="0008513B">
              <w:rPr>
                <w:b/>
                <w:sz w:val="28"/>
                <w:szCs w:val="28"/>
                <w:lang w:val="be-BY" w:eastAsia="en-US"/>
              </w:rPr>
              <w:t xml:space="preserve"> 1. Введение в специальность</w:t>
            </w:r>
          </w:p>
        </w:tc>
      </w:tr>
      <w:tr w:rsidR="009578CB" w:rsidRPr="0008513B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B" w:rsidRPr="0008513B" w:rsidRDefault="009578CB" w:rsidP="0008513B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1.1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Pr="0008513B">
              <w:rPr>
                <w:sz w:val="28"/>
                <w:szCs w:val="28"/>
                <w:lang w:val="be-BY" w:eastAsia="en-US"/>
              </w:rPr>
              <w:t xml:space="preserve"> Современная музыкальная культура Республики Беларусь как сфера профессиональной деятельности специалиста высшей квалификации в</w:t>
            </w:r>
            <w:r w:rsidR="0008513B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области музыкального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578CB" w:rsidRPr="0008513B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B" w:rsidRPr="0008513B" w:rsidRDefault="00100C02" w:rsidP="0008513B">
            <w:pPr>
              <w:keepNext/>
              <w:spacing w:line="360" w:lineRule="exact"/>
              <w:contextualSpacing/>
              <w:jc w:val="both"/>
              <w:outlineLvl w:val="3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be-BY" w:eastAsia="en-US"/>
              </w:rPr>
              <w:t>1.2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Система высшего образования Республики Беларусь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578CB" w:rsidRPr="0008513B" w:rsidTr="00DE323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B" w:rsidRPr="0008513B" w:rsidRDefault="009578CB" w:rsidP="0008513B">
            <w:pPr>
              <w:spacing w:line="360" w:lineRule="exact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08513B">
              <w:rPr>
                <w:b/>
                <w:sz w:val="28"/>
                <w:szCs w:val="28"/>
                <w:lang w:val="be-BY"/>
              </w:rPr>
              <w:t>Раздел</w:t>
            </w:r>
            <w:r w:rsidRPr="0008513B">
              <w:rPr>
                <w:b/>
                <w:sz w:val="28"/>
                <w:szCs w:val="28"/>
                <w:lang w:val="be-BY" w:eastAsia="en-US"/>
              </w:rPr>
              <w:t xml:space="preserve"> 2. Технологические аспекты информационно-поисковой деятельности и рациональной работы с документами</w:t>
            </w:r>
          </w:p>
        </w:tc>
      </w:tr>
      <w:tr w:rsidR="009578CB" w:rsidRPr="0008513B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B" w:rsidRPr="0008513B" w:rsidRDefault="009578CB" w:rsidP="0008513B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2.1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Pr="0008513B">
              <w:rPr>
                <w:sz w:val="28"/>
                <w:szCs w:val="28"/>
                <w:lang w:val="be-BY" w:eastAsia="en-US"/>
              </w:rPr>
              <w:t xml:space="preserve"> Информация и ее функционирование в</w:t>
            </w:r>
            <w:r w:rsidR="0008513B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 xml:space="preserve">обществе. Документальные источники информации. </w:t>
            </w:r>
            <w:r w:rsidRPr="0008513B">
              <w:rPr>
                <w:sz w:val="28"/>
                <w:szCs w:val="28"/>
              </w:rPr>
              <w:t>Концепция информационной безопасности в Р</w:t>
            </w:r>
            <w:r w:rsidR="00F81D59">
              <w:rPr>
                <w:sz w:val="28"/>
                <w:szCs w:val="28"/>
              </w:rPr>
              <w:t xml:space="preserve">еспублике </w:t>
            </w:r>
            <w:r w:rsidRPr="0008513B">
              <w:rPr>
                <w:sz w:val="28"/>
                <w:szCs w:val="28"/>
              </w:rPr>
              <w:t>Б</w:t>
            </w:r>
            <w:r w:rsidR="00F81D59">
              <w:rPr>
                <w:sz w:val="28"/>
                <w:szCs w:val="28"/>
              </w:rPr>
              <w:t>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100C02" w:rsidP="00DE3230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2.2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Основные типы информационно-поисковых задач и</w:t>
            </w:r>
            <w:r w:rsidR="00DE3230"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алгоритмы их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578CB" w:rsidRPr="0008513B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100C02" w:rsidP="00DE3230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2.3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Рациональные приемы интеллектуальной</w:t>
            </w:r>
            <w:r w:rsidR="0008513B">
              <w:rPr>
                <w:sz w:val="28"/>
                <w:szCs w:val="28"/>
                <w:lang w:val="be-BY" w:eastAsia="en-US"/>
              </w:rPr>
              <w:t xml:space="preserve"> </w:t>
            </w:r>
            <w:r w:rsidR="009578CB" w:rsidRPr="0008513B">
              <w:rPr>
                <w:sz w:val="28"/>
                <w:szCs w:val="28"/>
                <w:lang w:val="be-BY" w:eastAsia="en-US"/>
              </w:rPr>
              <w:t>работы</w:t>
            </w:r>
            <w:r w:rsidR="0008513B">
              <w:rPr>
                <w:sz w:val="28"/>
                <w:szCs w:val="28"/>
                <w:lang w:val="be-BY" w:eastAsia="en-US"/>
              </w:rPr>
              <w:t xml:space="preserve"> </w:t>
            </w:r>
            <w:r w:rsidR="009578CB" w:rsidRPr="0008513B">
              <w:rPr>
                <w:sz w:val="28"/>
                <w:szCs w:val="28"/>
                <w:lang w:val="be-BY" w:eastAsia="en-US"/>
              </w:rPr>
              <w:t>с</w:t>
            </w:r>
            <w:r w:rsidR="00DE3230"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документами в</w:t>
            </w:r>
            <w:r w:rsidR="0008513B"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учебной, научно-познавательной и</w:t>
            </w:r>
            <w:r w:rsidR="0008513B"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научно-исследовательской деятельности студента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:rsidTr="00DE323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3B" w:rsidRDefault="009578CB" w:rsidP="0008513B">
            <w:pPr>
              <w:spacing w:line="360" w:lineRule="exact"/>
              <w:contextualSpacing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08513B">
              <w:rPr>
                <w:b/>
                <w:sz w:val="28"/>
                <w:szCs w:val="28"/>
                <w:lang w:val="be-BY"/>
              </w:rPr>
              <w:t>Раздел</w:t>
            </w:r>
            <w:r w:rsidRPr="0008513B">
              <w:rPr>
                <w:b/>
                <w:sz w:val="28"/>
                <w:szCs w:val="28"/>
                <w:lang w:val="be-BY" w:eastAsia="en-US"/>
              </w:rPr>
              <w:t xml:space="preserve"> 3. Информационные ресурсы </w:t>
            </w:r>
          </w:p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08513B">
              <w:rPr>
                <w:b/>
                <w:sz w:val="28"/>
                <w:szCs w:val="28"/>
                <w:lang w:val="be-BY" w:eastAsia="en-US"/>
              </w:rPr>
              <w:t>в области музыкального искусства</w:t>
            </w:r>
          </w:p>
        </w:tc>
      </w:tr>
      <w:tr w:rsidR="009578CB" w:rsidRPr="0008513B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100C02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3.1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="00F95D88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Музыкальное искусство в контексте теории информации. Интернет-ресурсы в</w:t>
            </w:r>
            <w:r w:rsidR="00100C02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области музыкального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100C02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3.2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Pr="0008513B">
              <w:rPr>
                <w:sz w:val="28"/>
                <w:szCs w:val="28"/>
                <w:lang w:val="be-BY" w:eastAsia="en-US"/>
              </w:rPr>
              <w:t xml:space="preserve"> Вспомогательные средства поиска информации, периодические и</w:t>
            </w:r>
            <w:r w:rsidR="00100C02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продолжающиеся издания по</w:t>
            </w:r>
            <w:r w:rsidR="00100C02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музыкальному искусству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100C02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3.3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="00F95D88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Аудио- фото- и видеодокументы в</w:t>
            </w:r>
            <w:r w:rsidR="00100C02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профессиональной деятельности музыканта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:rsidTr="00DE323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08513B">
              <w:rPr>
                <w:b/>
                <w:sz w:val="28"/>
                <w:szCs w:val="28"/>
                <w:lang w:val="be-BY"/>
              </w:rPr>
              <w:t>Раздел</w:t>
            </w:r>
            <w:r w:rsidRPr="0008513B">
              <w:rPr>
                <w:b/>
                <w:sz w:val="28"/>
                <w:szCs w:val="28"/>
                <w:lang w:val="be-BY" w:eastAsia="en-US"/>
              </w:rPr>
              <w:t xml:space="preserve"> 4. Методика создания текстовых документов </w:t>
            </w:r>
            <w:r w:rsidR="00100C02">
              <w:rPr>
                <w:b/>
                <w:sz w:val="28"/>
                <w:szCs w:val="28"/>
                <w:lang w:val="be-BY" w:eastAsia="en-US"/>
              </w:rPr>
              <w:br/>
            </w:r>
            <w:r w:rsidRPr="0008513B">
              <w:rPr>
                <w:b/>
                <w:sz w:val="28"/>
                <w:szCs w:val="28"/>
                <w:lang w:val="be-BY" w:eastAsia="en-US"/>
              </w:rPr>
              <w:t>в профессиональной деятельности специалиста-музыканта</w:t>
            </w:r>
          </w:p>
        </w:tc>
      </w:tr>
      <w:tr w:rsidR="009578CB" w:rsidRPr="0008513B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100C02" w:rsidP="00DE3230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  <w:r w:rsidR="00F81D59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Просветительская деятельность специалиста в</w:t>
            </w:r>
            <w:r w:rsidR="00DE3230"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области музыкального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578CB" w:rsidRPr="0008513B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4.2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Pr="0008513B">
              <w:rPr>
                <w:sz w:val="28"/>
                <w:szCs w:val="28"/>
                <w:lang w:val="be-BY" w:eastAsia="en-US"/>
              </w:rPr>
              <w:t xml:space="preserve"> Технология создания и оформления аннотаций, докладов, отчетов, компьютерных презентаций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jc w:val="right"/>
              <w:rPr>
                <w:b/>
                <w:sz w:val="28"/>
                <w:szCs w:val="28"/>
                <w:lang w:val="be-BY" w:eastAsia="en-US"/>
              </w:rPr>
            </w:pPr>
            <w:r w:rsidRPr="0008513B">
              <w:rPr>
                <w:b/>
                <w:sz w:val="28"/>
                <w:szCs w:val="28"/>
                <w:lang w:val="be-BY" w:eastAsia="en-US"/>
              </w:rPr>
              <w:t>Всего…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b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b/>
                <w:sz w:val="28"/>
                <w:szCs w:val="28"/>
                <w:lang w:val="be-BY" w:eastAsia="zh-CN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b/>
                <w:sz w:val="28"/>
                <w:szCs w:val="28"/>
                <w:lang w:eastAsia="zh-CN"/>
              </w:rPr>
              <w:t>12</w:t>
            </w:r>
          </w:p>
        </w:tc>
      </w:tr>
    </w:tbl>
    <w:p w:rsidR="006351CD" w:rsidRPr="0008513B" w:rsidRDefault="006351CD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lastRenderedPageBreak/>
        <w:t>СОДЕРЖАНИЕ УЧЕБНОЙ ДИСЦИПЛИНЫ</w:t>
      </w:r>
    </w:p>
    <w:p w:rsidR="00702B79" w:rsidRPr="0008513B" w:rsidRDefault="00702B79" w:rsidP="00100C02">
      <w:pPr>
        <w:spacing w:line="360" w:lineRule="exact"/>
        <w:jc w:val="center"/>
        <w:rPr>
          <w:rFonts w:eastAsia="Calibri"/>
          <w:i/>
          <w:sz w:val="28"/>
          <w:szCs w:val="28"/>
        </w:rPr>
      </w:pPr>
    </w:p>
    <w:p w:rsidR="00702B79" w:rsidRPr="00100C02" w:rsidRDefault="00702B79" w:rsidP="00100C02">
      <w:pPr>
        <w:spacing w:line="360" w:lineRule="exact"/>
        <w:jc w:val="center"/>
        <w:rPr>
          <w:rFonts w:eastAsia="Calibri"/>
          <w:b/>
          <w:i/>
          <w:sz w:val="28"/>
          <w:szCs w:val="28"/>
        </w:rPr>
      </w:pPr>
      <w:r w:rsidRPr="00100C02">
        <w:rPr>
          <w:rFonts w:eastAsia="Calibri"/>
          <w:b/>
          <w:i/>
          <w:sz w:val="28"/>
          <w:szCs w:val="28"/>
        </w:rPr>
        <w:t>Введение</w:t>
      </w:r>
    </w:p>
    <w:p w:rsidR="00702B79" w:rsidRPr="0008513B" w:rsidRDefault="00702B79" w:rsidP="0008513B">
      <w:pPr>
        <w:spacing w:line="360" w:lineRule="exact"/>
        <w:ind w:firstLine="340"/>
        <w:jc w:val="both"/>
        <w:rPr>
          <w:rFonts w:eastAsia="SimSun"/>
          <w:sz w:val="28"/>
          <w:szCs w:val="28"/>
          <w:lang w:eastAsia="zh-CN"/>
        </w:rPr>
      </w:pPr>
      <w:r w:rsidRPr="0008513B">
        <w:rPr>
          <w:rFonts w:eastAsia="Calibri"/>
          <w:sz w:val="28"/>
          <w:szCs w:val="28"/>
        </w:rPr>
        <w:t xml:space="preserve">Цель и задачи учебной дисциплины </w:t>
      </w:r>
      <w:r w:rsidR="00100C02">
        <w:rPr>
          <w:rFonts w:eastAsia="SimSun"/>
          <w:sz w:val="28"/>
          <w:szCs w:val="28"/>
          <w:lang w:eastAsia="zh-CN"/>
        </w:rPr>
        <w:t>«Введение в специальность и </w:t>
      </w:r>
      <w:r w:rsidRPr="0008513B">
        <w:rPr>
          <w:rFonts w:eastAsia="SimSun"/>
          <w:sz w:val="28"/>
          <w:szCs w:val="28"/>
          <w:lang w:eastAsia="zh-CN"/>
        </w:rPr>
        <w:t xml:space="preserve">информационная культура специалиста». </w:t>
      </w:r>
      <w:r w:rsidRPr="0008513B">
        <w:rPr>
          <w:rFonts w:eastAsia="Calibri"/>
          <w:sz w:val="28"/>
          <w:szCs w:val="28"/>
        </w:rPr>
        <w:t>Ее место и роль в подготовке специалиста высшей квалификации</w:t>
      </w:r>
      <w:r w:rsidRPr="0008513B">
        <w:rPr>
          <w:rFonts w:eastAsia="SimSun"/>
          <w:sz w:val="28"/>
          <w:szCs w:val="28"/>
          <w:lang w:eastAsia="zh-CN"/>
        </w:rPr>
        <w:t xml:space="preserve">. </w:t>
      </w:r>
    </w:p>
    <w:p w:rsidR="006351CD" w:rsidRPr="0008513B" w:rsidRDefault="006351CD" w:rsidP="0008513B">
      <w:pPr>
        <w:spacing w:line="360" w:lineRule="exact"/>
        <w:ind w:firstLine="340"/>
        <w:rPr>
          <w:b/>
          <w:i/>
          <w:sz w:val="28"/>
          <w:szCs w:val="28"/>
          <w:lang w:val="be-BY"/>
        </w:rPr>
      </w:pPr>
    </w:p>
    <w:p w:rsidR="00100C02" w:rsidRDefault="00100C0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</w:p>
    <w:p w:rsidR="006351CD" w:rsidRPr="00100C02" w:rsidRDefault="003A332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 w:rsidRPr="00100C02">
        <w:rPr>
          <w:b/>
          <w:sz w:val="28"/>
          <w:szCs w:val="28"/>
          <w:lang w:val="be-BY"/>
        </w:rPr>
        <w:t>Раздел</w:t>
      </w:r>
      <w:r w:rsidR="006351CD" w:rsidRPr="00100C02">
        <w:rPr>
          <w:b/>
          <w:sz w:val="28"/>
          <w:szCs w:val="28"/>
          <w:lang w:val="be-BY"/>
        </w:rPr>
        <w:t xml:space="preserve"> 1. Введение в специальность</w:t>
      </w:r>
    </w:p>
    <w:p w:rsidR="00702B79" w:rsidRPr="0008513B" w:rsidRDefault="00702B79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</w:p>
    <w:p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1.1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Современная музыкальная культура Республики Беларусь </w:t>
      </w:r>
      <w:r w:rsidR="00100C02">
        <w:rPr>
          <w:i/>
          <w:sz w:val="28"/>
          <w:szCs w:val="28"/>
          <w:lang w:val="be-BY"/>
        </w:rPr>
        <w:br/>
      </w:r>
      <w:r w:rsidRPr="0008513B">
        <w:rPr>
          <w:i/>
          <w:sz w:val="28"/>
          <w:szCs w:val="28"/>
          <w:lang w:val="be-BY"/>
        </w:rPr>
        <w:t xml:space="preserve">как сфера профессиональной деятельности специалиста высшей квалификации в </w:t>
      </w:r>
      <w:r w:rsidR="009578CB" w:rsidRPr="0008513B">
        <w:rPr>
          <w:i/>
          <w:sz w:val="28"/>
          <w:szCs w:val="28"/>
          <w:lang w:val="be-BY"/>
        </w:rPr>
        <w:t>области музыкального творчества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color w:val="000000"/>
          <w:sz w:val="28"/>
          <w:szCs w:val="28"/>
          <w:lang w:val="be-BY"/>
        </w:rPr>
      </w:pPr>
      <w:r w:rsidRPr="0008513B">
        <w:rPr>
          <w:color w:val="000000"/>
          <w:sz w:val="28"/>
          <w:szCs w:val="28"/>
          <w:lang w:val="be-BY"/>
        </w:rPr>
        <w:t>Элементы современной музыкальной культуры и их характеристика. Формы и область бытования музыкальной ку</w:t>
      </w:r>
      <w:r w:rsidR="00100C02">
        <w:rPr>
          <w:color w:val="000000"/>
          <w:sz w:val="28"/>
          <w:szCs w:val="28"/>
          <w:lang w:val="be-BY"/>
        </w:rPr>
        <w:t>льтуры, современные средства ее </w:t>
      </w:r>
      <w:r w:rsidRPr="0008513B">
        <w:rPr>
          <w:color w:val="000000"/>
          <w:sz w:val="28"/>
          <w:szCs w:val="28"/>
          <w:lang w:val="be-BY"/>
        </w:rPr>
        <w:t>распространения. Социальные функции музыкального искусства. Система общего и профессионального музыкального образования как область будущей профессиональной деятельности специалиста высшей квалификации.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color w:val="000000"/>
          <w:sz w:val="28"/>
          <w:szCs w:val="28"/>
          <w:lang w:val="be-BY"/>
        </w:rPr>
      </w:pPr>
      <w:r w:rsidRPr="0008513B">
        <w:rPr>
          <w:color w:val="000000"/>
          <w:sz w:val="28"/>
          <w:szCs w:val="28"/>
          <w:lang w:val="be-BY"/>
        </w:rPr>
        <w:t xml:space="preserve">Современные требования к специалисту в области музыкальной культуры, потенциально возможные сферы деятельности и профессиональные перспективы. </w:t>
      </w:r>
      <w:r w:rsidRPr="0008513B">
        <w:rPr>
          <w:sz w:val="28"/>
          <w:szCs w:val="28"/>
          <w:lang w:val="be-BY"/>
        </w:rPr>
        <w:t xml:space="preserve">Квалификационная характеристика специалиста. Государственный образовательный стандарт, </w:t>
      </w:r>
      <w:r w:rsidR="009578CB" w:rsidRPr="0008513B">
        <w:rPr>
          <w:sz w:val="28"/>
          <w:szCs w:val="28"/>
          <w:lang w:val="be-BY"/>
        </w:rPr>
        <w:t>е</w:t>
      </w:r>
      <w:r w:rsidRPr="0008513B">
        <w:rPr>
          <w:sz w:val="28"/>
          <w:szCs w:val="28"/>
          <w:lang w:val="be-BY"/>
        </w:rPr>
        <w:t>го структура и содержание.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1.2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Система высшего </w:t>
      </w:r>
      <w:r w:rsidR="009578CB" w:rsidRPr="0008513B">
        <w:rPr>
          <w:i/>
          <w:sz w:val="28"/>
          <w:szCs w:val="28"/>
          <w:lang w:val="be-BY"/>
        </w:rPr>
        <w:t>образования Республики Беларусь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Документы, обеспечивающие получение высшего образования Республики Беларусь. Основные цели, задачи, права и обязанности </w:t>
      </w:r>
      <w:r w:rsidR="00F81D59">
        <w:rPr>
          <w:sz w:val="28"/>
          <w:szCs w:val="28"/>
          <w:lang w:val="be-BY"/>
        </w:rPr>
        <w:t>учреждения высшего образования</w:t>
      </w:r>
      <w:r w:rsidRPr="0008513B">
        <w:rPr>
          <w:sz w:val="28"/>
          <w:szCs w:val="28"/>
          <w:lang w:val="be-BY"/>
        </w:rPr>
        <w:t>. Особенности профессионально</w:t>
      </w:r>
      <w:r w:rsidR="00100C02">
        <w:rPr>
          <w:sz w:val="28"/>
          <w:szCs w:val="28"/>
          <w:lang w:val="be-BY"/>
        </w:rPr>
        <w:t>й подготовки кадров на первой и </w:t>
      </w:r>
      <w:r w:rsidRPr="0008513B">
        <w:rPr>
          <w:sz w:val="28"/>
          <w:szCs w:val="28"/>
          <w:lang w:val="be-BY"/>
        </w:rPr>
        <w:t>второй (магистратура) ступенях высшего образования. Государственный образовательный стандарт высшего образования Республики Беларусь.</w:t>
      </w:r>
    </w:p>
    <w:p w:rsidR="006351CD" w:rsidRPr="0008513B" w:rsidRDefault="009578CB" w:rsidP="0008513B">
      <w:pPr>
        <w:shd w:val="clear" w:color="auto" w:fill="FFFFFF"/>
        <w:spacing w:line="360" w:lineRule="exact"/>
        <w:ind w:firstLine="340"/>
        <w:jc w:val="both"/>
        <w:rPr>
          <w:color w:val="000000"/>
          <w:sz w:val="28"/>
          <w:szCs w:val="28"/>
          <w:lang w:val="be-BY"/>
        </w:rPr>
      </w:pPr>
      <w:r w:rsidRPr="0008513B">
        <w:rPr>
          <w:color w:val="000000"/>
          <w:sz w:val="28"/>
          <w:szCs w:val="28"/>
          <w:lang w:val="be-BY"/>
        </w:rPr>
        <w:t>И</w:t>
      </w:r>
      <w:r w:rsidR="006351CD" w:rsidRPr="0008513B">
        <w:rPr>
          <w:color w:val="000000"/>
          <w:sz w:val="28"/>
          <w:szCs w:val="28"/>
          <w:lang w:val="be-BY"/>
        </w:rPr>
        <w:t>стори</w:t>
      </w:r>
      <w:r w:rsidRPr="0008513B">
        <w:rPr>
          <w:color w:val="000000"/>
          <w:sz w:val="28"/>
          <w:szCs w:val="28"/>
          <w:lang w:val="be-BY"/>
        </w:rPr>
        <w:t xml:space="preserve">я </w:t>
      </w:r>
      <w:r w:rsidR="006351CD" w:rsidRPr="0008513B">
        <w:rPr>
          <w:color w:val="000000"/>
          <w:sz w:val="28"/>
          <w:szCs w:val="28"/>
          <w:lang w:val="be-BY"/>
        </w:rPr>
        <w:t>БГУКИ. Характеристика структурных подразделений.</w:t>
      </w:r>
      <w:r w:rsidR="006351CD" w:rsidRPr="0008513B">
        <w:rPr>
          <w:b/>
          <w:i/>
          <w:sz w:val="28"/>
          <w:szCs w:val="28"/>
          <w:lang w:val="be-BY"/>
        </w:rPr>
        <w:t xml:space="preserve"> </w:t>
      </w:r>
      <w:r w:rsidR="006351CD" w:rsidRPr="0008513B">
        <w:rPr>
          <w:color w:val="000000"/>
          <w:sz w:val="28"/>
          <w:szCs w:val="28"/>
          <w:lang w:val="be-BY"/>
        </w:rPr>
        <w:t>Устав БГУКИ, его основные положения. Организ</w:t>
      </w:r>
      <w:r w:rsidR="00100C02">
        <w:rPr>
          <w:color w:val="000000"/>
          <w:sz w:val="28"/>
          <w:szCs w:val="28"/>
          <w:lang w:val="be-BY"/>
        </w:rPr>
        <w:t>ация учебного процесса, права и </w:t>
      </w:r>
      <w:r w:rsidR="006351CD" w:rsidRPr="0008513B">
        <w:rPr>
          <w:color w:val="000000"/>
          <w:sz w:val="28"/>
          <w:szCs w:val="28"/>
          <w:lang w:val="be-BY"/>
        </w:rPr>
        <w:t xml:space="preserve">обязанности студентов. </w:t>
      </w:r>
    </w:p>
    <w:p w:rsidR="006351CD" w:rsidRPr="0008513B" w:rsidRDefault="006351CD" w:rsidP="0008513B">
      <w:pPr>
        <w:shd w:val="clear" w:color="auto" w:fill="FFFFFF"/>
        <w:spacing w:line="360" w:lineRule="exact"/>
        <w:ind w:firstLine="340"/>
        <w:jc w:val="both"/>
        <w:rPr>
          <w:color w:val="000000"/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Факультет музыкального и хореографи</w:t>
      </w:r>
      <w:r w:rsidR="00100C02">
        <w:rPr>
          <w:sz w:val="28"/>
          <w:szCs w:val="28"/>
          <w:lang w:val="be-BY"/>
        </w:rPr>
        <w:t>ческого искусства и его место в </w:t>
      </w:r>
      <w:r w:rsidRPr="0008513B">
        <w:rPr>
          <w:sz w:val="28"/>
          <w:szCs w:val="28"/>
          <w:lang w:val="be-BY"/>
        </w:rPr>
        <w:t xml:space="preserve">подготовке специалистов высшей квалификации. </w:t>
      </w:r>
      <w:r w:rsidRPr="0008513B">
        <w:rPr>
          <w:color w:val="000000"/>
          <w:sz w:val="28"/>
          <w:szCs w:val="28"/>
          <w:lang w:val="be-BY"/>
        </w:rPr>
        <w:t>Творческие коллективы ФМиХИ, основные направления их творческих поисков.</w:t>
      </w:r>
      <w:r w:rsidR="0008513B" w:rsidRPr="0008513B">
        <w:rPr>
          <w:color w:val="000000"/>
          <w:sz w:val="28"/>
          <w:szCs w:val="28"/>
          <w:lang w:val="be-BY"/>
        </w:rPr>
        <w:t xml:space="preserve">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:rsidR="00100C02" w:rsidRDefault="00100C0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:rsidR="006351CD" w:rsidRPr="0008513B" w:rsidRDefault="003A3322" w:rsidP="00100C02">
      <w:pPr>
        <w:spacing w:line="360" w:lineRule="exact"/>
        <w:jc w:val="center"/>
        <w:rPr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lastRenderedPageBreak/>
        <w:t>Раздел</w:t>
      </w:r>
      <w:r w:rsidR="006351CD" w:rsidRPr="0008513B">
        <w:rPr>
          <w:b/>
          <w:sz w:val="28"/>
          <w:szCs w:val="28"/>
          <w:lang w:val="be-BY"/>
        </w:rPr>
        <w:t xml:space="preserve"> 2. Технологические аспекты информационно-поисковой деятельности и рациональной работы с документами</w:t>
      </w:r>
    </w:p>
    <w:p w:rsidR="00100C02" w:rsidRDefault="00100C02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</w:p>
    <w:p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2.1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Информация и ее функционирование в обществе. </w:t>
      </w:r>
      <w:r w:rsidR="00F81D59">
        <w:rPr>
          <w:i/>
          <w:sz w:val="28"/>
          <w:szCs w:val="28"/>
          <w:lang w:val="be-BY"/>
        </w:rPr>
        <w:br/>
      </w:r>
      <w:r w:rsidRPr="0008513B">
        <w:rPr>
          <w:i/>
          <w:sz w:val="28"/>
          <w:szCs w:val="28"/>
          <w:lang w:val="be-BY"/>
        </w:rPr>
        <w:t>Документальные источники информации. Концепция информ</w:t>
      </w:r>
      <w:r w:rsidR="009578CB" w:rsidRPr="0008513B">
        <w:rPr>
          <w:i/>
          <w:sz w:val="28"/>
          <w:szCs w:val="28"/>
          <w:lang w:val="be-BY"/>
        </w:rPr>
        <w:t>ационной безопасности в Р</w:t>
      </w:r>
      <w:r w:rsidR="00F81D59">
        <w:rPr>
          <w:i/>
          <w:sz w:val="28"/>
          <w:szCs w:val="28"/>
          <w:lang w:val="be-BY"/>
        </w:rPr>
        <w:t xml:space="preserve">еспублике </w:t>
      </w:r>
      <w:r w:rsidR="009578CB" w:rsidRPr="0008513B">
        <w:rPr>
          <w:i/>
          <w:sz w:val="28"/>
          <w:szCs w:val="28"/>
          <w:lang w:val="be-BY"/>
        </w:rPr>
        <w:t>Б</w:t>
      </w:r>
      <w:r w:rsidR="00F81D59">
        <w:rPr>
          <w:i/>
          <w:sz w:val="28"/>
          <w:szCs w:val="28"/>
          <w:lang w:val="be-BY"/>
        </w:rPr>
        <w:t>еларусь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Понятие </w:t>
      </w:r>
      <w:r w:rsidRPr="0008513B">
        <w:rPr>
          <w:color w:val="000000"/>
          <w:sz w:val="28"/>
          <w:szCs w:val="28"/>
        </w:rPr>
        <w:t>«информация»</w:t>
      </w:r>
      <w:r w:rsidRPr="0008513B">
        <w:rPr>
          <w:sz w:val="28"/>
          <w:szCs w:val="28"/>
          <w:lang w:val="be-BY"/>
        </w:rPr>
        <w:t>. Классификация информации. Этапы развития информационных коммуникаций. Увеличение социальной значимости информации в жизни современного общества. Информационные ресурсы общества. Понятие документных потоков.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Сущность, объем и содержание понятия </w:t>
      </w:r>
      <w:r w:rsidRPr="0008513B">
        <w:rPr>
          <w:color w:val="000000"/>
          <w:sz w:val="28"/>
          <w:szCs w:val="28"/>
        </w:rPr>
        <w:t>«информационная культура личности»</w:t>
      </w:r>
      <w:r w:rsidRPr="0008513B">
        <w:rPr>
          <w:sz w:val="28"/>
          <w:szCs w:val="28"/>
          <w:lang w:val="be-BY"/>
        </w:rPr>
        <w:t xml:space="preserve">.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Информационная безопасность: содержание понятия. Законы </w:t>
      </w:r>
      <w:r w:rsidR="00F81D59" w:rsidRPr="00F81D59">
        <w:rPr>
          <w:sz w:val="28"/>
          <w:szCs w:val="28"/>
          <w:lang w:val="be-BY"/>
        </w:rPr>
        <w:t>Республик</w:t>
      </w:r>
      <w:r w:rsidR="00F81D59">
        <w:rPr>
          <w:sz w:val="28"/>
          <w:szCs w:val="28"/>
          <w:lang w:val="be-BY"/>
        </w:rPr>
        <w:t>и</w:t>
      </w:r>
      <w:r w:rsidR="00F81D59" w:rsidRPr="00F81D59">
        <w:rPr>
          <w:sz w:val="28"/>
          <w:szCs w:val="28"/>
          <w:lang w:val="be-BY"/>
        </w:rPr>
        <w:t xml:space="preserve"> Беларусь</w:t>
      </w:r>
      <w:r w:rsidRPr="0008513B">
        <w:rPr>
          <w:sz w:val="28"/>
          <w:szCs w:val="28"/>
          <w:lang w:val="be-BY"/>
        </w:rPr>
        <w:t xml:space="preserve"> о защите информации. Этические нормы и правовое регулирование информационной деятельности личности.</w:t>
      </w:r>
      <w:r w:rsidR="0008513B" w:rsidRPr="0008513B">
        <w:rPr>
          <w:sz w:val="28"/>
          <w:szCs w:val="28"/>
          <w:lang w:val="be-BY"/>
        </w:rPr>
        <w:t xml:space="preserve">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:rsidR="006351CD" w:rsidRPr="00AE0E37" w:rsidRDefault="006351CD" w:rsidP="00100C02">
      <w:pPr>
        <w:spacing w:line="360" w:lineRule="exact"/>
        <w:jc w:val="center"/>
        <w:rPr>
          <w:i/>
          <w:spacing w:val="-4"/>
          <w:sz w:val="28"/>
          <w:szCs w:val="28"/>
          <w:lang w:val="be-BY"/>
        </w:rPr>
      </w:pPr>
      <w:r w:rsidRPr="00AE0E37">
        <w:rPr>
          <w:i/>
          <w:spacing w:val="-4"/>
          <w:sz w:val="28"/>
          <w:szCs w:val="28"/>
          <w:lang w:val="be-BY"/>
        </w:rPr>
        <w:t>2.2</w:t>
      </w:r>
      <w:r w:rsidR="00AE0E37" w:rsidRPr="00AE0E37">
        <w:rPr>
          <w:i/>
          <w:spacing w:val="-4"/>
          <w:sz w:val="28"/>
          <w:szCs w:val="28"/>
          <w:lang w:val="be-BY"/>
        </w:rPr>
        <w:t>.</w:t>
      </w:r>
      <w:r w:rsidRPr="00AE0E37">
        <w:rPr>
          <w:i/>
          <w:spacing w:val="-4"/>
          <w:sz w:val="28"/>
          <w:szCs w:val="28"/>
          <w:lang w:val="be-BY"/>
        </w:rPr>
        <w:t xml:space="preserve"> Основные типы информационно-поисков</w:t>
      </w:r>
      <w:r w:rsidR="009578CB" w:rsidRPr="00AE0E37">
        <w:rPr>
          <w:i/>
          <w:spacing w:val="-4"/>
          <w:sz w:val="28"/>
          <w:szCs w:val="28"/>
          <w:lang w:val="be-BY"/>
        </w:rPr>
        <w:t>ых задач и алгоритмы их решения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bCs/>
          <w:color w:val="000000"/>
          <w:sz w:val="28"/>
          <w:szCs w:val="28"/>
          <w:lang w:val="be-BY"/>
        </w:rPr>
      </w:pPr>
      <w:r w:rsidRPr="0008513B">
        <w:rPr>
          <w:bCs/>
          <w:color w:val="000000"/>
          <w:sz w:val="28"/>
          <w:szCs w:val="28"/>
          <w:lang w:val="be-BY"/>
        </w:rPr>
        <w:t>Состав и структура современных документных потоков. Основные классы документов. Первичные и вторичн</w:t>
      </w:r>
      <w:r w:rsidR="00100C02">
        <w:rPr>
          <w:bCs/>
          <w:color w:val="000000"/>
          <w:sz w:val="28"/>
          <w:szCs w:val="28"/>
          <w:lang w:val="be-BY"/>
        </w:rPr>
        <w:t>ые документы и издания. Книги и </w:t>
      </w:r>
      <w:r w:rsidRPr="0008513B">
        <w:rPr>
          <w:bCs/>
          <w:color w:val="000000"/>
          <w:sz w:val="28"/>
          <w:szCs w:val="28"/>
          <w:lang w:val="be-BY"/>
        </w:rPr>
        <w:t xml:space="preserve">периодические издания. </w:t>
      </w:r>
      <w:r w:rsidRPr="0008513B">
        <w:rPr>
          <w:sz w:val="28"/>
          <w:szCs w:val="28"/>
          <w:lang w:val="be-BY"/>
        </w:rPr>
        <w:t>Библиографические, энциклопедические и</w:t>
      </w:r>
      <w:r w:rsidR="00100C02">
        <w:rPr>
          <w:sz w:val="28"/>
          <w:szCs w:val="28"/>
          <w:lang w:val="be-BY"/>
        </w:rPr>
        <w:t> </w:t>
      </w:r>
      <w:r w:rsidRPr="0008513B">
        <w:rPr>
          <w:sz w:val="28"/>
          <w:szCs w:val="28"/>
          <w:lang w:val="be-BY"/>
        </w:rPr>
        <w:t>справочные издания как источник эффективного и быстрого поиска информации</w:t>
      </w:r>
      <w:r w:rsidRPr="0008513B">
        <w:rPr>
          <w:bCs/>
          <w:color w:val="000000"/>
          <w:sz w:val="28"/>
          <w:szCs w:val="28"/>
          <w:lang w:val="be-BY"/>
        </w:rPr>
        <w:t>. Основные виды и разновидности учебных изданий, их</w:t>
      </w:r>
      <w:r w:rsidR="00100C02">
        <w:rPr>
          <w:bCs/>
          <w:color w:val="000000"/>
          <w:sz w:val="28"/>
          <w:szCs w:val="28"/>
          <w:lang w:val="be-BY"/>
        </w:rPr>
        <w:t> </w:t>
      </w:r>
      <w:r w:rsidRPr="0008513B">
        <w:rPr>
          <w:bCs/>
          <w:color w:val="000000"/>
          <w:sz w:val="28"/>
          <w:szCs w:val="28"/>
          <w:lang w:val="be-BY"/>
        </w:rPr>
        <w:t xml:space="preserve">структура.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Информационный запрос как исходный пункт поиска необходимых документов. Алгоритмы поиска и</w:t>
      </w:r>
      <w:r w:rsidR="00100C02">
        <w:rPr>
          <w:sz w:val="28"/>
          <w:szCs w:val="28"/>
          <w:lang w:val="be-BY"/>
        </w:rPr>
        <w:t>нформации в режимах адресного и </w:t>
      </w:r>
      <w:r w:rsidRPr="0008513B">
        <w:rPr>
          <w:sz w:val="28"/>
          <w:szCs w:val="28"/>
          <w:lang w:val="be-BY"/>
        </w:rPr>
        <w:t>тематического запросов. Фактографический запрос и его место в структуре учебных и научных знаний. Место аналитического запроса в учебной и</w:t>
      </w:r>
      <w:r w:rsidR="00100C02">
        <w:rPr>
          <w:sz w:val="28"/>
          <w:szCs w:val="28"/>
          <w:lang w:val="be-BY"/>
        </w:rPr>
        <w:t> </w:t>
      </w:r>
      <w:r w:rsidRPr="0008513B">
        <w:rPr>
          <w:sz w:val="28"/>
          <w:szCs w:val="28"/>
          <w:lang w:val="be-BY"/>
        </w:rPr>
        <w:t xml:space="preserve">научно-иссследовательской деятельности студентов. Технология информационного самообслуживания. Автоматические средства поиска информации.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Библиотечные каталоги и картотеки как источники поиска информации. Стандарт библиографического описания документов. Правила и нормы пользования библиотеками. Создание личной картотеки как оформление результатов библиографического поиска.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:rsidR="00100C02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2.3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Рациональные приемы интеллектуальной работы </w:t>
      </w:r>
    </w:p>
    <w:p w:rsidR="00100C02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 xml:space="preserve">с документами в учебной, научно-познавательной </w:t>
      </w:r>
    </w:p>
    <w:p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и научно-исследовательской деятельности студента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Культура чтения как комплекс навыков работы с книгой. Цели и способы чтения. Навык быстрого чтения как потребность современного </w:t>
      </w:r>
      <w:r w:rsidRPr="0008513B">
        <w:rPr>
          <w:sz w:val="28"/>
          <w:szCs w:val="28"/>
          <w:lang w:val="be-BY"/>
        </w:rPr>
        <w:lastRenderedPageBreak/>
        <w:t xml:space="preserve">информационного общества. Основные приемы фиксации информации: план, тезисы, конспект, цитаты и выписки. Ключевые слова и предметные рубрики как формы свертывания текста. Интеллектуальная работа с текстами учебных и научных документов.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Аннотация как прием свертывания информации. План и тезисы как результат аналитико-синтетической обработки документа. Основные типы рефератов. Подготовка к выступлению на семинаре. Методика подготовки докладов. Общие и специальные т</w:t>
      </w:r>
      <w:r w:rsidR="00100C02">
        <w:rPr>
          <w:sz w:val="28"/>
          <w:szCs w:val="28"/>
          <w:lang w:val="be-BY"/>
        </w:rPr>
        <w:t>ребования к курсовой работе, ее </w:t>
      </w:r>
      <w:r w:rsidRPr="0008513B">
        <w:rPr>
          <w:sz w:val="28"/>
          <w:szCs w:val="28"/>
          <w:lang w:val="be-BY"/>
        </w:rPr>
        <w:t>структурные разделы. Последовательность и основные этапы исполнения письменной работы. Нормы цитирования и оформления списка литературы.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</w:p>
    <w:p w:rsidR="004C3DC3" w:rsidRPr="0008513B" w:rsidRDefault="004C3DC3" w:rsidP="0008513B">
      <w:pPr>
        <w:spacing w:line="360" w:lineRule="exact"/>
        <w:ind w:firstLine="340"/>
        <w:jc w:val="both"/>
        <w:rPr>
          <w:b/>
          <w:sz w:val="28"/>
          <w:szCs w:val="28"/>
          <w:lang w:val="be-BY"/>
        </w:rPr>
      </w:pPr>
    </w:p>
    <w:p w:rsidR="00100C02" w:rsidRDefault="003A332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t>Раздел</w:t>
      </w:r>
      <w:r w:rsidR="006351CD" w:rsidRPr="0008513B">
        <w:rPr>
          <w:b/>
          <w:sz w:val="28"/>
          <w:szCs w:val="28"/>
          <w:lang w:val="be-BY"/>
        </w:rPr>
        <w:t xml:space="preserve"> 3. Информационные ресурсы </w:t>
      </w:r>
    </w:p>
    <w:p w:rsidR="006351CD" w:rsidRPr="0008513B" w:rsidRDefault="006351CD" w:rsidP="00100C02">
      <w:pPr>
        <w:spacing w:line="360" w:lineRule="exact"/>
        <w:jc w:val="center"/>
        <w:rPr>
          <w:b/>
          <w:i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t>в области музыкального искусства</w:t>
      </w:r>
    </w:p>
    <w:p w:rsidR="00100C02" w:rsidRDefault="00100C02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</w:p>
    <w:p w:rsidR="00100C02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3.1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Музыкальное искусство в контексте теории информации. </w:t>
      </w:r>
    </w:p>
    <w:p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Интернет-ресурсы в области музыкального искусства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Информация по музыкальному искусству в культуре устной и письменной традиции. Формы фиксации информации в области музыкального искусства. Текстовые документы по истории и </w:t>
      </w:r>
      <w:r w:rsidR="00100C02">
        <w:rPr>
          <w:sz w:val="28"/>
          <w:szCs w:val="28"/>
          <w:lang w:val="be-BY"/>
        </w:rPr>
        <w:t>теории музыкального искусства и </w:t>
      </w:r>
      <w:r w:rsidRPr="0008513B">
        <w:rPr>
          <w:sz w:val="28"/>
          <w:szCs w:val="28"/>
          <w:lang w:val="be-BY"/>
        </w:rPr>
        <w:t>методике его преподавания. Нотные источники. Фонодокументы на разных носителях. Видеодокументы как дополнительная информац</w:t>
      </w:r>
      <w:r w:rsidR="00100C02">
        <w:rPr>
          <w:sz w:val="28"/>
          <w:szCs w:val="28"/>
          <w:lang w:val="be-BY"/>
        </w:rPr>
        <w:t>ия по </w:t>
      </w:r>
      <w:r w:rsidRPr="0008513B">
        <w:rPr>
          <w:sz w:val="28"/>
          <w:szCs w:val="28"/>
          <w:lang w:val="be-BY"/>
        </w:rPr>
        <w:t>музыкальному искусству. Защита авторского права в области музыкального искусства.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Распространение информации по музыкальному искусству в Интернете. Собрания ссылок на музыкальные ресурсы. Обзор основных музыкальных порталов. Сайты образовательных учреждений. Характеристика специализированных СМИ (периодические издания, теле</w:t>
      </w:r>
      <w:r w:rsidR="009578CB" w:rsidRPr="0008513B">
        <w:rPr>
          <w:sz w:val="28"/>
          <w:szCs w:val="28"/>
          <w:lang w:val="be-BY"/>
        </w:rPr>
        <w:t>-</w:t>
      </w:r>
      <w:r w:rsidRPr="0008513B">
        <w:rPr>
          <w:sz w:val="28"/>
          <w:szCs w:val="28"/>
          <w:lang w:val="be-BY"/>
        </w:rPr>
        <w:t xml:space="preserve"> и радио- интернет-вещание). Веб-форумы. Проблемы авторского права в Интернете.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3.2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Вспомогательные средства поиска информации</w:t>
      </w:r>
      <w:r w:rsidR="00AE0E37">
        <w:rPr>
          <w:i/>
          <w:sz w:val="28"/>
          <w:szCs w:val="28"/>
          <w:lang w:val="be-BY"/>
        </w:rPr>
        <w:t>,</w:t>
      </w:r>
      <w:r w:rsidRPr="0008513B">
        <w:rPr>
          <w:i/>
          <w:sz w:val="28"/>
          <w:szCs w:val="28"/>
          <w:lang w:val="be-BY"/>
        </w:rPr>
        <w:t xml:space="preserve"> периодические и продолжающиеся издания по музыкальному искусству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Специализированная справочная и</w:t>
      </w:r>
      <w:r w:rsidR="00100C02">
        <w:rPr>
          <w:sz w:val="28"/>
          <w:szCs w:val="28"/>
          <w:lang w:val="be-BY"/>
        </w:rPr>
        <w:t xml:space="preserve"> энциклопедическая литература в </w:t>
      </w:r>
      <w:r w:rsidRPr="0008513B">
        <w:rPr>
          <w:sz w:val="28"/>
          <w:szCs w:val="28"/>
          <w:lang w:val="be-BY"/>
        </w:rPr>
        <w:t xml:space="preserve">деятельности специалиста-музыканта. Характеристика основных библиографических указателей и БД по культуре и искусству, музыкальному искусству. Реферативные издания как источники информационного поиска.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Издания периодической печати как источник наиболее новой профессиональной информации. Специализированные журналы и газеты по культуре и искусству Республики Беларусь. Обзор наиболее значительных российских периодических изданий по музыкальному искусству. </w:t>
      </w:r>
      <w:r w:rsidRPr="0008513B">
        <w:rPr>
          <w:sz w:val="28"/>
          <w:szCs w:val="28"/>
          <w:lang w:val="be-BY"/>
        </w:rPr>
        <w:lastRenderedPageBreak/>
        <w:t>Необходимая профессиональная инфор</w:t>
      </w:r>
      <w:r w:rsidR="00100C02">
        <w:rPr>
          <w:sz w:val="28"/>
          <w:szCs w:val="28"/>
          <w:lang w:val="be-BY"/>
        </w:rPr>
        <w:t>мация о музыкальном искусстве в </w:t>
      </w:r>
      <w:r w:rsidRPr="0008513B">
        <w:rPr>
          <w:sz w:val="28"/>
          <w:szCs w:val="28"/>
          <w:lang w:val="be-BY"/>
        </w:rPr>
        <w:t xml:space="preserve">периодических изданиях дальнего зарубежья.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:rsidR="00100C02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3.3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Аудио- фото- и видеодокументы </w:t>
      </w:r>
    </w:p>
    <w:p w:rsidR="006351CD" w:rsidRPr="0008513B" w:rsidRDefault="006351CD" w:rsidP="00100C02">
      <w:pPr>
        <w:spacing w:line="360" w:lineRule="exact"/>
        <w:jc w:val="center"/>
        <w:rPr>
          <w:b/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в профессиональной деятельности музыканта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Древние, традиционные и современные системы нотации. История нотопечатания. Библиографические указатели как источник поиска нотных изданий. Печатные каталоги нотных изданий в профессиональной деятельности музыканта. Ноты в Интернете. Создание личной картотеки музыкальных произведений.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История музыкальной звук</w:t>
      </w:r>
      <w:r w:rsidR="00100C02">
        <w:rPr>
          <w:sz w:val="28"/>
          <w:szCs w:val="28"/>
          <w:lang w:val="be-BY"/>
        </w:rPr>
        <w:t>озаписи. Основные технические и </w:t>
      </w:r>
      <w:r w:rsidRPr="0008513B">
        <w:rPr>
          <w:sz w:val="28"/>
          <w:szCs w:val="28"/>
          <w:lang w:val="be-BY"/>
        </w:rPr>
        <w:t xml:space="preserve">художественные проблемы. Деятельность фирмы </w:t>
      </w:r>
      <w:r w:rsidRPr="0008513B">
        <w:rPr>
          <w:color w:val="000000"/>
          <w:sz w:val="28"/>
          <w:szCs w:val="28"/>
        </w:rPr>
        <w:t>«</w:t>
      </w:r>
      <w:r w:rsidRPr="0008513B">
        <w:rPr>
          <w:sz w:val="28"/>
          <w:szCs w:val="28"/>
          <w:lang w:val="be-BY"/>
        </w:rPr>
        <w:t>Мелодия</w:t>
      </w:r>
      <w:r w:rsidRPr="0008513B">
        <w:rPr>
          <w:color w:val="000000"/>
          <w:sz w:val="28"/>
          <w:szCs w:val="28"/>
        </w:rPr>
        <w:t>»</w:t>
      </w:r>
      <w:r w:rsidRPr="0008513B">
        <w:rPr>
          <w:sz w:val="28"/>
          <w:szCs w:val="28"/>
          <w:lang w:val="be-BY"/>
        </w:rPr>
        <w:t xml:space="preserve"> по сохранению музыкального наследия. Обзор фондов звукозаписи белорусского музыкального искусства.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Фото</w:t>
      </w:r>
      <w:r w:rsidR="009578CB" w:rsidRPr="0008513B">
        <w:rPr>
          <w:sz w:val="28"/>
          <w:szCs w:val="28"/>
          <w:lang w:val="be-BY"/>
        </w:rPr>
        <w:t>-</w:t>
      </w:r>
      <w:r w:rsidRPr="0008513B">
        <w:rPr>
          <w:sz w:val="28"/>
          <w:szCs w:val="28"/>
          <w:lang w:val="be-BY"/>
        </w:rPr>
        <w:t xml:space="preserve"> и видеодокументы как дополнительная информация о музыкальной культуре и искусстве. Видеофильм как документ изучения музыкального искусства. Обзор отечественных видеофондов по музыкальному искусству.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:rsidR="00100C02" w:rsidRDefault="00100C0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</w:p>
    <w:p w:rsidR="00100C02" w:rsidRDefault="003A332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t>Раздел</w:t>
      </w:r>
      <w:r w:rsidR="006351CD" w:rsidRPr="0008513B">
        <w:rPr>
          <w:b/>
          <w:sz w:val="28"/>
          <w:szCs w:val="28"/>
          <w:lang w:val="be-BY"/>
        </w:rPr>
        <w:t xml:space="preserve"> 4. Методика создания текстовых документов </w:t>
      </w:r>
    </w:p>
    <w:p w:rsidR="006351CD" w:rsidRPr="0008513B" w:rsidRDefault="006351CD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t>в профессиональной деятельности специалиста-музыканта</w:t>
      </w:r>
    </w:p>
    <w:p w:rsidR="00100C02" w:rsidRDefault="00100C02" w:rsidP="00100C02">
      <w:pPr>
        <w:spacing w:line="360" w:lineRule="exact"/>
        <w:jc w:val="center"/>
        <w:rPr>
          <w:i/>
          <w:sz w:val="28"/>
          <w:szCs w:val="28"/>
        </w:rPr>
      </w:pPr>
    </w:p>
    <w:p w:rsidR="00100C02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>4.1</w:t>
      </w:r>
      <w:r w:rsidR="00AE0E37">
        <w:rPr>
          <w:i/>
          <w:sz w:val="28"/>
          <w:szCs w:val="28"/>
        </w:rPr>
        <w:t>.</w:t>
      </w:r>
      <w:r w:rsidRPr="0008513B">
        <w:rPr>
          <w:i/>
          <w:sz w:val="28"/>
          <w:szCs w:val="28"/>
        </w:rPr>
        <w:t xml:space="preserve"> </w:t>
      </w:r>
      <w:r w:rsidRPr="0008513B">
        <w:rPr>
          <w:i/>
          <w:sz w:val="28"/>
          <w:szCs w:val="28"/>
          <w:lang w:val="be-BY"/>
        </w:rPr>
        <w:t xml:space="preserve">Просветительская деятельность специалиста </w:t>
      </w:r>
    </w:p>
    <w:p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в области музыкального искусства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Музыкальная критика и музыкальная журналистика как возможная сфера профессиональной деятельности музыканта-исполнителя. Написание рецензий на музыкальные произведения и на концертные выступления. Создание творческих портретов.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Музыкальный лекторий, музыкальный салон, лекция-концерт как формы просветительской деятельности. Методика подготовки лекции-концерта. 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:rsidR="006351CD" w:rsidRPr="0008513B" w:rsidRDefault="006351CD" w:rsidP="00100C02">
      <w:pPr>
        <w:spacing w:line="360" w:lineRule="exact"/>
        <w:jc w:val="center"/>
        <w:rPr>
          <w:b/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4.2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Технология создания и оформления аннотаций, докладов, отчетов, компьютерных презентаций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Структура и оформление служебных документов (справок, отчетов и др.). Методика подготовки доклада. Создание иллюстративных материалов: таблиц, схем, графиков. Подготовка компьютерных презентаций.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Оформление учебно-методической документации (индивидуальные планы, рабочие программы по курсам дисциплин, методические рекомендации). Структура методических указаний и программ. Подготовка репертуарных сборников и хрестоматий.</w:t>
      </w:r>
    </w:p>
    <w:p w:rsidR="006351CD" w:rsidRPr="0008513B" w:rsidRDefault="006351CD" w:rsidP="00100C02">
      <w:pPr>
        <w:spacing w:line="360" w:lineRule="exact"/>
        <w:contextualSpacing/>
        <w:jc w:val="center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lastRenderedPageBreak/>
        <w:t>ИНФОРМАЦИОННО-МЕТОДИЧЕСКАЯ ЧАСТЬ</w:t>
      </w:r>
    </w:p>
    <w:p w:rsidR="006351CD" w:rsidRPr="0008513B" w:rsidRDefault="006351CD" w:rsidP="00100C02">
      <w:pPr>
        <w:spacing w:line="360" w:lineRule="exact"/>
        <w:contextualSpacing/>
        <w:jc w:val="center"/>
        <w:rPr>
          <w:b/>
          <w:sz w:val="28"/>
          <w:szCs w:val="28"/>
        </w:rPr>
      </w:pPr>
    </w:p>
    <w:p w:rsidR="00000C1E" w:rsidRPr="0008513B" w:rsidRDefault="00000C1E" w:rsidP="00100C02">
      <w:pPr>
        <w:spacing w:line="360" w:lineRule="exact"/>
        <w:contextualSpacing/>
        <w:jc w:val="center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t>Литература</w:t>
      </w:r>
    </w:p>
    <w:p w:rsidR="00000C1E" w:rsidRPr="0008513B" w:rsidRDefault="00000C1E" w:rsidP="001F654C">
      <w:pPr>
        <w:spacing w:before="120" w:line="360" w:lineRule="exact"/>
        <w:jc w:val="center"/>
        <w:rPr>
          <w:i/>
          <w:sz w:val="28"/>
          <w:szCs w:val="28"/>
        </w:rPr>
      </w:pPr>
      <w:r w:rsidRPr="0008513B">
        <w:rPr>
          <w:i/>
          <w:sz w:val="28"/>
          <w:szCs w:val="28"/>
        </w:rPr>
        <w:t>Основная</w:t>
      </w:r>
    </w:p>
    <w:p w:rsidR="00000C1E" w:rsidRPr="0008513B" w:rsidRDefault="009578CB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 xml:space="preserve">1. </w:t>
      </w:r>
      <w:proofErr w:type="spellStart"/>
      <w:r w:rsidR="00000C1E" w:rsidRPr="0008513B">
        <w:rPr>
          <w:i/>
          <w:sz w:val="28"/>
          <w:szCs w:val="28"/>
        </w:rPr>
        <w:t>Гендина</w:t>
      </w:r>
      <w:proofErr w:type="spellEnd"/>
      <w:r w:rsidR="00000C1E" w:rsidRPr="0008513B">
        <w:rPr>
          <w:i/>
          <w:sz w:val="28"/>
          <w:szCs w:val="28"/>
        </w:rPr>
        <w:t>, Н.</w:t>
      </w:r>
      <w:r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И.</w:t>
      </w:r>
      <w:r w:rsidR="00000C1E" w:rsidRPr="0008513B">
        <w:rPr>
          <w:sz w:val="28"/>
          <w:szCs w:val="28"/>
        </w:rPr>
        <w:t xml:space="preserve"> Информационная культура личности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учеб</w:t>
      </w:r>
      <w:proofErr w:type="gramStart"/>
      <w:r w:rsidR="00000C1E" w:rsidRPr="0008513B">
        <w:rPr>
          <w:sz w:val="28"/>
          <w:szCs w:val="28"/>
        </w:rPr>
        <w:t>.</w:t>
      </w:r>
      <w:proofErr w:type="gramEnd"/>
      <w:r w:rsidR="00000C1E" w:rsidRPr="0008513B">
        <w:rPr>
          <w:sz w:val="28"/>
          <w:szCs w:val="28"/>
        </w:rPr>
        <w:t xml:space="preserve"> </w:t>
      </w:r>
      <w:proofErr w:type="gramStart"/>
      <w:r w:rsidR="00000C1E" w:rsidRPr="0008513B">
        <w:rPr>
          <w:sz w:val="28"/>
          <w:szCs w:val="28"/>
        </w:rPr>
        <w:t>п</w:t>
      </w:r>
      <w:proofErr w:type="gramEnd"/>
      <w:r w:rsidR="00000C1E" w:rsidRPr="0008513B">
        <w:rPr>
          <w:sz w:val="28"/>
          <w:szCs w:val="28"/>
        </w:rPr>
        <w:t>особие для вузов</w:t>
      </w:r>
      <w:r w:rsidR="00B6605D">
        <w:rPr>
          <w:sz w:val="28"/>
          <w:szCs w:val="28"/>
        </w:rPr>
        <w:t xml:space="preserve"> :</w:t>
      </w:r>
      <w:r w:rsidR="00AE0E37">
        <w:rPr>
          <w:sz w:val="28"/>
          <w:szCs w:val="28"/>
        </w:rPr>
        <w:t xml:space="preserve"> в 2 ч.</w:t>
      </w:r>
      <w:r w:rsidR="00000C1E" w:rsidRPr="0008513B">
        <w:rPr>
          <w:sz w:val="28"/>
          <w:szCs w:val="28"/>
        </w:rPr>
        <w:t xml:space="preserve"> / 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 xml:space="preserve">И. </w:t>
      </w:r>
      <w:proofErr w:type="spellStart"/>
      <w:r w:rsidR="00000C1E" w:rsidRPr="0008513B">
        <w:rPr>
          <w:sz w:val="28"/>
          <w:szCs w:val="28"/>
        </w:rPr>
        <w:t>Гендина</w:t>
      </w:r>
      <w:proofErr w:type="spellEnd"/>
      <w:r w:rsidR="00000C1E" w:rsidRPr="0008513B">
        <w:rPr>
          <w:sz w:val="28"/>
          <w:szCs w:val="28"/>
        </w:rPr>
        <w:t>, Е.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В. Косолапова, Л.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Н. Рябцева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; под науч. ред. Н.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И.</w:t>
      </w:r>
      <w:r w:rsidR="001F654C">
        <w:rPr>
          <w:sz w:val="28"/>
          <w:szCs w:val="28"/>
        </w:rPr>
        <w:t> </w:t>
      </w:r>
      <w:proofErr w:type="spellStart"/>
      <w:r w:rsidR="00000C1E" w:rsidRPr="0008513B">
        <w:rPr>
          <w:sz w:val="28"/>
          <w:szCs w:val="28"/>
        </w:rPr>
        <w:t>Гендиной</w:t>
      </w:r>
      <w:proofErr w:type="spellEnd"/>
      <w:r w:rsidR="00000C1E" w:rsidRPr="0008513B">
        <w:rPr>
          <w:sz w:val="28"/>
          <w:szCs w:val="28"/>
        </w:rPr>
        <w:t>. – 2-е изд. – М</w:t>
      </w:r>
      <w:r w:rsidRPr="0008513B">
        <w:rPr>
          <w:sz w:val="28"/>
          <w:szCs w:val="28"/>
        </w:rPr>
        <w:t>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r w:rsidRPr="0008513B">
        <w:rPr>
          <w:sz w:val="28"/>
          <w:szCs w:val="28"/>
        </w:rPr>
        <w:t xml:space="preserve"> </w:t>
      </w:r>
      <w:proofErr w:type="spellStart"/>
      <w:r w:rsidR="00000C1E" w:rsidRPr="0008513B">
        <w:rPr>
          <w:sz w:val="28"/>
          <w:szCs w:val="28"/>
        </w:rPr>
        <w:t>Юрайт</w:t>
      </w:r>
      <w:proofErr w:type="spellEnd"/>
      <w:r w:rsidR="00000C1E" w:rsidRPr="0008513B">
        <w:rPr>
          <w:sz w:val="28"/>
          <w:szCs w:val="28"/>
        </w:rPr>
        <w:t>, 202</w:t>
      </w:r>
      <w:r w:rsidR="00AE0E37">
        <w:rPr>
          <w:sz w:val="28"/>
          <w:szCs w:val="28"/>
        </w:rPr>
        <w:t>2</w:t>
      </w:r>
      <w:r w:rsidR="00000C1E" w:rsidRPr="0008513B">
        <w:rPr>
          <w:sz w:val="28"/>
          <w:szCs w:val="28"/>
        </w:rPr>
        <w:t xml:space="preserve">. – </w:t>
      </w:r>
      <w:r w:rsidRPr="0008513B">
        <w:rPr>
          <w:sz w:val="28"/>
          <w:szCs w:val="28"/>
        </w:rPr>
        <w:t xml:space="preserve">Ч. 1. – </w:t>
      </w:r>
      <w:r w:rsidR="00000C1E" w:rsidRPr="0008513B">
        <w:rPr>
          <w:sz w:val="28"/>
          <w:szCs w:val="28"/>
        </w:rPr>
        <w:t xml:space="preserve">355, </w:t>
      </w:r>
      <w:r w:rsidR="00000C1E" w:rsidRPr="00DE05F9">
        <w:rPr>
          <w:sz w:val="28"/>
          <w:szCs w:val="28"/>
        </w:rPr>
        <w:t>[</w:t>
      </w:r>
      <w:r w:rsidR="00000C1E" w:rsidRPr="0008513B">
        <w:rPr>
          <w:sz w:val="28"/>
          <w:szCs w:val="28"/>
        </w:rPr>
        <w:t>1</w:t>
      </w:r>
      <w:r w:rsidR="00000C1E" w:rsidRPr="00DE05F9">
        <w:rPr>
          <w:sz w:val="28"/>
          <w:szCs w:val="28"/>
        </w:rPr>
        <w:t>]</w:t>
      </w:r>
      <w:r w:rsidR="00000C1E" w:rsidRPr="0008513B">
        <w:rPr>
          <w:sz w:val="28"/>
          <w:szCs w:val="28"/>
        </w:rPr>
        <w:t xml:space="preserve"> с.</w:t>
      </w:r>
    </w:p>
    <w:p w:rsidR="00000C1E" w:rsidRPr="0008513B" w:rsidRDefault="009578CB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 xml:space="preserve">2. </w:t>
      </w:r>
      <w:proofErr w:type="spellStart"/>
      <w:r w:rsidR="00000C1E" w:rsidRPr="0008513B">
        <w:rPr>
          <w:i/>
          <w:sz w:val="28"/>
          <w:szCs w:val="28"/>
        </w:rPr>
        <w:t>Гендина</w:t>
      </w:r>
      <w:proofErr w:type="spellEnd"/>
      <w:r w:rsidR="00000C1E" w:rsidRPr="0008513B">
        <w:rPr>
          <w:i/>
          <w:sz w:val="28"/>
          <w:szCs w:val="28"/>
        </w:rPr>
        <w:t>, Н.</w:t>
      </w:r>
      <w:r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И.</w:t>
      </w:r>
      <w:r w:rsidR="00000C1E" w:rsidRPr="0008513B">
        <w:rPr>
          <w:sz w:val="28"/>
          <w:szCs w:val="28"/>
        </w:rPr>
        <w:t xml:space="preserve"> Информационная культура личности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учеб</w:t>
      </w:r>
      <w:proofErr w:type="gramStart"/>
      <w:r w:rsidR="00000C1E" w:rsidRPr="0008513B">
        <w:rPr>
          <w:sz w:val="28"/>
          <w:szCs w:val="28"/>
        </w:rPr>
        <w:t>.</w:t>
      </w:r>
      <w:proofErr w:type="gramEnd"/>
      <w:r w:rsidR="00000C1E" w:rsidRPr="0008513B">
        <w:rPr>
          <w:sz w:val="28"/>
          <w:szCs w:val="28"/>
        </w:rPr>
        <w:t xml:space="preserve"> </w:t>
      </w:r>
      <w:proofErr w:type="gramStart"/>
      <w:r w:rsidR="00000C1E" w:rsidRPr="0008513B">
        <w:rPr>
          <w:sz w:val="28"/>
          <w:szCs w:val="28"/>
        </w:rPr>
        <w:t>п</w:t>
      </w:r>
      <w:proofErr w:type="gramEnd"/>
      <w:r w:rsidR="00000C1E" w:rsidRPr="0008513B">
        <w:rPr>
          <w:sz w:val="28"/>
          <w:szCs w:val="28"/>
        </w:rPr>
        <w:t>особие для вузов</w:t>
      </w:r>
      <w:r w:rsidR="00B6605D">
        <w:rPr>
          <w:sz w:val="28"/>
          <w:szCs w:val="28"/>
        </w:rPr>
        <w:t xml:space="preserve"> :</w:t>
      </w:r>
      <w:r w:rsidR="00000C1E" w:rsidRPr="0008513B">
        <w:rPr>
          <w:sz w:val="28"/>
          <w:szCs w:val="28"/>
        </w:rPr>
        <w:t xml:space="preserve"> </w:t>
      </w:r>
      <w:r w:rsidR="00AE0E37">
        <w:rPr>
          <w:sz w:val="28"/>
          <w:szCs w:val="28"/>
        </w:rPr>
        <w:t xml:space="preserve">в 2 ч. </w:t>
      </w:r>
      <w:r w:rsidR="00000C1E" w:rsidRPr="0008513B">
        <w:rPr>
          <w:sz w:val="28"/>
          <w:szCs w:val="28"/>
        </w:rPr>
        <w:t>/ 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 xml:space="preserve">И. </w:t>
      </w:r>
      <w:proofErr w:type="spellStart"/>
      <w:r w:rsidR="00000C1E" w:rsidRPr="0008513B">
        <w:rPr>
          <w:sz w:val="28"/>
          <w:szCs w:val="28"/>
        </w:rPr>
        <w:t>Гендина</w:t>
      </w:r>
      <w:proofErr w:type="spellEnd"/>
      <w:r w:rsidR="00000C1E" w:rsidRPr="0008513B">
        <w:rPr>
          <w:sz w:val="28"/>
          <w:szCs w:val="28"/>
        </w:rPr>
        <w:t>, Е.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В. Косолапова, Л.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Н. Рябцева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; под науч. ред. Н.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И.</w:t>
      </w:r>
      <w:r w:rsidR="001F654C">
        <w:rPr>
          <w:sz w:val="28"/>
          <w:szCs w:val="28"/>
        </w:rPr>
        <w:t> </w:t>
      </w:r>
      <w:proofErr w:type="spellStart"/>
      <w:r w:rsidR="00000C1E" w:rsidRPr="0008513B">
        <w:rPr>
          <w:sz w:val="28"/>
          <w:szCs w:val="28"/>
        </w:rPr>
        <w:t>Гендиной</w:t>
      </w:r>
      <w:proofErr w:type="spellEnd"/>
      <w:r w:rsidR="00000C1E" w:rsidRPr="0008513B">
        <w:rPr>
          <w:sz w:val="28"/>
          <w:szCs w:val="28"/>
        </w:rPr>
        <w:t>. – 2-е изд. – М</w:t>
      </w:r>
      <w:r w:rsidR="000C30CE" w:rsidRPr="0008513B">
        <w:rPr>
          <w:sz w:val="28"/>
          <w:szCs w:val="28"/>
        </w:rPr>
        <w:t>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r w:rsidR="000C30CE" w:rsidRPr="0008513B">
        <w:rPr>
          <w:sz w:val="28"/>
          <w:szCs w:val="28"/>
        </w:rPr>
        <w:t xml:space="preserve"> </w:t>
      </w:r>
      <w:proofErr w:type="spellStart"/>
      <w:r w:rsidR="00000C1E" w:rsidRPr="0008513B">
        <w:rPr>
          <w:sz w:val="28"/>
          <w:szCs w:val="28"/>
        </w:rPr>
        <w:t>Юрайт</w:t>
      </w:r>
      <w:proofErr w:type="spellEnd"/>
      <w:r w:rsidR="00000C1E" w:rsidRPr="0008513B">
        <w:rPr>
          <w:sz w:val="28"/>
          <w:szCs w:val="28"/>
        </w:rPr>
        <w:t>, 202</w:t>
      </w:r>
      <w:r w:rsidR="00AE0E37">
        <w:rPr>
          <w:sz w:val="28"/>
          <w:szCs w:val="28"/>
        </w:rPr>
        <w:t>2</w:t>
      </w:r>
      <w:r w:rsidR="00000C1E" w:rsidRPr="0008513B">
        <w:rPr>
          <w:sz w:val="28"/>
          <w:szCs w:val="28"/>
        </w:rPr>
        <w:t xml:space="preserve">. </w:t>
      </w:r>
      <w:r w:rsidR="000C30CE" w:rsidRPr="0008513B">
        <w:rPr>
          <w:sz w:val="28"/>
          <w:szCs w:val="28"/>
        </w:rPr>
        <w:t>– Ч. 2.</w:t>
      </w:r>
      <w:r w:rsidR="00F81D59">
        <w:rPr>
          <w:sz w:val="28"/>
          <w:szCs w:val="28"/>
        </w:rPr>
        <w:t xml:space="preserve"> – 308 с.</w:t>
      </w:r>
    </w:p>
    <w:p w:rsidR="00000C1E" w:rsidRPr="0008513B" w:rsidRDefault="000C30CE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 xml:space="preserve">3. </w:t>
      </w:r>
      <w:proofErr w:type="spellStart"/>
      <w:r w:rsidR="00000C1E" w:rsidRPr="0008513B">
        <w:rPr>
          <w:i/>
          <w:sz w:val="28"/>
          <w:szCs w:val="28"/>
        </w:rPr>
        <w:t>Комалова</w:t>
      </w:r>
      <w:proofErr w:type="spellEnd"/>
      <w:r w:rsidR="00000C1E" w:rsidRPr="0008513B">
        <w:rPr>
          <w:i/>
          <w:sz w:val="28"/>
          <w:szCs w:val="28"/>
        </w:rPr>
        <w:t>, Л.</w:t>
      </w:r>
      <w:r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Р.</w:t>
      </w:r>
      <w:r w:rsidR="00000C1E" w:rsidRPr="0008513B">
        <w:rPr>
          <w:sz w:val="28"/>
          <w:szCs w:val="28"/>
        </w:rPr>
        <w:t xml:space="preserve"> Современная информационная среда и </w:t>
      </w:r>
      <w:proofErr w:type="spellStart"/>
      <w:r w:rsidR="00000C1E" w:rsidRPr="0008513B">
        <w:rPr>
          <w:sz w:val="28"/>
          <w:szCs w:val="28"/>
        </w:rPr>
        <w:t>наукометрия</w:t>
      </w:r>
      <w:proofErr w:type="spellEnd"/>
      <w:r w:rsidR="00000C1E" w:rsidRPr="0008513B">
        <w:rPr>
          <w:sz w:val="28"/>
          <w:szCs w:val="28"/>
        </w:rPr>
        <w:t xml:space="preserve"> : учеб</w:t>
      </w:r>
      <w:proofErr w:type="gramStart"/>
      <w:r w:rsidR="00000C1E" w:rsidRPr="0008513B">
        <w:rPr>
          <w:sz w:val="28"/>
          <w:szCs w:val="28"/>
        </w:rPr>
        <w:t>.</w:t>
      </w:r>
      <w:proofErr w:type="gramEnd"/>
      <w:r w:rsidR="00000C1E" w:rsidRPr="0008513B">
        <w:rPr>
          <w:sz w:val="28"/>
          <w:szCs w:val="28"/>
        </w:rPr>
        <w:t xml:space="preserve"> </w:t>
      </w:r>
      <w:proofErr w:type="gramStart"/>
      <w:r w:rsidR="00000C1E" w:rsidRPr="0008513B">
        <w:rPr>
          <w:sz w:val="28"/>
          <w:szCs w:val="28"/>
        </w:rPr>
        <w:t>п</w:t>
      </w:r>
      <w:proofErr w:type="gramEnd"/>
      <w:r w:rsidR="00000C1E" w:rsidRPr="0008513B">
        <w:rPr>
          <w:sz w:val="28"/>
          <w:szCs w:val="28"/>
        </w:rPr>
        <w:t>особие / Л.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 xml:space="preserve">Р. </w:t>
      </w:r>
      <w:proofErr w:type="spellStart"/>
      <w:r w:rsidR="00000C1E" w:rsidRPr="0008513B">
        <w:rPr>
          <w:sz w:val="28"/>
          <w:szCs w:val="28"/>
        </w:rPr>
        <w:t>Комалова</w:t>
      </w:r>
      <w:proofErr w:type="spellEnd"/>
      <w:r w:rsidR="00000C1E" w:rsidRPr="0008513B">
        <w:rPr>
          <w:sz w:val="28"/>
          <w:szCs w:val="28"/>
        </w:rPr>
        <w:t>. – М</w:t>
      </w:r>
      <w:r w:rsidRPr="0008513B">
        <w:rPr>
          <w:sz w:val="28"/>
          <w:szCs w:val="28"/>
        </w:rPr>
        <w:t>.</w:t>
      </w:r>
      <w:proofErr w:type="gramStart"/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proofErr w:type="gramEnd"/>
      <w:r w:rsidR="00000C1E" w:rsidRPr="0008513B">
        <w:rPr>
          <w:sz w:val="28"/>
          <w:szCs w:val="28"/>
        </w:rPr>
        <w:t xml:space="preserve"> Проспект, 2021. – 104 с.</w:t>
      </w:r>
    </w:p>
    <w:p w:rsidR="00000C1E" w:rsidRPr="0008513B" w:rsidRDefault="000C30CE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 xml:space="preserve">4. </w:t>
      </w:r>
      <w:r w:rsidR="00000C1E" w:rsidRPr="0008513B">
        <w:rPr>
          <w:i/>
          <w:sz w:val="28"/>
          <w:szCs w:val="28"/>
          <w:lang w:val="be-BY"/>
        </w:rPr>
        <w:t>Кузьмініч, Т.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В.</w:t>
      </w:r>
      <w:r w:rsidR="00000C1E" w:rsidRPr="0008513B">
        <w:rPr>
          <w:sz w:val="28"/>
          <w:szCs w:val="28"/>
          <w:lang w:val="be-BY"/>
        </w:rPr>
        <w:t xml:space="preserve"> Інфармацыйная культура асобы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вучэб. дапам. / Т.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В.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Кузьмініч. – Мінск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Бел</w:t>
      </w:r>
      <w:r w:rsidRPr="0008513B">
        <w:rPr>
          <w:sz w:val="28"/>
          <w:szCs w:val="28"/>
          <w:lang w:val="be-BY"/>
        </w:rPr>
        <w:t>арус</w:t>
      </w:r>
      <w:r w:rsidR="00000C1E" w:rsidRPr="0008513B">
        <w:rPr>
          <w:sz w:val="28"/>
          <w:szCs w:val="28"/>
          <w:lang w:val="be-BY"/>
        </w:rPr>
        <w:t>. ун-т культуры, 2002. – 168 с.</w:t>
      </w:r>
    </w:p>
    <w:p w:rsidR="00000C1E" w:rsidRPr="0008513B" w:rsidRDefault="00000C1E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</w:p>
    <w:p w:rsidR="00000C1E" w:rsidRPr="0008513B" w:rsidRDefault="00000C1E" w:rsidP="00100C02">
      <w:pPr>
        <w:spacing w:line="360" w:lineRule="exact"/>
        <w:jc w:val="center"/>
        <w:rPr>
          <w:i/>
          <w:sz w:val="28"/>
          <w:szCs w:val="28"/>
        </w:rPr>
      </w:pPr>
      <w:r w:rsidRPr="0008513B">
        <w:rPr>
          <w:i/>
          <w:sz w:val="28"/>
          <w:szCs w:val="28"/>
        </w:rPr>
        <w:t>Дополнительная</w:t>
      </w:r>
    </w:p>
    <w:p w:rsidR="00000C1E" w:rsidRPr="0008513B" w:rsidRDefault="000C30CE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 xml:space="preserve">1. </w:t>
      </w:r>
      <w:r w:rsidR="00000C1E" w:rsidRPr="0008513B">
        <w:rPr>
          <w:i/>
          <w:sz w:val="28"/>
          <w:szCs w:val="28"/>
          <w:lang w:val="be-BY"/>
        </w:rPr>
        <w:t>Андреев, О.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А.</w:t>
      </w:r>
      <w:r w:rsidR="00000C1E" w:rsidRPr="0008513B">
        <w:rPr>
          <w:sz w:val="28"/>
          <w:szCs w:val="28"/>
          <w:lang w:val="be-BY"/>
        </w:rPr>
        <w:t xml:space="preserve"> Техника быстрого чтения / О.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А.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Андреев, Л.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Н.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Хромов. – М</w:t>
      </w:r>
      <w:r w:rsidRPr="0008513B">
        <w:rPr>
          <w:sz w:val="28"/>
          <w:szCs w:val="28"/>
          <w:lang w:val="be-BY"/>
        </w:rPr>
        <w:t>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Изд-во ун-та, 1987. – 203 с.</w:t>
      </w:r>
    </w:p>
    <w:p w:rsidR="00000C1E" w:rsidRPr="0008513B" w:rsidRDefault="000C30CE" w:rsidP="0008513B">
      <w:pPr>
        <w:spacing w:line="360" w:lineRule="exact"/>
        <w:ind w:firstLine="340"/>
        <w:jc w:val="both"/>
        <w:rPr>
          <w:sz w:val="28"/>
          <w:szCs w:val="28"/>
        </w:rPr>
      </w:pPr>
      <w:r w:rsidRPr="0008513B">
        <w:rPr>
          <w:i/>
          <w:sz w:val="28"/>
          <w:szCs w:val="28"/>
        </w:rPr>
        <w:t xml:space="preserve">2. </w:t>
      </w:r>
      <w:r w:rsidR="00000C1E" w:rsidRPr="0008513B">
        <w:rPr>
          <w:i/>
          <w:sz w:val="28"/>
          <w:szCs w:val="28"/>
        </w:rPr>
        <w:t>Астафьева, О.</w:t>
      </w:r>
      <w:r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Н.</w:t>
      </w:r>
      <w:r w:rsidR="00000C1E" w:rsidRPr="0008513B">
        <w:rPr>
          <w:sz w:val="28"/>
          <w:szCs w:val="28"/>
        </w:rPr>
        <w:t xml:space="preserve"> Информационная эп</w:t>
      </w:r>
      <w:r w:rsidR="001F654C">
        <w:rPr>
          <w:sz w:val="28"/>
          <w:szCs w:val="28"/>
        </w:rPr>
        <w:t>оха: новые парадигмы культуры и </w:t>
      </w:r>
      <w:r w:rsidR="00000C1E" w:rsidRPr="0008513B">
        <w:rPr>
          <w:sz w:val="28"/>
          <w:szCs w:val="28"/>
        </w:rPr>
        <w:t>образования / О.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Астафьева, Л.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Б.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Зубанова, 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Б.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Кириллова. – Екатеринбург</w:t>
      </w:r>
      <w:proofErr w:type="gramStart"/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proofErr w:type="gramEnd"/>
      <w:r w:rsidR="00000C1E" w:rsidRPr="0008513B">
        <w:rPr>
          <w:sz w:val="28"/>
          <w:szCs w:val="28"/>
        </w:rPr>
        <w:t xml:space="preserve"> </w:t>
      </w:r>
      <w:proofErr w:type="spellStart"/>
      <w:r w:rsidR="00000C1E" w:rsidRPr="0008513B">
        <w:rPr>
          <w:sz w:val="28"/>
          <w:szCs w:val="28"/>
        </w:rPr>
        <w:t>УрФУ</w:t>
      </w:r>
      <w:proofErr w:type="spellEnd"/>
      <w:r w:rsidR="00000C1E" w:rsidRPr="0008513B">
        <w:rPr>
          <w:sz w:val="28"/>
          <w:szCs w:val="28"/>
        </w:rPr>
        <w:t>, 2019. – 292 с.</w:t>
      </w:r>
    </w:p>
    <w:p w:rsidR="00000C1E" w:rsidRPr="0008513B" w:rsidRDefault="000C30CE" w:rsidP="0008513B">
      <w:pPr>
        <w:spacing w:line="360" w:lineRule="exact"/>
        <w:ind w:firstLine="340"/>
        <w:jc w:val="both"/>
        <w:rPr>
          <w:sz w:val="28"/>
          <w:szCs w:val="28"/>
        </w:rPr>
      </w:pPr>
      <w:r w:rsidRPr="0008513B">
        <w:rPr>
          <w:i/>
          <w:sz w:val="28"/>
          <w:szCs w:val="28"/>
        </w:rPr>
        <w:t xml:space="preserve">3. </w:t>
      </w:r>
      <w:proofErr w:type="spellStart"/>
      <w:r w:rsidR="00000C1E" w:rsidRPr="0008513B">
        <w:rPr>
          <w:i/>
          <w:sz w:val="28"/>
          <w:szCs w:val="28"/>
        </w:rPr>
        <w:t>Гендина</w:t>
      </w:r>
      <w:proofErr w:type="spellEnd"/>
      <w:r w:rsidR="00000C1E" w:rsidRPr="0008513B">
        <w:rPr>
          <w:i/>
          <w:sz w:val="28"/>
          <w:szCs w:val="28"/>
        </w:rPr>
        <w:t>, Н.</w:t>
      </w:r>
      <w:r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И.</w:t>
      </w:r>
      <w:r w:rsidR="00000C1E" w:rsidRPr="0008513B">
        <w:rPr>
          <w:sz w:val="28"/>
          <w:szCs w:val="28"/>
        </w:rPr>
        <w:t xml:space="preserve"> Информационная культура личности: технология продуктивной интеллектуальной работы с информацией в условиях интернет-среды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 xml:space="preserve">: </w:t>
      </w:r>
      <w:r w:rsidRPr="0008513B">
        <w:rPr>
          <w:sz w:val="28"/>
          <w:szCs w:val="28"/>
        </w:rPr>
        <w:t>в</w:t>
      </w:r>
      <w:r w:rsidR="00000C1E" w:rsidRPr="0008513B">
        <w:rPr>
          <w:sz w:val="28"/>
          <w:szCs w:val="28"/>
        </w:rPr>
        <w:t xml:space="preserve"> 2 т.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учеб</w:t>
      </w:r>
      <w:proofErr w:type="gramStart"/>
      <w:r w:rsidR="00000C1E" w:rsidRPr="0008513B">
        <w:rPr>
          <w:sz w:val="28"/>
          <w:szCs w:val="28"/>
        </w:rPr>
        <w:t>.</w:t>
      </w:r>
      <w:proofErr w:type="gramEnd"/>
      <w:r w:rsidR="00000C1E" w:rsidRPr="0008513B">
        <w:rPr>
          <w:sz w:val="28"/>
          <w:szCs w:val="28"/>
        </w:rPr>
        <w:t xml:space="preserve"> </w:t>
      </w:r>
      <w:proofErr w:type="gramStart"/>
      <w:r w:rsidR="00000C1E" w:rsidRPr="0008513B">
        <w:rPr>
          <w:sz w:val="28"/>
          <w:szCs w:val="28"/>
        </w:rPr>
        <w:t>п</w:t>
      </w:r>
      <w:proofErr w:type="gramEnd"/>
      <w:r w:rsidR="00000C1E" w:rsidRPr="0008513B">
        <w:rPr>
          <w:sz w:val="28"/>
          <w:szCs w:val="28"/>
        </w:rPr>
        <w:t>особие / 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И.</w:t>
      </w:r>
      <w:r w:rsidR="0008513B" w:rsidRPr="0008513B">
        <w:rPr>
          <w:sz w:val="28"/>
          <w:szCs w:val="28"/>
        </w:rPr>
        <w:t xml:space="preserve"> </w:t>
      </w:r>
      <w:proofErr w:type="spellStart"/>
      <w:r w:rsidR="00000C1E" w:rsidRPr="0008513B">
        <w:rPr>
          <w:sz w:val="28"/>
          <w:szCs w:val="28"/>
        </w:rPr>
        <w:t>Гендина</w:t>
      </w:r>
      <w:proofErr w:type="spellEnd"/>
      <w:r w:rsidRPr="0008513B">
        <w:rPr>
          <w:sz w:val="28"/>
          <w:szCs w:val="28"/>
        </w:rPr>
        <w:t>, Е.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В.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Косолапова, Л.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Н.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Рябцева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;</w:t>
      </w:r>
      <w:r w:rsidR="00000C1E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науч. ред. Н.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И.</w:t>
      </w:r>
      <w:r w:rsidR="0008513B" w:rsidRPr="0008513B">
        <w:rPr>
          <w:sz w:val="28"/>
          <w:szCs w:val="28"/>
        </w:rPr>
        <w:t xml:space="preserve"> </w:t>
      </w:r>
      <w:proofErr w:type="spellStart"/>
      <w:r w:rsidRPr="0008513B">
        <w:rPr>
          <w:sz w:val="28"/>
          <w:szCs w:val="28"/>
        </w:rPr>
        <w:t>Гендина</w:t>
      </w:r>
      <w:proofErr w:type="spellEnd"/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; отв. ред. сер. И.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Л.</w:t>
      </w:r>
      <w:r w:rsidR="0008513B" w:rsidRPr="0008513B">
        <w:rPr>
          <w:sz w:val="28"/>
          <w:szCs w:val="28"/>
        </w:rPr>
        <w:t xml:space="preserve"> </w:t>
      </w:r>
      <w:proofErr w:type="spellStart"/>
      <w:r w:rsidRPr="0008513B">
        <w:rPr>
          <w:sz w:val="28"/>
          <w:szCs w:val="28"/>
        </w:rPr>
        <w:t>Скипор</w:t>
      </w:r>
      <w:proofErr w:type="spellEnd"/>
      <w:proofErr w:type="gramStart"/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;</w:t>
      </w:r>
      <w:proofErr w:type="gramEnd"/>
      <w:r w:rsidRPr="0008513B">
        <w:rPr>
          <w:sz w:val="28"/>
          <w:szCs w:val="28"/>
        </w:rPr>
        <w:t xml:space="preserve"> Кемеровский государственный институт культуры. </w:t>
      </w:r>
      <w:r w:rsidR="00000C1E" w:rsidRPr="0008513B">
        <w:rPr>
          <w:sz w:val="28"/>
          <w:szCs w:val="28"/>
        </w:rPr>
        <w:t>– Кемерово</w:t>
      </w:r>
      <w:proofErr w:type="gramStart"/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proofErr w:type="gramEnd"/>
      <w:r w:rsidR="00000C1E" w:rsidRPr="0008513B">
        <w:rPr>
          <w:sz w:val="28"/>
          <w:szCs w:val="28"/>
        </w:rPr>
        <w:t xml:space="preserve"> </w:t>
      </w:r>
      <w:proofErr w:type="spellStart"/>
      <w:r w:rsidR="00000C1E" w:rsidRPr="0008513B">
        <w:rPr>
          <w:sz w:val="28"/>
          <w:szCs w:val="28"/>
        </w:rPr>
        <w:t>КемГИК</w:t>
      </w:r>
      <w:proofErr w:type="spellEnd"/>
      <w:r w:rsidR="00000C1E" w:rsidRPr="0008513B">
        <w:rPr>
          <w:sz w:val="28"/>
          <w:szCs w:val="28"/>
        </w:rPr>
        <w:t>, 2020.</w:t>
      </w:r>
      <w:r w:rsidRPr="0008513B">
        <w:rPr>
          <w:sz w:val="28"/>
          <w:szCs w:val="28"/>
        </w:rPr>
        <w:t xml:space="preserve"> – 2 т.</w:t>
      </w:r>
    </w:p>
    <w:p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C5692B">
        <w:rPr>
          <w:i/>
          <w:sz w:val="28"/>
          <w:szCs w:val="28"/>
        </w:rPr>
        <w:t>. </w:t>
      </w:r>
      <w:r w:rsidR="00000C1E" w:rsidRPr="0008513B">
        <w:rPr>
          <w:i/>
          <w:sz w:val="28"/>
          <w:szCs w:val="28"/>
        </w:rPr>
        <w:t>Голубева, О.</w:t>
      </w:r>
      <w:r w:rsidR="00A96D96"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Л.</w:t>
      </w:r>
      <w:r w:rsidR="00000C1E" w:rsidRPr="0008513B">
        <w:rPr>
          <w:sz w:val="28"/>
          <w:szCs w:val="28"/>
        </w:rPr>
        <w:t xml:space="preserve"> Информационная культура</w:t>
      </w:r>
      <w:r w:rsidR="00C5692B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: учеб</w:t>
      </w:r>
      <w:proofErr w:type="gramStart"/>
      <w:r w:rsidR="00000C1E" w:rsidRPr="0008513B">
        <w:rPr>
          <w:sz w:val="28"/>
          <w:szCs w:val="28"/>
        </w:rPr>
        <w:t>.</w:t>
      </w:r>
      <w:proofErr w:type="gramEnd"/>
      <w:r w:rsidR="00000C1E" w:rsidRPr="0008513B">
        <w:rPr>
          <w:sz w:val="28"/>
          <w:szCs w:val="28"/>
        </w:rPr>
        <w:t xml:space="preserve"> </w:t>
      </w:r>
      <w:proofErr w:type="gramStart"/>
      <w:r w:rsidR="00000C1E" w:rsidRPr="0008513B">
        <w:rPr>
          <w:sz w:val="28"/>
          <w:szCs w:val="28"/>
        </w:rPr>
        <w:t>п</w:t>
      </w:r>
      <w:proofErr w:type="gramEnd"/>
      <w:r w:rsidR="00000C1E" w:rsidRPr="0008513B">
        <w:rPr>
          <w:sz w:val="28"/>
          <w:szCs w:val="28"/>
        </w:rPr>
        <w:t>особие / О.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Л.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Голубева. – Челябинск</w:t>
      </w:r>
      <w:proofErr w:type="gramStart"/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proofErr w:type="gramEnd"/>
      <w:r w:rsidR="00000C1E" w:rsidRPr="0008513B">
        <w:rPr>
          <w:sz w:val="28"/>
          <w:szCs w:val="28"/>
        </w:rPr>
        <w:t xml:space="preserve"> ЮУТУ, 2021. – 146 с.</w:t>
      </w:r>
    </w:p>
    <w:p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</w:rPr>
        <w:t>5</w:t>
      </w:r>
      <w:r w:rsidR="00A96D96" w:rsidRPr="0008513B">
        <w:rPr>
          <w:i/>
          <w:sz w:val="28"/>
          <w:szCs w:val="28"/>
        </w:rPr>
        <w:t xml:space="preserve">. </w:t>
      </w:r>
      <w:proofErr w:type="spellStart"/>
      <w:r w:rsidR="00000C1E" w:rsidRPr="0008513B">
        <w:rPr>
          <w:i/>
          <w:sz w:val="28"/>
          <w:szCs w:val="28"/>
        </w:rPr>
        <w:t>Граник</w:t>
      </w:r>
      <w:proofErr w:type="spellEnd"/>
      <w:r w:rsidR="00000C1E" w:rsidRPr="0008513B">
        <w:rPr>
          <w:i/>
          <w:sz w:val="28"/>
          <w:szCs w:val="28"/>
        </w:rPr>
        <w:t>, Г.</w:t>
      </w:r>
      <w:r w:rsidR="00A96D96" w:rsidRPr="0008513B">
        <w:rPr>
          <w:i/>
          <w:sz w:val="28"/>
          <w:szCs w:val="28"/>
        </w:rPr>
        <w:t xml:space="preserve"> Г.</w:t>
      </w:r>
      <w:r w:rsidR="00000C1E" w:rsidRPr="0008513B">
        <w:rPr>
          <w:sz w:val="28"/>
          <w:szCs w:val="28"/>
        </w:rPr>
        <w:t xml:space="preserve"> Как учить работать с книгой</w:t>
      </w:r>
      <w:r w:rsidR="00A96D96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/</w:t>
      </w:r>
      <w:r w:rsidR="00000C1E" w:rsidRPr="0008513B">
        <w:rPr>
          <w:sz w:val="28"/>
          <w:szCs w:val="28"/>
          <w:lang w:val="be-BY"/>
        </w:rPr>
        <w:t xml:space="preserve"> </w:t>
      </w:r>
      <w:r w:rsidR="00A96D96" w:rsidRPr="0008513B">
        <w:rPr>
          <w:sz w:val="28"/>
          <w:szCs w:val="28"/>
          <w:lang w:val="be-BY"/>
        </w:rPr>
        <w:t>Г.</w:t>
      </w:r>
      <w:r w:rsidR="001F654C">
        <w:rPr>
          <w:sz w:val="28"/>
          <w:szCs w:val="28"/>
          <w:lang w:val="be-BY"/>
        </w:rPr>
        <w:t> </w:t>
      </w:r>
      <w:r w:rsidR="00A96D96" w:rsidRPr="0008513B">
        <w:rPr>
          <w:sz w:val="28"/>
          <w:szCs w:val="28"/>
          <w:lang w:val="be-BY"/>
        </w:rPr>
        <w:t>Г.</w:t>
      </w:r>
      <w:r w:rsidR="001F654C">
        <w:rPr>
          <w:sz w:val="28"/>
          <w:szCs w:val="28"/>
          <w:lang w:val="be-BY"/>
        </w:rPr>
        <w:t> </w:t>
      </w:r>
      <w:proofErr w:type="spellStart"/>
      <w:r w:rsidR="00000C1E" w:rsidRPr="0008513B">
        <w:rPr>
          <w:sz w:val="28"/>
          <w:szCs w:val="28"/>
        </w:rPr>
        <w:t>Граник</w:t>
      </w:r>
      <w:proofErr w:type="spellEnd"/>
      <w:r w:rsidR="00000C1E" w:rsidRPr="0008513B">
        <w:rPr>
          <w:sz w:val="28"/>
          <w:szCs w:val="28"/>
        </w:rPr>
        <w:t xml:space="preserve">, </w:t>
      </w:r>
      <w:r w:rsidR="00A96D96" w:rsidRPr="0008513B">
        <w:rPr>
          <w:sz w:val="28"/>
          <w:szCs w:val="28"/>
        </w:rPr>
        <w:t>С.</w:t>
      </w:r>
      <w:r w:rsidR="001F654C">
        <w:rPr>
          <w:sz w:val="28"/>
          <w:szCs w:val="28"/>
        </w:rPr>
        <w:t> </w:t>
      </w:r>
      <w:r w:rsidR="00A96D96" w:rsidRPr="0008513B">
        <w:rPr>
          <w:sz w:val="28"/>
          <w:szCs w:val="28"/>
        </w:rPr>
        <w:t>М.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 xml:space="preserve">Бондаренко, </w:t>
      </w:r>
      <w:r w:rsidR="00A96D96" w:rsidRPr="0008513B">
        <w:rPr>
          <w:sz w:val="28"/>
          <w:szCs w:val="28"/>
        </w:rPr>
        <w:t>Л.</w:t>
      </w:r>
      <w:r w:rsidR="0008513B" w:rsidRPr="0008513B">
        <w:rPr>
          <w:sz w:val="28"/>
          <w:szCs w:val="28"/>
        </w:rPr>
        <w:t xml:space="preserve"> </w:t>
      </w:r>
      <w:r w:rsidR="00A96D96" w:rsidRPr="0008513B">
        <w:rPr>
          <w:sz w:val="28"/>
          <w:szCs w:val="28"/>
        </w:rPr>
        <w:t>А.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Концевая</w:t>
      </w:r>
      <w:r w:rsidR="00A96D96" w:rsidRPr="0008513B">
        <w:rPr>
          <w:sz w:val="28"/>
          <w:szCs w:val="28"/>
        </w:rPr>
        <w:t xml:space="preserve">. – </w:t>
      </w:r>
      <w:r w:rsidR="00000C1E" w:rsidRPr="0008513B">
        <w:rPr>
          <w:sz w:val="28"/>
          <w:szCs w:val="28"/>
        </w:rPr>
        <w:t>М.</w:t>
      </w:r>
      <w:proofErr w:type="gramStart"/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proofErr w:type="gramEnd"/>
      <w:r w:rsidR="00000C1E" w:rsidRPr="0008513B">
        <w:rPr>
          <w:sz w:val="28"/>
          <w:szCs w:val="28"/>
        </w:rPr>
        <w:t xml:space="preserve"> Образование, 1995. – 254 с.</w:t>
      </w:r>
    </w:p>
    <w:p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="00A96D96" w:rsidRPr="0008513B">
        <w:rPr>
          <w:i/>
          <w:sz w:val="28"/>
          <w:szCs w:val="28"/>
        </w:rPr>
        <w:t xml:space="preserve">. </w:t>
      </w:r>
      <w:r w:rsidR="00000C1E" w:rsidRPr="0008513B">
        <w:rPr>
          <w:i/>
          <w:sz w:val="28"/>
          <w:szCs w:val="28"/>
        </w:rPr>
        <w:t>Еременко, Т.</w:t>
      </w:r>
      <w:r w:rsidR="00A96D96"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В.</w:t>
      </w:r>
      <w:r w:rsidR="00000C1E" w:rsidRPr="0008513B">
        <w:rPr>
          <w:sz w:val="28"/>
          <w:szCs w:val="28"/>
        </w:rPr>
        <w:t xml:space="preserve"> Информационная культура научной работы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уч</w:t>
      </w:r>
      <w:r w:rsidR="00F81D59">
        <w:rPr>
          <w:sz w:val="28"/>
          <w:szCs w:val="28"/>
        </w:rPr>
        <w:t>еб</w:t>
      </w:r>
      <w:proofErr w:type="gramStart"/>
      <w:r w:rsidR="00000C1E" w:rsidRPr="0008513B">
        <w:rPr>
          <w:sz w:val="28"/>
          <w:szCs w:val="28"/>
        </w:rPr>
        <w:t>.-</w:t>
      </w:r>
      <w:proofErr w:type="gramEnd"/>
      <w:r w:rsidR="00000C1E" w:rsidRPr="0008513B">
        <w:rPr>
          <w:sz w:val="28"/>
          <w:szCs w:val="28"/>
        </w:rPr>
        <w:t>метод. пособие / Т.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В.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Еременко. – Рязань</w:t>
      </w:r>
      <w:proofErr w:type="gramStart"/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proofErr w:type="gramEnd"/>
      <w:r w:rsidR="00000C1E" w:rsidRPr="0008513B">
        <w:rPr>
          <w:sz w:val="28"/>
          <w:szCs w:val="28"/>
        </w:rPr>
        <w:t xml:space="preserve"> РГУ им</w:t>
      </w:r>
      <w:r w:rsidR="00F81D59">
        <w:rPr>
          <w:sz w:val="28"/>
          <w:szCs w:val="28"/>
        </w:rPr>
        <w:t>ени</w:t>
      </w:r>
      <w:r w:rsidR="00000C1E" w:rsidRPr="0008513B">
        <w:rPr>
          <w:sz w:val="28"/>
          <w:szCs w:val="28"/>
        </w:rPr>
        <w:t xml:space="preserve"> С.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А.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Есенина,</w:t>
      </w:r>
      <w:r w:rsidR="00A96D96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2017. – 112 с.</w:t>
      </w:r>
    </w:p>
    <w:p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7</w:t>
      </w:r>
      <w:r w:rsidR="00A96D96"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Жогалева, Л.</w:t>
      </w:r>
      <w:r w:rsidR="00A96D96"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Н.</w:t>
      </w:r>
      <w:r w:rsidR="00000C1E" w:rsidRPr="0008513B">
        <w:rPr>
          <w:sz w:val="28"/>
          <w:szCs w:val="28"/>
          <w:lang w:val="be-BY"/>
        </w:rPr>
        <w:t xml:space="preserve"> Библиографические ресурсы по искусству как источник формирования фондов библиотек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учеб.-метод. пособие / Л.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Н.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 xml:space="preserve">Жогалева. </w:t>
      </w:r>
      <w:r w:rsidR="00000C1E" w:rsidRPr="0008513B">
        <w:rPr>
          <w:sz w:val="28"/>
          <w:szCs w:val="28"/>
        </w:rPr>
        <w:t>– М.</w:t>
      </w:r>
      <w:proofErr w:type="gramStart"/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proofErr w:type="gramEnd"/>
      <w:r w:rsidR="00000C1E" w:rsidRPr="0008513B">
        <w:rPr>
          <w:sz w:val="28"/>
          <w:szCs w:val="28"/>
        </w:rPr>
        <w:t xml:space="preserve"> Литера, 2010. – 126 с.</w:t>
      </w:r>
    </w:p>
    <w:p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</w:rPr>
        <w:t>8</w:t>
      </w:r>
      <w:r w:rsidR="00A96D96" w:rsidRPr="0008513B">
        <w:rPr>
          <w:i/>
          <w:sz w:val="28"/>
          <w:szCs w:val="28"/>
        </w:rPr>
        <w:t xml:space="preserve">. </w:t>
      </w:r>
      <w:r w:rsidR="00000C1E" w:rsidRPr="0008513B">
        <w:rPr>
          <w:i/>
          <w:sz w:val="28"/>
          <w:szCs w:val="28"/>
        </w:rPr>
        <w:t>Кузнецов, И.</w:t>
      </w:r>
      <w:r w:rsidR="00A96D96"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 xml:space="preserve">Н. </w:t>
      </w:r>
      <w:r w:rsidR="00000C1E" w:rsidRPr="0008513B">
        <w:rPr>
          <w:sz w:val="28"/>
          <w:szCs w:val="28"/>
        </w:rPr>
        <w:t>Рефераты, курсовые и дипломные работы. Методика подготовки и оформления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учеб</w:t>
      </w:r>
      <w:proofErr w:type="gramStart"/>
      <w:r w:rsidR="00000C1E" w:rsidRPr="0008513B">
        <w:rPr>
          <w:sz w:val="28"/>
          <w:szCs w:val="28"/>
        </w:rPr>
        <w:t>.</w:t>
      </w:r>
      <w:proofErr w:type="gramEnd"/>
      <w:r w:rsidR="00000C1E" w:rsidRPr="0008513B">
        <w:rPr>
          <w:sz w:val="28"/>
          <w:szCs w:val="28"/>
        </w:rPr>
        <w:t xml:space="preserve"> </w:t>
      </w:r>
      <w:proofErr w:type="gramStart"/>
      <w:r w:rsidR="00000C1E" w:rsidRPr="0008513B">
        <w:rPr>
          <w:sz w:val="28"/>
          <w:szCs w:val="28"/>
        </w:rPr>
        <w:t>п</w:t>
      </w:r>
      <w:proofErr w:type="gramEnd"/>
      <w:r w:rsidR="00000C1E" w:rsidRPr="0008513B">
        <w:rPr>
          <w:sz w:val="28"/>
          <w:szCs w:val="28"/>
        </w:rPr>
        <w:t>особие / И.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Кузнецов</w:t>
      </w:r>
      <w:r w:rsidR="00000C1E" w:rsidRPr="0008513B">
        <w:rPr>
          <w:sz w:val="28"/>
          <w:szCs w:val="28"/>
          <w:lang w:val="be-BY"/>
        </w:rPr>
        <w:t>. – М.</w:t>
      </w:r>
      <w:r w:rsidR="0008513B" w:rsidRPr="0008513B">
        <w:rPr>
          <w:sz w:val="28"/>
          <w:szCs w:val="28"/>
          <w:lang w:val="be-BY"/>
        </w:rPr>
        <w:t xml:space="preserve"> </w:t>
      </w:r>
      <w:r w:rsidR="001F654C">
        <w:rPr>
          <w:sz w:val="28"/>
          <w:szCs w:val="28"/>
          <w:lang w:val="be-BY"/>
        </w:rPr>
        <w:t>: Дашков и </w:t>
      </w:r>
      <w:r w:rsidR="00000C1E" w:rsidRPr="0008513B">
        <w:rPr>
          <w:sz w:val="28"/>
          <w:szCs w:val="28"/>
          <w:lang w:val="be-BY"/>
        </w:rPr>
        <w:t>К</w:t>
      </w:r>
      <w:r w:rsidR="00A96D96" w:rsidRPr="0008513B">
        <w:rPr>
          <w:sz w:val="28"/>
          <w:szCs w:val="28"/>
          <w:vertAlign w:val="superscript"/>
          <w:lang w:val="be-BY"/>
        </w:rPr>
        <w:t>о</w:t>
      </w:r>
      <w:r w:rsidR="00000C1E" w:rsidRPr="0008513B">
        <w:rPr>
          <w:sz w:val="28"/>
          <w:szCs w:val="28"/>
          <w:lang w:val="be-BY"/>
        </w:rPr>
        <w:t xml:space="preserve">, 2016. </w:t>
      </w:r>
      <w:r w:rsidR="00A96D96" w:rsidRPr="0008513B">
        <w:rPr>
          <w:sz w:val="28"/>
          <w:szCs w:val="28"/>
          <w:lang w:val="be-BY"/>
        </w:rPr>
        <w:t>–</w:t>
      </w:r>
      <w:r w:rsidR="00000C1E" w:rsidRPr="0008513B">
        <w:rPr>
          <w:sz w:val="28"/>
          <w:szCs w:val="28"/>
          <w:lang w:val="be-BY"/>
        </w:rPr>
        <w:t xml:space="preserve"> 340 с.</w:t>
      </w:r>
    </w:p>
    <w:p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lastRenderedPageBreak/>
        <w:t>9</w:t>
      </w:r>
      <w:r w:rsidR="00A96D96"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Курышева,</w:t>
      </w:r>
      <w:r w:rsidR="00000C1E" w:rsidRPr="0008513B">
        <w:rPr>
          <w:i/>
          <w:sz w:val="28"/>
          <w:szCs w:val="28"/>
        </w:rPr>
        <w:t xml:space="preserve"> Т.</w:t>
      </w:r>
      <w:r w:rsidR="00A96D96"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 xml:space="preserve">А. </w:t>
      </w:r>
      <w:r w:rsidR="00000C1E" w:rsidRPr="0008513B">
        <w:rPr>
          <w:sz w:val="28"/>
          <w:szCs w:val="28"/>
          <w:lang w:val="be-BY"/>
        </w:rPr>
        <w:t>Музыкальная журналистика и музыкальная критика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</w:t>
      </w:r>
      <w:r w:rsidR="00A96D96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учеб. пособие / Т.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А.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Курышева. – СПб.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Планета музыки, 2022. – 320 с.</w:t>
      </w:r>
    </w:p>
    <w:p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0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Лифановский, Б.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И.</w:t>
      </w:r>
      <w:r w:rsidR="00000C1E" w:rsidRPr="0008513B">
        <w:rPr>
          <w:sz w:val="28"/>
          <w:szCs w:val="28"/>
          <w:lang w:val="be-BY"/>
        </w:rPr>
        <w:t xml:space="preserve"> Интернет для музыканта / Б.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И.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Лифановский. – М.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Классика, 2006. –143 с.</w:t>
      </w:r>
    </w:p>
    <w:p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>1</w:t>
      </w:r>
      <w:r w:rsidR="000256A8">
        <w:rPr>
          <w:i/>
          <w:sz w:val="28"/>
          <w:szCs w:val="28"/>
        </w:rPr>
        <w:t>1</w:t>
      </w:r>
      <w:r w:rsidRPr="0008513B">
        <w:rPr>
          <w:i/>
          <w:sz w:val="28"/>
          <w:szCs w:val="28"/>
        </w:rPr>
        <w:t xml:space="preserve">. </w:t>
      </w:r>
      <w:r w:rsidR="00000C1E" w:rsidRPr="0008513B">
        <w:rPr>
          <w:sz w:val="28"/>
          <w:szCs w:val="28"/>
        </w:rPr>
        <w:t xml:space="preserve">Научные работы: методика подготовки и оформления / </w:t>
      </w:r>
      <w:r w:rsidRPr="0008513B">
        <w:rPr>
          <w:sz w:val="28"/>
          <w:szCs w:val="28"/>
        </w:rPr>
        <w:t>а</w:t>
      </w:r>
      <w:r w:rsidR="00000C1E" w:rsidRPr="0008513B">
        <w:rPr>
          <w:sz w:val="28"/>
          <w:szCs w:val="28"/>
        </w:rPr>
        <w:t>вт.-сост. И.</w:t>
      </w:r>
      <w:r w:rsidR="001F654C">
        <w:rPr>
          <w:sz w:val="28"/>
          <w:szCs w:val="28"/>
        </w:rPr>
        <w:t> </w:t>
      </w:r>
      <w:r w:rsidRPr="0008513B">
        <w:rPr>
          <w:sz w:val="28"/>
          <w:szCs w:val="28"/>
        </w:rPr>
        <w:t>Н.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Кузнецов.</w:t>
      </w:r>
      <w:r w:rsidR="00000C1E" w:rsidRPr="0008513B">
        <w:rPr>
          <w:sz w:val="28"/>
          <w:szCs w:val="28"/>
          <w:lang w:val="be-BY"/>
        </w:rPr>
        <w:t xml:space="preserve"> – 2-е изд.</w:t>
      </w:r>
      <w:r w:rsidRPr="0008513B">
        <w:rPr>
          <w:sz w:val="28"/>
          <w:szCs w:val="28"/>
          <w:lang w:val="be-BY"/>
        </w:rPr>
        <w:t>,</w:t>
      </w:r>
      <w:r w:rsidR="00000C1E" w:rsidRPr="0008513B">
        <w:rPr>
          <w:sz w:val="28"/>
          <w:szCs w:val="28"/>
          <w:lang w:val="be-BY"/>
        </w:rPr>
        <w:t xml:space="preserve"> пер</w:t>
      </w:r>
      <w:r w:rsidRPr="0008513B">
        <w:rPr>
          <w:sz w:val="28"/>
          <w:szCs w:val="28"/>
          <w:lang w:val="be-BY"/>
        </w:rPr>
        <w:t>ераб</w:t>
      </w:r>
      <w:r w:rsidR="00000C1E" w:rsidRPr="0008513B">
        <w:rPr>
          <w:sz w:val="28"/>
          <w:szCs w:val="28"/>
          <w:lang w:val="be-BY"/>
        </w:rPr>
        <w:t>. и доп. – Минск</w:t>
      </w:r>
      <w:proofErr w:type="gramStart"/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</w:t>
      </w:r>
      <w:proofErr w:type="gramEnd"/>
      <w:r w:rsidR="00000C1E" w:rsidRPr="0008513B">
        <w:rPr>
          <w:sz w:val="28"/>
          <w:szCs w:val="28"/>
          <w:lang w:val="be-BY"/>
        </w:rPr>
        <w:t xml:space="preserve"> Амалфея, 2000. – 544 с.</w:t>
      </w:r>
    </w:p>
    <w:p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2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Птушко, Л.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А.</w:t>
      </w:r>
      <w:r w:rsidR="00000C1E" w:rsidRPr="0008513B">
        <w:rPr>
          <w:sz w:val="28"/>
          <w:szCs w:val="28"/>
          <w:lang w:val="be-BY"/>
        </w:rPr>
        <w:t xml:space="preserve"> Музыкальная журналистика: </w:t>
      </w:r>
      <w:r w:rsidRPr="0008513B">
        <w:rPr>
          <w:sz w:val="28"/>
          <w:szCs w:val="28"/>
          <w:lang w:val="be-BY"/>
        </w:rPr>
        <w:t>т</w:t>
      </w:r>
      <w:r w:rsidR="00000C1E" w:rsidRPr="0008513B">
        <w:rPr>
          <w:sz w:val="28"/>
          <w:szCs w:val="28"/>
          <w:lang w:val="be-BY"/>
        </w:rPr>
        <w:t>еория и практика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учеб. пособие / Л.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А.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Птушко. – Нижний Новгород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ННГК им</w:t>
      </w:r>
      <w:r w:rsidRPr="0008513B">
        <w:rPr>
          <w:sz w:val="28"/>
          <w:szCs w:val="28"/>
          <w:lang w:val="be-BY"/>
        </w:rPr>
        <w:t>ени</w:t>
      </w:r>
      <w:r w:rsidR="00000C1E" w:rsidRPr="0008513B">
        <w:rPr>
          <w:sz w:val="28"/>
          <w:szCs w:val="28"/>
          <w:lang w:val="be-BY"/>
        </w:rPr>
        <w:t xml:space="preserve"> М.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И.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Глинки, 2018. – 328 с.</w:t>
      </w:r>
    </w:p>
    <w:p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3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Ромашкова, О.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Н.</w:t>
      </w:r>
      <w:r w:rsidR="00000C1E" w:rsidRPr="0008513B">
        <w:rPr>
          <w:sz w:val="28"/>
          <w:szCs w:val="28"/>
          <w:lang w:val="be-BY"/>
        </w:rPr>
        <w:t xml:space="preserve"> Формирование музыкального тезауруса как одно из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актуальных направлений в преподавании музыкально-теоретических дисциплин / О.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Н.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Ромашкова, Е.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А.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Сорокина // Человеческий капитал. – 2022. – № 1 (157). – С. 138</w:t>
      </w:r>
      <w:r w:rsidRPr="0008513B">
        <w:rPr>
          <w:sz w:val="28"/>
          <w:szCs w:val="28"/>
          <w:lang w:val="be-BY"/>
        </w:rPr>
        <w:t>–</w:t>
      </w:r>
      <w:r w:rsidR="00000C1E" w:rsidRPr="0008513B">
        <w:rPr>
          <w:sz w:val="28"/>
          <w:szCs w:val="28"/>
          <w:lang w:val="be-BY"/>
        </w:rPr>
        <w:t>144.</w:t>
      </w:r>
    </w:p>
    <w:p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4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Салихова, Л.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И.</w:t>
      </w:r>
      <w:r w:rsidR="00000C1E" w:rsidRPr="0008513B">
        <w:rPr>
          <w:sz w:val="28"/>
          <w:szCs w:val="28"/>
          <w:lang w:val="be-BY"/>
        </w:rPr>
        <w:t xml:space="preserve"> Использование цифровых технологий в преподавании музыкально-теоретических и исторических дисциплин / Л.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И.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 xml:space="preserve">Салихова // Междунар. </w:t>
      </w:r>
      <w:r w:rsidRPr="0008513B">
        <w:rPr>
          <w:sz w:val="28"/>
          <w:szCs w:val="28"/>
          <w:lang w:val="be-BY"/>
        </w:rPr>
        <w:t>ф</w:t>
      </w:r>
      <w:r w:rsidR="00000C1E" w:rsidRPr="0008513B">
        <w:rPr>
          <w:sz w:val="28"/>
          <w:szCs w:val="28"/>
          <w:lang w:val="be-BY"/>
        </w:rPr>
        <w:t xml:space="preserve">орум </w:t>
      </w:r>
      <w:r w:rsidR="00000C1E" w:rsidRPr="0008513B">
        <w:rPr>
          <w:sz w:val="28"/>
          <w:szCs w:val="28"/>
          <w:lang w:val="en-US"/>
        </w:rPr>
        <w:t>KAZAN</w:t>
      </w:r>
      <w:r w:rsidR="00000C1E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  <w:lang w:val="en-US"/>
        </w:rPr>
        <w:t>DIGITAL</w:t>
      </w:r>
      <w:r w:rsidR="00000C1E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  <w:lang w:val="en-US"/>
        </w:rPr>
        <w:t>WEEK</w:t>
      </w:r>
      <w:r w:rsidR="00000C1E" w:rsidRPr="0008513B">
        <w:rPr>
          <w:sz w:val="28"/>
          <w:szCs w:val="28"/>
        </w:rPr>
        <w:t>–2021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сб. материалов, Казань, 21–24 сент</w:t>
      </w:r>
      <w:r w:rsidRPr="0008513B">
        <w:rPr>
          <w:sz w:val="28"/>
          <w:szCs w:val="28"/>
        </w:rPr>
        <w:t>.</w:t>
      </w:r>
      <w:r w:rsidR="00000C1E" w:rsidRPr="0008513B">
        <w:rPr>
          <w:sz w:val="28"/>
          <w:szCs w:val="28"/>
        </w:rPr>
        <w:t xml:space="preserve"> 2021 г. </w:t>
      </w:r>
      <w:r w:rsidRPr="0008513B">
        <w:rPr>
          <w:sz w:val="28"/>
          <w:szCs w:val="28"/>
        </w:rPr>
        <w:t xml:space="preserve">/ Государственное бюджетное учреждение «Научный центр безопасности жизнедеятельности». </w:t>
      </w:r>
      <w:r w:rsidR="00000C1E" w:rsidRPr="0008513B">
        <w:rPr>
          <w:sz w:val="28"/>
          <w:szCs w:val="28"/>
        </w:rPr>
        <w:t>– Казань, 2021. – С. 554</w:t>
      </w:r>
      <w:r w:rsidRPr="0008513B">
        <w:rPr>
          <w:sz w:val="28"/>
          <w:szCs w:val="28"/>
        </w:rPr>
        <w:t>–</w:t>
      </w:r>
      <w:r w:rsidR="00000C1E" w:rsidRPr="0008513B">
        <w:rPr>
          <w:sz w:val="28"/>
          <w:szCs w:val="28"/>
        </w:rPr>
        <w:t>558.</w:t>
      </w:r>
    </w:p>
    <w:p w:rsidR="000256A8" w:rsidRPr="0008513B" w:rsidRDefault="000256A8" w:rsidP="000256A8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</w:rPr>
        <w:t>15</w:t>
      </w:r>
      <w:r w:rsidRPr="0008513B">
        <w:rPr>
          <w:i/>
          <w:sz w:val="28"/>
          <w:szCs w:val="28"/>
        </w:rPr>
        <w:t xml:space="preserve">. </w:t>
      </w:r>
      <w:r w:rsidRPr="0008513B">
        <w:rPr>
          <w:sz w:val="28"/>
          <w:szCs w:val="28"/>
        </w:rPr>
        <w:t xml:space="preserve">Самоучитель: как научиться </w:t>
      </w:r>
      <w:proofErr w:type="gramStart"/>
      <w:r w:rsidRPr="0008513B">
        <w:rPr>
          <w:sz w:val="28"/>
          <w:szCs w:val="28"/>
        </w:rPr>
        <w:t>быстро</w:t>
      </w:r>
      <w:proofErr w:type="gramEnd"/>
      <w:r w:rsidRPr="0008513B">
        <w:rPr>
          <w:sz w:val="28"/>
          <w:szCs w:val="28"/>
        </w:rPr>
        <w:t xml:space="preserve"> читать </w:t>
      </w:r>
      <w:r w:rsidRPr="0008513B">
        <w:rPr>
          <w:b/>
          <w:sz w:val="28"/>
          <w:szCs w:val="28"/>
        </w:rPr>
        <w:t xml:space="preserve">/ </w:t>
      </w:r>
      <w:r w:rsidRPr="00F81D59">
        <w:rPr>
          <w:sz w:val="28"/>
          <w:szCs w:val="28"/>
        </w:rPr>
        <w:t>а</w:t>
      </w:r>
      <w:r w:rsidRPr="0008513B">
        <w:rPr>
          <w:sz w:val="28"/>
          <w:szCs w:val="28"/>
        </w:rPr>
        <w:t xml:space="preserve">вт.-сост. А. </w:t>
      </w:r>
      <w:proofErr w:type="spellStart"/>
      <w:r w:rsidRPr="0008513B">
        <w:rPr>
          <w:sz w:val="28"/>
          <w:szCs w:val="28"/>
        </w:rPr>
        <w:t>Шилин</w:t>
      </w:r>
      <w:proofErr w:type="spellEnd"/>
      <w:r w:rsidRPr="0008513B">
        <w:rPr>
          <w:sz w:val="28"/>
          <w:szCs w:val="28"/>
        </w:rPr>
        <w:t>. – Минск</w:t>
      </w:r>
      <w:proofErr w:type="gramStart"/>
      <w:r w:rsidRPr="0008513B">
        <w:rPr>
          <w:sz w:val="28"/>
          <w:szCs w:val="28"/>
        </w:rPr>
        <w:t xml:space="preserve"> :</w:t>
      </w:r>
      <w:proofErr w:type="gramEnd"/>
      <w:r w:rsidRPr="0008513B">
        <w:rPr>
          <w:sz w:val="28"/>
          <w:szCs w:val="28"/>
        </w:rPr>
        <w:t xml:space="preserve"> </w:t>
      </w:r>
      <w:proofErr w:type="spellStart"/>
      <w:r w:rsidRPr="0008513B">
        <w:rPr>
          <w:sz w:val="28"/>
          <w:szCs w:val="28"/>
        </w:rPr>
        <w:t>Харвест</w:t>
      </w:r>
      <w:proofErr w:type="spellEnd"/>
      <w:proofErr w:type="gramStart"/>
      <w:r w:rsidRPr="0008513B">
        <w:rPr>
          <w:sz w:val="28"/>
          <w:szCs w:val="28"/>
        </w:rPr>
        <w:t xml:space="preserve"> ;</w:t>
      </w:r>
      <w:proofErr w:type="gramEnd"/>
      <w:r w:rsidRPr="0008513B">
        <w:rPr>
          <w:sz w:val="28"/>
          <w:szCs w:val="28"/>
        </w:rPr>
        <w:t xml:space="preserve"> М. : АСТ, 2021.</w:t>
      </w:r>
      <w:r w:rsidRPr="0008513B">
        <w:rPr>
          <w:sz w:val="28"/>
          <w:szCs w:val="28"/>
          <w:lang w:val="be-BY"/>
        </w:rPr>
        <w:t xml:space="preserve"> – 272 с.</w:t>
      </w:r>
    </w:p>
    <w:p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6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sz w:val="28"/>
          <w:szCs w:val="28"/>
          <w:lang w:val="be-BY"/>
        </w:rPr>
        <w:t xml:space="preserve">Справочная </w:t>
      </w:r>
      <w:r w:rsidR="00000C1E" w:rsidRPr="0008513B">
        <w:rPr>
          <w:sz w:val="28"/>
          <w:szCs w:val="28"/>
        </w:rPr>
        <w:t>литература по музыке</w:t>
      </w:r>
      <w:r w:rsidR="00AE0E37">
        <w:rPr>
          <w:sz w:val="28"/>
          <w:szCs w:val="28"/>
        </w:rPr>
        <w:t>:</w:t>
      </w:r>
      <w:r w:rsidR="00000C1E" w:rsidRPr="0008513B">
        <w:rPr>
          <w:sz w:val="28"/>
          <w:szCs w:val="28"/>
        </w:rPr>
        <w:t xml:space="preserve"> </w:t>
      </w:r>
      <w:r w:rsidR="00AE0E37">
        <w:rPr>
          <w:sz w:val="28"/>
          <w:szCs w:val="28"/>
        </w:rPr>
        <w:t>а</w:t>
      </w:r>
      <w:r w:rsidR="00000C1E" w:rsidRPr="0008513B">
        <w:rPr>
          <w:sz w:val="28"/>
          <w:szCs w:val="28"/>
        </w:rPr>
        <w:t>ннотированный указатель изданий на русском языке</w:t>
      </w:r>
      <w:r w:rsidR="00AE0E37">
        <w:rPr>
          <w:sz w:val="28"/>
          <w:szCs w:val="28"/>
        </w:rPr>
        <w:t>,</w:t>
      </w:r>
      <w:r w:rsidR="00000C1E" w:rsidRPr="0008513B">
        <w:rPr>
          <w:sz w:val="28"/>
          <w:szCs w:val="28"/>
        </w:rPr>
        <w:t xml:space="preserve"> 1979</w:t>
      </w:r>
      <w:r w:rsidRPr="0008513B">
        <w:rPr>
          <w:sz w:val="28"/>
          <w:szCs w:val="28"/>
        </w:rPr>
        <w:t>–</w:t>
      </w:r>
      <w:r w:rsidR="00000C1E" w:rsidRPr="0008513B">
        <w:rPr>
          <w:sz w:val="28"/>
          <w:szCs w:val="28"/>
        </w:rPr>
        <w:t>1995</w:t>
      </w:r>
      <w:r w:rsidR="00AE0E37">
        <w:rPr>
          <w:sz w:val="28"/>
          <w:szCs w:val="28"/>
        </w:rPr>
        <w:t xml:space="preserve"> / Российская гос. библиотека</w:t>
      </w:r>
      <w:proofErr w:type="gramStart"/>
      <w:r w:rsidR="00AE0E37">
        <w:rPr>
          <w:sz w:val="28"/>
          <w:szCs w:val="28"/>
        </w:rPr>
        <w:t> ;</w:t>
      </w:r>
      <w:proofErr w:type="gramEnd"/>
      <w:r w:rsidR="00AE0E37">
        <w:rPr>
          <w:sz w:val="28"/>
          <w:szCs w:val="28"/>
        </w:rPr>
        <w:t xml:space="preserve"> сост.:</w:t>
      </w:r>
      <w:r w:rsidR="00000C1E" w:rsidRPr="0008513B">
        <w:rPr>
          <w:sz w:val="28"/>
          <w:szCs w:val="28"/>
        </w:rPr>
        <w:t xml:space="preserve"> </w:t>
      </w:r>
      <w:r w:rsidR="00AE0E37">
        <w:rPr>
          <w:sz w:val="28"/>
          <w:szCs w:val="28"/>
        </w:rPr>
        <w:t xml:space="preserve">О. М. Зверева, Н. Г. Павлова. </w:t>
      </w:r>
      <w:r w:rsidR="00000C1E" w:rsidRPr="0008513B">
        <w:rPr>
          <w:sz w:val="28"/>
          <w:szCs w:val="28"/>
        </w:rPr>
        <w:t>– М.</w:t>
      </w:r>
      <w:proofErr w:type="gramStart"/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proofErr w:type="gramEnd"/>
      <w:r w:rsidR="00000C1E" w:rsidRPr="0008513B">
        <w:rPr>
          <w:sz w:val="28"/>
          <w:szCs w:val="28"/>
        </w:rPr>
        <w:t xml:space="preserve"> Пашков дом, 2000. </w:t>
      </w:r>
      <w:r w:rsidR="00000C1E" w:rsidRPr="0008513B">
        <w:rPr>
          <w:sz w:val="28"/>
          <w:szCs w:val="28"/>
          <w:lang w:val="be-BY"/>
        </w:rPr>
        <w:t>– 2</w:t>
      </w:r>
      <w:r w:rsidR="00AE0E37">
        <w:rPr>
          <w:sz w:val="28"/>
          <w:szCs w:val="28"/>
          <w:lang w:val="be-BY"/>
        </w:rPr>
        <w:t>99</w:t>
      </w:r>
      <w:r w:rsidR="00000C1E" w:rsidRPr="0008513B">
        <w:rPr>
          <w:sz w:val="28"/>
          <w:szCs w:val="28"/>
          <w:lang w:val="be-BY"/>
        </w:rPr>
        <w:t xml:space="preserve"> с.</w:t>
      </w:r>
    </w:p>
    <w:p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7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Старикова, В.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В.</w:t>
      </w:r>
      <w:r w:rsidR="00000C1E" w:rsidRPr="0008513B">
        <w:rPr>
          <w:sz w:val="28"/>
          <w:szCs w:val="28"/>
          <w:lang w:val="be-BY"/>
        </w:rPr>
        <w:t xml:space="preserve"> Звукозапись музыкального произведения как один из способов фиксации художественного текста / В.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В.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Старикова // Пытанні мастацтвазнаўства, этналогіі і фалькларыстыкі / Ін-т мастацтвазнаўства, этналогіі і фальклору імя К. Крапівы НАН Беларусі</w:t>
      </w:r>
      <w:r w:rsidR="00F81D59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; навук. рэд. А.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І.</w:t>
      </w:r>
      <w:r w:rsidR="001F654C">
        <w:rPr>
          <w:sz w:val="28"/>
          <w:szCs w:val="28"/>
          <w:lang w:val="be-BY"/>
        </w:rPr>
        <w:t> Лакотка. </w:t>
      </w:r>
      <w:r w:rsidR="00000C1E" w:rsidRPr="0008513B">
        <w:rPr>
          <w:sz w:val="28"/>
          <w:szCs w:val="28"/>
          <w:lang w:val="be-BY"/>
        </w:rPr>
        <w:t>– Мінск, 2009.</w:t>
      </w:r>
      <w:r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– Вып. 7.</w:t>
      </w:r>
      <w:r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– С. 199–204.</w:t>
      </w:r>
    </w:p>
    <w:p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</w:rPr>
      </w:pPr>
      <w:r>
        <w:rPr>
          <w:i/>
          <w:sz w:val="28"/>
          <w:szCs w:val="28"/>
          <w:lang w:val="be-BY"/>
        </w:rPr>
        <w:t xml:space="preserve">18. </w:t>
      </w:r>
      <w:r w:rsidR="00000C1E" w:rsidRPr="0008513B">
        <w:rPr>
          <w:i/>
          <w:sz w:val="28"/>
          <w:szCs w:val="28"/>
          <w:lang w:val="be-BY"/>
        </w:rPr>
        <w:t>Суминова, Т.</w:t>
      </w:r>
      <w:r w:rsidR="00A96D96"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Н.</w:t>
      </w:r>
      <w:r w:rsidR="00000C1E" w:rsidRPr="0008513B">
        <w:rPr>
          <w:sz w:val="28"/>
          <w:szCs w:val="28"/>
          <w:lang w:val="be-BY"/>
        </w:rPr>
        <w:t xml:space="preserve"> Информационные ресурсы художественной культуры (</w:t>
      </w:r>
      <w:proofErr w:type="spellStart"/>
      <w:r w:rsidR="00000C1E" w:rsidRPr="0008513B">
        <w:rPr>
          <w:sz w:val="28"/>
          <w:szCs w:val="28"/>
        </w:rPr>
        <w:t>артосферы</w:t>
      </w:r>
      <w:proofErr w:type="spellEnd"/>
      <w:r w:rsidR="00000C1E" w:rsidRPr="0008513B">
        <w:rPr>
          <w:sz w:val="28"/>
          <w:szCs w:val="28"/>
        </w:rPr>
        <w:t>)</w:t>
      </w:r>
      <w:r w:rsidR="0008513B" w:rsidRPr="0008513B">
        <w:rPr>
          <w:sz w:val="28"/>
          <w:szCs w:val="28"/>
        </w:rPr>
        <w:t xml:space="preserve"> / Т. Н. </w:t>
      </w:r>
      <w:proofErr w:type="spellStart"/>
      <w:r w:rsidR="0008513B" w:rsidRPr="0008513B">
        <w:rPr>
          <w:sz w:val="28"/>
          <w:szCs w:val="28"/>
        </w:rPr>
        <w:t>Суминова</w:t>
      </w:r>
      <w:proofErr w:type="spellEnd"/>
      <w:r w:rsidR="00000C1E" w:rsidRPr="0008513B">
        <w:rPr>
          <w:sz w:val="28"/>
          <w:szCs w:val="28"/>
        </w:rPr>
        <w:t>. – М.</w:t>
      </w:r>
      <w:proofErr w:type="gramStart"/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proofErr w:type="gramEnd"/>
      <w:r w:rsidR="00000C1E" w:rsidRPr="0008513B">
        <w:rPr>
          <w:sz w:val="28"/>
          <w:szCs w:val="28"/>
        </w:rPr>
        <w:t xml:space="preserve"> Академический проект, 2020. – 480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с.</w:t>
      </w:r>
    </w:p>
    <w:p w:rsidR="000256A8" w:rsidRPr="0008513B" w:rsidRDefault="000256A8" w:rsidP="000256A8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bCs/>
          <w:i/>
          <w:sz w:val="28"/>
          <w:szCs w:val="28"/>
        </w:rPr>
        <w:t>19</w:t>
      </w:r>
      <w:r w:rsidRPr="0008513B">
        <w:rPr>
          <w:bCs/>
          <w:i/>
          <w:sz w:val="28"/>
          <w:szCs w:val="28"/>
        </w:rPr>
        <w:t xml:space="preserve">. </w:t>
      </w:r>
      <w:r w:rsidRPr="0008513B">
        <w:rPr>
          <w:sz w:val="28"/>
          <w:szCs w:val="28"/>
        </w:rPr>
        <w:t xml:space="preserve">Формирование информационной культуры личности </w:t>
      </w:r>
      <w:r>
        <w:rPr>
          <w:sz w:val="28"/>
          <w:szCs w:val="28"/>
        </w:rPr>
        <w:t>в </w:t>
      </w:r>
      <w:r w:rsidR="00C5692B">
        <w:rPr>
          <w:sz w:val="28"/>
          <w:szCs w:val="28"/>
        </w:rPr>
        <w:t>библиотеках и </w:t>
      </w:r>
      <w:r w:rsidRPr="0008513B">
        <w:rPr>
          <w:sz w:val="28"/>
          <w:szCs w:val="28"/>
        </w:rPr>
        <w:t>образовательных учреждениях / Н.</w:t>
      </w:r>
      <w:r>
        <w:rPr>
          <w:sz w:val="28"/>
          <w:szCs w:val="28"/>
        </w:rPr>
        <w:t> </w:t>
      </w:r>
      <w:r w:rsidRPr="0008513B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proofErr w:type="spellStart"/>
      <w:r w:rsidRPr="0008513B">
        <w:rPr>
          <w:sz w:val="28"/>
          <w:szCs w:val="28"/>
        </w:rPr>
        <w:t>Гендина</w:t>
      </w:r>
      <w:proofErr w:type="spellEnd"/>
      <w:r>
        <w:rPr>
          <w:sz w:val="28"/>
          <w:szCs w:val="28"/>
        </w:rPr>
        <w:t xml:space="preserve"> </w:t>
      </w:r>
      <w:r w:rsidRPr="007A4283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7A4283">
        <w:rPr>
          <w:sz w:val="28"/>
          <w:szCs w:val="28"/>
        </w:rPr>
        <w:t>]</w:t>
      </w:r>
      <w:r w:rsidRPr="0008513B"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> </w:t>
      </w:r>
      <w:r w:rsidRPr="0008513B">
        <w:rPr>
          <w:sz w:val="28"/>
          <w:szCs w:val="28"/>
        </w:rPr>
        <w:t>:</w:t>
      </w:r>
      <w:proofErr w:type="gramEnd"/>
      <w:r w:rsidRPr="0008513B">
        <w:rPr>
          <w:sz w:val="28"/>
          <w:szCs w:val="28"/>
        </w:rPr>
        <w:t xml:space="preserve"> Школьная библиотека, 2002. – 288 с.</w:t>
      </w:r>
    </w:p>
    <w:p w:rsidR="00000C1E" w:rsidRPr="0008513B" w:rsidRDefault="0008513B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 xml:space="preserve">20. </w:t>
      </w:r>
      <w:r w:rsidR="00000C1E" w:rsidRPr="0008513B">
        <w:rPr>
          <w:i/>
          <w:sz w:val="28"/>
          <w:szCs w:val="28"/>
          <w:lang w:val="be-BY"/>
        </w:rPr>
        <w:t>Яканюк, Н.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П.</w:t>
      </w:r>
      <w:r w:rsidR="00000C1E" w:rsidRPr="0008513B">
        <w:rPr>
          <w:sz w:val="28"/>
          <w:szCs w:val="28"/>
          <w:lang w:val="be-BY"/>
        </w:rPr>
        <w:t xml:space="preserve"> Відэафільм як дакумент вывучэння музычнага мастацтва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/ Н.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П.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Яканюк // Пытанні мастацтвазнаўства, этналогіі і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 xml:space="preserve">фалькларыстыкі. </w:t>
      </w:r>
      <w:r w:rsidR="00000C1E" w:rsidRPr="0008513B">
        <w:rPr>
          <w:sz w:val="28"/>
          <w:szCs w:val="28"/>
          <w:lang w:val="be-BY"/>
        </w:rPr>
        <w:sym w:font="Symbol" w:char="F02D"/>
      </w:r>
      <w:r w:rsidR="00000C1E" w:rsidRPr="0008513B">
        <w:rPr>
          <w:sz w:val="28"/>
          <w:szCs w:val="28"/>
          <w:lang w:val="be-BY"/>
        </w:rPr>
        <w:t xml:space="preserve"> Мінск, 2008. </w:t>
      </w:r>
      <w:r w:rsidR="00000C1E" w:rsidRPr="0008513B">
        <w:rPr>
          <w:sz w:val="28"/>
          <w:szCs w:val="28"/>
          <w:lang w:val="be-BY"/>
        </w:rPr>
        <w:sym w:font="Symbol" w:char="F02D"/>
      </w:r>
      <w:r w:rsidR="00000C1E" w:rsidRPr="0008513B">
        <w:rPr>
          <w:sz w:val="28"/>
          <w:szCs w:val="28"/>
          <w:lang w:val="be-BY"/>
        </w:rPr>
        <w:t xml:space="preserve"> С. 143</w:t>
      </w:r>
      <w:r w:rsidR="00000C1E" w:rsidRPr="0008513B">
        <w:rPr>
          <w:sz w:val="28"/>
          <w:szCs w:val="28"/>
          <w:lang w:val="be-BY"/>
        </w:rPr>
        <w:sym w:font="Symbol" w:char="F02D"/>
      </w:r>
      <w:r w:rsidR="00000C1E" w:rsidRPr="0008513B">
        <w:rPr>
          <w:sz w:val="28"/>
          <w:szCs w:val="28"/>
          <w:lang w:val="be-BY"/>
        </w:rPr>
        <w:t>147.</w:t>
      </w:r>
    </w:p>
    <w:p w:rsidR="00000C1E" w:rsidRPr="0008513B" w:rsidRDefault="0008513B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 xml:space="preserve">21. </w:t>
      </w:r>
      <w:r w:rsidR="00000C1E" w:rsidRPr="0008513B">
        <w:rPr>
          <w:i/>
          <w:sz w:val="28"/>
          <w:szCs w:val="28"/>
          <w:lang w:val="be-BY"/>
        </w:rPr>
        <w:t>Яканюк, Н.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 xml:space="preserve">П. </w:t>
      </w:r>
      <w:r w:rsidR="00000C1E" w:rsidRPr="0008513B">
        <w:rPr>
          <w:sz w:val="28"/>
          <w:szCs w:val="28"/>
          <w:lang w:val="be-BY"/>
        </w:rPr>
        <w:t xml:space="preserve">Фарміраванне прафесійнай інфармацыйнай культуры спецыяліста як адзін з прыярытэтных кірункаў сучаснай музычынай </w:t>
      </w:r>
      <w:r w:rsidR="001F654C">
        <w:rPr>
          <w:sz w:val="28"/>
          <w:szCs w:val="28"/>
          <w:lang w:val="be-BY"/>
        </w:rPr>
        <w:t>адукацыі </w:t>
      </w:r>
      <w:r w:rsidR="00000C1E" w:rsidRPr="0008513B">
        <w:rPr>
          <w:sz w:val="28"/>
          <w:szCs w:val="28"/>
          <w:lang w:val="be-BY"/>
        </w:rPr>
        <w:t>/ Н.</w:t>
      </w:r>
      <w:r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П.</w:t>
      </w:r>
      <w:r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Яканюк // Весці БДАМ</w:t>
      </w:r>
      <w:r w:rsidRPr="0008513B">
        <w:rPr>
          <w:sz w:val="28"/>
          <w:szCs w:val="28"/>
          <w:lang w:val="be-BY"/>
        </w:rPr>
        <w:t>. –</w:t>
      </w:r>
      <w:r w:rsidR="00000C1E" w:rsidRPr="0008513B">
        <w:rPr>
          <w:sz w:val="28"/>
          <w:szCs w:val="28"/>
          <w:lang w:val="be-BY"/>
        </w:rPr>
        <w:t xml:space="preserve"> 2007. – №</w:t>
      </w:r>
      <w:r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10. – С. 96–101.</w:t>
      </w:r>
    </w:p>
    <w:p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</w:p>
    <w:p w:rsidR="006351CD" w:rsidRPr="0008513B" w:rsidRDefault="006351CD" w:rsidP="0008513B">
      <w:pPr>
        <w:spacing w:line="360" w:lineRule="exact"/>
        <w:ind w:firstLine="340"/>
        <w:jc w:val="center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lastRenderedPageBreak/>
        <w:br w:type="page"/>
      </w:r>
    </w:p>
    <w:p w:rsidR="001356B9" w:rsidRPr="0008513B" w:rsidRDefault="001356B9" w:rsidP="0008513B">
      <w:pPr>
        <w:spacing w:line="360" w:lineRule="exact"/>
        <w:ind w:firstLine="340"/>
        <w:contextualSpacing/>
        <w:jc w:val="center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lastRenderedPageBreak/>
        <w:t xml:space="preserve">Рекомендуемые средства диагностики </w:t>
      </w:r>
    </w:p>
    <w:p w:rsidR="001356B9" w:rsidRPr="0008513B" w:rsidRDefault="001356B9" w:rsidP="0008513B">
      <w:pPr>
        <w:spacing w:line="360" w:lineRule="exact"/>
        <w:ind w:firstLine="340"/>
        <w:contextualSpacing/>
        <w:jc w:val="center"/>
        <w:rPr>
          <w:b/>
          <w:sz w:val="28"/>
          <w:szCs w:val="28"/>
        </w:rPr>
      </w:pPr>
    </w:p>
    <w:p w:rsidR="001356B9" w:rsidRPr="0008513B" w:rsidRDefault="001356B9" w:rsidP="0008513B">
      <w:pPr>
        <w:spacing w:line="360" w:lineRule="exact"/>
        <w:ind w:firstLine="340"/>
        <w:jc w:val="both"/>
        <w:rPr>
          <w:sz w:val="28"/>
          <w:szCs w:val="28"/>
        </w:rPr>
      </w:pPr>
      <w:r w:rsidRPr="0008513B">
        <w:rPr>
          <w:sz w:val="28"/>
          <w:szCs w:val="28"/>
        </w:rPr>
        <w:t>Для контроля и самоконтроля знаний студентов используются диагностические средства, им</w:t>
      </w:r>
      <w:r w:rsidR="001F654C">
        <w:rPr>
          <w:sz w:val="28"/>
          <w:szCs w:val="28"/>
        </w:rPr>
        <w:t>еющие многоуровневый характер и </w:t>
      </w:r>
      <w:r w:rsidRPr="0008513B">
        <w:rPr>
          <w:sz w:val="28"/>
          <w:szCs w:val="28"/>
        </w:rPr>
        <w:t>применяемые комплексно:</w:t>
      </w:r>
    </w:p>
    <w:p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</w:t>
      </w:r>
      <w:r w:rsidR="001356B9" w:rsidRPr="0008513B">
        <w:rPr>
          <w:sz w:val="28"/>
          <w:szCs w:val="28"/>
        </w:rPr>
        <w:t xml:space="preserve"> подготовка ответа на семинаре;</w:t>
      </w:r>
    </w:p>
    <w:p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</w:t>
      </w:r>
      <w:r w:rsidR="001356B9" w:rsidRPr="0008513B">
        <w:rPr>
          <w:sz w:val="28"/>
          <w:szCs w:val="28"/>
        </w:rPr>
        <w:t xml:space="preserve"> выполнение письменного задания на семинаре; </w:t>
      </w:r>
    </w:p>
    <w:p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 устная форма зачета.</w:t>
      </w:r>
    </w:p>
    <w:p w:rsidR="000B1DB3" w:rsidRPr="0008513B" w:rsidRDefault="001356B9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Успеваемость студентов в течение прохождения </w:t>
      </w:r>
      <w:r w:rsidR="000B1DB3" w:rsidRPr="0008513B">
        <w:rPr>
          <w:sz w:val="28"/>
          <w:szCs w:val="28"/>
        </w:rPr>
        <w:t xml:space="preserve">учебной </w:t>
      </w:r>
      <w:r w:rsidRPr="0008513B">
        <w:rPr>
          <w:sz w:val="28"/>
          <w:szCs w:val="28"/>
        </w:rPr>
        <w:t xml:space="preserve">дисциплины контролируется на итоговом зачете и с помощью выполнения устных (выступление на семинаре) и письменных форм работы. Итоговый зачет включает ответы по теоретическим темам </w:t>
      </w:r>
      <w:r w:rsidR="000B1DB3" w:rsidRPr="0008513B">
        <w:rPr>
          <w:sz w:val="28"/>
          <w:szCs w:val="28"/>
        </w:rPr>
        <w:t>учебной дисциплины.</w:t>
      </w:r>
    </w:p>
    <w:p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</w:p>
    <w:p w:rsidR="000B1DB3" w:rsidRPr="0008513B" w:rsidRDefault="000B1DB3" w:rsidP="0008513B">
      <w:pPr>
        <w:spacing w:line="360" w:lineRule="exact"/>
        <w:ind w:firstLine="340"/>
        <w:contextualSpacing/>
        <w:jc w:val="center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t>Технологии и методы обучения</w:t>
      </w:r>
    </w:p>
    <w:p w:rsidR="001F654C" w:rsidRDefault="001F654C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</w:p>
    <w:p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Для приобретения студентами опыта самостоятельного решения профессиональных задач в программе учебной дисциплины учтены </w:t>
      </w:r>
      <w:r w:rsidR="00F81D59">
        <w:rPr>
          <w:sz w:val="28"/>
          <w:szCs w:val="28"/>
        </w:rPr>
        <w:t xml:space="preserve">следующие эффективные </w:t>
      </w:r>
      <w:r w:rsidR="0008513B" w:rsidRPr="0008513B">
        <w:rPr>
          <w:sz w:val="28"/>
          <w:szCs w:val="28"/>
        </w:rPr>
        <w:t>педагогические методики и технологии</w:t>
      </w:r>
      <w:r w:rsidRPr="0008513B">
        <w:rPr>
          <w:sz w:val="28"/>
          <w:szCs w:val="28"/>
        </w:rPr>
        <w:t>:</w:t>
      </w:r>
    </w:p>
    <w:p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– проблемно-модульного обучения и рейтинговой системы оценки знаний; </w:t>
      </w:r>
    </w:p>
    <w:p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 учебно-исследовательской деятельности;</w:t>
      </w:r>
    </w:p>
    <w:p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 коммуникативные (дискуссии, учебные дебаты и др.);</w:t>
      </w:r>
    </w:p>
    <w:p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 игровые.</w:t>
      </w:r>
    </w:p>
    <w:p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</w:p>
    <w:p w:rsidR="004C3DC3" w:rsidRPr="0008513B" w:rsidRDefault="000B1DB3" w:rsidP="0008513B">
      <w:pPr>
        <w:spacing w:line="360" w:lineRule="exact"/>
        <w:ind w:firstLine="340"/>
        <w:contextualSpacing/>
        <w:jc w:val="center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1F654C" w:rsidRDefault="001F654C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</w:p>
    <w:p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Значительное место в процессе освоения знаний принадлежит самостоятельной работе студентов, котор</w:t>
      </w:r>
      <w:r w:rsidR="00F81D59">
        <w:rPr>
          <w:sz w:val="28"/>
          <w:szCs w:val="28"/>
        </w:rPr>
        <w:t>ая</w:t>
      </w:r>
      <w:r w:rsidRPr="0008513B">
        <w:rPr>
          <w:sz w:val="28"/>
          <w:szCs w:val="28"/>
        </w:rPr>
        <w:t xml:space="preserve"> регулируется решени</w:t>
      </w:r>
      <w:r w:rsidR="00F81D59">
        <w:rPr>
          <w:sz w:val="28"/>
          <w:szCs w:val="28"/>
        </w:rPr>
        <w:t>ем</w:t>
      </w:r>
      <w:r w:rsidRPr="0008513B">
        <w:rPr>
          <w:sz w:val="28"/>
          <w:szCs w:val="28"/>
        </w:rPr>
        <w:t xml:space="preserve"> практических заданий, включенных в учебно-методический комплекс </w:t>
      </w:r>
      <w:r w:rsidR="004C3DC3" w:rsidRPr="0008513B">
        <w:rPr>
          <w:sz w:val="28"/>
          <w:szCs w:val="28"/>
        </w:rPr>
        <w:t xml:space="preserve">учебной </w:t>
      </w:r>
      <w:r w:rsidRPr="0008513B">
        <w:rPr>
          <w:sz w:val="28"/>
          <w:szCs w:val="28"/>
        </w:rPr>
        <w:t xml:space="preserve">дисциплины. </w:t>
      </w:r>
      <w:proofErr w:type="gramStart"/>
      <w:r w:rsidRPr="0008513B">
        <w:rPr>
          <w:sz w:val="28"/>
          <w:szCs w:val="28"/>
        </w:rPr>
        <w:t>Контроль за</w:t>
      </w:r>
      <w:proofErr w:type="gramEnd"/>
      <w:r w:rsidRPr="0008513B">
        <w:rPr>
          <w:sz w:val="28"/>
          <w:szCs w:val="28"/>
        </w:rPr>
        <w:t xml:space="preserve"> самостоятельной работой студентов осуществляется через опрос и выполнение практических заданий</w:t>
      </w:r>
      <w:r w:rsidR="004C3DC3" w:rsidRPr="0008513B">
        <w:rPr>
          <w:sz w:val="28"/>
          <w:szCs w:val="28"/>
        </w:rPr>
        <w:t>.</w:t>
      </w:r>
    </w:p>
    <w:p w:rsidR="004C3DC3" w:rsidRPr="0008513B" w:rsidRDefault="004C3DC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Для самостоятельной работы предлагаются следующие задания: </w:t>
      </w:r>
    </w:p>
    <w:p w:rsidR="004C3DC3" w:rsidRPr="0008513B" w:rsidRDefault="001F654C" w:rsidP="0008513B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3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 </w:t>
      </w:r>
      <w:r w:rsidR="004C3DC3" w:rsidRPr="0008513B">
        <w:rPr>
          <w:sz w:val="28"/>
          <w:szCs w:val="28"/>
        </w:rPr>
        <w:t>письменный анализ сайтов,</w:t>
      </w:r>
      <w:r w:rsidR="004C3DC3" w:rsidRPr="0008513B">
        <w:rPr>
          <w:color w:val="000000"/>
          <w:sz w:val="28"/>
          <w:szCs w:val="28"/>
        </w:rPr>
        <w:t xml:space="preserve"> содержащих профессиональную музыкальную информацию; </w:t>
      </w:r>
    </w:p>
    <w:p w:rsidR="004C3DC3" w:rsidRPr="0008513B" w:rsidRDefault="004C3DC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2) письменные работы по анализу </w:t>
      </w:r>
      <w:r w:rsidRPr="0008513B">
        <w:rPr>
          <w:sz w:val="28"/>
          <w:szCs w:val="28"/>
          <w:lang w:val="be-BY" w:eastAsia="en-US"/>
        </w:rPr>
        <w:t>периодических и продолжающихся изданий по музыкальному искусству</w:t>
      </w:r>
      <w:r w:rsidRPr="0008513B">
        <w:rPr>
          <w:sz w:val="28"/>
          <w:szCs w:val="28"/>
        </w:rPr>
        <w:t xml:space="preserve">; </w:t>
      </w:r>
    </w:p>
    <w:p w:rsidR="004C3DC3" w:rsidRPr="0008513B" w:rsidRDefault="004C3DC3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</w:rPr>
        <w:t>3) составление плана, аннотации, списка литературы к статье (реферату, курсовой).</w:t>
      </w:r>
    </w:p>
    <w:p w:rsidR="004C3DC3" w:rsidRPr="004C3DC3" w:rsidRDefault="004C3DC3" w:rsidP="004C3DC3">
      <w:pPr>
        <w:spacing w:line="360" w:lineRule="auto"/>
        <w:ind w:firstLine="709"/>
        <w:contextualSpacing/>
        <w:jc w:val="both"/>
        <w:rPr>
          <w:sz w:val="28"/>
          <w:szCs w:val="28"/>
          <w:lang w:val="be-BY"/>
        </w:rPr>
      </w:pPr>
    </w:p>
    <w:p w:rsidR="00482766" w:rsidRDefault="00482766" w:rsidP="00482766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A46F6" wp14:editId="7B61086E">
                <wp:simplePos x="0" y="0"/>
                <wp:positionH relativeFrom="column">
                  <wp:posOffset>2649220</wp:posOffset>
                </wp:positionH>
                <wp:positionV relativeFrom="paragraph">
                  <wp:posOffset>-391160</wp:posOffset>
                </wp:positionV>
                <wp:extent cx="523875" cy="457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8.6pt;margin-top:-30.8pt;width:41.2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" fillcolor="white [3212]" strokecolor="white [3212]" strokeweight="2pt"/>
            </w:pict>
          </mc:Fallback>
        </mc:AlternateContent>
      </w:r>
    </w:p>
    <w:p w:rsidR="00482766" w:rsidRPr="00056588" w:rsidRDefault="00482766" w:rsidP="00482766">
      <w:pPr>
        <w:jc w:val="center"/>
        <w:rPr>
          <w:i/>
          <w:sz w:val="28"/>
          <w:szCs w:val="28"/>
        </w:rPr>
      </w:pPr>
      <w:r w:rsidRPr="00056588">
        <w:rPr>
          <w:i/>
          <w:sz w:val="28"/>
          <w:szCs w:val="28"/>
        </w:rPr>
        <w:t>Учебное издание</w:t>
      </w:r>
    </w:p>
    <w:p w:rsidR="00482766" w:rsidRPr="00056588" w:rsidRDefault="00482766" w:rsidP="00482766">
      <w:pPr>
        <w:pStyle w:val="1"/>
        <w:spacing w:before="0"/>
        <w:jc w:val="center"/>
        <w:rPr>
          <w:b w:val="0"/>
          <w:i/>
        </w:rPr>
      </w:pPr>
    </w:p>
    <w:p w:rsidR="00482766" w:rsidRPr="00056588" w:rsidRDefault="00482766" w:rsidP="00482766">
      <w:pPr>
        <w:pStyle w:val="1"/>
        <w:spacing w:before="0"/>
        <w:jc w:val="center"/>
        <w:rPr>
          <w:b w:val="0"/>
          <w:i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pStyle w:val="1"/>
        <w:spacing w:before="0"/>
        <w:jc w:val="center"/>
        <w:rPr>
          <w:b w:val="0"/>
          <w:i/>
        </w:rPr>
      </w:pPr>
    </w:p>
    <w:p w:rsidR="00482766" w:rsidRPr="00056588" w:rsidRDefault="00482766" w:rsidP="00482766">
      <w:pPr>
        <w:jc w:val="center"/>
        <w:rPr>
          <w:b/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Default="00482766" w:rsidP="00482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ВВЕДЕНИЕ  В  СПЕЦИАЛЬНОСТЬ  </w:t>
      </w:r>
    </w:p>
    <w:p w:rsidR="00482766" w:rsidRDefault="00482766" w:rsidP="00482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И И</w:t>
      </w:r>
      <w:r>
        <w:rPr>
          <w:b/>
          <w:sz w:val="28"/>
          <w:szCs w:val="28"/>
        </w:rPr>
        <w:t>НФОРМАЦИОННАЯ  КУЛЬТУРА  СПЕЦИАЛ</w:t>
      </w:r>
      <w:r>
        <w:rPr>
          <w:b/>
          <w:sz w:val="28"/>
          <w:szCs w:val="28"/>
          <w:lang w:val="be-BY"/>
        </w:rPr>
        <w:t>И</w:t>
      </w:r>
      <w:r>
        <w:rPr>
          <w:b/>
          <w:sz w:val="28"/>
          <w:szCs w:val="28"/>
        </w:rPr>
        <w:t>СТА</w:t>
      </w:r>
    </w:p>
    <w:p w:rsidR="00485E60" w:rsidRDefault="00485E60" w:rsidP="00485E60">
      <w:pPr>
        <w:jc w:val="center"/>
        <w:rPr>
          <w:b/>
          <w:sz w:val="28"/>
          <w:szCs w:val="28"/>
          <w:lang w:val="be-BY"/>
        </w:rPr>
      </w:pPr>
      <w:r w:rsidRPr="00F81D59">
        <w:rPr>
          <w:b/>
          <w:sz w:val="28"/>
          <w:szCs w:val="28"/>
        </w:rPr>
        <w:t xml:space="preserve">Примерная учебная программа по </w:t>
      </w:r>
      <w:r>
        <w:rPr>
          <w:b/>
          <w:sz w:val="28"/>
          <w:szCs w:val="28"/>
          <w:lang w:val="be-BY"/>
        </w:rPr>
        <w:t>учебной дисциплине</w:t>
      </w:r>
    </w:p>
    <w:p w:rsidR="00485E60" w:rsidRPr="00F81D59" w:rsidRDefault="00485E60" w:rsidP="00485E60">
      <w:pPr>
        <w:jc w:val="center"/>
        <w:rPr>
          <w:b/>
          <w:sz w:val="28"/>
          <w:szCs w:val="28"/>
          <w:lang w:val="be-BY"/>
        </w:rPr>
      </w:pPr>
      <w:r w:rsidRPr="00F81D59">
        <w:rPr>
          <w:b/>
          <w:sz w:val="28"/>
          <w:szCs w:val="28"/>
        </w:rPr>
        <w:t>для специальност</w:t>
      </w:r>
      <w:r>
        <w:rPr>
          <w:b/>
          <w:sz w:val="28"/>
          <w:szCs w:val="28"/>
        </w:rPr>
        <w:t>и</w:t>
      </w:r>
    </w:p>
    <w:p w:rsidR="00485E60" w:rsidRPr="00F81D59" w:rsidRDefault="00485E60" w:rsidP="00485E60">
      <w:pPr>
        <w:tabs>
          <w:tab w:val="right" w:pos="6804"/>
        </w:tabs>
        <w:jc w:val="center"/>
        <w:rPr>
          <w:b/>
          <w:sz w:val="28"/>
          <w:szCs w:val="28"/>
          <w:lang w:val="be-BY"/>
        </w:rPr>
      </w:pPr>
      <w:r w:rsidRPr="00F81D59">
        <w:rPr>
          <w:b/>
          <w:sz w:val="28"/>
          <w:szCs w:val="28"/>
          <w:lang w:val="be-BY"/>
        </w:rPr>
        <w:t>6-05-0215-01 Музыкальное народное инструментальное творчество</w:t>
      </w:r>
    </w:p>
    <w:p w:rsidR="00482766" w:rsidRPr="00056588" w:rsidRDefault="00482766" w:rsidP="00482766">
      <w:pPr>
        <w:jc w:val="center"/>
        <w:rPr>
          <w:bCs/>
          <w:i/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Default="00482766" w:rsidP="00482766">
      <w:pPr>
        <w:jc w:val="center"/>
        <w:rPr>
          <w:sz w:val="28"/>
          <w:szCs w:val="28"/>
        </w:rPr>
      </w:pPr>
    </w:p>
    <w:p w:rsidR="001D52FF" w:rsidRPr="00056588" w:rsidRDefault="001D52FF" w:rsidP="00482766">
      <w:pPr>
        <w:jc w:val="center"/>
        <w:rPr>
          <w:sz w:val="28"/>
          <w:szCs w:val="28"/>
        </w:rPr>
      </w:pPr>
    </w:p>
    <w:p w:rsidR="00482766" w:rsidRPr="00056588" w:rsidRDefault="001D52FF" w:rsidP="00482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Редактор Н. А. </w:t>
      </w:r>
      <w:proofErr w:type="spellStart"/>
      <w:r>
        <w:rPr>
          <w:sz w:val="28"/>
          <w:szCs w:val="28"/>
        </w:rPr>
        <w:t>Милькевич</w:t>
      </w:r>
      <w:proofErr w:type="spellEnd"/>
    </w:p>
    <w:p w:rsidR="00482766" w:rsidRPr="00056588" w:rsidRDefault="00482766" w:rsidP="00482766">
      <w:pPr>
        <w:jc w:val="center"/>
        <w:rPr>
          <w:sz w:val="28"/>
          <w:szCs w:val="28"/>
        </w:rPr>
      </w:pPr>
      <w:r w:rsidRPr="00056588">
        <w:rPr>
          <w:sz w:val="28"/>
          <w:szCs w:val="28"/>
        </w:rPr>
        <w:t>Технический редактор Л. Н. Мельник</w:t>
      </w: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pStyle w:val="a5"/>
        <w:jc w:val="center"/>
        <w:rPr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  <w:r w:rsidRPr="00056588">
        <w:rPr>
          <w:sz w:val="28"/>
          <w:szCs w:val="28"/>
        </w:rPr>
        <w:t>Подписано в печать           2024. Формат 60х84</w:t>
      </w:r>
      <w:r w:rsidRPr="00056588">
        <w:rPr>
          <w:sz w:val="28"/>
          <w:szCs w:val="28"/>
          <w:vertAlign w:val="superscript"/>
        </w:rPr>
        <w:t>1</w:t>
      </w:r>
      <w:r w:rsidRPr="00056588">
        <w:rPr>
          <w:sz w:val="28"/>
          <w:szCs w:val="28"/>
        </w:rPr>
        <w:t>/</w:t>
      </w:r>
      <w:r w:rsidRPr="00056588">
        <w:rPr>
          <w:sz w:val="28"/>
          <w:szCs w:val="28"/>
          <w:vertAlign w:val="subscript"/>
        </w:rPr>
        <w:t>16</w:t>
      </w:r>
      <w:r w:rsidRPr="00056588">
        <w:rPr>
          <w:sz w:val="28"/>
          <w:szCs w:val="28"/>
        </w:rPr>
        <w:t>.</w:t>
      </w:r>
    </w:p>
    <w:p w:rsidR="00482766" w:rsidRPr="00056588" w:rsidRDefault="00482766" w:rsidP="00482766">
      <w:pPr>
        <w:jc w:val="center"/>
        <w:rPr>
          <w:sz w:val="28"/>
          <w:szCs w:val="28"/>
        </w:rPr>
      </w:pPr>
      <w:r w:rsidRPr="00056588">
        <w:rPr>
          <w:sz w:val="28"/>
          <w:szCs w:val="28"/>
        </w:rPr>
        <w:t xml:space="preserve">Бумага офисная. </w:t>
      </w:r>
      <w:proofErr w:type="spellStart"/>
      <w:r w:rsidRPr="00056588">
        <w:rPr>
          <w:sz w:val="28"/>
          <w:szCs w:val="28"/>
        </w:rPr>
        <w:t>Ризография</w:t>
      </w:r>
      <w:proofErr w:type="spellEnd"/>
      <w:r w:rsidRPr="00056588">
        <w:rPr>
          <w:sz w:val="28"/>
          <w:szCs w:val="28"/>
        </w:rPr>
        <w:t>.</w:t>
      </w:r>
    </w:p>
    <w:p w:rsidR="00482766" w:rsidRPr="00056588" w:rsidRDefault="00482766" w:rsidP="00482766">
      <w:pPr>
        <w:jc w:val="center"/>
        <w:rPr>
          <w:sz w:val="28"/>
          <w:szCs w:val="28"/>
        </w:rPr>
      </w:pPr>
      <w:proofErr w:type="spellStart"/>
      <w:r w:rsidRPr="00056588">
        <w:rPr>
          <w:sz w:val="28"/>
          <w:szCs w:val="28"/>
        </w:rPr>
        <w:t>Усл</w:t>
      </w:r>
      <w:proofErr w:type="spellEnd"/>
      <w:r w:rsidRPr="00056588">
        <w:rPr>
          <w:sz w:val="28"/>
          <w:szCs w:val="28"/>
        </w:rPr>
        <w:t xml:space="preserve">. </w:t>
      </w:r>
      <w:proofErr w:type="spellStart"/>
      <w:r w:rsidRPr="00056588">
        <w:rPr>
          <w:sz w:val="28"/>
          <w:szCs w:val="28"/>
        </w:rPr>
        <w:t>печ</w:t>
      </w:r>
      <w:proofErr w:type="spellEnd"/>
      <w:r w:rsidRPr="00056588">
        <w:rPr>
          <w:sz w:val="28"/>
          <w:szCs w:val="28"/>
        </w:rPr>
        <w:t>. л.</w:t>
      </w:r>
      <w:proofErr w:type="gramStart"/>
      <w:r w:rsidRPr="00056588">
        <w:rPr>
          <w:sz w:val="28"/>
          <w:szCs w:val="28"/>
        </w:rPr>
        <w:t xml:space="preserve">       .</w:t>
      </w:r>
      <w:proofErr w:type="gramEnd"/>
      <w:r w:rsidRPr="00056588">
        <w:rPr>
          <w:sz w:val="28"/>
          <w:szCs w:val="28"/>
        </w:rPr>
        <w:t xml:space="preserve"> Уч.-изд. л.      . Тираж     экз. Заказ        .</w:t>
      </w: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</w:p>
    <w:p w:rsidR="00482766" w:rsidRPr="00056588" w:rsidRDefault="00482766" w:rsidP="00482766">
      <w:pPr>
        <w:jc w:val="center"/>
        <w:rPr>
          <w:sz w:val="28"/>
          <w:szCs w:val="28"/>
        </w:rPr>
      </w:pPr>
      <w:r w:rsidRPr="00056588">
        <w:rPr>
          <w:sz w:val="28"/>
          <w:szCs w:val="28"/>
        </w:rPr>
        <w:t>Издатель и полиграфическое исполнение:</w:t>
      </w:r>
    </w:p>
    <w:p w:rsidR="00482766" w:rsidRPr="00056588" w:rsidRDefault="00482766" w:rsidP="00482766">
      <w:pPr>
        <w:jc w:val="center"/>
        <w:rPr>
          <w:sz w:val="28"/>
          <w:szCs w:val="28"/>
        </w:rPr>
      </w:pPr>
      <w:r w:rsidRPr="00056588">
        <w:rPr>
          <w:sz w:val="28"/>
          <w:szCs w:val="28"/>
        </w:rPr>
        <w:t>учреждение образования</w:t>
      </w:r>
    </w:p>
    <w:p w:rsidR="00482766" w:rsidRPr="00056588" w:rsidRDefault="00482766" w:rsidP="00482766">
      <w:pPr>
        <w:jc w:val="center"/>
        <w:rPr>
          <w:sz w:val="28"/>
          <w:szCs w:val="28"/>
        </w:rPr>
      </w:pPr>
      <w:r w:rsidRPr="00056588">
        <w:rPr>
          <w:sz w:val="28"/>
          <w:szCs w:val="28"/>
        </w:rPr>
        <w:t>«Белорусский государственный университет культуры и искусств».</w:t>
      </w:r>
    </w:p>
    <w:p w:rsidR="00482766" w:rsidRPr="00056588" w:rsidRDefault="00482766" w:rsidP="00482766">
      <w:pPr>
        <w:pStyle w:val="2"/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056588">
        <w:rPr>
          <w:sz w:val="28"/>
          <w:szCs w:val="28"/>
          <w:lang w:val="ru-RU"/>
        </w:rPr>
        <w:t>Свидетельство о государственной регистрации издателя, изготовителя,</w:t>
      </w:r>
    </w:p>
    <w:p w:rsidR="00482766" w:rsidRPr="00056588" w:rsidRDefault="00482766" w:rsidP="00482766">
      <w:pPr>
        <w:pStyle w:val="2"/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056588">
        <w:rPr>
          <w:sz w:val="28"/>
          <w:szCs w:val="28"/>
          <w:lang w:val="ru-RU"/>
        </w:rPr>
        <w:t>распространителя печатных изданий № 1/177 от 12.02.2014.</w:t>
      </w:r>
    </w:p>
    <w:p w:rsidR="00482766" w:rsidRPr="00056588" w:rsidRDefault="00482766" w:rsidP="00482766">
      <w:pPr>
        <w:pStyle w:val="2"/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056588">
        <w:rPr>
          <w:sz w:val="28"/>
          <w:szCs w:val="28"/>
          <w:lang w:val="ru-RU"/>
        </w:rPr>
        <w:t>ЛП № 02330/456 от 23.01.2014.</w:t>
      </w:r>
    </w:p>
    <w:p w:rsidR="001356B9" w:rsidRPr="00482766" w:rsidRDefault="00482766" w:rsidP="00482766">
      <w:pPr>
        <w:jc w:val="center"/>
        <w:rPr>
          <w:sz w:val="28"/>
          <w:szCs w:val="28"/>
        </w:rPr>
      </w:pPr>
      <w:r w:rsidRPr="00056588">
        <w:rPr>
          <w:sz w:val="28"/>
          <w:szCs w:val="28"/>
        </w:rPr>
        <w:t xml:space="preserve">Ул. </w:t>
      </w:r>
      <w:proofErr w:type="gramStart"/>
      <w:r w:rsidRPr="00056588">
        <w:rPr>
          <w:sz w:val="28"/>
          <w:szCs w:val="28"/>
        </w:rPr>
        <w:t>Рабкоровская</w:t>
      </w:r>
      <w:proofErr w:type="gramEnd"/>
      <w:r w:rsidRPr="00056588">
        <w:rPr>
          <w:sz w:val="28"/>
          <w:szCs w:val="28"/>
        </w:rPr>
        <w:t xml:space="preserve">, 17, </w:t>
      </w:r>
      <w:smartTag w:uri="urn:schemas-microsoft-com:office:smarttags" w:element="metricconverter">
        <w:smartTagPr>
          <w:attr w:name="ProductID" w:val="220007, г"/>
        </w:smartTagPr>
        <w:r w:rsidRPr="00056588">
          <w:rPr>
            <w:sz w:val="28"/>
            <w:szCs w:val="28"/>
          </w:rPr>
          <w:t>220007, г</w:t>
        </w:r>
      </w:smartTag>
      <w:r w:rsidRPr="00056588">
        <w:rPr>
          <w:sz w:val="28"/>
          <w:szCs w:val="28"/>
        </w:rPr>
        <w:t>. Минск.</w:t>
      </w:r>
    </w:p>
    <w:sectPr w:rsidR="001356B9" w:rsidRPr="00482766" w:rsidSect="00F81D59">
      <w:headerReference w:type="default" r:id="rId9"/>
      <w:pgSz w:w="11906" w:h="16838"/>
      <w:pgMar w:top="1134" w:right="851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B7" w:rsidRDefault="00955FB7" w:rsidP="003A3322">
      <w:r>
        <w:separator/>
      </w:r>
    </w:p>
  </w:endnote>
  <w:endnote w:type="continuationSeparator" w:id="0">
    <w:p w:rsidR="00955FB7" w:rsidRDefault="00955FB7" w:rsidP="003A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B7" w:rsidRDefault="00955FB7" w:rsidP="003A3322">
      <w:r>
        <w:separator/>
      </w:r>
    </w:p>
  </w:footnote>
  <w:footnote w:type="continuationSeparator" w:id="0">
    <w:p w:rsidR="00955FB7" w:rsidRDefault="00955FB7" w:rsidP="003A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684734"/>
      <w:docPartObj>
        <w:docPartGallery w:val="Page Numbers (Top of Page)"/>
        <w:docPartUnique/>
      </w:docPartObj>
    </w:sdtPr>
    <w:sdtEndPr/>
    <w:sdtContent>
      <w:p w:rsidR="00A96D96" w:rsidRDefault="00A96D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283">
          <w:rPr>
            <w:noProof/>
          </w:rPr>
          <w:t>15</w:t>
        </w:r>
        <w:r>
          <w:fldChar w:fldCharType="end"/>
        </w:r>
      </w:p>
    </w:sdtContent>
  </w:sdt>
  <w:p w:rsidR="00A96D96" w:rsidRDefault="00A96D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89E"/>
    <w:multiLevelType w:val="hybridMultilevel"/>
    <w:tmpl w:val="DA94D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82A09"/>
    <w:multiLevelType w:val="hybridMultilevel"/>
    <w:tmpl w:val="8E6E7B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9754B"/>
    <w:multiLevelType w:val="hybridMultilevel"/>
    <w:tmpl w:val="15CCA884"/>
    <w:lvl w:ilvl="0" w:tplc="73B207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74032D"/>
    <w:multiLevelType w:val="hybridMultilevel"/>
    <w:tmpl w:val="ECE82A14"/>
    <w:lvl w:ilvl="0" w:tplc="3788E8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2B34F6"/>
    <w:multiLevelType w:val="hybridMultilevel"/>
    <w:tmpl w:val="254065A2"/>
    <w:lvl w:ilvl="0" w:tplc="73B2078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B0219F"/>
    <w:multiLevelType w:val="hybridMultilevel"/>
    <w:tmpl w:val="00B0BBF6"/>
    <w:lvl w:ilvl="0" w:tplc="3788E8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E772B0"/>
    <w:multiLevelType w:val="hybridMultilevel"/>
    <w:tmpl w:val="23142DD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56083B16"/>
    <w:multiLevelType w:val="hybridMultilevel"/>
    <w:tmpl w:val="00AA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944D5"/>
    <w:multiLevelType w:val="hybridMultilevel"/>
    <w:tmpl w:val="97EEFB76"/>
    <w:lvl w:ilvl="0" w:tplc="85AEE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F71017"/>
    <w:multiLevelType w:val="hybridMultilevel"/>
    <w:tmpl w:val="F00E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06234"/>
    <w:multiLevelType w:val="hybridMultilevel"/>
    <w:tmpl w:val="538A4E7E"/>
    <w:lvl w:ilvl="0" w:tplc="3788E8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CD"/>
    <w:rsid w:val="00000C1E"/>
    <w:rsid w:val="000159DE"/>
    <w:rsid w:val="000256A8"/>
    <w:rsid w:val="00057EA4"/>
    <w:rsid w:val="0008513B"/>
    <w:rsid w:val="00087677"/>
    <w:rsid w:val="000B1DB3"/>
    <w:rsid w:val="000C30CE"/>
    <w:rsid w:val="00100C02"/>
    <w:rsid w:val="0010403C"/>
    <w:rsid w:val="001356B9"/>
    <w:rsid w:val="0017053F"/>
    <w:rsid w:val="001D52FF"/>
    <w:rsid w:val="001F654C"/>
    <w:rsid w:val="00291BA2"/>
    <w:rsid w:val="00312F6A"/>
    <w:rsid w:val="003A3322"/>
    <w:rsid w:val="0042123D"/>
    <w:rsid w:val="00482766"/>
    <w:rsid w:val="00485E60"/>
    <w:rsid w:val="004C3DC3"/>
    <w:rsid w:val="00535F18"/>
    <w:rsid w:val="00542A1F"/>
    <w:rsid w:val="00633AB8"/>
    <w:rsid w:val="006351CD"/>
    <w:rsid w:val="00671620"/>
    <w:rsid w:val="006E7AB3"/>
    <w:rsid w:val="00702B79"/>
    <w:rsid w:val="00780FAF"/>
    <w:rsid w:val="007A4283"/>
    <w:rsid w:val="008A6F18"/>
    <w:rsid w:val="0093386E"/>
    <w:rsid w:val="00955FB7"/>
    <w:rsid w:val="009578CB"/>
    <w:rsid w:val="0096681A"/>
    <w:rsid w:val="00977EC0"/>
    <w:rsid w:val="00A96D96"/>
    <w:rsid w:val="00AC4BEF"/>
    <w:rsid w:val="00AE0E37"/>
    <w:rsid w:val="00AF5984"/>
    <w:rsid w:val="00B6605D"/>
    <w:rsid w:val="00BB2A52"/>
    <w:rsid w:val="00BB436C"/>
    <w:rsid w:val="00C5692B"/>
    <w:rsid w:val="00CF2076"/>
    <w:rsid w:val="00D04C5A"/>
    <w:rsid w:val="00DC3127"/>
    <w:rsid w:val="00DD4F58"/>
    <w:rsid w:val="00DE05F9"/>
    <w:rsid w:val="00DE3230"/>
    <w:rsid w:val="00E0012A"/>
    <w:rsid w:val="00E30F06"/>
    <w:rsid w:val="00E51815"/>
    <w:rsid w:val="00F07BE9"/>
    <w:rsid w:val="00F81D59"/>
    <w:rsid w:val="00F95D88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7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77EC0"/>
    <w:pPr>
      <w:keepNext/>
      <w:outlineLvl w:val="3"/>
    </w:pPr>
    <w:rPr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6351C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rsid w:val="006351CD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5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A33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33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3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77E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977EC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482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4827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827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DE05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5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7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77EC0"/>
    <w:pPr>
      <w:keepNext/>
      <w:outlineLvl w:val="3"/>
    </w:pPr>
    <w:rPr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6351C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rsid w:val="006351CD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5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A33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33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3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77E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977EC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482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4827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827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DE05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5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B63D-E78B-4F37-9400-30C047F1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Яконюк НП</dc:creator>
  <cp:lastModifiedBy>Судник ТН</cp:lastModifiedBy>
  <cp:revision>25</cp:revision>
  <cp:lastPrinted>2024-05-02T09:15:00Z</cp:lastPrinted>
  <dcterms:created xsi:type="dcterms:W3CDTF">2024-02-21T13:50:00Z</dcterms:created>
  <dcterms:modified xsi:type="dcterms:W3CDTF">2024-05-02T09:17:00Z</dcterms:modified>
</cp:coreProperties>
</file>