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54C8D" w14:textId="77777777"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2AD6884D" w14:textId="77777777"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0337CBF7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87BFB" w14:textId="77777777" w:rsidR="003147E0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AD8F6F9" w14:textId="690F6ABC" w:rsidR="001078B2" w:rsidRPr="009A3068" w:rsidRDefault="00851669" w:rsidP="003147E0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40876E12" w14:textId="22A0659B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1669"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9A3068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14:paraId="26968A8C" w14:textId="77777777" w:rsidR="009A3068" w:rsidRDefault="009A3068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Республики Беларусь</w:t>
      </w:r>
    </w:p>
    <w:p w14:paraId="784DE6CF" w14:textId="455E8EBB" w:rsidR="00695D56" w:rsidRPr="001875B0" w:rsidRDefault="00695D56" w:rsidP="00695D5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68" w:rsidRPr="001875B0">
        <w:rPr>
          <w:rFonts w:ascii="Times New Roman" w:hAnsi="Times New Roman" w:cs="Times New Roman"/>
          <w:sz w:val="28"/>
          <w:szCs w:val="28"/>
        </w:rPr>
        <w:t>А.Г.Баханович</w:t>
      </w:r>
      <w:r w:rsidR="00851669">
        <w:rPr>
          <w:rFonts w:ascii="Times New Roman" w:hAnsi="Times New Roman" w:cs="Times New Roman"/>
          <w:sz w:val="28"/>
          <w:szCs w:val="28"/>
        </w:rPr>
        <w:t>ем</w:t>
      </w:r>
    </w:p>
    <w:p w14:paraId="166AB5C0" w14:textId="5B2D370A" w:rsidR="001078B2" w:rsidRPr="00851669" w:rsidRDefault="00695D56" w:rsidP="00851669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ED1C59">
        <w:rPr>
          <w:rFonts w:ascii="Times New Roman" w:hAnsi="Times New Roman" w:cs="Times New Roman"/>
          <w:sz w:val="20"/>
          <w:szCs w:val="20"/>
        </w:rPr>
        <w:tab/>
      </w:r>
      <w:r w:rsidR="00851669" w:rsidRPr="00851669">
        <w:rPr>
          <w:rFonts w:ascii="Times New Roman" w:hAnsi="Times New Roman" w:cs="Times New Roman"/>
          <w:b/>
          <w:sz w:val="28"/>
          <w:szCs w:val="28"/>
        </w:rPr>
        <w:t>28.10.2024</w:t>
      </w:r>
    </w:p>
    <w:p w14:paraId="16CB39DB" w14:textId="313A54EA" w:rsidR="001078B2" w:rsidRPr="00851669" w:rsidRDefault="001078B2" w:rsidP="003147E0">
      <w:pPr>
        <w:spacing w:after="0" w:line="240" w:lineRule="auto"/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Регистрационный </w:t>
      </w:r>
      <w:bookmarkStart w:id="0" w:name="_GoBack"/>
      <w:r w:rsidRPr="00851669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 xml:space="preserve">№ </w:t>
      </w:r>
      <w:r w:rsidR="00851669" w:rsidRPr="00851669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>6-05-04-061/пр.</w:t>
      </w:r>
    </w:p>
    <w:bookmarkEnd w:id="0"/>
    <w:p w14:paraId="0D773564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804F6" w14:textId="77777777" w:rsidR="003147E0" w:rsidRPr="00921F2E" w:rsidRDefault="00FC1FF1" w:rsidP="00262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 УПРАВЛЕНИЯ</w:t>
      </w:r>
    </w:p>
    <w:p w14:paraId="32F31DB8" w14:textId="77777777" w:rsidR="00262F99" w:rsidRDefault="00262F99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C7F935" w14:textId="77777777" w:rsidR="00262F99" w:rsidRPr="00262F99" w:rsidRDefault="00262F99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B0262C" w14:textId="77777777" w:rsidR="009A3068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14:paraId="15B51724" w14:textId="77777777" w:rsidR="001078B2" w:rsidRPr="003147E0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:</w:t>
      </w:r>
    </w:p>
    <w:p w14:paraId="5F45798C" w14:textId="77777777" w:rsidR="00FC1FF1" w:rsidRPr="00FC1FF1" w:rsidRDefault="002A30D3" w:rsidP="00FC1FF1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6-05-0414-03</w:t>
      </w:r>
      <w:r w:rsidR="00FC1FF1" w:rsidRPr="00FC1FF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«Государственное управление 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экономика</w:t>
      </w:r>
      <w:r w:rsidR="00FC1FF1" w:rsidRPr="00FC1FF1"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</w:p>
    <w:p w14:paraId="0754D5EA" w14:textId="77777777"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9F349E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14:paraId="7173F997" w14:textId="77777777" w:rsidTr="009554EB">
        <w:tc>
          <w:tcPr>
            <w:tcW w:w="4673" w:type="dxa"/>
          </w:tcPr>
          <w:p w14:paraId="62B27D98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4891525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D1FFB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</w:t>
            </w:r>
          </w:p>
          <w:p w14:paraId="0EC0BD9F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33743A6" w14:textId="77777777" w:rsidR="008566DA" w:rsidRDefault="008566DA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A2AE456" w14:textId="77777777"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A869773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486CF94F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14:paraId="17A52012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34CC1A3F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1517B636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С.Н.Пищов</w:t>
            </w:r>
          </w:p>
          <w:p w14:paraId="49B5E87E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62A5106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14:paraId="0EDDE378" w14:textId="77777777" w:rsidTr="009554EB">
        <w:trPr>
          <w:trHeight w:val="2897"/>
        </w:trPr>
        <w:tc>
          <w:tcPr>
            <w:tcW w:w="4673" w:type="dxa"/>
          </w:tcPr>
          <w:p w14:paraId="093B0773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8998857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751048F8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0CCC4A5B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В.В.Данилович</w:t>
            </w:r>
          </w:p>
          <w:p w14:paraId="144D4D11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4924E01" w14:textId="77777777" w:rsidR="008566DA" w:rsidRDefault="008566DA" w:rsidP="008566DA"/>
        </w:tc>
        <w:tc>
          <w:tcPr>
            <w:tcW w:w="4961" w:type="dxa"/>
          </w:tcPr>
          <w:p w14:paraId="2BC76B7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C7335E9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0AE7F886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14:paraId="0035EE19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2FFBD826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6BA003F1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И.В.Титович</w:t>
            </w:r>
          </w:p>
          <w:p w14:paraId="74C4307B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584C94F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BA174" w14:textId="77777777" w:rsidR="008566DA" w:rsidRDefault="008566DA" w:rsidP="008566DA"/>
        </w:tc>
      </w:tr>
      <w:tr w:rsidR="001D1C69" w14:paraId="1687C68E" w14:textId="77777777" w:rsidTr="009554EB">
        <w:tc>
          <w:tcPr>
            <w:tcW w:w="4673" w:type="dxa"/>
          </w:tcPr>
          <w:p w14:paraId="716C1DAD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BBB60B2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3E796767" w14:textId="77777777"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  </w:t>
            </w:r>
            <w:r w:rsidR="001D1C6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5280B2FB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E5F3BD9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8FD71" w14:textId="77777777" w:rsidR="00B768CA" w:rsidRDefault="00B768CA" w:rsidP="00B76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FB94F" w14:textId="77777777" w:rsidR="0066672B" w:rsidRDefault="0066672B" w:rsidP="00B76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F4DCD9" w14:textId="77777777" w:rsidR="00770DDE" w:rsidRDefault="001D1C69" w:rsidP="00B76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FC1FF1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14:paraId="5EC93FCE" w14:textId="77777777"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FC1FF1">
        <w:rPr>
          <w:rFonts w:ascii="Times New Roman" w:hAnsi="Times New Roman" w:cs="Times New Roman"/>
          <w:b/>
          <w:sz w:val="28"/>
          <w:szCs w:val="28"/>
        </w:rPr>
        <w:t>Ь</w:t>
      </w:r>
    </w:p>
    <w:p w14:paraId="69A1ACE8" w14:textId="77777777" w:rsidR="0012543A" w:rsidRDefault="00FC1FF1" w:rsidP="00770D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И.И. Рифицкая, доцент</w:t>
      </w:r>
      <w:r w:rsidR="00775C99">
        <w:rPr>
          <w:rFonts w:ascii="Times New Roman" w:hAnsi="Times New Roman" w:cs="Times New Roman"/>
          <w:sz w:val="28"/>
          <w:szCs w:val="28"/>
        </w:rPr>
        <w:t xml:space="preserve"> кафедры социально-гуманитарных и историко-правовых дисциплин</w:t>
      </w:r>
      <w:r w:rsidR="003A59A9">
        <w:rPr>
          <w:rFonts w:ascii="Times New Roman" w:hAnsi="Times New Roman" w:cs="Times New Roman"/>
          <w:sz w:val="28"/>
          <w:szCs w:val="28"/>
        </w:rPr>
        <w:t xml:space="preserve"> Института управленческих кадров Академии управления при Президенте Республики Беларусь</w:t>
      </w:r>
      <w:r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</w:p>
    <w:p w14:paraId="7A732FC5" w14:textId="77777777" w:rsidR="0012543A" w:rsidRDefault="0012543A" w:rsidP="00770D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FCA38F" w14:textId="77777777" w:rsidR="004A767C" w:rsidRPr="0012543A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5C99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0A1B7CB2" w14:textId="77777777" w:rsidR="0012543A" w:rsidRDefault="0012543A" w:rsidP="0012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экономической социологии и психологии предпринимательской деятельности Белорусского государственного экономического университета (протокол № 5 от 27.12.2023);</w:t>
      </w:r>
    </w:p>
    <w:p w14:paraId="5B8B60AD" w14:textId="77777777" w:rsidR="004A767C" w:rsidRPr="00536EAA" w:rsidRDefault="00536EAA" w:rsidP="00536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AA">
        <w:rPr>
          <w:rFonts w:ascii="Times New Roman" w:hAnsi="Times New Roman" w:cs="Times New Roman"/>
          <w:sz w:val="28"/>
          <w:szCs w:val="28"/>
        </w:rPr>
        <w:t>М.В. Сидорова, доцент кафедры педагогики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EAA">
        <w:rPr>
          <w:rFonts w:ascii="Times New Roman" w:hAnsi="Times New Roman" w:cs="Times New Roman"/>
          <w:sz w:val="28"/>
          <w:szCs w:val="28"/>
        </w:rPr>
        <w:t>и проблем развития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EAA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EAA">
        <w:rPr>
          <w:rFonts w:ascii="Times New Roman" w:hAnsi="Times New Roman" w:cs="Times New Roman"/>
          <w:sz w:val="28"/>
          <w:szCs w:val="28"/>
        </w:rPr>
        <w:t>кандидат психологических наук, доцент</w:t>
      </w:r>
    </w:p>
    <w:p w14:paraId="0D08A68A" w14:textId="77777777" w:rsidR="0017516A" w:rsidRDefault="0017516A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E9BFDF" w14:textId="77777777" w:rsidR="0015312E" w:rsidRPr="00CE0D66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76095CA1" w14:textId="163FF56C" w:rsidR="00633054" w:rsidRDefault="0016369A" w:rsidP="0063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5312E">
        <w:rPr>
          <w:rFonts w:ascii="Times New Roman" w:hAnsi="Times New Roman" w:cs="Times New Roman"/>
          <w:sz w:val="28"/>
          <w:szCs w:val="28"/>
        </w:rPr>
        <w:t xml:space="preserve">афедрой </w:t>
      </w:r>
      <w:r w:rsidR="00BB6BE9">
        <w:rPr>
          <w:rFonts w:ascii="Times New Roman" w:hAnsi="Times New Roman" w:cs="Times New Roman"/>
          <w:sz w:val="28"/>
          <w:szCs w:val="28"/>
        </w:rPr>
        <w:t>социально-гуманитарных и историко-правовых дисциплин</w:t>
      </w:r>
      <w:r w:rsidR="0015312E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BB6BE9">
        <w:rPr>
          <w:rFonts w:ascii="Times New Roman" w:hAnsi="Times New Roman" w:cs="Times New Roman"/>
          <w:sz w:val="28"/>
          <w:szCs w:val="28"/>
        </w:rPr>
        <w:t>управленческих кадров</w:t>
      </w:r>
      <w:r w:rsidR="0015312E">
        <w:rPr>
          <w:rFonts w:ascii="Times New Roman" w:hAnsi="Times New Roman" w:cs="Times New Roman"/>
          <w:sz w:val="28"/>
          <w:szCs w:val="28"/>
        </w:rPr>
        <w:t xml:space="preserve"> Академии управления при Президенте Республики Беларусь</w:t>
      </w:r>
      <w:r w:rsidR="00220B89">
        <w:rPr>
          <w:rFonts w:ascii="Times New Roman" w:hAnsi="Times New Roman" w:cs="Times New Roman"/>
          <w:sz w:val="28"/>
          <w:szCs w:val="28"/>
        </w:rPr>
        <w:t xml:space="preserve"> </w:t>
      </w:r>
      <w:r w:rsidR="00633054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2E1D52">
        <w:rPr>
          <w:rFonts w:ascii="Times New Roman" w:hAnsi="Times New Roman" w:cs="Times New Roman"/>
          <w:sz w:val="28"/>
          <w:szCs w:val="28"/>
        </w:rPr>
        <w:t>8</w:t>
      </w:r>
      <w:r w:rsidR="00633054">
        <w:rPr>
          <w:rFonts w:ascii="Times New Roman" w:hAnsi="Times New Roman" w:cs="Times New Roman"/>
          <w:sz w:val="28"/>
          <w:szCs w:val="28"/>
        </w:rPr>
        <w:t xml:space="preserve"> от </w:t>
      </w:r>
      <w:r w:rsidR="002E1D52">
        <w:rPr>
          <w:rFonts w:ascii="Times New Roman" w:hAnsi="Times New Roman" w:cs="Times New Roman"/>
          <w:sz w:val="28"/>
          <w:szCs w:val="28"/>
        </w:rPr>
        <w:t>08.01.2024</w:t>
      </w:r>
      <w:r w:rsidR="00633054">
        <w:rPr>
          <w:rFonts w:ascii="Times New Roman" w:hAnsi="Times New Roman" w:cs="Times New Roman"/>
          <w:sz w:val="28"/>
          <w:szCs w:val="28"/>
        </w:rPr>
        <w:t>);</w:t>
      </w:r>
    </w:p>
    <w:p w14:paraId="603385A5" w14:textId="77777777"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3AEFE" w14:textId="1BD1F188" w:rsidR="001531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  <w:r w:rsidR="00220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</w:t>
      </w:r>
      <w:r w:rsidR="007211E1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220B89">
        <w:rPr>
          <w:rFonts w:ascii="Times New Roman" w:hAnsi="Times New Roman" w:cs="Times New Roman"/>
          <w:sz w:val="28"/>
          <w:szCs w:val="28"/>
        </w:rPr>
        <w:t>6</w:t>
      </w:r>
      <w:r w:rsidR="007211E1">
        <w:rPr>
          <w:rFonts w:ascii="Times New Roman" w:hAnsi="Times New Roman" w:cs="Times New Roman"/>
          <w:sz w:val="28"/>
          <w:szCs w:val="28"/>
        </w:rPr>
        <w:t xml:space="preserve"> от </w:t>
      </w:r>
      <w:r w:rsidR="00220B89">
        <w:rPr>
          <w:rFonts w:ascii="Times New Roman" w:hAnsi="Times New Roman" w:cs="Times New Roman"/>
          <w:sz w:val="28"/>
          <w:szCs w:val="28"/>
        </w:rPr>
        <w:t>22.02.2024</w:t>
      </w:r>
      <w:r w:rsidR="007211E1">
        <w:rPr>
          <w:rFonts w:ascii="Times New Roman" w:hAnsi="Times New Roman" w:cs="Times New Roman"/>
          <w:sz w:val="28"/>
          <w:szCs w:val="28"/>
        </w:rPr>
        <w:t>);</w:t>
      </w:r>
    </w:p>
    <w:p w14:paraId="773D39E2" w14:textId="77777777" w:rsidR="001531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9772E" w14:textId="77777777" w:rsidR="00CE0D66" w:rsidRDefault="00AA6CCD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</w:t>
      </w:r>
      <w:r w:rsidR="00A95EDA"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</w:t>
      </w:r>
      <w:r w:rsidRPr="00A95EDA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2DEE09AA" w14:textId="560E447C" w:rsidR="007211E1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</w:t>
      </w:r>
      <w:r w:rsidR="0012543A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220B89">
        <w:rPr>
          <w:rFonts w:ascii="Times New Roman" w:hAnsi="Times New Roman" w:cs="Times New Roman"/>
          <w:sz w:val="28"/>
          <w:szCs w:val="28"/>
        </w:rPr>
        <w:t>4</w:t>
      </w:r>
      <w:r w:rsidR="0012543A">
        <w:rPr>
          <w:rFonts w:ascii="Times New Roman" w:hAnsi="Times New Roman" w:cs="Times New Roman"/>
          <w:sz w:val="28"/>
          <w:szCs w:val="28"/>
        </w:rPr>
        <w:t xml:space="preserve"> от</w:t>
      </w:r>
      <w:r w:rsidR="00220B89">
        <w:rPr>
          <w:rFonts w:ascii="Times New Roman" w:hAnsi="Times New Roman" w:cs="Times New Roman"/>
          <w:sz w:val="28"/>
          <w:szCs w:val="28"/>
        </w:rPr>
        <w:t xml:space="preserve"> 15.03.2024</w:t>
      </w:r>
      <w:r w:rsidR="0012543A">
        <w:rPr>
          <w:rFonts w:ascii="Times New Roman" w:hAnsi="Times New Roman" w:cs="Times New Roman"/>
          <w:sz w:val="28"/>
          <w:szCs w:val="28"/>
        </w:rPr>
        <w:t>)</w:t>
      </w:r>
    </w:p>
    <w:p w14:paraId="1FF58318" w14:textId="77777777" w:rsidR="007211E1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2FC5F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89B61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DD466" w14:textId="77777777" w:rsidR="00536EAA" w:rsidRDefault="00536EAA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9FFC8" w14:textId="77777777" w:rsidR="00E714E2" w:rsidRDefault="00E714E2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6745F" w14:textId="77777777" w:rsidR="00E714E2" w:rsidRDefault="00E714E2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B3CBF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65C3A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D0C31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975AA" w14:textId="77777777" w:rsidR="0012543A" w:rsidRDefault="0012543A" w:rsidP="00666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3C7A2" w14:textId="77777777" w:rsidR="0012543A" w:rsidRDefault="0012543A" w:rsidP="00666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62D5F" w14:textId="77777777" w:rsidR="00220B89" w:rsidRDefault="00220B89" w:rsidP="00666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79E07" w14:textId="77777777" w:rsidR="00220B89" w:rsidRDefault="00220B89" w:rsidP="00666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670CC" w14:textId="77777777" w:rsidR="00220B89" w:rsidRDefault="00220B89" w:rsidP="00666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E79A1" w14:textId="77777777" w:rsidR="0066672B" w:rsidRDefault="0066672B" w:rsidP="00666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>
        <w:rPr>
          <w:rFonts w:ascii="Times New Roman" w:hAnsi="Times New Roman" w:cs="Times New Roman"/>
          <w:sz w:val="28"/>
          <w:szCs w:val="28"/>
        </w:rPr>
        <w:tab/>
      </w:r>
      <w:r w:rsidR="00125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И.И. Рифицкая</w:t>
      </w:r>
    </w:p>
    <w:p w14:paraId="6A7CDEFE" w14:textId="77777777" w:rsidR="0066672B" w:rsidRPr="0012543A" w:rsidRDefault="0012543A" w:rsidP="00666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выпуск:     </w:t>
      </w:r>
      <w:r w:rsidR="0066672B">
        <w:rPr>
          <w:rFonts w:ascii="Times New Roman" w:hAnsi="Times New Roman" w:cs="Times New Roman"/>
          <w:sz w:val="28"/>
          <w:szCs w:val="28"/>
        </w:rPr>
        <w:t>С.Н. Шабуневич</w:t>
      </w:r>
    </w:p>
    <w:p w14:paraId="53839761" w14:textId="77777777" w:rsidR="0012543A" w:rsidRDefault="0012543A" w:rsidP="00117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34DA9" w14:textId="77777777" w:rsidR="0012543A" w:rsidRDefault="001254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D73C09" w14:textId="77777777" w:rsidR="00F536DD" w:rsidRPr="0016369A" w:rsidRDefault="00AF7416" w:rsidP="00117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42717FD" w14:textId="77777777" w:rsidR="00501419" w:rsidRDefault="00501419" w:rsidP="00233B13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CFFBE9" w14:textId="77777777" w:rsidR="00BB6BE9" w:rsidRPr="0012543A" w:rsidRDefault="00501419" w:rsidP="00233B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2543A">
        <w:rPr>
          <w:rFonts w:ascii="Times New Roman" w:hAnsi="Times New Roman" w:cs="Times New Roman"/>
          <w:spacing w:val="-6"/>
          <w:sz w:val="28"/>
          <w:szCs w:val="28"/>
        </w:rPr>
        <w:t>Примерная учебная пр</w:t>
      </w:r>
      <w:r w:rsidR="00BB6BE9" w:rsidRPr="0012543A">
        <w:rPr>
          <w:rFonts w:ascii="Times New Roman" w:hAnsi="Times New Roman" w:cs="Times New Roman"/>
          <w:spacing w:val="-6"/>
          <w:sz w:val="28"/>
          <w:szCs w:val="28"/>
        </w:rPr>
        <w:t>ограмма по учебной дисциплине «Психология управления</w:t>
      </w:r>
      <w:r w:rsidRPr="0012543A">
        <w:rPr>
          <w:rFonts w:ascii="Times New Roman" w:hAnsi="Times New Roman" w:cs="Times New Roman"/>
          <w:spacing w:val="-6"/>
          <w:sz w:val="28"/>
          <w:szCs w:val="28"/>
        </w:rPr>
        <w:t xml:space="preserve">» разработана для учреждений высшего образования в соответствии с требованиями образовательного стандарта </w:t>
      </w:r>
      <w:r w:rsidR="0012543A" w:rsidRPr="00CD1ADF">
        <w:rPr>
          <w:rFonts w:ascii="Times New Roman" w:hAnsi="Times New Roman" w:cs="Times New Roman"/>
          <w:spacing w:val="-6"/>
          <w:sz w:val="28"/>
          <w:szCs w:val="28"/>
        </w:rPr>
        <w:t xml:space="preserve">общего </w:t>
      </w:r>
      <w:r w:rsidRPr="00CD1ADF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12543A">
        <w:rPr>
          <w:rFonts w:ascii="Times New Roman" w:hAnsi="Times New Roman" w:cs="Times New Roman"/>
          <w:spacing w:val="-6"/>
          <w:sz w:val="28"/>
          <w:szCs w:val="28"/>
        </w:rPr>
        <w:t xml:space="preserve">ысшего образования </w:t>
      </w:r>
      <w:r w:rsidR="00633054" w:rsidRPr="0012543A">
        <w:rPr>
          <w:rFonts w:ascii="Times New Roman" w:hAnsi="Times New Roman" w:cs="Times New Roman"/>
          <w:spacing w:val="-6"/>
          <w:sz w:val="28"/>
          <w:szCs w:val="28"/>
        </w:rPr>
        <w:t xml:space="preserve">и примерного учебного плана </w:t>
      </w:r>
      <w:r w:rsidRPr="0012543A">
        <w:rPr>
          <w:rFonts w:ascii="Times New Roman" w:hAnsi="Times New Roman" w:cs="Times New Roman"/>
          <w:spacing w:val="-6"/>
          <w:sz w:val="28"/>
          <w:szCs w:val="28"/>
        </w:rPr>
        <w:t xml:space="preserve">по специальности </w:t>
      </w:r>
      <w:r w:rsidR="002A30D3" w:rsidRPr="0012543A">
        <w:rPr>
          <w:rFonts w:ascii="Times New Roman" w:hAnsi="Times New Roman" w:cs="Times New Roman"/>
          <w:color w:val="000000"/>
          <w:spacing w:val="-6"/>
          <w:sz w:val="28"/>
          <w:szCs w:val="28"/>
        </w:rPr>
        <w:t>6-05-0414-03</w:t>
      </w:r>
      <w:r w:rsidR="00BB6BE9" w:rsidRPr="0012543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«Государственное управление и </w:t>
      </w:r>
      <w:r w:rsidR="002A30D3" w:rsidRPr="0012543A">
        <w:rPr>
          <w:rFonts w:ascii="Times New Roman" w:hAnsi="Times New Roman" w:cs="Times New Roman"/>
          <w:color w:val="000000"/>
          <w:spacing w:val="-6"/>
          <w:sz w:val="28"/>
          <w:szCs w:val="28"/>
        </w:rPr>
        <w:t>экономика</w:t>
      </w:r>
      <w:r w:rsidR="00BB6BE9" w:rsidRPr="0012543A">
        <w:rPr>
          <w:rFonts w:ascii="Times New Roman" w:hAnsi="Times New Roman" w:cs="Times New Roman"/>
          <w:color w:val="000000"/>
          <w:spacing w:val="-6"/>
          <w:sz w:val="28"/>
          <w:szCs w:val="28"/>
        </w:rPr>
        <w:t>»</w:t>
      </w:r>
      <w:r w:rsidR="002279EF" w:rsidRPr="0012543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67FFD98E" w14:textId="77777777" w:rsidR="00AF7416" w:rsidRPr="0012543A" w:rsidRDefault="002279EF" w:rsidP="00233B1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543A">
        <w:rPr>
          <w:rFonts w:ascii="Times New Roman" w:hAnsi="Times New Roman" w:cs="Times New Roman"/>
          <w:spacing w:val="-6"/>
          <w:sz w:val="28"/>
          <w:szCs w:val="28"/>
        </w:rPr>
        <w:t>Цель учебной</w:t>
      </w:r>
      <w:r w:rsidR="00AF7416" w:rsidRPr="0012543A">
        <w:rPr>
          <w:rFonts w:ascii="Times New Roman" w:hAnsi="Times New Roman" w:cs="Times New Roman"/>
          <w:spacing w:val="-6"/>
          <w:sz w:val="28"/>
          <w:szCs w:val="28"/>
        </w:rPr>
        <w:t xml:space="preserve"> дисциплины </w:t>
      </w:r>
      <w:r w:rsidRPr="0012543A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AF7416" w:rsidRPr="001254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543A">
        <w:rPr>
          <w:rFonts w:ascii="Times New Roman" w:hAnsi="Times New Roman" w:cs="Times New Roman"/>
          <w:spacing w:val="-6"/>
          <w:sz w:val="28"/>
          <w:szCs w:val="28"/>
        </w:rPr>
        <w:t>формирование у обучающихся системы теоретических знаний и практических навыков для обеспечения эффективности управленческого взаимодействия в трудовой профессиональной деятельности.</w:t>
      </w:r>
    </w:p>
    <w:p w14:paraId="5D4A1A77" w14:textId="77777777" w:rsidR="00AF7416" w:rsidRDefault="00501419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учебной дисциплины</w:t>
      </w:r>
      <w:r w:rsidR="00AD4982">
        <w:rPr>
          <w:rFonts w:ascii="Times New Roman" w:hAnsi="Times New Roman" w:cs="Times New Roman"/>
          <w:sz w:val="28"/>
          <w:szCs w:val="28"/>
        </w:rPr>
        <w:t>:</w:t>
      </w:r>
    </w:p>
    <w:p w14:paraId="7EE6270F" w14:textId="77777777" w:rsidR="002279EF" w:rsidRPr="002279EF" w:rsidRDefault="002279EF" w:rsidP="00233B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EF">
        <w:rPr>
          <w:rFonts w:ascii="Times New Roman" w:hAnsi="Times New Roman" w:cs="Times New Roman"/>
          <w:sz w:val="28"/>
          <w:szCs w:val="28"/>
        </w:rPr>
        <w:t>ознакомление обучающихся с теоретическими подходами к изучению деятельности руководителя и работников организаций;</w:t>
      </w:r>
    </w:p>
    <w:p w14:paraId="5E7576DD" w14:textId="77777777" w:rsidR="002279EF" w:rsidRPr="002279EF" w:rsidRDefault="002279EF" w:rsidP="00233B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EF">
        <w:rPr>
          <w:rFonts w:ascii="Times New Roman" w:hAnsi="Times New Roman" w:cs="Times New Roman"/>
          <w:sz w:val="28"/>
          <w:szCs w:val="28"/>
        </w:rPr>
        <w:t xml:space="preserve">формирование у обучающихся представлений о перспективных направлениях научных исследований в сфере психологии управления; </w:t>
      </w:r>
    </w:p>
    <w:p w14:paraId="5B5DE569" w14:textId="77777777" w:rsidR="002279EF" w:rsidRPr="002279EF" w:rsidRDefault="002279EF" w:rsidP="00233B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EF">
        <w:rPr>
          <w:rFonts w:ascii="Times New Roman" w:hAnsi="Times New Roman" w:cs="Times New Roman"/>
          <w:sz w:val="28"/>
          <w:szCs w:val="28"/>
        </w:rPr>
        <w:t xml:space="preserve">рассмотрение прикладных аспектов психологии управления; </w:t>
      </w:r>
    </w:p>
    <w:p w14:paraId="3C36C0EA" w14:textId="77777777" w:rsidR="002279EF" w:rsidRPr="002279EF" w:rsidRDefault="002279EF" w:rsidP="00233B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EF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деятельности руководителя и основных психологических проблемах, возникающих в процессе реализации управленческих функций; </w:t>
      </w:r>
    </w:p>
    <w:p w14:paraId="1B93ADB2" w14:textId="77777777" w:rsidR="002279EF" w:rsidRPr="002279EF" w:rsidRDefault="002279EF" w:rsidP="00233B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EF">
        <w:rPr>
          <w:rFonts w:ascii="Times New Roman" w:hAnsi="Times New Roman" w:cs="Times New Roman"/>
          <w:sz w:val="28"/>
          <w:szCs w:val="28"/>
        </w:rPr>
        <w:t>раскрытие механизмов психической регуляции управленческого поведения в нормальных и экстремальных условиях.</w:t>
      </w:r>
    </w:p>
    <w:p w14:paraId="0B7B5398" w14:textId="77777777" w:rsidR="00364367" w:rsidRPr="00501419" w:rsidRDefault="00364367" w:rsidP="00233B13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2279EF">
        <w:rPr>
          <w:rFonts w:ascii="Times New Roman" w:hAnsi="Times New Roman" w:cs="Times New Roman"/>
          <w:sz w:val="28"/>
          <w:szCs w:val="28"/>
        </w:rPr>
        <w:t>Психология управления</w:t>
      </w:r>
      <w:r>
        <w:rPr>
          <w:rFonts w:ascii="Times New Roman" w:hAnsi="Times New Roman" w:cs="Times New Roman"/>
          <w:sz w:val="28"/>
          <w:szCs w:val="28"/>
        </w:rPr>
        <w:t xml:space="preserve">» является составной частью модуля </w:t>
      </w:r>
      <w:r w:rsidR="002279EF" w:rsidRPr="002279EF">
        <w:rPr>
          <w:rFonts w:ascii="Times New Roman" w:hAnsi="Times New Roman" w:cs="Times New Roman"/>
          <w:sz w:val="28"/>
          <w:szCs w:val="28"/>
        </w:rPr>
        <w:t>«Управление»</w:t>
      </w:r>
      <w:r>
        <w:rPr>
          <w:rFonts w:ascii="Times New Roman" w:hAnsi="Times New Roman" w:cs="Times New Roman"/>
          <w:sz w:val="28"/>
          <w:szCs w:val="28"/>
        </w:rPr>
        <w:t xml:space="preserve"> и относится к циклу учебных дисциплин </w:t>
      </w:r>
      <w:r w:rsidR="002279E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компонента.</w:t>
      </w:r>
    </w:p>
    <w:p w14:paraId="15429E1A" w14:textId="77777777" w:rsidR="002279EF" w:rsidRPr="00F25EE1" w:rsidRDefault="002279EF" w:rsidP="00233B13">
      <w:pPr>
        <w:pStyle w:val="aa"/>
        <w:ind w:firstLine="709"/>
        <w:jc w:val="both"/>
        <w:rPr>
          <w:sz w:val="28"/>
          <w:szCs w:val="28"/>
        </w:rPr>
      </w:pPr>
      <w:r w:rsidRPr="00F25EE1">
        <w:rPr>
          <w:sz w:val="28"/>
          <w:szCs w:val="28"/>
          <w:lang w:val="ru-RU"/>
        </w:rPr>
        <w:t xml:space="preserve">Учебная программа составлении с учетом межпредметных связей с </w:t>
      </w:r>
      <w:r w:rsidRPr="00F25EE1">
        <w:rPr>
          <w:sz w:val="28"/>
          <w:szCs w:val="28"/>
        </w:rPr>
        <w:t>учебными дисциплинами «</w:t>
      </w:r>
      <w:r w:rsidRPr="00F25EE1">
        <w:rPr>
          <w:sz w:val="28"/>
          <w:szCs w:val="28"/>
          <w:lang w:val="ru-RU"/>
        </w:rPr>
        <w:t>Философия</w:t>
      </w:r>
      <w:r w:rsidRPr="00F25EE1">
        <w:rPr>
          <w:sz w:val="28"/>
          <w:szCs w:val="28"/>
        </w:rPr>
        <w:t>»</w:t>
      </w:r>
      <w:r w:rsidRPr="00F25EE1">
        <w:rPr>
          <w:sz w:val="28"/>
          <w:szCs w:val="28"/>
          <w:lang w:val="ru-RU"/>
        </w:rPr>
        <w:t>,</w:t>
      </w:r>
      <w:r w:rsidRPr="00F25EE1">
        <w:rPr>
          <w:sz w:val="28"/>
          <w:szCs w:val="28"/>
        </w:rPr>
        <w:t xml:space="preserve"> «</w:t>
      </w:r>
      <w:r w:rsidR="00C677F6">
        <w:rPr>
          <w:sz w:val="28"/>
          <w:szCs w:val="28"/>
          <w:lang w:val="ru-RU"/>
        </w:rPr>
        <w:t>Менеджмент</w:t>
      </w:r>
      <w:r w:rsidRPr="00F25EE1">
        <w:rPr>
          <w:sz w:val="28"/>
          <w:szCs w:val="28"/>
        </w:rPr>
        <w:t xml:space="preserve">». </w:t>
      </w:r>
    </w:p>
    <w:p w14:paraId="37B8018B" w14:textId="77777777" w:rsidR="00DE7A67" w:rsidRDefault="00DE7A67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14:paraId="292010E2" w14:textId="77777777" w:rsidR="00364367" w:rsidRDefault="00DE7A67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E7A67">
        <w:rPr>
          <w:rFonts w:ascii="Times New Roman" w:hAnsi="Times New Roman" w:cs="Times New Roman"/>
          <w:b/>
          <w:sz w:val="28"/>
          <w:szCs w:val="28"/>
        </w:rPr>
        <w:t>нать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E346A58" w14:textId="77777777"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историю, методологию и методы психологии управления; </w:t>
      </w:r>
    </w:p>
    <w:p w14:paraId="4BE08D4E" w14:textId="77777777"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>специфику использования психологических методов управления в практической деятельности;</w:t>
      </w:r>
    </w:p>
    <w:p w14:paraId="0099D34A" w14:textId="77777777" w:rsidR="00230A15" w:rsidRPr="00230A15" w:rsidRDefault="00230A15" w:rsidP="00233B13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теоретические концепции психологии управления; </w:t>
      </w:r>
    </w:p>
    <w:p w14:paraId="284B6B37" w14:textId="77777777" w:rsidR="00230A15" w:rsidRPr="00230A15" w:rsidRDefault="00230A15" w:rsidP="00233B13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принципы организации и управления профессиональной деятельностью человека; </w:t>
      </w:r>
    </w:p>
    <w:p w14:paraId="705CF2B2" w14:textId="77777777" w:rsidR="00230A15" w:rsidRPr="0012543A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2543A">
        <w:rPr>
          <w:rFonts w:ascii="Times New Roman" w:hAnsi="Times New Roman" w:cs="Times New Roman"/>
          <w:spacing w:val="-4"/>
          <w:sz w:val="28"/>
          <w:szCs w:val="28"/>
        </w:rPr>
        <w:t xml:space="preserve">основные управленческие функции и способы управленческого воздействия; </w:t>
      </w:r>
    </w:p>
    <w:p w14:paraId="38D79A93" w14:textId="77777777"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методологические основы психологии управления личностью и группой; </w:t>
      </w:r>
    </w:p>
    <w:p w14:paraId="4251DE08" w14:textId="77777777"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методы повышения управленческой эффективности; </w:t>
      </w:r>
    </w:p>
    <w:p w14:paraId="59BFB092" w14:textId="77777777"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методологические основы разрешения конфликтов; </w:t>
      </w:r>
    </w:p>
    <w:p w14:paraId="29E5BED0" w14:textId="77777777"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механизмы групповой динамики и группового взаимодействия; </w:t>
      </w:r>
    </w:p>
    <w:p w14:paraId="6DD5E902" w14:textId="77777777" w:rsid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>психологию управленческого общения и переговорного процесса;</w:t>
      </w:r>
    </w:p>
    <w:p w14:paraId="4258DB73" w14:textId="77777777" w:rsidR="002A30D3" w:rsidRPr="002A30D3" w:rsidRDefault="002A30D3" w:rsidP="002A30D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0D3">
        <w:rPr>
          <w:rFonts w:ascii="Times New Roman" w:hAnsi="Times New Roman" w:cs="Times New Roman"/>
          <w:sz w:val="28"/>
          <w:szCs w:val="28"/>
        </w:rPr>
        <w:t>технологии планирования развитием и управления карьерой и профессиональным развитием;</w:t>
      </w:r>
    </w:p>
    <w:p w14:paraId="65E7B001" w14:textId="77777777" w:rsidR="00DE7A67" w:rsidRDefault="00DE7A67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0D3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0457FF6B" w14:textId="77777777" w:rsid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>применять психологические методы в целях повышения эффективности управления;</w:t>
      </w:r>
    </w:p>
    <w:p w14:paraId="3EEE524F" w14:textId="77777777"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>применять приемы эффективного управленческого решения;</w:t>
      </w:r>
    </w:p>
    <w:p w14:paraId="57D88181" w14:textId="77777777" w:rsidR="00230A15" w:rsidRP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>выявлять основные личностные профессионально важные качества сотрудников и разрабатывать программы их развития;</w:t>
      </w:r>
    </w:p>
    <w:p w14:paraId="27ED25C7" w14:textId="77777777" w:rsidR="00230A15" w:rsidRDefault="00230A15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A15">
        <w:rPr>
          <w:rFonts w:ascii="Times New Roman" w:hAnsi="Times New Roman" w:cs="Times New Roman"/>
          <w:sz w:val="28"/>
          <w:szCs w:val="28"/>
        </w:rPr>
        <w:t xml:space="preserve">разрабатывать психологические рекомендации по использованию психологических знаний в процессе управления, в разрешении конфликтов, изменении психологического климата в организациях; </w:t>
      </w:r>
    </w:p>
    <w:p w14:paraId="4FCF1D0E" w14:textId="77777777" w:rsidR="002A30D3" w:rsidRPr="00AA4E99" w:rsidRDefault="002A30D3" w:rsidP="002A30D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0D3">
        <w:rPr>
          <w:rFonts w:ascii="Times New Roman" w:hAnsi="Times New Roman" w:cs="Times New Roman"/>
          <w:sz w:val="28"/>
          <w:szCs w:val="28"/>
        </w:rPr>
        <w:t>применять на практике технологии планирования и управления карьерой и профессиональным развитием;</w:t>
      </w:r>
    </w:p>
    <w:p w14:paraId="579A9327" w14:textId="77777777" w:rsidR="00DE7A67" w:rsidRDefault="00DE7A67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600C1CAD" w14:textId="77777777" w:rsidR="00AA4E99" w:rsidRPr="00AA4E99" w:rsidRDefault="00AA4E99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99">
        <w:rPr>
          <w:rFonts w:ascii="Times New Roman" w:hAnsi="Times New Roman" w:cs="Times New Roman"/>
          <w:sz w:val="28"/>
          <w:szCs w:val="28"/>
        </w:rPr>
        <w:t>методами изучения личности и социальной группы с целью повышения эффективности управленческой деятельности;</w:t>
      </w:r>
    </w:p>
    <w:p w14:paraId="4BB50D10" w14:textId="77777777" w:rsidR="00AA4E99" w:rsidRPr="00AA4E99" w:rsidRDefault="00AA4E99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99">
        <w:rPr>
          <w:rFonts w:ascii="Times New Roman" w:hAnsi="Times New Roman" w:cs="Times New Roman"/>
          <w:sz w:val="28"/>
          <w:szCs w:val="28"/>
        </w:rPr>
        <w:t>формами психологического воздействия на людей в управленческой деятельности;</w:t>
      </w:r>
    </w:p>
    <w:p w14:paraId="7BC2EE15" w14:textId="77777777" w:rsidR="00AA4E99" w:rsidRDefault="00AA4E99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99">
        <w:rPr>
          <w:rFonts w:ascii="Times New Roman" w:hAnsi="Times New Roman" w:cs="Times New Roman"/>
          <w:sz w:val="28"/>
          <w:szCs w:val="28"/>
        </w:rPr>
        <w:t>методами принятия эффективных индивидуальных и групповых решений;</w:t>
      </w:r>
    </w:p>
    <w:p w14:paraId="0034A294" w14:textId="77777777" w:rsidR="00D85A14" w:rsidRDefault="00AA4E99" w:rsidP="00D85A1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99">
        <w:rPr>
          <w:rFonts w:ascii="Times New Roman" w:hAnsi="Times New Roman" w:cs="Times New Roman"/>
          <w:sz w:val="28"/>
          <w:szCs w:val="28"/>
        </w:rPr>
        <w:t>навыками моделирования собственного имиджа и имиджа сотрудников;</w:t>
      </w:r>
    </w:p>
    <w:p w14:paraId="7E4DC07C" w14:textId="77777777" w:rsidR="00D85A14" w:rsidRPr="00AA4E99" w:rsidRDefault="00D85A14" w:rsidP="00D85A1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A14">
        <w:rPr>
          <w:rFonts w:ascii="Times New Roman" w:hAnsi="Times New Roman" w:cs="Times New Roman"/>
          <w:sz w:val="28"/>
          <w:szCs w:val="28"/>
        </w:rPr>
        <w:t>техникой личной самопрезентации в построении карьеры;</w:t>
      </w:r>
    </w:p>
    <w:p w14:paraId="07DE4226" w14:textId="77777777" w:rsidR="00AA4E99" w:rsidRPr="00AA4E99" w:rsidRDefault="00AA4E99" w:rsidP="00233B1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99">
        <w:rPr>
          <w:rFonts w:ascii="Times New Roman" w:hAnsi="Times New Roman" w:cs="Times New Roman"/>
          <w:sz w:val="28"/>
          <w:szCs w:val="28"/>
        </w:rPr>
        <w:t>навыками самоорганизации.</w:t>
      </w:r>
    </w:p>
    <w:p w14:paraId="749C5949" w14:textId="77777777" w:rsidR="00AA4E99" w:rsidRPr="00CD1ADF" w:rsidRDefault="00AD4982" w:rsidP="0012543A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учебной дисциплины «</w:t>
      </w:r>
      <w:r w:rsidR="00AA4E99">
        <w:rPr>
          <w:rFonts w:ascii="Times New Roman" w:hAnsi="Times New Roman" w:cs="Times New Roman"/>
          <w:sz w:val="28"/>
          <w:szCs w:val="28"/>
        </w:rPr>
        <w:t>Психологии управления</w:t>
      </w:r>
      <w:r>
        <w:rPr>
          <w:rFonts w:ascii="Times New Roman" w:hAnsi="Times New Roman" w:cs="Times New Roman"/>
          <w:sz w:val="28"/>
          <w:szCs w:val="28"/>
        </w:rPr>
        <w:t>» должно о</w:t>
      </w:r>
      <w:r w:rsidR="00AA4E99">
        <w:rPr>
          <w:rFonts w:ascii="Times New Roman" w:hAnsi="Times New Roman" w:cs="Times New Roman"/>
          <w:sz w:val="28"/>
          <w:szCs w:val="28"/>
        </w:rPr>
        <w:t xml:space="preserve">беспечить формирование следующих </w:t>
      </w:r>
      <w:r w:rsidR="0012543A" w:rsidRPr="00CD1ADF">
        <w:rPr>
          <w:rFonts w:ascii="Times New Roman" w:hAnsi="Times New Roman" w:cs="Times New Roman"/>
          <w:i/>
          <w:spacing w:val="-4"/>
          <w:sz w:val="28"/>
          <w:szCs w:val="28"/>
        </w:rPr>
        <w:t>универсальных</w:t>
      </w:r>
      <w:r w:rsidR="0012543A" w:rsidRPr="00CD1ADF">
        <w:rPr>
          <w:rFonts w:ascii="Times New Roman" w:hAnsi="Times New Roman" w:cs="Times New Roman"/>
          <w:sz w:val="28"/>
          <w:szCs w:val="28"/>
        </w:rPr>
        <w:t xml:space="preserve"> </w:t>
      </w:r>
      <w:r w:rsidR="00AA4E99" w:rsidRPr="00CD1ADF">
        <w:rPr>
          <w:rFonts w:ascii="Times New Roman" w:hAnsi="Times New Roman" w:cs="Times New Roman"/>
          <w:sz w:val="28"/>
          <w:szCs w:val="28"/>
        </w:rPr>
        <w:t>компетенций</w:t>
      </w:r>
      <w:r w:rsidR="00ED6898" w:rsidRPr="00CD1ADF">
        <w:rPr>
          <w:rFonts w:ascii="Times New Roman" w:hAnsi="Times New Roman" w:cs="Times New Roman"/>
          <w:sz w:val="28"/>
          <w:szCs w:val="28"/>
        </w:rPr>
        <w:t xml:space="preserve">: </w:t>
      </w:r>
      <w:r w:rsidR="008A7692" w:rsidRPr="00CD1ADF">
        <w:rPr>
          <w:rFonts w:ascii="Times New Roman" w:hAnsi="Times New Roman" w:cs="Times New Roman"/>
          <w:color w:val="00000A"/>
          <w:sz w:val="28"/>
          <w:szCs w:val="28"/>
        </w:rPr>
        <w:t>работать в команде, толерантно воспринимать социальные, этнические, конфессиональные, культурные и иные различия;</w:t>
      </w:r>
      <w:r w:rsidR="0012543A" w:rsidRPr="00CD1ADF">
        <w:rPr>
          <w:rFonts w:ascii="Times New Roman" w:hAnsi="Times New Roman" w:cs="Times New Roman"/>
          <w:sz w:val="28"/>
          <w:szCs w:val="28"/>
        </w:rPr>
        <w:t xml:space="preserve"> </w:t>
      </w:r>
      <w:r w:rsidR="00AA4E99" w:rsidRPr="00CD1ADF">
        <w:rPr>
          <w:rFonts w:ascii="Times New Roman" w:hAnsi="Times New Roman" w:cs="Times New Roman"/>
          <w:color w:val="00000A"/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14:paraId="2D1A292D" w14:textId="77777777" w:rsidR="00AA4E99" w:rsidRPr="00CD1ADF" w:rsidRDefault="0012543A" w:rsidP="00233B1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D1ADF">
        <w:rPr>
          <w:rFonts w:ascii="Times New Roman" w:hAnsi="Times New Roman" w:cs="Times New Roman"/>
          <w:color w:val="00000A"/>
          <w:spacing w:val="-4"/>
          <w:sz w:val="28"/>
          <w:szCs w:val="28"/>
        </w:rPr>
        <w:t>а также</w:t>
      </w:r>
      <w:r w:rsidRPr="00CD1A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D1ADF">
        <w:rPr>
          <w:rFonts w:ascii="Times New Roman" w:hAnsi="Times New Roman" w:cs="Times New Roman"/>
          <w:i/>
          <w:color w:val="00000A"/>
          <w:sz w:val="28"/>
          <w:szCs w:val="28"/>
        </w:rPr>
        <w:t xml:space="preserve">базовой профессиональной: </w:t>
      </w:r>
      <w:r w:rsidR="00AA4E99" w:rsidRPr="00CD1ADF">
        <w:rPr>
          <w:rFonts w:ascii="Times New Roman" w:hAnsi="Times New Roman" w:cs="Times New Roman"/>
          <w:color w:val="00000A"/>
          <w:sz w:val="28"/>
          <w:szCs w:val="28"/>
        </w:rPr>
        <w:t>анализировать психологические условия и особенности управленческой деятельности с целью повышения эффективности и качества работы в системе управления.</w:t>
      </w:r>
    </w:p>
    <w:p w14:paraId="5FAA6D4D" w14:textId="77777777" w:rsidR="0008231D" w:rsidRPr="0008231D" w:rsidRDefault="0008231D" w:rsidP="0008231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1ADF">
        <w:rPr>
          <w:rFonts w:ascii="Times New Roman" w:hAnsi="Times New Roman" w:cs="Times New Roman"/>
          <w:spacing w:val="-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8300787" w14:textId="77777777" w:rsidR="000A33B4" w:rsidRDefault="00A76F56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</w:t>
      </w:r>
      <w:r w:rsidRPr="009B0318"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8A7692">
        <w:rPr>
          <w:rFonts w:ascii="Times New Roman" w:hAnsi="Times New Roman" w:cs="Times New Roman"/>
          <w:sz w:val="28"/>
          <w:szCs w:val="28"/>
        </w:rPr>
        <w:t>100 часов</w:t>
      </w:r>
      <w:r w:rsidR="009B0318" w:rsidRPr="009B0318">
        <w:rPr>
          <w:rFonts w:ascii="Times New Roman" w:hAnsi="Times New Roman" w:cs="Times New Roman"/>
          <w:sz w:val="28"/>
          <w:szCs w:val="28"/>
        </w:rPr>
        <w:t>,</w:t>
      </w:r>
      <w:r w:rsidR="009B0318" w:rsidRPr="00F25EE1">
        <w:rPr>
          <w:sz w:val="28"/>
          <w:szCs w:val="28"/>
        </w:rPr>
        <w:t xml:space="preserve"> </w:t>
      </w:r>
      <w:r w:rsidR="009B03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8A7692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аудиторных часов. </w:t>
      </w:r>
    </w:p>
    <w:p w14:paraId="559D96BD" w14:textId="77777777" w:rsidR="00405515" w:rsidRPr="00ED7D4D" w:rsidRDefault="00405515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7D4D">
        <w:rPr>
          <w:rFonts w:ascii="Times New Roman" w:hAnsi="Times New Roman" w:cs="Times New Roman"/>
          <w:spacing w:val="-4"/>
          <w:sz w:val="28"/>
          <w:szCs w:val="28"/>
        </w:rPr>
        <w:t>Примерное р</w:t>
      </w:r>
      <w:r w:rsidR="00A76F56" w:rsidRPr="00ED7D4D">
        <w:rPr>
          <w:rFonts w:ascii="Times New Roman" w:hAnsi="Times New Roman" w:cs="Times New Roman"/>
          <w:spacing w:val="-4"/>
          <w:sz w:val="28"/>
          <w:szCs w:val="28"/>
        </w:rPr>
        <w:t xml:space="preserve">аспределение аудиторных часов по видам занятий: лекции </w:t>
      </w:r>
      <w:r w:rsidR="009B0318" w:rsidRPr="00ED7D4D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A76F56" w:rsidRPr="00ED7D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A7692" w:rsidRPr="00ED7D4D">
        <w:rPr>
          <w:rFonts w:ascii="Times New Roman" w:hAnsi="Times New Roman" w:cs="Times New Roman"/>
          <w:spacing w:val="-4"/>
          <w:sz w:val="28"/>
          <w:szCs w:val="28"/>
        </w:rPr>
        <w:t>22 часа</w:t>
      </w:r>
      <w:r w:rsidR="005849AF" w:rsidRPr="00ED7D4D">
        <w:rPr>
          <w:rFonts w:ascii="Times New Roman" w:hAnsi="Times New Roman" w:cs="Times New Roman"/>
          <w:spacing w:val="-4"/>
          <w:sz w:val="28"/>
          <w:szCs w:val="28"/>
        </w:rPr>
        <w:t>, практические</w:t>
      </w:r>
      <w:r w:rsidR="008A7692" w:rsidRPr="00ED7D4D">
        <w:rPr>
          <w:rFonts w:ascii="Times New Roman" w:hAnsi="Times New Roman" w:cs="Times New Roman"/>
          <w:spacing w:val="-4"/>
          <w:sz w:val="28"/>
          <w:szCs w:val="28"/>
        </w:rPr>
        <w:t xml:space="preserve"> занятия – 28</w:t>
      </w:r>
      <w:r w:rsidR="005849AF" w:rsidRPr="00ED7D4D">
        <w:rPr>
          <w:rFonts w:ascii="Times New Roman" w:hAnsi="Times New Roman" w:cs="Times New Roman"/>
          <w:spacing w:val="-4"/>
          <w:sz w:val="28"/>
          <w:szCs w:val="28"/>
        </w:rPr>
        <w:t xml:space="preserve"> часов. </w:t>
      </w:r>
    </w:p>
    <w:p w14:paraId="19ACC28E" w14:textId="77777777" w:rsidR="00C06373" w:rsidRDefault="00405515" w:rsidP="00233B1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</w:t>
      </w:r>
      <w:r w:rsidR="00C06373">
        <w:rPr>
          <w:rFonts w:ascii="Times New Roman" w:hAnsi="Times New Roman" w:cs="Times New Roman"/>
          <w:sz w:val="28"/>
          <w:szCs w:val="28"/>
        </w:rPr>
        <w:t xml:space="preserve">орма </w:t>
      </w:r>
      <w:r w:rsidR="00471AE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9B0318">
        <w:rPr>
          <w:rFonts w:ascii="Times New Roman" w:hAnsi="Times New Roman" w:cs="Times New Roman"/>
          <w:sz w:val="28"/>
          <w:szCs w:val="28"/>
        </w:rPr>
        <w:t>аттестации –</w:t>
      </w:r>
      <w:r w:rsidR="00DE30DC">
        <w:rPr>
          <w:rFonts w:ascii="Times New Roman" w:hAnsi="Times New Roman" w:cs="Times New Roman"/>
          <w:sz w:val="28"/>
          <w:szCs w:val="28"/>
        </w:rPr>
        <w:t xml:space="preserve"> </w:t>
      </w:r>
      <w:r w:rsidR="008A7692">
        <w:rPr>
          <w:rFonts w:ascii="Times New Roman" w:hAnsi="Times New Roman" w:cs="Times New Roman"/>
          <w:sz w:val="28"/>
          <w:szCs w:val="28"/>
        </w:rPr>
        <w:t>экзамен</w:t>
      </w:r>
      <w:r w:rsidR="00C06373">
        <w:rPr>
          <w:rFonts w:ascii="Times New Roman" w:hAnsi="Times New Roman" w:cs="Times New Roman"/>
          <w:sz w:val="28"/>
          <w:szCs w:val="28"/>
        </w:rPr>
        <w:t>.</w:t>
      </w:r>
    </w:p>
    <w:p w14:paraId="13B078A9" w14:textId="77777777" w:rsidR="002375ED" w:rsidRDefault="00C06373" w:rsidP="00125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861"/>
        <w:gridCol w:w="5343"/>
        <w:gridCol w:w="992"/>
        <w:gridCol w:w="992"/>
        <w:gridCol w:w="1021"/>
      </w:tblGrid>
      <w:tr w:rsidR="00851B54" w:rsidRPr="0012543A" w14:paraId="1AA89258" w14:textId="77777777" w:rsidTr="00ED7D4D">
        <w:trPr>
          <w:trHeight w:val="903"/>
        </w:trPr>
        <w:tc>
          <w:tcPr>
            <w:tcW w:w="861" w:type="dxa"/>
            <w:vMerge w:val="restart"/>
            <w:vAlign w:val="center"/>
          </w:tcPr>
          <w:p w14:paraId="7411B246" w14:textId="77777777" w:rsidR="00851B54" w:rsidRPr="0012543A" w:rsidRDefault="00851B54" w:rsidP="00933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5343" w:type="dxa"/>
            <w:vMerge w:val="restart"/>
            <w:vAlign w:val="center"/>
          </w:tcPr>
          <w:p w14:paraId="65F12130" w14:textId="77777777" w:rsidR="00851B54" w:rsidRPr="0012543A" w:rsidRDefault="00851B54" w:rsidP="00933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3005" w:type="dxa"/>
            <w:gridSpan w:val="3"/>
            <w:vAlign w:val="center"/>
          </w:tcPr>
          <w:p w14:paraId="6E930EB8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Количество часов аудиторных занятий</w:t>
            </w:r>
          </w:p>
        </w:tc>
      </w:tr>
      <w:tr w:rsidR="00851B54" w:rsidRPr="0012543A" w14:paraId="0551DB9F" w14:textId="77777777" w:rsidTr="00ED7D4D">
        <w:trPr>
          <w:cantSplit/>
          <w:trHeight w:val="2141"/>
        </w:trPr>
        <w:tc>
          <w:tcPr>
            <w:tcW w:w="861" w:type="dxa"/>
            <w:vMerge/>
            <w:vAlign w:val="center"/>
          </w:tcPr>
          <w:p w14:paraId="50030A37" w14:textId="77777777" w:rsidR="00851B54" w:rsidRPr="0012543A" w:rsidRDefault="00851B54" w:rsidP="00933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3" w:type="dxa"/>
            <w:vMerge/>
            <w:vAlign w:val="center"/>
          </w:tcPr>
          <w:p w14:paraId="1FABCE6D" w14:textId="77777777" w:rsidR="00851B54" w:rsidRPr="0012543A" w:rsidRDefault="00851B54" w:rsidP="00933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1D1AFB66" w14:textId="77777777" w:rsidR="00851B54" w:rsidRPr="0012543A" w:rsidRDefault="00851B54" w:rsidP="00ED7D4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extDirection w:val="btLr"/>
            <w:vAlign w:val="center"/>
          </w:tcPr>
          <w:p w14:paraId="2F2B3CB1" w14:textId="77777777" w:rsidR="00851B54" w:rsidRPr="0012543A" w:rsidRDefault="00851B54" w:rsidP="00ED7D4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1021" w:type="dxa"/>
            <w:textDirection w:val="btLr"/>
            <w:vAlign w:val="center"/>
          </w:tcPr>
          <w:p w14:paraId="28C41477" w14:textId="77777777" w:rsidR="00851B54" w:rsidRPr="00ED7D4D" w:rsidRDefault="00851B54" w:rsidP="00ED7D4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</w:tr>
      <w:tr w:rsidR="00851B54" w:rsidRPr="0012543A" w14:paraId="6A4D74BB" w14:textId="77777777" w:rsidTr="00ED7D4D">
        <w:tc>
          <w:tcPr>
            <w:tcW w:w="861" w:type="dxa"/>
            <w:vAlign w:val="center"/>
          </w:tcPr>
          <w:p w14:paraId="306313B1" w14:textId="77777777" w:rsidR="00851B54" w:rsidRPr="0012543A" w:rsidRDefault="00851B54" w:rsidP="00ED7D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343" w:type="dxa"/>
          </w:tcPr>
          <w:p w14:paraId="63F7383A" w14:textId="77777777" w:rsidR="00851B54" w:rsidRPr="0012543A" w:rsidRDefault="00851B54" w:rsidP="00ED7D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Теоретические основы психологии управления</w:t>
            </w:r>
          </w:p>
        </w:tc>
        <w:tc>
          <w:tcPr>
            <w:tcW w:w="992" w:type="dxa"/>
            <w:vAlign w:val="center"/>
          </w:tcPr>
          <w:p w14:paraId="1E34FB7D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71A0ABE5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3BEF66F4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851B54" w:rsidRPr="0012543A" w14:paraId="1121348A" w14:textId="77777777" w:rsidTr="00ED7D4D">
        <w:trPr>
          <w:trHeight w:val="637"/>
        </w:trPr>
        <w:tc>
          <w:tcPr>
            <w:tcW w:w="861" w:type="dxa"/>
            <w:vAlign w:val="center"/>
          </w:tcPr>
          <w:p w14:paraId="38841ED3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343" w:type="dxa"/>
          </w:tcPr>
          <w:p w14:paraId="3F9F45EA" w14:textId="77777777" w:rsidR="00851B54" w:rsidRPr="00ED7D4D" w:rsidRDefault="00851B54" w:rsidP="00ED7D4D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ED7D4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Методологические основы психологии управления</w:t>
            </w:r>
          </w:p>
        </w:tc>
        <w:tc>
          <w:tcPr>
            <w:tcW w:w="992" w:type="dxa"/>
            <w:vAlign w:val="center"/>
          </w:tcPr>
          <w:p w14:paraId="5C4A03DD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1E8317AB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1" w:type="dxa"/>
            <w:vAlign w:val="center"/>
          </w:tcPr>
          <w:p w14:paraId="262FC18E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1B54" w:rsidRPr="0012543A" w14:paraId="2EB8A7F8" w14:textId="77777777" w:rsidTr="00ED7D4D">
        <w:tc>
          <w:tcPr>
            <w:tcW w:w="861" w:type="dxa"/>
            <w:vAlign w:val="center"/>
          </w:tcPr>
          <w:p w14:paraId="41E93E57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343" w:type="dxa"/>
          </w:tcPr>
          <w:p w14:paraId="2C096FE4" w14:textId="77777777" w:rsidR="00851B54" w:rsidRPr="0012543A" w:rsidRDefault="00851B54" w:rsidP="00ED7D4D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Психологические особенности основных управленческих функций</w:t>
            </w:r>
          </w:p>
        </w:tc>
        <w:tc>
          <w:tcPr>
            <w:tcW w:w="992" w:type="dxa"/>
            <w:vAlign w:val="center"/>
          </w:tcPr>
          <w:p w14:paraId="011640F8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4DC713FA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1" w:type="dxa"/>
            <w:vAlign w:val="center"/>
          </w:tcPr>
          <w:p w14:paraId="69564C43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1B54" w:rsidRPr="0012543A" w14:paraId="1E33E8A6" w14:textId="77777777" w:rsidTr="00ED7D4D">
        <w:tc>
          <w:tcPr>
            <w:tcW w:w="861" w:type="dxa"/>
            <w:vAlign w:val="center"/>
          </w:tcPr>
          <w:p w14:paraId="7D1091B5" w14:textId="77777777" w:rsidR="00851B54" w:rsidRPr="0012543A" w:rsidRDefault="00851B54" w:rsidP="00ED7D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343" w:type="dxa"/>
          </w:tcPr>
          <w:p w14:paraId="7FB2CAEE" w14:textId="77777777" w:rsidR="00851B54" w:rsidRPr="00ED7D4D" w:rsidRDefault="00851B54" w:rsidP="00ED7D4D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 Полужирный" w:hAnsi="Times New Roman Полужирный" w:cs="Times New Roman"/>
                <w:b/>
                <w:spacing w:val="-4"/>
                <w:sz w:val="26"/>
                <w:szCs w:val="26"/>
              </w:rPr>
            </w:pPr>
            <w:r w:rsidRPr="00ED7D4D">
              <w:rPr>
                <w:rFonts w:ascii="Times New Roman Полужирный" w:hAnsi="Times New Roman Полужирный" w:cs="Times New Roman"/>
                <w:b/>
                <w:spacing w:val="-4"/>
                <w:sz w:val="26"/>
                <w:szCs w:val="26"/>
              </w:rPr>
              <w:t>Личность и деятельность в системе управления</w:t>
            </w:r>
          </w:p>
        </w:tc>
        <w:tc>
          <w:tcPr>
            <w:tcW w:w="992" w:type="dxa"/>
            <w:vAlign w:val="center"/>
          </w:tcPr>
          <w:p w14:paraId="0920082C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992" w:type="dxa"/>
            <w:vAlign w:val="center"/>
          </w:tcPr>
          <w:p w14:paraId="2CE62F44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021" w:type="dxa"/>
            <w:vAlign w:val="center"/>
          </w:tcPr>
          <w:p w14:paraId="15B00EC9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851B54" w:rsidRPr="0012543A" w14:paraId="3FF06CF5" w14:textId="77777777" w:rsidTr="00ED7D4D">
        <w:tc>
          <w:tcPr>
            <w:tcW w:w="861" w:type="dxa"/>
            <w:vAlign w:val="center"/>
          </w:tcPr>
          <w:p w14:paraId="4870E18D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343" w:type="dxa"/>
          </w:tcPr>
          <w:p w14:paraId="2D89AF5F" w14:textId="77777777" w:rsidR="00851B54" w:rsidRPr="0012543A" w:rsidRDefault="00851B54" w:rsidP="00ED7D4D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Личность как объект управления</w:t>
            </w:r>
          </w:p>
        </w:tc>
        <w:tc>
          <w:tcPr>
            <w:tcW w:w="992" w:type="dxa"/>
            <w:vAlign w:val="center"/>
          </w:tcPr>
          <w:p w14:paraId="16199E7D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6FE1E61E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4845FC64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1B54" w:rsidRPr="0012543A" w14:paraId="3A12A4B0" w14:textId="77777777" w:rsidTr="00ED7D4D">
        <w:tc>
          <w:tcPr>
            <w:tcW w:w="861" w:type="dxa"/>
            <w:vAlign w:val="center"/>
          </w:tcPr>
          <w:p w14:paraId="0590CAAD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343" w:type="dxa"/>
          </w:tcPr>
          <w:p w14:paraId="1EBBEFE5" w14:textId="77777777" w:rsidR="00851B54" w:rsidRPr="0012543A" w:rsidRDefault="00851B54" w:rsidP="00ED7D4D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Личность как субъект управления</w:t>
            </w:r>
          </w:p>
        </w:tc>
        <w:tc>
          <w:tcPr>
            <w:tcW w:w="992" w:type="dxa"/>
            <w:vAlign w:val="center"/>
          </w:tcPr>
          <w:p w14:paraId="2AEEDBA4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286CE5F1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74BE0D56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1B54" w:rsidRPr="0012543A" w14:paraId="4304FF76" w14:textId="77777777" w:rsidTr="00ED7D4D">
        <w:tc>
          <w:tcPr>
            <w:tcW w:w="861" w:type="dxa"/>
            <w:vAlign w:val="center"/>
          </w:tcPr>
          <w:p w14:paraId="7844C4EF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343" w:type="dxa"/>
          </w:tcPr>
          <w:p w14:paraId="0143EC3B" w14:textId="77777777" w:rsidR="00851B54" w:rsidRPr="0012543A" w:rsidRDefault="00851B54" w:rsidP="00ED7D4D">
            <w:pPr>
              <w:shd w:val="clear" w:color="auto" w:fill="FFFFFF"/>
              <w:tabs>
                <w:tab w:val="left" w:pos="1560"/>
                <w:tab w:val="left" w:pos="1701"/>
              </w:tabs>
              <w:ind w:firstLine="1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Руководство и лидерство. Стили руководства</w:t>
            </w:r>
          </w:p>
        </w:tc>
        <w:tc>
          <w:tcPr>
            <w:tcW w:w="992" w:type="dxa"/>
            <w:vAlign w:val="center"/>
          </w:tcPr>
          <w:p w14:paraId="25CA3A06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5A20C08F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35882520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1B54" w:rsidRPr="0012543A" w14:paraId="3F837A73" w14:textId="77777777" w:rsidTr="00ED7D4D">
        <w:tc>
          <w:tcPr>
            <w:tcW w:w="861" w:type="dxa"/>
            <w:vAlign w:val="center"/>
          </w:tcPr>
          <w:p w14:paraId="31C92C9B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343" w:type="dxa"/>
          </w:tcPr>
          <w:p w14:paraId="0DC10EE1" w14:textId="77777777" w:rsidR="00851B54" w:rsidRPr="0012543A" w:rsidRDefault="00851B54" w:rsidP="00ED7D4D">
            <w:pPr>
              <w:shd w:val="clear" w:color="auto" w:fill="FFFFFF"/>
              <w:ind w:firstLine="1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Коллектив как объект управления </w:t>
            </w:r>
          </w:p>
        </w:tc>
        <w:tc>
          <w:tcPr>
            <w:tcW w:w="992" w:type="dxa"/>
            <w:vAlign w:val="center"/>
          </w:tcPr>
          <w:p w14:paraId="426475AD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23034092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4ED0E8E5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1B54" w:rsidRPr="0012543A" w14:paraId="694E1351" w14:textId="77777777" w:rsidTr="00ED7D4D">
        <w:tc>
          <w:tcPr>
            <w:tcW w:w="861" w:type="dxa"/>
            <w:vAlign w:val="center"/>
          </w:tcPr>
          <w:p w14:paraId="31FD5EC7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343" w:type="dxa"/>
          </w:tcPr>
          <w:p w14:paraId="6029B954" w14:textId="77777777" w:rsidR="00851B54" w:rsidRPr="0012543A" w:rsidRDefault="00851B54" w:rsidP="00ED7D4D">
            <w:pPr>
              <w:shd w:val="clear" w:color="auto" w:fill="FFFFFF"/>
              <w:ind w:firstLine="1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Психологический климат в организации</w:t>
            </w:r>
          </w:p>
        </w:tc>
        <w:tc>
          <w:tcPr>
            <w:tcW w:w="992" w:type="dxa"/>
            <w:vAlign w:val="center"/>
          </w:tcPr>
          <w:p w14:paraId="3BB7BED5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1320B9C3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69833325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1B54" w:rsidRPr="0012543A" w14:paraId="69A54C27" w14:textId="77777777" w:rsidTr="00ED7D4D">
        <w:tc>
          <w:tcPr>
            <w:tcW w:w="861" w:type="dxa"/>
            <w:vAlign w:val="center"/>
          </w:tcPr>
          <w:p w14:paraId="7347F472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5343" w:type="dxa"/>
          </w:tcPr>
          <w:p w14:paraId="2A79BA71" w14:textId="77777777" w:rsidR="00851B54" w:rsidRPr="0012543A" w:rsidRDefault="00851B54" w:rsidP="00ED7D4D">
            <w:pPr>
              <w:shd w:val="clear" w:color="auto" w:fill="FFFFFF"/>
              <w:ind w:firstLine="1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Мотивация и стимулирование персонала </w:t>
            </w:r>
          </w:p>
        </w:tc>
        <w:tc>
          <w:tcPr>
            <w:tcW w:w="992" w:type="dxa"/>
            <w:vAlign w:val="center"/>
          </w:tcPr>
          <w:p w14:paraId="1AF252CD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5D5F3C77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299F91B3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1B54" w:rsidRPr="0012543A" w14:paraId="727DD2A8" w14:textId="77777777" w:rsidTr="00ED7D4D">
        <w:tc>
          <w:tcPr>
            <w:tcW w:w="861" w:type="dxa"/>
            <w:vAlign w:val="center"/>
          </w:tcPr>
          <w:p w14:paraId="056762FE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5343" w:type="dxa"/>
          </w:tcPr>
          <w:p w14:paraId="6A4D502F" w14:textId="77777777" w:rsidR="00851B54" w:rsidRPr="0012543A" w:rsidRDefault="00851B54" w:rsidP="00ED7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Психологические особенности принятия управленческих решений </w:t>
            </w:r>
          </w:p>
        </w:tc>
        <w:tc>
          <w:tcPr>
            <w:tcW w:w="992" w:type="dxa"/>
            <w:vAlign w:val="center"/>
          </w:tcPr>
          <w:p w14:paraId="330A17D5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25410A6A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4B395BA6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1B54" w:rsidRPr="0012543A" w14:paraId="1FAEF63B" w14:textId="77777777" w:rsidTr="00ED7D4D">
        <w:tc>
          <w:tcPr>
            <w:tcW w:w="861" w:type="dxa"/>
            <w:vAlign w:val="center"/>
          </w:tcPr>
          <w:p w14:paraId="600771B0" w14:textId="77777777" w:rsidR="00851B54" w:rsidRPr="0012543A" w:rsidRDefault="00851B54" w:rsidP="00ED7D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343" w:type="dxa"/>
          </w:tcPr>
          <w:p w14:paraId="18A1541E" w14:textId="77777777" w:rsidR="00851B54" w:rsidRPr="0012543A" w:rsidRDefault="00851B54" w:rsidP="00ED7D4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Личность в процессе взаимодействия </w:t>
            </w:r>
          </w:p>
        </w:tc>
        <w:tc>
          <w:tcPr>
            <w:tcW w:w="992" w:type="dxa"/>
            <w:vAlign w:val="center"/>
          </w:tcPr>
          <w:p w14:paraId="0024BAF3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992" w:type="dxa"/>
            <w:vAlign w:val="center"/>
          </w:tcPr>
          <w:p w14:paraId="1C24AAA9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21" w:type="dxa"/>
            <w:vAlign w:val="center"/>
          </w:tcPr>
          <w:p w14:paraId="45B3D995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851B54" w:rsidRPr="0012543A" w14:paraId="65643834" w14:textId="77777777" w:rsidTr="00ED7D4D">
        <w:tc>
          <w:tcPr>
            <w:tcW w:w="861" w:type="dxa"/>
            <w:vAlign w:val="center"/>
          </w:tcPr>
          <w:p w14:paraId="16290BC1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343" w:type="dxa"/>
          </w:tcPr>
          <w:p w14:paraId="3FB4A82E" w14:textId="77777777" w:rsidR="001875B0" w:rsidRPr="0012543A" w:rsidRDefault="00851B54" w:rsidP="00ED7D4D">
            <w:pPr>
              <w:shd w:val="clear" w:color="auto" w:fill="FFFFFF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 xml:space="preserve">Коммуникация в организации </w:t>
            </w:r>
          </w:p>
        </w:tc>
        <w:tc>
          <w:tcPr>
            <w:tcW w:w="992" w:type="dxa"/>
            <w:vAlign w:val="center"/>
          </w:tcPr>
          <w:p w14:paraId="10A4C7FA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14:paraId="1C987E71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21376681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51B54" w:rsidRPr="0012543A" w14:paraId="24962CB5" w14:textId="77777777" w:rsidTr="00ED7D4D">
        <w:tc>
          <w:tcPr>
            <w:tcW w:w="861" w:type="dxa"/>
            <w:vAlign w:val="center"/>
          </w:tcPr>
          <w:p w14:paraId="50CD1ED2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343" w:type="dxa"/>
          </w:tcPr>
          <w:p w14:paraId="682448C3" w14:textId="77777777" w:rsidR="00851B54" w:rsidRPr="0012543A" w:rsidRDefault="00851B54" w:rsidP="00ED7D4D">
            <w:pPr>
              <w:shd w:val="clear" w:color="auto" w:fill="FFFFFF"/>
              <w:ind w:firstLine="19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организационными конфликтами </w:t>
            </w:r>
          </w:p>
        </w:tc>
        <w:tc>
          <w:tcPr>
            <w:tcW w:w="992" w:type="dxa"/>
            <w:vAlign w:val="center"/>
          </w:tcPr>
          <w:p w14:paraId="53083EF3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14:paraId="7E63CF82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561CA942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51B54" w:rsidRPr="0012543A" w14:paraId="540E530B" w14:textId="77777777" w:rsidTr="00ED7D4D">
        <w:tc>
          <w:tcPr>
            <w:tcW w:w="861" w:type="dxa"/>
            <w:vAlign w:val="center"/>
          </w:tcPr>
          <w:p w14:paraId="303DEC87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5343" w:type="dxa"/>
          </w:tcPr>
          <w:p w14:paraId="52A7C98A" w14:textId="77777777" w:rsidR="00851B54" w:rsidRPr="0012543A" w:rsidRDefault="00851B54" w:rsidP="00ED7D4D">
            <w:pPr>
              <w:shd w:val="clear" w:color="auto" w:fill="FFFFFF"/>
              <w:ind w:firstLine="1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Особенности управленческой деятельности в условиях стресса</w:t>
            </w:r>
          </w:p>
        </w:tc>
        <w:tc>
          <w:tcPr>
            <w:tcW w:w="992" w:type="dxa"/>
            <w:vAlign w:val="center"/>
          </w:tcPr>
          <w:p w14:paraId="09EB8C73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2C77DF09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vAlign w:val="center"/>
          </w:tcPr>
          <w:p w14:paraId="0DB42C26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1B54" w:rsidRPr="0012543A" w14:paraId="21466AEF" w14:textId="77777777" w:rsidTr="00ED7D4D">
        <w:tc>
          <w:tcPr>
            <w:tcW w:w="861" w:type="dxa"/>
            <w:vAlign w:val="center"/>
          </w:tcPr>
          <w:p w14:paraId="4494B166" w14:textId="77777777" w:rsidR="00851B54" w:rsidRPr="0012543A" w:rsidRDefault="00851B54" w:rsidP="00ED7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5343" w:type="dxa"/>
          </w:tcPr>
          <w:p w14:paraId="17667F2F" w14:textId="77777777" w:rsidR="00851B54" w:rsidRPr="0012543A" w:rsidRDefault="00851B54" w:rsidP="00ED7D4D">
            <w:pPr>
              <w:shd w:val="clear" w:color="auto" w:fill="FFFFFF"/>
              <w:ind w:firstLine="1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Психология карьеры руководителя</w:t>
            </w:r>
          </w:p>
        </w:tc>
        <w:tc>
          <w:tcPr>
            <w:tcW w:w="992" w:type="dxa"/>
            <w:vAlign w:val="center"/>
          </w:tcPr>
          <w:p w14:paraId="5229DB7B" w14:textId="77777777" w:rsidR="00851B54" w:rsidRPr="0012543A" w:rsidRDefault="001875B0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2AD5DA5F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  <w:vAlign w:val="center"/>
          </w:tcPr>
          <w:p w14:paraId="69273C6F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1B54" w:rsidRPr="0012543A" w14:paraId="3850E07A" w14:textId="77777777" w:rsidTr="00ED7D4D">
        <w:tc>
          <w:tcPr>
            <w:tcW w:w="6204" w:type="dxa"/>
            <w:gridSpan w:val="2"/>
          </w:tcPr>
          <w:p w14:paraId="258108ED" w14:textId="77777777" w:rsidR="00851B54" w:rsidRPr="0012543A" w:rsidRDefault="00851B54" w:rsidP="00933AF3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6240251E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992" w:type="dxa"/>
            <w:vAlign w:val="center"/>
          </w:tcPr>
          <w:p w14:paraId="51DCD281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021" w:type="dxa"/>
            <w:vAlign w:val="center"/>
          </w:tcPr>
          <w:p w14:paraId="1F847A34" w14:textId="77777777" w:rsidR="00851B54" w:rsidRPr="0012543A" w:rsidRDefault="00851B54" w:rsidP="00ED7D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43A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</w:tbl>
    <w:p w14:paraId="11C07C05" w14:textId="77777777" w:rsidR="00E42350" w:rsidRDefault="00E423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0627B2C" w14:textId="77777777" w:rsidR="00C06373" w:rsidRPr="004E2C3A" w:rsidRDefault="00C06373" w:rsidP="00ED7D4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7D1C1907" w14:textId="77777777" w:rsidR="00C06373" w:rsidRDefault="00C06373" w:rsidP="00ED7D4D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91DC6" w14:textId="77777777" w:rsidR="009B0318" w:rsidRDefault="00C06373" w:rsidP="00ED7D4D">
      <w:pPr>
        <w:tabs>
          <w:tab w:val="left" w:pos="0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CEE">
        <w:rPr>
          <w:rFonts w:ascii="Times New Roman" w:hAnsi="Times New Roman" w:cs="Times New Roman"/>
          <w:b/>
          <w:sz w:val="28"/>
          <w:szCs w:val="28"/>
        </w:rPr>
        <w:t>Раздел 1</w:t>
      </w:r>
      <w:r w:rsidR="00E92CEE">
        <w:rPr>
          <w:rFonts w:ascii="Times New Roman" w:hAnsi="Times New Roman" w:cs="Times New Roman"/>
          <w:b/>
          <w:sz w:val="28"/>
          <w:szCs w:val="28"/>
        </w:rPr>
        <w:t>.</w:t>
      </w:r>
      <w:r w:rsidR="009B0318" w:rsidRPr="00E92CEE">
        <w:rPr>
          <w:rFonts w:ascii="Times New Roman" w:hAnsi="Times New Roman" w:cs="Times New Roman"/>
          <w:b/>
          <w:sz w:val="28"/>
          <w:szCs w:val="28"/>
        </w:rPr>
        <w:t xml:space="preserve"> Теоретические основы психологии управления</w:t>
      </w:r>
    </w:p>
    <w:p w14:paraId="24F81511" w14:textId="77777777" w:rsidR="00E92CEE" w:rsidRPr="00E92CEE" w:rsidRDefault="00E92CEE" w:rsidP="00F0559F">
      <w:pPr>
        <w:tabs>
          <w:tab w:val="left" w:pos="0"/>
          <w:tab w:val="left" w:pos="1701"/>
        </w:tabs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CE260" w14:textId="77777777" w:rsidR="00E92CEE" w:rsidRPr="00E92CEE" w:rsidRDefault="00C06373" w:rsidP="00ED7D4D">
      <w:pPr>
        <w:shd w:val="clear" w:color="auto" w:fill="FFFFFF"/>
        <w:tabs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2CEE">
        <w:rPr>
          <w:rFonts w:ascii="Times New Roman" w:hAnsi="Times New Roman" w:cs="Times New Roman"/>
          <w:b/>
          <w:sz w:val="28"/>
          <w:szCs w:val="28"/>
        </w:rPr>
        <w:t>Тема 1.1</w:t>
      </w:r>
      <w:r w:rsidR="00E92CEE">
        <w:rPr>
          <w:rFonts w:ascii="Times New Roman" w:hAnsi="Times New Roman" w:cs="Times New Roman"/>
          <w:b/>
          <w:sz w:val="28"/>
          <w:szCs w:val="28"/>
        </w:rPr>
        <w:t>.</w:t>
      </w:r>
      <w:r w:rsidR="00E92CEE" w:rsidRPr="00E92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92CEE" w:rsidRPr="00E92CEE">
        <w:rPr>
          <w:rFonts w:ascii="Times New Roman" w:hAnsi="Times New Roman" w:cs="Times New Roman"/>
          <w:b/>
          <w:sz w:val="28"/>
          <w:szCs w:val="28"/>
        </w:rPr>
        <w:t>Методологические основы психологии управления</w:t>
      </w:r>
    </w:p>
    <w:p w14:paraId="0C95555E" w14:textId="77777777" w:rsidR="00E92CEE" w:rsidRDefault="007940B5" w:rsidP="00233B13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2CEE" w:rsidRPr="00E92CEE">
        <w:rPr>
          <w:rFonts w:ascii="Times New Roman" w:hAnsi="Times New Roman" w:cs="Times New Roman"/>
          <w:sz w:val="28"/>
          <w:szCs w:val="28"/>
        </w:rPr>
        <w:t xml:space="preserve">бъект, предмет, цель и задачи психологии управления. Предпосылки возникновения и развития психологии управления. Место психологии управления среди других наук. </w:t>
      </w:r>
      <w:r w:rsidR="00E92CEE" w:rsidRPr="00E92CE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Основные категории психологии управления. Общее представление об управлении и руководстве. </w:t>
      </w:r>
    </w:p>
    <w:p w14:paraId="57F8BE7B" w14:textId="77777777" w:rsidR="00E92CEE" w:rsidRDefault="00E92CEE" w:rsidP="00233B13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EE">
        <w:rPr>
          <w:rFonts w:ascii="Times New Roman" w:hAnsi="Times New Roman" w:cs="Times New Roman"/>
          <w:sz w:val="28"/>
          <w:szCs w:val="28"/>
        </w:rPr>
        <w:t>Понятие «управленческая культура». Основные мировые управленческие культуры.</w:t>
      </w:r>
    </w:p>
    <w:p w14:paraId="7CB04B86" w14:textId="77777777" w:rsidR="00E92CEE" w:rsidRDefault="00E92CEE" w:rsidP="00233B13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E4187" w14:textId="77777777" w:rsidR="00E92CEE" w:rsidRPr="00E92CEE" w:rsidRDefault="00E92CEE" w:rsidP="00ED7D4D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CEE">
        <w:rPr>
          <w:rFonts w:ascii="Times New Roman" w:hAnsi="Times New Roman" w:cs="Times New Roman"/>
          <w:b/>
          <w:sz w:val="28"/>
          <w:szCs w:val="28"/>
        </w:rPr>
        <w:t xml:space="preserve">Тема 1.2. Психологические особенности основных управленческих функций </w:t>
      </w:r>
    </w:p>
    <w:p w14:paraId="5F34969B" w14:textId="77777777" w:rsidR="00E92CEE" w:rsidRPr="00E92CEE" w:rsidRDefault="00E92CEE" w:rsidP="00233B13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EE">
        <w:rPr>
          <w:rFonts w:ascii="Times New Roman" w:hAnsi="Times New Roman" w:cs="Times New Roman"/>
          <w:sz w:val="28"/>
          <w:szCs w:val="28"/>
        </w:rPr>
        <w:t>Система и процесс управления. Система у</w:t>
      </w:r>
      <w:r>
        <w:rPr>
          <w:rFonts w:ascii="Times New Roman" w:hAnsi="Times New Roman" w:cs="Times New Roman"/>
          <w:sz w:val="28"/>
          <w:szCs w:val="28"/>
        </w:rPr>
        <w:t>правления организацией. Психоло</w:t>
      </w:r>
      <w:r w:rsidRPr="00E92CEE">
        <w:rPr>
          <w:rFonts w:ascii="Times New Roman" w:hAnsi="Times New Roman" w:cs="Times New Roman"/>
          <w:sz w:val="28"/>
          <w:szCs w:val="28"/>
        </w:rPr>
        <w:t>гические особенности функций планирования, организации, регулирования и контроля. Основные методы управления. Административно-правовые методы управления. Экономические методы управления. Социально-психологические методы управления. Тенденции развития управленческой мысли.</w:t>
      </w:r>
    </w:p>
    <w:p w14:paraId="7F82ABD8" w14:textId="77777777" w:rsidR="00C06373" w:rsidRDefault="00C06373" w:rsidP="00233B13">
      <w:pPr>
        <w:tabs>
          <w:tab w:val="left" w:pos="0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7811E" w14:textId="77777777" w:rsidR="00E92CEE" w:rsidRDefault="00E92CEE" w:rsidP="00ED7D4D">
      <w:pPr>
        <w:tabs>
          <w:tab w:val="left" w:pos="0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Личность и деятельность в системе управления</w:t>
      </w:r>
    </w:p>
    <w:p w14:paraId="61F13B48" w14:textId="77777777" w:rsidR="00DB6360" w:rsidRDefault="00DB6360" w:rsidP="00F0559F">
      <w:pPr>
        <w:tabs>
          <w:tab w:val="left" w:pos="0"/>
          <w:tab w:val="left" w:pos="1560"/>
        </w:tabs>
        <w:spacing w:after="0" w:line="240" w:lineRule="auto"/>
        <w:ind w:firstLine="1560"/>
        <w:rPr>
          <w:rFonts w:ascii="Times New Roman" w:hAnsi="Times New Roman" w:cs="Times New Roman"/>
          <w:b/>
          <w:sz w:val="28"/>
          <w:szCs w:val="28"/>
        </w:rPr>
      </w:pPr>
    </w:p>
    <w:p w14:paraId="7E7C1BC2" w14:textId="77777777" w:rsidR="00E92CEE" w:rsidRDefault="00E92CEE" w:rsidP="00ED7D4D">
      <w:pPr>
        <w:tabs>
          <w:tab w:val="left" w:pos="0"/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2.1. </w:t>
      </w:r>
      <w:r w:rsidRPr="00E92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Личность как </w:t>
      </w:r>
      <w:r w:rsidR="006D1E0F" w:rsidRPr="00E92CEE">
        <w:rPr>
          <w:rFonts w:ascii="Times New Roman" w:hAnsi="Times New Roman" w:cs="Times New Roman"/>
          <w:b/>
          <w:color w:val="000000"/>
          <w:sz w:val="28"/>
          <w:szCs w:val="28"/>
        </w:rPr>
        <w:t>объект</w:t>
      </w:r>
      <w:r w:rsidR="008A76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управления</w:t>
      </w:r>
      <w:r w:rsidR="006D1E0F" w:rsidRPr="00E92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A41E32D" w14:textId="3D3E834A" w:rsidR="006D1E0F" w:rsidRPr="00ED7D4D" w:rsidRDefault="00E92CEE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7D4D">
        <w:rPr>
          <w:rFonts w:ascii="Times New Roman" w:hAnsi="Times New Roman" w:cs="Times New Roman"/>
          <w:spacing w:val="-4"/>
          <w:sz w:val="28"/>
          <w:szCs w:val="28"/>
        </w:rPr>
        <w:t xml:space="preserve">Понятие личности и структура личности. </w:t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>Психологические школы изучения личности: З.</w:t>
      </w:r>
      <w:r w:rsidR="00CD1A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>Фрейд, А.</w:t>
      </w:r>
      <w:r w:rsidR="00CD1A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95EAA">
        <w:rPr>
          <w:rFonts w:ascii="Times New Roman" w:hAnsi="Times New Roman" w:cs="Times New Roman"/>
          <w:spacing w:val="-4"/>
          <w:sz w:val="28"/>
          <w:szCs w:val="28"/>
        </w:rPr>
        <w:t>Адлер, К. Г. Юнг, Э. Фромм, К. </w:t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>Хорни, Э.</w:t>
      </w:r>
      <w:r w:rsidR="00CD1A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>Эрик</w:t>
      </w:r>
      <w:r w:rsidR="00495EAA">
        <w:rPr>
          <w:rFonts w:ascii="Times New Roman" w:hAnsi="Times New Roman" w:cs="Times New Roman"/>
          <w:spacing w:val="-4"/>
          <w:sz w:val="28"/>
          <w:szCs w:val="28"/>
        </w:rPr>
        <w:t>сон, Г. Олпорт, Р. </w:t>
      </w:r>
      <w:r w:rsidR="00CD1ADF">
        <w:rPr>
          <w:rFonts w:ascii="Times New Roman" w:hAnsi="Times New Roman" w:cs="Times New Roman"/>
          <w:spacing w:val="-4"/>
          <w:sz w:val="28"/>
          <w:szCs w:val="28"/>
        </w:rPr>
        <w:t>Кеттелл, Г.</w:t>
      </w:r>
      <w:r w:rsidR="00495EAA">
        <w:rPr>
          <w:rFonts w:ascii="Times New Roman" w:hAnsi="Times New Roman" w:cs="Times New Roman"/>
          <w:spacing w:val="-4"/>
          <w:sz w:val="28"/>
          <w:szCs w:val="28"/>
        </w:rPr>
        <w:t> Айзенк, Дж. </w:t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>Уотсон, Б.</w:t>
      </w:r>
      <w:r w:rsidR="00CD1A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95EAA">
        <w:rPr>
          <w:rFonts w:ascii="Times New Roman" w:hAnsi="Times New Roman" w:cs="Times New Roman"/>
          <w:spacing w:val="-4"/>
          <w:sz w:val="28"/>
          <w:szCs w:val="28"/>
        </w:rPr>
        <w:t>Ф. </w:t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 xml:space="preserve">Скиннер, </w:t>
      </w:r>
      <w:r w:rsidR="00ED7D4D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="00CD1ADF">
        <w:rPr>
          <w:rFonts w:ascii="Times New Roman" w:hAnsi="Times New Roman" w:cs="Times New Roman"/>
          <w:spacing w:val="-4"/>
          <w:sz w:val="28"/>
          <w:szCs w:val="28"/>
        </w:rPr>
        <w:br/>
      </w:r>
      <w:r w:rsidR="00495EAA">
        <w:rPr>
          <w:rFonts w:ascii="Times New Roman" w:hAnsi="Times New Roman" w:cs="Times New Roman"/>
          <w:spacing w:val="-4"/>
          <w:sz w:val="28"/>
          <w:szCs w:val="28"/>
        </w:rPr>
        <w:t>А. Бандура, Д. Роттер, Д. Келли, К. </w:t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>Роджерс, С.</w:t>
      </w:r>
      <w:r w:rsidR="00CD1A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95EAA">
        <w:rPr>
          <w:rFonts w:ascii="Times New Roman" w:hAnsi="Times New Roman" w:cs="Times New Roman"/>
          <w:spacing w:val="-4"/>
          <w:sz w:val="28"/>
          <w:szCs w:val="28"/>
        </w:rPr>
        <w:t>Л. </w:t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 xml:space="preserve">Рубинштейн, </w:t>
      </w:r>
      <w:r w:rsidR="00CD1ADF">
        <w:rPr>
          <w:rFonts w:ascii="Times New Roman" w:hAnsi="Times New Roman" w:cs="Times New Roman"/>
          <w:spacing w:val="-4"/>
          <w:sz w:val="28"/>
          <w:szCs w:val="28"/>
        </w:rPr>
        <w:br/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>Л.</w:t>
      </w:r>
      <w:r w:rsidR="00CD1A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>С. Выготский, Б.</w:t>
      </w:r>
      <w:r w:rsidR="00CD1A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DB6360" w:rsidRPr="00ED7D4D">
        <w:rPr>
          <w:rFonts w:ascii="Times New Roman" w:hAnsi="Times New Roman" w:cs="Times New Roman"/>
          <w:spacing w:val="-4"/>
          <w:sz w:val="28"/>
          <w:szCs w:val="28"/>
        </w:rPr>
        <w:t xml:space="preserve">Ф. Ломов. </w:t>
      </w:r>
    </w:p>
    <w:p w14:paraId="4CB51F5F" w14:textId="77777777" w:rsidR="006D1E0F" w:rsidRDefault="006D1E0F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F">
        <w:rPr>
          <w:rFonts w:ascii="Times New Roman" w:hAnsi="Times New Roman" w:cs="Times New Roman"/>
          <w:sz w:val="28"/>
          <w:szCs w:val="28"/>
        </w:rPr>
        <w:t xml:space="preserve">Свойства личности. Темперамент, характер. Психология эмоций и чувств. Направленность личности, способности. </w:t>
      </w:r>
      <w:r w:rsidRPr="00DB6360">
        <w:rPr>
          <w:rFonts w:ascii="Times New Roman" w:hAnsi="Times New Roman" w:cs="Times New Roman"/>
          <w:sz w:val="28"/>
          <w:szCs w:val="28"/>
        </w:rPr>
        <w:t xml:space="preserve">Развитие личности на основе её социализации. «Я-концепция» и самооценка личности. </w:t>
      </w:r>
    </w:p>
    <w:p w14:paraId="5B815A40" w14:textId="77777777" w:rsidR="00DB6360" w:rsidRDefault="006D1E0F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F">
        <w:rPr>
          <w:rFonts w:ascii="Times New Roman" w:hAnsi="Times New Roman" w:cs="Times New Roman"/>
          <w:sz w:val="28"/>
          <w:szCs w:val="28"/>
        </w:rPr>
        <w:t>Формирование личности профессионала, профессионально-важные качества личности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446C">
        <w:rPr>
          <w:rFonts w:ascii="Times New Roman" w:hAnsi="Times New Roman" w:cs="Times New Roman"/>
          <w:sz w:val="28"/>
          <w:szCs w:val="28"/>
        </w:rPr>
        <w:t xml:space="preserve"> </w:t>
      </w:r>
      <w:r w:rsidR="00DB6360" w:rsidRPr="00DB6360">
        <w:rPr>
          <w:rFonts w:ascii="Times New Roman" w:hAnsi="Times New Roman" w:cs="Times New Roman"/>
          <w:sz w:val="28"/>
          <w:szCs w:val="28"/>
        </w:rPr>
        <w:t>Типология личностей.</w:t>
      </w:r>
    </w:p>
    <w:p w14:paraId="0C7021D2" w14:textId="77777777" w:rsidR="008A7692" w:rsidRDefault="008A7692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E1D3A" w14:textId="77777777" w:rsidR="008A7692" w:rsidRDefault="008A7692" w:rsidP="00ED7D4D">
      <w:pPr>
        <w:tabs>
          <w:tab w:val="left" w:pos="0"/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2.2. </w:t>
      </w:r>
      <w:r w:rsidRPr="00E92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Личность как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субъект </w:t>
      </w:r>
      <w:r w:rsidRPr="00E92CEE">
        <w:rPr>
          <w:rFonts w:ascii="Times New Roman" w:hAnsi="Times New Roman" w:cs="Times New Roman"/>
          <w:b/>
          <w:color w:val="000000"/>
          <w:sz w:val="28"/>
          <w:szCs w:val="28"/>
        </w:rPr>
        <w:t>управления</w:t>
      </w:r>
      <w:r w:rsidRPr="00E92C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40CCB" w14:textId="77777777" w:rsidR="00DB6360" w:rsidRDefault="00DB6360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60">
        <w:rPr>
          <w:rFonts w:ascii="Times New Roman" w:hAnsi="Times New Roman" w:cs="Times New Roman"/>
          <w:sz w:val="28"/>
          <w:szCs w:val="28"/>
        </w:rPr>
        <w:t xml:space="preserve">Понятие «руководитель». </w:t>
      </w:r>
      <w:r w:rsidR="00E92CEE" w:rsidRPr="00DB6360">
        <w:rPr>
          <w:rFonts w:ascii="Times New Roman" w:hAnsi="Times New Roman" w:cs="Times New Roman"/>
          <w:sz w:val="28"/>
          <w:szCs w:val="28"/>
        </w:rPr>
        <w:t>Психологические характеристики личности, влияющие на эффективность управления. Индивидуальные особенности и поведение личности в</w:t>
      </w:r>
      <w:r w:rsidR="00E92CEE" w:rsidRPr="00E92CEE">
        <w:rPr>
          <w:rFonts w:ascii="Times New Roman" w:hAnsi="Times New Roman" w:cs="Times New Roman"/>
          <w:sz w:val="28"/>
          <w:szCs w:val="28"/>
        </w:rPr>
        <w:t xml:space="preserve"> организационной среде. Основные подходы к изучению деятельности руководителя. </w:t>
      </w:r>
    </w:p>
    <w:p w14:paraId="77AB8F99" w14:textId="77777777" w:rsidR="00E92CEE" w:rsidRPr="00E92CEE" w:rsidRDefault="00E92CEE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EE">
        <w:rPr>
          <w:rFonts w:ascii="Times New Roman" w:hAnsi="Times New Roman" w:cs="Times New Roman"/>
          <w:sz w:val="28"/>
          <w:szCs w:val="28"/>
        </w:rPr>
        <w:t>Руководитель XXI века: новые профессионально-деловые и личностные ориентации. Социальные позиции, социальные роли личности в системе управленческих отношений. Роли руководителя.</w:t>
      </w:r>
    </w:p>
    <w:p w14:paraId="0BB0E835" w14:textId="77777777" w:rsidR="00E92CEE" w:rsidRDefault="00E92CEE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EE">
        <w:rPr>
          <w:rFonts w:ascii="Times New Roman" w:hAnsi="Times New Roman" w:cs="Times New Roman"/>
          <w:sz w:val="28"/>
          <w:szCs w:val="28"/>
        </w:rPr>
        <w:t>Коммуникативная компетентность руководителя. Основные психологические качества руководителя. Эффективность руководителя. Власть и полномочия.</w:t>
      </w:r>
    </w:p>
    <w:p w14:paraId="1CC8E40A" w14:textId="77777777" w:rsidR="00946130" w:rsidRDefault="00946130" w:rsidP="006C2688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E1229B" w14:textId="77777777" w:rsidR="00DB6360" w:rsidRPr="00DB6360" w:rsidRDefault="008A7692" w:rsidP="00ED7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2.3</w:t>
      </w:r>
      <w:r w:rsidR="006C2688">
        <w:rPr>
          <w:rFonts w:ascii="Times New Roman" w:hAnsi="Times New Roman" w:cs="Times New Roman"/>
          <w:b/>
          <w:color w:val="000000"/>
          <w:sz w:val="28"/>
          <w:szCs w:val="28"/>
        </w:rPr>
        <w:t>. Руководство и лидерство. Стили руководства</w:t>
      </w:r>
    </w:p>
    <w:p w14:paraId="14F97F62" w14:textId="54E0571F" w:rsidR="006C2688" w:rsidRPr="006C2688" w:rsidRDefault="006C2688" w:rsidP="006C26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88">
        <w:rPr>
          <w:rFonts w:ascii="Times New Roman" w:hAnsi="Times New Roman" w:cs="Times New Roman"/>
          <w:sz w:val="28"/>
          <w:szCs w:val="28"/>
        </w:rPr>
        <w:t>Руководство и лидерство. Лидер и руководитель. Теории лидерства: теории черт; харизматическая теории; поведения лидера; модель Фидлера; теории обмена; теории трансформационное-трансакционное лидерство; модели достижения цел</w:t>
      </w:r>
      <w:r w:rsidR="003218C4">
        <w:rPr>
          <w:rFonts w:ascii="Times New Roman" w:hAnsi="Times New Roman" w:cs="Times New Roman"/>
          <w:sz w:val="28"/>
          <w:szCs w:val="28"/>
        </w:rPr>
        <w:t>ей; теории командного лидерства,</w:t>
      </w:r>
      <w:r w:rsidRPr="006C2688">
        <w:rPr>
          <w:rFonts w:ascii="Times New Roman" w:hAnsi="Times New Roman" w:cs="Times New Roman"/>
          <w:sz w:val="28"/>
          <w:szCs w:val="28"/>
        </w:rPr>
        <w:t xml:space="preserve"> лидерство и власть. </w:t>
      </w:r>
    </w:p>
    <w:p w14:paraId="42989BBB" w14:textId="77777777" w:rsidR="006C2688" w:rsidRPr="006C2688" w:rsidRDefault="006C2688" w:rsidP="006C26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88">
        <w:rPr>
          <w:rFonts w:ascii="Times New Roman" w:hAnsi="Times New Roman" w:cs="Times New Roman"/>
          <w:sz w:val="28"/>
          <w:szCs w:val="28"/>
        </w:rPr>
        <w:t>Культурные различия лидерства. Психологические условия эффективного лидерства.</w:t>
      </w:r>
    </w:p>
    <w:p w14:paraId="739B398F" w14:textId="77777777" w:rsidR="00BD11FD" w:rsidRDefault="006C2688" w:rsidP="006C26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 xml:space="preserve">Понятие «стиля руководства». </w:t>
      </w:r>
      <w:r w:rsidR="00BD11FD">
        <w:rPr>
          <w:rFonts w:ascii="Times New Roman" w:hAnsi="Times New Roman" w:cs="Times New Roman"/>
          <w:sz w:val="28"/>
          <w:szCs w:val="28"/>
        </w:rPr>
        <w:t>Ориентация на результат и ориен</w:t>
      </w:r>
      <w:r w:rsidR="00BD11FD" w:rsidRPr="00BD11FD">
        <w:rPr>
          <w:rFonts w:ascii="Times New Roman" w:hAnsi="Times New Roman" w:cs="Times New Roman"/>
          <w:sz w:val="28"/>
          <w:szCs w:val="28"/>
        </w:rPr>
        <w:t>тация на людей. Континуум управленческо</w:t>
      </w:r>
      <w:r w:rsidR="00BD11FD">
        <w:rPr>
          <w:rFonts w:ascii="Times New Roman" w:hAnsi="Times New Roman" w:cs="Times New Roman"/>
          <w:sz w:val="28"/>
          <w:szCs w:val="28"/>
        </w:rPr>
        <w:t>го поведения руководителя. Пред</w:t>
      </w:r>
      <w:r w:rsidR="00BD11FD" w:rsidRPr="00BD11FD">
        <w:rPr>
          <w:rFonts w:ascii="Times New Roman" w:hAnsi="Times New Roman" w:cs="Times New Roman"/>
          <w:sz w:val="28"/>
          <w:szCs w:val="28"/>
        </w:rPr>
        <w:t>почтения определенного стиля. Индивиду</w:t>
      </w:r>
      <w:r w:rsidR="00BD11FD">
        <w:rPr>
          <w:rFonts w:ascii="Times New Roman" w:hAnsi="Times New Roman" w:cs="Times New Roman"/>
          <w:sz w:val="28"/>
          <w:szCs w:val="28"/>
        </w:rPr>
        <w:t>альный подход руководителя к ис</w:t>
      </w:r>
      <w:r w:rsidR="00BD11FD" w:rsidRPr="00BD11FD">
        <w:rPr>
          <w:rFonts w:ascii="Times New Roman" w:hAnsi="Times New Roman" w:cs="Times New Roman"/>
          <w:sz w:val="28"/>
          <w:szCs w:val="28"/>
        </w:rPr>
        <w:t xml:space="preserve">полнителю. </w:t>
      </w:r>
    </w:p>
    <w:p w14:paraId="24FC20FB" w14:textId="77777777" w:rsidR="00BD11FD" w:rsidRDefault="006C2688" w:rsidP="006C26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688">
        <w:rPr>
          <w:rFonts w:ascii="Times New Roman" w:hAnsi="Times New Roman" w:cs="Times New Roman"/>
          <w:color w:val="000000"/>
          <w:sz w:val="28"/>
          <w:szCs w:val="28"/>
        </w:rPr>
        <w:t>Психологические особенности деятельности руководителя при доминировании определенного стиля управления: авторитарный, демократический, нейтральный или директивный, коллегиальный, попустительский. Психологическая структура управленческой матрицы.</w:t>
      </w:r>
    </w:p>
    <w:p w14:paraId="778A04BD" w14:textId="77777777" w:rsidR="00BD11FD" w:rsidRPr="00BD11FD" w:rsidRDefault="00BD11FD" w:rsidP="00BD1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>Человек как субъект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E4B269" w14:textId="77777777" w:rsidR="00BD11FD" w:rsidRPr="006C2688" w:rsidRDefault="006C2688" w:rsidP="00BD1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6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49D2169" w14:textId="77777777" w:rsidR="006D1E0F" w:rsidRPr="00DB6360" w:rsidRDefault="006D1E0F" w:rsidP="00ED7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6360">
        <w:rPr>
          <w:rFonts w:ascii="Times New Roman" w:hAnsi="Times New Roman" w:cs="Times New Roman"/>
          <w:b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</w:t>
      </w:r>
      <w:r w:rsidR="008A769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B6360">
        <w:rPr>
          <w:rFonts w:ascii="Times New Roman" w:hAnsi="Times New Roman" w:cs="Times New Roman"/>
          <w:b/>
          <w:color w:val="000000"/>
          <w:sz w:val="28"/>
          <w:szCs w:val="28"/>
        </w:rPr>
        <w:t>. Коллектив как объект управления</w:t>
      </w:r>
    </w:p>
    <w:p w14:paraId="2B17ACFC" w14:textId="77777777" w:rsidR="006D1E0F" w:rsidRPr="00DB6360" w:rsidRDefault="006D1E0F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360">
        <w:rPr>
          <w:rFonts w:ascii="Times New Roman" w:hAnsi="Times New Roman" w:cs="Times New Roman"/>
          <w:color w:val="000000"/>
          <w:sz w:val="28"/>
          <w:szCs w:val="28"/>
        </w:rPr>
        <w:t xml:space="preserve">Объективные признаки существования коллектива. Деловая и социально-психологическая подструктуры коллектива. Критерии оценки жизнедеятельности коллектива. Стихийные (спонтанные) и организационные процессы в коллективе. </w:t>
      </w:r>
    </w:p>
    <w:p w14:paraId="46541258" w14:textId="77777777" w:rsidR="006D1E0F" w:rsidRPr="00DB6360" w:rsidRDefault="006D1E0F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360">
        <w:rPr>
          <w:rFonts w:ascii="Times New Roman" w:hAnsi="Times New Roman" w:cs="Times New Roman"/>
          <w:color w:val="000000"/>
          <w:sz w:val="28"/>
          <w:szCs w:val="28"/>
        </w:rPr>
        <w:t>Основные ограничения, препятствующие эффективной работе коллектива. Кадровая политика в организации для создания высокоорганизованного коллектива.</w:t>
      </w:r>
    </w:p>
    <w:p w14:paraId="225088CC" w14:textId="77777777" w:rsidR="006D1E0F" w:rsidRDefault="006D1E0F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60">
        <w:rPr>
          <w:rFonts w:ascii="Times New Roman" w:hAnsi="Times New Roman" w:cs="Times New Roman"/>
          <w:color w:val="000000"/>
          <w:sz w:val="28"/>
          <w:szCs w:val="28"/>
        </w:rPr>
        <w:t>Психологические особенности и основные параметры малой группы. Групповая динамика и её эффекты. Взаимодействие и</w:t>
      </w:r>
      <w:r w:rsidRPr="00DB6360">
        <w:rPr>
          <w:rFonts w:ascii="Times New Roman" w:hAnsi="Times New Roman" w:cs="Times New Roman"/>
          <w:sz w:val="28"/>
          <w:szCs w:val="28"/>
        </w:rPr>
        <w:t xml:space="preserve"> совместимость членов группы. Эффективность совместной групповой деятельности.</w:t>
      </w:r>
    </w:p>
    <w:p w14:paraId="069CB0E3" w14:textId="77777777" w:rsidR="008A7692" w:rsidRPr="00ED7D4D" w:rsidRDefault="008A7692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D7D4D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Понятие и сущность команды. Управленческая команда организации. Команда как высшая форма групповой деятельности. Причины, условия и процесс формирования команды. Принципы организации и эффективность командной формы организации работ. Межличностное восприятие и понимание. Психологические особенности межличностных отношений в команде</w:t>
      </w:r>
      <w:r w:rsidR="00946130" w:rsidRPr="00ED7D4D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443A9F79" w14:textId="77777777" w:rsidR="00946130" w:rsidRPr="00946130" w:rsidRDefault="00946130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04C8D7" w14:textId="77777777" w:rsidR="00946130" w:rsidRPr="00946130" w:rsidRDefault="00946130" w:rsidP="00ED7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61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2.5. Психологический климат в организации </w:t>
      </w:r>
    </w:p>
    <w:p w14:paraId="0A999875" w14:textId="77777777" w:rsidR="00946130" w:rsidRPr="008A7692" w:rsidRDefault="00946130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130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Социально-психологический климат </w:t>
      </w:r>
      <w:r>
        <w:rPr>
          <w:rFonts w:ascii="Times New Roman" w:hAnsi="Times New Roman" w:cs="Times New Roman"/>
          <w:color w:val="000000"/>
          <w:sz w:val="28"/>
          <w:szCs w:val="28"/>
        </w:rPr>
        <w:t>в организации. Структура со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циально-психологического климата. Факт</w:t>
      </w:r>
      <w:r>
        <w:rPr>
          <w:rFonts w:ascii="Times New Roman" w:hAnsi="Times New Roman" w:cs="Times New Roman"/>
          <w:color w:val="000000"/>
          <w:sz w:val="28"/>
          <w:szCs w:val="28"/>
        </w:rPr>
        <w:t>оры, влияющие на состояние соци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ально-психологического климата. Оценка социально-психологического климата в трудовом коллективе. Признаки благоприятного социально-пси</w:t>
      </w:r>
      <w:r>
        <w:rPr>
          <w:rFonts w:ascii="Times New Roman" w:hAnsi="Times New Roman" w:cs="Times New Roman"/>
          <w:color w:val="000000"/>
          <w:sz w:val="28"/>
          <w:szCs w:val="28"/>
        </w:rPr>
        <w:t>хологического климата. Межлично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стные отношения в социально-психологическом климате. Пути и средства формирования благоприятного социально-психологического климата. Роль руководителя в формировании социально-психологического климата.</w:t>
      </w:r>
    </w:p>
    <w:p w14:paraId="417A6465" w14:textId="77777777" w:rsidR="00BD11FD" w:rsidRPr="00946130" w:rsidRDefault="00BD11FD" w:rsidP="00BD1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6A50C2" w14:textId="77777777" w:rsidR="006D1E0F" w:rsidRPr="006D1E0F" w:rsidRDefault="006D1E0F" w:rsidP="007C1516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1E0F">
        <w:rPr>
          <w:rFonts w:ascii="Times New Roman" w:hAnsi="Times New Roman" w:cs="Times New Roman"/>
          <w:b/>
          <w:color w:val="000000"/>
          <w:sz w:val="28"/>
          <w:szCs w:val="28"/>
        </w:rPr>
        <w:t>Тема</w:t>
      </w:r>
      <w:r w:rsidR="00233B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A7692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94613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6D1E0F">
        <w:rPr>
          <w:rFonts w:ascii="Times New Roman" w:hAnsi="Times New Roman" w:cs="Times New Roman"/>
          <w:b/>
          <w:color w:val="000000"/>
          <w:sz w:val="28"/>
          <w:szCs w:val="28"/>
        </w:rPr>
        <w:t>. Мотивация и стимулирование персонала</w:t>
      </w:r>
    </w:p>
    <w:p w14:paraId="7CA8E2B0" w14:textId="77777777" w:rsidR="00CD1ADF" w:rsidRPr="007C1516" w:rsidRDefault="00CD1ADF" w:rsidP="00CD1ADF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516">
        <w:rPr>
          <w:rFonts w:ascii="Times New Roman" w:hAnsi="Times New Roman" w:cs="Times New Roman"/>
          <w:color w:val="000000"/>
          <w:sz w:val="28"/>
          <w:szCs w:val="28"/>
        </w:rPr>
        <w:t xml:space="preserve">Мотивационная сфера личности. Понятие мотив и стимул. Виды мотивации. Содержательные теории мотивации труда (подход А. Маслоу, теория «С-В-Р» </w:t>
      </w:r>
      <w:r>
        <w:rPr>
          <w:rFonts w:ascii="Times New Roman" w:hAnsi="Times New Roman" w:cs="Times New Roman"/>
          <w:color w:val="000000"/>
          <w:sz w:val="28"/>
          <w:szCs w:val="28"/>
        </w:rPr>
        <w:t>К. </w:t>
      </w:r>
      <w:r w:rsidRPr="007C1516">
        <w:rPr>
          <w:rFonts w:ascii="Times New Roman" w:hAnsi="Times New Roman" w:cs="Times New Roman"/>
          <w:color w:val="000000"/>
          <w:sz w:val="28"/>
          <w:szCs w:val="28"/>
        </w:rPr>
        <w:t xml:space="preserve">Альдерфера, теория приобретенных потребностей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Д. </w:t>
      </w:r>
      <w:r w:rsidRPr="007C1516">
        <w:rPr>
          <w:rFonts w:ascii="Times New Roman" w:hAnsi="Times New Roman" w:cs="Times New Roman"/>
          <w:color w:val="000000"/>
          <w:sz w:val="28"/>
          <w:szCs w:val="28"/>
        </w:rPr>
        <w:t xml:space="preserve">МакКлеланда, мотивационно-гигиеническая теория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Ф. </w:t>
      </w:r>
      <w:r w:rsidRPr="007C1516">
        <w:rPr>
          <w:rFonts w:ascii="Times New Roman" w:hAnsi="Times New Roman" w:cs="Times New Roman"/>
          <w:color w:val="000000"/>
          <w:sz w:val="28"/>
          <w:szCs w:val="28"/>
        </w:rPr>
        <w:t>Герцберга).</w:t>
      </w:r>
    </w:p>
    <w:p w14:paraId="760D6D53" w14:textId="2344C701" w:rsidR="00CD1ADF" w:rsidRPr="007C1516" w:rsidRDefault="00CD1ADF" w:rsidP="00CD1ADF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516">
        <w:rPr>
          <w:rFonts w:ascii="Times New Roman" w:hAnsi="Times New Roman" w:cs="Times New Roman"/>
          <w:color w:val="000000"/>
          <w:sz w:val="28"/>
          <w:szCs w:val="28"/>
        </w:rPr>
        <w:t xml:space="preserve">Процессуальные теории мотивации труда (теория ожиданий </w:t>
      </w:r>
      <w:r w:rsidR="00495EAA">
        <w:rPr>
          <w:rFonts w:ascii="Times New Roman" w:hAnsi="Times New Roman" w:cs="Times New Roman"/>
          <w:color w:val="000000"/>
          <w:sz w:val="28"/>
          <w:szCs w:val="28"/>
        </w:rPr>
        <w:t>В. </w:t>
      </w:r>
      <w:r w:rsidRPr="007C1516">
        <w:rPr>
          <w:rFonts w:ascii="Times New Roman" w:hAnsi="Times New Roman" w:cs="Times New Roman"/>
          <w:color w:val="000000"/>
          <w:sz w:val="28"/>
          <w:szCs w:val="28"/>
        </w:rPr>
        <w:t>Врума, теория справедливости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Дж. С. Адамса, модель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color w:val="000000"/>
          <w:sz w:val="28"/>
          <w:szCs w:val="28"/>
        </w:rPr>
        <w:t>Портера и Э. Лоулера</w:t>
      </w:r>
      <w:r w:rsidRPr="007C151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7C27FEDD" w14:textId="77777777" w:rsidR="007C1516" w:rsidRPr="00ED7D4D" w:rsidRDefault="007C1516" w:rsidP="008A76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D7D4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Лояльность и приверженность: психологические условия формирования. </w:t>
      </w:r>
    </w:p>
    <w:p w14:paraId="25694BEA" w14:textId="77777777" w:rsidR="007C1516" w:rsidRPr="007C1516" w:rsidRDefault="007C1516" w:rsidP="008A76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516">
        <w:rPr>
          <w:rFonts w:ascii="Times New Roman" w:hAnsi="Times New Roman" w:cs="Times New Roman"/>
          <w:color w:val="000000"/>
          <w:sz w:val="28"/>
          <w:szCs w:val="28"/>
        </w:rPr>
        <w:t>Основные системы улучшения мотивации.</w:t>
      </w:r>
    </w:p>
    <w:p w14:paraId="53920B93" w14:textId="77777777" w:rsidR="007C1516" w:rsidRPr="007C1516" w:rsidRDefault="007C1516" w:rsidP="008A76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516">
        <w:rPr>
          <w:rFonts w:ascii="Times New Roman" w:hAnsi="Times New Roman" w:cs="Times New Roman"/>
          <w:color w:val="000000"/>
          <w:sz w:val="28"/>
          <w:szCs w:val="28"/>
        </w:rPr>
        <w:t xml:space="preserve">Стимулирование персонала. </w:t>
      </w:r>
    </w:p>
    <w:p w14:paraId="24D2EFC1" w14:textId="77777777" w:rsidR="008A7692" w:rsidRDefault="008A7692" w:rsidP="00F0559F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44816D" w14:textId="77777777" w:rsidR="006D1E0F" w:rsidRPr="006D1E0F" w:rsidRDefault="006D1E0F" w:rsidP="00ED7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1E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8A7692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946130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6D1E0F">
        <w:rPr>
          <w:rFonts w:ascii="Times New Roman" w:hAnsi="Times New Roman" w:cs="Times New Roman"/>
          <w:b/>
          <w:color w:val="000000"/>
          <w:sz w:val="28"/>
          <w:szCs w:val="28"/>
        </w:rPr>
        <w:t>. Психологические особенности принятия управленческих решений</w:t>
      </w:r>
    </w:p>
    <w:p w14:paraId="1E2602EC" w14:textId="77777777" w:rsidR="006D1E0F" w:rsidRPr="006D1E0F" w:rsidRDefault="006D1E0F" w:rsidP="00F055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E0F">
        <w:rPr>
          <w:rFonts w:ascii="Times New Roman" w:hAnsi="Times New Roman" w:cs="Times New Roman"/>
          <w:sz w:val="28"/>
          <w:szCs w:val="28"/>
        </w:rPr>
        <w:t xml:space="preserve">Подходы и классификация управленческих решений. </w:t>
      </w:r>
      <w:r w:rsidRPr="006D1E0F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решения как мыслительная задача. Компоненты принятия решения. Психологические механизмы поиска решения. Психологические проявления личности при принятии решения; интуитивный, основанный на суждениях, рациональный. Психологические факторы, влияющие на процесс принятия управленческих решений: личностные особенности руководителя и его подчиненных. </w:t>
      </w:r>
      <w:r w:rsidRPr="006D1E0F">
        <w:rPr>
          <w:rFonts w:ascii="Times New Roman" w:hAnsi="Times New Roman" w:cs="Times New Roman"/>
          <w:sz w:val="28"/>
          <w:szCs w:val="28"/>
        </w:rPr>
        <w:t>Поведение руководителя в процессе принятия решения</w:t>
      </w:r>
    </w:p>
    <w:p w14:paraId="334AE6C9" w14:textId="77777777" w:rsidR="006D1E0F" w:rsidRDefault="006D1E0F" w:rsidP="00233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E0F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Коллективные формы принятия управленческих решений. </w:t>
      </w:r>
    </w:p>
    <w:p w14:paraId="5B8478B2" w14:textId="77777777" w:rsidR="00866E14" w:rsidRPr="00ED7D4D" w:rsidRDefault="00866E14" w:rsidP="00F055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D7D4D">
        <w:rPr>
          <w:rFonts w:ascii="Times New Roman" w:hAnsi="Times New Roman" w:cs="Times New Roman"/>
          <w:color w:val="000000"/>
          <w:spacing w:val="-4"/>
          <w:sz w:val="28"/>
          <w:szCs w:val="28"/>
        </w:rPr>
        <w:t>Управленческие ошибки в процессе принятия решений. Последствия неадекватных управленческих решений. Методы и технологии принятия решений.</w:t>
      </w:r>
    </w:p>
    <w:p w14:paraId="0417300A" w14:textId="77777777" w:rsidR="00866E14" w:rsidRDefault="00866E14" w:rsidP="00F055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AAE47" w14:textId="77777777" w:rsidR="006D1E0F" w:rsidRDefault="006D1E0F" w:rsidP="00F0559F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E0F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400677">
        <w:rPr>
          <w:rFonts w:ascii="Times New Roman" w:hAnsi="Times New Roman" w:cs="Times New Roman"/>
          <w:b/>
          <w:sz w:val="28"/>
          <w:szCs w:val="28"/>
        </w:rPr>
        <w:t>Личность в процессе взаимодействия</w:t>
      </w:r>
    </w:p>
    <w:p w14:paraId="311C8793" w14:textId="77777777" w:rsidR="00233B13" w:rsidRDefault="00233B13" w:rsidP="00F0559F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89EB92" w14:textId="77777777" w:rsidR="00317CD3" w:rsidRPr="00317CD3" w:rsidRDefault="00233B13" w:rsidP="00ED7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CD3">
        <w:rPr>
          <w:rFonts w:ascii="Times New Roman" w:hAnsi="Times New Roman" w:cs="Times New Roman"/>
          <w:b/>
          <w:sz w:val="28"/>
          <w:szCs w:val="28"/>
        </w:rPr>
        <w:t>Тема 3.1.</w:t>
      </w:r>
      <w:r w:rsidR="00317CD3">
        <w:rPr>
          <w:rFonts w:ascii="Times New Roman" w:hAnsi="Times New Roman" w:cs="Times New Roman"/>
          <w:b/>
          <w:sz w:val="28"/>
          <w:szCs w:val="28"/>
        </w:rPr>
        <w:t xml:space="preserve"> Коммуникация</w:t>
      </w:r>
      <w:r w:rsidR="00317CD3" w:rsidRPr="00317CD3">
        <w:rPr>
          <w:rFonts w:ascii="Times New Roman" w:hAnsi="Times New Roman" w:cs="Times New Roman"/>
          <w:b/>
          <w:sz w:val="28"/>
          <w:szCs w:val="28"/>
        </w:rPr>
        <w:t xml:space="preserve"> в организации </w:t>
      </w:r>
    </w:p>
    <w:p w14:paraId="7C1EF95B" w14:textId="77777777" w:rsidR="00317CD3" w:rsidRDefault="00317CD3" w:rsidP="00F055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Коммуникационный процесс. Эффективность коммуникационных процессов в организации. Коммуникативная компетентность. Коммуникативные барьеры в общении. </w:t>
      </w:r>
    </w:p>
    <w:p w14:paraId="4B51168A" w14:textId="77777777" w:rsidR="00317CD3" w:rsidRDefault="00317CD3" w:rsidP="00F055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Понятие управленческого общения. Функции управленческого общения. Принципы управленческого общения. Формы управленческого общения. Управленческие отношения в организации. Методы организации групповой дискуссии. Эвристические методы решения задач. </w:t>
      </w:r>
    </w:p>
    <w:p w14:paraId="00DA76FE" w14:textId="77777777" w:rsidR="00317CD3" w:rsidRPr="00ED7D4D" w:rsidRDefault="00317CD3" w:rsidP="00F055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D7D4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Понятие делового общения. Формы делового общения. Структура общения. Эффекты межличностного восприятия. Общение как взаимодействие. Общение как обмен информацией. Общение как восприятие людьми друг друга. </w:t>
      </w:r>
    </w:p>
    <w:p w14:paraId="58138CFE" w14:textId="77777777" w:rsidR="00317CD3" w:rsidRDefault="00317CD3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>Организация делового общения. Публичное выступление.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Деловая беседа. Деловые совещания. </w:t>
      </w:r>
    </w:p>
    <w:p w14:paraId="0114D840" w14:textId="77777777" w:rsidR="00317CD3" w:rsidRPr="00317CD3" w:rsidRDefault="00317CD3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sz w:val="28"/>
          <w:szCs w:val="28"/>
        </w:rPr>
        <w:t>Сущность ведения переговоров. Участники переговоров. Типичные модели поведения на переговорах. Психология эффективного переговорного процесса. Проведение переговоров. Деловой протоко</w:t>
      </w:r>
      <w:r>
        <w:rPr>
          <w:rFonts w:ascii="Times New Roman" w:hAnsi="Times New Roman" w:cs="Times New Roman"/>
          <w:sz w:val="28"/>
          <w:szCs w:val="28"/>
        </w:rPr>
        <w:t>л в переговорном процессе. Пере</w:t>
      </w:r>
      <w:r w:rsidRPr="00317CD3">
        <w:rPr>
          <w:rFonts w:ascii="Times New Roman" w:hAnsi="Times New Roman" w:cs="Times New Roman"/>
          <w:sz w:val="28"/>
          <w:szCs w:val="28"/>
        </w:rPr>
        <w:t>говоры по телефону.</w:t>
      </w:r>
    </w:p>
    <w:p w14:paraId="17B8C460" w14:textId="77777777" w:rsidR="00317CD3" w:rsidRDefault="00317CD3" w:rsidP="00317CD3">
      <w:pPr>
        <w:tabs>
          <w:tab w:val="left" w:pos="0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526866" w14:textId="77777777" w:rsidR="00317CD3" w:rsidRPr="00317CD3" w:rsidRDefault="00317CD3" w:rsidP="00ED7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400677">
        <w:rPr>
          <w:rFonts w:ascii="Times New Roman" w:hAnsi="Times New Roman" w:cs="Times New Roman"/>
          <w:b/>
          <w:color w:val="000000"/>
          <w:sz w:val="28"/>
          <w:szCs w:val="28"/>
        </w:rPr>
        <w:t>3.2</w:t>
      </w:r>
      <w:r w:rsidRPr="00317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Управление организационными конфликтами </w:t>
      </w:r>
    </w:p>
    <w:p w14:paraId="427BE802" w14:textId="77777777" w:rsidR="00317CD3" w:rsidRPr="00317CD3" w:rsidRDefault="00317CD3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Природа и типология конфликтов. Управление как конфликтоген. Конфликты в системах управления. Конфликты между работодателями и служащими. Основной управленческий конфликт. Внутриличностные конфликты и их последствия для человека. </w:t>
      </w:r>
    </w:p>
    <w:p w14:paraId="268079D8" w14:textId="77777777" w:rsidR="00317CD3" w:rsidRPr="00317CD3" w:rsidRDefault="00317CD3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>Способы разрешения конфликтных ситуаций: соперничество, игнорирование, компромисс, сотрудничество, приспособление.</w:t>
      </w:r>
    </w:p>
    <w:p w14:paraId="29CF1ED9" w14:textId="77777777" w:rsidR="00317CD3" w:rsidRPr="00317CD3" w:rsidRDefault="00317CD3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Психологические характеристики личности: ситуативно конфликтные и перманентно конфликтные. Типология психологической защиты личности в условиях конфликтной ситуации. Модель бесконфликтного поведения. </w:t>
      </w:r>
      <w:r w:rsidRPr="00317CD3">
        <w:rPr>
          <w:rFonts w:ascii="Times New Roman" w:hAnsi="Times New Roman" w:cs="Times New Roman"/>
          <w:sz w:val="28"/>
          <w:szCs w:val="28"/>
        </w:rPr>
        <w:t>Стили разрешени</w:t>
      </w:r>
      <w:r w:rsidR="007940B5">
        <w:rPr>
          <w:rFonts w:ascii="Times New Roman" w:hAnsi="Times New Roman" w:cs="Times New Roman"/>
          <w:sz w:val="28"/>
          <w:szCs w:val="28"/>
        </w:rPr>
        <w:t>я конфликта. Сетка Томаса-Килме</w:t>
      </w:r>
      <w:r w:rsidRPr="00317CD3">
        <w:rPr>
          <w:rFonts w:ascii="Times New Roman" w:hAnsi="Times New Roman" w:cs="Times New Roman"/>
          <w:sz w:val="28"/>
          <w:szCs w:val="28"/>
        </w:rPr>
        <w:t xml:space="preserve">на. Выход из конфликта. </w:t>
      </w:r>
    </w:p>
    <w:p w14:paraId="09DF3A56" w14:textId="77777777" w:rsidR="00317CD3" w:rsidRPr="00317CD3" w:rsidRDefault="00317CD3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>Политика руководства организации относительно конфликтов. Управление конфликтом.</w:t>
      </w:r>
    </w:p>
    <w:p w14:paraId="53CD9E01" w14:textId="77777777" w:rsidR="00317CD3" w:rsidRPr="00317CD3" w:rsidRDefault="00317CD3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335F03" w14:textId="77777777" w:rsidR="00317CD3" w:rsidRPr="00317CD3" w:rsidRDefault="00317CD3" w:rsidP="00ED7D4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400677">
        <w:rPr>
          <w:rFonts w:ascii="Times New Roman" w:hAnsi="Times New Roman" w:cs="Times New Roman"/>
          <w:b/>
          <w:color w:val="000000"/>
          <w:sz w:val="28"/>
          <w:szCs w:val="28"/>
        </w:rPr>
        <w:t>3.3</w:t>
      </w:r>
      <w:r w:rsidRPr="00317CD3">
        <w:rPr>
          <w:rFonts w:ascii="Times New Roman" w:hAnsi="Times New Roman" w:cs="Times New Roman"/>
          <w:b/>
          <w:color w:val="000000"/>
          <w:sz w:val="28"/>
          <w:szCs w:val="28"/>
        </w:rPr>
        <w:t>. Особенности управленческой деятельности в условиях стресса</w:t>
      </w:r>
    </w:p>
    <w:p w14:paraId="57D0B6FA" w14:textId="77777777" w:rsidR="00317CD3" w:rsidRPr="00317CD3" w:rsidRDefault="00317CD3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понятий стрессоров, стресса. Специфические и неспецифические реакции. Стадии общего адаптационного синдрома. Информационный стресс. Психическая дезадаптация. Стресс на работе. Признаки стрессового напряжения. </w:t>
      </w:r>
    </w:p>
    <w:p w14:paraId="7D087A32" w14:textId="77777777" w:rsidR="00317CD3" w:rsidRPr="00317CD3" w:rsidRDefault="00317CD3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Характеристика синдрома профессионального выгорания. Причины профессионального выгорания. </w:t>
      </w:r>
    </w:p>
    <w:p w14:paraId="4944C726" w14:textId="77777777" w:rsidR="00317CD3" w:rsidRDefault="00317CD3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CD3">
        <w:rPr>
          <w:rFonts w:ascii="Times New Roman" w:hAnsi="Times New Roman" w:cs="Times New Roman"/>
          <w:color w:val="000000"/>
          <w:sz w:val="28"/>
          <w:szCs w:val="28"/>
        </w:rPr>
        <w:t>Антистрессовые программы и технологии.</w:t>
      </w:r>
    </w:p>
    <w:p w14:paraId="6E98E7BA" w14:textId="77777777" w:rsidR="00ED7D4D" w:rsidRDefault="00ED7D4D" w:rsidP="0088585A">
      <w:pPr>
        <w:shd w:val="clear" w:color="auto" w:fill="FFFFFF"/>
        <w:spacing w:after="0"/>
        <w:ind w:firstLine="170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FEAC20" w14:textId="77777777" w:rsidR="00946130" w:rsidRPr="00946130" w:rsidRDefault="00946130" w:rsidP="00ED7D4D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61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3.4.</w:t>
      </w:r>
      <w:r w:rsidRPr="009461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Психология карьеры руководителя</w:t>
      </w:r>
    </w:p>
    <w:p w14:paraId="171E34A6" w14:textId="77777777" w:rsidR="00946130" w:rsidRDefault="00946130" w:rsidP="008858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30">
        <w:rPr>
          <w:rFonts w:ascii="Times New Roman" w:hAnsi="Times New Roman" w:cs="Times New Roman"/>
          <w:color w:val="000000"/>
          <w:sz w:val="28"/>
          <w:szCs w:val="28"/>
        </w:rPr>
        <w:t>Определение, типы и виды карьеры. Типология карьеры по разным основаниям: по сферам</w:t>
      </w:r>
      <w:r w:rsidR="0088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деятельности; по характеру динамики; исходя из критериев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занятости;</w:t>
      </w:r>
      <w:r w:rsidR="0088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среде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рассмотрения;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направлению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движения; по скорости продвижения; по содержанию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происходящих изменений; по времени осуществления;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характеру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осуществления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85A">
        <w:rPr>
          <w:rFonts w:ascii="Times New Roman" w:hAnsi="Times New Roman" w:cs="Times New Roman"/>
          <w:color w:val="000000"/>
          <w:sz w:val="28"/>
          <w:szCs w:val="28"/>
        </w:rPr>
        <w:t>карьеры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8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Карьера</w:t>
      </w:r>
      <w:r w:rsidR="0088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вертикальная</w:t>
      </w:r>
      <w:r w:rsidR="0088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горизонтальная.</w:t>
      </w:r>
      <w:r w:rsidR="0088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Условия</w:t>
      </w:r>
      <w:r w:rsidR="0088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восприятия</w:t>
      </w:r>
      <w:r w:rsidR="0088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>горизонтального</w:t>
      </w:r>
      <w:r w:rsidR="0088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130">
        <w:rPr>
          <w:rFonts w:ascii="Times New Roman" w:hAnsi="Times New Roman" w:cs="Times New Roman"/>
          <w:color w:val="000000"/>
          <w:sz w:val="28"/>
          <w:szCs w:val="28"/>
        </w:rPr>
        <w:t xml:space="preserve">продвижения как карьеры. </w:t>
      </w:r>
    </w:p>
    <w:p w14:paraId="7CD682DE" w14:textId="77777777" w:rsidR="00946130" w:rsidRDefault="00946130" w:rsidP="0088585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130">
        <w:rPr>
          <w:rFonts w:ascii="Times New Roman" w:hAnsi="Times New Roman" w:cs="Times New Roman"/>
          <w:sz w:val="28"/>
          <w:szCs w:val="28"/>
        </w:rPr>
        <w:t>Основные научные теории карьеры. Фазы профессионального роста по Е.</w:t>
      </w:r>
      <w:r w:rsidR="00CD1ADF">
        <w:rPr>
          <w:rFonts w:ascii="Times New Roman" w:hAnsi="Times New Roman" w:cs="Times New Roman"/>
          <w:sz w:val="28"/>
          <w:szCs w:val="28"/>
        </w:rPr>
        <w:t> </w:t>
      </w:r>
      <w:r w:rsidRPr="00946130">
        <w:rPr>
          <w:rFonts w:ascii="Times New Roman" w:hAnsi="Times New Roman" w:cs="Times New Roman"/>
          <w:sz w:val="28"/>
          <w:szCs w:val="28"/>
        </w:rPr>
        <w:t xml:space="preserve">А. Климову. Типовые модели карьеры. Понятие карьерного пути. Факторы карьерного роста руководителя. </w:t>
      </w:r>
    </w:p>
    <w:p w14:paraId="4C677230" w14:textId="77777777" w:rsidR="00946130" w:rsidRPr="00317CD3" w:rsidRDefault="00946130" w:rsidP="00317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9478E0" w14:textId="77777777" w:rsidR="00B768CA" w:rsidRDefault="00B768CA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DF042" w14:textId="77777777" w:rsidR="00B768CA" w:rsidRDefault="00B768CA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6E760" w14:textId="77777777" w:rsidR="00ED7D4D" w:rsidRDefault="00ED7D4D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707B9" w14:textId="77777777" w:rsidR="002817AF" w:rsidRPr="001F2B06" w:rsidRDefault="00140AD0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6E40005F" w14:textId="77777777" w:rsidR="00140AD0" w:rsidRPr="00140AD0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B373F" w14:textId="77777777" w:rsidR="00140AD0" w:rsidRDefault="00140AD0" w:rsidP="00CD5544">
      <w:pPr>
        <w:tabs>
          <w:tab w:val="left" w:pos="0"/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E6333BE" w14:textId="77777777" w:rsidR="00CD1ADF" w:rsidRDefault="00CD1ADF" w:rsidP="00CD1ADF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40AD0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EC4E148" w14:textId="77777777" w:rsidR="00CD1ADF" w:rsidRPr="007D69E2" w:rsidRDefault="00CD1ADF" w:rsidP="00CD1ADF">
      <w:pPr>
        <w:pStyle w:val="a3"/>
        <w:numPr>
          <w:ilvl w:val="0"/>
          <w:numId w:val="1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Акимова, Ю. </w:t>
      </w:r>
      <w:r w:rsidRPr="00BD11F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Н.</w:t>
      </w:r>
      <w:r w:rsidRPr="00BD11F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BD1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Психология управления : уче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бник и практикум для вузов / Ю. </w:t>
      </w:r>
      <w:r w:rsidRPr="00BD1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 Акимова. – М. : Издательство Юрайт, 2023. – 320 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2035827" w14:textId="77777777" w:rsidR="00CD1ADF" w:rsidRPr="007D69E2" w:rsidRDefault="00CD1ADF" w:rsidP="00CD1ADF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Pr="007D69E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Печенёва, Т.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 w:rsidRPr="007D69E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А. Психология управления : практикум / 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 w:rsidRPr="007D69E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 w:rsidRPr="007D69E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А. Печенёва,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7D69E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 w:rsidRPr="007D69E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И. Рифицкая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r w:rsidRPr="007D69E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– Минск : </w:t>
      </w:r>
      <w:r>
        <w:rPr>
          <w:rFonts w:ascii="Times New Roman" w:hAnsi="Times New Roman" w:cs="Times New Roman"/>
          <w:color w:val="000000"/>
          <w:sz w:val="28"/>
          <w:szCs w:val="28"/>
        </w:rPr>
        <w:t>Академия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 xml:space="preserve"> упр</w:t>
      </w:r>
      <w:r>
        <w:rPr>
          <w:rFonts w:ascii="Times New Roman" w:hAnsi="Times New Roman" w:cs="Times New Roman"/>
          <w:color w:val="000000"/>
          <w:sz w:val="28"/>
          <w:szCs w:val="28"/>
        </w:rPr>
        <w:t>авления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 xml:space="preserve"> при Президенте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 xml:space="preserve"> Беларусь</w:t>
      </w:r>
      <w:r w:rsidRPr="007D69E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2024. – 176 с.</w:t>
      </w:r>
    </w:p>
    <w:p w14:paraId="0559B793" w14:textId="77777777" w:rsidR="00CD1ADF" w:rsidRPr="00BD11FD" w:rsidRDefault="00CD1ADF" w:rsidP="00CD1ADF">
      <w:pPr>
        <w:pStyle w:val="a3"/>
        <w:numPr>
          <w:ilvl w:val="0"/>
          <w:numId w:val="1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Пичугин В. 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>Г. Психология влияния в управлении персонал</w:t>
      </w:r>
      <w:r>
        <w:rPr>
          <w:rFonts w:ascii="Times New Roman" w:hAnsi="Times New Roman" w:cs="Times New Roman"/>
          <w:color w:val="000000"/>
          <w:sz w:val="28"/>
          <w:szCs w:val="28"/>
        </w:rPr>
        <w:t>ом: учеб. Пособие / В. Г. Пичугин.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 xml:space="preserve"> – М.: Прометей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>2020.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>144 с.</w:t>
      </w:r>
    </w:p>
    <w:p w14:paraId="5DE428FD" w14:textId="77777777" w:rsidR="00CD1ADF" w:rsidRDefault="00CD1ADF" w:rsidP="00CD1ADF">
      <w:pPr>
        <w:pStyle w:val="a3"/>
        <w:numPr>
          <w:ilvl w:val="0"/>
          <w:numId w:val="1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1FD">
        <w:rPr>
          <w:rFonts w:ascii="Times New Roman" w:hAnsi="Times New Roman" w:cs="Times New Roman"/>
          <w:color w:val="000000"/>
          <w:sz w:val="28"/>
          <w:szCs w:val="28"/>
        </w:rPr>
        <w:t>Психология управления : учебни</w:t>
      </w:r>
      <w:r>
        <w:rPr>
          <w:rFonts w:ascii="Times New Roman" w:hAnsi="Times New Roman" w:cs="Times New Roman"/>
          <w:color w:val="000000"/>
          <w:sz w:val="28"/>
          <w:szCs w:val="28"/>
        </w:rPr>
        <w:t>к / под ред. Н. Д. Твороговой. –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 xml:space="preserve">4-е изд., перераб. – М. : ГЭОТАР-Медиа, 2023. – 760 с. </w:t>
      </w:r>
    </w:p>
    <w:p w14:paraId="150560A8" w14:textId="77777777" w:rsidR="00CD1ADF" w:rsidRDefault="00CD1ADF" w:rsidP="00CD1ADF">
      <w:pPr>
        <w:pStyle w:val="a3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59D258" w14:textId="77777777" w:rsidR="00CD1ADF" w:rsidRPr="00117CE8" w:rsidRDefault="00CD1ADF" w:rsidP="00CD1ADF">
      <w:pPr>
        <w:pStyle w:val="a3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7CE8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14:paraId="32E72E1F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Белбин, М. Типы ролей в командах менеджеров / М. Белбин.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HIPPO, 2011.</w:t>
      </w:r>
      <w:r>
        <w:rPr>
          <w:b w:val="0"/>
          <w:sz w:val="28"/>
          <w:szCs w:val="28"/>
          <w:lang w:val="ru-RU"/>
        </w:rPr>
        <w:t xml:space="preserve"> – </w:t>
      </w:r>
      <w:r w:rsidRPr="008663BD">
        <w:rPr>
          <w:b w:val="0"/>
          <w:sz w:val="28"/>
          <w:szCs w:val="28"/>
        </w:rPr>
        <w:t xml:space="preserve">220 с. </w:t>
      </w:r>
    </w:p>
    <w:p w14:paraId="69E11EEB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Бороздина</w:t>
      </w:r>
      <w:r>
        <w:rPr>
          <w:b w:val="0"/>
          <w:sz w:val="28"/>
          <w:szCs w:val="28"/>
          <w:lang w:val="ru-RU"/>
        </w:rPr>
        <w:t>,</w:t>
      </w:r>
      <w:r w:rsidRPr="008663BD">
        <w:rPr>
          <w:b w:val="0"/>
          <w:sz w:val="28"/>
          <w:szCs w:val="28"/>
        </w:rPr>
        <w:t xml:space="preserve"> Г.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В. Психология и этика делового общения: учебник/ </w:t>
      </w:r>
      <w:r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В. Бороздиной, Н.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 xml:space="preserve">А. Кормнова.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Юрайт, 2013.</w:t>
      </w:r>
      <w:r>
        <w:rPr>
          <w:b w:val="0"/>
          <w:sz w:val="28"/>
          <w:szCs w:val="28"/>
          <w:lang w:val="ru-RU"/>
        </w:rPr>
        <w:t xml:space="preserve"> – </w:t>
      </w:r>
      <w:r w:rsidRPr="008663BD">
        <w:rPr>
          <w:b w:val="0"/>
          <w:sz w:val="28"/>
          <w:szCs w:val="28"/>
        </w:rPr>
        <w:t xml:space="preserve">463 с. </w:t>
      </w:r>
    </w:p>
    <w:p w14:paraId="7C6C1E65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Бьюзен, Т. Интеллектуальный руководитель / Т. Бьюзен, </w:t>
      </w:r>
      <w:r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 xml:space="preserve">Т. Доттино, Р. Израэль.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</w:t>
      </w:r>
      <w:r>
        <w:rPr>
          <w:b w:val="0"/>
          <w:sz w:val="28"/>
          <w:szCs w:val="28"/>
          <w:lang w:val="ru-RU"/>
        </w:rPr>
        <w:t>и</w:t>
      </w:r>
      <w:r w:rsidRPr="008663BD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  <w:lang w:val="ru-RU"/>
        </w:rPr>
        <w:t xml:space="preserve">ск </w:t>
      </w:r>
      <w:r>
        <w:rPr>
          <w:b w:val="0"/>
          <w:sz w:val="28"/>
          <w:szCs w:val="28"/>
        </w:rPr>
        <w:t xml:space="preserve">: Попурри, 2003.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255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14:paraId="5AD700A6" w14:textId="77777777" w:rsidR="00CD1ADF" w:rsidRPr="00B84BC6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B84BC6">
        <w:rPr>
          <w:b w:val="0"/>
          <w:sz w:val="28"/>
          <w:szCs w:val="28"/>
        </w:rPr>
        <w:t>Вайнштейн, Л.</w:t>
      </w:r>
      <w:r>
        <w:rPr>
          <w:b w:val="0"/>
          <w:sz w:val="28"/>
          <w:szCs w:val="28"/>
          <w:lang w:val="ru-RU"/>
        </w:rPr>
        <w:t> </w:t>
      </w:r>
      <w:r w:rsidRPr="00B84BC6">
        <w:rPr>
          <w:b w:val="0"/>
          <w:sz w:val="28"/>
          <w:szCs w:val="28"/>
        </w:rPr>
        <w:t>А. Психология управления и основы лидерства: Учебное пособие. /Л.</w:t>
      </w:r>
      <w:r>
        <w:rPr>
          <w:b w:val="0"/>
          <w:sz w:val="28"/>
          <w:szCs w:val="28"/>
          <w:lang w:val="ru-RU"/>
        </w:rPr>
        <w:t xml:space="preserve"> </w:t>
      </w:r>
      <w:r w:rsidRPr="00B84BC6">
        <w:rPr>
          <w:b w:val="0"/>
          <w:sz w:val="28"/>
          <w:szCs w:val="28"/>
        </w:rPr>
        <w:t xml:space="preserve">А. Вайнштейн. </w:t>
      </w:r>
      <w:r w:rsidRPr="00B84BC6">
        <w:rPr>
          <w:b w:val="0"/>
          <w:sz w:val="28"/>
          <w:szCs w:val="28"/>
          <w:lang w:val="ru-RU"/>
        </w:rPr>
        <w:t>–</w:t>
      </w:r>
      <w:r w:rsidRPr="00B84BC6">
        <w:rPr>
          <w:b w:val="0"/>
          <w:sz w:val="28"/>
          <w:szCs w:val="28"/>
        </w:rPr>
        <w:t xml:space="preserve"> Минск, ГИУСТ, 2008. </w:t>
      </w:r>
      <w:r w:rsidRPr="00B84BC6">
        <w:rPr>
          <w:b w:val="0"/>
          <w:sz w:val="28"/>
          <w:szCs w:val="28"/>
          <w:lang w:val="ru-RU"/>
        </w:rPr>
        <w:t>– 137 с.</w:t>
      </w:r>
    </w:p>
    <w:p w14:paraId="0540D92B" w14:textId="77777777" w:rsidR="00CD1ADF" w:rsidRPr="00B84BC6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B84BC6">
        <w:rPr>
          <w:b w:val="0"/>
          <w:sz w:val="28"/>
          <w:szCs w:val="28"/>
          <w:lang w:eastAsia="ru-RU"/>
        </w:rPr>
        <w:t>Вайнштейн, Л.</w:t>
      </w:r>
      <w:r>
        <w:rPr>
          <w:b w:val="0"/>
          <w:sz w:val="28"/>
          <w:szCs w:val="28"/>
          <w:lang w:val="ru-RU" w:eastAsia="ru-RU"/>
        </w:rPr>
        <w:t> </w:t>
      </w:r>
      <w:r w:rsidRPr="00B84BC6">
        <w:rPr>
          <w:b w:val="0"/>
          <w:sz w:val="28"/>
          <w:szCs w:val="28"/>
          <w:lang w:eastAsia="ru-RU"/>
        </w:rPr>
        <w:t>А. Психология управления: учеб. пособие для студентов учреждений высш. образования по спец. «Психология», «</w:t>
      </w:r>
      <w:r w:rsidRPr="00B84BC6">
        <w:rPr>
          <w:b w:val="0"/>
          <w:sz w:val="28"/>
          <w:szCs w:val="28"/>
        </w:rPr>
        <w:t>Менеджмент» / Л.</w:t>
      </w:r>
      <w:r>
        <w:rPr>
          <w:b w:val="0"/>
          <w:sz w:val="28"/>
          <w:szCs w:val="28"/>
          <w:lang w:val="ru-RU"/>
        </w:rPr>
        <w:t> </w:t>
      </w:r>
      <w:r w:rsidRPr="00B84BC6">
        <w:rPr>
          <w:b w:val="0"/>
          <w:sz w:val="28"/>
          <w:szCs w:val="28"/>
        </w:rPr>
        <w:t>А. Вайнштейн, И.</w:t>
      </w:r>
      <w:r>
        <w:rPr>
          <w:b w:val="0"/>
          <w:sz w:val="28"/>
          <w:szCs w:val="28"/>
          <w:lang w:val="ru-RU"/>
        </w:rPr>
        <w:t> </w:t>
      </w:r>
      <w:r w:rsidRPr="00B84BC6">
        <w:rPr>
          <w:b w:val="0"/>
          <w:sz w:val="28"/>
          <w:szCs w:val="28"/>
        </w:rPr>
        <w:t>В. Гулис. – Минск : Вышэйшая школа, 2018. – 383 с.</w:t>
      </w:r>
    </w:p>
    <w:p w14:paraId="23D7F993" w14:textId="77777777" w:rsidR="00CD1ADF" w:rsidRPr="00B84BC6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B84BC6">
        <w:rPr>
          <w:b w:val="0"/>
          <w:sz w:val="28"/>
          <w:szCs w:val="28"/>
        </w:rPr>
        <w:t>Володько, В.</w:t>
      </w:r>
      <w:r>
        <w:rPr>
          <w:b w:val="0"/>
          <w:sz w:val="28"/>
          <w:szCs w:val="28"/>
          <w:lang w:val="ru-RU"/>
        </w:rPr>
        <w:t> </w:t>
      </w:r>
      <w:r w:rsidRPr="00B84BC6">
        <w:rPr>
          <w:b w:val="0"/>
          <w:sz w:val="28"/>
          <w:szCs w:val="28"/>
        </w:rPr>
        <w:t>Ф. Психология управления: учебно-методическое пособие: в 2 т. / В.</w:t>
      </w:r>
      <w:r>
        <w:rPr>
          <w:b w:val="0"/>
          <w:sz w:val="28"/>
          <w:szCs w:val="28"/>
          <w:lang w:val="ru-RU"/>
        </w:rPr>
        <w:t> </w:t>
      </w:r>
      <w:r w:rsidRPr="00B84BC6">
        <w:rPr>
          <w:b w:val="0"/>
          <w:sz w:val="28"/>
          <w:szCs w:val="28"/>
        </w:rPr>
        <w:t>Ф. Володько. – Минск</w:t>
      </w:r>
      <w:r>
        <w:rPr>
          <w:b w:val="0"/>
          <w:sz w:val="28"/>
          <w:szCs w:val="28"/>
          <w:lang w:val="ru-RU"/>
        </w:rPr>
        <w:t xml:space="preserve"> </w:t>
      </w:r>
      <w:r w:rsidRPr="00B84BC6">
        <w:rPr>
          <w:b w:val="0"/>
          <w:sz w:val="28"/>
          <w:szCs w:val="28"/>
        </w:rPr>
        <w:t>: БНТУ, 2012 – Т. 1: Психология объекта и субъекта управления. – 428 с.</w:t>
      </w:r>
    </w:p>
    <w:p w14:paraId="2F8E43A9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 xml:space="preserve">Гоулман, Д. Эмоциональное лидерство: искусство управления людьми на основе эмоционального интеллекта / Д. Гоулман, Р. Бояцис, </w:t>
      </w:r>
      <w:r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 xml:space="preserve">Э. Макки.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: Альпина Паблишерз, 2011.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300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14:paraId="7FC67A44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Гришина, Н.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В. Психология конфликта. / Н.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В. Гришина 2-е изд.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СПб.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 xml:space="preserve">: Питер, 2008. </w:t>
      </w:r>
      <w:r>
        <w:rPr>
          <w:b w:val="0"/>
          <w:sz w:val="28"/>
          <w:szCs w:val="28"/>
          <w:lang w:val="ru-RU"/>
        </w:rPr>
        <w:t xml:space="preserve">– </w:t>
      </w:r>
      <w:r w:rsidRPr="008663BD">
        <w:rPr>
          <w:b w:val="0"/>
          <w:sz w:val="28"/>
          <w:szCs w:val="28"/>
        </w:rPr>
        <w:t xml:space="preserve">544 с. </w:t>
      </w:r>
    </w:p>
    <w:p w14:paraId="7C4D74AA" w14:textId="77777777" w:rsidR="00CD1ADF" w:rsidRDefault="00CD1ADF" w:rsidP="00CD1ADF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 xml:space="preserve">Друкер, П. Эффективный руководитель / Питер Ф. Друкер; пер. с англ. О. Л. Чернявской. – М. : Вильямс, 2012. – 222 с. </w:t>
      </w:r>
    </w:p>
    <w:p w14:paraId="4281A89A" w14:textId="77777777" w:rsidR="00CD1ADF" w:rsidRPr="00BD11FD" w:rsidRDefault="00CD1ADF" w:rsidP="00CD1ADF">
      <w:pPr>
        <w:pStyle w:val="a3"/>
        <w:numPr>
          <w:ilvl w:val="0"/>
          <w:numId w:val="1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1FD">
        <w:rPr>
          <w:rFonts w:ascii="Times New Roman" w:hAnsi="Times New Roman" w:cs="Times New Roman"/>
          <w:color w:val="000000"/>
          <w:sz w:val="28"/>
          <w:szCs w:val="28"/>
        </w:rPr>
        <w:t>Дубинко, Н.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>А. Психология профессиональной деятельности руководителя : учеб. пособие / Н.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>А. Дубинко. – Минск : Акад</w:t>
      </w:r>
      <w:r>
        <w:rPr>
          <w:rFonts w:ascii="Times New Roman" w:hAnsi="Times New Roman" w:cs="Times New Roman"/>
          <w:color w:val="000000"/>
          <w:sz w:val="28"/>
          <w:szCs w:val="28"/>
        </w:rPr>
        <w:t>емия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 xml:space="preserve"> упр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авления 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>при Президенте Респ</w:t>
      </w:r>
      <w:r>
        <w:rPr>
          <w:rFonts w:ascii="Times New Roman" w:hAnsi="Times New Roman" w:cs="Times New Roman"/>
          <w:color w:val="000000"/>
          <w:sz w:val="28"/>
          <w:szCs w:val="28"/>
        </w:rPr>
        <w:t>ублики</w:t>
      </w:r>
      <w:r w:rsidRPr="00BD11FD">
        <w:rPr>
          <w:rFonts w:ascii="Times New Roman" w:hAnsi="Times New Roman" w:cs="Times New Roman"/>
          <w:color w:val="000000"/>
          <w:sz w:val="28"/>
          <w:szCs w:val="28"/>
        </w:rPr>
        <w:t xml:space="preserve"> Беларусь, 2018. – 212 с.</w:t>
      </w:r>
    </w:p>
    <w:p w14:paraId="032DE5C1" w14:textId="77777777" w:rsidR="00CD1ADF" w:rsidRPr="00BD11FD" w:rsidRDefault="00CD1ADF" w:rsidP="00CD1ADF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>Ерина,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11FD">
        <w:rPr>
          <w:rFonts w:ascii="Times New Roman" w:hAnsi="Times New Roman" w:cs="Times New Roman"/>
          <w:sz w:val="28"/>
          <w:szCs w:val="28"/>
        </w:rPr>
        <w:t>И. Ролевой конфликт и его диагностика в деятельности руководителя: учеб. пособие / С. И. Ерина. – Ярославль, 2000. – 108 с.</w:t>
      </w:r>
    </w:p>
    <w:p w14:paraId="12D3CD5F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Жариков, Е.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С. Психол</w:t>
      </w:r>
      <w:r>
        <w:rPr>
          <w:b w:val="0"/>
          <w:sz w:val="28"/>
          <w:szCs w:val="28"/>
        </w:rPr>
        <w:t>огия управления / Е.</w:t>
      </w:r>
      <w:r>
        <w:rPr>
          <w:b w:val="0"/>
          <w:sz w:val="28"/>
          <w:szCs w:val="28"/>
          <w:lang w:val="ru-RU"/>
        </w:rPr>
        <w:t> </w:t>
      </w:r>
      <w:r>
        <w:rPr>
          <w:b w:val="0"/>
          <w:sz w:val="28"/>
          <w:szCs w:val="28"/>
        </w:rPr>
        <w:t>С. Жариков</w:t>
      </w:r>
      <w:r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 xml:space="preserve">– </w:t>
      </w:r>
      <w:r>
        <w:rPr>
          <w:b w:val="0"/>
          <w:sz w:val="28"/>
          <w:szCs w:val="28"/>
          <w:lang w:val="ru-RU"/>
        </w:rPr>
        <w:br/>
      </w:r>
      <w:r w:rsidRPr="008663BD"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  <w:lang w:val="ru-RU"/>
        </w:rPr>
        <w:t xml:space="preserve">МЦФЭР, </w:t>
      </w:r>
      <w:r w:rsidRPr="008663BD">
        <w:rPr>
          <w:b w:val="0"/>
          <w:sz w:val="28"/>
          <w:szCs w:val="28"/>
        </w:rPr>
        <w:t xml:space="preserve">2002.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512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14:paraId="627A6817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Журавлев, А.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Л. Психология совместной деятельности / </w:t>
      </w:r>
      <w:r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>А.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Л. Журавлев</w:t>
      </w:r>
      <w:r>
        <w:rPr>
          <w:b w:val="0"/>
          <w:sz w:val="28"/>
          <w:szCs w:val="28"/>
          <w:lang w:val="ru-RU"/>
        </w:rPr>
        <w:t xml:space="preserve">. – </w:t>
      </w:r>
      <w:r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  <w:lang w:val="ru-RU"/>
        </w:rPr>
        <w:t xml:space="preserve"> :</w:t>
      </w:r>
      <w:r w:rsidRPr="008663BD">
        <w:rPr>
          <w:b w:val="0"/>
          <w:sz w:val="28"/>
          <w:szCs w:val="28"/>
        </w:rPr>
        <w:t xml:space="preserve"> Институт психологии РАН, 2005</w:t>
      </w:r>
      <w:r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640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14:paraId="0CF81C24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Занковский, А.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Н. Организационна</w:t>
      </w:r>
      <w:r>
        <w:rPr>
          <w:b w:val="0"/>
          <w:sz w:val="28"/>
          <w:szCs w:val="28"/>
        </w:rPr>
        <w:t>я психология / А.</w:t>
      </w:r>
      <w:r>
        <w:rPr>
          <w:b w:val="0"/>
          <w:sz w:val="28"/>
          <w:szCs w:val="28"/>
          <w:lang w:val="ru-RU"/>
        </w:rPr>
        <w:t> </w:t>
      </w:r>
      <w:r>
        <w:rPr>
          <w:b w:val="0"/>
          <w:sz w:val="28"/>
          <w:szCs w:val="28"/>
        </w:rPr>
        <w:t xml:space="preserve">Н. Занковский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Флинта: МПСИ, 2002</w:t>
      </w:r>
      <w:r>
        <w:rPr>
          <w:b w:val="0"/>
          <w:sz w:val="28"/>
          <w:szCs w:val="28"/>
          <w:lang w:val="ru-RU"/>
        </w:rPr>
        <w:t>.</w:t>
      </w:r>
      <w:r w:rsidRPr="008663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 xml:space="preserve">– </w:t>
      </w:r>
      <w:r w:rsidRPr="008663BD">
        <w:rPr>
          <w:b w:val="0"/>
          <w:sz w:val="28"/>
          <w:szCs w:val="28"/>
        </w:rPr>
        <w:t xml:space="preserve">648 с. </w:t>
      </w:r>
    </w:p>
    <w:p w14:paraId="255C4621" w14:textId="77777777" w:rsidR="00CD1ADF" w:rsidRPr="00BD11FD" w:rsidRDefault="00CD1ADF" w:rsidP="00CD1ADF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>Зеер, Э.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11FD">
        <w:rPr>
          <w:rFonts w:ascii="Times New Roman" w:hAnsi="Times New Roman" w:cs="Times New Roman"/>
          <w:sz w:val="28"/>
          <w:szCs w:val="28"/>
        </w:rPr>
        <w:t>Ф. Психология профессионального разв</w:t>
      </w:r>
      <w:r>
        <w:rPr>
          <w:rFonts w:ascii="Times New Roman" w:hAnsi="Times New Roman" w:cs="Times New Roman"/>
          <w:sz w:val="28"/>
          <w:szCs w:val="28"/>
        </w:rPr>
        <w:t xml:space="preserve">ития / Э. Ф. Зеер. – </w:t>
      </w:r>
      <w:r>
        <w:rPr>
          <w:rFonts w:ascii="Times New Roman" w:hAnsi="Times New Roman" w:cs="Times New Roman"/>
          <w:sz w:val="28"/>
          <w:szCs w:val="28"/>
        </w:rPr>
        <w:br/>
        <w:t>М. : Академия</w:t>
      </w:r>
      <w:r w:rsidRPr="00BD11FD">
        <w:rPr>
          <w:rFonts w:ascii="Times New Roman" w:hAnsi="Times New Roman" w:cs="Times New Roman"/>
          <w:sz w:val="28"/>
          <w:szCs w:val="28"/>
        </w:rPr>
        <w:t>, 2006. – 240 с.</w:t>
      </w:r>
    </w:p>
    <w:p w14:paraId="5FFB2A8A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Кабаченко, Т.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С. Психология управления: Учебное посо</w:t>
      </w:r>
      <w:r>
        <w:rPr>
          <w:b w:val="0"/>
          <w:sz w:val="28"/>
          <w:szCs w:val="28"/>
        </w:rPr>
        <w:t>бие в 2-х ч. / Т.</w:t>
      </w:r>
      <w:r>
        <w:rPr>
          <w:b w:val="0"/>
          <w:sz w:val="28"/>
          <w:szCs w:val="28"/>
          <w:lang w:val="ru-RU"/>
        </w:rPr>
        <w:t> </w:t>
      </w:r>
      <w:r>
        <w:rPr>
          <w:b w:val="0"/>
          <w:sz w:val="28"/>
          <w:szCs w:val="28"/>
        </w:rPr>
        <w:t xml:space="preserve">С. Кабаченко.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Педаго</w:t>
      </w:r>
      <w:r>
        <w:rPr>
          <w:b w:val="0"/>
          <w:sz w:val="28"/>
          <w:szCs w:val="28"/>
        </w:rPr>
        <w:t>гическое общество России, 2000</w:t>
      </w:r>
      <w:r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384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14:paraId="419BE612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Карпов, А.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В. Психология менеджмента / А.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В. Карпов</w:t>
      </w:r>
      <w:r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  <w:lang w:val="ru-RU"/>
        </w:rPr>
        <w:t xml:space="preserve"> : Гардарики, </w:t>
      </w:r>
      <w:r>
        <w:rPr>
          <w:b w:val="0"/>
          <w:sz w:val="28"/>
          <w:szCs w:val="28"/>
        </w:rPr>
        <w:t xml:space="preserve">2005.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584 с. </w:t>
      </w:r>
    </w:p>
    <w:p w14:paraId="14D616A2" w14:textId="77777777" w:rsidR="00CD1ADF" w:rsidRPr="00BD11FD" w:rsidRDefault="00CD1ADF" w:rsidP="00CD1ADF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 xml:space="preserve">Кови, С. Семь навыков высокоэффективных людей: мощные инструменты развития личности </w:t>
      </w:r>
      <w:r>
        <w:rPr>
          <w:rFonts w:ascii="Times New Roman" w:hAnsi="Times New Roman" w:cs="Times New Roman"/>
          <w:sz w:val="28"/>
          <w:szCs w:val="28"/>
        </w:rPr>
        <w:t>/ С.</w:t>
      </w:r>
      <w:r w:rsidRPr="00BD11FD">
        <w:rPr>
          <w:rFonts w:ascii="Times New Roman" w:hAnsi="Times New Roman" w:cs="Times New Roman"/>
          <w:sz w:val="28"/>
          <w:szCs w:val="28"/>
        </w:rPr>
        <w:t xml:space="preserve"> Р. Кови. – М. : Альпина Паблишер, 2018. – 390 с.</w:t>
      </w:r>
    </w:p>
    <w:p w14:paraId="742F1360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Кремень, М.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А. Инновационные технологии разработки, обоснования и принятия кадровых решений. </w:t>
      </w:r>
      <w:r>
        <w:rPr>
          <w:b w:val="0"/>
          <w:sz w:val="28"/>
          <w:szCs w:val="28"/>
          <w:lang w:val="ru-RU"/>
        </w:rPr>
        <w:t xml:space="preserve">/ М. А. Кремень. – </w:t>
      </w:r>
      <w:r w:rsidRPr="008663BD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  <w:lang w:val="ru-RU"/>
        </w:rPr>
        <w:t>и</w:t>
      </w:r>
      <w:r w:rsidRPr="008663BD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  <w:lang w:val="ru-RU"/>
        </w:rPr>
        <w:t xml:space="preserve">ск </w:t>
      </w:r>
      <w:r w:rsidRPr="008663BD">
        <w:rPr>
          <w:b w:val="0"/>
          <w:sz w:val="28"/>
          <w:szCs w:val="28"/>
        </w:rPr>
        <w:t xml:space="preserve">: </w:t>
      </w:r>
      <w:r w:rsidRPr="00AE4A23">
        <w:rPr>
          <w:b w:val="0"/>
          <w:color w:val="000000"/>
          <w:sz w:val="28"/>
          <w:szCs w:val="28"/>
        </w:rPr>
        <w:t>Академия управления при Президенте Республики Беларусь</w:t>
      </w:r>
      <w:r w:rsidRPr="00AE4A23">
        <w:rPr>
          <w:b w:val="0"/>
          <w:sz w:val="28"/>
          <w:szCs w:val="28"/>
        </w:rPr>
        <w:t xml:space="preserve">, 2014. </w:t>
      </w:r>
      <w:r w:rsidRPr="00AE4A23">
        <w:rPr>
          <w:b w:val="0"/>
          <w:sz w:val="28"/>
          <w:szCs w:val="28"/>
          <w:lang w:val="ru-RU"/>
        </w:rPr>
        <w:t xml:space="preserve">– </w:t>
      </w:r>
      <w:r w:rsidRPr="00AE4A23">
        <w:rPr>
          <w:b w:val="0"/>
          <w:sz w:val="28"/>
          <w:szCs w:val="28"/>
        </w:rPr>
        <w:t>174 с</w:t>
      </w:r>
      <w:r w:rsidRPr="008663BD">
        <w:rPr>
          <w:b w:val="0"/>
          <w:sz w:val="28"/>
          <w:szCs w:val="28"/>
        </w:rPr>
        <w:t xml:space="preserve">. </w:t>
      </w:r>
    </w:p>
    <w:p w14:paraId="4D073180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Кремень, М.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А. Психология управления:</w:t>
      </w:r>
      <w:r>
        <w:rPr>
          <w:b w:val="0"/>
          <w:sz w:val="28"/>
          <w:szCs w:val="28"/>
        </w:rPr>
        <w:t xml:space="preserve"> курс лекций. / </w:t>
      </w:r>
      <w:r>
        <w:rPr>
          <w:b w:val="0"/>
          <w:sz w:val="28"/>
          <w:szCs w:val="28"/>
        </w:rPr>
        <w:br/>
        <w:t xml:space="preserve">М. А. Кремень. </w:t>
      </w:r>
      <w:r>
        <w:rPr>
          <w:b w:val="0"/>
          <w:sz w:val="28"/>
          <w:szCs w:val="28"/>
          <w:lang w:val="ru-RU"/>
        </w:rPr>
        <w:t xml:space="preserve">– </w:t>
      </w:r>
      <w:r w:rsidRPr="008663BD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  <w:lang w:val="ru-RU"/>
        </w:rPr>
        <w:t>и</w:t>
      </w:r>
      <w:r w:rsidRPr="008663BD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  <w:lang w:val="ru-RU"/>
        </w:rPr>
        <w:t xml:space="preserve">ск </w:t>
      </w:r>
      <w:r>
        <w:rPr>
          <w:b w:val="0"/>
          <w:sz w:val="28"/>
          <w:szCs w:val="28"/>
        </w:rPr>
        <w:t xml:space="preserve">: </w:t>
      </w:r>
      <w:r w:rsidRPr="00AE4A23">
        <w:rPr>
          <w:b w:val="0"/>
          <w:color w:val="000000"/>
          <w:sz w:val="28"/>
          <w:szCs w:val="28"/>
        </w:rPr>
        <w:t>Академия управления при Президенте Республики Беларусь</w:t>
      </w:r>
      <w:r>
        <w:rPr>
          <w:b w:val="0"/>
          <w:sz w:val="28"/>
          <w:szCs w:val="28"/>
        </w:rPr>
        <w:t>, 2005.</w:t>
      </w:r>
      <w:r>
        <w:rPr>
          <w:b w:val="0"/>
          <w:sz w:val="28"/>
          <w:szCs w:val="28"/>
          <w:lang w:val="ru-RU"/>
        </w:rPr>
        <w:t xml:space="preserve"> –</w:t>
      </w:r>
      <w:r w:rsidRPr="008663BD">
        <w:rPr>
          <w:b w:val="0"/>
          <w:sz w:val="28"/>
          <w:szCs w:val="28"/>
        </w:rPr>
        <w:t xml:space="preserve"> 184 с. </w:t>
      </w:r>
    </w:p>
    <w:p w14:paraId="2802DD6F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Мещерякова, Е.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В. Психология управления. Учебн. </w:t>
      </w:r>
      <w:r>
        <w:rPr>
          <w:b w:val="0"/>
          <w:sz w:val="28"/>
          <w:szCs w:val="28"/>
        </w:rPr>
        <w:t>п</w:t>
      </w:r>
      <w:r w:rsidRPr="008663BD">
        <w:rPr>
          <w:b w:val="0"/>
          <w:sz w:val="28"/>
          <w:szCs w:val="28"/>
        </w:rPr>
        <w:t>ос</w:t>
      </w:r>
      <w:r>
        <w:rPr>
          <w:b w:val="0"/>
          <w:sz w:val="28"/>
          <w:szCs w:val="28"/>
          <w:lang w:val="ru-RU"/>
        </w:rPr>
        <w:t>обие</w:t>
      </w:r>
      <w:r w:rsidRPr="008663BD">
        <w:rPr>
          <w:b w:val="0"/>
          <w:sz w:val="28"/>
          <w:szCs w:val="28"/>
        </w:rPr>
        <w:t xml:space="preserve"> / </w:t>
      </w:r>
      <w:r>
        <w:rPr>
          <w:b w:val="0"/>
          <w:sz w:val="28"/>
          <w:szCs w:val="28"/>
        </w:rPr>
        <w:br/>
      </w:r>
      <w:r w:rsidRPr="008663BD">
        <w:rPr>
          <w:b w:val="0"/>
          <w:sz w:val="28"/>
          <w:szCs w:val="28"/>
        </w:rPr>
        <w:t>Е.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В. Мещерякова</w:t>
      </w:r>
      <w:r>
        <w:rPr>
          <w:b w:val="0"/>
          <w:sz w:val="28"/>
          <w:szCs w:val="28"/>
          <w:lang w:val="ru-RU"/>
        </w:rPr>
        <w:t>.</w:t>
      </w:r>
      <w:r w:rsidRPr="008663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М</w:t>
      </w:r>
      <w:r>
        <w:rPr>
          <w:b w:val="0"/>
          <w:sz w:val="28"/>
          <w:szCs w:val="28"/>
          <w:lang w:val="ru-RU"/>
        </w:rPr>
        <w:t>и</w:t>
      </w:r>
      <w:r w:rsidRPr="008663BD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  <w:lang w:val="ru-RU"/>
        </w:rPr>
        <w:t xml:space="preserve">ск </w:t>
      </w:r>
      <w:r>
        <w:rPr>
          <w:b w:val="0"/>
          <w:sz w:val="28"/>
          <w:szCs w:val="28"/>
        </w:rPr>
        <w:t>: Выш</w:t>
      </w:r>
      <w:r>
        <w:rPr>
          <w:b w:val="0"/>
          <w:sz w:val="28"/>
          <w:szCs w:val="28"/>
          <w:lang w:val="ru-RU"/>
        </w:rPr>
        <w:t>эйшая</w:t>
      </w:r>
      <w:r>
        <w:rPr>
          <w:b w:val="0"/>
          <w:sz w:val="28"/>
          <w:szCs w:val="28"/>
        </w:rPr>
        <w:t xml:space="preserve"> школа, 2005.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237 с. </w:t>
      </w:r>
    </w:p>
    <w:p w14:paraId="10F5AE50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Платонов, Ю.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П. Пс</w:t>
      </w:r>
      <w:r>
        <w:rPr>
          <w:b w:val="0"/>
          <w:sz w:val="28"/>
          <w:szCs w:val="28"/>
          <w:lang w:val="ru-RU"/>
        </w:rPr>
        <w:t>и</w:t>
      </w:r>
      <w:r w:rsidRPr="008663BD">
        <w:rPr>
          <w:b w:val="0"/>
          <w:sz w:val="28"/>
          <w:szCs w:val="28"/>
        </w:rPr>
        <w:t>хологические феномены поведения персонала в группах и организациях : в 2 т / Ю.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П. Платонов.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Т.1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СПб.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: Речь, 2007.</w:t>
      </w:r>
      <w:r>
        <w:rPr>
          <w:b w:val="0"/>
          <w:sz w:val="28"/>
          <w:szCs w:val="28"/>
          <w:lang w:val="ru-RU"/>
        </w:rPr>
        <w:t xml:space="preserve"> – </w:t>
      </w:r>
      <w:r w:rsidRPr="008663BD">
        <w:rPr>
          <w:b w:val="0"/>
          <w:sz w:val="28"/>
          <w:szCs w:val="28"/>
        </w:rPr>
        <w:t>416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14:paraId="3C2CF560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Платонов, Ю.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П. Психологические феномены поведения персонала в группах и организациях : в 2 т / Ю.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П. Платонов.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Т.2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СПб.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Речь, 2007.</w:t>
      </w:r>
      <w:r>
        <w:rPr>
          <w:b w:val="0"/>
          <w:sz w:val="28"/>
          <w:szCs w:val="28"/>
          <w:lang w:val="ru-RU"/>
        </w:rPr>
        <w:t xml:space="preserve"> – </w:t>
      </w:r>
      <w:r w:rsidRPr="008663BD">
        <w:rPr>
          <w:b w:val="0"/>
          <w:sz w:val="28"/>
          <w:szCs w:val="28"/>
        </w:rPr>
        <w:t xml:space="preserve">488с. </w:t>
      </w:r>
    </w:p>
    <w:p w14:paraId="23CE3433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Пономарева, М.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А Психологическая компетентность руководителя / М.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А. Пономарева. </w:t>
      </w:r>
      <w:r>
        <w:rPr>
          <w:b w:val="0"/>
          <w:sz w:val="28"/>
          <w:szCs w:val="28"/>
          <w:lang w:val="ru-RU"/>
        </w:rPr>
        <w:t xml:space="preserve">– </w:t>
      </w:r>
      <w:r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 xml:space="preserve">: Форум, 2012. </w:t>
      </w:r>
      <w:r>
        <w:rPr>
          <w:b w:val="0"/>
          <w:sz w:val="28"/>
          <w:szCs w:val="28"/>
          <w:lang w:val="ru-RU"/>
        </w:rPr>
        <w:t xml:space="preserve">– </w:t>
      </w:r>
      <w:r w:rsidRPr="008663BD">
        <w:rPr>
          <w:b w:val="0"/>
          <w:sz w:val="28"/>
          <w:szCs w:val="28"/>
        </w:rPr>
        <w:t xml:space="preserve">208 с. </w:t>
      </w:r>
    </w:p>
    <w:p w14:paraId="38B55794" w14:textId="77777777" w:rsidR="00CD1ADF" w:rsidRPr="00BD11F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BD11FD">
        <w:rPr>
          <w:b w:val="0"/>
          <w:sz w:val="28"/>
          <w:szCs w:val="28"/>
        </w:rPr>
        <w:t>Психология менеджмента / под науч. ред. Г.</w:t>
      </w:r>
      <w:r>
        <w:rPr>
          <w:b w:val="0"/>
          <w:sz w:val="28"/>
          <w:szCs w:val="28"/>
          <w:lang w:val="ru-RU"/>
        </w:rPr>
        <w:t> </w:t>
      </w:r>
      <w:r w:rsidRPr="00BD11FD">
        <w:rPr>
          <w:b w:val="0"/>
          <w:sz w:val="28"/>
          <w:szCs w:val="28"/>
        </w:rPr>
        <w:t>С. Никифорова. – Харьков</w:t>
      </w:r>
      <w:r w:rsidRPr="00BD11FD">
        <w:rPr>
          <w:b w:val="0"/>
          <w:sz w:val="28"/>
          <w:szCs w:val="28"/>
          <w:lang w:val="ru-RU"/>
        </w:rPr>
        <w:t xml:space="preserve"> </w:t>
      </w:r>
      <w:r w:rsidRPr="00BD11FD">
        <w:rPr>
          <w:b w:val="0"/>
          <w:sz w:val="28"/>
          <w:szCs w:val="28"/>
        </w:rPr>
        <w:t xml:space="preserve">: Изд-во Гуманитарный Центр, 2013. – 512 с. </w:t>
      </w:r>
    </w:p>
    <w:p w14:paraId="1FED9472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Самыгин, С.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И. Психология управления: Учебное пособие / </w:t>
      </w:r>
      <w:r>
        <w:rPr>
          <w:b w:val="0"/>
          <w:sz w:val="28"/>
          <w:szCs w:val="28"/>
        </w:rPr>
        <w:br/>
        <w:t>С.</w:t>
      </w:r>
      <w:r>
        <w:rPr>
          <w:b w:val="0"/>
          <w:sz w:val="28"/>
          <w:szCs w:val="28"/>
          <w:lang w:val="ru-RU"/>
        </w:rPr>
        <w:t> </w:t>
      </w:r>
      <w:r>
        <w:rPr>
          <w:b w:val="0"/>
          <w:sz w:val="28"/>
          <w:szCs w:val="28"/>
        </w:rPr>
        <w:t>И. Самыгин, Л.</w:t>
      </w:r>
      <w:r>
        <w:rPr>
          <w:b w:val="0"/>
          <w:sz w:val="28"/>
          <w:szCs w:val="28"/>
          <w:lang w:val="ru-RU"/>
        </w:rPr>
        <w:t> </w:t>
      </w:r>
      <w:r>
        <w:rPr>
          <w:b w:val="0"/>
          <w:sz w:val="28"/>
          <w:szCs w:val="28"/>
        </w:rPr>
        <w:t>Д. Столяренко</w:t>
      </w:r>
      <w:r>
        <w:rPr>
          <w:b w:val="0"/>
          <w:sz w:val="28"/>
          <w:szCs w:val="28"/>
          <w:lang w:val="ru-RU"/>
        </w:rPr>
        <w:t xml:space="preserve">. – </w:t>
      </w:r>
      <w:r w:rsidRPr="008663BD">
        <w:rPr>
          <w:b w:val="0"/>
          <w:sz w:val="28"/>
          <w:szCs w:val="28"/>
        </w:rPr>
        <w:t>Ростов-на-Дону.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Феник</w:t>
      </w:r>
      <w:r>
        <w:rPr>
          <w:b w:val="0"/>
          <w:sz w:val="28"/>
          <w:szCs w:val="28"/>
        </w:rPr>
        <w:t xml:space="preserve">с, 1997.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512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14:paraId="78649E6B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Свенцицкий, А.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Л. Социальная психология: Учебник / </w:t>
      </w:r>
      <w:r>
        <w:rPr>
          <w:b w:val="0"/>
          <w:sz w:val="28"/>
          <w:szCs w:val="28"/>
        </w:rPr>
        <w:br/>
        <w:t>А.</w:t>
      </w:r>
      <w:r>
        <w:rPr>
          <w:b w:val="0"/>
          <w:sz w:val="28"/>
          <w:szCs w:val="28"/>
          <w:lang w:val="ru-RU"/>
        </w:rPr>
        <w:t> </w:t>
      </w:r>
      <w:r>
        <w:rPr>
          <w:b w:val="0"/>
          <w:sz w:val="28"/>
          <w:szCs w:val="28"/>
        </w:rPr>
        <w:t>Л. Свенцицкий</w:t>
      </w:r>
      <w:r>
        <w:rPr>
          <w:b w:val="0"/>
          <w:sz w:val="28"/>
          <w:szCs w:val="28"/>
          <w:lang w:val="ru-RU"/>
        </w:rPr>
        <w:t xml:space="preserve">. – </w:t>
      </w:r>
      <w:r w:rsidRPr="008663BD"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>: ТК</w:t>
      </w:r>
      <w:r>
        <w:rPr>
          <w:b w:val="0"/>
          <w:sz w:val="28"/>
          <w:szCs w:val="28"/>
        </w:rPr>
        <w:t xml:space="preserve"> Велби, Изд-во Проспект, 2004.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336 с. </w:t>
      </w:r>
    </w:p>
    <w:p w14:paraId="471E7A3D" w14:textId="77777777" w:rsidR="00CD1ADF" w:rsidRPr="00BD11F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BD11FD">
        <w:rPr>
          <w:b w:val="0"/>
          <w:sz w:val="28"/>
          <w:szCs w:val="28"/>
        </w:rPr>
        <w:t>Смирнова, И. Е. Оценка и критерии профессионального выгорания / И. Е. Смирнова // Научное обеспечение системы повышения квалификации кадров. – 2014. – № 3. – С. 43–47.</w:t>
      </w:r>
    </w:p>
    <w:p w14:paraId="77444A4D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Столяренко, Л.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 xml:space="preserve">Д. Психология делового </w:t>
      </w:r>
      <w:r>
        <w:rPr>
          <w:b w:val="0"/>
          <w:sz w:val="28"/>
          <w:szCs w:val="28"/>
        </w:rPr>
        <w:t xml:space="preserve">общения и управления / </w:t>
      </w:r>
      <w:r>
        <w:rPr>
          <w:b w:val="0"/>
          <w:sz w:val="28"/>
          <w:szCs w:val="28"/>
        </w:rPr>
        <w:br/>
        <w:t>Л.</w:t>
      </w:r>
      <w:r>
        <w:rPr>
          <w:b w:val="0"/>
          <w:sz w:val="28"/>
          <w:szCs w:val="28"/>
          <w:lang w:val="ru-RU"/>
        </w:rPr>
        <w:t> </w:t>
      </w:r>
      <w:r>
        <w:rPr>
          <w:b w:val="0"/>
          <w:sz w:val="28"/>
          <w:szCs w:val="28"/>
        </w:rPr>
        <w:t>Д. Сто</w:t>
      </w:r>
      <w:r w:rsidRPr="008663BD">
        <w:rPr>
          <w:b w:val="0"/>
          <w:sz w:val="28"/>
          <w:szCs w:val="28"/>
        </w:rPr>
        <w:t>ляренко</w:t>
      </w:r>
      <w:r>
        <w:rPr>
          <w:b w:val="0"/>
          <w:sz w:val="28"/>
          <w:szCs w:val="28"/>
          <w:lang w:val="ru-RU"/>
        </w:rPr>
        <w:t xml:space="preserve">. – </w:t>
      </w:r>
      <w:r>
        <w:rPr>
          <w:b w:val="0"/>
          <w:sz w:val="28"/>
          <w:szCs w:val="28"/>
        </w:rPr>
        <w:t>Ростов-на-Дону</w:t>
      </w:r>
      <w:r>
        <w:rPr>
          <w:b w:val="0"/>
          <w:sz w:val="28"/>
          <w:szCs w:val="28"/>
          <w:lang w:val="ru-RU"/>
        </w:rPr>
        <w:t xml:space="preserve"> :</w:t>
      </w:r>
      <w:r>
        <w:rPr>
          <w:b w:val="0"/>
          <w:sz w:val="28"/>
          <w:szCs w:val="28"/>
        </w:rPr>
        <w:t xml:space="preserve"> </w:t>
      </w:r>
      <w:r w:rsidRPr="008663BD">
        <w:rPr>
          <w:b w:val="0"/>
          <w:sz w:val="28"/>
          <w:szCs w:val="28"/>
        </w:rPr>
        <w:t>Феникс, 2005</w:t>
      </w:r>
      <w:r>
        <w:rPr>
          <w:b w:val="0"/>
          <w:sz w:val="28"/>
          <w:szCs w:val="28"/>
          <w:lang w:val="ru-RU"/>
        </w:rPr>
        <w:t>.</w:t>
      </w:r>
      <w:r w:rsidRPr="008663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416 </w:t>
      </w:r>
      <w:r>
        <w:rPr>
          <w:b w:val="0"/>
          <w:sz w:val="28"/>
          <w:szCs w:val="28"/>
        </w:rPr>
        <w:t>с.</w:t>
      </w:r>
    </w:p>
    <w:p w14:paraId="11E36B81" w14:textId="77777777" w:rsidR="00CD1ADF" w:rsidRPr="008663BD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8663BD">
        <w:rPr>
          <w:b w:val="0"/>
          <w:sz w:val="28"/>
          <w:szCs w:val="28"/>
        </w:rPr>
        <w:t>Столяренко, Л.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Д. Психология управления / Л.</w:t>
      </w:r>
      <w:r>
        <w:rPr>
          <w:b w:val="0"/>
          <w:sz w:val="28"/>
          <w:szCs w:val="28"/>
          <w:lang w:val="ru-RU"/>
        </w:rPr>
        <w:t> </w:t>
      </w:r>
      <w:r w:rsidRPr="008663BD">
        <w:rPr>
          <w:b w:val="0"/>
          <w:sz w:val="28"/>
          <w:szCs w:val="28"/>
        </w:rPr>
        <w:t>Д. Столяренко</w:t>
      </w:r>
      <w:r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Ростов-на-</w:t>
      </w:r>
      <w:r>
        <w:rPr>
          <w:b w:val="0"/>
          <w:sz w:val="28"/>
          <w:szCs w:val="28"/>
        </w:rPr>
        <w:t xml:space="preserve">Дону </w:t>
      </w:r>
      <w:r>
        <w:rPr>
          <w:b w:val="0"/>
          <w:sz w:val="28"/>
          <w:szCs w:val="28"/>
          <w:lang w:val="ru-RU"/>
        </w:rPr>
        <w:t xml:space="preserve">: </w:t>
      </w:r>
      <w:r w:rsidRPr="008663BD">
        <w:rPr>
          <w:b w:val="0"/>
          <w:sz w:val="28"/>
          <w:szCs w:val="28"/>
        </w:rPr>
        <w:t xml:space="preserve">Феникс, 2007. </w:t>
      </w:r>
      <w:r>
        <w:rPr>
          <w:b w:val="0"/>
          <w:sz w:val="28"/>
          <w:szCs w:val="28"/>
          <w:lang w:val="ru-RU"/>
        </w:rPr>
        <w:t>–</w:t>
      </w:r>
      <w:r w:rsidRPr="008663BD">
        <w:rPr>
          <w:b w:val="0"/>
          <w:sz w:val="28"/>
          <w:szCs w:val="28"/>
        </w:rPr>
        <w:t xml:space="preserve"> 507</w:t>
      </w:r>
      <w:r>
        <w:rPr>
          <w:b w:val="0"/>
          <w:sz w:val="28"/>
          <w:szCs w:val="28"/>
          <w:lang w:val="ru-RU"/>
        </w:rPr>
        <w:t xml:space="preserve"> </w:t>
      </w:r>
      <w:r w:rsidRPr="008663BD">
        <w:rPr>
          <w:b w:val="0"/>
          <w:sz w:val="28"/>
          <w:szCs w:val="28"/>
        </w:rPr>
        <w:t xml:space="preserve">с. </w:t>
      </w:r>
    </w:p>
    <w:p w14:paraId="5C9FED55" w14:textId="77777777" w:rsidR="00CD1ADF" w:rsidRPr="00BD11FD" w:rsidRDefault="00CD1ADF" w:rsidP="00CD1ADF">
      <w:pPr>
        <w:pStyle w:val="a3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1FD">
        <w:rPr>
          <w:rFonts w:ascii="Times New Roman" w:hAnsi="Times New Roman" w:cs="Times New Roman"/>
          <w:sz w:val="28"/>
          <w:szCs w:val="28"/>
          <w:lang w:eastAsia="ru-RU"/>
        </w:rPr>
        <w:t>Сысоев, В. В. Теоретические основы психологии 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: учеб. пособие / В. В. Сысоев. – </w:t>
      </w:r>
      <w:r w:rsidRPr="00BD11FD">
        <w:rPr>
          <w:rFonts w:ascii="Times New Roman" w:hAnsi="Times New Roman" w:cs="Times New Roman"/>
          <w:sz w:val="28"/>
          <w:szCs w:val="28"/>
          <w:lang w:eastAsia="ru-RU"/>
        </w:rPr>
        <w:t>М. : Юрайт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D11FD">
        <w:rPr>
          <w:rFonts w:ascii="Times New Roman" w:hAnsi="Times New Roman" w:cs="Times New Roman"/>
          <w:sz w:val="28"/>
          <w:szCs w:val="28"/>
          <w:lang w:eastAsia="ru-RU"/>
        </w:rPr>
        <w:t xml:space="preserve"> 2019. – 394 с.</w:t>
      </w:r>
    </w:p>
    <w:p w14:paraId="7E60BBEE" w14:textId="77777777" w:rsidR="00CD1ADF" w:rsidRPr="00FC2382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z w:val="28"/>
          <w:szCs w:val="28"/>
        </w:rPr>
      </w:pPr>
      <w:r w:rsidRPr="003E7A47">
        <w:rPr>
          <w:b w:val="0"/>
          <w:spacing w:val="-6"/>
          <w:sz w:val="28"/>
          <w:szCs w:val="28"/>
        </w:rPr>
        <w:t>Травин, В.</w:t>
      </w:r>
      <w:r>
        <w:rPr>
          <w:b w:val="0"/>
          <w:spacing w:val="-6"/>
          <w:sz w:val="28"/>
          <w:szCs w:val="28"/>
          <w:lang w:val="ru-RU"/>
        </w:rPr>
        <w:t> </w:t>
      </w:r>
      <w:r w:rsidRPr="003E7A47">
        <w:rPr>
          <w:b w:val="0"/>
          <w:spacing w:val="-6"/>
          <w:sz w:val="28"/>
          <w:szCs w:val="28"/>
        </w:rPr>
        <w:t xml:space="preserve">В. </w:t>
      </w:r>
      <w:r w:rsidRPr="00FC2382">
        <w:rPr>
          <w:b w:val="0"/>
          <w:spacing w:val="-6"/>
          <w:sz w:val="28"/>
          <w:szCs w:val="28"/>
        </w:rPr>
        <w:t>Индивидуальные ресурсы управления. Модуль V</w:t>
      </w:r>
      <w:r w:rsidRPr="00FC2382">
        <w:rPr>
          <w:b w:val="0"/>
          <w:spacing w:val="-6"/>
          <w:sz w:val="28"/>
          <w:szCs w:val="28"/>
          <w:lang w:val="ru-RU"/>
        </w:rPr>
        <w:t xml:space="preserve"> </w:t>
      </w:r>
      <w:r w:rsidRPr="00FC2382">
        <w:rPr>
          <w:b w:val="0"/>
          <w:spacing w:val="-6"/>
          <w:sz w:val="28"/>
          <w:szCs w:val="28"/>
        </w:rPr>
        <w:t>: учеб.-практич. пособие / В.</w:t>
      </w:r>
      <w:r w:rsidRPr="00FC2382">
        <w:rPr>
          <w:b w:val="0"/>
          <w:spacing w:val="-6"/>
          <w:sz w:val="28"/>
          <w:szCs w:val="28"/>
          <w:lang w:val="ru-RU"/>
        </w:rPr>
        <w:t> </w:t>
      </w:r>
      <w:r w:rsidRPr="00FC2382">
        <w:rPr>
          <w:b w:val="0"/>
          <w:spacing w:val="-6"/>
          <w:sz w:val="28"/>
          <w:szCs w:val="28"/>
        </w:rPr>
        <w:t>В. Травин, М.</w:t>
      </w:r>
      <w:r w:rsidRPr="00FC2382">
        <w:rPr>
          <w:b w:val="0"/>
          <w:spacing w:val="-6"/>
          <w:sz w:val="28"/>
          <w:szCs w:val="28"/>
          <w:lang w:val="ru-RU"/>
        </w:rPr>
        <w:t> </w:t>
      </w:r>
      <w:r w:rsidRPr="00FC2382">
        <w:rPr>
          <w:b w:val="0"/>
          <w:spacing w:val="-6"/>
          <w:sz w:val="28"/>
          <w:szCs w:val="28"/>
        </w:rPr>
        <w:t>И.</w:t>
      </w:r>
      <w:r w:rsidRPr="00FC2382">
        <w:rPr>
          <w:b w:val="0"/>
          <w:spacing w:val="-6"/>
          <w:sz w:val="28"/>
          <w:szCs w:val="28"/>
          <w:lang w:val="ru-RU"/>
        </w:rPr>
        <w:t xml:space="preserve"> </w:t>
      </w:r>
      <w:r w:rsidRPr="00FC2382">
        <w:rPr>
          <w:b w:val="0"/>
          <w:spacing w:val="-6"/>
          <w:sz w:val="28"/>
          <w:szCs w:val="28"/>
        </w:rPr>
        <w:t>Магура, М.</w:t>
      </w:r>
      <w:r w:rsidRPr="00FC2382">
        <w:rPr>
          <w:b w:val="0"/>
          <w:spacing w:val="-6"/>
          <w:sz w:val="28"/>
          <w:szCs w:val="28"/>
          <w:lang w:val="ru-RU"/>
        </w:rPr>
        <w:t> </w:t>
      </w:r>
      <w:r w:rsidRPr="00FC2382">
        <w:rPr>
          <w:b w:val="0"/>
          <w:spacing w:val="-6"/>
          <w:sz w:val="28"/>
          <w:szCs w:val="28"/>
        </w:rPr>
        <w:t>Б.</w:t>
      </w:r>
      <w:r w:rsidRPr="00FC2382">
        <w:rPr>
          <w:b w:val="0"/>
          <w:spacing w:val="-6"/>
          <w:sz w:val="28"/>
          <w:szCs w:val="28"/>
          <w:lang w:val="ru-RU"/>
        </w:rPr>
        <w:t xml:space="preserve"> </w:t>
      </w:r>
      <w:r w:rsidRPr="00FC2382">
        <w:rPr>
          <w:b w:val="0"/>
          <w:spacing w:val="-6"/>
          <w:sz w:val="28"/>
          <w:szCs w:val="28"/>
        </w:rPr>
        <w:t> Курбатова.</w:t>
      </w:r>
      <w:r w:rsidRPr="00FC2382">
        <w:rPr>
          <w:b w:val="0"/>
          <w:spacing w:val="-6"/>
          <w:sz w:val="28"/>
          <w:szCs w:val="28"/>
          <w:lang w:val="ru-RU"/>
        </w:rPr>
        <w:t xml:space="preserve"> </w:t>
      </w:r>
      <w:r w:rsidRPr="00FC2382">
        <w:rPr>
          <w:b w:val="0"/>
          <w:spacing w:val="-6"/>
          <w:sz w:val="28"/>
          <w:szCs w:val="28"/>
        </w:rPr>
        <w:t>–</w:t>
      </w:r>
      <w:r w:rsidRPr="00FC2382">
        <w:rPr>
          <w:b w:val="0"/>
          <w:spacing w:val="-6"/>
          <w:sz w:val="28"/>
          <w:szCs w:val="28"/>
          <w:lang w:val="ru-RU"/>
        </w:rPr>
        <w:t xml:space="preserve"> </w:t>
      </w:r>
      <w:r w:rsidRPr="00FC2382">
        <w:rPr>
          <w:b w:val="0"/>
          <w:spacing w:val="-6"/>
          <w:sz w:val="28"/>
          <w:szCs w:val="28"/>
        </w:rPr>
        <w:t>М.</w:t>
      </w:r>
      <w:r w:rsidRPr="00FC2382">
        <w:rPr>
          <w:b w:val="0"/>
          <w:spacing w:val="-6"/>
          <w:sz w:val="28"/>
          <w:szCs w:val="28"/>
          <w:lang w:val="ru-RU"/>
        </w:rPr>
        <w:t xml:space="preserve"> </w:t>
      </w:r>
      <w:r w:rsidRPr="00FC2382">
        <w:rPr>
          <w:b w:val="0"/>
          <w:spacing w:val="-6"/>
          <w:sz w:val="28"/>
          <w:szCs w:val="28"/>
        </w:rPr>
        <w:t>: Издательский дом «Дело» РАНХиГС, 2016. – 88 с</w:t>
      </w:r>
      <w:r w:rsidRPr="00FC2382">
        <w:rPr>
          <w:b w:val="0"/>
          <w:sz w:val="28"/>
          <w:szCs w:val="28"/>
        </w:rPr>
        <w:t>.</w:t>
      </w:r>
    </w:p>
    <w:p w14:paraId="6016826F" w14:textId="77777777" w:rsidR="00CD1ADF" w:rsidRPr="00FC2382" w:rsidRDefault="00CD1ADF" w:rsidP="00CD1ADF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82">
        <w:rPr>
          <w:rFonts w:ascii="Times New Roman" w:hAnsi="Times New Roman" w:cs="Times New Roman"/>
          <w:sz w:val="28"/>
          <w:szCs w:val="28"/>
        </w:rPr>
        <w:t>Трусь, А. А. Психология управления. Практикум : учеб. пособие / А. А. Трусь. – Минск : Вышэйшая школа, 2015. – 348 с.</w:t>
      </w:r>
    </w:p>
    <w:p w14:paraId="5A96C898" w14:textId="77777777" w:rsidR="00CD1ADF" w:rsidRPr="00BD11FD" w:rsidRDefault="00CD1ADF" w:rsidP="00CD1ADF">
      <w:pPr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FD">
        <w:rPr>
          <w:rFonts w:ascii="Times New Roman" w:hAnsi="Times New Roman" w:cs="Times New Roman"/>
          <w:sz w:val="28"/>
          <w:szCs w:val="28"/>
        </w:rPr>
        <w:t xml:space="preserve">Фрейджер, Р. Личность: теории, упражнения, эксперименты: [перевод </w:t>
      </w:r>
      <w:r w:rsidRPr="00BD11FD">
        <w:rPr>
          <w:rFonts w:ascii="Times New Roman" w:hAnsi="Times New Roman" w:cs="Times New Roman"/>
          <w:spacing w:val="-6"/>
          <w:sz w:val="28"/>
          <w:szCs w:val="28"/>
        </w:rPr>
        <w:t>с английского] / Р. Фрейджер, Д. Фейдимен. – СПб. : Прайм-Еврознак, 2008. – 704 с.</w:t>
      </w:r>
      <w:r w:rsidRPr="00BD11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A5B1D" w14:textId="77777777" w:rsidR="00CD1ADF" w:rsidRPr="003E7A47" w:rsidRDefault="00CD1ADF" w:rsidP="00CD1ADF">
      <w:pPr>
        <w:pStyle w:val="ac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uppressAutoHyphens w:val="0"/>
        <w:overflowPunct/>
        <w:autoSpaceDE/>
        <w:ind w:left="0" w:firstLine="709"/>
        <w:jc w:val="both"/>
        <w:rPr>
          <w:b w:val="0"/>
          <w:spacing w:val="-6"/>
          <w:sz w:val="28"/>
          <w:szCs w:val="28"/>
        </w:rPr>
      </w:pPr>
      <w:r w:rsidRPr="003E7A47">
        <w:rPr>
          <w:b w:val="0"/>
          <w:spacing w:val="-6"/>
          <w:sz w:val="28"/>
          <w:szCs w:val="28"/>
        </w:rPr>
        <w:t>Шульц, Д. Психология и работа: пер. с англ. / Д. Шульц, С. Шульц. − СПб. : Питер, 2003. − 557 с.</w:t>
      </w:r>
    </w:p>
    <w:p w14:paraId="6DA656F3" w14:textId="77777777" w:rsidR="00140AD0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162AC4E" w14:textId="77777777" w:rsidR="003D1BAB" w:rsidRDefault="00DA76E6" w:rsidP="00053D7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6178E1E8" w14:textId="77777777" w:rsidR="00B768CA" w:rsidRPr="00053D7F" w:rsidRDefault="00B768CA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</w:p>
    <w:p w14:paraId="757F7C9C" w14:textId="77777777" w:rsidR="00DA76E6" w:rsidRDefault="00DA76E6" w:rsidP="00321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E2"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416BE2" w:rsidRPr="00416BE2">
        <w:rPr>
          <w:rFonts w:ascii="Times New Roman" w:hAnsi="Times New Roman" w:cs="Times New Roman"/>
          <w:sz w:val="28"/>
          <w:szCs w:val="28"/>
        </w:rPr>
        <w:t>–</w:t>
      </w:r>
      <w:r w:rsidRPr="00416BE2">
        <w:rPr>
          <w:rFonts w:ascii="Times New Roman" w:hAnsi="Times New Roman" w:cs="Times New Roman"/>
          <w:sz w:val="28"/>
          <w:szCs w:val="28"/>
        </w:rPr>
        <w:t xml:space="preserve"> </w:t>
      </w:r>
      <w:r w:rsidR="00416BE2" w:rsidRPr="00416BE2">
        <w:rPr>
          <w:rFonts w:ascii="Times New Roman" w:hAnsi="Times New Roman" w:cs="Times New Roman"/>
          <w:sz w:val="28"/>
          <w:szCs w:val="28"/>
        </w:rPr>
        <w:t>групповая, фронтальная, коллективная</w:t>
      </w:r>
      <w:r w:rsidR="001875B0">
        <w:rPr>
          <w:rFonts w:ascii="Times New Roman" w:hAnsi="Times New Roman" w:cs="Times New Roman"/>
          <w:sz w:val="28"/>
          <w:szCs w:val="28"/>
        </w:rPr>
        <w:t>; лекции, практические занятия.</w:t>
      </w:r>
    </w:p>
    <w:p w14:paraId="36DC6C20" w14:textId="77777777" w:rsidR="001A7901" w:rsidRPr="001A7901" w:rsidRDefault="00DA76E6" w:rsidP="003218C4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</w:t>
      </w:r>
      <w:r w:rsidRPr="00866E6A">
        <w:rPr>
          <w:rFonts w:ascii="Times New Roman" w:hAnsi="Times New Roman" w:cs="Times New Roman"/>
          <w:sz w:val="28"/>
          <w:szCs w:val="28"/>
        </w:rPr>
        <w:t>:</w:t>
      </w:r>
      <w:r w:rsidR="00BD11FD" w:rsidRPr="00866E6A">
        <w:rPr>
          <w:rFonts w:ascii="Times New Roman" w:hAnsi="Times New Roman" w:cs="Times New Roman"/>
          <w:sz w:val="28"/>
          <w:szCs w:val="28"/>
        </w:rPr>
        <w:t xml:space="preserve"> учебные групповые дискуссии, анализ конкретных ситуаций,</w:t>
      </w:r>
      <w:r w:rsidR="00BD11FD" w:rsidRPr="001A7901">
        <w:rPr>
          <w:rFonts w:ascii="Times New Roman" w:hAnsi="Times New Roman" w:cs="Times New Roman"/>
          <w:sz w:val="28"/>
          <w:szCs w:val="28"/>
        </w:rPr>
        <w:t xml:space="preserve"> </w:t>
      </w:r>
      <w:r w:rsidR="00BD11FD" w:rsidRPr="00866E6A">
        <w:rPr>
          <w:rFonts w:ascii="Times New Roman" w:hAnsi="Times New Roman" w:cs="Times New Roman"/>
          <w:sz w:val="28"/>
          <w:szCs w:val="28"/>
        </w:rPr>
        <w:t>деловые игры, тренинги, «мозговой штурм»</w:t>
      </w:r>
      <w:r w:rsidR="001A7901">
        <w:rPr>
          <w:rFonts w:ascii="Times New Roman" w:hAnsi="Times New Roman" w:cs="Times New Roman"/>
          <w:sz w:val="28"/>
          <w:szCs w:val="28"/>
        </w:rPr>
        <w:t xml:space="preserve">, защита рефератов, </w:t>
      </w:r>
      <w:r w:rsidR="001A7901" w:rsidRPr="001A7901">
        <w:rPr>
          <w:rFonts w:ascii="Times New Roman" w:hAnsi="Times New Roman" w:cs="Times New Roman"/>
          <w:sz w:val="28"/>
          <w:szCs w:val="28"/>
        </w:rPr>
        <w:t>тестирование с помощью дистанционных образовательных технологий</w:t>
      </w:r>
      <w:r w:rsidR="001A7901">
        <w:rPr>
          <w:rFonts w:ascii="Times New Roman" w:hAnsi="Times New Roman" w:cs="Times New Roman"/>
          <w:sz w:val="28"/>
          <w:szCs w:val="28"/>
        </w:rPr>
        <w:t>.</w:t>
      </w:r>
    </w:p>
    <w:p w14:paraId="412CE06A" w14:textId="77777777" w:rsidR="007C1516" w:rsidRDefault="007C1516" w:rsidP="003218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A25B6" w14:textId="77777777" w:rsidR="003D1BAB" w:rsidRDefault="003D1BAB" w:rsidP="003218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BAB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  <w:r w:rsidR="004E2C3A"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2775A3D7" w14:textId="77777777" w:rsidR="00CD5544" w:rsidRPr="00053D7F" w:rsidRDefault="00CD5544" w:rsidP="003218C4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</w:rPr>
      </w:pPr>
    </w:p>
    <w:p w14:paraId="671B3829" w14:textId="77777777" w:rsidR="00866E6A" w:rsidRPr="00B23FEB" w:rsidRDefault="00134C46" w:rsidP="003218C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 w:rsidR="00B86662" w:rsidRPr="00B23FEB">
        <w:rPr>
          <w:rFonts w:ascii="Times New Roman" w:hAnsi="Times New Roman" w:cs="Times New Roman"/>
          <w:sz w:val="28"/>
          <w:szCs w:val="28"/>
        </w:rPr>
        <w:t xml:space="preserve">по учебной дисциплине рекомендуется </w:t>
      </w:r>
      <w:r w:rsidR="009D32D7" w:rsidRPr="00B23FEB">
        <w:rPr>
          <w:rFonts w:ascii="Times New Roman" w:hAnsi="Times New Roman" w:cs="Times New Roman"/>
          <w:sz w:val="28"/>
          <w:szCs w:val="28"/>
        </w:rPr>
        <w:t>использовать</w:t>
      </w:r>
      <w:r w:rsidRPr="00B23FEB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  <w:r w:rsidR="002405F5" w:rsidRPr="00B23F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65A8F" w14:textId="77777777" w:rsidR="00B23FEB" w:rsidRPr="00B23FEB" w:rsidRDefault="00B23FEB" w:rsidP="003218C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письменные контрольные работы;</w:t>
      </w:r>
    </w:p>
    <w:p w14:paraId="180CD560" w14:textId="77777777" w:rsidR="00B23FEB" w:rsidRPr="00B23FEB" w:rsidRDefault="00B23FEB" w:rsidP="003218C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устный опрос во время практических занятий;</w:t>
      </w:r>
    </w:p>
    <w:p w14:paraId="3F628AE8" w14:textId="77777777" w:rsidR="00B23FEB" w:rsidRPr="00B23FEB" w:rsidRDefault="00B23FEB" w:rsidP="003218C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1875B0">
        <w:rPr>
          <w:rFonts w:ascii="Times New Roman" w:hAnsi="Times New Roman" w:cs="Times New Roman"/>
          <w:sz w:val="28"/>
          <w:szCs w:val="28"/>
        </w:rPr>
        <w:t>обучающихся</w:t>
      </w:r>
      <w:r w:rsidRPr="00B23FEB">
        <w:rPr>
          <w:rFonts w:ascii="Times New Roman" w:hAnsi="Times New Roman" w:cs="Times New Roman"/>
          <w:sz w:val="28"/>
          <w:szCs w:val="28"/>
        </w:rPr>
        <w:t xml:space="preserve"> с докладами и пр</w:t>
      </w:r>
      <w:r>
        <w:rPr>
          <w:rFonts w:ascii="Times New Roman" w:hAnsi="Times New Roman" w:cs="Times New Roman"/>
          <w:sz w:val="28"/>
          <w:szCs w:val="28"/>
        </w:rPr>
        <w:t>езентациями на практических заня</w:t>
      </w:r>
      <w:r w:rsidRPr="00B23FEB">
        <w:rPr>
          <w:rFonts w:ascii="Times New Roman" w:hAnsi="Times New Roman" w:cs="Times New Roman"/>
          <w:sz w:val="28"/>
          <w:szCs w:val="28"/>
        </w:rPr>
        <w:t>тиях;</w:t>
      </w:r>
    </w:p>
    <w:p w14:paraId="4277C79D" w14:textId="77777777" w:rsidR="00134C46" w:rsidRPr="00B23FEB" w:rsidRDefault="00134C46" w:rsidP="003218C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защита подготовленного реферата;</w:t>
      </w:r>
    </w:p>
    <w:p w14:paraId="0831AA01" w14:textId="77777777" w:rsidR="00134C46" w:rsidRPr="00B23FEB" w:rsidRDefault="00134C46" w:rsidP="003218C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проведение коллоквиума;</w:t>
      </w:r>
    </w:p>
    <w:p w14:paraId="7453A547" w14:textId="77777777" w:rsidR="00134C46" w:rsidRDefault="00775C99" w:rsidP="003218C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тестирование с помощью дистанционных образовательных технологий</w:t>
      </w:r>
      <w:r w:rsidR="001875B0">
        <w:rPr>
          <w:rFonts w:ascii="Times New Roman" w:hAnsi="Times New Roman" w:cs="Times New Roman"/>
          <w:sz w:val="28"/>
          <w:szCs w:val="28"/>
        </w:rPr>
        <w:t>;</w:t>
      </w:r>
    </w:p>
    <w:p w14:paraId="47F8887B" w14:textId="77777777" w:rsidR="001875B0" w:rsidRPr="00B23FEB" w:rsidRDefault="00B768CA" w:rsidP="003218C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r w:rsidR="001875B0">
        <w:rPr>
          <w:rFonts w:ascii="Times New Roman" w:hAnsi="Times New Roman" w:cs="Times New Roman"/>
          <w:sz w:val="28"/>
          <w:szCs w:val="28"/>
        </w:rPr>
        <w:t>.</w:t>
      </w:r>
    </w:p>
    <w:p w14:paraId="2498C1E8" w14:textId="77777777" w:rsidR="00A87775" w:rsidRDefault="00A87775" w:rsidP="003218C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53B85A" w14:textId="77777777" w:rsidR="00A87775" w:rsidRPr="00A87775" w:rsidRDefault="00A87775" w:rsidP="003218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0DD40AB9" w14:textId="77777777" w:rsidR="00A87775" w:rsidRDefault="00A87775" w:rsidP="003218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1AAC0D43" w14:textId="77777777" w:rsidR="00F830FB" w:rsidRPr="00053D7F" w:rsidRDefault="00F830FB" w:rsidP="003218C4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14:paraId="558583B4" w14:textId="77777777" w:rsidR="004347B4" w:rsidRPr="004347B4" w:rsidRDefault="004347B4" w:rsidP="003218C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7B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866E6A">
        <w:rPr>
          <w:rFonts w:ascii="Times New Roman" w:hAnsi="Times New Roman" w:cs="Times New Roman"/>
          <w:sz w:val="28"/>
          <w:szCs w:val="28"/>
        </w:rPr>
        <w:t>Психологии управления</w:t>
      </w:r>
      <w:r w:rsidRPr="004347B4">
        <w:rPr>
          <w:rFonts w:ascii="Times New Roman" w:hAnsi="Times New Roman" w:cs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7E1A6B5A" w14:textId="77777777" w:rsidR="00B23FEB" w:rsidRPr="00B23FEB" w:rsidRDefault="00B23FEB" w:rsidP="003218C4">
      <w:pPr>
        <w:pStyle w:val="aa"/>
        <w:tabs>
          <w:tab w:val="clear" w:pos="4677"/>
          <w:tab w:val="clear" w:pos="9355"/>
          <w:tab w:val="left" w:pos="993"/>
        </w:tabs>
        <w:ind w:firstLine="709"/>
        <w:jc w:val="both"/>
        <w:rPr>
          <w:sz w:val="28"/>
          <w:szCs w:val="28"/>
        </w:rPr>
      </w:pPr>
      <w:r w:rsidRPr="00B23FEB">
        <w:rPr>
          <w:sz w:val="28"/>
          <w:szCs w:val="28"/>
        </w:rPr>
        <w:t>изучение теоретического материала на основе списка источников литературы,</w:t>
      </w:r>
    </w:p>
    <w:p w14:paraId="5695492A" w14:textId="77777777" w:rsidR="00866E6A" w:rsidRPr="00B23FEB" w:rsidRDefault="00866E6A" w:rsidP="003218C4">
      <w:pPr>
        <w:pStyle w:val="aa"/>
        <w:tabs>
          <w:tab w:val="clear" w:pos="4677"/>
          <w:tab w:val="clear" w:pos="9355"/>
          <w:tab w:val="left" w:pos="993"/>
        </w:tabs>
        <w:ind w:left="709"/>
        <w:jc w:val="both"/>
        <w:rPr>
          <w:sz w:val="28"/>
          <w:szCs w:val="28"/>
        </w:rPr>
      </w:pPr>
      <w:r w:rsidRPr="00B23FEB">
        <w:rPr>
          <w:sz w:val="28"/>
          <w:szCs w:val="28"/>
        </w:rPr>
        <w:t>подготовка рефератов</w:t>
      </w:r>
      <w:r w:rsidR="00C677F6">
        <w:rPr>
          <w:sz w:val="28"/>
          <w:szCs w:val="28"/>
          <w:lang w:val="ru-RU"/>
        </w:rPr>
        <w:t xml:space="preserve"> и презентаций</w:t>
      </w:r>
      <w:r w:rsidRPr="00B23FEB">
        <w:rPr>
          <w:sz w:val="28"/>
          <w:szCs w:val="28"/>
        </w:rPr>
        <w:t xml:space="preserve"> по индивидуальным темам;</w:t>
      </w:r>
    </w:p>
    <w:p w14:paraId="3824B8A2" w14:textId="77777777" w:rsidR="004347B4" w:rsidRPr="00053D7F" w:rsidRDefault="00866E6A" w:rsidP="003218C4">
      <w:pPr>
        <w:pStyle w:val="aa"/>
        <w:tabs>
          <w:tab w:val="clear" w:pos="4677"/>
          <w:tab w:val="clear" w:pos="9355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B23FEB">
        <w:rPr>
          <w:sz w:val="28"/>
          <w:szCs w:val="28"/>
        </w:rPr>
        <w:t>анализ научных публикаций</w:t>
      </w:r>
      <w:r w:rsidRPr="00F25EE1">
        <w:rPr>
          <w:sz w:val="28"/>
          <w:szCs w:val="28"/>
        </w:rPr>
        <w:t xml:space="preserve"> по определенной теме исследования.</w:t>
      </w:r>
    </w:p>
    <w:sectPr w:rsidR="004347B4" w:rsidRPr="00053D7F" w:rsidSect="0012543A"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43C1F" w14:textId="77777777" w:rsidR="00385562" w:rsidRDefault="00385562" w:rsidP="004B39AA">
      <w:pPr>
        <w:spacing w:after="0" w:line="240" w:lineRule="auto"/>
      </w:pPr>
      <w:r>
        <w:separator/>
      </w:r>
    </w:p>
  </w:endnote>
  <w:endnote w:type="continuationSeparator" w:id="0">
    <w:p w14:paraId="2154CF03" w14:textId="77777777" w:rsidR="00385562" w:rsidRDefault="00385562" w:rsidP="004B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46262" w14:textId="77777777" w:rsidR="00385562" w:rsidRDefault="00385562" w:rsidP="004B39AA">
      <w:pPr>
        <w:spacing w:after="0" w:line="240" w:lineRule="auto"/>
      </w:pPr>
      <w:r>
        <w:separator/>
      </w:r>
    </w:p>
  </w:footnote>
  <w:footnote w:type="continuationSeparator" w:id="0">
    <w:p w14:paraId="444A08DA" w14:textId="77777777" w:rsidR="00385562" w:rsidRDefault="00385562" w:rsidP="004B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869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4C2265" w14:textId="5BBA778E" w:rsidR="0012543A" w:rsidRPr="0012543A" w:rsidRDefault="0012543A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54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54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54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16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54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D06AB1" w14:textId="77777777" w:rsidR="006D5227" w:rsidRDefault="006D522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02A3F" w14:textId="77777777" w:rsidR="006D5227" w:rsidRPr="002E09FD" w:rsidRDefault="006D5227">
    <w:pPr>
      <w:pStyle w:val="af2"/>
      <w:jc w:val="center"/>
      <w:rPr>
        <w:rFonts w:ascii="Times New Roman" w:hAnsi="Times New Roman" w:cs="Times New Roman"/>
        <w:sz w:val="28"/>
        <w:szCs w:val="28"/>
      </w:rPr>
    </w:pPr>
  </w:p>
  <w:p w14:paraId="652172CC" w14:textId="77777777" w:rsidR="006D5227" w:rsidRDefault="006D522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6338"/>
    <w:multiLevelType w:val="hybridMultilevel"/>
    <w:tmpl w:val="4942F354"/>
    <w:lvl w:ilvl="0" w:tplc="2F787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B87EFF"/>
    <w:multiLevelType w:val="hybridMultilevel"/>
    <w:tmpl w:val="C2F4AA70"/>
    <w:lvl w:ilvl="0" w:tplc="8A80F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7C0F2E"/>
    <w:multiLevelType w:val="hybridMultilevel"/>
    <w:tmpl w:val="F8EE6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8557A"/>
    <w:multiLevelType w:val="hybridMultilevel"/>
    <w:tmpl w:val="F8EE617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31865"/>
    <w:multiLevelType w:val="hybridMultilevel"/>
    <w:tmpl w:val="38D2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3B"/>
    <w:rsid w:val="00003F82"/>
    <w:rsid w:val="00006996"/>
    <w:rsid w:val="000104BA"/>
    <w:rsid w:val="00047744"/>
    <w:rsid w:val="0004787B"/>
    <w:rsid w:val="00052C8B"/>
    <w:rsid w:val="00053D7F"/>
    <w:rsid w:val="00053E55"/>
    <w:rsid w:val="0008231D"/>
    <w:rsid w:val="00096DE6"/>
    <w:rsid w:val="000A0FD2"/>
    <w:rsid w:val="000A247D"/>
    <w:rsid w:val="000A33B4"/>
    <w:rsid w:val="000A4431"/>
    <w:rsid w:val="000B615B"/>
    <w:rsid w:val="000D05D8"/>
    <w:rsid w:val="000D6E79"/>
    <w:rsid w:val="00101E1A"/>
    <w:rsid w:val="0010284A"/>
    <w:rsid w:val="001078B2"/>
    <w:rsid w:val="0011433B"/>
    <w:rsid w:val="00117CE8"/>
    <w:rsid w:val="0012543A"/>
    <w:rsid w:val="00134C46"/>
    <w:rsid w:val="00140AD0"/>
    <w:rsid w:val="00143C40"/>
    <w:rsid w:val="0014746D"/>
    <w:rsid w:val="0015312E"/>
    <w:rsid w:val="0016369A"/>
    <w:rsid w:val="0017516A"/>
    <w:rsid w:val="00175EA7"/>
    <w:rsid w:val="001774A6"/>
    <w:rsid w:val="00177DCB"/>
    <w:rsid w:val="00183482"/>
    <w:rsid w:val="00183F75"/>
    <w:rsid w:val="001875B0"/>
    <w:rsid w:val="0019561F"/>
    <w:rsid w:val="001A7901"/>
    <w:rsid w:val="001B077E"/>
    <w:rsid w:val="001B3CF7"/>
    <w:rsid w:val="001B5A1E"/>
    <w:rsid w:val="001D1105"/>
    <w:rsid w:val="001D1C69"/>
    <w:rsid w:val="001E066D"/>
    <w:rsid w:val="001E2133"/>
    <w:rsid w:val="001F2B06"/>
    <w:rsid w:val="001F62B7"/>
    <w:rsid w:val="002047EC"/>
    <w:rsid w:val="0020710E"/>
    <w:rsid w:val="00220B89"/>
    <w:rsid w:val="0022555B"/>
    <w:rsid w:val="002279EF"/>
    <w:rsid w:val="00230A15"/>
    <w:rsid w:val="00233B13"/>
    <w:rsid w:val="002375ED"/>
    <w:rsid w:val="002405F5"/>
    <w:rsid w:val="002445E3"/>
    <w:rsid w:val="00261C70"/>
    <w:rsid w:val="00262543"/>
    <w:rsid w:val="00262F99"/>
    <w:rsid w:val="002817AF"/>
    <w:rsid w:val="0028551E"/>
    <w:rsid w:val="002A30D3"/>
    <w:rsid w:val="002A39E6"/>
    <w:rsid w:val="002C3CB3"/>
    <w:rsid w:val="002D1B1B"/>
    <w:rsid w:val="002E09FD"/>
    <w:rsid w:val="002E1D52"/>
    <w:rsid w:val="002E2EF6"/>
    <w:rsid w:val="00301ED8"/>
    <w:rsid w:val="00303FFF"/>
    <w:rsid w:val="003147E0"/>
    <w:rsid w:val="00317CD3"/>
    <w:rsid w:val="003218C4"/>
    <w:rsid w:val="0032609C"/>
    <w:rsid w:val="00364367"/>
    <w:rsid w:val="003646F3"/>
    <w:rsid w:val="00372054"/>
    <w:rsid w:val="0038349C"/>
    <w:rsid w:val="00385562"/>
    <w:rsid w:val="00386B06"/>
    <w:rsid w:val="00391903"/>
    <w:rsid w:val="003A10EC"/>
    <w:rsid w:val="003A2FC8"/>
    <w:rsid w:val="003A59A9"/>
    <w:rsid w:val="003C16F8"/>
    <w:rsid w:val="003C3885"/>
    <w:rsid w:val="003C53C4"/>
    <w:rsid w:val="003D1A43"/>
    <w:rsid w:val="003D1BAB"/>
    <w:rsid w:val="003E54D0"/>
    <w:rsid w:val="003F446C"/>
    <w:rsid w:val="00400677"/>
    <w:rsid w:val="004017AB"/>
    <w:rsid w:val="00403420"/>
    <w:rsid w:val="00405515"/>
    <w:rsid w:val="0041097E"/>
    <w:rsid w:val="00416BE2"/>
    <w:rsid w:val="00416F77"/>
    <w:rsid w:val="00433BD7"/>
    <w:rsid w:val="004347B4"/>
    <w:rsid w:val="00447028"/>
    <w:rsid w:val="00467287"/>
    <w:rsid w:val="00471AE7"/>
    <w:rsid w:val="00482140"/>
    <w:rsid w:val="0049077A"/>
    <w:rsid w:val="00495EAA"/>
    <w:rsid w:val="004A767C"/>
    <w:rsid w:val="004B39AA"/>
    <w:rsid w:val="004C6054"/>
    <w:rsid w:val="004E15E5"/>
    <w:rsid w:val="004E2AD6"/>
    <w:rsid w:val="004E2C3A"/>
    <w:rsid w:val="004E7DE9"/>
    <w:rsid w:val="004F4A62"/>
    <w:rsid w:val="00501419"/>
    <w:rsid w:val="0053050A"/>
    <w:rsid w:val="00530B42"/>
    <w:rsid w:val="0053171E"/>
    <w:rsid w:val="00536EAA"/>
    <w:rsid w:val="005648C0"/>
    <w:rsid w:val="005675D3"/>
    <w:rsid w:val="0057194A"/>
    <w:rsid w:val="00575252"/>
    <w:rsid w:val="005849AF"/>
    <w:rsid w:val="00592969"/>
    <w:rsid w:val="005B483B"/>
    <w:rsid w:val="005C5FB1"/>
    <w:rsid w:val="006026C9"/>
    <w:rsid w:val="0061560B"/>
    <w:rsid w:val="0062238E"/>
    <w:rsid w:val="006239F0"/>
    <w:rsid w:val="0063022E"/>
    <w:rsid w:val="00633054"/>
    <w:rsid w:val="00662C70"/>
    <w:rsid w:val="00662F5A"/>
    <w:rsid w:val="0066672B"/>
    <w:rsid w:val="00667702"/>
    <w:rsid w:val="0067179E"/>
    <w:rsid w:val="0068066F"/>
    <w:rsid w:val="00695D56"/>
    <w:rsid w:val="0069741E"/>
    <w:rsid w:val="006C2688"/>
    <w:rsid w:val="006C76C2"/>
    <w:rsid w:val="006C79B2"/>
    <w:rsid w:val="006C7C99"/>
    <w:rsid w:val="006D1E0F"/>
    <w:rsid w:val="006D5227"/>
    <w:rsid w:val="006E4518"/>
    <w:rsid w:val="006F2328"/>
    <w:rsid w:val="007211E1"/>
    <w:rsid w:val="007246A4"/>
    <w:rsid w:val="00730FF8"/>
    <w:rsid w:val="0074010B"/>
    <w:rsid w:val="00745701"/>
    <w:rsid w:val="00753FF5"/>
    <w:rsid w:val="0076663B"/>
    <w:rsid w:val="00770DDE"/>
    <w:rsid w:val="007740EB"/>
    <w:rsid w:val="00775C99"/>
    <w:rsid w:val="007940B5"/>
    <w:rsid w:val="00794E07"/>
    <w:rsid w:val="007A3AD7"/>
    <w:rsid w:val="007B2245"/>
    <w:rsid w:val="007C1516"/>
    <w:rsid w:val="00851669"/>
    <w:rsid w:val="00851B54"/>
    <w:rsid w:val="008566DA"/>
    <w:rsid w:val="00857F48"/>
    <w:rsid w:val="00863F11"/>
    <w:rsid w:val="008663BD"/>
    <w:rsid w:val="00866E14"/>
    <w:rsid w:val="00866E6A"/>
    <w:rsid w:val="00873B0F"/>
    <w:rsid w:val="00884928"/>
    <w:rsid w:val="0088585A"/>
    <w:rsid w:val="008A28CB"/>
    <w:rsid w:val="008A6882"/>
    <w:rsid w:val="008A7692"/>
    <w:rsid w:val="008E0C70"/>
    <w:rsid w:val="008F0E9F"/>
    <w:rsid w:val="0090225D"/>
    <w:rsid w:val="00910F21"/>
    <w:rsid w:val="0091142C"/>
    <w:rsid w:val="00915221"/>
    <w:rsid w:val="00921F2E"/>
    <w:rsid w:val="0093212B"/>
    <w:rsid w:val="00941E55"/>
    <w:rsid w:val="00946130"/>
    <w:rsid w:val="009554EB"/>
    <w:rsid w:val="00970DDA"/>
    <w:rsid w:val="00975F0D"/>
    <w:rsid w:val="0099339E"/>
    <w:rsid w:val="009976F7"/>
    <w:rsid w:val="009A3068"/>
    <w:rsid w:val="009A5491"/>
    <w:rsid w:val="009A7210"/>
    <w:rsid w:val="009B0318"/>
    <w:rsid w:val="009D32D7"/>
    <w:rsid w:val="00A05CE3"/>
    <w:rsid w:val="00A2282B"/>
    <w:rsid w:val="00A342D9"/>
    <w:rsid w:val="00A3631C"/>
    <w:rsid w:val="00A76F56"/>
    <w:rsid w:val="00A81079"/>
    <w:rsid w:val="00A87775"/>
    <w:rsid w:val="00A95EDA"/>
    <w:rsid w:val="00AA4E99"/>
    <w:rsid w:val="00AA6CCD"/>
    <w:rsid w:val="00AB48DC"/>
    <w:rsid w:val="00AB72D6"/>
    <w:rsid w:val="00AD4982"/>
    <w:rsid w:val="00AF7416"/>
    <w:rsid w:val="00B234D3"/>
    <w:rsid w:val="00B23FEB"/>
    <w:rsid w:val="00B31B6D"/>
    <w:rsid w:val="00B369B1"/>
    <w:rsid w:val="00B4747B"/>
    <w:rsid w:val="00B5437C"/>
    <w:rsid w:val="00B61FBF"/>
    <w:rsid w:val="00B62B9A"/>
    <w:rsid w:val="00B66449"/>
    <w:rsid w:val="00B7362A"/>
    <w:rsid w:val="00B768CA"/>
    <w:rsid w:val="00B80021"/>
    <w:rsid w:val="00B84BC6"/>
    <w:rsid w:val="00B85157"/>
    <w:rsid w:val="00B86662"/>
    <w:rsid w:val="00BA1F68"/>
    <w:rsid w:val="00BA67D2"/>
    <w:rsid w:val="00BB6BE9"/>
    <w:rsid w:val="00BD11FD"/>
    <w:rsid w:val="00C04EA7"/>
    <w:rsid w:val="00C06373"/>
    <w:rsid w:val="00C1306C"/>
    <w:rsid w:val="00C32745"/>
    <w:rsid w:val="00C677F6"/>
    <w:rsid w:val="00C855FB"/>
    <w:rsid w:val="00C90ED6"/>
    <w:rsid w:val="00C96053"/>
    <w:rsid w:val="00C97C4E"/>
    <w:rsid w:val="00CD1ADF"/>
    <w:rsid w:val="00CD354B"/>
    <w:rsid w:val="00CD5544"/>
    <w:rsid w:val="00CE0D66"/>
    <w:rsid w:val="00CF58AA"/>
    <w:rsid w:val="00D10FA7"/>
    <w:rsid w:val="00D117A0"/>
    <w:rsid w:val="00D12E8D"/>
    <w:rsid w:val="00D332E3"/>
    <w:rsid w:val="00D72F4C"/>
    <w:rsid w:val="00D85A14"/>
    <w:rsid w:val="00DA67DD"/>
    <w:rsid w:val="00DA76E6"/>
    <w:rsid w:val="00DB6360"/>
    <w:rsid w:val="00DC7189"/>
    <w:rsid w:val="00DD72ED"/>
    <w:rsid w:val="00DE30DC"/>
    <w:rsid w:val="00DE7A67"/>
    <w:rsid w:val="00DF0EC9"/>
    <w:rsid w:val="00DF2ADB"/>
    <w:rsid w:val="00E42350"/>
    <w:rsid w:val="00E50616"/>
    <w:rsid w:val="00E714E2"/>
    <w:rsid w:val="00E92CEE"/>
    <w:rsid w:val="00E97352"/>
    <w:rsid w:val="00ED1C59"/>
    <w:rsid w:val="00ED6898"/>
    <w:rsid w:val="00ED761E"/>
    <w:rsid w:val="00ED7D4D"/>
    <w:rsid w:val="00F0559F"/>
    <w:rsid w:val="00F07B9A"/>
    <w:rsid w:val="00F22761"/>
    <w:rsid w:val="00F34CA1"/>
    <w:rsid w:val="00F36D5D"/>
    <w:rsid w:val="00F46A68"/>
    <w:rsid w:val="00F513E1"/>
    <w:rsid w:val="00F536DD"/>
    <w:rsid w:val="00F60C96"/>
    <w:rsid w:val="00F7351C"/>
    <w:rsid w:val="00F81431"/>
    <w:rsid w:val="00F8255B"/>
    <w:rsid w:val="00F830FB"/>
    <w:rsid w:val="00FA2635"/>
    <w:rsid w:val="00FA5F4A"/>
    <w:rsid w:val="00FB2D78"/>
    <w:rsid w:val="00FB34A3"/>
    <w:rsid w:val="00FC1FF1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E6745"/>
  <w15:docId w15:val="{85A08522-F0A6-42DA-B22A-95A4C9B8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aa">
    <w:name w:val="footer"/>
    <w:basedOn w:val="a"/>
    <w:link w:val="ab"/>
    <w:rsid w:val="002279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2279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Title"/>
    <w:basedOn w:val="a"/>
    <w:next w:val="ad"/>
    <w:link w:val="ae"/>
    <w:uiPriority w:val="99"/>
    <w:qFormat/>
    <w:rsid w:val="00BD11FD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customStyle="1" w:styleId="ae">
    <w:name w:val="Название Знак"/>
    <w:basedOn w:val="a0"/>
    <w:link w:val="ac"/>
    <w:uiPriority w:val="99"/>
    <w:rsid w:val="00BD11F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ad">
    <w:name w:val="Body Text"/>
    <w:basedOn w:val="a"/>
    <w:link w:val="af"/>
    <w:uiPriority w:val="99"/>
    <w:semiHidden/>
    <w:unhideWhenUsed/>
    <w:rsid w:val="00BD11FD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BD11FD"/>
  </w:style>
  <w:style w:type="paragraph" w:styleId="af0">
    <w:name w:val="Body Text Indent"/>
    <w:basedOn w:val="a"/>
    <w:link w:val="af1"/>
    <w:uiPriority w:val="99"/>
    <w:semiHidden/>
    <w:unhideWhenUsed/>
    <w:rsid w:val="007C151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C1516"/>
  </w:style>
  <w:style w:type="paragraph" w:styleId="af2">
    <w:name w:val="header"/>
    <w:basedOn w:val="a"/>
    <w:link w:val="af3"/>
    <w:uiPriority w:val="99"/>
    <w:unhideWhenUsed/>
    <w:rsid w:val="004B39A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B39AA"/>
  </w:style>
  <w:style w:type="character" w:styleId="af4">
    <w:name w:val="page number"/>
    <w:basedOn w:val="a0"/>
    <w:rsid w:val="00946130"/>
  </w:style>
  <w:style w:type="character" w:styleId="af5">
    <w:name w:val="annotation reference"/>
    <w:basedOn w:val="a0"/>
    <w:uiPriority w:val="99"/>
    <w:semiHidden/>
    <w:unhideWhenUsed/>
    <w:rsid w:val="0008231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8231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823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B523-12B6-4175-BE1E-8DFE8F19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8</cp:revision>
  <cp:lastPrinted>2024-01-05T11:43:00Z</cp:lastPrinted>
  <dcterms:created xsi:type="dcterms:W3CDTF">2024-06-09T20:14:00Z</dcterms:created>
  <dcterms:modified xsi:type="dcterms:W3CDTF">2024-11-15T11:54:00Z</dcterms:modified>
</cp:coreProperties>
</file>