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F22" w:rsidRPr="00E432B9" w:rsidRDefault="00F13F22" w:rsidP="00F13F22">
      <w:pPr>
        <w:keepNext/>
        <w:keepLines/>
        <w:ind w:right="220"/>
        <w:jc w:val="center"/>
        <w:rPr>
          <w:b/>
          <w:sz w:val="28"/>
          <w:szCs w:val="28"/>
          <w:lang w:eastAsia="en-US"/>
        </w:rPr>
      </w:pPr>
      <w:bookmarkStart w:id="0" w:name="bookmark4"/>
      <w:r w:rsidRPr="00E432B9">
        <w:rPr>
          <w:b/>
          <w:sz w:val="28"/>
          <w:szCs w:val="28"/>
          <w:lang w:eastAsia="en-US"/>
        </w:rPr>
        <w:t>МИНИСТЕРСТВО ОБРАЗОВАНИЯ РЕСПУБЛИКИ БЕЛАРУСЬ</w:t>
      </w:r>
      <w:bookmarkEnd w:id="0"/>
    </w:p>
    <w:p w:rsidR="00F13F22" w:rsidRPr="00E432B9" w:rsidRDefault="00F13F22" w:rsidP="00F13F22">
      <w:pPr>
        <w:pStyle w:val="22"/>
        <w:shd w:val="clear" w:color="auto" w:fill="auto"/>
        <w:spacing w:after="335"/>
        <w:ind w:right="220"/>
      </w:pPr>
      <w:r w:rsidRPr="00E432B9">
        <w:t>Учебно-методическое объединение по гуманитарному образованию</w:t>
      </w:r>
    </w:p>
    <w:p w:rsidR="00F13F22" w:rsidRPr="00A5005D" w:rsidRDefault="00F13F22" w:rsidP="00F13F22">
      <w:pPr>
        <w:keepNext/>
        <w:keepLines/>
        <w:spacing w:line="317" w:lineRule="exact"/>
        <w:ind w:left="4536"/>
        <w:jc w:val="both"/>
        <w:rPr>
          <w:b/>
          <w:sz w:val="28"/>
          <w:szCs w:val="28"/>
        </w:rPr>
      </w:pPr>
      <w:bookmarkStart w:id="1" w:name="bookmark5"/>
      <w:r w:rsidRPr="00A5005D">
        <w:rPr>
          <w:b/>
          <w:sz w:val="28"/>
          <w:szCs w:val="28"/>
        </w:rPr>
        <w:t>УТВЕРЖД</w:t>
      </w:r>
      <w:bookmarkEnd w:id="1"/>
      <w:r w:rsidR="00A5005D">
        <w:rPr>
          <w:b/>
          <w:sz w:val="28"/>
          <w:szCs w:val="28"/>
        </w:rPr>
        <w:t>ЕНО</w:t>
      </w:r>
    </w:p>
    <w:p w:rsidR="00F13F22" w:rsidRPr="00E432B9" w:rsidRDefault="00A5005D" w:rsidP="00F13F22">
      <w:pPr>
        <w:pStyle w:val="22"/>
        <w:shd w:val="clear" w:color="auto" w:fill="auto"/>
        <w:spacing w:after="0" w:line="317" w:lineRule="exact"/>
        <w:ind w:left="4536"/>
        <w:jc w:val="both"/>
      </w:pPr>
      <w:r>
        <w:t>Первым заместителем</w:t>
      </w:r>
    </w:p>
    <w:p w:rsidR="00F13F22" w:rsidRPr="00E432B9" w:rsidRDefault="00F13F22" w:rsidP="00F13F22">
      <w:pPr>
        <w:pStyle w:val="22"/>
        <w:shd w:val="clear" w:color="auto" w:fill="auto"/>
        <w:spacing w:after="0" w:line="317" w:lineRule="exact"/>
        <w:ind w:left="4536"/>
        <w:jc w:val="both"/>
      </w:pPr>
      <w:r w:rsidRPr="00E432B9">
        <w:t xml:space="preserve">Министра образования </w:t>
      </w:r>
    </w:p>
    <w:p w:rsidR="00F13F22" w:rsidRPr="00E432B9" w:rsidRDefault="00F13F22" w:rsidP="00F13F22">
      <w:pPr>
        <w:pStyle w:val="22"/>
        <w:shd w:val="clear" w:color="auto" w:fill="auto"/>
        <w:spacing w:after="0" w:line="317" w:lineRule="exact"/>
        <w:ind w:left="4536"/>
        <w:jc w:val="both"/>
      </w:pPr>
      <w:r w:rsidRPr="00E432B9">
        <w:t>Республики Беларусь</w:t>
      </w:r>
    </w:p>
    <w:p w:rsidR="00F13F22" w:rsidRPr="00E432B9" w:rsidRDefault="00A5005D" w:rsidP="00F13F22">
      <w:pPr>
        <w:pStyle w:val="22"/>
        <w:shd w:val="clear" w:color="auto" w:fill="auto"/>
        <w:tabs>
          <w:tab w:val="left" w:leader="underscore" w:pos="7142"/>
        </w:tabs>
        <w:spacing w:after="0" w:line="317" w:lineRule="exact"/>
        <w:ind w:left="4536"/>
        <w:jc w:val="both"/>
      </w:pPr>
      <w:proofErr w:type="spellStart"/>
      <w:r>
        <w:t>А.Г.</w:t>
      </w:r>
      <w:r w:rsidR="00F13F22" w:rsidRPr="00E432B9">
        <w:t>Баханович</w:t>
      </w:r>
      <w:r>
        <w:t>ем</w:t>
      </w:r>
      <w:proofErr w:type="spellEnd"/>
    </w:p>
    <w:p w:rsidR="00F13F22" w:rsidRPr="00A5005D" w:rsidRDefault="00A5005D" w:rsidP="00F13F22">
      <w:pPr>
        <w:pStyle w:val="22"/>
        <w:shd w:val="clear" w:color="auto" w:fill="auto"/>
        <w:tabs>
          <w:tab w:val="left" w:leader="underscore" w:pos="5103"/>
          <w:tab w:val="left" w:leader="underscore" w:pos="7230"/>
        </w:tabs>
        <w:spacing w:after="0" w:line="317" w:lineRule="exact"/>
        <w:ind w:left="4536"/>
        <w:jc w:val="both"/>
        <w:rPr>
          <w:b/>
        </w:rPr>
      </w:pPr>
      <w:r w:rsidRPr="00A5005D">
        <w:rPr>
          <w:b/>
        </w:rPr>
        <w:t>30.07.</w:t>
      </w:r>
      <w:r w:rsidR="00F13F22" w:rsidRPr="00A5005D">
        <w:rPr>
          <w:b/>
        </w:rPr>
        <w:t>20</w:t>
      </w:r>
      <w:r w:rsidR="006E146A" w:rsidRPr="00A5005D">
        <w:rPr>
          <w:b/>
        </w:rPr>
        <w:t>24</w:t>
      </w:r>
    </w:p>
    <w:p w:rsidR="00F13F22" w:rsidRPr="002C2AF9" w:rsidRDefault="00F13F22" w:rsidP="00F13F22">
      <w:pPr>
        <w:pStyle w:val="22"/>
        <w:shd w:val="clear" w:color="auto" w:fill="auto"/>
        <w:spacing w:after="886" w:line="317" w:lineRule="exact"/>
        <w:ind w:left="4536"/>
        <w:jc w:val="both"/>
        <w:rPr>
          <w:b/>
        </w:rPr>
      </w:pPr>
      <w:r w:rsidRPr="00E432B9">
        <w:t xml:space="preserve">Регистрационный </w:t>
      </w:r>
      <w:bookmarkStart w:id="2" w:name="_GoBack"/>
      <w:r w:rsidRPr="002C2AF9">
        <w:rPr>
          <w:b/>
        </w:rPr>
        <w:t xml:space="preserve">№ </w:t>
      </w:r>
      <w:r w:rsidR="00A5005D" w:rsidRPr="002C2AF9">
        <w:rPr>
          <w:b/>
        </w:rPr>
        <w:t>6-05-03-028/пр.</w:t>
      </w:r>
    </w:p>
    <w:p w:rsidR="00F13F22" w:rsidRPr="00BB301B" w:rsidRDefault="00BB301B" w:rsidP="00F13F22">
      <w:pPr>
        <w:shd w:val="clear" w:color="auto" w:fill="FFFFFF"/>
        <w:spacing w:before="278"/>
        <w:jc w:val="center"/>
        <w:rPr>
          <w:b/>
          <w:bCs/>
          <w:sz w:val="28"/>
          <w:szCs w:val="28"/>
        </w:rPr>
      </w:pPr>
      <w:bookmarkStart w:id="3" w:name="bookmark6"/>
      <w:bookmarkEnd w:id="2"/>
      <w:r>
        <w:rPr>
          <w:b/>
          <w:bCs/>
          <w:sz w:val="28"/>
          <w:szCs w:val="28"/>
        </w:rPr>
        <w:t>ВВЕДЕНИЕ В ПОЛИТИЧЕСКУЮ ТЕОРИЮ</w:t>
      </w:r>
    </w:p>
    <w:p w:rsidR="00F13F22" w:rsidRPr="00E432B9" w:rsidRDefault="00F13F22" w:rsidP="00F13F22">
      <w:pPr>
        <w:jc w:val="center"/>
        <w:rPr>
          <w:b/>
          <w:sz w:val="28"/>
          <w:szCs w:val="28"/>
        </w:rPr>
      </w:pPr>
    </w:p>
    <w:bookmarkEnd w:id="3"/>
    <w:p w:rsidR="00F13F22" w:rsidRPr="00E432B9" w:rsidRDefault="00F13F22" w:rsidP="00F13F22">
      <w:pPr>
        <w:jc w:val="center"/>
        <w:rPr>
          <w:b/>
          <w:sz w:val="28"/>
          <w:szCs w:val="28"/>
        </w:rPr>
      </w:pPr>
      <w:r w:rsidRPr="00E432B9">
        <w:rPr>
          <w:b/>
          <w:sz w:val="28"/>
          <w:szCs w:val="28"/>
        </w:rPr>
        <w:t xml:space="preserve">Примерная учебная программа </w:t>
      </w:r>
      <w:r w:rsidRPr="00E432B9">
        <w:rPr>
          <w:b/>
          <w:spacing w:val="-2"/>
          <w:sz w:val="28"/>
          <w:szCs w:val="28"/>
        </w:rPr>
        <w:t>по учебной дисциплине</w:t>
      </w:r>
    </w:p>
    <w:p w:rsidR="00F13F22" w:rsidRPr="00E432B9" w:rsidRDefault="00F13F22" w:rsidP="00F13F22">
      <w:pPr>
        <w:jc w:val="center"/>
        <w:rPr>
          <w:b/>
          <w:spacing w:val="-2"/>
          <w:sz w:val="28"/>
          <w:szCs w:val="28"/>
        </w:rPr>
      </w:pPr>
      <w:r w:rsidRPr="00E432B9">
        <w:rPr>
          <w:b/>
          <w:spacing w:val="-2"/>
          <w:sz w:val="28"/>
          <w:szCs w:val="28"/>
        </w:rPr>
        <w:t xml:space="preserve">для специальности </w:t>
      </w:r>
    </w:p>
    <w:p w:rsidR="00F13F22" w:rsidRPr="004C3A9E" w:rsidRDefault="006530C5" w:rsidP="00F13F22">
      <w:pPr>
        <w:jc w:val="center"/>
        <w:rPr>
          <w:b/>
          <w:sz w:val="28"/>
          <w:szCs w:val="28"/>
          <w:lang w:val="be-BY"/>
        </w:rPr>
      </w:pPr>
      <w:r>
        <w:rPr>
          <w:noProof/>
        </w:rPr>
        <mc:AlternateContent>
          <mc:Choice Requires="wps">
            <w:drawing>
              <wp:anchor distT="0" distB="1800860" distL="2993390" distR="225425" simplePos="0" relativeHeight="251660288" behindDoc="1" locked="0" layoutInCell="1" allowOverlap="1">
                <wp:simplePos x="0" y="0"/>
                <wp:positionH relativeFrom="margin">
                  <wp:posOffset>3154680</wp:posOffset>
                </wp:positionH>
                <wp:positionV relativeFrom="paragraph">
                  <wp:posOffset>457835</wp:posOffset>
                </wp:positionV>
                <wp:extent cx="2788920" cy="1409065"/>
                <wp:effectExtent l="0" t="0" r="11430" b="635"/>
                <wp:wrapTopAndBottom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140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3F22" w:rsidRDefault="00F13F22" w:rsidP="00F13F22">
                            <w:pPr>
                              <w:keepNext/>
                              <w:keepLines/>
                              <w:spacing w:line="317" w:lineRule="exact"/>
                            </w:pPr>
                            <w:bookmarkStart w:id="4" w:name="bookmark2"/>
                            <w:r>
                              <w:rPr>
                                <w:rStyle w:val="1Exact"/>
                                <w:rFonts w:eastAsia="Courier New"/>
                              </w:rPr>
                              <w:t>СОГЛАСОВАНО</w:t>
                            </w:r>
                            <w:bookmarkEnd w:id="4"/>
                          </w:p>
                          <w:p w:rsidR="00F13F22" w:rsidRDefault="00F13F22" w:rsidP="00F13F22">
                            <w:pPr>
                              <w:pStyle w:val="22"/>
                              <w:shd w:val="clear" w:color="auto" w:fill="auto"/>
                              <w:spacing w:after="0" w:line="317" w:lineRule="exact"/>
                              <w:jc w:val="left"/>
                            </w:pPr>
                            <w:r>
                              <w:rPr>
                                <w:rStyle w:val="2Exact"/>
                                <w:rFonts w:eastAsiaTheme="majorEastAsia"/>
                              </w:rPr>
                              <w:t>Начальник Главного управления профессионального образования Министерства образования Республики Беларусь</w:t>
                            </w:r>
                          </w:p>
                          <w:p w:rsidR="00F13F22" w:rsidRDefault="00F13F22" w:rsidP="00F13F22">
                            <w:pPr>
                              <w:pStyle w:val="22"/>
                              <w:shd w:val="clear" w:color="auto" w:fill="auto"/>
                              <w:tabs>
                                <w:tab w:val="left" w:leader="underscore" w:pos="2587"/>
                              </w:tabs>
                              <w:spacing w:after="0" w:line="317" w:lineRule="exact"/>
                              <w:jc w:val="both"/>
                            </w:pPr>
                            <w:r>
                              <w:rPr>
                                <w:rStyle w:val="2Exact"/>
                                <w:rFonts w:eastAsiaTheme="majorEastAsia"/>
                              </w:rPr>
                              <w:tab/>
                              <w:t>С.Н. Пищов</w:t>
                            </w:r>
                          </w:p>
                          <w:p w:rsidR="00F13F22" w:rsidRDefault="009F24F3" w:rsidP="00F13F22">
                            <w:pPr>
                              <w:pStyle w:val="22"/>
                              <w:shd w:val="clear" w:color="auto" w:fill="auto"/>
                              <w:tabs>
                                <w:tab w:val="left" w:pos="571"/>
                                <w:tab w:val="left" w:pos="3581"/>
                              </w:tabs>
                              <w:spacing w:after="0" w:line="317" w:lineRule="exact"/>
                              <w:jc w:val="both"/>
                            </w:pPr>
                            <w:r>
                              <w:rPr>
                                <w:rStyle w:val="2Exact"/>
                                <w:rFonts w:eastAsiaTheme="majorEastAsia"/>
                              </w:rPr>
                              <w:t>«____»____________</w:t>
                            </w:r>
                            <w:r w:rsidR="00005752">
                              <w:rPr>
                                <w:rStyle w:val="2Exact"/>
                                <w:rFonts w:eastAsiaTheme="majorEastAsia"/>
                              </w:rPr>
                              <w:t>_____</w:t>
                            </w:r>
                            <w:r>
                              <w:rPr>
                                <w:rStyle w:val="2Exact"/>
                                <w:rFonts w:eastAsiaTheme="majorEastAsia"/>
                              </w:rPr>
                              <w:t>2024</w:t>
                            </w:r>
                            <w:r w:rsidR="00F13F22">
                              <w:rPr>
                                <w:rStyle w:val="2Exact"/>
                                <w:rFonts w:eastAsiaTheme="majorEastAsia"/>
                              </w:rPr>
                              <w:t xml:space="preserve"> 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48.4pt;margin-top:36.05pt;width:219.6pt;height:110.95pt;z-index:-251656192;visibility:visible;mso-wrap-style:square;mso-width-percent:0;mso-height-percent:0;mso-wrap-distance-left:235.7pt;mso-wrap-distance-top:0;mso-wrap-distance-right:17.75pt;mso-wrap-distance-bottom:141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GnDxAIAALA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" filled="f" stroked="f">
                <v:textbox style="mso-fit-shape-to-text:t" inset="0,0,0,0">
                  <w:txbxContent>
                    <w:p w:rsidR="00F13F22" w:rsidRDefault="00F13F22" w:rsidP="00F13F22">
                      <w:pPr>
                        <w:keepNext/>
                        <w:keepLines/>
                        <w:spacing w:line="317" w:lineRule="exact"/>
                      </w:pPr>
                      <w:bookmarkStart w:id="5" w:name="bookmark2"/>
                      <w:r>
                        <w:rPr>
                          <w:rStyle w:val="1Exact"/>
                          <w:rFonts w:eastAsia="Courier New"/>
                        </w:rPr>
                        <w:t>СОГЛАСОВАНО</w:t>
                      </w:r>
                      <w:bookmarkEnd w:id="5"/>
                    </w:p>
                    <w:p w:rsidR="00F13F22" w:rsidRDefault="00F13F22" w:rsidP="00F13F22">
                      <w:pPr>
                        <w:pStyle w:val="22"/>
                        <w:shd w:val="clear" w:color="auto" w:fill="auto"/>
                        <w:spacing w:after="0" w:line="317" w:lineRule="exact"/>
                        <w:jc w:val="left"/>
                      </w:pPr>
                      <w:r>
                        <w:rPr>
                          <w:rStyle w:val="2Exact"/>
                          <w:rFonts w:eastAsiaTheme="majorEastAsia"/>
                        </w:rPr>
                        <w:t>Начальник Главного управления профессионального образования Министерства образования Республики Беларусь</w:t>
                      </w:r>
                    </w:p>
                    <w:p w:rsidR="00F13F22" w:rsidRDefault="00F13F22" w:rsidP="00F13F22">
                      <w:pPr>
                        <w:pStyle w:val="22"/>
                        <w:shd w:val="clear" w:color="auto" w:fill="auto"/>
                        <w:tabs>
                          <w:tab w:val="left" w:leader="underscore" w:pos="2587"/>
                        </w:tabs>
                        <w:spacing w:after="0" w:line="317" w:lineRule="exact"/>
                        <w:jc w:val="both"/>
                      </w:pPr>
                      <w:r>
                        <w:rPr>
                          <w:rStyle w:val="2Exact"/>
                          <w:rFonts w:eastAsiaTheme="majorEastAsia"/>
                        </w:rPr>
                        <w:tab/>
                        <w:t>С.Н. Пищов</w:t>
                      </w:r>
                    </w:p>
                    <w:p w:rsidR="00F13F22" w:rsidRDefault="009F24F3" w:rsidP="00F13F22">
                      <w:pPr>
                        <w:pStyle w:val="22"/>
                        <w:shd w:val="clear" w:color="auto" w:fill="auto"/>
                        <w:tabs>
                          <w:tab w:val="left" w:pos="571"/>
                          <w:tab w:val="left" w:pos="3581"/>
                        </w:tabs>
                        <w:spacing w:after="0" w:line="317" w:lineRule="exact"/>
                        <w:jc w:val="both"/>
                      </w:pPr>
                      <w:r>
                        <w:rPr>
                          <w:rStyle w:val="2Exact"/>
                          <w:rFonts w:eastAsiaTheme="majorEastAsia"/>
                        </w:rPr>
                        <w:t>«____»____________</w:t>
                      </w:r>
                      <w:r w:rsidR="00005752">
                        <w:rPr>
                          <w:rStyle w:val="2Exact"/>
                          <w:rFonts w:eastAsiaTheme="majorEastAsia"/>
                        </w:rPr>
                        <w:t>_____</w:t>
                      </w:r>
                      <w:r>
                        <w:rPr>
                          <w:rStyle w:val="2Exact"/>
                          <w:rFonts w:eastAsiaTheme="majorEastAsia"/>
                        </w:rPr>
                        <w:t>2024</w:t>
                      </w:r>
                      <w:r w:rsidR="00F13F22">
                        <w:rPr>
                          <w:rStyle w:val="2Exact"/>
                          <w:rFonts w:eastAsiaTheme="majorEastAsia"/>
                        </w:rPr>
                        <w:t xml:space="preserve"> г.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13F22" w:rsidRPr="004C3A9E">
        <w:rPr>
          <w:b/>
          <w:sz w:val="28"/>
          <w:szCs w:val="28"/>
          <w:shd w:val="clear" w:color="auto" w:fill="FFFFFF"/>
        </w:rPr>
        <w:t xml:space="preserve">6-05-0312-01 </w:t>
      </w:r>
      <w:r w:rsidR="00F13F22" w:rsidRPr="004C3A9E">
        <w:rPr>
          <w:b/>
          <w:sz w:val="28"/>
          <w:szCs w:val="28"/>
          <w:lang w:val="be-BY"/>
        </w:rPr>
        <w:t>Политология</w:t>
      </w:r>
    </w:p>
    <w:p w:rsidR="00F13F22" w:rsidRPr="00E432B9" w:rsidRDefault="006530C5" w:rsidP="00F13F22">
      <w:pPr>
        <w:jc w:val="center"/>
        <w:rPr>
          <w:spacing w:val="-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63500" distR="3102610" simplePos="0" relativeHeight="251659264" behindDoc="1" locked="0" layoutInCell="1" allowOverlap="1">
                <wp:simplePos x="0" y="0"/>
                <wp:positionH relativeFrom="margin">
                  <wp:posOffset>39370</wp:posOffset>
                </wp:positionH>
                <wp:positionV relativeFrom="paragraph">
                  <wp:posOffset>311785</wp:posOffset>
                </wp:positionV>
                <wp:extent cx="2904490" cy="3170555"/>
                <wp:effectExtent l="0" t="0" r="10160" b="10795"/>
                <wp:wrapTopAndBottom/>
                <wp:docPr id="2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4490" cy="3170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3F22" w:rsidRDefault="00F13F22" w:rsidP="00F13F22">
                            <w:pPr>
                              <w:keepNext/>
                              <w:keepLines/>
                              <w:jc w:val="both"/>
                              <w:rPr>
                                <w:rStyle w:val="1Exact"/>
                                <w:rFonts w:eastAsia="Courier New"/>
                              </w:rPr>
                            </w:pPr>
                            <w:bookmarkStart w:id="6" w:name="bookmark0"/>
                            <w:r>
                              <w:rPr>
                                <w:rStyle w:val="1Exact"/>
                                <w:rFonts w:eastAsia="Courier New"/>
                              </w:rPr>
                              <w:t>СОГЛАСОВАНО</w:t>
                            </w:r>
                            <w:bookmarkEnd w:id="6"/>
                          </w:p>
                          <w:p w:rsidR="00F13F22" w:rsidRPr="009F20BD" w:rsidRDefault="00F13F22" w:rsidP="00F13F22">
                            <w:pPr>
                              <w:keepNext/>
                              <w:keepLines/>
                              <w:jc w:val="both"/>
                            </w:pPr>
                            <w:r w:rsidRPr="009F20BD">
                              <w:rPr>
                                <w:rStyle w:val="2Exact"/>
                                <w:rFonts w:eastAsia="Courier New"/>
                                <w:spacing w:val="-6"/>
                              </w:rPr>
                              <w:t>Директор государственного</w:t>
                            </w:r>
                          </w:p>
                          <w:p w:rsidR="00F13F22" w:rsidRPr="009F20BD" w:rsidRDefault="00F13F22" w:rsidP="00F13F22">
                            <w:pPr>
                              <w:pStyle w:val="22"/>
                              <w:shd w:val="clear" w:color="auto" w:fill="auto"/>
                              <w:spacing w:after="0" w:line="322" w:lineRule="exact"/>
                              <w:jc w:val="left"/>
                              <w:rPr>
                                <w:spacing w:val="-6"/>
                              </w:rPr>
                            </w:pPr>
                            <w:r w:rsidRPr="009F20BD">
                              <w:rPr>
                                <w:rStyle w:val="2Exact"/>
                                <w:rFonts w:eastAsiaTheme="majorEastAsia"/>
                                <w:spacing w:val="-6"/>
                              </w:rPr>
                              <w:t>научног</w:t>
                            </w:r>
                            <w:r w:rsidR="00245734">
                              <w:rPr>
                                <w:rStyle w:val="2Exact"/>
                                <w:rFonts w:eastAsiaTheme="majorEastAsia"/>
                                <w:spacing w:val="-6"/>
                              </w:rPr>
                              <w:t>о учреждения «Институт социологии</w:t>
                            </w:r>
                            <w:r w:rsidRPr="009F20BD">
                              <w:rPr>
                                <w:rStyle w:val="2Exact"/>
                                <w:rFonts w:eastAsiaTheme="majorEastAsia"/>
                                <w:spacing w:val="-6"/>
                              </w:rPr>
                              <w:t xml:space="preserve"> Национальной академии наук Беларуси»</w:t>
                            </w:r>
                          </w:p>
                          <w:p w:rsidR="00F13F22" w:rsidRDefault="00245734" w:rsidP="00F13F22">
                            <w:pPr>
                              <w:pStyle w:val="22"/>
                              <w:shd w:val="clear" w:color="auto" w:fill="auto"/>
                              <w:tabs>
                                <w:tab w:val="left" w:leader="underscore" w:pos="2439"/>
                              </w:tabs>
                              <w:spacing w:after="0" w:line="322" w:lineRule="exact"/>
                              <w:jc w:val="both"/>
                            </w:pPr>
                            <w:r>
                              <w:rPr>
                                <w:rStyle w:val="2Exact"/>
                                <w:rFonts w:eastAsiaTheme="majorEastAsia"/>
                              </w:rPr>
                              <w:tab/>
                              <w:t xml:space="preserve">Н.Л. </w:t>
                            </w:r>
                            <w:proofErr w:type="spellStart"/>
                            <w:r>
                              <w:rPr>
                                <w:rStyle w:val="2Exact"/>
                                <w:rFonts w:eastAsiaTheme="majorEastAsia"/>
                              </w:rPr>
                              <w:t>Мысливец</w:t>
                            </w:r>
                            <w:proofErr w:type="spellEnd"/>
                          </w:p>
                          <w:p w:rsidR="00F13F22" w:rsidRDefault="00D178AC" w:rsidP="00F13F22">
                            <w:pPr>
                              <w:pStyle w:val="22"/>
                              <w:shd w:val="clear" w:color="auto" w:fill="auto"/>
                              <w:tabs>
                                <w:tab w:val="left" w:leader="underscore" w:pos="990"/>
                                <w:tab w:val="left" w:leader="underscore" w:pos="2900"/>
                              </w:tabs>
                              <w:spacing w:after="324" w:line="322" w:lineRule="exact"/>
                              <w:jc w:val="both"/>
                            </w:pPr>
                            <w:r>
                              <w:rPr>
                                <w:rStyle w:val="2Exact"/>
                                <w:rFonts w:eastAsiaTheme="majorEastAsia"/>
                              </w:rPr>
                              <w:t>«</w:t>
                            </w:r>
                            <w:r>
                              <w:rPr>
                                <w:rStyle w:val="2Exact"/>
                                <w:rFonts w:eastAsiaTheme="majorEastAsia"/>
                              </w:rPr>
                              <w:tab/>
                              <w:t>»_____________</w:t>
                            </w:r>
                            <w:r w:rsidR="009F24F3">
                              <w:rPr>
                                <w:rStyle w:val="2Exact"/>
                                <w:rFonts w:eastAsiaTheme="majorEastAsia"/>
                              </w:rPr>
                              <w:t>2024</w:t>
                            </w:r>
                            <w:r w:rsidR="00F13F22">
                              <w:rPr>
                                <w:rStyle w:val="2Exact"/>
                                <w:rFonts w:eastAsiaTheme="majorEastAsia"/>
                              </w:rPr>
                              <w:t>г.</w:t>
                            </w:r>
                          </w:p>
                          <w:p w:rsidR="00F13F22" w:rsidRDefault="00F13F22" w:rsidP="00F13F22">
                            <w:pPr>
                              <w:keepNext/>
                              <w:keepLines/>
                              <w:spacing w:line="317" w:lineRule="exact"/>
                              <w:jc w:val="both"/>
                              <w:rPr>
                                <w:rStyle w:val="1Exact"/>
                                <w:rFonts w:eastAsia="Courier New"/>
                              </w:rPr>
                            </w:pPr>
                            <w:bookmarkStart w:id="7" w:name="bookmark1"/>
                          </w:p>
                          <w:p w:rsidR="00F13F22" w:rsidRDefault="00F13F22" w:rsidP="00F13F22">
                            <w:pPr>
                              <w:keepNext/>
                              <w:keepLines/>
                              <w:spacing w:line="317" w:lineRule="exact"/>
                              <w:jc w:val="both"/>
                            </w:pPr>
                            <w:r>
                              <w:rPr>
                                <w:rStyle w:val="1Exact"/>
                                <w:rFonts w:eastAsia="Courier New"/>
                              </w:rPr>
                              <w:t>СОГЛАСОВАНО</w:t>
                            </w:r>
                            <w:bookmarkEnd w:id="7"/>
                          </w:p>
                          <w:p w:rsidR="00F13F22" w:rsidRDefault="00F13F22" w:rsidP="00F13F22">
                            <w:pPr>
                              <w:pStyle w:val="22"/>
                              <w:shd w:val="clear" w:color="auto" w:fill="auto"/>
                              <w:spacing w:after="0" w:line="322" w:lineRule="exact"/>
                              <w:jc w:val="left"/>
                            </w:pPr>
                            <w:r>
                              <w:rPr>
                                <w:rStyle w:val="2Exact"/>
                                <w:rFonts w:eastAsiaTheme="majorEastAsia"/>
                              </w:rPr>
                              <w:t>Председатель Учебно-</w:t>
                            </w:r>
                            <w:proofErr w:type="gramStart"/>
                            <w:r>
                              <w:rPr>
                                <w:rStyle w:val="2Exact"/>
                                <w:rFonts w:eastAsiaTheme="majorEastAsia"/>
                              </w:rPr>
                              <w:t>методического  объединения</w:t>
                            </w:r>
                            <w:proofErr w:type="gramEnd"/>
                            <w:r>
                              <w:rPr>
                                <w:rStyle w:val="2Exact"/>
                                <w:rFonts w:eastAsiaTheme="majorEastAsia"/>
                              </w:rPr>
                              <w:t xml:space="preserve"> по гуманитарному образованию</w:t>
                            </w:r>
                          </w:p>
                          <w:p w:rsidR="00F13F22" w:rsidRDefault="00F13F22" w:rsidP="00F13F22">
                            <w:pPr>
                              <w:pStyle w:val="22"/>
                              <w:shd w:val="clear" w:color="auto" w:fill="auto"/>
                              <w:tabs>
                                <w:tab w:val="left" w:leader="underscore" w:pos="2382"/>
                              </w:tabs>
                              <w:spacing w:after="0" w:line="322" w:lineRule="exact"/>
                              <w:jc w:val="both"/>
                            </w:pPr>
                            <w:r>
                              <w:rPr>
                                <w:rStyle w:val="2Exact"/>
                                <w:rFonts w:eastAsiaTheme="majorEastAsia"/>
                              </w:rPr>
                              <w:tab/>
                              <w:t>О.Г. Прохоренко</w:t>
                            </w:r>
                          </w:p>
                          <w:p w:rsidR="00F13F22" w:rsidRDefault="00005752" w:rsidP="00F13F22">
                            <w:pPr>
                              <w:pStyle w:val="22"/>
                              <w:shd w:val="clear" w:color="auto" w:fill="auto"/>
                              <w:tabs>
                                <w:tab w:val="left" w:pos="836"/>
                                <w:tab w:val="left" w:pos="2924"/>
                              </w:tabs>
                              <w:spacing w:after="0"/>
                              <w:jc w:val="both"/>
                            </w:pPr>
                            <w:r>
                              <w:rPr>
                                <w:rStyle w:val="2Exact"/>
                                <w:rFonts w:eastAsiaTheme="majorEastAsia"/>
                              </w:rPr>
                              <w:t>«___</w:t>
                            </w:r>
                            <w:r>
                              <w:rPr>
                                <w:rStyle w:val="2Exact"/>
                                <w:rFonts w:eastAsiaTheme="majorEastAsia"/>
                              </w:rPr>
                              <w:tab/>
                              <w:t>»______________2</w:t>
                            </w:r>
                            <w:r w:rsidR="009F24F3">
                              <w:rPr>
                                <w:rStyle w:val="2Exact"/>
                                <w:rFonts w:eastAsiaTheme="majorEastAsia"/>
                              </w:rPr>
                              <w:t>024</w:t>
                            </w:r>
                            <w:r w:rsidR="00F13F22">
                              <w:rPr>
                                <w:rStyle w:val="2Exact"/>
                                <w:rFonts w:eastAsiaTheme="majorEastAsia"/>
                              </w:rPr>
                              <w:t>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27" type="#_x0000_t202" style="position:absolute;left:0;text-align:left;margin-left:3.1pt;margin-top:24.55pt;width:228.7pt;height:249.65pt;z-index:-251657216;visibility:visible;mso-wrap-style:square;mso-width-percent:0;mso-height-percent:0;mso-wrap-distance-left:5pt;mso-wrap-distance-top:0;mso-wrap-distance-right:244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fJ4yQIAALc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" filled="f" stroked="f">
                <v:textbox inset="0,0,0,0">
                  <w:txbxContent>
                    <w:p w:rsidR="00F13F22" w:rsidRDefault="00F13F22" w:rsidP="00F13F22">
                      <w:pPr>
                        <w:keepNext/>
                        <w:keepLines/>
                        <w:jc w:val="both"/>
                        <w:rPr>
                          <w:rStyle w:val="1Exact"/>
                          <w:rFonts w:eastAsia="Courier New"/>
                        </w:rPr>
                      </w:pPr>
                      <w:bookmarkStart w:id="8" w:name="bookmark0"/>
                      <w:r>
                        <w:rPr>
                          <w:rStyle w:val="1Exact"/>
                          <w:rFonts w:eastAsia="Courier New"/>
                        </w:rPr>
                        <w:t>СОГЛАСОВАНО</w:t>
                      </w:r>
                      <w:bookmarkEnd w:id="8"/>
                    </w:p>
                    <w:p w:rsidR="00F13F22" w:rsidRPr="009F20BD" w:rsidRDefault="00F13F22" w:rsidP="00F13F22">
                      <w:pPr>
                        <w:keepNext/>
                        <w:keepLines/>
                        <w:jc w:val="both"/>
                      </w:pPr>
                      <w:r w:rsidRPr="009F20BD">
                        <w:rPr>
                          <w:rStyle w:val="2Exact"/>
                          <w:rFonts w:eastAsia="Courier New"/>
                          <w:spacing w:val="-6"/>
                        </w:rPr>
                        <w:t>Директор государственного</w:t>
                      </w:r>
                    </w:p>
                    <w:p w:rsidR="00F13F22" w:rsidRPr="009F20BD" w:rsidRDefault="00F13F22" w:rsidP="00F13F22">
                      <w:pPr>
                        <w:pStyle w:val="22"/>
                        <w:shd w:val="clear" w:color="auto" w:fill="auto"/>
                        <w:spacing w:after="0" w:line="322" w:lineRule="exact"/>
                        <w:jc w:val="left"/>
                        <w:rPr>
                          <w:spacing w:val="-6"/>
                        </w:rPr>
                      </w:pPr>
                      <w:r w:rsidRPr="009F20BD">
                        <w:rPr>
                          <w:rStyle w:val="2Exact"/>
                          <w:rFonts w:eastAsiaTheme="majorEastAsia"/>
                          <w:spacing w:val="-6"/>
                        </w:rPr>
                        <w:t>научног</w:t>
                      </w:r>
                      <w:r w:rsidR="00245734">
                        <w:rPr>
                          <w:rStyle w:val="2Exact"/>
                          <w:rFonts w:eastAsiaTheme="majorEastAsia"/>
                          <w:spacing w:val="-6"/>
                        </w:rPr>
                        <w:t>о учреждения «Институт социологии</w:t>
                      </w:r>
                      <w:r w:rsidRPr="009F20BD">
                        <w:rPr>
                          <w:rStyle w:val="2Exact"/>
                          <w:rFonts w:eastAsiaTheme="majorEastAsia"/>
                          <w:spacing w:val="-6"/>
                        </w:rPr>
                        <w:t xml:space="preserve"> Национальной академии наук Беларуси»</w:t>
                      </w:r>
                    </w:p>
                    <w:p w:rsidR="00F13F22" w:rsidRDefault="00245734" w:rsidP="00F13F22">
                      <w:pPr>
                        <w:pStyle w:val="22"/>
                        <w:shd w:val="clear" w:color="auto" w:fill="auto"/>
                        <w:tabs>
                          <w:tab w:val="left" w:leader="underscore" w:pos="2439"/>
                        </w:tabs>
                        <w:spacing w:after="0" w:line="322" w:lineRule="exact"/>
                        <w:jc w:val="both"/>
                      </w:pPr>
                      <w:r>
                        <w:rPr>
                          <w:rStyle w:val="2Exact"/>
                          <w:rFonts w:eastAsiaTheme="majorEastAsia"/>
                        </w:rPr>
                        <w:tab/>
                        <w:t xml:space="preserve">Н.Л. </w:t>
                      </w:r>
                      <w:proofErr w:type="spellStart"/>
                      <w:r>
                        <w:rPr>
                          <w:rStyle w:val="2Exact"/>
                          <w:rFonts w:eastAsiaTheme="majorEastAsia"/>
                        </w:rPr>
                        <w:t>Мысливец</w:t>
                      </w:r>
                      <w:proofErr w:type="spellEnd"/>
                    </w:p>
                    <w:p w:rsidR="00F13F22" w:rsidRDefault="00D178AC" w:rsidP="00F13F22">
                      <w:pPr>
                        <w:pStyle w:val="22"/>
                        <w:shd w:val="clear" w:color="auto" w:fill="auto"/>
                        <w:tabs>
                          <w:tab w:val="left" w:leader="underscore" w:pos="990"/>
                          <w:tab w:val="left" w:leader="underscore" w:pos="2900"/>
                        </w:tabs>
                        <w:spacing w:after="324" w:line="322" w:lineRule="exact"/>
                        <w:jc w:val="both"/>
                      </w:pPr>
                      <w:r>
                        <w:rPr>
                          <w:rStyle w:val="2Exact"/>
                          <w:rFonts w:eastAsiaTheme="majorEastAsia"/>
                        </w:rPr>
                        <w:t>«</w:t>
                      </w:r>
                      <w:r>
                        <w:rPr>
                          <w:rStyle w:val="2Exact"/>
                          <w:rFonts w:eastAsiaTheme="majorEastAsia"/>
                        </w:rPr>
                        <w:tab/>
                        <w:t>»_____________</w:t>
                      </w:r>
                      <w:r w:rsidR="009F24F3">
                        <w:rPr>
                          <w:rStyle w:val="2Exact"/>
                          <w:rFonts w:eastAsiaTheme="majorEastAsia"/>
                        </w:rPr>
                        <w:t>2024</w:t>
                      </w:r>
                      <w:r w:rsidR="00F13F22">
                        <w:rPr>
                          <w:rStyle w:val="2Exact"/>
                          <w:rFonts w:eastAsiaTheme="majorEastAsia"/>
                        </w:rPr>
                        <w:t>г.</w:t>
                      </w:r>
                    </w:p>
                    <w:p w:rsidR="00F13F22" w:rsidRDefault="00F13F22" w:rsidP="00F13F22">
                      <w:pPr>
                        <w:keepNext/>
                        <w:keepLines/>
                        <w:spacing w:line="317" w:lineRule="exact"/>
                        <w:jc w:val="both"/>
                        <w:rPr>
                          <w:rStyle w:val="1Exact"/>
                          <w:rFonts w:eastAsia="Courier New"/>
                        </w:rPr>
                      </w:pPr>
                      <w:bookmarkStart w:id="9" w:name="bookmark1"/>
                    </w:p>
                    <w:p w:rsidR="00F13F22" w:rsidRDefault="00F13F22" w:rsidP="00F13F22">
                      <w:pPr>
                        <w:keepNext/>
                        <w:keepLines/>
                        <w:spacing w:line="317" w:lineRule="exact"/>
                        <w:jc w:val="both"/>
                      </w:pPr>
                      <w:r>
                        <w:rPr>
                          <w:rStyle w:val="1Exact"/>
                          <w:rFonts w:eastAsia="Courier New"/>
                        </w:rPr>
                        <w:t>СОГЛАСОВАНО</w:t>
                      </w:r>
                      <w:bookmarkEnd w:id="9"/>
                    </w:p>
                    <w:p w:rsidR="00F13F22" w:rsidRDefault="00F13F22" w:rsidP="00F13F22">
                      <w:pPr>
                        <w:pStyle w:val="22"/>
                        <w:shd w:val="clear" w:color="auto" w:fill="auto"/>
                        <w:spacing w:after="0" w:line="322" w:lineRule="exact"/>
                        <w:jc w:val="left"/>
                      </w:pPr>
                      <w:r>
                        <w:rPr>
                          <w:rStyle w:val="2Exact"/>
                          <w:rFonts w:eastAsiaTheme="majorEastAsia"/>
                        </w:rPr>
                        <w:t>Председатель Учебно-</w:t>
                      </w:r>
                      <w:proofErr w:type="gramStart"/>
                      <w:r>
                        <w:rPr>
                          <w:rStyle w:val="2Exact"/>
                          <w:rFonts w:eastAsiaTheme="majorEastAsia"/>
                        </w:rPr>
                        <w:t>методического  объединения</w:t>
                      </w:r>
                      <w:proofErr w:type="gramEnd"/>
                      <w:r>
                        <w:rPr>
                          <w:rStyle w:val="2Exact"/>
                          <w:rFonts w:eastAsiaTheme="majorEastAsia"/>
                        </w:rPr>
                        <w:t xml:space="preserve"> по гуманитарному образованию</w:t>
                      </w:r>
                    </w:p>
                    <w:p w:rsidR="00F13F22" w:rsidRDefault="00F13F22" w:rsidP="00F13F22">
                      <w:pPr>
                        <w:pStyle w:val="22"/>
                        <w:shd w:val="clear" w:color="auto" w:fill="auto"/>
                        <w:tabs>
                          <w:tab w:val="left" w:leader="underscore" w:pos="2382"/>
                        </w:tabs>
                        <w:spacing w:after="0" w:line="322" w:lineRule="exact"/>
                        <w:jc w:val="both"/>
                      </w:pPr>
                      <w:r>
                        <w:rPr>
                          <w:rStyle w:val="2Exact"/>
                          <w:rFonts w:eastAsiaTheme="majorEastAsia"/>
                        </w:rPr>
                        <w:tab/>
                        <w:t>О.Г. Прохоренко</w:t>
                      </w:r>
                    </w:p>
                    <w:p w:rsidR="00F13F22" w:rsidRDefault="00005752" w:rsidP="00F13F22">
                      <w:pPr>
                        <w:pStyle w:val="22"/>
                        <w:shd w:val="clear" w:color="auto" w:fill="auto"/>
                        <w:tabs>
                          <w:tab w:val="left" w:pos="836"/>
                          <w:tab w:val="left" w:pos="2924"/>
                        </w:tabs>
                        <w:spacing w:after="0"/>
                        <w:jc w:val="both"/>
                      </w:pPr>
                      <w:r>
                        <w:rPr>
                          <w:rStyle w:val="2Exact"/>
                          <w:rFonts w:eastAsiaTheme="majorEastAsia"/>
                        </w:rPr>
                        <w:t>«___</w:t>
                      </w:r>
                      <w:r>
                        <w:rPr>
                          <w:rStyle w:val="2Exact"/>
                          <w:rFonts w:eastAsiaTheme="majorEastAsia"/>
                        </w:rPr>
                        <w:tab/>
                        <w:t>»______________2</w:t>
                      </w:r>
                      <w:r w:rsidR="009F24F3">
                        <w:rPr>
                          <w:rStyle w:val="2Exact"/>
                          <w:rFonts w:eastAsiaTheme="majorEastAsia"/>
                        </w:rPr>
                        <w:t>024</w:t>
                      </w:r>
                      <w:r w:rsidR="00F13F22">
                        <w:rPr>
                          <w:rStyle w:val="2Exact"/>
                          <w:rFonts w:eastAsiaTheme="majorEastAsia"/>
                        </w:rPr>
                        <w:t>г.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F13F22" w:rsidRPr="00E432B9" w:rsidRDefault="006530C5" w:rsidP="00F13F22">
      <w:pPr>
        <w:jc w:val="center"/>
        <w:rPr>
          <w:spacing w:val="-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1802130" distB="0" distL="2993390" distR="103505" simplePos="0" relativeHeight="251661312" behindDoc="1" locked="0" layoutInCell="1" allowOverlap="1">
                <wp:simplePos x="0" y="0"/>
                <wp:positionH relativeFrom="margin">
                  <wp:posOffset>3154680</wp:posOffset>
                </wp:positionH>
                <wp:positionV relativeFrom="paragraph">
                  <wp:posOffset>1925320</wp:posOffset>
                </wp:positionV>
                <wp:extent cx="2910840" cy="1525270"/>
                <wp:effectExtent l="0" t="0" r="3810" b="17780"/>
                <wp:wrapTopAndBottom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840" cy="1525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3F22" w:rsidRDefault="00F13F22" w:rsidP="00F13F22">
                            <w:pPr>
                              <w:keepNext/>
                              <w:keepLines/>
                              <w:spacing w:line="317" w:lineRule="exact"/>
                            </w:pPr>
                            <w:bookmarkStart w:id="10" w:name="bookmark3"/>
                            <w:r>
                              <w:rPr>
                                <w:rStyle w:val="1Exact"/>
                                <w:rFonts w:eastAsia="Courier New"/>
                              </w:rPr>
                              <w:t>СОГЛАСОВАНО</w:t>
                            </w:r>
                            <w:bookmarkEnd w:id="10"/>
                          </w:p>
                          <w:p w:rsidR="00F13F22" w:rsidRDefault="00F13F22" w:rsidP="00F13F22">
                            <w:pPr>
                              <w:pStyle w:val="22"/>
                              <w:shd w:val="clear" w:color="auto" w:fill="auto"/>
                              <w:spacing w:after="0" w:line="317" w:lineRule="exact"/>
                              <w:jc w:val="left"/>
                            </w:pPr>
                            <w:r>
                              <w:rPr>
                                <w:rStyle w:val="2Exact"/>
                                <w:rFonts w:eastAsiaTheme="majorEastAsia"/>
                              </w:rPr>
                              <w:t>Проректор по научно-методической работе Государственного учреждения образования «Республиканский институт высшей школы»</w:t>
                            </w:r>
                          </w:p>
                          <w:p w:rsidR="00F13F22" w:rsidRDefault="00F13F22" w:rsidP="00F13F22">
                            <w:pPr>
                              <w:pStyle w:val="22"/>
                              <w:shd w:val="clear" w:color="auto" w:fill="auto"/>
                              <w:tabs>
                                <w:tab w:val="left" w:leader="underscore" w:pos="2875"/>
                              </w:tabs>
                              <w:spacing w:after="0" w:line="317" w:lineRule="exact"/>
                              <w:jc w:val="both"/>
                            </w:pPr>
                            <w:r>
                              <w:rPr>
                                <w:rStyle w:val="2Exact"/>
                                <w:rFonts w:eastAsiaTheme="majorEastAsia"/>
                              </w:rPr>
                              <w:tab/>
                              <w:t>И.В. Титович</w:t>
                            </w:r>
                          </w:p>
                          <w:p w:rsidR="00F13F22" w:rsidRPr="00311AAC" w:rsidRDefault="00F13F22" w:rsidP="00F13F22">
                            <w:pPr>
                              <w:pStyle w:val="22"/>
                              <w:shd w:val="clear" w:color="auto" w:fill="auto"/>
                              <w:tabs>
                                <w:tab w:val="left" w:pos="571"/>
                                <w:tab w:val="left" w:pos="3581"/>
                              </w:tabs>
                              <w:spacing w:after="0" w:line="317" w:lineRule="exact"/>
                              <w:jc w:val="both"/>
                              <w:rPr>
                                <w:u w:val="single"/>
                              </w:rPr>
                            </w:pPr>
                            <w:r w:rsidRPr="009F20BD">
                              <w:rPr>
                                <w:rStyle w:val="2Exact"/>
                                <w:rFonts w:eastAsiaTheme="majorEastAsia"/>
                              </w:rPr>
                              <w:t>«</w:t>
                            </w:r>
                            <w:r>
                              <w:rPr>
                                <w:rStyle w:val="2Exact"/>
                                <w:rFonts w:eastAsiaTheme="majorEastAsia"/>
                              </w:rPr>
                              <w:t>____</w:t>
                            </w:r>
                            <w:r w:rsidRPr="009F20BD">
                              <w:rPr>
                                <w:rStyle w:val="2Exact"/>
                                <w:rFonts w:eastAsiaTheme="majorEastAsia"/>
                              </w:rPr>
                              <w:t>»</w:t>
                            </w:r>
                            <w:r>
                              <w:rPr>
                                <w:rStyle w:val="2Exact"/>
                                <w:rFonts w:eastAsiaTheme="majorEastAsia"/>
                              </w:rPr>
                              <w:t>____________</w:t>
                            </w:r>
                            <w:r w:rsidR="00005752">
                              <w:rPr>
                                <w:rStyle w:val="2Exact"/>
                                <w:rFonts w:eastAsiaTheme="majorEastAsia"/>
                              </w:rPr>
                              <w:t>_______</w:t>
                            </w:r>
                            <w:r w:rsidRPr="00311AAC">
                              <w:rPr>
                                <w:rStyle w:val="2Exact"/>
                                <w:rFonts w:eastAsiaTheme="majorEastAsia"/>
                              </w:rPr>
                              <w:t>20</w:t>
                            </w:r>
                            <w:r w:rsidR="009F24F3">
                              <w:rPr>
                                <w:rStyle w:val="2Exact"/>
                                <w:rFonts w:eastAsiaTheme="majorEastAsia"/>
                              </w:rPr>
                              <w:t>24</w:t>
                            </w:r>
                            <w:r w:rsidRPr="00311AAC">
                              <w:rPr>
                                <w:rStyle w:val="2Exact"/>
                                <w:rFonts w:eastAsiaTheme="majorEastAsia"/>
                              </w:rPr>
                              <w:t>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8" type="#_x0000_t202" style="position:absolute;left:0;text-align:left;margin-left:248.4pt;margin-top:151.6pt;width:229.2pt;height:120.1pt;z-index:-251655168;visibility:visible;mso-wrap-style:square;mso-width-percent:0;mso-height-percent:0;mso-wrap-distance-left:235.7pt;mso-wrap-distance-top:141.9pt;mso-wrap-distance-right:8.1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" filled="f" stroked="f">
                <v:textbox inset="0,0,0,0">
                  <w:txbxContent>
                    <w:p w:rsidR="00F13F22" w:rsidRDefault="00F13F22" w:rsidP="00F13F22">
                      <w:pPr>
                        <w:keepNext/>
                        <w:keepLines/>
                        <w:spacing w:line="317" w:lineRule="exact"/>
                      </w:pPr>
                      <w:bookmarkStart w:id="11" w:name="bookmark3"/>
                      <w:r>
                        <w:rPr>
                          <w:rStyle w:val="1Exact"/>
                          <w:rFonts w:eastAsia="Courier New"/>
                        </w:rPr>
                        <w:t>СОГЛАСОВАНО</w:t>
                      </w:r>
                      <w:bookmarkEnd w:id="11"/>
                    </w:p>
                    <w:p w:rsidR="00F13F22" w:rsidRDefault="00F13F22" w:rsidP="00F13F22">
                      <w:pPr>
                        <w:pStyle w:val="22"/>
                        <w:shd w:val="clear" w:color="auto" w:fill="auto"/>
                        <w:spacing w:after="0" w:line="317" w:lineRule="exact"/>
                        <w:jc w:val="left"/>
                      </w:pPr>
                      <w:r>
                        <w:rPr>
                          <w:rStyle w:val="2Exact"/>
                          <w:rFonts w:eastAsiaTheme="majorEastAsia"/>
                        </w:rPr>
                        <w:t>Проректор по научно-методической работе Государственного учреждения образования «Республиканский институт высшей школы»</w:t>
                      </w:r>
                    </w:p>
                    <w:p w:rsidR="00F13F22" w:rsidRDefault="00F13F22" w:rsidP="00F13F22">
                      <w:pPr>
                        <w:pStyle w:val="22"/>
                        <w:shd w:val="clear" w:color="auto" w:fill="auto"/>
                        <w:tabs>
                          <w:tab w:val="left" w:leader="underscore" w:pos="2875"/>
                        </w:tabs>
                        <w:spacing w:after="0" w:line="317" w:lineRule="exact"/>
                        <w:jc w:val="both"/>
                      </w:pPr>
                      <w:r>
                        <w:rPr>
                          <w:rStyle w:val="2Exact"/>
                          <w:rFonts w:eastAsiaTheme="majorEastAsia"/>
                        </w:rPr>
                        <w:tab/>
                        <w:t>И.В. Титович</w:t>
                      </w:r>
                    </w:p>
                    <w:p w:rsidR="00F13F22" w:rsidRPr="00311AAC" w:rsidRDefault="00F13F22" w:rsidP="00F13F22">
                      <w:pPr>
                        <w:pStyle w:val="22"/>
                        <w:shd w:val="clear" w:color="auto" w:fill="auto"/>
                        <w:tabs>
                          <w:tab w:val="left" w:pos="571"/>
                          <w:tab w:val="left" w:pos="3581"/>
                        </w:tabs>
                        <w:spacing w:after="0" w:line="317" w:lineRule="exact"/>
                        <w:jc w:val="both"/>
                        <w:rPr>
                          <w:u w:val="single"/>
                        </w:rPr>
                      </w:pPr>
                      <w:r w:rsidRPr="009F20BD">
                        <w:rPr>
                          <w:rStyle w:val="2Exact"/>
                          <w:rFonts w:eastAsiaTheme="majorEastAsia"/>
                        </w:rPr>
                        <w:t>«</w:t>
                      </w:r>
                      <w:r>
                        <w:rPr>
                          <w:rStyle w:val="2Exact"/>
                          <w:rFonts w:eastAsiaTheme="majorEastAsia"/>
                        </w:rPr>
                        <w:t>____</w:t>
                      </w:r>
                      <w:r w:rsidRPr="009F20BD">
                        <w:rPr>
                          <w:rStyle w:val="2Exact"/>
                          <w:rFonts w:eastAsiaTheme="majorEastAsia"/>
                        </w:rPr>
                        <w:t>»</w:t>
                      </w:r>
                      <w:r>
                        <w:rPr>
                          <w:rStyle w:val="2Exact"/>
                          <w:rFonts w:eastAsiaTheme="majorEastAsia"/>
                        </w:rPr>
                        <w:t>____________</w:t>
                      </w:r>
                      <w:r w:rsidR="00005752">
                        <w:rPr>
                          <w:rStyle w:val="2Exact"/>
                          <w:rFonts w:eastAsiaTheme="majorEastAsia"/>
                        </w:rPr>
                        <w:t>_______</w:t>
                      </w:r>
                      <w:r w:rsidRPr="00311AAC">
                        <w:rPr>
                          <w:rStyle w:val="2Exact"/>
                          <w:rFonts w:eastAsiaTheme="majorEastAsia"/>
                        </w:rPr>
                        <w:t>20</w:t>
                      </w:r>
                      <w:r w:rsidR="009F24F3">
                        <w:rPr>
                          <w:rStyle w:val="2Exact"/>
                          <w:rFonts w:eastAsiaTheme="majorEastAsia"/>
                        </w:rPr>
                        <w:t>24</w:t>
                      </w:r>
                      <w:r w:rsidRPr="00311AAC">
                        <w:rPr>
                          <w:rStyle w:val="2Exact"/>
                          <w:rFonts w:eastAsiaTheme="majorEastAsia"/>
                        </w:rPr>
                        <w:t>г.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F13F22" w:rsidRPr="00E432B9" w:rsidRDefault="00F13F22" w:rsidP="00F13F22">
      <w:pPr>
        <w:jc w:val="center"/>
        <w:rPr>
          <w:spacing w:val="-2"/>
          <w:sz w:val="28"/>
          <w:szCs w:val="28"/>
        </w:rPr>
      </w:pPr>
    </w:p>
    <w:p w:rsidR="00F13F22" w:rsidRPr="00E432B9" w:rsidRDefault="00F13F22" w:rsidP="00F13F22">
      <w:pPr>
        <w:pStyle w:val="22"/>
        <w:shd w:val="clear" w:color="auto" w:fill="auto"/>
        <w:spacing w:after="0"/>
        <w:ind w:left="4962"/>
        <w:jc w:val="both"/>
      </w:pPr>
      <w:r w:rsidRPr="00E432B9">
        <w:t>Эксперт-</w:t>
      </w:r>
      <w:proofErr w:type="spellStart"/>
      <w:r w:rsidRPr="00E432B9">
        <w:t>нормоконтролер</w:t>
      </w:r>
      <w:proofErr w:type="spellEnd"/>
    </w:p>
    <w:p w:rsidR="00F13F22" w:rsidRPr="00E432B9" w:rsidRDefault="00F13F22" w:rsidP="00F13F22">
      <w:pPr>
        <w:pStyle w:val="22"/>
        <w:shd w:val="clear" w:color="auto" w:fill="auto"/>
        <w:spacing w:after="0"/>
        <w:ind w:left="4962"/>
        <w:jc w:val="both"/>
      </w:pPr>
      <w:r w:rsidRPr="00E432B9">
        <w:t>_____________________</w:t>
      </w:r>
    </w:p>
    <w:p w:rsidR="00F13F22" w:rsidRPr="00E432B9" w:rsidRDefault="00F13F22" w:rsidP="00F13F22">
      <w:pPr>
        <w:pStyle w:val="22"/>
        <w:shd w:val="clear" w:color="auto" w:fill="auto"/>
        <w:tabs>
          <w:tab w:val="left" w:pos="5311"/>
          <w:tab w:val="left" w:pos="8321"/>
        </w:tabs>
        <w:spacing w:after="640"/>
        <w:ind w:left="4962"/>
        <w:jc w:val="both"/>
      </w:pPr>
      <w:r w:rsidRPr="00E432B9">
        <w:t>«___»________________20</w:t>
      </w:r>
      <w:r w:rsidR="00B82F58">
        <w:t>24</w:t>
      </w:r>
      <w:r w:rsidRPr="00E432B9">
        <w:t xml:space="preserve"> г.</w:t>
      </w:r>
    </w:p>
    <w:p w:rsidR="00F13F22" w:rsidRPr="00E432B9" w:rsidRDefault="00F13F22" w:rsidP="00F13F22">
      <w:pPr>
        <w:jc w:val="center"/>
        <w:rPr>
          <w:sz w:val="28"/>
        </w:rPr>
      </w:pPr>
    </w:p>
    <w:p w:rsidR="00C82270" w:rsidRPr="0024226D" w:rsidRDefault="00F13F22" w:rsidP="00F13F22">
      <w:pPr>
        <w:jc w:val="center"/>
        <w:rPr>
          <w:b/>
          <w:sz w:val="28"/>
          <w:szCs w:val="28"/>
        </w:rPr>
        <w:sectPr w:rsidR="00C82270" w:rsidRPr="0024226D" w:rsidSect="00314B3E">
          <w:headerReference w:type="default" r:id="rId8"/>
          <w:headerReference w:type="first" r:id="rId9"/>
          <w:pgSz w:w="11909" w:h="16834"/>
          <w:pgMar w:top="1134" w:right="710" w:bottom="568" w:left="1701" w:header="720" w:footer="720" w:gutter="0"/>
          <w:pgNumType w:start="1"/>
          <w:cols w:space="720"/>
          <w:titlePg/>
          <w:docGrid w:linePitch="326"/>
        </w:sectPr>
      </w:pPr>
      <w:proofErr w:type="gramStart"/>
      <w:r w:rsidRPr="00E432B9">
        <w:rPr>
          <w:sz w:val="28"/>
        </w:rPr>
        <w:t>Минск  202</w:t>
      </w:r>
      <w:r>
        <w:rPr>
          <w:sz w:val="28"/>
        </w:rPr>
        <w:t>4</w:t>
      </w:r>
      <w:proofErr w:type="gramEnd"/>
      <w:r w:rsidRPr="00E432B9">
        <w:br w:type="page"/>
      </w:r>
    </w:p>
    <w:p w:rsidR="00C82270" w:rsidRPr="00916B1B" w:rsidRDefault="00C82270" w:rsidP="00C82270">
      <w:pPr>
        <w:pageBreakBefore/>
        <w:widowControl w:val="0"/>
        <w:jc w:val="both"/>
        <w:rPr>
          <w:b/>
          <w:sz w:val="28"/>
          <w:szCs w:val="28"/>
          <w:lang w:val="be-BY"/>
        </w:rPr>
      </w:pPr>
      <w:r w:rsidRPr="00916B1B">
        <w:rPr>
          <w:b/>
          <w:sz w:val="28"/>
          <w:szCs w:val="28"/>
          <w:lang w:val="be-BY"/>
        </w:rPr>
        <w:lastRenderedPageBreak/>
        <w:t xml:space="preserve">СОСТАВИТЕЛЬ: </w:t>
      </w:r>
    </w:p>
    <w:p w:rsidR="00C82270" w:rsidRPr="00EC618C" w:rsidRDefault="00EC618C" w:rsidP="00EC618C">
      <w:pPr>
        <w:widowControl w:val="0"/>
        <w:jc w:val="both"/>
        <w:rPr>
          <w:sz w:val="28"/>
          <w:szCs w:val="28"/>
        </w:rPr>
      </w:pPr>
      <w:r w:rsidRPr="00EC618C">
        <w:rPr>
          <w:sz w:val="28"/>
          <w:szCs w:val="28"/>
        </w:rPr>
        <w:t>Денисюк Н.П. – доцент ка</w:t>
      </w:r>
      <w:r>
        <w:rPr>
          <w:sz w:val="28"/>
          <w:szCs w:val="28"/>
        </w:rPr>
        <w:t xml:space="preserve">федры политологии юридического </w:t>
      </w:r>
      <w:r w:rsidRPr="00EC618C">
        <w:rPr>
          <w:sz w:val="28"/>
          <w:szCs w:val="28"/>
        </w:rPr>
        <w:t>факультета Белорусского государственного университета,</w:t>
      </w:r>
      <w:r>
        <w:rPr>
          <w:sz w:val="28"/>
          <w:szCs w:val="28"/>
        </w:rPr>
        <w:t xml:space="preserve"> </w:t>
      </w:r>
      <w:r w:rsidRPr="00EC618C">
        <w:rPr>
          <w:sz w:val="28"/>
          <w:szCs w:val="28"/>
        </w:rPr>
        <w:t>кандидат философских наук, доцент.</w:t>
      </w:r>
    </w:p>
    <w:p w:rsidR="00C82270" w:rsidRPr="00916B1B" w:rsidRDefault="00C82270" w:rsidP="00C82270">
      <w:pPr>
        <w:widowControl w:val="0"/>
        <w:jc w:val="both"/>
        <w:rPr>
          <w:sz w:val="28"/>
          <w:szCs w:val="28"/>
          <w:lang w:val="be-BY"/>
        </w:rPr>
      </w:pPr>
    </w:p>
    <w:p w:rsidR="00C82270" w:rsidRPr="00916B1B" w:rsidRDefault="00C82270" w:rsidP="00C82270">
      <w:pPr>
        <w:jc w:val="both"/>
        <w:rPr>
          <w:b/>
          <w:sz w:val="28"/>
          <w:szCs w:val="28"/>
        </w:rPr>
      </w:pPr>
      <w:r w:rsidRPr="00916B1B">
        <w:rPr>
          <w:b/>
          <w:sz w:val="28"/>
          <w:szCs w:val="28"/>
        </w:rPr>
        <w:t xml:space="preserve">РЕЦЕНЗЕНТЫ: </w:t>
      </w:r>
    </w:p>
    <w:p w:rsidR="00284ED5" w:rsidRPr="00284ED5" w:rsidRDefault="00284ED5" w:rsidP="00284ED5">
      <w:pPr>
        <w:jc w:val="both"/>
        <w:rPr>
          <w:sz w:val="28"/>
          <w:szCs w:val="28"/>
        </w:rPr>
      </w:pPr>
      <w:r w:rsidRPr="00284ED5">
        <w:rPr>
          <w:sz w:val="28"/>
          <w:szCs w:val="28"/>
        </w:rPr>
        <w:t>Кафедра политологии и социологии факультета истории, коммуникации и туризма Гродненского государственного университета им. Янки Купалы</w:t>
      </w:r>
      <w:r w:rsidR="00402E4A">
        <w:rPr>
          <w:sz w:val="28"/>
          <w:szCs w:val="28"/>
        </w:rPr>
        <w:t xml:space="preserve"> (протокол №1 от 30.01.</w:t>
      </w:r>
      <w:r>
        <w:rPr>
          <w:sz w:val="28"/>
          <w:szCs w:val="28"/>
        </w:rPr>
        <w:t>2024 г.)</w:t>
      </w:r>
      <w:r w:rsidRPr="00284ED5">
        <w:rPr>
          <w:sz w:val="28"/>
          <w:szCs w:val="28"/>
        </w:rPr>
        <w:t>;</w:t>
      </w:r>
    </w:p>
    <w:p w:rsidR="003121D3" w:rsidRDefault="003121D3" w:rsidP="00284ED5">
      <w:pPr>
        <w:jc w:val="both"/>
        <w:rPr>
          <w:sz w:val="28"/>
          <w:szCs w:val="28"/>
        </w:rPr>
      </w:pPr>
    </w:p>
    <w:p w:rsidR="00C82270" w:rsidRDefault="00284ED5" w:rsidP="00284ED5">
      <w:pPr>
        <w:jc w:val="both"/>
        <w:rPr>
          <w:sz w:val="28"/>
          <w:szCs w:val="28"/>
        </w:rPr>
      </w:pPr>
      <w:r w:rsidRPr="00284ED5">
        <w:rPr>
          <w:sz w:val="28"/>
          <w:szCs w:val="28"/>
        </w:rPr>
        <w:t>И.В. Ковалева, кандидат политических наук, доцент кафедры истории и социальных наук УО «Минского государственного лингвистического университета».</w:t>
      </w:r>
    </w:p>
    <w:p w:rsidR="00D60DD7" w:rsidRDefault="00D60DD7" w:rsidP="00284ED5">
      <w:pPr>
        <w:jc w:val="both"/>
        <w:rPr>
          <w:b/>
          <w:sz w:val="28"/>
          <w:szCs w:val="28"/>
        </w:rPr>
      </w:pPr>
    </w:p>
    <w:p w:rsidR="007020E9" w:rsidRPr="00B84A08" w:rsidRDefault="007020E9" w:rsidP="00284ED5">
      <w:pPr>
        <w:jc w:val="both"/>
        <w:rPr>
          <w:b/>
          <w:sz w:val="28"/>
          <w:szCs w:val="28"/>
        </w:rPr>
      </w:pPr>
    </w:p>
    <w:p w:rsidR="00C82270" w:rsidRDefault="00C82270" w:rsidP="00C82270">
      <w:pPr>
        <w:pStyle w:val="a3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РЕКОМЕНДОВАНА К УТВЕРЖДЕНИЮ В КАЧЕСТВЕ </w:t>
      </w:r>
      <w:r w:rsidR="008E26D2">
        <w:rPr>
          <w:b/>
          <w:sz w:val="28"/>
          <w:szCs w:val="28"/>
        </w:rPr>
        <w:t>ПРИМЕРНОЙ:</w:t>
      </w:r>
    </w:p>
    <w:p w:rsidR="00C82270" w:rsidRPr="00DC573D" w:rsidRDefault="00C82270" w:rsidP="00C82270">
      <w:pPr>
        <w:jc w:val="both"/>
        <w:rPr>
          <w:spacing w:val="-3"/>
          <w:w w:val="101"/>
          <w:sz w:val="28"/>
          <w:szCs w:val="28"/>
        </w:rPr>
      </w:pPr>
      <w:r w:rsidRPr="00DC573D">
        <w:rPr>
          <w:spacing w:val="-3"/>
          <w:w w:val="101"/>
          <w:sz w:val="28"/>
          <w:szCs w:val="28"/>
        </w:rPr>
        <w:t>Кафедрой политологии юридического факультета Белорусского государственного университета (</w:t>
      </w:r>
      <w:r w:rsidR="007B7CEB" w:rsidRPr="00DC573D">
        <w:rPr>
          <w:sz w:val="28"/>
          <w:szCs w:val="28"/>
        </w:rPr>
        <w:t xml:space="preserve">протокол № </w:t>
      </w:r>
      <w:r w:rsidR="00461117" w:rsidRPr="00DC573D">
        <w:rPr>
          <w:sz w:val="28"/>
          <w:szCs w:val="28"/>
        </w:rPr>
        <w:t>8</w:t>
      </w:r>
      <w:r w:rsidR="008E26D2" w:rsidRPr="00DC573D">
        <w:rPr>
          <w:sz w:val="28"/>
          <w:szCs w:val="28"/>
        </w:rPr>
        <w:t xml:space="preserve"> </w:t>
      </w:r>
      <w:r w:rsidR="00461117" w:rsidRPr="00DC573D">
        <w:rPr>
          <w:sz w:val="28"/>
          <w:szCs w:val="28"/>
        </w:rPr>
        <w:t>от 23.02.2024</w:t>
      </w:r>
      <w:r w:rsidR="005B3F83" w:rsidRPr="00DC573D">
        <w:rPr>
          <w:sz w:val="28"/>
          <w:szCs w:val="28"/>
        </w:rPr>
        <w:t xml:space="preserve"> г.</w:t>
      </w:r>
      <w:r w:rsidRPr="00DC573D">
        <w:rPr>
          <w:spacing w:val="-3"/>
          <w:w w:val="101"/>
          <w:sz w:val="28"/>
          <w:szCs w:val="28"/>
        </w:rPr>
        <w:t>);</w:t>
      </w:r>
    </w:p>
    <w:p w:rsidR="005779DB" w:rsidRDefault="005779DB" w:rsidP="005779DB">
      <w:pPr>
        <w:jc w:val="both"/>
        <w:rPr>
          <w:spacing w:val="-3"/>
          <w:w w:val="101"/>
          <w:sz w:val="28"/>
          <w:szCs w:val="28"/>
        </w:rPr>
      </w:pPr>
    </w:p>
    <w:p w:rsidR="00C82270" w:rsidRPr="00C264BA" w:rsidRDefault="00C82270" w:rsidP="005779DB">
      <w:pPr>
        <w:jc w:val="both"/>
        <w:rPr>
          <w:spacing w:val="-3"/>
          <w:w w:val="101"/>
          <w:sz w:val="28"/>
          <w:szCs w:val="28"/>
        </w:rPr>
      </w:pPr>
      <w:r w:rsidRPr="00C264BA">
        <w:rPr>
          <w:spacing w:val="-3"/>
          <w:w w:val="101"/>
          <w:sz w:val="28"/>
          <w:szCs w:val="28"/>
        </w:rPr>
        <w:t>Научно-методическим советом Белорусского государственного университета</w:t>
      </w:r>
    </w:p>
    <w:p w:rsidR="00D414FB" w:rsidRPr="00C264BA" w:rsidRDefault="00C264BA" w:rsidP="005779DB">
      <w:pPr>
        <w:jc w:val="both"/>
        <w:rPr>
          <w:spacing w:val="-3"/>
          <w:w w:val="101"/>
          <w:sz w:val="28"/>
          <w:szCs w:val="28"/>
        </w:rPr>
      </w:pPr>
      <w:r w:rsidRPr="00956BAD">
        <w:rPr>
          <w:spacing w:val="-3"/>
          <w:w w:val="101"/>
          <w:sz w:val="28"/>
          <w:szCs w:val="28"/>
        </w:rPr>
        <w:t xml:space="preserve">(протокол </w:t>
      </w:r>
      <w:r w:rsidR="005779DB" w:rsidRPr="00956BAD">
        <w:rPr>
          <w:spacing w:val="-3"/>
          <w:w w:val="101"/>
          <w:sz w:val="28"/>
          <w:szCs w:val="28"/>
        </w:rPr>
        <w:t>№ 6</w:t>
      </w:r>
      <w:r w:rsidR="00C82270" w:rsidRPr="00956BAD">
        <w:rPr>
          <w:spacing w:val="-3"/>
          <w:w w:val="101"/>
          <w:sz w:val="28"/>
          <w:szCs w:val="28"/>
        </w:rPr>
        <w:t xml:space="preserve"> от </w:t>
      </w:r>
      <w:r w:rsidRPr="00956BAD">
        <w:rPr>
          <w:spacing w:val="-3"/>
          <w:w w:val="101"/>
          <w:sz w:val="28"/>
          <w:szCs w:val="28"/>
        </w:rPr>
        <w:t>29.02</w:t>
      </w:r>
      <w:r w:rsidR="0043047F" w:rsidRPr="00956BAD">
        <w:rPr>
          <w:spacing w:val="-3"/>
          <w:w w:val="101"/>
          <w:sz w:val="28"/>
          <w:szCs w:val="28"/>
        </w:rPr>
        <w:t>.</w:t>
      </w:r>
      <w:r w:rsidRPr="00956BAD">
        <w:rPr>
          <w:spacing w:val="-3"/>
          <w:w w:val="101"/>
          <w:sz w:val="28"/>
          <w:szCs w:val="28"/>
        </w:rPr>
        <w:t>2024</w:t>
      </w:r>
      <w:r w:rsidR="005B3F83" w:rsidRPr="00956BAD">
        <w:rPr>
          <w:spacing w:val="-3"/>
          <w:w w:val="101"/>
          <w:sz w:val="28"/>
          <w:szCs w:val="28"/>
        </w:rPr>
        <w:t xml:space="preserve"> г.</w:t>
      </w:r>
      <w:r w:rsidR="00C82270" w:rsidRPr="00956BAD">
        <w:rPr>
          <w:spacing w:val="-3"/>
          <w:w w:val="101"/>
          <w:sz w:val="28"/>
          <w:szCs w:val="28"/>
        </w:rPr>
        <w:t>)</w:t>
      </w:r>
      <w:r w:rsidR="008F34D7" w:rsidRPr="00956BAD">
        <w:rPr>
          <w:spacing w:val="-3"/>
          <w:w w:val="101"/>
          <w:sz w:val="28"/>
          <w:szCs w:val="28"/>
        </w:rPr>
        <w:t>;</w:t>
      </w:r>
    </w:p>
    <w:p w:rsidR="005779DB" w:rsidRPr="005779DB" w:rsidRDefault="005779DB" w:rsidP="005779DB">
      <w:pPr>
        <w:pStyle w:val="2"/>
        <w:spacing w:after="0" w:line="240" w:lineRule="auto"/>
        <w:rPr>
          <w:sz w:val="28"/>
          <w:szCs w:val="28"/>
        </w:rPr>
      </w:pPr>
    </w:p>
    <w:p w:rsidR="003121D3" w:rsidRDefault="005779DB" w:rsidP="005779DB">
      <w:pPr>
        <w:pStyle w:val="2"/>
        <w:spacing w:after="0" w:line="240" w:lineRule="auto"/>
        <w:jc w:val="both"/>
        <w:rPr>
          <w:sz w:val="28"/>
          <w:szCs w:val="28"/>
        </w:rPr>
      </w:pPr>
      <w:r w:rsidRPr="005779DB">
        <w:rPr>
          <w:sz w:val="28"/>
          <w:szCs w:val="28"/>
        </w:rPr>
        <w:t xml:space="preserve">Научно-методическим советом по политическим наукам Учебно-методического объединения по гуманитарному образованию </w:t>
      </w:r>
    </w:p>
    <w:p w:rsidR="00C82270" w:rsidRDefault="006B7E44" w:rsidP="005779DB">
      <w:pPr>
        <w:pStyle w:val="2"/>
        <w:spacing w:after="0" w:line="240" w:lineRule="auto"/>
        <w:jc w:val="both"/>
        <w:rPr>
          <w:sz w:val="28"/>
          <w:szCs w:val="28"/>
        </w:rPr>
      </w:pPr>
      <w:r w:rsidRPr="00927B50">
        <w:rPr>
          <w:sz w:val="28"/>
          <w:szCs w:val="28"/>
        </w:rPr>
        <w:t>(протокол №</w:t>
      </w:r>
      <w:r w:rsidR="00D560BC">
        <w:rPr>
          <w:sz w:val="28"/>
          <w:szCs w:val="28"/>
        </w:rPr>
        <w:t xml:space="preserve"> 4</w:t>
      </w:r>
      <w:r w:rsidRPr="00927B50">
        <w:rPr>
          <w:sz w:val="28"/>
          <w:szCs w:val="28"/>
        </w:rPr>
        <w:t xml:space="preserve"> </w:t>
      </w:r>
      <w:r w:rsidR="005779DB" w:rsidRPr="00927B50">
        <w:rPr>
          <w:sz w:val="28"/>
          <w:szCs w:val="28"/>
        </w:rPr>
        <w:t xml:space="preserve">от </w:t>
      </w:r>
      <w:r w:rsidR="00D560BC">
        <w:rPr>
          <w:sz w:val="28"/>
          <w:szCs w:val="28"/>
        </w:rPr>
        <w:t>26.04.</w:t>
      </w:r>
      <w:r w:rsidR="005779DB" w:rsidRPr="00927B50">
        <w:rPr>
          <w:sz w:val="28"/>
          <w:szCs w:val="28"/>
        </w:rPr>
        <w:t>2024 г.)</w:t>
      </w:r>
      <w:r w:rsidR="00ED1235">
        <w:rPr>
          <w:sz w:val="28"/>
          <w:szCs w:val="28"/>
        </w:rPr>
        <w:t>.</w:t>
      </w:r>
    </w:p>
    <w:p w:rsidR="00C82270" w:rsidRDefault="00C82270" w:rsidP="00C82270">
      <w:pPr>
        <w:pStyle w:val="2"/>
        <w:spacing w:after="0" w:line="240" w:lineRule="auto"/>
        <w:rPr>
          <w:sz w:val="28"/>
          <w:szCs w:val="28"/>
        </w:rPr>
      </w:pPr>
    </w:p>
    <w:p w:rsidR="00C82270" w:rsidRDefault="00C82270" w:rsidP="00C82270">
      <w:pPr>
        <w:pStyle w:val="2"/>
        <w:spacing w:after="0" w:line="240" w:lineRule="auto"/>
        <w:rPr>
          <w:sz w:val="28"/>
          <w:szCs w:val="28"/>
        </w:rPr>
      </w:pPr>
    </w:p>
    <w:p w:rsidR="00D21181" w:rsidRDefault="00D21181" w:rsidP="00C82270">
      <w:pPr>
        <w:pStyle w:val="2"/>
        <w:spacing w:after="0" w:line="240" w:lineRule="auto"/>
        <w:rPr>
          <w:sz w:val="28"/>
          <w:szCs w:val="28"/>
        </w:rPr>
      </w:pPr>
    </w:p>
    <w:p w:rsidR="00D21181" w:rsidRDefault="00D21181" w:rsidP="00C82270">
      <w:pPr>
        <w:pStyle w:val="2"/>
        <w:spacing w:after="0" w:line="240" w:lineRule="auto"/>
        <w:rPr>
          <w:sz w:val="28"/>
          <w:szCs w:val="28"/>
        </w:rPr>
      </w:pPr>
    </w:p>
    <w:p w:rsidR="00D21181" w:rsidRDefault="00D21181" w:rsidP="00C82270">
      <w:pPr>
        <w:pStyle w:val="2"/>
        <w:spacing w:after="0" w:line="240" w:lineRule="auto"/>
        <w:rPr>
          <w:sz w:val="28"/>
          <w:szCs w:val="28"/>
        </w:rPr>
      </w:pPr>
    </w:p>
    <w:p w:rsidR="00D21181" w:rsidRDefault="00D21181" w:rsidP="00C82270">
      <w:pPr>
        <w:pStyle w:val="2"/>
        <w:spacing w:after="0" w:line="240" w:lineRule="auto"/>
        <w:rPr>
          <w:sz w:val="28"/>
          <w:szCs w:val="28"/>
        </w:rPr>
      </w:pPr>
    </w:p>
    <w:p w:rsidR="00D21181" w:rsidRDefault="00D21181" w:rsidP="00C82270">
      <w:pPr>
        <w:pStyle w:val="2"/>
        <w:spacing w:after="0" w:line="240" w:lineRule="auto"/>
        <w:rPr>
          <w:sz w:val="28"/>
          <w:szCs w:val="28"/>
        </w:rPr>
      </w:pPr>
    </w:p>
    <w:p w:rsidR="00D21181" w:rsidRDefault="00D21181" w:rsidP="00C82270">
      <w:pPr>
        <w:pStyle w:val="2"/>
        <w:spacing w:after="0" w:line="240" w:lineRule="auto"/>
        <w:rPr>
          <w:sz w:val="28"/>
          <w:szCs w:val="28"/>
        </w:rPr>
      </w:pPr>
    </w:p>
    <w:p w:rsidR="00D21181" w:rsidRDefault="00D21181" w:rsidP="00C82270">
      <w:pPr>
        <w:pStyle w:val="2"/>
        <w:spacing w:after="0" w:line="240" w:lineRule="auto"/>
        <w:rPr>
          <w:sz w:val="28"/>
          <w:szCs w:val="28"/>
        </w:rPr>
      </w:pPr>
    </w:p>
    <w:p w:rsidR="00EC618C" w:rsidRPr="00EC618C" w:rsidRDefault="00EC618C" w:rsidP="00EC618C">
      <w:pPr>
        <w:rPr>
          <w:sz w:val="28"/>
          <w:szCs w:val="28"/>
        </w:rPr>
      </w:pPr>
      <w:r w:rsidRPr="00EC618C">
        <w:rPr>
          <w:sz w:val="28"/>
          <w:szCs w:val="28"/>
        </w:rPr>
        <w:t>Ответственный за редакцию:</w:t>
      </w:r>
      <w:r w:rsidR="00C814C7">
        <w:rPr>
          <w:sz w:val="28"/>
          <w:szCs w:val="28"/>
        </w:rPr>
        <w:t xml:space="preserve"> </w:t>
      </w:r>
      <w:r w:rsidRPr="00EC618C">
        <w:rPr>
          <w:sz w:val="28"/>
          <w:szCs w:val="28"/>
        </w:rPr>
        <w:t>Денисюк Н.П.</w:t>
      </w:r>
    </w:p>
    <w:p w:rsidR="00C82270" w:rsidRDefault="00EC618C" w:rsidP="00EC618C">
      <w:pPr>
        <w:rPr>
          <w:sz w:val="28"/>
          <w:szCs w:val="28"/>
        </w:rPr>
        <w:sectPr w:rsidR="00C82270" w:rsidSect="00314B3E">
          <w:pgSz w:w="11909" w:h="16834"/>
          <w:pgMar w:top="1440" w:right="710" w:bottom="720" w:left="1701" w:header="720" w:footer="720" w:gutter="0"/>
          <w:cols w:space="720"/>
        </w:sectPr>
      </w:pPr>
      <w:r w:rsidRPr="00EC618C">
        <w:rPr>
          <w:sz w:val="28"/>
          <w:szCs w:val="28"/>
        </w:rPr>
        <w:t>Ответственный</w:t>
      </w:r>
      <w:r w:rsidR="00C814C7">
        <w:rPr>
          <w:sz w:val="28"/>
          <w:szCs w:val="28"/>
        </w:rPr>
        <w:t xml:space="preserve"> </w:t>
      </w:r>
      <w:r w:rsidRPr="00EC618C">
        <w:rPr>
          <w:sz w:val="28"/>
          <w:szCs w:val="28"/>
        </w:rPr>
        <w:t>за выпуск:</w:t>
      </w:r>
      <w:r w:rsidR="00C814C7">
        <w:rPr>
          <w:sz w:val="28"/>
          <w:szCs w:val="28"/>
        </w:rPr>
        <w:t xml:space="preserve"> </w:t>
      </w:r>
      <w:r w:rsidRPr="00EC618C">
        <w:rPr>
          <w:sz w:val="28"/>
          <w:szCs w:val="28"/>
        </w:rPr>
        <w:t>Денисюк Н.П.</w:t>
      </w:r>
    </w:p>
    <w:p w:rsidR="00C82270" w:rsidRPr="00916B1B" w:rsidRDefault="00F005C6" w:rsidP="00C82270">
      <w:pPr>
        <w:pageBreakBefore/>
        <w:widowControl w:val="0"/>
        <w:jc w:val="center"/>
        <w:rPr>
          <w:b/>
          <w:caps/>
          <w:spacing w:val="20"/>
          <w:sz w:val="28"/>
          <w:szCs w:val="28"/>
        </w:rPr>
      </w:pPr>
      <w:r w:rsidRPr="00916B1B">
        <w:rPr>
          <w:b/>
          <w:sz w:val="28"/>
          <w:szCs w:val="28"/>
        </w:rPr>
        <w:t>ПОЯСНИТЕЛЬНАЯ ЗАПИСКА</w:t>
      </w:r>
    </w:p>
    <w:p w:rsidR="00F005C6" w:rsidRDefault="00F005C6" w:rsidP="00C82270">
      <w:pPr>
        <w:widowControl w:val="0"/>
        <w:adjustRightInd w:val="0"/>
        <w:ind w:firstLine="709"/>
        <w:jc w:val="both"/>
        <w:rPr>
          <w:sz w:val="28"/>
          <w:szCs w:val="28"/>
          <w:highlight w:val="yellow"/>
          <w:lang w:val="be-BY"/>
        </w:rPr>
      </w:pPr>
    </w:p>
    <w:p w:rsidR="004158AA" w:rsidRPr="004158AA" w:rsidRDefault="004158AA" w:rsidP="00C814C7">
      <w:pPr>
        <w:ind w:firstLine="680"/>
        <w:jc w:val="both"/>
        <w:rPr>
          <w:sz w:val="28"/>
          <w:szCs w:val="28"/>
          <w:lang w:val="be-BY"/>
        </w:rPr>
      </w:pPr>
      <w:r w:rsidRPr="004158AA">
        <w:rPr>
          <w:sz w:val="28"/>
          <w:szCs w:val="28"/>
          <w:lang w:val="be-BY"/>
        </w:rPr>
        <w:t>Учебная программа дисциплины «Введение в политическую теорию» содержит целостный и взаимосвязанный комплекс знаний по основам политической науки.</w:t>
      </w:r>
    </w:p>
    <w:p w:rsidR="004158AA" w:rsidRPr="004158AA" w:rsidRDefault="004158AA" w:rsidP="00C814C7">
      <w:pPr>
        <w:ind w:firstLine="680"/>
        <w:jc w:val="both"/>
        <w:rPr>
          <w:sz w:val="28"/>
          <w:szCs w:val="28"/>
          <w:lang w:val="be-BY"/>
        </w:rPr>
      </w:pPr>
      <w:r w:rsidRPr="004158AA">
        <w:rPr>
          <w:sz w:val="28"/>
          <w:szCs w:val="28"/>
          <w:lang w:val="be-BY"/>
        </w:rPr>
        <w:t>Изучение данной дисциплины позволяет будущему специалисту-политологу понять мир политики, совокупность властных отношений как источник и механизм организации совместной жизни людей как в отдельных странах, так и в мировом сообществе. В Республике Беларусь как суверенном государстве политическое образование способствует формированию навыков выбора эффективных управленческих решений в условиях меняющегося мира. Теоретическая направленность курса сочетается с анализом реальных политических отношений, которые рассматриваются в единстве и взаимозависимости с экономическими, социальными, культурными аспектами социальной системы.</w:t>
      </w:r>
    </w:p>
    <w:p w:rsidR="004158AA" w:rsidRDefault="004158AA" w:rsidP="00D67F90">
      <w:pPr>
        <w:ind w:firstLine="680"/>
        <w:jc w:val="both"/>
        <w:rPr>
          <w:sz w:val="28"/>
          <w:szCs w:val="28"/>
          <w:lang w:val="be-BY"/>
        </w:rPr>
      </w:pPr>
      <w:r w:rsidRPr="004158AA">
        <w:rPr>
          <w:sz w:val="28"/>
          <w:szCs w:val="28"/>
          <w:lang w:val="be-BY"/>
        </w:rPr>
        <w:t>Примерная учебная программа по учебной дисциплине «Введение в</w:t>
      </w:r>
      <w:r w:rsidR="00D67F90">
        <w:rPr>
          <w:sz w:val="28"/>
          <w:szCs w:val="28"/>
          <w:lang w:val="be-BY"/>
        </w:rPr>
        <w:t xml:space="preserve"> </w:t>
      </w:r>
      <w:r w:rsidRPr="004158AA">
        <w:rPr>
          <w:sz w:val="28"/>
          <w:szCs w:val="28"/>
          <w:lang w:val="be-BY"/>
        </w:rPr>
        <w:t>политическую теорию»</w:t>
      </w:r>
      <w:r w:rsidR="00C814C7">
        <w:rPr>
          <w:sz w:val="28"/>
          <w:szCs w:val="28"/>
          <w:lang w:val="be-BY"/>
        </w:rPr>
        <w:t xml:space="preserve"> </w:t>
      </w:r>
      <w:r w:rsidRPr="004158AA">
        <w:rPr>
          <w:sz w:val="28"/>
          <w:szCs w:val="28"/>
          <w:lang w:val="be-BY"/>
        </w:rPr>
        <w:t>разработана в соответствии</w:t>
      </w:r>
      <w:r w:rsidR="00C814C7">
        <w:rPr>
          <w:sz w:val="28"/>
          <w:szCs w:val="28"/>
          <w:lang w:val="be-BY"/>
        </w:rPr>
        <w:t xml:space="preserve"> </w:t>
      </w:r>
      <w:r w:rsidRPr="004158AA">
        <w:rPr>
          <w:sz w:val="28"/>
          <w:szCs w:val="28"/>
          <w:lang w:val="be-BY"/>
        </w:rPr>
        <w:t>с требованиями образовательного стандарта и примерным учебным планом по специальности</w:t>
      </w:r>
      <w:r w:rsidR="00C814C7">
        <w:rPr>
          <w:sz w:val="28"/>
          <w:szCs w:val="28"/>
          <w:lang w:val="be-BY"/>
        </w:rPr>
        <w:t xml:space="preserve"> </w:t>
      </w:r>
      <w:r w:rsidRPr="004158AA">
        <w:rPr>
          <w:sz w:val="28"/>
          <w:szCs w:val="28"/>
          <w:lang w:val="be-BY"/>
        </w:rPr>
        <w:t>6-05-0312-01 Политология</w:t>
      </w:r>
      <w:r>
        <w:rPr>
          <w:sz w:val="28"/>
          <w:szCs w:val="28"/>
          <w:lang w:val="be-BY"/>
        </w:rPr>
        <w:t>.</w:t>
      </w:r>
    </w:p>
    <w:p w:rsidR="004158AA" w:rsidRDefault="00C82270" w:rsidP="00C814C7">
      <w:pPr>
        <w:ind w:firstLine="680"/>
        <w:jc w:val="both"/>
        <w:rPr>
          <w:sz w:val="28"/>
          <w:szCs w:val="28"/>
        </w:rPr>
      </w:pPr>
      <w:r>
        <w:rPr>
          <w:b/>
          <w:sz w:val="28"/>
          <w:szCs w:val="28"/>
        </w:rPr>
        <w:t>Основными целями изучения учебной дисциплины «</w:t>
      </w:r>
      <w:r w:rsidR="004158AA">
        <w:rPr>
          <w:b/>
          <w:sz w:val="28"/>
          <w:szCs w:val="28"/>
        </w:rPr>
        <w:t>Введение в политическую теорию</w:t>
      </w:r>
      <w:r>
        <w:rPr>
          <w:b/>
          <w:sz w:val="28"/>
          <w:szCs w:val="28"/>
        </w:rPr>
        <w:t xml:space="preserve">» </w:t>
      </w:r>
      <w:r w:rsidR="004158AA">
        <w:rPr>
          <w:sz w:val="28"/>
          <w:szCs w:val="28"/>
        </w:rPr>
        <w:t>являются</w:t>
      </w:r>
      <w:r w:rsidR="004158AA" w:rsidRPr="004158AA">
        <w:rPr>
          <w:sz w:val="28"/>
          <w:szCs w:val="28"/>
        </w:rPr>
        <w:t xml:space="preserve"> комплексное, системное раскрытие круга вопросов, изучаемых политической наукой, формирование у обучающихся целостного знания о политических процессах, происходящих в современно</w:t>
      </w:r>
      <w:r w:rsidR="00C814C7">
        <w:rPr>
          <w:sz w:val="28"/>
          <w:szCs w:val="28"/>
        </w:rPr>
        <w:t>м обществе, системного мышления</w:t>
      </w:r>
      <w:r w:rsidR="004158AA" w:rsidRPr="004158AA">
        <w:rPr>
          <w:sz w:val="28"/>
          <w:szCs w:val="28"/>
        </w:rPr>
        <w:t xml:space="preserve"> по проблемам политической жизни; развитие способности критического анализа и комплексной оценки политических, идеологических процессов и их взаимосвязи с государственными интересами страны.</w:t>
      </w:r>
    </w:p>
    <w:p w:rsidR="00C82270" w:rsidRDefault="00C82270" w:rsidP="00C814C7">
      <w:pPr>
        <w:ind w:firstLine="680"/>
        <w:jc w:val="both"/>
        <w:rPr>
          <w:b/>
          <w:sz w:val="28"/>
          <w:szCs w:val="28"/>
        </w:rPr>
      </w:pPr>
      <w:r w:rsidRPr="00916B1B">
        <w:rPr>
          <w:b/>
          <w:sz w:val="28"/>
          <w:szCs w:val="28"/>
        </w:rPr>
        <w:t>Задачи изучения дисциплины:</w:t>
      </w:r>
    </w:p>
    <w:p w:rsidR="004158AA" w:rsidRPr="004158AA" w:rsidRDefault="004158AA" w:rsidP="00C814C7">
      <w:pPr>
        <w:pStyle w:val="a5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ind w:left="0" w:firstLine="680"/>
        <w:jc w:val="both"/>
        <w:rPr>
          <w:sz w:val="28"/>
          <w:szCs w:val="28"/>
        </w:rPr>
      </w:pPr>
      <w:r w:rsidRPr="004158AA">
        <w:rPr>
          <w:sz w:val="28"/>
          <w:szCs w:val="28"/>
        </w:rPr>
        <w:t>сформировать прочную базу политических знаний на основе изучения достижений мировой и национальной политической мысли;</w:t>
      </w:r>
    </w:p>
    <w:p w:rsidR="004158AA" w:rsidRPr="004158AA" w:rsidRDefault="004158AA" w:rsidP="00C814C7">
      <w:pPr>
        <w:pStyle w:val="a5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ind w:left="0" w:firstLine="680"/>
        <w:jc w:val="both"/>
        <w:rPr>
          <w:sz w:val="28"/>
          <w:szCs w:val="28"/>
        </w:rPr>
      </w:pPr>
      <w:r w:rsidRPr="004158AA">
        <w:rPr>
          <w:sz w:val="28"/>
          <w:szCs w:val="28"/>
        </w:rPr>
        <w:t>раскрыть содержание основных политологических понятий и теорий, создать основу для дальнейшего самообразования в области политологического знания;</w:t>
      </w:r>
    </w:p>
    <w:p w:rsidR="004158AA" w:rsidRPr="004158AA" w:rsidRDefault="004158AA" w:rsidP="00C814C7">
      <w:pPr>
        <w:pStyle w:val="a5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ind w:left="0" w:firstLine="680"/>
        <w:jc w:val="both"/>
        <w:rPr>
          <w:sz w:val="28"/>
          <w:szCs w:val="28"/>
        </w:rPr>
      </w:pPr>
      <w:r w:rsidRPr="004158AA">
        <w:rPr>
          <w:sz w:val="28"/>
          <w:szCs w:val="28"/>
        </w:rPr>
        <w:t>выявить роль и значение теоретических подходов к анализу политических явлений, методов изучения политики;</w:t>
      </w:r>
    </w:p>
    <w:p w:rsidR="004158AA" w:rsidRPr="004158AA" w:rsidRDefault="004158AA" w:rsidP="00C814C7">
      <w:pPr>
        <w:pStyle w:val="a5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ind w:left="0" w:firstLine="680"/>
        <w:jc w:val="both"/>
        <w:rPr>
          <w:sz w:val="28"/>
          <w:szCs w:val="28"/>
        </w:rPr>
      </w:pPr>
      <w:r w:rsidRPr="004158AA">
        <w:rPr>
          <w:sz w:val="28"/>
          <w:szCs w:val="28"/>
        </w:rPr>
        <w:t>сформировать навыки принятия управленческих решений, понимание тенденций развития общества, политики государства, реализуемой в конкретных областях;</w:t>
      </w:r>
    </w:p>
    <w:p w:rsidR="004158AA" w:rsidRPr="004158AA" w:rsidRDefault="004158AA" w:rsidP="00C814C7">
      <w:pPr>
        <w:pStyle w:val="a5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ind w:left="0" w:firstLine="680"/>
        <w:jc w:val="both"/>
        <w:rPr>
          <w:sz w:val="28"/>
          <w:szCs w:val="28"/>
        </w:rPr>
      </w:pPr>
      <w:r w:rsidRPr="004158AA">
        <w:rPr>
          <w:sz w:val="28"/>
          <w:szCs w:val="28"/>
        </w:rPr>
        <w:t>сформировать навыки самостоятельного анализа современных социально-политических и идеологических процессов.</w:t>
      </w:r>
    </w:p>
    <w:p w:rsidR="00C82270" w:rsidRPr="001849BE" w:rsidRDefault="00C82270" w:rsidP="00C814C7">
      <w:pPr>
        <w:tabs>
          <w:tab w:val="left" w:pos="709"/>
        </w:tabs>
        <w:autoSpaceDE w:val="0"/>
        <w:autoSpaceDN w:val="0"/>
        <w:adjustRightInd w:val="0"/>
        <w:ind w:firstLine="680"/>
        <w:jc w:val="both"/>
        <w:rPr>
          <w:bCs/>
          <w:sz w:val="28"/>
          <w:szCs w:val="28"/>
        </w:rPr>
      </w:pPr>
      <w:r w:rsidRPr="001849BE">
        <w:rPr>
          <w:bCs/>
          <w:sz w:val="28"/>
          <w:szCs w:val="28"/>
        </w:rPr>
        <w:t>В результате изучения учебной дисциплины студент должен</w:t>
      </w:r>
    </w:p>
    <w:p w:rsidR="00C82270" w:rsidRPr="001849BE" w:rsidRDefault="00C82270" w:rsidP="00C814C7">
      <w:pPr>
        <w:tabs>
          <w:tab w:val="left" w:pos="709"/>
        </w:tabs>
        <w:ind w:firstLine="680"/>
        <w:jc w:val="both"/>
        <w:rPr>
          <w:b/>
          <w:sz w:val="28"/>
          <w:szCs w:val="28"/>
        </w:rPr>
      </w:pPr>
      <w:r w:rsidRPr="001849BE">
        <w:rPr>
          <w:b/>
          <w:sz w:val="28"/>
          <w:szCs w:val="28"/>
        </w:rPr>
        <w:t>знать:</w:t>
      </w:r>
    </w:p>
    <w:p w:rsidR="00C814C7" w:rsidRPr="00C814C7" w:rsidRDefault="00C814C7" w:rsidP="002C0616">
      <w:pPr>
        <w:pStyle w:val="a5"/>
        <w:numPr>
          <w:ilvl w:val="0"/>
          <w:numId w:val="9"/>
        </w:numPr>
        <w:tabs>
          <w:tab w:val="left" w:pos="709"/>
        </w:tabs>
        <w:ind w:left="709" w:hanging="709"/>
        <w:jc w:val="both"/>
        <w:rPr>
          <w:sz w:val="28"/>
          <w:szCs w:val="28"/>
        </w:rPr>
      </w:pPr>
      <w:r w:rsidRPr="00C814C7">
        <w:rPr>
          <w:sz w:val="28"/>
          <w:szCs w:val="28"/>
        </w:rPr>
        <w:t>понятийно-категориальный аппарат политической науки;</w:t>
      </w:r>
    </w:p>
    <w:p w:rsidR="00C814C7" w:rsidRPr="00C814C7" w:rsidRDefault="00C814C7" w:rsidP="002C0616">
      <w:pPr>
        <w:pStyle w:val="a5"/>
        <w:numPr>
          <w:ilvl w:val="0"/>
          <w:numId w:val="9"/>
        </w:numPr>
        <w:tabs>
          <w:tab w:val="left" w:pos="709"/>
        </w:tabs>
        <w:ind w:left="709" w:hanging="709"/>
        <w:jc w:val="both"/>
        <w:rPr>
          <w:sz w:val="28"/>
          <w:szCs w:val="28"/>
        </w:rPr>
      </w:pPr>
      <w:r w:rsidRPr="00C814C7">
        <w:rPr>
          <w:sz w:val="28"/>
          <w:szCs w:val="28"/>
        </w:rPr>
        <w:t>специфические концептуальные парадигмы</w:t>
      </w:r>
      <w:r>
        <w:rPr>
          <w:sz w:val="28"/>
          <w:szCs w:val="28"/>
        </w:rPr>
        <w:t xml:space="preserve"> </w:t>
      </w:r>
      <w:r w:rsidR="00B175A1">
        <w:rPr>
          <w:sz w:val="28"/>
          <w:szCs w:val="28"/>
        </w:rPr>
        <w:t>анализ политических явлений</w:t>
      </w:r>
      <w:r w:rsidRPr="00C814C7">
        <w:rPr>
          <w:sz w:val="28"/>
          <w:szCs w:val="28"/>
        </w:rPr>
        <w:t>;</w:t>
      </w:r>
    </w:p>
    <w:p w:rsidR="00C814C7" w:rsidRPr="00C814C7" w:rsidRDefault="00C814C7" w:rsidP="002C0616">
      <w:pPr>
        <w:pStyle w:val="a5"/>
        <w:numPr>
          <w:ilvl w:val="0"/>
          <w:numId w:val="9"/>
        </w:numPr>
        <w:tabs>
          <w:tab w:val="left" w:pos="709"/>
        </w:tabs>
        <w:ind w:left="709" w:hanging="709"/>
        <w:jc w:val="both"/>
        <w:rPr>
          <w:sz w:val="28"/>
          <w:szCs w:val="28"/>
        </w:rPr>
      </w:pPr>
      <w:r w:rsidRPr="00C814C7">
        <w:rPr>
          <w:sz w:val="28"/>
          <w:szCs w:val="28"/>
        </w:rPr>
        <w:t>ключевые персоналии политической науки, политической истории и современности;</w:t>
      </w:r>
    </w:p>
    <w:p w:rsidR="00C814C7" w:rsidRPr="00C814C7" w:rsidRDefault="00C814C7" w:rsidP="002C0616">
      <w:pPr>
        <w:pStyle w:val="a5"/>
        <w:numPr>
          <w:ilvl w:val="0"/>
          <w:numId w:val="9"/>
        </w:numPr>
        <w:tabs>
          <w:tab w:val="left" w:pos="709"/>
        </w:tabs>
        <w:ind w:left="709" w:hanging="709"/>
        <w:jc w:val="both"/>
        <w:rPr>
          <w:sz w:val="28"/>
          <w:szCs w:val="28"/>
        </w:rPr>
      </w:pPr>
      <w:r w:rsidRPr="00C814C7">
        <w:rPr>
          <w:sz w:val="28"/>
          <w:szCs w:val="28"/>
        </w:rPr>
        <w:t>структуру и тенденции развития современных политических систем:</w:t>
      </w:r>
    </w:p>
    <w:p w:rsidR="00C814C7" w:rsidRPr="00C814C7" w:rsidRDefault="00C814C7" w:rsidP="002C0616">
      <w:pPr>
        <w:pStyle w:val="a5"/>
        <w:numPr>
          <w:ilvl w:val="0"/>
          <w:numId w:val="9"/>
        </w:numPr>
        <w:tabs>
          <w:tab w:val="left" w:pos="709"/>
        </w:tabs>
        <w:ind w:left="709" w:hanging="709"/>
        <w:jc w:val="both"/>
        <w:rPr>
          <w:sz w:val="28"/>
          <w:szCs w:val="28"/>
        </w:rPr>
      </w:pPr>
      <w:r w:rsidRPr="00C814C7">
        <w:rPr>
          <w:sz w:val="28"/>
          <w:szCs w:val="28"/>
        </w:rPr>
        <w:t>специфику функционирования политической системы Беларуси;</w:t>
      </w:r>
    </w:p>
    <w:p w:rsidR="00C814C7" w:rsidRPr="00C814C7" w:rsidRDefault="00C814C7" w:rsidP="002C0616">
      <w:pPr>
        <w:pStyle w:val="a5"/>
        <w:numPr>
          <w:ilvl w:val="0"/>
          <w:numId w:val="9"/>
        </w:numPr>
        <w:tabs>
          <w:tab w:val="left" w:pos="709"/>
        </w:tabs>
        <w:ind w:left="709" w:hanging="709"/>
        <w:jc w:val="both"/>
        <w:rPr>
          <w:sz w:val="28"/>
          <w:szCs w:val="28"/>
        </w:rPr>
      </w:pPr>
      <w:r w:rsidRPr="00C814C7">
        <w:rPr>
          <w:sz w:val="28"/>
          <w:szCs w:val="28"/>
        </w:rPr>
        <w:t>место и роль политики в общественной жизни Беларуси на современном этапе;</w:t>
      </w:r>
    </w:p>
    <w:p w:rsidR="00CE5F38" w:rsidRPr="00CE5F38" w:rsidRDefault="00CE5F38" w:rsidP="002C0616">
      <w:pPr>
        <w:tabs>
          <w:tab w:val="left" w:pos="709"/>
        </w:tabs>
        <w:ind w:firstLine="709"/>
        <w:jc w:val="both"/>
        <w:rPr>
          <w:b/>
          <w:i/>
          <w:sz w:val="28"/>
        </w:rPr>
      </w:pPr>
      <w:r w:rsidRPr="00CE5F38">
        <w:rPr>
          <w:b/>
          <w:i/>
          <w:sz w:val="28"/>
        </w:rPr>
        <w:t>уметь:</w:t>
      </w:r>
    </w:p>
    <w:p w:rsidR="00CE5F38" w:rsidRPr="00CE5F38" w:rsidRDefault="00CE5F38" w:rsidP="002C0616">
      <w:pPr>
        <w:numPr>
          <w:ilvl w:val="0"/>
          <w:numId w:val="10"/>
        </w:numPr>
        <w:tabs>
          <w:tab w:val="left" w:pos="709"/>
        </w:tabs>
        <w:ind w:left="0" w:firstLine="0"/>
        <w:jc w:val="both"/>
        <w:rPr>
          <w:sz w:val="28"/>
        </w:rPr>
      </w:pPr>
      <w:r w:rsidRPr="00CE5F38">
        <w:rPr>
          <w:sz w:val="28"/>
        </w:rPr>
        <w:t>анализировать политику и политическую власть с позиций объективнос</w:t>
      </w:r>
      <w:r>
        <w:rPr>
          <w:sz w:val="28"/>
        </w:rPr>
        <w:t xml:space="preserve">ти и </w:t>
      </w:r>
      <w:r w:rsidRPr="00CE5F38">
        <w:rPr>
          <w:sz w:val="28"/>
        </w:rPr>
        <w:t>многогранности;</w:t>
      </w:r>
    </w:p>
    <w:p w:rsidR="00CE5F38" w:rsidRPr="00CE5F38" w:rsidRDefault="00CE5F38" w:rsidP="002C0616">
      <w:pPr>
        <w:numPr>
          <w:ilvl w:val="0"/>
          <w:numId w:val="10"/>
        </w:numPr>
        <w:tabs>
          <w:tab w:val="left" w:pos="709"/>
        </w:tabs>
        <w:ind w:left="0" w:firstLine="0"/>
        <w:jc w:val="both"/>
        <w:rPr>
          <w:sz w:val="28"/>
        </w:rPr>
      </w:pPr>
      <w:r w:rsidRPr="00CE5F38">
        <w:rPr>
          <w:sz w:val="28"/>
        </w:rPr>
        <w:t>характеризовать политическую культуру, поведение и сознание людей и социальных групп в контексте многообразия их интересов и плюрализма мнений;</w:t>
      </w:r>
    </w:p>
    <w:p w:rsidR="00CE5F38" w:rsidRPr="00CE5F38" w:rsidRDefault="00CE5F38" w:rsidP="002C0616">
      <w:pPr>
        <w:numPr>
          <w:ilvl w:val="0"/>
          <w:numId w:val="10"/>
        </w:numPr>
        <w:tabs>
          <w:tab w:val="left" w:pos="709"/>
        </w:tabs>
        <w:ind w:left="0" w:firstLine="0"/>
        <w:jc w:val="both"/>
        <w:rPr>
          <w:sz w:val="28"/>
        </w:rPr>
      </w:pPr>
      <w:r w:rsidRPr="00CE5F38">
        <w:rPr>
          <w:sz w:val="28"/>
        </w:rPr>
        <w:t>оценивать перспективы развития современных политических процессов;</w:t>
      </w:r>
    </w:p>
    <w:p w:rsidR="00CE5F38" w:rsidRPr="00CE5F38" w:rsidRDefault="00CE5F38" w:rsidP="002C0616">
      <w:pPr>
        <w:numPr>
          <w:ilvl w:val="0"/>
          <w:numId w:val="10"/>
        </w:numPr>
        <w:tabs>
          <w:tab w:val="left" w:pos="709"/>
        </w:tabs>
        <w:ind w:left="0" w:firstLine="0"/>
        <w:jc w:val="both"/>
        <w:rPr>
          <w:sz w:val="28"/>
        </w:rPr>
      </w:pPr>
      <w:r w:rsidRPr="00CE5F38">
        <w:rPr>
          <w:sz w:val="28"/>
        </w:rPr>
        <w:t>системно подходить к рассмотрению всех сфер общественной жизни и учитывать влияние на них политики;</w:t>
      </w:r>
    </w:p>
    <w:p w:rsidR="00CE5F38" w:rsidRPr="00CE5F38" w:rsidRDefault="00CE5F38" w:rsidP="002C0616">
      <w:pPr>
        <w:numPr>
          <w:ilvl w:val="0"/>
          <w:numId w:val="10"/>
        </w:numPr>
        <w:tabs>
          <w:tab w:val="left" w:pos="709"/>
        </w:tabs>
        <w:ind w:left="0" w:firstLine="0"/>
        <w:jc w:val="both"/>
        <w:rPr>
          <w:sz w:val="28"/>
        </w:rPr>
      </w:pPr>
      <w:r w:rsidRPr="00CE5F38">
        <w:rPr>
          <w:sz w:val="28"/>
        </w:rPr>
        <w:t>проявлять культуру политического участия;</w:t>
      </w:r>
    </w:p>
    <w:p w:rsidR="00CE5F38" w:rsidRPr="00CE5F38" w:rsidRDefault="00CE5F38" w:rsidP="002C0616">
      <w:pPr>
        <w:numPr>
          <w:ilvl w:val="0"/>
          <w:numId w:val="10"/>
        </w:numPr>
        <w:tabs>
          <w:tab w:val="left" w:pos="709"/>
        </w:tabs>
        <w:ind w:left="0" w:firstLine="0"/>
        <w:jc w:val="both"/>
        <w:rPr>
          <w:sz w:val="28"/>
        </w:rPr>
      </w:pPr>
      <w:r w:rsidRPr="00CE5F38">
        <w:rPr>
          <w:sz w:val="28"/>
        </w:rPr>
        <w:t>применять политологические знания к решению социально-профессиональных проблем; проводить самостоятельные исследования современных политических процессов;</w:t>
      </w:r>
    </w:p>
    <w:p w:rsidR="00CE5F38" w:rsidRPr="00CE5F38" w:rsidRDefault="00CE5F38" w:rsidP="002C0616">
      <w:pPr>
        <w:numPr>
          <w:ilvl w:val="0"/>
          <w:numId w:val="10"/>
        </w:numPr>
        <w:tabs>
          <w:tab w:val="left" w:pos="709"/>
        </w:tabs>
        <w:ind w:left="0" w:firstLine="0"/>
        <w:jc w:val="both"/>
        <w:rPr>
          <w:sz w:val="28"/>
        </w:rPr>
      </w:pPr>
      <w:r w:rsidRPr="00CE5F38">
        <w:rPr>
          <w:sz w:val="28"/>
        </w:rPr>
        <w:t>раскрывать суть программ и стратегий различных субъектов политики с учетом их интересов;</w:t>
      </w:r>
    </w:p>
    <w:p w:rsidR="00CE5F38" w:rsidRPr="00CE5F38" w:rsidRDefault="00CE5F38" w:rsidP="002C0616">
      <w:pPr>
        <w:tabs>
          <w:tab w:val="left" w:pos="709"/>
          <w:tab w:val="left" w:pos="1823"/>
        </w:tabs>
        <w:ind w:firstLine="709"/>
        <w:jc w:val="both"/>
        <w:rPr>
          <w:b/>
          <w:i/>
          <w:sz w:val="28"/>
        </w:rPr>
      </w:pPr>
      <w:r w:rsidRPr="00CE5F38">
        <w:rPr>
          <w:b/>
          <w:i/>
          <w:sz w:val="28"/>
        </w:rPr>
        <w:t>владеть:</w:t>
      </w:r>
      <w:r w:rsidRPr="00CE5F38">
        <w:rPr>
          <w:b/>
          <w:i/>
          <w:sz w:val="28"/>
        </w:rPr>
        <w:tab/>
      </w:r>
    </w:p>
    <w:p w:rsidR="00CE5F38" w:rsidRPr="00CE5F38" w:rsidRDefault="00CE5F38" w:rsidP="002C0616">
      <w:pPr>
        <w:numPr>
          <w:ilvl w:val="0"/>
          <w:numId w:val="11"/>
        </w:numPr>
        <w:tabs>
          <w:tab w:val="left" w:pos="709"/>
        </w:tabs>
        <w:ind w:left="0" w:firstLine="0"/>
        <w:jc w:val="both"/>
        <w:rPr>
          <w:sz w:val="28"/>
        </w:rPr>
      </w:pPr>
      <w:r w:rsidRPr="00CE5F38">
        <w:rPr>
          <w:sz w:val="28"/>
        </w:rPr>
        <w:t>навыками</w:t>
      </w:r>
      <w:r w:rsidRPr="00CE5F38">
        <w:rPr>
          <w:b/>
          <w:i/>
          <w:sz w:val="28"/>
        </w:rPr>
        <w:t xml:space="preserve"> </w:t>
      </w:r>
      <w:r w:rsidRPr="00CE5F38">
        <w:rPr>
          <w:sz w:val="28"/>
        </w:rPr>
        <w:t>поиска и анализа</w:t>
      </w:r>
      <w:r>
        <w:rPr>
          <w:sz w:val="28"/>
        </w:rPr>
        <w:t xml:space="preserve"> необходимой информации,</w:t>
      </w:r>
      <w:r w:rsidRPr="00CE5F38">
        <w:rPr>
          <w:sz w:val="28"/>
        </w:rPr>
        <w:t xml:space="preserve"> уметь оценивать её значимость, использовать в процессе принятия решений, предлагать пути решения возникающих проблем;</w:t>
      </w:r>
    </w:p>
    <w:p w:rsidR="00CE5F38" w:rsidRPr="00CE5F38" w:rsidRDefault="00CE5F38" w:rsidP="002C0616">
      <w:pPr>
        <w:numPr>
          <w:ilvl w:val="0"/>
          <w:numId w:val="11"/>
        </w:numPr>
        <w:tabs>
          <w:tab w:val="left" w:pos="709"/>
        </w:tabs>
        <w:ind w:left="0" w:firstLine="0"/>
        <w:jc w:val="both"/>
        <w:rPr>
          <w:sz w:val="28"/>
        </w:rPr>
      </w:pPr>
      <w:r w:rsidRPr="00CE5F38">
        <w:rPr>
          <w:sz w:val="28"/>
        </w:rPr>
        <w:t xml:space="preserve"> навыками принятия управленческих решений, пониманием тенденций развития общества, политики государства, реализуемой в конкретных областях;</w:t>
      </w:r>
    </w:p>
    <w:p w:rsidR="00CE5F38" w:rsidRPr="008858E4" w:rsidRDefault="00CE5F38" w:rsidP="008858E4">
      <w:pPr>
        <w:pStyle w:val="a5"/>
        <w:numPr>
          <w:ilvl w:val="0"/>
          <w:numId w:val="11"/>
        </w:numPr>
        <w:tabs>
          <w:tab w:val="left" w:pos="709"/>
        </w:tabs>
        <w:ind w:left="0" w:firstLine="0"/>
        <w:jc w:val="both"/>
        <w:rPr>
          <w:sz w:val="28"/>
        </w:rPr>
      </w:pPr>
      <w:r w:rsidRPr="008858E4">
        <w:rPr>
          <w:sz w:val="28"/>
        </w:rPr>
        <w:t>приемами политического анализа в теоретической и прикладной сферах;</w:t>
      </w:r>
    </w:p>
    <w:p w:rsidR="00CE5F38" w:rsidRPr="00CE5F38" w:rsidRDefault="00CE5F38" w:rsidP="00CE5F38">
      <w:pPr>
        <w:tabs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 xml:space="preserve">методами </w:t>
      </w:r>
      <w:r w:rsidRPr="00CE5F38">
        <w:rPr>
          <w:sz w:val="28"/>
        </w:rPr>
        <w:t>проведения теоретиче</w:t>
      </w:r>
      <w:r>
        <w:rPr>
          <w:sz w:val="28"/>
        </w:rPr>
        <w:t xml:space="preserve">ских и прикладных исследований </w:t>
      </w:r>
      <w:r w:rsidRPr="00CE5F38">
        <w:rPr>
          <w:sz w:val="28"/>
        </w:rPr>
        <w:t>в политической сфере, навыками подготовки научных работ по результатам научно-исследовательской деятельности</w:t>
      </w:r>
      <w:r w:rsidR="008E7160">
        <w:rPr>
          <w:sz w:val="28"/>
        </w:rPr>
        <w:t>.</w:t>
      </w:r>
    </w:p>
    <w:p w:rsidR="00C82270" w:rsidRPr="001849BE" w:rsidRDefault="00C82270" w:rsidP="00C814C7">
      <w:pPr>
        <w:tabs>
          <w:tab w:val="left" w:pos="284"/>
        </w:tabs>
        <w:ind w:firstLine="680"/>
        <w:jc w:val="both"/>
        <w:rPr>
          <w:sz w:val="28"/>
          <w:szCs w:val="28"/>
        </w:rPr>
      </w:pPr>
    </w:p>
    <w:p w:rsidR="00C82270" w:rsidRPr="001849BE" w:rsidRDefault="00C82270" w:rsidP="00C814C7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</w:tabs>
        <w:ind w:firstLine="680"/>
        <w:jc w:val="center"/>
        <w:rPr>
          <w:b/>
          <w:sz w:val="28"/>
          <w:szCs w:val="28"/>
        </w:rPr>
      </w:pPr>
      <w:r w:rsidRPr="001849BE">
        <w:rPr>
          <w:b/>
          <w:sz w:val="28"/>
          <w:szCs w:val="28"/>
        </w:rPr>
        <w:t>Общие требования к освоению учебной дисциплины</w:t>
      </w:r>
    </w:p>
    <w:p w:rsidR="00E6022A" w:rsidRPr="00E6022A" w:rsidRDefault="00E6022A" w:rsidP="008858E4">
      <w:pPr>
        <w:ind w:firstLine="567"/>
        <w:jc w:val="both"/>
        <w:rPr>
          <w:sz w:val="28"/>
        </w:rPr>
      </w:pPr>
      <w:r w:rsidRPr="00E6022A">
        <w:rPr>
          <w:sz w:val="28"/>
        </w:rPr>
        <w:t>Формирование у обучающихся компетенций определяется следующими принципами:</w:t>
      </w:r>
    </w:p>
    <w:p w:rsidR="00E6022A" w:rsidRPr="006707D1" w:rsidRDefault="00E6022A" w:rsidP="006707D1">
      <w:pPr>
        <w:pStyle w:val="a5"/>
        <w:numPr>
          <w:ilvl w:val="0"/>
          <w:numId w:val="12"/>
        </w:numPr>
        <w:ind w:left="0" w:firstLine="0"/>
        <w:jc w:val="both"/>
        <w:rPr>
          <w:sz w:val="28"/>
        </w:rPr>
      </w:pPr>
      <w:proofErr w:type="spellStart"/>
      <w:r w:rsidRPr="006707D1">
        <w:rPr>
          <w:sz w:val="28"/>
        </w:rPr>
        <w:t>гуманизации</w:t>
      </w:r>
      <w:proofErr w:type="spellEnd"/>
      <w:r w:rsidRPr="006707D1">
        <w:rPr>
          <w:sz w:val="28"/>
        </w:rPr>
        <w:t xml:space="preserve"> как приоритетным принципом образования, обеспечивающим личностно-ориентированный характер образовательного процесса и творческую реализацию студента;</w:t>
      </w:r>
    </w:p>
    <w:p w:rsidR="00E6022A" w:rsidRPr="006707D1" w:rsidRDefault="00E6022A" w:rsidP="006707D1">
      <w:pPr>
        <w:pStyle w:val="a5"/>
        <w:numPr>
          <w:ilvl w:val="0"/>
          <w:numId w:val="12"/>
        </w:numPr>
        <w:ind w:left="0" w:firstLine="0"/>
        <w:jc w:val="both"/>
        <w:rPr>
          <w:sz w:val="28"/>
        </w:rPr>
      </w:pPr>
      <w:proofErr w:type="spellStart"/>
      <w:r w:rsidRPr="006707D1">
        <w:rPr>
          <w:sz w:val="28"/>
        </w:rPr>
        <w:t>фундаментализации</w:t>
      </w:r>
      <w:proofErr w:type="spellEnd"/>
      <w:r w:rsidRPr="006707D1">
        <w:rPr>
          <w:sz w:val="28"/>
        </w:rPr>
        <w:t xml:space="preserve"> как способствующим ориентации содержания социально-гуманитарных дисциплин на выявление сущностных оснований и связей между разнообразными процессами окружающего мира, естественнонаучным и гуманитарным знанием;</w:t>
      </w:r>
    </w:p>
    <w:p w:rsidR="00E6022A" w:rsidRPr="006707D1" w:rsidRDefault="00E6022A" w:rsidP="006707D1">
      <w:pPr>
        <w:pStyle w:val="a5"/>
        <w:numPr>
          <w:ilvl w:val="0"/>
          <w:numId w:val="12"/>
        </w:numPr>
        <w:ind w:left="0" w:firstLine="0"/>
        <w:jc w:val="both"/>
        <w:rPr>
          <w:sz w:val="28"/>
        </w:rPr>
      </w:pPr>
      <w:proofErr w:type="spellStart"/>
      <w:r w:rsidRPr="006707D1">
        <w:rPr>
          <w:sz w:val="28"/>
        </w:rPr>
        <w:t>компетентностного</w:t>
      </w:r>
      <w:proofErr w:type="spellEnd"/>
      <w:r w:rsidRPr="006707D1">
        <w:rPr>
          <w:sz w:val="28"/>
        </w:rPr>
        <w:t xml:space="preserve"> подхода как определяющего систему требований к организации образовательного процесса, направленного на повышение роли самостоятельно</w:t>
      </w:r>
      <w:r w:rsidR="005B1417">
        <w:rPr>
          <w:sz w:val="28"/>
        </w:rPr>
        <w:t>й работы студентов, моделирующего</w:t>
      </w:r>
      <w:r w:rsidRPr="006707D1">
        <w:rPr>
          <w:sz w:val="28"/>
        </w:rPr>
        <w:t xml:space="preserve"> социально-профессиональные проблемы и пути их решения, обеспечивающего формирование у студентов способности действовать в изменяющихся жизненных обстоятельствах; </w:t>
      </w:r>
    </w:p>
    <w:p w:rsidR="00E6022A" w:rsidRPr="006707D1" w:rsidRDefault="00E6022A" w:rsidP="006707D1">
      <w:pPr>
        <w:pStyle w:val="a5"/>
        <w:numPr>
          <w:ilvl w:val="0"/>
          <w:numId w:val="12"/>
        </w:numPr>
        <w:ind w:left="0" w:firstLine="0"/>
        <w:jc w:val="both"/>
        <w:rPr>
          <w:sz w:val="28"/>
        </w:rPr>
      </w:pPr>
      <w:r w:rsidRPr="006707D1">
        <w:rPr>
          <w:sz w:val="28"/>
        </w:rPr>
        <w:t>социально-личностной подготовки как обеспечивающей формирование у студентов социально-личностной компетентности, основанной на единстве приобретенных гуманитарных знаний и умений, эмоционально-ценностных отношений и социально-творческого опыта с учетом интересов, потребностей и возможностей обучающихся;</w:t>
      </w:r>
    </w:p>
    <w:p w:rsidR="00E6022A" w:rsidRPr="006707D1" w:rsidRDefault="00E6022A" w:rsidP="006707D1">
      <w:pPr>
        <w:pStyle w:val="a5"/>
        <w:numPr>
          <w:ilvl w:val="0"/>
          <w:numId w:val="12"/>
        </w:numPr>
        <w:ind w:left="0" w:firstLine="0"/>
        <w:jc w:val="both"/>
        <w:rPr>
          <w:sz w:val="28"/>
        </w:rPr>
      </w:pPr>
      <w:proofErr w:type="spellStart"/>
      <w:r w:rsidRPr="006707D1">
        <w:rPr>
          <w:sz w:val="28"/>
        </w:rPr>
        <w:t>междисциплинарности</w:t>
      </w:r>
      <w:proofErr w:type="spellEnd"/>
      <w:r w:rsidRPr="006707D1">
        <w:rPr>
          <w:sz w:val="28"/>
        </w:rPr>
        <w:t xml:space="preserve"> и </w:t>
      </w:r>
      <w:proofErr w:type="spellStart"/>
      <w:r w:rsidRPr="006707D1">
        <w:rPr>
          <w:sz w:val="28"/>
        </w:rPr>
        <w:t>интегративности</w:t>
      </w:r>
      <w:proofErr w:type="spellEnd"/>
      <w:r w:rsidRPr="006707D1">
        <w:rPr>
          <w:sz w:val="28"/>
        </w:rPr>
        <w:t xml:space="preserve"> социально-гуманитарного образования, реализация которого обеспечивает целостность изучения гуманитарного знания и его взаимосвязь с социальным контекстом будущей профессиональной деятельности студента.</w:t>
      </w:r>
    </w:p>
    <w:p w:rsidR="00C82270" w:rsidRPr="001849BE" w:rsidRDefault="00C82270" w:rsidP="00C814C7">
      <w:pPr>
        <w:tabs>
          <w:tab w:val="left" w:pos="0"/>
          <w:tab w:val="left" w:pos="2268"/>
          <w:tab w:val="left" w:pos="3402"/>
          <w:tab w:val="left" w:pos="4536"/>
          <w:tab w:val="left" w:pos="5670"/>
          <w:tab w:val="left" w:pos="6804"/>
        </w:tabs>
        <w:ind w:firstLine="680"/>
        <w:jc w:val="both"/>
        <w:rPr>
          <w:bCs/>
          <w:sz w:val="28"/>
          <w:szCs w:val="28"/>
        </w:rPr>
      </w:pPr>
      <w:r w:rsidRPr="006707D1">
        <w:rPr>
          <w:sz w:val="28"/>
          <w:szCs w:val="28"/>
        </w:rPr>
        <w:t>В результате</w:t>
      </w:r>
      <w:r w:rsidRPr="001849BE">
        <w:rPr>
          <w:sz w:val="28"/>
          <w:szCs w:val="28"/>
        </w:rPr>
        <w:t xml:space="preserve"> изучения учебной дисциплины формируются следующие </w:t>
      </w:r>
      <w:r w:rsidR="00F005C6" w:rsidRPr="001849BE">
        <w:rPr>
          <w:b/>
          <w:bCs/>
          <w:sz w:val="28"/>
          <w:szCs w:val="28"/>
        </w:rPr>
        <w:t>универсальные</w:t>
      </w:r>
      <w:r w:rsidR="00F005C6" w:rsidRPr="001849BE">
        <w:rPr>
          <w:sz w:val="28"/>
          <w:szCs w:val="28"/>
        </w:rPr>
        <w:t xml:space="preserve"> </w:t>
      </w:r>
      <w:r w:rsidR="00F005C6">
        <w:rPr>
          <w:sz w:val="28"/>
          <w:szCs w:val="28"/>
        </w:rPr>
        <w:t xml:space="preserve">и </w:t>
      </w:r>
      <w:r w:rsidR="00F005C6" w:rsidRPr="001849BE">
        <w:rPr>
          <w:b/>
          <w:sz w:val="28"/>
          <w:szCs w:val="28"/>
        </w:rPr>
        <w:t xml:space="preserve">базовые профессиональные </w:t>
      </w:r>
      <w:r w:rsidRPr="001849BE">
        <w:rPr>
          <w:sz w:val="28"/>
          <w:szCs w:val="28"/>
        </w:rPr>
        <w:t>компетенции</w:t>
      </w:r>
      <w:r w:rsidRPr="001849BE">
        <w:rPr>
          <w:bCs/>
          <w:sz w:val="28"/>
          <w:szCs w:val="28"/>
        </w:rPr>
        <w:t>:</w:t>
      </w:r>
    </w:p>
    <w:p w:rsidR="00994958" w:rsidRPr="00994958" w:rsidRDefault="00994958" w:rsidP="00D67F90">
      <w:pPr>
        <w:ind w:firstLine="709"/>
        <w:jc w:val="both"/>
        <w:rPr>
          <w:sz w:val="28"/>
          <w:szCs w:val="28"/>
        </w:rPr>
      </w:pPr>
      <w:r w:rsidRPr="00994958">
        <w:rPr>
          <w:sz w:val="28"/>
          <w:szCs w:val="28"/>
        </w:rPr>
        <w:t>УК-5. Быть способным к саморазвитию и совершенствованию в профессиональной деятельности.</w:t>
      </w:r>
    </w:p>
    <w:p w:rsidR="00994958" w:rsidRPr="00994958" w:rsidRDefault="00994958" w:rsidP="00D67F90">
      <w:pPr>
        <w:ind w:firstLine="709"/>
        <w:jc w:val="both"/>
        <w:rPr>
          <w:sz w:val="28"/>
          <w:szCs w:val="28"/>
        </w:rPr>
      </w:pPr>
      <w:r w:rsidRPr="00994958">
        <w:rPr>
          <w:sz w:val="28"/>
          <w:szCs w:val="28"/>
        </w:rPr>
        <w:t xml:space="preserve">УК-6. Проявлять инициативу и адаптироваться к изменениям в профессиональной деятельности. </w:t>
      </w:r>
    </w:p>
    <w:p w:rsidR="00994958" w:rsidRPr="00994958" w:rsidRDefault="00994958" w:rsidP="00D67F90">
      <w:pPr>
        <w:ind w:firstLine="709"/>
        <w:jc w:val="both"/>
        <w:rPr>
          <w:sz w:val="28"/>
          <w:szCs w:val="28"/>
        </w:rPr>
      </w:pPr>
      <w:r w:rsidRPr="00994958">
        <w:rPr>
          <w:sz w:val="28"/>
          <w:szCs w:val="28"/>
        </w:rPr>
        <w:t>БПК-5. Использовать методы сбора, обработки и интерпретации комплексной социальной информации для решения организационно-управленческих задач, в том числе находящихся за пределами непосредственной сферы деятельности.</w:t>
      </w:r>
    </w:p>
    <w:p w:rsidR="00994958" w:rsidRPr="00994958" w:rsidRDefault="00994958" w:rsidP="00D67F90">
      <w:pPr>
        <w:ind w:firstLine="709"/>
        <w:jc w:val="both"/>
        <w:rPr>
          <w:sz w:val="28"/>
          <w:szCs w:val="28"/>
        </w:rPr>
      </w:pPr>
      <w:r w:rsidRPr="00994958">
        <w:rPr>
          <w:sz w:val="28"/>
          <w:szCs w:val="28"/>
        </w:rPr>
        <w:t>БПК-6. Анализировать политику и политическую власть, оценивать состояние современных политических процессов и перспективы их развития; применять методологию и методы политической науки при анализе внутриполитических и внешнеполитических процессов.</w:t>
      </w:r>
    </w:p>
    <w:p w:rsidR="008858E4" w:rsidRPr="008858E4" w:rsidRDefault="008858E4" w:rsidP="008858E4">
      <w:pPr>
        <w:ind w:firstLine="709"/>
        <w:jc w:val="both"/>
        <w:rPr>
          <w:sz w:val="28"/>
        </w:rPr>
      </w:pPr>
      <w:r w:rsidRPr="008858E4">
        <w:rPr>
          <w:sz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социально-культурно</w:t>
      </w:r>
      <w:r>
        <w:rPr>
          <w:sz w:val="28"/>
        </w:rPr>
        <w:t>й, политической жизни с</w:t>
      </w:r>
      <w:r w:rsidRPr="008858E4">
        <w:rPr>
          <w:sz w:val="28"/>
        </w:rPr>
        <w:t>траны.</w:t>
      </w:r>
    </w:p>
    <w:p w:rsidR="008858E4" w:rsidRPr="008858E4" w:rsidRDefault="008858E4" w:rsidP="00994958">
      <w:pPr>
        <w:jc w:val="both"/>
        <w:rPr>
          <w:sz w:val="28"/>
        </w:rPr>
      </w:pPr>
    </w:p>
    <w:p w:rsidR="00C82270" w:rsidRPr="00AE1FF8" w:rsidRDefault="00C82270" w:rsidP="00C814C7">
      <w:pPr>
        <w:ind w:firstLine="680"/>
        <w:jc w:val="center"/>
        <w:rPr>
          <w:b/>
          <w:sz w:val="28"/>
          <w:szCs w:val="28"/>
        </w:rPr>
      </w:pPr>
      <w:r w:rsidRPr="00AE1FF8">
        <w:rPr>
          <w:b/>
          <w:sz w:val="28"/>
          <w:szCs w:val="28"/>
        </w:rPr>
        <w:t>Структура учебной дисциплины</w:t>
      </w:r>
    </w:p>
    <w:p w:rsidR="00325C40" w:rsidRPr="00AE1FF8" w:rsidRDefault="00325C40" w:rsidP="00C814C7">
      <w:pPr>
        <w:ind w:firstLine="680"/>
        <w:jc w:val="center"/>
        <w:rPr>
          <w:b/>
          <w:sz w:val="28"/>
          <w:szCs w:val="28"/>
        </w:rPr>
      </w:pPr>
    </w:p>
    <w:p w:rsidR="00D67F90" w:rsidRDefault="004509CD" w:rsidP="00FF5A30">
      <w:pPr>
        <w:ind w:firstLine="709"/>
        <w:jc w:val="both"/>
        <w:rPr>
          <w:sz w:val="28"/>
          <w:szCs w:val="28"/>
          <w:lang w:val="be-BY"/>
        </w:rPr>
      </w:pPr>
      <w:r w:rsidRPr="00AE1FF8">
        <w:rPr>
          <w:sz w:val="28"/>
          <w:szCs w:val="28"/>
          <w:lang w:val="be-BY"/>
        </w:rPr>
        <w:t xml:space="preserve">Изучение учебной дисциплины «Введение в политическую теорию» расчитано на </w:t>
      </w:r>
      <w:r w:rsidR="00325C40" w:rsidRPr="00AE1FF8">
        <w:rPr>
          <w:sz w:val="28"/>
          <w:szCs w:val="28"/>
          <w:lang w:val="be-BY"/>
        </w:rPr>
        <w:t>180 часов,</w:t>
      </w:r>
      <w:r w:rsidRPr="00AE1FF8">
        <w:rPr>
          <w:sz w:val="28"/>
          <w:szCs w:val="28"/>
          <w:lang w:val="be-BY"/>
        </w:rPr>
        <w:t xml:space="preserve"> в том числе 72 аудиторных часа. Примерное распределение аудиторных часав по видам занятий: </w:t>
      </w:r>
      <w:r w:rsidR="00325C40" w:rsidRPr="00AE1FF8">
        <w:rPr>
          <w:sz w:val="28"/>
          <w:szCs w:val="28"/>
          <w:lang w:val="be-BY"/>
        </w:rPr>
        <w:t>лекции – 36 часов, семинарские</w:t>
      </w:r>
      <w:r w:rsidRPr="00AE1FF8">
        <w:rPr>
          <w:sz w:val="28"/>
          <w:szCs w:val="28"/>
          <w:lang w:val="be-BY"/>
        </w:rPr>
        <w:t xml:space="preserve"> (практические)</w:t>
      </w:r>
      <w:r w:rsidR="00FF5A30" w:rsidRPr="00AE1FF8">
        <w:rPr>
          <w:sz w:val="28"/>
          <w:szCs w:val="28"/>
          <w:lang w:val="be-BY"/>
        </w:rPr>
        <w:t xml:space="preserve"> занятия – 36</w:t>
      </w:r>
      <w:r w:rsidR="00325C40" w:rsidRPr="00AE1FF8">
        <w:rPr>
          <w:sz w:val="28"/>
          <w:szCs w:val="28"/>
          <w:lang w:val="be-BY"/>
        </w:rPr>
        <w:t xml:space="preserve"> часов</w:t>
      </w:r>
      <w:r w:rsidR="00FF5A30" w:rsidRPr="00AE1FF8">
        <w:rPr>
          <w:sz w:val="28"/>
          <w:szCs w:val="28"/>
          <w:lang w:val="be-BY"/>
        </w:rPr>
        <w:t>.</w:t>
      </w:r>
      <w:r w:rsidR="00325C40" w:rsidRPr="00AE1FF8">
        <w:rPr>
          <w:sz w:val="28"/>
          <w:szCs w:val="28"/>
          <w:lang w:val="be-BY"/>
        </w:rPr>
        <w:t xml:space="preserve"> </w:t>
      </w:r>
    </w:p>
    <w:p w:rsidR="00FF5A30" w:rsidRPr="00AE1FF8" w:rsidRDefault="00FF5A30" w:rsidP="00FF5A30">
      <w:pPr>
        <w:ind w:firstLine="709"/>
        <w:jc w:val="both"/>
        <w:rPr>
          <w:sz w:val="28"/>
          <w:szCs w:val="28"/>
          <w:lang w:val="be-BY"/>
        </w:rPr>
      </w:pPr>
      <w:r w:rsidRPr="00AE1FF8">
        <w:rPr>
          <w:sz w:val="28"/>
          <w:szCs w:val="28"/>
          <w:lang w:val="be-BY"/>
        </w:rPr>
        <w:t xml:space="preserve">Рекомендуемая форма </w:t>
      </w:r>
      <w:r w:rsidR="00D67F90">
        <w:rPr>
          <w:sz w:val="28"/>
          <w:szCs w:val="28"/>
          <w:lang w:val="be-BY"/>
        </w:rPr>
        <w:t>промежуточной</w:t>
      </w:r>
      <w:r w:rsidRPr="00AE1FF8">
        <w:rPr>
          <w:sz w:val="28"/>
          <w:szCs w:val="28"/>
          <w:lang w:val="be-BY"/>
        </w:rPr>
        <w:t xml:space="preserve"> аттестации– экзамен.</w:t>
      </w:r>
    </w:p>
    <w:p w:rsidR="00325C40" w:rsidRPr="00A17890" w:rsidRDefault="00325C40" w:rsidP="004509CD">
      <w:pPr>
        <w:ind w:firstLine="709"/>
        <w:jc w:val="both"/>
        <w:rPr>
          <w:sz w:val="28"/>
          <w:szCs w:val="28"/>
          <w:highlight w:val="yellow"/>
          <w:lang w:val="be-BY"/>
        </w:rPr>
      </w:pPr>
    </w:p>
    <w:p w:rsidR="00C82270" w:rsidRDefault="00C82270" w:rsidP="00E92417">
      <w:pPr>
        <w:ind w:firstLine="709"/>
        <w:jc w:val="both"/>
        <w:rPr>
          <w:color w:val="000000" w:themeColor="text1"/>
          <w:sz w:val="28"/>
          <w:szCs w:val="28"/>
        </w:rPr>
      </w:pPr>
    </w:p>
    <w:p w:rsidR="00C82270" w:rsidRDefault="00815ECD" w:rsidP="00AE1FF8">
      <w:pPr>
        <w:pageBreakBefore/>
        <w:jc w:val="center"/>
        <w:rPr>
          <w:b/>
          <w:sz w:val="28"/>
          <w:szCs w:val="28"/>
        </w:rPr>
      </w:pPr>
      <w:r w:rsidRPr="00E4636F">
        <w:rPr>
          <w:b/>
          <w:sz w:val="28"/>
          <w:szCs w:val="28"/>
        </w:rPr>
        <w:t>ПРИМЕРНЫЙ ТЕМАТИЧЕСКИЙ ПЛАН</w:t>
      </w:r>
    </w:p>
    <w:p w:rsidR="00C82270" w:rsidRDefault="00C82270" w:rsidP="00E92417">
      <w:pPr>
        <w:rPr>
          <w:b/>
          <w:sz w:val="28"/>
          <w:szCs w:val="28"/>
        </w:rPr>
      </w:pPr>
    </w:p>
    <w:tbl>
      <w:tblPr>
        <w:tblStyle w:val="af3"/>
        <w:tblW w:w="9867" w:type="dxa"/>
        <w:tblLayout w:type="fixed"/>
        <w:tblLook w:val="04A0" w:firstRow="1" w:lastRow="0" w:firstColumn="1" w:lastColumn="0" w:noHBand="0" w:noVBand="1"/>
      </w:tblPr>
      <w:tblGrid>
        <w:gridCol w:w="636"/>
        <w:gridCol w:w="5142"/>
        <w:gridCol w:w="993"/>
        <w:gridCol w:w="1275"/>
        <w:gridCol w:w="1808"/>
        <w:gridCol w:w="13"/>
      </w:tblGrid>
      <w:tr w:rsidR="00C82270" w:rsidRPr="00815ECD" w:rsidTr="00815ECD">
        <w:trPr>
          <w:trHeight w:val="330"/>
        </w:trPr>
        <w:tc>
          <w:tcPr>
            <w:tcW w:w="636" w:type="dxa"/>
            <w:vMerge w:val="restart"/>
            <w:vAlign w:val="center"/>
          </w:tcPr>
          <w:p w:rsidR="00C82270" w:rsidRPr="00815ECD" w:rsidRDefault="00C82270" w:rsidP="00815ECD">
            <w:pPr>
              <w:jc w:val="center"/>
              <w:rPr>
                <w:sz w:val="28"/>
                <w:szCs w:val="28"/>
              </w:rPr>
            </w:pPr>
            <w:r w:rsidRPr="00815ECD">
              <w:rPr>
                <w:sz w:val="28"/>
                <w:szCs w:val="28"/>
              </w:rPr>
              <w:t>№</w:t>
            </w:r>
          </w:p>
          <w:p w:rsidR="00C82270" w:rsidRPr="00815ECD" w:rsidRDefault="00C82270" w:rsidP="00815ECD">
            <w:pPr>
              <w:jc w:val="center"/>
              <w:rPr>
                <w:sz w:val="28"/>
                <w:szCs w:val="28"/>
              </w:rPr>
            </w:pPr>
            <w:r w:rsidRPr="00815ECD">
              <w:rPr>
                <w:sz w:val="28"/>
                <w:szCs w:val="28"/>
              </w:rPr>
              <w:t>п/п</w:t>
            </w:r>
          </w:p>
        </w:tc>
        <w:tc>
          <w:tcPr>
            <w:tcW w:w="5142" w:type="dxa"/>
            <w:vMerge w:val="restart"/>
            <w:vAlign w:val="center"/>
          </w:tcPr>
          <w:p w:rsidR="00C82270" w:rsidRPr="00815ECD" w:rsidRDefault="00C82270" w:rsidP="00815ECD">
            <w:pPr>
              <w:jc w:val="center"/>
              <w:rPr>
                <w:sz w:val="28"/>
                <w:szCs w:val="28"/>
              </w:rPr>
            </w:pPr>
            <w:r w:rsidRPr="00815ECD">
              <w:rPr>
                <w:sz w:val="28"/>
                <w:szCs w:val="28"/>
              </w:rPr>
              <w:t>Название разделов, тем</w:t>
            </w:r>
          </w:p>
        </w:tc>
        <w:tc>
          <w:tcPr>
            <w:tcW w:w="4089" w:type="dxa"/>
            <w:gridSpan w:val="4"/>
            <w:vAlign w:val="center"/>
          </w:tcPr>
          <w:p w:rsidR="00C82270" w:rsidRPr="00815ECD" w:rsidRDefault="00C82270" w:rsidP="00815ECD">
            <w:pPr>
              <w:jc w:val="center"/>
              <w:rPr>
                <w:sz w:val="28"/>
                <w:szCs w:val="28"/>
              </w:rPr>
            </w:pPr>
            <w:r w:rsidRPr="00815ECD">
              <w:rPr>
                <w:sz w:val="28"/>
                <w:szCs w:val="28"/>
              </w:rPr>
              <w:t>Количество аудиторных часов</w:t>
            </w:r>
          </w:p>
        </w:tc>
      </w:tr>
      <w:tr w:rsidR="00C82270" w:rsidTr="00815ECD">
        <w:trPr>
          <w:gridAfter w:val="1"/>
          <w:wAfter w:w="13" w:type="dxa"/>
          <w:trHeight w:val="299"/>
        </w:trPr>
        <w:tc>
          <w:tcPr>
            <w:tcW w:w="636" w:type="dxa"/>
            <w:vMerge/>
            <w:vAlign w:val="center"/>
          </w:tcPr>
          <w:p w:rsidR="00C82270" w:rsidRDefault="00C82270" w:rsidP="00815EC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42" w:type="dxa"/>
            <w:vMerge/>
            <w:vAlign w:val="center"/>
          </w:tcPr>
          <w:p w:rsidR="00C82270" w:rsidRDefault="00C82270" w:rsidP="00815EC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C82270" w:rsidRPr="00890479" w:rsidRDefault="00C82270" w:rsidP="00815ECD">
            <w:pPr>
              <w:jc w:val="center"/>
              <w:rPr>
                <w:sz w:val="26"/>
                <w:szCs w:val="26"/>
              </w:rPr>
            </w:pPr>
            <w:r w:rsidRPr="00890479">
              <w:rPr>
                <w:sz w:val="26"/>
                <w:szCs w:val="26"/>
              </w:rPr>
              <w:t>Всего</w:t>
            </w:r>
          </w:p>
        </w:tc>
        <w:tc>
          <w:tcPr>
            <w:tcW w:w="1275" w:type="dxa"/>
            <w:vAlign w:val="center"/>
          </w:tcPr>
          <w:p w:rsidR="00C82270" w:rsidRPr="00890479" w:rsidRDefault="00C82270" w:rsidP="00815ECD">
            <w:pPr>
              <w:jc w:val="center"/>
              <w:rPr>
                <w:sz w:val="26"/>
                <w:szCs w:val="26"/>
              </w:rPr>
            </w:pPr>
            <w:r w:rsidRPr="00890479">
              <w:rPr>
                <w:sz w:val="26"/>
                <w:szCs w:val="26"/>
              </w:rPr>
              <w:t>Лекции</w:t>
            </w:r>
          </w:p>
        </w:tc>
        <w:tc>
          <w:tcPr>
            <w:tcW w:w="1808" w:type="dxa"/>
            <w:vAlign w:val="center"/>
          </w:tcPr>
          <w:p w:rsidR="00C82270" w:rsidRPr="00890479" w:rsidRDefault="00C82270" w:rsidP="00815ECD">
            <w:pPr>
              <w:jc w:val="center"/>
              <w:rPr>
                <w:sz w:val="26"/>
                <w:szCs w:val="26"/>
              </w:rPr>
            </w:pPr>
            <w:r w:rsidRPr="00890479">
              <w:rPr>
                <w:sz w:val="26"/>
                <w:szCs w:val="26"/>
              </w:rPr>
              <w:t>Практические</w:t>
            </w:r>
          </w:p>
          <w:p w:rsidR="00C82270" w:rsidRPr="00890479" w:rsidRDefault="00C82270" w:rsidP="00815ECD">
            <w:pPr>
              <w:jc w:val="center"/>
              <w:rPr>
                <w:sz w:val="26"/>
                <w:szCs w:val="26"/>
              </w:rPr>
            </w:pPr>
            <w:r w:rsidRPr="00890479">
              <w:rPr>
                <w:sz w:val="26"/>
                <w:szCs w:val="26"/>
              </w:rPr>
              <w:t>(семинарские)</w:t>
            </w:r>
          </w:p>
          <w:p w:rsidR="00C82270" w:rsidRPr="00890479" w:rsidRDefault="00C82270" w:rsidP="00815ECD">
            <w:pPr>
              <w:jc w:val="center"/>
              <w:rPr>
                <w:sz w:val="26"/>
                <w:szCs w:val="26"/>
              </w:rPr>
            </w:pPr>
            <w:r w:rsidRPr="00890479">
              <w:rPr>
                <w:sz w:val="26"/>
                <w:szCs w:val="26"/>
              </w:rPr>
              <w:t>занятия</w:t>
            </w:r>
          </w:p>
        </w:tc>
      </w:tr>
      <w:tr w:rsidR="00C82270" w:rsidTr="00815ECD">
        <w:trPr>
          <w:gridAfter w:val="1"/>
          <w:wAfter w:w="13" w:type="dxa"/>
        </w:trPr>
        <w:tc>
          <w:tcPr>
            <w:tcW w:w="636" w:type="dxa"/>
          </w:tcPr>
          <w:p w:rsidR="00C82270" w:rsidRPr="00A723D0" w:rsidRDefault="00C82270" w:rsidP="00CF4F90">
            <w:pPr>
              <w:jc w:val="center"/>
              <w:rPr>
                <w:b/>
                <w:sz w:val="28"/>
                <w:szCs w:val="28"/>
              </w:rPr>
            </w:pPr>
            <w:r w:rsidRPr="00A723D0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5142" w:type="dxa"/>
          </w:tcPr>
          <w:p w:rsidR="00C82270" w:rsidRPr="00A723D0" w:rsidRDefault="005B2BE6" w:rsidP="00815ECD">
            <w:pPr>
              <w:keepNext/>
              <w:ind w:right="-1"/>
              <w:rPr>
                <w:b/>
                <w:sz w:val="28"/>
                <w:szCs w:val="28"/>
              </w:rPr>
            </w:pPr>
            <w:r w:rsidRPr="00A723D0">
              <w:rPr>
                <w:b/>
                <w:sz w:val="28"/>
                <w:szCs w:val="28"/>
              </w:rPr>
              <w:t>Введение в дисциплину «Введение в политическую теорию»</w:t>
            </w:r>
          </w:p>
        </w:tc>
        <w:tc>
          <w:tcPr>
            <w:tcW w:w="993" w:type="dxa"/>
          </w:tcPr>
          <w:p w:rsidR="00C82270" w:rsidRPr="00A723D0" w:rsidRDefault="000E2429" w:rsidP="00CF4F90">
            <w:pPr>
              <w:jc w:val="center"/>
              <w:rPr>
                <w:b/>
                <w:sz w:val="28"/>
                <w:szCs w:val="28"/>
              </w:rPr>
            </w:pPr>
            <w:r w:rsidRPr="00A723D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C82270" w:rsidRPr="00A723D0" w:rsidRDefault="000E2429" w:rsidP="00CF4F90">
            <w:pPr>
              <w:jc w:val="center"/>
              <w:rPr>
                <w:b/>
                <w:sz w:val="28"/>
                <w:szCs w:val="28"/>
              </w:rPr>
            </w:pPr>
            <w:r w:rsidRPr="00A723D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C82270" w:rsidRPr="00A723D0" w:rsidRDefault="000E2429" w:rsidP="00CF4F90">
            <w:pPr>
              <w:jc w:val="center"/>
              <w:rPr>
                <w:b/>
                <w:sz w:val="28"/>
                <w:szCs w:val="28"/>
              </w:rPr>
            </w:pPr>
            <w:r w:rsidRPr="00A723D0">
              <w:rPr>
                <w:b/>
                <w:sz w:val="28"/>
                <w:szCs w:val="28"/>
              </w:rPr>
              <w:t>2</w:t>
            </w:r>
          </w:p>
        </w:tc>
      </w:tr>
      <w:tr w:rsidR="0048051C" w:rsidTr="00815ECD">
        <w:trPr>
          <w:gridAfter w:val="1"/>
          <w:wAfter w:w="13" w:type="dxa"/>
        </w:trPr>
        <w:tc>
          <w:tcPr>
            <w:tcW w:w="636" w:type="dxa"/>
          </w:tcPr>
          <w:p w:rsidR="0048051C" w:rsidRPr="00A723D0" w:rsidRDefault="0048051C" w:rsidP="0048051C">
            <w:pPr>
              <w:jc w:val="center"/>
              <w:rPr>
                <w:sz w:val="28"/>
                <w:szCs w:val="28"/>
              </w:rPr>
            </w:pPr>
            <w:r w:rsidRPr="00A723D0">
              <w:rPr>
                <w:sz w:val="28"/>
                <w:szCs w:val="28"/>
              </w:rPr>
              <w:t>1.1.</w:t>
            </w:r>
          </w:p>
        </w:tc>
        <w:tc>
          <w:tcPr>
            <w:tcW w:w="5142" w:type="dxa"/>
          </w:tcPr>
          <w:p w:rsidR="0048051C" w:rsidRPr="00A723D0" w:rsidRDefault="0048051C" w:rsidP="0048051C">
            <w:pPr>
              <w:keepNext/>
              <w:ind w:right="-261" w:firstLine="73"/>
              <w:rPr>
                <w:sz w:val="28"/>
                <w:szCs w:val="28"/>
              </w:rPr>
            </w:pPr>
            <w:r w:rsidRPr="00A723D0">
              <w:rPr>
                <w:sz w:val="28"/>
                <w:szCs w:val="28"/>
              </w:rPr>
              <w:t>Политическая наука как органическая часть гуманитарного знания</w:t>
            </w:r>
          </w:p>
        </w:tc>
        <w:tc>
          <w:tcPr>
            <w:tcW w:w="993" w:type="dxa"/>
          </w:tcPr>
          <w:p w:rsidR="0048051C" w:rsidRPr="00A723D0" w:rsidRDefault="000E2429" w:rsidP="0048051C">
            <w:pPr>
              <w:jc w:val="center"/>
              <w:rPr>
                <w:sz w:val="28"/>
                <w:szCs w:val="28"/>
              </w:rPr>
            </w:pPr>
            <w:r w:rsidRPr="00A723D0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48051C" w:rsidRPr="00A723D0" w:rsidRDefault="0048051C" w:rsidP="0048051C">
            <w:pPr>
              <w:jc w:val="center"/>
              <w:rPr>
                <w:sz w:val="28"/>
                <w:szCs w:val="28"/>
              </w:rPr>
            </w:pPr>
            <w:r w:rsidRPr="00A723D0">
              <w:rPr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48051C" w:rsidRPr="00A723D0" w:rsidRDefault="0048051C" w:rsidP="0048051C">
            <w:pPr>
              <w:jc w:val="center"/>
              <w:rPr>
                <w:sz w:val="28"/>
                <w:szCs w:val="28"/>
              </w:rPr>
            </w:pPr>
            <w:r w:rsidRPr="00A723D0">
              <w:rPr>
                <w:sz w:val="28"/>
                <w:szCs w:val="28"/>
              </w:rPr>
              <w:t>2</w:t>
            </w:r>
          </w:p>
        </w:tc>
      </w:tr>
      <w:tr w:rsidR="0048051C" w:rsidTr="00815ECD">
        <w:trPr>
          <w:gridAfter w:val="1"/>
          <w:wAfter w:w="13" w:type="dxa"/>
        </w:trPr>
        <w:tc>
          <w:tcPr>
            <w:tcW w:w="636" w:type="dxa"/>
          </w:tcPr>
          <w:p w:rsidR="0048051C" w:rsidRPr="00A723D0" w:rsidRDefault="0048051C" w:rsidP="0048051C">
            <w:pPr>
              <w:jc w:val="center"/>
              <w:rPr>
                <w:b/>
                <w:sz w:val="28"/>
                <w:szCs w:val="28"/>
              </w:rPr>
            </w:pPr>
            <w:r w:rsidRPr="00A723D0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5142" w:type="dxa"/>
          </w:tcPr>
          <w:p w:rsidR="0048051C" w:rsidRPr="00A723D0" w:rsidRDefault="0048051C" w:rsidP="0048051C">
            <w:pPr>
              <w:rPr>
                <w:b/>
                <w:sz w:val="28"/>
                <w:szCs w:val="28"/>
              </w:rPr>
            </w:pPr>
            <w:r w:rsidRPr="00A723D0">
              <w:rPr>
                <w:b/>
                <w:bCs/>
                <w:sz w:val="28"/>
                <w:szCs w:val="28"/>
              </w:rPr>
              <w:t>Теория и методология политической науки</w:t>
            </w:r>
          </w:p>
        </w:tc>
        <w:tc>
          <w:tcPr>
            <w:tcW w:w="993" w:type="dxa"/>
          </w:tcPr>
          <w:p w:rsidR="0048051C" w:rsidRPr="00A723D0" w:rsidRDefault="000E2429" w:rsidP="0048051C">
            <w:pPr>
              <w:jc w:val="center"/>
              <w:rPr>
                <w:b/>
                <w:sz w:val="28"/>
                <w:szCs w:val="28"/>
              </w:rPr>
            </w:pPr>
            <w:r w:rsidRPr="00A723D0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48051C" w:rsidRPr="00A723D0" w:rsidRDefault="000E2429" w:rsidP="0048051C">
            <w:pPr>
              <w:jc w:val="center"/>
              <w:rPr>
                <w:b/>
                <w:sz w:val="28"/>
                <w:szCs w:val="28"/>
              </w:rPr>
            </w:pPr>
            <w:r w:rsidRPr="00A723D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08" w:type="dxa"/>
          </w:tcPr>
          <w:p w:rsidR="0048051C" w:rsidRPr="00A723D0" w:rsidRDefault="000E2429" w:rsidP="0048051C">
            <w:pPr>
              <w:jc w:val="center"/>
              <w:rPr>
                <w:b/>
                <w:sz w:val="28"/>
                <w:szCs w:val="28"/>
              </w:rPr>
            </w:pPr>
            <w:r w:rsidRPr="00A723D0">
              <w:rPr>
                <w:b/>
                <w:sz w:val="28"/>
                <w:szCs w:val="28"/>
              </w:rPr>
              <w:t>4</w:t>
            </w:r>
          </w:p>
        </w:tc>
      </w:tr>
      <w:tr w:rsidR="0048051C" w:rsidTr="00815ECD">
        <w:trPr>
          <w:gridAfter w:val="1"/>
          <w:wAfter w:w="13" w:type="dxa"/>
        </w:trPr>
        <w:tc>
          <w:tcPr>
            <w:tcW w:w="636" w:type="dxa"/>
          </w:tcPr>
          <w:p w:rsidR="0048051C" w:rsidRPr="00A723D0" w:rsidRDefault="0048051C" w:rsidP="0048051C">
            <w:pPr>
              <w:jc w:val="center"/>
              <w:rPr>
                <w:sz w:val="28"/>
                <w:szCs w:val="28"/>
              </w:rPr>
            </w:pPr>
            <w:r w:rsidRPr="00A723D0">
              <w:rPr>
                <w:sz w:val="28"/>
                <w:szCs w:val="28"/>
              </w:rPr>
              <w:t>2.1</w:t>
            </w:r>
          </w:p>
        </w:tc>
        <w:tc>
          <w:tcPr>
            <w:tcW w:w="5142" w:type="dxa"/>
          </w:tcPr>
          <w:p w:rsidR="0048051C" w:rsidRPr="00A723D0" w:rsidRDefault="0048051C" w:rsidP="0048051C">
            <w:pPr>
              <w:rPr>
                <w:bCs/>
                <w:sz w:val="28"/>
                <w:szCs w:val="28"/>
              </w:rPr>
            </w:pPr>
            <w:r w:rsidRPr="00A723D0">
              <w:rPr>
                <w:sz w:val="28"/>
                <w:szCs w:val="28"/>
              </w:rPr>
              <w:t>Этапы становления и развития политической науки</w:t>
            </w:r>
          </w:p>
        </w:tc>
        <w:tc>
          <w:tcPr>
            <w:tcW w:w="993" w:type="dxa"/>
          </w:tcPr>
          <w:p w:rsidR="0048051C" w:rsidRPr="00A723D0" w:rsidRDefault="000E2429" w:rsidP="0048051C">
            <w:pPr>
              <w:jc w:val="center"/>
              <w:rPr>
                <w:sz w:val="28"/>
                <w:szCs w:val="28"/>
              </w:rPr>
            </w:pPr>
            <w:r w:rsidRPr="00A723D0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48051C" w:rsidRPr="00A723D0" w:rsidRDefault="0048051C" w:rsidP="0048051C">
            <w:pPr>
              <w:jc w:val="center"/>
              <w:rPr>
                <w:sz w:val="28"/>
                <w:szCs w:val="28"/>
              </w:rPr>
            </w:pPr>
            <w:r w:rsidRPr="00A723D0">
              <w:rPr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48051C" w:rsidRPr="00A723D0" w:rsidRDefault="0048051C" w:rsidP="0048051C">
            <w:pPr>
              <w:jc w:val="center"/>
              <w:rPr>
                <w:sz w:val="28"/>
                <w:szCs w:val="28"/>
              </w:rPr>
            </w:pPr>
            <w:r w:rsidRPr="00A723D0">
              <w:rPr>
                <w:sz w:val="28"/>
                <w:szCs w:val="28"/>
              </w:rPr>
              <w:t>2</w:t>
            </w:r>
          </w:p>
        </w:tc>
      </w:tr>
      <w:tr w:rsidR="0048051C" w:rsidTr="00815ECD">
        <w:trPr>
          <w:gridAfter w:val="1"/>
          <w:wAfter w:w="13" w:type="dxa"/>
        </w:trPr>
        <w:tc>
          <w:tcPr>
            <w:tcW w:w="636" w:type="dxa"/>
          </w:tcPr>
          <w:p w:rsidR="0048051C" w:rsidRPr="00A723D0" w:rsidRDefault="0048051C" w:rsidP="0048051C">
            <w:pPr>
              <w:jc w:val="center"/>
              <w:rPr>
                <w:sz w:val="28"/>
                <w:szCs w:val="28"/>
              </w:rPr>
            </w:pPr>
            <w:r w:rsidRPr="00A723D0">
              <w:rPr>
                <w:sz w:val="28"/>
                <w:szCs w:val="28"/>
              </w:rPr>
              <w:t>2.2.</w:t>
            </w:r>
          </w:p>
        </w:tc>
        <w:tc>
          <w:tcPr>
            <w:tcW w:w="5142" w:type="dxa"/>
          </w:tcPr>
          <w:p w:rsidR="0048051C" w:rsidRPr="00A723D0" w:rsidRDefault="0048051C" w:rsidP="0048051C">
            <w:pPr>
              <w:keepNext/>
              <w:tabs>
                <w:tab w:val="left" w:pos="2127"/>
              </w:tabs>
              <w:ind w:right="-261"/>
              <w:rPr>
                <w:sz w:val="28"/>
                <w:szCs w:val="28"/>
              </w:rPr>
            </w:pPr>
            <w:r w:rsidRPr="00A723D0">
              <w:rPr>
                <w:sz w:val="28"/>
                <w:szCs w:val="28"/>
              </w:rPr>
              <w:t>Основные методы и парадигмы политической науки</w:t>
            </w:r>
          </w:p>
        </w:tc>
        <w:tc>
          <w:tcPr>
            <w:tcW w:w="993" w:type="dxa"/>
          </w:tcPr>
          <w:p w:rsidR="0048051C" w:rsidRPr="00A723D0" w:rsidRDefault="000E2429" w:rsidP="0048051C">
            <w:pPr>
              <w:jc w:val="center"/>
              <w:rPr>
                <w:sz w:val="28"/>
                <w:szCs w:val="28"/>
              </w:rPr>
            </w:pPr>
            <w:r w:rsidRPr="00A723D0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48051C" w:rsidRPr="00A723D0" w:rsidRDefault="0048051C" w:rsidP="0048051C">
            <w:pPr>
              <w:jc w:val="center"/>
              <w:rPr>
                <w:sz w:val="28"/>
                <w:szCs w:val="28"/>
              </w:rPr>
            </w:pPr>
            <w:r w:rsidRPr="00A723D0">
              <w:rPr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48051C" w:rsidRPr="00A723D0" w:rsidRDefault="0048051C" w:rsidP="0048051C">
            <w:pPr>
              <w:jc w:val="center"/>
              <w:rPr>
                <w:sz w:val="28"/>
                <w:szCs w:val="28"/>
              </w:rPr>
            </w:pPr>
            <w:r w:rsidRPr="00A723D0">
              <w:rPr>
                <w:sz w:val="28"/>
                <w:szCs w:val="28"/>
              </w:rPr>
              <w:t>2</w:t>
            </w:r>
          </w:p>
        </w:tc>
      </w:tr>
      <w:tr w:rsidR="0048051C" w:rsidTr="00815ECD">
        <w:trPr>
          <w:gridAfter w:val="1"/>
          <w:wAfter w:w="13" w:type="dxa"/>
        </w:trPr>
        <w:tc>
          <w:tcPr>
            <w:tcW w:w="636" w:type="dxa"/>
          </w:tcPr>
          <w:p w:rsidR="0048051C" w:rsidRPr="00A723D0" w:rsidRDefault="0048051C" w:rsidP="0048051C">
            <w:pPr>
              <w:jc w:val="center"/>
              <w:rPr>
                <w:b/>
                <w:sz w:val="28"/>
                <w:szCs w:val="28"/>
              </w:rPr>
            </w:pPr>
            <w:r w:rsidRPr="00A723D0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5142" w:type="dxa"/>
          </w:tcPr>
          <w:p w:rsidR="0048051C" w:rsidRPr="00A723D0" w:rsidRDefault="0048051C" w:rsidP="0048051C">
            <w:pPr>
              <w:ind w:firstLine="73"/>
              <w:rPr>
                <w:b/>
                <w:sz w:val="28"/>
                <w:szCs w:val="28"/>
              </w:rPr>
            </w:pPr>
            <w:r w:rsidRPr="00A723D0">
              <w:rPr>
                <w:b/>
                <w:sz w:val="28"/>
                <w:szCs w:val="28"/>
              </w:rPr>
              <w:t>Политика и ее субстанциональные свойства</w:t>
            </w:r>
          </w:p>
        </w:tc>
        <w:tc>
          <w:tcPr>
            <w:tcW w:w="993" w:type="dxa"/>
          </w:tcPr>
          <w:p w:rsidR="0048051C" w:rsidRPr="00A723D0" w:rsidRDefault="000E2429" w:rsidP="0048051C">
            <w:pPr>
              <w:jc w:val="center"/>
              <w:rPr>
                <w:b/>
                <w:sz w:val="28"/>
                <w:szCs w:val="28"/>
              </w:rPr>
            </w:pPr>
            <w:r w:rsidRPr="00A723D0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:rsidR="0048051C" w:rsidRPr="00A723D0" w:rsidRDefault="000E2429" w:rsidP="0048051C">
            <w:pPr>
              <w:jc w:val="center"/>
              <w:rPr>
                <w:b/>
                <w:sz w:val="28"/>
                <w:szCs w:val="28"/>
              </w:rPr>
            </w:pPr>
            <w:r w:rsidRPr="00A723D0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08" w:type="dxa"/>
          </w:tcPr>
          <w:p w:rsidR="0048051C" w:rsidRPr="00A723D0" w:rsidRDefault="000E2429" w:rsidP="0048051C">
            <w:pPr>
              <w:jc w:val="center"/>
              <w:rPr>
                <w:b/>
                <w:sz w:val="28"/>
                <w:szCs w:val="28"/>
              </w:rPr>
            </w:pPr>
            <w:r w:rsidRPr="00A723D0">
              <w:rPr>
                <w:b/>
                <w:sz w:val="28"/>
                <w:szCs w:val="28"/>
              </w:rPr>
              <w:t>6</w:t>
            </w:r>
          </w:p>
        </w:tc>
      </w:tr>
      <w:tr w:rsidR="0048051C" w:rsidTr="00815ECD">
        <w:trPr>
          <w:gridAfter w:val="1"/>
          <w:wAfter w:w="13" w:type="dxa"/>
        </w:trPr>
        <w:tc>
          <w:tcPr>
            <w:tcW w:w="636" w:type="dxa"/>
          </w:tcPr>
          <w:p w:rsidR="0048051C" w:rsidRPr="00A723D0" w:rsidRDefault="0048051C" w:rsidP="0048051C">
            <w:pPr>
              <w:jc w:val="center"/>
              <w:rPr>
                <w:sz w:val="28"/>
                <w:szCs w:val="28"/>
              </w:rPr>
            </w:pPr>
            <w:r w:rsidRPr="00A723D0">
              <w:rPr>
                <w:sz w:val="28"/>
                <w:szCs w:val="28"/>
              </w:rPr>
              <w:t>3.1.</w:t>
            </w:r>
          </w:p>
        </w:tc>
        <w:tc>
          <w:tcPr>
            <w:tcW w:w="5142" w:type="dxa"/>
          </w:tcPr>
          <w:p w:rsidR="0048051C" w:rsidRPr="00A723D0" w:rsidRDefault="0048051C" w:rsidP="0048051C">
            <w:pPr>
              <w:rPr>
                <w:sz w:val="28"/>
                <w:szCs w:val="28"/>
              </w:rPr>
            </w:pPr>
            <w:r w:rsidRPr="00A723D0">
              <w:rPr>
                <w:sz w:val="28"/>
                <w:szCs w:val="28"/>
              </w:rPr>
              <w:t>Политика как общественное явление</w:t>
            </w:r>
          </w:p>
        </w:tc>
        <w:tc>
          <w:tcPr>
            <w:tcW w:w="993" w:type="dxa"/>
          </w:tcPr>
          <w:p w:rsidR="0048051C" w:rsidRPr="00A723D0" w:rsidRDefault="000E2429" w:rsidP="0048051C">
            <w:pPr>
              <w:jc w:val="center"/>
              <w:rPr>
                <w:sz w:val="28"/>
                <w:szCs w:val="28"/>
              </w:rPr>
            </w:pPr>
            <w:r w:rsidRPr="00A723D0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48051C" w:rsidRPr="00A723D0" w:rsidRDefault="0048051C" w:rsidP="0048051C">
            <w:pPr>
              <w:jc w:val="center"/>
              <w:rPr>
                <w:sz w:val="28"/>
                <w:szCs w:val="28"/>
              </w:rPr>
            </w:pPr>
            <w:r w:rsidRPr="00A723D0">
              <w:rPr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48051C" w:rsidRPr="00A723D0" w:rsidRDefault="0048051C" w:rsidP="0048051C">
            <w:pPr>
              <w:jc w:val="center"/>
              <w:rPr>
                <w:sz w:val="28"/>
                <w:szCs w:val="28"/>
              </w:rPr>
            </w:pPr>
            <w:r w:rsidRPr="00A723D0">
              <w:rPr>
                <w:sz w:val="28"/>
                <w:szCs w:val="28"/>
              </w:rPr>
              <w:t>2</w:t>
            </w:r>
          </w:p>
        </w:tc>
      </w:tr>
      <w:tr w:rsidR="0048051C" w:rsidTr="00815ECD">
        <w:trPr>
          <w:gridAfter w:val="1"/>
          <w:wAfter w:w="13" w:type="dxa"/>
        </w:trPr>
        <w:tc>
          <w:tcPr>
            <w:tcW w:w="636" w:type="dxa"/>
          </w:tcPr>
          <w:p w:rsidR="0048051C" w:rsidRPr="00A723D0" w:rsidRDefault="0048051C" w:rsidP="0048051C">
            <w:pPr>
              <w:jc w:val="center"/>
              <w:rPr>
                <w:sz w:val="28"/>
                <w:szCs w:val="28"/>
              </w:rPr>
            </w:pPr>
            <w:r w:rsidRPr="00A723D0">
              <w:rPr>
                <w:sz w:val="28"/>
                <w:szCs w:val="28"/>
              </w:rPr>
              <w:t>3.2.</w:t>
            </w:r>
          </w:p>
        </w:tc>
        <w:tc>
          <w:tcPr>
            <w:tcW w:w="5142" w:type="dxa"/>
          </w:tcPr>
          <w:p w:rsidR="0048051C" w:rsidRPr="00A723D0" w:rsidRDefault="0048051C" w:rsidP="0048051C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A723D0">
              <w:rPr>
                <w:sz w:val="28"/>
                <w:szCs w:val="28"/>
              </w:rPr>
              <w:t>Политическая власть, ее природа и сущность</w:t>
            </w:r>
          </w:p>
        </w:tc>
        <w:tc>
          <w:tcPr>
            <w:tcW w:w="993" w:type="dxa"/>
          </w:tcPr>
          <w:p w:rsidR="0048051C" w:rsidRPr="00A723D0" w:rsidRDefault="000E2429" w:rsidP="0048051C">
            <w:pPr>
              <w:jc w:val="center"/>
              <w:rPr>
                <w:sz w:val="28"/>
                <w:szCs w:val="28"/>
              </w:rPr>
            </w:pPr>
            <w:r w:rsidRPr="00A723D0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48051C" w:rsidRPr="00A723D0" w:rsidRDefault="00AD342A" w:rsidP="0048051C">
            <w:pPr>
              <w:jc w:val="center"/>
              <w:rPr>
                <w:sz w:val="28"/>
                <w:szCs w:val="28"/>
              </w:rPr>
            </w:pPr>
            <w:r w:rsidRPr="00A723D0">
              <w:rPr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48051C" w:rsidRPr="00A723D0" w:rsidRDefault="00AD342A" w:rsidP="0048051C">
            <w:pPr>
              <w:jc w:val="center"/>
              <w:rPr>
                <w:sz w:val="28"/>
                <w:szCs w:val="28"/>
              </w:rPr>
            </w:pPr>
            <w:r w:rsidRPr="00A723D0">
              <w:rPr>
                <w:sz w:val="28"/>
                <w:szCs w:val="28"/>
              </w:rPr>
              <w:t>2</w:t>
            </w:r>
          </w:p>
        </w:tc>
      </w:tr>
      <w:tr w:rsidR="0048051C" w:rsidTr="00815ECD">
        <w:trPr>
          <w:gridAfter w:val="1"/>
          <w:wAfter w:w="13" w:type="dxa"/>
        </w:trPr>
        <w:tc>
          <w:tcPr>
            <w:tcW w:w="636" w:type="dxa"/>
          </w:tcPr>
          <w:p w:rsidR="0048051C" w:rsidRPr="00A723D0" w:rsidRDefault="0048051C" w:rsidP="0048051C">
            <w:pPr>
              <w:jc w:val="center"/>
              <w:rPr>
                <w:sz w:val="28"/>
                <w:szCs w:val="28"/>
              </w:rPr>
            </w:pPr>
            <w:r w:rsidRPr="00A723D0">
              <w:rPr>
                <w:sz w:val="28"/>
                <w:szCs w:val="28"/>
              </w:rPr>
              <w:t>3.3.</w:t>
            </w:r>
          </w:p>
        </w:tc>
        <w:tc>
          <w:tcPr>
            <w:tcW w:w="5142" w:type="dxa"/>
          </w:tcPr>
          <w:p w:rsidR="0048051C" w:rsidRPr="00A723D0" w:rsidRDefault="0048051C" w:rsidP="0048051C">
            <w:pPr>
              <w:pStyle w:val="af"/>
              <w:tabs>
                <w:tab w:val="left" w:pos="567"/>
              </w:tabs>
              <w:rPr>
                <w:sz w:val="28"/>
                <w:szCs w:val="28"/>
              </w:rPr>
            </w:pPr>
            <w:r w:rsidRPr="00A723D0">
              <w:rPr>
                <w:sz w:val="28"/>
                <w:szCs w:val="28"/>
              </w:rPr>
              <w:t>Политическая система общества</w:t>
            </w:r>
          </w:p>
        </w:tc>
        <w:tc>
          <w:tcPr>
            <w:tcW w:w="993" w:type="dxa"/>
          </w:tcPr>
          <w:p w:rsidR="0048051C" w:rsidRPr="00A723D0" w:rsidRDefault="000E2429" w:rsidP="0048051C">
            <w:pPr>
              <w:jc w:val="center"/>
              <w:rPr>
                <w:sz w:val="28"/>
                <w:szCs w:val="28"/>
              </w:rPr>
            </w:pPr>
            <w:r w:rsidRPr="00A723D0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48051C" w:rsidRPr="00A723D0" w:rsidRDefault="00AD342A" w:rsidP="0048051C">
            <w:pPr>
              <w:jc w:val="center"/>
              <w:rPr>
                <w:sz w:val="28"/>
                <w:szCs w:val="28"/>
              </w:rPr>
            </w:pPr>
            <w:r w:rsidRPr="00A723D0">
              <w:rPr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48051C" w:rsidRPr="00A723D0" w:rsidRDefault="00AD342A" w:rsidP="0048051C">
            <w:pPr>
              <w:jc w:val="center"/>
              <w:rPr>
                <w:sz w:val="28"/>
                <w:szCs w:val="28"/>
              </w:rPr>
            </w:pPr>
            <w:r w:rsidRPr="00A723D0">
              <w:rPr>
                <w:sz w:val="28"/>
                <w:szCs w:val="28"/>
              </w:rPr>
              <w:t>2</w:t>
            </w:r>
          </w:p>
        </w:tc>
      </w:tr>
      <w:tr w:rsidR="0048051C" w:rsidTr="00815ECD">
        <w:trPr>
          <w:gridAfter w:val="1"/>
          <w:wAfter w:w="13" w:type="dxa"/>
          <w:trHeight w:val="716"/>
        </w:trPr>
        <w:tc>
          <w:tcPr>
            <w:tcW w:w="636" w:type="dxa"/>
          </w:tcPr>
          <w:p w:rsidR="0048051C" w:rsidRPr="00A723D0" w:rsidRDefault="0048051C" w:rsidP="0048051C">
            <w:pPr>
              <w:jc w:val="center"/>
              <w:rPr>
                <w:b/>
                <w:sz w:val="28"/>
                <w:szCs w:val="28"/>
              </w:rPr>
            </w:pPr>
            <w:r w:rsidRPr="00A723D0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5142" w:type="dxa"/>
          </w:tcPr>
          <w:p w:rsidR="0048051C" w:rsidRPr="00A723D0" w:rsidRDefault="0048051C" w:rsidP="0048051C">
            <w:pPr>
              <w:rPr>
                <w:b/>
                <w:sz w:val="28"/>
                <w:szCs w:val="28"/>
              </w:rPr>
            </w:pPr>
            <w:r w:rsidRPr="00A723D0">
              <w:rPr>
                <w:b/>
                <w:sz w:val="28"/>
                <w:szCs w:val="28"/>
              </w:rPr>
              <w:t>Политические институты</w:t>
            </w:r>
          </w:p>
        </w:tc>
        <w:tc>
          <w:tcPr>
            <w:tcW w:w="993" w:type="dxa"/>
          </w:tcPr>
          <w:p w:rsidR="0048051C" w:rsidRPr="00A723D0" w:rsidRDefault="00A723D0" w:rsidP="0048051C">
            <w:pPr>
              <w:jc w:val="center"/>
              <w:rPr>
                <w:b/>
                <w:sz w:val="28"/>
                <w:szCs w:val="28"/>
              </w:rPr>
            </w:pPr>
            <w:r w:rsidRPr="00A723D0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:rsidR="0048051C" w:rsidRPr="00A723D0" w:rsidRDefault="00A723D0" w:rsidP="0048051C">
            <w:pPr>
              <w:jc w:val="center"/>
              <w:rPr>
                <w:b/>
                <w:sz w:val="28"/>
                <w:szCs w:val="28"/>
              </w:rPr>
            </w:pPr>
            <w:r w:rsidRPr="00A723D0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08" w:type="dxa"/>
          </w:tcPr>
          <w:p w:rsidR="0048051C" w:rsidRPr="00A723D0" w:rsidRDefault="00A723D0" w:rsidP="0048051C">
            <w:pPr>
              <w:jc w:val="center"/>
              <w:rPr>
                <w:b/>
                <w:sz w:val="28"/>
                <w:szCs w:val="28"/>
              </w:rPr>
            </w:pPr>
            <w:r w:rsidRPr="00A723D0">
              <w:rPr>
                <w:b/>
                <w:sz w:val="28"/>
                <w:szCs w:val="28"/>
              </w:rPr>
              <w:t>6</w:t>
            </w:r>
          </w:p>
        </w:tc>
      </w:tr>
      <w:tr w:rsidR="0048051C" w:rsidTr="00815ECD">
        <w:trPr>
          <w:gridAfter w:val="1"/>
          <w:wAfter w:w="13" w:type="dxa"/>
        </w:trPr>
        <w:tc>
          <w:tcPr>
            <w:tcW w:w="636" w:type="dxa"/>
          </w:tcPr>
          <w:p w:rsidR="0048051C" w:rsidRPr="00A723D0" w:rsidRDefault="0048051C" w:rsidP="0048051C">
            <w:pPr>
              <w:jc w:val="center"/>
              <w:rPr>
                <w:sz w:val="28"/>
                <w:szCs w:val="28"/>
              </w:rPr>
            </w:pPr>
            <w:r w:rsidRPr="00A723D0">
              <w:rPr>
                <w:sz w:val="28"/>
                <w:szCs w:val="28"/>
              </w:rPr>
              <w:t>4.1.</w:t>
            </w:r>
          </w:p>
        </w:tc>
        <w:tc>
          <w:tcPr>
            <w:tcW w:w="5142" w:type="dxa"/>
          </w:tcPr>
          <w:p w:rsidR="0048051C" w:rsidRPr="00A723D0" w:rsidRDefault="0048051C" w:rsidP="0048051C">
            <w:pPr>
              <w:widowControl w:val="0"/>
              <w:rPr>
                <w:sz w:val="28"/>
                <w:szCs w:val="28"/>
              </w:rPr>
            </w:pPr>
            <w:r w:rsidRPr="00A723D0">
              <w:rPr>
                <w:sz w:val="28"/>
                <w:szCs w:val="28"/>
              </w:rPr>
              <w:t>Государство как основной политический институт</w:t>
            </w:r>
          </w:p>
        </w:tc>
        <w:tc>
          <w:tcPr>
            <w:tcW w:w="993" w:type="dxa"/>
          </w:tcPr>
          <w:p w:rsidR="0048051C" w:rsidRPr="00A723D0" w:rsidRDefault="00A723D0" w:rsidP="0048051C">
            <w:pPr>
              <w:jc w:val="center"/>
              <w:rPr>
                <w:sz w:val="28"/>
                <w:szCs w:val="28"/>
              </w:rPr>
            </w:pPr>
            <w:r w:rsidRPr="00A723D0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48051C" w:rsidRPr="00A723D0" w:rsidRDefault="00DA41E5" w:rsidP="0048051C">
            <w:pPr>
              <w:jc w:val="center"/>
              <w:rPr>
                <w:sz w:val="28"/>
                <w:szCs w:val="28"/>
              </w:rPr>
            </w:pPr>
            <w:r w:rsidRPr="00A723D0">
              <w:rPr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48051C" w:rsidRPr="00A723D0" w:rsidRDefault="00DA41E5" w:rsidP="0048051C">
            <w:pPr>
              <w:jc w:val="center"/>
              <w:rPr>
                <w:sz w:val="28"/>
                <w:szCs w:val="28"/>
              </w:rPr>
            </w:pPr>
            <w:r w:rsidRPr="00A723D0">
              <w:rPr>
                <w:sz w:val="28"/>
                <w:szCs w:val="28"/>
              </w:rPr>
              <w:t>2</w:t>
            </w:r>
          </w:p>
        </w:tc>
      </w:tr>
      <w:tr w:rsidR="0048051C" w:rsidTr="00815ECD">
        <w:trPr>
          <w:gridAfter w:val="1"/>
          <w:wAfter w:w="13" w:type="dxa"/>
        </w:trPr>
        <w:tc>
          <w:tcPr>
            <w:tcW w:w="636" w:type="dxa"/>
          </w:tcPr>
          <w:p w:rsidR="0048051C" w:rsidRPr="00A723D0" w:rsidRDefault="0048051C" w:rsidP="0048051C">
            <w:pPr>
              <w:jc w:val="center"/>
              <w:rPr>
                <w:sz w:val="28"/>
                <w:szCs w:val="28"/>
              </w:rPr>
            </w:pPr>
            <w:r w:rsidRPr="00A723D0">
              <w:rPr>
                <w:sz w:val="28"/>
                <w:szCs w:val="28"/>
              </w:rPr>
              <w:t>4.2.</w:t>
            </w:r>
          </w:p>
        </w:tc>
        <w:tc>
          <w:tcPr>
            <w:tcW w:w="5142" w:type="dxa"/>
          </w:tcPr>
          <w:p w:rsidR="0048051C" w:rsidRPr="00A723D0" w:rsidRDefault="0048051C" w:rsidP="0048051C">
            <w:pPr>
              <w:rPr>
                <w:sz w:val="28"/>
                <w:szCs w:val="28"/>
              </w:rPr>
            </w:pPr>
            <w:r w:rsidRPr="00A723D0">
              <w:rPr>
                <w:sz w:val="28"/>
                <w:szCs w:val="28"/>
              </w:rPr>
              <w:t xml:space="preserve">Разделение и взаимодействие властей </w:t>
            </w:r>
          </w:p>
        </w:tc>
        <w:tc>
          <w:tcPr>
            <w:tcW w:w="993" w:type="dxa"/>
          </w:tcPr>
          <w:p w:rsidR="0048051C" w:rsidRPr="00A723D0" w:rsidRDefault="00A723D0" w:rsidP="0048051C">
            <w:pPr>
              <w:jc w:val="center"/>
              <w:rPr>
                <w:sz w:val="28"/>
                <w:szCs w:val="28"/>
              </w:rPr>
            </w:pPr>
            <w:r w:rsidRPr="00A723D0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48051C" w:rsidRPr="00A723D0" w:rsidRDefault="00DA41E5" w:rsidP="0048051C">
            <w:pPr>
              <w:jc w:val="center"/>
              <w:rPr>
                <w:sz w:val="28"/>
                <w:szCs w:val="28"/>
              </w:rPr>
            </w:pPr>
            <w:r w:rsidRPr="00A723D0">
              <w:rPr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48051C" w:rsidRPr="00A723D0" w:rsidRDefault="00DA41E5" w:rsidP="0048051C">
            <w:pPr>
              <w:jc w:val="center"/>
              <w:rPr>
                <w:sz w:val="28"/>
                <w:szCs w:val="28"/>
              </w:rPr>
            </w:pPr>
            <w:r w:rsidRPr="00A723D0">
              <w:rPr>
                <w:sz w:val="28"/>
                <w:szCs w:val="28"/>
              </w:rPr>
              <w:t>2</w:t>
            </w:r>
          </w:p>
        </w:tc>
      </w:tr>
      <w:tr w:rsidR="0048051C" w:rsidTr="00815ECD">
        <w:trPr>
          <w:gridAfter w:val="1"/>
          <w:wAfter w:w="13" w:type="dxa"/>
        </w:trPr>
        <w:tc>
          <w:tcPr>
            <w:tcW w:w="636" w:type="dxa"/>
          </w:tcPr>
          <w:p w:rsidR="0048051C" w:rsidRPr="00A723D0" w:rsidRDefault="0048051C" w:rsidP="0048051C">
            <w:pPr>
              <w:jc w:val="center"/>
              <w:rPr>
                <w:sz w:val="28"/>
                <w:szCs w:val="28"/>
              </w:rPr>
            </w:pPr>
            <w:r w:rsidRPr="00A723D0">
              <w:rPr>
                <w:sz w:val="28"/>
                <w:szCs w:val="28"/>
              </w:rPr>
              <w:t>4.3.</w:t>
            </w:r>
          </w:p>
        </w:tc>
        <w:tc>
          <w:tcPr>
            <w:tcW w:w="5142" w:type="dxa"/>
          </w:tcPr>
          <w:p w:rsidR="0048051C" w:rsidRPr="00A723D0" w:rsidRDefault="0048051C" w:rsidP="0048051C">
            <w:pPr>
              <w:rPr>
                <w:sz w:val="28"/>
                <w:szCs w:val="28"/>
              </w:rPr>
            </w:pPr>
            <w:r w:rsidRPr="00A723D0">
              <w:rPr>
                <w:sz w:val="28"/>
                <w:szCs w:val="28"/>
              </w:rPr>
              <w:t xml:space="preserve">Политические партии и партийные системы </w:t>
            </w:r>
          </w:p>
        </w:tc>
        <w:tc>
          <w:tcPr>
            <w:tcW w:w="993" w:type="dxa"/>
          </w:tcPr>
          <w:p w:rsidR="0048051C" w:rsidRPr="00A723D0" w:rsidRDefault="00A723D0" w:rsidP="0048051C">
            <w:pPr>
              <w:jc w:val="center"/>
              <w:rPr>
                <w:sz w:val="28"/>
                <w:szCs w:val="28"/>
              </w:rPr>
            </w:pPr>
            <w:r w:rsidRPr="00A723D0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48051C" w:rsidRPr="00A723D0" w:rsidRDefault="00DA41E5" w:rsidP="0048051C">
            <w:pPr>
              <w:jc w:val="center"/>
              <w:rPr>
                <w:sz w:val="28"/>
                <w:szCs w:val="28"/>
              </w:rPr>
            </w:pPr>
            <w:r w:rsidRPr="00A723D0">
              <w:rPr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48051C" w:rsidRPr="00A723D0" w:rsidRDefault="00DA41E5" w:rsidP="0048051C">
            <w:pPr>
              <w:jc w:val="center"/>
              <w:rPr>
                <w:sz w:val="28"/>
                <w:szCs w:val="28"/>
              </w:rPr>
            </w:pPr>
            <w:r w:rsidRPr="00A723D0">
              <w:rPr>
                <w:sz w:val="28"/>
                <w:szCs w:val="28"/>
              </w:rPr>
              <w:t>2</w:t>
            </w:r>
          </w:p>
        </w:tc>
      </w:tr>
      <w:tr w:rsidR="0048051C" w:rsidTr="00815ECD">
        <w:trPr>
          <w:gridAfter w:val="1"/>
          <w:wAfter w:w="13" w:type="dxa"/>
        </w:trPr>
        <w:tc>
          <w:tcPr>
            <w:tcW w:w="636" w:type="dxa"/>
          </w:tcPr>
          <w:p w:rsidR="0048051C" w:rsidRPr="00A723D0" w:rsidRDefault="0048051C" w:rsidP="0048051C">
            <w:pPr>
              <w:jc w:val="center"/>
              <w:rPr>
                <w:b/>
                <w:sz w:val="28"/>
                <w:szCs w:val="28"/>
              </w:rPr>
            </w:pPr>
            <w:r w:rsidRPr="00A723D0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5142" w:type="dxa"/>
          </w:tcPr>
          <w:p w:rsidR="0048051C" w:rsidRPr="00A723D0" w:rsidRDefault="0048051C" w:rsidP="0048051C">
            <w:pPr>
              <w:rPr>
                <w:b/>
                <w:sz w:val="28"/>
                <w:szCs w:val="28"/>
              </w:rPr>
            </w:pPr>
            <w:r w:rsidRPr="00A723D0">
              <w:rPr>
                <w:b/>
                <w:sz w:val="28"/>
                <w:szCs w:val="28"/>
              </w:rPr>
              <w:t xml:space="preserve">Политические процессы </w:t>
            </w:r>
          </w:p>
        </w:tc>
        <w:tc>
          <w:tcPr>
            <w:tcW w:w="993" w:type="dxa"/>
          </w:tcPr>
          <w:p w:rsidR="0048051C" w:rsidRPr="00A723D0" w:rsidRDefault="00A723D0" w:rsidP="0048051C">
            <w:pPr>
              <w:jc w:val="center"/>
              <w:rPr>
                <w:b/>
                <w:sz w:val="28"/>
                <w:szCs w:val="28"/>
              </w:rPr>
            </w:pPr>
            <w:r w:rsidRPr="00A723D0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48051C" w:rsidRPr="00A723D0" w:rsidRDefault="00A723D0" w:rsidP="0048051C">
            <w:pPr>
              <w:jc w:val="center"/>
              <w:rPr>
                <w:b/>
                <w:sz w:val="28"/>
                <w:szCs w:val="28"/>
              </w:rPr>
            </w:pPr>
            <w:r w:rsidRPr="00A723D0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808" w:type="dxa"/>
          </w:tcPr>
          <w:p w:rsidR="0048051C" w:rsidRPr="00A723D0" w:rsidRDefault="00A723D0" w:rsidP="0048051C">
            <w:pPr>
              <w:jc w:val="center"/>
              <w:rPr>
                <w:b/>
                <w:sz w:val="28"/>
                <w:szCs w:val="28"/>
              </w:rPr>
            </w:pPr>
            <w:r w:rsidRPr="00A723D0">
              <w:rPr>
                <w:b/>
                <w:sz w:val="28"/>
                <w:szCs w:val="28"/>
              </w:rPr>
              <w:t>8</w:t>
            </w:r>
          </w:p>
        </w:tc>
      </w:tr>
      <w:tr w:rsidR="0048051C" w:rsidTr="00815ECD">
        <w:trPr>
          <w:gridAfter w:val="1"/>
          <w:wAfter w:w="13" w:type="dxa"/>
        </w:trPr>
        <w:tc>
          <w:tcPr>
            <w:tcW w:w="636" w:type="dxa"/>
          </w:tcPr>
          <w:p w:rsidR="0048051C" w:rsidRPr="00A723D0" w:rsidRDefault="0048051C" w:rsidP="0048051C">
            <w:pPr>
              <w:jc w:val="center"/>
              <w:rPr>
                <w:sz w:val="28"/>
                <w:szCs w:val="28"/>
              </w:rPr>
            </w:pPr>
            <w:r w:rsidRPr="00A723D0">
              <w:rPr>
                <w:sz w:val="28"/>
                <w:szCs w:val="28"/>
              </w:rPr>
              <w:t>5.1.</w:t>
            </w:r>
          </w:p>
        </w:tc>
        <w:tc>
          <w:tcPr>
            <w:tcW w:w="5142" w:type="dxa"/>
          </w:tcPr>
          <w:p w:rsidR="0048051C" w:rsidRPr="00A723D0" w:rsidRDefault="0048051C" w:rsidP="0048051C">
            <w:pPr>
              <w:rPr>
                <w:sz w:val="28"/>
                <w:szCs w:val="28"/>
              </w:rPr>
            </w:pPr>
            <w:r w:rsidRPr="00A723D0">
              <w:rPr>
                <w:sz w:val="28"/>
                <w:szCs w:val="28"/>
              </w:rPr>
              <w:t>Политический процесс: проблемы теоретического анализа</w:t>
            </w:r>
          </w:p>
        </w:tc>
        <w:tc>
          <w:tcPr>
            <w:tcW w:w="993" w:type="dxa"/>
          </w:tcPr>
          <w:p w:rsidR="0048051C" w:rsidRPr="00A723D0" w:rsidRDefault="00A723D0" w:rsidP="004805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48051C" w:rsidRPr="00A723D0" w:rsidRDefault="00783090" w:rsidP="0048051C">
            <w:pPr>
              <w:jc w:val="center"/>
              <w:rPr>
                <w:sz w:val="28"/>
                <w:szCs w:val="28"/>
              </w:rPr>
            </w:pPr>
            <w:r w:rsidRPr="00A723D0">
              <w:rPr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48051C" w:rsidRPr="00A723D0" w:rsidRDefault="00783090" w:rsidP="0048051C">
            <w:pPr>
              <w:jc w:val="center"/>
              <w:rPr>
                <w:sz w:val="28"/>
                <w:szCs w:val="28"/>
              </w:rPr>
            </w:pPr>
            <w:r w:rsidRPr="00A723D0">
              <w:rPr>
                <w:sz w:val="28"/>
                <w:szCs w:val="28"/>
              </w:rPr>
              <w:t>2</w:t>
            </w:r>
          </w:p>
        </w:tc>
      </w:tr>
      <w:tr w:rsidR="0048051C" w:rsidTr="00815ECD">
        <w:trPr>
          <w:gridAfter w:val="1"/>
          <w:wAfter w:w="13" w:type="dxa"/>
        </w:trPr>
        <w:tc>
          <w:tcPr>
            <w:tcW w:w="636" w:type="dxa"/>
          </w:tcPr>
          <w:p w:rsidR="0048051C" w:rsidRPr="00A723D0" w:rsidRDefault="0048051C" w:rsidP="0048051C">
            <w:pPr>
              <w:jc w:val="center"/>
              <w:rPr>
                <w:sz w:val="28"/>
                <w:szCs w:val="28"/>
              </w:rPr>
            </w:pPr>
            <w:r w:rsidRPr="00A723D0">
              <w:rPr>
                <w:sz w:val="28"/>
                <w:szCs w:val="28"/>
              </w:rPr>
              <w:t>5.2</w:t>
            </w:r>
          </w:p>
        </w:tc>
        <w:tc>
          <w:tcPr>
            <w:tcW w:w="5142" w:type="dxa"/>
          </w:tcPr>
          <w:p w:rsidR="0048051C" w:rsidRPr="00A723D0" w:rsidRDefault="0048051C" w:rsidP="0048051C">
            <w:pPr>
              <w:rPr>
                <w:sz w:val="28"/>
                <w:szCs w:val="28"/>
              </w:rPr>
            </w:pPr>
            <w:r w:rsidRPr="00A723D0">
              <w:rPr>
                <w:sz w:val="28"/>
                <w:szCs w:val="28"/>
              </w:rPr>
              <w:t>Политическая элита как субъект политического процесса</w:t>
            </w:r>
          </w:p>
        </w:tc>
        <w:tc>
          <w:tcPr>
            <w:tcW w:w="993" w:type="dxa"/>
          </w:tcPr>
          <w:p w:rsidR="0048051C" w:rsidRPr="00A723D0" w:rsidRDefault="00A723D0" w:rsidP="004805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48051C" w:rsidRPr="00A723D0" w:rsidRDefault="00783090" w:rsidP="0048051C">
            <w:pPr>
              <w:jc w:val="center"/>
              <w:rPr>
                <w:sz w:val="28"/>
                <w:szCs w:val="28"/>
              </w:rPr>
            </w:pPr>
            <w:r w:rsidRPr="00A723D0">
              <w:rPr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48051C" w:rsidRPr="00A723D0" w:rsidRDefault="00783090" w:rsidP="0048051C">
            <w:pPr>
              <w:jc w:val="center"/>
              <w:rPr>
                <w:sz w:val="28"/>
                <w:szCs w:val="28"/>
              </w:rPr>
            </w:pPr>
            <w:r w:rsidRPr="00A723D0">
              <w:rPr>
                <w:sz w:val="28"/>
                <w:szCs w:val="28"/>
              </w:rPr>
              <w:t>2</w:t>
            </w:r>
          </w:p>
        </w:tc>
      </w:tr>
      <w:tr w:rsidR="0048051C" w:rsidTr="00815ECD">
        <w:trPr>
          <w:gridAfter w:val="1"/>
          <w:wAfter w:w="13" w:type="dxa"/>
        </w:trPr>
        <w:tc>
          <w:tcPr>
            <w:tcW w:w="636" w:type="dxa"/>
          </w:tcPr>
          <w:p w:rsidR="0048051C" w:rsidRPr="00A723D0" w:rsidRDefault="0048051C" w:rsidP="0048051C">
            <w:pPr>
              <w:jc w:val="center"/>
              <w:rPr>
                <w:sz w:val="28"/>
                <w:szCs w:val="28"/>
              </w:rPr>
            </w:pPr>
            <w:r w:rsidRPr="00A723D0">
              <w:rPr>
                <w:sz w:val="28"/>
                <w:szCs w:val="28"/>
              </w:rPr>
              <w:t>5.3</w:t>
            </w:r>
          </w:p>
        </w:tc>
        <w:tc>
          <w:tcPr>
            <w:tcW w:w="5142" w:type="dxa"/>
          </w:tcPr>
          <w:p w:rsidR="0048051C" w:rsidRPr="00A723D0" w:rsidRDefault="0048051C" w:rsidP="0048051C">
            <w:pPr>
              <w:rPr>
                <w:sz w:val="28"/>
                <w:szCs w:val="28"/>
              </w:rPr>
            </w:pPr>
            <w:r w:rsidRPr="00A723D0">
              <w:rPr>
                <w:sz w:val="28"/>
                <w:szCs w:val="28"/>
              </w:rPr>
              <w:t>Роль выборов в политической системе современного общества</w:t>
            </w:r>
          </w:p>
        </w:tc>
        <w:tc>
          <w:tcPr>
            <w:tcW w:w="993" w:type="dxa"/>
          </w:tcPr>
          <w:p w:rsidR="0048051C" w:rsidRPr="00A723D0" w:rsidRDefault="00A723D0" w:rsidP="004805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48051C" w:rsidRPr="00A723D0" w:rsidRDefault="00783090" w:rsidP="0048051C">
            <w:pPr>
              <w:jc w:val="center"/>
              <w:rPr>
                <w:sz w:val="28"/>
                <w:szCs w:val="28"/>
              </w:rPr>
            </w:pPr>
            <w:r w:rsidRPr="00A723D0">
              <w:rPr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48051C" w:rsidRPr="00A723D0" w:rsidRDefault="00783090" w:rsidP="0048051C">
            <w:pPr>
              <w:jc w:val="center"/>
              <w:rPr>
                <w:sz w:val="28"/>
                <w:szCs w:val="28"/>
              </w:rPr>
            </w:pPr>
            <w:r w:rsidRPr="00A723D0">
              <w:rPr>
                <w:sz w:val="28"/>
                <w:szCs w:val="28"/>
              </w:rPr>
              <w:t>2</w:t>
            </w:r>
          </w:p>
        </w:tc>
      </w:tr>
      <w:tr w:rsidR="0048051C" w:rsidTr="00815ECD">
        <w:trPr>
          <w:gridAfter w:val="1"/>
          <w:wAfter w:w="13" w:type="dxa"/>
        </w:trPr>
        <w:tc>
          <w:tcPr>
            <w:tcW w:w="636" w:type="dxa"/>
          </w:tcPr>
          <w:p w:rsidR="0048051C" w:rsidRPr="00A723D0" w:rsidRDefault="0048051C" w:rsidP="0048051C">
            <w:pPr>
              <w:jc w:val="center"/>
              <w:rPr>
                <w:sz w:val="28"/>
                <w:szCs w:val="28"/>
              </w:rPr>
            </w:pPr>
            <w:r w:rsidRPr="00A723D0">
              <w:rPr>
                <w:sz w:val="28"/>
                <w:szCs w:val="28"/>
              </w:rPr>
              <w:t>5.4</w:t>
            </w:r>
          </w:p>
        </w:tc>
        <w:tc>
          <w:tcPr>
            <w:tcW w:w="5142" w:type="dxa"/>
          </w:tcPr>
          <w:p w:rsidR="0048051C" w:rsidRPr="00A723D0" w:rsidRDefault="0048051C" w:rsidP="0048051C">
            <w:pPr>
              <w:rPr>
                <w:sz w:val="28"/>
                <w:szCs w:val="28"/>
              </w:rPr>
            </w:pPr>
            <w:r w:rsidRPr="00A723D0">
              <w:rPr>
                <w:sz w:val="28"/>
                <w:szCs w:val="28"/>
              </w:rPr>
              <w:t>Теория политического развития и политических изменений</w:t>
            </w:r>
          </w:p>
        </w:tc>
        <w:tc>
          <w:tcPr>
            <w:tcW w:w="993" w:type="dxa"/>
          </w:tcPr>
          <w:p w:rsidR="0048051C" w:rsidRPr="00A723D0" w:rsidRDefault="00A723D0" w:rsidP="004805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48051C" w:rsidRPr="00A723D0" w:rsidRDefault="00783090" w:rsidP="0048051C">
            <w:pPr>
              <w:jc w:val="center"/>
              <w:rPr>
                <w:sz w:val="28"/>
                <w:szCs w:val="28"/>
              </w:rPr>
            </w:pPr>
            <w:r w:rsidRPr="00A723D0">
              <w:rPr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48051C" w:rsidRPr="00A723D0" w:rsidRDefault="00783090" w:rsidP="0048051C">
            <w:pPr>
              <w:jc w:val="center"/>
              <w:rPr>
                <w:sz w:val="28"/>
                <w:szCs w:val="28"/>
              </w:rPr>
            </w:pPr>
            <w:r w:rsidRPr="00A723D0">
              <w:rPr>
                <w:sz w:val="28"/>
                <w:szCs w:val="28"/>
              </w:rPr>
              <w:t>2</w:t>
            </w:r>
          </w:p>
        </w:tc>
      </w:tr>
      <w:tr w:rsidR="0048051C" w:rsidTr="00815ECD">
        <w:trPr>
          <w:gridAfter w:val="1"/>
          <w:wAfter w:w="13" w:type="dxa"/>
        </w:trPr>
        <w:tc>
          <w:tcPr>
            <w:tcW w:w="636" w:type="dxa"/>
          </w:tcPr>
          <w:p w:rsidR="0048051C" w:rsidRPr="00A723D0" w:rsidRDefault="0048051C" w:rsidP="0048051C">
            <w:pPr>
              <w:jc w:val="center"/>
              <w:rPr>
                <w:b/>
                <w:sz w:val="28"/>
                <w:szCs w:val="28"/>
              </w:rPr>
            </w:pPr>
            <w:r w:rsidRPr="00A723D0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5142" w:type="dxa"/>
          </w:tcPr>
          <w:p w:rsidR="0048051C" w:rsidRPr="00A723D0" w:rsidRDefault="0048051C" w:rsidP="0048051C">
            <w:pPr>
              <w:rPr>
                <w:b/>
                <w:sz w:val="28"/>
                <w:szCs w:val="28"/>
              </w:rPr>
            </w:pPr>
            <w:proofErr w:type="spellStart"/>
            <w:r w:rsidRPr="00A723D0">
              <w:rPr>
                <w:b/>
                <w:sz w:val="28"/>
                <w:szCs w:val="28"/>
              </w:rPr>
              <w:t>Неинституциональные</w:t>
            </w:r>
            <w:proofErr w:type="spellEnd"/>
            <w:r w:rsidRPr="00A723D0">
              <w:rPr>
                <w:b/>
                <w:sz w:val="28"/>
                <w:szCs w:val="28"/>
              </w:rPr>
              <w:t xml:space="preserve"> основы политики</w:t>
            </w:r>
          </w:p>
        </w:tc>
        <w:tc>
          <w:tcPr>
            <w:tcW w:w="993" w:type="dxa"/>
          </w:tcPr>
          <w:p w:rsidR="0048051C" w:rsidRPr="00A723D0" w:rsidRDefault="00A723D0" w:rsidP="0048051C">
            <w:pPr>
              <w:jc w:val="center"/>
              <w:rPr>
                <w:b/>
                <w:sz w:val="28"/>
                <w:szCs w:val="28"/>
              </w:rPr>
            </w:pPr>
            <w:r w:rsidRPr="00A723D0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:rsidR="0048051C" w:rsidRPr="00A723D0" w:rsidRDefault="00A723D0" w:rsidP="0048051C">
            <w:pPr>
              <w:jc w:val="center"/>
              <w:rPr>
                <w:b/>
                <w:sz w:val="28"/>
                <w:szCs w:val="28"/>
              </w:rPr>
            </w:pPr>
            <w:r w:rsidRPr="00A723D0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08" w:type="dxa"/>
          </w:tcPr>
          <w:p w:rsidR="0048051C" w:rsidRPr="00A723D0" w:rsidRDefault="00A723D0" w:rsidP="0048051C">
            <w:pPr>
              <w:jc w:val="center"/>
              <w:rPr>
                <w:b/>
                <w:sz w:val="28"/>
                <w:szCs w:val="28"/>
              </w:rPr>
            </w:pPr>
            <w:r w:rsidRPr="00A723D0">
              <w:rPr>
                <w:b/>
                <w:sz w:val="28"/>
                <w:szCs w:val="28"/>
              </w:rPr>
              <w:t>6</w:t>
            </w:r>
          </w:p>
        </w:tc>
      </w:tr>
      <w:tr w:rsidR="0048051C" w:rsidTr="00815ECD">
        <w:trPr>
          <w:gridAfter w:val="1"/>
          <w:wAfter w:w="13" w:type="dxa"/>
        </w:trPr>
        <w:tc>
          <w:tcPr>
            <w:tcW w:w="636" w:type="dxa"/>
          </w:tcPr>
          <w:p w:rsidR="0048051C" w:rsidRPr="00A723D0" w:rsidRDefault="0048051C" w:rsidP="0048051C">
            <w:pPr>
              <w:jc w:val="center"/>
              <w:rPr>
                <w:sz w:val="28"/>
                <w:szCs w:val="28"/>
              </w:rPr>
            </w:pPr>
            <w:r w:rsidRPr="00A723D0">
              <w:rPr>
                <w:sz w:val="28"/>
                <w:szCs w:val="28"/>
              </w:rPr>
              <w:t>6.1</w:t>
            </w:r>
          </w:p>
        </w:tc>
        <w:tc>
          <w:tcPr>
            <w:tcW w:w="5142" w:type="dxa"/>
          </w:tcPr>
          <w:p w:rsidR="0048051C" w:rsidRPr="00A723D0" w:rsidRDefault="0048051C" w:rsidP="0048051C">
            <w:pPr>
              <w:rPr>
                <w:sz w:val="28"/>
                <w:szCs w:val="28"/>
              </w:rPr>
            </w:pPr>
            <w:r w:rsidRPr="00A723D0">
              <w:rPr>
                <w:sz w:val="28"/>
                <w:szCs w:val="28"/>
              </w:rPr>
              <w:t>Политическое сознание и политическая идеология</w:t>
            </w:r>
          </w:p>
        </w:tc>
        <w:tc>
          <w:tcPr>
            <w:tcW w:w="993" w:type="dxa"/>
          </w:tcPr>
          <w:p w:rsidR="0048051C" w:rsidRPr="00A723D0" w:rsidRDefault="00A723D0" w:rsidP="004805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48051C" w:rsidRPr="00A723D0" w:rsidRDefault="00783090" w:rsidP="0048051C">
            <w:pPr>
              <w:jc w:val="center"/>
              <w:rPr>
                <w:sz w:val="28"/>
                <w:szCs w:val="28"/>
              </w:rPr>
            </w:pPr>
            <w:r w:rsidRPr="00A723D0">
              <w:rPr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48051C" w:rsidRPr="00A723D0" w:rsidRDefault="00783090" w:rsidP="0048051C">
            <w:pPr>
              <w:jc w:val="center"/>
              <w:rPr>
                <w:sz w:val="28"/>
                <w:szCs w:val="28"/>
              </w:rPr>
            </w:pPr>
            <w:r w:rsidRPr="00A723D0">
              <w:rPr>
                <w:sz w:val="28"/>
                <w:szCs w:val="28"/>
              </w:rPr>
              <w:t>2</w:t>
            </w:r>
          </w:p>
        </w:tc>
      </w:tr>
      <w:tr w:rsidR="0048051C" w:rsidTr="00815ECD">
        <w:trPr>
          <w:gridAfter w:val="1"/>
          <w:wAfter w:w="13" w:type="dxa"/>
        </w:trPr>
        <w:tc>
          <w:tcPr>
            <w:tcW w:w="636" w:type="dxa"/>
          </w:tcPr>
          <w:p w:rsidR="0048051C" w:rsidRPr="00A723D0" w:rsidRDefault="0048051C" w:rsidP="0048051C">
            <w:pPr>
              <w:jc w:val="center"/>
              <w:rPr>
                <w:sz w:val="28"/>
                <w:szCs w:val="28"/>
              </w:rPr>
            </w:pPr>
            <w:r w:rsidRPr="00A723D0">
              <w:rPr>
                <w:sz w:val="28"/>
                <w:szCs w:val="28"/>
              </w:rPr>
              <w:t>6.2</w:t>
            </w:r>
          </w:p>
        </w:tc>
        <w:tc>
          <w:tcPr>
            <w:tcW w:w="5142" w:type="dxa"/>
          </w:tcPr>
          <w:p w:rsidR="0048051C" w:rsidRPr="00A723D0" w:rsidRDefault="0048051C" w:rsidP="0048051C">
            <w:pPr>
              <w:rPr>
                <w:sz w:val="28"/>
                <w:szCs w:val="28"/>
              </w:rPr>
            </w:pPr>
            <w:r w:rsidRPr="00A723D0">
              <w:rPr>
                <w:sz w:val="28"/>
                <w:szCs w:val="28"/>
              </w:rPr>
              <w:t>Политическая культура и политическая социализация</w:t>
            </w:r>
          </w:p>
        </w:tc>
        <w:tc>
          <w:tcPr>
            <w:tcW w:w="993" w:type="dxa"/>
          </w:tcPr>
          <w:p w:rsidR="0048051C" w:rsidRPr="00A723D0" w:rsidRDefault="00A723D0" w:rsidP="004805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48051C" w:rsidRPr="00A723D0" w:rsidRDefault="00783090" w:rsidP="0048051C">
            <w:pPr>
              <w:jc w:val="center"/>
              <w:rPr>
                <w:sz w:val="28"/>
                <w:szCs w:val="28"/>
              </w:rPr>
            </w:pPr>
            <w:r w:rsidRPr="00A723D0">
              <w:rPr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48051C" w:rsidRPr="00A723D0" w:rsidRDefault="00783090" w:rsidP="0048051C">
            <w:pPr>
              <w:jc w:val="center"/>
              <w:rPr>
                <w:sz w:val="28"/>
                <w:szCs w:val="28"/>
              </w:rPr>
            </w:pPr>
            <w:r w:rsidRPr="00A723D0">
              <w:rPr>
                <w:sz w:val="28"/>
                <w:szCs w:val="28"/>
              </w:rPr>
              <w:t>2</w:t>
            </w:r>
          </w:p>
        </w:tc>
      </w:tr>
      <w:tr w:rsidR="0048051C" w:rsidTr="00815ECD">
        <w:trPr>
          <w:gridAfter w:val="1"/>
          <w:wAfter w:w="13" w:type="dxa"/>
        </w:trPr>
        <w:tc>
          <w:tcPr>
            <w:tcW w:w="636" w:type="dxa"/>
          </w:tcPr>
          <w:p w:rsidR="0048051C" w:rsidRPr="00A723D0" w:rsidRDefault="0048051C" w:rsidP="0048051C">
            <w:pPr>
              <w:jc w:val="center"/>
              <w:rPr>
                <w:sz w:val="28"/>
                <w:szCs w:val="28"/>
              </w:rPr>
            </w:pPr>
            <w:r w:rsidRPr="00A723D0">
              <w:rPr>
                <w:sz w:val="28"/>
                <w:szCs w:val="28"/>
              </w:rPr>
              <w:t>6.3</w:t>
            </w:r>
          </w:p>
        </w:tc>
        <w:tc>
          <w:tcPr>
            <w:tcW w:w="5142" w:type="dxa"/>
          </w:tcPr>
          <w:p w:rsidR="0048051C" w:rsidRPr="00A723D0" w:rsidRDefault="0048051C" w:rsidP="0048051C">
            <w:pPr>
              <w:rPr>
                <w:sz w:val="28"/>
                <w:szCs w:val="28"/>
              </w:rPr>
            </w:pPr>
            <w:r w:rsidRPr="00A723D0">
              <w:rPr>
                <w:sz w:val="28"/>
                <w:szCs w:val="28"/>
              </w:rPr>
              <w:t>Средства массовой информации в политическом процессе</w:t>
            </w:r>
          </w:p>
        </w:tc>
        <w:tc>
          <w:tcPr>
            <w:tcW w:w="993" w:type="dxa"/>
          </w:tcPr>
          <w:p w:rsidR="0048051C" w:rsidRPr="00A723D0" w:rsidRDefault="00A723D0" w:rsidP="004805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48051C" w:rsidRPr="00A723D0" w:rsidRDefault="00783090" w:rsidP="0048051C">
            <w:pPr>
              <w:jc w:val="center"/>
              <w:rPr>
                <w:sz w:val="28"/>
                <w:szCs w:val="28"/>
              </w:rPr>
            </w:pPr>
            <w:r w:rsidRPr="00A723D0">
              <w:rPr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48051C" w:rsidRPr="00A723D0" w:rsidRDefault="00783090" w:rsidP="0048051C">
            <w:pPr>
              <w:jc w:val="center"/>
              <w:rPr>
                <w:sz w:val="28"/>
                <w:szCs w:val="28"/>
              </w:rPr>
            </w:pPr>
            <w:r w:rsidRPr="00A723D0">
              <w:rPr>
                <w:sz w:val="28"/>
                <w:szCs w:val="28"/>
              </w:rPr>
              <w:t>2</w:t>
            </w:r>
          </w:p>
        </w:tc>
      </w:tr>
      <w:tr w:rsidR="0048051C" w:rsidTr="00815ECD">
        <w:trPr>
          <w:gridAfter w:val="1"/>
          <w:wAfter w:w="13" w:type="dxa"/>
        </w:trPr>
        <w:tc>
          <w:tcPr>
            <w:tcW w:w="636" w:type="dxa"/>
          </w:tcPr>
          <w:p w:rsidR="0048051C" w:rsidRPr="00A723D0" w:rsidRDefault="0048051C" w:rsidP="0048051C">
            <w:pPr>
              <w:jc w:val="center"/>
              <w:rPr>
                <w:b/>
                <w:sz w:val="28"/>
                <w:szCs w:val="28"/>
              </w:rPr>
            </w:pPr>
            <w:r w:rsidRPr="00A723D0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5142" w:type="dxa"/>
          </w:tcPr>
          <w:p w:rsidR="0048051C" w:rsidRPr="00A723D0" w:rsidRDefault="0048051C" w:rsidP="0048051C">
            <w:pPr>
              <w:rPr>
                <w:b/>
                <w:sz w:val="28"/>
                <w:szCs w:val="28"/>
              </w:rPr>
            </w:pPr>
            <w:r w:rsidRPr="00A723D0">
              <w:rPr>
                <w:b/>
                <w:sz w:val="28"/>
                <w:szCs w:val="28"/>
              </w:rPr>
              <w:t>Международные политические процессы</w:t>
            </w:r>
          </w:p>
        </w:tc>
        <w:tc>
          <w:tcPr>
            <w:tcW w:w="993" w:type="dxa"/>
          </w:tcPr>
          <w:p w:rsidR="0048051C" w:rsidRPr="00A723D0" w:rsidRDefault="00A723D0" w:rsidP="0048051C">
            <w:pPr>
              <w:jc w:val="center"/>
              <w:rPr>
                <w:b/>
                <w:sz w:val="28"/>
                <w:szCs w:val="28"/>
              </w:rPr>
            </w:pPr>
            <w:r w:rsidRPr="00A723D0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48051C" w:rsidRPr="00A723D0" w:rsidRDefault="00A723D0" w:rsidP="0048051C">
            <w:pPr>
              <w:jc w:val="center"/>
              <w:rPr>
                <w:b/>
                <w:sz w:val="28"/>
                <w:szCs w:val="28"/>
              </w:rPr>
            </w:pPr>
            <w:r w:rsidRPr="00A723D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08" w:type="dxa"/>
          </w:tcPr>
          <w:p w:rsidR="0048051C" w:rsidRPr="00A723D0" w:rsidRDefault="00A723D0" w:rsidP="0048051C">
            <w:pPr>
              <w:jc w:val="center"/>
              <w:rPr>
                <w:b/>
                <w:sz w:val="28"/>
                <w:szCs w:val="28"/>
              </w:rPr>
            </w:pPr>
            <w:r w:rsidRPr="00A723D0">
              <w:rPr>
                <w:b/>
                <w:sz w:val="28"/>
                <w:szCs w:val="28"/>
              </w:rPr>
              <w:t>4</w:t>
            </w:r>
          </w:p>
        </w:tc>
      </w:tr>
      <w:tr w:rsidR="0048051C" w:rsidTr="00815ECD">
        <w:trPr>
          <w:gridAfter w:val="1"/>
          <w:wAfter w:w="13" w:type="dxa"/>
        </w:trPr>
        <w:tc>
          <w:tcPr>
            <w:tcW w:w="636" w:type="dxa"/>
          </w:tcPr>
          <w:p w:rsidR="0048051C" w:rsidRPr="00A723D0" w:rsidRDefault="0048051C" w:rsidP="0048051C">
            <w:pPr>
              <w:jc w:val="center"/>
              <w:rPr>
                <w:sz w:val="28"/>
                <w:szCs w:val="28"/>
              </w:rPr>
            </w:pPr>
            <w:r w:rsidRPr="00A723D0">
              <w:rPr>
                <w:sz w:val="28"/>
                <w:szCs w:val="28"/>
              </w:rPr>
              <w:t>7.1</w:t>
            </w:r>
          </w:p>
        </w:tc>
        <w:tc>
          <w:tcPr>
            <w:tcW w:w="5142" w:type="dxa"/>
          </w:tcPr>
          <w:p w:rsidR="0048051C" w:rsidRPr="00A723D0" w:rsidRDefault="0048051C" w:rsidP="0048051C">
            <w:pPr>
              <w:rPr>
                <w:sz w:val="28"/>
                <w:szCs w:val="28"/>
              </w:rPr>
            </w:pPr>
            <w:r w:rsidRPr="00A723D0">
              <w:rPr>
                <w:sz w:val="28"/>
                <w:szCs w:val="28"/>
              </w:rPr>
              <w:t>Международные политические отношения</w:t>
            </w:r>
          </w:p>
        </w:tc>
        <w:tc>
          <w:tcPr>
            <w:tcW w:w="993" w:type="dxa"/>
          </w:tcPr>
          <w:p w:rsidR="0048051C" w:rsidRPr="00A723D0" w:rsidRDefault="00A723D0" w:rsidP="004805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48051C" w:rsidRPr="00A723D0" w:rsidRDefault="00783090" w:rsidP="0048051C">
            <w:pPr>
              <w:jc w:val="center"/>
              <w:rPr>
                <w:sz w:val="28"/>
                <w:szCs w:val="28"/>
              </w:rPr>
            </w:pPr>
            <w:r w:rsidRPr="00A723D0">
              <w:rPr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48051C" w:rsidRPr="00A723D0" w:rsidRDefault="00783090" w:rsidP="0048051C">
            <w:pPr>
              <w:jc w:val="center"/>
              <w:rPr>
                <w:sz w:val="28"/>
                <w:szCs w:val="28"/>
              </w:rPr>
            </w:pPr>
            <w:r w:rsidRPr="00A723D0">
              <w:rPr>
                <w:sz w:val="28"/>
                <w:szCs w:val="28"/>
              </w:rPr>
              <w:t>2</w:t>
            </w:r>
          </w:p>
        </w:tc>
      </w:tr>
      <w:tr w:rsidR="0048051C" w:rsidTr="00815ECD">
        <w:trPr>
          <w:gridAfter w:val="1"/>
          <w:wAfter w:w="13" w:type="dxa"/>
        </w:trPr>
        <w:tc>
          <w:tcPr>
            <w:tcW w:w="636" w:type="dxa"/>
          </w:tcPr>
          <w:p w:rsidR="0048051C" w:rsidRPr="00A723D0" w:rsidRDefault="0048051C" w:rsidP="0048051C">
            <w:pPr>
              <w:jc w:val="center"/>
              <w:rPr>
                <w:sz w:val="28"/>
                <w:szCs w:val="28"/>
              </w:rPr>
            </w:pPr>
            <w:r w:rsidRPr="00A723D0">
              <w:rPr>
                <w:sz w:val="28"/>
                <w:szCs w:val="28"/>
              </w:rPr>
              <w:t>7.2</w:t>
            </w:r>
          </w:p>
        </w:tc>
        <w:tc>
          <w:tcPr>
            <w:tcW w:w="5142" w:type="dxa"/>
          </w:tcPr>
          <w:p w:rsidR="0048051C" w:rsidRPr="00A723D0" w:rsidRDefault="0048051C" w:rsidP="0048051C">
            <w:pPr>
              <w:rPr>
                <w:sz w:val="28"/>
                <w:szCs w:val="28"/>
              </w:rPr>
            </w:pPr>
            <w:r w:rsidRPr="00A723D0">
              <w:rPr>
                <w:sz w:val="28"/>
                <w:szCs w:val="28"/>
              </w:rPr>
              <w:t>Основные геополитические концепции</w:t>
            </w:r>
          </w:p>
        </w:tc>
        <w:tc>
          <w:tcPr>
            <w:tcW w:w="993" w:type="dxa"/>
          </w:tcPr>
          <w:p w:rsidR="0048051C" w:rsidRPr="00A723D0" w:rsidRDefault="00A723D0" w:rsidP="004805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48051C" w:rsidRPr="00A723D0" w:rsidRDefault="00783090" w:rsidP="0048051C">
            <w:pPr>
              <w:jc w:val="center"/>
              <w:rPr>
                <w:sz w:val="28"/>
                <w:szCs w:val="28"/>
              </w:rPr>
            </w:pPr>
            <w:r w:rsidRPr="00A723D0">
              <w:rPr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48051C" w:rsidRPr="00A723D0" w:rsidRDefault="00783090" w:rsidP="0048051C">
            <w:pPr>
              <w:jc w:val="center"/>
              <w:rPr>
                <w:sz w:val="28"/>
                <w:szCs w:val="28"/>
              </w:rPr>
            </w:pPr>
            <w:r w:rsidRPr="00A723D0">
              <w:rPr>
                <w:sz w:val="28"/>
                <w:szCs w:val="28"/>
              </w:rPr>
              <w:t>2</w:t>
            </w:r>
          </w:p>
        </w:tc>
      </w:tr>
      <w:tr w:rsidR="0048051C" w:rsidTr="00815ECD">
        <w:trPr>
          <w:gridAfter w:val="1"/>
          <w:wAfter w:w="13" w:type="dxa"/>
        </w:trPr>
        <w:tc>
          <w:tcPr>
            <w:tcW w:w="636" w:type="dxa"/>
          </w:tcPr>
          <w:p w:rsidR="0048051C" w:rsidRPr="00A723D0" w:rsidRDefault="0048051C" w:rsidP="004805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42" w:type="dxa"/>
          </w:tcPr>
          <w:p w:rsidR="0048051C" w:rsidRPr="00A723D0" w:rsidRDefault="0048051C" w:rsidP="0048051C">
            <w:pPr>
              <w:widowControl w:val="0"/>
              <w:ind w:firstLine="567"/>
              <w:jc w:val="both"/>
              <w:rPr>
                <w:b/>
                <w:sz w:val="28"/>
                <w:szCs w:val="28"/>
              </w:rPr>
            </w:pPr>
            <w:r w:rsidRPr="00A723D0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993" w:type="dxa"/>
          </w:tcPr>
          <w:p w:rsidR="0048051C" w:rsidRPr="00A723D0" w:rsidRDefault="00A17890" w:rsidP="004805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1275" w:type="dxa"/>
          </w:tcPr>
          <w:p w:rsidR="0048051C" w:rsidRPr="00A723D0" w:rsidRDefault="004509CD" w:rsidP="004805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808" w:type="dxa"/>
          </w:tcPr>
          <w:p w:rsidR="0048051C" w:rsidRPr="00A723D0" w:rsidRDefault="004509CD" w:rsidP="004805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</w:tr>
    </w:tbl>
    <w:p w:rsidR="00C82270" w:rsidRDefault="00C82270" w:rsidP="00C82270">
      <w:pPr>
        <w:jc w:val="center"/>
        <w:rPr>
          <w:b/>
          <w:sz w:val="28"/>
          <w:szCs w:val="28"/>
        </w:rPr>
      </w:pPr>
    </w:p>
    <w:p w:rsidR="00C82270" w:rsidRDefault="00C82270" w:rsidP="00C822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82270" w:rsidRDefault="00C82270" w:rsidP="00C82270">
      <w:pPr>
        <w:keepNext/>
        <w:ind w:right="-261" w:firstLine="567"/>
        <w:jc w:val="center"/>
        <w:rPr>
          <w:b/>
          <w:sz w:val="28"/>
          <w:szCs w:val="28"/>
        </w:rPr>
      </w:pPr>
      <w:r w:rsidRPr="00916B1B">
        <w:rPr>
          <w:b/>
          <w:sz w:val="28"/>
          <w:szCs w:val="28"/>
        </w:rPr>
        <w:t>СОДЕРЖАНИЕ УЧЕБНОГО МАТЕРИАЛА</w:t>
      </w:r>
    </w:p>
    <w:p w:rsidR="00092167" w:rsidRPr="00916B1B" w:rsidRDefault="00092167" w:rsidP="00C82270">
      <w:pPr>
        <w:keepNext/>
        <w:ind w:right="-261" w:firstLine="567"/>
        <w:jc w:val="center"/>
        <w:rPr>
          <w:b/>
          <w:sz w:val="28"/>
          <w:szCs w:val="28"/>
        </w:rPr>
      </w:pPr>
    </w:p>
    <w:p w:rsidR="00E92417" w:rsidRPr="00092167" w:rsidRDefault="00E92417" w:rsidP="00E92417">
      <w:pPr>
        <w:widowControl w:val="0"/>
        <w:suppressLineNumbers/>
        <w:jc w:val="center"/>
        <w:rPr>
          <w:b/>
          <w:sz w:val="28"/>
          <w:szCs w:val="28"/>
        </w:rPr>
      </w:pPr>
      <w:r w:rsidRPr="00092167">
        <w:rPr>
          <w:b/>
          <w:sz w:val="28"/>
          <w:szCs w:val="28"/>
        </w:rPr>
        <w:t>Раздел 1. Введение в дисциплину «Введение в политическую теорию»</w:t>
      </w:r>
      <w:r w:rsidR="00F12F3E">
        <w:rPr>
          <w:b/>
          <w:sz w:val="28"/>
          <w:szCs w:val="28"/>
        </w:rPr>
        <w:t>.</w:t>
      </w:r>
    </w:p>
    <w:p w:rsidR="00E92417" w:rsidRPr="00092167" w:rsidRDefault="00E92417" w:rsidP="00E92417">
      <w:pPr>
        <w:widowControl w:val="0"/>
        <w:suppressLineNumbers/>
        <w:jc w:val="center"/>
        <w:rPr>
          <w:b/>
          <w:sz w:val="28"/>
          <w:szCs w:val="28"/>
        </w:rPr>
      </w:pPr>
    </w:p>
    <w:p w:rsidR="00E92417" w:rsidRPr="00092167" w:rsidRDefault="00E92417" w:rsidP="00F12F3E">
      <w:pPr>
        <w:widowControl w:val="0"/>
        <w:suppressLineNumbers/>
        <w:jc w:val="both"/>
        <w:rPr>
          <w:b/>
          <w:sz w:val="28"/>
          <w:szCs w:val="28"/>
        </w:rPr>
      </w:pPr>
      <w:r w:rsidRPr="00092167">
        <w:rPr>
          <w:b/>
          <w:sz w:val="28"/>
          <w:szCs w:val="28"/>
        </w:rPr>
        <w:t>Тема 1.1. Политическая наука как органическая часть гуманитарного знания</w:t>
      </w:r>
      <w:r w:rsidR="00F12F3E">
        <w:rPr>
          <w:b/>
          <w:sz w:val="28"/>
          <w:szCs w:val="28"/>
        </w:rPr>
        <w:t>.</w:t>
      </w:r>
    </w:p>
    <w:p w:rsidR="00E92417" w:rsidRPr="00E92417" w:rsidRDefault="00E92417" w:rsidP="00E92417">
      <w:pPr>
        <w:widowControl w:val="0"/>
        <w:suppressLineNumbers/>
        <w:ind w:firstLine="709"/>
        <w:jc w:val="both"/>
        <w:rPr>
          <w:sz w:val="28"/>
          <w:szCs w:val="28"/>
        </w:rPr>
      </w:pPr>
      <w:r w:rsidRPr="00E92417">
        <w:rPr>
          <w:sz w:val="28"/>
          <w:szCs w:val="28"/>
        </w:rPr>
        <w:t xml:space="preserve">Специфика социально-гуманитарного знания и его основные компоненты. Объект и предмет политической науки. Политическая сфера как единство общего, присущего ряду стран, и особенного, специфичного для той или иной страны. Специфика политических институтов и процессов в различных странах.  Развитие и становление политической науки в Республике Беларусь. </w:t>
      </w:r>
    </w:p>
    <w:p w:rsidR="00E92417" w:rsidRPr="00E92417" w:rsidRDefault="00E92417" w:rsidP="00E92417">
      <w:pPr>
        <w:widowControl w:val="0"/>
        <w:suppressLineNumbers/>
        <w:ind w:firstLine="709"/>
        <w:jc w:val="both"/>
        <w:rPr>
          <w:sz w:val="28"/>
          <w:szCs w:val="28"/>
        </w:rPr>
      </w:pPr>
      <w:r w:rsidRPr="00E92417">
        <w:rPr>
          <w:sz w:val="28"/>
          <w:szCs w:val="28"/>
        </w:rPr>
        <w:t>Связь политической науки с другими социальными науками, изучающими отдельные сферы общественной жизни (экономика, правоведение, социология, культурология, социальная философия, социальная психология, история и др.)</w:t>
      </w:r>
    </w:p>
    <w:p w:rsidR="00E92417" w:rsidRPr="00E92417" w:rsidRDefault="00E92417" w:rsidP="00E92417">
      <w:pPr>
        <w:widowControl w:val="0"/>
        <w:suppressLineNumbers/>
        <w:ind w:firstLine="709"/>
        <w:jc w:val="both"/>
        <w:rPr>
          <w:sz w:val="28"/>
          <w:szCs w:val="28"/>
        </w:rPr>
      </w:pPr>
      <w:r w:rsidRPr="00E92417">
        <w:rPr>
          <w:sz w:val="28"/>
          <w:szCs w:val="28"/>
        </w:rPr>
        <w:t>Функции и структура политологического знания. Методы политической науки. Политология как отрасль научного знания и как учебная дисциплина.</w:t>
      </w:r>
    </w:p>
    <w:p w:rsidR="00E92417" w:rsidRPr="00E92417" w:rsidRDefault="00E92417" w:rsidP="00E92417">
      <w:pPr>
        <w:widowControl w:val="0"/>
        <w:suppressLineNumbers/>
        <w:ind w:firstLine="709"/>
        <w:jc w:val="both"/>
        <w:rPr>
          <w:sz w:val="28"/>
          <w:szCs w:val="28"/>
        </w:rPr>
      </w:pPr>
    </w:p>
    <w:p w:rsidR="00E92417" w:rsidRPr="00092167" w:rsidRDefault="00E92417" w:rsidP="00694ECA">
      <w:pPr>
        <w:widowControl w:val="0"/>
        <w:suppressLineNumbers/>
        <w:ind w:firstLine="709"/>
        <w:jc w:val="center"/>
        <w:rPr>
          <w:b/>
          <w:sz w:val="28"/>
          <w:szCs w:val="28"/>
        </w:rPr>
      </w:pPr>
      <w:r w:rsidRPr="00092167">
        <w:rPr>
          <w:b/>
          <w:sz w:val="28"/>
          <w:szCs w:val="28"/>
        </w:rPr>
        <w:t>Раздел 2. Теория и методология политической науки</w:t>
      </w:r>
      <w:r w:rsidR="00F12F3E">
        <w:rPr>
          <w:b/>
          <w:sz w:val="28"/>
          <w:szCs w:val="28"/>
        </w:rPr>
        <w:t>.</w:t>
      </w:r>
    </w:p>
    <w:p w:rsidR="00E92417" w:rsidRPr="00E92417" w:rsidRDefault="00E92417" w:rsidP="00E92417">
      <w:pPr>
        <w:widowControl w:val="0"/>
        <w:suppressLineNumbers/>
        <w:ind w:firstLine="709"/>
        <w:jc w:val="both"/>
        <w:rPr>
          <w:sz w:val="28"/>
          <w:szCs w:val="28"/>
        </w:rPr>
      </w:pPr>
    </w:p>
    <w:p w:rsidR="00092167" w:rsidRPr="00092167" w:rsidRDefault="00E92417" w:rsidP="00E92417">
      <w:pPr>
        <w:widowControl w:val="0"/>
        <w:suppressLineNumbers/>
        <w:ind w:firstLine="709"/>
        <w:jc w:val="both"/>
        <w:rPr>
          <w:b/>
          <w:sz w:val="28"/>
          <w:szCs w:val="28"/>
        </w:rPr>
      </w:pPr>
      <w:r w:rsidRPr="00092167">
        <w:rPr>
          <w:b/>
          <w:sz w:val="28"/>
          <w:szCs w:val="28"/>
        </w:rPr>
        <w:t>Тема 2.1. Этапы становления и развития политической науки</w:t>
      </w:r>
      <w:r w:rsidR="00092167" w:rsidRPr="00092167">
        <w:rPr>
          <w:b/>
          <w:sz w:val="28"/>
          <w:szCs w:val="28"/>
        </w:rPr>
        <w:t>.</w:t>
      </w:r>
      <w:r w:rsidRPr="00092167">
        <w:rPr>
          <w:b/>
          <w:sz w:val="28"/>
          <w:szCs w:val="28"/>
        </w:rPr>
        <w:t xml:space="preserve"> </w:t>
      </w:r>
    </w:p>
    <w:p w:rsidR="00E92417" w:rsidRPr="00E92417" w:rsidRDefault="00E92417" w:rsidP="00E92417">
      <w:pPr>
        <w:widowControl w:val="0"/>
        <w:suppressLineNumbers/>
        <w:ind w:firstLine="709"/>
        <w:jc w:val="both"/>
        <w:rPr>
          <w:sz w:val="28"/>
          <w:szCs w:val="28"/>
        </w:rPr>
      </w:pPr>
      <w:r w:rsidRPr="00E92417">
        <w:rPr>
          <w:sz w:val="28"/>
          <w:szCs w:val="28"/>
        </w:rPr>
        <w:t xml:space="preserve">Функции политической науки. Структура политического знания. Особенности и структура политической науки как интегративной области знания. </w:t>
      </w:r>
    </w:p>
    <w:p w:rsidR="00E92417" w:rsidRPr="00E92417" w:rsidRDefault="00E92417" w:rsidP="00E92417">
      <w:pPr>
        <w:widowControl w:val="0"/>
        <w:suppressLineNumbers/>
        <w:ind w:firstLine="709"/>
        <w:jc w:val="both"/>
        <w:rPr>
          <w:sz w:val="28"/>
          <w:szCs w:val="28"/>
        </w:rPr>
      </w:pPr>
      <w:r w:rsidRPr="00E92417">
        <w:rPr>
          <w:sz w:val="28"/>
          <w:szCs w:val="28"/>
        </w:rPr>
        <w:t xml:space="preserve">Методы политических исследований, их противоречивый характер. Бихевиоризм. Структурно-функциональный анализ. Системный метод. Политико-культурные методы. Институциональный метод. Новый </w:t>
      </w:r>
      <w:proofErr w:type="spellStart"/>
      <w:r w:rsidRPr="00E92417">
        <w:rPr>
          <w:sz w:val="28"/>
          <w:szCs w:val="28"/>
        </w:rPr>
        <w:t>институционализм</w:t>
      </w:r>
      <w:proofErr w:type="spellEnd"/>
      <w:r w:rsidRPr="00E92417">
        <w:rPr>
          <w:sz w:val="28"/>
          <w:szCs w:val="28"/>
        </w:rPr>
        <w:t xml:space="preserve">. Синтез исследовательских методик. Расширение </w:t>
      </w:r>
      <w:proofErr w:type="spellStart"/>
      <w:r w:rsidRPr="00E92417">
        <w:rPr>
          <w:sz w:val="28"/>
          <w:szCs w:val="28"/>
        </w:rPr>
        <w:t>конвенциональности</w:t>
      </w:r>
      <w:proofErr w:type="spellEnd"/>
      <w:r w:rsidRPr="00E92417">
        <w:rPr>
          <w:sz w:val="28"/>
          <w:szCs w:val="28"/>
        </w:rPr>
        <w:t xml:space="preserve"> понятийного аппарата.</w:t>
      </w:r>
    </w:p>
    <w:p w:rsidR="00E92417" w:rsidRPr="00E92417" w:rsidRDefault="00E92417" w:rsidP="00E92417">
      <w:pPr>
        <w:widowControl w:val="0"/>
        <w:suppressLineNumbers/>
        <w:ind w:firstLine="709"/>
        <w:jc w:val="both"/>
        <w:rPr>
          <w:sz w:val="28"/>
          <w:szCs w:val="28"/>
        </w:rPr>
      </w:pPr>
      <w:r w:rsidRPr="00F12F3E">
        <w:rPr>
          <w:b/>
          <w:sz w:val="28"/>
          <w:szCs w:val="28"/>
        </w:rPr>
        <w:t>Тема 2.2. Основные методы и парадигмы политической науки</w:t>
      </w:r>
      <w:r w:rsidR="00F12F3E" w:rsidRPr="00F12F3E">
        <w:rPr>
          <w:b/>
          <w:sz w:val="28"/>
          <w:szCs w:val="28"/>
        </w:rPr>
        <w:t>.</w:t>
      </w:r>
      <w:r w:rsidRPr="00F12F3E">
        <w:rPr>
          <w:b/>
          <w:sz w:val="28"/>
          <w:szCs w:val="28"/>
        </w:rPr>
        <w:t xml:space="preserve"> </w:t>
      </w:r>
      <w:r w:rsidRPr="00E92417">
        <w:rPr>
          <w:sz w:val="28"/>
          <w:szCs w:val="28"/>
        </w:rPr>
        <w:t xml:space="preserve">Теологическая парадигма. Натуралистическая парадигма. Географический подход. Сущность </w:t>
      </w:r>
      <w:proofErr w:type="spellStart"/>
      <w:r w:rsidRPr="00E92417">
        <w:rPr>
          <w:sz w:val="28"/>
          <w:szCs w:val="28"/>
        </w:rPr>
        <w:t>социоцентрической</w:t>
      </w:r>
      <w:proofErr w:type="spellEnd"/>
      <w:r w:rsidRPr="00E92417">
        <w:rPr>
          <w:sz w:val="28"/>
          <w:szCs w:val="28"/>
        </w:rPr>
        <w:t xml:space="preserve"> парадигмы. Парадигма конфликта и консенсуса. </w:t>
      </w:r>
    </w:p>
    <w:p w:rsidR="00E92417" w:rsidRPr="00E92417" w:rsidRDefault="00E92417" w:rsidP="00E92417">
      <w:pPr>
        <w:widowControl w:val="0"/>
        <w:suppressLineNumbers/>
        <w:ind w:firstLine="709"/>
        <w:jc w:val="both"/>
        <w:rPr>
          <w:sz w:val="28"/>
          <w:szCs w:val="28"/>
        </w:rPr>
      </w:pPr>
      <w:r w:rsidRPr="00E92417">
        <w:rPr>
          <w:sz w:val="28"/>
          <w:szCs w:val="28"/>
        </w:rPr>
        <w:t xml:space="preserve">Идейные истоки политической науки. Политическая мысль Античности и Средневековья. </w:t>
      </w:r>
      <w:proofErr w:type="spellStart"/>
      <w:r w:rsidRPr="00E92417">
        <w:rPr>
          <w:sz w:val="28"/>
          <w:szCs w:val="28"/>
        </w:rPr>
        <w:t>Н.Макиавелли</w:t>
      </w:r>
      <w:proofErr w:type="spellEnd"/>
      <w:r w:rsidRPr="00E92417">
        <w:rPr>
          <w:sz w:val="28"/>
          <w:szCs w:val="28"/>
        </w:rPr>
        <w:t xml:space="preserve"> «Государь». Политические теории Нового времени. Русская политическая мысль XIX - начала XX вв. Развитие политической теории в Республике Беларусь.</w:t>
      </w:r>
    </w:p>
    <w:p w:rsidR="00E92417" w:rsidRPr="00E92417" w:rsidRDefault="00E92417" w:rsidP="00E92417">
      <w:pPr>
        <w:widowControl w:val="0"/>
        <w:suppressLineNumbers/>
        <w:ind w:firstLine="709"/>
        <w:jc w:val="both"/>
        <w:rPr>
          <w:sz w:val="28"/>
          <w:szCs w:val="28"/>
        </w:rPr>
      </w:pPr>
    </w:p>
    <w:p w:rsidR="00E92417" w:rsidRPr="00F12F3E" w:rsidRDefault="00E92417" w:rsidP="00694ECA">
      <w:pPr>
        <w:widowControl w:val="0"/>
        <w:suppressLineNumbers/>
        <w:ind w:firstLine="709"/>
        <w:jc w:val="center"/>
        <w:rPr>
          <w:b/>
          <w:sz w:val="28"/>
          <w:szCs w:val="28"/>
        </w:rPr>
      </w:pPr>
      <w:r w:rsidRPr="00F12F3E">
        <w:rPr>
          <w:b/>
          <w:sz w:val="28"/>
          <w:szCs w:val="28"/>
        </w:rPr>
        <w:t>Раздел 3. Политика и ее субстанциональные свойства</w:t>
      </w:r>
      <w:r w:rsidR="00F12F3E">
        <w:rPr>
          <w:b/>
          <w:sz w:val="28"/>
          <w:szCs w:val="28"/>
        </w:rPr>
        <w:t>.</w:t>
      </w:r>
    </w:p>
    <w:p w:rsidR="00E92417" w:rsidRPr="00E92417" w:rsidRDefault="00E92417" w:rsidP="00E92417">
      <w:pPr>
        <w:widowControl w:val="0"/>
        <w:suppressLineNumbers/>
        <w:ind w:firstLine="709"/>
        <w:jc w:val="both"/>
        <w:rPr>
          <w:sz w:val="28"/>
          <w:szCs w:val="28"/>
        </w:rPr>
      </w:pPr>
    </w:p>
    <w:p w:rsidR="00E92417" w:rsidRPr="00F12F3E" w:rsidRDefault="00E92417" w:rsidP="00E92417">
      <w:pPr>
        <w:widowControl w:val="0"/>
        <w:suppressLineNumbers/>
        <w:ind w:firstLine="709"/>
        <w:jc w:val="both"/>
        <w:rPr>
          <w:b/>
          <w:sz w:val="28"/>
          <w:szCs w:val="28"/>
        </w:rPr>
      </w:pPr>
      <w:r w:rsidRPr="00F12F3E">
        <w:rPr>
          <w:b/>
          <w:sz w:val="28"/>
          <w:szCs w:val="28"/>
        </w:rPr>
        <w:t>Тема 3.1. Политика как общественное явление</w:t>
      </w:r>
      <w:r w:rsidR="00F12F3E">
        <w:rPr>
          <w:b/>
          <w:sz w:val="28"/>
          <w:szCs w:val="28"/>
        </w:rPr>
        <w:t>.</w:t>
      </w:r>
    </w:p>
    <w:p w:rsidR="00E92417" w:rsidRPr="00E92417" w:rsidRDefault="00E92417" w:rsidP="00E92417">
      <w:pPr>
        <w:widowControl w:val="0"/>
        <w:suppressLineNumbers/>
        <w:ind w:firstLine="709"/>
        <w:jc w:val="both"/>
        <w:rPr>
          <w:sz w:val="28"/>
          <w:szCs w:val="28"/>
        </w:rPr>
      </w:pPr>
      <w:r w:rsidRPr="00E92417">
        <w:rPr>
          <w:sz w:val="28"/>
          <w:szCs w:val="28"/>
        </w:rPr>
        <w:t xml:space="preserve"> Причины возникновения политики. Политический уровень общественных отношений. Функции политики. Структура политики. Уровни организации политики. Свойства политики.</w:t>
      </w:r>
    </w:p>
    <w:p w:rsidR="00E92417" w:rsidRPr="00E92417" w:rsidRDefault="00E92417" w:rsidP="00E92417">
      <w:pPr>
        <w:widowControl w:val="0"/>
        <w:suppressLineNumbers/>
        <w:ind w:firstLine="709"/>
        <w:jc w:val="both"/>
        <w:rPr>
          <w:sz w:val="28"/>
          <w:szCs w:val="28"/>
        </w:rPr>
      </w:pPr>
      <w:r w:rsidRPr="00E92417">
        <w:rPr>
          <w:sz w:val="28"/>
          <w:szCs w:val="28"/>
        </w:rPr>
        <w:t xml:space="preserve">Взаимоотношения политики с другими сферами общества. Политика и экономика. Политика и право. Политика и мораль. Этика убеждения и этика ответственности (по </w:t>
      </w:r>
      <w:proofErr w:type="spellStart"/>
      <w:r w:rsidRPr="00E92417">
        <w:rPr>
          <w:sz w:val="28"/>
          <w:szCs w:val="28"/>
        </w:rPr>
        <w:t>М.Веберу</w:t>
      </w:r>
      <w:proofErr w:type="spellEnd"/>
      <w:r w:rsidRPr="00E92417">
        <w:rPr>
          <w:sz w:val="28"/>
          <w:szCs w:val="28"/>
        </w:rPr>
        <w:t xml:space="preserve"> «Политика как призвание и профессия»).</w:t>
      </w:r>
    </w:p>
    <w:p w:rsidR="00E92417" w:rsidRPr="00E92417" w:rsidRDefault="00E92417" w:rsidP="00E92417">
      <w:pPr>
        <w:widowControl w:val="0"/>
        <w:suppressLineNumbers/>
        <w:ind w:firstLine="709"/>
        <w:jc w:val="both"/>
        <w:rPr>
          <w:sz w:val="28"/>
          <w:szCs w:val="28"/>
        </w:rPr>
      </w:pPr>
      <w:r w:rsidRPr="00F12F3E">
        <w:rPr>
          <w:b/>
          <w:sz w:val="28"/>
          <w:szCs w:val="28"/>
        </w:rPr>
        <w:t>Тема 3.2. Политическая власть, ее природа и сущность</w:t>
      </w:r>
      <w:r w:rsidR="00F12F3E">
        <w:rPr>
          <w:sz w:val="28"/>
          <w:szCs w:val="28"/>
        </w:rPr>
        <w:t>.</w:t>
      </w:r>
      <w:r w:rsidRPr="00E92417">
        <w:rPr>
          <w:sz w:val="28"/>
          <w:szCs w:val="28"/>
        </w:rPr>
        <w:t xml:space="preserve"> </w:t>
      </w:r>
      <w:proofErr w:type="spellStart"/>
      <w:r w:rsidRPr="00E92417">
        <w:rPr>
          <w:sz w:val="28"/>
          <w:szCs w:val="28"/>
        </w:rPr>
        <w:t>Дополитические</w:t>
      </w:r>
      <w:proofErr w:type="spellEnd"/>
      <w:r w:rsidRPr="00E92417">
        <w:rPr>
          <w:sz w:val="28"/>
          <w:szCs w:val="28"/>
        </w:rPr>
        <w:t xml:space="preserve"> (</w:t>
      </w:r>
      <w:proofErr w:type="spellStart"/>
      <w:r w:rsidRPr="00E92417">
        <w:rPr>
          <w:sz w:val="28"/>
          <w:szCs w:val="28"/>
        </w:rPr>
        <w:t>потестарные</w:t>
      </w:r>
      <w:proofErr w:type="spellEnd"/>
      <w:r w:rsidRPr="00E92417">
        <w:rPr>
          <w:sz w:val="28"/>
          <w:szCs w:val="28"/>
        </w:rPr>
        <w:t xml:space="preserve">) и политические (публичные) формы власти. Формы надгосударственной политической власти. </w:t>
      </w:r>
    </w:p>
    <w:p w:rsidR="00E92417" w:rsidRPr="00E92417" w:rsidRDefault="00E92417" w:rsidP="00E92417">
      <w:pPr>
        <w:widowControl w:val="0"/>
        <w:suppressLineNumbers/>
        <w:ind w:firstLine="709"/>
        <w:jc w:val="both"/>
        <w:rPr>
          <w:sz w:val="28"/>
          <w:szCs w:val="28"/>
        </w:rPr>
      </w:pPr>
      <w:r w:rsidRPr="00E92417">
        <w:rPr>
          <w:sz w:val="28"/>
          <w:szCs w:val="28"/>
        </w:rPr>
        <w:t>Теоретические трактовки политической власти. С точки зрения источников: атрибутивно-</w:t>
      </w:r>
      <w:proofErr w:type="spellStart"/>
      <w:r w:rsidRPr="00E92417">
        <w:rPr>
          <w:sz w:val="28"/>
          <w:szCs w:val="28"/>
        </w:rPr>
        <w:t>реляционистское</w:t>
      </w:r>
      <w:proofErr w:type="spellEnd"/>
      <w:r w:rsidRPr="00E92417">
        <w:rPr>
          <w:sz w:val="28"/>
          <w:szCs w:val="28"/>
        </w:rPr>
        <w:t xml:space="preserve"> и системное направления. </w:t>
      </w:r>
    </w:p>
    <w:p w:rsidR="00E92417" w:rsidRPr="00E92417" w:rsidRDefault="00E92417" w:rsidP="00E92417">
      <w:pPr>
        <w:widowControl w:val="0"/>
        <w:suppressLineNumbers/>
        <w:ind w:firstLine="709"/>
        <w:jc w:val="both"/>
        <w:rPr>
          <w:sz w:val="28"/>
          <w:szCs w:val="28"/>
        </w:rPr>
      </w:pPr>
      <w:r w:rsidRPr="00E92417">
        <w:rPr>
          <w:sz w:val="28"/>
          <w:szCs w:val="28"/>
        </w:rPr>
        <w:t xml:space="preserve">Инструментально-силовые концепции власти. Реляционные концепции. </w:t>
      </w:r>
      <w:proofErr w:type="spellStart"/>
      <w:r w:rsidRPr="00E92417">
        <w:rPr>
          <w:sz w:val="28"/>
          <w:szCs w:val="28"/>
        </w:rPr>
        <w:t>Бихевиористские</w:t>
      </w:r>
      <w:proofErr w:type="spellEnd"/>
      <w:r w:rsidRPr="00E92417">
        <w:rPr>
          <w:sz w:val="28"/>
          <w:szCs w:val="28"/>
        </w:rPr>
        <w:t xml:space="preserve"> (поведенческие) трактовки. Измерения политической власти: директивный, функциональный, коммуникативный.</w:t>
      </w:r>
    </w:p>
    <w:p w:rsidR="00E92417" w:rsidRPr="00E92417" w:rsidRDefault="00E92417" w:rsidP="00E92417">
      <w:pPr>
        <w:widowControl w:val="0"/>
        <w:suppressLineNumbers/>
        <w:ind w:firstLine="709"/>
        <w:jc w:val="both"/>
        <w:rPr>
          <w:sz w:val="28"/>
          <w:szCs w:val="28"/>
        </w:rPr>
      </w:pPr>
      <w:r w:rsidRPr="00E92417">
        <w:rPr>
          <w:sz w:val="28"/>
          <w:szCs w:val="28"/>
        </w:rPr>
        <w:t>Процесс властвования. Источники и основания власти. Субъекты и объекты власти. Функции, ресурсы, отличительные черты политической власти. Уровни власти, ее явные и теневые формы.</w:t>
      </w:r>
    </w:p>
    <w:p w:rsidR="00E92417" w:rsidRPr="00E92417" w:rsidRDefault="00E92417" w:rsidP="00E92417">
      <w:pPr>
        <w:widowControl w:val="0"/>
        <w:suppressLineNumbers/>
        <w:ind w:firstLine="709"/>
        <w:jc w:val="both"/>
        <w:rPr>
          <w:sz w:val="28"/>
          <w:szCs w:val="28"/>
        </w:rPr>
      </w:pPr>
      <w:r w:rsidRPr="00E92417">
        <w:rPr>
          <w:sz w:val="28"/>
          <w:szCs w:val="28"/>
        </w:rPr>
        <w:t>Понятие легитимности политической власти. Источники легитимности. Типы легитимности. Кризисы легитимности и способы их урегулирования. Функционирование политической власти в Республике Беларусь.</w:t>
      </w:r>
    </w:p>
    <w:p w:rsidR="00E92417" w:rsidRPr="00800861" w:rsidRDefault="00E92417" w:rsidP="00E92417">
      <w:pPr>
        <w:widowControl w:val="0"/>
        <w:suppressLineNumbers/>
        <w:ind w:firstLine="709"/>
        <w:jc w:val="both"/>
        <w:rPr>
          <w:b/>
          <w:sz w:val="28"/>
          <w:szCs w:val="28"/>
        </w:rPr>
      </w:pPr>
      <w:r w:rsidRPr="00800861">
        <w:rPr>
          <w:b/>
          <w:sz w:val="28"/>
          <w:szCs w:val="28"/>
        </w:rPr>
        <w:t>Тема 3.3. Политическая система общества</w:t>
      </w:r>
      <w:r w:rsidR="00800861">
        <w:rPr>
          <w:b/>
          <w:sz w:val="28"/>
          <w:szCs w:val="28"/>
        </w:rPr>
        <w:t>.</w:t>
      </w:r>
    </w:p>
    <w:p w:rsidR="00E92417" w:rsidRPr="00E92417" w:rsidRDefault="00E92417" w:rsidP="00E92417">
      <w:pPr>
        <w:widowControl w:val="0"/>
        <w:suppressLineNumbers/>
        <w:ind w:firstLine="709"/>
        <w:jc w:val="both"/>
        <w:rPr>
          <w:sz w:val="28"/>
          <w:szCs w:val="28"/>
        </w:rPr>
      </w:pPr>
      <w:r w:rsidRPr="00E92417">
        <w:rPr>
          <w:sz w:val="28"/>
          <w:szCs w:val="28"/>
        </w:rPr>
        <w:t>Понятие и структура политической системы общества. Институциональный и системный подходы к анализу политической системы. Функции политических систем. Основные направления развития политической системы в Республике Беларусь.</w:t>
      </w:r>
    </w:p>
    <w:p w:rsidR="00E92417" w:rsidRPr="00E92417" w:rsidRDefault="00E92417" w:rsidP="00E92417">
      <w:pPr>
        <w:widowControl w:val="0"/>
        <w:suppressLineNumbers/>
        <w:ind w:firstLine="709"/>
        <w:jc w:val="both"/>
        <w:rPr>
          <w:sz w:val="28"/>
          <w:szCs w:val="28"/>
        </w:rPr>
      </w:pPr>
      <w:r w:rsidRPr="00E92417">
        <w:rPr>
          <w:sz w:val="28"/>
          <w:szCs w:val="28"/>
        </w:rPr>
        <w:t xml:space="preserve"> Политический режим как функциональный аспект политической системы. Сравнительный анализ типов политических режимов. Исторический опыт и формы перехода от авторитаризма и тоталитаризма к демократии. Трактовки и модели демократии.</w:t>
      </w:r>
    </w:p>
    <w:p w:rsidR="00E92417" w:rsidRPr="00E92417" w:rsidRDefault="00E92417" w:rsidP="00E92417">
      <w:pPr>
        <w:widowControl w:val="0"/>
        <w:suppressLineNumbers/>
        <w:ind w:firstLine="709"/>
        <w:jc w:val="both"/>
        <w:rPr>
          <w:sz w:val="28"/>
          <w:szCs w:val="28"/>
        </w:rPr>
      </w:pPr>
    </w:p>
    <w:p w:rsidR="00E92417" w:rsidRPr="00800861" w:rsidRDefault="00E92417" w:rsidP="00694ECA">
      <w:pPr>
        <w:widowControl w:val="0"/>
        <w:suppressLineNumbers/>
        <w:ind w:firstLine="709"/>
        <w:jc w:val="center"/>
        <w:rPr>
          <w:b/>
          <w:sz w:val="28"/>
          <w:szCs w:val="28"/>
        </w:rPr>
      </w:pPr>
      <w:r w:rsidRPr="00800861">
        <w:rPr>
          <w:b/>
          <w:sz w:val="28"/>
          <w:szCs w:val="28"/>
        </w:rPr>
        <w:t>Раздел 4. Политические институты</w:t>
      </w:r>
    </w:p>
    <w:p w:rsidR="00E92417" w:rsidRPr="00E92417" w:rsidRDefault="00E92417" w:rsidP="00E92417">
      <w:pPr>
        <w:widowControl w:val="0"/>
        <w:suppressLineNumbers/>
        <w:ind w:firstLine="709"/>
        <w:jc w:val="both"/>
        <w:rPr>
          <w:sz w:val="28"/>
          <w:szCs w:val="28"/>
        </w:rPr>
      </w:pPr>
    </w:p>
    <w:p w:rsidR="00E92417" w:rsidRPr="00800861" w:rsidRDefault="00E92417" w:rsidP="00E92417">
      <w:pPr>
        <w:widowControl w:val="0"/>
        <w:suppressLineNumbers/>
        <w:ind w:firstLine="709"/>
        <w:jc w:val="both"/>
        <w:rPr>
          <w:b/>
          <w:sz w:val="28"/>
          <w:szCs w:val="28"/>
        </w:rPr>
      </w:pPr>
      <w:r w:rsidRPr="00800861">
        <w:rPr>
          <w:b/>
          <w:sz w:val="28"/>
          <w:szCs w:val="28"/>
        </w:rPr>
        <w:t>Тема 4.1. Государство как основной политический институт</w:t>
      </w:r>
      <w:r w:rsidR="00800861">
        <w:rPr>
          <w:b/>
          <w:sz w:val="28"/>
          <w:szCs w:val="28"/>
        </w:rPr>
        <w:t>.</w:t>
      </w:r>
    </w:p>
    <w:p w:rsidR="00E92417" w:rsidRPr="00E92417" w:rsidRDefault="00E92417" w:rsidP="00E92417">
      <w:pPr>
        <w:widowControl w:val="0"/>
        <w:suppressLineNumbers/>
        <w:ind w:firstLine="709"/>
        <w:jc w:val="both"/>
        <w:rPr>
          <w:sz w:val="28"/>
          <w:szCs w:val="28"/>
        </w:rPr>
      </w:pPr>
      <w:r w:rsidRPr="00E92417">
        <w:rPr>
          <w:sz w:val="28"/>
          <w:szCs w:val="28"/>
        </w:rPr>
        <w:t xml:space="preserve">Политический институт как организационная структура системы политических отношений. Институционализация политических отношений. Государственные и негосударственные политические институты. </w:t>
      </w:r>
    </w:p>
    <w:p w:rsidR="00E92417" w:rsidRPr="00E92417" w:rsidRDefault="00E92417" w:rsidP="00E92417">
      <w:pPr>
        <w:widowControl w:val="0"/>
        <w:suppressLineNumbers/>
        <w:ind w:firstLine="709"/>
        <w:jc w:val="both"/>
        <w:rPr>
          <w:sz w:val="28"/>
          <w:szCs w:val="28"/>
        </w:rPr>
      </w:pPr>
      <w:r w:rsidRPr="00E92417">
        <w:rPr>
          <w:sz w:val="28"/>
          <w:szCs w:val="28"/>
        </w:rPr>
        <w:t>Государство как основной политический институт. Подходы к исследованию государства: юридический, политологический, институциональный, социологический, философско-этический. Концепции происхождения государства, его основные признаки. Форма государства.</w:t>
      </w:r>
    </w:p>
    <w:p w:rsidR="00E92417" w:rsidRPr="00E92417" w:rsidRDefault="00E92417" w:rsidP="00E92417">
      <w:pPr>
        <w:widowControl w:val="0"/>
        <w:suppressLineNumbers/>
        <w:ind w:firstLine="709"/>
        <w:jc w:val="both"/>
        <w:rPr>
          <w:sz w:val="28"/>
          <w:szCs w:val="28"/>
        </w:rPr>
      </w:pPr>
      <w:r w:rsidRPr="00E92417">
        <w:rPr>
          <w:sz w:val="28"/>
          <w:szCs w:val="28"/>
        </w:rPr>
        <w:t>Правовое государство: понятие и, признаки. Понятие и сущность гражданского общества. Развитие правового государства и гражданского общества в Республике Беларусь.</w:t>
      </w:r>
    </w:p>
    <w:p w:rsidR="00E92417" w:rsidRPr="00E92417" w:rsidRDefault="00E92417" w:rsidP="00E92417">
      <w:pPr>
        <w:widowControl w:val="0"/>
        <w:suppressLineNumbers/>
        <w:ind w:firstLine="709"/>
        <w:jc w:val="both"/>
        <w:rPr>
          <w:sz w:val="28"/>
          <w:szCs w:val="28"/>
        </w:rPr>
      </w:pPr>
      <w:r w:rsidRPr="00E92417">
        <w:rPr>
          <w:sz w:val="28"/>
          <w:szCs w:val="28"/>
        </w:rPr>
        <w:t>Конституция – правовая основа политической системы белорусского общества. Закрепление основ конституционного строя. Политико-правовой статус личности. Основные институты власти: Президент, парламент, правительство, суды. Органы местного управления и самоуправления в Республике Беларусь.</w:t>
      </w:r>
    </w:p>
    <w:p w:rsidR="00E92417" w:rsidRPr="00664D32" w:rsidRDefault="00E92417" w:rsidP="00E92417">
      <w:pPr>
        <w:widowControl w:val="0"/>
        <w:suppressLineNumbers/>
        <w:ind w:firstLine="709"/>
        <w:jc w:val="both"/>
        <w:rPr>
          <w:b/>
          <w:sz w:val="28"/>
          <w:szCs w:val="28"/>
        </w:rPr>
      </w:pPr>
      <w:r w:rsidRPr="00664D32">
        <w:rPr>
          <w:b/>
          <w:sz w:val="28"/>
          <w:szCs w:val="28"/>
        </w:rPr>
        <w:t>Тема 4.2. Разделение и взаимодействие властей</w:t>
      </w:r>
      <w:r w:rsidR="00664D32">
        <w:rPr>
          <w:b/>
          <w:sz w:val="28"/>
          <w:szCs w:val="28"/>
        </w:rPr>
        <w:t>.</w:t>
      </w:r>
    </w:p>
    <w:p w:rsidR="00E92417" w:rsidRPr="00E92417" w:rsidRDefault="00E92417" w:rsidP="00E92417">
      <w:pPr>
        <w:widowControl w:val="0"/>
        <w:suppressLineNumbers/>
        <w:ind w:firstLine="709"/>
        <w:jc w:val="both"/>
        <w:rPr>
          <w:sz w:val="28"/>
          <w:szCs w:val="28"/>
        </w:rPr>
      </w:pPr>
      <w:r w:rsidRPr="00E92417">
        <w:rPr>
          <w:sz w:val="28"/>
          <w:szCs w:val="28"/>
        </w:rPr>
        <w:t>Законодательная власть как одна из ветвей власти. Законодательные органы. Понятие парламента, его структура и полномочия. Развитие парламентаризма в Республике Беларусь.</w:t>
      </w:r>
    </w:p>
    <w:p w:rsidR="00E92417" w:rsidRPr="00E92417" w:rsidRDefault="00E92417" w:rsidP="00E92417">
      <w:pPr>
        <w:widowControl w:val="0"/>
        <w:suppressLineNumbers/>
        <w:ind w:firstLine="709"/>
        <w:jc w:val="both"/>
        <w:rPr>
          <w:sz w:val="28"/>
          <w:szCs w:val="28"/>
        </w:rPr>
      </w:pPr>
      <w:r w:rsidRPr="00E92417">
        <w:rPr>
          <w:sz w:val="28"/>
          <w:szCs w:val="28"/>
        </w:rPr>
        <w:t>Исполнительная власть в политической системе белорусского общества. Понятие, состав, структура правительства, его полномочия и функции. Формы ответственности правительства. Государственный аппарат. Государственное управление на локальном уровне.</w:t>
      </w:r>
    </w:p>
    <w:p w:rsidR="00E92417" w:rsidRPr="00664D32" w:rsidRDefault="00E92417" w:rsidP="00E92417">
      <w:pPr>
        <w:widowControl w:val="0"/>
        <w:suppressLineNumbers/>
        <w:ind w:firstLine="709"/>
        <w:jc w:val="both"/>
        <w:rPr>
          <w:b/>
          <w:sz w:val="28"/>
          <w:szCs w:val="28"/>
        </w:rPr>
      </w:pPr>
      <w:r w:rsidRPr="00664D32">
        <w:rPr>
          <w:b/>
          <w:sz w:val="28"/>
          <w:szCs w:val="28"/>
        </w:rPr>
        <w:t>Тема 4.3. Политические партии и партийные системы</w:t>
      </w:r>
      <w:r w:rsidR="00664D32">
        <w:rPr>
          <w:b/>
          <w:sz w:val="28"/>
          <w:szCs w:val="28"/>
        </w:rPr>
        <w:t>.</w:t>
      </w:r>
    </w:p>
    <w:p w:rsidR="00E92417" w:rsidRPr="00E92417" w:rsidRDefault="00E92417" w:rsidP="00E92417">
      <w:pPr>
        <w:widowControl w:val="0"/>
        <w:suppressLineNumbers/>
        <w:ind w:firstLine="709"/>
        <w:jc w:val="both"/>
        <w:rPr>
          <w:sz w:val="28"/>
          <w:szCs w:val="28"/>
        </w:rPr>
      </w:pPr>
      <w:r w:rsidRPr="00E92417">
        <w:rPr>
          <w:sz w:val="28"/>
          <w:szCs w:val="28"/>
        </w:rPr>
        <w:t>Возникновение и развитие политических партий и партийных систем. Типологии партийных систем. Характеристика политических партий Беларуси.</w:t>
      </w:r>
    </w:p>
    <w:p w:rsidR="00E92417" w:rsidRPr="00E92417" w:rsidRDefault="00E92417" w:rsidP="00E92417">
      <w:pPr>
        <w:widowControl w:val="0"/>
        <w:suppressLineNumbers/>
        <w:ind w:firstLine="709"/>
        <w:jc w:val="both"/>
        <w:rPr>
          <w:sz w:val="28"/>
          <w:szCs w:val="28"/>
        </w:rPr>
      </w:pPr>
      <w:r w:rsidRPr="00E92417">
        <w:rPr>
          <w:sz w:val="28"/>
          <w:szCs w:val="28"/>
        </w:rPr>
        <w:t>Место и роль общественных организаций в политической системе белорусского общества. Типология и динамика развития общественных движений. Лоббизм Группы интересов.</w:t>
      </w:r>
    </w:p>
    <w:p w:rsidR="00E92417" w:rsidRPr="00E92417" w:rsidRDefault="00E92417" w:rsidP="00E92417">
      <w:pPr>
        <w:widowControl w:val="0"/>
        <w:suppressLineNumbers/>
        <w:ind w:firstLine="709"/>
        <w:jc w:val="both"/>
        <w:rPr>
          <w:sz w:val="28"/>
          <w:szCs w:val="28"/>
        </w:rPr>
      </w:pPr>
    </w:p>
    <w:p w:rsidR="00E92417" w:rsidRPr="00664D32" w:rsidRDefault="00E92417" w:rsidP="00694ECA">
      <w:pPr>
        <w:widowControl w:val="0"/>
        <w:suppressLineNumbers/>
        <w:ind w:firstLine="709"/>
        <w:jc w:val="center"/>
        <w:rPr>
          <w:b/>
          <w:sz w:val="28"/>
          <w:szCs w:val="28"/>
        </w:rPr>
      </w:pPr>
      <w:r w:rsidRPr="00664D32">
        <w:rPr>
          <w:b/>
          <w:sz w:val="28"/>
          <w:szCs w:val="28"/>
        </w:rPr>
        <w:t>Раздел 5. Политические процессы</w:t>
      </w:r>
      <w:r w:rsidR="00664D32">
        <w:rPr>
          <w:b/>
          <w:sz w:val="28"/>
          <w:szCs w:val="28"/>
        </w:rPr>
        <w:t>.</w:t>
      </w:r>
    </w:p>
    <w:p w:rsidR="00E92417" w:rsidRPr="00E92417" w:rsidRDefault="00E92417" w:rsidP="00E92417">
      <w:pPr>
        <w:widowControl w:val="0"/>
        <w:suppressLineNumbers/>
        <w:ind w:firstLine="709"/>
        <w:jc w:val="both"/>
        <w:rPr>
          <w:sz w:val="28"/>
          <w:szCs w:val="28"/>
        </w:rPr>
      </w:pPr>
      <w:r w:rsidRPr="00E92417">
        <w:rPr>
          <w:sz w:val="28"/>
          <w:szCs w:val="28"/>
        </w:rPr>
        <w:t xml:space="preserve"> </w:t>
      </w:r>
    </w:p>
    <w:p w:rsidR="00E92417" w:rsidRPr="00664D32" w:rsidRDefault="00E92417" w:rsidP="00E92417">
      <w:pPr>
        <w:widowControl w:val="0"/>
        <w:suppressLineNumbers/>
        <w:ind w:firstLine="709"/>
        <w:jc w:val="both"/>
        <w:rPr>
          <w:b/>
          <w:sz w:val="28"/>
          <w:szCs w:val="28"/>
        </w:rPr>
      </w:pPr>
      <w:r w:rsidRPr="00664D32">
        <w:rPr>
          <w:b/>
          <w:sz w:val="28"/>
          <w:szCs w:val="28"/>
        </w:rPr>
        <w:t>Тема 5.1. Политический процесс: проблемы теоретического анализа</w:t>
      </w:r>
      <w:r w:rsidR="00664D32">
        <w:rPr>
          <w:b/>
          <w:sz w:val="28"/>
          <w:szCs w:val="28"/>
        </w:rPr>
        <w:t>.</w:t>
      </w:r>
    </w:p>
    <w:p w:rsidR="00E92417" w:rsidRPr="00E92417" w:rsidRDefault="00E92417" w:rsidP="00E92417">
      <w:pPr>
        <w:widowControl w:val="0"/>
        <w:suppressLineNumbers/>
        <w:ind w:firstLine="709"/>
        <w:jc w:val="both"/>
        <w:rPr>
          <w:sz w:val="28"/>
          <w:szCs w:val="28"/>
        </w:rPr>
      </w:pPr>
      <w:r w:rsidRPr="00E92417">
        <w:rPr>
          <w:sz w:val="28"/>
          <w:szCs w:val="28"/>
        </w:rPr>
        <w:t>Сущность и структура политического процесса, его стадии. Индивидуальные, групповые и институциональные субъекты политики. Личность как субъект политики. Виды политических процессов: внутри- и внешнеполитические; открытые и скрытые; эволюционные и революционные. Этапы процесса принятия решений: постановка проблемы, выбор эффективной альтернативы.</w:t>
      </w:r>
    </w:p>
    <w:p w:rsidR="00E92417" w:rsidRPr="00E92417" w:rsidRDefault="00E92417" w:rsidP="00E92417">
      <w:pPr>
        <w:widowControl w:val="0"/>
        <w:suppressLineNumbers/>
        <w:ind w:firstLine="709"/>
        <w:jc w:val="both"/>
        <w:rPr>
          <w:sz w:val="28"/>
          <w:szCs w:val="28"/>
        </w:rPr>
      </w:pPr>
      <w:r w:rsidRPr="00E92417">
        <w:rPr>
          <w:sz w:val="28"/>
          <w:szCs w:val="28"/>
        </w:rPr>
        <w:t xml:space="preserve">Понятие и сущность политической деятельности. Субъекты политической деятельности: социальные группы, организации, индивиды. Типы политических позиций личности: активность, индифферентность, пассивность. Способы политической деятельности: компромисс, консенсус, конформизм, политический экстремизм. Виды политической деятельности: революция, контрреволюция, реформы, митинги, демонстрации </w:t>
      </w:r>
      <w:proofErr w:type="spellStart"/>
      <w:r w:rsidRPr="00E92417">
        <w:rPr>
          <w:sz w:val="28"/>
          <w:szCs w:val="28"/>
        </w:rPr>
        <w:t>П.Сорокин</w:t>
      </w:r>
      <w:proofErr w:type="spellEnd"/>
      <w:r w:rsidRPr="00E92417">
        <w:rPr>
          <w:sz w:val="28"/>
          <w:szCs w:val="28"/>
        </w:rPr>
        <w:t xml:space="preserve"> «Социология революции»</w:t>
      </w:r>
    </w:p>
    <w:p w:rsidR="00E92417" w:rsidRPr="00E92417" w:rsidRDefault="00E92417" w:rsidP="00E92417">
      <w:pPr>
        <w:widowControl w:val="0"/>
        <w:suppressLineNumbers/>
        <w:ind w:firstLine="709"/>
        <w:jc w:val="both"/>
        <w:rPr>
          <w:sz w:val="28"/>
          <w:szCs w:val="28"/>
        </w:rPr>
      </w:pPr>
      <w:r w:rsidRPr="00E92417">
        <w:rPr>
          <w:sz w:val="28"/>
          <w:szCs w:val="28"/>
        </w:rPr>
        <w:t>Понятие «политическое поведение». Мотивы политического поведения. Настроения, ожидания, вера, установки, убеждения как индикатор поведенческих реакций.</w:t>
      </w:r>
    </w:p>
    <w:p w:rsidR="00E92417" w:rsidRPr="00E92417" w:rsidRDefault="00E92417" w:rsidP="00E92417">
      <w:pPr>
        <w:widowControl w:val="0"/>
        <w:suppressLineNumbers/>
        <w:ind w:firstLine="709"/>
        <w:jc w:val="both"/>
        <w:rPr>
          <w:sz w:val="28"/>
          <w:szCs w:val="28"/>
        </w:rPr>
      </w:pPr>
      <w:r w:rsidRPr="00E92417">
        <w:rPr>
          <w:sz w:val="28"/>
          <w:szCs w:val="28"/>
        </w:rPr>
        <w:t>Политическое участие: сущность, формы, типы, уровни. Политическая культура как регулятор политического участия. Эффективность политического участия.</w:t>
      </w:r>
    </w:p>
    <w:p w:rsidR="00E92417" w:rsidRPr="00664D32" w:rsidRDefault="00E92417" w:rsidP="00E92417">
      <w:pPr>
        <w:widowControl w:val="0"/>
        <w:suppressLineNumbers/>
        <w:ind w:firstLine="709"/>
        <w:jc w:val="both"/>
        <w:rPr>
          <w:b/>
          <w:sz w:val="28"/>
          <w:szCs w:val="28"/>
        </w:rPr>
      </w:pPr>
      <w:r w:rsidRPr="00664D32">
        <w:rPr>
          <w:b/>
          <w:sz w:val="28"/>
          <w:szCs w:val="28"/>
        </w:rPr>
        <w:t>Тема 5.2. Политическая элита как субъект политического процесса</w:t>
      </w:r>
      <w:r w:rsidR="00664D32" w:rsidRPr="00664D32">
        <w:rPr>
          <w:b/>
          <w:sz w:val="28"/>
          <w:szCs w:val="28"/>
        </w:rPr>
        <w:t>.</w:t>
      </w:r>
    </w:p>
    <w:p w:rsidR="00E92417" w:rsidRPr="00E92417" w:rsidRDefault="00E92417" w:rsidP="00E92417">
      <w:pPr>
        <w:widowControl w:val="0"/>
        <w:suppressLineNumbers/>
        <w:ind w:firstLine="709"/>
        <w:jc w:val="both"/>
        <w:rPr>
          <w:sz w:val="28"/>
          <w:szCs w:val="28"/>
        </w:rPr>
      </w:pPr>
      <w:r w:rsidRPr="00E92417">
        <w:rPr>
          <w:sz w:val="28"/>
          <w:szCs w:val="28"/>
        </w:rPr>
        <w:t xml:space="preserve">Политические элиты и лидеры в политическом процессе. Классические и современные концепции элит. </w:t>
      </w:r>
      <w:proofErr w:type="spellStart"/>
      <w:r w:rsidRPr="00E92417">
        <w:rPr>
          <w:sz w:val="28"/>
          <w:szCs w:val="28"/>
        </w:rPr>
        <w:t>Ортега</w:t>
      </w:r>
      <w:proofErr w:type="spellEnd"/>
      <w:r w:rsidRPr="00E92417">
        <w:rPr>
          <w:sz w:val="28"/>
          <w:szCs w:val="28"/>
        </w:rPr>
        <w:t>-и-</w:t>
      </w:r>
      <w:proofErr w:type="spellStart"/>
      <w:r w:rsidRPr="00E92417">
        <w:rPr>
          <w:sz w:val="28"/>
          <w:szCs w:val="28"/>
        </w:rPr>
        <w:t>Гассет</w:t>
      </w:r>
      <w:proofErr w:type="spellEnd"/>
      <w:r w:rsidRPr="00E92417">
        <w:rPr>
          <w:sz w:val="28"/>
          <w:szCs w:val="28"/>
        </w:rPr>
        <w:t xml:space="preserve"> «Восстание масс». Структура, функции, типология политических элит. Циркуляция элит. Формирование политической элиты белорусского общества.</w:t>
      </w:r>
    </w:p>
    <w:p w:rsidR="00E92417" w:rsidRPr="00E92417" w:rsidRDefault="00E92417" w:rsidP="00E92417">
      <w:pPr>
        <w:widowControl w:val="0"/>
        <w:suppressLineNumbers/>
        <w:ind w:firstLine="709"/>
        <w:jc w:val="both"/>
        <w:rPr>
          <w:sz w:val="28"/>
          <w:szCs w:val="28"/>
        </w:rPr>
      </w:pPr>
      <w:r w:rsidRPr="00E92417">
        <w:rPr>
          <w:sz w:val="28"/>
          <w:szCs w:val="28"/>
        </w:rPr>
        <w:t xml:space="preserve">Роль лидера в функционировании политической системы. Лидер как интегратор общества, как </w:t>
      </w:r>
      <w:proofErr w:type="spellStart"/>
      <w:r w:rsidRPr="00E92417">
        <w:rPr>
          <w:sz w:val="28"/>
          <w:szCs w:val="28"/>
        </w:rPr>
        <w:t>легитиматор</w:t>
      </w:r>
      <w:proofErr w:type="spellEnd"/>
      <w:r w:rsidRPr="00E92417">
        <w:rPr>
          <w:sz w:val="28"/>
          <w:szCs w:val="28"/>
        </w:rPr>
        <w:t xml:space="preserve"> политического строя. Роль лидера в принятии решений, в установлении связей между народом и властью.</w:t>
      </w:r>
    </w:p>
    <w:p w:rsidR="00E92417" w:rsidRPr="00664D32" w:rsidRDefault="00E92417" w:rsidP="00E92417">
      <w:pPr>
        <w:widowControl w:val="0"/>
        <w:suppressLineNumbers/>
        <w:ind w:firstLine="709"/>
        <w:jc w:val="both"/>
        <w:rPr>
          <w:sz w:val="28"/>
          <w:szCs w:val="28"/>
        </w:rPr>
      </w:pPr>
      <w:r w:rsidRPr="00664D32">
        <w:rPr>
          <w:b/>
          <w:sz w:val="28"/>
          <w:szCs w:val="28"/>
        </w:rPr>
        <w:t>Тема 5.3. Роль выборов в политической системе современного общества</w:t>
      </w:r>
      <w:r w:rsidR="00664D32">
        <w:rPr>
          <w:sz w:val="28"/>
          <w:szCs w:val="28"/>
        </w:rPr>
        <w:t>.</w:t>
      </w:r>
      <w:r w:rsidRPr="00664D32">
        <w:rPr>
          <w:sz w:val="28"/>
          <w:szCs w:val="28"/>
        </w:rPr>
        <w:t xml:space="preserve"> </w:t>
      </w:r>
    </w:p>
    <w:p w:rsidR="00E92417" w:rsidRPr="00E92417" w:rsidRDefault="00E92417" w:rsidP="00E92417">
      <w:pPr>
        <w:widowControl w:val="0"/>
        <w:suppressLineNumbers/>
        <w:ind w:firstLine="709"/>
        <w:jc w:val="both"/>
        <w:rPr>
          <w:sz w:val="28"/>
          <w:szCs w:val="28"/>
        </w:rPr>
      </w:pPr>
      <w:r w:rsidRPr="00E92417">
        <w:rPr>
          <w:sz w:val="28"/>
          <w:szCs w:val="28"/>
        </w:rPr>
        <w:t>Избирательный процесс. Правовые основы выборов. Тип избирательной системы Республики Беларусь. Электоральное поведение граждан Республики Беларусь. Абсентеизм и его причины.</w:t>
      </w:r>
    </w:p>
    <w:p w:rsidR="00E92417" w:rsidRPr="00664D32" w:rsidRDefault="00E92417" w:rsidP="00E92417">
      <w:pPr>
        <w:widowControl w:val="0"/>
        <w:suppressLineNumbers/>
        <w:ind w:firstLine="709"/>
        <w:jc w:val="both"/>
        <w:rPr>
          <w:b/>
          <w:sz w:val="28"/>
          <w:szCs w:val="28"/>
        </w:rPr>
      </w:pPr>
      <w:r w:rsidRPr="00664D32">
        <w:rPr>
          <w:b/>
          <w:sz w:val="28"/>
          <w:szCs w:val="28"/>
        </w:rPr>
        <w:t>Тема 5.4. Теория политического развития и политических изменений</w:t>
      </w:r>
      <w:r w:rsidR="00664D32">
        <w:rPr>
          <w:b/>
          <w:sz w:val="28"/>
          <w:szCs w:val="28"/>
        </w:rPr>
        <w:t>.</w:t>
      </w:r>
    </w:p>
    <w:p w:rsidR="00E92417" w:rsidRPr="00E92417" w:rsidRDefault="00E92417" w:rsidP="00E92417">
      <w:pPr>
        <w:widowControl w:val="0"/>
        <w:suppressLineNumbers/>
        <w:ind w:firstLine="709"/>
        <w:jc w:val="both"/>
        <w:rPr>
          <w:sz w:val="28"/>
          <w:szCs w:val="28"/>
        </w:rPr>
      </w:pPr>
      <w:r w:rsidRPr="00E92417">
        <w:rPr>
          <w:sz w:val="28"/>
          <w:szCs w:val="28"/>
        </w:rPr>
        <w:t>Политические изменения как фактор общественного развития. Теория политической модернизации. Переходные общества в процессе политической модернизации. Политические кризисы и конфликты, их причины и источники. Разрешение конфликтов и управление ими. Понятие политического кризиса. Виды политических кризисов. Сущность общенационального кризиса. Роль компромиссов в урегулировании конфликтов. Механизм согласования политических интересов.</w:t>
      </w:r>
    </w:p>
    <w:p w:rsidR="00E92417" w:rsidRPr="00E92417" w:rsidRDefault="00E92417" w:rsidP="00E92417">
      <w:pPr>
        <w:widowControl w:val="0"/>
        <w:suppressLineNumbers/>
        <w:ind w:firstLine="709"/>
        <w:jc w:val="both"/>
        <w:rPr>
          <w:sz w:val="28"/>
          <w:szCs w:val="28"/>
        </w:rPr>
      </w:pPr>
    </w:p>
    <w:p w:rsidR="00E92417" w:rsidRPr="00664D32" w:rsidRDefault="00E92417" w:rsidP="00694ECA">
      <w:pPr>
        <w:widowControl w:val="0"/>
        <w:suppressLineNumbers/>
        <w:ind w:firstLine="709"/>
        <w:jc w:val="center"/>
        <w:rPr>
          <w:b/>
          <w:sz w:val="28"/>
          <w:szCs w:val="28"/>
        </w:rPr>
      </w:pPr>
      <w:r w:rsidRPr="00664D32">
        <w:rPr>
          <w:b/>
          <w:sz w:val="28"/>
          <w:szCs w:val="28"/>
        </w:rPr>
        <w:t xml:space="preserve">Раздел 6. </w:t>
      </w:r>
      <w:proofErr w:type="spellStart"/>
      <w:r w:rsidRPr="00664D32">
        <w:rPr>
          <w:b/>
          <w:sz w:val="28"/>
          <w:szCs w:val="28"/>
        </w:rPr>
        <w:t>Неинституциональные</w:t>
      </w:r>
      <w:proofErr w:type="spellEnd"/>
      <w:r w:rsidRPr="00664D32">
        <w:rPr>
          <w:b/>
          <w:sz w:val="28"/>
          <w:szCs w:val="28"/>
        </w:rPr>
        <w:t xml:space="preserve"> основы политики</w:t>
      </w:r>
      <w:r w:rsidR="00664D32">
        <w:rPr>
          <w:b/>
          <w:sz w:val="28"/>
          <w:szCs w:val="28"/>
        </w:rPr>
        <w:t>.</w:t>
      </w:r>
    </w:p>
    <w:p w:rsidR="00E92417" w:rsidRPr="00E92417" w:rsidRDefault="00E92417" w:rsidP="00E92417">
      <w:pPr>
        <w:widowControl w:val="0"/>
        <w:suppressLineNumbers/>
        <w:ind w:firstLine="709"/>
        <w:jc w:val="both"/>
        <w:rPr>
          <w:sz w:val="28"/>
          <w:szCs w:val="28"/>
        </w:rPr>
      </w:pPr>
    </w:p>
    <w:p w:rsidR="00E92417" w:rsidRPr="00664D32" w:rsidRDefault="00E92417" w:rsidP="00E92417">
      <w:pPr>
        <w:widowControl w:val="0"/>
        <w:suppressLineNumbers/>
        <w:ind w:firstLine="709"/>
        <w:jc w:val="both"/>
        <w:rPr>
          <w:b/>
          <w:sz w:val="28"/>
          <w:szCs w:val="28"/>
        </w:rPr>
      </w:pPr>
      <w:r w:rsidRPr="00664D32">
        <w:rPr>
          <w:b/>
          <w:sz w:val="28"/>
          <w:szCs w:val="28"/>
        </w:rPr>
        <w:t>Тема 6.1. Политическое сознание и политическая идеология</w:t>
      </w:r>
      <w:r w:rsidR="00664D32">
        <w:rPr>
          <w:b/>
          <w:sz w:val="28"/>
          <w:szCs w:val="28"/>
        </w:rPr>
        <w:t>.</w:t>
      </w:r>
    </w:p>
    <w:p w:rsidR="00E92417" w:rsidRPr="00E92417" w:rsidRDefault="00E92417" w:rsidP="00E92417">
      <w:pPr>
        <w:widowControl w:val="0"/>
        <w:suppressLineNumbers/>
        <w:ind w:firstLine="709"/>
        <w:jc w:val="both"/>
        <w:rPr>
          <w:sz w:val="28"/>
          <w:szCs w:val="28"/>
        </w:rPr>
      </w:pPr>
      <w:r w:rsidRPr="00E92417">
        <w:rPr>
          <w:sz w:val="28"/>
          <w:szCs w:val="28"/>
        </w:rPr>
        <w:t>Понятие политического сознания, его уровни: политическая идеология и политическая психология. Структура политического сознания: научное, практическое, оценочное. Массовое, групповое, индивидуальное политическое сознание.</w:t>
      </w:r>
    </w:p>
    <w:p w:rsidR="00E92417" w:rsidRPr="00E92417" w:rsidRDefault="00E92417" w:rsidP="00E92417">
      <w:pPr>
        <w:widowControl w:val="0"/>
        <w:suppressLineNumbers/>
        <w:ind w:firstLine="709"/>
        <w:jc w:val="both"/>
        <w:rPr>
          <w:sz w:val="28"/>
          <w:szCs w:val="28"/>
        </w:rPr>
      </w:pPr>
      <w:r w:rsidRPr="00E92417">
        <w:rPr>
          <w:sz w:val="28"/>
          <w:szCs w:val="28"/>
        </w:rPr>
        <w:t>Структура, функции, уровни политической идеологии. Основные идеологические течения современности. Либерализм и неолиберализм. Консерватизм и неоконсерватизм. Коммунистическая и социалистическая идеология. Социал-демократия. Фашизм. Политическая психология: сущность, структура, факторы формирования. Особенности политического сознания населения Республики Беларусь.</w:t>
      </w:r>
    </w:p>
    <w:p w:rsidR="00E92417" w:rsidRPr="00664D32" w:rsidRDefault="00E92417" w:rsidP="00E92417">
      <w:pPr>
        <w:widowControl w:val="0"/>
        <w:suppressLineNumbers/>
        <w:ind w:firstLine="709"/>
        <w:jc w:val="both"/>
        <w:rPr>
          <w:b/>
          <w:sz w:val="28"/>
          <w:szCs w:val="28"/>
        </w:rPr>
      </w:pPr>
      <w:r w:rsidRPr="00664D32">
        <w:rPr>
          <w:b/>
          <w:sz w:val="28"/>
          <w:szCs w:val="28"/>
        </w:rPr>
        <w:t>Тема 6.2. Политическая культура и политическая социализация</w:t>
      </w:r>
      <w:r w:rsidR="00664D32">
        <w:rPr>
          <w:b/>
          <w:sz w:val="28"/>
          <w:szCs w:val="28"/>
        </w:rPr>
        <w:t>.</w:t>
      </w:r>
    </w:p>
    <w:p w:rsidR="00E92417" w:rsidRPr="00E92417" w:rsidRDefault="00E92417" w:rsidP="00E92417">
      <w:pPr>
        <w:widowControl w:val="0"/>
        <w:suppressLineNumbers/>
        <w:ind w:firstLine="709"/>
        <w:jc w:val="both"/>
        <w:rPr>
          <w:sz w:val="28"/>
          <w:szCs w:val="28"/>
        </w:rPr>
      </w:pPr>
      <w:r w:rsidRPr="00E92417">
        <w:rPr>
          <w:sz w:val="28"/>
          <w:szCs w:val="28"/>
        </w:rPr>
        <w:t xml:space="preserve">Взаимодействие политики и культуры. Понятие политической культуры, ее структура и функции. Критерии </w:t>
      </w:r>
      <w:proofErr w:type="spellStart"/>
      <w:r w:rsidRPr="00E92417">
        <w:rPr>
          <w:sz w:val="28"/>
          <w:szCs w:val="28"/>
        </w:rPr>
        <w:t>типологизации</w:t>
      </w:r>
      <w:proofErr w:type="spellEnd"/>
      <w:r w:rsidRPr="00E92417">
        <w:rPr>
          <w:sz w:val="28"/>
          <w:szCs w:val="28"/>
        </w:rPr>
        <w:t xml:space="preserve"> политической культуры. Концепции и типология политической культуры Г. </w:t>
      </w:r>
      <w:proofErr w:type="spellStart"/>
      <w:r w:rsidRPr="00E92417">
        <w:rPr>
          <w:sz w:val="28"/>
          <w:szCs w:val="28"/>
        </w:rPr>
        <w:t>Алмонда</w:t>
      </w:r>
      <w:proofErr w:type="spellEnd"/>
      <w:r w:rsidRPr="00E92417">
        <w:rPr>
          <w:sz w:val="28"/>
          <w:szCs w:val="28"/>
        </w:rPr>
        <w:t>, С. Вербы и др. Особенности политической культуры Республики Беларусь.</w:t>
      </w:r>
    </w:p>
    <w:p w:rsidR="00E92417" w:rsidRPr="00E92417" w:rsidRDefault="00E92417" w:rsidP="00E92417">
      <w:pPr>
        <w:widowControl w:val="0"/>
        <w:suppressLineNumbers/>
        <w:ind w:firstLine="709"/>
        <w:jc w:val="both"/>
        <w:rPr>
          <w:sz w:val="28"/>
          <w:szCs w:val="28"/>
        </w:rPr>
      </w:pPr>
      <w:r w:rsidRPr="00E92417">
        <w:rPr>
          <w:sz w:val="28"/>
          <w:szCs w:val="28"/>
        </w:rPr>
        <w:t>Политическая социализация личности как детерминанта политического поведения. Этапы политической социализации.</w:t>
      </w:r>
    </w:p>
    <w:p w:rsidR="00E92417" w:rsidRPr="00664D32" w:rsidRDefault="00E92417" w:rsidP="00E92417">
      <w:pPr>
        <w:widowControl w:val="0"/>
        <w:suppressLineNumbers/>
        <w:ind w:firstLine="709"/>
        <w:jc w:val="both"/>
        <w:rPr>
          <w:b/>
          <w:sz w:val="28"/>
          <w:szCs w:val="28"/>
        </w:rPr>
      </w:pPr>
      <w:r w:rsidRPr="00664D32">
        <w:rPr>
          <w:b/>
          <w:sz w:val="28"/>
          <w:szCs w:val="28"/>
        </w:rPr>
        <w:t>Тема 6.3. Средства массовой информации в политическом процессе</w:t>
      </w:r>
      <w:r w:rsidR="00664D32">
        <w:rPr>
          <w:b/>
          <w:sz w:val="28"/>
          <w:szCs w:val="28"/>
        </w:rPr>
        <w:t>.</w:t>
      </w:r>
    </w:p>
    <w:p w:rsidR="00E92417" w:rsidRPr="00E92417" w:rsidRDefault="00E92417" w:rsidP="00E92417">
      <w:pPr>
        <w:widowControl w:val="0"/>
        <w:suppressLineNumbers/>
        <w:ind w:firstLine="709"/>
        <w:jc w:val="both"/>
        <w:rPr>
          <w:sz w:val="28"/>
          <w:szCs w:val="28"/>
        </w:rPr>
      </w:pPr>
      <w:r w:rsidRPr="00E92417">
        <w:rPr>
          <w:sz w:val="28"/>
          <w:szCs w:val="28"/>
        </w:rPr>
        <w:t>Сущность коммуникации как политического процесса. Теоретические трактовки информационно-коммуникативных процессов. Структура политической коммуникации. Массовые политические коммуникации. Функции СМИ в современном политическом процессе. Структура СМИ, проблемы их функционирования.</w:t>
      </w:r>
    </w:p>
    <w:p w:rsidR="00E92417" w:rsidRPr="00E92417" w:rsidRDefault="00E92417" w:rsidP="00E92417">
      <w:pPr>
        <w:widowControl w:val="0"/>
        <w:suppressLineNumbers/>
        <w:ind w:firstLine="709"/>
        <w:jc w:val="both"/>
        <w:rPr>
          <w:sz w:val="28"/>
          <w:szCs w:val="28"/>
        </w:rPr>
      </w:pPr>
    </w:p>
    <w:p w:rsidR="00E92417" w:rsidRPr="00664D32" w:rsidRDefault="00E92417" w:rsidP="00694ECA">
      <w:pPr>
        <w:widowControl w:val="0"/>
        <w:suppressLineNumbers/>
        <w:ind w:firstLine="709"/>
        <w:jc w:val="center"/>
        <w:rPr>
          <w:b/>
          <w:sz w:val="28"/>
          <w:szCs w:val="28"/>
        </w:rPr>
      </w:pPr>
      <w:r w:rsidRPr="00664D32">
        <w:rPr>
          <w:b/>
          <w:sz w:val="28"/>
          <w:szCs w:val="28"/>
        </w:rPr>
        <w:t>Раздел 7. Международные политические процессы</w:t>
      </w:r>
      <w:r w:rsidR="00664D32">
        <w:rPr>
          <w:b/>
          <w:sz w:val="28"/>
          <w:szCs w:val="28"/>
        </w:rPr>
        <w:t>.</w:t>
      </w:r>
    </w:p>
    <w:p w:rsidR="00E92417" w:rsidRPr="00E92417" w:rsidRDefault="00E92417" w:rsidP="00E92417">
      <w:pPr>
        <w:widowControl w:val="0"/>
        <w:suppressLineNumbers/>
        <w:ind w:firstLine="709"/>
        <w:jc w:val="both"/>
        <w:rPr>
          <w:sz w:val="28"/>
          <w:szCs w:val="28"/>
        </w:rPr>
      </w:pPr>
    </w:p>
    <w:p w:rsidR="00E92417" w:rsidRPr="00664D32" w:rsidRDefault="00E92417" w:rsidP="00E92417">
      <w:pPr>
        <w:widowControl w:val="0"/>
        <w:suppressLineNumbers/>
        <w:ind w:firstLine="709"/>
        <w:jc w:val="both"/>
        <w:rPr>
          <w:b/>
          <w:sz w:val="28"/>
          <w:szCs w:val="28"/>
        </w:rPr>
      </w:pPr>
      <w:r w:rsidRPr="00664D32">
        <w:rPr>
          <w:b/>
          <w:sz w:val="28"/>
          <w:szCs w:val="28"/>
        </w:rPr>
        <w:t>Тема 7.1. Международные политические отношения</w:t>
      </w:r>
      <w:r w:rsidR="00664D32">
        <w:rPr>
          <w:b/>
          <w:sz w:val="28"/>
          <w:szCs w:val="28"/>
        </w:rPr>
        <w:t>.</w:t>
      </w:r>
    </w:p>
    <w:p w:rsidR="00E92417" w:rsidRPr="00E92417" w:rsidRDefault="00E92417" w:rsidP="00E92417">
      <w:pPr>
        <w:widowControl w:val="0"/>
        <w:suppressLineNumbers/>
        <w:ind w:firstLine="709"/>
        <w:jc w:val="both"/>
        <w:rPr>
          <w:sz w:val="28"/>
          <w:szCs w:val="28"/>
        </w:rPr>
      </w:pPr>
      <w:r w:rsidRPr="00E92417">
        <w:rPr>
          <w:sz w:val="28"/>
          <w:szCs w:val="28"/>
        </w:rPr>
        <w:t>Понятие международных отношений, их структура, виды, принципы. Субъекты международных отношений. Становление многополярного мира.</w:t>
      </w:r>
    </w:p>
    <w:p w:rsidR="00E92417" w:rsidRPr="00E92417" w:rsidRDefault="00E92417" w:rsidP="00E92417">
      <w:pPr>
        <w:widowControl w:val="0"/>
        <w:suppressLineNumbers/>
        <w:ind w:firstLine="709"/>
        <w:jc w:val="both"/>
        <w:rPr>
          <w:sz w:val="28"/>
          <w:szCs w:val="28"/>
        </w:rPr>
      </w:pPr>
      <w:r w:rsidRPr="00E92417">
        <w:rPr>
          <w:sz w:val="28"/>
          <w:szCs w:val="28"/>
        </w:rPr>
        <w:t xml:space="preserve">Внешняя политика государств. Цели, функции внешней политики Республики Беларусь, ее </w:t>
      </w:r>
      <w:proofErr w:type="spellStart"/>
      <w:r w:rsidRPr="00E92417">
        <w:rPr>
          <w:sz w:val="28"/>
          <w:szCs w:val="28"/>
        </w:rPr>
        <w:t>многовекторный</w:t>
      </w:r>
      <w:proofErr w:type="spellEnd"/>
      <w:r w:rsidRPr="00E92417">
        <w:rPr>
          <w:sz w:val="28"/>
          <w:szCs w:val="28"/>
        </w:rPr>
        <w:t xml:space="preserve"> характер. Национальные интересы и приоритеты внешней политики Республики Беларусь. Формирование Союзного государства, содействие укреплению региональной и глобальной безопасности.</w:t>
      </w:r>
    </w:p>
    <w:p w:rsidR="00E92417" w:rsidRPr="00664D32" w:rsidRDefault="00E92417" w:rsidP="00E92417">
      <w:pPr>
        <w:widowControl w:val="0"/>
        <w:suppressLineNumbers/>
        <w:ind w:firstLine="709"/>
        <w:jc w:val="both"/>
        <w:rPr>
          <w:b/>
          <w:sz w:val="28"/>
          <w:szCs w:val="28"/>
        </w:rPr>
      </w:pPr>
      <w:r w:rsidRPr="00664D32">
        <w:rPr>
          <w:b/>
          <w:sz w:val="28"/>
          <w:szCs w:val="28"/>
        </w:rPr>
        <w:t>Тема 7.2. Основные геополитические концепции</w:t>
      </w:r>
      <w:r w:rsidR="00664D32">
        <w:rPr>
          <w:b/>
          <w:sz w:val="28"/>
          <w:szCs w:val="28"/>
        </w:rPr>
        <w:t>.</w:t>
      </w:r>
    </w:p>
    <w:p w:rsidR="00E92417" w:rsidRPr="00E92417" w:rsidRDefault="00E92417" w:rsidP="00E92417">
      <w:pPr>
        <w:widowControl w:val="0"/>
        <w:suppressLineNumbers/>
        <w:ind w:firstLine="709"/>
        <w:jc w:val="both"/>
        <w:rPr>
          <w:sz w:val="28"/>
          <w:szCs w:val="28"/>
        </w:rPr>
      </w:pPr>
      <w:r w:rsidRPr="00E92417">
        <w:rPr>
          <w:sz w:val="28"/>
          <w:szCs w:val="28"/>
        </w:rPr>
        <w:t xml:space="preserve"> Геополитика и политическая география. Теоретические основы геополитики (Ф. </w:t>
      </w:r>
      <w:proofErr w:type="spellStart"/>
      <w:r w:rsidRPr="00E92417">
        <w:rPr>
          <w:sz w:val="28"/>
          <w:szCs w:val="28"/>
        </w:rPr>
        <w:t>Ратцель</w:t>
      </w:r>
      <w:proofErr w:type="spellEnd"/>
      <w:r w:rsidRPr="00E92417">
        <w:rPr>
          <w:sz w:val="28"/>
          <w:szCs w:val="28"/>
        </w:rPr>
        <w:t xml:space="preserve">, Р. </w:t>
      </w:r>
      <w:proofErr w:type="spellStart"/>
      <w:r w:rsidRPr="00E92417">
        <w:rPr>
          <w:sz w:val="28"/>
          <w:szCs w:val="28"/>
        </w:rPr>
        <w:t>Челлен</w:t>
      </w:r>
      <w:proofErr w:type="spellEnd"/>
      <w:r w:rsidRPr="00E92417">
        <w:rPr>
          <w:sz w:val="28"/>
          <w:szCs w:val="28"/>
        </w:rPr>
        <w:t xml:space="preserve">, Х. </w:t>
      </w:r>
      <w:proofErr w:type="spellStart"/>
      <w:r w:rsidRPr="00E92417">
        <w:rPr>
          <w:sz w:val="28"/>
          <w:szCs w:val="28"/>
        </w:rPr>
        <w:t>Маккиндер</w:t>
      </w:r>
      <w:proofErr w:type="spellEnd"/>
      <w:r w:rsidRPr="00E92417">
        <w:rPr>
          <w:sz w:val="28"/>
          <w:szCs w:val="28"/>
        </w:rPr>
        <w:t xml:space="preserve">, </w:t>
      </w:r>
      <w:r w:rsidR="00C44023">
        <w:rPr>
          <w:sz w:val="28"/>
          <w:szCs w:val="28"/>
        </w:rPr>
        <w:t xml:space="preserve">К. </w:t>
      </w:r>
      <w:proofErr w:type="spellStart"/>
      <w:r w:rsidRPr="00E92417">
        <w:rPr>
          <w:sz w:val="28"/>
          <w:szCs w:val="28"/>
        </w:rPr>
        <w:t>Хаусхофер</w:t>
      </w:r>
      <w:proofErr w:type="spellEnd"/>
      <w:r w:rsidRPr="00E92417">
        <w:rPr>
          <w:sz w:val="28"/>
          <w:szCs w:val="28"/>
        </w:rPr>
        <w:t xml:space="preserve"> и др.). </w:t>
      </w:r>
      <w:proofErr w:type="spellStart"/>
      <w:r w:rsidRPr="00E92417">
        <w:rPr>
          <w:sz w:val="28"/>
          <w:szCs w:val="28"/>
        </w:rPr>
        <w:t>Постклассические</w:t>
      </w:r>
      <w:proofErr w:type="spellEnd"/>
      <w:r w:rsidRPr="00E92417">
        <w:rPr>
          <w:sz w:val="28"/>
          <w:szCs w:val="28"/>
        </w:rPr>
        <w:t xml:space="preserve"> геополитические концепции. Формирование новой геополитической модели мира.</w:t>
      </w:r>
    </w:p>
    <w:p w:rsidR="00E92417" w:rsidRPr="00664D32" w:rsidRDefault="00E92417" w:rsidP="00664D32">
      <w:pPr>
        <w:widowControl w:val="0"/>
        <w:suppressLineNumbers/>
        <w:ind w:firstLine="709"/>
        <w:jc w:val="both"/>
        <w:rPr>
          <w:sz w:val="28"/>
          <w:szCs w:val="28"/>
        </w:rPr>
      </w:pPr>
      <w:r w:rsidRPr="00E92417">
        <w:rPr>
          <w:sz w:val="28"/>
          <w:szCs w:val="28"/>
        </w:rPr>
        <w:t>Понятие глобальных проблем и глобализации. Тенденции и факторы международных отношений в услов</w:t>
      </w:r>
      <w:r w:rsidR="00664D32">
        <w:rPr>
          <w:sz w:val="28"/>
          <w:szCs w:val="28"/>
        </w:rPr>
        <w:t xml:space="preserve">иях глобализации. </w:t>
      </w:r>
      <w:r w:rsidRPr="00E92417">
        <w:rPr>
          <w:sz w:val="28"/>
          <w:szCs w:val="28"/>
        </w:rPr>
        <w:t>Геополитическое положение Республики Беларусь.</w:t>
      </w:r>
    </w:p>
    <w:p w:rsidR="00F97399" w:rsidRDefault="00F97399" w:rsidP="0078579B">
      <w:pPr>
        <w:jc w:val="center"/>
        <w:rPr>
          <w:b/>
          <w:szCs w:val="28"/>
        </w:rPr>
      </w:pPr>
    </w:p>
    <w:p w:rsidR="0078579B" w:rsidRPr="00B159FD" w:rsidRDefault="0078579B" w:rsidP="0078579B">
      <w:pPr>
        <w:jc w:val="center"/>
        <w:rPr>
          <w:b/>
          <w:szCs w:val="28"/>
        </w:rPr>
      </w:pPr>
      <w:r w:rsidRPr="00B159FD">
        <w:rPr>
          <w:b/>
          <w:szCs w:val="28"/>
        </w:rPr>
        <w:t>ИНФОРМАЦИОННО-МЕТОДИЧЕСКАЯ ЧАСТЬ</w:t>
      </w:r>
    </w:p>
    <w:p w:rsidR="0078579B" w:rsidRPr="00B159FD" w:rsidRDefault="0078579B" w:rsidP="0078579B">
      <w:pPr>
        <w:jc w:val="center"/>
        <w:rPr>
          <w:b/>
          <w:szCs w:val="28"/>
        </w:rPr>
      </w:pPr>
    </w:p>
    <w:p w:rsidR="0078579B" w:rsidRPr="00F97399" w:rsidRDefault="0078579B" w:rsidP="00F97399">
      <w:pPr>
        <w:spacing w:line="360" w:lineRule="exact"/>
        <w:ind w:hanging="23"/>
        <w:jc w:val="center"/>
        <w:rPr>
          <w:b/>
          <w:sz w:val="28"/>
          <w:szCs w:val="28"/>
        </w:rPr>
      </w:pPr>
      <w:r w:rsidRPr="00F97399">
        <w:rPr>
          <w:b/>
          <w:sz w:val="28"/>
          <w:szCs w:val="28"/>
        </w:rPr>
        <w:t>Нормативно-законодательные и официальные документы</w:t>
      </w:r>
    </w:p>
    <w:p w:rsidR="0078579B" w:rsidRPr="009E1E12" w:rsidRDefault="0078579B" w:rsidP="0078579B">
      <w:pPr>
        <w:pStyle w:val="a5"/>
        <w:numPr>
          <w:ilvl w:val="0"/>
          <w:numId w:val="16"/>
        </w:numPr>
        <w:shd w:val="clear" w:color="auto" w:fill="FFFFFF"/>
        <w:tabs>
          <w:tab w:val="left" w:pos="851"/>
        </w:tabs>
        <w:ind w:left="0" w:right="45" w:firstLine="567"/>
        <w:jc w:val="both"/>
        <w:rPr>
          <w:sz w:val="28"/>
          <w:szCs w:val="28"/>
        </w:rPr>
      </w:pPr>
      <w:r w:rsidRPr="009E1E12">
        <w:rPr>
          <w:sz w:val="28"/>
          <w:szCs w:val="28"/>
        </w:rPr>
        <w:t xml:space="preserve">Конституция Республики Беларусь с изм. и доп., принятыми на </w:t>
      </w:r>
      <w:proofErr w:type="spellStart"/>
      <w:r w:rsidRPr="009E1E12">
        <w:rPr>
          <w:sz w:val="28"/>
          <w:szCs w:val="28"/>
        </w:rPr>
        <w:t>респ</w:t>
      </w:r>
      <w:proofErr w:type="spellEnd"/>
      <w:r w:rsidRPr="009E1E12">
        <w:rPr>
          <w:sz w:val="28"/>
          <w:szCs w:val="28"/>
        </w:rPr>
        <w:t xml:space="preserve">. референдумах 24 </w:t>
      </w:r>
      <w:proofErr w:type="spellStart"/>
      <w:r w:rsidRPr="009E1E12">
        <w:rPr>
          <w:sz w:val="28"/>
          <w:szCs w:val="28"/>
        </w:rPr>
        <w:t>нояб</w:t>
      </w:r>
      <w:proofErr w:type="spellEnd"/>
      <w:r w:rsidRPr="009E1E12">
        <w:rPr>
          <w:sz w:val="28"/>
          <w:szCs w:val="28"/>
        </w:rPr>
        <w:t>. 1996 г., 17 окт. 2004 г. и 27 февраля 2022 г. – Минск: НЦПИ Республики Беларусь, 2022. – 80 с.</w:t>
      </w:r>
    </w:p>
    <w:p w:rsidR="0078579B" w:rsidRPr="009E1E12" w:rsidRDefault="0078579B" w:rsidP="0078579B">
      <w:pPr>
        <w:pStyle w:val="a5"/>
        <w:numPr>
          <w:ilvl w:val="0"/>
          <w:numId w:val="16"/>
        </w:numPr>
        <w:shd w:val="clear" w:color="auto" w:fill="FFFFFF"/>
        <w:tabs>
          <w:tab w:val="left" w:pos="851"/>
        </w:tabs>
        <w:ind w:left="0" w:right="45" w:firstLine="567"/>
        <w:jc w:val="both"/>
        <w:rPr>
          <w:sz w:val="28"/>
          <w:szCs w:val="28"/>
        </w:rPr>
      </w:pPr>
      <w:r w:rsidRPr="009E1E12">
        <w:rPr>
          <w:sz w:val="28"/>
          <w:szCs w:val="28"/>
        </w:rPr>
        <w:t xml:space="preserve">Концепция национальной безопасности Республики </w:t>
      </w:r>
      <w:proofErr w:type="gramStart"/>
      <w:r w:rsidRPr="009E1E12">
        <w:rPr>
          <w:sz w:val="28"/>
          <w:szCs w:val="28"/>
        </w:rPr>
        <w:t>Беларусь./</w:t>
      </w:r>
      <w:proofErr w:type="gramEnd"/>
      <w:r w:rsidRPr="009E1E12">
        <w:rPr>
          <w:sz w:val="28"/>
          <w:szCs w:val="28"/>
        </w:rPr>
        <w:t xml:space="preserve">Электронный ресурс // Национальный правовой Интернет-портал Республики Беларусь - Режим доступа: https://pravo.by\ </w:t>
      </w:r>
      <w:proofErr w:type="spellStart"/>
      <w:r w:rsidRPr="009E1E12">
        <w:rPr>
          <w:sz w:val="28"/>
          <w:szCs w:val="28"/>
        </w:rPr>
        <w:t>document</w:t>
      </w:r>
      <w:proofErr w:type="spellEnd"/>
      <w:r w:rsidRPr="009E1E12">
        <w:rPr>
          <w:sz w:val="28"/>
          <w:szCs w:val="28"/>
        </w:rPr>
        <w:t>|?</w:t>
      </w:r>
      <w:proofErr w:type="spellStart"/>
      <w:r w:rsidRPr="009E1E12">
        <w:rPr>
          <w:sz w:val="28"/>
          <w:szCs w:val="28"/>
        </w:rPr>
        <w:t>guid</w:t>
      </w:r>
      <w:proofErr w:type="spellEnd"/>
      <w:r w:rsidRPr="009E1E12">
        <w:rPr>
          <w:sz w:val="28"/>
          <w:szCs w:val="28"/>
        </w:rPr>
        <w:t>=3871&amp;p0=P31000575. – Дата доступа: 20.01.2024.</w:t>
      </w:r>
    </w:p>
    <w:p w:rsidR="0078579B" w:rsidRPr="00D62683" w:rsidRDefault="0078579B" w:rsidP="0078579B">
      <w:pPr>
        <w:pStyle w:val="a5"/>
        <w:numPr>
          <w:ilvl w:val="0"/>
          <w:numId w:val="16"/>
        </w:numPr>
        <w:shd w:val="clear" w:color="auto" w:fill="FFFFFF"/>
        <w:tabs>
          <w:tab w:val="left" w:pos="851"/>
        </w:tabs>
        <w:ind w:left="0" w:right="45" w:firstLine="567"/>
        <w:jc w:val="both"/>
        <w:rPr>
          <w:sz w:val="28"/>
          <w:szCs w:val="28"/>
        </w:rPr>
      </w:pPr>
      <w:r w:rsidRPr="009E1E12">
        <w:rPr>
          <w:sz w:val="28"/>
          <w:szCs w:val="28"/>
        </w:rPr>
        <w:t xml:space="preserve">Концепция информационной безопасности Республики Беларусь [Электронный ресурс] // Национальный правовой Интернет-портал Республики Беларусь. – Режим доступа: </w:t>
      </w:r>
      <w:hyperlink r:id="rId10" w:history="1">
        <w:r w:rsidRPr="009E1E12">
          <w:rPr>
            <w:rStyle w:val="a6"/>
            <w:sz w:val="28"/>
            <w:szCs w:val="28"/>
          </w:rPr>
          <w:t>https://pravo.by/document/?guid=12551&amp;p0=P219s0001&amp;p1=1</w:t>
        </w:r>
      </w:hyperlink>
      <w:r w:rsidRPr="009E1E12">
        <w:rPr>
          <w:sz w:val="28"/>
          <w:szCs w:val="28"/>
        </w:rPr>
        <w:t>. – Дата доступа: 20.01.2024.</w:t>
      </w:r>
    </w:p>
    <w:p w:rsidR="0078579B" w:rsidRPr="0078579B" w:rsidRDefault="0078579B" w:rsidP="0078579B">
      <w:pPr>
        <w:pStyle w:val="a5"/>
        <w:shd w:val="clear" w:color="auto" w:fill="FFFFFF"/>
        <w:ind w:left="1146" w:right="43"/>
        <w:jc w:val="center"/>
        <w:rPr>
          <w:b/>
          <w:sz w:val="28"/>
          <w:szCs w:val="28"/>
        </w:rPr>
      </w:pPr>
      <w:r w:rsidRPr="0078579B">
        <w:rPr>
          <w:b/>
          <w:sz w:val="28"/>
          <w:szCs w:val="28"/>
        </w:rPr>
        <w:t>Перечень основной литературы</w:t>
      </w:r>
    </w:p>
    <w:p w:rsidR="0078579B" w:rsidRPr="0078579B" w:rsidRDefault="0078579B" w:rsidP="0078579B">
      <w:pPr>
        <w:shd w:val="clear" w:color="auto" w:fill="FFFFFF"/>
        <w:tabs>
          <w:tab w:val="left" w:pos="851"/>
        </w:tabs>
        <w:ind w:right="43" w:firstLine="709"/>
        <w:rPr>
          <w:sz w:val="28"/>
          <w:szCs w:val="28"/>
        </w:rPr>
      </w:pPr>
      <w:r w:rsidRPr="0078579B">
        <w:rPr>
          <w:sz w:val="28"/>
          <w:szCs w:val="28"/>
        </w:rPr>
        <w:t xml:space="preserve">1. Васильева, В.М. Государственная политика и управление: учебник и практикум для вузов/ В.М. Васильева, Е.А. </w:t>
      </w:r>
      <w:proofErr w:type="spellStart"/>
      <w:r w:rsidRPr="0078579B">
        <w:rPr>
          <w:sz w:val="28"/>
          <w:szCs w:val="28"/>
        </w:rPr>
        <w:t>Колеснева</w:t>
      </w:r>
      <w:proofErr w:type="spellEnd"/>
      <w:r w:rsidRPr="0078579B">
        <w:rPr>
          <w:sz w:val="28"/>
          <w:szCs w:val="28"/>
        </w:rPr>
        <w:t xml:space="preserve">, И.А. Иншаков. – М.; Издательство </w:t>
      </w:r>
      <w:proofErr w:type="spellStart"/>
      <w:r w:rsidRPr="0078579B">
        <w:rPr>
          <w:sz w:val="28"/>
          <w:szCs w:val="28"/>
        </w:rPr>
        <w:t>Юрайт</w:t>
      </w:r>
      <w:proofErr w:type="spellEnd"/>
      <w:r w:rsidRPr="0078579B">
        <w:rPr>
          <w:sz w:val="28"/>
          <w:szCs w:val="28"/>
        </w:rPr>
        <w:t>, 2023. – 441 с.</w:t>
      </w:r>
    </w:p>
    <w:p w:rsidR="0078579B" w:rsidRPr="0078579B" w:rsidRDefault="0078579B" w:rsidP="0078579B">
      <w:pPr>
        <w:shd w:val="clear" w:color="auto" w:fill="FFFFFF"/>
        <w:tabs>
          <w:tab w:val="left" w:pos="851"/>
        </w:tabs>
        <w:ind w:right="43" w:firstLine="709"/>
        <w:rPr>
          <w:sz w:val="28"/>
          <w:szCs w:val="28"/>
        </w:rPr>
      </w:pPr>
      <w:r w:rsidRPr="0078579B">
        <w:rPr>
          <w:sz w:val="28"/>
          <w:szCs w:val="28"/>
        </w:rPr>
        <w:t xml:space="preserve">2. Денисюк, Н. П. Введение в политическую теорию: учеб. пособие </w:t>
      </w:r>
      <w:proofErr w:type="gramStart"/>
      <w:r w:rsidRPr="0078579B">
        <w:rPr>
          <w:sz w:val="28"/>
          <w:szCs w:val="28"/>
        </w:rPr>
        <w:t>/  Н.</w:t>
      </w:r>
      <w:proofErr w:type="gramEnd"/>
      <w:r w:rsidRPr="0078579B">
        <w:rPr>
          <w:sz w:val="28"/>
          <w:szCs w:val="28"/>
        </w:rPr>
        <w:t xml:space="preserve"> П. Денисюк, Е. Ф. </w:t>
      </w:r>
      <w:proofErr w:type="spellStart"/>
      <w:r w:rsidRPr="0078579B">
        <w:rPr>
          <w:sz w:val="28"/>
          <w:szCs w:val="28"/>
        </w:rPr>
        <w:t>Гречнева</w:t>
      </w:r>
      <w:proofErr w:type="spellEnd"/>
      <w:r w:rsidRPr="0078579B">
        <w:rPr>
          <w:sz w:val="28"/>
          <w:szCs w:val="28"/>
        </w:rPr>
        <w:t xml:space="preserve">. – </w:t>
      </w:r>
      <w:proofErr w:type="gramStart"/>
      <w:r w:rsidRPr="0078579B">
        <w:rPr>
          <w:sz w:val="28"/>
          <w:szCs w:val="28"/>
        </w:rPr>
        <w:t>Минск :</w:t>
      </w:r>
      <w:proofErr w:type="gramEnd"/>
      <w:r w:rsidRPr="0078579B">
        <w:rPr>
          <w:sz w:val="28"/>
          <w:szCs w:val="28"/>
        </w:rPr>
        <w:t xml:space="preserve"> </w:t>
      </w:r>
      <w:proofErr w:type="spellStart"/>
      <w:r w:rsidRPr="0078579B">
        <w:rPr>
          <w:sz w:val="28"/>
          <w:szCs w:val="28"/>
        </w:rPr>
        <w:t>Вышэйшая</w:t>
      </w:r>
      <w:proofErr w:type="spellEnd"/>
      <w:r w:rsidRPr="0078579B">
        <w:rPr>
          <w:sz w:val="28"/>
          <w:szCs w:val="28"/>
        </w:rPr>
        <w:t xml:space="preserve"> школа, 2019. – 364 с.</w:t>
      </w:r>
    </w:p>
    <w:p w:rsidR="0078579B" w:rsidRPr="0078579B" w:rsidRDefault="0078579B" w:rsidP="0078579B">
      <w:pPr>
        <w:shd w:val="clear" w:color="auto" w:fill="FFFFFF"/>
        <w:tabs>
          <w:tab w:val="left" w:pos="851"/>
        </w:tabs>
        <w:ind w:right="45" w:firstLine="709"/>
        <w:rPr>
          <w:sz w:val="28"/>
          <w:szCs w:val="28"/>
        </w:rPr>
      </w:pPr>
      <w:r w:rsidRPr="0078579B">
        <w:rPr>
          <w:sz w:val="28"/>
          <w:szCs w:val="28"/>
        </w:rPr>
        <w:t xml:space="preserve">3. </w:t>
      </w:r>
      <w:proofErr w:type="gramStart"/>
      <w:r w:rsidRPr="0078579B">
        <w:rPr>
          <w:sz w:val="28"/>
          <w:szCs w:val="28"/>
        </w:rPr>
        <w:t>Политология :</w:t>
      </w:r>
      <w:proofErr w:type="gramEnd"/>
      <w:r w:rsidRPr="0078579B">
        <w:rPr>
          <w:sz w:val="28"/>
          <w:szCs w:val="28"/>
        </w:rPr>
        <w:t xml:space="preserve"> пособие для студентов, обучающихся на I ступени высшего образования / [Н. А. </w:t>
      </w:r>
      <w:proofErr w:type="spellStart"/>
      <w:r w:rsidRPr="0078579B">
        <w:rPr>
          <w:sz w:val="28"/>
          <w:szCs w:val="28"/>
        </w:rPr>
        <w:t>Антанович</w:t>
      </w:r>
      <w:proofErr w:type="spellEnd"/>
      <w:r w:rsidRPr="0078579B">
        <w:rPr>
          <w:sz w:val="28"/>
          <w:szCs w:val="28"/>
        </w:rPr>
        <w:t xml:space="preserve"> и др. ; под ред. Н. А. </w:t>
      </w:r>
      <w:proofErr w:type="spellStart"/>
      <w:r w:rsidRPr="0078579B">
        <w:rPr>
          <w:sz w:val="28"/>
          <w:szCs w:val="28"/>
        </w:rPr>
        <w:t>Антанович</w:t>
      </w:r>
      <w:proofErr w:type="spellEnd"/>
      <w:r w:rsidRPr="0078579B">
        <w:rPr>
          <w:sz w:val="28"/>
          <w:szCs w:val="28"/>
        </w:rPr>
        <w:t xml:space="preserve">] ; БГУ. - </w:t>
      </w:r>
      <w:proofErr w:type="gramStart"/>
      <w:r w:rsidRPr="0078579B">
        <w:rPr>
          <w:sz w:val="28"/>
          <w:szCs w:val="28"/>
        </w:rPr>
        <w:t>Минск :</w:t>
      </w:r>
      <w:proofErr w:type="gramEnd"/>
      <w:r w:rsidRPr="0078579B">
        <w:rPr>
          <w:sz w:val="28"/>
          <w:szCs w:val="28"/>
        </w:rPr>
        <w:t xml:space="preserve"> БГУ, 2022. - 231 с. – Режим доступа: </w:t>
      </w:r>
      <w:hyperlink r:id="rId11" w:history="1">
        <w:r w:rsidRPr="0078579B">
          <w:rPr>
            <w:rStyle w:val="a6"/>
            <w:sz w:val="28"/>
            <w:szCs w:val="28"/>
          </w:rPr>
          <w:t>https://elib.bsu.by/handle/123456789/291915</w:t>
        </w:r>
      </w:hyperlink>
      <w:r w:rsidRPr="0078579B">
        <w:rPr>
          <w:sz w:val="28"/>
          <w:szCs w:val="28"/>
        </w:rPr>
        <w:t>. - Дата доступа: 20.01.2024.</w:t>
      </w:r>
    </w:p>
    <w:p w:rsidR="0078579B" w:rsidRPr="009B410E" w:rsidRDefault="0078579B" w:rsidP="0078579B">
      <w:pPr>
        <w:shd w:val="clear" w:color="auto" w:fill="FFFFFF"/>
        <w:tabs>
          <w:tab w:val="left" w:pos="993"/>
        </w:tabs>
        <w:ind w:right="43"/>
        <w:rPr>
          <w:szCs w:val="28"/>
          <w:highlight w:val="yellow"/>
        </w:rPr>
      </w:pPr>
    </w:p>
    <w:p w:rsidR="0078579B" w:rsidRPr="00F97399" w:rsidRDefault="0078579B" w:rsidP="00F97399">
      <w:pPr>
        <w:shd w:val="clear" w:color="auto" w:fill="FFFFFF"/>
        <w:ind w:right="43" w:firstLine="426"/>
        <w:jc w:val="center"/>
        <w:rPr>
          <w:b/>
          <w:sz w:val="28"/>
          <w:szCs w:val="28"/>
        </w:rPr>
      </w:pPr>
      <w:r w:rsidRPr="00F97399">
        <w:rPr>
          <w:b/>
          <w:sz w:val="28"/>
          <w:szCs w:val="28"/>
        </w:rPr>
        <w:t>Перечень дополнительной литературы</w:t>
      </w:r>
    </w:p>
    <w:p w:rsidR="0078579B" w:rsidRPr="00CC3932" w:rsidRDefault="0078579B" w:rsidP="0078579B">
      <w:pPr>
        <w:pStyle w:val="a5"/>
        <w:numPr>
          <w:ilvl w:val="0"/>
          <w:numId w:val="16"/>
        </w:numPr>
        <w:shd w:val="clear" w:color="auto" w:fill="FFFFFF"/>
        <w:tabs>
          <w:tab w:val="left" w:pos="1134"/>
        </w:tabs>
        <w:spacing w:after="200" w:line="276" w:lineRule="auto"/>
        <w:ind w:left="0" w:right="43" w:firstLine="709"/>
        <w:rPr>
          <w:sz w:val="28"/>
          <w:szCs w:val="28"/>
        </w:rPr>
      </w:pPr>
      <w:proofErr w:type="spellStart"/>
      <w:r w:rsidRPr="00CC3932">
        <w:rPr>
          <w:sz w:val="28"/>
          <w:szCs w:val="28"/>
        </w:rPr>
        <w:t>Алмонд</w:t>
      </w:r>
      <w:proofErr w:type="spellEnd"/>
      <w:r w:rsidRPr="00CC3932">
        <w:rPr>
          <w:sz w:val="28"/>
          <w:szCs w:val="28"/>
        </w:rPr>
        <w:t xml:space="preserve">, Г. Политическая наука: история дисциплины / Г. </w:t>
      </w:r>
      <w:proofErr w:type="spellStart"/>
      <w:r w:rsidRPr="00CC3932">
        <w:rPr>
          <w:sz w:val="28"/>
          <w:szCs w:val="28"/>
        </w:rPr>
        <w:t>Алмонд</w:t>
      </w:r>
      <w:proofErr w:type="spellEnd"/>
      <w:r w:rsidRPr="00CC3932">
        <w:rPr>
          <w:sz w:val="28"/>
          <w:szCs w:val="28"/>
        </w:rPr>
        <w:t xml:space="preserve"> // Полис. 1997. – № 6. – С. 174–184.</w:t>
      </w:r>
    </w:p>
    <w:p w:rsidR="0078579B" w:rsidRDefault="0078579B" w:rsidP="0078579B">
      <w:pPr>
        <w:pStyle w:val="a5"/>
        <w:numPr>
          <w:ilvl w:val="0"/>
          <w:numId w:val="16"/>
        </w:numPr>
        <w:shd w:val="clear" w:color="auto" w:fill="FFFFFF"/>
        <w:tabs>
          <w:tab w:val="left" w:pos="1134"/>
        </w:tabs>
        <w:spacing w:after="200" w:line="276" w:lineRule="auto"/>
        <w:ind w:left="0" w:right="43" w:firstLine="709"/>
        <w:rPr>
          <w:sz w:val="28"/>
          <w:szCs w:val="28"/>
        </w:rPr>
      </w:pPr>
      <w:r w:rsidRPr="00CC3932">
        <w:rPr>
          <w:sz w:val="28"/>
          <w:szCs w:val="28"/>
        </w:rPr>
        <w:t xml:space="preserve">Алексеева, Т. А. Современная политическая мысль (ХХ – ХХI вв.): политическая теория и международные отношения /Т.А. Алексеева. – 3-е изд., </w:t>
      </w:r>
      <w:proofErr w:type="spellStart"/>
      <w:r w:rsidRPr="00CC3932">
        <w:rPr>
          <w:sz w:val="28"/>
          <w:szCs w:val="28"/>
        </w:rPr>
        <w:t>испр</w:t>
      </w:r>
      <w:proofErr w:type="spellEnd"/>
      <w:r w:rsidRPr="00CC3932">
        <w:rPr>
          <w:sz w:val="28"/>
          <w:szCs w:val="28"/>
        </w:rPr>
        <w:t>. и доп. – М.: Издательство Аспект Пресс, 2021. – 637 c.</w:t>
      </w:r>
    </w:p>
    <w:p w:rsidR="0078579B" w:rsidRDefault="0078579B" w:rsidP="0078579B">
      <w:pPr>
        <w:pStyle w:val="a5"/>
        <w:numPr>
          <w:ilvl w:val="0"/>
          <w:numId w:val="16"/>
        </w:numPr>
        <w:tabs>
          <w:tab w:val="left" w:pos="993"/>
        </w:tabs>
        <w:spacing w:after="200" w:line="276" w:lineRule="auto"/>
        <w:ind w:left="0" w:firstLine="709"/>
        <w:rPr>
          <w:sz w:val="28"/>
          <w:szCs w:val="28"/>
        </w:rPr>
      </w:pPr>
      <w:proofErr w:type="spellStart"/>
      <w:r w:rsidRPr="009E1E12">
        <w:rPr>
          <w:sz w:val="28"/>
          <w:szCs w:val="28"/>
        </w:rPr>
        <w:t>Антанович</w:t>
      </w:r>
      <w:proofErr w:type="spellEnd"/>
      <w:r w:rsidRPr="009E1E12">
        <w:rPr>
          <w:sz w:val="28"/>
          <w:szCs w:val="28"/>
        </w:rPr>
        <w:t xml:space="preserve">, Н. А. Методология и методы политического анализа: пособие для студентов / Н. А. </w:t>
      </w:r>
      <w:proofErr w:type="spellStart"/>
      <w:r w:rsidRPr="009E1E12">
        <w:rPr>
          <w:sz w:val="28"/>
          <w:szCs w:val="28"/>
        </w:rPr>
        <w:t>Антанович</w:t>
      </w:r>
      <w:proofErr w:type="spellEnd"/>
      <w:r w:rsidRPr="009E1E12">
        <w:rPr>
          <w:sz w:val="28"/>
          <w:szCs w:val="28"/>
        </w:rPr>
        <w:t>. – Минск: БГУ, 201</w:t>
      </w:r>
      <w:r>
        <w:rPr>
          <w:sz w:val="28"/>
          <w:szCs w:val="28"/>
        </w:rPr>
        <w:t>7</w:t>
      </w:r>
      <w:r w:rsidRPr="009E1E12">
        <w:rPr>
          <w:sz w:val="28"/>
          <w:szCs w:val="28"/>
        </w:rPr>
        <w:t>. – 179 с.</w:t>
      </w:r>
    </w:p>
    <w:p w:rsidR="0078579B" w:rsidRPr="009E1E12" w:rsidRDefault="0078579B" w:rsidP="0078579B">
      <w:pPr>
        <w:pStyle w:val="a5"/>
        <w:numPr>
          <w:ilvl w:val="0"/>
          <w:numId w:val="16"/>
        </w:numPr>
        <w:tabs>
          <w:tab w:val="left" w:pos="993"/>
        </w:tabs>
        <w:spacing w:after="200" w:line="276" w:lineRule="auto"/>
        <w:ind w:left="0" w:firstLine="709"/>
        <w:rPr>
          <w:sz w:val="28"/>
          <w:szCs w:val="28"/>
        </w:rPr>
      </w:pPr>
      <w:r w:rsidRPr="00F94D98">
        <w:rPr>
          <w:sz w:val="28"/>
          <w:szCs w:val="28"/>
        </w:rPr>
        <w:t xml:space="preserve"> </w:t>
      </w:r>
      <w:proofErr w:type="spellStart"/>
      <w:r w:rsidRPr="00F94D98">
        <w:rPr>
          <w:sz w:val="28"/>
          <w:szCs w:val="28"/>
        </w:rPr>
        <w:t>Антанович</w:t>
      </w:r>
      <w:proofErr w:type="spellEnd"/>
      <w:r w:rsidRPr="00F94D98">
        <w:rPr>
          <w:sz w:val="28"/>
          <w:szCs w:val="28"/>
        </w:rPr>
        <w:t xml:space="preserve">, Н. </w:t>
      </w:r>
      <w:proofErr w:type="spellStart"/>
      <w:r w:rsidRPr="00F94D98">
        <w:rPr>
          <w:sz w:val="28"/>
          <w:szCs w:val="28"/>
        </w:rPr>
        <w:t>А.Методология</w:t>
      </w:r>
      <w:proofErr w:type="spellEnd"/>
      <w:r w:rsidRPr="00F94D98">
        <w:rPr>
          <w:sz w:val="28"/>
          <w:szCs w:val="28"/>
        </w:rPr>
        <w:t xml:space="preserve"> политической </w:t>
      </w:r>
      <w:proofErr w:type="gramStart"/>
      <w:r w:rsidRPr="00F94D98">
        <w:rPr>
          <w:sz w:val="28"/>
          <w:szCs w:val="28"/>
        </w:rPr>
        <w:t>науки :</w:t>
      </w:r>
      <w:proofErr w:type="gramEnd"/>
      <w:r w:rsidRPr="00F94D98">
        <w:rPr>
          <w:sz w:val="28"/>
          <w:szCs w:val="28"/>
        </w:rPr>
        <w:t xml:space="preserve"> учеб. пособие для студ. </w:t>
      </w:r>
      <w:proofErr w:type="spellStart"/>
      <w:r w:rsidRPr="00F94D98">
        <w:rPr>
          <w:sz w:val="28"/>
          <w:szCs w:val="28"/>
        </w:rPr>
        <w:t>уво</w:t>
      </w:r>
      <w:proofErr w:type="spellEnd"/>
      <w:r w:rsidRPr="00F94D98">
        <w:rPr>
          <w:sz w:val="28"/>
          <w:szCs w:val="28"/>
        </w:rPr>
        <w:t xml:space="preserve"> по спец. "Политология" / Н. А. </w:t>
      </w:r>
      <w:proofErr w:type="spellStart"/>
      <w:r w:rsidRPr="00F94D98">
        <w:rPr>
          <w:sz w:val="28"/>
          <w:szCs w:val="28"/>
        </w:rPr>
        <w:t>Антанович</w:t>
      </w:r>
      <w:proofErr w:type="spellEnd"/>
      <w:r w:rsidRPr="00F94D98">
        <w:rPr>
          <w:sz w:val="28"/>
          <w:szCs w:val="28"/>
        </w:rPr>
        <w:t xml:space="preserve">. - </w:t>
      </w:r>
      <w:proofErr w:type="gramStart"/>
      <w:r w:rsidRPr="00F94D98">
        <w:rPr>
          <w:sz w:val="28"/>
          <w:szCs w:val="28"/>
        </w:rPr>
        <w:t>Минск :</w:t>
      </w:r>
      <w:proofErr w:type="gramEnd"/>
      <w:r w:rsidRPr="00F94D98">
        <w:rPr>
          <w:sz w:val="28"/>
          <w:szCs w:val="28"/>
        </w:rPr>
        <w:t xml:space="preserve"> РИВШ, 2017. - 203 с.</w:t>
      </w:r>
    </w:p>
    <w:p w:rsidR="0078579B" w:rsidRPr="00CC3932" w:rsidRDefault="0078579B" w:rsidP="0078579B">
      <w:pPr>
        <w:pStyle w:val="a5"/>
        <w:numPr>
          <w:ilvl w:val="0"/>
          <w:numId w:val="16"/>
        </w:numPr>
        <w:shd w:val="clear" w:color="auto" w:fill="FFFFFF"/>
        <w:tabs>
          <w:tab w:val="left" w:pos="1134"/>
        </w:tabs>
        <w:spacing w:after="200" w:line="276" w:lineRule="auto"/>
        <w:ind w:left="0" w:right="43" w:firstLine="709"/>
        <w:rPr>
          <w:sz w:val="28"/>
          <w:szCs w:val="28"/>
        </w:rPr>
      </w:pPr>
      <w:r w:rsidRPr="00CC3932">
        <w:rPr>
          <w:sz w:val="28"/>
          <w:szCs w:val="28"/>
        </w:rPr>
        <w:t>Василевич, Г. А. Право. Человек. Государство // Г. А. Василевич. – Минск: Право и экономика, 2018. – 316 с.</w:t>
      </w:r>
    </w:p>
    <w:p w:rsidR="0078579B" w:rsidRPr="00CC3932" w:rsidRDefault="0078579B" w:rsidP="0078579B">
      <w:pPr>
        <w:pStyle w:val="a5"/>
        <w:numPr>
          <w:ilvl w:val="0"/>
          <w:numId w:val="16"/>
        </w:numPr>
        <w:shd w:val="clear" w:color="auto" w:fill="FFFFFF"/>
        <w:tabs>
          <w:tab w:val="left" w:pos="1134"/>
        </w:tabs>
        <w:spacing w:after="200" w:line="276" w:lineRule="auto"/>
        <w:ind w:left="0" w:right="43" w:firstLine="709"/>
        <w:rPr>
          <w:sz w:val="28"/>
          <w:szCs w:val="28"/>
        </w:rPr>
      </w:pPr>
      <w:r w:rsidRPr="00CC3932">
        <w:rPr>
          <w:sz w:val="28"/>
          <w:szCs w:val="28"/>
        </w:rPr>
        <w:t>Вебер, М. Политика как призвание и профессия: пер. с нем. / М. Вебер // Избранные произведения. – М.: Прогресс, 1990. – С. 644–706.</w:t>
      </w:r>
    </w:p>
    <w:p w:rsidR="0078579B" w:rsidRPr="00CC3932" w:rsidRDefault="0078579B" w:rsidP="0078579B">
      <w:pPr>
        <w:pStyle w:val="a5"/>
        <w:numPr>
          <w:ilvl w:val="0"/>
          <w:numId w:val="16"/>
        </w:numPr>
        <w:shd w:val="clear" w:color="auto" w:fill="FFFFFF"/>
        <w:tabs>
          <w:tab w:val="left" w:pos="1134"/>
        </w:tabs>
        <w:spacing w:after="200" w:line="276" w:lineRule="auto"/>
        <w:ind w:left="0" w:right="43" w:firstLine="709"/>
        <w:rPr>
          <w:sz w:val="28"/>
          <w:szCs w:val="28"/>
        </w:rPr>
      </w:pPr>
      <w:r w:rsidRPr="00CC3932">
        <w:rPr>
          <w:sz w:val="28"/>
          <w:szCs w:val="28"/>
        </w:rPr>
        <w:t xml:space="preserve">Государственная политика и управление в 2 ч. Часть 1. Концепции и проблемы: учебник для вузов / Л.В. </w:t>
      </w:r>
      <w:proofErr w:type="spellStart"/>
      <w:r w:rsidRPr="00CC3932">
        <w:rPr>
          <w:sz w:val="28"/>
          <w:szCs w:val="28"/>
        </w:rPr>
        <w:t>Сморгунов</w:t>
      </w:r>
      <w:proofErr w:type="spellEnd"/>
      <w:r w:rsidRPr="00CC3932">
        <w:rPr>
          <w:sz w:val="28"/>
          <w:szCs w:val="28"/>
        </w:rPr>
        <w:t xml:space="preserve"> [и др.]; под редакцией Л.В. </w:t>
      </w:r>
      <w:proofErr w:type="spellStart"/>
      <w:r w:rsidRPr="00CC3932">
        <w:rPr>
          <w:sz w:val="28"/>
          <w:szCs w:val="28"/>
        </w:rPr>
        <w:t>Сморгунова</w:t>
      </w:r>
      <w:proofErr w:type="spellEnd"/>
      <w:r w:rsidRPr="00CC3932">
        <w:rPr>
          <w:sz w:val="28"/>
          <w:szCs w:val="28"/>
        </w:rPr>
        <w:t xml:space="preserve">. – 2-е изд., </w:t>
      </w:r>
      <w:proofErr w:type="spellStart"/>
      <w:r w:rsidRPr="00CC3932">
        <w:rPr>
          <w:sz w:val="28"/>
          <w:szCs w:val="28"/>
        </w:rPr>
        <w:t>испр</w:t>
      </w:r>
      <w:proofErr w:type="spellEnd"/>
      <w:r w:rsidRPr="00CC3932">
        <w:rPr>
          <w:sz w:val="28"/>
          <w:szCs w:val="28"/>
        </w:rPr>
        <w:t xml:space="preserve">. и доп. – М.: Издательство </w:t>
      </w:r>
      <w:proofErr w:type="spellStart"/>
      <w:r w:rsidRPr="00CC3932">
        <w:rPr>
          <w:sz w:val="28"/>
          <w:szCs w:val="28"/>
        </w:rPr>
        <w:t>Юрайт</w:t>
      </w:r>
      <w:proofErr w:type="spellEnd"/>
      <w:r w:rsidRPr="00CC3932">
        <w:rPr>
          <w:sz w:val="28"/>
          <w:szCs w:val="28"/>
        </w:rPr>
        <w:t xml:space="preserve">, 2023. – 395 с. </w:t>
      </w:r>
    </w:p>
    <w:p w:rsidR="0078579B" w:rsidRPr="00CC3932" w:rsidRDefault="0078579B" w:rsidP="0078579B">
      <w:pPr>
        <w:pStyle w:val="a5"/>
        <w:numPr>
          <w:ilvl w:val="0"/>
          <w:numId w:val="16"/>
        </w:numPr>
        <w:shd w:val="clear" w:color="auto" w:fill="FFFFFF"/>
        <w:tabs>
          <w:tab w:val="left" w:pos="1134"/>
        </w:tabs>
        <w:spacing w:after="200" w:line="276" w:lineRule="auto"/>
        <w:ind w:left="0" w:right="43" w:firstLine="709"/>
        <w:rPr>
          <w:sz w:val="28"/>
          <w:szCs w:val="28"/>
        </w:rPr>
      </w:pPr>
      <w:r w:rsidRPr="00CC3932">
        <w:rPr>
          <w:sz w:val="28"/>
          <w:szCs w:val="28"/>
        </w:rPr>
        <w:t xml:space="preserve">Государственная политика и управление в 2 ч. Часть 2. Уровни, технологии, зарубежный опыт: учебник для вузов / А.П. Альгин [и др.]; под редакцией Л.В. </w:t>
      </w:r>
      <w:proofErr w:type="spellStart"/>
      <w:r w:rsidRPr="00CC3932">
        <w:rPr>
          <w:sz w:val="28"/>
          <w:szCs w:val="28"/>
        </w:rPr>
        <w:t>Сморгунова</w:t>
      </w:r>
      <w:proofErr w:type="spellEnd"/>
      <w:r w:rsidRPr="00CC3932">
        <w:rPr>
          <w:sz w:val="28"/>
          <w:szCs w:val="28"/>
        </w:rPr>
        <w:t xml:space="preserve">. – 2-е изд., стер. – М.: Издательство </w:t>
      </w:r>
      <w:proofErr w:type="spellStart"/>
      <w:r w:rsidRPr="00CC3932">
        <w:rPr>
          <w:sz w:val="28"/>
          <w:szCs w:val="28"/>
        </w:rPr>
        <w:t>Юрайт</w:t>
      </w:r>
      <w:proofErr w:type="spellEnd"/>
      <w:r w:rsidRPr="00CC3932">
        <w:rPr>
          <w:sz w:val="28"/>
          <w:szCs w:val="28"/>
        </w:rPr>
        <w:t>, 2023. – 484 с.</w:t>
      </w:r>
    </w:p>
    <w:p w:rsidR="0078579B" w:rsidRPr="00CC3932" w:rsidRDefault="0078579B" w:rsidP="0078579B">
      <w:pPr>
        <w:pStyle w:val="a5"/>
        <w:numPr>
          <w:ilvl w:val="0"/>
          <w:numId w:val="16"/>
        </w:numPr>
        <w:shd w:val="clear" w:color="auto" w:fill="FFFFFF"/>
        <w:tabs>
          <w:tab w:val="left" w:pos="1134"/>
        </w:tabs>
        <w:spacing w:after="200" w:line="276" w:lineRule="auto"/>
        <w:ind w:left="0" w:right="43" w:firstLine="709"/>
        <w:rPr>
          <w:sz w:val="28"/>
          <w:szCs w:val="28"/>
        </w:rPr>
      </w:pPr>
      <w:r w:rsidRPr="00CC3932">
        <w:rPr>
          <w:sz w:val="28"/>
          <w:szCs w:val="28"/>
        </w:rPr>
        <w:t xml:space="preserve">Государственная политика информационной безопасности и информационное противоборство: учеб. пособие / В.Ю. </w:t>
      </w:r>
      <w:proofErr w:type="spellStart"/>
      <w:r w:rsidRPr="00CC3932">
        <w:rPr>
          <w:sz w:val="28"/>
          <w:szCs w:val="28"/>
        </w:rPr>
        <w:t>Арчаков</w:t>
      </w:r>
      <w:proofErr w:type="spellEnd"/>
      <w:r w:rsidRPr="00CC3932">
        <w:rPr>
          <w:sz w:val="28"/>
          <w:szCs w:val="28"/>
        </w:rPr>
        <w:t xml:space="preserve"> [и др.]; Акад. упр. при Президенте </w:t>
      </w:r>
      <w:proofErr w:type="spellStart"/>
      <w:r w:rsidRPr="00CC3932">
        <w:rPr>
          <w:sz w:val="28"/>
          <w:szCs w:val="28"/>
        </w:rPr>
        <w:t>Респ</w:t>
      </w:r>
      <w:proofErr w:type="spellEnd"/>
      <w:r w:rsidRPr="00CC3932">
        <w:rPr>
          <w:sz w:val="28"/>
          <w:szCs w:val="28"/>
        </w:rPr>
        <w:t>. Беларусь. ‒ Минск: Академия управления при Президенте Республики Беларусь, 2020. – 228 c.</w:t>
      </w:r>
    </w:p>
    <w:p w:rsidR="0078579B" w:rsidRPr="00CC3932" w:rsidRDefault="0078579B" w:rsidP="0078579B">
      <w:pPr>
        <w:pStyle w:val="a5"/>
        <w:numPr>
          <w:ilvl w:val="0"/>
          <w:numId w:val="16"/>
        </w:numPr>
        <w:shd w:val="clear" w:color="auto" w:fill="FFFFFF"/>
        <w:tabs>
          <w:tab w:val="left" w:pos="1134"/>
        </w:tabs>
        <w:spacing w:after="200" w:line="276" w:lineRule="auto"/>
        <w:ind w:left="0" w:right="43" w:firstLine="709"/>
        <w:rPr>
          <w:sz w:val="28"/>
          <w:szCs w:val="28"/>
        </w:rPr>
      </w:pPr>
      <w:r w:rsidRPr="00CC3932">
        <w:rPr>
          <w:sz w:val="28"/>
          <w:szCs w:val="28"/>
        </w:rPr>
        <w:t>Избирательный кодекс Республик</w:t>
      </w:r>
      <w:r>
        <w:rPr>
          <w:sz w:val="28"/>
          <w:szCs w:val="28"/>
        </w:rPr>
        <w:t>и Беларусь [Электронный ресурс]</w:t>
      </w:r>
      <w:r w:rsidRPr="00CC3932">
        <w:rPr>
          <w:sz w:val="28"/>
          <w:szCs w:val="28"/>
        </w:rPr>
        <w:t>: 11 февр. 2000 г.,</w:t>
      </w:r>
      <w:r>
        <w:rPr>
          <w:sz w:val="28"/>
          <w:szCs w:val="28"/>
        </w:rPr>
        <w:t xml:space="preserve"> № 370-З (с изменениями и дополн</w:t>
      </w:r>
      <w:r w:rsidRPr="00CC3932">
        <w:rPr>
          <w:sz w:val="28"/>
          <w:szCs w:val="28"/>
        </w:rPr>
        <w:t>ениями по состоянию на 16.02.2023 г</w:t>
      </w:r>
      <w:proofErr w:type="gramStart"/>
      <w:r w:rsidRPr="00CC3932">
        <w:rPr>
          <w:sz w:val="28"/>
          <w:szCs w:val="28"/>
        </w:rPr>
        <w:t>) :</w:t>
      </w:r>
      <w:proofErr w:type="gramEnd"/>
      <w:r w:rsidRPr="00CC3932">
        <w:rPr>
          <w:sz w:val="28"/>
          <w:szCs w:val="28"/>
        </w:rPr>
        <w:t xml:space="preserve"> принят Палатой представителей 24 янв. 2000 г. : </w:t>
      </w:r>
      <w:proofErr w:type="spellStart"/>
      <w:r w:rsidRPr="00CC3932">
        <w:rPr>
          <w:sz w:val="28"/>
          <w:szCs w:val="28"/>
        </w:rPr>
        <w:t>одобр</w:t>
      </w:r>
      <w:proofErr w:type="spellEnd"/>
      <w:r w:rsidRPr="00CC3932">
        <w:rPr>
          <w:sz w:val="28"/>
          <w:szCs w:val="28"/>
        </w:rPr>
        <w:t xml:space="preserve">. Советом </w:t>
      </w:r>
      <w:proofErr w:type="spellStart"/>
      <w:r w:rsidRPr="00CC3932">
        <w:rPr>
          <w:sz w:val="28"/>
          <w:szCs w:val="28"/>
        </w:rPr>
        <w:t>Респ</w:t>
      </w:r>
      <w:proofErr w:type="spellEnd"/>
      <w:r w:rsidRPr="00CC3932">
        <w:rPr>
          <w:sz w:val="28"/>
          <w:szCs w:val="28"/>
        </w:rPr>
        <w:t xml:space="preserve">. 31 янв. 2000 г.: в ред. Закона </w:t>
      </w:r>
      <w:proofErr w:type="spellStart"/>
      <w:r w:rsidRPr="00CC3932">
        <w:rPr>
          <w:sz w:val="28"/>
          <w:szCs w:val="28"/>
        </w:rPr>
        <w:t>Респ</w:t>
      </w:r>
      <w:proofErr w:type="spellEnd"/>
      <w:r w:rsidRPr="00CC3932">
        <w:rPr>
          <w:sz w:val="28"/>
          <w:szCs w:val="28"/>
        </w:rPr>
        <w:t xml:space="preserve">. Беларусь от 04.06.2015 г. // ЭТАЛОН. Законодательство Республики Беларусь / Нац. центр правовой </w:t>
      </w:r>
      <w:proofErr w:type="spellStart"/>
      <w:r w:rsidRPr="00CC3932">
        <w:rPr>
          <w:sz w:val="28"/>
          <w:szCs w:val="28"/>
        </w:rPr>
        <w:t>информ</w:t>
      </w:r>
      <w:proofErr w:type="spellEnd"/>
      <w:r w:rsidRPr="00CC3932">
        <w:rPr>
          <w:sz w:val="28"/>
          <w:szCs w:val="28"/>
        </w:rPr>
        <w:t xml:space="preserve">. </w:t>
      </w:r>
      <w:proofErr w:type="spellStart"/>
      <w:r w:rsidRPr="00CC3932">
        <w:rPr>
          <w:sz w:val="28"/>
          <w:szCs w:val="28"/>
        </w:rPr>
        <w:t>Респ</w:t>
      </w:r>
      <w:proofErr w:type="spellEnd"/>
      <w:r w:rsidRPr="00CC3932">
        <w:rPr>
          <w:sz w:val="28"/>
          <w:szCs w:val="28"/>
        </w:rPr>
        <w:t xml:space="preserve">. Беларусь. </w:t>
      </w:r>
    </w:p>
    <w:p w:rsidR="0078579B" w:rsidRPr="00CC3932" w:rsidRDefault="0078579B" w:rsidP="0078579B">
      <w:pPr>
        <w:pStyle w:val="a5"/>
        <w:numPr>
          <w:ilvl w:val="0"/>
          <w:numId w:val="16"/>
        </w:numPr>
        <w:shd w:val="clear" w:color="auto" w:fill="FFFFFF"/>
        <w:tabs>
          <w:tab w:val="left" w:pos="1134"/>
        </w:tabs>
        <w:spacing w:after="200" w:line="276" w:lineRule="auto"/>
        <w:ind w:left="0" w:right="43" w:firstLine="709"/>
        <w:rPr>
          <w:sz w:val="28"/>
          <w:szCs w:val="28"/>
        </w:rPr>
      </w:pPr>
      <w:proofErr w:type="spellStart"/>
      <w:r w:rsidRPr="00CC3932">
        <w:rPr>
          <w:sz w:val="28"/>
          <w:szCs w:val="28"/>
        </w:rPr>
        <w:t>Иногути</w:t>
      </w:r>
      <w:proofErr w:type="spellEnd"/>
      <w:r w:rsidRPr="00CC3932">
        <w:rPr>
          <w:sz w:val="28"/>
          <w:szCs w:val="28"/>
        </w:rPr>
        <w:t xml:space="preserve">, Т. Развитие политической науки в Японии /Т. </w:t>
      </w:r>
      <w:proofErr w:type="spellStart"/>
      <w:r w:rsidRPr="00CC3932">
        <w:rPr>
          <w:sz w:val="28"/>
          <w:szCs w:val="28"/>
        </w:rPr>
        <w:t>Иногути</w:t>
      </w:r>
      <w:proofErr w:type="spellEnd"/>
      <w:r w:rsidRPr="00CC3932">
        <w:rPr>
          <w:sz w:val="28"/>
          <w:szCs w:val="28"/>
        </w:rPr>
        <w:t xml:space="preserve"> // Полис. – 2019. – № 4. – С. 57–68.</w:t>
      </w:r>
    </w:p>
    <w:p w:rsidR="0078579B" w:rsidRPr="00CC3932" w:rsidRDefault="0078579B" w:rsidP="0078579B">
      <w:pPr>
        <w:pStyle w:val="a5"/>
        <w:numPr>
          <w:ilvl w:val="0"/>
          <w:numId w:val="16"/>
        </w:numPr>
        <w:shd w:val="clear" w:color="auto" w:fill="FFFFFF"/>
        <w:tabs>
          <w:tab w:val="left" w:pos="1134"/>
        </w:tabs>
        <w:spacing w:after="200" w:line="276" w:lineRule="auto"/>
        <w:ind w:left="0" w:right="43" w:firstLine="709"/>
        <w:rPr>
          <w:sz w:val="28"/>
          <w:szCs w:val="28"/>
        </w:rPr>
      </w:pPr>
      <w:proofErr w:type="spellStart"/>
      <w:r w:rsidRPr="00CC3932">
        <w:rPr>
          <w:sz w:val="28"/>
          <w:szCs w:val="28"/>
        </w:rPr>
        <w:t>Истон</w:t>
      </w:r>
      <w:proofErr w:type="spellEnd"/>
      <w:r w:rsidRPr="00CC3932">
        <w:rPr>
          <w:sz w:val="28"/>
          <w:szCs w:val="28"/>
        </w:rPr>
        <w:t xml:space="preserve">, Д. Новая революция в политической науке / Д. </w:t>
      </w:r>
      <w:proofErr w:type="spellStart"/>
      <w:r w:rsidRPr="00CC3932">
        <w:rPr>
          <w:sz w:val="28"/>
          <w:szCs w:val="28"/>
        </w:rPr>
        <w:t>Истон</w:t>
      </w:r>
      <w:proofErr w:type="spellEnd"/>
      <w:r w:rsidRPr="00CC3932">
        <w:rPr>
          <w:sz w:val="28"/>
          <w:szCs w:val="28"/>
        </w:rPr>
        <w:t xml:space="preserve"> // Социально-политический журнал. – 1993. – № 8. – С. 115–128.</w:t>
      </w:r>
    </w:p>
    <w:p w:rsidR="0078579B" w:rsidRDefault="0078579B" w:rsidP="0078579B">
      <w:pPr>
        <w:pStyle w:val="a5"/>
        <w:numPr>
          <w:ilvl w:val="0"/>
          <w:numId w:val="16"/>
        </w:numPr>
        <w:shd w:val="clear" w:color="auto" w:fill="FFFFFF"/>
        <w:tabs>
          <w:tab w:val="left" w:pos="1134"/>
        </w:tabs>
        <w:spacing w:after="200" w:line="276" w:lineRule="auto"/>
        <w:ind w:left="0" w:right="43" w:firstLine="709"/>
        <w:rPr>
          <w:sz w:val="28"/>
          <w:szCs w:val="28"/>
        </w:rPr>
      </w:pPr>
      <w:proofErr w:type="spellStart"/>
      <w:r w:rsidRPr="00CC3932">
        <w:rPr>
          <w:sz w:val="28"/>
          <w:szCs w:val="28"/>
        </w:rPr>
        <w:t>Коктыш</w:t>
      </w:r>
      <w:proofErr w:type="spellEnd"/>
      <w:r w:rsidRPr="00CC3932">
        <w:rPr>
          <w:sz w:val="28"/>
          <w:szCs w:val="28"/>
        </w:rPr>
        <w:t xml:space="preserve"> К.Е. Рождение глубинного государства / К. Е. </w:t>
      </w:r>
      <w:proofErr w:type="spellStart"/>
      <w:r w:rsidRPr="00CC3932">
        <w:rPr>
          <w:sz w:val="28"/>
          <w:szCs w:val="28"/>
        </w:rPr>
        <w:t>Коктыш</w:t>
      </w:r>
      <w:proofErr w:type="spellEnd"/>
      <w:r w:rsidRPr="00CC3932">
        <w:rPr>
          <w:sz w:val="28"/>
          <w:szCs w:val="28"/>
        </w:rPr>
        <w:t>, В. М. Сергеев. — Полис. Политические исследования. 2024. № 1. С.134-148.</w:t>
      </w:r>
    </w:p>
    <w:p w:rsidR="0078579B" w:rsidRPr="00A858C5" w:rsidRDefault="0078579B" w:rsidP="0078579B">
      <w:pPr>
        <w:pStyle w:val="a5"/>
        <w:numPr>
          <w:ilvl w:val="0"/>
          <w:numId w:val="16"/>
        </w:numPr>
        <w:tabs>
          <w:tab w:val="left" w:pos="1134"/>
        </w:tabs>
        <w:spacing w:after="200" w:line="276" w:lineRule="auto"/>
        <w:ind w:left="0" w:firstLine="709"/>
        <w:rPr>
          <w:sz w:val="28"/>
          <w:szCs w:val="28"/>
        </w:rPr>
      </w:pPr>
      <w:proofErr w:type="spellStart"/>
      <w:r w:rsidRPr="00A858C5">
        <w:rPr>
          <w:sz w:val="28"/>
          <w:szCs w:val="28"/>
        </w:rPr>
        <w:t>Коктыш</w:t>
      </w:r>
      <w:proofErr w:type="spellEnd"/>
      <w:r w:rsidRPr="00A858C5">
        <w:rPr>
          <w:sz w:val="28"/>
          <w:szCs w:val="28"/>
        </w:rPr>
        <w:t xml:space="preserve">, К.Е. Беларусь: новая геополитическая </w:t>
      </w:r>
      <w:proofErr w:type="gramStart"/>
      <w:r w:rsidRPr="00A858C5">
        <w:rPr>
          <w:sz w:val="28"/>
          <w:szCs w:val="28"/>
        </w:rPr>
        <w:t>реальность?/</w:t>
      </w:r>
      <w:proofErr w:type="gramEnd"/>
      <w:r w:rsidRPr="00A858C5">
        <w:rPr>
          <w:sz w:val="28"/>
          <w:szCs w:val="28"/>
        </w:rPr>
        <w:t xml:space="preserve">К.Е. </w:t>
      </w:r>
      <w:proofErr w:type="spellStart"/>
      <w:r w:rsidRPr="00A858C5">
        <w:rPr>
          <w:sz w:val="28"/>
          <w:szCs w:val="28"/>
        </w:rPr>
        <w:t>Коктыш</w:t>
      </w:r>
      <w:proofErr w:type="spellEnd"/>
      <w:r w:rsidRPr="00A858C5">
        <w:rPr>
          <w:sz w:val="28"/>
          <w:szCs w:val="28"/>
        </w:rPr>
        <w:t xml:space="preserve"> //Полис.2021 №3. С.91-110.</w:t>
      </w:r>
    </w:p>
    <w:p w:rsidR="0078579B" w:rsidRDefault="0078579B" w:rsidP="0078579B">
      <w:pPr>
        <w:pStyle w:val="a5"/>
        <w:numPr>
          <w:ilvl w:val="0"/>
          <w:numId w:val="16"/>
        </w:numPr>
        <w:shd w:val="clear" w:color="auto" w:fill="FFFFFF"/>
        <w:tabs>
          <w:tab w:val="left" w:pos="1134"/>
        </w:tabs>
        <w:spacing w:after="200" w:line="276" w:lineRule="auto"/>
        <w:ind w:left="0" w:right="43" w:firstLine="709"/>
        <w:rPr>
          <w:sz w:val="28"/>
          <w:szCs w:val="28"/>
        </w:rPr>
      </w:pPr>
      <w:r w:rsidRPr="00CC3932">
        <w:rPr>
          <w:sz w:val="28"/>
          <w:szCs w:val="28"/>
        </w:rPr>
        <w:t>Круглова, Г. А. Социально-политические аспекты глобальных проблем современности и их место в христианстве / Г. А. Круглова. – Минск: БГУ, 2004. – 134 с.</w:t>
      </w:r>
    </w:p>
    <w:p w:rsidR="0078579B" w:rsidRPr="00BF773A" w:rsidRDefault="0078579B" w:rsidP="0078579B">
      <w:pPr>
        <w:pStyle w:val="a5"/>
        <w:numPr>
          <w:ilvl w:val="0"/>
          <w:numId w:val="16"/>
        </w:numPr>
        <w:tabs>
          <w:tab w:val="left" w:pos="1134"/>
        </w:tabs>
        <w:spacing w:after="200" w:line="276" w:lineRule="auto"/>
        <w:ind w:left="0" w:firstLine="709"/>
        <w:rPr>
          <w:sz w:val="28"/>
          <w:szCs w:val="28"/>
        </w:rPr>
      </w:pPr>
      <w:r w:rsidRPr="00BF773A">
        <w:rPr>
          <w:sz w:val="28"/>
          <w:szCs w:val="28"/>
        </w:rPr>
        <w:t>Лукин, А.В. Россия и Китай в Большой Евразии/ А.В. Лукин: Полис 2020 №5. С. 46-59.</w:t>
      </w:r>
    </w:p>
    <w:p w:rsidR="0078579B" w:rsidRDefault="0078579B" w:rsidP="0078579B">
      <w:pPr>
        <w:pStyle w:val="a5"/>
        <w:numPr>
          <w:ilvl w:val="0"/>
          <w:numId w:val="16"/>
        </w:numPr>
        <w:shd w:val="clear" w:color="auto" w:fill="FFFFFF"/>
        <w:tabs>
          <w:tab w:val="left" w:pos="1134"/>
        </w:tabs>
        <w:spacing w:after="200" w:line="276" w:lineRule="auto"/>
        <w:ind w:left="0" w:right="43" w:firstLine="709"/>
        <w:rPr>
          <w:sz w:val="28"/>
          <w:szCs w:val="28"/>
        </w:rPr>
      </w:pPr>
      <w:r w:rsidRPr="00CC3932">
        <w:rPr>
          <w:sz w:val="28"/>
          <w:szCs w:val="28"/>
        </w:rPr>
        <w:t>Мангейм, Дж. Б. Политология. Методы исследования: пер. с англ. / Дж. Б. Мангейм, Р.К. Рич; предисл. А. К. Соловьева. – М.: Весь мир, 1997. – 544 с.</w:t>
      </w:r>
    </w:p>
    <w:p w:rsidR="0078579B" w:rsidRPr="00280213" w:rsidRDefault="0078579B" w:rsidP="0078579B">
      <w:pPr>
        <w:pStyle w:val="a5"/>
        <w:numPr>
          <w:ilvl w:val="0"/>
          <w:numId w:val="16"/>
        </w:numPr>
        <w:shd w:val="clear" w:color="auto" w:fill="FFFFFF"/>
        <w:tabs>
          <w:tab w:val="left" w:pos="1134"/>
        </w:tabs>
        <w:spacing w:after="200" w:line="276" w:lineRule="auto"/>
        <w:ind w:left="0" w:right="43" w:firstLine="709"/>
        <w:rPr>
          <w:sz w:val="28"/>
          <w:szCs w:val="28"/>
        </w:rPr>
      </w:pPr>
      <w:r w:rsidRPr="00280213">
        <w:rPr>
          <w:sz w:val="28"/>
          <w:szCs w:val="28"/>
        </w:rPr>
        <w:t xml:space="preserve">Мельник, В. А. Политология: учебник / В. А. Мельник. – 6-е изд., </w:t>
      </w:r>
      <w:proofErr w:type="spellStart"/>
      <w:r w:rsidRPr="00280213">
        <w:rPr>
          <w:sz w:val="28"/>
          <w:szCs w:val="28"/>
        </w:rPr>
        <w:t>перераб</w:t>
      </w:r>
      <w:proofErr w:type="spellEnd"/>
      <w:r w:rsidRPr="00280213">
        <w:rPr>
          <w:sz w:val="28"/>
          <w:szCs w:val="28"/>
        </w:rPr>
        <w:t xml:space="preserve">. и доп. – Минск: </w:t>
      </w:r>
      <w:proofErr w:type="spellStart"/>
      <w:r w:rsidRPr="00280213">
        <w:rPr>
          <w:sz w:val="28"/>
          <w:szCs w:val="28"/>
        </w:rPr>
        <w:t>Выш</w:t>
      </w:r>
      <w:proofErr w:type="spellEnd"/>
      <w:r w:rsidRPr="00280213">
        <w:rPr>
          <w:sz w:val="28"/>
          <w:szCs w:val="28"/>
        </w:rPr>
        <w:t xml:space="preserve">. </w:t>
      </w:r>
      <w:proofErr w:type="spellStart"/>
      <w:proofErr w:type="gramStart"/>
      <w:r w:rsidRPr="00280213">
        <w:rPr>
          <w:sz w:val="28"/>
          <w:szCs w:val="28"/>
        </w:rPr>
        <w:t>шк</w:t>
      </w:r>
      <w:proofErr w:type="spellEnd"/>
      <w:r w:rsidRPr="00280213">
        <w:rPr>
          <w:sz w:val="28"/>
          <w:szCs w:val="28"/>
        </w:rPr>
        <w:t>.,</w:t>
      </w:r>
      <w:proofErr w:type="gramEnd"/>
      <w:r w:rsidRPr="00280213">
        <w:rPr>
          <w:sz w:val="28"/>
          <w:szCs w:val="28"/>
        </w:rPr>
        <w:t xml:space="preserve"> 2008.– 523 с.</w:t>
      </w:r>
    </w:p>
    <w:p w:rsidR="0078579B" w:rsidRPr="00280213" w:rsidRDefault="0078579B" w:rsidP="0078579B">
      <w:pPr>
        <w:pStyle w:val="a5"/>
        <w:numPr>
          <w:ilvl w:val="0"/>
          <w:numId w:val="16"/>
        </w:numPr>
        <w:shd w:val="clear" w:color="auto" w:fill="FFFFFF"/>
        <w:tabs>
          <w:tab w:val="left" w:pos="1134"/>
        </w:tabs>
        <w:spacing w:after="200" w:line="276" w:lineRule="auto"/>
        <w:ind w:left="0" w:right="43" w:firstLine="709"/>
        <w:rPr>
          <w:sz w:val="28"/>
          <w:szCs w:val="28"/>
        </w:rPr>
      </w:pPr>
      <w:r w:rsidRPr="00280213">
        <w:rPr>
          <w:sz w:val="28"/>
          <w:szCs w:val="28"/>
        </w:rPr>
        <w:t>Мельник, В. А. Современный словарь по политологии / В. А. Мельник. – Минск: Книжный Дом, 2004. – 640 с.</w:t>
      </w:r>
    </w:p>
    <w:p w:rsidR="0078579B" w:rsidRPr="00CC3932" w:rsidRDefault="0078579B" w:rsidP="0078579B">
      <w:pPr>
        <w:pStyle w:val="a5"/>
        <w:numPr>
          <w:ilvl w:val="0"/>
          <w:numId w:val="16"/>
        </w:numPr>
        <w:shd w:val="clear" w:color="auto" w:fill="FFFFFF"/>
        <w:tabs>
          <w:tab w:val="left" w:pos="1134"/>
        </w:tabs>
        <w:spacing w:after="200" w:line="276" w:lineRule="auto"/>
        <w:ind w:left="0" w:right="43" w:firstLine="709"/>
        <w:rPr>
          <w:sz w:val="28"/>
          <w:szCs w:val="28"/>
        </w:rPr>
      </w:pPr>
      <w:proofErr w:type="spellStart"/>
      <w:r w:rsidRPr="00CC3932">
        <w:rPr>
          <w:sz w:val="28"/>
          <w:szCs w:val="28"/>
        </w:rPr>
        <w:t>Моргентау</w:t>
      </w:r>
      <w:proofErr w:type="spellEnd"/>
      <w:r w:rsidRPr="00CC3932">
        <w:rPr>
          <w:sz w:val="28"/>
          <w:szCs w:val="28"/>
        </w:rPr>
        <w:t xml:space="preserve">, Г. Международная политика / Г. </w:t>
      </w:r>
      <w:proofErr w:type="spellStart"/>
      <w:r w:rsidRPr="00CC3932">
        <w:rPr>
          <w:sz w:val="28"/>
          <w:szCs w:val="28"/>
        </w:rPr>
        <w:t>Моргентау</w:t>
      </w:r>
      <w:proofErr w:type="spellEnd"/>
      <w:r w:rsidRPr="00CC3932">
        <w:rPr>
          <w:sz w:val="28"/>
          <w:szCs w:val="28"/>
        </w:rPr>
        <w:t xml:space="preserve"> // Антология мировой политической мысли: в 5 т. – М., 1997. – Т. 2. – 507 с. </w:t>
      </w:r>
    </w:p>
    <w:p w:rsidR="0078579B" w:rsidRPr="00CC3932" w:rsidRDefault="0078579B" w:rsidP="0078579B">
      <w:pPr>
        <w:pStyle w:val="a5"/>
        <w:numPr>
          <w:ilvl w:val="0"/>
          <w:numId w:val="16"/>
        </w:numPr>
        <w:shd w:val="clear" w:color="auto" w:fill="FFFFFF"/>
        <w:tabs>
          <w:tab w:val="left" w:pos="1134"/>
        </w:tabs>
        <w:spacing w:after="200" w:line="276" w:lineRule="auto"/>
        <w:ind w:left="0" w:right="43" w:firstLine="709"/>
        <w:rPr>
          <w:sz w:val="28"/>
          <w:szCs w:val="28"/>
        </w:rPr>
      </w:pPr>
      <w:r w:rsidRPr="00CC3932">
        <w:rPr>
          <w:sz w:val="28"/>
          <w:szCs w:val="28"/>
        </w:rPr>
        <w:t xml:space="preserve">Москаленко О.А. </w:t>
      </w:r>
      <w:proofErr w:type="spellStart"/>
      <w:r w:rsidRPr="00CC3932">
        <w:rPr>
          <w:sz w:val="28"/>
          <w:szCs w:val="28"/>
        </w:rPr>
        <w:t>Гибрис</w:t>
      </w:r>
      <w:proofErr w:type="spellEnd"/>
      <w:r w:rsidRPr="00CC3932">
        <w:rPr>
          <w:sz w:val="28"/>
          <w:szCs w:val="28"/>
        </w:rPr>
        <w:t xml:space="preserve">-синдром и технологии </w:t>
      </w:r>
      <w:proofErr w:type="spellStart"/>
      <w:r w:rsidRPr="00CC3932">
        <w:rPr>
          <w:sz w:val="28"/>
          <w:szCs w:val="28"/>
        </w:rPr>
        <w:t>делегитимации</w:t>
      </w:r>
      <w:proofErr w:type="spellEnd"/>
      <w:r w:rsidRPr="00CC3932">
        <w:rPr>
          <w:sz w:val="28"/>
          <w:szCs w:val="28"/>
        </w:rPr>
        <w:t xml:space="preserve"> власти/О.А. Москаленко, А.А. Ирхин—Полис. Политические исследования.2024. № 1. С. 36-51.</w:t>
      </w:r>
    </w:p>
    <w:p w:rsidR="0078579B" w:rsidRPr="00CC3932" w:rsidRDefault="0078579B" w:rsidP="0078579B">
      <w:pPr>
        <w:pStyle w:val="a5"/>
        <w:numPr>
          <w:ilvl w:val="0"/>
          <w:numId w:val="16"/>
        </w:numPr>
        <w:shd w:val="clear" w:color="auto" w:fill="FFFFFF"/>
        <w:tabs>
          <w:tab w:val="left" w:pos="1134"/>
        </w:tabs>
        <w:spacing w:after="200" w:line="276" w:lineRule="auto"/>
        <w:ind w:left="0" w:right="43" w:firstLine="709"/>
        <w:rPr>
          <w:sz w:val="28"/>
          <w:szCs w:val="28"/>
        </w:rPr>
      </w:pPr>
      <w:proofErr w:type="spellStart"/>
      <w:r w:rsidRPr="00CC3932">
        <w:rPr>
          <w:sz w:val="28"/>
          <w:szCs w:val="28"/>
        </w:rPr>
        <w:t>Оганисьян</w:t>
      </w:r>
      <w:proofErr w:type="spellEnd"/>
      <w:r w:rsidRPr="00CC3932">
        <w:rPr>
          <w:sz w:val="28"/>
          <w:szCs w:val="28"/>
        </w:rPr>
        <w:t xml:space="preserve">, О. Феномен тоталитаризма: выход в ХХ век / О. </w:t>
      </w:r>
      <w:proofErr w:type="spellStart"/>
      <w:r w:rsidRPr="00CC3932">
        <w:rPr>
          <w:sz w:val="28"/>
          <w:szCs w:val="28"/>
        </w:rPr>
        <w:t>Оганисьян</w:t>
      </w:r>
      <w:proofErr w:type="spellEnd"/>
      <w:r w:rsidRPr="00CC3932">
        <w:rPr>
          <w:sz w:val="28"/>
          <w:szCs w:val="28"/>
        </w:rPr>
        <w:t xml:space="preserve"> // Полис. Политические исследования. – 2020. – № 2. – С. 167–177.</w:t>
      </w:r>
    </w:p>
    <w:p w:rsidR="0078579B" w:rsidRPr="00CC3932" w:rsidRDefault="0078579B" w:rsidP="0078579B">
      <w:pPr>
        <w:pStyle w:val="a5"/>
        <w:numPr>
          <w:ilvl w:val="0"/>
          <w:numId w:val="16"/>
        </w:numPr>
        <w:shd w:val="clear" w:color="auto" w:fill="FFFFFF"/>
        <w:tabs>
          <w:tab w:val="left" w:pos="1134"/>
        </w:tabs>
        <w:spacing w:after="200" w:line="276" w:lineRule="auto"/>
        <w:ind w:left="0" w:right="43" w:firstLine="709"/>
        <w:rPr>
          <w:sz w:val="28"/>
          <w:szCs w:val="28"/>
        </w:rPr>
      </w:pPr>
      <w:r w:rsidRPr="00CC3932">
        <w:rPr>
          <w:sz w:val="28"/>
          <w:szCs w:val="28"/>
        </w:rPr>
        <w:t xml:space="preserve">Основы идеологии белорусского государства: учеб. пособие для вузов / под ред. С. Н. Князева, С. В. Решетникова. – Минск: Акад. упр. при Президенте </w:t>
      </w:r>
      <w:proofErr w:type="spellStart"/>
      <w:r w:rsidRPr="00CC3932">
        <w:rPr>
          <w:sz w:val="28"/>
          <w:szCs w:val="28"/>
        </w:rPr>
        <w:t>Респ</w:t>
      </w:r>
      <w:proofErr w:type="spellEnd"/>
      <w:r w:rsidRPr="00CC3932">
        <w:rPr>
          <w:sz w:val="28"/>
          <w:szCs w:val="28"/>
        </w:rPr>
        <w:t>. Беларусь, 2004. – 491 с.</w:t>
      </w:r>
    </w:p>
    <w:p w:rsidR="0078579B" w:rsidRPr="00CC3932" w:rsidRDefault="0078579B" w:rsidP="0078579B">
      <w:pPr>
        <w:pStyle w:val="a5"/>
        <w:numPr>
          <w:ilvl w:val="0"/>
          <w:numId w:val="16"/>
        </w:numPr>
        <w:shd w:val="clear" w:color="auto" w:fill="FFFFFF"/>
        <w:tabs>
          <w:tab w:val="left" w:pos="1134"/>
        </w:tabs>
        <w:spacing w:after="200" w:line="276" w:lineRule="auto"/>
        <w:ind w:left="0" w:right="43" w:firstLine="709"/>
        <w:rPr>
          <w:sz w:val="28"/>
          <w:szCs w:val="28"/>
        </w:rPr>
      </w:pPr>
      <w:proofErr w:type="spellStart"/>
      <w:r w:rsidRPr="00CC3932">
        <w:rPr>
          <w:sz w:val="28"/>
          <w:szCs w:val="28"/>
        </w:rPr>
        <w:t>Пабст</w:t>
      </w:r>
      <w:proofErr w:type="spellEnd"/>
      <w:r w:rsidRPr="00CC3932">
        <w:rPr>
          <w:sz w:val="28"/>
          <w:szCs w:val="28"/>
        </w:rPr>
        <w:t xml:space="preserve">, А. Цивилизация и либеральная </w:t>
      </w:r>
      <w:proofErr w:type="gramStart"/>
      <w:r w:rsidRPr="00CC3932">
        <w:rPr>
          <w:sz w:val="28"/>
          <w:szCs w:val="28"/>
        </w:rPr>
        <w:t>демократия./</w:t>
      </w:r>
      <w:proofErr w:type="spellStart"/>
      <w:proofErr w:type="gramEnd"/>
      <w:r w:rsidRPr="00CC3932">
        <w:rPr>
          <w:sz w:val="28"/>
          <w:szCs w:val="28"/>
        </w:rPr>
        <w:t>А.Пабст</w:t>
      </w:r>
      <w:proofErr w:type="spellEnd"/>
      <w:r w:rsidRPr="00CC3932">
        <w:rPr>
          <w:sz w:val="28"/>
          <w:szCs w:val="28"/>
        </w:rPr>
        <w:t xml:space="preserve">//Полис. </w:t>
      </w:r>
      <w:proofErr w:type="spellStart"/>
      <w:r w:rsidRPr="00CC3932">
        <w:rPr>
          <w:sz w:val="28"/>
          <w:szCs w:val="28"/>
        </w:rPr>
        <w:t>Политическме</w:t>
      </w:r>
      <w:proofErr w:type="spellEnd"/>
      <w:r w:rsidRPr="00CC3932">
        <w:rPr>
          <w:sz w:val="28"/>
          <w:szCs w:val="28"/>
        </w:rPr>
        <w:t xml:space="preserve"> исследования. 2021 №4. С.26-42</w:t>
      </w:r>
    </w:p>
    <w:p w:rsidR="0078579B" w:rsidRPr="00CC3932" w:rsidRDefault="0078579B" w:rsidP="0078579B">
      <w:pPr>
        <w:pStyle w:val="a5"/>
        <w:numPr>
          <w:ilvl w:val="0"/>
          <w:numId w:val="16"/>
        </w:numPr>
        <w:shd w:val="clear" w:color="auto" w:fill="FFFFFF"/>
        <w:tabs>
          <w:tab w:val="left" w:pos="1134"/>
        </w:tabs>
        <w:spacing w:after="200" w:line="276" w:lineRule="auto"/>
        <w:ind w:left="0" w:right="43" w:firstLine="709"/>
        <w:rPr>
          <w:sz w:val="28"/>
          <w:szCs w:val="28"/>
        </w:rPr>
      </w:pPr>
      <w:r w:rsidRPr="00CC3932">
        <w:rPr>
          <w:sz w:val="28"/>
          <w:szCs w:val="28"/>
        </w:rPr>
        <w:t xml:space="preserve">Перепелица, Е.В. Государство и общество: концептуальные основы сетевой </w:t>
      </w:r>
      <w:proofErr w:type="gramStart"/>
      <w:r w:rsidRPr="00CC3932">
        <w:rPr>
          <w:sz w:val="28"/>
          <w:szCs w:val="28"/>
        </w:rPr>
        <w:t>коммуникации./</w:t>
      </w:r>
      <w:proofErr w:type="gramEnd"/>
      <w:r w:rsidRPr="00CC3932">
        <w:rPr>
          <w:sz w:val="28"/>
          <w:szCs w:val="28"/>
        </w:rPr>
        <w:t xml:space="preserve"> </w:t>
      </w:r>
      <w:proofErr w:type="spellStart"/>
      <w:r w:rsidRPr="00CC3932">
        <w:rPr>
          <w:sz w:val="28"/>
          <w:szCs w:val="28"/>
        </w:rPr>
        <w:t>Е.В.Перепелица</w:t>
      </w:r>
      <w:proofErr w:type="spellEnd"/>
      <w:r w:rsidRPr="00CC3932">
        <w:rPr>
          <w:sz w:val="28"/>
          <w:szCs w:val="28"/>
        </w:rPr>
        <w:t>.- Минск: Право и экономика, 2021.- 303 с.</w:t>
      </w:r>
    </w:p>
    <w:p w:rsidR="0078579B" w:rsidRDefault="0078579B" w:rsidP="0078579B">
      <w:pPr>
        <w:pStyle w:val="a5"/>
        <w:numPr>
          <w:ilvl w:val="0"/>
          <w:numId w:val="16"/>
        </w:numPr>
        <w:shd w:val="clear" w:color="auto" w:fill="FFFFFF"/>
        <w:tabs>
          <w:tab w:val="left" w:pos="1134"/>
        </w:tabs>
        <w:spacing w:after="200" w:line="276" w:lineRule="auto"/>
        <w:ind w:left="0" w:right="43" w:firstLine="709"/>
        <w:rPr>
          <w:sz w:val="28"/>
          <w:szCs w:val="28"/>
        </w:rPr>
      </w:pPr>
      <w:r w:rsidRPr="00CC3932">
        <w:rPr>
          <w:sz w:val="28"/>
          <w:szCs w:val="28"/>
        </w:rPr>
        <w:t xml:space="preserve">Привкус цветных революций /Сост. С.Г. Мусиенко, М.В. </w:t>
      </w:r>
      <w:proofErr w:type="gramStart"/>
      <w:r w:rsidRPr="00CC3932">
        <w:rPr>
          <w:sz w:val="28"/>
          <w:szCs w:val="28"/>
        </w:rPr>
        <w:t>Осипов.—</w:t>
      </w:r>
      <w:proofErr w:type="gramEnd"/>
      <w:r w:rsidRPr="00CC3932">
        <w:rPr>
          <w:sz w:val="28"/>
          <w:szCs w:val="28"/>
        </w:rPr>
        <w:t>Минск: Беларусь, 2023.—400с.</w:t>
      </w:r>
    </w:p>
    <w:p w:rsidR="0078579B" w:rsidRPr="00F94D98" w:rsidRDefault="0078579B" w:rsidP="0078579B">
      <w:pPr>
        <w:pStyle w:val="a5"/>
        <w:numPr>
          <w:ilvl w:val="0"/>
          <w:numId w:val="16"/>
        </w:numPr>
        <w:shd w:val="clear" w:color="auto" w:fill="FFFFFF"/>
        <w:tabs>
          <w:tab w:val="left" w:pos="1134"/>
        </w:tabs>
        <w:spacing w:after="200" w:line="276" w:lineRule="auto"/>
        <w:ind w:left="0" w:right="43" w:firstLine="709"/>
        <w:rPr>
          <w:sz w:val="28"/>
          <w:szCs w:val="28"/>
        </w:rPr>
      </w:pPr>
      <w:r w:rsidRPr="00280213">
        <w:rPr>
          <w:sz w:val="28"/>
          <w:szCs w:val="28"/>
        </w:rPr>
        <w:t xml:space="preserve">Решетников, С. В. Политология / С. В. Решетников, Н. П. Денисюк [и др.]; под ред. С. В. Решетникова. – Минск: НТООО </w:t>
      </w:r>
      <w:proofErr w:type="spellStart"/>
      <w:r w:rsidRPr="00280213">
        <w:rPr>
          <w:sz w:val="28"/>
          <w:szCs w:val="28"/>
        </w:rPr>
        <w:t>ТетраСистемс</w:t>
      </w:r>
      <w:proofErr w:type="spellEnd"/>
      <w:r w:rsidRPr="00280213">
        <w:rPr>
          <w:sz w:val="28"/>
          <w:szCs w:val="28"/>
        </w:rPr>
        <w:t>, 2011. – 432 с.</w:t>
      </w:r>
    </w:p>
    <w:p w:rsidR="0078579B" w:rsidRDefault="0078579B" w:rsidP="0078579B">
      <w:pPr>
        <w:pStyle w:val="a5"/>
        <w:numPr>
          <w:ilvl w:val="0"/>
          <w:numId w:val="16"/>
        </w:numPr>
        <w:shd w:val="clear" w:color="auto" w:fill="FFFFFF"/>
        <w:tabs>
          <w:tab w:val="left" w:pos="1134"/>
        </w:tabs>
        <w:spacing w:after="200" w:line="276" w:lineRule="auto"/>
        <w:ind w:left="0" w:right="43" w:firstLine="709"/>
        <w:rPr>
          <w:sz w:val="28"/>
          <w:szCs w:val="28"/>
        </w:rPr>
      </w:pPr>
      <w:r w:rsidRPr="00280213">
        <w:rPr>
          <w:sz w:val="28"/>
          <w:szCs w:val="28"/>
        </w:rPr>
        <w:t>Соловьев, А. И. Политология: Политическая теория, политические технологии / А. И. Соловьев. – М.: АСПЕКТ-Пресс, 2008. – 559 с.</w:t>
      </w:r>
    </w:p>
    <w:p w:rsidR="0078579B" w:rsidRPr="00F94D98" w:rsidRDefault="0078579B" w:rsidP="0078579B">
      <w:pPr>
        <w:pStyle w:val="a5"/>
        <w:numPr>
          <w:ilvl w:val="0"/>
          <w:numId w:val="16"/>
        </w:numPr>
        <w:tabs>
          <w:tab w:val="left" w:pos="1134"/>
        </w:tabs>
        <w:spacing w:after="200" w:line="276" w:lineRule="auto"/>
        <w:ind w:left="0" w:firstLine="709"/>
        <w:rPr>
          <w:sz w:val="28"/>
          <w:szCs w:val="28"/>
        </w:rPr>
      </w:pPr>
      <w:r w:rsidRPr="00F94D98">
        <w:rPr>
          <w:sz w:val="28"/>
          <w:szCs w:val="28"/>
        </w:rPr>
        <w:t>Сорокин, П.А. Листки из русского дневника Социология революции/П.А. Сорокин. – М. СПБ – 2021 -848 с.</w:t>
      </w:r>
    </w:p>
    <w:p w:rsidR="0078579B" w:rsidRPr="00CC3932" w:rsidRDefault="0078579B" w:rsidP="0078579B">
      <w:pPr>
        <w:pStyle w:val="a5"/>
        <w:numPr>
          <w:ilvl w:val="0"/>
          <w:numId w:val="16"/>
        </w:numPr>
        <w:shd w:val="clear" w:color="auto" w:fill="FFFFFF"/>
        <w:tabs>
          <w:tab w:val="left" w:pos="1134"/>
        </w:tabs>
        <w:spacing w:after="200" w:line="276" w:lineRule="auto"/>
        <w:ind w:left="0" w:right="43" w:firstLine="709"/>
        <w:rPr>
          <w:sz w:val="28"/>
          <w:szCs w:val="28"/>
        </w:rPr>
      </w:pPr>
      <w:r w:rsidRPr="00CC3932">
        <w:rPr>
          <w:sz w:val="28"/>
          <w:szCs w:val="28"/>
        </w:rPr>
        <w:t>Степанова, Е. Вооруже</w:t>
      </w:r>
      <w:r>
        <w:rPr>
          <w:sz w:val="28"/>
          <w:szCs w:val="28"/>
        </w:rPr>
        <w:t xml:space="preserve">нные конфликты начала ХХ1 века: </w:t>
      </w:r>
      <w:r w:rsidRPr="00CC3932">
        <w:rPr>
          <w:sz w:val="28"/>
          <w:szCs w:val="28"/>
        </w:rPr>
        <w:t>типология и направления трансформации / Е. Степанова // Мировая экономика и международные отношения. – 2020. – № 6. – С. 24–39.</w:t>
      </w:r>
    </w:p>
    <w:p w:rsidR="0078579B" w:rsidRPr="00CC3932" w:rsidRDefault="0078579B" w:rsidP="0078579B">
      <w:pPr>
        <w:pStyle w:val="a5"/>
        <w:numPr>
          <w:ilvl w:val="0"/>
          <w:numId w:val="16"/>
        </w:numPr>
        <w:shd w:val="clear" w:color="auto" w:fill="FFFFFF"/>
        <w:tabs>
          <w:tab w:val="left" w:pos="1134"/>
        </w:tabs>
        <w:spacing w:after="200" w:line="276" w:lineRule="auto"/>
        <w:ind w:left="0" w:right="43" w:firstLine="709"/>
        <w:rPr>
          <w:sz w:val="28"/>
          <w:szCs w:val="28"/>
        </w:rPr>
      </w:pPr>
      <w:proofErr w:type="spellStart"/>
      <w:r w:rsidRPr="00CC3932">
        <w:rPr>
          <w:sz w:val="28"/>
          <w:szCs w:val="28"/>
        </w:rPr>
        <w:t>Страновой</w:t>
      </w:r>
      <w:proofErr w:type="spellEnd"/>
      <w:r w:rsidRPr="00CC3932">
        <w:rPr>
          <w:sz w:val="28"/>
          <w:szCs w:val="28"/>
        </w:rPr>
        <w:t xml:space="preserve"> маркетинг: монография / Н. Л. Бондаренко [и др.]; под ред. Н.Л. Бондаренко. – Минск: Ковчег, 2022. – 652 с.</w:t>
      </w:r>
    </w:p>
    <w:p w:rsidR="0078579B" w:rsidRPr="00CC3932" w:rsidRDefault="0078579B" w:rsidP="0078579B">
      <w:pPr>
        <w:pStyle w:val="a5"/>
        <w:numPr>
          <w:ilvl w:val="0"/>
          <w:numId w:val="16"/>
        </w:numPr>
        <w:shd w:val="clear" w:color="auto" w:fill="FFFFFF"/>
        <w:tabs>
          <w:tab w:val="left" w:pos="1134"/>
        </w:tabs>
        <w:spacing w:after="200" w:line="276" w:lineRule="auto"/>
        <w:ind w:left="0" w:right="43" w:firstLine="709"/>
        <w:rPr>
          <w:sz w:val="28"/>
          <w:szCs w:val="28"/>
        </w:rPr>
      </w:pPr>
      <w:r w:rsidRPr="00CC3932">
        <w:rPr>
          <w:sz w:val="28"/>
          <w:szCs w:val="28"/>
        </w:rPr>
        <w:t>Стратегические приоритеты развития государственной молодежной политики в Республике Беларусь до 2030 г. / [Л. С. Кожуховская и др.]. – Минск: РИВШ, 2020. – 246 с.</w:t>
      </w:r>
    </w:p>
    <w:p w:rsidR="0078579B" w:rsidRPr="00CC3932" w:rsidRDefault="0078579B" w:rsidP="0078579B">
      <w:pPr>
        <w:pStyle w:val="a5"/>
        <w:numPr>
          <w:ilvl w:val="0"/>
          <w:numId w:val="16"/>
        </w:numPr>
        <w:shd w:val="clear" w:color="auto" w:fill="FFFFFF"/>
        <w:tabs>
          <w:tab w:val="left" w:pos="1134"/>
        </w:tabs>
        <w:spacing w:after="200" w:line="276" w:lineRule="auto"/>
        <w:ind w:left="0" w:right="43" w:firstLine="709"/>
        <w:rPr>
          <w:sz w:val="28"/>
          <w:szCs w:val="28"/>
        </w:rPr>
      </w:pPr>
      <w:r w:rsidRPr="00CC3932">
        <w:rPr>
          <w:sz w:val="28"/>
          <w:szCs w:val="28"/>
        </w:rPr>
        <w:t xml:space="preserve">Технологии идеологической работы в молодежной среде: учеб. пособие / В.И. </w:t>
      </w:r>
      <w:proofErr w:type="spellStart"/>
      <w:r w:rsidRPr="00CC3932">
        <w:rPr>
          <w:sz w:val="28"/>
          <w:szCs w:val="28"/>
        </w:rPr>
        <w:t>Чуешов</w:t>
      </w:r>
      <w:proofErr w:type="spellEnd"/>
      <w:r w:rsidRPr="00CC3932">
        <w:rPr>
          <w:sz w:val="28"/>
          <w:szCs w:val="28"/>
        </w:rPr>
        <w:t xml:space="preserve"> [и др.]; Акад. упр. при Президенте </w:t>
      </w:r>
      <w:proofErr w:type="spellStart"/>
      <w:r w:rsidRPr="00CC3932">
        <w:rPr>
          <w:sz w:val="28"/>
          <w:szCs w:val="28"/>
        </w:rPr>
        <w:t>Респ</w:t>
      </w:r>
      <w:proofErr w:type="spellEnd"/>
      <w:r w:rsidRPr="00CC3932">
        <w:rPr>
          <w:sz w:val="28"/>
          <w:szCs w:val="28"/>
        </w:rPr>
        <w:t>. Беларусь. – Минск: Академия управления при Президенте Республики Беларусь, 2020. – 160 с.</w:t>
      </w:r>
    </w:p>
    <w:p w:rsidR="0078579B" w:rsidRPr="00CC3932" w:rsidRDefault="0078579B" w:rsidP="0078579B">
      <w:pPr>
        <w:pStyle w:val="a5"/>
        <w:numPr>
          <w:ilvl w:val="0"/>
          <w:numId w:val="16"/>
        </w:numPr>
        <w:shd w:val="clear" w:color="auto" w:fill="FFFFFF"/>
        <w:tabs>
          <w:tab w:val="left" w:pos="1134"/>
        </w:tabs>
        <w:spacing w:after="200" w:line="276" w:lineRule="auto"/>
        <w:ind w:left="0" w:right="43" w:firstLine="709"/>
        <w:rPr>
          <w:sz w:val="28"/>
          <w:szCs w:val="28"/>
        </w:rPr>
      </w:pPr>
      <w:proofErr w:type="spellStart"/>
      <w:r w:rsidRPr="00CC3932">
        <w:rPr>
          <w:sz w:val="28"/>
          <w:szCs w:val="28"/>
        </w:rPr>
        <w:t>Фукуяма</w:t>
      </w:r>
      <w:proofErr w:type="spellEnd"/>
      <w:r w:rsidRPr="00CC3932">
        <w:rPr>
          <w:sz w:val="28"/>
          <w:szCs w:val="28"/>
        </w:rPr>
        <w:t xml:space="preserve">, Ф. Конец истории? / Ф. </w:t>
      </w:r>
      <w:proofErr w:type="spellStart"/>
      <w:r w:rsidRPr="00CC3932">
        <w:rPr>
          <w:sz w:val="28"/>
          <w:szCs w:val="28"/>
        </w:rPr>
        <w:t>Фукуяма</w:t>
      </w:r>
      <w:proofErr w:type="spellEnd"/>
      <w:r w:rsidRPr="00CC3932">
        <w:rPr>
          <w:sz w:val="28"/>
          <w:szCs w:val="28"/>
        </w:rPr>
        <w:t xml:space="preserve"> // Вопросы философии. – 1990. – № 3. – С. 134–143.</w:t>
      </w:r>
    </w:p>
    <w:p w:rsidR="0078579B" w:rsidRPr="00CC3932" w:rsidRDefault="0078579B" w:rsidP="0078579B">
      <w:pPr>
        <w:pStyle w:val="a5"/>
        <w:numPr>
          <w:ilvl w:val="0"/>
          <w:numId w:val="16"/>
        </w:numPr>
        <w:shd w:val="clear" w:color="auto" w:fill="FFFFFF"/>
        <w:tabs>
          <w:tab w:val="left" w:pos="1134"/>
        </w:tabs>
        <w:spacing w:after="200" w:line="276" w:lineRule="auto"/>
        <w:ind w:left="0" w:right="43" w:firstLine="709"/>
        <w:rPr>
          <w:sz w:val="28"/>
          <w:szCs w:val="28"/>
        </w:rPr>
      </w:pPr>
      <w:r w:rsidRPr="00CC3932">
        <w:rPr>
          <w:sz w:val="28"/>
          <w:szCs w:val="28"/>
        </w:rPr>
        <w:t>Хворостов, А. В. Что такое демократия и как ее изменить? / А. В. Хворостов // Полис. – 2020. – № 3. – С. 169–180.</w:t>
      </w:r>
    </w:p>
    <w:p w:rsidR="0078579B" w:rsidRPr="0078579B" w:rsidRDefault="0078579B" w:rsidP="0078579B">
      <w:pPr>
        <w:pStyle w:val="a5"/>
        <w:numPr>
          <w:ilvl w:val="0"/>
          <w:numId w:val="16"/>
        </w:numPr>
        <w:shd w:val="clear" w:color="auto" w:fill="FFFFFF"/>
        <w:tabs>
          <w:tab w:val="left" w:pos="1134"/>
        </w:tabs>
        <w:spacing w:after="200" w:line="276" w:lineRule="auto"/>
        <w:ind w:left="0" w:right="43" w:firstLine="709"/>
        <w:rPr>
          <w:sz w:val="28"/>
          <w:szCs w:val="28"/>
        </w:rPr>
      </w:pPr>
      <w:proofErr w:type="spellStart"/>
      <w:r w:rsidRPr="00CC3932">
        <w:rPr>
          <w:sz w:val="28"/>
          <w:szCs w:val="28"/>
        </w:rPr>
        <w:t>Эндрейн</w:t>
      </w:r>
      <w:proofErr w:type="spellEnd"/>
      <w:r w:rsidRPr="00CC3932">
        <w:rPr>
          <w:sz w:val="28"/>
          <w:szCs w:val="28"/>
        </w:rPr>
        <w:t xml:space="preserve">, Ч. Сравнительный анализ политических систем. Эффективность осуществления политического курса и социальные </w:t>
      </w:r>
      <w:proofErr w:type="gramStart"/>
      <w:r w:rsidRPr="00CC3932">
        <w:rPr>
          <w:sz w:val="28"/>
          <w:szCs w:val="28"/>
        </w:rPr>
        <w:t>преобразования :</w:t>
      </w:r>
      <w:proofErr w:type="gramEnd"/>
      <w:r w:rsidRPr="00CC3932">
        <w:rPr>
          <w:sz w:val="28"/>
          <w:szCs w:val="28"/>
        </w:rPr>
        <w:t xml:space="preserve"> пер с. англ. / Ч. </w:t>
      </w:r>
      <w:proofErr w:type="spellStart"/>
      <w:r w:rsidRPr="00CC3932">
        <w:rPr>
          <w:sz w:val="28"/>
          <w:szCs w:val="28"/>
        </w:rPr>
        <w:t>Эндрейн</w:t>
      </w:r>
      <w:proofErr w:type="spellEnd"/>
      <w:r w:rsidRPr="00CC3932">
        <w:rPr>
          <w:sz w:val="28"/>
          <w:szCs w:val="28"/>
        </w:rPr>
        <w:t>. – М.: Изд. дом «</w:t>
      </w:r>
      <w:proofErr w:type="gramStart"/>
      <w:r w:rsidRPr="00CC3932">
        <w:rPr>
          <w:sz w:val="28"/>
          <w:szCs w:val="28"/>
        </w:rPr>
        <w:t>ИНФА-М</w:t>
      </w:r>
      <w:proofErr w:type="gramEnd"/>
      <w:r w:rsidRPr="00CC3932">
        <w:rPr>
          <w:sz w:val="28"/>
          <w:szCs w:val="28"/>
        </w:rPr>
        <w:t>», Изд. «Весь Мир», 2000. – 320 с.</w:t>
      </w:r>
    </w:p>
    <w:p w:rsidR="0078579B" w:rsidRPr="0078579B" w:rsidRDefault="0078579B" w:rsidP="00F97399">
      <w:pPr>
        <w:shd w:val="clear" w:color="auto" w:fill="FFFFFF"/>
        <w:ind w:right="43" w:firstLine="426"/>
        <w:jc w:val="center"/>
        <w:rPr>
          <w:b/>
          <w:sz w:val="28"/>
          <w:szCs w:val="28"/>
        </w:rPr>
      </w:pPr>
      <w:r w:rsidRPr="0078579B">
        <w:rPr>
          <w:b/>
          <w:sz w:val="28"/>
          <w:szCs w:val="28"/>
        </w:rPr>
        <w:t>Интернет-источники:</w:t>
      </w:r>
    </w:p>
    <w:p w:rsidR="0078579B" w:rsidRPr="0078579B" w:rsidRDefault="0078579B" w:rsidP="0078579B">
      <w:pPr>
        <w:shd w:val="clear" w:color="auto" w:fill="FFFFFF"/>
        <w:ind w:right="43" w:firstLine="426"/>
        <w:rPr>
          <w:sz w:val="28"/>
          <w:szCs w:val="28"/>
        </w:rPr>
      </w:pPr>
      <w:r w:rsidRPr="0078579B">
        <w:rPr>
          <w:sz w:val="28"/>
          <w:szCs w:val="28"/>
        </w:rPr>
        <w:t>http://rec.gov.by/ – Центральная комиссия Республики Беларусь по выборам и проведению республиканских референдумов</w:t>
      </w:r>
    </w:p>
    <w:p w:rsidR="0078579B" w:rsidRPr="0078579B" w:rsidRDefault="0078579B" w:rsidP="0078579B">
      <w:pPr>
        <w:shd w:val="clear" w:color="auto" w:fill="FFFFFF"/>
        <w:ind w:right="43" w:firstLine="426"/>
        <w:rPr>
          <w:sz w:val="28"/>
          <w:szCs w:val="28"/>
        </w:rPr>
      </w:pPr>
      <w:r w:rsidRPr="0078579B">
        <w:rPr>
          <w:sz w:val="28"/>
          <w:szCs w:val="28"/>
        </w:rPr>
        <w:t>http://wwvv.ncpi.gov.by/ – Национальный центр правовой информации Республики Беларусь</w:t>
      </w:r>
    </w:p>
    <w:p w:rsidR="0078579B" w:rsidRPr="0078579B" w:rsidRDefault="0078579B" w:rsidP="0078579B">
      <w:pPr>
        <w:shd w:val="clear" w:color="auto" w:fill="FFFFFF"/>
        <w:ind w:right="43" w:firstLine="426"/>
        <w:rPr>
          <w:sz w:val="28"/>
          <w:szCs w:val="28"/>
        </w:rPr>
      </w:pPr>
      <w:r w:rsidRPr="0078579B">
        <w:rPr>
          <w:sz w:val="28"/>
          <w:szCs w:val="28"/>
        </w:rPr>
        <w:t>http://www. president.gov/</w:t>
      </w:r>
      <w:proofErr w:type="spellStart"/>
      <w:r w:rsidRPr="0078579B">
        <w:rPr>
          <w:sz w:val="28"/>
          <w:szCs w:val="28"/>
        </w:rPr>
        <w:t>Minstat</w:t>
      </w:r>
      <w:proofErr w:type="spellEnd"/>
      <w:r w:rsidRPr="0078579B">
        <w:rPr>
          <w:sz w:val="28"/>
          <w:szCs w:val="28"/>
        </w:rPr>
        <w:t>/ – Министерство статистики Беларуси</w:t>
      </w:r>
    </w:p>
    <w:p w:rsidR="0078579B" w:rsidRPr="0078579B" w:rsidRDefault="0078579B" w:rsidP="0078579B">
      <w:pPr>
        <w:shd w:val="clear" w:color="auto" w:fill="FFFFFF"/>
        <w:ind w:right="43" w:firstLine="426"/>
        <w:rPr>
          <w:sz w:val="28"/>
          <w:szCs w:val="28"/>
        </w:rPr>
      </w:pPr>
      <w:r w:rsidRPr="0078579B">
        <w:rPr>
          <w:sz w:val="28"/>
          <w:szCs w:val="28"/>
        </w:rPr>
        <w:t>http://www.centis.bsu.by/ – Центр международных связей БГУ</w:t>
      </w:r>
    </w:p>
    <w:p w:rsidR="0078579B" w:rsidRPr="0078579B" w:rsidRDefault="0078579B" w:rsidP="0078579B">
      <w:pPr>
        <w:shd w:val="clear" w:color="auto" w:fill="FFFFFF"/>
        <w:ind w:right="43" w:firstLine="426"/>
        <w:rPr>
          <w:sz w:val="28"/>
          <w:szCs w:val="28"/>
        </w:rPr>
      </w:pPr>
      <w:r w:rsidRPr="0078579B">
        <w:rPr>
          <w:sz w:val="28"/>
          <w:szCs w:val="28"/>
        </w:rPr>
        <w:t>http://www.government.by/ – Правительство Республики Беларусь</w:t>
      </w:r>
    </w:p>
    <w:p w:rsidR="0078579B" w:rsidRPr="0078579B" w:rsidRDefault="0078579B" w:rsidP="0078579B">
      <w:pPr>
        <w:shd w:val="clear" w:color="auto" w:fill="FFFFFF"/>
        <w:ind w:right="43" w:firstLine="426"/>
        <w:rPr>
          <w:sz w:val="28"/>
          <w:szCs w:val="28"/>
        </w:rPr>
      </w:pPr>
      <w:r w:rsidRPr="0078579B">
        <w:rPr>
          <w:sz w:val="28"/>
          <w:szCs w:val="28"/>
        </w:rPr>
        <w:t>http://www.mfa.gov.by – Министерство иностранных дел</w:t>
      </w:r>
    </w:p>
    <w:p w:rsidR="0078579B" w:rsidRPr="0078579B" w:rsidRDefault="0078579B" w:rsidP="0078579B">
      <w:pPr>
        <w:shd w:val="clear" w:color="auto" w:fill="FFFFFF"/>
        <w:ind w:right="43" w:firstLine="426"/>
        <w:rPr>
          <w:sz w:val="28"/>
          <w:szCs w:val="28"/>
        </w:rPr>
      </w:pPr>
      <w:r w:rsidRPr="0078579B">
        <w:rPr>
          <w:sz w:val="28"/>
          <w:szCs w:val="28"/>
        </w:rPr>
        <w:t>http://www.nlb.by/ – Национальная библиотека Республики Беларусь</w:t>
      </w:r>
    </w:p>
    <w:p w:rsidR="0078579B" w:rsidRPr="0078579B" w:rsidRDefault="0078579B" w:rsidP="0078579B">
      <w:pPr>
        <w:shd w:val="clear" w:color="auto" w:fill="FFFFFF"/>
        <w:ind w:right="43" w:firstLine="426"/>
        <w:rPr>
          <w:sz w:val="28"/>
          <w:szCs w:val="28"/>
        </w:rPr>
      </w:pPr>
      <w:r w:rsidRPr="0078579B">
        <w:rPr>
          <w:sz w:val="28"/>
          <w:szCs w:val="28"/>
        </w:rPr>
        <w:t>http://www.president.gov.by/ – Официальный сайт Президента Республики Беларусь.</w:t>
      </w:r>
    </w:p>
    <w:p w:rsidR="00C82270" w:rsidRDefault="00C82270" w:rsidP="00D34FCE">
      <w:pPr>
        <w:pageBreakBefore/>
        <w:shd w:val="clear" w:color="auto" w:fill="FFFFFF"/>
        <w:ind w:left="23" w:hanging="23"/>
        <w:jc w:val="center"/>
        <w:rPr>
          <w:b/>
          <w:bCs/>
          <w:color w:val="000000"/>
          <w:spacing w:val="-1"/>
          <w:sz w:val="28"/>
          <w:szCs w:val="28"/>
        </w:rPr>
      </w:pPr>
      <w:r w:rsidRPr="001849BE">
        <w:rPr>
          <w:b/>
          <w:bCs/>
          <w:color w:val="000000"/>
          <w:spacing w:val="-1"/>
          <w:sz w:val="28"/>
          <w:szCs w:val="28"/>
        </w:rPr>
        <w:t xml:space="preserve">Методические рекомендации по организации самостоятельной работы </w:t>
      </w:r>
    </w:p>
    <w:p w:rsidR="00BF4E88" w:rsidRPr="001849BE" w:rsidRDefault="00BF4E88" w:rsidP="00C82270">
      <w:pPr>
        <w:shd w:val="clear" w:color="auto" w:fill="FFFFFF"/>
        <w:ind w:left="23" w:hanging="23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954FEB" w:rsidRPr="00954FEB" w:rsidRDefault="00954FEB" w:rsidP="00954FEB">
      <w:pPr>
        <w:ind w:left="24" w:right="43" w:firstLine="696"/>
        <w:jc w:val="both"/>
        <w:rPr>
          <w:color w:val="000000"/>
          <w:sz w:val="28"/>
          <w:szCs w:val="28"/>
        </w:rPr>
      </w:pPr>
      <w:r w:rsidRPr="00954FEB">
        <w:rPr>
          <w:color w:val="000000"/>
          <w:sz w:val="28"/>
          <w:szCs w:val="28"/>
        </w:rPr>
        <w:t>Самостоятельная работа студентов планируется в соответствии с «Методическими рекомендациями по орг</w:t>
      </w:r>
      <w:r>
        <w:rPr>
          <w:color w:val="000000"/>
          <w:sz w:val="28"/>
          <w:szCs w:val="28"/>
        </w:rPr>
        <w:t>анизации самостоятельной работы студентов (</w:t>
      </w:r>
      <w:r w:rsidRPr="00954FEB">
        <w:rPr>
          <w:color w:val="000000"/>
          <w:sz w:val="28"/>
          <w:szCs w:val="28"/>
        </w:rPr>
        <w:t>курсанто</w:t>
      </w:r>
      <w:r>
        <w:rPr>
          <w:color w:val="000000"/>
          <w:sz w:val="28"/>
          <w:szCs w:val="28"/>
        </w:rPr>
        <w:t xml:space="preserve">в, слушателей)», утвержденными </w:t>
      </w:r>
      <w:r w:rsidRPr="00954FEB">
        <w:rPr>
          <w:color w:val="000000"/>
          <w:sz w:val="28"/>
          <w:szCs w:val="28"/>
        </w:rPr>
        <w:t>Министром образования Республики Беларусь 18.11</w:t>
      </w:r>
      <w:r>
        <w:rPr>
          <w:color w:val="000000"/>
          <w:sz w:val="28"/>
          <w:szCs w:val="28"/>
        </w:rPr>
        <w:t xml:space="preserve">.2019 года. Содержание и формы самостоятельной работы </w:t>
      </w:r>
      <w:r w:rsidRPr="00954FEB">
        <w:rPr>
          <w:color w:val="000000"/>
          <w:sz w:val="28"/>
          <w:szCs w:val="28"/>
        </w:rPr>
        <w:t>студентов разрабатываются (</w:t>
      </w:r>
      <w:r>
        <w:rPr>
          <w:color w:val="000000"/>
          <w:sz w:val="28"/>
          <w:szCs w:val="28"/>
        </w:rPr>
        <w:t>или выбираются</w:t>
      </w:r>
      <w:r w:rsidRPr="00954FEB">
        <w:rPr>
          <w:color w:val="000000"/>
          <w:sz w:val="28"/>
          <w:szCs w:val="28"/>
        </w:rPr>
        <w:t xml:space="preserve"> и адаптируются) кафедра</w:t>
      </w:r>
      <w:r>
        <w:rPr>
          <w:color w:val="000000"/>
          <w:sz w:val="28"/>
          <w:szCs w:val="28"/>
        </w:rPr>
        <w:t xml:space="preserve">ми </w:t>
      </w:r>
      <w:r w:rsidRPr="00954FEB">
        <w:rPr>
          <w:color w:val="000000"/>
          <w:sz w:val="28"/>
          <w:szCs w:val="28"/>
        </w:rPr>
        <w:t>учреждения высшего образования в соответствии с целями и задачами изучаемой дисциплины, научно-методическими предпочтениями и профессиональным опытом преподавателя.</w:t>
      </w:r>
    </w:p>
    <w:p w:rsidR="00C82270" w:rsidRDefault="00954FEB" w:rsidP="00954FEB">
      <w:pPr>
        <w:ind w:left="24" w:right="43" w:firstLine="696"/>
        <w:jc w:val="both"/>
        <w:rPr>
          <w:color w:val="000000"/>
          <w:sz w:val="28"/>
          <w:szCs w:val="28"/>
        </w:rPr>
      </w:pPr>
      <w:r w:rsidRPr="00954FEB">
        <w:rPr>
          <w:color w:val="000000"/>
          <w:sz w:val="28"/>
          <w:szCs w:val="28"/>
        </w:rPr>
        <w:t xml:space="preserve">Эффективными формами и методами организации самостоятельной работы студентов являются: </w:t>
      </w:r>
      <w:r>
        <w:rPr>
          <w:color w:val="000000"/>
          <w:sz w:val="28"/>
          <w:szCs w:val="28"/>
        </w:rPr>
        <w:t>подготовка докладов по темам</w:t>
      </w:r>
      <w:r w:rsidRPr="00954FEB">
        <w:rPr>
          <w:color w:val="000000"/>
          <w:sz w:val="28"/>
          <w:szCs w:val="28"/>
        </w:rPr>
        <w:t xml:space="preserve"> для выступлений на семинарских занятиях; творческие задания (рефераты, эссе); изучение трудов </w:t>
      </w:r>
      <w:proofErr w:type="gramStart"/>
      <w:r w:rsidRPr="00954FEB">
        <w:rPr>
          <w:color w:val="000000"/>
          <w:sz w:val="28"/>
          <w:szCs w:val="28"/>
        </w:rPr>
        <w:t>классиков политической теории</w:t>
      </w:r>
      <w:proofErr w:type="gramEnd"/>
      <w:r w:rsidRPr="00954FEB">
        <w:rPr>
          <w:color w:val="000000"/>
          <w:sz w:val="28"/>
          <w:szCs w:val="28"/>
        </w:rPr>
        <w:t xml:space="preserve"> и подготовка по ним эссе, докладов, выступлений; использование компьютерных и мультимедийных средств при подготовке презентаций и выступлений; участие в дискуссиях, обсуждении вопросов. В целях стимулиро</w:t>
      </w:r>
      <w:r>
        <w:rPr>
          <w:color w:val="000000"/>
          <w:sz w:val="28"/>
          <w:szCs w:val="28"/>
        </w:rPr>
        <w:t xml:space="preserve">вания учебно-исследовательской </w:t>
      </w:r>
      <w:r w:rsidRPr="00954FEB">
        <w:rPr>
          <w:color w:val="000000"/>
          <w:sz w:val="28"/>
          <w:szCs w:val="28"/>
        </w:rPr>
        <w:t>деятельности студентов следует оказывать им методическую помощь при подготовке докладов для выступления на научных студенческих конференциях.</w:t>
      </w:r>
    </w:p>
    <w:p w:rsidR="00314B3E" w:rsidRPr="001849BE" w:rsidRDefault="00314B3E" w:rsidP="00C82270">
      <w:pPr>
        <w:ind w:left="24" w:right="43" w:firstLine="696"/>
        <w:jc w:val="both"/>
        <w:rPr>
          <w:color w:val="000000"/>
          <w:sz w:val="28"/>
          <w:szCs w:val="28"/>
        </w:rPr>
      </w:pPr>
    </w:p>
    <w:p w:rsidR="00C82270" w:rsidRDefault="00C82270" w:rsidP="00BF4E88">
      <w:pPr>
        <w:ind w:right="43"/>
        <w:jc w:val="center"/>
        <w:rPr>
          <w:b/>
          <w:color w:val="000000"/>
          <w:sz w:val="28"/>
          <w:szCs w:val="28"/>
        </w:rPr>
      </w:pPr>
      <w:r w:rsidRPr="001849BE">
        <w:rPr>
          <w:b/>
          <w:color w:val="000000"/>
          <w:sz w:val="28"/>
          <w:szCs w:val="28"/>
        </w:rPr>
        <w:t>Рекомендуемые методы (технологии) обучения</w:t>
      </w:r>
    </w:p>
    <w:p w:rsidR="00BF4E88" w:rsidRPr="001849BE" w:rsidRDefault="00BF4E88" w:rsidP="00C82270">
      <w:pPr>
        <w:ind w:left="24" w:right="43" w:firstLine="696"/>
        <w:jc w:val="center"/>
        <w:rPr>
          <w:b/>
          <w:color w:val="000000"/>
          <w:sz w:val="28"/>
          <w:szCs w:val="28"/>
        </w:rPr>
      </w:pPr>
    </w:p>
    <w:p w:rsidR="00B46105" w:rsidRPr="00B46105" w:rsidRDefault="00B46105" w:rsidP="00B46105">
      <w:pPr>
        <w:ind w:firstLine="567"/>
        <w:jc w:val="both"/>
        <w:rPr>
          <w:sz w:val="28"/>
        </w:rPr>
      </w:pPr>
      <w:r w:rsidRPr="00B46105">
        <w:rPr>
          <w:sz w:val="28"/>
        </w:rPr>
        <w:t>В соответствии с целями и задачами учебной дисциплины «Введение в политическую теорию» преподавателем (кафедрой) проектируются и реализуются соответствующие педагогические технологии.</w:t>
      </w:r>
    </w:p>
    <w:p w:rsidR="00B46105" w:rsidRPr="00B46105" w:rsidRDefault="00B46105" w:rsidP="00B46105">
      <w:pPr>
        <w:ind w:firstLine="567"/>
        <w:jc w:val="both"/>
        <w:rPr>
          <w:sz w:val="28"/>
        </w:rPr>
      </w:pPr>
      <w:r w:rsidRPr="00B46105">
        <w:rPr>
          <w:sz w:val="28"/>
        </w:rPr>
        <w:t>К числу наиболее перспективных и эффективных ст</w:t>
      </w:r>
      <w:r>
        <w:rPr>
          <w:sz w:val="28"/>
        </w:rPr>
        <w:t>ратегий преподавания и обучения</w:t>
      </w:r>
      <w:r w:rsidRPr="00B46105">
        <w:rPr>
          <w:sz w:val="28"/>
        </w:rPr>
        <w:t>, отвечающих задачам изучения данной дисциплины, относятся стратегии активного и коллективного обучения, которые определяются следующими методами и технологиями:</w:t>
      </w:r>
    </w:p>
    <w:p w:rsidR="00B46105" w:rsidRPr="00B46105" w:rsidRDefault="00B46105" w:rsidP="00B46105">
      <w:pPr>
        <w:ind w:firstLine="567"/>
        <w:jc w:val="both"/>
        <w:rPr>
          <w:sz w:val="28"/>
        </w:rPr>
      </w:pPr>
      <w:r w:rsidRPr="00B46105">
        <w:rPr>
          <w:sz w:val="28"/>
        </w:rPr>
        <w:t>1) методы проблемного обучения (проблемное изложение, частично-поисковый (эвристическая беседа) и исследовательский методы);</w:t>
      </w:r>
    </w:p>
    <w:p w:rsidR="00B46105" w:rsidRPr="00B46105" w:rsidRDefault="00B46105" w:rsidP="00B46105">
      <w:pPr>
        <w:ind w:firstLine="567"/>
        <w:jc w:val="both"/>
        <w:rPr>
          <w:sz w:val="28"/>
        </w:rPr>
      </w:pPr>
      <w:r w:rsidRPr="00B46105">
        <w:rPr>
          <w:sz w:val="28"/>
        </w:rPr>
        <w:t>2) личностно-ориентированные (развивающие) технологии, основанные на активных (рефлексивно-</w:t>
      </w:r>
      <w:proofErr w:type="spellStart"/>
      <w:r w:rsidRPr="00B46105">
        <w:rPr>
          <w:sz w:val="28"/>
        </w:rPr>
        <w:t>деятельностных</w:t>
      </w:r>
      <w:proofErr w:type="spellEnd"/>
      <w:r w:rsidRPr="00B46105">
        <w:rPr>
          <w:sz w:val="28"/>
        </w:rPr>
        <w:t>) формах и методах обучения («мозговой</w:t>
      </w:r>
      <w:r w:rsidRPr="00B46105">
        <w:rPr>
          <w:sz w:val="28"/>
        </w:rPr>
        <w:tab/>
        <w:t xml:space="preserve"> штурм», деловые, ролевые и имитационные игры, дискуссии, пресс-конференции, учебные дебаты, круглые столы, кейс-технологии, проекты и др.);</w:t>
      </w:r>
    </w:p>
    <w:p w:rsidR="00B46105" w:rsidRPr="00B46105" w:rsidRDefault="00B46105" w:rsidP="00B46105">
      <w:pPr>
        <w:ind w:firstLine="567"/>
        <w:jc w:val="both"/>
        <w:rPr>
          <w:sz w:val="28"/>
        </w:rPr>
      </w:pPr>
      <w:r w:rsidRPr="00B46105">
        <w:rPr>
          <w:sz w:val="28"/>
        </w:rPr>
        <w:t xml:space="preserve">3) дистанционно-образовательные технологии, реализуемые с применением информационно-коммуникативных технологий, обеспечивающие активизацию самостоятельной работы студентов (структурированные электронные презентации) для лекционных занятий, использование аудио, видео поддержки учебных занятий (анализ аудио, видео ситуаций и др.), разработка и применение на основе компьютерных и мультимедийных средств </w:t>
      </w:r>
      <w:proofErr w:type="spellStart"/>
      <w:r w:rsidRPr="00B46105">
        <w:rPr>
          <w:sz w:val="28"/>
        </w:rPr>
        <w:t>творческитх</w:t>
      </w:r>
      <w:proofErr w:type="spellEnd"/>
      <w:r w:rsidRPr="00B46105">
        <w:rPr>
          <w:sz w:val="28"/>
        </w:rPr>
        <w:t xml:space="preserve"> заданий; дополнение традиционных учебных занятий средствами взаимодействия  на основе сетевых коммуникационных возможностей ( интернет-</w:t>
      </w:r>
      <w:proofErr w:type="spellStart"/>
      <w:r w:rsidRPr="00B46105">
        <w:rPr>
          <w:sz w:val="28"/>
        </w:rPr>
        <w:t>форум,интернет</w:t>
      </w:r>
      <w:proofErr w:type="spellEnd"/>
      <w:r w:rsidRPr="00B46105">
        <w:rPr>
          <w:sz w:val="28"/>
        </w:rPr>
        <w:t>-семинар).</w:t>
      </w:r>
    </w:p>
    <w:p w:rsidR="00C82270" w:rsidRDefault="00C82270" w:rsidP="00C82270">
      <w:pPr>
        <w:ind w:right="43"/>
        <w:jc w:val="both"/>
        <w:rPr>
          <w:color w:val="000000"/>
          <w:sz w:val="28"/>
          <w:szCs w:val="28"/>
        </w:rPr>
      </w:pPr>
    </w:p>
    <w:p w:rsidR="00314B3E" w:rsidRPr="00305CF6" w:rsidRDefault="00314B3E" w:rsidP="00C82270">
      <w:pPr>
        <w:ind w:right="43"/>
        <w:jc w:val="both"/>
        <w:rPr>
          <w:color w:val="000000"/>
          <w:sz w:val="28"/>
          <w:szCs w:val="28"/>
        </w:rPr>
      </w:pPr>
    </w:p>
    <w:p w:rsidR="00C82270" w:rsidRPr="001849BE" w:rsidRDefault="00C82270" w:rsidP="00C82270">
      <w:pPr>
        <w:ind w:right="43"/>
        <w:jc w:val="center"/>
        <w:rPr>
          <w:b/>
          <w:color w:val="000000"/>
          <w:sz w:val="28"/>
          <w:szCs w:val="28"/>
        </w:rPr>
      </w:pPr>
      <w:r w:rsidRPr="001849BE">
        <w:rPr>
          <w:b/>
          <w:color w:val="000000"/>
          <w:sz w:val="28"/>
          <w:szCs w:val="28"/>
        </w:rPr>
        <w:t xml:space="preserve">Перечень рекомендуемых </w:t>
      </w:r>
      <w:r>
        <w:rPr>
          <w:b/>
          <w:color w:val="000000"/>
          <w:sz w:val="28"/>
          <w:szCs w:val="28"/>
        </w:rPr>
        <w:t>средств диагностики компетенций студента</w:t>
      </w:r>
    </w:p>
    <w:p w:rsidR="00314B3E" w:rsidRDefault="00314B3E" w:rsidP="00C82270">
      <w:pPr>
        <w:ind w:right="43" w:firstLine="709"/>
        <w:jc w:val="both"/>
        <w:rPr>
          <w:b/>
          <w:color w:val="000000"/>
          <w:sz w:val="28"/>
          <w:szCs w:val="28"/>
        </w:rPr>
      </w:pPr>
    </w:p>
    <w:p w:rsidR="00C82270" w:rsidRPr="001849BE" w:rsidRDefault="00C82270" w:rsidP="00C82270">
      <w:pPr>
        <w:ind w:right="43" w:firstLine="709"/>
        <w:jc w:val="both"/>
        <w:rPr>
          <w:b/>
          <w:color w:val="000000"/>
          <w:sz w:val="28"/>
          <w:szCs w:val="28"/>
        </w:rPr>
      </w:pPr>
      <w:r w:rsidRPr="001849BE">
        <w:rPr>
          <w:b/>
          <w:color w:val="000000"/>
          <w:sz w:val="28"/>
          <w:szCs w:val="28"/>
        </w:rPr>
        <w:t>1.Требования к осуществлению диагностики</w:t>
      </w:r>
    </w:p>
    <w:p w:rsidR="00FE44F6" w:rsidRPr="00FE44F6" w:rsidRDefault="00FE44F6" w:rsidP="00FE44F6">
      <w:pPr>
        <w:ind w:firstLine="567"/>
        <w:jc w:val="both"/>
        <w:rPr>
          <w:sz w:val="28"/>
        </w:rPr>
      </w:pPr>
      <w:r w:rsidRPr="00FE44F6">
        <w:rPr>
          <w:sz w:val="28"/>
        </w:rPr>
        <w:t>Процедура диагностики сформированности компетенций студента включает следующие этапы:</w:t>
      </w:r>
    </w:p>
    <w:p w:rsidR="00FE44F6" w:rsidRPr="00FE44F6" w:rsidRDefault="00FE44F6" w:rsidP="00FE44F6">
      <w:pPr>
        <w:ind w:firstLine="709"/>
        <w:jc w:val="both"/>
        <w:rPr>
          <w:sz w:val="28"/>
        </w:rPr>
      </w:pPr>
      <w:r w:rsidRPr="00FE44F6">
        <w:rPr>
          <w:sz w:val="28"/>
        </w:rPr>
        <w:t>- определение объекта диагностики;</w:t>
      </w:r>
    </w:p>
    <w:p w:rsidR="00FE44F6" w:rsidRPr="00FE44F6" w:rsidRDefault="00FE44F6" w:rsidP="00FE44F6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FE44F6">
        <w:rPr>
          <w:sz w:val="28"/>
        </w:rPr>
        <w:t xml:space="preserve">выявление факта учебных достижений студента с помощью </w:t>
      </w:r>
      <w:proofErr w:type="spellStart"/>
      <w:r w:rsidRPr="00FE44F6">
        <w:rPr>
          <w:sz w:val="28"/>
        </w:rPr>
        <w:t>критериально</w:t>
      </w:r>
      <w:proofErr w:type="spellEnd"/>
      <w:r w:rsidRPr="00FE44F6">
        <w:rPr>
          <w:sz w:val="28"/>
        </w:rPr>
        <w:t>-ориентированных тестов и других средств диагностики;</w:t>
      </w:r>
    </w:p>
    <w:p w:rsidR="00FE44F6" w:rsidRPr="00FE44F6" w:rsidRDefault="00FE44F6" w:rsidP="00FE44F6">
      <w:pPr>
        <w:ind w:firstLine="709"/>
        <w:jc w:val="both"/>
        <w:rPr>
          <w:sz w:val="28"/>
        </w:rPr>
      </w:pPr>
      <w:r w:rsidRPr="00FE44F6">
        <w:rPr>
          <w:sz w:val="28"/>
        </w:rPr>
        <w:t>- измерение степени соответствия учебных достижений студента требованиям образовательного стандарта;</w:t>
      </w:r>
    </w:p>
    <w:p w:rsidR="00FE44F6" w:rsidRPr="00FE44F6" w:rsidRDefault="00FE44F6" w:rsidP="00FE44F6">
      <w:pPr>
        <w:ind w:firstLine="709"/>
        <w:jc w:val="both"/>
        <w:rPr>
          <w:sz w:val="28"/>
        </w:rPr>
      </w:pPr>
      <w:r w:rsidRPr="00FE44F6">
        <w:rPr>
          <w:sz w:val="28"/>
        </w:rPr>
        <w:t>- оценивание результатов соответствия учебных достижений студента требованиям образовательного стандарта</w:t>
      </w:r>
    </w:p>
    <w:p w:rsidR="00C82270" w:rsidRPr="001849BE" w:rsidRDefault="00C82270" w:rsidP="00A80906">
      <w:pPr>
        <w:pStyle w:val="13"/>
        <w:widowControl/>
        <w:shd w:val="clear" w:color="auto" w:fill="auto"/>
        <w:tabs>
          <w:tab w:val="left" w:pos="577"/>
        </w:tabs>
        <w:ind w:firstLine="709"/>
        <w:rPr>
          <w:b/>
          <w:color w:val="000000" w:themeColor="text1"/>
        </w:rPr>
      </w:pPr>
      <w:r w:rsidRPr="001849BE">
        <w:rPr>
          <w:b/>
          <w:color w:val="000000" w:themeColor="text1"/>
        </w:rPr>
        <w:t>2. Диагностический инструментарий</w:t>
      </w:r>
    </w:p>
    <w:p w:rsidR="00C82270" w:rsidRDefault="00A80906" w:rsidP="00A80906">
      <w:pPr>
        <w:spacing w:after="200" w:line="276" w:lineRule="auto"/>
        <w:ind w:firstLine="567"/>
        <w:jc w:val="both"/>
        <w:rPr>
          <w:sz w:val="28"/>
          <w:szCs w:val="28"/>
        </w:rPr>
      </w:pPr>
      <w:r w:rsidRPr="00A80906">
        <w:rPr>
          <w:color w:val="000000" w:themeColor="text1"/>
          <w:sz w:val="28"/>
          <w:szCs w:val="28"/>
          <w:lang w:bidi="ru-RU"/>
        </w:rPr>
        <w:t>Для диагностики сформированности компетенций студентов используются следующие основные формы и средства: тесты, контрольные работы, рефераты, эссе, комплексные задания по модулю, дисциплине, зачеты по модулю, оценка на основе кейс-метода, оценка на основе проектного метода, оценка на основе модульно-рейтинговой системы, оценка на основе учебной игры, отчеты по научно-исследовательской работе студентов, самооценка компетенций (лист самооценки), экзамен и другие.</w:t>
      </w:r>
    </w:p>
    <w:sectPr w:rsidR="00C82270" w:rsidSect="00D34FCE">
      <w:headerReference w:type="default" r:id="rId12"/>
      <w:pgSz w:w="11906" w:h="16838"/>
      <w:pgMar w:top="1134" w:right="851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AFB" w:rsidRDefault="00842AFB">
      <w:r>
        <w:separator/>
      </w:r>
    </w:p>
  </w:endnote>
  <w:endnote w:type="continuationSeparator" w:id="0">
    <w:p w:rsidR="00842AFB" w:rsidRDefault="0084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AFB" w:rsidRDefault="00842AFB">
      <w:r>
        <w:separator/>
      </w:r>
    </w:p>
  </w:footnote>
  <w:footnote w:type="continuationSeparator" w:id="0">
    <w:p w:rsidR="00842AFB" w:rsidRDefault="00842A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2306275"/>
      <w:docPartObj>
        <w:docPartGallery w:val="Page Numbers (Top of Page)"/>
        <w:docPartUnique/>
      </w:docPartObj>
    </w:sdtPr>
    <w:sdtEndPr/>
    <w:sdtContent>
      <w:p w:rsidR="00D34FCE" w:rsidRDefault="00BE60CD">
        <w:pPr>
          <w:pStyle w:val="ab"/>
          <w:jc w:val="center"/>
        </w:pPr>
        <w:r>
          <w:fldChar w:fldCharType="begin"/>
        </w:r>
        <w:r w:rsidR="00D34FCE">
          <w:instrText>PAGE   \* MERGEFORMAT</w:instrText>
        </w:r>
        <w:r>
          <w:fldChar w:fldCharType="separate"/>
        </w:r>
        <w:r w:rsidR="002C2A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34FCE" w:rsidRDefault="00D34FCE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FCE" w:rsidRDefault="00D34FCE">
    <w:pPr>
      <w:pStyle w:val="ab"/>
      <w:jc w:val="center"/>
    </w:pPr>
  </w:p>
  <w:p w:rsidR="00D34FCE" w:rsidRDefault="00D34FCE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1763261"/>
      <w:docPartObj>
        <w:docPartGallery w:val="Page Numbers (Top of Page)"/>
        <w:docPartUnique/>
      </w:docPartObj>
    </w:sdtPr>
    <w:sdtEndPr/>
    <w:sdtContent>
      <w:p w:rsidR="00D34FCE" w:rsidRDefault="00BE60CD">
        <w:pPr>
          <w:pStyle w:val="ab"/>
          <w:jc w:val="center"/>
        </w:pPr>
        <w:r>
          <w:fldChar w:fldCharType="begin"/>
        </w:r>
        <w:r w:rsidR="00D34FCE">
          <w:instrText>PAGE   \* MERGEFORMAT</w:instrText>
        </w:r>
        <w:r>
          <w:fldChar w:fldCharType="separate"/>
        </w:r>
        <w:r w:rsidR="002C2AF9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D34FCE" w:rsidRDefault="00D34FC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27300"/>
    <w:multiLevelType w:val="hybridMultilevel"/>
    <w:tmpl w:val="1F3C8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825BA"/>
    <w:multiLevelType w:val="hybridMultilevel"/>
    <w:tmpl w:val="3A4AA5DC"/>
    <w:lvl w:ilvl="0" w:tplc="EA44E426">
      <w:start w:val="1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3ED69EA"/>
    <w:multiLevelType w:val="hybridMultilevel"/>
    <w:tmpl w:val="10BC55EE"/>
    <w:lvl w:ilvl="0" w:tplc="EA44E426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07006C9"/>
    <w:multiLevelType w:val="hybridMultilevel"/>
    <w:tmpl w:val="F13C5576"/>
    <w:lvl w:ilvl="0" w:tplc="EA44E426">
      <w:start w:val="1"/>
      <w:numFmt w:val="bullet"/>
      <w:lvlText w:val="–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050"/>
        </w:tabs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770"/>
        </w:tabs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490"/>
        </w:tabs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210"/>
        </w:tabs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930"/>
        </w:tabs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650"/>
        </w:tabs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370"/>
        </w:tabs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090"/>
        </w:tabs>
        <w:ind w:left="10090" w:hanging="360"/>
      </w:pPr>
      <w:rPr>
        <w:rFonts w:ascii="Wingdings" w:hAnsi="Wingdings" w:hint="default"/>
      </w:rPr>
    </w:lvl>
  </w:abstractNum>
  <w:abstractNum w:abstractNumId="4">
    <w:nsid w:val="36257AD1"/>
    <w:multiLevelType w:val="hybridMultilevel"/>
    <w:tmpl w:val="E3D29AB6"/>
    <w:lvl w:ilvl="0" w:tplc="A92C93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BB854E8"/>
    <w:multiLevelType w:val="hybridMultilevel"/>
    <w:tmpl w:val="0F7EC87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23B1C47"/>
    <w:multiLevelType w:val="hybridMultilevel"/>
    <w:tmpl w:val="41D294BE"/>
    <w:lvl w:ilvl="0" w:tplc="EA44E426">
      <w:start w:val="1"/>
      <w:numFmt w:val="bullet"/>
      <w:lvlText w:val="–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7">
    <w:nsid w:val="42660035"/>
    <w:multiLevelType w:val="hybridMultilevel"/>
    <w:tmpl w:val="FA704FF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447B5B35"/>
    <w:multiLevelType w:val="hybridMultilevel"/>
    <w:tmpl w:val="BE5C6616"/>
    <w:lvl w:ilvl="0" w:tplc="B9EE750A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D36FA6"/>
    <w:multiLevelType w:val="hybridMultilevel"/>
    <w:tmpl w:val="86002780"/>
    <w:lvl w:ilvl="0" w:tplc="B0D2D46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54B02368"/>
    <w:multiLevelType w:val="hybridMultilevel"/>
    <w:tmpl w:val="2D3A876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1539F2"/>
    <w:multiLevelType w:val="hybridMultilevel"/>
    <w:tmpl w:val="71180EEA"/>
    <w:lvl w:ilvl="0" w:tplc="EA44E426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E9E1A54"/>
    <w:multiLevelType w:val="hybridMultilevel"/>
    <w:tmpl w:val="85C44BA4"/>
    <w:lvl w:ilvl="0" w:tplc="A92C93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F063379"/>
    <w:multiLevelType w:val="hybridMultilevel"/>
    <w:tmpl w:val="28106DFA"/>
    <w:lvl w:ilvl="0" w:tplc="A92C931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63B13F6C"/>
    <w:multiLevelType w:val="hybridMultilevel"/>
    <w:tmpl w:val="001C8928"/>
    <w:lvl w:ilvl="0" w:tplc="A92C9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947D0D"/>
    <w:multiLevelType w:val="hybridMultilevel"/>
    <w:tmpl w:val="CCD0C8BE"/>
    <w:lvl w:ilvl="0" w:tplc="D8B2E1A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2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5"/>
  </w:num>
  <w:num w:numId="6">
    <w:abstractNumId w:val="14"/>
  </w:num>
  <w:num w:numId="7">
    <w:abstractNumId w:val="4"/>
  </w:num>
  <w:num w:numId="8">
    <w:abstractNumId w:val="2"/>
  </w:num>
  <w:num w:numId="9">
    <w:abstractNumId w:val="11"/>
  </w:num>
  <w:num w:numId="10">
    <w:abstractNumId w:val="3"/>
  </w:num>
  <w:num w:numId="11">
    <w:abstractNumId w:val="6"/>
  </w:num>
  <w:num w:numId="12">
    <w:abstractNumId w:val="1"/>
  </w:num>
  <w:num w:numId="13">
    <w:abstractNumId w:val="9"/>
  </w:num>
  <w:num w:numId="14">
    <w:abstractNumId w:val="8"/>
  </w:num>
  <w:num w:numId="15">
    <w:abstractNumId w:val="5"/>
  </w:num>
  <w:num w:numId="16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270"/>
    <w:rsid w:val="00005752"/>
    <w:rsid w:val="00010D09"/>
    <w:rsid w:val="00025E16"/>
    <w:rsid w:val="0005044B"/>
    <w:rsid w:val="00063E87"/>
    <w:rsid w:val="00070D3F"/>
    <w:rsid w:val="00086E0D"/>
    <w:rsid w:val="00092167"/>
    <w:rsid w:val="000B403E"/>
    <w:rsid w:val="000E2429"/>
    <w:rsid w:val="000E777E"/>
    <w:rsid w:val="000E78C9"/>
    <w:rsid w:val="000F3D35"/>
    <w:rsid w:val="00103573"/>
    <w:rsid w:val="001573E1"/>
    <w:rsid w:val="001A4A9C"/>
    <w:rsid w:val="001A7C0F"/>
    <w:rsid w:val="001B3407"/>
    <w:rsid w:val="001D0DF8"/>
    <w:rsid w:val="001D5ABF"/>
    <w:rsid w:val="001E72DF"/>
    <w:rsid w:val="0021386D"/>
    <w:rsid w:val="002154F6"/>
    <w:rsid w:val="00222EB1"/>
    <w:rsid w:val="00227C18"/>
    <w:rsid w:val="00245734"/>
    <w:rsid w:val="002832B4"/>
    <w:rsid w:val="002846EA"/>
    <w:rsid w:val="00284ED5"/>
    <w:rsid w:val="00296145"/>
    <w:rsid w:val="002C0616"/>
    <w:rsid w:val="002C2AF9"/>
    <w:rsid w:val="002D5A0A"/>
    <w:rsid w:val="002E1D44"/>
    <w:rsid w:val="002E3949"/>
    <w:rsid w:val="002F3AF0"/>
    <w:rsid w:val="002F441C"/>
    <w:rsid w:val="003121D3"/>
    <w:rsid w:val="00314B3E"/>
    <w:rsid w:val="00320BE3"/>
    <w:rsid w:val="00325340"/>
    <w:rsid w:val="00325C40"/>
    <w:rsid w:val="0033447B"/>
    <w:rsid w:val="00357FBA"/>
    <w:rsid w:val="00372309"/>
    <w:rsid w:val="003941E7"/>
    <w:rsid w:val="00397DBE"/>
    <w:rsid w:val="003A4FF6"/>
    <w:rsid w:val="003E273A"/>
    <w:rsid w:val="003E4E6A"/>
    <w:rsid w:val="00402E4A"/>
    <w:rsid w:val="004145BE"/>
    <w:rsid w:val="004158AA"/>
    <w:rsid w:val="0043047F"/>
    <w:rsid w:val="004509CD"/>
    <w:rsid w:val="00457948"/>
    <w:rsid w:val="00461117"/>
    <w:rsid w:val="004750EE"/>
    <w:rsid w:val="0048051C"/>
    <w:rsid w:val="004838B2"/>
    <w:rsid w:val="004C3A9E"/>
    <w:rsid w:val="004E4C8D"/>
    <w:rsid w:val="004E79F4"/>
    <w:rsid w:val="00566A29"/>
    <w:rsid w:val="00573F9E"/>
    <w:rsid w:val="005779DB"/>
    <w:rsid w:val="00592FB8"/>
    <w:rsid w:val="005A5242"/>
    <w:rsid w:val="005A5C3E"/>
    <w:rsid w:val="005B1417"/>
    <w:rsid w:val="005B2BE6"/>
    <w:rsid w:val="005B3F83"/>
    <w:rsid w:val="005D18F4"/>
    <w:rsid w:val="005D7FA6"/>
    <w:rsid w:val="005E520F"/>
    <w:rsid w:val="00605B48"/>
    <w:rsid w:val="00611CDD"/>
    <w:rsid w:val="006147FA"/>
    <w:rsid w:val="00627837"/>
    <w:rsid w:val="006530C5"/>
    <w:rsid w:val="00653CF7"/>
    <w:rsid w:val="00656959"/>
    <w:rsid w:val="00664D32"/>
    <w:rsid w:val="0066553E"/>
    <w:rsid w:val="006707D1"/>
    <w:rsid w:val="00694ECA"/>
    <w:rsid w:val="006B6BA0"/>
    <w:rsid w:val="006B7E44"/>
    <w:rsid w:val="006C4E72"/>
    <w:rsid w:val="006E146A"/>
    <w:rsid w:val="007019FA"/>
    <w:rsid w:val="007020E9"/>
    <w:rsid w:val="007316BB"/>
    <w:rsid w:val="007447F4"/>
    <w:rsid w:val="00761600"/>
    <w:rsid w:val="00780C9E"/>
    <w:rsid w:val="00783090"/>
    <w:rsid w:val="0078579B"/>
    <w:rsid w:val="007A2C57"/>
    <w:rsid w:val="007B21B3"/>
    <w:rsid w:val="007B7CEB"/>
    <w:rsid w:val="007F41E7"/>
    <w:rsid w:val="00800861"/>
    <w:rsid w:val="0081322D"/>
    <w:rsid w:val="00815ECD"/>
    <w:rsid w:val="008202D0"/>
    <w:rsid w:val="00831EF5"/>
    <w:rsid w:val="00842AFB"/>
    <w:rsid w:val="00844F76"/>
    <w:rsid w:val="00854DC7"/>
    <w:rsid w:val="008767A3"/>
    <w:rsid w:val="00884066"/>
    <w:rsid w:val="008858E4"/>
    <w:rsid w:val="00890479"/>
    <w:rsid w:val="008A22DE"/>
    <w:rsid w:val="008A40D5"/>
    <w:rsid w:val="008B4942"/>
    <w:rsid w:val="008D1460"/>
    <w:rsid w:val="008D68B1"/>
    <w:rsid w:val="008E26D2"/>
    <w:rsid w:val="008E4A33"/>
    <w:rsid w:val="008E7160"/>
    <w:rsid w:val="008F34D7"/>
    <w:rsid w:val="00920578"/>
    <w:rsid w:val="00927B50"/>
    <w:rsid w:val="00941EF8"/>
    <w:rsid w:val="00942BC4"/>
    <w:rsid w:val="00952FF9"/>
    <w:rsid w:val="00954FEB"/>
    <w:rsid w:val="00955DA1"/>
    <w:rsid w:val="00956BAD"/>
    <w:rsid w:val="00962C4F"/>
    <w:rsid w:val="00970649"/>
    <w:rsid w:val="00981680"/>
    <w:rsid w:val="00994958"/>
    <w:rsid w:val="009B6C00"/>
    <w:rsid w:val="009F20EA"/>
    <w:rsid w:val="009F24F3"/>
    <w:rsid w:val="009F3449"/>
    <w:rsid w:val="009F7BF0"/>
    <w:rsid w:val="00A17890"/>
    <w:rsid w:val="00A5005D"/>
    <w:rsid w:val="00A723D0"/>
    <w:rsid w:val="00A74235"/>
    <w:rsid w:val="00A80906"/>
    <w:rsid w:val="00AA523C"/>
    <w:rsid w:val="00AA53D7"/>
    <w:rsid w:val="00AA5F07"/>
    <w:rsid w:val="00AC1DBB"/>
    <w:rsid w:val="00AD342A"/>
    <w:rsid w:val="00AD3BD7"/>
    <w:rsid w:val="00AD68CD"/>
    <w:rsid w:val="00AE1FF8"/>
    <w:rsid w:val="00AF02FA"/>
    <w:rsid w:val="00AF0741"/>
    <w:rsid w:val="00AF33B6"/>
    <w:rsid w:val="00B01B49"/>
    <w:rsid w:val="00B112AD"/>
    <w:rsid w:val="00B175A1"/>
    <w:rsid w:val="00B2402C"/>
    <w:rsid w:val="00B30BD4"/>
    <w:rsid w:val="00B46105"/>
    <w:rsid w:val="00B538C0"/>
    <w:rsid w:val="00B565D7"/>
    <w:rsid w:val="00B677D5"/>
    <w:rsid w:val="00B82F58"/>
    <w:rsid w:val="00BB301B"/>
    <w:rsid w:val="00BD0575"/>
    <w:rsid w:val="00BD4EB8"/>
    <w:rsid w:val="00BE360E"/>
    <w:rsid w:val="00BE60CD"/>
    <w:rsid w:val="00BF4E88"/>
    <w:rsid w:val="00C015F8"/>
    <w:rsid w:val="00C264BA"/>
    <w:rsid w:val="00C44023"/>
    <w:rsid w:val="00C73F56"/>
    <w:rsid w:val="00C814C7"/>
    <w:rsid w:val="00C82270"/>
    <w:rsid w:val="00C90E97"/>
    <w:rsid w:val="00CC3DC1"/>
    <w:rsid w:val="00CE5F38"/>
    <w:rsid w:val="00CF4F90"/>
    <w:rsid w:val="00D1604B"/>
    <w:rsid w:val="00D176A1"/>
    <w:rsid w:val="00D178AC"/>
    <w:rsid w:val="00D21181"/>
    <w:rsid w:val="00D256D9"/>
    <w:rsid w:val="00D34FCE"/>
    <w:rsid w:val="00D414FB"/>
    <w:rsid w:val="00D445EF"/>
    <w:rsid w:val="00D45797"/>
    <w:rsid w:val="00D560BC"/>
    <w:rsid w:val="00D604CB"/>
    <w:rsid w:val="00D60DD7"/>
    <w:rsid w:val="00D67F90"/>
    <w:rsid w:val="00D70748"/>
    <w:rsid w:val="00D70824"/>
    <w:rsid w:val="00D7432E"/>
    <w:rsid w:val="00D91746"/>
    <w:rsid w:val="00D934F2"/>
    <w:rsid w:val="00D96C5F"/>
    <w:rsid w:val="00DA41E5"/>
    <w:rsid w:val="00DC573D"/>
    <w:rsid w:val="00DE5041"/>
    <w:rsid w:val="00DF5CAD"/>
    <w:rsid w:val="00E23E56"/>
    <w:rsid w:val="00E27E04"/>
    <w:rsid w:val="00E372E7"/>
    <w:rsid w:val="00E450D6"/>
    <w:rsid w:val="00E47DD0"/>
    <w:rsid w:val="00E55132"/>
    <w:rsid w:val="00E6022A"/>
    <w:rsid w:val="00E67A54"/>
    <w:rsid w:val="00E90222"/>
    <w:rsid w:val="00E91F7F"/>
    <w:rsid w:val="00E92417"/>
    <w:rsid w:val="00EB7A68"/>
    <w:rsid w:val="00EC0701"/>
    <w:rsid w:val="00EC618C"/>
    <w:rsid w:val="00ED1235"/>
    <w:rsid w:val="00EE1507"/>
    <w:rsid w:val="00F005C6"/>
    <w:rsid w:val="00F12F3E"/>
    <w:rsid w:val="00F13F22"/>
    <w:rsid w:val="00F306FB"/>
    <w:rsid w:val="00F828A1"/>
    <w:rsid w:val="00F97399"/>
    <w:rsid w:val="00FC1AE2"/>
    <w:rsid w:val="00FD6097"/>
    <w:rsid w:val="00FD69C2"/>
    <w:rsid w:val="00FE44F6"/>
    <w:rsid w:val="00FF5371"/>
    <w:rsid w:val="00FF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3F5A28-A0CE-418E-80D8-996151909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2270"/>
    <w:pPr>
      <w:keepNext/>
      <w:spacing w:before="240" w:after="60"/>
      <w:ind w:firstLine="567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2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C82270"/>
    <w:pPr>
      <w:keepNext/>
      <w:ind w:firstLine="567"/>
      <w:jc w:val="both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C82270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227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8227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8227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82270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C8227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822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qFormat/>
    <w:rsid w:val="00C8227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List Paragraph"/>
    <w:basedOn w:val="a"/>
    <w:uiPriority w:val="34"/>
    <w:qFormat/>
    <w:rsid w:val="00C82270"/>
    <w:pPr>
      <w:ind w:left="720"/>
      <w:contextualSpacing/>
    </w:pPr>
  </w:style>
  <w:style w:type="character" w:styleId="a6">
    <w:name w:val="Hyperlink"/>
    <w:rsid w:val="00C82270"/>
    <w:rPr>
      <w:color w:val="0000FF"/>
      <w:u w:val="single"/>
    </w:rPr>
  </w:style>
  <w:style w:type="character" w:styleId="a7">
    <w:name w:val="Emphasis"/>
    <w:uiPriority w:val="20"/>
    <w:qFormat/>
    <w:rsid w:val="00C82270"/>
    <w:rPr>
      <w:b/>
      <w:bCs/>
      <w:i w:val="0"/>
      <w:iCs w:val="0"/>
    </w:rPr>
  </w:style>
  <w:style w:type="character" w:styleId="HTML">
    <w:name w:val="HTML Cite"/>
    <w:uiPriority w:val="99"/>
    <w:rsid w:val="00C82270"/>
    <w:rPr>
      <w:i w:val="0"/>
      <w:iCs w:val="0"/>
      <w:color w:val="0E774A"/>
    </w:rPr>
  </w:style>
  <w:style w:type="character" w:customStyle="1" w:styleId="apple-converted-space">
    <w:name w:val="apple-converted-space"/>
    <w:basedOn w:val="a0"/>
    <w:rsid w:val="00C82270"/>
  </w:style>
  <w:style w:type="character" w:styleId="a8">
    <w:name w:val="Strong"/>
    <w:uiPriority w:val="22"/>
    <w:qFormat/>
    <w:rsid w:val="00C82270"/>
    <w:rPr>
      <w:b/>
      <w:bCs/>
    </w:rPr>
  </w:style>
  <w:style w:type="character" w:customStyle="1" w:styleId="b-serplistiteminfodomain">
    <w:name w:val="b-serp__list_item_info_domain"/>
    <w:basedOn w:val="a0"/>
    <w:rsid w:val="00C82270"/>
  </w:style>
  <w:style w:type="character" w:customStyle="1" w:styleId="googqs-tidbitgoogqs-tidbit-0">
    <w:name w:val="goog_qs-tidbit goog_qs-tidbit-0"/>
    <w:basedOn w:val="a0"/>
    <w:rsid w:val="00C82270"/>
  </w:style>
  <w:style w:type="character" w:customStyle="1" w:styleId="tabllink1">
    <w:name w:val="tabl_link1"/>
    <w:rsid w:val="00C82270"/>
    <w:rPr>
      <w:b/>
      <w:bCs/>
      <w:sz w:val="22"/>
      <w:szCs w:val="22"/>
    </w:rPr>
  </w:style>
  <w:style w:type="character" w:customStyle="1" w:styleId="citation">
    <w:name w:val="citation"/>
    <w:basedOn w:val="a0"/>
    <w:rsid w:val="00C82270"/>
  </w:style>
  <w:style w:type="paragraph" w:styleId="a9">
    <w:name w:val="Body Text"/>
    <w:basedOn w:val="a"/>
    <w:link w:val="aa"/>
    <w:rsid w:val="00C82270"/>
    <w:pPr>
      <w:spacing w:after="120"/>
      <w:ind w:firstLine="567"/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rsid w:val="00C822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C8227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822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8227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822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822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">
    <w:name w:val="......."/>
    <w:basedOn w:val="Default"/>
    <w:next w:val="Default"/>
    <w:rsid w:val="00C82270"/>
    <w:rPr>
      <w:color w:val="auto"/>
    </w:rPr>
  </w:style>
  <w:style w:type="paragraph" w:customStyle="1" w:styleId="12">
    <w:name w:val="Обычный1"/>
    <w:rsid w:val="00C8227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book-summary">
    <w:name w:val="book-summary"/>
    <w:basedOn w:val="a"/>
    <w:rsid w:val="00C82270"/>
    <w:pPr>
      <w:spacing w:before="100" w:beforeAutospacing="1" w:after="100" w:afterAutospacing="1"/>
    </w:pPr>
  </w:style>
  <w:style w:type="character" w:customStyle="1" w:styleId="fmt">
    <w:name w:val="fmt"/>
    <w:basedOn w:val="a0"/>
    <w:rsid w:val="00C82270"/>
  </w:style>
  <w:style w:type="paragraph" w:styleId="af0">
    <w:name w:val="Balloon Text"/>
    <w:basedOn w:val="a"/>
    <w:link w:val="af1"/>
    <w:uiPriority w:val="99"/>
    <w:semiHidden/>
    <w:unhideWhenUsed/>
    <w:rsid w:val="00C8227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8227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Normal (Web)"/>
    <w:basedOn w:val="a"/>
    <w:uiPriority w:val="99"/>
    <w:rsid w:val="00C82270"/>
    <w:pPr>
      <w:spacing w:before="100" w:beforeAutospacing="1" w:after="100" w:afterAutospacing="1"/>
    </w:pPr>
  </w:style>
  <w:style w:type="character" w:customStyle="1" w:styleId="FontStyle219">
    <w:name w:val="Font Style219"/>
    <w:rsid w:val="00C82270"/>
    <w:rPr>
      <w:rFonts w:ascii="Times New Roman" w:hAnsi="Times New Roman" w:cs="Times New Roman" w:hint="default"/>
      <w:b/>
      <w:bCs/>
      <w:sz w:val="18"/>
      <w:szCs w:val="18"/>
    </w:rPr>
  </w:style>
  <w:style w:type="table" w:styleId="af3">
    <w:name w:val="Table Grid"/>
    <w:basedOn w:val="a1"/>
    <w:rsid w:val="00C82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C8227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822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wrap">
    <w:name w:val="nowrap"/>
    <w:rsid w:val="00C82270"/>
  </w:style>
  <w:style w:type="paragraph" w:customStyle="1" w:styleId="13">
    <w:name w:val="Основной текст1"/>
    <w:basedOn w:val="a"/>
    <w:rsid w:val="00C82270"/>
    <w:pPr>
      <w:widowControl w:val="0"/>
      <w:shd w:val="clear" w:color="auto" w:fill="FFFFFF"/>
    </w:pPr>
    <w:rPr>
      <w:color w:val="000000"/>
      <w:sz w:val="28"/>
      <w:szCs w:val="28"/>
      <w:lang w:bidi="ru-RU"/>
    </w:rPr>
  </w:style>
  <w:style w:type="character" w:customStyle="1" w:styleId="dyjrff">
    <w:name w:val="dyjrff"/>
    <w:basedOn w:val="a0"/>
    <w:rsid w:val="00C82270"/>
  </w:style>
  <w:style w:type="character" w:styleId="af4">
    <w:name w:val="FollowedHyperlink"/>
    <w:basedOn w:val="a0"/>
    <w:uiPriority w:val="99"/>
    <w:semiHidden/>
    <w:unhideWhenUsed/>
    <w:rsid w:val="00C82270"/>
    <w:rPr>
      <w:color w:val="800080" w:themeColor="followedHyperlink"/>
      <w:u w:val="single"/>
    </w:rPr>
  </w:style>
  <w:style w:type="character" w:customStyle="1" w:styleId="number">
    <w:name w:val="number"/>
    <w:basedOn w:val="a0"/>
    <w:rsid w:val="00C82270"/>
  </w:style>
  <w:style w:type="character" w:customStyle="1" w:styleId="1Exact">
    <w:name w:val="Заголовок №1 Exact"/>
    <w:basedOn w:val="a0"/>
    <w:rsid w:val="00F13F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sid w:val="00F13F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sid w:val="00F13F2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13F22"/>
    <w:pPr>
      <w:widowControl w:val="0"/>
      <w:shd w:val="clear" w:color="auto" w:fill="FFFFFF"/>
      <w:spacing w:after="340" w:line="310" w:lineRule="exact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.bsu.by/handle/123456789/29191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ravo.by/document/?guid=12551&amp;p0=P219s0001&amp;p1=1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DEC2D-6BF4-4D9D-818B-0FB185F6A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18</Pages>
  <Words>4658</Words>
  <Characters>26552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beliautsava@gmail.com</dc:creator>
  <cp:lastModifiedBy>Михайлова Инна Николаевна</cp:lastModifiedBy>
  <cp:revision>4</cp:revision>
  <cp:lastPrinted>2024-09-02T07:28:00Z</cp:lastPrinted>
  <dcterms:created xsi:type="dcterms:W3CDTF">2024-07-22T08:12:00Z</dcterms:created>
  <dcterms:modified xsi:type="dcterms:W3CDTF">2024-09-02T07:33:00Z</dcterms:modified>
</cp:coreProperties>
</file>