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AA04E" w14:textId="77777777" w:rsidR="00064CDD" w:rsidRPr="00FC6118" w:rsidRDefault="00064CDD" w:rsidP="00FC61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118">
        <w:rPr>
          <w:rFonts w:ascii="Times New Roman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14:paraId="46B49079" w14:textId="77777777" w:rsidR="00064CDD" w:rsidRPr="00FC6118" w:rsidRDefault="00064CDD" w:rsidP="00FC61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118">
        <w:rPr>
          <w:rFonts w:ascii="Times New Roman" w:hAnsi="Times New Roman" w:cs="Times New Roman"/>
          <w:sz w:val="28"/>
          <w:szCs w:val="28"/>
        </w:rPr>
        <w:t>Учебно-методическое объединение по педагогическому образованию</w:t>
      </w:r>
    </w:p>
    <w:p w14:paraId="18175E62" w14:textId="77777777" w:rsidR="00064CDD" w:rsidRPr="00FC6118" w:rsidRDefault="00064CDD" w:rsidP="00FC6118">
      <w:pPr>
        <w:widowControl w:val="0"/>
        <w:autoSpaceDE w:val="0"/>
        <w:autoSpaceDN w:val="0"/>
        <w:adjustRightInd w:val="0"/>
        <w:spacing w:after="0" w:line="240" w:lineRule="auto"/>
        <w:ind w:firstLine="52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8C82B5" w14:textId="77777777" w:rsidR="00064CDD" w:rsidRPr="00FC6118" w:rsidRDefault="00064CDD" w:rsidP="00FC6118">
      <w:pPr>
        <w:widowControl w:val="0"/>
        <w:autoSpaceDE w:val="0"/>
        <w:autoSpaceDN w:val="0"/>
        <w:adjustRightInd w:val="0"/>
        <w:spacing w:after="0" w:line="240" w:lineRule="auto"/>
        <w:ind w:firstLine="52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7F40EE" w14:textId="3AE84FD2" w:rsidR="00064CDD" w:rsidRPr="00FC6118" w:rsidRDefault="00B861DF" w:rsidP="00FC6118">
      <w:pPr>
        <w:spacing w:after="0" w:line="240" w:lineRule="auto"/>
        <w:ind w:left="4678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УТВЕРЖДЕНО</w:t>
      </w:r>
    </w:p>
    <w:p w14:paraId="3CEAC8DF" w14:textId="70E72212" w:rsidR="00064CDD" w:rsidRPr="00FC6118" w:rsidRDefault="00B861DF" w:rsidP="00FC6118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Первым заместителем</w:t>
      </w:r>
      <w:r w:rsidR="00064CDD" w:rsidRPr="00FC6118">
        <w:rPr>
          <w:rFonts w:ascii="Times New Roman" w:eastAsia="Calibri" w:hAnsi="Times New Roman" w:cs="Times New Roman"/>
          <w:sz w:val="28"/>
          <w:szCs w:val="28"/>
        </w:rPr>
        <w:t xml:space="preserve"> Министра образования Республики Беларусь</w:t>
      </w:r>
    </w:p>
    <w:p w14:paraId="1628E7C2" w14:textId="6B7AEB2A" w:rsidR="00064CDD" w:rsidRPr="00FC6118" w:rsidRDefault="00064CDD" w:rsidP="00FC6118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6118">
        <w:rPr>
          <w:rFonts w:ascii="Times New Roman" w:eastAsia="Calibri" w:hAnsi="Times New Roman" w:cs="Times New Roman"/>
          <w:sz w:val="28"/>
          <w:szCs w:val="28"/>
        </w:rPr>
        <w:t>А.Г.Баханович</w:t>
      </w:r>
      <w:r w:rsidR="00B861DF">
        <w:rPr>
          <w:rFonts w:ascii="Times New Roman" w:eastAsia="Calibri" w:hAnsi="Times New Roman" w:cs="Times New Roman"/>
          <w:sz w:val="28"/>
          <w:szCs w:val="28"/>
        </w:rPr>
        <w:t>ем</w:t>
      </w:r>
      <w:proofErr w:type="spellEnd"/>
    </w:p>
    <w:p w14:paraId="3A4FC1A9" w14:textId="7EFB273B" w:rsidR="00064CDD" w:rsidRPr="00C75367" w:rsidRDefault="00B861DF" w:rsidP="00FC6118">
      <w:pPr>
        <w:spacing w:after="0" w:line="240" w:lineRule="auto"/>
        <w:ind w:left="4678"/>
        <w:rPr>
          <w:rFonts w:ascii="Times New Roman" w:eastAsia="Calibri" w:hAnsi="Times New Roman" w:cs="Times New Roman"/>
          <w:b/>
          <w:sz w:val="28"/>
          <w:szCs w:val="28"/>
        </w:rPr>
      </w:pPr>
      <w:r w:rsidRPr="00C75367">
        <w:rPr>
          <w:rFonts w:ascii="Times New Roman" w:eastAsia="Calibri" w:hAnsi="Times New Roman" w:cs="Times New Roman"/>
          <w:b/>
          <w:sz w:val="28"/>
          <w:szCs w:val="28"/>
        </w:rPr>
        <w:t>07.02.2024</w:t>
      </w:r>
    </w:p>
    <w:p w14:paraId="20C5557A" w14:textId="31A7C84A" w:rsidR="00064CDD" w:rsidRPr="00C75367" w:rsidRDefault="00064CDD" w:rsidP="00FC6118">
      <w:pPr>
        <w:spacing w:after="0" w:line="240" w:lineRule="auto"/>
        <w:ind w:left="4678"/>
        <w:rPr>
          <w:rFonts w:ascii="Times New Roman" w:eastAsia="Calibri" w:hAnsi="Times New Roman" w:cs="Times New Roman"/>
          <w:b/>
          <w:sz w:val="28"/>
          <w:szCs w:val="28"/>
        </w:rPr>
      </w:pPr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Регистрационный </w:t>
      </w:r>
      <w:bookmarkStart w:id="0" w:name="_GoBack"/>
      <w:r w:rsidRPr="00C75367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 w:rsidR="00C75367" w:rsidRPr="00C75367">
        <w:rPr>
          <w:rFonts w:ascii="Times New Roman" w:eastAsia="Calibri" w:hAnsi="Times New Roman" w:cs="Times New Roman"/>
          <w:b/>
          <w:sz w:val="28"/>
          <w:szCs w:val="28"/>
        </w:rPr>
        <w:t>6-05-01-015/пр.</w:t>
      </w:r>
    </w:p>
    <w:bookmarkEnd w:id="0"/>
    <w:p w14:paraId="3176459D" w14:textId="77777777" w:rsidR="00064CDD" w:rsidRPr="00FC6118" w:rsidRDefault="00064CDD" w:rsidP="00FC61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19540D" w14:textId="77777777" w:rsidR="00064CDD" w:rsidRPr="00FC6118" w:rsidRDefault="00064CDD" w:rsidP="00FC61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12102F" w14:textId="21596F8E" w:rsidR="00B05738" w:rsidRPr="00FC6118" w:rsidRDefault="00BB24E9" w:rsidP="00FC61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6118">
        <w:rPr>
          <w:rFonts w:ascii="Times New Roman" w:hAnsi="Times New Roman" w:cs="Times New Roman"/>
          <w:b/>
          <w:bCs/>
          <w:sz w:val="28"/>
          <w:szCs w:val="28"/>
        </w:rPr>
        <w:t>ОРГАНИЗАЦИЯ РАБОТЫ С ОДАРЕННЫМИ ДЕТЬМИ</w:t>
      </w:r>
    </w:p>
    <w:p w14:paraId="1903BA76" w14:textId="77777777" w:rsidR="00C76C5A" w:rsidRPr="00FC6118" w:rsidRDefault="00C76C5A" w:rsidP="00FC61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3F14FD1C" w14:textId="77777777" w:rsidR="006443D9" w:rsidRPr="00FC6118" w:rsidRDefault="007B15E4" w:rsidP="00FC61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6118">
        <w:rPr>
          <w:rFonts w:ascii="Times New Roman" w:hAnsi="Times New Roman" w:cs="Times New Roman"/>
          <w:b/>
          <w:bCs/>
          <w:sz w:val="28"/>
          <w:szCs w:val="28"/>
        </w:rPr>
        <w:t>Примерная</w:t>
      </w:r>
      <w:r w:rsidR="00B05738" w:rsidRPr="00FC6118">
        <w:rPr>
          <w:rFonts w:ascii="Times New Roman" w:hAnsi="Times New Roman" w:cs="Times New Roman"/>
          <w:b/>
          <w:bCs/>
          <w:sz w:val="28"/>
          <w:szCs w:val="28"/>
        </w:rPr>
        <w:t xml:space="preserve"> учебная программа </w:t>
      </w:r>
      <w:r w:rsidR="00E862FE" w:rsidRPr="00FC6118">
        <w:rPr>
          <w:rFonts w:ascii="Times New Roman" w:hAnsi="Times New Roman" w:cs="Times New Roman"/>
          <w:b/>
          <w:bCs/>
          <w:sz w:val="28"/>
          <w:szCs w:val="28"/>
        </w:rPr>
        <w:t>по учебной дисциплине</w:t>
      </w:r>
    </w:p>
    <w:p w14:paraId="233EF683" w14:textId="77777777" w:rsidR="00B05738" w:rsidRPr="00FC6118" w:rsidRDefault="00B05738" w:rsidP="00FC61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6118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6443D9" w:rsidRPr="00FC6118">
        <w:rPr>
          <w:rFonts w:ascii="Times New Roman" w:hAnsi="Times New Roman" w:cs="Times New Roman"/>
          <w:b/>
          <w:bCs/>
          <w:sz w:val="28"/>
          <w:szCs w:val="28"/>
        </w:rPr>
        <w:t>специальности</w:t>
      </w:r>
    </w:p>
    <w:p w14:paraId="4183C32D" w14:textId="77777777" w:rsidR="006443D9" w:rsidRPr="00FC6118" w:rsidRDefault="007B15E4" w:rsidP="00FC611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C6118">
        <w:rPr>
          <w:rFonts w:ascii="Times New Roman" w:hAnsi="Times New Roman" w:cs="Times New Roman"/>
          <w:sz w:val="28"/>
          <w:szCs w:val="28"/>
        </w:rPr>
        <w:t>6-05-0112-01</w:t>
      </w:r>
      <w:r w:rsidR="006443D9" w:rsidRPr="00FC61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0F5A" w:rsidRPr="00FC6118">
        <w:rPr>
          <w:rFonts w:ascii="Times New Roman" w:hAnsi="Times New Roman" w:cs="Times New Roman"/>
          <w:bCs/>
          <w:sz w:val="28"/>
          <w:szCs w:val="28"/>
        </w:rPr>
        <w:t>Дошкольное образование</w:t>
      </w:r>
    </w:p>
    <w:p w14:paraId="76E3690A" w14:textId="77777777" w:rsidR="009B0F5A" w:rsidRPr="00FC6118" w:rsidRDefault="009B0F5A" w:rsidP="00FC611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0D41A0B8" w14:textId="77777777" w:rsidR="00E52D1F" w:rsidRPr="00FC6118" w:rsidRDefault="00E52D1F" w:rsidP="00FC611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29BF5E87" w14:textId="77777777" w:rsidR="00E52D1F" w:rsidRPr="00FC6118" w:rsidRDefault="00E52D1F" w:rsidP="00FC611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792"/>
      </w:tblGrid>
      <w:tr w:rsidR="00064CDD" w:rsidRPr="00FC6118" w14:paraId="7DE1B7DD" w14:textId="77777777" w:rsidTr="009B0F5A">
        <w:trPr>
          <w:trHeight w:val="3818"/>
        </w:trPr>
        <w:tc>
          <w:tcPr>
            <w:tcW w:w="4672" w:type="dxa"/>
          </w:tcPr>
          <w:p w14:paraId="411F3FFD" w14:textId="77777777" w:rsidR="00064CDD" w:rsidRPr="00FC6118" w:rsidRDefault="00064CDD" w:rsidP="00FC6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118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66E6AB9E" w14:textId="77777777" w:rsidR="00064CDD" w:rsidRPr="00FC6118" w:rsidRDefault="00064CDD" w:rsidP="00FC6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118">
              <w:rPr>
                <w:rFonts w:ascii="Times New Roman" w:hAnsi="Times New Roman" w:cs="Times New Roman"/>
                <w:sz w:val="28"/>
                <w:szCs w:val="28"/>
              </w:rPr>
              <w:t>Председатель учебно-методического</w:t>
            </w:r>
          </w:p>
          <w:p w14:paraId="3A52BD04" w14:textId="77777777" w:rsidR="00064CDD" w:rsidRPr="00FC6118" w:rsidRDefault="00064CDD" w:rsidP="00FC6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118"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объединения по </w:t>
            </w:r>
            <w:r w:rsidRPr="00FC611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педагогическому</w:t>
            </w:r>
          </w:p>
          <w:p w14:paraId="132A1C85" w14:textId="77777777" w:rsidR="00064CDD" w:rsidRPr="00FC6118" w:rsidRDefault="00064CDD" w:rsidP="00FC6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118">
              <w:rPr>
                <w:rFonts w:ascii="Times New Roman" w:hAnsi="Times New Roman" w:cs="Times New Roman"/>
                <w:sz w:val="28"/>
                <w:szCs w:val="28"/>
              </w:rPr>
              <w:t>образованию</w:t>
            </w:r>
          </w:p>
          <w:p w14:paraId="5194DA87" w14:textId="77777777" w:rsidR="00064CDD" w:rsidRPr="00FC6118" w:rsidRDefault="00064CDD" w:rsidP="00FC6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118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proofErr w:type="spellStart"/>
            <w:r w:rsidRPr="00FC6118">
              <w:rPr>
                <w:rFonts w:ascii="Times New Roman" w:hAnsi="Times New Roman" w:cs="Times New Roman"/>
                <w:sz w:val="28"/>
                <w:szCs w:val="28"/>
              </w:rPr>
              <w:t>А.И.Жук</w:t>
            </w:r>
            <w:proofErr w:type="spellEnd"/>
          </w:p>
          <w:p w14:paraId="5690606E" w14:textId="77777777" w:rsidR="00064CDD" w:rsidRPr="00FC6118" w:rsidRDefault="00064CDD" w:rsidP="00FC6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118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14:paraId="7BD051AC" w14:textId="77777777" w:rsidR="00064CDD" w:rsidRPr="00FC6118" w:rsidRDefault="00064CDD" w:rsidP="00FC6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DA1B0A" w14:textId="77777777" w:rsidR="00064CDD" w:rsidRPr="00FC6118" w:rsidRDefault="00064CDD" w:rsidP="00FC6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4C034F" w14:textId="77777777" w:rsidR="00064CDD" w:rsidRPr="00FC6118" w:rsidRDefault="00064CDD" w:rsidP="00FC6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118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7BB9977D" w14:textId="77777777" w:rsidR="008E40F2" w:rsidRPr="0004587F" w:rsidRDefault="008E40F2" w:rsidP="008E40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587F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14:paraId="19F59FE8" w14:textId="77777777" w:rsidR="008E40F2" w:rsidRPr="0004587F" w:rsidRDefault="008E40F2" w:rsidP="008E40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58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общего среднего и дошкольного </w:t>
            </w:r>
          </w:p>
          <w:p w14:paraId="7F0446BE" w14:textId="77777777" w:rsidR="008E40F2" w:rsidRPr="0004587F" w:rsidRDefault="008E40F2" w:rsidP="008E40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587F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образования Министерства образования Республики Беларусь</w:t>
            </w:r>
          </w:p>
          <w:p w14:paraId="621AE174" w14:textId="77777777" w:rsidR="008E40F2" w:rsidRPr="0004587F" w:rsidRDefault="008E40F2" w:rsidP="008E40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587F">
              <w:rPr>
                <w:rFonts w:ascii="Times New Roman" w:eastAsia="Calibri" w:hAnsi="Times New Roman" w:cs="Times New Roman"/>
                <w:sz w:val="28"/>
                <w:szCs w:val="28"/>
              </w:rPr>
              <w:t>______________</w:t>
            </w:r>
            <w:proofErr w:type="spellStart"/>
            <w:r w:rsidRPr="0004587F">
              <w:rPr>
                <w:rFonts w:ascii="Times New Roman" w:eastAsia="Calibri" w:hAnsi="Times New Roman" w:cs="Times New Roman"/>
                <w:sz w:val="28"/>
                <w:szCs w:val="28"/>
              </w:rPr>
              <w:t>М.С.Киндиренко</w:t>
            </w:r>
            <w:proofErr w:type="spellEnd"/>
          </w:p>
          <w:p w14:paraId="251E0F4A" w14:textId="50B045BB" w:rsidR="00064CDD" w:rsidRPr="00FC6118" w:rsidRDefault="00064CDD" w:rsidP="00FC611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C6118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4792" w:type="dxa"/>
          </w:tcPr>
          <w:p w14:paraId="060C8439" w14:textId="77777777" w:rsidR="00064CDD" w:rsidRPr="00FC6118" w:rsidRDefault="00064CDD" w:rsidP="00FC6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118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29392359" w14:textId="77777777" w:rsidR="00064CDD" w:rsidRPr="00FC6118" w:rsidRDefault="00064CDD" w:rsidP="00FC6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118"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14:paraId="100DE05B" w14:textId="77777777" w:rsidR="00064CDD" w:rsidRPr="00FC6118" w:rsidRDefault="00064CDD" w:rsidP="00FC6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118">
              <w:rPr>
                <w:rFonts w:ascii="Times New Roman" w:hAnsi="Times New Roman" w:cs="Times New Roman"/>
                <w:sz w:val="28"/>
                <w:szCs w:val="28"/>
              </w:rPr>
              <w:t>профессионального образования</w:t>
            </w:r>
          </w:p>
          <w:p w14:paraId="7F64C06C" w14:textId="77777777" w:rsidR="00064CDD" w:rsidRPr="00FC6118" w:rsidRDefault="00064CDD" w:rsidP="00FC6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118"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</w:p>
          <w:p w14:paraId="5736E65F" w14:textId="77777777" w:rsidR="00064CDD" w:rsidRPr="00FC6118" w:rsidRDefault="00064CDD" w:rsidP="00FC6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118">
              <w:rPr>
                <w:rFonts w:ascii="Times New Roman" w:hAnsi="Times New Roman" w:cs="Times New Roman"/>
                <w:sz w:val="28"/>
                <w:szCs w:val="28"/>
              </w:rPr>
              <w:t>Республики Беларусь</w:t>
            </w:r>
          </w:p>
          <w:p w14:paraId="70309D28" w14:textId="77777777" w:rsidR="00064CDD" w:rsidRPr="00FC6118" w:rsidRDefault="00064CDD" w:rsidP="00FC6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118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proofErr w:type="spellStart"/>
            <w:r w:rsidRPr="00FC6118">
              <w:rPr>
                <w:rFonts w:ascii="Times New Roman" w:hAnsi="Times New Roman" w:cs="Times New Roman"/>
                <w:sz w:val="28"/>
                <w:szCs w:val="28"/>
              </w:rPr>
              <w:t>С.Н.Пищов</w:t>
            </w:r>
            <w:proofErr w:type="spellEnd"/>
          </w:p>
          <w:p w14:paraId="1409EEC9" w14:textId="77777777" w:rsidR="00064CDD" w:rsidRPr="00FC6118" w:rsidRDefault="00064CDD" w:rsidP="00FC6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118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14:paraId="5C1A542F" w14:textId="77777777" w:rsidR="00064CDD" w:rsidRPr="00FC6118" w:rsidRDefault="00064CDD" w:rsidP="00FC6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1C6DA1" w14:textId="77777777" w:rsidR="00064CDD" w:rsidRPr="00FC6118" w:rsidRDefault="00064CDD" w:rsidP="00FC6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118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52A6C288" w14:textId="77777777" w:rsidR="00064CDD" w:rsidRPr="00FC6118" w:rsidRDefault="00064CDD" w:rsidP="00FC6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118">
              <w:rPr>
                <w:rFonts w:ascii="Times New Roman" w:hAnsi="Times New Roman" w:cs="Times New Roman"/>
                <w:sz w:val="28"/>
                <w:szCs w:val="28"/>
              </w:rPr>
              <w:t>Проректор по научно-методической работе Государственного учреждения</w:t>
            </w:r>
          </w:p>
          <w:p w14:paraId="6281BDC9" w14:textId="77777777" w:rsidR="00064CDD" w:rsidRPr="00FC6118" w:rsidRDefault="00064CDD" w:rsidP="00FC6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118">
              <w:rPr>
                <w:rFonts w:ascii="Times New Roman" w:hAnsi="Times New Roman" w:cs="Times New Roman"/>
                <w:sz w:val="28"/>
                <w:szCs w:val="28"/>
              </w:rPr>
              <w:t>образования «Республиканский</w:t>
            </w:r>
          </w:p>
          <w:p w14:paraId="265AB4D1" w14:textId="77777777" w:rsidR="00064CDD" w:rsidRPr="00FC6118" w:rsidRDefault="00064CDD" w:rsidP="00FC6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118">
              <w:rPr>
                <w:rFonts w:ascii="Times New Roman" w:hAnsi="Times New Roman" w:cs="Times New Roman"/>
                <w:sz w:val="28"/>
                <w:szCs w:val="28"/>
              </w:rPr>
              <w:t>институт высшей школы»</w:t>
            </w:r>
          </w:p>
          <w:p w14:paraId="00D785E1" w14:textId="77777777" w:rsidR="00064CDD" w:rsidRPr="00FC6118" w:rsidRDefault="00064CDD" w:rsidP="00FC6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118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proofErr w:type="spellStart"/>
            <w:r w:rsidRPr="00FC6118">
              <w:rPr>
                <w:rFonts w:ascii="Times New Roman" w:hAnsi="Times New Roman" w:cs="Times New Roman"/>
                <w:sz w:val="28"/>
                <w:szCs w:val="28"/>
              </w:rPr>
              <w:t>И.В.Титович</w:t>
            </w:r>
            <w:proofErr w:type="spellEnd"/>
          </w:p>
          <w:p w14:paraId="6737B4F2" w14:textId="77777777" w:rsidR="00064CDD" w:rsidRPr="00FC6118" w:rsidRDefault="00064CDD" w:rsidP="00FC6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118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14:paraId="5F258832" w14:textId="77777777" w:rsidR="00064CDD" w:rsidRPr="00FC6118" w:rsidRDefault="00064CDD" w:rsidP="00FC6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E6DB21" w14:textId="77777777" w:rsidR="00064CDD" w:rsidRPr="00FC6118" w:rsidRDefault="00064CDD" w:rsidP="00FC6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118">
              <w:rPr>
                <w:rFonts w:ascii="Times New Roman" w:hAnsi="Times New Roman" w:cs="Times New Roman"/>
                <w:sz w:val="28"/>
                <w:szCs w:val="28"/>
              </w:rPr>
              <w:t>Эксперт-</w:t>
            </w:r>
            <w:proofErr w:type="spellStart"/>
            <w:r w:rsidRPr="00FC6118">
              <w:rPr>
                <w:rFonts w:ascii="Times New Roman" w:hAnsi="Times New Roman" w:cs="Times New Roman"/>
                <w:sz w:val="28"/>
                <w:szCs w:val="28"/>
              </w:rPr>
              <w:t>нормоконтролер</w:t>
            </w:r>
            <w:proofErr w:type="spellEnd"/>
          </w:p>
          <w:p w14:paraId="5C714938" w14:textId="77777777" w:rsidR="00064CDD" w:rsidRPr="00FC6118" w:rsidRDefault="00064CDD" w:rsidP="00FC6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118">
              <w:rPr>
                <w:rFonts w:ascii="Times New Roman" w:hAnsi="Times New Roman" w:cs="Times New Roman"/>
                <w:sz w:val="28"/>
                <w:szCs w:val="28"/>
              </w:rPr>
              <w:t>____________   _______________</w:t>
            </w:r>
          </w:p>
          <w:p w14:paraId="566F10BB" w14:textId="0112C715" w:rsidR="00064CDD" w:rsidRPr="00FC6118" w:rsidRDefault="00064CDD" w:rsidP="00FC611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C6118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</w:tr>
    </w:tbl>
    <w:p w14:paraId="575782A2" w14:textId="77777777" w:rsidR="00235F00" w:rsidRPr="00FC6118" w:rsidRDefault="00235F00" w:rsidP="00FC61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79B7F7F" w14:textId="77777777" w:rsidR="005503B3" w:rsidRPr="00FC6118" w:rsidRDefault="005503B3" w:rsidP="00FC61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33B69AD" w14:textId="77777777" w:rsidR="00235F00" w:rsidRDefault="00235F00" w:rsidP="00FC61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D310101" w14:textId="77777777" w:rsidR="005503B3" w:rsidRPr="00FC6118" w:rsidRDefault="005503B3" w:rsidP="00FC61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951F01C" w14:textId="34C211D5" w:rsidR="00C76C5A" w:rsidRPr="00FC6118" w:rsidRDefault="00235F00" w:rsidP="00FC61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118">
        <w:rPr>
          <w:rFonts w:ascii="Times New Roman" w:hAnsi="Times New Roman" w:cs="Times New Roman"/>
          <w:sz w:val="28"/>
          <w:szCs w:val="28"/>
        </w:rPr>
        <w:t>Минск 202</w:t>
      </w:r>
      <w:r w:rsidR="008E40F2">
        <w:rPr>
          <w:rFonts w:ascii="Times New Roman" w:hAnsi="Times New Roman" w:cs="Times New Roman"/>
          <w:sz w:val="28"/>
          <w:szCs w:val="28"/>
        </w:rPr>
        <w:t>4</w:t>
      </w:r>
    </w:p>
    <w:p w14:paraId="74B1F19C" w14:textId="77777777" w:rsidR="006418D0" w:rsidRPr="00FC6118" w:rsidRDefault="006418D0" w:rsidP="00FC61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11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СОСТАВИТЕЛИ: </w:t>
      </w:r>
    </w:p>
    <w:p w14:paraId="271B2C3C" w14:textId="5774D629" w:rsidR="006B368B" w:rsidRPr="00FC6118" w:rsidRDefault="00AD4793" w:rsidP="00FC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6118">
        <w:rPr>
          <w:rFonts w:ascii="Times New Roman" w:hAnsi="Times New Roman" w:cs="Times New Roman"/>
          <w:sz w:val="28"/>
          <w:szCs w:val="28"/>
        </w:rPr>
        <w:t>О.И.</w:t>
      </w:r>
      <w:r w:rsidR="006418D0" w:rsidRPr="00FC6118">
        <w:rPr>
          <w:rFonts w:ascii="Times New Roman" w:hAnsi="Times New Roman" w:cs="Times New Roman"/>
          <w:sz w:val="28"/>
          <w:szCs w:val="28"/>
        </w:rPr>
        <w:t>Митрош</w:t>
      </w:r>
      <w:proofErr w:type="spellEnd"/>
      <w:r w:rsidR="006418D0" w:rsidRPr="00FC6118">
        <w:rPr>
          <w:rFonts w:ascii="Times New Roman" w:hAnsi="Times New Roman" w:cs="Times New Roman"/>
          <w:sz w:val="28"/>
          <w:szCs w:val="28"/>
        </w:rPr>
        <w:t xml:space="preserve">, доцент кафедры общей и дошкольной педагогики </w:t>
      </w:r>
      <w:r w:rsidR="00604FBB" w:rsidRPr="00FC6118">
        <w:rPr>
          <w:rFonts w:ascii="Times New Roman" w:hAnsi="Times New Roman" w:cs="Times New Roman"/>
          <w:sz w:val="28"/>
          <w:szCs w:val="28"/>
        </w:rPr>
        <w:t xml:space="preserve">факультета дошкольного образования </w:t>
      </w:r>
      <w:r w:rsidR="006418D0" w:rsidRPr="00FC6118">
        <w:rPr>
          <w:rFonts w:ascii="Times New Roman" w:hAnsi="Times New Roman" w:cs="Times New Roman"/>
          <w:sz w:val="28"/>
          <w:szCs w:val="28"/>
        </w:rPr>
        <w:t>учреждения образования «Белорусский государственный педагогический университет имени Максима Танка», кандидат педагогических наук</w:t>
      </w:r>
      <w:r w:rsidR="006B368B" w:rsidRPr="00FC6118">
        <w:rPr>
          <w:rFonts w:ascii="Times New Roman" w:hAnsi="Times New Roman" w:cs="Times New Roman"/>
          <w:sz w:val="28"/>
          <w:szCs w:val="28"/>
        </w:rPr>
        <w:t>;</w:t>
      </w:r>
    </w:p>
    <w:p w14:paraId="587CB24B" w14:textId="77777777" w:rsidR="006B368B" w:rsidRPr="00FC6118" w:rsidRDefault="006B368B" w:rsidP="00FC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6118">
        <w:rPr>
          <w:rFonts w:ascii="Times New Roman" w:hAnsi="Times New Roman" w:cs="Times New Roman"/>
          <w:sz w:val="28"/>
          <w:szCs w:val="28"/>
        </w:rPr>
        <w:t>Е.И.</w:t>
      </w:r>
      <w:r w:rsidRPr="00FC6118">
        <w:rPr>
          <w:rFonts w:ascii="Times New Roman" w:eastAsia="Calibri" w:hAnsi="Times New Roman" w:cs="Times New Roman"/>
          <w:sz w:val="28"/>
          <w:szCs w:val="28"/>
        </w:rPr>
        <w:t>Варанецкая-Лосик</w:t>
      </w:r>
      <w:proofErr w:type="spellEnd"/>
      <w:r w:rsidRPr="00FC6118">
        <w:rPr>
          <w:rFonts w:ascii="Times New Roman" w:hAnsi="Times New Roman" w:cs="Times New Roman"/>
          <w:sz w:val="28"/>
          <w:szCs w:val="28"/>
        </w:rPr>
        <w:t>, доцент кафедры общей и дошкольной педагогики факультета дошкольного образования учреждения образования «Белорусский государственный педагогический университет имени Максима Танка», кандидат педагогических наук</w:t>
      </w:r>
    </w:p>
    <w:p w14:paraId="42D0BF70" w14:textId="77777777" w:rsidR="006418D0" w:rsidRPr="00FC6118" w:rsidRDefault="006418D0" w:rsidP="00FC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4CFD82" w14:textId="77777777" w:rsidR="002B369C" w:rsidRPr="00FC6118" w:rsidRDefault="002B369C" w:rsidP="00FC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55BF90" w14:textId="77777777" w:rsidR="00064CDD" w:rsidRPr="00FC6118" w:rsidRDefault="00064CDD" w:rsidP="00FC61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118"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14:paraId="6913FB4F" w14:textId="3848C43A" w:rsidR="00064CDD" w:rsidRPr="00FC6118" w:rsidRDefault="00064CDD" w:rsidP="00FC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9D9">
        <w:rPr>
          <w:rFonts w:ascii="Times New Roman" w:hAnsi="Times New Roman" w:cs="Times New Roman"/>
          <w:sz w:val="28"/>
          <w:szCs w:val="28"/>
        </w:rPr>
        <w:t xml:space="preserve">Кафедра дошкольного и начального образования </w:t>
      </w:r>
      <w:r w:rsidR="006549D9" w:rsidRPr="006549D9">
        <w:rPr>
          <w:rFonts w:ascii="Times New Roman" w:hAnsi="Times New Roman" w:cs="Times New Roman"/>
          <w:sz w:val="28"/>
          <w:szCs w:val="28"/>
        </w:rPr>
        <w:t xml:space="preserve">факультета педагогики и психологии </w:t>
      </w:r>
      <w:r w:rsidRPr="006549D9">
        <w:rPr>
          <w:rFonts w:ascii="Times New Roman" w:hAnsi="Times New Roman" w:cs="Times New Roman"/>
          <w:sz w:val="28"/>
          <w:szCs w:val="28"/>
        </w:rPr>
        <w:t>учреждения образования «</w:t>
      </w:r>
      <w:proofErr w:type="spellStart"/>
      <w:r w:rsidRPr="006549D9">
        <w:rPr>
          <w:rFonts w:ascii="Times New Roman" w:hAnsi="Times New Roman" w:cs="Times New Roman"/>
          <w:sz w:val="28"/>
          <w:szCs w:val="28"/>
        </w:rPr>
        <w:t>Барановичский</w:t>
      </w:r>
      <w:proofErr w:type="spellEnd"/>
      <w:r w:rsidRPr="006549D9">
        <w:rPr>
          <w:rFonts w:ascii="Times New Roman" w:hAnsi="Times New Roman" w:cs="Times New Roman"/>
          <w:sz w:val="28"/>
          <w:szCs w:val="28"/>
        </w:rPr>
        <w:t xml:space="preserve"> государственный университет» (протокол № </w:t>
      </w:r>
      <w:r w:rsidR="00D37712" w:rsidRPr="006549D9">
        <w:rPr>
          <w:rFonts w:ascii="Times New Roman" w:hAnsi="Times New Roman" w:cs="Times New Roman"/>
          <w:sz w:val="28"/>
          <w:szCs w:val="28"/>
        </w:rPr>
        <w:t>8</w:t>
      </w:r>
      <w:r w:rsidRPr="006549D9">
        <w:rPr>
          <w:rFonts w:ascii="Times New Roman" w:hAnsi="Times New Roman" w:cs="Times New Roman"/>
          <w:sz w:val="28"/>
          <w:szCs w:val="28"/>
        </w:rPr>
        <w:t xml:space="preserve"> от 3</w:t>
      </w:r>
      <w:r w:rsidR="00D37712" w:rsidRPr="006549D9">
        <w:rPr>
          <w:rFonts w:ascii="Times New Roman" w:hAnsi="Times New Roman" w:cs="Times New Roman"/>
          <w:sz w:val="28"/>
          <w:szCs w:val="28"/>
        </w:rPr>
        <w:t>1</w:t>
      </w:r>
      <w:r w:rsidRPr="006549D9">
        <w:rPr>
          <w:rFonts w:ascii="Times New Roman" w:hAnsi="Times New Roman" w:cs="Times New Roman"/>
          <w:sz w:val="28"/>
          <w:szCs w:val="28"/>
        </w:rPr>
        <w:t>.03.2023);</w:t>
      </w:r>
    </w:p>
    <w:p w14:paraId="387B8ACC" w14:textId="77777777" w:rsidR="00C8553B" w:rsidRDefault="00C8553B" w:rsidP="00FC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9CEA54" w14:textId="19B46461" w:rsidR="00064CDD" w:rsidRPr="00FC6118" w:rsidRDefault="00064CDD" w:rsidP="00FC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6118">
        <w:rPr>
          <w:rFonts w:ascii="Times New Roman" w:hAnsi="Times New Roman" w:cs="Times New Roman"/>
          <w:sz w:val="28"/>
          <w:szCs w:val="28"/>
        </w:rPr>
        <w:t>Г.Н.Казаручик</w:t>
      </w:r>
      <w:proofErr w:type="spellEnd"/>
      <w:r w:rsidRPr="00FC6118">
        <w:rPr>
          <w:rFonts w:ascii="Times New Roman" w:hAnsi="Times New Roman" w:cs="Times New Roman"/>
          <w:sz w:val="28"/>
          <w:szCs w:val="28"/>
        </w:rPr>
        <w:t xml:space="preserve">, заведующий кафедрой специальных педагогических дисциплин учреждения образования «Брестский государственный </w:t>
      </w:r>
      <w:r w:rsidRPr="00FC6118">
        <w:rPr>
          <w:rFonts w:ascii="Times New Roman" w:hAnsi="Times New Roman" w:cs="Times New Roman"/>
          <w:bCs/>
          <w:sz w:val="28"/>
          <w:szCs w:val="28"/>
        </w:rPr>
        <w:t>университет</w:t>
      </w:r>
      <w:r w:rsidR="006549D9"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 w:rsidR="006549D9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Pr="00FC6118">
        <w:rPr>
          <w:rFonts w:ascii="Times New Roman" w:hAnsi="Times New Roman" w:cs="Times New Roman"/>
          <w:sz w:val="28"/>
          <w:szCs w:val="28"/>
        </w:rPr>
        <w:t>», доцент, кандидат педагогических наук</w:t>
      </w:r>
    </w:p>
    <w:p w14:paraId="24D6702F" w14:textId="77777777" w:rsidR="00064CDD" w:rsidRPr="00FC6118" w:rsidRDefault="00064CDD" w:rsidP="00FC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9A827B" w14:textId="77777777" w:rsidR="00064CDD" w:rsidRPr="00FC6118" w:rsidRDefault="00064CDD" w:rsidP="00FC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8C867F" w14:textId="77777777" w:rsidR="00064CDD" w:rsidRPr="00FC6118" w:rsidRDefault="00064CDD" w:rsidP="00FC61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118">
        <w:rPr>
          <w:rFonts w:ascii="Times New Roman" w:hAnsi="Times New Roman" w:cs="Times New Roman"/>
          <w:b/>
          <w:sz w:val="28"/>
          <w:szCs w:val="28"/>
        </w:rPr>
        <w:t>РЕКОМЕНДОВАНА К УТВЕРЖДЕНИЮ В КАЧЕСТВЕ ПРИМЕРНОЙ:</w:t>
      </w:r>
    </w:p>
    <w:p w14:paraId="3D10797F" w14:textId="77777777" w:rsidR="00064CDD" w:rsidRPr="00FC6118" w:rsidRDefault="00064CDD" w:rsidP="00FC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C611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Кафедрой общей и дошкольной педагогики факультета дошкольного образования учреждения образования «Белорусский государственный педагогический университет имени Максима Танка» </w:t>
      </w:r>
    </w:p>
    <w:p w14:paraId="152312F8" w14:textId="5A9CBD09" w:rsidR="00064CDD" w:rsidRPr="00FC6118" w:rsidRDefault="00064CDD" w:rsidP="00FC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C611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(протокол № </w:t>
      </w:r>
      <w:r w:rsidR="0046055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11</w:t>
      </w:r>
      <w:r w:rsidRPr="00FC611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от </w:t>
      </w:r>
      <w:r w:rsidR="0046055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2</w:t>
      </w:r>
      <w:r w:rsidR="00D3771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3</w:t>
      </w:r>
      <w:r w:rsidRPr="00FC611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.0</w:t>
      </w:r>
      <w:r w:rsidR="0046055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5</w:t>
      </w:r>
      <w:r w:rsidRPr="00FC611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.2023);</w:t>
      </w:r>
    </w:p>
    <w:p w14:paraId="4C8B0D1A" w14:textId="4A0CE58D" w:rsidR="00064CDD" w:rsidRPr="00FC6118" w:rsidRDefault="00064CDD" w:rsidP="00FC6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C611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Научно-методическим советом учреждения образования «Белорусский государственный педагогический университет имени Максима Танка» (протокол № </w:t>
      </w:r>
      <w:r w:rsidR="0046055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C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611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от </w:t>
      </w:r>
      <w:r w:rsidR="0046055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21</w:t>
      </w:r>
      <w:r w:rsidRPr="00FC611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.0</w:t>
      </w:r>
      <w:r w:rsidR="0046055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6</w:t>
      </w:r>
      <w:r w:rsidRPr="00FC611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.2023);</w:t>
      </w:r>
    </w:p>
    <w:p w14:paraId="0D826F99" w14:textId="77777777" w:rsidR="00064CDD" w:rsidRPr="00FC6118" w:rsidRDefault="00064CDD" w:rsidP="00FC6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C611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Научно-методическим советом по дошкольному и начальному образованию учебно-методического объединения по педагогическому образованию</w:t>
      </w:r>
    </w:p>
    <w:p w14:paraId="5FFFE931" w14:textId="15DDAEEC" w:rsidR="00064CDD" w:rsidRPr="00FC6118" w:rsidRDefault="00064CDD" w:rsidP="00FC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11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(протокол № </w:t>
      </w:r>
      <w:r w:rsidR="0046055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C611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от</w:t>
      </w:r>
      <w:r w:rsidRPr="00FC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055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FC611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6055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C61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611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2023)</w:t>
      </w:r>
    </w:p>
    <w:p w14:paraId="77A1E7DF" w14:textId="77777777" w:rsidR="00064CDD" w:rsidRPr="00FC6118" w:rsidRDefault="00064CDD" w:rsidP="00FC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651D08" w14:textId="77777777" w:rsidR="000407B3" w:rsidRPr="00FC6118" w:rsidRDefault="000407B3" w:rsidP="00FC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17930C" w14:textId="77777777" w:rsidR="00AD4793" w:rsidRPr="00FC6118" w:rsidRDefault="00AD4793" w:rsidP="00FC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7116B7" w14:textId="77777777" w:rsidR="00AD4793" w:rsidRPr="00FC6118" w:rsidRDefault="00AD4793" w:rsidP="00FC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813EED" w14:textId="77777777" w:rsidR="00AD4793" w:rsidRDefault="00AD4793" w:rsidP="00FC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7E9A31" w14:textId="77777777" w:rsidR="00C8553B" w:rsidRDefault="00C8553B" w:rsidP="00FC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325EC5" w14:textId="77777777" w:rsidR="00C8553B" w:rsidRDefault="00C8553B" w:rsidP="00FC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039837" w14:textId="77777777" w:rsidR="00C8553B" w:rsidRDefault="00C8553B" w:rsidP="00FC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57D8C5" w14:textId="77777777" w:rsidR="00AD4793" w:rsidRPr="00FC6118" w:rsidRDefault="00AD4793" w:rsidP="00FC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23F322" w14:textId="77777777" w:rsidR="00AD4793" w:rsidRPr="00FC6118" w:rsidRDefault="00AD4793" w:rsidP="00FC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3312AE" w14:textId="77777777" w:rsidR="000407B3" w:rsidRPr="00FC6118" w:rsidRDefault="000407B3" w:rsidP="00FC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118">
        <w:rPr>
          <w:rFonts w:ascii="Times New Roman" w:hAnsi="Times New Roman" w:cs="Times New Roman"/>
          <w:sz w:val="28"/>
          <w:szCs w:val="28"/>
        </w:rPr>
        <w:t xml:space="preserve">Ответственный за редакцию: </w:t>
      </w:r>
      <w:proofErr w:type="spellStart"/>
      <w:r w:rsidR="00F970B9" w:rsidRPr="00FC6118">
        <w:rPr>
          <w:rFonts w:ascii="Times New Roman" w:hAnsi="Times New Roman" w:cs="Times New Roman"/>
          <w:sz w:val="28"/>
          <w:szCs w:val="28"/>
        </w:rPr>
        <w:t>О.И.Митрош</w:t>
      </w:r>
      <w:proofErr w:type="spellEnd"/>
    </w:p>
    <w:p w14:paraId="036060F3" w14:textId="77777777" w:rsidR="00661372" w:rsidRPr="00FC6118" w:rsidRDefault="000407B3" w:rsidP="00FC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118">
        <w:rPr>
          <w:rFonts w:ascii="Times New Roman" w:hAnsi="Times New Roman" w:cs="Times New Roman"/>
          <w:sz w:val="28"/>
          <w:szCs w:val="28"/>
        </w:rPr>
        <w:t xml:space="preserve">Ответственный за выпуск: </w:t>
      </w:r>
      <w:proofErr w:type="spellStart"/>
      <w:r w:rsidR="00F970B9" w:rsidRPr="00FC6118">
        <w:rPr>
          <w:rFonts w:ascii="Times New Roman" w:hAnsi="Times New Roman" w:cs="Times New Roman"/>
          <w:sz w:val="28"/>
          <w:szCs w:val="28"/>
        </w:rPr>
        <w:t>О.И.Митрош</w:t>
      </w:r>
      <w:proofErr w:type="spellEnd"/>
      <w:r w:rsidR="00F970B9" w:rsidRPr="00FC6118">
        <w:rPr>
          <w:rFonts w:ascii="Times New Roman" w:hAnsi="Times New Roman" w:cs="Times New Roman"/>
          <w:sz w:val="28"/>
          <w:szCs w:val="28"/>
        </w:rPr>
        <w:t xml:space="preserve"> </w:t>
      </w:r>
      <w:r w:rsidR="009C0910" w:rsidRPr="00FC6118">
        <w:rPr>
          <w:rFonts w:ascii="Times New Roman" w:hAnsi="Times New Roman" w:cs="Times New Roman"/>
          <w:sz w:val="28"/>
          <w:szCs w:val="28"/>
        </w:rPr>
        <w:br w:type="page"/>
      </w:r>
    </w:p>
    <w:p w14:paraId="2374058C" w14:textId="77777777" w:rsidR="00661372" w:rsidRPr="00FC6118" w:rsidRDefault="00661372" w:rsidP="00FC61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6118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35059956" w14:textId="77777777" w:rsidR="004234CF" w:rsidRPr="00FC6118" w:rsidRDefault="004234CF" w:rsidP="00FC61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D84B0A" w14:textId="2DC667CB" w:rsidR="00CE3A80" w:rsidRPr="00461F88" w:rsidRDefault="007B15E4" w:rsidP="00FC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88">
        <w:rPr>
          <w:rFonts w:ascii="Times New Roman" w:hAnsi="Times New Roman" w:cs="Times New Roman"/>
          <w:sz w:val="28"/>
          <w:szCs w:val="28"/>
        </w:rPr>
        <w:t>Примерная</w:t>
      </w:r>
      <w:r w:rsidR="00CE3A80" w:rsidRPr="00461F88">
        <w:rPr>
          <w:rFonts w:ascii="Times New Roman" w:hAnsi="Times New Roman" w:cs="Times New Roman"/>
          <w:sz w:val="28"/>
          <w:szCs w:val="28"/>
        </w:rPr>
        <w:t xml:space="preserve"> учебная программа «Организация работы с одаренными детьми» разработана для учреждений высшего образования в соответствии с требованиями образовательного стандарта </w:t>
      </w:r>
      <w:r w:rsidR="002977E7" w:rsidRPr="00461F88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CE3A80" w:rsidRPr="00461F88">
        <w:rPr>
          <w:rFonts w:ascii="Times New Roman" w:hAnsi="Times New Roman" w:cs="Times New Roman"/>
          <w:sz w:val="28"/>
          <w:szCs w:val="28"/>
        </w:rPr>
        <w:t xml:space="preserve">высшего образования по специальности </w:t>
      </w:r>
      <w:r w:rsidRPr="00461F88">
        <w:rPr>
          <w:rFonts w:ascii="Times New Roman" w:hAnsi="Times New Roman" w:cs="Times New Roman"/>
          <w:sz w:val="28"/>
          <w:szCs w:val="28"/>
        </w:rPr>
        <w:t>6-05-0112-01</w:t>
      </w:r>
      <w:r w:rsidR="00CE3A80" w:rsidRPr="00461F88">
        <w:rPr>
          <w:rFonts w:ascii="Times New Roman" w:hAnsi="Times New Roman" w:cs="Times New Roman"/>
          <w:sz w:val="28"/>
          <w:szCs w:val="28"/>
        </w:rPr>
        <w:t xml:space="preserve"> </w:t>
      </w:r>
      <w:r w:rsidR="002B369C" w:rsidRPr="00461F88">
        <w:rPr>
          <w:rFonts w:ascii="Times New Roman" w:hAnsi="Times New Roman" w:cs="Times New Roman"/>
          <w:sz w:val="28"/>
          <w:szCs w:val="28"/>
        </w:rPr>
        <w:t>«</w:t>
      </w:r>
      <w:r w:rsidR="00CE3A80" w:rsidRPr="00461F88">
        <w:rPr>
          <w:rFonts w:ascii="Times New Roman" w:hAnsi="Times New Roman" w:cs="Times New Roman"/>
          <w:sz w:val="28"/>
          <w:szCs w:val="28"/>
        </w:rPr>
        <w:t>Дошкольное образование</w:t>
      </w:r>
      <w:r w:rsidR="002B369C" w:rsidRPr="00461F88">
        <w:rPr>
          <w:rFonts w:ascii="Times New Roman" w:hAnsi="Times New Roman" w:cs="Times New Roman"/>
          <w:sz w:val="28"/>
          <w:szCs w:val="28"/>
        </w:rPr>
        <w:t>»</w:t>
      </w:r>
      <w:r w:rsidR="002977E7" w:rsidRPr="00461F88">
        <w:rPr>
          <w:rFonts w:ascii="Times New Roman" w:hAnsi="Times New Roman" w:cs="Times New Roman"/>
          <w:sz w:val="28"/>
          <w:szCs w:val="28"/>
        </w:rPr>
        <w:t>.</w:t>
      </w:r>
    </w:p>
    <w:p w14:paraId="2EC38D75" w14:textId="77777777" w:rsidR="00CE3A80" w:rsidRPr="00FC6118" w:rsidRDefault="00CE3A80" w:rsidP="00FC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18">
        <w:rPr>
          <w:rFonts w:ascii="Times New Roman" w:hAnsi="Times New Roman" w:cs="Times New Roman"/>
          <w:sz w:val="28"/>
          <w:szCs w:val="28"/>
        </w:rPr>
        <w:t>Актуальность учебной дисциплины «Организация работы с одаренными детьми» обусловлена тем, что она предлагает необходимые будущему педагог</w:t>
      </w:r>
      <w:r w:rsidR="0009388B" w:rsidRPr="00FC6118">
        <w:rPr>
          <w:rFonts w:ascii="Times New Roman" w:hAnsi="Times New Roman" w:cs="Times New Roman"/>
          <w:sz w:val="28"/>
          <w:szCs w:val="28"/>
        </w:rPr>
        <w:t>ическому работнику</w:t>
      </w:r>
      <w:r w:rsidRPr="00FC6118">
        <w:rPr>
          <w:rFonts w:ascii="Times New Roman" w:hAnsi="Times New Roman" w:cs="Times New Roman"/>
          <w:sz w:val="28"/>
          <w:szCs w:val="28"/>
        </w:rPr>
        <w:t xml:space="preserve"> знания и средства реализации профессиональной педагогической деятельности, обеспечивающей полноценное раскрытие потенциальных возможностей одаренных воспитанников, направленной на создание условий гармоничног</w:t>
      </w:r>
      <w:r w:rsidR="003501FE" w:rsidRPr="00FC6118">
        <w:rPr>
          <w:rFonts w:ascii="Times New Roman" w:hAnsi="Times New Roman" w:cs="Times New Roman"/>
          <w:sz w:val="28"/>
          <w:szCs w:val="28"/>
        </w:rPr>
        <w:t>о взросления одаренного ребенка</w:t>
      </w:r>
      <w:r w:rsidRPr="00FC6118">
        <w:rPr>
          <w:rFonts w:ascii="Times New Roman" w:hAnsi="Times New Roman" w:cs="Times New Roman"/>
          <w:sz w:val="28"/>
          <w:szCs w:val="28"/>
        </w:rPr>
        <w:t>.</w:t>
      </w:r>
    </w:p>
    <w:p w14:paraId="1F169EA4" w14:textId="77777777" w:rsidR="00CE3A80" w:rsidRPr="00FC6118" w:rsidRDefault="00CE3A80" w:rsidP="00FC61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18">
        <w:rPr>
          <w:rFonts w:ascii="Times New Roman" w:hAnsi="Times New Roman" w:cs="Times New Roman"/>
          <w:b/>
          <w:sz w:val="28"/>
          <w:szCs w:val="28"/>
        </w:rPr>
        <w:t>Целью</w:t>
      </w:r>
      <w:r w:rsidRPr="00FC6118">
        <w:rPr>
          <w:rFonts w:ascii="Times New Roman" w:hAnsi="Times New Roman" w:cs="Times New Roman"/>
          <w:sz w:val="28"/>
          <w:szCs w:val="28"/>
        </w:rPr>
        <w:t xml:space="preserve"> учебной дисциплины является формирование у будущих воспитателей дошкольного образования готовности к образовательной деятельности </w:t>
      </w:r>
      <w:r w:rsidRPr="00FC611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C6118">
        <w:rPr>
          <w:rFonts w:ascii="Times New Roman" w:hAnsi="Times New Roman" w:cs="Times New Roman"/>
          <w:sz w:val="28"/>
          <w:szCs w:val="28"/>
        </w:rPr>
        <w:t xml:space="preserve"> одаренными воспитанниками и созданию развивающей предметно-пространственной среды, соответствующей особым образовательным потребностям одаренного ребенка. </w:t>
      </w:r>
    </w:p>
    <w:p w14:paraId="41D0CAF3" w14:textId="77777777" w:rsidR="00CE3A80" w:rsidRPr="00FC6118" w:rsidRDefault="00CE3A80" w:rsidP="00FC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18">
        <w:rPr>
          <w:rFonts w:ascii="Times New Roman" w:hAnsi="Times New Roman" w:cs="Times New Roman"/>
          <w:b/>
          <w:sz w:val="28"/>
          <w:szCs w:val="28"/>
        </w:rPr>
        <w:t>Задачами</w:t>
      </w:r>
      <w:r w:rsidRPr="00FC6118">
        <w:rPr>
          <w:rFonts w:ascii="Times New Roman" w:hAnsi="Times New Roman" w:cs="Times New Roman"/>
          <w:sz w:val="28"/>
          <w:szCs w:val="28"/>
        </w:rPr>
        <w:t xml:space="preserve"> учебной дисциплины выступают: </w:t>
      </w:r>
    </w:p>
    <w:p w14:paraId="0206B029" w14:textId="77777777" w:rsidR="00CE3A80" w:rsidRPr="00FC6118" w:rsidRDefault="00CE3A80" w:rsidP="00FC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18">
        <w:rPr>
          <w:rFonts w:ascii="Times New Roman" w:hAnsi="Times New Roman" w:cs="Times New Roman"/>
          <w:sz w:val="28"/>
          <w:szCs w:val="28"/>
        </w:rPr>
        <w:t xml:space="preserve">формирование представлений </w:t>
      </w:r>
      <w:r w:rsidR="00572438" w:rsidRPr="00FC6118">
        <w:rPr>
          <w:rFonts w:ascii="Times New Roman" w:hAnsi="Times New Roman" w:cs="Times New Roman"/>
          <w:sz w:val="28"/>
          <w:szCs w:val="28"/>
        </w:rPr>
        <w:t>обучающихся</w:t>
      </w:r>
      <w:r w:rsidRPr="00FC6118">
        <w:rPr>
          <w:rFonts w:ascii="Times New Roman" w:hAnsi="Times New Roman" w:cs="Times New Roman"/>
          <w:sz w:val="28"/>
          <w:szCs w:val="28"/>
        </w:rPr>
        <w:t xml:space="preserve"> о ведущих отечественных и зарубежных концепциях одаренности, сущности детской одаренности, методах диагностики и развития разных видов одаренности;</w:t>
      </w:r>
    </w:p>
    <w:p w14:paraId="55A0CD3D" w14:textId="77777777" w:rsidR="00CE3A80" w:rsidRPr="00FC6118" w:rsidRDefault="00CE3A80" w:rsidP="00FC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18">
        <w:rPr>
          <w:rFonts w:ascii="Times New Roman" w:hAnsi="Times New Roman" w:cs="Times New Roman"/>
          <w:sz w:val="28"/>
          <w:szCs w:val="28"/>
        </w:rPr>
        <w:t xml:space="preserve">формирование умений подбирать адекватные возможностям одаренного ребенка методы, формы организации и средства осуществления диагностической и педагогической работы; </w:t>
      </w:r>
    </w:p>
    <w:p w14:paraId="14EE8DC8" w14:textId="77777777" w:rsidR="00CE3A80" w:rsidRPr="00FC6118" w:rsidRDefault="00CE3A80" w:rsidP="00FC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18">
        <w:rPr>
          <w:rFonts w:ascii="Times New Roman" w:hAnsi="Times New Roman" w:cs="Times New Roman"/>
          <w:sz w:val="28"/>
          <w:szCs w:val="28"/>
        </w:rPr>
        <w:t xml:space="preserve">формирование коммуникативной культуры, готовности осуществлять взаимодействие с одаренными детьми, основываясь на возрастных, индивидуальных особенностях и потенциальных возможностях; </w:t>
      </w:r>
    </w:p>
    <w:p w14:paraId="1EC1FC5D" w14:textId="77777777" w:rsidR="00CE3A80" w:rsidRPr="00FC6118" w:rsidRDefault="00CE3A80" w:rsidP="00FC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18">
        <w:rPr>
          <w:rFonts w:ascii="Times New Roman" w:hAnsi="Times New Roman" w:cs="Times New Roman"/>
          <w:sz w:val="28"/>
          <w:szCs w:val="28"/>
        </w:rPr>
        <w:t xml:space="preserve">освоение </w:t>
      </w:r>
      <w:r w:rsidR="00572438" w:rsidRPr="00FC6118">
        <w:rPr>
          <w:rFonts w:ascii="Times New Roman" w:hAnsi="Times New Roman" w:cs="Times New Roman"/>
          <w:sz w:val="28"/>
          <w:szCs w:val="28"/>
        </w:rPr>
        <w:t>обучающимися</w:t>
      </w:r>
      <w:r w:rsidRPr="00FC6118">
        <w:rPr>
          <w:rFonts w:ascii="Times New Roman" w:hAnsi="Times New Roman" w:cs="Times New Roman"/>
          <w:sz w:val="28"/>
          <w:szCs w:val="28"/>
        </w:rPr>
        <w:t xml:space="preserve"> теоретических знаний и практических умений в сфере проектирования программ психолого-педагогического сопровождения одаренных детей с учетом их особых образовательных потребностей и условий образовательной среды;</w:t>
      </w:r>
    </w:p>
    <w:p w14:paraId="12FB32EF" w14:textId="77777777" w:rsidR="00CE3A80" w:rsidRPr="00FC6118" w:rsidRDefault="00CE3A80" w:rsidP="00FC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18">
        <w:rPr>
          <w:rFonts w:ascii="Times New Roman" w:hAnsi="Times New Roman" w:cs="Times New Roman"/>
          <w:sz w:val="28"/>
          <w:szCs w:val="28"/>
        </w:rPr>
        <w:t>развитие интереса и готовности осуществлять исследовательскую деятельность по эффективному сопровождению одаренных детей.</w:t>
      </w:r>
    </w:p>
    <w:p w14:paraId="5C68641F" w14:textId="03DDF455" w:rsidR="00CE3A80" w:rsidRPr="00FC6118" w:rsidRDefault="00CE3A80" w:rsidP="00FC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18">
        <w:rPr>
          <w:rFonts w:ascii="Times New Roman" w:hAnsi="Times New Roman" w:cs="Times New Roman"/>
          <w:sz w:val="28"/>
          <w:szCs w:val="28"/>
        </w:rPr>
        <w:t>Место учебной дисциплины «Организация работы с одаренными детьми» в профессиональной подготовке будущих педагог</w:t>
      </w:r>
      <w:r w:rsidR="0009388B" w:rsidRPr="00FC6118">
        <w:rPr>
          <w:rFonts w:ascii="Times New Roman" w:hAnsi="Times New Roman" w:cs="Times New Roman"/>
          <w:sz w:val="28"/>
          <w:szCs w:val="28"/>
        </w:rPr>
        <w:t>ических работников</w:t>
      </w:r>
      <w:r w:rsidRPr="00FC6118">
        <w:rPr>
          <w:rFonts w:ascii="Times New Roman" w:hAnsi="Times New Roman" w:cs="Times New Roman"/>
          <w:sz w:val="28"/>
          <w:szCs w:val="28"/>
        </w:rPr>
        <w:t xml:space="preserve"> определяется тем, что ее изучение осуществляется на основе междисциплинарных связей и преемственности с такими учебными дисциплинами как </w:t>
      </w:r>
      <w:r w:rsidR="00572438" w:rsidRPr="00FC6118">
        <w:rPr>
          <w:rStyle w:val="FontStyle14"/>
          <w:rFonts w:ascii="Times New Roman" w:hAnsi="Times New Roman" w:cs="Times New Roman"/>
          <w:sz w:val="28"/>
          <w:szCs w:val="28"/>
        </w:rPr>
        <w:t>«Педагогика», «Психология», «Педагогические основы воспитания и обучения детей дошкольного возраста»,</w:t>
      </w:r>
      <w:r w:rsidRPr="00FC6118">
        <w:rPr>
          <w:rFonts w:ascii="Times New Roman" w:hAnsi="Times New Roman" w:cs="Times New Roman"/>
          <w:sz w:val="28"/>
          <w:szCs w:val="28"/>
        </w:rPr>
        <w:t xml:space="preserve"> </w:t>
      </w:r>
      <w:r w:rsidR="001752A0" w:rsidRPr="00FC6118">
        <w:rPr>
          <w:rStyle w:val="FontStyle14"/>
          <w:rFonts w:ascii="Times New Roman" w:hAnsi="Times New Roman" w:cs="Times New Roman"/>
          <w:sz w:val="28"/>
          <w:szCs w:val="28"/>
        </w:rPr>
        <w:t>«Детская психология»</w:t>
      </w:r>
      <w:r w:rsidR="001752A0" w:rsidRPr="00FC6118">
        <w:rPr>
          <w:rFonts w:ascii="Times New Roman" w:hAnsi="Times New Roman" w:cs="Times New Roman"/>
          <w:sz w:val="28"/>
          <w:szCs w:val="28"/>
        </w:rPr>
        <w:t xml:space="preserve">, </w:t>
      </w:r>
      <w:r w:rsidR="005503B3" w:rsidRPr="00FC6118">
        <w:rPr>
          <w:rFonts w:ascii="Times New Roman" w:hAnsi="Times New Roman" w:cs="Times New Roman"/>
          <w:sz w:val="28"/>
          <w:szCs w:val="28"/>
        </w:rPr>
        <w:t xml:space="preserve">«Методика развития речи детей дошкольного возраста», «Теория и методика музыкального воспитания детей дошкольного возраста», «Теория и методика развития изобразительного творчества детей дошкольного возраста», «Методика физического воспитания и развития детей дошкольного возраста», а также дисциплиной компонента учреждения образования </w:t>
      </w:r>
      <w:r w:rsidRPr="00FC6118">
        <w:rPr>
          <w:rFonts w:ascii="Times New Roman" w:hAnsi="Times New Roman" w:cs="Times New Roman"/>
          <w:sz w:val="28"/>
          <w:szCs w:val="28"/>
        </w:rPr>
        <w:t xml:space="preserve">«Основы проектирования образовательной среды в учреждении дошкольного образования». </w:t>
      </w:r>
      <w:r w:rsidR="005503B3" w:rsidRPr="00FC6118">
        <w:rPr>
          <w:rFonts w:ascii="Times New Roman" w:hAnsi="Times New Roman" w:cs="Times New Roman"/>
          <w:sz w:val="28"/>
          <w:szCs w:val="28"/>
        </w:rPr>
        <w:t>Д</w:t>
      </w:r>
      <w:r w:rsidRPr="00FC6118">
        <w:rPr>
          <w:rFonts w:ascii="Times New Roman" w:hAnsi="Times New Roman" w:cs="Times New Roman"/>
          <w:sz w:val="28"/>
          <w:szCs w:val="28"/>
        </w:rPr>
        <w:t xml:space="preserve">анная учебная дисциплина входит в модуль «Работа с детьми с особыми образовательными потребностями», </w:t>
      </w:r>
      <w:r w:rsidR="005503B3" w:rsidRPr="00FC6118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Pr="00FC6118">
        <w:rPr>
          <w:rFonts w:ascii="Times New Roman" w:hAnsi="Times New Roman" w:cs="Times New Roman"/>
          <w:sz w:val="28"/>
          <w:szCs w:val="28"/>
        </w:rPr>
        <w:t xml:space="preserve">усвоение ее содержания является значимым для учебной дисциплины «Инклюзивная образовательная практика в дошкольном образовании» и учебной практики «Учебно-поисковая практика». </w:t>
      </w:r>
    </w:p>
    <w:p w14:paraId="64B8B872" w14:textId="77777777" w:rsidR="00CE3A80" w:rsidRPr="00FC6118" w:rsidRDefault="00CE3A80" w:rsidP="00FC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18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студент должен </w:t>
      </w:r>
    </w:p>
    <w:p w14:paraId="1D88DD5C" w14:textId="77777777" w:rsidR="00CE3A80" w:rsidRPr="00FC6118" w:rsidRDefault="00CE3A80" w:rsidP="00FC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18">
        <w:rPr>
          <w:rFonts w:ascii="Times New Roman" w:hAnsi="Times New Roman" w:cs="Times New Roman"/>
          <w:b/>
          <w:sz w:val="28"/>
          <w:szCs w:val="28"/>
        </w:rPr>
        <w:t>знать</w:t>
      </w:r>
      <w:r w:rsidRPr="00FC611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6A0D423" w14:textId="77777777" w:rsidR="00CE3A80" w:rsidRPr="00FC6118" w:rsidRDefault="00CE3A80" w:rsidP="00FC611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18">
        <w:rPr>
          <w:rFonts w:ascii="Times New Roman" w:hAnsi="Times New Roman" w:cs="Times New Roman"/>
          <w:sz w:val="28"/>
          <w:szCs w:val="28"/>
        </w:rPr>
        <w:t>основные концептуальные подходы к проблеме одаренности;</w:t>
      </w:r>
    </w:p>
    <w:p w14:paraId="02F701A9" w14:textId="77777777" w:rsidR="00CE3A80" w:rsidRPr="00FC6118" w:rsidRDefault="00CE3A80" w:rsidP="00FC6118">
      <w:pPr>
        <w:tabs>
          <w:tab w:val="left" w:pos="993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18">
        <w:rPr>
          <w:rFonts w:ascii="Times New Roman" w:hAnsi="Times New Roman" w:cs="Times New Roman"/>
          <w:sz w:val="28"/>
          <w:szCs w:val="28"/>
        </w:rPr>
        <w:t>особенности одаренности в детском возрасте, признаки, виды одаренности;</w:t>
      </w:r>
    </w:p>
    <w:p w14:paraId="590753AF" w14:textId="77777777" w:rsidR="00CE3A80" w:rsidRPr="00FC6118" w:rsidRDefault="00CE3A80" w:rsidP="00FC6118">
      <w:pPr>
        <w:tabs>
          <w:tab w:val="left" w:pos="993"/>
          <w:tab w:val="left" w:pos="144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C6118">
        <w:rPr>
          <w:rFonts w:ascii="Times New Roman" w:hAnsi="Times New Roman" w:cs="Times New Roman"/>
          <w:sz w:val="28"/>
          <w:szCs w:val="28"/>
        </w:rPr>
        <w:t>принципы и методы выявления одаренных детей;</w:t>
      </w:r>
    </w:p>
    <w:p w14:paraId="09224FA0" w14:textId="77777777" w:rsidR="00CE3A80" w:rsidRPr="00FC6118" w:rsidRDefault="00CE3A80" w:rsidP="00FC6118">
      <w:pPr>
        <w:tabs>
          <w:tab w:val="left" w:pos="993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18">
        <w:rPr>
          <w:rFonts w:ascii="Times New Roman" w:hAnsi="Times New Roman" w:cs="Times New Roman"/>
          <w:sz w:val="28"/>
          <w:szCs w:val="28"/>
        </w:rPr>
        <w:t>особенности индивидуальной работы с одаренными воспитанниками</w:t>
      </w:r>
      <w:r w:rsidR="00EA22B5" w:rsidRPr="00FC6118">
        <w:rPr>
          <w:rFonts w:ascii="Times New Roman" w:hAnsi="Times New Roman" w:cs="Times New Roman"/>
          <w:sz w:val="28"/>
          <w:szCs w:val="28"/>
        </w:rPr>
        <w:t>, построения индивидуальных учебных программ для воспитанников с особыми индивидуальными образовательными потребностями</w:t>
      </w:r>
      <w:r w:rsidRPr="00FC6118">
        <w:rPr>
          <w:rFonts w:ascii="Times New Roman" w:hAnsi="Times New Roman" w:cs="Times New Roman"/>
          <w:sz w:val="28"/>
          <w:szCs w:val="28"/>
        </w:rPr>
        <w:t>;</w:t>
      </w:r>
    </w:p>
    <w:p w14:paraId="04555896" w14:textId="77777777" w:rsidR="00CE3A80" w:rsidRPr="00FC6118" w:rsidRDefault="00CE3A80" w:rsidP="00FC6118">
      <w:pPr>
        <w:tabs>
          <w:tab w:val="left" w:pos="993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18">
        <w:rPr>
          <w:rFonts w:ascii="Times New Roman" w:hAnsi="Times New Roman" w:cs="Times New Roman"/>
          <w:sz w:val="28"/>
          <w:szCs w:val="28"/>
        </w:rPr>
        <w:t>формы, методы и средства обучения и воспитания одаренных детей;</w:t>
      </w:r>
    </w:p>
    <w:p w14:paraId="59343374" w14:textId="77777777" w:rsidR="00CE3A80" w:rsidRPr="00FC6118" w:rsidRDefault="00CE3A80" w:rsidP="00FC6118">
      <w:pPr>
        <w:tabs>
          <w:tab w:val="left" w:pos="993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C6118">
        <w:rPr>
          <w:rFonts w:ascii="Times New Roman" w:hAnsi="Times New Roman" w:cs="Times New Roman"/>
          <w:spacing w:val="-6"/>
          <w:sz w:val="28"/>
          <w:szCs w:val="28"/>
        </w:rPr>
        <w:t>принципы построения развивающей предметно-пространственной среды учреждения дошкольного образования, способствующей развитию способностей и одаренности воспитанников;</w:t>
      </w:r>
    </w:p>
    <w:p w14:paraId="42A6D57D" w14:textId="77777777" w:rsidR="00CE3A80" w:rsidRPr="00FC6118" w:rsidRDefault="00CE3A80" w:rsidP="00FC6118">
      <w:pPr>
        <w:tabs>
          <w:tab w:val="left" w:pos="993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18">
        <w:rPr>
          <w:rFonts w:ascii="Times New Roman" w:hAnsi="Times New Roman" w:cs="Times New Roman"/>
          <w:spacing w:val="-6"/>
          <w:sz w:val="28"/>
          <w:szCs w:val="28"/>
        </w:rPr>
        <w:t>формы и методы работы с семьями одаренных воспитанников по оказанию помощи в организации домашнего образования</w:t>
      </w:r>
      <w:r w:rsidRPr="00FC6118">
        <w:rPr>
          <w:rFonts w:ascii="Times New Roman" w:hAnsi="Times New Roman" w:cs="Times New Roman"/>
          <w:sz w:val="28"/>
          <w:szCs w:val="28"/>
        </w:rPr>
        <w:t>;</w:t>
      </w:r>
    </w:p>
    <w:p w14:paraId="1558E8EA" w14:textId="77777777" w:rsidR="00CE3A80" w:rsidRPr="00FC6118" w:rsidRDefault="00CE3A80" w:rsidP="00FC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18">
        <w:rPr>
          <w:rFonts w:ascii="Times New Roman" w:hAnsi="Times New Roman" w:cs="Times New Roman"/>
          <w:b/>
          <w:sz w:val="28"/>
          <w:szCs w:val="28"/>
        </w:rPr>
        <w:t>уметь</w:t>
      </w:r>
      <w:r w:rsidRPr="00FC6118">
        <w:rPr>
          <w:rFonts w:ascii="Times New Roman" w:hAnsi="Times New Roman" w:cs="Times New Roman"/>
          <w:sz w:val="28"/>
          <w:szCs w:val="28"/>
        </w:rPr>
        <w:t>:</w:t>
      </w:r>
    </w:p>
    <w:p w14:paraId="0EEC1DF2" w14:textId="77777777" w:rsidR="00CE3A80" w:rsidRPr="00FC6118" w:rsidRDefault="00CE3A80" w:rsidP="00FC6118">
      <w:pPr>
        <w:tabs>
          <w:tab w:val="left" w:pos="993"/>
          <w:tab w:val="left" w:pos="144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6118">
        <w:rPr>
          <w:rFonts w:ascii="Times New Roman" w:hAnsi="Times New Roman" w:cs="Times New Roman"/>
          <w:sz w:val="28"/>
          <w:szCs w:val="28"/>
        </w:rPr>
        <w:t>применять методы диагностики детской одаренности с целью изучения интересов, склонностей, способностей;</w:t>
      </w:r>
    </w:p>
    <w:p w14:paraId="13458497" w14:textId="77777777" w:rsidR="00CE3A80" w:rsidRPr="00FC6118" w:rsidRDefault="00CE3A80" w:rsidP="00FC6118">
      <w:pPr>
        <w:tabs>
          <w:tab w:val="left" w:pos="993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18">
        <w:rPr>
          <w:rFonts w:ascii="Times New Roman" w:hAnsi="Times New Roman" w:cs="Times New Roman"/>
          <w:sz w:val="28"/>
          <w:szCs w:val="28"/>
        </w:rPr>
        <w:t>осуществлять отбор наиболее эффективных форм, методов и средств обучения детей с признаками одаренности и выстраивать индивидуальные образовательные маршруты воспитанников с разными видами одаренности;</w:t>
      </w:r>
    </w:p>
    <w:p w14:paraId="6CFC46C1" w14:textId="77777777" w:rsidR="00CE3A80" w:rsidRPr="00FC6118" w:rsidRDefault="00CE3A80" w:rsidP="00FC6118">
      <w:pPr>
        <w:tabs>
          <w:tab w:val="left" w:pos="993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18">
        <w:rPr>
          <w:rFonts w:ascii="Times New Roman" w:hAnsi="Times New Roman" w:cs="Times New Roman"/>
          <w:sz w:val="28"/>
          <w:szCs w:val="28"/>
        </w:rPr>
        <w:t>организовать развивающую предметно-пространственную среду учреждения дошкольного образования;</w:t>
      </w:r>
    </w:p>
    <w:p w14:paraId="25335945" w14:textId="77777777" w:rsidR="00CE3A80" w:rsidRPr="00FC6118" w:rsidRDefault="00CE3A80" w:rsidP="00FC6118">
      <w:pPr>
        <w:tabs>
          <w:tab w:val="left" w:pos="993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18">
        <w:rPr>
          <w:rFonts w:ascii="Times New Roman" w:hAnsi="Times New Roman" w:cs="Times New Roman"/>
          <w:sz w:val="28"/>
          <w:szCs w:val="28"/>
        </w:rPr>
        <w:t>создавать дидактические и методические разработки для оказания поддержки в развитии способностей и одаренности детей в разных видах деятельности;</w:t>
      </w:r>
    </w:p>
    <w:p w14:paraId="3DF468FC" w14:textId="77777777" w:rsidR="00CE3A80" w:rsidRPr="00FC6118" w:rsidRDefault="00CE3A80" w:rsidP="00FC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18">
        <w:rPr>
          <w:rFonts w:ascii="Times New Roman" w:hAnsi="Times New Roman" w:cs="Times New Roman"/>
          <w:sz w:val="28"/>
          <w:szCs w:val="28"/>
        </w:rPr>
        <w:t xml:space="preserve">взаимодействовать с </w:t>
      </w:r>
      <w:r w:rsidR="0009388B" w:rsidRPr="00FC6118">
        <w:rPr>
          <w:rFonts w:ascii="Times New Roman" w:hAnsi="Times New Roman" w:cs="Times New Roman"/>
          <w:sz w:val="28"/>
          <w:szCs w:val="28"/>
        </w:rPr>
        <w:t>законными представителями</w:t>
      </w:r>
      <w:r w:rsidRPr="00FC6118">
        <w:rPr>
          <w:rFonts w:ascii="Times New Roman" w:hAnsi="Times New Roman" w:cs="Times New Roman"/>
          <w:sz w:val="28"/>
          <w:szCs w:val="28"/>
        </w:rPr>
        <w:t xml:space="preserve"> </w:t>
      </w:r>
      <w:r w:rsidR="005578B7" w:rsidRPr="00FC6118">
        <w:rPr>
          <w:rFonts w:ascii="Times New Roman" w:hAnsi="Times New Roman" w:cs="Times New Roman"/>
          <w:sz w:val="28"/>
          <w:szCs w:val="28"/>
        </w:rPr>
        <w:t>по</w:t>
      </w:r>
      <w:r w:rsidRPr="00FC6118">
        <w:rPr>
          <w:rFonts w:ascii="Times New Roman" w:hAnsi="Times New Roman" w:cs="Times New Roman"/>
          <w:sz w:val="28"/>
          <w:szCs w:val="28"/>
        </w:rPr>
        <w:t xml:space="preserve"> созданию образовательной среды для развития одаренности детей дошкольного возраста в семье;</w:t>
      </w:r>
    </w:p>
    <w:p w14:paraId="646C58DF" w14:textId="77777777" w:rsidR="00CE3A80" w:rsidRPr="00FC6118" w:rsidRDefault="00CE3A80" w:rsidP="00FC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18">
        <w:rPr>
          <w:rFonts w:ascii="Times New Roman" w:hAnsi="Times New Roman" w:cs="Times New Roman"/>
          <w:sz w:val="28"/>
          <w:szCs w:val="28"/>
        </w:rPr>
        <w:t xml:space="preserve">реализовывать методики и технологии, направленные на формирование компетенций «4К»: критическое мышление и решение проблем, креативность и </w:t>
      </w:r>
      <w:proofErr w:type="spellStart"/>
      <w:r w:rsidRPr="00FC6118">
        <w:rPr>
          <w:rFonts w:ascii="Times New Roman" w:hAnsi="Times New Roman" w:cs="Times New Roman"/>
          <w:sz w:val="28"/>
          <w:szCs w:val="28"/>
        </w:rPr>
        <w:t>инновационность</w:t>
      </w:r>
      <w:proofErr w:type="spellEnd"/>
      <w:r w:rsidRPr="00FC6118">
        <w:rPr>
          <w:rFonts w:ascii="Times New Roman" w:hAnsi="Times New Roman" w:cs="Times New Roman"/>
          <w:sz w:val="28"/>
          <w:szCs w:val="28"/>
        </w:rPr>
        <w:t xml:space="preserve"> мышления, коммуникация, кооперация (сотрудничество);</w:t>
      </w:r>
    </w:p>
    <w:p w14:paraId="2B9A4E3C" w14:textId="77777777" w:rsidR="00CE3A80" w:rsidRPr="00FC6118" w:rsidRDefault="00CE3A80" w:rsidP="00FC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18">
        <w:rPr>
          <w:rFonts w:ascii="Times New Roman" w:hAnsi="Times New Roman" w:cs="Times New Roman"/>
          <w:b/>
          <w:sz w:val="28"/>
          <w:szCs w:val="28"/>
        </w:rPr>
        <w:t>владеть</w:t>
      </w:r>
      <w:r w:rsidRPr="00FC6118">
        <w:rPr>
          <w:rFonts w:ascii="Times New Roman" w:hAnsi="Times New Roman" w:cs="Times New Roman"/>
          <w:sz w:val="28"/>
          <w:szCs w:val="28"/>
        </w:rPr>
        <w:t>:</w:t>
      </w:r>
    </w:p>
    <w:p w14:paraId="59B82ADD" w14:textId="77777777" w:rsidR="00CE3A80" w:rsidRPr="00FC6118" w:rsidRDefault="00CE3A80" w:rsidP="00FC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18">
        <w:rPr>
          <w:rFonts w:ascii="Times New Roman" w:hAnsi="Times New Roman" w:cs="Times New Roman"/>
          <w:sz w:val="28"/>
          <w:szCs w:val="28"/>
        </w:rPr>
        <w:t>умениями диагностики одаренных детей;</w:t>
      </w:r>
    </w:p>
    <w:p w14:paraId="09513CAD" w14:textId="77777777" w:rsidR="00CE3A80" w:rsidRPr="00FC6118" w:rsidRDefault="00CE3A80" w:rsidP="00FC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18">
        <w:rPr>
          <w:rFonts w:ascii="Times New Roman" w:hAnsi="Times New Roman" w:cs="Times New Roman"/>
          <w:sz w:val="28"/>
          <w:szCs w:val="28"/>
        </w:rPr>
        <w:t>инновационными методами и технологиями обучения и воспитания одаренных детей;</w:t>
      </w:r>
    </w:p>
    <w:p w14:paraId="0C916AE7" w14:textId="77777777" w:rsidR="00CE3A80" w:rsidRPr="00FC6118" w:rsidRDefault="00CE3A80" w:rsidP="00FC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18">
        <w:rPr>
          <w:rFonts w:ascii="Times New Roman" w:hAnsi="Times New Roman" w:cs="Times New Roman"/>
          <w:sz w:val="28"/>
          <w:szCs w:val="28"/>
        </w:rPr>
        <w:t>методами и приемами рефлексии и адекватной самооценки собственной педагогической деятельности.</w:t>
      </w:r>
    </w:p>
    <w:p w14:paraId="2EF2FB1E" w14:textId="77777777" w:rsidR="005503B3" w:rsidRPr="00FC6118" w:rsidRDefault="005503B3" w:rsidP="00FC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18">
        <w:rPr>
          <w:rFonts w:ascii="Times New Roman" w:hAnsi="Times New Roman" w:cs="Times New Roman"/>
          <w:sz w:val="28"/>
          <w:szCs w:val="28"/>
        </w:rPr>
        <w:t xml:space="preserve">Изучение учебной дисциплины обеспечивает формирование у студентов </w:t>
      </w:r>
      <w:r w:rsidRPr="00FC6118">
        <w:rPr>
          <w:rFonts w:ascii="Times New Roman" w:hAnsi="Times New Roman" w:cs="Times New Roman"/>
          <w:b/>
          <w:bCs/>
          <w:sz w:val="28"/>
          <w:szCs w:val="28"/>
        </w:rPr>
        <w:t>базовой профессиональной компетенции</w:t>
      </w:r>
      <w:r w:rsidRPr="00FC6118">
        <w:rPr>
          <w:rFonts w:ascii="Times New Roman" w:hAnsi="Times New Roman" w:cs="Times New Roman"/>
          <w:sz w:val="28"/>
          <w:szCs w:val="28"/>
        </w:rPr>
        <w:t>: проектировать и реализовывать образовательные маршруты воспитанников раннего и дошкольного возраста с разными видами одаренности.</w:t>
      </w:r>
    </w:p>
    <w:p w14:paraId="41BEE048" w14:textId="77777777" w:rsidR="00CE3A80" w:rsidRPr="00FC6118" w:rsidRDefault="00CE3A80" w:rsidP="00FC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18">
        <w:rPr>
          <w:rFonts w:ascii="Times New Roman" w:hAnsi="Times New Roman" w:cs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развивать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5427CD53" w14:textId="77777777" w:rsidR="004E0BC0" w:rsidRDefault="00CE3A80" w:rsidP="00FC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18">
        <w:rPr>
          <w:rFonts w:ascii="Times New Roman" w:hAnsi="Times New Roman" w:cs="Times New Roman"/>
          <w:sz w:val="28"/>
          <w:szCs w:val="28"/>
        </w:rPr>
        <w:t xml:space="preserve">На изучение учебной дисциплины «Организация работы с одаренными детьми» отведено всего </w:t>
      </w:r>
      <w:r w:rsidR="001025A2" w:rsidRPr="00FC6118">
        <w:rPr>
          <w:rFonts w:ascii="Times New Roman" w:hAnsi="Times New Roman" w:cs="Times New Roman"/>
          <w:sz w:val="28"/>
          <w:szCs w:val="28"/>
        </w:rPr>
        <w:t>108 часов</w:t>
      </w:r>
      <w:r w:rsidRPr="00FC6118">
        <w:rPr>
          <w:rFonts w:ascii="Times New Roman" w:hAnsi="Times New Roman" w:cs="Times New Roman"/>
          <w:sz w:val="28"/>
          <w:szCs w:val="28"/>
        </w:rPr>
        <w:t xml:space="preserve">, </w:t>
      </w:r>
      <w:r w:rsidR="001025A2" w:rsidRPr="00FC6118">
        <w:rPr>
          <w:rFonts w:ascii="Times New Roman" w:hAnsi="Times New Roman" w:cs="Times New Roman"/>
          <w:sz w:val="28"/>
          <w:szCs w:val="28"/>
        </w:rPr>
        <w:t>50</w:t>
      </w:r>
      <w:r w:rsidRPr="00FC6118">
        <w:rPr>
          <w:rFonts w:ascii="Times New Roman" w:hAnsi="Times New Roman" w:cs="Times New Roman"/>
          <w:sz w:val="28"/>
          <w:szCs w:val="28"/>
        </w:rPr>
        <w:t xml:space="preserve"> час</w:t>
      </w:r>
      <w:r w:rsidR="001025A2" w:rsidRPr="00FC6118">
        <w:rPr>
          <w:rFonts w:ascii="Times New Roman" w:hAnsi="Times New Roman" w:cs="Times New Roman"/>
          <w:sz w:val="28"/>
          <w:szCs w:val="28"/>
        </w:rPr>
        <w:t>ов</w:t>
      </w:r>
      <w:r w:rsidRPr="00FC6118">
        <w:rPr>
          <w:rFonts w:ascii="Times New Roman" w:hAnsi="Times New Roman" w:cs="Times New Roman"/>
          <w:sz w:val="28"/>
          <w:szCs w:val="28"/>
        </w:rPr>
        <w:t xml:space="preserve"> – аудиторные занятия</w:t>
      </w:r>
      <w:r w:rsidR="001025A2" w:rsidRPr="00FC6118">
        <w:rPr>
          <w:rFonts w:ascii="Times New Roman" w:hAnsi="Times New Roman" w:cs="Times New Roman"/>
          <w:sz w:val="28"/>
          <w:szCs w:val="28"/>
        </w:rPr>
        <w:t>, из них – 20 часов лекций, 22 часа – практические, 8</w:t>
      </w:r>
      <w:r w:rsidRPr="00FC6118">
        <w:rPr>
          <w:rFonts w:ascii="Times New Roman" w:hAnsi="Times New Roman" w:cs="Times New Roman"/>
          <w:sz w:val="28"/>
          <w:szCs w:val="28"/>
        </w:rPr>
        <w:t xml:space="preserve"> часов – семинарские. </w:t>
      </w:r>
    </w:p>
    <w:p w14:paraId="52AF051E" w14:textId="30C6C2B1" w:rsidR="00CE3A80" w:rsidRPr="00FC6118" w:rsidRDefault="00CE3A80" w:rsidP="00FC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18">
        <w:rPr>
          <w:rFonts w:ascii="Times New Roman" w:hAnsi="Times New Roman" w:cs="Times New Roman"/>
          <w:sz w:val="28"/>
          <w:szCs w:val="28"/>
        </w:rPr>
        <w:t xml:space="preserve">Рекомендуемая форма </w:t>
      </w:r>
      <w:r w:rsidR="00FC6118" w:rsidRPr="00FC6118">
        <w:rPr>
          <w:rFonts w:ascii="Times New Roman" w:hAnsi="Times New Roman" w:cs="Times New Roman"/>
          <w:sz w:val="28"/>
          <w:szCs w:val="28"/>
        </w:rPr>
        <w:t>промежуточной</w:t>
      </w:r>
      <w:r w:rsidRPr="00FC6118">
        <w:rPr>
          <w:rFonts w:ascii="Times New Roman" w:hAnsi="Times New Roman" w:cs="Times New Roman"/>
          <w:sz w:val="28"/>
          <w:szCs w:val="28"/>
        </w:rPr>
        <w:t xml:space="preserve"> аттестации – зачет.</w:t>
      </w:r>
    </w:p>
    <w:p w14:paraId="1F643D5F" w14:textId="77777777" w:rsidR="007043F2" w:rsidRPr="00FC6118" w:rsidRDefault="007043F2" w:rsidP="00FC61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3932772" w14:textId="77777777" w:rsidR="007043F2" w:rsidRPr="00FC6118" w:rsidRDefault="007043F2" w:rsidP="00FC61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F5D3AA0" w14:textId="77777777" w:rsidR="007043F2" w:rsidRPr="00FC6118" w:rsidRDefault="007043F2" w:rsidP="00FC61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69EC96A" w14:textId="77777777" w:rsidR="007043F2" w:rsidRPr="00FC6118" w:rsidRDefault="007043F2" w:rsidP="00FC61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4A1D7AD" w14:textId="77777777" w:rsidR="007043F2" w:rsidRPr="00FC6118" w:rsidRDefault="007043F2" w:rsidP="00FC61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FDBDE76" w14:textId="77777777" w:rsidR="007043F2" w:rsidRPr="00FC6118" w:rsidRDefault="007043F2" w:rsidP="00FC61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0F2542B" w14:textId="77777777" w:rsidR="007043F2" w:rsidRPr="00FC6118" w:rsidRDefault="007043F2" w:rsidP="00FC61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B93E6D6" w14:textId="77777777" w:rsidR="007043F2" w:rsidRPr="00FC6118" w:rsidRDefault="007043F2" w:rsidP="00FC61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40B8B31" w14:textId="77777777" w:rsidR="007043F2" w:rsidRPr="00FC6118" w:rsidRDefault="007043F2" w:rsidP="00FC61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9E79C69" w14:textId="77777777" w:rsidR="007043F2" w:rsidRPr="00FC6118" w:rsidRDefault="007043F2" w:rsidP="00FC61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568382B" w14:textId="77777777" w:rsidR="007043F2" w:rsidRPr="00FC6118" w:rsidRDefault="007043F2" w:rsidP="00FC61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15CCBAC" w14:textId="77777777" w:rsidR="00FC6118" w:rsidRPr="00FC6118" w:rsidRDefault="00FC6118" w:rsidP="00FC611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C6118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14:paraId="1A3FA32A" w14:textId="4A7B9054" w:rsidR="00E740FD" w:rsidRDefault="00E740FD" w:rsidP="00FC61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C6118">
        <w:rPr>
          <w:rFonts w:ascii="Times New Roman" w:eastAsia="Calibri" w:hAnsi="Times New Roman" w:cs="Times New Roman"/>
          <w:b/>
          <w:bCs/>
          <w:sz w:val="28"/>
          <w:szCs w:val="28"/>
        </w:rPr>
        <w:t>ПРИМЕРНЫЙ ТЕМАТИЧЕСКИЙ ПЛАН</w:t>
      </w:r>
    </w:p>
    <w:p w14:paraId="7EBB7269" w14:textId="77777777" w:rsidR="00FC6118" w:rsidRPr="00FC6118" w:rsidRDefault="00FC6118" w:rsidP="00FC61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3"/>
        <w:tblW w:w="9361" w:type="dxa"/>
        <w:tblLayout w:type="fixed"/>
        <w:tblLook w:val="04A0" w:firstRow="1" w:lastRow="0" w:firstColumn="1" w:lastColumn="0" w:noHBand="0" w:noVBand="1"/>
      </w:tblPr>
      <w:tblGrid>
        <w:gridCol w:w="6345"/>
        <w:gridCol w:w="850"/>
        <w:gridCol w:w="757"/>
        <w:gridCol w:w="680"/>
        <w:gridCol w:w="708"/>
        <w:gridCol w:w="21"/>
      </w:tblGrid>
      <w:tr w:rsidR="00F56933" w:rsidRPr="00FC6118" w14:paraId="46305C18" w14:textId="77777777" w:rsidTr="00FC6118">
        <w:trPr>
          <w:trHeight w:val="339"/>
        </w:trPr>
        <w:tc>
          <w:tcPr>
            <w:tcW w:w="6345" w:type="dxa"/>
            <w:vMerge w:val="restart"/>
            <w:vAlign w:val="center"/>
          </w:tcPr>
          <w:p w14:paraId="1663380F" w14:textId="77777777" w:rsidR="00F56933" w:rsidRPr="00FC6118" w:rsidRDefault="00F56933" w:rsidP="00FC61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Наименование темы</w:t>
            </w:r>
          </w:p>
        </w:tc>
        <w:tc>
          <w:tcPr>
            <w:tcW w:w="3016" w:type="dxa"/>
            <w:gridSpan w:val="5"/>
          </w:tcPr>
          <w:p w14:paraId="776A5AF5" w14:textId="77777777" w:rsidR="00F56933" w:rsidRPr="00FC6118" w:rsidRDefault="00F56933" w:rsidP="00FC6118">
            <w:pPr>
              <w:ind w:right="42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Количество аудиторных часов</w:t>
            </w:r>
          </w:p>
        </w:tc>
      </w:tr>
      <w:tr w:rsidR="00F56933" w:rsidRPr="00FC6118" w14:paraId="1D620365" w14:textId="77777777" w:rsidTr="00FC6118">
        <w:trPr>
          <w:gridAfter w:val="1"/>
          <w:wAfter w:w="21" w:type="dxa"/>
          <w:cantSplit/>
          <w:trHeight w:val="2115"/>
        </w:trPr>
        <w:tc>
          <w:tcPr>
            <w:tcW w:w="6345" w:type="dxa"/>
            <w:vMerge/>
          </w:tcPr>
          <w:p w14:paraId="4849DE8F" w14:textId="77777777" w:rsidR="00F56933" w:rsidRPr="00FC6118" w:rsidRDefault="00F56933" w:rsidP="00FC611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extDirection w:val="btLr"/>
          </w:tcPr>
          <w:p w14:paraId="54EBE59F" w14:textId="77777777" w:rsidR="00F56933" w:rsidRPr="00FC6118" w:rsidRDefault="00F56933" w:rsidP="00FC611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лекции</w:t>
            </w:r>
          </w:p>
        </w:tc>
        <w:tc>
          <w:tcPr>
            <w:tcW w:w="757" w:type="dxa"/>
            <w:textDirection w:val="btLr"/>
          </w:tcPr>
          <w:p w14:paraId="78D4DE26" w14:textId="636E4C62" w:rsidR="00F56933" w:rsidRPr="00FC6118" w:rsidRDefault="00F56933" w:rsidP="00FC611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практ</w:t>
            </w:r>
            <w:r w:rsidR="00FC611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ические</w:t>
            </w:r>
          </w:p>
        </w:tc>
        <w:tc>
          <w:tcPr>
            <w:tcW w:w="680" w:type="dxa"/>
            <w:textDirection w:val="btLr"/>
          </w:tcPr>
          <w:p w14:paraId="195B4C65" w14:textId="0E844077" w:rsidR="00F56933" w:rsidRPr="00FC6118" w:rsidRDefault="00F56933" w:rsidP="00FC611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сем</w:t>
            </w:r>
            <w:r w:rsidR="00FC611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инары</w:t>
            </w:r>
          </w:p>
        </w:tc>
        <w:tc>
          <w:tcPr>
            <w:tcW w:w="708" w:type="dxa"/>
            <w:textDirection w:val="btLr"/>
          </w:tcPr>
          <w:p w14:paraId="5E8E8A71" w14:textId="77777777" w:rsidR="00F56933" w:rsidRPr="00FC6118" w:rsidRDefault="00F56933" w:rsidP="00FC611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</w:tr>
      <w:tr w:rsidR="00F56933" w:rsidRPr="00FC6118" w14:paraId="0931AB06" w14:textId="77777777" w:rsidTr="00461F88">
        <w:trPr>
          <w:gridAfter w:val="1"/>
          <w:wAfter w:w="21" w:type="dxa"/>
          <w:trHeight w:val="647"/>
        </w:trPr>
        <w:tc>
          <w:tcPr>
            <w:tcW w:w="6345" w:type="dxa"/>
          </w:tcPr>
          <w:p w14:paraId="5428F436" w14:textId="77777777" w:rsidR="00F56933" w:rsidRPr="00FC6118" w:rsidRDefault="00F56933" w:rsidP="00FC6118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sz w:val="28"/>
                <w:szCs w:val="28"/>
              </w:rPr>
              <w:t>Тема 1. </w:t>
            </w:r>
            <w:r w:rsidR="008730AC" w:rsidRPr="00FC6118">
              <w:rPr>
                <w:rStyle w:val="FontStyle11"/>
                <w:bCs/>
                <w:sz w:val="28"/>
                <w:szCs w:val="28"/>
              </w:rPr>
              <w:t>Историография и основные современные концепции одаренности</w:t>
            </w:r>
          </w:p>
        </w:tc>
        <w:tc>
          <w:tcPr>
            <w:tcW w:w="850" w:type="dxa"/>
            <w:vAlign w:val="center"/>
          </w:tcPr>
          <w:p w14:paraId="422D9023" w14:textId="77777777" w:rsidR="00F56933" w:rsidRPr="00FC6118" w:rsidRDefault="008730AC" w:rsidP="00461F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7" w:type="dxa"/>
            <w:vAlign w:val="center"/>
          </w:tcPr>
          <w:p w14:paraId="68FF645B" w14:textId="77777777" w:rsidR="00F56933" w:rsidRPr="00FC6118" w:rsidRDefault="00F56933" w:rsidP="00461F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28B9E880" w14:textId="77777777" w:rsidR="00F56933" w:rsidRPr="00FC6118" w:rsidRDefault="008730AC" w:rsidP="00461F8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14:paraId="7F19507C" w14:textId="77777777" w:rsidR="00F56933" w:rsidRPr="00FC6118" w:rsidRDefault="008730AC" w:rsidP="00461F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8730AC" w:rsidRPr="00FC6118" w14:paraId="476DF763" w14:textId="77777777" w:rsidTr="00461F88">
        <w:trPr>
          <w:gridAfter w:val="1"/>
          <w:wAfter w:w="21" w:type="dxa"/>
          <w:trHeight w:val="647"/>
        </w:trPr>
        <w:tc>
          <w:tcPr>
            <w:tcW w:w="6345" w:type="dxa"/>
          </w:tcPr>
          <w:p w14:paraId="517AAFF7" w14:textId="77777777" w:rsidR="008730AC" w:rsidRPr="00FC6118" w:rsidRDefault="008730AC" w:rsidP="00FC611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2. </w:t>
            </w:r>
            <w:r w:rsidRPr="00FC611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Детская одаренность: признаки, виды, особенности личности одаренного ребенка</w:t>
            </w:r>
          </w:p>
        </w:tc>
        <w:tc>
          <w:tcPr>
            <w:tcW w:w="850" w:type="dxa"/>
            <w:vAlign w:val="center"/>
          </w:tcPr>
          <w:p w14:paraId="6ABD65B4" w14:textId="77777777" w:rsidR="008730AC" w:rsidRPr="00FC6118" w:rsidRDefault="008730AC" w:rsidP="00461F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7" w:type="dxa"/>
            <w:vAlign w:val="center"/>
          </w:tcPr>
          <w:p w14:paraId="7EF39576" w14:textId="77777777" w:rsidR="008730AC" w:rsidRPr="00FC6118" w:rsidRDefault="008730AC" w:rsidP="00461F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  <w:vAlign w:val="center"/>
          </w:tcPr>
          <w:p w14:paraId="61B9BF5C" w14:textId="77777777" w:rsidR="008730AC" w:rsidRPr="00FC6118" w:rsidRDefault="008730AC" w:rsidP="00461F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2DEF110D" w14:textId="77777777" w:rsidR="008730AC" w:rsidRPr="00FC6118" w:rsidRDefault="008730AC" w:rsidP="00461F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F56933" w:rsidRPr="00FC6118" w14:paraId="76CBA2D3" w14:textId="77777777" w:rsidTr="00461F88">
        <w:trPr>
          <w:gridAfter w:val="1"/>
          <w:wAfter w:w="21" w:type="dxa"/>
          <w:trHeight w:val="628"/>
        </w:trPr>
        <w:tc>
          <w:tcPr>
            <w:tcW w:w="6345" w:type="dxa"/>
          </w:tcPr>
          <w:p w14:paraId="60B87EBC" w14:textId="77777777" w:rsidR="00F56933" w:rsidRPr="00FC6118" w:rsidRDefault="00F56933" w:rsidP="00FC6118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</w:t>
            </w:r>
            <w:r w:rsidR="008730AC" w:rsidRPr="00FC611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FC6118">
              <w:rPr>
                <w:rFonts w:ascii="Times New Roman" w:eastAsia="Calibri" w:hAnsi="Times New Roman" w:cs="Times New Roman"/>
                <w:sz w:val="28"/>
                <w:szCs w:val="28"/>
              </w:rPr>
              <w:t>. Идентификация одаренных как педагогическая проблема</w:t>
            </w:r>
          </w:p>
        </w:tc>
        <w:tc>
          <w:tcPr>
            <w:tcW w:w="850" w:type="dxa"/>
            <w:vAlign w:val="center"/>
          </w:tcPr>
          <w:p w14:paraId="20E2D01C" w14:textId="77777777" w:rsidR="00F56933" w:rsidRPr="00FC6118" w:rsidRDefault="008730AC" w:rsidP="00461F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7" w:type="dxa"/>
            <w:vAlign w:val="center"/>
          </w:tcPr>
          <w:p w14:paraId="38568589" w14:textId="77777777" w:rsidR="00F56933" w:rsidRPr="00FC6118" w:rsidRDefault="00F56933" w:rsidP="00461F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6A4D978F" w14:textId="77777777" w:rsidR="00F56933" w:rsidRPr="00FC6118" w:rsidRDefault="008730AC" w:rsidP="00461F8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14:paraId="3DBC2B08" w14:textId="77777777" w:rsidR="00F56933" w:rsidRPr="00FC6118" w:rsidRDefault="00ED2CBE" w:rsidP="00461F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F56933" w:rsidRPr="00FC6118" w14:paraId="02C4D318" w14:textId="77777777" w:rsidTr="00461F88">
        <w:trPr>
          <w:gridAfter w:val="1"/>
          <w:wAfter w:w="21" w:type="dxa"/>
          <w:trHeight w:val="651"/>
        </w:trPr>
        <w:tc>
          <w:tcPr>
            <w:tcW w:w="6345" w:type="dxa"/>
          </w:tcPr>
          <w:p w14:paraId="7D327F72" w14:textId="77777777" w:rsidR="00F56933" w:rsidRPr="00FC6118" w:rsidRDefault="00F56933" w:rsidP="00FC611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</w:t>
            </w:r>
            <w:r w:rsidR="008730AC" w:rsidRPr="00FC611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FC6118">
              <w:rPr>
                <w:rFonts w:ascii="Times New Roman" w:eastAsia="Calibri" w:hAnsi="Times New Roman" w:cs="Times New Roman"/>
                <w:sz w:val="28"/>
                <w:szCs w:val="28"/>
              </w:rPr>
              <w:t>. Создание условий для развития одаренности ребенка в учреждении образования</w:t>
            </w:r>
          </w:p>
        </w:tc>
        <w:tc>
          <w:tcPr>
            <w:tcW w:w="850" w:type="dxa"/>
            <w:vAlign w:val="center"/>
          </w:tcPr>
          <w:p w14:paraId="15502FED" w14:textId="77777777" w:rsidR="00F56933" w:rsidRPr="00FC6118" w:rsidRDefault="00F56933" w:rsidP="00461F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7" w:type="dxa"/>
            <w:vAlign w:val="center"/>
          </w:tcPr>
          <w:p w14:paraId="404B6626" w14:textId="77777777" w:rsidR="00F56933" w:rsidRPr="00FC6118" w:rsidRDefault="00F56933" w:rsidP="00461F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  <w:vAlign w:val="center"/>
          </w:tcPr>
          <w:p w14:paraId="279A8B7C" w14:textId="77777777" w:rsidR="00F56933" w:rsidRPr="00FC6118" w:rsidRDefault="008730AC" w:rsidP="00461F8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14:paraId="6EE5D90E" w14:textId="77777777" w:rsidR="00F56933" w:rsidRPr="00FC6118" w:rsidRDefault="008730AC" w:rsidP="00461F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F56933" w:rsidRPr="00FC6118" w14:paraId="25370387" w14:textId="77777777" w:rsidTr="00461F88">
        <w:trPr>
          <w:gridAfter w:val="1"/>
          <w:wAfter w:w="21" w:type="dxa"/>
          <w:trHeight w:val="972"/>
        </w:trPr>
        <w:tc>
          <w:tcPr>
            <w:tcW w:w="6345" w:type="dxa"/>
          </w:tcPr>
          <w:p w14:paraId="53E2ED80" w14:textId="77777777" w:rsidR="00F56933" w:rsidRPr="00FC6118" w:rsidRDefault="00F56933" w:rsidP="00FC611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bookmarkStart w:id="1" w:name="_Hlk67865650"/>
            <w:r w:rsidRPr="00FC61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</w:t>
            </w:r>
            <w:r w:rsidR="008730AC" w:rsidRPr="00FC611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FC61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bookmarkEnd w:id="1"/>
            <w:r w:rsidR="00FE75F9" w:rsidRPr="00FC6118">
              <w:rPr>
                <w:rFonts w:ascii="Times New Roman" w:eastAsia="Calibri" w:hAnsi="Times New Roman" w:cs="Times New Roman"/>
                <w:sz w:val="28"/>
                <w:szCs w:val="28"/>
              </w:rPr>
              <w:t>Интеллектуальная и академическая одаренность, методика работы с интеллектуально и академически одаренными детьми</w:t>
            </w:r>
          </w:p>
        </w:tc>
        <w:tc>
          <w:tcPr>
            <w:tcW w:w="850" w:type="dxa"/>
            <w:vAlign w:val="center"/>
          </w:tcPr>
          <w:p w14:paraId="43BE20AB" w14:textId="77777777" w:rsidR="00F56933" w:rsidRPr="00FC6118" w:rsidRDefault="00F56933" w:rsidP="00461F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7" w:type="dxa"/>
            <w:vAlign w:val="center"/>
          </w:tcPr>
          <w:p w14:paraId="6FF81071" w14:textId="77777777" w:rsidR="00F56933" w:rsidRPr="00FC6118" w:rsidRDefault="00F56933" w:rsidP="00461F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  <w:vAlign w:val="center"/>
          </w:tcPr>
          <w:p w14:paraId="1A9BB477" w14:textId="77777777" w:rsidR="00F56933" w:rsidRPr="00FC6118" w:rsidRDefault="008730AC" w:rsidP="00461F8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14:paraId="626704FB" w14:textId="77777777" w:rsidR="00F56933" w:rsidRPr="00FC6118" w:rsidRDefault="008730AC" w:rsidP="00461F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F56933" w:rsidRPr="00FC6118" w14:paraId="750AB83A" w14:textId="77777777" w:rsidTr="00461F88">
        <w:trPr>
          <w:gridAfter w:val="1"/>
          <w:wAfter w:w="21" w:type="dxa"/>
          <w:trHeight w:val="957"/>
        </w:trPr>
        <w:tc>
          <w:tcPr>
            <w:tcW w:w="6345" w:type="dxa"/>
          </w:tcPr>
          <w:p w14:paraId="4A8F0C90" w14:textId="77777777" w:rsidR="00F56933" w:rsidRPr="00FC6118" w:rsidRDefault="00F56933" w:rsidP="00FC6118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</w:t>
            </w:r>
            <w:r w:rsidR="00342392" w:rsidRPr="00FC611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FC61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F2625F" w:rsidRPr="00FC6118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 одаренность и методика организации работы с художественно одаренными детьми</w:t>
            </w:r>
          </w:p>
        </w:tc>
        <w:tc>
          <w:tcPr>
            <w:tcW w:w="850" w:type="dxa"/>
            <w:vAlign w:val="center"/>
          </w:tcPr>
          <w:p w14:paraId="6CE1C4D4" w14:textId="77777777" w:rsidR="00F56933" w:rsidRPr="00FC6118" w:rsidRDefault="00F56933" w:rsidP="00461F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7" w:type="dxa"/>
            <w:vAlign w:val="center"/>
          </w:tcPr>
          <w:p w14:paraId="2C48F506" w14:textId="77777777" w:rsidR="00F56933" w:rsidRPr="00FC6118" w:rsidRDefault="008730AC" w:rsidP="00461F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" w:type="dxa"/>
            <w:vAlign w:val="center"/>
          </w:tcPr>
          <w:p w14:paraId="05ECB256" w14:textId="77777777" w:rsidR="00F56933" w:rsidRPr="00FC6118" w:rsidRDefault="00F56933" w:rsidP="00461F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648247D6" w14:textId="77777777" w:rsidR="00F56933" w:rsidRPr="00FC6118" w:rsidRDefault="008730AC" w:rsidP="00461F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F56933" w:rsidRPr="00FC6118" w14:paraId="79697031" w14:textId="77777777" w:rsidTr="00461F88">
        <w:trPr>
          <w:gridAfter w:val="1"/>
          <w:wAfter w:w="21" w:type="dxa"/>
          <w:trHeight w:val="693"/>
        </w:trPr>
        <w:tc>
          <w:tcPr>
            <w:tcW w:w="6345" w:type="dxa"/>
          </w:tcPr>
          <w:p w14:paraId="374A80F5" w14:textId="77777777" w:rsidR="00F56933" w:rsidRPr="00FC6118" w:rsidRDefault="00F56933" w:rsidP="00FC611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</w:t>
            </w:r>
            <w:r w:rsidR="00342392" w:rsidRPr="00FC611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FC6118">
              <w:rPr>
                <w:rFonts w:ascii="Times New Roman" w:eastAsia="Calibri" w:hAnsi="Times New Roman" w:cs="Times New Roman"/>
                <w:sz w:val="28"/>
                <w:szCs w:val="28"/>
              </w:rPr>
              <w:t>. Психомоторная одаренность детей, методика ее диагностики и развития</w:t>
            </w:r>
          </w:p>
        </w:tc>
        <w:tc>
          <w:tcPr>
            <w:tcW w:w="850" w:type="dxa"/>
            <w:vAlign w:val="center"/>
          </w:tcPr>
          <w:p w14:paraId="40420275" w14:textId="77777777" w:rsidR="00F56933" w:rsidRPr="00FC6118" w:rsidRDefault="00F56933" w:rsidP="00461F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7" w:type="dxa"/>
            <w:vAlign w:val="center"/>
          </w:tcPr>
          <w:p w14:paraId="3F6518F9" w14:textId="77777777" w:rsidR="00F56933" w:rsidRPr="00FC6118" w:rsidRDefault="00F56933" w:rsidP="00461F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  <w:vAlign w:val="center"/>
          </w:tcPr>
          <w:p w14:paraId="247BD376" w14:textId="77777777" w:rsidR="00F56933" w:rsidRPr="00FC6118" w:rsidRDefault="00F56933" w:rsidP="00461F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3D6C28E3" w14:textId="77777777" w:rsidR="00F56933" w:rsidRPr="00FC6118" w:rsidRDefault="00F56933" w:rsidP="00461F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F56933" w:rsidRPr="00FC6118" w14:paraId="7CB828FC" w14:textId="77777777" w:rsidTr="00461F88">
        <w:trPr>
          <w:gridAfter w:val="1"/>
          <w:wAfter w:w="21" w:type="dxa"/>
          <w:trHeight w:val="655"/>
        </w:trPr>
        <w:tc>
          <w:tcPr>
            <w:tcW w:w="6345" w:type="dxa"/>
          </w:tcPr>
          <w:p w14:paraId="5D01FEEF" w14:textId="77777777" w:rsidR="00F56933" w:rsidRPr="00FC6118" w:rsidRDefault="00F56933" w:rsidP="00FC611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bookmarkStart w:id="2" w:name="_Hlk67865681"/>
            <w:r w:rsidRPr="00FC61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</w:t>
            </w:r>
            <w:r w:rsidR="00342392" w:rsidRPr="00FC611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FC61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bookmarkEnd w:id="2"/>
            <w:r w:rsidR="00F2625F" w:rsidRPr="00FC6118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Социальная одаренность детей и методика ее развития</w:t>
            </w:r>
          </w:p>
        </w:tc>
        <w:tc>
          <w:tcPr>
            <w:tcW w:w="850" w:type="dxa"/>
            <w:vAlign w:val="center"/>
          </w:tcPr>
          <w:p w14:paraId="309E0FD6" w14:textId="77777777" w:rsidR="00F56933" w:rsidRPr="00FC6118" w:rsidRDefault="00F56933" w:rsidP="00461F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7" w:type="dxa"/>
            <w:vAlign w:val="center"/>
          </w:tcPr>
          <w:p w14:paraId="3AD245A1" w14:textId="77777777" w:rsidR="00F56933" w:rsidRPr="00FC6118" w:rsidRDefault="00F56933" w:rsidP="00461F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  <w:vAlign w:val="center"/>
          </w:tcPr>
          <w:p w14:paraId="2FC616DE" w14:textId="77777777" w:rsidR="00F56933" w:rsidRPr="00FC6118" w:rsidRDefault="00F56933" w:rsidP="00461F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5D681345" w14:textId="77777777" w:rsidR="00F56933" w:rsidRPr="00FC6118" w:rsidRDefault="00F56933" w:rsidP="00461F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F56933" w:rsidRPr="00FC6118" w14:paraId="647EAFDB" w14:textId="77777777" w:rsidTr="00461F88">
        <w:trPr>
          <w:gridAfter w:val="1"/>
          <w:wAfter w:w="21" w:type="dxa"/>
          <w:trHeight w:val="628"/>
        </w:trPr>
        <w:tc>
          <w:tcPr>
            <w:tcW w:w="6345" w:type="dxa"/>
          </w:tcPr>
          <w:p w14:paraId="40095378" w14:textId="77777777" w:rsidR="00F56933" w:rsidRPr="00FC6118" w:rsidRDefault="00F56933" w:rsidP="00FC611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</w:t>
            </w:r>
            <w:r w:rsidR="00342392" w:rsidRPr="00FC6118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FC6118">
              <w:rPr>
                <w:rFonts w:ascii="Times New Roman" w:eastAsia="Calibri" w:hAnsi="Times New Roman" w:cs="Times New Roman"/>
                <w:sz w:val="28"/>
                <w:szCs w:val="28"/>
              </w:rPr>
              <w:t>. Организация работы с семьями одаренных детей</w:t>
            </w:r>
          </w:p>
        </w:tc>
        <w:tc>
          <w:tcPr>
            <w:tcW w:w="850" w:type="dxa"/>
            <w:vAlign w:val="center"/>
          </w:tcPr>
          <w:p w14:paraId="40D3E940" w14:textId="77777777" w:rsidR="00F56933" w:rsidRPr="00FC6118" w:rsidRDefault="00F56933" w:rsidP="00461F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7" w:type="dxa"/>
            <w:vAlign w:val="center"/>
          </w:tcPr>
          <w:p w14:paraId="1CA8211B" w14:textId="77777777" w:rsidR="00F56933" w:rsidRPr="00FC6118" w:rsidRDefault="00F56933" w:rsidP="00461F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  <w:vAlign w:val="center"/>
          </w:tcPr>
          <w:p w14:paraId="790ACF03" w14:textId="77777777" w:rsidR="00F56933" w:rsidRPr="00FC6118" w:rsidRDefault="00F56933" w:rsidP="00461F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2EB4ADDC" w14:textId="77777777" w:rsidR="00F56933" w:rsidRPr="00FC6118" w:rsidRDefault="00F56933" w:rsidP="00461F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F56933" w:rsidRPr="00FC6118" w14:paraId="370E7FFF" w14:textId="77777777" w:rsidTr="00461F88">
        <w:trPr>
          <w:gridAfter w:val="1"/>
          <w:wAfter w:w="21" w:type="dxa"/>
          <w:trHeight w:val="628"/>
        </w:trPr>
        <w:tc>
          <w:tcPr>
            <w:tcW w:w="6345" w:type="dxa"/>
          </w:tcPr>
          <w:p w14:paraId="6B2D43B7" w14:textId="77777777" w:rsidR="00F56933" w:rsidRPr="00FC6118" w:rsidRDefault="00F56933" w:rsidP="00FC611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yellow"/>
              </w:rPr>
            </w:pPr>
            <w:r w:rsidRPr="00FC61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10. </w:t>
            </w:r>
            <w:r w:rsidR="008730AC" w:rsidRPr="00FC611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Профессионально-личностная готовность педагог</w:t>
            </w:r>
            <w:r w:rsidR="0009388B" w:rsidRPr="00FC611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ических работников к обучению и воспитанию одаренных детей</w:t>
            </w:r>
          </w:p>
        </w:tc>
        <w:tc>
          <w:tcPr>
            <w:tcW w:w="850" w:type="dxa"/>
            <w:vAlign w:val="center"/>
          </w:tcPr>
          <w:p w14:paraId="428BB78B" w14:textId="77777777" w:rsidR="00F56933" w:rsidRPr="00FC6118" w:rsidRDefault="00F56933" w:rsidP="00461F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7" w:type="dxa"/>
            <w:vAlign w:val="center"/>
          </w:tcPr>
          <w:p w14:paraId="050D3747" w14:textId="77777777" w:rsidR="00F56933" w:rsidRPr="00FC6118" w:rsidRDefault="00F56933" w:rsidP="00461F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670E41DB" w14:textId="77777777" w:rsidR="00F56933" w:rsidRPr="00FC6118" w:rsidRDefault="00F56933" w:rsidP="00461F8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29016F10" w14:textId="77777777" w:rsidR="00F56933" w:rsidRPr="00FC6118" w:rsidRDefault="00232DBE" w:rsidP="00461F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F56933" w:rsidRPr="00FC6118" w14:paraId="70FB2417" w14:textId="77777777" w:rsidTr="00461F88">
        <w:trPr>
          <w:gridAfter w:val="1"/>
          <w:wAfter w:w="21" w:type="dxa"/>
          <w:trHeight w:val="314"/>
        </w:trPr>
        <w:tc>
          <w:tcPr>
            <w:tcW w:w="6345" w:type="dxa"/>
          </w:tcPr>
          <w:p w14:paraId="4251228B" w14:textId="77777777" w:rsidR="00F56933" w:rsidRPr="00FC6118" w:rsidRDefault="00F56933" w:rsidP="00FC611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Align w:val="center"/>
          </w:tcPr>
          <w:p w14:paraId="3DA6FE38" w14:textId="77777777" w:rsidR="00F56933" w:rsidRPr="00FC6118" w:rsidRDefault="00342392" w:rsidP="00461F8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57" w:type="dxa"/>
            <w:vAlign w:val="center"/>
          </w:tcPr>
          <w:p w14:paraId="4A738E5F" w14:textId="77777777" w:rsidR="00F56933" w:rsidRPr="00FC6118" w:rsidRDefault="001C4D3E" w:rsidP="00461F8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680" w:type="dxa"/>
            <w:vAlign w:val="center"/>
          </w:tcPr>
          <w:p w14:paraId="4E29BF28" w14:textId="77777777" w:rsidR="00F56933" w:rsidRPr="00FC6118" w:rsidRDefault="001C4D3E" w:rsidP="00461F8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08" w:type="dxa"/>
            <w:vAlign w:val="center"/>
          </w:tcPr>
          <w:p w14:paraId="329749E8" w14:textId="77777777" w:rsidR="00F56933" w:rsidRPr="00FC6118" w:rsidRDefault="001C4D3E" w:rsidP="00461F8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C611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</w:tr>
    </w:tbl>
    <w:p w14:paraId="6DA48C40" w14:textId="77777777" w:rsidR="00E740FD" w:rsidRPr="00FC6118" w:rsidRDefault="00E740FD" w:rsidP="00FC611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C6118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14:paraId="5CA563DE" w14:textId="77777777" w:rsidR="00E740FD" w:rsidRPr="00FC6118" w:rsidRDefault="00E740FD" w:rsidP="00FC61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C6118">
        <w:rPr>
          <w:rFonts w:ascii="Times New Roman" w:eastAsia="Calibri" w:hAnsi="Times New Roman" w:cs="Times New Roman"/>
          <w:b/>
          <w:bCs/>
          <w:sz w:val="28"/>
          <w:szCs w:val="28"/>
        </w:rPr>
        <w:t>СОДЕРЖАНИЕ УЧЕБНОГО МАТЕРИАЛА</w:t>
      </w:r>
    </w:p>
    <w:p w14:paraId="4FF515C9" w14:textId="77777777" w:rsidR="00E740FD" w:rsidRPr="00FC6118" w:rsidRDefault="00E740FD" w:rsidP="00FC611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851AD92" w14:textId="77777777" w:rsidR="002B7ADF" w:rsidRPr="00FC6118" w:rsidRDefault="002B7ADF" w:rsidP="00FC6118">
      <w:pPr>
        <w:pStyle w:val="Style2"/>
        <w:widowControl/>
        <w:spacing w:line="240" w:lineRule="auto"/>
        <w:ind w:firstLine="708"/>
        <w:jc w:val="center"/>
        <w:rPr>
          <w:b/>
          <w:sz w:val="28"/>
          <w:szCs w:val="28"/>
        </w:rPr>
      </w:pPr>
      <w:r w:rsidRPr="00FC6118">
        <w:rPr>
          <w:rStyle w:val="FontStyle11"/>
          <w:b/>
          <w:sz w:val="28"/>
          <w:szCs w:val="28"/>
        </w:rPr>
        <w:t>Тема 1. Историография и основные современные концепции одаренности</w:t>
      </w:r>
    </w:p>
    <w:p w14:paraId="407C5C95" w14:textId="77777777" w:rsidR="002B7ADF" w:rsidRPr="00FC6118" w:rsidRDefault="002B7ADF" w:rsidP="00FC6118">
      <w:pPr>
        <w:pStyle w:val="Style2"/>
        <w:widowControl/>
        <w:spacing w:line="240" w:lineRule="auto"/>
        <w:ind w:firstLine="708"/>
        <w:rPr>
          <w:rStyle w:val="FontStyle11"/>
          <w:sz w:val="28"/>
          <w:szCs w:val="28"/>
        </w:rPr>
      </w:pPr>
      <w:r w:rsidRPr="00FC6118">
        <w:rPr>
          <w:rStyle w:val="FontStyle11"/>
          <w:sz w:val="28"/>
          <w:szCs w:val="28"/>
        </w:rPr>
        <w:t>История изучения проблемы одаренности. Философское понимание одаренности.</w:t>
      </w:r>
      <w:r w:rsidR="000C3455" w:rsidRPr="00FC6118">
        <w:rPr>
          <w:rStyle w:val="FontStyle11"/>
          <w:sz w:val="28"/>
          <w:szCs w:val="28"/>
        </w:rPr>
        <w:t xml:space="preserve"> </w:t>
      </w:r>
      <w:r w:rsidRPr="00FC6118">
        <w:rPr>
          <w:rStyle w:val="FontStyle11"/>
          <w:sz w:val="28"/>
          <w:szCs w:val="28"/>
        </w:rPr>
        <w:t>Основные зарубежные концепции одаренности (Дж.</w:t>
      </w:r>
      <w:r w:rsidR="00622C22" w:rsidRPr="00FC6118">
        <w:rPr>
          <w:rStyle w:val="FontStyle11"/>
          <w:sz w:val="28"/>
          <w:szCs w:val="28"/>
        </w:rPr>
        <w:t> </w:t>
      </w:r>
      <w:proofErr w:type="spellStart"/>
      <w:r w:rsidRPr="00FC6118">
        <w:rPr>
          <w:rStyle w:val="FontStyle11"/>
          <w:sz w:val="28"/>
          <w:szCs w:val="28"/>
        </w:rPr>
        <w:t>Рензулли</w:t>
      </w:r>
      <w:proofErr w:type="spellEnd"/>
      <w:r w:rsidRPr="00FC6118">
        <w:rPr>
          <w:rStyle w:val="FontStyle11"/>
          <w:sz w:val="28"/>
          <w:szCs w:val="28"/>
        </w:rPr>
        <w:t>, Ф. </w:t>
      </w:r>
      <w:proofErr w:type="spellStart"/>
      <w:r w:rsidRPr="00FC6118">
        <w:rPr>
          <w:rStyle w:val="FontStyle11"/>
          <w:sz w:val="28"/>
          <w:szCs w:val="28"/>
        </w:rPr>
        <w:t>Монкс</w:t>
      </w:r>
      <w:proofErr w:type="spellEnd"/>
      <w:r w:rsidRPr="00FC6118">
        <w:rPr>
          <w:rStyle w:val="FontStyle11"/>
          <w:sz w:val="28"/>
          <w:szCs w:val="28"/>
        </w:rPr>
        <w:t>, А.</w:t>
      </w:r>
      <w:r w:rsidR="00622C22" w:rsidRPr="00FC6118">
        <w:rPr>
          <w:rStyle w:val="FontStyle11"/>
          <w:sz w:val="28"/>
          <w:szCs w:val="28"/>
        </w:rPr>
        <w:t> </w:t>
      </w:r>
      <w:proofErr w:type="spellStart"/>
      <w:r w:rsidRPr="00FC6118">
        <w:rPr>
          <w:rStyle w:val="FontStyle11"/>
          <w:sz w:val="28"/>
          <w:szCs w:val="28"/>
        </w:rPr>
        <w:t>Танненбаум</w:t>
      </w:r>
      <w:proofErr w:type="spellEnd"/>
      <w:r w:rsidRPr="00FC6118">
        <w:rPr>
          <w:rStyle w:val="FontStyle11"/>
          <w:sz w:val="28"/>
          <w:szCs w:val="28"/>
        </w:rPr>
        <w:t xml:space="preserve"> и др.). Концептуальные подходы к проблеме одаренности в исследованиях ученых ближнего зарубежья (А.</w:t>
      </w:r>
      <w:r w:rsidR="00622C22" w:rsidRPr="00FC6118">
        <w:rPr>
          <w:rStyle w:val="FontStyle11"/>
          <w:sz w:val="28"/>
          <w:szCs w:val="28"/>
        </w:rPr>
        <w:t> </w:t>
      </w:r>
      <w:r w:rsidRPr="00FC6118">
        <w:rPr>
          <w:rStyle w:val="FontStyle11"/>
          <w:sz w:val="28"/>
          <w:szCs w:val="28"/>
        </w:rPr>
        <w:t>М. Матюшкин, Н.</w:t>
      </w:r>
      <w:r w:rsidR="00622C22" w:rsidRPr="00FC6118">
        <w:rPr>
          <w:rStyle w:val="FontStyle11"/>
          <w:sz w:val="28"/>
          <w:szCs w:val="28"/>
        </w:rPr>
        <w:t> </w:t>
      </w:r>
      <w:r w:rsidRPr="00FC6118">
        <w:rPr>
          <w:rStyle w:val="FontStyle11"/>
          <w:sz w:val="28"/>
          <w:szCs w:val="28"/>
        </w:rPr>
        <w:t xml:space="preserve">С. </w:t>
      </w:r>
      <w:proofErr w:type="spellStart"/>
      <w:r w:rsidRPr="00FC6118">
        <w:rPr>
          <w:rStyle w:val="FontStyle11"/>
          <w:sz w:val="28"/>
          <w:szCs w:val="28"/>
        </w:rPr>
        <w:t>Лейтес</w:t>
      </w:r>
      <w:proofErr w:type="spellEnd"/>
      <w:r w:rsidRPr="00FC6118">
        <w:rPr>
          <w:rStyle w:val="FontStyle11"/>
          <w:sz w:val="28"/>
          <w:szCs w:val="28"/>
        </w:rPr>
        <w:t>, А.</w:t>
      </w:r>
      <w:r w:rsidR="00622C22" w:rsidRPr="00FC6118">
        <w:rPr>
          <w:rStyle w:val="FontStyle11"/>
          <w:sz w:val="28"/>
          <w:szCs w:val="28"/>
        </w:rPr>
        <w:t> </w:t>
      </w:r>
      <w:r w:rsidRPr="00FC6118">
        <w:rPr>
          <w:rStyle w:val="FontStyle11"/>
          <w:sz w:val="28"/>
          <w:szCs w:val="28"/>
        </w:rPr>
        <w:t>И. Савенков и др.). Рабочая концепция одаренности (Д.</w:t>
      </w:r>
      <w:r w:rsidR="00622C22" w:rsidRPr="00FC6118">
        <w:rPr>
          <w:rStyle w:val="FontStyle11"/>
          <w:sz w:val="28"/>
          <w:szCs w:val="28"/>
        </w:rPr>
        <w:t> </w:t>
      </w:r>
      <w:r w:rsidR="00937FBA" w:rsidRPr="00FC6118">
        <w:rPr>
          <w:rStyle w:val="FontStyle11"/>
          <w:sz w:val="28"/>
          <w:szCs w:val="28"/>
        </w:rPr>
        <w:t>Б. </w:t>
      </w:r>
      <w:r w:rsidRPr="00FC6118">
        <w:rPr>
          <w:rStyle w:val="FontStyle11"/>
          <w:sz w:val="28"/>
          <w:szCs w:val="28"/>
        </w:rPr>
        <w:t>Богоявленская и др.). Основные концептуальные положения белорусских ученых относительно одаренности и ее развития (Я.</w:t>
      </w:r>
      <w:r w:rsidR="00622C22" w:rsidRPr="00FC6118">
        <w:rPr>
          <w:rStyle w:val="FontStyle11"/>
          <w:sz w:val="28"/>
          <w:szCs w:val="28"/>
        </w:rPr>
        <w:t> </w:t>
      </w:r>
      <w:r w:rsidR="000B4BBB" w:rsidRPr="00FC6118">
        <w:rPr>
          <w:rStyle w:val="FontStyle11"/>
          <w:sz w:val="28"/>
          <w:szCs w:val="28"/>
        </w:rPr>
        <w:t>Л. </w:t>
      </w:r>
      <w:proofErr w:type="spellStart"/>
      <w:r w:rsidRPr="00FC6118">
        <w:rPr>
          <w:rStyle w:val="FontStyle11"/>
          <w:sz w:val="28"/>
          <w:szCs w:val="28"/>
        </w:rPr>
        <w:t>Коломинский</w:t>
      </w:r>
      <w:proofErr w:type="spellEnd"/>
      <w:r w:rsidRPr="00FC6118">
        <w:rPr>
          <w:rStyle w:val="FontStyle11"/>
          <w:sz w:val="28"/>
          <w:szCs w:val="28"/>
        </w:rPr>
        <w:t>, Е.</w:t>
      </w:r>
      <w:r w:rsidR="00622C22" w:rsidRPr="00FC6118">
        <w:rPr>
          <w:rStyle w:val="FontStyle11"/>
          <w:sz w:val="28"/>
          <w:szCs w:val="28"/>
        </w:rPr>
        <w:t> </w:t>
      </w:r>
      <w:r w:rsidR="00937FBA" w:rsidRPr="00FC6118">
        <w:rPr>
          <w:rStyle w:val="FontStyle11"/>
          <w:sz w:val="28"/>
          <w:szCs w:val="28"/>
        </w:rPr>
        <w:t>А. </w:t>
      </w:r>
      <w:r w:rsidRPr="00FC6118">
        <w:rPr>
          <w:rStyle w:val="FontStyle11"/>
          <w:sz w:val="28"/>
          <w:szCs w:val="28"/>
        </w:rPr>
        <w:t xml:space="preserve">Панько, Н. С. </w:t>
      </w:r>
      <w:proofErr w:type="spellStart"/>
      <w:r w:rsidRPr="00FC6118">
        <w:rPr>
          <w:rStyle w:val="FontStyle11"/>
          <w:sz w:val="28"/>
          <w:szCs w:val="28"/>
        </w:rPr>
        <w:t>Старжинская</w:t>
      </w:r>
      <w:proofErr w:type="spellEnd"/>
      <w:r w:rsidRPr="00FC6118">
        <w:rPr>
          <w:rStyle w:val="FontStyle11"/>
          <w:sz w:val="28"/>
          <w:szCs w:val="28"/>
        </w:rPr>
        <w:t>, В.</w:t>
      </w:r>
      <w:r w:rsidR="00622C22" w:rsidRPr="00FC6118">
        <w:rPr>
          <w:rStyle w:val="FontStyle11"/>
          <w:sz w:val="28"/>
          <w:szCs w:val="28"/>
        </w:rPr>
        <w:t> </w:t>
      </w:r>
      <w:r w:rsidRPr="00FC6118">
        <w:rPr>
          <w:rStyle w:val="FontStyle11"/>
          <w:sz w:val="28"/>
          <w:szCs w:val="28"/>
        </w:rPr>
        <w:t xml:space="preserve">Н. </w:t>
      </w:r>
      <w:proofErr w:type="spellStart"/>
      <w:r w:rsidRPr="00FC6118">
        <w:rPr>
          <w:rStyle w:val="FontStyle11"/>
          <w:sz w:val="28"/>
          <w:szCs w:val="28"/>
        </w:rPr>
        <w:t>Шебеко</w:t>
      </w:r>
      <w:proofErr w:type="spellEnd"/>
      <w:r w:rsidRPr="00FC6118">
        <w:rPr>
          <w:rStyle w:val="FontStyle11"/>
          <w:sz w:val="28"/>
          <w:szCs w:val="28"/>
        </w:rPr>
        <w:t>).</w:t>
      </w:r>
      <w:r w:rsidR="00B3646C" w:rsidRPr="00FC6118">
        <w:rPr>
          <w:sz w:val="28"/>
          <w:szCs w:val="28"/>
        </w:rPr>
        <w:t xml:space="preserve"> </w:t>
      </w:r>
      <w:r w:rsidR="006A0B01" w:rsidRPr="00FC6118">
        <w:rPr>
          <w:sz w:val="28"/>
          <w:szCs w:val="28"/>
        </w:rPr>
        <w:t xml:space="preserve">Разработка проблемы детской одаренности белорусскими учеными на современном этапе. </w:t>
      </w:r>
      <w:r w:rsidRPr="00FC6118">
        <w:rPr>
          <w:rStyle w:val="FontStyle11"/>
          <w:sz w:val="28"/>
          <w:szCs w:val="28"/>
        </w:rPr>
        <w:t>Нормативн</w:t>
      </w:r>
      <w:r w:rsidR="00622C22" w:rsidRPr="00FC6118">
        <w:rPr>
          <w:rStyle w:val="FontStyle11"/>
          <w:sz w:val="28"/>
          <w:szCs w:val="28"/>
        </w:rPr>
        <w:t>ое</w:t>
      </w:r>
      <w:r w:rsidRPr="00FC6118">
        <w:rPr>
          <w:rStyle w:val="FontStyle11"/>
          <w:sz w:val="28"/>
          <w:szCs w:val="28"/>
        </w:rPr>
        <w:t xml:space="preserve"> </w:t>
      </w:r>
      <w:r w:rsidR="00BD0A5A" w:rsidRPr="00FC6118">
        <w:rPr>
          <w:rStyle w:val="FontStyle11"/>
          <w:sz w:val="28"/>
          <w:szCs w:val="28"/>
        </w:rPr>
        <w:t xml:space="preserve">правовое </w:t>
      </w:r>
      <w:r w:rsidRPr="00FC6118">
        <w:rPr>
          <w:rStyle w:val="FontStyle11"/>
          <w:sz w:val="28"/>
          <w:szCs w:val="28"/>
        </w:rPr>
        <w:t>обеспечение образования одаренных детей в Республике Беларусь.</w:t>
      </w:r>
    </w:p>
    <w:p w14:paraId="7DF88FD9" w14:textId="77777777" w:rsidR="002B7ADF" w:rsidRPr="00FC6118" w:rsidRDefault="002B7ADF" w:rsidP="00FC6118">
      <w:pPr>
        <w:pStyle w:val="Style2"/>
        <w:widowControl/>
        <w:spacing w:line="240" w:lineRule="auto"/>
        <w:ind w:firstLine="708"/>
        <w:rPr>
          <w:sz w:val="28"/>
          <w:szCs w:val="28"/>
        </w:rPr>
      </w:pPr>
    </w:p>
    <w:p w14:paraId="43B3823A" w14:textId="77777777" w:rsidR="002B7ADF" w:rsidRPr="00FC6118" w:rsidRDefault="002B7ADF" w:rsidP="00FC6118">
      <w:pPr>
        <w:pStyle w:val="Style2"/>
        <w:widowControl/>
        <w:spacing w:line="240" w:lineRule="auto"/>
        <w:ind w:firstLine="708"/>
        <w:jc w:val="center"/>
        <w:rPr>
          <w:b/>
          <w:sz w:val="28"/>
          <w:szCs w:val="28"/>
        </w:rPr>
      </w:pPr>
      <w:r w:rsidRPr="00FC6118">
        <w:rPr>
          <w:rStyle w:val="FontStyle11"/>
          <w:b/>
          <w:sz w:val="28"/>
          <w:szCs w:val="28"/>
        </w:rPr>
        <w:t>Тема 2. Детская одаренность: признаки, виды, особенности личности одаренного ребенка</w:t>
      </w:r>
    </w:p>
    <w:p w14:paraId="5897B16D" w14:textId="77777777" w:rsidR="002B7ADF" w:rsidRPr="00FC6118" w:rsidRDefault="002B7ADF" w:rsidP="00FC6118">
      <w:pPr>
        <w:pStyle w:val="Style2"/>
        <w:widowControl/>
        <w:spacing w:line="240" w:lineRule="auto"/>
        <w:ind w:firstLine="708"/>
        <w:rPr>
          <w:rStyle w:val="FontStyle11"/>
          <w:sz w:val="28"/>
          <w:szCs w:val="28"/>
        </w:rPr>
      </w:pPr>
      <w:r w:rsidRPr="00FC6118">
        <w:rPr>
          <w:rStyle w:val="FontStyle11"/>
          <w:sz w:val="28"/>
          <w:szCs w:val="28"/>
        </w:rPr>
        <w:t>Понятия «одаренность», «одаренный ребенок». Специфика одаренности в детском возрасте, признаки одаренности. Факторы, детерминирующие процесс развития одаренного ребенка (генотипические, физические, средовые). Виды одаренности, критерии их выделения. Общая и специальная одаренность. Особенности личности одаренных детей с гармоничным и дисгармоничным типами развития. Барьеры и проблемы одаренных детей. Кризисы одаренности, их причины.</w:t>
      </w:r>
      <w:r w:rsidR="00CE3A80" w:rsidRPr="00FC6118">
        <w:rPr>
          <w:rStyle w:val="FontStyle11"/>
          <w:sz w:val="28"/>
          <w:szCs w:val="28"/>
        </w:rPr>
        <w:t xml:space="preserve"> </w:t>
      </w:r>
      <w:r w:rsidR="00CE3A80" w:rsidRPr="00FC6118">
        <w:rPr>
          <w:sz w:val="28"/>
          <w:szCs w:val="28"/>
        </w:rPr>
        <w:t>Особые образовательные потребности одаренных обучающихся (по О.</w:t>
      </w:r>
      <w:r w:rsidR="00DC3DC1" w:rsidRPr="00FC6118">
        <w:rPr>
          <w:sz w:val="28"/>
          <w:szCs w:val="28"/>
        </w:rPr>
        <w:t> </w:t>
      </w:r>
      <w:r w:rsidR="00CE3A80" w:rsidRPr="00FC6118">
        <w:rPr>
          <w:sz w:val="28"/>
          <w:szCs w:val="28"/>
        </w:rPr>
        <w:t>Н. Крыловой).</w:t>
      </w:r>
    </w:p>
    <w:p w14:paraId="4E7E91F1" w14:textId="77777777" w:rsidR="002B7ADF" w:rsidRPr="00FC6118" w:rsidRDefault="002B7ADF" w:rsidP="00FC6118">
      <w:pPr>
        <w:pStyle w:val="Style2"/>
        <w:widowControl/>
        <w:spacing w:line="240" w:lineRule="auto"/>
        <w:ind w:firstLine="708"/>
        <w:rPr>
          <w:sz w:val="28"/>
          <w:szCs w:val="28"/>
        </w:rPr>
      </w:pPr>
    </w:p>
    <w:p w14:paraId="68B1A13E" w14:textId="77777777" w:rsidR="002B7ADF" w:rsidRPr="00FC6118" w:rsidRDefault="002B7ADF" w:rsidP="00FC6118">
      <w:pPr>
        <w:pStyle w:val="Style2"/>
        <w:widowControl/>
        <w:spacing w:line="240" w:lineRule="auto"/>
        <w:ind w:firstLine="708"/>
        <w:jc w:val="center"/>
        <w:rPr>
          <w:b/>
          <w:sz w:val="28"/>
          <w:szCs w:val="28"/>
        </w:rPr>
      </w:pPr>
      <w:r w:rsidRPr="00FC6118">
        <w:rPr>
          <w:b/>
          <w:sz w:val="28"/>
          <w:szCs w:val="28"/>
        </w:rPr>
        <w:t>Тема 3. Идентификация одаренных как педагогическая проблема</w:t>
      </w:r>
    </w:p>
    <w:p w14:paraId="0183A770" w14:textId="77777777" w:rsidR="002B7ADF" w:rsidRPr="00FC6118" w:rsidRDefault="002B7ADF" w:rsidP="00FC6118">
      <w:pPr>
        <w:pStyle w:val="Style2"/>
        <w:spacing w:line="240" w:lineRule="auto"/>
        <w:ind w:firstLine="708"/>
        <w:rPr>
          <w:sz w:val="28"/>
          <w:szCs w:val="28"/>
        </w:rPr>
      </w:pPr>
      <w:r w:rsidRPr="00FC6118">
        <w:rPr>
          <w:sz w:val="28"/>
          <w:szCs w:val="28"/>
        </w:rPr>
        <w:t xml:space="preserve">Проблемы выявления одаренных детей. </w:t>
      </w:r>
      <w:r w:rsidR="004512D6" w:rsidRPr="00FC6118">
        <w:rPr>
          <w:sz w:val="28"/>
          <w:szCs w:val="28"/>
        </w:rPr>
        <w:t>Подходы к выявлению и диагностике одаренных, талантливых детей: системный, социокультурный, биографический (</w:t>
      </w:r>
      <w:proofErr w:type="spellStart"/>
      <w:r w:rsidR="004512D6" w:rsidRPr="00FC6118">
        <w:rPr>
          <w:sz w:val="28"/>
          <w:szCs w:val="28"/>
        </w:rPr>
        <w:t>фактологический</w:t>
      </w:r>
      <w:proofErr w:type="spellEnd"/>
      <w:r w:rsidR="004512D6" w:rsidRPr="00FC6118">
        <w:rPr>
          <w:sz w:val="28"/>
          <w:szCs w:val="28"/>
        </w:rPr>
        <w:t xml:space="preserve">), </w:t>
      </w:r>
      <w:proofErr w:type="spellStart"/>
      <w:r w:rsidR="004512D6" w:rsidRPr="00FC6118">
        <w:rPr>
          <w:sz w:val="28"/>
          <w:szCs w:val="28"/>
        </w:rPr>
        <w:t>тестологический</w:t>
      </w:r>
      <w:proofErr w:type="spellEnd"/>
      <w:r w:rsidR="004512D6" w:rsidRPr="00FC6118">
        <w:rPr>
          <w:sz w:val="28"/>
          <w:szCs w:val="28"/>
        </w:rPr>
        <w:t xml:space="preserve"> (психометрический, количественный), </w:t>
      </w:r>
      <w:proofErr w:type="spellStart"/>
      <w:r w:rsidR="004512D6" w:rsidRPr="00FC6118">
        <w:rPr>
          <w:sz w:val="28"/>
          <w:szCs w:val="28"/>
        </w:rPr>
        <w:t>нетестологический</w:t>
      </w:r>
      <w:proofErr w:type="spellEnd"/>
      <w:r w:rsidR="004512D6" w:rsidRPr="00FC6118">
        <w:rPr>
          <w:sz w:val="28"/>
          <w:szCs w:val="28"/>
        </w:rPr>
        <w:t xml:space="preserve"> (феноменологический), комбинированный (комплексный). </w:t>
      </w:r>
      <w:r w:rsidRPr="00FC6118">
        <w:rPr>
          <w:sz w:val="28"/>
          <w:szCs w:val="28"/>
        </w:rPr>
        <w:t>Основные варианты организации диагностического обследования: экспресс-диагностика, долговременные организационно-педагогические модели.</w:t>
      </w:r>
      <w:r w:rsidR="00B3646C" w:rsidRPr="00FC6118">
        <w:rPr>
          <w:sz w:val="28"/>
          <w:szCs w:val="28"/>
        </w:rPr>
        <w:t xml:space="preserve"> </w:t>
      </w:r>
      <w:r w:rsidRPr="00FC6118">
        <w:rPr>
          <w:sz w:val="28"/>
          <w:szCs w:val="28"/>
        </w:rPr>
        <w:t>Методические подходы к выявлению разных видов одаренности.</w:t>
      </w:r>
      <w:r w:rsidR="00B3646C" w:rsidRPr="00FC6118">
        <w:rPr>
          <w:sz w:val="28"/>
          <w:szCs w:val="28"/>
        </w:rPr>
        <w:t xml:space="preserve"> </w:t>
      </w:r>
      <w:r w:rsidRPr="00FC6118">
        <w:rPr>
          <w:sz w:val="28"/>
          <w:szCs w:val="28"/>
        </w:rPr>
        <w:t>Прогнозирование развития детской одаренности.</w:t>
      </w:r>
    </w:p>
    <w:p w14:paraId="32BB13FC" w14:textId="77777777" w:rsidR="00622C22" w:rsidRPr="00FC6118" w:rsidRDefault="00622C22" w:rsidP="00FC6118">
      <w:pPr>
        <w:pStyle w:val="Style2"/>
        <w:widowControl/>
        <w:spacing w:line="240" w:lineRule="auto"/>
        <w:ind w:firstLine="708"/>
        <w:rPr>
          <w:sz w:val="28"/>
          <w:szCs w:val="28"/>
        </w:rPr>
      </w:pPr>
    </w:p>
    <w:p w14:paraId="4DFA690A" w14:textId="77777777" w:rsidR="002B7ADF" w:rsidRPr="00FC6118" w:rsidRDefault="002B7ADF" w:rsidP="00FC6118">
      <w:pPr>
        <w:pStyle w:val="Style2"/>
        <w:widowControl/>
        <w:spacing w:line="240" w:lineRule="auto"/>
        <w:ind w:firstLine="708"/>
        <w:jc w:val="center"/>
        <w:rPr>
          <w:b/>
          <w:sz w:val="28"/>
          <w:szCs w:val="28"/>
        </w:rPr>
      </w:pPr>
      <w:r w:rsidRPr="00FC6118">
        <w:rPr>
          <w:b/>
          <w:sz w:val="28"/>
          <w:szCs w:val="28"/>
        </w:rPr>
        <w:t>Тема 4. Создание условий для развития одаренности ребенка в учреждении образования</w:t>
      </w:r>
    </w:p>
    <w:p w14:paraId="1A9C7658" w14:textId="77777777" w:rsidR="002B7ADF" w:rsidRPr="00FC6118" w:rsidRDefault="002B7ADF" w:rsidP="00FC6118">
      <w:pPr>
        <w:pStyle w:val="Style2"/>
        <w:widowControl/>
        <w:spacing w:line="240" w:lineRule="auto"/>
        <w:ind w:firstLine="708"/>
        <w:rPr>
          <w:sz w:val="28"/>
          <w:szCs w:val="28"/>
        </w:rPr>
      </w:pPr>
      <w:r w:rsidRPr="00FC6118">
        <w:rPr>
          <w:sz w:val="28"/>
          <w:szCs w:val="28"/>
        </w:rPr>
        <w:t>Приоритетные цели и основные принципы обучения одаренных детей.</w:t>
      </w:r>
      <w:r w:rsidR="00B3646C" w:rsidRPr="00FC6118">
        <w:rPr>
          <w:sz w:val="28"/>
          <w:szCs w:val="28"/>
        </w:rPr>
        <w:t xml:space="preserve"> </w:t>
      </w:r>
      <w:r w:rsidRPr="00FC6118">
        <w:rPr>
          <w:sz w:val="28"/>
          <w:szCs w:val="28"/>
        </w:rPr>
        <w:t>Основные стратеги</w:t>
      </w:r>
      <w:r w:rsidR="007A4E37" w:rsidRPr="00FC6118">
        <w:rPr>
          <w:sz w:val="28"/>
          <w:szCs w:val="28"/>
        </w:rPr>
        <w:t xml:space="preserve">и в обучении одаренных детей. </w:t>
      </w:r>
      <w:r w:rsidR="00AF23CE" w:rsidRPr="00FC6118">
        <w:rPr>
          <w:sz w:val="28"/>
          <w:szCs w:val="28"/>
        </w:rPr>
        <w:t xml:space="preserve">Возможности различных методов </w:t>
      </w:r>
      <w:r w:rsidR="007A4E37" w:rsidRPr="00FC6118">
        <w:rPr>
          <w:sz w:val="28"/>
          <w:szCs w:val="28"/>
        </w:rPr>
        <w:t xml:space="preserve">обучения </w:t>
      </w:r>
      <w:r w:rsidR="00AF23CE" w:rsidRPr="00FC6118">
        <w:rPr>
          <w:sz w:val="28"/>
          <w:szCs w:val="28"/>
        </w:rPr>
        <w:t xml:space="preserve">в образовании </w:t>
      </w:r>
      <w:r w:rsidR="007A4E37" w:rsidRPr="00FC6118">
        <w:rPr>
          <w:sz w:val="28"/>
          <w:szCs w:val="28"/>
        </w:rPr>
        <w:t xml:space="preserve">одаренных детей. </w:t>
      </w:r>
      <w:r w:rsidRPr="00FC6118">
        <w:rPr>
          <w:sz w:val="28"/>
          <w:szCs w:val="28"/>
        </w:rPr>
        <w:t xml:space="preserve">Применение </w:t>
      </w:r>
      <w:r w:rsidR="00867431" w:rsidRPr="00FC6118">
        <w:rPr>
          <w:sz w:val="28"/>
          <w:szCs w:val="28"/>
        </w:rPr>
        <w:t>информационно-коммуникационных</w:t>
      </w:r>
      <w:r w:rsidRPr="00FC6118">
        <w:rPr>
          <w:sz w:val="28"/>
          <w:szCs w:val="28"/>
        </w:rPr>
        <w:t xml:space="preserve"> </w:t>
      </w:r>
      <w:r w:rsidR="00867431" w:rsidRPr="00FC6118">
        <w:rPr>
          <w:sz w:val="28"/>
          <w:szCs w:val="28"/>
        </w:rPr>
        <w:t xml:space="preserve">технологий </w:t>
      </w:r>
      <w:r w:rsidRPr="00FC6118">
        <w:rPr>
          <w:sz w:val="28"/>
          <w:szCs w:val="28"/>
        </w:rPr>
        <w:t xml:space="preserve">в </w:t>
      </w:r>
      <w:r w:rsidR="00867431" w:rsidRPr="00FC6118">
        <w:rPr>
          <w:sz w:val="28"/>
          <w:szCs w:val="28"/>
        </w:rPr>
        <w:t>образовательной деятельности</w:t>
      </w:r>
      <w:r w:rsidRPr="00FC6118">
        <w:rPr>
          <w:sz w:val="28"/>
          <w:szCs w:val="28"/>
        </w:rPr>
        <w:t xml:space="preserve"> с одаренными детьми.</w:t>
      </w:r>
      <w:r w:rsidR="00B3646C" w:rsidRPr="00FC6118">
        <w:rPr>
          <w:sz w:val="28"/>
          <w:szCs w:val="28"/>
        </w:rPr>
        <w:t xml:space="preserve"> </w:t>
      </w:r>
      <w:r w:rsidRPr="00FC6118">
        <w:rPr>
          <w:sz w:val="28"/>
          <w:szCs w:val="28"/>
        </w:rPr>
        <w:t xml:space="preserve">Понятие, цель и задачи психолого-педагогического сопровождения одаренных детей. Проектирование </w:t>
      </w:r>
      <w:r w:rsidR="004512D6" w:rsidRPr="00FC6118">
        <w:rPr>
          <w:sz w:val="28"/>
          <w:szCs w:val="28"/>
        </w:rPr>
        <w:t>индивидуальных учебных программ для воспитанников с особыми индивидуальными образовательными потребностями</w:t>
      </w:r>
      <w:r w:rsidRPr="00FC6118">
        <w:rPr>
          <w:sz w:val="28"/>
          <w:szCs w:val="28"/>
        </w:rPr>
        <w:t>.</w:t>
      </w:r>
      <w:r w:rsidR="00B73852" w:rsidRPr="00FC6118">
        <w:rPr>
          <w:sz w:val="28"/>
          <w:szCs w:val="28"/>
        </w:rPr>
        <w:t xml:space="preserve"> </w:t>
      </w:r>
      <w:r w:rsidR="00BE14AF" w:rsidRPr="00FC6118">
        <w:rPr>
          <w:sz w:val="28"/>
          <w:szCs w:val="28"/>
        </w:rPr>
        <w:t xml:space="preserve">Развивающая предметно-пространственная среда для одаренных детей. </w:t>
      </w:r>
      <w:r w:rsidRPr="00FC6118">
        <w:rPr>
          <w:sz w:val="28"/>
          <w:szCs w:val="28"/>
        </w:rPr>
        <w:t>Учет гендерных особенностей развития одаренности воспитанников</w:t>
      </w:r>
      <w:r w:rsidR="00BE14AF" w:rsidRPr="00FC6118">
        <w:rPr>
          <w:sz w:val="28"/>
          <w:szCs w:val="28"/>
        </w:rPr>
        <w:t>.</w:t>
      </w:r>
      <w:r w:rsidR="00B3646C" w:rsidRPr="00FC6118">
        <w:rPr>
          <w:sz w:val="28"/>
          <w:szCs w:val="28"/>
        </w:rPr>
        <w:t xml:space="preserve"> </w:t>
      </w:r>
      <w:r w:rsidRPr="00FC6118">
        <w:rPr>
          <w:sz w:val="28"/>
          <w:szCs w:val="28"/>
        </w:rPr>
        <w:t xml:space="preserve">Интеграция основного и дополнительного образования </w:t>
      </w:r>
      <w:r w:rsidR="00F47A7B" w:rsidRPr="00FC6118">
        <w:rPr>
          <w:sz w:val="28"/>
          <w:szCs w:val="28"/>
        </w:rPr>
        <w:t>в работе с одаренными детьми</w:t>
      </w:r>
      <w:r w:rsidRPr="00FC6118">
        <w:rPr>
          <w:sz w:val="28"/>
          <w:szCs w:val="28"/>
        </w:rPr>
        <w:t xml:space="preserve">. </w:t>
      </w:r>
      <w:r w:rsidR="004512D6" w:rsidRPr="00FC6118">
        <w:rPr>
          <w:sz w:val="28"/>
          <w:szCs w:val="28"/>
        </w:rPr>
        <w:t>Национальный д</w:t>
      </w:r>
      <w:r w:rsidRPr="00FC6118">
        <w:rPr>
          <w:sz w:val="28"/>
          <w:szCs w:val="28"/>
        </w:rPr>
        <w:t>етский технопарк как учреждение дополнительного образования одаренных детей и молодежи.</w:t>
      </w:r>
    </w:p>
    <w:p w14:paraId="7F74D7B2" w14:textId="77777777" w:rsidR="00E740FD" w:rsidRPr="00FC6118" w:rsidRDefault="00E740FD" w:rsidP="00FC6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83BDAD" w14:textId="77777777" w:rsidR="00F56933" w:rsidRPr="00FC6118" w:rsidRDefault="00F56933" w:rsidP="00FC611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C611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 </w:t>
      </w:r>
      <w:r w:rsidR="002B7ADF" w:rsidRPr="00FC6118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Pr="00FC611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Интеллектуальная </w:t>
      </w:r>
      <w:r w:rsidR="0051505B" w:rsidRPr="00FC6118">
        <w:rPr>
          <w:rFonts w:ascii="Times New Roman" w:eastAsia="Calibri" w:hAnsi="Times New Roman" w:cs="Times New Roman"/>
          <w:b/>
          <w:bCs/>
          <w:sz w:val="28"/>
          <w:szCs w:val="28"/>
        </w:rPr>
        <w:t>и академическая</w:t>
      </w:r>
      <w:r w:rsidR="00C60A55" w:rsidRPr="00FC611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C611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одаренность, методика работы с интеллектуально </w:t>
      </w:r>
      <w:r w:rsidR="004C6CC6" w:rsidRPr="00FC611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 академически </w:t>
      </w:r>
      <w:r w:rsidRPr="00FC6118">
        <w:rPr>
          <w:rFonts w:ascii="Times New Roman" w:eastAsia="Calibri" w:hAnsi="Times New Roman" w:cs="Times New Roman"/>
          <w:b/>
          <w:bCs/>
          <w:sz w:val="28"/>
          <w:szCs w:val="28"/>
        </w:rPr>
        <w:t>одаренными детьми</w:t>
      </w:r>
    </w:p>
    <w:p w14:paraId="191072FC" w14:textId="77777777" w:rsidR="00F56933" w:rsidRPr="00FC6118" w:rsidRDefault="00F56933" w:rsidP="00FC6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118">
        <w:rPr>
          <w:rFonts w:ascii="Times New Roman" w:eastAsia="Calibri" w:hAnsi="Times New Roman" w:cs="Times New Roman"/>
          <w:sz w:val="28"/>
          <w:szCs w:val="28"/>
        </w:rPr>
        <w:t>Понятие об интеллектуальной одаренности. «Структура интеллекта» Дж.</w:t>
      </w:r>
      <w:r w:rsidR="004C6CC6" w:rsidRPr="00FC6118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FC6118">
        <w:rPr>
          <w:rFonts w:ascii="Times New Roman" w:eastAsia="Calibri" w:hAnsi="Times New Roman" w:cs="Times New Roman"/>
          <w:sz w:val="28"/>
          <w:szCs w:val="28"/>
        </w:rPr>
        <w:t>Гилфорда</w:t>
      </w:r>
      <w:proofErr w:type="spellEnd"/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. Возрастные предпосылки интеллектуальной одаренности. Диагностика интеллектуальной одаренности детей. </w:t>
      </w:r>
      <w:r w:rsidR="003C2181" w:rsidRPr="00FC6118">
        <w:rPr>
          <w:rFonts w:ascii="Times New Roman" w:eastAsia="Calibri" w:hAnsi="Times New Roman" w:cs="Times New Roman"/>
          <w:sz w:val="28"/>
          <w:szCs w:val="28"/>
        </w:rPr>
        <w:t xml:space="preserve">Понятие об академической </w:t>
      </w:r>
      <w:r w:rsidR="006E3D8D" w:rsidRPr="00FC6118">
        <w:rPr>
          <w:rFonts w:ascii="Times New Roman" w:eastAsia="Calibri" w:hAnsi="Times New Roman" w:cs="Times New Roman"/>
          <w:sz w:val="28"/>
          <w:szCs w:val="28"/>
        </w:rPr>
        <w:t xml:space="preserve">(умственной) </w:t>
      </w:r>
      <w:r w:rsidR="003C2181" w:rsidRPr="00FC6118">
        <w:rPr>
          <w:rFonts w:ascii="Times New Roman" w:eastAsia="Calibri" w:hAnsi="Times New Roman" w:cs="Times New Roman"/>
          <w:sz w:val="28"/>
          <w:szCs w:val="28"/>
        </w:rPr>
        <w:t>одаренности</w:t>
      </w:r>
      <w:r w:rsidR="00C60A55" w:rsidRPr="00FC6118">
        <w:rPr>
          <w:rFonts w:ascii="Times New Roman" w:eastAsia="Calibri" w:hAnsi="Times New Roman" w:cs="Times New Roman"/>
          <w:sz w:val="28"/>
          <w:szCs w:val="28"/>
        </w:rPr>
        <w:t xml:space="preserve"> и ее разновидностях</w:t>
      </w:r>
      <w:r w:rsidR="003C2181" w:rsidRPr="00FC6118">
        <w:rPr>
          <w:rFonts w:ascii="Times New Roman" w:eastAsia="Calibri" w:hAnsi="Times New Roman" w:cs="Times New Roman"/>
          <w:sz w:val="28"/>
          <w:szCs w:val="28"/>
        </w:rPr>
        <w:t xml:space="preserve">. Диагностика академической одаренности детей. </w:t>
      </w:r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Познавательная активность как показатель интеллектуальной </w:t>
      </w:r>
      <w:r w:rsidR="00C60A55" w:rsidRPr="00FC6118">
        <w:rPr>
          <w:rFonts w:ascii="Times New Roman" w:eastAsia="Calibri" w:hAnsi="Times New Roman" w:cs="Times New Roman"/>
          <w:sz w:val="28"/>
          <w:szCs w:val="28"/>
        </w:rPr>
        <w:t xml:space="preserve">и академической </w:t>
      </w:r>
      <w:r w:rsidRPr="00FC6118">
        <w:rPr>
          <w:rFonts w:ascii="Times New Roman" w:eastAsia="Calibri" w:hAnsi="Times New Roman" w:cs="Times New Roman"/>
          <w:sz w:val="28"/>
          <w:szCs w:val="28"/>
        </w:rPr>
        <w:t>одаренности. Методы стимулирования учебно-познавательной деятельности (проблемные, исследовательские, проектные и др.). Детское экспериментирование, методика его организации</w:t>
      </w:r>
      <w:r w:rsidR="00D12CAA" w:rsidRPr="00FC6118">
        <w:rPr>
          <w:rFonts w:ascii="Times New Roman" w:eastAsia="Calibri" w:hAnsi="Times New Roman" w:cs="Times New Roman"/>
          <w:sz w:val="28"/>
          <w:szCs w:val="28"/>
        </w:rPr>
        <w:t xml:space="preserve"> с воспитанниками</w:t>
      </w:r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717FEEC" w14:textId="77777777" w:rsidR="004C6CC6" w:rsidRPr="00FC6118" w:rsidRDefault="004C6CC6" w:rsidP="00FC611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E9B6140" w14:textId="77777777" w:rsidR="00A3334A" w:rsidRPr="00FC6118" w:rsidRDefault="00F56933" w:rsidP="00FC611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C611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 </w:t>
      </w:r>
      <w:r w:rsidR="002B7ADF" w:rsidRPr="00FC6118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Pr="00FC611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="006E3D8D" w:rsidRPr="00FC6118">
        <w:rPr>
          <w:rFonts w:ascii="Times New Roman" w:eastAsia="Calibri" w:hAnsi="Times New Roman" w:cs="Times New Roman"/>
          <w:b/>
          <w:bCs/>
          <w:sz w:val="28"/>
          <w:szCs w:val="28"/>
        </w:rPr>
        <w:t>Х</w:t>
      </w:r>
      <w:r w:rsidRPr="00FC6118">
        <w:rPr>
          <w:rFonts w:ascii="Times New Roman" w:eastAsia="Calibri" w:hAnsi="Times New Roman" w:cs="Times New Roman"/>
          <w:b/>
          <w:bCs/>
          <w:sz w:val="28"/>
          <w:szCs w:val="28"/>
        </w:rPr>
        <w:t>удожественн</w:t>
      </w:r>
      <w:r w:rsidR="006E3D8D" w:rsidRPr="00FC6118">
        <w:rPr>
          <w:rFonts w:ascii="Times New Roman" w:eastAsia="Calibri" w:hAnsi="Times New Roman" w:cs="Times New Roman"/>
          <w:b/>
          <w:bCs/>
          <w:sz w:val="28"/>
          <w:szCs w:val="28"/>
        </w:rPr>
        <w:t>ая</w:t>
      </w:r>
      <w:r w:rsidRPr="00FC611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одарен</w:t>
      </w:r>
      <w:r w:rsidR="006E3D8D" w:rsidRPr="00FC611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ность и методика организации работы с </w:t>
      </w:r>
      <w:r w:rsidR="00914E93" w:rsidRPr="00FC611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художественно </w:t>
      </w:r>
      <w:r w:rsidR="006E3D8D" w:rsidRPr="00FC6118">
        <w:rPr>
          <w:rFonts w:ascii="Times New Roman" w:eastAsia="Calibri" w:hAnsi="Times New Roman" w:cs="Times New Roman"/>
          <w:b/>
          <w:bCs/>
          <w:sz w:val="28"/>
          <w:szCs w:val="28"/>
        </w:rPr>
        <w:t>одаренными</w:t>
      </w:r>
      <w:r w:rsidRPr="00FC611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детьми</w:t>
      </w:r>
    </w:p>
    <w:p w14:paraId="09EEB2F7" w14:textId="77777777" w:rsidR="00F56933" w:rsidRPr="00FC6118" w:rsidRDefault="00947EF6" w:rsidP="00FC6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118">
        <w:rPr>
          <w:rFonts w:ascii="Times New Roman" w:eastAsia="Calibri" w:hAnsi="Times New Roman" w:cs="Times New Roman"/>
          <w:sz w:val="28"/>
          <w:szCs w:val="28"/>
        </w:rPr>
        <w:t>Художественно-изобразительная одаренность, ее структура</w:t>
      </w:r>
      <w:r w:rsidR="00A264A6" w:rsidRPr="00FC6118">
        <w:rPr>
          <w:rFonts w:ascii="Times New Roman" w:eastAsia="Calibri" w:hAnsi="Times New Roman" w:cs="Times New Roman"/>
          <w:sz w:val="28"/>
          <w:szCs w:val="28"/>
        </w:rPr>
        <w:t xml:space="preserve"> и д</w:t>
      </w:r>
      <w:r w:rsidR="006E3D8D" w:rsidRPr="00FC6118">
        <w:rPr>
          <w:rFonts w:ascii="Times New Roman" w:eastAsia="Calibri" w:hAnsi="Times New Roman" w:cs="Times New Roman"/>
          <w:sz w:val="28"/>
          <w:szCs w:val="28"/>
        </w:rPr>
        <w:t xml:space="preserve">иагностика. </w:t>
      </w:r>
      <w:r w:rsidR="00A264A6" w:rsidRPr="00FC6118">
        <w:rPr>
          <w:rFonts w:ascii="Times New Roman" w:eastAsia="Calibri" w:hAnsi="Times New Roman" w:cs="Times New Roman"/>
          <w:sz w:val="28"/>
          <w:szCs w:val="28"/>
        </w:rPr>
        <w:t xml:space="preserve">Основные методы и средства развития художественно-изобразительной одаренности воспитанников. </w:t>
      </w:r>
      <w:r w:rsidRPr="00FC6118">
        <w:rPr>
          <w:rFonts w:ascii="Times New Roman" w:eastAsia="Calibri" w:hAnsi="Times New Roman" w:cs="Times New Roman"/>
          <w:sz w:val="28"/>
          <w:szCs w:val="28"/>
        </w:rPr>
        <w:t>Музыкальная одаренность</w:t>
      </w:r>
      <w:r w:rsidR="00F56933" w:rsidRPr="00FC611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264A6" w:rsidRPr="00FC6118">
        <w:rPr>
          <w:rFonts w:ascii="Times New Roman" w:eastAsia="Calibri" w:hAnsi="Times New Roman" w:cs="Times New Roman"/>
          <w:sz w:val="28"/>
          <w:szCs w:val="28"/>
        </w:rPr>
        <w:t>ее структура и д</w:t>
      </w:r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иагностика. </w:t>
      </w:r>
      <w:r w:rsidR="00F56933" w:rsidRPr="00FC6118">
        <w:rPr>
          <w:rFonts w:ascii="Times New Roman" w:eastAsia="Calibri" w:hAnsi="Times New Roman" w:cs="Times New Roman"/>
          <w:sz w:val="28"/>
          <w:szCs w:val="28"/>
        </w:rPr>
        <w:t>Педагогические условия творческой реализации музыкально одаренных детей. Литературно-поэтическая одаренность</w:t>
      </w:r>
      <w:r w:rsidR="00BD25DF" w:rsidRPr="00FC6118">
        <w:rPr>
          <w:rFonts w:ascii="Times New Roman" w:eastAsia="Calibri" w:hAnsi="Times New Roman" w:cs="Times New Roman"/>
          <w:sz w:val="28"/>
          <w:szCs w:val="28"/>
        </w:rPr>
        <w:t>, ее проявление и развитие</w:t>
      </w:r>
      <w:r w:rsidR="00955D65" w:rsidRPr="00FC6118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F56933" w:rsidRPr="00FC6118">
        <w:rPr>
          <w:rFonts w:ascii="Times New Roman" w:eastAsia="Calibri" w:hAnsi="Times New Roman" w:cs="Times New Roman"/>
          <w:sz w:val="28"/>
          <w:szCs w:val="28"/>
        </w:rPr>
        <w:t xml:space="preserve">дошкольном возрасте. </w:t>
      </w:r>
      <w:r w:rsidR="00BD25DF" w:rsidRPr="00FC6118">
        <w:rPr>
          <w:rFonts w:ascii="Times New Roman" w:eastAsia="Calibri" w:hAnsi="Times New Roman" w:cs="Times New Roman"/>
          <w:sz w:val="28"/>
          <w:szCs w:val="28"/>
        </w:rPr>
        <w:t>Артистическая одаренность</w:t>
      </w:r>
      <w:r w:rsidR="00465F9B" w:rsidRPr="00FC6118">
        <w:rPr>
          <w:rFonts w:ascii="Times New Roman" w:eastAsia="Calibri" w:hAnsi="Times New Roman" w:cs="Times New Roman"/>
          <w:sz w:val="28"/>
          <w:szCs w:val="28"/>
        </w:rPr>
        <w:t>, ее проявление</w:t>
      </w:r>
      <w:r w:rsidR="00BD25DF" w:rsidRPr="00FC6118">
        <w:rPr>
          <w:rFonts w:ascii="Times New Roman" w:eastAsia="Calibri" w:hAnsi="Times New Roman" w:cs="Times New Roman"/>
          <w:sz w:val="28"/>
          <w:szCs w:val="28"/>
        </w:rPr>
        <w:t xml:space="preserve"> и развитие</w:t>
      </w:r>
      <w:r w:rsidR="00465F9B" w:rsidRPr="00FC6118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3E4E89" w:rsidRPr="00FC6118">
        <w:rPr>
          <w:rFonts w:ascii="Times New Roman" w:eastAsia="Calibri" w:hAnsi="Times New Roman" w:cs="Times New Roman"/>
          <w:sz w:val="28"/>
          <w:szCs w:val="28"/>
        </w:rPr>
        <w:t>дошкольном возрасте. Техническая</w:t>
      </w:r>
      <w:r w:rsidR="00465F9B" w:rsidRPr="00FC61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7331" w:rsidRPr="00FC6118">
        <w:rPr>
          <w:rFonts w:ascii="Times New Roman" w:eastAsia="Calibri" w:hAnsi="Times New Roman" w:cs="Times New Roman"/>
          <w:sz w:val="28"/>
          <w:szCs w:val="28"/>
        </w:rPr>
        <w:t>одаренность, ее структура</w:t>
      </w:r>
      <w:r w:rsidR="00A264A6" w:rsidRPr="00FC6118">
        <w:rPr>
          <w:rFonts w:ascii="Times New Roman" w:eastAsia="Calibri" w:hAnsi="Times New Roman" w:cs="Times New Roman"/>
          <w:sz w:val="28"/>
          <w:szCs w:val="28"/>
        </w:rPr>
        <w:t xml:space="preserve"> и д</w:t>
      </w:r>
      <w:r w:rsidR="00A67331" w:rsidRPr="00FC6118">
        <w:rPr>
          <w:rFonts w:ascii="Times New Roman" w:eastAsia="Calibri" w:hAnsi="Times New Roman" w:cs="Times New Roman"/>
          <w:sz w:val="28"/>
          <w:szCs w:val="28"/>
        </w:rPr>
        <w:t>иагностика.</w:t>
      </w:r>
      <w:r w:rsidR="00465F9B" w:rsidRPr="00FC61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7595" w:rsidRPr="00FC6118">
        <w:rPr>
          <w:rFonts w:ascii="Times New Roman" w:eastAsia="Calibri" w:hAnsi="Times New Roman" w:cs="Times New Roman"/>
          <w:sz w:val="28"/>
          <w:szCs w:val="28"/>
        </w:rPr>
        <w:t xml:space="preserve">Развитие конструктивных способностей детей средствами </w:t>
      </w:r>
      <w:proofErr w:type="spellStart"/>
      <w:r w:rsidR="00057595" w:rsidRPr="00FC6118">
        <w:rPr>
          <w:rFonts w:ascii="Times New Roman" w:eastAsia="Calibri" w:hAnsi="Times New Roman" w:cs="Times New Roman"/>
          <w:sz w:val="28"/>
          <w:szCs w:val="28"/>
        </w:rPr>
        <w:t>легоконструирования</w:t>
      </w:r>
      <w:proofErr w:type="spellEnd"/>
      <w:r w:rsidR="00057595" w:rsidRPr="00FC6118">
        <w:rPr>
          <w:rFonts w:ascii="Times New Roman" w:eastAsia="Calibri" w:hAnsi="Times New Roman" w:cs="Times New Roman"/>
          <w:sz w:val="28"/>
          <w:szCs w:val="28"/>
        </w:rPr>
        <w:t>.</w:t>
      </w:r>
      <w:r w:rsidR="00465F9B" w:rsidRPr="00FC61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4B64" w:rsidRPr="00FC6118">
        <w:rPr>
          <w:rFonts w:ascii="Times New Roman" w:eastAsia="Calibri" w:hAnsi="Times New Roman" w:cs="Times New Roman"/>
          <w:sz w:val="28"/>
          <w:szCs w:val="28"/>
        </w:rPr>
        <w:t>Хореографическая одаренность</w:t>
      </w:r>
      <w:r w:rsidR="00A67331" w:rsidRPr="00FC6118">
        <w:rPr>
          <w:rFonts w:ascii="Times New Roman" w:eastAsia="Calibri" w:hAnsi="Times New Roman" w:cs="Times New Roman"/>
          <w:sz w:val="28"/>
          <w:szCs w:val="28"/>
        </w:rPr>
        <w:t>, ее проявление и развитие в дошкольном возрасте</w:t>
      </w:r>
      <w:r w:rsidR="003A4B64" w:rsidRPr="00FC611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56933" w:rsidRPr="00FC6118">
        <w:rPr>
          <w:rFonts w:ascii="Times New Roman" w:eastAsia="Calibri" w:hAnsi="Times New Roman" w:cs="Times New Roman"/>
          <w:sz w:val="28"/>
          <w:szCs w:val="28"/>
        </w:rPr>
        <w:t xml:space="preserve">Обогащение </w:t>
      </w:r>
      <w:r w:rsidR="00465F9B" w:rsidRPr="00FC6118">
        <w:rPr>
          <w:rFonts w:ascii="Times New Roman" w:eastAsia="Calibri" w:hAnsi="Times New Roman" w:cs="Times New Roman"/>
          <w:sz w:val="28"/>
          <w:szCs w:val="28"/>
        </w:rPr>
        <w:t xml:space="preserve">развивающей </w:t>
      </w:r>
      <w:r w:rsidR="00F56933" w:rsidRPr="00FC6118">
        <w:rPr>
          <w:rFonts w:ascii="Times New Roman" w:eastAsia="Calibri" w:hAnsi="Times New Roman" w:cs="Times New Roman"/>
          <w:sz w:val="28"/>
          <w:szCs w:val="28"/>
        </w:rPr>
        <w:t>предметно-</w:t>
      </w:r>
      <w:r w:rsidR="00465F9B" w:rsidRPr="00FC6118">
        <w:rPr>
          <w:rFonts w:ascii="Times New Roman" w:eastAsia="Calibri" w:hAnsi="Times New Roman" w:cs="Times New Roman"/>
          <w:sz w:val="28"/>
          <w:szCs w:val="28"/>
        </w:rPr>
        <w:t>пространственной</w:t>
      </w:r>
      <w:r w:rsidR="00F56933" w:rsidRPr="00FC6118">
        <w:rPr>
          <w:rFonts w:ascii="Times New Roman" w:eastAsia="Calibri" w:hAnsi="Times New Roman" w:cs="Times New Roman"/>
          <w:sz w:val="28"/>
          <w:szCs w:val="28"/>
        </w:rPr>
        <w:t xml:space="preserve"> среды с целью развития творческого потенциала воспитанников. </w:t>
      </w:r>
    </w:p>
    <w:p w14:paraId="255451A0" w14:textId="77777777" w:rsidR="00F56933" w:rsidRPr="00FC6118" w:rsidRDefault="00F56933" w:rsidP="00FC6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CC1AD4" w14:textId="77777777" w:rsidR="00F56933" w:rsidRPr="00FC6118" w:rsidRDefault="00F56933" w:rsidP="00FC611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C611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 </w:t>
      </w:r>
      <w:r w:rsidR="002B7ADF" w:rsidRPr="00FC6118">
        <w:rPr>
          <w:rFonts w:ascii="Times New Roman" w:eastAsia="Calibri" w:hAnsi="Times New Roman" w:cs="Times New Roman"/>
          <w:b/>
          <w:bCs/>
          <w:sz w:val="28"/>
          <w:szCs w:val="28"/>
        </w:rPr>
        <w:t>7</w:t>
      </w:r>
      <w:r w:rsidRPr="00FC6118">
        <w:rPr>
          <w:rFonts w:ascii="Times New Roman" w:eastAsia="Calibri" w:hAnsi="Times New Roman" w:cs="Times New Roman"/>
          <w:b/>
          <w:bCs/>
          <w:sz w:val="28"/>
          <w:szCs w:val="28"/>
        </w:rPr>
        <w:t>. Психомоторная одаренность детей, методика ее диагностики и развития</w:t>
      </w:r>
    </w:p>
    <w:p w14:paraId="672DF73A" w14:textId="77777777" w:rsidR="00F56933" w:rsidRPr="00FC6118" w:rsidRDefault="00002DFA" w:rsidP="00FC6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118">
        <w:rPr>
          <w:rFonts w:ascii="Times New Roman" w:eastAsia="Calibri" w:hAnsi="Times New Roman" w:cs="Times New Roman"/>
          <w:sz w:val="28"/>
          <w:szCs w:val="28"/>
        </w:rPr>
        <w:t>Психомоторная одаренность</w:t>
      </w:r>
      <w:r w:rsidR="00A85823" w:rsidRPr="00FC611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ее </w:t>
      </w:r>
      <w:r w:rsidR="00A85823" w:rsidRPr="00FC6118">
        <w:rPr>
          <w:rFonts w:ascii="Times New Roman" w:eastAsia="Calibri" w:hAnsi="Times New Roman" w:cs="Times New Roman"/>
          <w:sz w:val="28"/>
          <w:szCs w:val="28"/>
        </w:rPr>
        <w:t xml:space="preserve">признаки </w:t>
      </w:r>
      <w:r w:rsidRPr="00FC6118">
        <w:rPr>
          <w:rFonts w:ascii="Times New Roman" w:eastAsia="Calibri" w:hAnsi="Times New Roman" w:cs="Times New Roman"/>
          <w:sz w:val="28"/>
          <w:szCs w:val="28"/>
        </w:rPr>
        <w:t>и с</w:t>
      </w:r>
      <w:r w:rsidR="00A85823" w:rsidRPr="00FC6118">
        <w:rPr>
          <w:rFonts w:ascii="Times New Roman" w:eastAsia="Calibri" w:hAnsi="Times New Roman" w:cs="Times New Roman"/>
          <w:sz w:val="28"/>
          <w:szCs w:val="28"/>
        </w:rPr>
        <w:t>труктура</w:t>
      </w:r>
      <w:r w:rsidRPr="00FC6118">
        <w:rPr>
          <w:rFonts w:ascii="Times New Roman" w:eastAsia="Calibri" w:hAnsi="Times New Roman" w:cs="Times New Roman"/>
          <w:sz w:val="28"/>
          <w:szCs w:val="28"/>
        </w:rPr>
        <w:t>. С</w:t>
      </w:r>
      <w:r w:rsidR="00A85823" w:rsidRPr="00FC6118">
        <w:rPr>
          <w:rFonts w:ascii="Times New Roman" w:eastAsia="Calibri" w:hAnsi="Times New Roman" w:cs="Times New Roman"/>
          <w:sz w:val="28"/>
          <w:szCs w:val="28"/>
        </w:rPr>
        <w:t xml:space="preserve">пособы диагностики и развития психомоторной одаренности детей дошкольного возраста. </w:t>
      </w:r>
      <w:r w:rsidR="00F56933" w:rsidRPr="00FC6118">
        <w:rPr>
          <w:rFonts w:ascii="Times New Roman" w:eastAsia="Calibri" w:hAnsi="Times New Roman" w:cs="Times New Roman"/>
          <w:sz w:val="28"/>
          <w:szCs w:val="28"/>
        </w:rPr>
        <w:t xml:space="preserve">Проявления психомоторной одаренности в художественно-эстетическом (уровень эстетичности выполнения движений), познавательном (уровень освоения приемов решения двигательных задач), коммуникативном (уровень общения с партнером по игре), духовно-ценностном (уровень осознания ценности здоровья) направлениях. Применение методов двигательной творческой экспрессии, проблемных задач и ситуаций. </w:t>
      </w:r>
    </w:p>
    <w:p w14:paraId="69725F75" w14:textId="77777777" w:rsidR="00F56933" w:rsidRPr="00FC6118" w:rsidRDefault="00F56933" w:rsidP="00FC6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C50137" w14:textId="77777777" w:rsidR="00F56933" w:rsidRPr="00FC6118" w:rsidRDefault="00F56933" w:rsidP="00FC611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FC611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 </w:t>
      </w:r>
      <w:r w:rsidR="002B7ADF" w:rsidRPr="00FC6118">
        <w:rPr>
          <w:rFonts w:ascii="Times New Roman" w:eastAsia="Calibri" w:hAnsi="Times New Roman" w:cs="Times New Roman"/>
          <w:b/>
          <w:bCs/>
          <w:sz w:val="28"/>
          <w:szCs w:val="28"/>
        </w:rPr>
        <w:t>8</w:t>
      </w:r>
      <w:r w:rsidRPr="00FC611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Социальная одаренность </w:t>
      </w:r>
      <w:r w:rsidR="0090140E" w:rsidRPr="00FC611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детей </w:t>
      </w:r>
      <w:r w:rsidRPr="00FC6118">
        <w:rPr>
          <w:rFonts w:ascii="Times New Roman" w:eastAsia="Calibri" w:hAnsi="Times New Roman" w:cs="Times New Roman"/>
          <w:b/>
          <w:bCs/>
          <w:sz w:val="28"/>
          <w:szCs w:val="28"/>
        </w:rPr>
        <w:t>и методика ее развития</w:t>
      </w:r>
    </w:p>
    <w:p w14:paraId="17CC8289" w14:textId="77777777" w:rsidR="003E23CE" w:rsidRPr="00FC6118" w:rsidRDefault="00D35727" w:rsidP="00FC6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118">
        <w:rPr>
          <w:rFonts w:ascii="Times New Roman" w:eastAsia="Calibri" w:hAnsi="Times New Roman" w:cs="Times New Roman"/>
          <w:sz w:val="28"/>
          <w:szCs w:val="28"/>
        </w:rPr>
        <w:t>Социальная (коммуникативная, лидерская) одаренность</w:t>
      </w:r>
      <w:r w:rsidR="00A85823" w:rsidRPr="00FC6118">
        <w:rPr>
          <w:rFonts w:ascii="Times New Roman" w:eastAsia="Calibri" w:hAnsi="Times New Roman" w:cs="Times New Roman"/>
          <w:sz w:val="28"/>
          <w:szCs w:val="28"/>
        </w:rPr>
        <w:t>, ее структура</w:t>
      </w:r>
      <w:r w:rsidR="00F56933" w:rsidRPr="00FC6118">
        <w:rPr>
          <w:rFonts w:ascii="Times New Roman" w:eastAsia="Calibri" w:hAnsi="Times New Roman" w:cs="Times New Roman"/>
          <w:sz w:val="28"/>
          <w:szCs w:val="28"/>
        </w:rPr>
        <w:t>. Портрет социально одаренного ребенка (Е.</w:t>
      </w:r>
      <w:r w:rsidR="0090140E" w:rsidRPr="00FC6118">
        <w:rPr>
          <w:rFonts w:ascii="Times New Roman" w:eastAsia="Calibri" w:hAnsi="Times New Roman" w:cs="Times New Roman"/>
          <w:sz w:val="28"/>
          <w:szCs w:val="28"/>
        </w:rPr>
        <w:t> </w:t>
      </w:r>
      <w:r w:rsidR="00F56933" w:rsidRPr="00FC6118">
        <w:rPr>
          <w:rFonts w:ascii="Times New Roman" w:eastAsia="Calibri" w:hAnsi="Times New Roman" w:cs="Times New Roman"/>
          <w:sz w:val="28"/>
          <w:szCs w:val="28"/>
        </w:rPr>
        <w:t xml:space="preserve">А. Панько). </w:t>
      </w:r>
      <w:r w:rsidRPr="00FC6118">
        <w:rPr>
          <w:rFonts w:ascii="Times New Roman" w:eastAsia="Calibri" w:hAnsi="Times New Roman" w:cs="Times New Roman"/>
          <w:sz w:val="28"/>
          <w:szCs w:val="28"/>
        </w:rPr>
        <w:t>Способы диагностики социальной одаренности детей дошкольного возраста.</w:t>
      </w:r>
      <w:r w:rsidR="00F56933" w:rsidRPr="00FC6118">
        <w:rPr>
          <w:rFonts w:ascii="Times New Roman" w:eastAsia="Calibri" w:hAnsi="Times New Roman" w:cs="Times New Roman"/>
          <w:sz w:val="28"/>
          <w:szCs w:val="28"/>
        </w:rPr>
        <w:t xml:space="preserve"> Содержание и методы работы по развитию социальных способностей воспитанников в разных видах деятельности. </w:t>
      </w:r>
      <w:r w:rsidR="003E23CE" w:rsidRPr="00FC6118">
        <w:rPr>
          <w:rFonts w:ascii="Times New Roman" w:eastAsia="Calibri" w:hAnsi="Times New Roman" w:cs="Times New Roman"/>
          <w:sz w:val="28"/>
          <w:szCs w:val="28"/>
        </w:rPr>
        <w:t xml:space="preserve">Соотношение понятий «социальный интеллект» и «эмоциональный интеллект». Диагностические методики по изучению </w:t>
      </w:r>
      <w:r w:rsidR="006D250D" w:rsidRPr="00FC6118">
        <w:rPr>
          <w:rFonts w:ascii="Times New Roman" w:eastAsia="Calibri" w:hAnsi="Times New Roman" w:cs="Times New Roman"/>
          <w:sz w:val="28"/>
          <w:szCs w:val="28"/>
        </w:rPr>
        <w:t xml:space="preserve">социального и </w:t>
      </w:r>
      <w:r w:rsidR="003E23CE" w:rsidRPr="00FC6118">
        <w:rPr>
          <w:rFonts w:ascii="Times New Roman" w:eastAsia="Calibri" w:hAnsi="Times New Roman" w:cs="Times New Roman"/>
          <w:sz w:val="28"/>
          <w:szCs w:val="28"/>
        </w:rPr>
        <w:t>эм</w:t>
      </w:r>
      <w:r w:rsidR="006D250D" w:rsidRPr="00FC6118">
        <w:rPr>
          <w:rFonts w:ascii="Times New Roman" w:eastAsia="Calibri" w:hAnsi="Times New Roman" w:cs="Times New Roman"/>
          <w:sz w:val="28"/>
          <w:szCs w:val="28"/>
        </w:rPr>
        <w:t>о</w:t>
      </w:r>
      <w:r w:rsidR="003E23CE" w:rsidRPr="00FC6118">
        <w:rPr>
          <w:rFonts w:ascii="Times New Roman" w:eastAsia="Calibri" w:hAnsi="Times New Roman" w:cs="Times New Roman"/>
          <w:sz w:val="28"/>
          <w:szCs w:val="28"/>
        </w:rPr>
        <w:t>цио</w:t>
      </w:r>
      <w:r w:rsidR="006D250D" w:rsidRPr="00FC6118">
        <w:rPr>
          <w:rFonts w:ascii="Times New Roman" w:eastAsia="Calibri" w:hAnsi="Times New Roman" w:cs="Times New Roman"/>
          <w:sz w:val="28"/>
          <w:szCs w:val="28"/>
        </w:rPr>
        <w:t>нально</w:t>
      </w:r>
      <w:r w:rsidR="000C3455" w:rsidRPr="00FC6118">
        <w:rPr>
          <w:rFonts w:ascii="Times New Roman" w:eastAsia="Calibri" w:hAnsi="Times New Roman" w:cs="Times New Roman"/>
          <w:sz w:val="28"/>
          <w:szCs w:val="28"/>
        </w:rPr>
        <w:t>го</w:t>
      </w:r>
      <w:r w:rsidR="006D250D" w:rsidRPr="00FC6118">
        <w:rPr>
          <w:rFonts w:ascii="Times New Roman" w:eastAsia="Calibri" w:hAnsi="Times New Roman" w:cs="Times New Roman"/>
          <w:sz w:val="28"/>
          <w:szCs w:val="28"/>
        </w:rPr>
        <w:t xml:space="preserve"> интеллекта детей.</w:t>
      </w:r>
    </w:p>
    <w:p w14:paraId="1BB8764C" w14:textId="77777777" w:rsidR="00F56933" w:rsidRPr="00FC6118" w:rsidRDefault="00F56933" w:rsidP="00FC611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E9F01C0" w14:textId="77777777" w:rsidR="002B7ADF" w:rsidRPr="00FC6118" w:rsidRDefault="002B7ADF" w:rsidP="00FC6118">
      <w:pPr>
        <w:pStyle w:val="Style2"/>
        <w:widowControl/>
        <w:spacing w:line="240" w:lineRule="auto"/>
        <w:ind w:firstLine="708"/>
        <w:jc w:val="center"/>
        <w:rPr>
          <w:b/>
          <w:sz w:val="28"/>
          <w:szCs w:val="28"/>
        </w:rPr>
      </w:pPr>
      <w:r w:rsidRPr="00FC6118">
        <w:rPr>
          <w:b/>
          <w:sz w:val="28"/>
          <w:szCs w:val="28"/>
        </w:rPr>
        <w:t>Тема 9. Организация работы с семьями одаренных детей</w:t>
      </w:r>
    </w:p>
    <w:p w14:paraId="0512E8D0" w14:textId="77777777" w:rsidR="002B7ADF" w:rsidRPr="00FC6118" w:rsidRDefault="002B7ADF" w:rsidP="00FC6118">
      <w:pPr>
        <w:pStyle w:val="Style2"/>
        <w:widowControl/>
        <w:spacing w:line="240" w:lineRule="auto"/>
        <w:rPr>
          <w:sz w:val="28"/>
          <w:szCs w:val="28"/>
        </w:rPr>
      </w:pPr>
      <w:r w:rsidRPr="00FC6118">
        <w:rPr>
          <w:sz w:val="28"/>
          <w:szCs w:val="28"/>
        </w:rPr>
        <w:t>Роль семьи, семейного воспитания в развитии одаренного ребенка. Проблемы воспитания одаренного ребенка в семье, подходы к их решению.</w:t>
      </w:r>
      <w:r w:rsidR="00B3646C" w:rsidRPr="00FC6118">
        <w:rPr>
          <w:sz w:val="28"/>
          <w:szCs w:val="28"/>
        </w:rPr>
        <w:t xml:space="preserve"> </w:t>
      </w:r>
      <w:r w:rsidRPr="00FC6118">
        <w:rPr>
          <w:sz w:val="28"/>
          <w:szCs w:val="28"/>
        </w:rPr>
        <w:t xml:space="preserve">Типы отношения родителей </w:t>
      </w:r>
      <w:r w:rsidR="0009388B" w:rsidRPr="00FC6118">
        <w:rPr>
          <w:sz w:val="28"/>
          <w:szCs w:val="28"/>
        </w:rPr>
        <w:t xml:space="preserve">(законных представителей) </w:t>
      </w:r>
      <w:r w:rsidRPr="00FC6118">
        <w:rPr>
          <w:sz w:val="28"/>
          <w:szCs w:val="28"/>
        </w:rPr>
        <w:t>к детской одаренности. Оказание помощи семье по</w:t>
      </w:r>
      <w:r w:rsidR="00F23585" w:rsidRPr="00FC6118">
        <w:rPr>
          <w:sz w:val="28"/>
          <w:szCs w:val="28"/>
        </w:rPr>
        <w:t xml:space="preserve"> </w:t>
      </w:r>
      <w:r w:rsidR="007F7AAD" w:rsidRPr="00FC6118">
        <w:rPr>
          <w:sz w:val="28"/>
          <w:szCs w:val="28"/>
        </w:rPr>
        <w:t xml:space="preserve">выявлению и поддержанию интересов ребенка к конкретным занятиям дома, </w:t>
      </w:r>
      <w:r w:rsidR="00F23585" w:rsidRPr="00FC6118">
        <w:rPr>
          <w:sz w:val="28"/>
          <w:szCs w:val="28"/>
        </w:rPr>
        <w:t>созданию развивающей предметно-пространственной</w:t>
      </w:r>
      <w:r w:rsidR="007F7AAD" w:rsidRPr="00FC6118">
        <w:rPr>
          <w:sz w:val="28"/>
          <w:szCs w:val="28"/>
        </w:rPr>
        <w:t xml:space="preserve"> среды</w:t>
      </w:r>
      <w:r w:rsidRPr="00FC6118">
        <w:rPr>
          <w:sz w:val="28"/>
          <w:szCs w:val="28"/>
        </w:rPr>
        <w:t>.</w:t>
      </w:r>
      <w:r w:rsidR="00B3646C" w:rsidRPr="00FC6118">
        <w:rPr>
          <w:sz w:val="28"/>
          <w:szCs w:val="28"/>
        </w:rPr>
        <w:t xml:space="preserve"> </w:t>
      </w:r>
      <w:r w:rsidRPr="00FC6118">
        <w:rPr>
          <w:sz w:val="28"/>
          <w:szCs w:val="28"/>
        </w:rPr>
        <w:t>Сотрудничество педагог</w:t>
      </w:r>
      <w:r w:rsidR="0009388B" w:rsidRPr="00FC6118">
        <w:rPr>
          <w:sz w:val="28"/>
          <w:szCs w:val="28"/>
        </w:rPr>
        <w:t>ических работников</w:t>
      </w:r>
      <w:r w:rsidRPr="00FC6118">
        <w:rPr>
          <w:sz w:val="28"/>
          <w:szCs w:val="28"/>
        </w:rPr>
        <w:t xml:space="preserve"> учреждения дошкольного образования с семьей в вопросах воспитания и обучения одаренных детей. Оказание помощи в домашнем обучении (составление домашней образовательной программы, обучение методике проведения занятий и др.).</w:t>
      </w:r>
      <w:r w:rsidR="00B3646C" w:rsidRPr="00FC6118">
        <w:rPr>
          <w:sz w:val="28"/>
          <w:szCs w:val="28"/>
        </w:rPr>
        <w:t xml:space="preserve"> </w:t>
      </w:r>
      <w:r w:rsidRPr="00FC6118">
        <w:rPr>
          <w:sz w:val="28"/>
          <w:szCs w:val="28"/>
        </w:rPr>
        <w:t xml:space="preserve">Формы работы учреждения дошкольного образования с </w:t>
      </w:r>
      <w:r w:rsidR="0009388B" w:rsidRPr="00FC6118">
        <w:rPr>
          <w:sz w:val="28"/>
          <w:szCs w:val="28"/>
        </w:rPr>
        <w:t>семьей</w:t>
      </w:r>
      <w:r w:rsidRPr="00FC6118">
        <w:rPr>
          <w:sz w:val="28"/>
          <w:szCs w:val="28"/>
        </w:rPr>
        <w:t>, предполагающие совместную деятельность взрослых и детей.</w:t>
      </w:r>
    </w:p>
    <w:p w14:paraId="417A20AB" w14:textId="77777777" w:rsidR="002B7ADF" w:rsidRPr="00FC6118" w:rsidRDefault="002B7ADF" w:rsidP="00FC6118">
      <w:pPr>
        <w:pStyle w:val="Style2"/>
        <w:widowControl/>
        <w:spacing w:line="240" w:lineRule="auto"/>
        <w:rPr>
          <w:sz w:val="28"/>
          <w:szCs w:val="28"/>
        </w:rPr>
      </w:pPr>
    </w:p>
    <w:p w14:paraId="0544274D" w14:textId="77777777" w:rsidR="002B7ADF" w:rsidRPr="00FC6118" w:rsidRDefault="002B7ADF" w:rsidP="00FC6118">
      <w:pPr>
        <w:pStyle w:val="Style2"/>
        <w:widowControl/>
        <w:spacing w:line="240" w:lineRule="auto"/>
        <w:jc w:val="center"/>
        <w:rPr>
          <w:b/>
          <w:sz w:val="28"/>
          <w:szCs w:val="28"/>
        </w:rPr>
      </w:pPr>
      <w:r w:rsidRPr="00FC6118">
        <w:rPr>
          <w:b/>
          <w:sz w:val="28"/>
          <w:szCs w:val="28"/>
        </w:rPr>
        <w:t>Тема 10. Профессионально-личностная готовность педагог</w:t>
      </w:r>
      <w:r w:rsidR="0009388B" w:rsidRPr="00FC6118">
        <w:rPr>
          <w:b/>
          <w:sz w:val="28"/>
          <w:szCs w:val="28"/>
        </w:rPr>
        <w:t>ических работников</w:t>
      </w:r>
      <w:r w:rsidRPr="00FC6118">
        <w:rPr>
          <w:b/>
          <w:sz w:val="28"/>
          <w:szCs w:val="28"/>
        </w:rPr>
        <w:t xml:space="preserve"> к </w:t>
      </w:r>
      <w:r w:rsidR="0009388B" w:rsidRPr="00FC6118">
        <w:rPr>
          <w:b/>
          <w:sz w:val="28"/>
          <w:szCs w:val="28"/>
        </w:rPr>
        <w:t>обучению и воспитанию одаренных детей</w:t>
      </w:r>
    </w:p>
    <w:p w14:paraId="22A46D05" w14:textId="77777777" w:rsidR="002B7ADF" w:rsidRPr="00FC6118" w:rsidRDefault="0009388B" w:rsidP="00FC6118">
      <w:pPr>
        <w:pStyle w:val="Style2"/>
        <w:widowControl/>
        <w:spacing w:line="240" w:lineRule="auto"/>
        <w:rPr>
          <w:sz w:val="28"/>
          <w:szCs w:val="28"/>
        </w:rPr>
      </w:pPr>
      <w:r w:rsidRPr="00FC6118">
        <w:rPr>
          <w:sz w:val="28"/>
          <w:szCs w:val="28"/>
        </w:rPr>
        <w:t>П</w:t>
      </w:r>
      <w:r w:rsidR="002B7ADF" w:rsidRPr="00FC6118">
        <w:rPr>
          <w:sz w:val="28"/>
          <w:szCs w:val="28"/>
        </w:rPr>
        <w:t>роблемы, с которыми сталкивается педагог</w:t>
      </w:r>
      <w:r w:rsidRPr="00FC6118">
        <w:rPr>
          <w:sz w:val="28"/>
          <w:szCs w:val="28"/>
        </w:rPr>
        <w:t>ический работник</w:t>
      </w:r>
      <w:r w:rsidR="002B7ADF" w:rsidRPr="00FC6118">
        <w:rPr>
          <w:sz w:val="28"/>
          <w:szCs w:val="28"/>
        </w:rPr>
        <w:t xml:space="preserve"> в процессе работы с одаренными детьми. Компоненты профессионально-личностной готовности педагог</w:t>
      </w:r>
      <w:r w:rsidRPr="00FC6118">
        <w:rPr>
          <w:sz w:val="28"/>
          <w:szCs w:val="28"/>
        </w:rPr>
        <w:t>ических работников</w:t>
      </w:r>
      <w:r w:rsidR="002B7ADF" w:rsidRPr="00FC6118">
        <w:rPr>
          <w:sz w:val="28"/>
          <w:szCs w:val="28"/>
        </w:rPr>
        <w:t xml:space="preserve"> к работе с одаренными детьми: мотивационно-целевой, аксиологический, </w:t>
      </w:r>
      <w:proofErr w:type="spellStart"/>
      <w:r w:rsidR="002B7ADF" w:rsidRPr="00FC6118">
        <w:rPr>
          <w:sz w:val="28"/>
          <w:szCs w:val="28"/>
        </w:rPr>
        <w:t>аутопсихологический</w:t>
      </w:r>
      <w:proofErr w:type="spellEnd"/>
      <w:r w:rsidR="002B7ADF" w:rsidRPr="00FC6118">
        <w:rPr>
          <w:sz w:val="28"/>
          <w:szCs w:val="28"/>
        </w:rPr>
        <w:t>, когнитивный, конструктивно-технологический, рефлексивный.</w:t>
      </w:r>
      <w:r w:rsidR="00B3646C" w:rsidRPr="00FC6118">
        <w:rPr>
          <w:sz w:val="28"/>
          <w:szCs w:val="28"/>
        </w:rPr>
        <w:t xml:space="preserve"> </w:t>
      </w:r>
      <w:r w:rsidR="00745F23" w:rsidRPr="00FC6118">
        <w:rPr>
          <w:sz w:val="28"/>
          <w:szCs w:val="28"/>
        </w:rPr>
        <w:t>Ключевые компетенции педагогического работника, взаимодействующего с одаренными воспитанниками и их семьями</w:t>
      </w:r>
      <w:r w:rsidR="002B7ADF" w:rsidRPr="00FC6118">
        <w:rPr>
          <w:sz w:val="28"/>
          <w:szCs w:val="28"/>
        </w:rPr>
        <w:t>. Подготовка педагог</w:t>
      </w:r>
      <w:r w:rsidRPr="00FC6118">
        <w:rPr>
          <w:sz w:val="28"/>
          <w:szCs w:val="28"/>
        </w:rPr>
        <w:t>ических работников</w:t>
      </w:r>
      <w:r w:rsidR="002B7ADF" w:rsidRPr="00FC6118">
        <w:rPr>
          <w:sz w:val="28"/>
          <w:szCs w:val="28"/>
        </w:rPr>
        <w:t xml:space="preserve"> к профессиональной деятельности с одаренными детьми.</w:t>
      </w:r>
    </w:p>
    <w:p w14:paraId="18F72D90" w14:textId="77777777" w:rsidR="00E740FD" w:rsidRPr="00FC6118" w:rsidRDefault="00DC34CD" w:rsidP="00FC611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C6118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14:paraId="5D9BB17F" w14:textId="77777777" w:rsidR="00E740FD" w:rsidRPr="00FC6118" w:rsidRDefault="00E740FD" w:rsidP="00FC61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C6118">
        <w:rPr>
          <w:rFonts w:ascii="Times New Roman" w:eastAsia="Calibri" w:hAnsi="Times New Roman" w:cs="Times New Roman"/>
          <w:b/>
          <w:bCs/>
          <w:sz w:val="28"/>
          <w:szCs w:val="28"/>
        </w:rPr>
        <w:t>ИНФОРМАЦИОННО-МЕТОДИЧЕСКАЯ ЧАСТЬ</w:t>
      </w:r>
    </w:p>
    <w:p w14:paraId="38F53A37" w14:textId="77777777" w:rsidR="00E740FD" w:rsidRPr="00FC6118" w:rsidRDefault="00E740FD" w:rsidP="00FC61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2C72B18" w14:textId="77777777" w:rsidR="00E740FD" w:rsidRPr="00FC6118" w:rsidRDefault="00E740FD" w:rsidP="00FC61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C6118">
        <w:rPr>
          <w:rFonts w:ascii="Times New Roman" w:eastAsia="Calibri" w:hAnsi="Times New Roman" w:cs="Times New Roman"/>
          <w:b/>
          <w:bCs/>
          <w:sz w:val="28"/>
          <w:szCs w:val="28"/>
        </w:rPr>
        <w:t>Список литературы</w:t>
      </w:r>
    </w:p>
    <w:p w14:paraId="1DCD0CC4" w14:textId="77777777" w:rsidR="00E740FD" w:rsidRPr="00FC6118" w:rsidRDefault="00E740FD" w:rsidP="00FC61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E6F74E5" w14:textId="77777777" w:rsidR="00B7363B" w:rsidRPr="00FC6118" w:rsidRDefault="00E740FD" w:rsidP="00FC611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C6118">
        <w:rPr>
          <w:rFonts w:ascii="Times New Roman" w:eastAsia="Calibri" w:hAnsi="Times New Roman" w:cs="Times New Roman"/>
          <w:b/>
          <w:bCs/>
          <w:sz w:val="28"/>
          <w:szCs w:val="28"/>
        </w:rPr>
        <w:t>Основная литература</w:t>
      </w:r>
    </w:p>
    <w:p w14:paraId="38F85322" w14:textId="77777777" w:rsidR="007E32AF" w:rsidRPr="001240D0" w:rsidRDefault="007E32AF" w:rsidP="007E32A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0D0">
        <w:rPr>
          <w:rFonts w:ascii="Times New Roman" w:eastAsia="Calibri" w:hAnsi="Times New Roman" w:cs="Times New Roman"/>
          <w:sz w:val="28"/>
          <w:szCs w:val="28"/>
        </w:rPr>
        <w:t xml:space="preserve">Иванов, Д.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В. </w:t>
      </w:r>
      <w:r w:rsidRPr="001240D0">
        <w:rPr>
          <w:rFonts w:ascii="Times New Roman" w:eastAsia="Calibri" w:hAnsi="Times New Roman" w:cs="Times New Roman"/>
          <w:sz w:val="28"/>
          <w:szCs w:val="28"/>
        </w:rPr>
        <w:t>Возраст одаренности: от шести до семи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/ Д. В. Иванов, </w:t>
      </w:r>
      <w:r w:rsidRPr="001240D0">
        <w:rPr>
          <w:rFonts w:ascii="Times New Roman" w:eastAsia="Calibri" w:hAnsi="Times New Roman" w:cs="Times New Roman"/>
          <w:sz w:val="28"/>
          <w:szCs w:val="28"/>
        </w:rPr>
        <w:t>Л.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1240D0">
        <w:rPr>
          <w:rFonts w:ascii="Times New Roman" w:eastAsia="Calibri" w:hAnsi="Times New Roman" w:cs="Times New Roman"/>
          <w:sz w:val="28"/>
          <w:szCs w:val="28"/>
        </w:rPr>
        <w:t>Ю. Калинина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240D0">
        <w:rPr>
          <w:rFonts w:ascii="Times New Roman" w:eastAsia="Calibri" w:hAnsi="Times New Roman" w:cs="Times New Roman"/>
          <w:sz w:val="28"/>
          <w:szCs w:val="28"/>
        </w:rPr>
        <w:t>Н.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40D0">
        <w:rPr>
          <w:rFonts w:ascii="Times New Roman" w:eastAsia="Calibri" w:hAnsi="Times New Roman" w:cs="Times New Roman"/>
          <w:sz w:val="28"/>
          <w:szCs w:val="28"/>
        </w:rPr>
        <w:t>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40D0">
        <w:rPr>
          <w:rFonts w:ascii="Times New Roman" w:eastAsia="Calibri" w:hAnsi="Times New Roman" w:cs="Times New Roman"/>
          <w:sz w:val="28"/>
          <w:szCs w:val="28"/>
        </w:rPr>
        <w:t xml:space="preserve">Никитин. – </w:t>
      </w:r>
      <w:proofErr w:type="gramStart"/>
      <w:r w:rsidRPr="001240D0">
        <w:rPr>
          <w:rFonts w:ascii="Times New Roman" w:eastAsia="Calibri" w:hAnsi="Times New Roman" w:cs="Times New Roman"/>
          <w:sz w:val="28"/>
          <w:szCs w:val="28"/>
        </w:rPr>
        <w:t>Самара :</w:t>
      </w:r>
      <w:proofErr w:type="gramEnd"/>
      <w:r w:rsidRPr="001240D0">
        <w:rPr>
          <w:rFonts w:ascii="Times New Roman" w:eastAsia="Calibri" w:hAnsi="Times New Roman" w:cs="Times New Roman"/>
          <w:sz w:val="28"/>
          <w:szCs w:val="28"/>
        </w:rPr>
        <w:t xml:space="preserve"> СГСПУ, 2021. – 208 с.</w:t>
      </w:r>
    </w:p>
    <w:p w14:paraId="0081A7BA" w14:textId="5A2E2DC9" w:rsidR="00BA65ED" w:rsidRPr="00BA65ED" w:rsidRDefault="00BA65ED" w:rsidP="00BA65ED">
      <w:pPr>
        <w:pStyle w:val="a4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5ED">
        <w:rPr>
          <w:rFonts w:ascii="Times New Roman" w:eastAsia="Calibri" w:hAnsi="Times New Roman" w:cs="Times New Roman"/>
          <w:sz w:val="28"/>
          <w:szCs w:val="28"/>
        </w:rPr>
        <w:t>Кондаурова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BA65ED">
        <w:rPr>
          <w:rFonts w:ascii="Times New Roman" w:eastAsia="Calibri" w:hAnsi="Times New Roman" w:cs="Times New Roman"/>
          <w:sz w:val="28"/>
          <w:szCs w:val="28"/>
        </w:rPr>
        <w:t xml:space="preserve"> И. К. Организационно-педагогические основы обучени</w:t>
      </w:r>
      <w:r>
        <w:rPr>
          <w:rFonts w:ascii="Times New Roman" w:eastAsia="Calibri" w:hAnsi="Times New Roman" w:cs="Times New Roman"/>
          <w:sz w:val="28"/>
          <w:szCs w:val="28"/>
        </w:rPr>
        <w:t>я одаренных детей: учеб. пос.</w:t>
      </w:r>
      <w:r w:rsidRPr="00BA65ED">
        <w:rPr>
          <w:rFonts w:ascii="Times New Roman" w:eastAsia="Calibri" w:hAnsi="Times New Roman" w:cs="Times New Roman"/>
          <w:sz w:val="28"/>
          <w:szCs w:val="28"/>
        </w:rPr>
        <w:t xml:space="preserve"> для студентов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/ И. К. Кондаурова</w:t>
      </w:r>
      <w:r w:rsidRPr="00BA65ED">
        <w:rPr>
          <w:rFonts w:ascii="Times New Roman" w:eastAsia="Calibri" w:hAnsi="Times New Roman" w:cs="Times New Roman"/>
          <w:sz w:val="28"/>
          <w:szCs w:val="28"/>
        </w:rPr>
        <w:t>. – Саратов, 2017. – 101 с.</w:t>
      </w:r>
    </w:p>
    <w:p w14:paraId="74E47025" w14:textId="77777777" w:rsidR="00C23AB8" w:rsidRPr="00FC6118" w:rsidRDefault="00C23AB8" w:rsidP="00FC611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6118">
        <w:rPr>
          <w:rFonts w:ascii="Times New Roman" w:eastAsia="Calibri" w:hAnsi="Times New Roman" w:cs="Times New Roman"/>
          <w:sz w:val="28"/>
          <w:szCs w:val="28"/>
        </w:rPr>
        <w:t>Монкс</w:t>
      </w:r>
      <w:proofErr w:type="spellEnd"/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, Ф. Одаренные дети / Ф. </w:t>
      </w:r>
      <w:proofErr w:type="spellStart"/>
      <w:r w:rsidRPr="00FC6118">
        <w:rPr>
          <w:rFonts w:ascii="Times New Roman" w:eastAsia="Calibri" w:hAnsi="Times New Roman" w:cs="Times New Roman"/>
          <w:sz w:val="28"/>
          <w:szCs w:val="28"/>
        </w:rPr>
        <w:t>Монкс</w:t>
      </w:r>
      <w:proofErr w:type="spellEnd"/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, И. </w:t>
      </w:r>
      <w:proofErr w:type="spellStart"/>
      <w:proofErr w:type="gramStart"/>
      <w:r w:rsidRPr="00FC6118">
        <w:rPr>
          <w:rFonts w:ascii="Times New Roman" w:eastAsia="Calibri" w:hAnsi="Times New Roman" w:cs="Times New Roman"/>
          <w:sz w:val="28"/>
          <w:szCs w:val="28"/>
        </w:rPr>
        <w:t>Ипенбург</w:t>
      </w:r>
      <w:proofErr w:type="spellEnd"/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 ;</w:t>
      </w:r>
      <w:proofErr w:type="gramEnd"/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 [пер. с гол. А. В. Белопольский]. – </w:t>
      </w:r>
      <w:proofErr w:type="gramStart"/>
      <w:r w:rsidRPr="00FC6118">
        <w:rPr>
          <w:rFonts w:ascii="Times New Roman" w:eastAsia="Calibri" w:hAnsi="Times New Roman" w:cs="Times New Roman"/>
          <w:sz w:val="28"/>
          <w:szCs w:val="28"/>
        </w:rPr>
        <w:t>М. :</w:t>
      </w:r>
      <w:proofErr w:type="gramEnd"/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6118">
        <w:rPr>
          <w:rFonts w:ascii="Times New Roman" w:eastAsia="Calibri" w:hAnsi="Times New Roman" w:cs="Times New Roman"/>
          <w:sz w:val="28"/>
          <w:szCs w:val="28"/>
        </w:rPr>
        <w:t>Когито</w:t>
      </w:r>
      <w:proofErr w:type="spellEnd"/>
      <w:r w:rsidRPr="00FC6118">
        <w:rPr>
          <w:rFonts w:ascii="Times New Roman" w:eastAsia="Calibri" w:hAnsi="Times New Roman" w:cs="Times New Roman"/>
          <w:sz w:val="28"/>
          <w:szCs w:val="28"/>
        </w:rPr>
        <w:t>-Центр, 2014. – 131 с.</w:t>
      </w:r>
    </w:p>
    <w:p w14:paraId="7AAF3E6A" w14:textId="65D940DB" w:rsidR="00C23AB8" w:rsidRDefault="00C23AB8" w:rsidP="00FC611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118">
        <w:rPr>
          <w:rFonts w:ascii="Times New Roman" w:eastAsia="Calibri" w:hAnsi="Times New Roman" w:cs="Times New Roman"/>
          <w:sz w:val="28"/>
          <w:szCs w:val="28"/>
        </w:rPr>
        <w:t>Организация работы с одаренными детьми [Электронный ресурс</w:t>
      </w:r>
      <w:proofErr w:type="gramStart"/>
      <w:r w:rsidRPr="00FC6118">
        <w:rPr>
          <w:rFonts w:ascii="Times New Roman" w:eastAsia="Calibri" w:hAnsi="Times New Roman" w:cs="Times New Roman"/>
          <w:sz w:val="28"/>
          <w:szCs w:val="28"/>
        </w:rPr>
        <w:t>] :</w:t>
      </w:r>
      <w:proofErr w:type="gramEnd"/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 учеб.-метод. комплекс для специальности 1-01 01 01 «Дошкольное образование» / сост.</w:t>
      </w:r>
      <w:r w:rsidR="00265830">
        <w:rPr>
          <w:rFonts w:ascii="Times New Roman" w:eastAsia="Calibri" w:hAnsi="Times New Roman" w:cs="Times New Roman"/>
          <w:sz w:val="28"/>
          <w:szCs w:val="28"/>
        </w:rPr>
        <w:t> </w:t>
      </w:r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: О. И. </w:t>
      </w:r>
      <w:proofErr w:type="spellStart"/>
      <w:r w:rsidRPr="00FC6118">
        <w:rPr>
          <w:rFonts w:ascii="Times New Roman" w:eastAsia="Calibri" w:hAnsi="Times New Roman" w:cs="Times New Roman"/>
          <w:sz w:val="28"/>
          <w:szCs w:val="28"/>
        </w:rPr>
        <w:t>Митрош</w:t>
      </w:r>
      <w:proofErr w:type="spellEnd"/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, Е. И. </w:t>
      </w:r>
      <w:proofErr w:type="spellStart"/>
      <w:r w:rsidRPr="00FC6118">
        <w:rPr>
          <w:rFonts w:ascii="Times New Roman" w:eastAsia="Calibri" w:hAnsi="Times New Roman" w:cs="Times New Roman"/>
          <w:sz w:val="28"/>
          <w:szCs w:val="28"/>
        </w:rPr>
        <w:t>Варанецкая-Лосик</w:t>
      </w:r>
      <w:proofErr w:type="spellEnd"/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 // </w:t>
      </w:r>
      <w:proofErr w:type="spellStart"/>
      <w:r w:rsidRPr="00FC6118">
        <w:rPr>
          <w:rFonts w:ascii="Times New Roman" w:eastAsia="Calibri" w:hAnsi="Times New Roman" w:cs="Times New Roman"/>
          <w:sz w:val="28"/>
          <w:szCs w:val="28"/>
        </w:rPr>
        <w:t>Репозиторий</w:t>
      </w:r>
      <w:proofErr w:type="spellEnd"/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 БГПУ. – Режим </w:t>
      </w:r>
      <w:proofErr w:type="gramStart"/>
      <w:r w:rsidRPr="00FC6118">
        <w:rPr>
          <w:rFonts w:ascii="Times New Roman" w:eastAsia="Calibri" w:hAnsi="Times New Roman" w:cs="Times New Roman"/>
          <w:sz w:val="28"/>
          <w:szCs w:val="28"/>
        </w:rPr>
        <w:t>доступа</w:t>
      </w:r>
      <w:r w:rsidR="00265830">
        <w:rPr>
          <w:rFonts w:ascii="Times New Roman" w:eastAsia="Calibri" w:hAnsi="Times New Roman" w:cs="Times New Roman"/>
          <w:sz w:val="28"/>
          <w:szCs w:val="28"/>
        </w:rPr>
        <w:t> </w:t>
      </w:r>
      <w:r w:rsidRPr="00FC6118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 https://elib.bspu.by/handle/doc/44884. – Дата </w:t>
      </w:r>
      <w:proofErr w:type="gramStart"/>
      <w:r w:rsidRPr="00FC6118">
        <w:rPr>
          <w:rFonts w:ascii="Times New Roman" w:eastAsia="Calibri" w:hAnsi="Times New Roman" w:cs="Times New Roman"/>
          <w:sz w:val="28"/>
          <w:szCs w:val="28"/>
        </w:rPr>
        <w:t>доступа</w:t>
      </w:r>
      <w:r w:rsidR="00265830">
        <w:rPr>
          <w:rFonts w:ascii="Times New Roman" w:eastAsia="Calibri" w:hAnsi="Times New Roman" w:cs="Times New Roman"/>
          <w:sz w:val="28"/>
          <w:szCs w:val="28"/>
        </w:rPr>
        <w:t> </w:t>
      </w:r>
      <w:r w:rsidRPr="00FC6118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 29.03.2022.</w:t>
      </w:r>
    </w:p>
    <w:p w14:paraId="22D7E2F6" w14:textId="4197C606" w:rsidR="00265830" w:rsidRDefault="00B17846" w:rsidP="0026583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5830">
        <w:rPr>
          <w:rFonts w:ascii="Times New Roman" w:eastAsia="Calibri" w:hAnsi="Times New Roman" w:cs="Times New Roman"/>
          <w:sz w:val="28"/>
          <w:szCs w:val="28"/>
        </w:rPr>
        <w:t>Организация работы с одаренными детьми [Электронный ресурс</w:t>
      </w:r>
      <w:proofErr w:type="gramStart"/>
      <w:r w:rsidRPr="00265830">
        <w:rPr>
          <w:rFonts w:ascii="Times New Roman" w:eastAsia="Calibri" w:hAnsi="Times New Roman" w:cs="Times New Roman"/>
          <w:sz w:val="28"/>
          <w:szCs w:val="28"/>
        </w:rPr>
        <w:t>] :</w:t>
      </w:r>
      <w:proofErr w:type="gramEnd"/>
      <w:r w:rsidRPr="002658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5830">
        <w:rPr>
          <w:rFonts w:ascii="Times New Roman" w:eastAsia="Calibri" w:hAnsi="Times New Roman" w:cs="Times New Roman"/>
          <w:sz w:val="28"/>
          <w:szCs w:val="28"/>
        </w:rPr>
        <w:t>учеб.-метод. комплекс (электронный учеб.-метод.</w:t>
      </w:r>
      <w:r w:rsidR="00265830" w:rsidRPr="00265830">
        <w:rPr>
          <w:rFonts w:ascii="Times New Roman" w:eastAsia="Calibri" w:hAnsi="Times New Roman" w:cs="Times New Roman"/>
          <w:sz w:val="28"/>
          <w:szCs w:val="28"/>
        </w:rPr>
        <w:t xml:space="preserve"> комплекс) для специальности 6-05-0112-01</w:t>
      </w:r>
      <w:r w:rsidR="002658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5830" w:rsidRPr="00265830">
        <w:rPr>
          <w:rFonts w:ascii="Times New Roman" w:eastAsia="Calibri" w:hAnsi="Times New Roman" w:cs="Times New Roman"/>
          <w:sz w:val="28"/>
          <w:szCs w:val="28"/>
        </w:rPr>
        <w:t>Дошкольное образование /</w:t>
      </w:r>
      <w:r w:rsidR="00265830" w:rsidRPr="00FC6118">
        <w:rPr>
          <w:rFonts w:ascii="Times New Roman" w:eastAsia="Calibri" w:hAnsi="Times New Roman" w:cs="Times New Roman"/>
          <w:sz w:val="28"/>
          <w:szCs w:val="28"/>
        </w:rPr>
        <w:t xml:space="preserve"> сост.</w:t>
      </w:r>
      <w:r w:rsidR="00265830">
        <w:rPr>
          <w:rFonts w:ascii="Times New Roman" w:eastAsia="Calibri" w:hAnsi="Times New Roman" w:cs="Times New Roman"/>
          <w:sz w:val="28"/>
          <w:szCs w:val="28"/>
        </w:rPr>
        <w:t> : О. </w:t>
      </w:r>
      <w:r w:rsidR="00265830" w:rsidRPr="00FC6118">
        <w:rPr>
          <w:rFonts w:ascii="Times New Roman" w:eastAsia="Calibri" w:hAnsi="Times New Roman" w:cs="Times New Roman"/>
          <w:sz w:val="28"/>
          <w:szCs w:val="28"/>
        </w:rPr>
        <w:t>И.</w:t>
      </w:r>
      <w:r w:rsidR="00265830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="00265830" w:rsidRPr="00FC6118">
        <w:rPr>
          <w:rFonts w:ascii="Times New Roman" w:eastAsia="Calibri" w:hAnsi="Times New Roman" w:cs="Times New Roman"/>
          <w:sz w:val="28"/>
          <w:szCs w:val="28"/>
        </w:rPr>
        <w:t>Митрош</w:t>
      </w:r>
      <w:proofErr w:type="spellEnd"/>
      <w:r w:rsidR="00265830" w:rsidRPr="00FC6118">
        <w:rPr>
          <w:rFonts w:ascii="Times New Roman" w:eastAsia="Calibri" w:hAnsi="Times New Roman" w:cs="Times New Roman"/>
          <w:sz w:val="28"/>
          <w:szCs w:val="28"/>
        </w:rPr>
        <w:t xml:space="preserve">, Е. И. </w:t>
      </w:r>
      <w:proofErr w:type="spellStart"/>
      <w:r w:rsidR="00265830" w:rsidRPr="00FC6118">
        <w:rPr>
          <w:rFonts w:ascii="Times New Roman" w:eastAsia="Calibri" w:hAnsi="Times New Roman" w:cs="Times New Roman"/>
          <w:sz w:val="28"/>
          <w:szCs w:val="28"/>
        </w:rPr>
        <w:t>Варанецкая-Лосик</w:t>
      </w:r>
      <w:proofErr w:type="spellEnd"/>
      <w:r w:rsidR="00265830" w:rsidRPr="00FC6118">
        <w:rPr>
          <w:rFonts w:ascii="Times New Roman" w:eastAsia="Calibri" w:hAnsi="Times New Roman" w:cs="Times New Roman"/>
          <w:sz w:val="28"/>
          <w:szCs w:val="28"/>
        </w:rPr>
        <w:t xml:space="preserve"> // </w:t>
      </w:r>
      <w:proofErr w:type="spellStart"/>
      <w:r w:rsidR="00265830" w:rsidRPr="00FC6118">
        <w:rPr>
          <w:rFonts w:ascii="Times New Roman" w:eastAsia="Calibri" w:hAnsi="Times New Roman" w:cs="Times New Roman"/>
          <w:sz w:val="28"/>
          <w:szCs w:val="28"/>
        </w:rPr>
        <w:t>Репозиторий</w:t>
      </w:r>
      <w:proofErr w:type="spellEnd"/>
      <w:r w:rsidR="00265830" w:rsidRPr="00FC6118">
        <w:rPr>
          <w:rFonts w:ascii="Times New Roman" w:eastAsia="Calibri" w:hAnsi="Times New Roman" w:cs="Times New Roman"/>
          <w:sz w:val="28"/>
          <w:szCs w:val="28"/>
        </w:rPr>
        <w:t xml:space="preserve"> БГПУ. – Режим </w:t>
      </w:r>
      <w:proofErr w:type="gramStart"/>
      <w:r w:rsidR="00265830" w:rsidRPr="00FC6118">
        <w:rPr>
          <w:rFonts w:ascii="Times New Roman" w:eastAsia="Calibri" w:hAnsi="Times New Roman" w:cs="Times New Roman"/>
          <w:sz w:val="28"/>
          <w:szCs w:val="28"/>
        </w:rPr>
        <w:t>доступа</w:t>
      </w:r>
      <w:r w:rsidR="00265830">
        <w:rPr>
          <w:rFonts w:ascii="Times New Roman" w:eastAsia="Calibri" w:hAnsi="Times New Roman" w:cs="Times New Roman"/>
          <w:sz w:val="28"/>
          <w:szCs w:val="28"/>
        </w:rPr>
        <w:t> </w:t>
      </w:r>
      <w:r w:rsidR="00265830" w:rsidRPr="00FC6118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  <w:r w:rsidR="00265830" w:rsidRPr="00FC61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5830" w:rsidRPr="00265830">
        <w:rPr>
          <w:rFonts w:ascii="Times New Roman" w:eastAsia="Calibri" w:hAnsi="Times New Roman" w:cs="Times New Roman"/>
          <w:sz w:val="28"/>
          <w:szCs w:val="28"/>
        </w:rPr>
        <w:t>https://elib.bspu.by/handle/doc/60766</w:t>
      </w:r>
      <w:r w:rsidR="00265830" w:rsidRPr="00FC6118">
        <w:rPr>
          <w:rFonts w:ascii="Times New Roman" w:eastAsia="Calibri" w:hAnsi="Times New Roman" w:cs="Times New Roman"/>
          <w:sz w:val="28"/>
          <w:szCs w:val="28"/>
        </w:rPr>
        <w:t xml:space="preserve">. – Дата </w:t>
      </w:r>
      <w:proofErr w:type="gramStart"/>
      <w:r w:rsidR="00265830" w:rsidRPr="00FC6118">
        <w:rPr>
          <w:rFonts w:ascii="Times New Roman" w:eastAsia="Calibri" w:hAnsi="Times New Roman" w:cs="Times New Roman"/>
          <w:sz w:val="28"/>
          <w:szCs w:val="28"/>
        </w:rPr>
        <w:t>доступа</w:t>
      </w:r>
      <w:r w:rsidR="00265830">
        <w:rPr>
          <w:rFonts w:ascii="Times New Roman" w:eastAsia="Calibri" w:hAnsi="Times New Roman" w:cs="Times New Roman"/>
          <w:sz w:val="28"/>
          <w:szCs w:val="28"/>
        </w:rPr>
        <w:t> </w:t>
      </w:r>
      <w:r w:rsidR="00265830" w:rsidRPr="00FC6118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  <w:r w:rsidR="00265830" w:rsidRPr="00FC61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5830">
        <w:rPr>
          <w:rFonts w:ascii="Times New Roman" w:eastAsia="Calibri" w:hAnsi="Times New Roman" w:cs="Times New Roman"/>
          <w:sz w:val="28"/>
          <w:szCs w:val="28"/>
        </w:rPr>
        <w:t>10.11.2023</w:t>
      </w:r>
      <w:r w:rsidR="00265830" w:rsidRPr="00FC611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FFA55D4" w14:textId="4ED6D8E9" w:rsidR="00C23AB8" w:rsidRPr="00FC6118" w:rsidRDefault="00C23AB8" w:rsidP="00FC61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Организация работы с одаренными детьми </w:t>
      </w:r>
      <w:r w:rsidRPr="00FC6118">
        <w:rPr>
          <w:rFonts w:ascii="Times New Roman" w:eastAsia="Calibri" w:hAnsi="Times New Roman" w:cs="Times New Roman"/>
          <w:spacing w:val="-6"/>
          <w:sz w:val="28"/>
          <w:szCs w:val="28"/>
        </w:rPr>
        <w:t>[Электронный ресурс</w:t>
      </w:r>
      <w:proofErr w:type="gramStart"/>
      <w:r w:rsidRPr="00FC6118">
        <w:rPr>
          <w:rFonts w:ascii="Times New Roman" w:eastAsia="Calibri" w:hAnsi="Times New Roman" w:cs="Times New Roman"/>
          <w:spacing w:val="-6"/>
          <w:sz w:val="28"/>
          <w:szCs w:val="28"/>
        </w:rPr>
        <w:t>] :</w:t>
      </w:r>
      <w:proofErr w:type="gramEnd"/>
      <w:r w:rsidRPr="00FC6118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C6118">
        <w:rPr>
          <w:rFonts w:ascii="Times New Roman" w:eastAsia="Calibri" w:hAnsi="Times New Roman" w:cs="Times New Roman"/>
          <w:sz w:val="28"/>
          <w:szCs w:val="28"/>
        </w:rPr>
        <w:t>электрон. учеб.-метод. комплекс для студентов социально-педагогического факультета (специальность 1-01 01 01 «Дошкольное образование») / сост. Т. В. Алекс</w:t>
      </w:r>
      <w:r w:rsidR="00265830">
        <w:rPr>
          <w:rFonts w:ascii="Times New Roman" w:eastAsia="Calibri" w:hAnsi="Times New Roman" w:cs="Times New Roman"/>
          <w:sz w:val="28"/>
          <w:szCs w:val="28"/>
        </w:rPr>
        <w:t xml:space="preserve">андрович // Библиотека </w:t>
      </w:r>
      <w:proofErr w:type="spellStart"/>
      <w:r w:rsidR="00265830">
        <w:rPr>
          <w:rFonts w:ascii="Times New Roman" w:eastAsia="Calibri" w:hAnsi="Times New Roman" w:cs="Times New Roman"/>
          <w:sz w:val="28"/>
          <w:szCs w:val="28"/>
        </w:rPr>
        <w:t>БрГУ</w:t>
      </w:r>
      <w:proofErr w:type="spellEnd"/>
      <w:r w:rsidR="00265830">
        <w:rPr>
          <w:rFonts w:ascii="Times New Roman" w:eastAsia="Calibri" w:hAnsi="Times New Roman" w:cs="Times New Roman"/>
          <w:sz w:val="28"/>
          <w:szCs w:val="28"/>
        </w:rPr>
        <w:t xml:space="preserve"> им. </w:t>
      </w:r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А. С. Пушкина. – Режим </w:t>
      </w:r>
      <w:proofErr w:type="gramStart"/>
      <w:r w:rsidRPr="00FC6118">
        <w:rPr>
          <w:rFonts w:ascii="Times New Roman" w:eastAsia="Calibri" w:hAnsi="Times New Roman" w:cs="Times New Roman"/>
          <w:sz w:val="28"/>
          <w:szCs w:val="28"/>
        </w:rPr>
        <w:t>доступа</w:t>
      </w:r>
      <w:r w:rsidR="00265830">
        <w:rPr>
          <w:rFonts w:ascii="Times New Roman" w:eastAsia="Calibri" w:hAnsi="Times New Roman" w:cs="Times New Roman"/>
          <w:sz w:val="28"/>
          <w:szCs w:val="28"/>
        </w:rPr>
        <w:t> </w:t>
      </w:r>
      <w:r w:rsidRPr="00FC6118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 https://lib.brsu.by/sites/default/files/books/</w:t>
      </w:r>
      <w:r w:rsidR="002658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6118">
        <w:rPr>
          <w:rFonts w:ascii="Times New Roman" w:eastAsia="Calibri" w:hAnsi="Times New Roman" w:cs="Times New Roman"/>
          <w:sz w:val="28"/>
          <w:szCs w:val="28"/>
        </w:rPr>
        <w:t>Т.</w:t>
      </w:r>
      <w:r w:rsidR="002658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В. Александрович - Организация работы с одаренными детьми_3.pdf. – Дата </w:t>
      </w:r>
      <w:proofErr w:type="gramStart"/>
      <w:r w:rsidRPr="00FC6118">
        <w:rPr>
          <w:rFonts w:ascii="Times New Roman" w:eastAsia="Calibri" w:hAnsi="Times New Roman" w:cs="Times New Roman"/>
          <w:sz w:val="28"/>
          <w:szCs w:val="28"/>
        </w:rPr>
        <w:t>доступа</w:t>
      </w:r>
      <w:r w:rsidR="00265830">
        <w:rPr>
          <w:rFonts w:ascii="Times New Roman" w:eastAsia="Calibri" w:hAnsi="Times New Roman" w:cs="Times New Roman"/>
          <w:sz w:val="28"/>
          <w:szCs w:val="28"/>
        </w:rPr>
        <w:t> </w:t>
      </w:r>
      <w:r w:rsidRPr="00FC6118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 28.03.2022.</w:t>
      </w:r>
    </w:p>
    <w:p w14:paraId="64576149" w14:textId="77777777" w:rsidR="009353EF" w:rsidRDefault="00C23AB8" w:rsidP="009353E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Рабочая тетрадь по учебной дисциплине «Организация работы с одаренными детьми» для специальности 1-01 01 01 «Дошкольное образование» / сост.: О. И. </w:t>
      </w:r>
      <w:proofErr w:type="spellStart"/>
      <w:r w:rsidRPr="00FC6118">
        <w:rPr>
          <w:rFonts w:ascii="Times New Roman" w:eastAsia="Calibri" w:hAnsi="Times New Roman" w:cs="Times New Roman"/>
          <w:sz w:val="28"/>
          <w:szCs w:val="28"/>
        </w:rPr>
        <w:t>Митрош</w:t>
      </w:r>
      <w:proofErr w:type="spellEnd"/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, Е. И. </w:t>
      </w:r>
      <w:proofErr w:type="spellStart"/>
      <w:r w:rsidRPr="00FC6118">
        <w:rPr>
          <w:rFonts w:ascii="Times New Roman" w:eastAsia="Calibri" w:hAnsi="Times New Roman" w:cs="Times New Roman"/>
          <w:sz w:val="28"/>
          <w:szCs w:val="28"/>
        </w:rPr>
        <w:t>Варанецкая-Лосик</w:t>
      </w:r>
      <w:proofErr w:type="spellEnd"/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. – 3-е изд. – </w:t>
      </w:r>
      <w:proofErr w:type="gramStart"/>
      <w:r w:rsidRPr="00FC6118">
        <w:rPr>
          <w:rFonts w:ascii="Times New Roman" w:eastAsia="Calibri" w:hAnsi="Times New Roman" w:cs="Times New Roman"/>
          <w:sz w:val="28"/>
          <w:szCs w:val="28"/>
        </w:rPr>
        <w:t>Минск :</w:t>
      </w:r>
      <w:proofErr w:type="gramEnd"/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 Белорус. гос. </w:t>
      </w:r>
      <w:proofErr w:type="spellStart"/>
      <w:r w:rsidRPr="00FC6118">
        <w:rPr>
          <w:rFonts w:ascii="Times New Roman" w:eastAsia="Calibri" w:hAnsi="Times New Roman" w:cs="Times New Roman"/>
          <w:sz w:val="28"/>
          <w:szCs w:val="28"/>
        </w:rPr>
        <w:t>пед</w:t>
      </w:r>
      <w:proofErr w:type="spellEnd"/>
      <w:r w:rsidRPr="00FC6118">
        <w:rPr>
          <w:rFonts w:ascii="Times New Roman" w:eastAsia="Calibri" w:hAnsi="Times New Roman" w:cs="Times New Roman"/>
          <w:sz w:val="28"/>
          <w:szCs w:val="28"/>
        </w:rPr>
        <w:t>. ун-т, 2021. – 52 с.</w:t>
      </w:r>
    </w:p>
    <w:p w14:paraId="7ECD2907" w14:textId="4CCF5A84" w:rsidR="00C23AB8" w:rsidRDefault="009353EF" w:rsidP="007E32A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3EF">
        <w:rPr>
          <w:rFonts w:ascii="Times New Roman" w:eastAsia="Calibri" w:hAnsi="Times New Roman" w:cs="Times New Roman"/>
          <w:iCs/>
          <w:sz w:val="28"/>
          <w:szCs w:val="28"/>
        </w:rPr>
        <w:t>Савенков, А. И.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Психология детской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одаренности 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учеб. для вузов / А. И. Савенков. – 2-е изд.,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испр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и доп. – М. : Издательство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2023. – 334 с. –</w:t>
      </w:r>
      <w:r w:rsidRPr="009353EF">
        <w:rPr>
          <w:rFonts w:ascii="Times New Roman" w:eastAsia="Calibri" w:hAnsi="Times New Roman" w:cs="Times New Roman"/>
          <w:sz w:val="28"/>
          <w:szCs w:val="28"/>
        </w:rPr>
        <w:t xml:space="preserve"> (Высшее образование).</w:t>
      </w:r>
    </w:p>
    <w:p w14:paraId="35A2B7CC" w14:textId="3CF9FCBA" w:rsidR="00BA65ED" w:rsidRPr="00BA65ED" w:rsidRDefault="00BA65ED" w:rsidP="007E32A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5ED">
        <w:rPr>
          <w:rFonts w:ascii="Times New Roman" w:eastAsia="Calibri" w:hAnsi="Times New Roman" w:cs="Times New Roman"/>
          <w:sz w:val="28"/>
          <w:szCs w:val="28"/>
        </w:rPr>
        <w:t>Практическое руководство по работе с детской одаренностью в раннем и младшем возрасте: коллективная моногр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афия /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сост.</w:t>
      </w:r>
      <w:r w:rsidR="00F45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Н. Е. 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Веракса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И. </w:t>
      </w:r>
      <w:r w:rsidRPr="00BA65ED">
        <w:rPr>
          <w:rFonts w:ascii="Times New Roman" w:eastAsia="Calibri" w:hAnsi="Times New Roman" w:cs="Times New Roman"/>
          <w:sz w:val="28"/>
          <w:szCs w:val="28"/>
        </w:rPr>
        <w:t>В.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Каракчиева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И. </w:t>
      </w:r>
      <w:r w:rsidRPr="00BA65ED">
        <w:rPr>
          <w:rFonts w:ascii="Times New Roman" w:eastAsia="Calibri" w:hAnsi="Times New Roman" w:cs="Times New Roman"/>
          <w:sz w:val="28"/>
          <w:szCs w:val="28"/>
        </w:rPr>
        <w:t>И. Комарова, О. Н. Степанова, Ю. И. Семенов, М.</w:t>
      </w:r>
      <w:r>
        <w:rPr>
          <w:rFonts w:ascii="Times New Roman" w:eastAsia="Calibri" w:hAnsi="Times New Roman" w:cs="Times New Roman"/>
          <w:sz w:val="28"/>
          <w:szCs w:val="28"/>
        </w:rPr>
        <w:t> Л. </w:t>
      </w:r>
      <w:r w:rsidRPr="00BA65ED">
        <w:rPr>
          <w:rFonts w:ascii="Times New Roman" w:eastAsia="Calibri" w:hAnsi="Times New Roman" w:cs="Times New Roman"/>
          <w:sz w:val="28"/>
          <w:szCs w:val="28"/>
        </w:rPr>
        <w:t>Прокопьева. – Москва-Якутск: ИП Иванов С.</w:t>
      </w:r>
      <w:r w:rsidR="00F45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65ED">
        <w:rPr>
          <w:rFonts w:ascii="Times New Roman" w:eastAsia="Calibri" w:hAnsi="Times New Roman" w:cs="Times New Roman"/>
          <w:sz w:val="28"/>
          <w:szCs w:val="28"/>
        </w:rPr>
        <w:t>Д. Типография СМИК , 2019. – 304 с.</w:t>
      </w:r>
    </w:p>
    <w:p w14:paraId="1FABE5FC" w14:textId="27012E6E" w:rsidR="009353EF" w:rsidRDefault="009353E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1CA72DC0" w14:textId="77777777" w:rsidR="00E740FD" w:rsidRPr="00FC6118" w:rsidRDefault="00E740FD" w:rsidP="00FC611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C6118">
        <w:rPr>
          <w:rFonts w:ascii="Times New Roman" w:eastAsia="Calibri" w:hAnsi="Times New Roman" w:cs="Times New Roman"/>
          <w:b/>
          <w:bCs/>
          <w:sz w:val="28"/>
          <w:szCs w:val="28"/>
        </w:rPr>
        <w:t>Дополнительная литература</w:t>
      </w:r>
    </w:p>
    <w:p w14:paraId="5492D047" w14:textId="77777777" w:rsidR="00A41B4A" w:rsidRPr="00FC6118" w:rsidRDefault="00A41B4A" w:rsidP="00FC611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Алексеев, Н. А. Психология и педагогика одаренного </w:t>
      </w:r>
      <w:proofErr w:type="gramStart"/>
      <w:r w:rsidRPr="00FC6118">
        <w:rPr>
          <w:rFonts w:ascii="Times New Roman" w:eastAsia="Calibri" w:hAnsi="Times New Roman" w:cs="Times New Roman"/>
          <w:sz w:val="28"/>
          <w:szCs w:val="28"/>
        </w:rPr>
        <w:t>ребенка :</w:t>
      </w:r>
      <w:proofErr w:type="gramEnd"/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 монография / Н. А. Алексеев ; </w:t>
      </w:r>
      <w:proofErr w:type="spellStart"/>
      <w:r w:rsidRPr="00FC6118">
        <w:rPr>
          <w:rFonts w:ascii="Times New Roman" w:eastAsia="Calibri" w:hAnsi="Times New Roman" w:cs="Times New Roman"/>
          <w:sz w:val="28"/>
          <w:szCs w:val="28"/>
        </w:rPr>
        <w:t>Тюмен</w:t>
      </w:r>
      <w:proofErr w:type="spellEnd"/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. гос. ун-т, Ин-т психологии и педагогики. – </w:t>
      </w:r>
      <w:proofErr w:type="gramStart"/>
      <w:r w:rsidRPr="00FC6118">
        <w:rPr>
          <w:rFonts w:ascii="Times New Roman" w:eastAsia="Calibri" w:hAnsi="Times New Roman" w:cs="Times New Roman"/>
          <w:sz w:val="28"/>
          <w:szCs w:val="28"/>
        </w:rPr>
        <w:t>Тюмень :</w:t>
      </w:r>
      <w:proofErr w:type="gramEnd"/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6118">
        <w:rPr>
          <w:rFonts w:ascii="Times New Roman" w:eastAsia="Calibri" w:hAnsi="Times New Roman" w:cs="Times New Roman"/>
          <w:sz w:val="28"/>
          <w:szCs w:val="28"/>
        </w:rPr>
        <w:t>ТюмГУ</w:t>
      </w:r>
      <w:proofErr w:type="spellEnd"/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, 2017. – 310 с. </w:t>
      </w:r>
    </w:p>
    <w:p w14:paraId="1F4D101B" w14:textId="77777777" w:rsidR="00A41B4A" w:rsidRPr="00FC6118" w:rsidRDefault="00A41B4A" w:rsidP="00FC611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118">
        <w:rPr>
          <w:rFonts w:ascii="Times New Roman" w:eastAsia="Calibri" w:hAnsi="Times New Roman" w:cs="Times New Roman"/>
          <w:sz w:val="28"/>
          <w:szCs w:val="28"/>
        </w:rPr>
        <w:t>Баркан, А. И. Одаренный ребенок в детском саду / А. И. Баркан // Одарен. ребенок. – 2015. – № 4. – С. 6–29.</w:t>
      </w:r>
    </w:p>
    <w:p w14:paraId="2438C511" w14:textId="3EB49F6B" w:rsidR="00BA65ED" w:rsidRPr="00BA65ED" w:rsidRDefault="00BA65ED" w:rsidP="00BA65E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65ED">
        <w:rPr>
          <w:rFonts w:ascii="Times New Roman" w:eastAsia="Calibri" w:hAnsi="Times New Roman" w:cs="Times New Roman"/>
          <w:sz w:val="28"/>
          <w:szCs w:val="28"/>
        </w:rPr>
        <w:t>Варанецкая-Лосик</w:t>
      </w:r>
      <w:proofErr w:type="spellEnd"/>
      <w:r w:rsidRPr="00BA65ED">
        <w:rPr>
          <w:rFonts w:ascii="Times New Roman" w:eastAsia="Calibri" w:hAnsi="Times New Roman" w:cs="Times New Roman"/>
          <w:sz w:val="28"/>
          <w:szCs w:val="28"/>
        </w:rPr>
        <w:t>, Е.</w:t>
      </w:r>
      <w:r w:rsidR="00B178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65ED">
        <w:rPr>
          <w:rFonts w:ascii="Times New Roman" w:eastAsia="Calibri" w:hAnsi="Times New Roman" w:cs="Times New Roman"/>
          <w:sz w:val="28"/>
          <w:szCs w:val="28"/>
        </w:rPr>
        <w:t>И. Взгляд педагогических работников на проб</w:t>
      </w:r>
      <w:r w:rsidR="00B17846">
        <w:rPr>
          <w:rFonts w:ascii="Times New Roman" w:eastAsia="Calibri" w:hAnsi="Times New Roman" w:cs="Times New Roman"/>
          <w:sz w:val="28"/>
          <w:szCs w:val="28"/>
        </w:rPr>
        <w:t>лему развития способностей одаре</w:t>
      </w:r>
      <w:r w:rsidRPr="00BA65ED">
        <w:rPr>
          <w:rFonts w:ascii="Times New Roman" w:eastAsia="Calibri" w:hAnsi="Times New Roman" w:cs="Times New Roman"/>
          <w:sz w:val="28"/>
          <w:szCs w:val="28"/>
        </w:rPr>
        <w:t xml:space="preserve">нных детей дошкольного возраста / Е. И. </w:t>
      </w:r>
      <w:proofErr w:type="spellStart"/>
      <w:r w:rsidRPr="00BA65ED">
        <w:rPr>
          <w:rFonts w:ascii="Times New Roman" w:eastAsia="Calibri" w:hAnsi="Times New Roman" w:cs="Times New Roman"/>
          <w:sz w:val="28"/>
          <w:szCs w:val="28"/>
        </w:rPr>
        <w:t>Варанецкая-Лосик</w:t>
      </w:r>
      <w:proofErr w:type="spellEnd"/>
      <w:r w:rsidRPr="00BA65ED">
        <w:rPr>
          <w:rFonts w:ascii="Times New Roman" w:eastAsia="Calibri" w:hAnsi="Times New Roman" w:cs="Times New Roman"/>
          <w:sz w:val="28"/>
          <w:szCs w:val="28"/>
        </w:rPr>
        <w:t xml:space="preserve">, А. В. </w:t>
      </w:r>
      <w:proofErr w:type="spellStart"/>
      <w:r w:rsidRPr="00BA65ED">
        <w:rPr>
          <w:rFonts w:ascii="Times New Roman" w:eastAsia="Calibri" w:hAnsi="Times New Roman" w:cs="Times New Roman"/>
          <w:sz w:val="28"/>
          <w:szCs w:val="28"/>
        </w:rPr>
        <w:t>Лещун</w:t>
      </w:r>
      <w:proofErr w:type="spellEnd"/>
      <w:r w:rsidRPr="00BA65ED">
        <w:rPr>
          <w:rFonts w:ascii="Times New Roman" w:eastAsia="Calibri" w:hAnsi="Times New Roman" w:cs="Times New Roman"/>
          <w:sz w:val="28"/>
          <w:szCs w:val="28"/>
        </w:rPr>
        <w:t xml:space="preserve"> // Дошкольное образование: опыт проблемы, </w:t>
      </w:r>
      <w:proofErr w:type="gramStart"/>
      <w:r w:rsidRPr="00BA65ED">
        <w:rPr>
          <w:rFonts w:ascii="Times New Roman" w:eastAsia="Calibri" w:hAnsi="Times New Roman" w:cs="Times New Roman"/>
          <w:sz w:val="28"/>
          <w:szCs w:val="28"/>
        </w:rPr>
        <w:t>перспективы :</w:t>
      </w:r>
      <w:proofErr w:type="gramEnd"/>
      <w:r w:rsidRPr="00BA65ED">
        <w:rPr>
          <w:rFonts w:ascii="Times New Roman" w:eastAsia="Calibri" w:hAnsi="Times New Roman" w:cs="Times New Roman"/>
          <w:sz w:val="28"/>
          <w:szCs w:val="28"/>
        </w:rPr>
        <w:t xml:space="preserve"> сб.</w:t>
      </w:r>
      <w:r w:rsidR="00B178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65ED">
        <w:rPr>
          <w:rFonts w:ascii="Times New Roman" w:eastAsia="Calibri" w:hAnsi="Times New Roman" w:cs="Times New Roman"/>
          <w:sz w:val="28"/>
          <w:szCs w:val="28"/>
        </w:rPr>
        <w:t xml:space="preserve">науч. ст. ХIV </w:t>
      </w:r>
      <w:proofErr w:type="spellStart"/>
      <w:r w:rsidRPr="00BA65ED">
        <w:rPr>
          <w:rFonts w:ascii="Times New Roman" w:eastAsia="Calibri" w:hAnsi="Times New Roman" w:cs="Times New Roman"/>
          <w:sz w:val="28"/>
          <w:szCs w:val="28"/>
        </w:rPr>
        <w:t>Междунар</w:t>
      </w:r>
      <w:proofErr w:type="spellEnd"/>
      <w:r w:rsidRPr="00BA65ED">
        <w:rPr>
          <w:rFonts w:ascii="Times New Roman" w:eastAsia="Calibri" w:hAnsi="Times New Roman" w:cs="Times New Roman"/>
          <w:sz w:val="28"/>
          <w:szCs w:val="28"/>
        </w:rPr>
        <w:t>. науч.-</w:t>
      </w:r>
      <w:proofErr w:type="spellStart"/>
      <w:r w:rsidRPr="00BA65ED">
        <w:rPr>
          <w:rFonts w:ascii="Times New Roman" w:eastAsia="Calibri" w:hAnsi="Times New Roman" w:cs="Times New Roman"/>
          <w:sz w:val="28"/>
          <w:szCs w:val="28"/>
        </w:rPr>
        <w:t>практ</w:t>
      </w:r>
      <w:proofErr w:type="spellEnd"/>
      <w:r w:rsidRPr="00BA65ED">
        <w:rPr>
          <w:rFonts w:ascii="Times New Roman" w:eastAsia="Calibri" w:hAnsi="Times New Roman" w:cs="Times New Roman"/>
          <w:sz w:val="28"/>
          <w:szCs w:val="28"/>
        </w:rPr>
        <w:t xml:space="preserve">. семинара, Барановичи, 28 апреля 2023 г. / Баранович. гос. ун-т ; </w:t>
      </w:r>
      <w:proofErr w:type="spellStart"/>
      <w:r w:rsidRPr="00BA65ED">
        <w:rPr>
          <w:rFonts w:ascii="Times New Roman" w:eastAsia="Calibri" w:hAnsi="Times New Roman" w:cs="Times New Roman"/>
          <w:sz w:val="28"/>
          <w:szCs w:val="28"/>
        </w:rPr>
        <w:t>редкол</w:t>
      </w:r>
      <w:proofErr w:type="spellEnd"/>
      <w:r w:rsidRPr="00BA65ED">
        <w:rPr>
          <w:rFonts w:ascii="Times New Roman" w:eastAsia="Calibri" w:hAnsi="Times New Roman" w:cs="Times New Roman"/>
          <w:sz w:val="28"/>
          <w:szCs w:val="28"/>
        </w:rPr>
        <w:t xml:space="preserve">.: Н. Г. </w:t>
      </w:r>
      <w:proofErr w:type="spellStart"/>
      <w:r w:rsidRPr="00BA65ED">
        <w:rPr>
          <w:rFonts w:ascii="Times New Roman" w:eastAsia="Calibri" w:hAnsi="Times New Roman" w:cs="Times New Roman"/>
          <w:sz w:val="28"/>
          <w:szCs w:val="28"/>
        </w:rPr>
        <w:t>Дубешко</w:t>
      </w:r>
      <w:proofErr w:type="spellEnd"/>
      <w:r w:rsidRPr="00BA65ED">
        <w:rPr>
          <w:rFonts w:ascii="Times New Roman" w:eastAsia="Calibri" w:hAnsi="Times New Roman" w:cs="Times New Roman"/>
          <w:sz w:val="28"/>
          <w:szCs w:val="28"/>
        </w:rPr>
        <w:t xml:space="preserve"> [и др.]. – Барановичи, 2023. – С. 209–211.</w:t>
      </w:r>
    </w:p>
    <w:p w14:paraId="2B7AFA3B" w14:textId="77777777" w:rsidR="00BA65ED" w:rsidRPr="00BA65ED" w:rsidRDefault="00BA65ED" w:rsidP="00BA65ED">
      <w:pPr>
        <w:pStyle w:val="a4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5ED">
        <w:rPr>
          <w:rFonts w:ascii="Times New Roman" w:eastAsia="Calibri" w:hAnsi="Times New Roman" w:cs="Times New Roman"/>
          <w:sz w:val="28"/>
          <w:szCs w:val="28"/>
        </w:rPr>
        <w:t>Новикова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BA65ED">
        <w:rPr>
          <w:rFonts w:ascii="Times New Roman" w:eastAsia="Calibri" w:hAnsi="Times New Roman" w:cs="Times New Roman"/>
          <w:sz w:val="28"/>
          <w:szCs w:val="28"/>
        </w:rPr>
        <w:t xml:space="preserve"> Г. П. Научные проблемы развития одаренности и способностей у детей дошкольного возраста </w:t>
      </w:r>
      <w:r>
        <w:rPr>
          <w:rFonts w:ascii="Times New Roman" w:eastAsia="Calibri" w:hAnsi="Times New Roman" w:cs="Times New Roman"/>
          <w:sz w:val="28"/>
          <w:szCs w:val="28"/>
        </w:rPr>
        <w:t>/ Г. П. Новикова </w:t>
      </w:r>
      <w:r w:rsidRPr="00BA65ED">
        <w:rPr>
          <w:rFonts w:ascii="Times New Roman" w:eastAsia="Calibri" w:hAnsi="Times New Roman" w:cs="Times New Roman"/>
          <w:sz w:val="28"/>
          <w:szCs w:val="28"/>
        </w:rPr>
        <w:t>// Психолог в детском саду. – 2015. – № 4. – С. 38–45.</w:t>
      </w:r>
    </w:p>
    <w:p w14:paraId="3EB46122" w14:textId="6A5C17FA" w:rsidR="00A41B4A" w:rsidRDefault="00A41B4A" w:rsidP="00FC611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Психология </w:t>
      </w:r>
      <w:proofErr w:type="gramStart"/>
      <w:r w:rsidRPr="00FC6118">
        <w:rPr>
          <w:rFonts w:ascii="Times New Roman" w:eastAsia="Calibri" w:hAnsi="Times New Roman" w:cs="Times New Roman"/>
          <w:sz w:val="28"/>
          <w:szCs w:val="28"/>
        </w:rPr>
        <w:t>одаренности :</w:t>
      </w:r>
      <w:proofErr w:type="gramEnd"/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 учебник / кол. авт. ; под ред. И. В. Абакумовой, А. К. Белоусовой, Е. А. </w:t>
      </w:r>
      <w:proofErr w:type="spellStart"/>
      <w:r w:rsidRPr="00FC6118">
        <w:rPr>
          <w:rFonts w:ascii="Times New Roman" w:eastAsia="Calibri" w:hAnsi="Times New Roman" w:cs="Times New Roman"/>
          <w:sz w:val="28"/>
          <w:szCs w:val="28"/>
        </w:rPr>
        <w:t>Суроедовой</w:t>
      </w:r>
      <w:proofErr w:type="spellEnd"/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proofErr w:type="gramStart"/>
      <w:r w:rsidRPr="00FC6118">
        <w:rPr>
          <w:rFonts w:ascii="Times New Roman" w:eastAsia="Calibri" w:hAnsi="Times New Roman" w:cs="Times New Roman"/>
          <w:sz w:val="28"/>
          <w:szCs w:val="28"/>
        </w:rPr>
        <w:t>М. :</w:t>
      </w:r>
      <w:proofErr w:type="gramEnd"/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6118">
        <w:rPr>
          <w:rFonts w:ascii="Times New Roman" w:eastAsia="Calibri" w:hAnsi="Times New Roman" w:cs="Times New Roman"/>
          <w:sz w:val="28"/>
          <w:szCs w:val="28"/>
        </w:rPr>
        <w:t>Русайнс</w:t>
      </w:r>
      <w:proofErr w:type="spellEnd"/>
      <w:r w:rsidRPr="00FC6118">
        <w:rPr>
          <w:rFonts w:ascii="Times New Roman" w:eastAsia="Calibri" w:hAnsi="Times New Roman" w:cs="Times New Roman"/>
          <w:sz w:val="28"/>
          <w:szCs w:val="28"/>
        </w:rPr>
        <w:t>, 2019.</w:t>
      </w:r>
      <w:r w:rsidR="00091D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6118">
        <w:rPr>
          <w:rFonts w:ascii="Times New Roman" w:eastAsia="Calibri" w:hAnsi="Times New Roman" w:cs="Times New Roman"/>
          <w:sz w:val="28"/>
          <w:szCs w:val="28"/>
        </w:rPr>
        <w:t>– 272 с.</w:t>
      </w:r>
    </w:p>
    <w:p w14:paraId="554D5CFC" w14:textId="303A6D19" w:rsidR="00BA65ED" w:rsidRDefault="007E32AF" w:rsidP="007E32AF">
      <w:pPr>
        <w:pStyle w:val="a4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E32AF">
        <w:rPr>
          <w:rFonts w:ascii="Times New Roman" w:eastAsia="Calibri" w:hAnsi="Times New Roman" w:cs="Times New Roman"/>
          <w:sz w:val="28"/>
          <w:szCs w:val="28"/>
        </w:rPr>
        <w:t>Дьячкова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E32AF">
        <w:rPr>
          <w:rFonts w:ascii="Times New Roman" w:eastAsia="Calibri" w:hAnsi="Times New Roman" w:cs="Times New Roman"/>
          <w:sz w:val="28"/>
          <w:szCs w:val="28"/>
        </w:rPr>
        <w:t xml:space="preserve"> М. А. Психолого-педагогическое сопровождение одаренных детей в образовательных </w:t>
      </w:r>
      <w:proofErr w:type="gramStart"/>
      <w:r w:rsidRPr="007E32AF">
        <w:rPr>
          <w:rFonts w:ascii="Times New Roman" w:eastAsia="Calibri" w:hAnsi="Times New Roman" w:cs="Times New Roman"/>
          <w:sz w:val="28"/>
          <w:szCs w:val="28"/>
        </w:rPr>
        <w:t>учреждениях :</w:t>
      </w:r>
      <w:proofErr w:type="gramEnd"/>
      <w:r w:rsidRPr="007E32AF">
        <w:rPr>
          <w:rFonts w:ascii="Times New Roman" w:eastAsia="Calibri" w:hAnsi="Times New Roman" w:cs="Times New Roman"/>
          <w:sz w:val="28"/>
          <w:szCs w:val="28"/>
        </w:rPr>
        <w:t xml:space="preserve"> учеб. пос.</w:t>
      </w:r>
      <w:r>
        <w:rPr>
          <w:rFonts w:ascii="Times New Roman" w:eastAsia="Calibri" w:hAnsi="Times New Roman" w:cs="Times New Roman"/>
          <w:sz w:val="28"/>
          <w:szCs w:val="28"/>
        </w:rPr>
        <w:t xml:space="preserve"> / М. 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Дьячкова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7E32A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gramStart"/>
      <w:r w:rsidRPr="007E32AF">
        <w:rPr>
          <w:rFonts w:ascii="Times New Roman" w:eastAsia="Calibri" w:hAnsi="Times New Roman" w:cs="Times New Roman"/>
          <w:sz w:val="28"/>
          <w:szCs w:val="28"/>
        </w:rPr>
        <w:t>Екатеринбург :</w:t>
      </w:r>
      <w:proofErr w:type="gramEnd"/>
      <w:r w:rsidRPr="007E32AF">
        <w:rPr>
          <w:rFonts w:ascii="Times New Roman" w:eastAsia="Calibri" w:hAnsi="Times New Roman" w:cs="Times New Roman"/>
          <w:sz w:val="28"/>
          <w:szCs w:val="28"/>
        </w:rPr>
        <w:t xml:space="preserve"> Издательско-полиграфическое предприятие «Макс-Инфо», 2015. – 178 с.</w:t>
      </w:r>
    </w:p>
    <w:p w14:paraId="26AAEB67" w14:textId="77777777" w:rsidR="00B17846" w:rsidRDefault="00B17846" w:rsidP="00B17846">
      <w:pPr>
        <w:pStyle w:val="a4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846">
        <w:rPr>
          <w:rFonts w:ascii="Times New Roman" w:eastAsia="Calibri" w:hAnsi="Times New Roman" w:cs="Times New Roman"/>
          <w:sz w:val="28"/>
          <w:szCs w:val="28"/>
        </w:rPr>
        <w:t>Ма</w:t>
      </w:r>
      <w:r>
        <w:rPr>
          <w:rFonts w:ascii="Times New Roman" w:eastAsia="Calibri" w:hAnsi="Times New Roman" w:cs="Times New Roman"/>
          <w:sz w:val="28"/>
          <w:szCs w:val="28"/>
        </w:rPr>
        <w:t>ковецкая, Ю. Г. Педагогика одаре</w:t>
      </w:r>
      <w:r w:rsidRPr="00B17846">
        <w:rPr>
          <w:rFonts w:ascii="Times New Roman" w:eastAsia="Calibri" w:hAnsi="Times New Roman" w:cs="Times New Roman"/>
          <w:sz w:val="28"/>
          <w:szCs w:val="28"/>
        </w:rPr>
        <w:t>нности в дополнительном профе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ссиональном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образовании 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учеб.-метод. пос.</w:t>
      </w:r>
      <w:r w:rsidRPr="00B17846">
        <w:rPr>
          <w:rFonts w:ascii="Times New Roman" w:eastAsia="Calibri" w:hAnsi="Times New Roman" w:cs="Times New Roman"/>
          <w:sz w:val="28"/>
          <w:szCs w:val="28"/>
        </w:rPr>
        <w:t xml:space="preserve"> / Ю. Г. Маковецкая, Н. В. Маркина. – </w:t>
      </w:r>
      <w:proofErr w:type="gramStart"/>
      <w:r w:rsidRPr="00B17846">
        <w:rPr>
          <w:rFonts w:ascii="Times New Roman" w:eastAsia="Calibri" w:hAnsi="Times New Roman" w:cs="Times New Roman"/>
          <w:sz w:val="28"/>
          <w:szCs w:val="28"/>
        </w:rPr>
        <w:t>Челябинск :</w:t>
      </w:r>
      <w:proofErr w:type="gramEnd"/>
      <w:r w:rsidRPr="00B17846">
        <w:rPr>
          <w:rFonts w:ascii="Times New Roman" w:eastAsia="Calibri" w:hAnsi="Times New Roman" w:cs="Times New Roman"/>
          <w:sz w:val="28"/>
          <w:szCs w:val="28"/>
        </w:rPr>
        <w:t xml:space="preserve"> ЧИППКРО, 2016. – 104 с.</w:t>
      </w:r>
    </w:p>
    <w:p w14:paraId="7EA6A049" w14:textId="5D34A7A7" w:rsidR="00B17846" w:rsidRPr="00B17846" w:rsidRDefault="00B17846" w:rsidP="00B17846">
      <w:pPr>
        <w:pStyle w:val="a4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17846">
        <w:rPr>
          <w:rFonts w:ascii="Times New Roman" w:eastAsia="Calibri" w:hAnsi="Times New Roman" w:cs="Times New Roman"/>
          <w:sz w:val="28"/>
          <w:szCs w:val="28"/>
        </w:rPr>
        <w:t>Мазилов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В. А.</w:t>
      </w:r>
      <w:r w:rsidRPr="00B178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Способности и одаренность в психологии</w:t>
      </w:r>
      <w:r w:rsidRPr="00B1784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современное состояние отечественных и зарубежных исследований</w:t>
      </w:r>
      <w:r w:rsidRPr="00B178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/ В. А. 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Мазилов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Ю. Н. Слепко </w:t>
      </w:r>
      <w:r w:rsidRPr="00B17846">
        <w:rPr>
          <w:rFonts w:ascii="Times New Roman" w:eastAsia="Calibri" w:hAnsi="Times New Roman" w:cs="Times New Roman"/>
          <w:sz w:val="28"/>
          <w:szCs w:val="28"/>
        </w:rPr>
        <w:t>// Пс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ихология. Журнал ВШЭ. – 2021. – № 3. – Режим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доступа 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7846">
        <w:rPr>
          <w:rFonts w:ascii="Times New Roman" w:eastAsia="Calibri" w:hAnsi="Times New Roman" w:cs="Times New Roman"/>
          <w:sz w:val="28"/>
          <w:szCs w:val="28"/>
        </w:rPr>
        <w:t>https://cyberleninka.ru/article/n/sposobnosti-i-odarennost-v-psihologii-sovremennoe-sostoyanie-otechestvennyh-i-zarubezhnyh-issledovaniy</w:t>
      </w:r>
      <w:r>
        <w:rPr>
          <w:rFonts w:ascii="Times New Roman" w:eastAsia="Calibri" w:hAnsi="Times New Roman" w:cs="Times New Roman"/>
          <w:sz w:val="28"/>
          <w:szCs w:val="28"/>
        </w:rPr>
        <w:t>. – Д</w:t>
      </w:r>
      <w:r w:rsidRPr="00B17846">
        <w:rPr>
          <w:rFonts w:ascii="Times New Roman" w:eastAsia="Calibri" w:hAnsi="Times New Roman" w:cs="Times New Roman"/>
          <w:sz w:val="28"/>
          <w:szCs w:val="28"/>
        </w:rPr>
        <w:t xml:space="preserve">ата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доступа </w:t>
      </w:r>
      <w:r w:rsidRPr="00B17846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  <w:r w:rsidRPr="00B178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6118">
        <w:rPr>
          <w:rFonts w:ascii="Times New Roman" w:eastAsia="Calibri" w:hAnsi="Times New Roman" w:cs="Times New Roman"/>
          <w:sz w:val="28"/>
          <w:szCs w:val="28"/>
        </w:rPr>
        <w:t>29.03.2022</w:t>
      </w:r>
      <w:r w:rsidRPr="00B1784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7A18877" w14:textId="77777777" w:rsidR="00E740FD" w:rsidRPr="00FC6118" w:rsidRDefault="00E740FD" w:rsidP="00FC6118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118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14:paraId="3ACE20D6" w14:textId="29DC6EEE" w:rsidR="0024523F" w:rsidRDefault="0024523F" w:rsidP="00FC61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РЕКОМЕНДУЕМЫЕ ФОРМЫ И МЕТОДЫ ОБУЧЕНИЯ</w:t>
      </w:r>
    </w:p>
    <w:p w14:paraId="71EF0526" w14:textId="77777777" w:rsidR="00F24AAB" w:rsidRDefault="00F24AAB" w:rsidP="00F24AA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D12FE5D" w14:textId="377B5588" w:rsidR="00F24AAB" w:rsidRDefault="00F24AAB" w:rsidP="00F24A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24AAB">
        <w:rPr>
          <w:rFonts w:ascii="Times New Roman" w:eastAsia="Calibri" w:hAnsi="Times New Roman" w:cs="Times New Roman"/>
          <w:bCs/>
          <w:sz w:val="28"/>
          <w:szCs w:val="28"/>
        </w:rPr>
        <w:t xml:space="preserve">Формы обучения – аудиторная (лекции, практические и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семинарские </w:t>
      </w:r>
      <w:r w:rsidRPr="00F24AAB">
        <w:rPr>
          <w:rFonts w:ascii="Times New Roman" w:eastAsia="Calibri" w:hAnsi="Times New Roman" w:cs="Times New Roman"/>
          <w:bCs/>
          <w:sz w:val="28"/>
          <w:szCs w:val="28"/>
        </w:rPr>
        <w:t xml:space="preserve">занятия) и внеаудиторная (самостоятельная) работа. </w:t>
      </w:r>
    </w:p>
    <w:p w14:paraId="469C36CC" w14:textId="2CEA3E31" w:rsidR="00F24AAB" w:rsidRPr="00F24AAB" w:rsidRDefault="00F24AAB" w:rsidP="00490A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24AAB">
        <w:rPr>
          <w:rFonts w:ascii="Times New Roman" w:eastAsia="Calibri" w:hAnsi="Times New Roman" w:cs="Times New Roman"/>
          <w:bCs/>
          <w:sz w:val="28"/>
          <w:szCs w:val="28"/>
        </w:rPr>
        <w:t>Основными методами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24AAB">
        <w:rPr>
          <w:rFonts w:ascii="Times New Roman" w:eastAsia="Calibri" w:hAnsi="Times New Roman" w:cs="Times New Roman"/>
          <w:bCs/>
          <w:sz w:val="28"/>
          <w:szCs w:val="28"/>
        </w:rPr>
        <w:t>обучения, отвечающими цели и задачам учебной дисциплины, являются: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24AAB">
        <w:rPr>
          <w:rFonts w:ascii="Times New Roman" w:eastAsia="Calibri" w:hAnsi="Times New Roman" w:cs="Times New Roman"/>
          <w:bCs/>
          <w:sz w:val="28"/>
          <w:szCs w:val="28"/>
        </w:rPr>
        <w:t>метод проектов</w:t>
      </w:r>
      <w:r w:rsidR="00490AEC">
        <w:rPr>
          <w:rFonts w:ascii="Times New Roman" w:eastAsia="Calibri" w:hAnsi="Times New Roman" w:cs="Times New Roman"/>
          <w:bCs/>
          <w:sz w:val="28"/>
          <w:szCs w:val="28"/>
        </w:rPr>
        <w:t xml:space="preserve"> (разработка и защита информационно-</w:t>
      </w:r>
      <w:r w:rsidR="009819E6">
        <w:rPr>
          <w:rFonts w:ascii="Times New Roman" w:eastAsia="Calibri" w:hAnsi="Times New Roman" w:cs="Times New Roman"/>
          <w:bCs/>
          <w:sz w:val="28"/>
          <w:szCs w:val="28"/>
        </w:rPr>
        <w:t>творческого</w:t>
      </w:r>
      <w:r w:rsidR="00490AEC">
        <w:rPr>
          <w:rFonts w:ascii="Times New Roman" w:eastAsia="Calibri" w:hAnsi="Times New Roman" w:cs="Times New Roman"/>
          <w:bCs/>
          <w:sz w:val="28"/>
          <w:szCs w:val="28"/>
        </w:rPr>
        <w:t xml:space="preserve"> проекта</w:t>
      </w:r>
      <w:r w:rsidR="009819E6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F24AAB">
        <w:rPr>
          <w:rFonts w:ascii="Times New Roman" w:eastAsia="Calibri" w:hAnsi="Times New Roman" w:cs="Times New Roman"/>
          <w:bCs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24AAB">
        <w:rPr>
          <w:rFonts w:ascii="Times New Roman" w:eastAsia="Calibri" w:hAnsi="Times New Roman" w:cs="Times New Roman"/>
          <w:bCs/>
          <w:sz w:val="28"/>
          <w:szCs w:val="28"/>
        </w:rPr>
        <w:t>метод проблемного обучения</w:t>
      </w:r>
      <w:r w:rsidR="00490AEC">
        <w:rPr>
          <w:rFonts w:ascii="Times New Roman" w:eastAsia="Calibri" w:hAnsi="Times New Roman" w:cs="Times New Roman"/>
          <w:bCs/>
          <w:sz w:val="28"/>
          <w:szCs w:val="28"/>
        </w:rPr>
        <w:t xml:space="preserve"> (решение педагогических </w:t>
      </w:r>
      <w:r w:rsidR="009819E6">
        <w:rPr>
          <w:rFonts w:ascii="Times New Roman" w:eastAsia="Calibri" w:hAnsi="Times New Roman" w:cs="Times New Roman"/>
          <w:bCs/>
          <w:sz w:val="28"/>
          <w:szCs w:val="28"/>
        </w:rPr>
        <w:t>кейсов</w:t>
      </w:r>
      <w:r w:rsidR="00490AEC">
        <w:rPr>
          <w:rFonts w:ascii="Times New Roman" w:eastAsia="Calibri" w:hAnsi="Times New Roman" w:cs="Times New Roman"/>
          <w:bCs/>
          <w:sz w:val="28"/>
          <w:szCs w:val="28"/>
        </w:rPr>
        <w:t xml:space="preserve">, подбор диагностического инструментария, </w:t>
      </w:r>
      <w:r w:rsidR="009819E6">
        <w:rPr>
          <w:rFonts w:ascii="Times New Roman" w:eastAsia="Calibri" w:hAnsi="Times New Roman" w:cs="Times New Roman"/>
          <w:bCs/>
          <w:sz w:val="28"/>
          <w:szCs w:val="28"/>
        </w:rPr>
        <w:t>составление портрета одаренного ребенка, ведение и защита портфолио и др.</w:t>
      </w:r>
      <w:r w:rsidR="00490AEC">
        <w:rPr>
          <w:rFonts w:ascii="Times New Roman" w:eastAsia="Calibri" w:hAnsi="Times New Roman" w:cs="Times New Roman"/>
          <w:bCs/>
          <w:sz w:val="28"/>
          <w:szCs w:val="28"/>
        </w:rPr>
        <w:t xml:space="preserve">), </w:t>
      </w:r>
      <w:r w:rsidR="00490AEC" w:rsidRPr="00490AEC">
        <w:rPr>
          <w:rFonts w:ascii="Times New Roman" w:eastAsia="Calibri" w:hAnsi="Times New Roman" w:cs="Times New Roman"/>
          <w:bCs/>
          <w:sz w:val="28"/>
          <w:szCs w:val="28"/>
        </w:rPr>
        <w:t>коммуникативные методы</w:t>
      </w:r>
      <w:r w:rsidR="00490AE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90AEC" w:rsidRPr="00490AEC">
        <w:rPr>
          <w:rFonts w:ascii="Times New Roman" w:eastAsia="Calibri" w:hAnsi="Times New Roman" w:cs="Times New Roman"/>
          <w:bCs/>
          <w:sz w:val="28"/>
          <w:szCs w:val="28"/>
        </w:rPr>
        <w:t>(дискуссии, учебные дебаты</w:t>
      </w:r>
      <w:r w:rsidR="009819E6">
        <w:rPr>
          <w:rFonts w:ascii="Times New Roman" w:eastAsia="Calibri" w:hAnsi="Times New Roman" w:cs="Times New Roman"/>
          <w:bCs/>
          <w:sz w:val="28"/>
          <w:szCs w:val="28"/>
        </w:rPr>
        <w:t>, конференц-диспуты</w:t>
      </w:r>
      <w:r w:rsidR="00490AEC" w:rsidRPr="00490AEC">
        <w:rPr>
          <w:rFonts w:ascii="Times New Roman" w:eastAsia="Calibri" w:hAnsi="Times New Roman" w:cs="Times New Roman"/>
          <w:bCs/>
          <w:sz w:val="28"/>
          <w:szCs w:val="28"/>
        </w:rPr>
        <w:t xml:space="preserve"> и др.)</w:t>
      </w:r>
      <w:r w:rsidRPr="00F24AAB">
        <w:rPr>
          <w:rFonts w:ascii="Times New Roman" w:eastAsia="Calibri" w:hAnsi="Times New Roman" w:cs="Times New Roman"/>
          <w:bCs/>
          <w:sz w:val="28"/>
          <w:szCs w:val="28"/>
        </w:rPr>
        <w:t>, интерактивные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24AAB">
        <w:rPr>
          <w:rFonts w:ascii="Times New Roman" w:eastAsia="Calibri" w:hAnsi="Times New Roman" w:cs="Times New Roman"/>
          <w:bCs/>
          <w:sz w:val="28"/>
          <w:szCs w:val="28"/>
        </w:rPr>
        <w:t xml:space="preserve">методы </w:t>
      </w:r>
      <w:r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="009819E6">
        <w:rPr>
          <w:rFonts w:ascii="Times New Roman" w:eastAsia="Calibri" w:hAnsi="Times New Roman" w:cs="Times New Roman"/>
          <w:bCs/>
          <w:sz w:val="28"/>
          <w:szCs w:val="28"/>
        </w:rPr>
        <w:t>составление инте</w:t>
      </w:r>
      <w:r w:rsidR="00EF2E47">
        <w:rPr>
          <w:rFonts w:ascii="Times New Roman" w:eastAsia="Calibri" w:hAnsi="Times New Roman" w:cs="Times New Roman"/>
          <w:bCs/>
          <w:sz w:val="28"/>
          <w:szCs w:val="28"/>
        </w:rPr>
        <w:t xml:space="preserve">ллект-карт, групповых коллажей </w:t>
      </w:r>
      <w:r w:rsidR="009819E6">
        <w:rPr>
          <w:rFonts w:ascii="Times New Roman" w:eastAsia="Calibri" w:hAnsi="Times New Roman" w:cs="Times New Roman"/>
          <w:bCs/>
          <w:sz w:val="28"/>
          <w:szCs w:val="28"/>
        </w:rPr>
        <w:t>и др.</w:t>
      </w:r>
      <w:r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F24AAB">
        <w:rPr>
          <w:rFonts w:ascii="Times New Roman" w:eastAsia="Calibri" w:hAnsi="Times New Roman" w:cs="Times New Roman"/>
          <w:bCs/>
          <w:sz w:val="28"/>
          <w:szCs w:val="28"/>
        </w:rPr>
        <w:t>. Данные методы способствуют развитию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24AAB">
        <w:rPr>
          <w:rFonts w:ascii="Times New Roman" w:eastAsia="Calibri" w:hAnsi="Times New Roman" w:cs="Times New Roman"/>
          <w:bCs/>
          <w:sz w:val="28"/>
          <w:szCs w:val="28"/>
        </w:rPr>
        <w:t>самостоятельности и активности обучающихся, создают возможности для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24AAB">
        <w:rPr>
          <w:rFonts w:ascii="Times New Roman" w:eastAsia="Calibri" w:hAnsi="Times New Roman" w:cs="Times New Roman"/>
          <w:bCs/>
          <w:sz w:val="28"/>
          <w:szCs w:val="28"/>
        </w:rPr>
        <w:t xml:space="preserve">погружения в </w:t>
      </w:r>
      <w:r w:rsidR="009819E6">
        <w:rPr>
          <w:rFonts w:ascii="Times New Roman" w:eastAsia="Calibri" w:hAnsi="Times New Roman" w:cs="Times New Roman"/>
          <w:bCs/>
          <w:sz w:val="28"/>
          <w:szCs w:val="28"/>
        </w:rPr>
        <w:t xml:space="preserve">осваиваемую учебную дисциплину, </w:t>
      </w:r>
      <w:r w:rsidRPr="00F24AAB">
        <w:rPr>
          <w:rFonts w:ascii="Times New Roman" w:eastAsia="Calibri" w:hAnsi="Times New Roman" w:cs="Times New Roman"/>
          <w:bCs/>
          <w:sz w:val="28"/>
          <w:szCs w:val="28"/>
        </w:rPr>
        <w:t>формируют ценностно-смысловое отношение к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819E6">
        <w:rPr>
          <w:rFonts w:ascii="Times New Roman" w:eastAsia="Calibri" w:hAnsi="Times New Roman" w:cs="Times New Roman"/>
          <w:bCs/>
          <w:sz w:val="28"/>
          <w:szCs w:val="28"/>
        </w:rPr>
        <w:t>взаимодействию педагогического работника с одаренным ребенком дошкольного возраста.</w:t>
      </w:r>
    </w:p>
    <w:p w14:paraId="10CE85D1" w14:textId="56C103FA" w:rsidR="00B64A89" w:rsidRDefault="00B64A89" w:rsidP="00FC61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AFD217C" w14:textId="77777777" w:rsidR="00E740FD" w:rsidRDefault="00E740FD" w:rsidP="00FC61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C6118">
        <w:rPr>
          <w:rFonts w:ascii="Times New Roman" w:eastAsia="Calibri" w:hAnsi="Times New Roman" w:cs="Times New Roman"/>
          <w:b/>
          <w:bCs/>
          <w:sz w:val="28"/>
          <w:szCs w:val="28"/>
        </w:rPr>
        <w:t>МЕТОДИЧЕСКИЕ РЕКОМЕНДАЦИИ ПО ОРГАНИЗАЦИИ И ВЫПОЛНЕНИЮ САМОСТОЯТЕЛЬНОЙ РАБОТЫ СТУДЕНТОВ</w:t>
      </w:r>
    </w:p>
    <w:p w14:paraId="6CB7F668" w14:textId="77777777" w:rsidR="00FC6118" w:rsidRPr="00FC6118" w:rsidRDefault="00FC6118" w:rsidP="00FC61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BFA6D3B" w14:textId="77777777" w:rsidR="00E740FD" w:rsidRPr="00FC6118" w:rsidRDefault="00E740FD" w:rsidP="00FC6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Самостоятельная работа студентов реализуется на основе дидактических принципов научности, систематичности и последовательности, доступности в сочетании с высоким уровнем трудности, </w:t>
      </w:r>
      <w:proofErr w:type="spellStart"/>
      <w:r w:rsidRPr="00FC6118">
        <w:rPr>
          <w:rFonts w:ascii="Times New Roman" w:eastAsia="Calibri" w:hAnsi="Times New Roman" w:cs="Times New Roman"/>
          <w:sz w:val="28"/>
          <w:szCs w:val="28"/>
        </w:rPr>
        <w:t>практикоориентированности</w:t>
      </w:r>
      <w:proofErr w:type="spellEnd"/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C6118">
        <w:rPr>
          <w:rFonts w:ascii="Times New Roman" w:eastAsia="Calibri" w:hAnsi="Times New Roman" w:cs="Times New Roman"/>
          <w:sz w:val="28"/>
          <w:szCs w:val="28"/>
        </w:rPr>
        <w:t>контекстности</w:t>
      </w:r>
      <w:proofErr w:type="spellEnd"/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C6118">
        <w:rPr>
          <w:rFonts w:ascii="Times New Roman" w:eastAsia="Calibri" w:hAnsi="Times New Roman" w:cs="Times New Roman"/>
          <w:sz w:val="28"/>
          <w:szCs w:val="28"/>
        </w:rPr>
        <w:t>межпредметности</w:t>
      </w:r>
      <w:proofErr w:type="spellEnd"/>
      <w:r w:rsidRPr="00FC6118">
        <w:rPr>
          <w:rFonts w:ascii="Times New Roman" w:eastAsia="Calibri" w:hAnsi="Times New Roman" w:cs="Times New Roman"/>
          <w:sz w:val="28"/>
          <w:szCs w:val="28"/>
        </w:rPr>
        <w:t>, воспитывающего обучения. Наиболее эффективными формами и методами организации самостоятельной работы студентов являются:</w:t>
      </w:r>
    </w:p>
    <w:p w14:paraId="013D72D0" w14:textId="77777777" w:rsidR="00865A7A" w:rsidRPr="00FC6118" w:rsidRDefault="00865A7A" w:rsidP="00FC61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C611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Диагностический блок: </w:t>
      </w:r>
    </w:p>
    <w:p w14:paraId="2D6A4B23" w14:textId="77777777" w:rsidR="009D202A" w:rsidRPr="00FC6118" w:rsidRDefault="009D202A" w:rsidP="00FC6118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118">
        <w:rPr>
          <w:rFonts w:ascii="Times New Roman" w:eastAsia="Calibri" w:hAnsi="Times New Roman" w:cs="Times New Roman"/>
          <w:sz w:val="28"/>
          <w:szCs w:val="28"/>
        </w:rPr>
        <w:t>подбор диагностических методик с учетом вида одаренности;</w:t>
      </w:r>
    </w:p>
    <w:p w14:paraId="61D152AF" w14:textId="77777777" w:rsidR="00865A7A" w:rsidRPr="00FC6118" w:rsidRDefault="00865A7A" w:rsidP="00FC6118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118">
        <w:rPr>
          <w:rFonts w:ascii="Times New Roman" w:eastAsia="Calibri" w:hAnsi="Times New Roman" w:cs="Times New Roman"/>
          <w:sz w:val="28"/>
          <w:szCs w:val="28"/>
        </w:rPr>
        <w:t>составление диагностического профиля одаренного ребенка</w:t>
      </w:r>
      <w:r w:rsidR="009D202A" w:rsidRPr="00FC611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65DE82B" w14:textId="77777777" w:rsidR="00865A7A" w:rsidRPr="00FC6118" w:rsidRDefault="00865A7A" w:rsidP="00FC61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C6118">
        <w:rPr>
          <w:rFonts w:ascii="Times New Roman" w:eastAsia="Calibri" w:hAnsi="Times New Roman" w:cs="Times New Roman"/>
          <w:b/>
          <w:bCs/>
          <w:sz w:val="28"/>
          <w:szCs w:val="28"/>
        </w:rPr>
        <w:t>Проективный блок:</w:t>
      </w:r>
    </w:p>
    <w:p w14:paraId="4BA07AA9" w14:textId="77777777" w:rsidR="009D202A" w:rsidRPr="00FC6118" w:rsidRDefault="009D202A" w:rsidP="00FC6118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118">
        <w:rPr>
          <w:rFonts w:ascii="Times New Roman" w:eastAsia="Calibri" w:hAnsi="Times New Roman" w:cs="Times New Roman"/>
          <w:sz w:val="28"/>
          <w:szCs w:val="28"/>
        </w:rPr>
        <w:t>выполнение микроисследований;</w:t>
      </w:r>
    </w:p>
    <w:p w14:paraId="668E7258" w14:textId="77777777" w:rsidR="009D202A" w:rsidRPr="00FC6118" w:rsidRDefault="009D202A" w:rsidP="00FC6118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118">
        <w:rPr>
          <w:rFonts w:ascii="Times New Roman" w:eastAsia="Calibri" w:hAnsi="Times New Roman" w:cs="Times New Roman"/>
          <w:sz w:val="28"/>
          <w:szCs w:val="28"/>
        </w:rPr>
        <w:t>разработка ин</w:t>
      </w:r>
      <w:r w:rsidR="00546826" w:rsidRPr="00FC6118">
        <w:rPr>
          <w:rFonts w:ascii="Times New Roman" w:eastAsia="Calibri" w:hAnsi="Times New Roman" w:cs="Times New Roman"/>
          <w:sz w:val="28"/>
          <w:szCs w:val="28"/>
        </w:rPr>
        <w:t>формационно-творческого проекта;</w:t>
      </w:r>
    </w:p>
    <w:p w14:paraId="01C588B8" w14:textId="77777777" w:rsidR="00865A7A" w:rsidRPr="00FC6118" w:rsidRDefault="00546826" w:rsidP="00FC6118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118">
        <w:rPr>
          <w:rFonts w:ascii="Times New Roman" w:eastAsia="Calibri" w:hAnsi="Times New Roman" w:cs="Times New Roman"/>
          <w:sz w:val="28"/>
          <w:szCs w:val="28"/>
        </w:rPr>
        <w:t>создание групповых коллажей.</w:t>
      </w:r>
      <w:r w:rsidR="009D202A" w:rsidRPr="00FC611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21A99CB" w14:textId="77777777" w:rsidR="00865A7A" w:rsidRPr="00FC6118" w:rsidRDefault="00865A7A" w:rsidP="00FC61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C611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Практический блок: </w:t>
      </w:r>
    </w:p>
    <w:p w14:paraId="218AB4E7" w14:textId="77777777" w:rsidR="00865A7A" w:rsidRPr="00FC6118" w:rsidRDefault="00865A7A" w:rsidP="00FC6118">
      <w:pPr>
        <w:pStyle w:val="a4"/>
        <w:numPr>
          <w:ilvl w:val="0"/>
          <w:numId w:val="9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решение педагогических кейсов и дилемм, проблемных образовательных ситуаций разного уровня сложности; </w:t>
      </w:r>
    </w:p>
    <w:p w14:paraId="614AB637" w14:textId="77777777" w:rsidR="009D202A" w:rsidRPr="00FC6118" w:rsidRDefault="00865A7A" w:rsidP="00FC6118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118">
        <w:rPr>
          <w:rFonts w:ascii="Times New Roman" w:eastAsia="Calibri" w:hAnsi="Times New Roman" w:cs="Times New Roman"/>
          <w:sz w:val="28"/>
          <w:szCs w:val="28"/>
        </w:rPr>
        <w:t>участи</w:t>
      </w:r>
      <w:r w:rsidR="009D202A" w:rsidRPr="00FC6118">
        <w:rPr>
          <w:rFonts w:ascii="Times New Roman" w:eastAsia="Calibri" w:hAnsi="Times New Roman" w:cs="Times New Roman"/>
          <w:sz w:val="28"/>
          <w:szCs w:val="28"/>
        </w:rPr>
        <w:t>е</w:t>
      </w:r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 в конференц-диспутах</w:t>
      </w:r>
      <w:r w:rsidR="00546826" w:rsidRPr="00FC611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A3D53F2" w14:textId="77777777" w:rsidR="009D202A" w:rsidRPr="00FC6118" w:rsidRDefault="009D202A" w:rsidP="00FC6118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ведение портфолио; </w:t>
      </w:r>
    </w:p>
    <w:p w14:paraId="6DCA16F8" w14:textId="77777777" w:rsidR="009D202A" w:rsidRPr="00FC6118" w:rsidRDefault="009D202A" w:rsidP="00FC6118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118">
        <w:rPr>
          <w:rFonts w:ascii="Times New Roman" w:eastAsia="Calibri" w:hAnsi="Times New Roman" w:cs="Times New Roman"/>
          <w:sz w:val="28"/>
          <w:szCs w:val="28"/>
        </w:rPr>
        <w:t>разработка методических материалов разной направленности – конспектов занятий, учебных исследований, консультаций и др.</w:t>
      </w:r>
      <w:r w:rsidR="00546826" w:rsidRPr="00FC611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CE020CD" w14:textId="77777777" w:rsidR="00546826" w:rsidRPr="00FC6118" w:rsidRDefault="009D202A" w:rsidP="00FC6118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C6118">
        <w:rPr>
          <w:rFonts w:ascii="Times New Roman" w:eastAsia="Calibri" w:hAnsi="Times New Roman" w:cs="Times New Roman"/>
          <w:sz w:val="28"/>
          <w:szCs w:val="28"/>
        </w:rPr>
        <w:t>выстраивание индивидуального образовательного маршрута воспитанника с учетом его одаренности</w:t>
      </w:r>
      <w:r w:rsidR="00546826" w:rsidRPr="00FC611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D574A4A" w14:textId="77777777" w:rsidR="00546826" w:rsidRPr="00FC6118" w:rsidRDefault="009D202A" w:rsidP="00FC6118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C6118">
        <w:rPr>
          <w:rFonts w:ascii="Times New Roman" w:eastAsia="Calibri" w:hAnsi="Times New Roman" w:cs="Times New Roman"/>
          <w:sz w:val="28"/>
          <w:szCs w:val="28"/>
        </w:rPr>
        <w:t>написание реферата, мини-доклада, рефлексивного анализа фрагмента педагогической практики</w:t>
      </w:r>
      <w:r w:rsidR="00546826" w:rsidRPr="00FC611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8C9CF6C" w14:textId="77777777" w:rsidR="009D202A" w:rsidRPr="00FC6118" w:rsidRDefault="009D202A" w:rsidP="00FC6118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анализ научных статей, </w:t>
      </w:r>
      <w:proofErr w:type="spellStart"/>
      <w:r w:rsidRPr="00FC6118">
        <w:rPr>
          <w:rFonts w:ascii="Times New Roman" w:eastAsia="Calibri" w:hAnsi="Times New Roman" w:cs="Times New Roman"/>
          <w:sz w:val="28"/>
          <w:szCs w:val="28"/>
        </w:rPr>
        <w:t>интернет-ресурсов</w:t>
      </w:r>
      <w:proofErr w:type="spellEnd"/>
      <w:r w:rsidRPr="00FC6118">
        <w:rPr>
          <w:rFonts w:ascii="Times New Roman" w:eastAsia="Calibri" w:hAnsi="Times New Roman" w:cs="Times New Roman"/>
          <w:sz w:val="28"/>
          <w:szCs w:val="28"/>
        </w:rPr>
        <w:t>, разработка глоссария и сравнительных таблиц, составление ментальных карт, структурно-логических схем визуализации учебного материала</w:t>
      </w:r>
      <w:r w:rsidR="00546826" w:rsidRPr="00FC6118">
        <w:rPr>
          <w:rFonts w:ascii="Times New Roman" w:eastAsia="Calibri" w:hAnsi="Times New Roman" w:cs="Times New Roman"/>
          <w:sz w:val="28"/>
          <w:szCs w:val="28"/>
        </w:rPr>
        <w:t>.</w:t>
      </w:r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1275A92" w14:textId="77777777" w:rsidR="00865A7A" w:rsidRPr="00FC6118" w:rsidRDefault="00865A7A" w:rsidP="00FC611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C6118">
        <w:rPr>
          <w:rFonts w:ascii="Times New Roman" w:eastAsia="Calibri" w:hAnsi="Times New Roman" w:cs="Times New Roman"/>
          <w:b/>
          <w:bCs/>
          <w:sz w:val="28"/>
          <w:szCs w:val="28"/>
        </w:rPr>
        <w:t>Рефлексивный блок:</w:t>
      </w:r>
    </w:p>
    <w:p w14:paraId="6DCA61F0" w14:textId="77777777" w:rsidR="00E740FD" w:rsidRPr="00FC6118" w:rsidRDefault="009D202A" w:rsidP="00FC6118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118">
        <w:rPr>
          <w:rFonts w:ascii="Times New Roman" w:eastAsia="Calibri" w:hAnsi="Times New Roman" w:cs="Times New Roman"/>
          <w:sz w:val="28"/>
          <w:szCs w:val="28"/>
        </w:rPr>
        <w:t>самоанализ готовности осуществлять взаимодействие с одаренными детьми, психолого-педагогическое сопровождение их развития.</w:t>
      </w:r>
    </w:p>
    <w:p w14:paraId="38DCC27F" w14:textId="55ED0975" w:rsidR="00E740FD" w:rsidRPr="00FC6118" w:rsidRDefault="00E740FD" w:rsidP="002452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Выполнение самостоятельной работы студентов в </w:t>
      </w:r>
      <w:proofErr w:type="spellStart"/>
      <w:r w:rsidRPr="00FC6118">
        <w:rPr>
          <w:rFonts w:ascii="Times New Roman" w:eastAsia="Calibri" w:hAnsi="Times New Roman" w:cs="Times New Roman"/>
          <w:sz w:val="28"/>
          <w:szCs w:val="28"/>
        </w:rPr>
        <w:t>микрогруппах</w:t>
      </w:r>
      <w:proofErr w:type="spellEnd"/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 сменного состава с индивидуальной ролевой специализаций, а также использование элементов </w:t>
      </w:r>
      <w:proofErr w:type="spellStart"/>
      <w:r w:rsidRPr="00FC6118">
        <w:rPr>
          <w:rFonts w:ascii="Times New Roman" w:eastAsia="Calibri" w:hAnsi="Times New Roman" w:cs="Times New Roman"/>
          <w:sz w:val="28"/>
          <w:szCs w:val="28"/>
        </w:rPr>
        <w:t>микропреподавания</w:t>
      </w:r>
      <w:proofErr w:type="spellEnd"/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FC6118">
        <w:rPr>
          <w:rFonts w:ascii="Times New Roman" w:eastAsia="Calibri" w:hAnsi="Times New Roman" w:cs="Times New Roman"/>
          <w:sz w:val="28"/>
          <w:szCs w:val="28"/>
        </w:rPr>
        <w:t>взаимообучения</w:t>
      </w:r>
      <w:proofErr w:type="spellEnd"/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 обеспечивает развитие умений работы в команде, лидерских качеств, навыков делового сотрудничества.</w:t>
      </w:r>
    </w:p>
    <w:p w14:paraId="544B34E4" w14:textId="77777777" w:rsidR="00B64A89" w:rsidRDefault="00B64A89" w:rsidP="00FC61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81E6665" w14:textId="77777777" w:rsidR="00E740FD" w:rsidRDefault="00E740FD" w:rsidP="00FC61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C611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РЕКОМЕНДУЕМЫЕ СРЕДСТВА ДИАГНОСТИКИ </w:t>
      </w:r>
    </w:p>
    <w:p w14:paraId="704F09AA" w14:textId="77777777" w:rsidR="00FC6118" w:rsidRPr="00FC6118" w:rsidRDefault="00FC6118" w:rsidP="00FC61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14AE585" w14:textId="77777777" w:rsidR="00E740FD" w:rsidRPr="00FC6118" w:rsidRDefault="00E740FD" w:rsidP="00FC6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Перечень рекомендуемых средств диагностики </w:t>
      </w:r>
      <w:bookmarkStart w:id="3" w:name="_Hlk68007382"/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образовательных результатов студентов </w:t>
      </w:r>
      <w:bookmarkEnd w:id="3"/>
      <w:r w:rsidRPr="00FC6118">
        <w:rPr>
          <w:rFonts w:ascii="Times New Roman" w:eastAsia="Calibri" w:hAnsi="Times New Roman" w:cs="Times New Roman"/>
          <w:sz w:val="28"/>
          <w:szCs w:val="28"/>
        </w:rPr>
        <w:t>включают:</w:t>
      </w:r>
    </w:p>
    <w:p w14:paraId="0153D4F8" w14:textId="77777777" w:rsidR="00E740FD" w:rsidRPr="00FC6118" w:rsidRDefault="00E740FD" w:rsidP="00FC6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118">
        <w:rPr>
          <w:rFonts w:ascii="Times New Roman" w:eastAsia="Calibri" w:hAnsi="Times New Roman" w:cs="Times New Roman"/>
          <w:sz w:val="28"/>
          <w:szCs w:val="28"/>
        </w:rPr>
        <w:t>- тесты учебных достижений;</w:t>
      </w:r>
    </w:p>
    <w:p w14:paraId="081DE3AC" w14:textId="77777777" w:rsidR="00E740FD" w:rsidRPr="00FC6118" w:rsidRDefault="00E740FD" w:rsidP="00FC6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- письменные контрольные работы; </w:t>
      </w:r>
    </w:p>
    <w:p w14:paraId="7DB3EC16" w14:textId="77777777" w:rsidR="00E740FD" w:rsidRPr="00FC6118" w:rsidRDefault="00E740FD" w:rsidP="00FC6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118">
        <w:rPr>
          <w:rFonts w:ascii="Times New Roman" w:eastAsia="Calibri" w:hAnsi="Times New Roman" w:cs="Times New Roman"/>
          <w:sz w:val="28"/>
          <w:szCs w:val="28"/>
        </w:rPr>
        <w:t>- устный опрос;</w:t>
      </w:r>
    </w:p>
    <w:p w14:paraId="7A7512F2" w14:textId="77777777" w:rsidR="00E740FD" w:rsidRPr="00FC6118" w:rsidRDefault="00E740FD" w:rsidP="00FC6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118">
        <w:rPr>
          <w:rFonts w:ascii="Times New Roman" w:eastAsia="Calibri" w:hAnsi="Times New Roman" w:cs="Times New Roman"/>
          <w:sz w:val="28"/>
          <w:szCs w:val="28"/>
        </w:rPr>
        <w:t>- критический анализ научной статьи;</w:t>
      </w:r>
    </w:p>
    <w:p w14:paraId="7864B563" w14:textId="77777777" w:rsidR="00E740FD" w:rsidRPr="00FC6118" w:rsidRDefault="00E740FD" w:rsidP="00FC6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B18B8" w:rsidRPr="00FC6118">
        <w:rPr>
          <w:rFonts w:ascii="Times New Roman" w:eastAsia="Calibri" w:hAnsi="Times New Roman" w:cs="Times New Roman"/>
          <w:sz w:val="28"/>
          <w:szCs w:val="28"/>
        </w:rPr>
        <w:t>педагогические кейсы и дилеммы, проблемные образовательные ситуации</w:t>
      </w:r>
      <w:r w:rsidRPr="00FC611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A8F9153" w14:textId="77777777" w:rsidR="00E740FD" w:rsidRPr="00FC6118" w:rsidRDefault="00E740FD" w:rsidP="00FC6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- ментальные карты и структурно-логические схемы; </w:t>
      </w:r>
    </w:p>
    <w:p w14:paraId="00C6E876" w14:textId="77777777" w:rsidR="00FC1612" w:rsidRPr="00FC6118" w:rsidRDefault="00E740FD" w:rsidP="00FC6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- защита </w:t>
      </w:r>
      <w:r w:rsidR="004B18B8" w:rsidRPr="00FC6118">
        <w:rPr>
          <w:rFonts w:ascii="Times New Roman" w:eastAsia="Calibri" w:hAnsi="Times New Roman" w:cs="Times New Roman"/>
          <w:sz w:val="28"/>
          <w:szCs w:val="28"/>
        </w:rPr>
        <w:t>реферат</w:t>
      </w:r>
      <w:r w:rsidR="0065329F" w:rsidRPr="00FC6118">
        <w:rPr>
          <w:rFonts w:ascii="Times New Roman" w:eastAsia="Calibri" w:hAnsi="Times New Roman" w:cs="Times New Roman"/>
          <w:sz w:val="28"/>
          <w:szCs w:val="28"/>
        </w:rPr>
        <w:t>ов</w:t>
      </w:r>
      <w:r w:rsidR="004B18B8" w:rsidRPr="00FC611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5329F" w:rsidRPr="00FC6118">
        <w:rPr>
          <w:rFonts w:ascii="Times New Roman" w:eastAsia="Calibri" w:hAnsi="Times New Roman" w:cs="Times New Roman"/>
          <w:sz w:val="28"/>
          <w:szCs w:val="28"/>
        </w:rPr>
        <w:t>информационно-творческих проектов, групповых коллажей,</w:t>
      </w:r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 результатов микроисследований</w:t>
      </w:r>
      <w:r w:rsidR="00FC1612" w:rsidRPr="00FC611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9D09908" w14:textId="77777777" w:rsidR="00E740FD" w:rsidRPr="00FC6118" w:rsidRDefault="00FC1612" w:rsidP="00FC6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118">
        <w:rPr>
          <w:rFonts w:ascii="Times New Roman" w:eastAsia="Calibri" w:hAnsi="Times New Roman" w:cs="Times New Roman"/>
          <w:sz w:val="28"/>
          <w:szCs w:val="28"/>
        </w:rPr>
        <w:t>- ведение портфолио</w:t>
      </w:r>
      <w:r w:rsidR="00E740FD" w:rsidRPr="00FC611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8BC185" w14:textId="56424984" w:rsidR="00E740FD" w:rsidRPr="00FC6118" w:rsidRDefault="00E740FD" w:rsidP="00FC6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118">
        <w:rPr>
          <w:rFonts w:ascii="Times New Roman" w:eastAsia="Calibri" w:hAnsi="Times New Roman" w:cs="Times New Roman"/>
          <w:sz w:val="28"/>
          <w:szCs w:val="28"/>
        </w:rPr>
        <w:t xml:space="preserve">Оперативная обратная связь осуществляется с помощью наблюдения, </w:t>
      </w:r>
      <w:r w:rsidR="00FC6118">
        <w:rPr>
          <w:rFonts w:ascii="Times New Roman" w:eastAsia="Calibri" w:hAnsi="Times New Roman" w:cs="Times New Roman"/>
          <w:sz w:val="28"/>
          <w:szCs w:val="28"/>
        </w:rPr>
        <w:t>текущего</w:t>
      </w:r>
      <w:r w:rsidRPr="00FC6118">
        <w:rPr>
          <w:rFonts w:ascii="Times New Roman" w:eastAsia="Calibri" w:hAnsi="Times New Roman" w:cs="Times New Roman"/>
          <w:sz w:val="28"/>
          <w:szCs w:val="28"/>
        </w:rPr>
        <w:t>, промежуточного и итогового контроля, анализа результатов и продуктов деятельности.</w:t>
      </w:r>
    </w:p>
    <w:p w14:paraId="468BC2B0" w14:textId="77777777" w:rsidR="00E740FD" w:rsidRPr="00FC6118" w:rsidRDefault="00E740FD" w:rsidP="00FC6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E740FD" w:rsidRPr="00FC6118" w:rsidSect="00C910D9">
      <w:headerReference w:type="default" r:id="rId8"/>
      <w:pgSz w:w="11906" w:h="16838"/>
      <w:pgMar w:top="1134" w:right="851" w:bottom="1418" w:left="1701" w:header="709" w:footer="709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07568A" w16cid:durableId="5A5B15E5"/>
  <w16cid:commentId w16cid:paraId="08987A27" w16cid:durableId="0B4ADAF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63CCE" w14:textId="77777777" w:rsidR="00104F3A" w:rsidRDefault="00104F3A" w:rsidP="00563354">
      <w:pPr>
        <w:spacing w:after="0" w:line="240" w:lineRule="auto"/>
      </w:pPr>
      <w:r>
        <w:separator/>
      </w:r>
    </w:p>
  </w:endnote>
  <w:endnote w:type="continuationSeparator" w:id="0">
    <w:p w14:paraId="79DE1200" w14:textId="77777777" w:rsidR="00104F3A" w:rsidRDefault="00104F3A" w:rsidP="00563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FE581" w14:textId="77777777" w:rsidR="00104F3A" w:rsidRDefault="00104F3A" w:rsidP="00563354">
      <w:pPr>
        <w:spacing w:after="0" w:line="240" w:lineRule="auto"/>
      </w:pPr>
      <w:r>
        <w:separator/>
      </w:r>
    </w:p>
  </w:footnote>
  <w:footnote w:type="continuationSeparator" w:id="0">
    <w:p w14:paraId="5A9D7678" w14:textId="77777777" w:rsidR="00104F3A" w:rsidRDefault="00104F3A" w:rsidP="00563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9731817"/>
      <w:docPartObj>
        <w:docPartGallery w:val="Page Numbers (Top of Page)"/>
        <w:docPartUnique/>
      </w:docPartObj>
    </w:sdtPr>
    <w:sdtEndPr/>
    <w:sdtContent>
      <w:p w14:paraId="73B34F3D" w14:textId="77777777" w:rsidR="001F378B" w:rsidRDefault="00411B6C">
        <w:pPr>
          <w:pStyle w:val="a5"/>
          <w:jc w:val="center"/>
        </w:pPr>
        <w:r w:rsidRPr="00461F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F378B" w:rsidRPr="00461F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61F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7536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61F8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E7AEA"/>
    <w:multiLevelType w:val="hybridMultilevel"/>
    <w:tmpl w:val="118ECC36"/>
    <w:lvl w:ilvl="0" w:tplc="CD8606A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15EE7"/>
    <w:multiLevelType w:val="hybridMultilevel"/>
    <w:tmpl w:val="118ECC36"/>
    <w:lvl w:ilvl="0" w:tplc="CD8606A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23CD7"/>
    <w:multiLevelType w:val="hybridMultilevel"/>
    <w:tmpl w:val="118ECC36"/>
    <w:lvl w:ilvl="0" w:tplc="CD8606A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40214"/>
    <w:multiLevelType w:val="hybridMultilevel"/>
    <w:tmpl w:val="118ECC36"/>
    <w:lvl w:ilvl="0" w:tplc="CD8606A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640C3"/>
    <w:multiLevelType w:val="hybridMultilevel"/>
    <w:tmpl w:val="4C0A7A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12B7590"/>
    <w:multiLevelType w:val="hybridMultilevel"/>
    <w:tmpl w:val="F22C338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117C6E"/>
    <w:multiLevelType w:val="hybridMultilevel"/>
    <w:tmpl w:val="65CA6A0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E3270"/>
    <w:multiLevelType w:val="hybridMultilevel"/>
    <w:tmpl w:val="118ECC36"/>
    <w:lvl w:ilvl="0" w:tplc="CD8606A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430B3"/>
    <w:multiLevelType w:val="hybridMultilevel"/>
    <w:tmpl w:val="118ECC36"/>
    <w:lvl w:ilvl="0" w:tplc="CD8606A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256DAD"/>
    <w:multiLevelType w:val="hybridMultilevel"/>
    <w:tmpl w:val="118ECC36"/>
    <w:lvl w:ilvl="0" w:tplc="CD8606A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896DAF"/>
    <w:multiLevelType w:val="hybridMultilevel"/>
    <w:tmpl w:val="F22C338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39358D"/>
    <w:multiLevelType w:val="multilevel"/>
    <w:tmpl w:val="094E3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573B2FCD"/>
    <w:multiLevelType w:val="hybridMultilevel"/>
    <w:tmpl w:val="118ECC36"/>
    <w:lvl w:ilvl="0" w:tplc="CD8606A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493590"/>
    <w:multiLevelType w:val="hybridMultilevel"/>
    <w:tmpl w:val="118ECC36"/>
    <w:lvl w:ilvl="0" w:tplc="CD8606A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2A50F5"/>
    <w:multiLevelType w:val="hybridMultilevel"/>
    <w:tmpl w:val="AAAC1D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3363F4D"/>
    <w:multiLevelType w:val="hybridMultilevel"/>
    <w:tmpl w:val="5A98F9A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F83634"/>
    <w:multiLevelType w:val="hybridMultilevel"/>
    <w:tmpl w:val="F22C338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FB6EF4"/>
    <w:multiLevelType w:val="multilevel"/>
    <w:tmpl w:val="094CF4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7E9C0681"/>
    <w:multiLevelType w:val="hybridMultilevel"/>
    <w:tmpl w:val="118ECC36"/>
    <w:lvl w:ilvl="0" w:tplc="CD8606A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3"/>
  </w:num>
  <w:num w:numId="4">
    <w:abstractNumId w:val="6"/>
  </w:num>
  <w:num w:numId="5">
    <w:abstractNumId w:val="15"/>
  </w:num>
  <w:num w:numId="6">
    <w:abstractNumId w:val="0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4"/>
  </w:num>
  <w:num w:numId="10">
    <w:abstractNumId w:val="4"/>
  </w:num>
  <w:num w:numId="11">
    <w:abstractNumId w:val="11"/>
  </w:num>
  <w:num w:numId="12">
    <w:abstractNumId w:val="10"/>
  </w:num>
  <w:num w:numId="13">
    <w:abstractNumId w:val="16"/>
  </w:num>
  <w:num w:numId="14">
    <w:abstractNumId w:val="9"/>
  </w:num>
  <w:num w:numId="15">
    <w:abstractNumId w:val="18"/>
  </w:num>
  <w:num w:numId="16">
    <w:abstractNumId w:val="2"/>
  </w:num>
  <w:num w:numId="17">
    <w:abstractNumId w:val="8"/>
  </w:num>
  <w:num w:numId="18">
    <w:abstractNumId w:val="3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D1A"/>
    <w:rsid w:val="00002DFA"/>
    <w:rsid w:val="0003499B"/>
    <w:rsid w:val="000407B3"/>
    <w:rsid w:val="00044D60"/>
    <w:rsid w:val="00045FFF"/>
    <w:rsid w:val="0004673F"/>
    <w:rsid w:val="00057595"/>
    <w:rsid w:val="00064CDD"/>
    <w:rsid w:val="000773A7"/>
    <w:rsid w:val="00083FA8"/>
    <w:rsid w:val="00084E71"/>
    <w:rsid w:val="00091D9E"/>
    <w:rsid w:val="00092E5F"/>
    <w:rsid w:val="0009388B"/>
    <w:rsid w:val="000A7546"/>
    <w:rsid w:val="000A7814"/>
    <w:rsid w:val="000B3CF7"/>
    <w:rsid w:val="000B4BBB"/>
    <w:rsid w:val="000B5B68"/>
    <w:rsid w:val="000B7CEF"/>
    <w:rsid w:val="000C3455"/>
    <w:rsid w:val="000D3779"/>
    <w:rsid w:val="000D772E"/>
    <w:rsid w:val="000E138C"/>
    <w:rsid w:val="000E2200"/>
    <w:rsid w:val="000F0679"/>
    <w:rsid w:val="000F79CB"/>
    <w:rsid w:val="001025A2"/>
    <w:rsid w:val="00104F3A"/>
    <w:rsid w:val="00105B8C"/>
    <w:rsid w:val="00113451"/>
    <w:rsid w:val="00113F13"/>
    <w:rsid w:val="00116725"/>
    <w:rsid w:val="001226B1"/>
    <w:rsid w:val="001240D0"/>
    <w:rsid w:val="001240D6"/>
    <w:rsid w:val="00127809"/>
    <w:rsid w:val="00130227"/>
    <w:rsid w:val="00132D65"/>
    <w:rsid w:val="00135577"/>
    <w:rsid w:val="001436E5"/>
    <w:rsid w:val="001474FD"/>
    <w:rsid w:val="001554D2"/>
    <w:rsid w:val="001562BA"/>
    <w:rsid w:val="001610C1"/>
    <w:rsid w:val="00161868"/>
    <w:rsid w:val="001619AD"/>
    <w:rsid w:val="001752A0"/>
    <w:rsid w:val="00176E2F"/>
    <w:rsid w:val="001822D4"/>
    <w:rsid w:val="001A1E2E"/>
    <w:rsid w:val="001A4263"/>
    <w:rsid w:val="001B3377"/>
    <w:rsid w:val="001B778D"/>
    <w:rsid w:val="001C4D3E"/>
    <w:rsid w:val="001C54E4"/>
    <w:rsid w:val="001D012F"/>
    <w:rsid w:val="001D6BB9"/>
    <w:rsid w:val="001E238C"/>
    <w:rsid w:val="001F378B"/>
    <w:rsid w:val="00203A46"/>
    <w:rsid w:val="00215B51"/>
    <w:rsid w:val="002225DA"/>
    <w:rsid w:val="00232DBE"/>
    <w:rsid w:val="00235F00"/>
    <w:rsid w:val="002411AD"/>
    <w:rsid w:val="0024523F"/>
    <w:rsid w:val="00245FBF"/>
    <w:rsid w:val="00247841"/>
    <w:rsid w:val="002603B8"/>
    <w:rsid w:val="0026541B"/>
    <w:rsid w:val="00265830"/>
    <w:rsid w:val="0027085D"/>
    <w:rsid w:val="00281DFC"/>
    <w:rsid w:val="00283603"/>
    <w:rsid w:val="00283CA7"/>
    <w:rsid w:val="002912B6"/>
    <w:rsid w:val="00292C68"/>
    <w:rsid w:val="00296DDA"/>
    <w:rsid w:val="002977E7"/>
    <w:rsid w:val="002A3A03"/>
    <w:rsid w:val="002B1C6F"/>
    <w:rsid w:val="002B2FFB"/>
    <w:rsid w:val="002B369C"/>
    <w:rsid w:val="002B6F09"/>
    <w:rsid w:val="002B7ADF"/>
    <w:rsid w:val="002C24F8"/>
    <w:rsid w:val="002D294A"/>
    <w:rsid w:val="002F11AA"/>
    <w:rsid w:val="00301F38"/>
    <w:rsid w:val="00306C59"/>
    <w:rsid w:val="0031332B"/>
    <w:rsid w:val="00320F8B"/>
    <w:rsid w:val="00321174"/>
    <w:rsid w:val="00325224"/>
    <w:rsid w:val="00325B11"/>
    <w:rsid w:val="00342392"/>
    <w:rsid w:val="003426A2"/>
    <w:rsid w:val="00342B81"/>
    <w:rsid w:val="003501FE"/>
    <w:rsid w:val="00356868"/>
    <w:rsid w:val="00362DB7"/>
    <w:rsid w:val="00364594"/>
    <w:rsid w:val="00364F2C"/>
    <w:rsid w:val="003729A8"/>
    <w:rsid w:val="00384164"/>
    <w:rsid w:val="00387735"/>
    <w:rsid w:val="00390E29"/>
    <w:rsid w:val="00390F3C"/>
    <w:rsid w:val="003A4B64"/>
    <w:rsid w:val="003A65A0"/>
    <w:rsid w:val="003B5A22"/>
    <w:rsid w:val="003C2181"/>
    <w:rsid w:val="003C2195"/>
    <w:rsid w:val="003C31D0"/>
    <w:rsid w:val="003C5F4F"/>
    <w:rsid w:val="003C7199"/>
    <w:rsid w:val="003D6D44"/>
    <w:rsid w:val="003E23CE"/>
    <w:rsid w:val="003E4E89"/>
    <w:rsid w:val="003F3101"/>
    <w:rsid w:val="004005DC"/>
    <w:rsid w:val="00401CC9"/>
    <w:rsid w:val="00411B6C"/>
    <w:rsid w:val="00412D3F"/>
    <w:rsid w:val="004210DB"/>
    <w:rsid w:val="004234CF"/>
    <w:rsid w:val="00423AE4"/>
    <w:rsid w:val="004512D6"/>
    <w:rsid w:val="00457D9D"/>
    <w:rsid w:val="00460559"/>
    <w:rsid w:val="00461F88"/>
    <w:rsid w:val="00462A9E"/>
    <w:rsid w:val="00465F9B"/>
    <w:rsid w:val="00475046"/>
    <w:rsid w:val="004812DF"/>
    <w:rsid w:val="00481A66"/>
    <w:rsid w:val="0048305A"/>
    <w:rsid w:val="00490AEC"/>
    <w:rsid w:val="004935EA"/>
    <w:rsid w:val="004A65FB"/>
    <w:rsid w:val="004A6B1C"/>
    <w:rsid w:val="004B18B8"/>
    <w:rsid w:val="004B1B59"/>
    <w:rsid w:val="004B5DAC"/>
    <w:rsid w:val="004C6CC6"/>
    <w:rsid w:val="004C7D1A"/>
    <w:rsid w:val="004D55BC"/>
    <w:rsid w:val="004E0BC0"/>
    <w:rsid w:val="004E56A5"/>
    <w:rsid w:val="004F42E0"/>
    <w:rsid w:val="0050381E"/>
    <w:rsid w:val="0051505B"/>
    <w:rsid w:val="00526BD0"/>
    <w:rsid w:val="00527A7F"/>
    <w:rsid w:val="00530250"/>
    <w:rsid w:val="00536520"/>
    <w:rsid w:val="00546826"/>
    <w:rsid w:val="005503B3"/>
    <w:rsid w:val="00556687"/>
    <w:rsid w:val="005578B7"/>
    <w:rsid w:val="00561258"/>
    <w:rsid w:val="00563354"/>
    <w:rsid w:val="00564F69"/>
    <w:rsid w:val="00572438"/>
    <w:rsid w:val="00575675"/>
    <w:rsid w:val="00576E39"/>
    <w:rsid w:val="005778BF"/>
    <w:rsid w:val="00586DE5"/>
    <w:rsid w:val="00593671"/>
    <w:rsid w:val="005B3736"/>
    <w:rsid w:val="005B5AB8"/>
    <w:rsid w:val="005F005B"/>
    <w:rsid w:val="00604FBB"/>
    <w:rsid w:val="006107EE"/>
    <w:rsid w:val="0061386C"/>
    <w:rsid w:val="00620734"/>
    <w:rsid w:val="00622C22"/>
    <w:rsid w:val="006376AA"/>
    <w:rsid w:val="006418D0"/>
    <w:rsid w:val="006422E8"/>
    <w:rsid w:val="006430E3"/>
    <w:rsid w:val="00643DF7"/>
    <w:rsid w:val="006443D9"/>
    <w:rsid w:val="00644E44"/>
    <w:rsid w:val="0064768D"/>
    <w:rsid w:val="00651BCB"/>
    <w:rsid w:val="0065329F"/>
    <w:rsid w:val="006549D9"/>
    <w:rsid w:val="00661372"/>
    <w:rsid w:val="00666501"/>
    <w:rsid w:val="0068002F"/>
    <w:rsid w:val="006834B1"/>
    <w:rsid w:val="006906D0"/>
    <w:rsid w:val="00697A2C"/>
    <w:rsid w:val="006A0B01"/>
    <w:rsid w:val="006A3150"/>
    <w:rsid w:val="006A6B60"/>
    <w:rsid w:val="006A6CEA"/>
    <w:rsid w:val="006B368B"/>
    <w:rsid w:val="006B7055"/>
    <w:rsid w:val="006B76A2"/>
    <w:rsid w:val="006C45E8"/>
    <w:rsid w:val="006D250D"/>
    <w:rsid w:val="006D37E2"/>
    <w:rsid w:val="006D46B1"/>
    <w:rsid w:val="006E3B55"/>
    <w:rsid w:val="006E3D8D"/>
    <w:rsid w:val="006E687F"/>
    <w:rsid w:val="00700A0F"/>
    <w:rsid w:val="00703FC7"/>
    <w:rsid w:val="007043F2"/>
    <w:rsid w:val="00724C21"/>
    <w:rsid w:val="00727833"/>
    <w:rsid w:val="00730689"/>
    <w:rsid w:val="00732830"/>
    <w:rsid w:val="00741A8F"/>
    <w:rsid w:val="00745F23"/>
    <w:rsid w:val="00747C77"/>
    <w:rsid w:val="00753270"/>
    <w:rsid w:val="00777C87"/>
    <w:rsid w:val="0078022B"/>
    <w:rsid w:val="007A032D"/>
    <w:rsid w:val="007A27EE"/>
    <w:rsid w:val="007A4E37"/>
    <w:rsid w:val="007B0EC3"/>
    <w:rsid w:val="007B14AB"/>
    <w:rsid w:val="007B15E4"/>
    <w:rsid w:val="007B4B11"/>
    <w:rsid w:val="007B5F9F"/>
    <w:rsid w:val="007C3EE9"/>
    <w:rsid w:val="007E283E"/>
    <w:rsid w:val="007E32AF"/>
    <w:rsid w:val="007E6B9F"/>
    <w:rsid w:val="007F7770"/>
    <w:rsid w:val="007F7AAD"/>
    <w:rsid w:val="008006E6"/>
    <w:rsid w:val="008057F7"/>
    <w:rsid w:val="00810305"/>
    <w:rsid w:val="008141E9"/>
    <w:rsid w:val="008226C5"/>
    <w:rsid w:val="008378CE"/>
    <w:rsid w:val="00847916"/>
    <w:rsid w:val="008577F2"/>
    <w:rsid w:val="00865A7A"/>
    <w:rsid w:val="00867431"/>
    <w:rsid w:val="008730AC"/>
    <w:rsid w:val="008A2C2A"/>
    <w:rsid w:val="008C0548"/>
    <w:rsid w:val="008D18EA"/>
    <w:rsid w:val="008E40F2"/>
    <w:rsid w:val="0090012E"/>
    <w:rsid w:val="00900D9D"/>
    <w:rsid w:val="0090140E"/>
    <w:rsid w:val="009078B2"/>
    <w:rsid w:val="00914E93"/>
    <w:rsid w:val="00925DFB"/>
    <w:rsid w:val="00934FA9"/>
    <w:rsid w:val="009353EF"/>
    <w:rsid w:val="00937FBA"/>
    <w:rsid w:val="00944207"/>
    <w:rsid w:val="00947EF6"/>
    <w:rsid w:val="00952AD6"/>
    <w:rsid w:val="00955D65"/>
    <w:rsid w:val="009565C9"/>
    <w:rsid w:val="00957FF3"/>
    <w:rsid w:val="00960572"/>
    <w:rsid w:val="00972534"/>
    <w:rsid w:val="00975A7F"/>
    <w:rsid w:val="009819E6"/>
    <w:rsid w:val="009828A5"/>
    <w:rsid w:val="009837EF"/>
    <w:rsid w:val="00987E4B"/>
    <w:rsid w:val="00995707"/>
    <w:rsid w:val="00995AF5"/>
    <w:rsid w:val="009A31BE"/>
    <w:rsid w:val="009A6965"/>
    <w:rsid w:val="009B0F5A"/>
    <w:rsid w:val="009B30F7"/>
    <w:rsid w:val="009B770D"/>
    <w:rsid w:val="009C0910"/>
    <w:rsid w:val="009D202A"/>
    <w:rsid w:val="009D4948"/>
    <w:rsid w:val="009E6EAE"/>
    <w:rsid w:val="009F2182"/>
    <w:rsid w:val="00A01640"/>
    <w:rsid w:val="00A05E1C"/>
    <w:rsid w:val="00A2278A"/>
    <w:rsid w:val="00A264A6"/>
    <w:rsid w:val="00A26B7D"/>
    <w:rsid w:val="00A3334A"/>
    <w:rsid w:val="00A33A4F"/>
    <w:rsid w:val="00A35E32"/>
    <w:rsid w:val="00A37625"/>
    <w:rsid w:val="00A41B4A"/>
    <w:rsid w:val="00A57938"/>
    <w:rsid w:val="00A61EED"/>
    <w:rsid w:val="00A62E8F"/>
    <w:rsid w:val="00A66FC5"/>
    <w:rsid w:val="00A67331"/>
    <w:rsid w:val="00A72F35"/>
    <w:rsid w:val="00A849C3"/>
    <w:rsid w:val="00A85823"/>
    <w:rsid w:val="00A90DE7"/>
    <w:rsid w:val="00A90F48"/>
    <w:rsid w:val="00A9148A"/>
    <w:rsid w:val="00A97971"/>
    <w:rsid w:val="00AA7CC5"/>
    <w:rsid w:val="00AC3491"/>
    <w:rsid w:val="00AD4793"/>
    <w:rsid w:val="00AE25B3"/>
    <w:rsid w:val="00AF1D4B"/>
    <w:rsid w:val="00AF23CE"/>
    <w:rsid w:val="00B03C7E"/>
    <w:rsid w:val="00B05738"/>
    <w:rsid w:val="00B11C07"/>
    <w:rsid w:val="00B142B5"/>
    <w:rsid w:val="00B17846"/>
    <w:rsid w:val="00B23D84"/>
    <w:rsid w:val="00B24CDB"/>
    <w:rsid w:val="00B308D3"/>
    <w:rsid w:val="00B3646C"/>
    <w:rsid w:val="00B460FA"/>
    <w:rsid w:val="00B5477D"/>
    <w:rsid w:val="00B617A6"/>
    <w:rsid w:val="00B61822"/>
    <w:rsid w:val="00B62C1C"/>
    <w:rsid w:val="00B64A89"/>
    <w:rsid w:val="00B70791"/>
    <w:rsid w:val="00B715AF"/>
    <w:rsid w:val="00B7363B"/>
    <w:rsid w:val="00B73852"/>
    <w:rsid w:val="00B83FDA"/>
    <w:rsid w:val="00B861DF"/>
    <w:rsid w:val="00BA62B0"/>
    <w:rsid w:val="00BA65ED"/>
    <w:rsid w:val="00BB24E9"/>
    <w:rsid w:val="00BC3108"/>
    <w:rsid w:val="00BD0A5A"/>
    <w:rsid w:val="00BD25DF"/>
    <w:rsid w:val="00BE14AF"/>
    <w:rsid w:val="00BE467D"/>
    <w:rsid w:val="00BE5E5D"/>
    <w:rsid w:val="00C04145"/>
    <w:rsid w:val="00C05AC8"/>
    <w:rsid w:val="00C14736"/>
    <w:rsid w:val="00C16764"/>
    <w:rsid w:val="00C22A9A"/>
    <w:rsid w:val="00C23AB8"/>
    <w:rsid w:val="00C25229"/>
    <w:rsid w:val="00C33B71"/>
    <w:rsid w:val="00C4418B"/>
    <w:rsid w:val="00C4519C"/>
    <w:rsid w:val="00C54A57"/>
    <w:rsid w:val="00C55116"/>
    <w:rsid w:val="00C56441"/>
    <w:rsid w:val="00C60A55"/>
    <w:rsid w:val="00C7402A"/>
    <w:rsid w:val="00C75367"/>
    <w:rsid w:val="00C7691D"/>
    <w:rsid w:val="00C76C5A"/>
    <w:rsid w:val="00C80C82"/>
    <w:rsid w:val="00C825AC"/>
    <w:rsid w:val="00C84485"/>
    <w:rsid w:val="00C8553B"/>
    <w:rsid w:val="00C87415"/>
    <w:rsid w:val="00C910D9"/>
    <w:rsid w:val="00C9182C"/>
    <w:rsid w:val="00C932C7"/>
    <w:rsid w:val="00C96B00"/>
    <w:rsid w:val="00CB1085"/>
    <w:rsid w:val="00CB17F2"/>
    <w:rsid w:val="00CC145A"/>
    <w:rsid w:val="00CC68F8"/>
    <w:rsid w:val="00CD59F7"/>
    <w:rsid w:val="00CD7D0F"/>
    <w:rsid w:val="00CE3A80"/>
    <w:rsid w:val="00CF75FA"/>
    <w:rsid w:val="00CF7E31"/>
    <w:rsid w:val="00D00CA9"/>
    <w:rsid w:val="00D03AF3"/>
    <w:rsid w:val="00D12CAA"/>
    <w:rsid w:val="00D162D9"/>
    <w:rsid w:val="00D26B35"/>
    <w:rsid w:val="00D35727"/>
    <w:rsid w:val="00D37712"/>
    <w:rsid w:val="00D41F32"/>
    <w:rsid w:val="00D42364"/>
    <w:rsid w:val="00D5121B"/>
    <w:rsid w:val="00D53289"/>
    <w:rsid w:val="00D60671"/>
    <w:rsid w:val="00D60C7B"/>
    <w:rsid w:val="00D65919"/>
    <w:rsid w:val="00D74F27"/>
    <w:rsid w:val="00D81ABD"/>
    <w:rsid w:val="00D95998"/>
    <w:rsid w:val="00D95D46"/>
    <w:rsid w:val="00DB4AEC"/>
    <w:rsid w:val="00DC2448"/>
    <w:rsid w:val="00DC34CD"/>
    <w:rsid w:val="00DC3DC1"/>
    <w:rsid w:val="00DC7A72"/>
    <w:rsid w:val="00DD0DB9"/>
    <w:rsid w:val="00DD44D9"/>
    <w:rsid w:val="00DD45D8"/>
    <w:rsid w:val="00DD7112"/>
    <w:rsid w:val="00DE58C4"/>
    <w:rsid w:val="00DF2560"/>
    <w:rsid w:val="00E01DED"/>
    <w:rsid w:val="00E0565A"/>
    <w:rsid w:val="00E21A84"/>
    <w:rsid w:val="00E31C56"/>
    <w:rsid w:val="00E31CCB"/>
    <w:rsid w:val="00E476BB"/>
    <w:rsid w:val="00E51C48"/>
    <w:rsid w:val="00E52D1F"/>
    <w:rsid w:val="00E5749B"/>
    <w:rsid w:val="00E607C6"/>
    <w:rsid w:val="00E60FAE"/>
    <w:rsid w:val="00E62A3F"/>
    <w:rsid w:val="00E67FB5"/>
    <w:rsid w:val="00E71184"/>
    <w:rsid w:val="00E740FD"/>
    <w:rsid w:val="00E75AAC"/>
    <w:rsid w:val="00E760CB"/>
    <w:rsid w:val="00E76BCA"/>
    <w:rsid w:val="00E84748"/>
    <w:rsid w:val="00E859AA"/>
    <w:rsid w:val="00E862FE"/>
    <w:rsid w:val="00E91DE0"/>
    <w:rsid w:val="00E96211"/>
    <w:rsid w:val="00EA22B5"/>
    <w:rsid w:val="00EA40C6"/>
    <w:rsid w:val="00EC07BD"/>
    <w:rsid w:val="00ED0BEA"/>
    <w:rsid w:val="00ED286F"/>
    <w:rsid w:val="00ED2CBE"/>
    <w:rsid w:val="00ED611B"/>
    <w:rsid w:val="00EE04A1"/>
    <w:rsid w:val="00EE0EB1"/>
    <w:rsid w:val="00EE15F9"/>
    <w:rsid w:val="00EE1EF8"/>
    <w:rsid w:val="00EF1C66"/>
    <w:rsid w:val="00EF2E47"/>
    <w:rsid w:val="00F00658"/>
    <w:rsid w:val="00F03A2B"/>
    <w:rsid w:val="00F06A95"/>
    <w:rsid w:val="00F218FC"/>
    <w:rsid w:val="00F23585"/>
    <w:rsid w:val="00F24AAB"/>
    <w:rsid w:val="00F2625F"/>
    <w:rsid w:val="00F2685E"/>
    <w:rsid w:val="00F31579"/>
    <w:rsid w:val="00F342D4"/>
    <w:rsid w:val="00F45B1A"/>
    <w:rsid w:val="00F47A7B"/>
    <w:rsid w:val="00F54B8A"/>
    <w:rsid w:val="00F54DC6"/>
    <w:rsid w:val="00F5514D"/>
    <w:rsid w:val="00F56933"/>
    <w:rsid w:val="00F6729E"/>
    <w:rsid w:val="00F77F5F"/>
    <w:rsid w:val="00F970B9"/>
    <w:rsid w:val="00FA1C36"/>
    <w:rsid w:val="00FC1612"/>
    <w:rsid w:val="00FC5EA0"/>
    <w:rsid w:val="00FC6118"/>
    <w:rsid w:val="00FD5D72"/>
    <w:rsid w:val="00FE1DDB"/>
    <w:rsid w:val="00FE3DC4"/>
    <w:rsid w:val="00FE75F9"/>
    <w:rsid w:val="00FE7EDC"/>
    <w:rsid w:val="00FF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BFDE"/>
  <w15:docId w15:val="{5A45E76D-4AF6-4234-89A9-ACEE3EA7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3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4DC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63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3354"/>
  </w:style>
  <w:style w:type="paragraph" w:styleId="a7">
    <w:name w:val="footer"/>
    <w:basedOn w:val="a"/>
    <w:link w:val="a8"/>
    <w:uiPriority w:val="99"/>
    <w:unhideWhenUsed/>
    <w:rsid w:val="00563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3354"/>
  </w:style>
  <w:style w:type="character" w:styleId="a9">
    <w:name w:val="Hyperlink"/>
    <w:basedOn w:val="a0"/>
    <w:uiPriority w:val="99"/>
    <w:unhideWhenUsed/>
    <w:rsid w:val="001A1E2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B1C6F"/>
    <w:rPr>
      <w:color w:val="605E5C"/>
      <w:shd w:val="clear" w:color="auto" w:fill="E1DFDD"/>
    </w:rPr>
  </w:style>
  <w:style w:type="paragraph" w:customStyle="1" w:styleId="Normal1">
    <w:name w:val="Normal1"/>
    <w:uiPriority w:val="99"/>
    <w:rsid w:val="00E740F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1">
    <w:name w:val="Font Style11"/>
    <w:basedOn w:val="a0"/>
    <w:rsid w:val="002B7ADF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2B7ADF"/>
    <w:pPr>
      <w:widowControl w:val="0"/>
      <w:suppressAutoHyphens/>
      <w:autoSpaceDE w:val="0"/>
      <w:autoSpaceDN w:val="0"/>
      <w:spacing w:after="0" w:line="322" w:lineRule="exact"/>
      <w:ind w:firstLine="701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572438"/>
    <w:rPr>
      <w:rFonts w:ascii="Sylfaen" w:hAnsi="Sylfaen" w:cs="Sylfaen" w:hint="default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4523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4523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4523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4523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4523F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245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452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7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583233-4A18-4C2F-AF9F-4FBF8C42F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13</Pages>
  <Words>3548</Words>
  <Characters>20228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1 2</dc:creator>
  <cp:keywords/>
  <dc:description/>
  <cp:lastModifiedBy>Михайлова Инна Николаевна</cp:lastModifiedBy>
  <cp:revision>63</cp:revision>
  <cp:lastPrinted>2021-05-21T14:38:00Z</cp:lastPrinted>
  <dcterms:created xsi:type="dcterms:W3CDTF">2022-05-12T09:42:00Z</dcterms:created>
  <dcterms:modified xsi:type="dcterms:W3CDTF">2024-02-19T09:20:00Z</dcterms:modified>
</cp:coreProperties>
</file>