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8771B" w14:textId="77777777" w:rsidR="0037182B" w:rsidRPr="007A68AE" w:rsidRDefault="0037182B" w:rsidP="007A68AE">
      <w:pPr>
        <w:spacing w:after="0" w:line="240" w:lineRule="auto"/>
        <w:ind w:right="0" w:firstLine="0"/>
        <w:jc w:val="center"/>
        <w:rPr>
          <w:b/>
          <w:szCs w:val="28"/>
        </w:rPr>
      </w:pPr>
      <w:r w:rsidRPr="007A68AE">
        <w:rPr>
          <w:b/>
          <w:szCs w:val="28"/>
        </w:rPr>
        <w:t>МИНИСТЕРСТВО ОБРАЗОВАНИЯ РЕСПУБЛИКИ БЕЛАРУСЬ</w:t>
      </w:r>
    </w:p>
    <w:p w14:paraId="709E048C" w14:textId="77777777" w:rsidR="0037182B" w:rsidRPr="007A68AE" w:rsidRDefault="0037182B" w:rsidP="007A68AE">
      <w:pPr>
        <w:spacing w:after="0" w:line="240" w:lineRule="auto"/>
        <w:ind w:firstLine="0"/>
        <w:jc w:val="center"/>
        <w:rPr>
          <w:szCs w:val="28"/>
        </w:rPr>
      </w:pPr>
      <w:r w:rsidRPr="007A68AE">
        <w:rPr>
          <w:szCs w:val="28"/>
        </w:rPr>
        <w:t>Учебно-методическое объединение по педагогическому образованию</w:t>
      </w:r>
    </w:p>
    <w:p w14:paraId="79216278" w14:textId="77777777" w:rsidR="0037182B" w:rsidRDefault="0037182B" w:rsidP="007A68AE">
      <w:pPr>
        <w:spacing w:after="0" w:line="240" w:lineRule="auto"/>
        <w:ind w:firstLine="0"/>
        <w:jc w:val="center"/>
        <w:rPr>
          <w:szCs w:val="28"/>
        </w:rPr>
      </w:pPr>
    </w:p>
    <w:p w14:paraId="0EFE326B" w14:textId="77777777" w:rsidR="00F013AA" w:rsidRPr="007A68AE" w:rsidRDefault="00F013AA" w:rsidP="007A68AE">
      <w:pPr>
        <w:spacing w:after="0" w:line="240" w:lineRule="auto"/>
        <w:ind w:firstLine="0"/>
        <w:jc w:val="center"/>
        <w:rPr>
          <w:szCs w:val="28"/>
        </w:rPr>
      </w:pPr>
    </w:p>
    <w:p w14:paraId="10CBA04A" w14:textId="474C70E1" w:rsidR="0037182B" w:rsidRPr="007A68AE" w:rsidRDefault="00505925" w:rsidP="007A68AE">
      <w:pPr>
        <w:spacing w:after="0" w:line="240" w:lineRule="auto"/>
        <w:ind w:left="5103" w:firstLine="0"/>
        <w:jc w:val="left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УТВЕРЖДЕНО</w:t>
      </w:r>
    </w:p>
    <w:p w14:paraId="6ED0F2BF" w14:textId="16DF5341" w:rsidR="0037182B" w:rsidRPr="007A68AE" w:rsidRDefault="00505925" w:rsidP="007A68AE">
      <w:pPr>
        <w:spacing w:after="0" w:line="240" w:lineRule="auto"/>
        <w:ind w:left="5103" w:firstLine="0"/>
        <w:jc w:val="lef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Первым заместителем</w:t>
      </w:r>
      <w:r w:rsidR="0037182B" w:rsidRPr="007A68AE">
        <w:rPr>
          <w:rFonts w:eastAsia="Calibri"/>
          <w:szCs w:val="28"/>
          <w:lang w:eastAsia="en-US"/>
        </w:rPr>
        <w:t xml:space="preserve"> Министра образования Республики Беларусь</w:t>
      </w:r>
    </w:p>
    <w:p w14:paraId="60FD8E9C" w14:textId="0AEFACC5" w:rsidR="0037182B" w:rsidRPr="007A68AE" w:rsidRDefault="0037182B" w:rsidP="007A68AE">
      <w:pPr>
        <w:spacing w:after="0" w:line="240" w:lineRule="auto"/>
        <w:ind w:left="5103" w:firstLine="0"/>
        <w:jc w:val="left"/>
        <w:rPr>
          <w:rFonts w:eastAsia="Calibri"/>
          <w:szCs w:val="28"/>
          <w:lang w:eastAsia="en-US"/>
        </w:rPr>
      </w:pPr>
      <w:r w:rsidRPr="007A68AE">
        <w:rPr>
          <w:rFonts w:eastAsia="Calibri"/>
          <w:szCs w:val="28"/>
          <w:lang w:eastAsia="en-US"/>
        </w:rPr>
        <w:t>А.Г.Баханович</w:t>
      </w:r>
      <w:r w:rsidR="00505925">
        <w:rPr>
          <w:rFonts w:eastAsia="Calibri"/>
          <w:szCs w:val="28"/>
          <w:lang w:eastAsia="en-US"/>
        </w:rPr>
        <w:t>ем</w:t>
      </w:r>
    </w:p>
    <w:p w14:paraId="7A54CF02" w14:textId="415E0004" w:rsidR="0037182B" w:rsidRPr="00505925" w:rsidRDefault="00505925" w:rsidP="007A68AE">
      <w:pPr>
        <w:spacing w:after="0" w:line="240" w:lineRule="auto"/>
        <w:ind w:left="5103" w:firstLine="0"/>
        <w:jc w:val="left"/>
        <w:rPr>
          <w:rFonts w:eastAsia="Calibri"/>
          <w:b/>
          <w:szCs w:val="28"/>
          <w:lang w:eastAsia="en-US"/>
        </w:rPr>
      </w:pPr>
      <w:r w:rsidRPr="00505925">
        <w:rPr>
          <w:rFonts w:eastAsia="Calibri"/>
          <w:b/>
          <w:szCs w:val="28"/>
          <w:lang w:eastAsia="en-US"/>
        </w:rPr>
        <w:t>07.02.2024</w:t>
      </w:r>
    </w:p>
    <w:p w14:paraId="229685DA" w14:textId="34288015" w:rsidR="0037182B" w:rsidRPr="00505925" w:rsidRDefault="0037182B" w:rsidP="007A68AE">
      <w:pPr>
        <w:spacing w:after="0" w:line="240" w:lineRule="auto"/>
        <w:ind w:left="5103" w:firstLine="0"/>
        <w:jc w:val="left"/>
        <w:rPr>
          <w:rFonts w:eastAsia="Calibri"/>
          <w:b/>
          <w:szCs w:val="28"/>
          <w:lang w:eastAsia="en-US"/>
        </w:rPr>
      </w:pPr>
      <w:r w:rsidRPr="007A68AE">
        <w:rPr>
          <w:rFonts w:eastAsia="Calibri"/>
          <w:szCs w:val="28"/>
          <w:lang w:eastAsia="en-US"/>
        </w:rPr>
        <w:t xml:space="preserve">Регистрационный </w:t>
      </w:r>
      <w:bookmarkStart w:id="0" w:name="_GoBack"/>
      <w:r w:rsidRPr="00505925">
        <w:rPr>
          <w:rFonts w:eastAsia="Calibri"/>
          <w:b/>
          <w:szCs w:val="28"/>
          <w:lang w:eastAsia="en-US"/>
        </w:rPr>
        <w:t xml:space="preserve">№ </w:t>
      </w:r>
      <w:r w:rsidR="00505925" w:rsidRPr="00505925">
        <w:rPr>
          <w:rFonts w:eastAsia="Calibri"/>
          <w:b/>
          <w:szCs w:val="28"/>
          <w:lang w:eastAsia="en-US"/>
        </w:rPr>
        <w:t>6-05-01-007/пр.</w:t>
      </w:r>
    </w:p>
    <w:bookmarkEnd w:id="0"/>
    <w:p w14:paraId="0399B512" w14:textId="77777777" w:rsidR="0037182B" w:rsidRPr="007A68AE" w:rsidRDefault="0037182B" w:rsidP="007A68AE">
      <w:pPr>
        <w:spacing w:after="0" w:line="240" w:lineRule="auto"/>
        <w:ind w:firstLine="0"/>
        <w:jc w:val="center"/>
        <w:rPr>
          <w:szCs w:val="28"/>
        </w:rPr>
      </w:pPr>
    </w:p>
    <w:p w14:paraId="3AC421D8" w14:textId="77777777" w:rsidR="0037182B" w:rsidRPr="007A68AE" w:rsidRDefault="0037182B" w:rsidP="007A68AE">
      <w:pPr>
        <w:spacing w:after="0" w:line="240" w:lineRule="auto"/>
        <w:ind w:firstLine="0"/>
        <w:jc w:val="center"/>
        <w:rPr>
          <w:szCs w:val="28"/>
        </w:rPr>
      </w:pPr>
    </w:p>
    <w:p w14:paraId="11533F0D" w14:textId="77777777" w:rsidR="0037182B" w:rsidRPr="007A68AE" w:rsidRDefault="0037182B" w:rsidP="007A68AE">
      <w:pPr>
        <w:spacing w:after="0" w:line="240" w:lineRule="auto"/>
        <w:ind w:firstLine="0"/>
        <w:jc w:val="center"/>
        <w:rPr>
          <w:b/>
          <w:szCs w:val="28"/>
        </w:rPr>
      </w:pPr>
      <w:r w:rsidRPr="007A68AE">
        <w:rPr>
          <w:b/>
          <w:szCs w:val="28"/>
        </w:rPr>
        <w:t>ЦИТОЛОГИЯ</w:t>
      </w:r>
    </w:p>
    <w:p w14:paraId="41A6988F" w14:textId="77777777" w:rsidR="0037182B" w:rsidRPr="007A68AE" w:rsidRDefault="0037182B" w:rsidP="007A68AE">
      <w:pPr>
        <w:spacing w:after="0" w:line="240" w:lineRule="auto"/>
        <w:ind w:firstLine="0"/>
        <w:jc w:val="center"/>
        <w:rPr>
          <w:b/>
          <w:szCs w:val="28"/>
        </w:rPr>
      </w:pPr>
    </w:p>
    <w:p w14:paraId="2F3780B0" w14:textId="77777777" w:rsidR="0037182B" w:rsidRPr="007A68AE" w:rsidRDefault="0037182B" w:rsidP="007A68AE">
      <w:pPr>
        <w:spacing w:after="0" w:line="240" w:lineRule="auto"/>
        <w:ind w:firstLine="0"/>
        <w:jc w:val="center"/>
        <w:rPr>
          <w:b/>
          <w:szCs w:val="28"/>
        </w:rPr>
      </w:pPr>
      <w:r w:rsidRPr="007A68AE">
        <w:rPr>
          <w:b/>
          <w:szCs w:val="28"/>
        </w:rPr>
        <w:t xml:space="preserve">Примерная учебная программа по учебной дисциплине </w:t>
      </w:r>
    </w:p>
    <w:p w14:paraId="7F50B880" w14:textId="7AB646A5" w:rsidR="0037182B" w:rsidRPr="007A68AE" w:rsidRDefault="0037182B" w:rsidP="007A68AE">
      <w:pPr>
        <w:spacing w:after="0" w:line="240" w:lineRule="auto"/>
        <w:ind w:firstLine="0"/>
        <w:jc w:val="center"/>
        <w:rPr>
          <w:b/>
          <w:szCs w:val="28"/>
        </w:rPr>
      </w:pPr>
      <w:r w:rsidRPr="007A68AE">
        <w:rPr>
          <w:b/>
          <w:szCs w:val="28"/>
        </w:rPr>
        <w:t>для специальност</w:t>
      </w:r>
      <w:r w:rsidR="00F013AA">
        <w:rPr>
          <w:b/>
          <w:szCs w:val="28"/>
        </w:rPr>
        <w:t>и</w:t>
      </w:r>
    </w:p>
    <w:p w14:paraId="56C2FB2A" w14:textId="306AC68D" w:rsidR="0037182B" w:rsidRDefault="0037182B" w:rsidP="007A68AE">
      <w:pPr>
        <w:adjustRightInd w:val="0"/>
        <w:spacing w:after="0" w:line="240" w:lineRule="auto"/>
        <w:ind w:firstLine="0"/>
        <w:jc w:val="center"/>
        <w:rPr>
          <w:bCs/>
          <w:szCs w:val="28"/>
        </w:rPr>
      </w:pPr>
      <w:r w:rsidRPr="007A68AE">
        <w:rPr>
          <w:bCs/>
          <w:szCs w:val="28"/>
        </w:rPr>
        <w:t xml:space="preserve">6-05-0113-03 Природоведческое образование </w:t>
      </w:r>
      <w:r w:rsidR="00F013AA">
        <w:rPr>
          <w:bCs/>
          <w:szCs w:val="28"/>
        </w:rPr>
        <w:br/>
      </w:r>
      <w:r w:rsidRPr="007A68AE">
        <w:rPr>
          <w:bCs/>
          <w:szCs w:val="28"/>
        </w:rPr>
        <w:t>(биология и химия</w:t>
      </w:r>
      <w:r w:rsidR="00F013AA">
        <w:rPr>
          <w:bCs/>
          <w:szCs w:val="28"/>
        </w:rPr>
        <w:t>;</w:t>
      </w:r>
      <w:r w:rsidR="00F013AA" w:rsidRPr="00F013AA">
        <w:rPr>
          <w:bCs/>
          <w:szCs w:val="28"/>
        </w:rPr>
        <w:t xml:space="preserve"> </w:t>
      </w:r>
      <w:r w:rsidR="00F013AA" w:rsidRPr="007A68AE">
        <w:rPr>
          <w:bCs/>
          <w:szCs w:val="28"/>
        </w:rPr>
        <w:t>биология и география</w:t>
      </w:r>
      <w:r w:rsidRPr="007A68AE">
        <w:rPr>
          <w:bCs/>
          <w:szCs w:val="28"/>
        </w:rPr>
        <w:t>)</w:t>
      </w:r>
    </w:p>
    <w:p w14:paraId="1EDAE0EA" w14:textId="77777777" w:rsidR="0037182B" w:rsidRPr="007A68AE" w:rsidRDefault="0037182B" w:rsidP="00F013AA">
      <w:pPr>
        <w:spacing w:after="0" w:line="240" w:lineRule="auto"/>
        <w:ind w:firstLine="0"/>
        <w:rPr>
          <w:szCs w:val="28"/>
        </w:rPr>
      </w:pPr>
    </w:p>
    <w:tbl>
      <w:tblPr>
        <w:tblW w:w="5096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113"/>
      </w:tblGrid>
      <w:tr w:rsidR="0037182B" w:rsidRPr="007A68AE" w14:paraId="2E4E2239" w14:textId="77777777" w:rsidTr="00F013AA">
        <w:tc>
          <w:tcPr>
            <w:tcW w:w="2441" w:type="pct"/>
          </w:tcPr>
          <w:p w14:paraId="4DF327C8" w14:textId="77777777" w:rsidR="0037182B" w:rsidRPr="007A68AE" w:rsidRDefault="0037182B" w:rsidP="007A68AE">
            <w:pPr>
              <w:spacing w:after="0" w:line="240" w:lineRule="auto"/>
              <w:ind w:firstLine="0"/>
              <w:rPr>
                <w:b/>
                <w:szCs w:val="28"/>
              </w:rPr>
            </w:pPr>
            <w:r w:rsidRPr="007A68AE">
              <w:rPr>
                <w:b/>
                <w:szCs w:val="28"/>
              </w:rPr>
              <w:t>СОГЛАСОВАНО</w:t>
            </w:r>
          </w:p>
          <w:p w14:paraId="0449F508" w14:textId="77777777" w:rsidR="0037182B" w:rsidRPr="007A68AE" w:rsidRDefault="0037182B" w:rsidP="007A68AE">
            <w:pPr>
              <w:spacing w:after="0" w:line="240" w:lineRule="auto"/>
              <w:ind w:firstLine="0"/>
              <w:rPr>
                <w:szCs w:val="28"/>
              </w:rPr>
            </w:pPr>
            <w:r w:rsidRPr="007A68AE">
              <w:rPr>
                <w:szCs w:val="28"/>
              </w:rPr>
              <w:t>Председатель учебно-методического</w:t>
            </w:r>
          </w:p>
          <w:p w14:paraId="2449F16D" w14:textId="77777777" w:rsidR="0037182B" w:rsidRPr="007A68AE" w:rsidRDefault="0037182B" w:rsidP="007A68AE">
            <w:pPr>
              <w:spacing w:after="0" w:line="240" w:lineRule="auto"/>
              <w:ind w:firstLine="0"/>
              <w:rPr>
                <w:szCs w:val="28"/>
              </w:rPr>
            </w:pPr>
            <w:r w:rsidRPr="007A68AE">
              <w:rPr>
                <w:szCs w:val="28"/>
              </w:rPr>
              <w:t xml:space="preserve">объединения по </w:t>
            </w:r>
            <w:r w:rsidRPr="007A68AE">
              <w:rPr>
                <w:szCs w:val="28"/>
                <w:lang w:val="be-BY"/>
              </w:rPr>
              <w:t>педагогическому</w:t>
            </w:r>
          </w:p>
          <w:p w14:paraId="43BF9AF2" w14:textId="77777777" w:rsidR="0037182B" w:rsidRPr="007A68AE" w:rsidRDefault="0037182B" w:rsidP="007A68AE">
            <w:pPr>
              <w:spacing w:after="0" w:line="240" w:lineRule="auto"/>
              <w:ind w:firstLine="0"/>
              <w:rPr>
                <w:szCs w:val="28"/>
              </w:rPr>
            </w:pPr>
            <w:r w:rsidRPr="007A68AE">
              <w:rPr>
                <w:szCs w:val="28"/>
              </w:rPr>
              <w:t>образованию</w:t>
            </w:r>
          </w:p>
          <w:p w14:paraId="28A8002B" w14:textId="77777777" w:rsidR="0037182B" w:rsidRPr="007A68AE" w:rsidRDefault="0037182B" w:rsidP="007A68AE">
            <w:pPr>
              <w:spacing w:after="0" w:line="240" w:lineRule="auto"/>
              <w:ind w:firstLine="0"/>
              <w:rPr>
                <w:szCs w:val="28"/>
              </w:rPr>
            </w:pPr>
            <w:r w:rsidRPr="007A68AE">
              <w:rPr>
                <w:szCs w:val="28"/>
              </w:rPr>
              <w:t>______________А.И.Жук</w:t>
            </w:r>
          </w:p>
          <w:p w14:paraId="501B4BAF" w14:textId="77777777" w:rsidR="0037182B" w:rsidRPr="007A68AE" w:rsidRDefault="0037182B" w:rsidP="007A68AE">
            <w:pPr>
              <w:spacing w:after="0" w:line="240" w:lineRule="auto"/>
              <w:ind w:firstLine="0"/>
              <w:rPr>
                <w:szCs w:val="28"/>
              </w:rPr>
            </w:pPr>
            <w:r w:rsidRPr="007A68AE">
              <w:rPr>
                <w:szCs w:val="28"/>
              </w:rPr>
              <w:t>______________</w:t>
            </w:r>
          </w:p>
          <w:p w14:paraId="42335F27" w14:textId="77777777" w:rsidR="0037182B" w:rsidRPr="007A68AE" w:rsidRDefault="0037182B" w:rsidP="007A68AE">
            <w:pPr>
              <w:spacing w:after="0" w:line="240" w:lineRule="auto"/>
              <w:ind w:firstLine="0"/>
              <w:rPr>
                <w:szCs w:val="28"/>
              </w:rPr>
            </w:pPr>
          </w:p>
          <w:p w14:paraId="47D62832" w14:textId="77777777" w:rsidR="0037182B" w:rsidRPr="007A68AE" w:rsidRDefault="0037182B" w:rsidP="007A68AE">
            <w:pPr>
              <w:spacing w:after="0" w:line="240" w:lineRule="auto"/>
              <w:ind w:firstLine="0"/>
              <w:rPr>
                <w:szCs w:val="28"/>
              </w:rPr>
            </w:pPr>
          </w:p>
          <w:p w14:paraId="7DD0D582" w14:textId="77777777" w:rsidR="0037182B" w:rsidRPr="007A68AE" w:rsidRDefault="0037182B" w:rsidP="007A68AE">
            <w:pPr>
              <w:spacing w:after="0" w:line="240" w:lineRule="auto"/>
              <w:ind w:firstLine="0"/>
              <w:rPr>
                <w:b/>
                <w:szCs w:val="28"/>
              </w:rPr>
            </w:pPr>
            <w:r w:rsidRPr="007A68AE">
              <w:rPr>
                <w:b/>
                <w:szCs w:val="28"/>
              </w:rPr>
              <w:t>СОГЛАСОВАНО</w:t>
            </w:r>
          </w:p>
          <w:p w14:paraId="4F9BEA24" w14:textId="77777777" w:rsidR="0037182B" w:rsidRPr="007A68AE" w:rsidRDefault="0037182B" w:rsidP="00F013AA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 w:rsidRPr="007A68AE">
              <w:rPr>
                <w:szCs w:val="28"/>
              </w:rPr>
              <w:t>Начальник Главного управления</w:t>
            </w:r>
          </w:p>
          <w:p w14:paraId="2B72421E" w14:textId="56D9C25B" w:rsidR="0037182B" w:rsidRPr="007A68AE" w:rsidRDefault="0037182B" w:rsidP="00F013AA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 w:rsidRPr="007A68AE">
              <w:rPr>
                <w:szCs w:val="28"/>
              </w:rPr>
              <w:t>общего среднего</w:t>
            </w:r>
            <w:r w:rsidR="00F013AA" w:rsidRPr="007A68AE">
              <w:rPr>
                <w:szCs w:val="28"/>
              </w:rPr>
              <w:t xml:space="preserve"> и</w:t>
            </w:r>
            <w:r w:rsidRPr="007A68AE">
              <w:rPr>
                <w:szCs w:val="28"/>
              </w:rPr>
              <w:t xml:space="preserve"> дошкольного </w:t>
            </w:r>
          </w:p>
          <w:p w14:paraId="2C961B70" w14:textId="2C2EF6CC" w:rsidR="0037182B" w:rsidRDefault="0037182B" w:rsidP="00F013AA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 w:rsidRPr="007A68AE">
              <w:rPr>
                <w:szCs w:val="28"/>
              </w:rPr>
              <w:t>образования</w:t>
            </w:r>
            <w:r w:rsidR="00F013AA">
              <w:rPr>
                <w:szCs w:val="28"/>
              </w:rPr>
              <w:t xml:space="preserve"> </w:t>
            </w:r>
            <w:r w:rsidRPr="007A68AE">
              <w:rPr>
                <w:szCs w:val="28"/>
              </w:rPr>
              <w:t>Министерства образования</w:t>
            </w:r>
            <w:r w:rsidR="00F013AA">
              <w:rPr>
                <w:szCs w:val="28"/>
              </w:rPr>
              <w:t xml:space="preserve"> </w:t>
            </w:r>
            <w:r w:rsidRPr="007A68AE">
              <w:rPr>
                <w:szCs w:val="28"/>
              </w:rPr>
              <w:t>Республики Беларусь</w:t>
            </w:r>
          </w:p>
          <w:p w14:paraId="5272FFA8" w14:textId="77777777" w:rsidR="00F013AA" w:rsidRPr="007A68AE" w:rsidRDefault="00F013AA" w:rsidP="00F013AA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</w:p>
          <w:p w14:paraId="15A75176" w14:textId="77777777" w:rsidR="0037182B" w:rsidRPr="007A68AE" w:rsidRDefault="0037182B" w:rsidP="007A68AE">
            <w:pPr>
              <w:spacing w:after="0" w:line="240" w:lineRule="auto"/>
              <w:ind w:firstLine="0"/>
              <w:rPr>
                <w:szCs w:val="28"/>
              </w:rPr>
            </w:pPr>
            <w:r w:rsidRPr="007A68AE">
              <w:rPr>
                <w:szCs w:val="28"/>
              </w:rPr>
              <w:t>______________М.С.Киндиренко</w:t>
            </w:r>
          </w:p>
          <w:p w14:paraId="4EECD111" w14:textId="77777777" w:rsidR="0037182B" w:rsidRPr="007A68AE" w:rsidRDefault="0037182B" w:rsidP="007A68AE">
            <w:pPr>
              <w:spacing w:after="0" w:line="240" w:lineRule="auto"/>
              <w:ind w:firstLine="0"/>
              <w:rPr>
                <w:szCs w:val="28"/>
              </w:rPr>
            </w:pPr>
            <w:r w:rsidRPr="007A68AE">
              <w:rPr>
                <w:szCs w:val="28"/>
              </w:rPr>
              <w:t>______________</w:t>
            </w:r>
          </w:p>
        </w:tc>
        <w:tc>
          <w:tcPr>
            <w:tcW w:w="2559" w:type="pct"/>
          </w:tcPr>
          <w:p w14:paraId="6E1D51AA" w14:textId="77777777" w:rsidR="0037182B" w:rsidRPr="007A68AE" w:rsidRDefault="0037182B" w:rsidP="007A68AE">
            <w:pPr>
              <w:spacing w:after="0" w:line="240" w:lineRule="auto"/>
              <w:ind w:firstLine="0"/>
              <w:rPr>
                <w:b/>
                <w:szCs w:val="28"/>
              </w:rPr>
            </w:pPr>
            <w:r w:rsidRPr="007A68AE">
              <w:rPr>
                <w:b/>
                <w:szCs w:val="28"/>
              </w:rPr>
              <w:t>СОГЛАСОВАНО</w:t>
            </w:r>
          </w:p>
          <w:p w14:paraId="75D2D473" w14:textId="77777777" w:rsidR="0037182B" w:rsidRPr="007A68AE" w:rsidRDefault="0037182B" w:rsidP="007A68AE">
            <w:pPr>
              <w:spacing w:after="0" w:line="240" w:lineRule="auto"/>
              <w:ind w:firstLine="0"/>
              <w:rPr>
                <w:szCs w:val="28"/>
              </w:rPr>
            </w:pPr>
            <w:r w:rsidRPr="007A68AE">
              <w:rPr>
                <w:szCs w:val="28"/>
              </w:rPr>
              <w:t>Начальник Главного управления</w:t>
            </w:r>
          </w:p>
          <w:p w14:paraId="342D3CFC" w14:textId="77777777" w:rsidR="0037182B" w:rsidRPr="007A68AE" w:rsidRDefault="0037182B" w:rsidP="007A68AE">
            <w:pPr>
              <w:spacing w:after="0" w:line="240" w:lineRule="auto"/>
              <w:ind w:firstLine="0"/>
              <w:rPr>
                <w:szCs w:val="28"/>
              </w:rPr>
            </w:pPr>
            <w:r w:rsidRPr="007A68AE">
              <w:rPr>
                <w:szCs w:val="28"/>
              </w:rPr>
              <w:t>профессионального образования</w:t>
            </w:r>
          </w:p>
          <w:p w14:paraId="4689571A" w14:textId="77777777" w:rsidR="0037182B" w:rsidRPr="007A68AE" w:rsidRDefault="0037182B" w:rsidP="007A68AE">
            <w:pPr>
              <w:spacing w:after="0" w:line="240" w:lineRule="auto"/>
              <w:ind w:firstLine="0"/>
              <w:rPr>
                <w:szCs w:val="28"/>
              </w:rPr>
            </w:pPr>
            <w:r w:rsidRPr="007A68AE">
              <w:rPr>
                <w:szCs w:val="28"/>
              </w:rPr>
              <w:t>Министерства образования</w:t>
            </w:r>
          </w:p>
          <w:p w14:paraId="1DDF6C32" w14:textId="77777777" w:rsidR="0037182B" w:rsidRPr="007A68AE" w:rsidRDefault="0037182B" w:rsidP="007A68AE">
            <w:pPr>
              <w:spacing w:after="0" w:line="240" w:lineRule="auto"/>
              <w:ind w:firstLine="0"/>
              <w:rPr>
                <w:szCs w:val="28"/>
              </w:rPr>
            </w:pPr>
            <w:r w:rsidRPr="007A68AE">
              <w:rPr>
                <w:szCs w:val="28"/>
              </w:rPr>
              <w:t>Республики Беларусь</w:t>
            </w:r>
          </w:p>
          <w:p w14:paraId="1F467549" w14:textId="77777777" w:rsidR="0037182B" w:rsidRPr="007A68AE" w:rsidRDefault="0037182B" w:rsidP="007A68AE">
            <w:pPr>
              <w:spacing w:after="0" w:line="240" w:lineRule="auto"/>
              <w:ind w:firstLine="0"/>
              <w:rPr>
                <w:szCs w:val="28"/>
              </w:rPr>
            </w:pPr>
            <w:r w:rsidRPr="007A68AE">
              <w:rPr>
                <w:szCs w:val="28"/>
              </w:rPr>
              <w:t>_______________С.Н.Пищов</w:t>
            </w:r>
          </w:p>
          <w:p w14:paraId="6D0E310E" w14:textId="77777777" w:rsidR="0037182B" w:rsidRPr="007A68AE" w:rsidRDefault="0037182B" w:rsidP="007A68AE">
            <w:pPr>
              <w:spacing w:after="0" w:line="240" w:lineRule="auto"/>
              <w:ind w:firstLine="0"/>
              <w:rPr>
                <w:szCs w:val="28"/>
              </w:rPr>
            </w:pPr>
            <w:r w:rsidRPr="007A68AE">
              <w:rPr>
                <w:szCs w:val="28"/>
              </w:rPr>
              <w:t>_______________</w:t>
            </w:r>
          </w:p>
          <w:p w14:paraId="547CE77C" w14:textId="77777777" w:rsidR="0037182B" w:rsidRPr="007A68AE" w:rsidRDefault="0037182B" w:rsidP="007A68AE">
            <w:pPr>
              <w:spacing w:after="0" w:line="240" w:lineRule="auto"/>
              <w:ind w:firstLine="0"/>
              <w:rPr>
                <w:szCs w:val="28"/>
              </w:rPr>
            </w:pPr>
          </w:p>
          <w:p w14:paraId="56C9748F" w14:textId="77777777" w:rsidR="0037182B" w:rsidRPr="007A68AE" w:rsidRDefault="0037182B" w:rsidP="007A68AE">
            <w:pPr>
              <w:spacing w:after="0" w:line="240" w:lineRule="auto"/>
              <w:ind w:firstLine="0"/>
              <w:rPr>
                <w:szCs w:val="28"/>
              </w:rPr>
            </w:pPr>
            <w:r w:rsidRPr="007A68AE">
              <w:rPr>
                <w:b/>
                <w:szCs w:val="28"/>
              </w:rPr>
              <w:t>СОГЛАСОВАНО</w:t>
            </w:r>
          </w:p>
          <w:p w14:paraId="09897D1A" w14:textId="77777777" w:rsidR="0037182B" w:rsidRPr="007A68AE" w:rsidRDefault="0037182B" w:rsidP="007A68AE">
            <w:pPr>
              <w:spacing w:after="0" w:line="240" w:lineRule="auto"/>
              <w:ind w:firstLine="0"/>
              <w:rPr>
                <w:szCs w:val="28"/>
              </w:rPr>
            </w:pPr>
            <w:r w:rsidRPr="007A68AE">
              <w:rPr>
                <w:szCs w:val="28"/>
              </w:rPr>
              <w:t>Проректор по научно-методической работе Государственного учреждения</w:t>
            </w:r>
          </w:p>
          <w:p w14:paraId="7A90F82D" w14:textId="77777777" w:rsidR="0037182B" w:rsidRPr="007A68AE" w:rsidRDefault="0037182B" w:rsidP="007A68AE">
            <w:pPr>
              <w:spacing w:after="0" w:line="240" w:lineRule="auto"/>
              <w:ind w:firstLine="0"/>
              <w:rPr>
                <w:szCs w:val="28"/>
              </w:rPr>
            </w:pPr>
            <w:r w:rsidRPr="007A68AE">
              <w:rPr>
                <w:szCs w:val="28"/>
              </w:rPr>
              <w:t>образования «Республиканский</w:t>
            </w:r>
          </w:p>
          <w:p w14:paraId="268DDD38" w14:textId="77777777" w:rsidR="0037182B" w:rsidRPr="007A68AE" w:rsidRDefault="0037182B" w:rsidP="007A68AE">
            <w:pPr>
              <w:spacing w:after="0" w:line="240" w:lineRule="auto"/>
              <w:ind w:firstLine="0"/>
              <w:rPr>
                <w:szCs w:val="28"/>
              </w:rPr>
            </w:pPr>
            <w:r w:rsidRPr="007A68AE">
              <w:rPr>
                <w:szCs w:val="28"/>
              </w:rPr>
              <w:t>институт высшей школы»</w:t>
            </w:r>
          </w:p>
          <w:p w14:paraId="2B6C8563" w14:textId="77777777" w:rsidR="0037182B" w:rsidRPr="007A68AE" w:rsidRDefault="0037182B" w:rsidP="007A68AE">
            <w:pPr>
              <w:spacing w:after="0" w:line="240" w:lineRule="auto"/>
              <w:ind w:firstLine="0"/>
              <w:rPr>
                <w:szCs w:val="28"/>
              </w:rPr>
            </w:pPr>
            <w:r w:rsidRPr="007A68AE">
              <w:rPr>
                <w:szCs w:val="28"/>
              </w:rPr>
              <w:t>_______________И.В.Титович</w:t>
            </w:r>
          </w:p>
          <w:p w14:paraId="7D45EAD9" w14:textId="77777777" w:rsidR="0037182B" w:rsidRPr="007A68AE" w:rsidRDefault="0037182B" w:rsidP="007A68AE">
            <w:pPr>
              <w:spacing w:after="0" w:line="240" w:lineRule="auto"/>
              <w:ind w:firstLine="0"/>
              <w:rPr>
                <w:szCs w:val="28"/>
              </w:rPr>
            </w:pPr>
            <w:r w:rsidRPr="007A68AE">
              <w:rPr>
                <w:szCs w:val="28"/>
              </w:rPr>
              <w:t>_______________</w:t>
            </w:r>
          </w:p>
          <w:p w14:paraId="7E4F7666" w14:textId="77777777" w:rsidR="0037182B" w:rsidRPr="007A68AE" w:rsidRDefault="0037182B" w:rsidP="007A68AE">
            <w:pPr>
              <w:spacing w:after="0" w:line="240" w:lineRule="auto"/>
              <w:ind w:firstLine="0"/>
              <w:rPr>
                <w:szCs w:val="28"/>
              </w:rPr>
            </w:pPr>
          </w:p>
          <w:p w14:paraId="497E12BA" w14:textId="77777777" w:rsidR="0037182B" w:rsidRPr="007A68AE" w:rsidRDefault="0037182B" w:rsidP="007A68AE">
            <w:pPr>
              <w:spacing w:after="0" w:line="240" w:lineRule="auto"/>
              <w:ind w:firstLine="0"/>
              <w:rPr>
                <w:szCs w:val="28"/>
              </w:rPr>
            </w:pPr>
            <w:r w:rsidRPr="007A68AE">
              <w:rPr>
                <w:szCs w:val="28"/>
              </w:rPr>
              <w:t>Эксперт-нормоконтролер</w:t>
            </w:r>
          </w:p>
          <w:p w14:paraId="04A1442A" w14:textId="77777777" w:rsidR="0037182B" w:rsidRPr="007A68AE" w:rsidRDefault="0037182B" w:rsidP="007A68AE">
            <w:pPr>
              <w:spacing w:after="0" w:line="240" w:lineRule="auto"/>
              <w:ind w:firstLine="0"/>
              <w:rPr>
                <w:szCs w:val="28"/>
              </w:rPr>
            </w:pPr>
            <w:r w:rsidRPr="007A68AE">
              <w:rPr>
                <w:szCs w:val="28"/>
              </w:rPr>
              <w:t>____________   _______________</w:t>
            </w:r>
          </w:p>
          <w:p w14:paraId="39C0A386" w14:textId="77777777" w:rsidR="0037182B" w:rsidRPr="007A68AE" w:rsidRDefault="0037182B" w:rsidP="007A68AE">
            <w:pPr>
              <w:spacing w:after="0" w:line="240" w:lineRule="auto"/>
              <w:ind w:firstLine="0"/>
              <w:rPr>
                <w:szCs w:val="28"/>
              </w:rPr>
            </w:pPr>
            <w:r w:rsidRPr="007A68AE">
              <w:rPr>
                <w:szCs w:val="28"/>
              </w:rPr>
              <w:t>_______________</w:t>
            </w:r>
          </w:p>
        </w:tc>
      </w:tr>
    </w:tbl>
    <w:p w14:paraId="0683B6AF" w14:textId="77777777" w:rsidR="0037182B" w:rsidRPr="007A68AE" w:rsidRDefault="0037182B" w:rsidP="007A68AE">
      <w:pPr>
        <w:spacing w:after="0" w:line="240" w:lineRule="auto"/>
        <w:ind w:firstLine="0"/>
        <w:jc w:val="center"/>
        <w:rPr>
          <w:szCs w:val="28"/>
        </w:rPr>
      </w:pPr>
    </w:p>
    <w:p w14:paraId="26B46F0C" w14:textId="77777777" w:rsidR="00E73244" w:rsidRDefault="00E73244" w:rsidP="007A68AE">
      <w:pPr>
        <w:spacing w:after="0" w:line="240" w:lineRule="auto"/>
        <w:ind w:firstLine="0"/>
        <w:jc w:val="center"/>
        <w:rPr>
          <w:szCs w:val="28"/>
        </w:rPr>
      </w:pPr>
    </w:p>
    <w:p w14:paraId="7FF1275F" w14:textId="77777777" w:rsidR="00F013AA" w:rsidRPr="007A68AE" w:rsidRDefault="00F013AA" w:rsidP="007A68AE">
      <w:pPr>
        <w:spacing w:after="0" w:line="240" w:lineRule="auto"/>
        <w:ind w:firstLine="0"/>
        <w:jc w:val="center"/>
        <w:rPr>
          <w:szCs w:val="28"/>
        </w:rPr>
      </w:pPr>
    </w:p>
    <w:p w14:paraId="7314DD3F" w14:textId="56D4FF59" w:rsidR="007A68AE" w:rsidRPr="007A68AE" w:rsidRDefault="0037182B" w:rsidP="007A68AE">
      <w:pPr>
        <w:spacing w:after="0" w:line="240" w:lineRule="auto"/>
        <w:ind w:firstLine="0"/>
        <w:jc w:val="center"/>
        <w:rPr>
          <w:szCs w:val="28"/>
        </w:rPr>
      </w:pPr>
      <w:r w:rsidRPr="007A68AE">
        <w:rPr>
          <w:szCs w:val="28"/>
        </w:rPr>
        <w:t>Минск 202</w:t>
      </w:r>
      <w:r w:rsidR="00987F4C">
        <w:rPr>
          <w:szCs w:val="28"/>
        </w:rPr>
        <w:t>4</w:t>
      </w:r>
    </w:p>
    <w:p w14:paraId="0278BB71" w14:textId="77777777" w:rsidR="00361AFA" w:rsidRPr="007A68AE" w:rsidRDefault="00361AFA" w:rsidP="007A68AE">
      <w:pPr>
        <w:spacing w:after="0" w:line="240" w:lineRule="auto"/>
        <w:ind w:firstLine="0"/>
        <w:jc w:val="left"/>
        <w:rPr>
          <w:b/>
          <w:szCs w:val="28"/>
        </w:rPr>
      </w:pPr>
      <w:r w:rsidRPr="007A68AE">
        <w:rPr>
          <w:b/>
          <w:szCs w:val="28"/>
        </w:rPr>
        <w:lastRenderedPageBreak/>
        <w:t xml:space="preserve">СОСТАВИТЕЛИ: </w:t>
      </w:r>
    </w:p>
    <w:p w14:paraId="6CBB93C6" w14:textId="77777777" w:rsidR="00361AFA" w:rsidRPr="007A68AE" w:rsidRDefault="00377015" w:rsidP="007A68AE">
      <w:pPr>
        <w:tabs>
          <w:tab w:val="left" w:pos="1418"/>
          <w:tab w:val="left" w:pos="3920"/>
        </w:tabs>
        <w:spacing w:after="0" w:line="240" w:lineRule="auto"/>
        <w:ind w:firstLine="0"/>
        <w:rPr>
          <w:szCs w:val="28"/>
        </w:rPr>
      </w:pPr>
      <w:r w:rsidRPr="007A68AE">
        <w:rPr>
          <w:szCs w:val="28"/>
        </w:rPr>
        <w:t>В.Н.</w:t>
      </w:r>
      <w:r w:rsidR="00361AFA" w:rsidRPr="007A68AE">
        <w:rPr>
          <w:szCs w:val="28"/>
        </w:rPr>
        <w:t>Кавцевич, доцент кафедры общей биологии и ботаники</w:t>
      </w:r>
      <w:r w:rsidR="0037182B" w:rsidRPr="007A68AE">
        <w:rPr>
          <w:szCs w:val="28"/>
        </w:rPr>
        <w:t xml:space="preserve"> факультета естествознания учреждения образования «Белорусский государственный педагогический университет имени Максима Танка»</w:t>
      </w:r>
      <w:r w:rsidR="00361AFA" w:rsidRPr="007A68AE">
        <w:rPr>
          <w:szCs w:val="28"/>
        </w:rPr>
        <w:t>, кандидат биологических наук, доцент;</w:t>
      </w:r>
    </w:p>
    <w:p w14:paraId="7320F5D6" w14:textId="77777777" w:rsidR="00361AFA" w:rsidRPr="007A68AE" w:rsidRDefault="00377015" w:rsidP="007A68AE">
      <w:pPr>
        <w:tabs>
          <w:tab w:val="left" w:pos="1418"/>
          <w:tab w:val="left" w:pos="3920"/>
        </w:tabs>
        <w:spacing w:after="0" w:line="240" w:lineRule="auto"/>
        <w:ind w:firstLine="0"/>
        <w:rPr>
          <w:szCs w:val="28"/>
        </w:rPr>
      </w:pPr>
      <w:r w:rsidRPr="007A68AE">
        <w:rPr>
          <w:szCs w:val="28"/>
        </w:rPr>
        <w:t>И.И.</w:t>
      </w:r>
      <w:r w:rsidR="00361AFA" w:rsidRPr="007A68AE">
        <w:rPr>
          <w:szCs w:val="28"/>
        </w:rPr>
        <w:t>Жукова, заведующий кафедрой общей биологии и ботаники</w:t>
      </w:r>
      <w:r w:rsidR="0037182B" w:rsidRPr="007A68AE">
        <w:rPr>
          <w:szCs w:val="28"/>
        </w:rPr>
        <w:t xml:space="preserve"> факультета естествознания учреждения образования «Белорусский государственный педагогический университет имени Максима Танка»</w:t>
      </w:r>
      <w:r w:rsidR="00361AFA" w:rsidRPr="007A68AE">
        <w:rPr>
          <w:szCs w:val="28"/>
        </w:rPr>
        <w:t>, кандидат сельскохозяйственных наук, доцент;</w:t>
      </w:r>
    </w:p>
    <w:p w14:paraId="5283FAAB" w14:textId="77777777" w:rsidR="00361AFA" w:rsidRPr="007A68AE" w:rsidRDefault="00377015" w:rsidP="007A68AE">
      <w:pPr>
        <w:tabs>
          <w:tab w:val="left" w:pos="1418"/>
          <w:tab w:val="left" w:pos="3920"/>
        </w:tabs>
        <w:spacing w:after="0" w:line="240" w:lineRule="auto"/>
        <w:ind w:firstLine="0"/>
        <w:rPr>
          <w:szCs w:val="28"/>
        </w:rPr>
      </w:pPr>
      <w:r w:rsidRPr="007A68AE">
        <w:rPr>
          <w:szCs w:val="28"/>
        </w:rPr>
        <w:t>А.А.</w:t>
      </w:r>
      <w:r w:rsidR="00361AFA" w:rsidRPr="007A68AE">
        <w:rPr>
          <w:szCs w:val="28"/>
        </w:rPr>
        <w:t>Деревинская, доцент кафедры общей биологии и ботаники</w:t>
      </w:r>
      <w:r w:rsidR="0037182B" w:rsidRPr="007A68AE">
        <w:rPr>
          <w:szCs w:val="28"/>
        </w:rPr>
        <w:t xml:space="preserve"> факультета естествознания учреждения образования «Белорусский государственный педагогический университет имени Максима Танка»</w:t>
      </w:r>
      <w:r w:rsidR="00361AFA" w:rsidRPr="007A68AE">
        <w:rPr>
          <w:szCs w:val="28"/>
        </w:rPr>
        <w:t>, канд</w:t>
      </w:r>
      <w:r w:rsidRPr="007A68AE">
        <w:rPr>
          <w:szCs w:val="28"/>
        </w:rPr>
        <w:t>идат биологических наук, доцент</w:t>
      </w:r>
    </w:p>
    <w:p w14:paraId="2C344990" w14:textId="77777777" w:rsidR="00361AFA" w:rsidRPr="007A68AE" w:rsidRDefault="00361AFA" w:rsidP="007A68AE">
      <w:pPr>
        <w:tabs>
          <w:tab w:val="left" w:pos="1418"/>
          <w:tab w:val="left" w:pos="3920"/>
        </w:tabs>
        <w:spacing w:after="0" w:line="240" w:lineRule="auto"/>
        <w:ind w:firstLine="0"/>
        <w:rPr>
          <w:szCs w:val="28"/>
        </w:rPr>
      </w:pPr>
    </w:p>
    <w:p w14:paraId="6CF6F22D" w14:textId="77777777" w:rsidR="0037182B" w:rsidRPr="007A68AE" w:rsidRDefault="0037182B" w:rsidP="007A68AE">
      <w:pPr>
        <w:adjustRightInd w:val="0"/>
        <w:spacing w:after="0" w:line="240" w:lineRule="auto"/>
        <w:ind w:firstLine="0"/>
        <w:rPr>
          <w:b/>
          <w:bCs/>
          <w:szCs w:val="28"/>
        </w:rPr>
      </w:pPr>
      <w:r w:rsidRPr="007A68AE">
        <w:rPr>
          <w:b/>
          <w:bCs/>
          <w:szCs w:val="28"/>
        </w:rPr>
        <w:t>РЕЦЕНЗЕНТЫ:</w:t>
      </w:r>
    </w:p>
    <w:p w14:paraId="6FED8080" w14:textId="77777777" w:rsidR="00B00551" w:rsidRDefault="00354CE0" w:rsidP="007A68AE">
      <w:pPr>
        <w:pStyle w:val="a7"/>
        <w:jc w:val="both"/>
        <w:rPr>
          <w:sz w:val="28"/>
          <w:szCs w:val="28"/>
        </w:rPr>
      </w:pPr>
      <w:r w:rsidRPr="007A68AE">
        <w:rPr>
          <w:sz w:val="28"/>
          <w:szCs w:val="28"/>
        </w:rPr>
        <w:t xml:space="preserve">Кафедра </w:t>
      </w:r>
      <w:r w:rsidRPr="00F87CBD">
        <w:rPr>
          <w:sz w:val="28"/>
          <w:szCs w:val="28"/>
        </w:rPr>
        <w:t>естествознания учреждения образования «Могилевский</w:t>
      </w:r>
      <w:r w:rsidRPr="00F87CBD">
        <w:rPr>
          <w:sz w:val="28"/>
          <w:szCs w:val="28"/>
          <w:lang w:val="be-BY"/>
        </w:rPr>
        <w:t xml:space="preserve"> </w:t>
      </w:r>
      <w:r w:rsidRPr="00866792">
        <w:rPr>
          <w:sz w:val="28"/>
          <w:szCs w:val="28"/>
          <w:lang w:val="be-BY"/>
        </w:rPr>
        <w:t>государственный университет</w:t>
      </w:r>
      <w:r w:rsidR="00D93EC8" w:rsidRPr="00866792">
        <w:rPr>
          <w:sz w:val="28"/>
          <w:szCs w:val="28"/>
          <w:lang w:val="be-BY"/>
        </w:rPr>
        <w:t xml:space="preserve"> имени</w:t>
      </w:r>
      <w:r w:rsidRPr="00866792">
        <w:rPr>
          <w:sz w:val="28"/>
          <w:szCs w:val="28"/>
          <w:lang w:val="be-BY"/>
        </w:rPr>
        <w:t xml:space="preserve"> А.А.Кулешова</w:t>
      </w:r>
      <w:r w:rsidR="007F10CD" w:rsidRPr="00866792">
        <w:rPr>
          <w:sz w:val="28"/>
          <w:szCs w:val="28"/>
        </w:rPr>
        <w:t xml:space="preserve"> </w:t>
      </w:r>
    </w:p>
    <w:p w14:paraId="48C2E0FE" w14:textId="74ABEC50" w:rsidR="0037182B" w:rsidRPr="00B00551" w:rsidRDefault="0037182B" w:rsidP="00B00551">
      <w:pPr>
        <w:pStyle w:val="a7"/>
        <w:jc w:val="both"/>
        <w:rPr>
          <w:sz w:val="28"/>
          <w:szCs w:val="28"/>
          <w:lang w:val="be-BY"/>
        </w:rPr>
      </w:pPr>
      <w:r w:rsidRPr="00866792">
        <w:rPr>
          <w:sz w:val="28"/>
          <w:szCs w:val="28"/>
          <w:lang w:val="be-BY"/>
        </w:rPr>
        <w:t>(протокол № </w:t>
      </w:r>
      <w:r w:rsidR="00866792" w:rsidRPr="00866792">
        <w:rPr>
          <w:sz w:val="28"/>
          <w:szCs w:val="28"/>
          <w:lang w:val="be-BY"/>
        </w:rPr>
        <w:t>14</w:t>
      </w:r>
      <w:r w:rsidRPr="00866792">
        <w:rPr>
          <w:sz w:val="28"/>
          <w:szCs w:val="28"/>
          <w:lang w:val="be-BY"/>
        </w:rPr>
        <w:t xml:space="preserve"> от</w:t>
      </w:r>
      <w:r w:rsidR="00866792" w:rsidRPr="00866792">
        <w:rPr>
          <w:sz w:val="28"/>
          <w:szCs w:val="28"/>
          <w:lang w:val="be-BY"/>
        </w:rPr>
        <w:t xml:space="preserve"> 04</w:t>
      </w:r>
      <w:r w:rsidRPr="00866792">
        <w:rPr>
          <w:sz w:val="28"/>
          <w:szCs w:val="28"/>
          <w:lang w:val="be-BY"/>
        </w:rPr>
        <w:t>.</w:t>
      </w:r>
      <w:r w:rsidR="00866792" w:rsidRPr="00866792">
        <w:rPr>
          <w:sz w:val="28"/>
          <w:szCs w:val="28"/>
          <w:lang w:val="be-BY"/>
        </w:rPr>
        <w:t>04</w:t>
      </w:r>
      <w:r w:rsidRPr="00866792">
        <w:rPr>
          <w:sz w:val="28"/>
          <w:szCs w:val="28"/>
          <w:lang w:val="be-BY"/>
        </w:rPr>
        <w:t>.2023);</w:t>
      </w:r>
    </w:p>
    <w:p w14:paraId="773E4098" w14:textId="193BF4C9" w:rsidR="0037182B" w:rsidRPr="00866792" w:rsidRDefault="007F10CD" w:rsidP="00F87CBD">
      <w:pPr>
        <w:spacing w:after="0" w:line="240" w:lineRule="auto"/>
        <w:ind w:firstLine="0"/>
        <w:rPr>
          <w:color w:val="FF0000"/>
          <w:szCs w:val="28"/>
        </w:rPr>
      </w:pPr>
      <w:r w:rsidRPr="00866792">
        <w:rPr>
          <w:color w:val="auto"/>
          <w:szCs w:val="28"/>
        </w:rPr>
        <w:t>Т.М.Дайнеко</w:t>
      </w:r>
      <w:r w:rsidR="0037182B" w:rsidRPr="00866792">
        <w:rPr>
          <w:color w:val="auto"/>
          <w:szCs w:val="28"/>
        </w:rPr>
        <w:t xml:space="preserve">, </w:t>
      </w:r>
      <w:r w:rsidR="00F87CBD" w:rsidRPr="00866792">
        <w:rPr>
          <w:noProof/>
          <w:color w:val="auto"/>
          <w:szCs w:val="28"/>
        </w:rPr>
        <w:t>д</w:t>
      </w:r>
      <w:r w:rsidRPr="00866792">
        <w:rPr>
          <w:noProof/>
          <w:color w:val="auto"/>
          <w:szCs w:val="28"/>
        </w:rPr>
        <w:t>оцент</w:t>
      </w:r>
      <w:r w:rsidR="00F75F8F" w:rsidRPr="00866792">
        <w:rPr>
          <w:noProof/>
          <w:szCs w:val="28"/>
        </w:rPr>
        <w:t xml:space="preserve"> кафедры эксплуатации машинно-тракторного парка и агротехнологий</w:t>
      </w:r>
      <w:r w:rsidRPr="00866792">
        <w:rPr>
          <w:noProof/>
          <w:szCs w:val="28"/>
        </w:rPr>
        <w:t xml:space="preserve"> </w:t>
      </w:r>
      <w:r w:rsidR="006739FD" w:rsidRPr="00866792">
        <w:rPr>
          <w:szCs w:val="28"/>
        </w:rPr>
        <w:t xml:space="preserve">учреждения образования </w:t>
      </w:r>
      <w:r w:rsidRPr="00866792">
        <w:rPr>
          <w:noProof/>
          <w:szCs w:val="28"/>
        </w:rPr>
        <w:t xml:space="preserve">«Белорусский государственный аграрный технический университет», </w:t>
      </w:r>
      <w:r w:rsidR="00F87CBD" w:rsidRPr="00866792">
        <w:rPr>
          <w:noProof/>
          <w:szCs w:val="28"/>
        </w:rPr>
        <w:t>кандидат сельскохозяйственных наук</w:t>
      </w:r>
      <w:r w:rsidRPr="00866792">
        <w:rPr>
          <w:noProof/>
          <w:szCs w:val="28"/>
        </w:rPr>
        <w:t>, доцент</w:t>
      </w:r>
    </w:p>
    <w:p w14:paraId="2A40FCA2" w14:textId="77777777" w:rsidR="0037182B" w:rsidRPr="00866792" w:rsidRDefault="0037182B" w:rsidP="007A68AE">
      <w:pPr>
        <w:spacing w:after="0" w:line="240" w:lineRule="auto"/>
        <w:ind w:firstLine="0"/>
        <w:rPr>
          <w:szCs w:val="28"/>
        </w:rPr>
      </w:pPr>
    </w:p>
    <w:p w14:paraId="1A289E9B" w14:textId="77777777" w:rsidR="0037182B" w:rsidRPr="00866792" w:rsidRDefault="0037182B" w:rsidP="007A68AE">
      <w:pPr>
        <w:adjustRightInd w:val="0"/>
        <w:spacing w:after="0" w:line="240" w:lineRule="auto"/>
        <w:ind w:firstLine="0"/>
        <w:rPr>
          <w:b/>
          <w:bCs/>
          <w:szCs w:val="28"/>
        </w:rPr>
      </w:pPr>
      <w:r w:rsidRPr="00866792">
        <w:rPr>
          <w:b/>
          <w:bCs/>
          <w:szCs w:val="28"/>
        </w:rPr>
        <w:t>РЕКОМЕНДОВАНА К УТВЕРЖДЕНИЮ В КАЧЕСТВЕ ПРИМЕРН</w:t>
      </w:r>
      <w:r w:rsidR="007A68AE" w:rsidRPr="00866792">
        <w:rPr>
          <w:b/>
          <w:bCs/>
          <w:szCs w:val="28"/>
        </w:rPr>
        <w:t>ОЙ</w:t>
      </w:r>
      <w:r w:rsidRPr="00866792">
        <w:rPr>
          <w:b/>
          <w:bCs/>
          <w:szCs w:val="28"/>
        </w:rPr>
        <w:t>:</w:t>
      </w:r>
    </w:p>
    <w:p w14:paraId="23596C4A" w14:textId="77777777" w:rsidR="0037182B" w:rsidRPr="00866792" w:rsidRDefault="0037182B" w:rsidP="007A68AE">
      <w:pPr>
        <w:adjustRightInd w:val="0"/>
        <w:spacing w:after="0" w:line="240" w:lineRule="auto"/>
        <w:ind w:firstLine="0"/>
        <w:rPr>
          <w:szCs w:val="28"/>
        </w:rPr>
      </w:pPr>
      <w:r w:rsidRPr="00866792">
        <w:rPr>
          <w:szCs w:val="28"/>
        </w:rPr>
        <w:t>Кафедрой общей биологии и ботаники факультета естествознания учреждения образования «Белорусский государственный педагогический университет имени Максима Танка» (протокол № 8 от 29.03.2023);</w:t>
      </w:r>
    </w:p>
    <w:p w14:paraId="389C0D67" w14:textId="77777777" w:rsidR="0037182B" w:rsidRPr="00866792" w:rsidRDefault="0037182B" w:rsidP="007A68AE">
      <w:pPr>
        <w:adjustRightInd w:val="0"/>
        <w:spacing w:after="0" w:line="240" w:lineRule="auto"/>
        <w:ind w:firstLine="0"/>
        <w:rPr>
          <w:szCs w:val="28"/>
        </w:rPr>
      </w:pPr>
    </w:p>
    <w:p w14:paraId="55BAFCF0" w14:textId="77777777" w:rsidR="0037182B" w:rsidRPr="00866792" w:rsidRDefault="0037182B" w:rsidP="007A68AE">
      <w:pPr>
        <w:adjustRightInd w:val="0"/>
        <w:spacing w:after="0" w:line="240" w:lineRule="auto"/>
        <w:ind w:firstLine="0"/>
        <w:rPr>
          <w:szCs w:val="28"/>
        </w:rPr>
      </w:pPr>
      <w:r w:rsidRPr="00866792">
        <w:rPr>
          <w:szCs w:val="28"/>
        </w:rPr>
        <w:t>Научно-методическим советом учреждения образования «Белорусский государственный педагогический университет имени Максима Танка»</w:t>
      </w:r>
    </w:p>
    <w:p w14:paraId="018658D6" w14:textId="77777777" w:rsidR="0037182B" w:rsidRPr="007A68AE" w:rsidRDefault="0037182B" w:rsidP="007A68AE">
      <w:pPr>
        <w:adjustRightInd w:val="0"/>
        <w:spacing w:after="0" w:line="240" w:lineRule="auto"/>
        <w:ind w:firstLine="0"/>
        <w:rPr>
          <w:szCs w:val="28"/>
        </w:rPr>
      </w:pPr>
      <w:r w:rsidRPr="00866792">
        <w:rPr>
          <w:szCs w:val="28"/>
        </w:rPr>
        <w:t>(протокол</w:t>
      </w:r>
      <w:r w:rsidR="00F75F8F" w:rsidRPr="00866792">
        <w:rPr>
          <w:szCs w:val="28"/>
        </w:rPr>
        <w:t xml:space="preserve"> </w:t>
      </w:r>
      <w:r w:rsidRPr="00866792">
        <w:rPr>
          <w:szCs w:val="28"/>
        </w:rPr>
        <w:t>№</w:t>
      </w:r>
      <w:r w:rsidR="007A68AE" w:rsidRPr="00866792">
        <w:rPr>
          <w:szCs w:val="28"/>
        </w:rPr>
        <w:t> </w:t>
      </w:r>
      <w:r w:rsidR="00010797" w:rsidRPr="00866792">
        <w:rPr>
          <w:szCs w:val="28"/>
        </w:rPr>
        <w:t>5</w:t>
      </w:r>
      <w:r w:rsidRPr="00866792">
        <w:rPr>
          <w:szCs w:val="28"/>
        </w:rPr>
        <w:t xml:space="preserve"> от </w:t>
      </w:r>
      <w:r w:rsidR="00010797" w:rsidRPr="00866792">
        <w:rPr>
          <w:szCs w:val="28"/>
        </w:rPr>
        <w:t>18.04</w:t>
      </w:r>
      <w:r w:rsidRPr="00866792">
        <w:rPr>
          <w:szCs w:val="28"/>
        </w:rPr>
        <w:t>.2023);</w:t>
      </w:r>
    </w:p>
    <w:p w14:paraId="1A0AAE76" w14:textId="77777777" w:rsidR="00377015" w:rsidRPr="007A68AE" w:rsidRDefault="00377015" w:rsidP="007A68AE">
      <w:pPr>
        <w:adjustRightInd w:val="0"/>
        <w:spacing w:after="0" w:line="240" w:lineRule="auto"/>
        <w:ind w:firstLine="0"/>
        <w:rPr>
          <w:szCs w:val="28"/>
        </w:rPr>
      </w:pPr>
    </w:p>
    <w:p w14:paraId="26D3987F" w14:textId="77777777" w:rsidR="0037182B" w:rsidRPr="006C71AF" w:rsidRDefault="0037182B" w:rsidP="007A68AE">
      <w:pPr>
        <w:adjustRightInd w:val="0"/>
        <w:spacing w:after="0" w:line="240" w:lineRule="auto"/>
        <w:ind w:firstLine="0"/>
        <w:rPr>
          <w:szCs w:val="28"/>
        </w:rPr>
      </w:pPr>
      <w:r w:rsidRPr="007A68AE">
        <w:rPr>
          <w:szCs w:val="28"/>
        </w:rPr>
        <w:t>Научно-методическим советом по природоведческому образованию учебно-</w:t>
      </w:r>
      <w:r w:rsidRPr="006C71AF">
        <w:rPr>
          <w:szCs w:val="28"/>
        </w:rPr>
        <w:t>методического объединения по педагогическому образованию</w:t>
      </w:r>
    </w:p>
    <w:p w14:paraId="1E8E04E3" w14:textId="476218A9" w:rsidR="0037182B" w:rsidRPr="007A68AE" w:rsidRDefault="0037182B" w:rsidP="007A68AE">
      <w:pPr>
        <w:adjustRightInd w:val="0"/>
        <w:spacing w:after="0" w:line="240" w:lineRule="auto"/>
        <w:ind w:firstLine="0"/>
        <w:rPr>
          <w:szCs w:val="28"/>
        </w:rPr>
      </w:pPr>
      <w:r w:rsidRPr="006C71AF">
        <w:rPr>
          <w:szCs w:val="28"/>
        </w:rPr>
        <w:t>(протокол</w:t>
      </w:r>
      <w:r w:rsidR="00F75F8F" w:rsidRPr="006C71AF">
        <w:rPr>
          <w:szCs w:val="28"/>
        </w:rPr>
        <w:t xml:space="preserve"> </w:t>
      </w:r>
      <w:r w:rsidRPr="006C71AF">
        <w:rPr>
          <w:szCs w:val="28"/>
        </w:rPr>
        <w:t>№</w:t>
      </w:r>
      <w:r w:rsidR="006C71AF" w:rsidRPr="006C71AF">
        <w:rPr>
          <w:szCs w:val="28"/>
        </w:rPr>
        <w:t> 5</w:t>
      </w:r>
      <w:r w:rsidRPr="006C71AF">
        <w:rPr>
          <w:szCs w:val="28"/>
        </w:rPr>
        <w:t xml:space="preserve"> от </w:t>
      </w:r>
      <w:r w:rsidR="000D3069">
        <w:rPr>
          <w:szCs w:val="28"/>
        </w:rPr>
        <w:t>30.</w:t>
      </w:r>
      <w:r w:rsidR="006C71AF" w:rsidRPr="006C71AF">
        <w:rPr>
          <w:szCs w:val="28"/>
        </w:rPr>
        <w:t>03</w:t>
      </w:r>
      <w:r w:rsidRPr="006C71AF">
        <w:rPr>
          <w:szCs w:val="28"/>
        </w:rPr>
        <w:t>.2023)</w:t>
      </w:r>
    </w:p>
    <w:p w14:paraId="3DAD13F1" w14:textId="77777777" w:rsidR="00377015" w:rsidRPr="007A68AE" w:rsidRDefault="00377015" w:rsidP="007A68AE">
      <w:pPr>
        <w:adjustRightInd w:val="0"/>
        <w:spacing w:after="0" w:line="240" w:lineRule="auto"/>
        <w:ind w:firstLine="0"/>
        <w:rPr>
          <w:szCs w:val="28"/>
        </w:rPr>
      </w:pPr>
    </w:p>
    <w:p w14:paraId="33E2DC5E" w14:textId="77777777" w:rsidR="00377015" w:rsidRPr="007A68AE" w:rsidRDefault="00377015" w:rsidP="007A68AE">
      <w:pPr>
        <w:adjustRightInd w:val="0"/>
        <w:spacing w:after="0" w:line="240" w:lineRule="auto"/>
        <w:ind w:firstLine="0"/>
        <w:rPr>
          <w:szCs w:val="28"/>
        </w:rPr>
      </w:pPr>
    </w:p>
    <w:p w14:paraId="212CD77E" w14:textId="77777777" w:rsidR="007A68AE" w:rsidRPr="007A68AE" w:rsidRDefault="007A68AE" w:rsidP="007A68AE">
      <w:pPr>
        <w:adjustRightInd w:val="0"/>
        <w:spacing w:after="0" w:line="240" w:lineRule="auto"/>
        <w:ind w:firstLine="0"/>
        <w:rPr>
          <w:szCs w:val="28"/>
        </w:rPr>
      </w:pPr>
    </w:p>
    <w:p w14:paraId="5053D257" w14:textId="77777777" w:rsidR="0037182B" w:rsidRPr="007A68AE" w:rsidRDefault="0019575D" w:rsidP="007A68AE">
      <w:pPr>
        <w:adjustRightInd w:val="0"/>
        <w:spacing w:after="0" w:line="240" w:lineRule="auto"/>
        <w:ind w:firstLine="0"/>
        <w:rPr>
          <w:szCs w:val="28"/>
        </w:rPr>
      </w:pPr>
      <w:r w:rsidRPr="007A68AE">
        <w:rPr>
          <w:szCs w:val="28"/>
        </w:rPr>
        <w:t>Ответственный за редакцию: И.И.</w:t>
      </w:r>
      <w:r w:rsidR="0037182B" w:rsidRPr="007A68AE">
        <w:rPr>
          <w:szCs w:val="28"/>
        </w:rPr>
        <w:t>Жукова</w:t>
      </w:r>
    </w:p>
    <w:p w14:paraId="3AB93E14" w14:textId="77777777" w:rsidR="000501E3" w:rsidRDefault="0019575D" w:rsidP="007A68AE">
      <w:pPr>
        <w:adjustRightInd w:val="0"/>
        <w:spacing w:after="0" w:line="240" w:lineRule="auto"/>
        <w:ind w:firstLine="0"/>
        <w:rPr>
          <w:szCs w:val="28"/>
        </w:rPr>
      </w:pPr>
      <w:r w:rsidRPr="007A68AE">
        <w:rPr>
          <w:szCs w:val="28"/>
        </w:rPr>
        <w:t>Ответственный за выпуск: В.Н.</w:t>
      </w:r>
      <w:r w:rsidR="0037182B" w:rsidRPr="007A68AE">
        <w:rPr>
          <w:szCs w:val="28"/>
        </w:rPr>
        <w:t>Кавцевич</w:t>
      </w:r>
    </w:p>
    <w:p w14:paraId="02959FB8" w14:textId="77777777" w:rsidR="00B00551" w:rsidRPr="007A68AE" w:rsidRDefault="00B00551" w:rsidP="007A68AE">
      <w:pPr>
        <w:adjustRightInd w:val="0"/>
        <w:spacing w:after="0" w:line="240" w:lineRule="auto"/>
        <w:ind w:firstLine="0"/>
        <w:rPr>
          <w:b/>
          <w:szCs w:val="28"/>
        </w:rPr>
      </w:pPr>
    </w:p>
    <w:p w14:paraId="298C3656" w14:textId="77777777" w:rsidR="00DB2012" w:rsidRDefault="00DB2012">
      <w:pPr>
        <w:spacing w:after="160" w:line="259" w:lineRule="auto"/>
        <w:ind w:right="0" w:firstLine="0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14:paraId="6AE4391B" w14:textId="0269A283" w:rsidR="0095283D" w:rsidRPr="007A68AE" w:rsidRDefault="006B29A7" w:rsidP="007A68AE">
      <w:pPr>
        <w:spacing w:after="0" w:line="240" w:lineRule="auto"/>
        <w:ind w:right="0" w:firstLine="0"/>
        <w:jc w:val="center"/>
        <w:rPr>
          <w:b/>
          <w:szCs w:val="28"/>
        </w:rPr>
      </w:pPr>
      <w:r w:rsidRPr="007A68AE">
        <w:rPr>
          <w:b/>
          <w:szCs w:val="28"/>
        </w:rPr>
        <w:t>ПОЯСНИТЕЛЬНАЯ ЗАПИСКА</w:t>
      </w:r>
    </w:p>
    <w:p w14:paraId="506FBBEA" w14:textId="77777777" w:rsidR="00661188" w:rsidRPr="007A68AE" w:rsidRDefault="00661188" w:rsidP="007A68AE">
      <w:pPr>
        <w:spacing w:after="0" w:line="240" w:lineRule="auto"/>
        <w:ind w:right="0" w:firstLine="0"/>
        <w:jc w:val="center"/>
        <w:rPr>
          <w:b/>
          <w:szCs w:val="28"/>
        </w:rPr>
      </w:pPr>
    </w:p>
    <w:p w14:paraId="6988EAA1" w14:textId="5FEBBF5C" w:rsidR="00006D51" w:rsidRPr="007A68AE" w:rsidRDefault="00006D51" w:rsidP="007A68AE">
      <w:pPr>
        <w:spacing w:after="0" w:line="240" w:lineRule="auto"/>
        <w:ind w:firstLine="709"/>
        <w:rPr>
          <w:bCs/>
          <w:spacing w:val="-4"/>
          <w:szCs w:val="28"/>
        </w:rPr>
      </w:pPr>
      <w:r w:rsidRPr="007A68AE">
        <w:rPr>
          <w:spacing w:val="-4"/>
          <w:szCs w:val="28"/>
        </w:rPr>
        <w:t>Примерная учебная программа по у</w:t>
      </w:r>
      <w:r w:rsidRPr="007A68AE">
        <w:rPr>
          <w:szCs w:val="28"/>
        </w:rPr>
        <w:t xml:space="preserve">чебной дисциплине «Цитология» </w:t>
      </w:r>
      <w:r w:rsidRPr="007A68AE">
        <w:rPr>
          <w:spacing w:val="-4"/>
          <w:szCs w:val="28"/>
        </w:rPr>
        <w:t>разработана для учреждений высшего образования в соответствии с требованиями образовательн</w:t>
      </w:r>
      <w:r w:rsidR="00C702CE">
        <w:rPr>
          <w:spacing w:val="-4"/>
          <w:szCs w:val="28"/>
        </w:rPr>
        <w:t>ого</w:t>
      </w:r>
      <w:r w:rsidRPr="007A68AE">
        <w:rPr>
          <w:spacing w:val="-4"/>
          <w:szCs w:val="28"/>
        </w:rPr>
        <w:t xml:space="preserve"> стандарт</w:t>
      </w:r>
      <w:r w:rsidR="00C702CE">
        <w:rPr>
          <w:spacing w:val="-4"/>
          <w:szCs w:val="28"/>
        </w:rPr>
        <w:t>а</w:t>
      </w:r>
      <w:r w:rsidRPr="007A68AE">
        <w:rPr>
          <w:spacing w:val="-4"/>
          <w:szCs w:val="28"/>
        </w:rPr>
        <w:t xml:space="preserve"> </w:t>
      </w:r>
      <w:r w:rsidR="000D3069">
        <w:rPr>
          <w:spacing w:val="-4"/>
          <w:szCs w:val="28"/>
        </w:rPr>
        <w:t xml:space="preserve">общего </w:t>
      </w:r>
      <w:r w:rsidRPr="007A68AE">
        <w:rPr>
          <w:spacing w:val="-4"/>
          <w:szCs w:val="28"/>
        </w:rPr>
        <w:t xml:space="preserve">высшего образования </w:t>
      </w:r>
      <w:r w:rsidRPr="007A68AE">
        <w:rPr>
          <w:szCs w:val="28"/>
        </w:rPr>
        <w:t>по специальност</w:t>
      </w:r>
      <w:r w:rsidR="00C702CE">
        <w:rPr>
          <w:szCs w:val="28"/>
        </w:rPr>
        <w:t>и</w:t>
      </w:r>
      <w:r w:rsidRPr="007A68AE">
        <w:rPr>
          <w:szCs w:val="28"/>
        </w:rPr>
        <w:t xml:space="preserve"> </w:t>
      </w:r>
      <w:r w:rsidR="00C702CE">
        <w:rPr>
          <w:szCs w:val="28"/>
        </w:rPr>
        <w:br/>
      </w:r>
      <w:r w:rsidRPr="007A68AE">
        <w:rPr>
          <w:bCs/>
          <w:szCs w:val="28"/>
        </w:rPr>
        <w:t>6-05-0113-03 «Природоведческое образование (биология и химия</w:t>
      </w:r>
      <w:r w:rsidR="00C702CE">
        <w:rPr>
          <w:bCs/>
          <w:szCs w:val="28"/>
        </w:rPr>
        <w:t xml:space="preserve">; </w:t>
      </w:r>
      <w:r w:rsidRPr="007A68AE">
        <w:rPr>
          <w:bCs/>
          <w:szCs w:val="28"/>
        </w:rPr>
        <w:t>биология и география)»</w:t>
      </w:r>
      <w:r w:rsidRPr="007A68AE">
        <w:rPr>
          <w:bCs/>
          <w:spacing w:val="-4"/>
          <w:szCs w:val="28"/>
        </w:rPr>
        <w:t xml:space="preserve">. </w:t>
      </w:r>
    </w:p>
    <w:p w14:paraId="449E0E89" w14:textId="4E101BA6" w:rsidR="0095283D" w:rsidRPr="007A68AE" w:rsidRDefault="00006D51" w:rsidP="007A68AE">
      <w:pPr>
        <w:spacing w:after="0" w:line="240" w:lineRule="auto"/>
        <w:ind w:left="-15" w:right="0"/>
        <w:rPr>
          <w:szCs w:val="28"/>
        </w:rPr>
      </w:pPr>
      <w:r w:rsidRPr="007A68AE">
        <w:rPr>
          <w:szCs w:val="28"/>
        </w:rPr>
        <w:t xml:space="preserve">Основы современных фундаментальных и практических знаний </w:t>
      </w:r>
      <w:r w:rsidRPr="007A68AE">
        <w:rPr>
          <w:spacing w:val="-6"/>
          <w:szCs w:val="28"/>
        </w:rPr>
        <w:t>в области</w:t>
      </w:r>
      <w:r w:rsidR="0079548C">
        <w:rPr>
          <w:spacing w:val="-6"/>
          <w:szCs w:val="28"/>
        </w:rPr>
        <w:t xml:space="preserve"> </w:t>
      </w:r>
      <w:r w:rsidRPr="007A68AE">
        <w:rPr>
          <w:color w:val="auto"/>
          <w:spacing w:val="-6"/>
          <w:szCs w:val="28"/>
        </w:rPr>
        <w:t xml:space="preserve">цитологии, перспектива их развития и требования педагогической сферы деятельности учтены при составлении </w:t>
      </w:r>
      <w:r w:rsidR="00503582" w:rsidRPr="005965C9">
        <w:rPr>
          <w:color w:val="auto"/>
          <w:spacing w:val="-6"/>
          <w:szCs w:val="28"/>
        </w:rPr>
        <w:t>примерной</w:t>
      </w:r>
      <w:r w:rsidRPr="005965C9">
        <w:rPr>
          <w:color w:val="auto"/>
          <w:spacing w:val="-6"/>
          <w:szCs w:val="28"/>
        </w:rPr>
        <w:t xml:space="preserve"> </w:t>
      </w:r>
      <w:r w:rsidR="00503582" w:rsidRPr="005965C9">
        <w:rPr>
          <w:color w:val="auto"/>
          <w:spacing w:val="-6"/>
          <w:szCs w:val="28"/>
        </w:rPr>
        <w:t>учебной</w:t>
      </w:r>
      <w:r w:rsidR="00503582">
        <w:rPr>
          <w:color w:val="auto"/>
          <w:spacing w:val="-6"/>
          <w:szCs w:val="28"/>
        </w:rPr>
        <w:t xml:space="preserve"> </w:t>
      </w:r>
      <w:r w:rsidRPr="007A68AE">
        <w:rPr>
          <w:color w:val="auto"/>
          <w:spacing w:val="-6"/>
          <w:szCs w:val="28"/>
        </w:rPr>
        <w:t xml:space="preserve">программы по учебной </w:t>
      </w:r>
      <w:r w:rsidRPr="007A68AE">
        <w:rPr>
          <w:color w:val="auto"/>
          <w:szCs w:val="28"/>
        </w:rPr>
        <w:t>дисциплине «Цитология»</w:t>
      </w:r>
      <w:r w:rsidRPr="007A68AE">
        <w:rPr>
          <w:color w:val="auto"/>
          <w:spacing w:val="-6"/>
          <w:szCs w:val="28"/>
        </w:rPr>
        <w:t xml:space="preserve">. Изучение дисциплины направлено на глубокое понимание студентами </w:t>
      </w:r>
      <w:r w:rsidR="006B29A7" w:rsidRPr="007A68AE">
        <w:rPr>
          <w:color w:val="auto"/>
          <w:szCs w:val="28"/>
        </w:rPr>
        <w:t>процесс</w:t>
      </w:r>
      <w:r w:rsidRPr="007A68AE">
        <w:rPr>
          <w:color w:val="auto"/>
          <w:szCs w:val="28"/>
        </w:rPr>
        <w:t>ов</w:t>
      </w:r>
      <w:r w:rsidR="006B29A7" w:rsidRPr="007A68AE">
        <w:rPr>
          <w:color w:val="auto"/>
          <w:szCs w:val="28"/>
        </w:rPr>
        <w:t xml:space="preserve"> и явлени</w:t>
      </w:r>
      <w:r w:rsidRPr="007A68AE">
        <w:rPr>
          <w:color w:val="auto"/>
          <w:szCs w:val="28"/>
        </w:rPr>
        <w:t>й, происходящих</w:t>
      </w:r>
      <w:r w:rsidR="006B29A7" w:rsidRPr="007A68AE">
        <w:rPr>
          <w:color w:val="auto"/>
          <w:szCs w:val="28"/>
        </w:rPr>
        <w:t xml:space="preserve"> на уровне клетки, </w:t>
      </w:r>
      <w:r w:rsidRPr="007A68AE">
        <w:rPr>
          <w:color w:val="auto"/>
          <w:szCs w:val="28"/>
        </w:rPr>
        <w:t>закономерностей</w:t>
      </w:r>
      <w:r w:rsidR="00715048">
        <w:rPr>
          <w:color w:val="auto"/>
          <w:szCs w:val="28"/>
        </w:rPr>
        <w:t xml:space="preserve"> </w:t>
      </w:r>
      <w:r w:rsidR="006B29A7" w:rsidRPr="007A68AE">
        <w:rPr>
          <w:szCs w:val="28"/>
        </w:rPr>
        <w:t xml:space="preserve">существования и функционирования живых систем более высокого ранга. </w:t>
      </w:r>
    </w:p>
    <w:p w14:paraId="7EA074C2" w14:textId="77777777" w:rsidR="0095283D" w:rsidRPr="007A68AE" w:rsidRDefault="006B29A7" w:rsidP="007A68AE">
      <w:pPr>
        <w:spacing w:after="0" w:line="240" w:lineRule="auto"/>
        <w:ind w:left="-15" w:right="0"/>
        <w:rPr>
          <w:szCs w:val="28"/>
        </w:rPr>
      </w:pPr>
      <w:r w:rsidRPr="007A68AE">
        <w:rPr>
          <w:b/>
          <w:szCs w:val="28"/>
        </w:rPr>
        <w:t>Целью</w:t>
      </w:r>
      <w:r w:rsidRPr="007A68AE">
        <w:rPr>
          <w:szCs w:val="28"/>
        </w:rPr>
        <w:t xml:space="preserve"> изучения учебной дисциплины «Цитология» является формирование у студентов системы знаний о строении, функционировании и воспроизведении клетки как наименьшей живой системы – единицы строения живых организмов.  </w:t>
      </w:r>
    </w:p>
    <w:p w14:paraId="6CAC3241" w14:textId="77777777" w:rsidR="0095283D" w:rsidRPr="007A68AE" w:rsidRDefault="00006D51" w:rsidP="007A68AE">
      <w:pPr>
        <w:spacing w:after="0" w:line="240" w:lineRule="auto"/>
        <w:ind w:left="708" w:right="0" w:firstLine="0"/>
        <w:rPr>
          <w:szCs w:val="28"/>
        </w:rPr>
      </w:pPr>
      <w:r w:rsidRPr="007A68AE">
        <w:rPr>
          <w:b/>
          <w:szCs w:val="28"/>
        </w:rPr>
        <w:t>Задач</w:t>
      </w:r>
      <w:r w:rsidR="006B29A7" w:rsidRPr="007A68AE">
        <w:rPr>
          <w:b/>
          <w:szCs w:val="28"/>
        </w:rPr>
        <w:t>и</w:t>
      </w:r>
      <w:r w:rsidR="006B29A7" w:rsidRPr="007A68AE">
        <w:rPr>
          <w:szCs w:val="28"/>
        </w:rPr>
        <w:t xml:space="preserve"> учебной дисциплины:</w:t>
      </w:r>
    </w:p>
    <w:p w14:paraId="2510EA84" w14:textId="77777777" w:rsidR="00DE1BDA" w:rsidRPr="007A68AE" w:rsidRDefault="006B29A7" w:rsidP="007A68AE">
      <w:pPr>
        <w:spacing w:after="0" w:line="240" w:lineRule="auto"/>
        <w:ind w:left="-15" w:right="0"/>
        <w:rPr>
          <w:szCs w:val="28"/>
        </w:rPr>
      </w:pPr>
      <w:r w:rsidRPr="007A68AE">
        <w:rPr>
          <w:szCs w:val="28"/>
        </w:rPr>
        <w:t xml:space="preserve">изучение истории развития цитологии и основных ее достижений на разных этапах, истории создания клеточной теории и основных ее постулатов; </w:t>
      </w:r>
    </w:p>
    <w:p w14:paraId="15018A05" w14:textId="77777777" w:rsidR="0095283D" w:rsidRPr="007A68AE" w:rsidRDefault="006B29A7" w:rsidP="007A68AE">
      <w:pPr>
        <w:spacing w:after="0" w:line="240" w:lineRule="auto"/>
        <w:ind w:left="-15" w:right="0"/>
        <w:rPr>
          <w:szCs w:val="28"/>
        </w:rPr>
      </w:pPr>
      <w:r w:rsidRPr="007A68AE">
        <w:rPr>
          <w:szCs w:val="28"/>
        </w:rPr>
        <w:t>ознакомле</w:t>
      </w:r>
      <w:r w:rsidR="008D51E3" w:rsidRPr="007A68AE">
        <w:rPr>
          <w:szCs w:val="28"/>
        </w:rPr>
        <w:t>ние с</w:t>
      </w:r>
      <w:r w:rsidR="00D93DDB">
        <w:rPr>
          <w:szCs w:val="28"/>
        </w:rPr>
        <w:t> </w:t>
      </w:r>
      <w:r w:rsidRPr="007A68AE">
        <w:rPr>
          <w:szCs w:val="28"/>
        </w:rPr>
        <w:t>совреме</w:t>
      </w:r>
      <w:r w:rsidR="008D51E3" w:rsidRPr="007A68AE">
        <w:rPr>
          <w:szCs w:val="28"/>
        </w:rPr>
        <w:t xml:space="preserve">нными методами цитологических </w:t>
      </w:r>
      <w:r w:rsidRPr="007A68AE">
        <w:rPr>
          <w:szCs w:val="28"/>
        </w:rPr>
        <w:t>исследований и их использованием в конкретных целях;</w:t>
      </w:r>
    </w:p>
    <w:p w14:paraId="7718A0E7" w14:textId="77777777" w:rsidR="0095283D" w:rsidRPr="007A68AE" w:rsidRDefault="006B29A7" w:rsidP="007A68AE">
      <w:pPr>
        <w:spacing w:after="0" w:line="240" w:lineRule="auto"/>
        <w:ind w:left="-15" w:right="0"/>
        <w:rPr>
          <w:szCs w:val="28"/>
        </w:rPr>
      </w:pPr>
      <w:r w:rsidRPr="007A68AE">
        <w:rPr>
          <w:szCs w:val="28"/>
        </w:rPr>
        <w:t xml:space="preserve">освоение основных достижений цитологии о строении и функционировании систем жизнеобеспечения клетки, их взаимосвязях и интеграции в целостную систему; </w:t>
      </w:r>
    </w:p>
    <w:p w14:paraId="06E1BBE0" w14:textId="77777777" w:rsidR="0095283D" w:rsidRPr="007A68AE" w:rsidRDefault="006B29A7" w:rsidP="007A68AE">
      <w:pPr>
        <w:spacing w:after="0" w:line="240" w:lineRule="auto"/>
        <w:ind w:left="-15" w:right="0"/>
        <w:rPr>
          <w:szCs w:val="28"/>
        </w:rPr>
      </w:pPr>
      <w:r w:rsidRPr="007A68AE">
        <w:rPr>
          <w:szCs w:val="28"/>
        </w:rPr>
        <w:t xml:space="preserve">изучение современных взглядов на хранение и реализацию наследственной информации в клетке, управление процессами жизнедеятельности клетки; </w:t>
      </w:r>
    </w:p>
    <w:p w14:paraId="1CF140E4" w14:textId="77777777" w:rsidR="0095283D" w:rsidRPr="007A68AE" w:rsidRDefault="006B29A7" w:rsidP="007A68AE">
      <w:pPr>
        <w:spacing w:after="0" w:line="240" w:lineRule="auto"/>
        <w:ind w:left="-15" w:right="0"/>
        <w:rPr>
          <w:szCs w:val="28"/>
        </w:rPr>
      </w:pPr>
      <w:r w:rsidRPr="007A68AE">
        <w:rPr>
          <w:szCs w:val="28"/>
        </w:rPr>
        <w:t xml:space="preserve">изучение механизмов воспроизведения клетки и передачи наследственной информации; </w:t>
      </w:r>
    </w:p>
    <w:p w14:paraId="6E532D5D" w14:textId="77777777" w:rsidR="0095283D" w:rsidRPr="007A68AE" w:rsidRDefault="006B29A7" w:rsidP="007A68AE">
      <w:pPr>
        <w:spacing w:after="0" w:line="240" w:lineRule="auto"/>
        <w:ind w:left="-15" w:right="0"/>
        <w:rPr>
          <w:szCs w:val="28"/>
        </w:rPr>
      </w:pPr>
      <w:r w:rsidRPr="007A68AE">
        <w:rPr>
          <w:szCs w:val="28"/>
        </w:rPr>
        <w:t xml:space="preserve">выявление особенностей строения клеток, выполняющих разные функции в организме, особенностей строения клеток разных царств; </w:t>
      </w:r>
    </w:p>
    <w:p w14:paraId="08002E04" w14:textId="77777777" w:rsidR="0095283D" w:rsidRPr="007A68AE" w:rsidRDefault="006B29A7" w:rsidP="007A68AE">
      <w:pPr>
        <w:spacing w:after="0" w:line="240" w:lineRule="auto"/>
        <w:ind w:left="-15" w:right="0" w:firstLine="724"/>
        <w:rPr>
          <w:szCs w:val="28"/>
        </w:rPr>
      </w:pPr>
      <w:r w:rsidRPr="007A68AE">
        <w:rPr>
          <w:szCs w:val="28"/>
        </w:rPr>
        <w:t xml:space="preserve">развитие умений и навыков анализа микропрепаратов и микрофотографий, понимание роли клеточных процессов в функционировании целостного многоклеточного организма. </w:t>
      </w:r>
    </w:p>
    <w:p w14:paraId="09F21238" w14:textId="77777777" w:rsidR="00006D51" w:rsidRPr="007A68AE" w:rsidRDefault="00006D51" w:rsidP="007A68AE">
      <w:pPr>
        <w:spacing w:after="0" w:line="240" w:lineRule="auto"/>
        <w:ind w:left="-15" w:right="0"/>
        <w:rPr>
          <w:szCs w:val="28"/>
        </w:rPr>
      </w:pPr>
      <w:r w:rsidRPr="007A68AE">
        <w:rPr>
          <w:szCs w:val="28"/>
        </w:rPr>
        <w:t xml:space="preserve">Учебная дисциплина «Цитология» логично связана с рядом биологических дисциплин. Является базой для изучения </w:t>
      </w:r>
      <w:r w:rsidR="00FF6376">
        <w:rPr>
          <w:szCs w:val="28"/>
        </w:rPr>
        <w:t>таких учебных дисциплин как «</w:t>
      </w:r>
      <w:r w:rsidR="00FF6376" w:rsidRPr="007A68AE">
        <w:rPr>
          <w:szCs w:val="28"/>
        </w:rPr>
        <w:t>Ботаник</w:t>
      </w:r>
      <w:r w:rsidR="00FF6376">
        <w:rPr>
          <w:szCs w:val="28"/>
        </w:rPr>
        <w:t>а»</w:t>
      </w:r>
      <w:r w:rsidRPr="007A68AE">
        <w:rPr>
          <w:szCs w:val="28"/>
        </w:rPr>
        <w:t xml:space="preserve">, </w:t>
      </w:r>
      <w:r w:rsidR="00B93798">
        <w:rPr>
          <w:szCs w:val="28"/>
        </w:rPr>
        <w:t>«</w:t>
      </w:r>
      <w:r w:rsidR="00B93798" w:rsidRPr="007A68AE">
        <w:rPr>
          <w:szCs w:val="28"/>
        </w:rPr>
        <w:t>Зоологи</w:t>
      </w:r>
      <w:r w:rsidR="00B93798">
        <w:rPr>
          <w:szCs w:val="28"/>
        </w:rPr>
        <w:t>я»</w:t>
      </w:r>
      <w:r w:rsidRPr="007A68AE">
        <w:rPr>
          <w:szCs w:val="28"/>
        </w:rPr>
        <w:t xml:space="preserve">, </w:t>
      </w:r>
      <w:r w:rsidR="00B93798">
        <w:rPr>
          <w:szCs w:val="28"/>
        </w:rPr>
        <w:t>«</w:t>
      </w:r>
      <w:r w:rsidR="00B93798" w:rsidRPr="007A68AE">
        <w:rPr>
          <w:szCs w:val="28"/>
        </w:rPr>
        <w:t>Микробиологи</w:t>
      </w:r>
      <w:r w:rsidR="00B93798">
        <w:rPr>
          <w:szCs w:val="28"/>
        </w:rPr>
        <w:t>я»,</w:t>
      </w:r>
      <w:r w:rsidR="00955517">
        <w:rPr>
          <w:szCs w:val="28"/>
        </w:rPr>
        <w:t xml:space="preserve"> </w:t>
      </w:r>
      <w:r w:rsidR="00B93798">
        <w:rPr>
          <w:szCs w:val="28"/>
        </w:rPr>
        <w:t>«</w:t>
      </w:r>
      <w:r w:rsidR="00B93798" w:rsidRPr="007A68AE">
        <w:rPr>
          <w:szCs w:val="28"/>
        </w:rPr>
        <w:t>Гистологи</w:t>
      </w:r>
      <w:r w:rsidR="00B93798">
        <w:rPr>
          <w:szCs w:val="28"/>
        </w:rPr>
        <w:t>я</w:t>
      </w:r>
      <w:r w:rsidR="00955517">
        <w:rPr>
          <w:szCs w:val="28"/>
        </w:rPr>
        <w:t xml:space="preserve"> </w:t>
      </w:r>
      <w:r w:rsidRPr="007A68AE">
        <w:rPr>
          <w:szCs w:val="28"/>
        </w:rPr>
        <w:t>с основами эмбриологии</w:t>
      </w:r>
      <w:r w:rsidR="00B93798">
        <w:rPr>
          <w:szCs w:val="28"/>
        </w:rPr>
        <w:t>»</w:t>
      </w:r>
      <w:r w:rsidRPr="007A68AE">
        <w:rPr>
          <w:szCs w:val="28"/>
        </w:rPr>
        <w:t xml:space="preserve">, </w:t>
      </w:r>
      <w:r w:rsidR="00B93798">
        <w:rPr>
          <w:szCs w:val="28"/>
        </w:rPr>
        <w:t>«</w:t>
      </w:r>
      <w:r w:rsidR="00B93798" w:rsidRPr="007A68AE">
        <w:rPr>
          <w:szCs w:val="28"/>
        </w:rPr>
        <w:t>Генетик</w:t>
      </w:r>
      <w:r w:rsidR="00B93798">
        <w:rPr>
          <w:szCs w:val="28"/>
        </w:rPr>
        <w:t>а»</w:t>
      </w:r>
      <w:r w:rsidRPr="007A68AE">
        <w:rPr>
          <w:szCs w:val="28"/>
        </w:rPr>
        <w:t xml:space="preserve">, </w:t>
      </w:r>
      <w:r w:rsidR="00B93798">
        <w:rPr>
          <w:szCs w:val="28"/>
        </w:rPr>
        <w:t>«</w:t>
      </w:r>
      <w:r w:rsidR="00B93798" w:rsidRPr="007A68AE">
        <w:rPr>
          <w:szCs w:val="28"/>
        </w:rPr>
        <w:t>Физиологи</w:t>
      </w:r>
      <w:r w:rsidR="00B93798">
        <w:rPr>
          <w:szCs w:val="28"/>
        </w:rPr>
        <w:t>я</w:t>
      </w:r>
      <w:r w:rsidR="00955517">
        <w:rPr>
          <w:szCs w:val="28"/>
        </w:rPr>
        <w:t xml:space="preserve"> </w:t>
      </w:r>
      <w:r w:rsidRPr="007A68AE">
        <w:rPr>
          <w:szCs w:val="28"/>
        </w:rPr>
        <w:t>растений</w:t>
      </w:r>
      <w:r w:rsidR="00B93798">
        <w:rPr>
          <w:szCs w:val="28"/>
        </w:rPr>
        <w:t>»</w:t>
      </w:r>
      <w:r w:rsidRPr="007A68AE">
        <w:rPr>
          <w:szCs w:val="28"/>
        </w:rPr>
        <w:t xml:space="preserve">, </w:t>
      </w:r>
      <w:r w:rsidR="00B93798">
        <w:rPr>
          <w:szCs w:val="28"/>
        </w:rPr>
        <w:t>«</w:t>
      </w:r>
      <w:r w:rsidR="00B93798" w:rsidRPr="007A68AE">
        <w:rPr>
          <w:szCs w:val="28"/>
        </w:rPr>
        <w:t>Физиологи</w:t>
      </w:r>
      <w:r w:rsidR="00B93798">
        <w:rPr>
          <w:szCs w:val="28"/>
        </w:rPr>
        <w:t>я</w:t>
      </w:r>
      <w:r w:rsidR="00955517">
        <w:rPr>
          <w:szCs w:val="28"/>
        </w:rPr>
        <w:t xml:space="preserve"> </w:t>
      </w:r>
      <w:r w:rsidRPr="007A68AE">
        <w:rPr>
          <w:szCs w:val="28"/>
        </w:rPr>
        <w:t>человека</w:t>
      </w:r>
      <w:r w:rsidR="00B93798">
        <w:rPr>
          <w:szCs w:val="28"/>
        </w:rPr>
        <w:t>»</w:t>
      </w:r>
      <w:r w:rsidRPr="007A68AE">
        <w:rPr>
          <w:szCs w:val="28"/>
        </w:rPr>
        <w:t xml:space="preserve">, </w:t>
      </w:r>
      <w:r w:rsidR="00B93798">
        <w:rPr>
          <w:szCs w:val="28"/>
        </w:rPr>
        <w:t>«</w:t>
      </w:r>
      <w:r w:rsidR="00B93798" w:rsidRPr="007A68AE">
        <w:rPr>
          <w:szCs w:val="28"/>
        </w:rPr>
        <w:t>Эволюционн</w:t>
      </w:r>
      <w:r w:rsidR="00B93798">
        <w:rPr>
          <w:szCs w:val="28"/>
        </w:rPr>
        <w:t>ая</w:t>
      </w:r>
      <w:r w:rsidR="00955517">
        <w:rPr>
          <w:szCs w:val="28"/>
        </w:rPr>
        <w:t xml:space="preserve"> </w:t>
      </w:r>
      <w:r w:rsidRPr="007A68AE">
        <w:rPr>
          <w:szCs w:val="28"/>
        </w:rPr>
        <w:t>биологи</w:t>
      </w:r>
      <w:r w:rsidR="00B93798">
        <w:rPr>
          <w:szCs w:val="28"/>
        </w:rPr>
        <w:t>я»</w:t>
      </w:r>
      <w:r w:rsidRPr="007A68AE">
        <w:rPr>
          <w:szCs w:val="28"/>
        </w:rPr>
        <w:t xml:space="preserve">. </w:t>
      </w:r>
    </w:p>
    <w:p w14:paraId="643F7BD2" w14:textId="77777777" w:rsidR="00592321" w:rsidRDefault="00592321">
      <w:pPr>
        <w:spacing w:after="160" w:line="259" w:lineRule="auto"/>
        <w:ind w:right="0" w:firstLine="0"/>
        <w:jc w:val="left"/>
        <w:rPr>
          <w:szCs w:val="28"/>
        </w:rPr>
      </w:pPr>
      <w:r>
        <w:rPr>
          <w:szCs w:val="28"/>
        </w:rPr>
        <w:br w:type="page"/>
      </w:r>
    </w:p>
    <w:p w14:paraId="26B19BC1" w14:textId="0E0155A6" w:rsidR="00C46547" w:rsidRPr="007A68AE" w:rsidRDefault="00DE1BDA" w:rsidP="007A68AE">
      <w:pPr>
        <w:spacing w:after="0" w:line="240" w:lineRule="auto"/>
        <w:ind w:right="0" w:firstLine="724"/>
        <w:rPr>
          <w:szCs w:val="28"/>
        </w:rPr>
      </w:pPr>
      <w:r w:rsidRPr="007A68AE">
        <w:rPr>
          <w:szCs w:val="28"/>
        </w:rPr>
        <w:t xml:space="preserve">В результате изучения учебной дисциплины» студент должен </w:t>
      </w:r>
    </w:p>
    <w:p w14:paraId="06B0F171" w14:textId="77777777" w:rsidR="00DE1BDA" w:rsidRPr="007A68AE" w:rsidRDefault="00DE1BDA" w:rsidP="007A68AE">
      <w:pPr>
        <w:spacing w:after="0" w:line="240" w:lineRule="auto"/>
        <w:ind w:right="0" w:firstLine="724"/>
        <w:rPr>
          <w:szCs w:val="28"/>
        </w:rPr>
      </w:pPr>
      <w:r w:rsidRPr="007A68AE">
        <w:rPr>
          <w:b/>
          <w:szCs w:val="28"/>
        </w:rPr>
        <w:t>знать:</w:t>
      </w:r>
    </w:p>
    <w:p w14:paraId="4D2B239D" w14:textId="77777777" w:rsidR="001772B6" w:rsidRPr="007A68AE" w:rsidRDefault="001772B6" w:rsidP="007A68AE">
      <w:pPr>
        <w:spacing w:after="0" w:line="240" w:lineRule="auto"/>
        <w:ind w:right="0" w:firstLine="709"/>
        <w:rPr>
          <w:szCs w:val="28"/>
        </w:rPr>
      </w:pPr>
      <w:r w:rsidRPr="007A68AE">
        <w:rPr>
          <w:szCs w:val="28"/>
        </w:rPr>
        <w:sym w:font="Symbol" w:char="F02D"/>
      </w:r>
      <w:r w:rsidR="00955517">
        <w:rPr>
          <w:szCs w:val="28"/>
        </w:rPr>
        <w:t xml:space="preserve"> </w:t>
      </w:r>
      <w:r w:rsidRPr="007A68AE">
        <w:rPr>
          <w:szCs w:val="28"/>
        </w:rPr>
        <w:t xml:space="preserve">современные методы цитологических исследований, строение светового микроскопа и правила работы с ним; </w:t>
      </w:r>
    </w:p>
    <w:p w14:paraId="0B021448" w14:textId="77777777" w:rsidR="001772B6" w:rsidRPr="007A68AE" w:rsidRDefault="001772B6" w:rsidP="007A68AE">
      <w:pPr>
        <w:spacing w:after="0" w:line="240" w:lineRule="auto"/>
        <w:ind w:right="0" w:firstLine="709"/>
        <w:rPr>
          <w:szCs w:val="28"/>
        </w:rPr>
      </w:pPr>
      <w:r w:rsidRPr="007A68AE">
        <w:rPr>
          <w:szCs w:val="28"/>
        </w:rPr>
        <w:sym w:font="Symbol" w:char="F02D"/>
      </w:r>
      <w:r w:rsidR="00955517">
        <w:rPr>
          <w:szCs w:val="28"/>
        </w:rPr>
        <w:t xml:space="preserve"> </w:t>
      </w:r>
      <w:r w:rsidRPr="007A68AE">
        <w:rPr>
          <w:szCs w:val="28"/>
        </w:rPr>
        <w:t xml:space="preserve">строение и функционирование клетки как наименьшей структурной и функциональной единицы жизни; структурные и функциональные характеристики всех субклеточных структур и комплексов; механизмы трансмембранного переноса веществ и внутриклеточных движений; </w:t>
      </w:r>
    </w:p>
    <w:p w14:paraId="69D0C441" w14:textId="77777777" w:rsidR="00DE1BDA" w:rsidRPr="007A68AE" w:rsidRDefault="001772B6" w:rsidP="007A68AE">
      <w:pPr>
        <w:spacing w:after="0" w:line="240" w:lineRule="auto"/>
        <w:ind w:right="0" w:firstLine="709"/>
        <w:rPr>
          <w:szCs w:val="28"/>
        </w:rPr>
      </w:pPr>
      <w:r w:rsidRPr="007A68AE">
        <w:rPr>
          <w:szCs w:val="28"/>
        </w:rPr>
        <w:sym w:font="Symbol" w:char="F02D"/>
      </w:r>
      <w:r w:rsidR="00955517">
        <w:rPr>
          <w:szCs w:val="28"/>
        </w:rPr>
        <w:t xml:space="preserve"> </w:t>
      </w:r>
      <w:r w:rsidRPr="007A68AE">
        <w:rPr>
          <w:szCs w:val="28"/>
        </w:rPr>
        <w:t>способы воспроизведения клетки, механизм распределения генетического мат</w:t>
      </w:r>
      <w:r w:rsidR="00C46547" w:rsidRPr="007A68AE">
        <w:rPr>
          <w:szCs w:val="28"/>
        </w:rPr>
        <w:t>ериала между дочерними клетками;</w:t>
      </w:r>
    </w:p>
    <w:p w14:paraId="0905D100" w14:textId="77777777" w:rsidR="00DE1BDA" w:rsidRPr="007A68AE" w:rsidRDefault="00DE1BDA" w:rsidP="007A68AE">
      <w:pPr>
        <w:spacing w:after="0" w:line="240" w:lineRule="auto"/>
        <w:ind w:right="0" w:firstLine="726"/>
        <w:rPr>
          <w:szCs w:val="28"/>
        </w:rPr>
      </w:pPr>
      <w:r w:rsidRPr="007A68AE">
        <w:rPr>
          <w:b/>
          <w:szCs w:val="28"/>
        </w:rPr>
        <w:t>уметь:</w:t>
      </w:r>
    </w:p>
    <w:p w14:paraId="3F2FA93E" w14:textId="77777777" w:rsidR="00DE1BDA" w:rsidRPr="007A68AE" w:rsidRDefault="00DE1BDA" w:rsidP="007A68AE">
      <w:pPr>
        <w:pStyle w:val="a3"/>
        <w:numPr>
          <w:ilvl w:val="0"/>
          <w:numId w:val="35"/>
        </w:numPr>
        <w:spacing w:after="0" w:line="240" w:lineRule="auto"/>
        <w:ind w:left="0" w:right="0" w:firstLine="709"/>
        <w:rPr>
          <w:szCs w:val="28"/>
        </w:rPr>
      </w:pPr>
      <w:r w:rsidRPr="007A68AE">
        <w:rPr>
          <w:szCs w:val="28"/>
        </w:rPr>
        <w:t>характеризовать особенности строения прокариотических и эукариотических клеток, клеток организмов разных царств, клеток, выполняющих разные функции в многоклеточном организме (клетки с двигательной и транспортной функцией, осуществляющие сборку макромолекул);</w:t>
      </w:r>
    </w:p>
    <w:p w14:paraId="227C8ADD" w14:textId="77777777" w:rsidR="00DE1BDA" w:rsidRPr="007A68AE" w:rsidRDefault="00DE1BDA" w:rsidP="007A68AE">
      <w:pPr>
        <w:spacing w:after="0" w:line="240" w:lineRule="auto"/>
        <w:ind w:right="0" w:firstLine="709"/>
        <w:rPr>
          <w:szCs w:val="28"/>
        </w:rPr>
      </w:pPr>
      <w:r w:rsidRPr="007A68AE">
        <w:rPr>
          <w:szCs w:val="28"/>
        </w:rPr>
        <w:t>−</w:t>
      </w:r>
      <w:r w:rsidR="00955517">
        <w:rPr>
          <w:szCs w:val="28"/>
        </w:rPr>
        <w:t xml:space="preserve"> </w:t>
      </w:r>
      <w:r w:rsidRPr="007A68AE">
        <w:rPr>
          <w:szCs w:val="28"/>
        </w:rPr>
        <w:t>анализировать и интерпретировать микропрепараты и электронные микрофотографии, распознавать клеточные структуры на них;</w:t>
      </w:r>
    </w:p>
    <w:p w14:paraId="1EE803DF" w14:textId="77777777" w:rsidR="00DE1BDA" w:rsidRPr="007A68AE" w:rsidRDefault="00DE1BDA" w:rsidP="007A68AE">
      <w:pPr>
        <w:tabs>
          <w:tab w:val="center" w:pos="787"/>
          <w:tab w:val="center" w:pos="2200"/>
          <w:tab w:val="center" w:pos="4625"/>
          <w:tab w:val="center" w:pos="6855"/>
          <w:tab w:val="right" w:pos="9692"/>
        </w:tabs>
        <w:spacing w:after="0" w:line="240" w:lineRule="auto"/>
        <w:ind w:right="-5" w:firstLine="709"/>
        <w:rPr>
          <w:szCs w:val="28"/>
        </w:rPr>
      </w:pPr>
      <w:r w:rsidRPr="007A68AE">
        <w:rPr>
          <w:rFonts w:eastAsia="Calibri"/>
          <w:szCs w:val="28"/>
        </w:rPr>
        <w:tab/>
      </w:r>
      <w:r w:rsidRPr="007A68AE">
        <w:rPr>
          <w:szCs w:val="28"/>
        </w:rPr>
        <w:t>−</w:t>
      </w:r>
      <w:r w:rsidR="00955517">
        <w:rPr>
          <w:szCs w:val="28"/>
        </w:rPr>
        <w:t xml:space="preserve"> </w:t>
      </w:r>
      <w:r w:rsidRPr="007A68AE">
        <w:rPr>
          <w:rFonts w:eastAsia="Arial"/>
          <w:szCs w:val="28"/>
        </w:rPr>
        <w:tab/>
      </w:r>
      <w:r w:rsidR="008D51E3" w:rsidRPr="007A68AE">
        <w:rPr>
          <w:szCs w:val="28"/>
        </w:rPr>
        <w:t xml:space="preserve">пользоваться микроскопической техникой, лабораторным </w:t>
      </w:r>
      <w:r w:rsidRPr="007A68AE">
        <w:rPr>
          <w:szCs w:val="28"/>
        </w:rPr>
        <w:t>оборудованием; изготавливать простейшие временные препараты и изучать их;</w:t>
      </w:r>
    </w:p>
    <w:p w14:paraId="45E955B5" w14:textId="77777777" w:rsidR="00DE1BDA" w:rsidRPr="007A68AE" w:rsidRDefault="00DE1BDA" w:rsidP="007A68AE">
      <w:pPr>
        <w:spacing w:after="0" w:line="240" w:lineRule="auto"/>
        <w:ind w:right="0" w:firstLine="709"/>
        <w:rPr>
          <w:szCs w:val="28"/>
        </w:rPr>
      </w:pPr>
      <w:r w:rsidRPr="007A68AE">
        <w:rPr>
          <w:szCs w:val="28"/>
        </w:rPr>
        <w:t>−</w:t>
      </w:r>
      <w:r w:rsidR="00955517">
        <w:rPr>
          <w:szCs w:val="28"/>
        </w:rPr>
        <w:t xml:space="preserve"> </w:t>
      </w:r>
      <w:r w:rsidRPr="007A68AE">
        <w:rPr>
          <w:szCs w:val="28"/>
        </w:rPr>
        <w:t xml:space="preserve">определять тип клеток на временном препарате, находить ядро, органоиды, оболочку, включения; </w:t>
      </w:r>
    </w:p>
    <w:p w14:paraId="2389D679" w14:textId="77777777" w:rsidR="00DE1BDA" w:rsidRPr="007A68AE" w:rsidRDefault="00DE1BDA" w:rsidP="007A68AE">
      <w:pPr>
        <w:spacing w:after="0" w:line="240" w:lineRule="auto"/>
        <w:ind w:right="0" w:firstLine="709"/>
        <w:rPr>
          <w:szCs w:val="28"/>
        </w:rPr>
      </w:pPr>
      <w:r w:rsidRPr="007A68AE">
        <w:rPr>
          <w:szCs w:val="28"/>
        </w:rPr>
        <w:t>−</w:t>
      </w:r>
      <w:r w:rsidR="00955517">
        <w:rPr>
          <w:szCs w:val="28"/>
        </w:rPr>
        <w:t xml:space="preserve"> </w:t>
      </w:r>
      <w:r w:rsidRPr="007A68AE">
        <w:rPr>
          <w:szCs w:val="28"/>
        </w:rPr>
        <w:t>работать с различными источниками инфор</w:t>
      </w:r>
      <w:r w:rsidR="00C46547" w:rsidRPr="007A68AE">
        <w:rPr>
          <w:szCs w:val="28"/>
        </w:rPr>
        <w:t>мации, в том числе электронными;</w:t>
      </w:r>
    </w:p>
    <w:p w14:paraId="79F5B200" w14:textId="77777777" w:rsidR="00DE1BDA" w:rsidRPr="007A68AE" w:rsidRDefault="00DE1BDA" w:rsidP="007A68AE">
      <w:pPr>
        <w:spacing w:after="0" w:line="240" w:lineRule="auto"/>
        <w:ind w:right="0" w:firstLine="726"/>
        <w:rPr>
          <w:szCs w:val="28"/>
        </w:rPr>
      </w:pPr>
      <w:r w:rsidRPr="007A68AE">
        <w:rPr>
          <w:b/>
          <w:szCs w:val="28"/>
        </w:rPr>
        <w:t>владеть:</w:t>
      </w:r>
    </w:p>
    <w:p w14:paraId="61BAA63B" w14:textId="77777777" w:rsidR="00DE1BDA" w:rsidRPr="007A68AE" w:rsidRDefault="00DE1BDA" w:rsidP="007A68AE">
      <w:pPr>
        <w:spacing w:after="0" w:line="240" w:lineRule="auto"/>
        <w:ind w:left="-15" w:right="0" w:firstLine="726"/>
        <w:rPr>
          <w:szCs w:val="28"/>
        </w:rPr>
      </w:pPr>
      <w:r w:rsidRPr="007A68AE">
        <w:rPr>
          <w:szCs w:val="28"/>
        </w:rPr>
        <w:t>−</w:t>
      </w:r>
      <w:r w:rsidR="00955517">
        <w:rPr>
          <w:szCs w:val="28"/>
        </w:rPr>
        <w:t xml:space="preserve"> </w:t>
      </w:r>
      <w:r w:rsidRPr="007A68AE">
        <w:rPr>
          <w:szCs w:val="28"/>
        </w:rPr>
        <w:t xml:space="preserve">основными биологическими понятиями и научной цитологической терминологией; </w:t>
      </w:r>
    </w:p>
    <w:p w14:paraId="50880591" w14:textId="77777777" w:rsidR="00DE1BDA" w:rsidRPr="007A68AE" w:rsidRDefault="00DE1BDA" w:rsidP="007A68AE">
      <w:pPr>
        <w:spacing w:after="0" w:line="240" w:lineRule="auto"/>
        <w:ind w:left="-15" w:right="0" w:firstLine="726"/>
        <w:rPr>
          <w:szCs w:val="28"/>
        </w:rPr>
      </w:pPr>
      <w:r w:rsidRPr="007A68AE">
        <w:rPr>
          <w:szCs w:val="28"/>
        </w:rPr>
        <w:t>−</w:t>
      </w:r>
      <w:r w:rsidR="00955517">
        <w:rPr>
          <w:szCs w:val="28"/>
        </w:rPr>
        <w:t xml:space="preserve"> </w:t>
      </w:r>
      <w:r w:rsidRPr="007A68AE">
        <w:rPr>
          <w:szCs w:val="28"/>
        </w:rPr>
        <w:t xml:space="preserve">навыками практической работы с микротехникой, постоянными и временными препаратами;  </w:t>
      </w:r>
    </w:p>
    <w:p w14:paraId="0D4A673E" w14:textId="77777777" w:rsidR="00162B80" w:rsidRPr="007A68AE" w:rsidRDefault="00DE1BDA" w:rsidP="007A68AE">
      <w:pPr>
        <w:spacing w:after="0" w:line="240" w:lineRule="auto"/>
        <w:ind w:left="-15" w:right="0" w:firstLine="726"/>
        <w:rPr>
          <w:szCs w:val="28"/>
        </w:rPr>
      </w:pPr>
      <w:r w:rsidRPr="007A68AE">
        <w:rPr>
          <w:szCs w:val="28"/>
        </w:rPr>
        <w:t>−</w:t>
      </w:r>
      <w:r w:rsidR="00955517">
        <w:rPr>
          <w:szCs w:val="28"/>
        </w:rPr>
        <w:t xml:space="preserve"> </w:t>
      </w:r>
      <w:r w:rsidRPr="007A68AE">
        <w:rPr>
          <w:szCs w:val="28"/>
        </w:rPr>
        <w:t>методикой фиксирования результатов цитологических наблюдений, н</w:t>
      </w:r>
      <w:r w:rsidR="00162B80" w:rsidRPr="007A68AE">
        <w:rPr>
          <w:szCs w:val="28"/>
        </w:rPr>
        <w:t>авыками биологического рисунка;</w:t>
      </w:r>
    </w:p>
    <w:p w14:paraId="7A6767A6" w14:textId="6CE8ECCA" w:rsidR="00162B80" w:rsidRPr="007A68AE" w:rsidRDefault="00162B80" w:rsidP="007A68AE">
      <w:pPr>
        <w:spacing w:after="0" w:line="240" w:lineRule="auto"/>
        <w:ind w:left="-15" w:right="0" w:firstLine="726"/>
        <w:rPr>
          <w:szCs w:val="28"/>
        </w:rPr>
      </w:pPr>
      <w:r w:rsidRPr="007A68AE">
        <w:rPr>
          <w:szCs w:val="28"/>
        </w:rPr>
        <w:t>− навыками моделирования и решения компетентностно-ориентированных заданий по цитологии для формирования функциональной грамотности студентов</w:t>
      </w:r>
      <w:r w:rsidR="00B216D8">
        <w:rPr>
          <w:szCs w:val="28"/>
        </w:rPr>
        <w:t>.</w:t>
      </w:r>
    </w:p>
    <w:p w14:paraId="6C0038FF" w14:textId="1EBE4EE6" w:rsidR="001772B6" w:rsidRPr="007A68AE" w:rsidRDefault="006B29A7" w:rsidP="007A68AE">
      <w:pPr>
        <w:spacing w:after="0" w:line="240" w:lineRule="auto"/>
        <w:ind w:left="-15" w:right="0" w:firstLine="724"/>
        <w:rPr>
          <w:color w:val="FF0000"/>
          <w:szCs w:val="28"/>
        </w:rPr>
      </w:pPr>
      <w:r w:rsidRPr="007A68AE">
        <w:rPr>
          <w:szCs w:val="28"/>
        </w:rPr>
        <w:t xml:space="preserve">Освоение учебной дисциплины «Цитология» должно обеспечивать формирование у студентов </w:t>
      </w:r>
      <w:r w:rsidR="00C46547" w:rsidRPr="007A68AE">
        <w:rPr>
          <w:b/>
          <w:color w:val="auto"/>
          <w:spacing w:val="-1"/>
          <w:szCs w:val="28"/>
        </w:rPr>
        <w:t>базовых профессиональных компетенций</w:t>
      </w:r>
      <w:r w:rsidRPr="007A68AE">
        <w:rPr>
          <w:szCs w:val="28"/>
        </w:rPr>
        <w:t xml:space="preserve">: </w:t>
      </w:r>
      <w:r w:rsidR="00B93798" w:rsidRPr="00B93798">
        <w:rPr>
          <w:szCs w:val="28"/>
          <w:lang w:val="be-BY"/>
        </w:rPr>
        <w:t>владеть классическими разделами биологических дисциплин для осуществления учебно-исследовательской деятельности</w:t>
      </w:r>
      <w:r w:rsidR="00B93798">
        <w:rPr>
          <w:szCs w:val="28"/>
          <w:lang w:val="be-BY"/>
        </w:rPr>
        <w:t>;</w:t>
      </w:r>
      <w:r w:rsidR="0057510A">
        <w:rPr>
          <w:szCs w:val="28"/>
          <w:lang w:val="be-BY"/>
        </w:rPr>
        <w:t xml:space="preserve"> </w:t>
      </w:r>
      <w:r w:rsidR="006F0606" w:rsidRPr="007A68AE">
        <w:rPr>
          <w:szCs w:val="28"/>
        </w:rPr>
        <w:t>владеть системой знаний о строении, функционировании и воспроизведени</w:t>
      </w:r>
      <w:r w:rsidR="00B216D8">
        <w:rPr>
          <w:szCs w:val="28"/>
        </w:rPr>
        <w:t>и</w:t>
      </w:r>
      <w:r w:rsidR="006F0606" w:rsidRPr="007A68AE">
        <w:rPr>
          <w:szCs w:val="28"/>
        </w:rPr>
        <w:t xml:space="preserve"> клеток и тканей, развитии позвоночных для формирования представлений об организации жизни на клеточно-тканевом уровне. </w:t>
      </w:r>
    </w:p>
    <w:p w14:paraId="53DCA506" w14:textId="77777777" w:rsidR="00A64F43" w:rsidRPr="007A68AE" w:rsidRDefault="00A64F43" w:rsidP="007A68AE">
      <w:pPr>
        <w:spacing w:after="0" w:line="240" w:lineRule="auto"/>
        <w:ind w:firstLine="709"/>
        <w:rPr>
          <w:szCs w:val="28"/>
        </w:rPr>
      </w:pPr>
      <w:r w:rsidRPr="007A68AE">
        <w:rPr>
          <w:szCs w:val="28"/>
        </w:rPr>
        <w:t>Всего на изучение учебной дисциплины отводится 108 часов, из них аудиторных 48 часов. Примерное распределение аудиторных часов по видам занятий: 8 часов лекций, 22 часа лабораторных занятий, 18 часов семинарских занятий.</w:t>
      </w:r>
    </w:p>
    <w:p w14:paraId="52B3C2ED" w14:textId="4BC3689E" w:rsidR="00A64F43" w:rsidRPr="007A68AE" w:rsidRDefault="00A64F43" w:rsidP="007A68AE">
      <w:pPr>
        <w:spacing w:after="0" w:line="240" w:lineRule="auto"/>
        <w:ind w:firstLine="709"/>
        <w:rPr>
          <w:szCs w:val="28"/>
        </w:rPr>
      </w:pPr>
      <w:r w:rsidRPr="007A68AE">
        <w:rPr>
          <w:szCs w:val="28"/>
        </w:rPr>
        <w:t>Рекомендуемая форм</w:t>
      </w:r>
      <w:r w:rsidR="002F2CA7">
        <w:rPr>
          <w:szCs w:val="28"/>
        </w:rPr>
        <w:t>а</w:t>
      </w:r>
      <w:r w:rsidRPr="007A68AE">
        <w:rPr>
          <w:szCs w:val="28"/>
        </w:rPr>
        <w:t xml:space="preserve"> </w:t>
      </w:r>
      <w:r w:rsidR="00B57E44">
        <w:rPr>
          <w:szCs w:val="28"/>
        </w:rPr>
        <w:t>промежуточной</w:t>
      </w:r>
      <w:r w:rsidRPr="007A68AE">
        <w:rPr>
          <w:szCs w:val="28"/>
        </w:rPr>
        <w:t xml:space="preserve"> аттестации –</w:t>
      </w:r>
      <w:r w:rsidR="0057510A">
        <w:rPr>
          <w:szCs w:val="28"/>
        </w:rPr>
        <w:t xml:space="preserve"> </w:t>
      </w:r>
      <w:r w:rsidRPr="007A68AE">
        <w:rPr>
          <w:szCs w:val="28"/>
        </w:rPr>
        <w:t>экзамен.</w:t>
      </w:r>
    </w:p>
    <w:p w14:paraId="5549DF94" w14:textId="77777777" w:rsidR="00A64F43" w:rsidRPr="007A68AE" w:rsidRDefault="00A64F43" w:rsidP="007A68AE">
      <w:pPr>
        <w:shd w:val="clear" w:color="auto" w:fill="FFFFFF"/>
        <w:spacing w:after="0" w:line="240" w:lineRule="auto"/>
        <w:ind w:firstLine="709"/>
        <w:rPr>
          <w:szCs w:val="28"/>
          <w:lang w:eastAsia="en-US"/>
        </w:rPr>
      </w:pPr>
    </w:p>
    <w:p w14:paraId="0E1316AC" w14:textId="77777777" w:rsidR="002F2CA7" w:rsidRDefault="002F2CA7">
      <w:pPr>
        <w:spacing w:after="160" w:line="259" w:lineRule="auto"/>
        <w:ind w:right="0" w:firstLine="0"/>
        <w:jc w:val="left"/>
        <w:rPr>
          <w:b/>
          <w:bCs/>
          <w:caps/>
          <w:szCs w:val="28"/>
        </w:rPr>
      </w:pPr>
      <w:r>
        <w:rPr>
          <w:b/>
          <w:bCs/>
          <w:caps/>
          <w:szCs w:val="28"/>
        </w:rPr>
        <w:br w:type="page"/>
      </w:r>
    </w:p>
    <w:p w14:paraId="0D59792A" w14:textId="77777777" w:rsidR="00FC3B6A" w:rsidRPr="007A68AE" w:rsidRDefault="00FC3B6A" w:rsidP="007A68AE">
      <w:pPr>
        <w:spacing w:after="0" w:line="240" w:lineRule="auto"/>
        <w:ind w:firstLine="0"/>
        <w:jc w:val="center"/>
        <w:rPr>
          <w:b/>
          <w:bCs/>
          <w:caps/>
          <w:szCs w:val="28"/>
        </w:rPr>
      </w:pPr>
      <w:r w:rsidRPr="007A68AE">
        <w:rPr>
          <w:b/>
          <w:bCs/>
          <w:caps/>
          <w:szCs w:val="28"/>
        </w:rPr>
        <w:t>ПРИМЕРНЫЙ тематический план</w:t>
      </w:r>
    </w:p>
    <w:p w14:paraId="3C89E7F8" w14:textId="77777777" w:rsidR="00FC3B6A" w:rsidRPr="007A68AE" w:rsidRDefault="00FC3B6A" w:rsidP="007A68AE">
      <w:pPr>
        <w:spacing w:after="0" w:line="240" w:lineRule="auto"/>
        <w:jc w:val="center"/>
        <w:rPr>
          <w:szCs w:val="28"/>
        </w:rPr>
      </w:pPr>
    </w:p>
    <w:tbl>
      <w:tblPr>
        <w:tblW w:w="5000" w:type="pct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38"/>
        <w:gridCol w:w="992"/>
        <w:gridCol w:w="425"/>
        <w:gridCol w:w="427"/>
        <w:gridCol w:w="520"/>
      </w:tblGrid>
      <w:tr w:rsidR="00F5704D" w:rsidRPr="007A68AE" w14:paraId="3721A1E4" w14:textId="77777777" w:rsidTr="00F5704D">
        <w:trPr>
          <w:cantSplit/>
          <w:trHeight w:val="198"/>
        </w:trPr>
        <w:tc>
          <w:tcPr>
            <w:tcW w:w="3794" w:type="pct"/>
            <w:vMerge w:val="restart"/>
            <w:vAlign w:val="center"/>
          </w:tcPr>
          <w:p w14:paraId="1194F947" w14:textId="77777777" w:rsidR="00FC3B6A" w:rsidRPr="007A68AE" w:rsidRDefault="00FC3B6A" w:rsidP="007A68AE">
            <w:pPr>
              <w:widowControl w:val="0"/>
              <w:spacing w:after="0" w:line="240" w:lineRule="auto"/>
              <w:ind w:left="23" w:firstLine="0"/>
              <w:rPr>
                <w:b/>
                <w:noProof/>
                <w:spacing w:val="-4"/>
                <w:szCs w:val="28"/>
              </w:rPr>
            </w:pPr>
          </w:p>
          <w:p w14:paraId="1B2BC6A7" w14:textId="77777777" w:rsidR="00FC3B6A" w:rsidRPr="007A68AE" w:rsidRDefault="00FC3B6A" w:rsidP="007A68AE">
            <w:pPr>
              <w:widowControl w:val="0"/>
              <w:spacing w:after="0" w:line="240" w:lineRule="auto"/>
              <w:ind w:left="23" w:firstLine="0"/>
              <w:jc w:val="center"/>
              <w:rPr>
                <w:b/>
                <w:noProof/>
                <w:spacing w:val="-4"/>
                <w:szCs w:val="28"/>
              </w:rPr>
            </w:pPr>
            <w:r w:rsidRPr="007A68AE">
              <w:rPr>
                <w:b/>
                <w:noProof/>
                <w:spacing w:val="-4"/>
                <w:szCs w:val="28"/>
              </w:rPr>
              <w:t>Наименование раздела, темы</w:t>
            </w:r>
          </w:p>
        </w:tc>
        <w:tc>
          <w:tcPr>
            <w:tcW w:w="506" w:type="pct"/>
            <w:vMerge w:val="restart"/>
            <w:textDirection w:val="btLr"/>
            <w:vAlign w:val="center"/>
          </w:tcPr>
          <w:p w14:paraId="7970AE6F" w14:textId="77777777" w:rsidR="00FC3B6A" w:rsidRPr="007A68AE" w:rsidRDefault="00FC3B6A" w:rsidP="007A68AE">
            <w:pPr>
              <w:widowControl w:val="0"/>
              <w:spacing w:after="0" w:line="240" w:lineRule="auto"/>
              <w:ind w:left="23" w:right="113" w:firstLine="0"/>
              <w:jc w:val="center"/>
              <w:rPr>
                <w:noProof/>
                <w:spacing w:val="-4"/>
                <w:szCs w:val="28"/>
              </w:rPr>
            </w:pPr>
            <w:r w:rsidRPr="007A68AE">
              <w:rPr>
                <w:b/>
                <w:noProof/>
                <w:spacing w:val="-4"/>
                <w:szCs w:val="28"/>
              </w:rPr>
              <w:t>Всего аудиторных часов</w:t>
            </w:r>
          </w:p>
        </w:tc>
        <w:tc>
          <w:tcPr>
            <w:tcW w:w="701" w:type="pct"/>
            <w:gridSpan w:val="3"/>
          </w:tcPr>
          <w:p w14:paraId="72E0DA3F" w14:textId="77777777" w:rsidR="00FC3B6A" w:rsidRPr="007A68AE" w:rsidRDefault="00FC3B6A" w:rsidP="007A68AE">
            <w:pPr>
              <w:widowControl w:val="0"/>
              <w:spacing w:after="0" w:line="240" w:lineRule="auto"/>
              <w:ind w:left="23" w:firstLine="0"/>
              <w:jc w:val="center"/>
              <w:rPr>
                <w:b/>
                <w:spacing w:val="-4"/>
                <w:szCs w:val="28"/>
              </w:rPr>
            </w:pPr>
            <w:r w:rsidRPr="007A68AE">
              <w:rPr>
                <w:b/>
                <w:noProof/>
                <w:spacing w:val="-4"/>
                <w:szCs w:val="28"/>
              </w:rPr>
              <w:t>из них</w:t>
            </w:r>
          </w:p>
        </w:tc>
      </w:tr>
      <w:tr w:rsidR="00F5704D" w:rsidRPr="007A68AE" w14:paraId="08ABE5EE" w14:textId="77777777" w:rsidTr="00F5704D">
        <w:trPr>
          <w:cantSplit/>
          <w:trHeight w:val="2005"/>
        </w:trPr>
        <w:tc>
          <w:tcPr>
            <w:tcW w:w="3794" w:type="pct"/>
            <w:vMerge/>
          </w:tcPr>
          <w:p w14:paraId="204C7D2C" w14:textId="77777777" w:rsidR="00FC3B6A" w:rsidRPr="007A68AE" w:rsidRDefault="00FC3B6A" w:rsidP="007A68AE">
            <w:pPr>
              <w:widowControl w:val="0"/>
              <w:spacing w:after="0" w:line="240" w:lineRule="auto"/>
              <w:ind w:left="23" w:firstLine="0"/>
              <w:jc w:val="center"/>
              <w:rPr>
                <w:b/>
                <w:noProof/>
                <w:spacing w:val="-4"/>
                <w:szCs w:val="28"/>
              </w:rPr>
            </w:pPr>
          </w:p>
        </w:tc>
        <w:tc>
          <w:tcPr>
            <w:tcW w:w="506" w:type="pct"/>
            <w:vMerge/>
            <w:vAlign w:val="center"/>
          </w:tcPr>
          <w:p w14:paraId="316AD68E" w14:textId="77777777" w:rsidR="00FC3B6A" w:rsidRPr="007A68AE" w:rsidRDefault="00FC3B6A" w:rsidP="007A68AE">
            <w:pPr>
              <w:widowControl w:val="0"/>
              <w:spacing w:after="0" w:line="240" w:lineRule="auto"/>
              <w:ind w:left="23" w:firstLine="0"/>
              <w:jc w:val="center"/>
              <w:rPr>
                <w:b/>
                <w:noProof/>
                <w:spacing w:val="-4"/>
                <w:szCs w:val="28"/>
              </w:rPr>
            </w:pPr>
          </w:p>
        </w:tc>
        <w:tc>
          <w:tcPr>
            <w:tcW w:w="217" w:type="pct"/>
            <w:textDirection w:val="btLr"/>
            <w:vAlign w:val="center"/>
          </w:tcPr>
          <w:p w14:paraId="6AB5C9B2" w14:textId="77777777" w:rsidR="00FC3B6A" w:rsidRPr="007A68AE" w:rsidRDefault="00FC3B6A" w:rsidP="007A68AE">
            <w:pPr>
              <w:widowControl w:val="0"/>
              <w:spacing w:after="0" w:line="240" w:lineRule="auto"/>
              <w:ind w:left="23" w:firstLine="0"/>
              <w:jc w:val="center"/>
              <w:rPr>
                <w:b/>
                <w:noProof/>
                <w:spacing w:val="-4"/>
                <w:szCs w:val="28"/>
              </w:rPr>
            </w:pPr>
            <w:r w:rsidRPr="007A68AE">
              <w:rPr>
                <w:b/>
                <w:noProof/>
                <w:spacing w:val="-4"/>
                <w:szCs w:val="28"/>
              </w:rPr>
              <w:t>лекции</w:t>
            </w:r>
          </w:p>
        </w:tc>
        <w:tc>
          <w:tcPr>
            <w:tcW w:w="218" w:type="pct"/>
            <w:textDirection w:val="btLr"/>
          </w:tcPr>
          <w:p w14:paraId="5B078FC6" w14:textId="77777777" w:rsidR="00FC3B6A" w:rsidRPr="007A68AE" w:rsidRDefault="00FC3B6A" w:rsidP="007A68AE">
            <w:pPr>
              <w:widowControl w:val="0"/>
              <w:spacing w:after="0" w:line="240" w:lineRule="auto"/>
              <w:ind w:left="23" w:firstLine="0"/>
              <w:jc w:val="center"/>
              <w:rPr>
                <w:b/>
                <w:noProof/>
                <w:spacing w:val="-4"/>
                <w:szCs w:val="28"/>
              </w:rPr>
            </w:pPr>
            <w:r w:rsidRPr="007A68AE">
              <w:rPr>
                <w:b/>
                <w:noProof/>
                <w:spacing w:val="-4"/>
                <w:szCs w:val="28"/>
              </w:rPr>
              <w:t>семинары</w:t>
            </w:r>
          </w:p>
        </w:tc>
        <w:tc>
          <w:tcPr>
            <w:tcW w:w="266" w:type="pct"/>
            <w:textDirection w:val="btLr"/>
            <w:vAlign w:val="center"/>
          </w:tcPr>
          <w:p w14:paraId="4C237E2A" w14:textId="77777777" w:rsidR="00FC3B6A" w:rsidRPr="007A68AE" w:rsidRDefault="00FC3B6A" w:rsidP="007A68AE">
            <w:pPr>
              <w:widowControl w:val="0"/>
              <w:spacing w:after="0" w:line="240" w:lineRule="auto"/>
              <w:ind w:left="23" w:firstLine="0"/>
              <w:jc w:val="center"/>
              <w:rPr>
                <w:b/>
                <w:noProof/>
                <w:spacing w:val="-4"/>
                <w:szCs w:val="28"/>
              </w:rPr>
            </w:pPr>
            <w:r w:rsidRPr="007A68AE">
              <w:rPr>
                <w:b/>
                <w:noProof/>
                <w:spacing w:val="-4"/>
                <w:szCs w:val="28"/>
              </w:rPr>
              <w:t xml:space="preserve">лабораторные </w:t>
            </w:r>
          </w:p>
        </w:tc>
      </w:tr>
      <w:tr w:rsidR="00F5704D" w:rsidRPr="007A68AE" w14:paraId="17068308" w14:textId="77777777" w:rsidTr="00F5704D">
        <w:trPr>
          <w:cantSplit/>
          <w:trHeight w:val="198"/>
        </w:trPr>
        <w:tc>
          <w:tcPr>
            <w:tcW w:w="3794" w:type="pct"/>
          </w:tcPr>
          <w:p w14:paraId="45A098AD" w14:textId="77777777" w:rsidR="00FC3B6A" w:rsidRPr="007A68AE" w:rsidRDefault="00FC3B6A" w:rsidP="007A68AE">
            <w:pPr>
              <w:spacing w:after="0" w:line="240" w:lineRule="auto"/>
              <w:ind w:left="23" w:firstLine="0"/>
              <w:jc w:val="left"/>
              <w:rPr>
                <w:b/>
                <w:caps/>
                <w:szCs w:val="28"/>
                <w:lang w:val="be-BY"/>
              </w:rPr>
            </w:pPr>
            <w:r w:rsidRPr="007A68AE">
              <w:rPr>
                <w:b/>
                <w:caps/>
                <w:szCs w:val="28"/>
                <w:lang w:val="be-BY"/>
              </w:rPr>
              <w:t>Раздел</w:t>
            </w:r>
            <w:r w:rsidRPr="007A68AE">
              <w:rPr>
                <w:b/>
                <w:caps/>
                <w:szCs w:val="28"/>
              </w:rPr>
              <w:t xml:space="preserve"> 1. </w:t>
            </w:r>
            <w:r w:rsidR="00BD765A" w:rsidRPr="007A68AE">
              <w:rPr>
                <w:b/>
                <w:caps/>
                <w:szCs w:val="28"/>
                <w:lang w:val="be-BY"/>
              </w:rPr>
              <w:t>ВВЕДЕНИЕ. ПРЕДМЕТ И МЕТОДЫ ЦИТОЛОГИИ</w:t>
            </w:r>
          </w:p>
        </w:tc>
        <w:tc>
          <w:tcPr>
            <w:tcW w:w="506" w:type="pct"/>
          </w:tcPr>
          <w:p w14:paraId="3D0E0E0C" w14:textId="77777777" w:rsidR="00FC3B6A" w:rsidRPr="007A68AE" w:rsidRDefault="00BD765A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/>
                <w:caps/>
                <w:szCs w:val="28"/>
              </w:rPr>
            </w:pPr>
            <w:r w:rsidRPr="007A68AE">
              <w:rPr>
                <w:b/>
                <w:caps/>
                <w:szCs w:val="28"/>
              </w:rPr>
              <w:t>8</w:t>
            </w:r>
          </w:p>
        </w:tc>
        <w:tc>
          <w:tcPr>
            <w:tcW w:w="217" w:type="pct"/>
          </w:tcPr>
          <w:p w14:paraId="5F3DBD19" w14:textId="77777777" w:rsidR="00FC3B6A" w:rsidRPr="007A68AE" w:rsidRDefault="00BD765A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/>
                <w:caps/>
                <w:szCs w:val="28"/>
              </w:rPr>
            </w:pPr>
            <w:r w:rsidRPr="007A68AE">
              <w:rPr>
                <w:b/>
                <w:caps/>
                <w:szCs w:val="28"/>
              </w:rPr>
              <w:t>4</w:t>
            </w:r>
          </w:p>
        </w:tc>
        <w:tc>
          <w:tcPr>
            <w:tcW w:w="218" w:type="pct"/>
          </w:tcPr>
          <w:p w14:paraId="5E8C40A5" w14:textId="77777777" w:rsidR="00FC3B6A" w:rsidRPr="007A68AE" w:rsidRDefault="00FC3B6A" w:rsidP="007A68AE">
            <w:pPr>
              <w:widowControl w:val="0"/>
              <w:spacing w:after="0" w:line="240" w:lineRule="auto"/>
              <w:ind w:left="23" w:firstLine="0"/>
              <w:jc w:val="center"/>
              <w:rPr>
                <w:b/>
                <w:noProof/>
                <w:spacing w:val="-4"/>
                <w:szCs w:val="28"/>
              </w:rPr>
            </w:pPr>
          </w:p>
        </w:tc>
        <w:tc>
          <w:tcPr>
            <w:tcW w:w="266" w:type="pct"/>
          </w:tcPr>
          <w:p w14:paraId="4598EE9B" w14:textId="77777777" w:rsidR="00FC3B6A" w:rsidRPr="007A68AE" w:rsidRDefault="003E398D" w:rsidP="007A68AE">
            <w:pPr>
              <w:widowControl w:val="0"/>
              <w:spacing w:after="0" w:line="240" w:lineRule="auto"/>
              <w:ind w:left="23" w:firstLine="0"/>
              <w:jc w:val="center"/>
              <w:rPr>
                <w:b/>
                <w:noProof/>
                <w:spacing w:val="-4"/>
                <w:szCs w:val="28"/>
              </w:rPr>
            </w:pPr>
            <w:r w:rsidRPr="007A68AE">
              <w:rPr>
                <w:b/>
                <w:noProof/>
                <w:spacing w:val="-4"/>
                <w:szCs w:val="28"/>
              </w:rPr>
              <w:t>4</w:t>
            </w:r>
          </w:p>
        </w:tc>
      </w:tr>
      <w:tr w:rsidR="00F5704D" w:rsidRPr="007A68AE" w14:paraId="2358B7B1" w14:textId="77777777" w:rsidTr="00F5704D">
        <w:trPr>
          <w:cantSplit/>
          <w:trHeight w:val="198"/>
        </w:trPr>
        <w:tc>
          <w:tcPr>
            <w:tcW w:w="3794" w:type="pct"/>
          </w:tcPr>
          <w:p w14:paraId="6FDD91C3" w14:textId="77777777" w:rsidR="00FC3B6A" w:rsidRPr="007A68AE" w:rsidRDefault="00FC3B6A" w:rsidP="007A68AE">
            <w:pPr>
              <w:spacing w:after="0" w:line="240" w:lineRule="auto"/>
              <w:ind w:left="23" w:firstLine="0"/>
              <w:jc w:val="left"/>
              <w:rPr>
                <w:b/>
                <w:caps/>
                <w:szCs w:val="28"/>
                <w:lang w:val="be-BY"/>
              </w:rPr>
            </w:pPr>
            <w:r w:rsidRPr="007A68AE">
              <w:rPr>
                <w:iCs/>
                <w:noProof/>
                <w:spacing w:val="-4"/>
                <w:szCs w:val="28"/>
                <w:lang w:val="be-BY"/>
              </w:rPr>
              <w:t>Тема 1.</w:t>
            </w:r>
            <w:r w:rsidR="000501E3" w:rsidRPr="007A68AE">
              <w:rPr>
                <w:iCs/>
                <w:noProof/>
                <w:spacing w:val="-4"/>
                <w:szCs w:val="28"/>
              </w:rPr>
              <w:t xml:space="preserve">1 </w:t>
            </w:r>
            <w:r w:rsidR="003E398D" w:rsidRPr="007A68AE">
              <w:rPr>
                <w:szCs w:val="28"/>
              </w:rPr>
              <w:t>Цитология – наука о клетке. Клеточная теория</w:t>
            </w:r>
          </w:p>
        </w:tc>
        <w:tc>
          <w:tcPr>
            <w:tcW w:w="506" w:type="pct"/>
          </w:tcPr>
          <w:p w14:paraId="222DC719" w14:textId="77777777" w:rsidR="00FC3B6A" w:rsidRPr="007A68AE" w:rsidRDefault="003E398D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/>
                <w:caps/>
                <w:szCs w:val="28"/>
              </w:rPr>
            </w:pPr>
            <w:r w:rsidRPr="007A68AE">
              <w:rPr>
                <w:szCs w:val="28"/>
              </w:rPr>
              <w:t>4</w:t>
            </w:r>
          </w:p>
        </w:tc>
        <w:tc>
          <w:tcPr>
            <w:tcW w:w="217" w:type="pct"/>
          </w:tcPr>
          <w:p w14:paraId="513BDB3B" w14:textId="77777777" w:rsidR="00FC3B6A" w:rsidRPr="007A68AE" w:rsidRDefault="00FC3B6A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/>
                <w:caps/>
                <w:szCs w:val="28"/>
              </w:rPr>
            </w:pPr>
            <w:r w:rsidRPr="007A68AE">
              <w:rPr>
                <w:szCs w:val="28"/>
              </w:rPr>
              <w:t>2</w:t>
            </w:r>
          </w:p>
        </w:tc>
        <w:tc>
          <w:tcPr>
            <w:tcW w:w="218" w:type="pct"/>
          </w:tcPr>
          <w:p w14:paraId="0056356A" w14:textId="77777777" w:rsidR="00FC3B6A" w:rsidRPr="007A68AE" w:rsidRDefault="00FC3B6A" w:rsidP="007A68AE">
            <w:pPr>
              <w:widowControl w:val="0"/>
              <w:spacing w:after="0" w:line="240" w:lineRule="auto"/>
              <w:ind w:left="23" w:firstLine="0"/>
              <w:jc w:val="center"/>
              <w:rPr>
                <w:b/>
                <w:noProof/>
                <w:spacing w:val="-4"/>
                <w:szCs w:val="28"/>
              </w:rPr>
            </w:pPr>
          </w:p>
        </w:tc>
        <w:tc>
          <w:tcPr>
            <w:tcW w:w="266" w:type="pct"/>
          </w:tcPr>
          <w:p w14:paraId="064BC1DC" w14:textId="77777777" w:rsidR="00FC3B6A" w:rsidRPr="002F2CA7" w:rsidRDefault="003E398D" w:rsidP="007A68AE">
            <w:pPr>
              <w:widowControl w:val="0"/>
              <w:spacing w:after="0" w:line="240" w:lineRule="auto"/>
              <w:ind w:left="23" w:firstLine="0"/>
              <w:jc w:val="center"/>
              <w:rPr>
                <w:bCs/>
                <w:noProof/>
                <w:spacing w:val="-4"/>
                <w:szCs w:val="28"/>
              </w:rPr>
            </w:pPr>
            <w:r w:rsidRPr="002F2CA7">
              <w:rPr>
                <w:bCs/>
                <w:noProof/>
                <w:spacing w:val="-4"/>
                <w:szCs w:val="28"/>
              </w:rPr>
              <w:t>2</w:t>
            </w:r>
          </w:p>
        </w:tc>
      </w:tr>
      <w:tr w:rsidR="00F5704D" w:rsidRPr="007A68AE" w14:paraId="0EF10BD6" w14:textId="77777777" w:rsidTr="00F5704D">
        <w:trPr>
          <w:cantSplit/>
          <w:trHeight w:val="198"/>
        </w:trPr>
        <w:tc>
          <w:tcPr>
            <w:tcW w:w="3794" w:type="pct"/>
          </w:tcPr>
          <w:p w14:paraId="1D8BCDF1" w14:textId="77777777" w:rsidR="00FC3B6A" w:rsidRPr="007A68AE" w:rsidRDefault="00FC3B6A" w:rsidP="007A68AE">
            <w:pPr>
              <w:spacing w:after="0" w:line="240" w:lineRule="auto"/>
              <w:ind w:left="23" w:firstLine="0"/>
              <w:jc w:val="left"/>
              <w:rPr>
                <w:caps/>
                <w:szCs w:val="28"/>
                <w:lang w:val="be-BY"/>
              </w:rPr>
            </w:pPr>
            <w:r w:rsidRPr="007A68AE">
              <w:rPr>
                <w:iCs/>
                <w:noProof/>
                <w:spacing w:val="-4"/>
                <w:szCs w:val="28"/>
                <w:lang w:val="be-BY"/>
              </w:rPr>
              <w:t>Тема 1.</w:t>
            </w:r>
            <w:r w:rsidRPr="007A68AE">
              <w:rPr>
                <w:noProof/>
                <w:spacing w:val="-4"/>
                <w:szCs w:val="28"/>
              </w:rPr>
              <w:t>2</w:t>
            </w:r>
            <w:r w:rsidR="0057510A">
              <w:rPr>
                <w:noProof/>
                <w:spacing w:val="-4"/>
                <w:szCs w:val="28"/>
              </w:rPr>
              <w:t xml:space="preserve"> </w:t>
            </w:r>
            <w:r w:rsidR="003E398D" w:rsidRPr="007A68AE">
              <w:rPr>
                <w:bCs/>
                <w:szCs w:val="28"/>
              </w:rPr>
              <w:t>Методы исследования клеток</w:t>
            </w:r>
          </w:p>
        </w:tc>
        <w:tc>
          <w:tcPr>
            <w:tcW w:w="506" w:type="pct"/>
          </w:tcPr>
          <w:p w14:paraId="17685289" w14:textId="77777777" w:rsidR="00FC3B6A" w:rsidRPr="007A68AE" w:rsidRDefault="003E398D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caps/>
                <w:szCs w:val="28"/>
              </w:rPr>
            </w:pPr>
            <w:r w:rsidRPr="007A68AE">
              <w:rPr>
                <w:caps/>
                <w:szCs w:val="28"/>
              </w:rPr>
              <w:t>4</w:t>
            </w:r>
          </w:p>
        </w:tc>
        <w:tc>
          <w:tcPr>
            <w:tcW w:w="217" w:type="pct"/>
          </w:tcPr>
          <w:p w14:paraId="1833018A" w14:textId="77777777" w:rsidR="00FC3B6A" w:rsidRPr="007A68AE" w:rsidRDefault="003E398D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caps/>
                <w:szCs w:val="28"/>
              </w:rPr>
            </w:pPr>
            <w:r w:rsidRPr="007A68AE">
              <w:rPr>
                <w:caps/>
                <w:szCs w:val="28"/>
              </w:rPr>
              <w:t>2</w:t>
            </w:r>
          </w:p>
        </w:tc>
        <w:tc>
          <w:tcPr>
            <w:tcW w:w="218" w:type="pct"/>
          </w:tcPr>
          <w:p w14:paraId="77CEC9F5" w14:textId="77777777" w:rsidR="00FC3B6A" w:rsidRPr="007A68AE" w:rsidRDefault="00FC3B6A" w:rsidP="007A68AE">
            <w:pPr>
              <w:widowControl w:val="0"/>
              <w:spacing w:after="0" w:line="240" w:lineRule="auto"/>
              <w:ind w:left="23" w:firstLine="0"/>
              <w:jc w:val="center"/>
              <w:rPr>
                <w:noProof/>
                <w:spacing w:val="-4"/>
                <w:szCs w:val="28"/>
              </w:rPr>
            </w:pPr>
          </w:p>
        </w:tc>
        <w:tc>
          <w:tcPr>
            <w:tcW w:w="266" w:type="pct"/>
          </w:tcPr>
          <w:p w14:paraId="5326B4C0" w14:textId="77777777" w:rsidR="00FC3B6A" w:rsidRPr="007A68AE" w:rsidRDefault="003E398D" w:rsidP="007A68AE">
            <w:pPr>
              <w:widowControl w:val="0"/>
              <w:spacing w:after="0" w:line="240" w:lineRule="auto"/>
              <w:ind w:left="23" w:firstLine="0"/>
              <w:jc w:val="center"/>
              <w:rPr>
                <w:noProof/>
                <w:spacing w:val="-4"/>
                <w:szCs w:val="28"/>
              </w:rPr>
            </w:pPr>
            <w:r w:rsidRPr="007A68AE">
              <w:rPr>
                <w:caps/>
                <w:szCs w:val="28"/>
              </w:rPr>
              <w:t>2</w:t>
            </w:r>
          </w:p>
        </w:tc>
      </w:tr>
      <w:tr w:rsidR="00F5704D" w:rsidRPr="007A68AE" w14:paraId="08A4A2FC" w14:textId="77777777" w:rsidTr="00F5704D">
        <w:trPr>
          <w:cantSplit/>
          <w:trHeight w:val="198"/>
        </w:trPr>
        <w:tc>
          <w:tcPr>
            <w:tcW w:w="3794" w:type="pct"/>
          </w:tcPr>
          <w:p w14:paraId="505FBB4D" w14:textId="77777777" w:rsidR="00FC3B6A" w:rsidRPr="007A68AE" w:rsidRDefault="00FC3B6A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left"/>
              <w:rPr>
                <w:b/>
                <w:caps/>
                <w:szCs w:val="28"/>
                <w:lang w:val="be-BY"/>
              </w:rPr>
            </w:pPr>
            <w:r w:rsidRPr="007A68AE">
              <w:rPr>
                <w:b/>
                <w:caps/>
                <w:szCs w:val="28"/>
                <w:lang w:val="be-BY"/>
              </w:rPr>
              <w:t xml:space="preserve">Раздел 2. </w:t>
            </w:r>
            <w:r w:rsidR="003E398D" w:rsidRPr="007A68AE">
              <w:rPr>
                <w:rFonts w:eastAsiaTheme="minorHAnsi"/>
                <w:b/>
                <w:color w:val="auto"/>
                <w:szCs w:val="28"/>
                <w:lang w:eastAsia="en-US"/>
              </w:rPr>
              <w:t>ПОВЕРХНОСТНЫЙ АППАРАТ КЛЕТКИ</w:t>
            </w:r>
            <w:r w:rsidR="0029601D" w:rsidRPr="007A68AE">
              <w:rPr>
                <w:rFonts w:eastAsiaTheme="minorHAnsi"/>
                <w:b/>
                <w:color w:val="auto"/>
                <w:szCs w:val="28"/>
                <w:lang w:eastAsia="en-US"/>
              </w:rPr>
              <w:t>.</w:t>
            </w:r>
            <w:r w:rsidR="0057510A">
              <w:rPr>
                <w:rFonts w:eastAsiaTheme="minorHAnsi"/>
                <w:b/>
                <w:color w:val="auto"/>
                <w:szCs w:val="28"/>
                <w:lang w:eastAsia="en-US"/>
              </w:rPr>
              <w:t xml:space="preserve"> </w:t>
            </w:r>
            <w:r w:rsidR="0029601D" w:rsidRPr="007A68AE">
              <w:rPr>
                <w:rFonts w:eastAsiaTheme="minorHAnsi"/>
                <w:b/>
                <w:color w:val="auto"/>
                <w:szCs w:val="28"/>
                <w:lang w:eastAsia="en-US"/>
              </w:rPr>
              <w:t>ЦИТОПЛАЗМА</w:t>
            </w:r>
          </w:p>
        </w:tc>
        <w:tc>
          <w:tcPr>
            <w:tcW w:w="506" w:type="pct"/>
          </w:tcPr>
          <w:p w14:paraId="03A15969" w14:textId="77777777" w:rsidR="00FC3B6A" w:rsidRPr="007A68AE" w:rsidRDefault="003E398D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/>
                <w:caps/>
                <w:szCs w:val="28"/>
              </w:rPr>
            </w:pPr>
            <w:r w:rsidRPr="007A68AE">
              <w:rPr>
                <w:b/>
                <w:caps/>
                <w:szCs w:val="28"/>
              </w:rPr>
              <w:t>10</w:t>
            </w:r>
          </w:p>
        </w:tc>
        <w:tc>
          <w:tcPr>
            <w:tcW w:w="217" w:type="pct"/>
          </w:tcPr>
          <w:p w14:paraId="5FEFBBDA" w14:textId="77777777" w:rsidR="00FC3B6A" w:rsidRPr="007A68AE" w:rsidRDefault="003E398D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/>
                <w:caps/>
                <w:szCs w:val="28"/>
              </w:rPr>
            </w:pPr>
            <w:r w:rsidRPr="007A68AE">
              <w:rPr>
                <w:b/>
                <w:caps/>
                <w:szCs w:val="28"/>
              </w:rPr>
              <w:t>2</w:t>
            </w:r>
          </w:p>
        </w:tc>
        <w:tc>
          <w:tcPr>
            <w:tcW w:w="218" w:type="pct"/>
          </w:tcPr>
          <w:p w14:paraId="0B068891" w14:textId="77777777" w:rsidR="00FC3B6A" w:rsidRPr="007A68AE" w:rsidRDefault="003E398D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/>
                <w:caps/>
                <w:szCs w:val="28"/>
              </w:rPr>
            </w:pPr>
            <w:r w:rsidRPr="007A68AE">
              <w:rPr>
                <w:b/>
                <w:caps/>
                <w:szCs w:val="28"/>
              </w:rPr>
              <w:t>4</w:t>
            </w:r>
          </w:p>
        </w:tc>
        <w:tc>
          <w:tcPr>
            <w:tcW w:w="266" w:type="pct"/>
          </w:tcPr>
          <w:p w14:paraId="14B1EB82" w14:textId="77777777" w:rsidR="00FC3B6A" w:rsidRPr="007A68AE" w:rsidRDefault="003E398D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/>
                <w:caps/>
                <w:szCs w:val="28"/>
              </w:rPr>
            </w:pPr>
            <w:r w:rsidRPr="007A68AE">
              <w:rPr>
                <w:b/>
                <w:caps/>
                <w:szCs w:val="28"/>
              </w:rPr>
              <w:t>4</w:t>
            </w:r>
          </w:p>
        </w:tc>
      </w:tr>
      <w:tr w:rsidR="00F5704D" w:rsidRPr="007A68AE" w14:paraId="50932A8F" w14:textId="77777777" w:rsidTr="00F5704D">
        <w:trPr>
          <w:cantSplit/>
          <w:trHeight w:val="198"/>
        </w:trPr>
        <w:tc>
          <w:tcPr>
            <w:tcW w:w="3794" w:type="pct"/>
          </w:tcPr>
          <w:p w14:paraId="2F0D5F56" w14:textId="77777777" w:rsidR="00FC3B6A" w:rsidRPr="007A68AE" w:rsidRDefault="00FC3B6A" w:rsidP="007A68AE">
            <w:pPr>
              <w:spacing w:after="0" w:line="240" w:lineRule="auto"/>
              <w:ind w:left="23" w:firstLine="0"/>
              <w:jc w:val="left"/>
              <w:rPr>
                <w:iCs/>
                <w:noProof/>
                <w:spacing w:val="-4"/>
                <w:szCs w:val="28"/>
                <w:lang w:val="be-BY"/>
              </w:rPr>
            </w:pPr>
            <w:r w:rsidRPr="007A68AE">
              <w:rPr>
                <w:iCs/>
                <w:noProof/>
                <w:spacing w:val="-4"/>
                <w:szCs w:val="28"/>
                <w:lang w:val="be-BY"/>
              </w:rPr>
              <w:t>Тема 2</w:t>
            </w:r>
            <w:r w:rsidRPr="007A68AE">
              <w:rPr>
                <w:noProof/>
                <w:spacing w:val="-4"/>
                <w:szCs w:val="28"/>
              </w:rPr>
              <w:t>.1</w:t>
            </w:r>
            <w:r w:rsidR="0057510A">
              <w:rPr>
                <w:noProof/>
                <w:spacing w:val="-4"/>
                <w:szCs w:val="28"/>
              </w:rPr>
              <w:t xml:space="preserve"> </w:t>
            </w:r>
            <w:r w:rsidR="003E398D" w:rsidRPr="007A68AE">
              <w:rPr>
                <w:bCs/>
                <w:szCs w:val="28"/>
                <w:lang w:val="be-BY"/>
              </w:rPr>
              <w:t>Биологическая мембрана</w:t>
            </w:r>
          </w:p>
        </w:tc>
        <w:tc>
          <w:tcPr>
            <w:tcW w:w="506" w:type="pct"/>
          </w:tcPr>
          <w:p w14:paraId="2F0F2C27" w14:textId="77777777" w:rsidR="00FC3B6A" w:rsidRPr="007A68AE" w:rsidRDefault="003E398D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Cs/>
                <w:szCs w:val="28"/>
              </w:rPr>
            </w:pPr>
            <w:r w:rsidRPr="007A68AE">
              <w:rPr>
                <w:bCs/>
                <w:szCs w:val="28"/>
              </w:rPr>
              <w:t>3</w:t>
            </w:r>
          </w:p>
        </w:tc>
        <w:tc>
          <w:tcPr>
            <w:tcW w:w="217" w:type="pct"/>
          </w:tcPr>
          <w:p w14:paraId="741D99B3" w14:textId="77777777" w:rsidR="00FC3B6A" w:rsidRPr="007A68AE" w:rsidRDefault="00FC3B6A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7A68AE">
              <w:rPr>
                <w:szCs w:val="28"/>
              </w:rPr>
              <w:t>2</w:t>
            </w:r>
          </w:p>
        </w:tc>
        <w:tc>
          <w:tcPr>
            <w:tcW w:w="218" w:type="pct"/>
          </w:tcPr>
          <w:p w14:paraId="2E9E5772" w14:textId="77777777" w:rsidR="00FC3B6A" w:rsidRPr="007A68AE" w:rsidRDefault="003E398D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7A68AE">
              <w:rPr>
                <w:szCs w:val="28"/>
              </w:rPr>
              <w:t>1</w:t>
            </w:r>
          </w:p>
        </w:tc>
        <w:tc>
          <w:tcPr>
            <w:tcW w:w="266" w:type="pct"/>
          </w:tcPr>
          <w:p w14:paraId="0B8D8E27" w14:textId="77777777" w:rsidR="00FC3B6A" w:rsidRPr="007A68AE" w:rsidRDefault="00FC3B6A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szCs w:val="28"/>
              </w:rPr>
            </w:pPr>
          </w:p>
        </w:tc>
      </w:tr>
      <w:tr w:rsidR="00F5704D" w:rsidRPr="007A68AE" w14:paraId="42E5B3BD" w14:textId="77777777" w:rsidTr="00F5704D">
        <w:trPr>
          <w:cantSplit/>
          <w:trHeight w:val="198"/>
        </w:trPr>
        <w:tc>
          <w:tcPr>
            <w:tcW w:w="3794" w:type="pct"/>
          </w:tcPr>
          <w:p w14:paraId="38D49939" w14:textId="77777777" w:rsidR="00FC3B6A" w:rsidRPr="007A68AE" w:rsidRDefault="00FC3B6A" w:rsidP="007A68AE">
            <w:pPr>
              <w:spacing w:after="0" w:line="240" w:lineRule="auto"/>
              <w:ind w:left="23" w:firstLine="0"/>
              <w:jc w:val="left"/>
              <w:rPr>
                <w:iCs/>
                <w:noProof/>
                <w:spacing w:val="-4"/>
                <w:szCs w:val="28"/>
                <w:lang w:val="be-BY"/>
              </w:rPr>
            </w:pPr>
            <w:r w:rsidRPr="007A68AE">
              <w:rPr>
                <w:iCs/>
                <w:noProof/>
                <w:spacing w:val="-4"/>
                <w:szCs w:val="28"/>
                <w:lang w:val="be-BY"/>
              </w:rPr>
              <w:t>Тема 2</w:t>
            </w:r>
            <w:r w:rsidRPr="007A68AE">
              <w:rPr>
                <w:noProof/>
                <w:spacing w:val="-4"/>
                <w:szCs w:val="28"/>
              </w:rPr>
              <w:t>.2</w:t>
            </w:r>
            <w:r w:rsidR="0057510A">
              <w:rPr>
                <w:noProof/>
                <w:spacing w:val="-4"/>
                <w:szCs w:val="28"/>
              </w:rPr>
              <w:t xml:space="preserve"> </w:t>
            </w:r>
            <w:r w:rsidR="0029601D" w:rsidRPr="007A68AE">
              <w:rPr>
                <w:szCs w:val="28"/>
              </w:rPr>
              <w:t>Клеточная оболочка. Цитоплазма</w:t>
            </w:r>
          </w:p>
        </w:tc>
        <w:tc>
          <w:tcPr>
            <w:tcW w:w="506" w:type="pct"/>
          </w:tcPr>
          <w:p w14:paraId="4F07016A" w14:textId="77777777" w:rsidR="00FC3B6A" w:rsidRPr="007A68AE" w:rsidRDefault="003E398D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Cs/>
                <w:szCs w:val="28"/>
              </w:rPr>
            </w:pPr>
            <w:r w:rsidRPr="007A68AE">
              <w:rPr>
                <w:bCs/>
                <w:szCs w:val="28"/>
              </w:rPr>
              <w:t>5</w:t>
            </w:r>
          </w:p>
        </w:tc>
        <w:tc>
          <w:tcPr>
            <w:tcW w:w="217" w:type="pct"/>
          </w:tcPr>
          <w:p w14:paraId="5ACE13F3" w14:textId="77777777" w:rsidR="00FC3B6A" w:rsidRPr="007A68AE" w:rsidRDefault="00FC3B6A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szCs w:val="28"/>
              </w:rPr>
            </w:pPr>
          </w:p>
        </w:tc>
        <w:tc>
          <w:tcPr>
            <w:tcW w:w="218" w:type="pct"/>
          </w:tcPr>
          <w:p w14:paraId="2EE04651" w14:textId="77777777" w:rsidR="00FC3B6A" w:rsidRPr="007A68AE" w:rsidRDefault="003E398D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7A68AE">
              <w:rPr>
                <w:szCs w:val="28"/>
              </w:rPr>
              <w:t>1</w:t>
            </w:r>
          </w:p>
        </w:tc>
        <w:tc>
          <w:tcPr>
            <w:tcW w:w="266" w:type="pct"/>
          </w:tcPr>
          <w:p w14:paraId="6CF6609F" w14:textId="77777777" w:rsidR="00FC3B6A" w:rsidRPr="007A68AE" w:rsidRDefault="003E398D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7A68AE">
              <w:rPr>
                <w:szCs w:val="28"/>
              </w:rPr>
              <w:t>4</w:t>
            </w:r>
          </w:p>
        </w:tc>
      </w:tr>
      <w:tr w:rsidR="00F5704D" w:rsidRPr="007A68AE" w14:paraId="20A7340C" w14:textId="77777777" w:rsidTr="00F5704D">
        <w:trPr>
          <w:cantSplit/>
          <w:trHeight w:val="198"/>
        </w:trPr>
        <w:tc>
          <w:tcPr>
            <w:tcW w:w="3794" w:type="pct"/>
          </w:tcPr>
          <w:p w14:paraId="012D3CCB" w14:textId="77777777" w:rsidR="00FC3B6A" w:rsidRPr="007A68AE" w:rsidRDefault="00FC3B6A" w:rsidP="008107C8">
            <w:pPr>
              <w:spacing w:after="0" w:line="240" w:lineRule="auto"/>
              <w:ind w:right="0" w:firstLine="0"/>
              <w:jc w:val="left"/>
              <w:rPr>
                <w:iCs/>
                <w:noProof/>
                <w:spacing w:val="-4"/>
                <w:szCs w:val="28"/>
              </w:rPr>
            </w:pPr>
            <w:r w:rsidRPr="007A68AE">
              <w:rPr>
                <w:iCs/>
                <w:noProof/>
                <w:spacing w:val="-4"/>
                <w:szCs w:val="28"/>
                <w:lang w:val="be-BY"/>
              </w:rPr>
              <w:t xml:space="preserve">Тема </w:t>
            </w:r>
            <w:r w:rsidRPr="007A68AE">
              <w:rPr>
                <w:noProof/>
                <w:spacing w:val="-4"/>
                <w:szCs w:val="28"/>
              </w:rPr>
              <w:t>2.3</w:t>
            </w:r>
            <w:r w:rsidR="0057510A">
              <w:rPr>
                <w:noProof/>
                <w:spacing w:val="-4"/>
                <w:szCs w:val="28"/>
              </w:rPr>
              <w:t xml:space="preserve"> </w:t>
            </w:r>
            <w:r w:rsidR="003E398D" w:rsidRPr="008107C8">
              <w:rPr>
                <w:rFonts w:eastAsiaTheme="minorHAnsi"/>
                <w:szCs w:val="28"/>
              </w:rPr>
              <w:t xml:space="preserve">Межклеточные соединения </w:t>
            </w:r>
          </w:p>
        </w:tc>
        <w:tc>
          <w:tcPr>
            <w:tcW w:w="506" w:type="pct"/>
          </w:tcPr>
          <w:p w14:paraId="3F81F723" w14:textId="77777777" w:rsidR="00FC3B6A" w:rsidRPr="007A68AE" w:rsidRDefault="003E398D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Cs/>
                <w:szCs w:val="28"/>
              </w:rPr>
            </w:pPr>
            <w:r w:rsidRPr="007A68AE">
              <w:rPr>
                <w:bCs/>
                <w:szCs w:val="28"/>
              </w:rPr>
              <w:t>2</w:t>
            </w:r>
          </w:p>
        </w:tc>
        <w:tc>
          <w:tcPr>
            <w:tcW w:w="217" w:type="pct"/>
          </w:tcPr>
          <w:p w14:paraId="77F2C6D0" w14:textId="77777777" w:rsidR="00FC3B6A" w:rsidRPr="007A68AE" w:rsidRDefault="00FC3B6A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szCs w:val="28"/>
              </w:rPr>
            </w:pPr>
          </w:p>
        </w:tc>
        <w:tc>
          <w:tcPr>
            <w:tcW w:w="218" w:type="pct"/>
          </w:tcPr>
          <w:p w14:paraId="37C221B5" w14:textId="77777777" w:rsidR="00FC3B6A" w:rsidRPr="007A68AE" w:rsidRDefault="003E398D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7A68AE">
              <w:rPr>
                <w:szCs w:val="28"/>
              </w:rPr>
              <w:t>2</w:t>
            </w:r>
          </w:p>
        </w:tc>
        <w:tc>
          <w:tcPr>
            <w:tcW w:w="266" w:type="pct"/>
          </w:tcPr>
          <w:p w14:paraId="2D93F83E" w14:textId="77777777" w:rsidR="00FC3B6A" w:rsidRPr="007A68AE" w:rsidRDefault="00FC3B6A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szCs w:val="28"/>
              </w:rPr>
            </w:pPr>
          </w:p>
        </w:tc>
      </w:tr>
      <w:tr w:rsidR="00F5704D" w:rsidRPr="007A68AE" w14:paraId="45CB9613" w14:textId="77777777" w:rsidTr="00F5704D">
        <w:trPr>
          <w:cantSplit/>
          <w:trHeight w:val="198"/>
        </w:trPr>
        <w:tc>
          <w:tcPr>
            <w:tcW w:w="3794" w:type="pct"/>
          </w:tcPr>
          <w:p w14:paraId="49847BD0" w14:textId="77777777" w:rsidR="00FC3B6A" w:rsidRPr="007A68AE" w:rsidRDefault="00FC3B6A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left"/>
              <w:rPr>
                <w:b/>
                <w:caps/>
                <w:szCs w:val="28"/>
              </w:rPr>
            </w:pPr>
            <w:r w:rsidRPr="007A68AE">
              <w:rPr>
                <w:b/>
                <w:caps/>
                <w:szCs w:val="28"/>
                <w:lang w:val="be-BY"/>
              </w:rPr>
              <w:t xml:space="preserve">Раздел 3. </w:t>
            </w:r>
            <w:r w:rsidR="003E398D" w:rsidRPr="0033721A">
              <w:rPr>
                <w:rFonts w:eastAsiaTheme="minorHAnsi"/>
                <w:b/>
                <w:color w:val="auto"/>
                <w:szCs w:val="28"/>
                <w:lang w:eastAsia="en-US"/>
              </w:rPr>
              <w:t>ЦИТОСКЕЛЕТ. НЕМЕМБРАННЫЕ ОРГАНЕЛЛЫ</w:t>
            </w:r>
          </w:p>
        </w:tc>
        <w:tc>
          <w:tcPr>
            <w:tcW w:w="506" w:type="pct"/>
          </w:tcPr>
          <w:p w14:paraId="7A8EB107" w14:textId="77777777" w:rsidR="00FC3B6A" w:rsidRPr="007A68AE" w:rsidRDefault="00C37341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/>
                <w:caps/>
                <w:szCs w:val="28"/>
              </w:rPr>
            </w:pPr>
            <w:r w:rsidRPr="007A68AE">
              <w:rPr>
                <w:b/>
                <w:caps/>
                <w:szCs w:val="28"/>
              </w:rPr>
              <w:t>4</w:t>
            </w:r>
          </w:p>
        </w:tc>
        <w:tc>
          <w:tcPr>
            <w:tcW w:w="217" w:type="pct"/>
          </w:tcPr>
          <w:p w14:paraId="4F2A4AE9" w14:textId="77777777" w:rsidR="00FC3B6A" w:rsidRPr="007A68AE" w:rsidRDefault="00FC3B6A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/>
                <w:caps/>
                <w:szCs w:val="28"/>
              </w:rPr>
            </w:pPr>
          </w:p>
        </w:tc>
        <w:tc>
          <w:tcPr>
            <w:tcW w:w="218" w:type="pct"/>
          </w:tcPr>
          <w:p w14:paraId="24889FBE" w14:textId="77777777" w:rsidR="00FC3B6A" w:rsidRPr="007A68AE" w:rsidRDefault="00C37341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/>
                <w:caps/>
                <w:szCs w:val="28"/>
              </w:rPr>
            </w:pPr>
            <w:r w:rsidRPr="007A68AE">
              <w:rPr>
                <w:b/>
                <w:caps/>
                <w:szCs w:val="28"/>
              </w:rPr>
              <w:t>4</w:t>
            </w:r>
          </w:p>
        </w:tc>
        <w:tc>
          <w:tcPr>
            <w:tcW w:w="266" w:type="pct"/>
          </w:tcPr>
          <w:p w14:paraId="2865005C" w14:textId="77777777" w:rsidR="00FC3B6A" w:rsidRPr="007A68AE" w:rsidRDefault="00FC3B6A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/>
                <w:caps/>
                <w:szCs w:val="28"/>
              </w:rPr>
            </w:pPr>
          </w:p>
        </w:tc>
      </w:tr>
      <w:tr w:rsidR="00F5704D" w:rsidRPr="007A68AE" w14:paraId="08E74E9C" w14:textId="77777777" w:rsidTr="00F5704D">
        <w:trPr>
          <w:cantSplit/>
          <w:trHeight w:val="198"/>
        </w:trPr>
        <w:tc>
          <w:tcPr>
            <w:tcW w:w="3794" w:type="pct"/>
          </w:tcPr>
          <w:p w14:paraId="2E4929C6" w14:textId="77777777" w:rsidR="00C37341" w:rsidRPr="007A68AE" w:rsidRDefault="00C37341" w:rsidP="007A68AE">
            <w:pPr>
              <w:spacing w:after="0" w:line="240" w:lineRule="auto"/>
              <w:ind w:left="23" w:firstLine="0"/>
              <w:jc w:val="left"/>
              <w:rPr>
                <w:iCs/>
                <w:noProof/>
                <w:spacing w:val="-4"/>
                <w:szCs w:val="28"/>
                <w:lang w:val="be-BY"/>
              </w:rPr>
            </w:pPr>
            <w:r w:rsidRPr="007A68AE">
              <w:rPr>
                <w:iCs/>
                <w:noProof/>
                <w:spacing w:val="-4"/>
                <w:szCs w:val="28"/>
                <w:lang w:val="be-BY"/>
              </w:rPr>
              <w:t>Тема 3.1</w:t>
            </w:r>
            <w:r w:rsidR="0033721A">
              <w:rPr>
                <w:iCs/>
                <w:noProof/>
                <w:spacing w:val="-4"/>
                <w:szCs w:val="28"/>
                <w:lang w:val="be-BY"/>
              </w:rPr>
              <w:t xml:space="preserve"> </w:t>
            </w:r>
            <w:r w:rsidRPr="007A68AE">
              <w:rPr>
                <w:szCs w:val="28"/>
              </w:rPr>
              <w:t>Микрофиламенты</w:t>
            </w:r>
          </w:p>
        </w:tc>
        <w:tc>
          <w:tcPr>
            <w:tcW w:w="506" w:type="pct"/>
          </w:tcPr>
          <w:p w14:paraId="47D466B9" w14:textId="77777777" w:rsidR="00C37341" w:rsidRPr="007A68AE" w:rsidRDefault="00C37341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Cs/>
                <w:szCs w:val="28"/>
              </w:rPr>
            </w:pPr>
            <w:r w:rsidRPr="007A68AE">
              <w:rPr>
                <w:bCs/>
                <w:szCs w:val="28"/>
              </w:rPr>
              <w:t>2</w:t>
            </w:r>
          </w:p>
        </w:tc>
        <w:tc>
          <w:tcPr>
            <w:tcW w:w="217" w:type="pct"/>
          </w:tcPr>
          <w:p w14:paraId="3A75A039" w14:textId="77777777" w:rsidR="00C37341" w:rsidRPr="007A68AE" w:rsidRDefault="00C37341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szCs w:val="28"/>
              </w:rPr>
            </w:pPr>
          </w:p>
        </w:tc>
        <w:tc>
          <w:tcPr>
            <w:tcW w:w="218" w:type="pct"/>
          </w:tcPr>
          <w:p w14:paraId="4D907C74" w14:textId="77777777" w:rsidR="00C37341" w:rsidRPr="007A68AE" w:rsidRDefault="00C37341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7A68AE">
              <w:rPr>
                <w:szCs w:val="28"/>
              </w:rPr>
              <w:t>2</w:t>
            </w:r>
          </w:p>
        </w:tc>
        <w:tc>
          <w:tcPr>
            <w:tcW w:w="266" w:type="pct"/>
          </w:tcPr>
          <w:p w14:paraId="3B034E80" w14:textId="77777777" w:rsidR="00C37341" w:rsidRPr="007A68AE" w:rsidRDefault="00C37341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szCs w:val="28"/>
              </w:rPr>
            </w:pPr>
          </w:p>
        </w:tc>
      </w:tr>
      <w:tr w:rsidR="00F5704D" w:rsidRPr="007A68AE" w14:paraId="673F4E4E" w14:textId="77777777" w:rsidTr="00F5704D">
        <w:trPr>
          <w:cantSplit/>
          <w:trHeight w:val="198"/>
        </w:trPr>
        <w:tc>
          <w:tcPr>
            <w:tcW w:w="3794" w:type="pct"/>
          </w:tcPr>
          <w:p w14:paraId="2CBF5C70" w14:textId="141BFEDD" w:rsidR="00C37341" w:rsidRPr="007A68AE" w:rsidRDefault="00EA61E0" w:rsidP="007A68AE">
            <w:pPr>
              <w:spacing w:after="0" w:line="240" w:lineRule="auto"/>
              <w:ind w:left="23" w:firstLine="0"/>
              <w:jc w:val="left"/>
              <w:rPr>
                <w:iCs/>
                <w:noProof/>
                <w:spacing w:val="-4"/>
                <w:szCs w:val="28"/>
                <w:lang w:val="be-BY"/>
              </w:rPr>
            </w:pPr>
            <w:r w:rsidRPr="007A68AE">
              <w:rPr>
                <w:iCs/>
                <w:noProof/>
                <w:spacing w:val="-4"/>
                <w:szCs w:val="28"/>
                <w:lang w:val="be-BY"/>
              </w:rPr>
              <w:t>Тема 3.2</w:t>
            </w:r>
            <w:r w:rsidR="0033721A">
              <w:rPr>
                <w:iCs/>
                <w:noProof/>
                <w:spacing w:val="-4"/>
                <w:szCs w:val="28"/>
                <w:lang w:val="be-BY"/>
              </w:rPr>
              <w:t xml:space="preserve"> </w:t>
            </w:r>
            <w:r w:rsidR="00C37341" w:rsidRPr="007A68AE">
              <w:rPr>
                <w:iCs/>
                <w:noProof/>
                <w:spacing w:val="-4"/>
                <w:szCs w:val="28"/>
                <w:lang w:val="be-BY"/>
              </w:rPr>
              <w:t>Клеточный цент</w:t>
            </w:r>
            <w:r w:rsidR="0027280C">
              <w:rPr>
                <w:iCs/>
                <w:noProof/>
                <w:spacing w:val="-4"/>
                <w:szCs w:val="28"/>
                <w:lang w:val="be-BY"/>
              </w:rPr>
              <w:t>р</w:t>
            </w:r>
            <w:r w:rsidR="00C37341" w:rsidRPr="007A68AE">
              <w:rPr>
                <w:iCs/>
                <w:noProof/>
                <w:spacing w:val="-4"/>
                <w:szCs w:val="28"/>
                <w:lang w:val="be-BY"/>
              </w:rPr>
              <w:t>. Рибосомы</w:t>
            </w:r>
          </w:p>
        </w:tc>
        <w:tc>
          <w:tcPr>
            <w:tcW w:w="506" w:type="pct"/>
          </w:tcPr>
          <w:p w14:paraId="4449FD25" w14:textId="77777777" w:rsidR="00C37341" w:rsidRPr="007A68AE" w:rsidRDefault="00C37341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Cs/>
                <w:szCs w:val="28"/>
              </w:rPr>
            </w:pPr>
            <w:r w:rsidRPr="007A68AE">
              <w:rPr>
                <w:bCs/>
                <w:szCs w:val="28"/>
              </w:rPr>
              <w:t>2</w:t>
            </w:r>
          </w:p>
        </w:tc>
        <w:tc>
          <w:tcPr>
            <w:tcW w:w="217" w:type="pct"/>
          </w:tcPr>
          <w:p w14:paraId="658140B7" w14:textId="77777777" w:rsidR="00C37341" w:rsidRPr="007A68AE" w:rsidRDefault="00C37341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szCs w:val="28"/>
              </w:rPr>
            </w:pPr>
          </w:p>
        </w:tc>
        <w:tc>
          <w:tcPr>
            <w:tcW w:w="218" w:type="pct"/>
          </w:tcPr>
          <w:p w14:paraId="2A9CA93D" w14:textId="77777777" w:rsidR="00C37341" w:rsidRPr="007A68AE" w:rsidRDefault="00C37341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7A68AE">
              <w:rPr>
                <w:szCs w:val="28"/>
              </w:rPr>
              <w:t>2</w:t>
            </w:r>
          </w:p>
        </w:tc>
        <w:tc>
          <w:tcPr>
            <w:tcW w:w="266" w:type="pct"/>
          </w:tcPr>
          <w:p w14:paraId="57154D32" w14:textId="77777777" w:rsidR="00C37341" w:rsidRPr="007A68AE" w:rsidRDefault="00C37341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szCs w:val="28"/>
              </w:rPr>
            </w:pPr>
          </w:p>
        </w:tc>
      </w:tr>
      <w:tr w:rsidR="00F5704D" w:rsidRPr="007A68AE" w14:paraId="03DDB838" w14:textId="77777777" w:rsidTr="00F5704D">
        <w:trPr>
          <w:cantSplit/>
          <w:trHeight w:val="198"/>
        </w:trPr>
        <w:tc>
          <w:tcPr>
            <w:tcW w:w="3794" w:type="pct"/>
          </w:tcPr>
          <w:p w14:paraId="02ABE9B2" w14:textId="77777777" w:rsidR="00C37341" w:rsidRPr="007A68AE" w:rsidRDefault="00C37341" w:rsidP="007A68AE">
            <w:pPr>
              <w:spacing w:after="0" w:line="240" w:lineRule="auto"/>
              <w:ind w:left="23" w:firstLine="0"/>
              <w:jc w:val="left"/>
              <w:rPr>
                <w:b/>
                <w:iCs/>
                <w:noProof/>
                <w:spacing w:val="-4"/>
                <w:szCs w:val="28"/>
                <w:lang w:val="be-BY"/>
              </w:rPr>
            </w:pPr>
            <w:r w:rsidRPr="007A68AE">
              <w:rPr>
                <w:b/>
                <w:iCs/>
                <w:noProof/>
                <w:spacing w:val="-4"/>
                <w:szCs w:val="28"/>
                <w:lang w:val="be-BY"/>
              </w:rPr>
              <w:t xml:space="preserve">РАЗДЕЛ 4. </w:t>
            </w:r>
            <w:r w:rsidRPr="007A68AE">
              <w:rPr>
                <w:rFonts w:eastAsiaTheme="minorHAnsi"/>
                <w:b/>
                <w:szCs w:val="28"/>
              </w:rPr>
              <w:t>ВАКУОЛЯРНАЯ СИСТЕМА КЛЕТКИ</w:t>
            </w:r>
          </w:p>
        </w:tc>
        <w:tc>
          <w:tcPr>
            <w:tcW w:w="506" w:type="pct"/>
          </w:tcPr>
          <w:p w14:paraId="1830FF99" w14:textId="77777777" w:rsidR="00C37341" w:rsidRPr="007A68AE" w:rsidRDefault="00C37341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/>
                <w:bCs/>
                <w:szCs w:val="28"/>
              </w:rPr>
            </w:pPr>
            <w:r w:rsidRPr="007A68AE">
              <w:rPr>
                <w:b/>
                <w:bCs/>
                <w:szCs w:val="28"/>
              </w:rPr>
              <w:t>4</w:t>
            </w:r>
          </w:p>
        </w:tc>
        <w:tc>
          <w:tcPr>
            <w:tcW w:w="217" w:type="pct"/>
          </w:tcPr>
          <w:p w14:paraId="2ACA5153" w14:textId="77777777" w:rsidR="00C37341" w:rsidRPr="007A68AE" w:rsidRDefault="00C37341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/>
                <w:szCs w:val="28"/>
              </w:rPr>
            </w:pPr>
          </w:p>
        </w:tc>
        <w:tc>
          <w:tcPr>
            <w:tcW w:w="218" w:type="pct"/>
          </w:tcPr>
          <w:p w14:paraId="2E9EA53C" w14:textId="77777777" w:rsidR="00C37341" w:rsidRPr="007A68AE" w:rsidRDefault="00C37341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/>
                <w:szCs w:val="28"/>
              </w:rPr>
            </w:pPr>
            <w:r w:rsidRPr="007A68AE">
              <w:rPr>
                <w:b/>
                <w:szCs w:val="28"/>
              </w:rPr>
              <w:t>2</w:t>
            </w:r>
          </w:p>
        </w:tc>
        <w:tc>
          <w:tcPr>
            <w:tcW w:w="266" w:type="pct"/>
          </w:tcPr>
          <w:p w14:paraId="1735BE99" w14:textId="77777777" w:rsidR="00C37341" w:rsidRPr="007A68AE" w:rsidRDefault="00C37341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/>
                <w:szCs w:val="28"/>
              </w:rPr>
            </w:pPr>
            <w:r w:rsidRPr="007A68AE">
              <w:rPr>
                <w:b/>
                <w:szCs w:val="28"/>
              </w:rPr>
              <w:t>2</w:t>
            </w:r>
          </w:p>
        </w:tc>
      </w:tr>
      <w:tr w:rsidR="00F5704D" w:rsidRPr="007A68AE" w14:paraId="032DCC3B" w14:textId="77777777" w:rsidTr="00F5704D">
        <w:trPr>
          <w:cantSplit/>
          <w:trHeight w:val="198"/>
        </w:trPr>
        <w:tc>
          <w:tcPr>
            <w:tcW w:w="3794" w:type="pct"/>
          </w:tcPr>
          <w:p w14:paraId="6BF0FE81" w14:textId="77777777" w:rsidR="00C37341" w:rsidRPr="007A68AE" w:rsidRDefault="00C37341" w:rsidP="007A68AE">
            <w:pPr>
              <w:spacing w:after="0" w:line="240" w:lineRule="auto"/>
              <w:ind w:right="57" w:firstLine="0"/>
              <w:jc w:val="left"/>
              <w:rPr>
                <w:iCs/>
                <w:noProof/>
                <w:spacing w:val="-4"/>
                <w:szCs w:val="28"/>
                <w:lang w:val="be-BY"/>
              </w:rPr>
            </w:pPr>
            <w:r w:rsidRPr="007A68AE">
              <w:rPr>
                <w:iCs/>
                <w:noProof/>
                <w:spacing w:val="-4"/>
                <w:szCs w:val="28"/>
                <w:lang w:val="be-BY"/>
              </w:rPr>
              <w:t xml:space="preserve">Тема 4.1 </w:t>
            </w:r>
            <w:r w:rsidRPr="007A68AE">
              <w:rPr>
                <w:rFonts w:eastAsiaTheme="minorHAnsi"/>
                <w:szCs w:val="28"/>
              </w:rPr>
              <w:t>Эндоплазматический ретикулум. Комплекс Гольджи. Лизосомы. Пероксисомы</w:t>
            </w:r>
          </w:p>
        </w:tc>
        <w:tc>
          <w:tcPr>
            <w:tcW w:w="506" w:type="pct"/>
          </w:tcPr>
          <w:p w14:paraId="1760839E" w14:textId="77777777" w:rsidR="00C37341" w:rsidRPr="007A68AE" w:rsidRDefault="00C37341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Cs/>
                <w:szCs w:val="28"/>
              </w:rPr>
            </w:pPr>
            <w:r w:rsidRPr="007A68AE">
              <w:rPr>
                <w:bCs/>
                <w:szCs w:val="28"/>
              </w:rPr>
              <w:t>4</w:t>
            </w:r>
          </w:p>
        </w:tc>
        <w:tc>
          <w:tcPr>
            <w:tcW w:w="217" w:type="pct"/>
          </w:tcPr>
          <w:p w14:paraId="6CA5F579" w14:textId="77777777" w:rsidR="00C37341" w:rsidRPr="007A68AE" w:rsidRDefault="00C37341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szCs w:val="28"/>
              </w:rPr>
            </w:pPr>
          </w:p>
        </w:tc>
        <w:tc>
          <w:tcPr>
            <w:tcW w:w="218" w:type="pct"/>
          </w:tcPr>
          <w:p w14:paraId="35C72230" w14:textId="77777777" w:rsidR="00C37341" w:rsidRPr="007A68AE" w:rsidRDefault="00C37341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7A68AE">
              <w:rPr>
                <w:szCs w:val="28"/>
              </w:rPr>
              <w:t>2</w:t>
            </w:r>
          </w:p>
        </w:tc>
        <w:tc>
          <w:tcPr>
            <w:tcW w:w="266" w:type="pct"/>
          </w:tcPr>
          <w:p w14:paraId="33774F66" w14:textId="77777777" w:rsidR="00C37341" w:rsidRPr="007A68AE" w:rsidRDefault="00C37341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7A68AE">
              <w:rPr>
                <w:szCs w:val="28"/>
              </w:rPr>
              <w:t>2</w:t>
            </w:r>
          </w:p>
        </w:tc>
      </w:tr>
      <w:tr w:rsidR="00F5704D" w:rsidRPr="007A68AE" w14:paraId="441F55EF" w14:textId="77777777" w:rsidTr="00F5704D">
        <w:trPr>
          <w:cantSplit/>
          <w:trHeight w:val="198"/>
        </w:trPr>
        <w:tc>
          <w:tcPr>
            <w:tcW w:w="3794" w:type="pct"/>
          </w:tcPr>
          <w:p w14:paraId="0F00B48D" w14:textId="77777777" w:rsidR="00C37341" w:rsidRPr="007A68AE" w:rsidRDefault="00C37341" w:rsidP="007A68AE">
            <w:pPr>
              <w:spacing w:after="0" w:line="240" w:lineRule="auto"/>
              <w:ind w:right="57" w:firstLine="0"/>
              <w:jc w:val="left"/>
              <w:rPr>
                <w:iCs/>
                <w:noProof/>
                <w:spacing w:val="-4"/>
                <w:szCs w:val="28"/>
                <w:lang w:val="be-BY"/>
              </w:rPr>
            </w:pPr>
            <w:r w:rsidRPr="007A68AE">
              <w:rPr>
                <w:b/>
                <w:caps/>
                <w:szCs w:val="28"/>
                <w:lang w:val="be-BY"/>
              </w:rPr>
              <w:t>Раздел</w:t>
            </w:r>
            <w:r w:rsidRPr="007A68AE">
              <w:rPr>
                <w:rFonts w:eastAsiaTheme="minorHAnsi"/>
                <w:b/>
                <w:szCs w:val="28"/>
              </w:rPr>
              <w:t xml:space="preserve"> 5. ОРГАНОИДЫ ЭНЕРГООБЕСПЕЧЕНИЯ КЛЕТКИ</w:t>
            </w:r>
          </w:p>
        </w:tc>
        <w:tc>
          <w:tcPr>
            <w:tcW w:w="506" w:type="pct"/>
          </w:tcPr>
          <w:p w14:paraId="291B32C8" w14:textId="77777777" w:rsidR="00C37341" w:rsidRPr="007A68AE" w:rsidRDefault="00616DEC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/>
                <w:bCs/>
                <w:szCs w:val="28"/>
              </w:rPr>
            </w:pPr>
            <w:r w:rsidRPr="007A68AE">
              <w:rPr>
                <w:b/>
                <w:bCs/>
                <w:szCs w:val="28"/>
              </w:rPr>
              <w:t>8</w:t>
            </w:r>
          </w:p>
        </w:tc>
        <w:tc>
          <w:tcPr>
            <w:tcW w:w="217" w:type="pct"/>
          </w:tcPr>
          <w:p w14:paraId="1377FDEC" w14:textId="77777777" w:rsidR="00C37341" w:rsidRPr="007A68AE" w:rsidRDefault="00C37341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/>
                <w:szCs w:val="28"/>
              </w:rPr>
            </w:pPr>
          </w:p>
        </w:tc>
        <w:tc>
          <w:tcPr>
            <w:tcW w:w="218" w:type="pct"/>
          </w:tcPr>
          <w:p w14:paraId="7D550359" w14:textId="77777777" w:rsidR="00C37341" w:rsidRPr="007A68AE" w:rsidRDefault="00616DEC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/>
                <w:szCs w:val="28"/>
              </w:rPr>
            </w:pPr>
            <w:r w:rsidRPr="007A68AE">
              <w:rPr>
                <w:b/>
                <w:szCs w:val="28"/>
              </w:rPr>
              <w:t>2</w:t>
            </w:r>
          </w:p>
        </w:tc>
        <w:tc>
          <w:tcPr>
            <w:tcW w:w="266" w:type="pct"/>
          </w:tcPr>
          <w:p w14:paraId="416E6B83" w14:textId="77777777" w:rsidR="00C37341" w:rsidRPr="007A68AE" w:rsidRDefault="00616DEC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/>
                <w:szCs w:val="28"/>
              </w:rPr>
            </w:pPr>
            <w:r w:rsidRPr="007A68AE">
              <w:rPr>
                <w:b/>
                <w:szCs w:val="28"/>
              </w:rPr>
              <w:t>6</w:t>
            </w:r>
          </w:p>
        </w:tc>
      </w:tr>
      <w:tr w:rsidR="00F5704D" w:rsidRPr="007A68AE" w14:paraId="7EBA7CFD" w14:textId="77777777" w:rsidTr="00F5704D">
        <w:trPr>
          <w:cantSplit/>
          <w:trHeight w:val="198"/>
        </w:trPr>
        <w:tc>
          <w:tcPr>
            <w:tcW w:w="3794" w:type="pct"/>
          </w:tcPr>
          <w:p w14:paraId="01308766" w14:textId="77777777" w:rsidR="00C37341" w:rsidRPr="007A68AE" w:rsidRDefault="00C37341" w:rsidP="007A68AE">
            <w:pPr>
              <w:spacing w:after="0" w:line="240" w:lineRule="auto"/>
              <w:ind w:right="57" w:firstLine="0"/>
              <w:jc w:val="left"/>
              <w:rPr>
                <w:iCs/>
                <w:noProof/>
                <w:spacing w:val="-4"/>
                <w:szCs w:val="28"/>
                <w:lang w:val="be-BY"/>
              </w:rPr>
            </w:pPr>
            <w:r w:rsidRPr="007A68AE">
              <w:rPr>
                <w:iCs/>
                <w:noProof/>
                <w:spacing w:val="-4"/>
                <w:szCs w:val="28"/>
                <w:lang w:val="be-BY"/>
              </w:rPr>
              <w:t>Тема 5.1</w:t>
            </w:r>
            <w:r w:rsidR="0059581A">
              <w:rPr>
                <w:iCs/>
                <w:noProof/>
                <w:spacing w:val="-4"/>
                <w:szCs w:val="28"/>
                <w:lang w:val="be-BY"/>
              </w:rPr>
              <w:t xml:space="preserve"> </w:t>
            </w:r>
            <w:r w:rsidRPr="007A68AE">
              <w:rPr>
                <w:rFonts w:eastAsiaTheme="minorHAnsi"/>
                <w:color w:val="auto"/>
                <w:szCs w:val="28"/>
                <w:lang w:eastAsia="en-US"/>
              </w:rPr>
              <w:t>Митохондрии</w:t>
            </w:r>
          </w:p>
        </w:tc>
        <w:tc>
          <w:tcPr>
            <w:tcW w:w="506" w:type="pct"/>
          </w:tcPr>
          <w:p w14:paraId="3DC6F1CD" w14:textId="77777777" w:rsidR="00C37341" w:rsidRPr="007A68AE" w:rsidRDefault="00616DEC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Cs/>
                <w:szCs w:val="28"/>
              </w:rPr>
            </w:pPr>
            <w:r w:rsidRPr="007A68AE">
              <w:rPr>
                <w:bCs/>
                <w:szCs w:val="28"/>
              </w:rPr>
              <w:t>3</w:t>
            </w:r>
          </w:p>
        </w:tc>
        <w:tc>
          <w:tcPr>
            <w:tcW w:w="217" w:type="pct"/>
          </w:tcPr>
          <w:p w14:paraId="14372396" w14:textId="77777777" w:rsidR="00C37341" w:rsidRPr="007A68AE" w:rsidRDefault="00C37341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szCs w:val="28"/>
              </w:rPr>
            </w:pPr>
          </w:p>
        </w:tc>
        <w:tc>
          <w:tcPr>
            <w:tcW w:w="218" w:type="pct"/>
          </w:tcPr>
          <w:p w14:paraId="225CF5D4" w14:textId="77777777" w:rsidR="00C37341" w:rsidRPr="007A68AE" w:rsidRDefault="00C37341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7A68AE">
              <w:rPr>
                <w:szCs w:val="28"/>
              </w:rPr>
              <w:t>1</w:t>
            </w:r>
          </w:p>
        </w:tc>
        <w:tc>
          <w:tcPr>
            <w:tcW w:w="266" w:type="pct"/>
          </w:tcPr>
          <w:p w14:paraId="634F92AA" w14:textId="77777777" w:rsidR="00C37341" w:rsidRPr="007A68AE" w:rsidRDefault="00C37341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7A68AE">
              <w:rPr>
                <w:szCs w:val="28"/>
              </w:rPr>
              <w:t>2</w:t>
            </w:r>
          </w:p>
        </w:tc>
      </w:tr>
      <w:tr w:rsidR="00F5704D" w:rsidRPr="007A68AE" w14:paraId="7E26D445" w14:textId="77777777" w:rsidTr="00F5704D">
        <w:trPr>
          <w:cantSplit/>
          <w:trHeight w:val="198"/>
        </w:trPr>
        <w:tc>
          <w:tcPr>
            <w:tcW w:w="3794" w:type="pct"/>
          </w:tcPr>
          <w:p w14:paraId="5359F211" w14:textId="77777777" w:rsidR="00C37341" w:rsidRPr="007A68AE" w:rsidRDefault="00C37341" w:rsidP="007A68AE">
            <w:pPr>
              <w:autoSpaceDE w:val="0"/>
              <w:autoSpaceDN w:val="0"/>
              <w:adjustRightInd w:val="0"/>
              <w:spacing w:after="0" w:line="240" w:lineRule="auto"/>
              <w:ind w:right="57" w:firstLine="0"/>
              <w:jc w:val="left"/>
              <w:rPr>
                <w:iCs/>
                <w:noProof/>
                <w:spacing w:val="-4"/>
                <w:szCs w:val="28"/>
                <w:lang w:val="be-BY"/>
              </w:rPr>
            </w:pPr>
            <w:r w:rsidRPr="007A68AE">
              <w:rPr>
                <w:iCs/>
                <w:noProof/>
                <w:spacing w:val="-4"/>
                <w:szCs w:val="28"/>
                <w:lang w:val="be-BY"/>
              </w:rPr>
              <w:t>Тема 5.2</w:t>
            </w:r>
            <w:r w:rsidR="0059581A">
              <w:rPr>
                <w:iCs/>
                <w:noProof/>
                <w:spacing w:val="-4"/>
                <w:szCs w:val="28"/>
                <w:lang w:val="be-BY"/>
              </w:rPr>
              <w:t xml:space="preserve"> </w:t>
            </w:r>
            <w:r w:rsidRPr="007A68AE">
              <w:rPr>
                <w:rFonts w:eastAsiaTheme="minorHAnsi"/>
                <w:color w:val="auto"/>
                <w:szCs w:val="28"/>
                <w:lang w:eastAsia="en-US"/>
              </w:rPr>
              <w:t>Пластиды</w:t>
            </w:r>
          </w:p>
        </w:tc>
        <w:tc>
          <w:tcPr>
            <w:tcW w:w="506" w:type="pct"/>
          </w:tcPr>
          <w:p w14:paraId="3CA84F44" w14:textId="77777777" w:rsidR="00C37341" w:rsidRPr="007A68AE" w:rsidRDefault="00616DEC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Cs/>
                <w:szCs w:val="28"/>
              </w:rPr>
            </w:pPr>
            <w:r w:rsidRPr="007A68AE">
              <w:rPr>
                <w:bCs/>
                <w:szCs w:val="28"/>
              </w:rPr>
              <w:t>3</w:t>
            </w:r>
          </w:p>
        </w:tc>
        <w:tc>
          <w:tcPr>
            <w:tcW w:w="217" w:type="pct"/>
          </w:tcPr>
          <w:p w14:paraId="1FF5BC6C" w14:textId="77777777" w:rsidR="00C37341" w:rsidRPr="007A68AE" w:rsidRDefault="00C37341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szCs w:val="28"/>
              </w:rPr>
            </w:pPr>
          </w:p>
        </w:tc>
        <w:tc>
          <w:tcPr>
            <w:tcW w:w="218" w:type="pct"/>
          </w:tcPr>
          <w:p w14:paraId="314A311C" w14:textId="77777777" w:rsidR="00C37341" w:rsidRPr="007A68AE" w:rsidRDefault="00C37341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7A68AE">
              <w:rPr>
                <w:szCs w:val="28"/>
              </w:rPr>
              <w:t>1</w:t>
            </w:r>
          </w:p>
        </w:tc>
        <w:tc>
          <w:tcPr>
            <w:tcW w:w="266" w:type="pct"/>
          </w:tcPr>
          <w:p w14:paraId="064AC9A8" w14:textId="77777777" w:rsidR="00C37341" w:rsidRPr="007A68AE" w:rsidRDefault="00C37341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7A68AE">
              <w:rPr>
                <w:szCs w:val="28"/>
              </w:rPr>
              <w:t>2</w:t>
            </w:r>
          </w:p>
        </w:tc>
      </w:tr>
      <w:tr w:rsidR="00F5704D" w:rsidRPr="007A68AE" w14:paraId="58014E5C" w14:textId="77777777" w:rsidTr="00F5704D">
        <w:trPr>
          <w:cantSplit/>
          <w:trHeight w:val="198"/>
        </w:trPr>
        <w:tc>
          <w:tcPr>
            <w:tcW w:w="3794" w:type="pct"/>
          </w:tcPr>
          <w:p w14:paraId="32AA5BA5" w14:textId="77777777" w:rsidR="00C37341" w:rsidRPr="007A68AE" w:rsidRDefault="00C37341" w:rsidP="007A68AE">
            <w:pPr>
              <w:autoSpaceDE w:val="0"/>
              <w:autoSpaceDN w:val="0"/>
              <w:adjustRightInd w:val="0"/>
              <w:spacing w:after="0" w:line="240" w:lineRule="auto"/>
              <w:ind w:right="57" w:firstLine="0"/>
              <w:jc w:val="left"/>
              <w:rPr>
                <w:rFonts w:eastAsiaTheme="minorHAnsi"/>
                <w:color w:val="auto"/>
                <w:szCs w:val="28"/>
                <w:lang w:eastAsia="en-US"/>
              </w:rPr>
            </w:pPr>
            <w:r w:rsidRPr="007A68AE">
              <w:rPr>
                <w:iCs/>
                <w:noProof/>
                <w:spacing w:val="-4"/>
                <w:szCs w:val="28"/>
                <w:lang w:val="be-BY"/>
              </w:rPr>
              <w:t>Тема 5.3</w:t>
            </w:r>
            <w:r w:rsidR="0059581A">
              <w:rPr>
                <w:iCs/>
                <w:noProof/>
                <w:spacing w:val="-4"/>
                <w:szCs w:val="28"/>
                <w:lang w:val="be-BY"/>
              </w:rPr>
              <w:t xml:space="preserve"> </w:t>
            </w:r>
            <w:r w:rsidRPr="007A68AE">
              <w:rPr>
                <w:rFonts w:eastAsiaTheme="minorHAnsi"/>
                <w:color w:val="auto"/>
                <w:szCs w:val="28"/>
                <w:lang w:eastAsia="en-US"/>
              </w:rPr>
              <w:t>Продукты метаболизма клеток</w:t>
            </w:r>
          </w:p>
        </w:tc>
        <w:tc>
          <w:tcPr>
            <w:tcW w:w="506" w:type="pct"/>
          </w:tcPr>
          <w:p w14:paraId="4C8A9717" w14:textId="77777777" w:rsidR="00C37341" w:rsidRPr="007A68AE" w:rsidRDefault="00616DEC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Cs/>
                <w:szCs w:val="28"/>
              </w:rPr>
            </w:pPr>
            <w:r w:rsidRPr="007A68AE">
              <w:rPr>
                <w:bCs/>
                <w:szCs w:val="28"/>
              </w:rPr>
              <w:t>2</w:t>
            </w:r>
          </w:p>
        </w:tc>
        <w:tc>
          <w:tcPr>
            <w:tcW w:w="217" w:type="pct"/>
          </w:tcPr>
          <w:p w14:paraId="7BD33880" w14:textId="77777777" w:rsidR="00C37341" w:rsidRPr="007A68AE" w:rsidRDefault="00C37341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szCs w:val="28"/>
              </w:rPr>
            </w:pPr>
          </w:p>
        </w:tc>
        <w:tc>
          <w:tcPr>
            <w:tcW w:w="218" w:type="pct"/>
          </w:tcPr>
          <w:p w14:paraId="712B7CF5" w14:textId="77777777" w:rsidR="00C37341" w:rsidRPr="007A68AE" w:rsidRDefault="00C37341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szCs w:val="28"/>
              </w:rPr>
            </w:pPr>
          </w:p>
        </w:tc>
        <w:tc>
          <w:tcPr>
            <w:tcW w:w="266" w:type="pct"/>
          </w:tcPr>
          <w:p w14:paraId="2C65C9F4" w14:textId="77777777" w:rsidR="00C37341" w:rsidRPr="007A68AE" w:rsidRDefault="00C37341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7A68AE">
              <w:rPr>
                <w:szCs w:val="28"/>
              </w:rPr>
              <w:t>2</w:t>
            </w:r>
          </w:p>
        </w:tc>
      </w:tr>
      <w:tr w:rsidR="00F5704D" w:rsidRPr="007A68AE" w14:paraId="5B9E16FC" w14:textId="77777777" w:rsidTr="00F5704D">
        <w:trPr>
          <w:cantSplit/>
          <w:trHeight w:val="198"/>
        </w:trPr>
        <w:tc>
          <w:tcPr>
            <w:tcW w:w="3794" w:type="pct"/>
          </w:tcPr>
          <w:p w14:paraId="45280C84" w14:textId="77777777" w:rsidR="00C37341" w:rsidRPr="007A68AE" w:rsidRDefault="00C37341" w:rsidP="007A68AE">
            <w:pPr>
              <w:spacing w:after="0" w:line="240" w:lineRule="auto"/>
              <w:ind w:right="57" w:firstLine="0"/>
              <w:jc w:val="left"/>
              <w:rPr>
                <w:iCs/>
                <w:noProof/>
                <w:spacing w:val="-4"/>
                <w:szCs w:val="28"/>
                <w:lang w:val="be-BY"/>
              </w:rPr>
            </w:pPr>
            <w:r w:rsidRPr="007A68AE">
              <w:rPr>
                <w:b/>
                <w:caps/>
                <w:szCs w:val="28"/>
                <w:lang w:val="be-BY"/>
              </w:rPr>
              <w:t xml:space="preserve">Раздел 6. </w:t>
            </w:r>
            <w:r w:rsidR="00F27BE8" w:rsidRPr="007A68AE">
              <w:rPr>
                <w:rFonts w:eastAsiaTheme="minorHAnsi"/>
                <w:b/>
                <w:bCs/>
                <w:szCs w:val="28"/>
              </w:rPr>
              <w:t>КЛЕТОЧНОЕ ЯДРО</w:t>
            </w:r>
          </w:p>
        </w:tc>
        <w:tc>
          <w:tcPr>
            <w:tcW w:w="506" w:type="pct"/>
          </w:tcPr>
          <w:p w14:paraId="2C750FC7" w14:textId="77777777" w:rsidR="00C37341" w:rsidRPr="007A68AE" w:rsidRDefault="00F27BE8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/>
                <w:bCs/>
                <w:szCs w:val="28"/>
              </w:rPr>
            </w:pPr>
            <w:r w:rsidRPr="007A68AE">
              <w:rPr>
                <w:b/>
                <w:bCs/>
                <w:szCs w:val="28"/>
              </w:rPr>
              <w:t>6</w:t>
            </w:r>
          </w:p>
        </w:tc>
        <w:tc>
          <w:tcPr>
            <w:tcW w:w="217" w:type="pct"/>
          </w:tcPr>
          <w:p w14:paraId="21EB0762" w14:textId="77777777" w:rsidR="00C37341" w:rsidRPr="007A68AE" w:rsidRDefault="00F27BE8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/>
                <w:szCs w:val="28"/>
              </w:rPr>
            </w:pPr>
            <w:r w:rsidRPr="007A68AE">
              <w:rPr>
                <w:b/>
                <w:szCs w:val="28"/>
              </w:rPr>
              <w:t>2</w:t>
            </w:r>
          </w:p>
        </w:tc>
        <w:tc>
          <w:tcPr>
            <w:tcW w:w="218" w:type="pct"/>
          </w:tcPr>
          <w:p w14:paraId="5086F605" w14:textId="77777777" w:rsidR="00C37341" w:rsidRPr="007A68AE" w:rsidRDefault="00F27BE8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/>
                <w:szCs w:val="28"/>
              </w:rPr>
            </w:pPr>
            <w:r w:rsidRPr="007A68AE">
              <w:rPr>
                <w:b/>
                <w:szCs w:val="28"/>
              </w:rPr>
              <w:t>2</w:t>
            </w:r>
          </w:p>
        </w:tc>
        <w:tc>
          <w:tcPr>
            <w:tcW w:w="266" w:type="pct"/>
          </w:tcPr>
          <w:p w14:paraId="6498F93A" w14:textId="77777777" w:rsidR="00C37341" w:rsidRPr="007A68AE" w:rsidRDefault="00F27BE8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/>
                <w:szCs w:val="28"/>
              </w:rPr>
            </w:pPr>
            <w:r w:rsidRPr="007A68AE">
              <w:rPr>
                <w:b/>
                <w:szCs w:val="28"/>
              </w:rPr>
              <w:t>2</w:t>
            </w:r>
          </w:p>
        </w:tc>
      </w:tr>
      <w:tr w:rsidR="00F5704D" w:rsidRPr="007A68AE" w14:paraId="33328593" w14:textId="77777777" w:rsidTr="00F5704D">
        <w:trPr>
          <w:cantSplit/>
          <w:trHeight w:val="198"/>
        </w:trPr>
        <w:tc>
          <w:tcPr>
            <w:tcW w:w="3794" w:type="pct"/>
          </w:tcPr>
          <w:p w14:paraId="5AE4B77C" w14:textId="77777777" w:rsidR="00C37341" w:rsidRPr="007A68AE" w:rsidRDefault="00F27BE8" w:rsidP="007A68AE">
            <w:pPr>
              <w:spacing w:after="0" w:line="240" w:lineRule="auto"/>
              <w:ind w:left="2" w:right="0" w:firstLine="0"/>
              <w:jc w:val="left"/>
              <w:rPr>
                <w:rFonts w:eastAsiaTheme="minorHAnsi"/>
                <w:szCs w:val="28"/>
              </w:rPr>
            </w:pPr>
            <w:r w:rsidRPr="007A68AE">
              <w:rPr>
                <w:szCs w:val="28"/>
                <w:lang w:val="be-BY"/>
              </w:rPr>
              <w:t xml:space="preserve">Тема 6.1 </w:t>
            </w:r>
            <w:r w:rsidRPr="007A68AE">
              <w:rPr>
                <w:rFonts w:eastAsiaTheme="minorHAnsi"/>
                <w:szCs w:val="28"/>
              </w:rPr>
              <w:t>Организация ядра прокариотических и эукариотических клеток</w:t>
            </w:r>
          </w:p>
        </w:tc>
        <w:tc>
          <w:tcPr>
            <w:tcW w:w="506" w:type="pct"/>
          </w:tcPr>
          <w:p w14:paraId="135FE624" w14:textId="77777777" w:rsidR="00C37341" w:rsidRPr="007A68AE" w:rsidRDefault="00F27BE8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Cs/>
                <w:szCs w:val="28"/>
              </w:rPr>
            </w:pPr>
            <w:r w:rsidRPr="007A68AE">
              <w:rPr>
                <w:bCs/>
                <w:szCs w:val="28"/>
              </w:rPr>
              <w:t>4</w:t>
            </w:r>
          </w:p>
        </w:tc>
        <w:tc>
          <w:tcPr>
            <w:tcW w:w="217" w:type="pct"/>
          </w:tcPr>
          <w:p w14:paraId="610CC19A" w14:textId="77777777" w:rsidR="00C37341" w:rsidRPr="007A68AE" w:rsidRDefault="00F27BE8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7A68AE">
              <w:rPr>
                <w:bCs/>
                <w:szCs w:val="28"/>
              </w:rPr>
              <w:t>2</w:t>
            </w:r>
          </w:p>
        </w:tc>
        <w:tc>
          <w:tcPr>
            <w:tcW w:w="218" w:type="pct"/>
          </w:tcPr>
          <w:p w14:paraId="416C1892" w14:textId="77777777" w:rsidR="00C37341" w:rsidRPr="007A68AE" w:rsidRDefault="00C37341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szCs w:val="28"/>
              </w:rPr>
            </w:pPr>
          </w:p>
        </w:tc>
        <w:tc>
          <w:tcPr>
            <w:tcW w:w="266" w:type="pct"/>
          </w:tcPr>
          <w:p w14:paraId="6AF77AE5" w14:textId="77777777" w:rsidR="00C37341" w:rsidRPr="007A68AE" w:rsidRDefault="00F27BE8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7A68AE">
              <w:rPr>
                <w:szCs w:val="28"/>
              </w:rPr>
              <w:t>2</w:t>
            </w:r>
          </w:p>
        </w:tc>
      </w:tr>
      <w:tr w:rsidR="00F5704D" w:rsidRPr="007A68AE" w14:paraId="1E23928B" w14:textId="77777777" w:rsidTr="00F5704D">
        <w:trPr>
          <w:cantSplit/>
          <w:trHeight w:val="198"/>
        </w:trPr>
        <w:tc>
          <w:tcPr>
            <w:tcW w:w="3794" w:type="pct"/>
          </w:tcPr>
          <w:p w14:paraId="343B1EE9" w14:textId="77777777" w:rsidR="00F27BE8" w:rsidRPr="007A68AE" w:rsidRDefault="00F27BE8" w:rsidP="007A68AE">
            <w:pPr>
              <w:spacing w:after="0" w:line="240" w:lineRule="auto"/>
              <w:ind w:right="57" w:firstLine="0"/>
              <w:jc w:val="left"/>
              <w:rPr>
                <w:caps/>
                <w:szCs w:val="28"/>
                <w:lang w:val="be-BY"/>
              </w:rPr>
            </w:pPr>
            <w:r w:rsidRPr="007A68AE">
              <w:rPr>
                <w:szCs w:val="28"/>
                <w:lang w:val="be-BY"/>
              </w:rPr>
              <w:t xml:space="preserve">Тема 6.2 </w:t>
            </w:r>
            <w:r w:rsidRPr="007A68AE">
              <w:rPr>
                <w:rFonts w:eastAsiaTheme="minorHAnsi"/>
                <w:color w:val="auto"/>
                <w:szCs w:val="28"/>
                <w:lang w:eastAsia="en-US"/>
              </w:rPr>
              <w:t>Организация хроматина в клеточном цикле</w:t>
            </w:r>
          </w:p>
        </w:tc>
        <w:tc>
          <w:tcPr>
            <w:tcW w:w="506" w:type="pct"/>
          </w:tcPr>
          <w:p w14:paraId="5B1DA78F" w14:textId="77777777" w:rsidR="00F27BE8" w:rsidRPr="007A68AE" w:rsidRDefault="00F27BE8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Cs/>
                <w:szCs w:val="28"/>
              </w:rPr>
            </w:pPr>
            <w:r w:rsidRPr="007A68AE">
              <w:rPr>
                <w:bCs/>
                <w:szCs w:val="28"/>
              </w:rPr>
              <w:t>2</w:t>
            </w:r>
          </w:p>
        </w:tc>
        <w:tc>
          <w:tcPr>
            <w:tcW w:w="217" w:type="pct"/>
          </w:tcPr>
          <w:p w14:paraId="1BB20DC4" w14:textId="77777777" w:rsidR="00F27BE8" w:rsidRPr="007A68AE" w:rsidRDefault="00F27BE8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szCs w:val="28"/>
              </w:rPr>
            </w:pPr>
          </w:p>
        </w:tc>
        <w:tc>
          <w:tcPr>
            <w:tcW w:w="218" w:type="pct"/>
          </w:tcPr>
          <w:p w14:paraId="18C6D280" w14:textId="77777777" w:rsidR="00F27BE8" w:rsidRPr="007A68AE" w:rsidRDefault="00F27BE8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7A68AE">
              <w:rPr>
                <w:szCs w:val="28"/>
              </w:rPr>
              <w:t>2</w:t>
            </w:r>
          </w:p>
        </w:tc>
        <w:tc>
          <w:tcPr>
            <w:tcW w:w="266" w:type="pct"/>
          </w:tcPr>
          <w:p w14:paraId="1E86381E" w14:textId="77777777" w:rsidR="00F27BE8" w:rsidRPr="007A68AE" w:rsidRDefault="00F27BE8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szCs w:val="28"/>
              </w:rPr>
            </w:pPr>
          </w:p>
        </w:tc>
      </w:tr>
      <w:tr w:rsidR="00F5704D" w:rsidRPr="007A68AE" w14:paraId="496F5C75" w14:textId="77777777" w:rsidTr="00F5704D">
        <w:trPr>
          <w:cantSplit/>
          <w:trHeight w:val="198"/>
        </w:trPr>
        <w:tc>
          <w:tcPr>
            <w:tcW w:w="3794" w:type="pct"/>
          </w:tcPr>
          <w:p w14:paraId="55B9A873" w14:textId="77777777" w:rsidR="00C37341" w:rsidRPr="007A68AE" w:rsidRDefault="00C37341" w:rsidP="007A68AE">
            <w:pPr>
              <w:spacing w:after="0" w:line="240" w:lineRule="auto"/>
              <w:ind w:right="57" w:firstLine="0"/>
              <w:jc w:val="left"/>
              <w:rPr>
                <w:b/>
                <w:caps/>
                <w:szCs w:val="28"/>
                <w:lang w:val="be-BY"/>
              </w:rPr>
            </w:pPr>
            <w:r w:rsidRPr="007A68AE">
              <w:rPr>
                <w:b/>
                <w:caps/>
                <w:szCs w:val="28"/>
                <w:lang w:val="be-BY"/>
              </w:rPr>
              <w:t xml:space="preserve">Раздел 7. </w:t>
            </w:r>
            <w:r w:rsidR="00F27BE8" w:rsidRPr="007A68AE">
              <w:rPr>
                <w:rFonts w:eastAsiaTheme="minorHAnsi"/>
                <w:b/>
                <w:color w:val="auto"/>
                <w:szCs w:val="28"/>
                <w:lang w:eastAsia="en-US"/>
              </w:rPr>
              <w:t>МЕХАНИЗМЫ КЛЕТОЧНОГО ДЕЛЕНИЯ</w:t>
            </w:r>
          </w:p>
        </w:tc>
        <w:tc>
          <w:tcPr>
            <w:tcW w:w="506" w:type="pct"/>
          </w:tcPr>
          <w:p w14:paraId="4E802855" w14:textId="77777777" w:rsidR="00C37341" w:rsidRPr="007A68AE" w:rsidRDefault="00F27BE8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/>
                <w:bCs/>
                <w:szCs w:val="28"/>
              </w:rPr>
            </w:pPr>
            <w:r w:rsidRPr="007A68AE">
              <w:rPr>
                <w:b/>
                <w:bCs/>
                <w:szCs w:val="28"/>
              </w:rPr>
              <w:t>8</w:t>
            </w:r>
          </w:p>
        </w:tc>
        <w:tc>
          <w:tcPr>
            <w:tcW w:w="217" w:type="pct"/>
          </w:tcPr>
          <w:p w14:paraId="25981594" w14:textId="77777777" w:rsidR="00C37341" w:rsidRPr="007A68AE" w:rsidRDefault="00C37341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/>
                <w:szCs w:val="28"/>
              </w:rPr>
            </w:pPr>
          </w:p>
        </w:tc>
        <w:tc>
          <w:tcPr>
            <w:tcW w:w="218" w:type="pct"/>
          </w:tcPr>
          <w:p w14:paraId="56809A4B" w14:textId="77777777" w:rsidR="00C37341" w:rsidRPr="007A68AE" w:rsidRDefault="00F27BE8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/>
                <w:szCs w:val="28"/>
              </w:rPr>
            </w:pPr>
            <w:r w:rsidRPr="007A68AE">
              <w:rPr>
                <w:b/>
                <w:szCs w:val="28"/>
              </w:rPr>
              <w:t>4</w:t>
            </w:r>
          </w:p>
        </w:tc>
        <w:tc>
          <w:tcPr>
            <w:tcW w:w="266" w:type="pct"/>
          </w:tcPr>
          <w:p w14:paraId="1EAC0CAF" w14:textId="77777777" w:rsidR="00C37341" w:rsidRPr="007A68AE" w:rsidRDefault="00F27BE8" w:rsidP="007A68AE">
            <w:pPr>
              <w:tabs>
                <w:tab w:val="left" w:pos="0"/>
              </w:tabs>
              <w:spacing w:after="0" w:line="240" w:lineRule="auto"/>
              <w:ind w:left="23" w:firstLine="0"/>
              <w:jc w:val="center"/>
              <w:rPr>
                <w:b/>
                <w:szCs w:val="28"/>
              </w:rPr>
            </w:pPr>
            <w:r w:rsidRPr="007A68AE">
              <w:rPr>
                <w:b/>
                <w:szCs w:val="28"/>
              </w:rPr>
              <w:t>4</w:t>
            </w:r>
          </w:p>
        </w:tc>
      </w:tr>
      <w:tr w:rsidR="00F5704D" w:rsidRPr="007A68AE" w14:paraId="07118C90" w14:textId="77777777" w:rsidTr="00F5704D">
        <w:trPr>
          <w:cantSplit/>
          <w:trHeight w:val="198"/>
        </w:trPr>
        <w:tc>
          <w:tcPr>
            <w:tcW w:w="3794" w:type="pct"/>
          </w:tcPr>
          <w:p w14:paraId="503AC7E6" w14:textId="77777777" w:rsidR="00C37341" w:rsidRPr="007A68AE" w:rsidRDefault="00F27BE8" w:rsidP="007A68AE">
            <w:pPr>
              <w:spacing w:after="0" w:line="240" w:lineRule="auto"/>
              <w:ind w:right="57" w:firstLine="0"/>
              <w:jc w:val="left"/>
              <w:rPr>
                <w:rFonts w:eastAsiaTheme="minorHAnsi"/>
                <w:color w:val="auto"/>
                <w:szCs w:val="28"/>
                <w:lang w:eastAsia="en-US"/>
              </w:rPr>
            </w:pPr>
            <w:r w:rsidRPr="007A68AE">
              <w:rPr>
                <w:iCs/>
                <w:noProof/>
                <w:spacing w:val="-4"/>
                <w:szCs w:val="28"/>
                <w:lang w:val="be-BY"/>
              </w:rPr>
              <w:t xml:space="preserve">Тема 7.1 </w:t>
            </w:r>
            <w:r w:rsidRPr="007A68AE">
              <w:rPr>
                <w:rFonts w:eastAsiaTheme="minorHAnsi"/>
                <w:color w:val="auto"/>
                <w:szCs w:val="28"/>
                <w:lang w:eastAsia="en-US"/>
              </w:rPr>
              <w:t>Митотическое деление клетки</w:t>
            </w:r>
          </w:p>
        </w:tc>
        <w:tc>
          <w:tcPr>
            <w:tcW w:w="506" w:type="pct"/>
          </w:tcPr>
          <w:p w14:paraId="7A13A2C2" w14:textId="77777777" w:rsidR="00C37341" w:rsidRPr="007A68AE" w:rsidRDefault="00F27BE8" w:rsidP="007A68AE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bCs/>
                <w:szCs w:val="28"/>
              </w:rPr>
            </w:pPr>
            <w:r w:rsidRPr="007A68AE">
              <w:rPr>
                <w:bCs/>
                <w:szCs w:val="28"/>
              </w:rPr>
              <w:t>4</w:t>
            </w:r>
          </w:p>
        </w:tc>
        <w:tc>
          <w:tcPr>
            <w:tcW w:w="217" w:type="pct"/>
          </w:tcPr>
          <w:p w14:paraId="5E57F55E" w14:textId="77777777" w:rsidR="00C37341" w:rsidRPr="007A68AE" w:rsidRDefault="00C37341" w:rsidP="007A68AE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18" w:type="pct"/>
          </w:tcPr>
          <w:p w14:paraId="6F6D11F4" w14:textId="77777777" w:rsidR="00C37341" w:rsidRPr="007A68AE" w:rsidRDefault="00F27BE8" w:rsidP="007A68AE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A68AE">
              <w:rPr>
                <w:szCs w:val="28"/>
              </w:rPr>
              <w:t>2</w:t>
            </w:r>
          </w:p>
        </w:tc>
        <w:tc>
          <w:tcPr>
            <w:tcW w:w="266" w:type="pct"/>
          </w:tcPr>
          <w:p w14:paraId="4656B2AE" w14:textId="77777777" w:rsidR="00C37341" w:rsidRPr="007A68AE" w:rsidRDefault="00F27BE8" w:rsidP="007A68AE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A68AE">
              <w:rPr>
                <w:szCs w:val="28"/>
              </w:rPr>
              <w:t>2</w:t>
            </w:r>
          </w:p>
        </w:tc>
      </w:tr>
      <w:tr w:rsidR="00F5704D" w:rsidRPr="007A68AE" w14:paraId="2DAD430B" w14:textId="77777777" w:rsidTr="00F5704D">
        <w:trPr>
          <w:cantSplit/>
          <w:trHeight w:val="198"/>
        </w:trPr>
        <w:tc>
          <w:tcPr>
            <w:tcW w:w="3794" w:type="pct"/>
          </w:tcPr>
          <w:p w14:paraId="474A3180" w14:textId="77777777" w:rsidR="00F27BE8" w:rsidRPr="007A68AE" w:rsidRDefault="00F27BE8" w:rsidP="007A68AE">
            <w:pPr>
              <w:spacing w:after="0" w:line="240" w:lineRule="auto"/>
              <w:ind w:right="57" w:firstLine="0"/>
              <w:jc w:val="left"/>
              <w:rPr>
                <w:rFonts w:eastAsiaTheme="minorHAnsi"/>
                <w:color w:val="auto"/>
                <w:szCs w:val="28"/>
                <w:lang w:eastAsia="en-US"/>
              </w:rPr>
            </w:pPr>
            <w:r w:rsidRPr="007A68AE">
              <w:rPr>
                <w:iCs/>
                <w:noProof/>
                <w:spacing w:val="-4"/>
                <w:szCs w:val="28"/>
                <w:lang w:val="be-BY"/>
              </w:rPr>
              <w:t xml:space="preserve">Тема 7.2 </w:t>
            </w:r>
            <w:r w:rsidRPr="007A68AE">
              <w:rPr>
                <w:rFonts w:eastAsiaTheme="minorHAnsi"/>
                <w:color w:val="auto"/>
                <w:szCs w:val="28"/>
                <w:lang w:eastAsia="en-US"/>
              </w:rPr>
              <w:t xml:space="preserve">Мейотическое </w:t>
            </w:r>
            <w:r w:rsidRPr="00BD12FA">
              <w:rPr>
                <w:rFonts w:eastAsiaTheme="minorHAnsi"/>
                <w:color w:val="auto"/>
                <w:szCs w:val="28"/>
                <w:lang w:eastAsia="en-US"/>
              </w:rPr>
              <w:t>деление клетки. Апоптоз и некроз</w:t>
            </w:r>
          </w:p>
        </w:tc>
        <w:tc>
          <w:tcPr>
            <w:tcW w:w="506" w:type="pct"/>
          </w:tcPr>
          <w:p w14:paraId="0459D664" w14:textId="77777777" w:rsidR="00F27BE8" w:rsidRPr="007A68AE" w:rsidRDefault="00F27BE8" w:rsidP="007A68AE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bCs/>
                <w:szCs w:val="28"/>
              </w:rPr>
            </w:pPr>
            <w:r w:rsidRPr="007A68AE">
              <w:rPr>
                <w:bCs/>
                <w:szCs w:val="28"/>
              </w:rPr>
              <w:t>4</w:t>
            </w:r>
          </w:p>
        </w:tc>
        <w:tc>
          <w:tcPr>
            <w:tcW w:w="217" w:type="pct"/>
          </w:tcPr>
          <w:p w14:paraId="05827A78" w14:textId="77777777" w:rsidR="00F27BE8" w:rsidRPr="007A68AE" w:rsidRDefault="00F27BE8" w:rsidP="007A68AE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18" w:type="pct"/>
          </w:tcPr>
          <w:p w14:paraId="79A113A6" w14:textId="77777777" w:rsidR="00F27BE8" w:rsidRPr="007A68AE" w:rsidRDefault="00F27BE8" w:rsidP="007A68AE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A68AE">
              <w:rPr>
                <w:szCs w:val="28"/>
              </w:rPr>
              <w:t>2</w:t>
            </w:r>
          </w:p>
        </w:tc>
        <w:tc>
          <w:tcPr>
            <w:tcW w:w="266" w:type="pct"/>
          </w:tcPr>
          <w:p w14:paraId="337BC124" w14:textId="77777777" w:rsidR="00F27BE8" w:rsidRPr="007A68AE" w:rsidRDefault="00F27BE8" w:rsidP="007A68AE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A68AE">
              <w:rPr>
                <w:szCs w:val="28"/>
              </w:rPr>
              <w:t>2</w:t>
            </w:r>
          </w:p>
        </w:tc>
      </w:tr>
      <w:tr w:rsidR="00F5704D" w:rsidRPr="007A68AE" w14:paraId="65EA0F1E" w14:textId="77777777" w:rsidTr="00F5704D">
        <w:trPr>
          <w:cantSplit/>
          <w:trHeight w:val="411"/>
        </w:trPr>
        <w:tc>
          <w:tcPr>
            <w:tcW w:w="3794" w:type="pct"/>
          </w:tcPr>
          <w:p w14:paraId="6AF1C2FA" w14:textId="77777777" w:rsidR="00C37341" w:rsidRPr="007A68AE" w:rsidRDefault="00C37341" w:rsidP="007A68AE">
            <w:pPr>
              <w:spacing w:after="0" w:line="240" w:lineRule="auto"/>
              <w:ind w:left="23" w:hanging="23"/>
              <w:jc w:val="right"/>
              <w:rPr>
                <w:iCs/>
                <w:noProof/>
                <w:spacing w:val="-4"/>
                <w:szCs w:val="28"/>
                <w:lang w:val="be-BY"/>
              </w:rPr>
            </w:pPr>
            <w:r w:rsidRPr="007A68AE">
              <w:rPr>
                <w:b/>
                <w:noProof/>
                <w:spacing w:val="-4"/>
                <w:szCs w:val="28"/>
              </w:rPr>
              <w:t>Итого:</w:t>
            </w:r>
          </w:p>
        </w:tc>
        <w:tc>
          <w:tcPr>
            <w:tcW w:w="506" w:type="pct"/>
          </w:tcPr>
          <w:p w14:paraId="57D1E3AF" w14:textId="77777777" w:rsidR="00C37341" w:rsidRPr="007A68AE" w:rsidRDefault="00C37341" w:rsidP="007A68AE">
            <w:pPr>
              <w:tabs>
                <w:tab w:val="left" w:pos="0"/>
              </w:tabs>
              <w:spacing w:after="0" w:line="240" w:lineRule="auto"/>
              <w:ind w:left="23" w:hanging="23"/>
              <w:jc w:val="center"/>
              <w:rPr>
                <w:b/>
                <w:szCs w:val="28"/>
              </w:rPr>
            </w:pPr>
            <w:r w:rsidRPr="007A68AE">
              <w:rPr>
                <w:b/>
                <w:szCs w:val="28"/>
              </w:rPr>
              <w:t>48</w:t>
            </w:r>
          </w:p>
        </w:tc>
        <w:tc>
          <w:tcPr>
            <w:tcW w:w="217" w:type="pct"/>
          </w:tcPr>
          <w:p w14:paraId="2A189BF3" w14:textId="77777777" w:rsidR="00C37341" w:rsidRPr="007A68AE" w:rsidRDefault="00C37341" w:rsidP="007A68AE">
            <w:pPr>
              <w:tabs>
                <w:tab w:val="left" w:pos="0"/>
              </w:tabs>
              <w:spacing w:after="0" w:line="240" w:lineRule="auto"/>
              <w:ind w:left="23" w:hanging="23"/>
              <w:jc w:val="center"/>
              <w:rPr>
                <w:b/>
                <w:szCs w:val="28"/>
              </w:rPr>
            </w:pPr>
            <w:r w:rsidRPr="007A68AE">
              <w:rPr>
                <w:b/>
                <w:szCs w:val="28"/>
              </w:rPr>
              <w:t>8</w:t>
            </w:r>
          </w:p>
        </w:tc>
        <w:tc>
          <w:tcPr>
            <w:tcW w:w="218" w:type="pct"/>
          </w:tcPr>
          <w:p w14:paraId="0D2377EC" w14:textId="77777777" w:rsidR="00C37341" w:rsidRPr="007A68AE" w:rsidRDefault="00C37341" w:rsidP="007A68AE">
            <w:pPr>
              <w:tabs>
                <w:tab w:val="left" w:pos="0"/>
              </w:tabs>
              <w:spacing w:after="0" w:line="240" w:lineRule="auto"/>
              <w:ind w:left="23" w:hanging="23"/>
              <w:jc w:val="center"/>
              <w:rPr>
                <w:b/>
                <w:szCs w:val="28"/>
              </w:rPr>
            </w:pPr>
            <w:r w:rsidRPr="007A68AE">
              <w:rPr>
                <w:b/>
                <w:szCs w:val="28"/>
              </w:rPr>
              <w:t>18</w:t>
            </w:r>
          </w:p>
        </w:tc>
        <w:tc>
          <w:tcPr>
            <w:tcW w:w="266" w:type="pct"/>
          </w:tcPr>
          <w:p w14:paraId="24BC4684" w14:textId="77777777" w:rsidR="00C37341" w:rsidRPr="007A68AE" w:rsidRDefault="00C37341" w:rsidP="007A68AE">
            <w:pPr>
              <w:tabs>
                <w:tab w:val="left" w:pos="0"/>
              </w:tabs>
              <w:spacing w:after="0" w:line="240" w:lineRule="auto"/>
              <w:ind w:left="23" w:hanging="23"/>
              <w:jc w:val="center"/>
              <w:rPr>
                <w:b/>
                <w:szCs w:val="28"/>
              </w:rPr>
            </w:pPr>
            <w:r w:rsidRPr="007A68AE">
              <w:rPr>
                <w:b/>
                <w:szCs w:val="28"/>
              </w:rPr>
              <w:t>22</w:t>
            </w:r>
          </w:p>
        </w:tc>
      </w:tr>
    </w:tbl>
    <w:p w14:paraId="5F52D195" w14:textId="77777777" w:rsidR="0095283D" w:rsidRPr="007A68AE" w:rsidRDefault="00FC3B6A" w:rsidP="007A68AE">
      <w:pPr>
        <w:shd w:val="clear" w:color="auto" w:fill="FFFFFF"/>
        <w:spacing w:after="0" w:line="240" w:lineRule="auto"/>
        <w:ind w:firstLine="0"/>
        <w:jc w:val="center"/>
        <w:rPr>
          <w:szCs w:val="28"/>
        </w:rPr>
      </w:pPr>
      <w:r w:rsidRPr="007A68AE">
        <w:rPr>
          <w:b/>
          <w:bCs/>
          <w:caps/>
          <w:szCs w:val="28"/>
        </w:rPr>
        <w:br w:type="page"/>
      </w:r>
      <w:r w:rsidR="006B29A7" w:rsidRPr="007A68AE">
        <w:rPr>
          <w:b/>
          <w:szCs w:val="28"/>
        </w:rPr>
        <w:t>СОДЕРЖАНИЕ УЧЕБНОГО МАТЕРИАЛА</w:t>
      </w:r>
    </w:p>
    <w:p w14:paraId="073F1940" w14:textId="77777777" w:rsidR="0095283D" w:rsidRPr="007A68AE" w:rsidRDefault="0095283D" w:rsidP="007A68AE">
      <w:pPr>
        <w:spacing w:after="0" w:line="240" w:lineRule="auto"/>
        <w:ind w:right="0" w:firstLine="0"/>
        <w:jc w:val="left"/>
        <w:rPr>
          <w:szCs w:val="28"/>
        </w:rPr>
      </w:pPr>
    </w:p>
    <w:p w14:paraId="1AB850BE" w14:textId="77777777" w:rsidR="00B20E10" w:rsidRPr="007A68AE" w:rsidRDefault="00B20E10" w:rsidP="007A68AE">
      <w:pPr>
        <w:spacing w:after="0" w:line="240" w:lineRule="auto"/>
        <w:ind w:right="0" w:firstLine="0"/>
        <w:jc w:val="center"/>
        <w:rPr>
          <w:rFonts w:eastAsiaTheme="minorHAnsi"/>
          <w:b/>
          <w:color w:val="auto"/>
          <w:szCs w:val="28"/>
          <w:lang w:eastAsia="en-US"/>
        </w:rPr>
      </w:pPr>
      <w:r w:rsidRPr="007A68AE">
        <w:rPr>
          <w:rFonts w:eastAsiaTheme="minorHAnsi"/>
          <w:b/>
          <w:color w:val="auto"/>
          <w:szCs w:val="28"/>
          <w:lang w:eastAsia="en-US"/>
        </w:rPr>
        <w:t>РАЗДЕЛ 1. ВВЕДЕНИЕ. ПРЕДМЕТ И МЕТОДЫ ЦИТОЛОГИИ</w:t>
      </w:r>
    </w:p>
    <w:p w14:paraId="2BFE4E1C" w14:textId="77777777" w:rsidR="00F5704D" w:rsidRPr="007A68AE" w:rsidRDefault="00F5704D" w:rsidP="007A68AE">
      <w:pPr>
        <w:spacing w:after="0" w:line="240" w:lineRule="auto"/>
        <w:ind w:right="0" w:firstLine="709"/>
        <w:rPr>
          <w:rFonts w:eastAsiaTheme="minorHAnsi"/>
          <w:b/>
          <w:color w:val="auto"/>
          <w:szCs w:val="28"/>
          <w:lang w:eastAsia="en-US"/>
        </w:rPr>
      </w:pPr>
    </w:p>
    <w:p w14:paraId="56074DC7" w14:textId="77777777" w:rsidR="00B20E10" w:rsidRPr="007A68AE" w:rsidRDefault="00F5704D" w:rsidP="007A68AE">
      <w:pPr>
        <w:spacing w:after="0" w:line="240" w:lineRule="auto"/>
        <w:ind w:right="0" w:firstLine="709"/>
        <w:rPr>
          <w:rFonts w:eastAsiaTheme="minorHAnsi"/>
          <w:b/>
          <w:color w:val="auto"/>
          <w:szCs w:val="28"/>
          <w:lang w:eastAsia="en-US"/>
        </w:rPr>
      </w:pPr>
      <w:r w:rsidRPr="007A68AE">
        <w:rPr>
          <w:rFonts w:eastAsiaTheme="minorHAnsi"/>
          <w:b/>
          <w:color w:val="auto"/>
          <w:szCs w:val="28"/>
          <w:lang w:eastAsia="en-US"/>
        </w:rPr>
        <w:t xml:space="preserve">Тема 1.1 </w:t>
      </w:r>
      <w:r w:rsidR="00B20E10" w:rsidRPr="007A68AE">
        <w:rPr>
          <w:rFonts w:eastAsiaTheme="minorHAnsi"/>
          <w:b/>
          <w:color w:val="auto"/>
          <w:szCs w:val="28"/>
          <w:lang w:eastAsia="en-US"/>
        </w:rPr>
        <w:t xml:space="preserve">Цитология </w:t>
      </w:r>
      <w:r w:rsidR="00C21190" w:rsidRPr="007A68AE">
        <w:rPr>
          <w:rFonts w:eastAsiaTheme="minorHAnsi"/>
          <w:b/>
          <w:color w:val="auto"/>
          <w:szCs w:val="28"/>
          <w:lang w:eastAsia="en-US"/>
        </w:rPr>
        <w:t>– наука о клетке</w:t>
      </w:r>
      <w:r w:rsidR="00B20E10" w:rsidRPr="007A68AE">
        <w:rPr>
          <w:rFonts w:eastAsiaTheme="minorHAnsi"/>
          <w:b/>
          <w:color w:val="auto"/>
          <w:szCs w:val="28"/>
          <w:lang w:eastAsia="en-US"/>
        </w:rPr>
        <w:t>. Клеточная теория</w:t>
      </w:r>
    </w:p>
    <w:p w14:paraId="713FC1AD" w14:textId="77777777" w:rsidR="00B20E10" w:rsidRPr="007A68AE" w:rsidRDefault="00B20E10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>Цитология как наука о строении и функционировании клеток живых организмов. Предмет, объект и задачи цитологии. Связь цитологии с зоологией, ботаникой, эмбриологией, экологией, биохимией, биофизикой, генетикой, физиологией, молекулярной биологией и другими науками. Главные направления современной цитологии.</w:t>
      </w:r>
    </w:p>
    <w:p w14:paraId="35F609C0" w14:textId="77777777" w:rsidR="00B20E10" w:rsidRPr="007A68AE" w:rsidRDefault="00B20E10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>Клеточная теория как обобщенное представление о строении клетки. Период накопления данных о строении клеток различных организмов (работы Р</w:t>
      </w:r>
      <w:r w:rsidR="00F5704D" w:rsidRPr="007A68AE">
        <w:rPr>
          <w:rFonts w:eastAsiaTheme="minorHAnsi"/>
          <w:color w:val="auto"/>
          <w:szCs w:val="28"/>
          <w:lang w:eastAsia="en-US"/>
        </w:rPr>
        <w:t>.</w:t>
      </w:r>
      <w:r w:rsidR="00DD031E">
        <w:rPr>
          <w:rFonts w:eastAsiaTheme="minorHAnsi"/>
          <w:color w:val="auto"/>
          <w:szCs w:val="28"/>
          <w:lang w:eastAsia="en-US"/>
        </w:rPr>
        <w:t> </w:t>
      </w:r>
      <w:r w:rsidR="00F5704D" w:rsidRPr="007A68AE">
        <w:rPr>
          <w:rFonts w:eastAsiaTheme="minorHAnsi"/>
          <w:color w:val="auto"/>
          <w:szCs w:val="28"/>
          <w:lang w:eastAsia="en-US"/>
        </w:rPr>
        <w:t>Гука, М. </w:t>
      </w:r>
      <w:r w:rsidRPr="007A68AE">
        <w:rPr>
          <w:rFonts w:eastAsiaTheme="minorHAnsi"/>
          <w:color w:val="auto"/>
          <w:szCs w:val="28"/>
          <w:lang w:eastAsia="en-US"/>
        </w:rPr>
        <w:t>Мальпиги, Н.</w:t>
      </w:r>
      <w:r w:rsidR="00DD031E">
        <w:rPr>
          <w:rFonts w:eastAsiaTheme="minorHAnsi"/>
          <w:color w:val="auto"/>
          <w:szCs w:val="28"/>
          <w:lang w:eastAsia="en-US"/>
        </w:rPr>
        <w:t> </w:t>
      </w:r>
      <w:r w:rsidRPr="007A68AE">
        <w:rPr>
          <w:rFonts w:eastAsiaTheme="minorHAnsi"/>
          <w:color w:val="auto"/>
          <w:szCs w:val="28"/>
          <w:lang w:eastAsia="en-US"/>
        </w:rPr>
        <w:t>Грю, А.</w:t>
      </w:r>
      <w:r w:rsidR="00DD031E">
        <w:rPr>
          <w:rFonts w:eastAsiaTheme="minorHAnsi"/>
          <w:color w:val="auto"/>
          <w:szCs w:val="28"/>
          <w:lang w:eastAsia="en-US"/>
        </w:rPr>
        <w:t> </w:t>
      </w:r>
      <w:r w:rsidRPr="007A68AE">
        <w:rPr>
          <w:rFonts w:eastAsiaTheme="minorHAnsi"/>
          <w:color w:val="auto"/>
          <w:szCs w:val="28"/>
          <w:lang w:eastAsia="en-US"/>
        </w:rPr>
        <w:t>Левенгука, Ф.</w:t>
      </w:r>
      <w:r w:rsidR="00DD031E">
        <w:rPr>
          <w:rFonts w:eastAsiaTheme="minorHAnsi"/>
          <w:color w:val="auto"/>
          <w:szCs w:val="28"/>
          <w:lang w:eastAsia="en-US"/>
        </w:rPr>
        <w:t> </w:t>
      </w:r>
      <w:r w:rsidRPr="007A68AE">
        <w:rPr>
          <w:rFonts w:eastAsiaTheme="minorHAnsi"/>
          <w:color w:val="auto"/>
          <w:szCs w:val="28"/>
          <w:lang w:eastAsia="en-US"/>
        </w:rPr>
        <w:t>Фонтана). Создание и развитие клеточной теории. Работы М.</w:t>
      </w:r>
      <w:r w:rsidR="00DD031E">
        <w:rPr>
          <w:rFonts w:eastAsiaTheme="minorHAnsi"/>
          <w:color w:val="auto"/>
          <w:szCs w:val="28"/>
          <w:lang w:eastAsia="en-US"/>
        </w:rPr>
        <w:t> </w:t>
      </w:r>
      <w:r w:rsidRPr="007A68AE">
        <w:rPr>
          <w:rFonts w:eastAsiaTheme="minorHAnsi"/>
          <w:color w:val="auto"/>
          <w:szCs w:val="28"/>
          <w:lang w:eastAsia="en-US"/>
        </w:rPr>
        <w:t>Шлейдена, Т.</w:t>
      </w:r>
      <w:r w:rsidR="00DD031E">
        <w:rPr>
          <w:rFonts w:eastAsiaTheme="minorHAnsi"/>
          <w:color w:val="auto"/>
          <w:szCs w:val="28"/>
          <w:lang w:eastAsia="en-US"/>
        </w:rPr>
        <w:t> </w:t>
      </w:r>
      <w:r w:rsidRPr="007A68AE">
        <w:rPr>
          <w:rFonts w:eastAsiaTheme="minorHAnsi"/>
          <w:color w:val="auto"/>
          <w:szCs w:val="28"/>
          <w:lang w:eastAsia="en-US"/>
        </w:rPr>
        <w:t>Шванна, Р.</w:t>
      </w:r>
      <w:r w:rsidR="00DD031E">
        <w:rPr>
          <w:rFonts w:eastAsiaTheme="minorHAnsi"/>
          <w:color w:val="auto"/>
          <w:szCs w:val="28"/>
          <w:lang w:eastAsia="en-US"/>
        </w:rPr>
        <w:t> </w:t>
      </w:r>
      <w:r w:rsidRPr="007A68AE">
        <w:rPr>
          <w:rFonts w:eastAsiaTheme="minorHAnsi"/>
          <w:color w:val="auto"/>
          <w:szCs w:val="28"/>
          <w:lang w:eastAsia="en-US"/>
        </w:rPr>
        <w:t xml:space="preserve">Вирхова о клетке как самостоятельной жизнедеятельной единице. Различия и сходства прокариотической и эукариотической клеток. Гомологичность клеток. Клетка от клетки как единственный путь образования и увеличения клеток. Клетка – единица </w:t>
      </w:r>
      <w:r w:rsidR="006A334F" w:rsidRPr="007A68AE">
        <w:rPr>
          <w:rFonts w:eastAsiaTheme="minorHAnsi"/>
          <w:color w:val="auto"/>
          <w:szCs w:val="28"/>
          <w:lang w:eastAsia="en-US"/>
        </w:rPr>
        <w:t xml:space="preserve">строения и </w:t>
      </w:r>
      <w:r w:rsidRPr="007A68AE">
        <w:rPr>
          <w:rFonts w:eastAsiaTheme="minorHAnsi"/>
          <w:color w:val="auto"/>
          <w:szCs w:val="28"/>
          <w:lang w:eastAsia="en-US"/>
        </w:rPr>
        <w:t>функционирования. Структурная органи</w:t>
      </w:r>
      <w:r w:rsidR="006A334F" w:rsidRPr="007A68AE">
        <w:rPr>
          <w:rFonts w:eastAsiaTheme="minorHAnsi"/>
          <w:color w:val="auto"/>
          <w:szCs w:val="28"/>
          <w:lang w:eastAsia="en-US"/>
        </w:rPr>
        <w:t xml:space="preserve">зация клетки, </w:t>
      </w:r>
      <w:r w:rsidR="0086516C" w:rsidRPr="007A68AE">
        <w:rPr>
          <w:rFonts w:eastAsiaTheme="minorHAnsi"/>
          <w:color w:val="auto"/>
          <w:szCs w:val="28"/>
          <w:lang w:eastAsia="en-US"/>
        </w:rPr>
        <w:t xml:space="preserve">функциональная </w:t>
      </w:r>
      <w:r w:rsidRPr="007A68AE">
        <w:rPr>
          <w:rFonts w:eastAsiaTheme="minorHAnsi"/>
          <w:color w:val="auto"/>
          <w:szCs w:val="28"/>
          <w:lang w:eastAsia="en-US"/>
        </w:rPr>
        <w:t>взаимосвязь внутриклеточных систем</w:t>
      </w:r>
      <w:r w:rsidR="006A334F" w:rsidRPr="007A68AE">
        <w:rPr>
          <w:rFonts w:eastAsiaTheme="minorHAnsi"/>
          <w:color w:val="auto"/>
          <w:szCs w:val="28"/>
          <w:lang w:eastAsia="en-US"/>
        </w:rPr>
        <w:t xml:space="preserve"> и клетокв многоклеточном организме. Отличия в строении клеток животных, растений, грибов и бактерий.</w:t>
      </w:r>
    </w:p>
    <w:p w14:paraId="3AE0E6FD" w14:textId="77777777" w:rsidR="00B20E10" w:rsidRPr="007A68AE" w:rsidRDefault="00F5704D" w:rsidP="007A68AE">
      <w:pPr>
        <w:spacing w:after="0" w:line="240" w:lineRule="auto"/>
        <w:ind w:right="0" w:firstLine="709"/>
        <w:rPr>
          <w:rFonts w:eastAsiaTheme="minorHAnsi"/>
          <w:b/>
          <w:color w:val="auto"/>
          <w:szCs w:val="28"/>
          <w:lang w:eastAsia="en-US"/>
        </w:rPr>
      </w:pPr>
      <w:r w:rsidRPr="007A68AE">
        <w:rPr>
          <w:rFonts w:eastAsiaTheme="minorHAnsi"/>
          <w:b/>
          <w:color w:val="auto"/>
          <w:szCs w:val="28"/>
          <w:lang w:eastAsia="en-US"/>
        </w:rPr>
        <w:t xml:space="preserve">Тема 1.2 </w:t>
      </w:r>
      <w:r w:rsidR="00B20E10" w:rsidRPr="007A68AE">
        <w:rPr>
          <w:rFonts w:eastAsiaTheme="minorHAnsi"/>
          <w:b/>
          <w:color w:val="auto"/>
          <w:szCs w:val="28"/>
          <w:lang w:eastAsia="en-US"/>
        </w:rPr>
        <w:t>Методы исследования клеток</w:t>
      </w:r>
    </w:p>
    <w:p w14:paraId="610A4263" w14:textId="77777777" w:rsidR="00B20E10" w:rsidRPr="007A68AE" w:rsidRDefault="00B20E10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 xml:space="preserve">Световая микроскопия. </w:t>
      </w:r>
      <w:r w:rsidR="0086516C" w:rsidRPr="007A68AE">
        <w:rPr>
          <w:rFonts w:eastAsiaTheme="minorHAnsi"/>
          <w:color w:val="auto"/>
          <w:szCs w:val="28"/>
          <w:lang w:eastAsia="en-US"/>
        </w:rPr>
        <w:t>Устройство с</w:t>
      </w:r>
      <w:r w:rsidRPr="007A68AE">
        <w:rPr>
          <w:rFonts w:eastAsiaTheme="minorHAnsi"/>
          <w:color w:val="auto"/>
          <w:szCs w:val="28"/>
          <w:lang w:eastAsia="en-US"/>
        </w:rPr>
        <w:t>ветово</w:t>
      </w:r>
      <w:r w:rsidR="0086516C" w:rsidRPr="007A68AE">
        <w:rPr>
          <w:rFonts w:eastAsiaTheme="minorHAnsi"/>
          <w:color w:val="auto"/>
          <w:szCs w:val="28"/>
          <w:lang w:eastAsia="en-US"/>
        </w:rPr>
        <w:t>го</w:t>
      </w:r>
      <w:r w:rsidRPr="007A68AE">
        <w:rPr>
          <w:rFonts w:eastAsiaTheme="minorHAnsi"/>
          <w:color w:val="auto"/>
          <w:szCs w:val="28"/>
          <w:lang w:eastAsia="en-US"/>
        </w:rPr>
        <w:t xml:space="preserve"> микроскоп</w:t>
      </w:r>
      <w:r w:rsidR="0086516C" w:rsidRPr="007A68AE">
        <w:rPr>
          <w:rFonts w:eastAsiaTheme="minorHAnsi"/>
          <w:color w:val="auto"/>
          <w:szCs w:val="28"/>
          <w:lang w:eastAsia="en-US"/>
        </w:rPr>
        <w:t>а</w:t>
      </w:r>
      <w:r w:rsidRPr="007A68AE">
        <w:rPr>
          <w:rFonts w:eastAsiaTheme="minorHAnsi"/>
          <w:color w:val="auto"/>
          <w:szCs w:val="28"/>
          <w:lang w:eastAsia="en-US"/>
        </w:rPr>
        <w:t>, разрешающая способность</w:t>
      </w:r>
      <w:r w:rsidR="0086516C" w:rsidRPr="007A68AE">
        <w:rPr>
          <w:rFonts w:eastAsiaTheme="minorHAnsi"/>
          <w:color w:val="auto"/>
          <w:szCs w:val="28"/>
          <w:lang w:eastAsia="en-US"/>
        </w:rPr>
        <w:t xml:space="preserve">, увеличение микроскопа. Правила работы с биологическим </w:t>
      </w:r>
      <w:r w:rsidRPr="007A68AE">
        <w:rPr>
          <w:rFonts w:eastAsiaTheme="minorHAnsi"/>
          <w:color w:val="auto"/>
          <w:szCs w:val="28"/>
          <w:lang w:eastAsia="en-US"/>
        </w:rPr>
        <w:t>микроскоп</w:t>
      </w:r>
      <w:r w:rsidR="0086516C" w:rsidRPr="007A68AE">
        <w:rPr>
          <w:rFonts w:eastAsiaTheme="minorHAnsi"/>
          <w:color w:val="auto"/>
          <w:szCs w:val="28"/>
          <w:lang w:eastAsia="en-US"/>
        </w:rPr>
        <w:t>ом. Временные и постоянные препараты. Методы</w:t>
      </w:r>
      <w:r w:rsidRPr="007A68AE">
        <w:rPr>
          <w:rFonts w:eastAsiaTheme="minorHAnsi"/>
          <w:color w:val="auto"/>
          <w:szCs w:val="28"/>
          <w:lang w:eastAsia="en-US"/>
        </w:rPr>
        <w:t xml:space="preserve"> фазово-контрастн</w:t>
      </w:r>
      <w:r w:rsidR="0086516C" w:rsidRPr="007A68AE">
        <w:rPr>
          <w:rFonts w:eastAsiaTheme="minorHAnsi"/>
          <w:color w:val="auto"/>
          <w:szCs w:val="28"/>
          <w:lang w:eastAsia="en-US"/>
        </w:rPr>
        <w:t>о</w:t>
      </w:r>
      <w:r w:rsidRPr="007A68AE">
        <w:rPr>
          <w:rFonts w:eastAsiaTheme="minorHAnsi"/>
          <w:color w:val="auto"/>
          <w:szCs w:val="28"/>
          <w:lang w:eastAsia="en-US"/>
        </w:rPr>
        <w:t>й, интерференционн</w:t>
      </w:r>
      <w:r w:rsidR="0086516C" w:rsidRPr="007A68AE">
        <w:rPr>
          <w:rFonts w:eastAsiaTheme="minorHAnsi"/>
          <w:color w:val="auto"/>
          <w:szCs w:val="28"/>
          <w:lang w:eastAsia="en-US"/>
        </w:rPr>
        <w:t>о</w:t>
      </w:r>
      <w:r w:rsidRPr="007A68AE">
        <w:rPr>
          <w:rFonts w:eastAsiaTheme="minorHAnsi"/>
          <w:color w:val="auto"/>
          <w:szCs w:val="28"/>
          <w:lang w:eastAsia="en-US"/>
        </w:rPr>
        <w:t>й, поляризационн</w:t>
      </w:r>
      <w:r w:rsidR="0086516C" w:rsidRPr="007A68AE">
        <w:rPr>
          <w:rFonts w:eastAsiaTheme="minorHAnsi"/>
          <w:color w:val="auto"/>
          <w:szCs w:val="28"/>
          <w:lang w:eastAsia="en-US"/>
        </w:rPr>
        <w:t>о</w:t>
      </w:r>
      <w:r w:rsidRPr="007A68AE">
        <w:rPr>
          <w:rFonts w:eastAsiaTheme="minorHAnsi"/>
          <w:color w:val="auto"/>
          <w:szCs w:val="28"/>
          <w:lang w:eastAsia="en-US"/>
        </w:rPr>
        <w:t>й микроскоп</w:t>
      </w:r>
      <w:r w:rsidR="0086516C" w:rsidRPr="007A68AE">
        <w:rPr>
          <w:rFonts w:eastAsiaTheme="minorHAnsi"/>
          <w:color w:val="auto"/>
          <w:szCs w:val="28"/>
          <w:lang w:eastAsia="en-US"/>
        </w:rPr>
        <w:t>ии</w:t>
      </w:r>
      <w:r w:rsidRPr="007A68AE">
        <w:rPr>
          <w:rFonts w:eastAsiaTheme="minorHAnsi"/>
          <w:color w:val="auto"/>
          <w:szCs w:val="28"/>
          <w:lang w:eastAsia="en-US"/>
        </w:rPr>
        <w:t>. Витальное изучение клеток: метод клеточных культур, метод микрохирургии, метод флуоресцентной микроскопии. Изучение фиксированных клеток. Электронная микроскопия. Контрастирование корпускулярных объектов. Ультрамикротомия. Техника изготовления ультратонких срезов. Изучение мембранных ком</w:t>
      </w:r>
      <w:r w:rsidR="00533BCE" w:rsidRPr="007A68AE">
        <w:rPr>
          <w:rFonts w:eastAsiaTheme="minorHAnsi"/>
          <w:color w:val="auto"/>
          <w:szCs w:val="28"/>
          <w:lang w:eastAsia="en-US"/>
        </w:rPr>
        <w:t>понентов методом замораживания-</w:t>
      </w:r>
      <w:r w:rsidRPr="007A68AE">
        <w:rPr>
          <w:rFonts w:eastAsiaTheme="minorHAnsi"/>
          <w:color w:val="auto"/>
          <w:szCs w:val="28"/>
          <w:lang w:eastAsia="en-US"/>
        </w:rPr>
        <w:t>скалывания. Метод высоковольтной микроскопии. Метод сканирующей (растровой) электронной микроскопии. Фракционирование клеток. Метод клеточной инженерии.</w:t>
      </w:r>
    </w:p>
    <w:p w14:paraId="61A1BEEF" w14:textId="77777777" w:rsidR="00F5704D" w:rsidRPr="007A68AE" w:rsidRDefault="00F5704D" w:rsidP="007A68AE">
      <w:pPr>
        <w:spacing w:after="0" w:line="240" w:lineRule="auto"/>
        <w:ind w:right="0" w:firstLine="709"/>
        <w:rPr>
          <w:rFonts w:eastAsiaTheme="minorHAnsi"/>
          <w:b/>
          <w:color w:val="auto"/>
          <w:szCs w:val="28"/>
          <w:lang w:eastAsia="en-US"/>
        </w:rPr>
      </w:pPr>
    </w:p>
    <w:p w14:paraId="1526B10A" w14:textId="77777777" w:rsidR="003B4810" w:rsidRPr="007A68AE" w:rsidRDefault="00B20E10" w:rsidP="007A68AE">
      <w:pPr>
        <w:spacing w:after="0" w:line="240" w:lineRule="auto"/>
        <w:ind w:right="0" w:firstLine="0"/>
        <w:jc w:val="center"/>
        <w:rPr>
          <w:color w:val="373A3C"/>
          <w:szCs w:val="28"/>
        </w:rPr>
      </w:pPr>
      <w:r w:rsidRPr="007A68AE">
        <w:rPr>
          <w:rFonts w:eastAsiaTheme="minorHAnsi"/>
          <w:b/>
          <w:color w:val="auto"/>
          <w:szCs w:val="28"/>
          <w:lang w:eastAsia="en-US"/>
        </w:rPr>
        <w:t xml:space="preserve">РАЗДЕЛ 2. </w:t>
      </w:r>
      <w:r w:rsidR="0029601D" w:rsidRPr="007A68AE">
        <w:rPr>
          <w:rFonts w:eastAsiaTheme="minorHAnsi"/>
          <w:b/>
          <w:color w:val="auto"/>
          <w:szCs w:val="28"/>
          <w:lang w:eastAsia="en-US"/>
        </w:rPr>
        <w:t>ПОВЕРХНОСТНЫЙ АППАРАТ КЛЕТКИ.</w:t>
      </w:r>
      <w:r w:rsidR="006133B9">
        <w:rPr>
          <w:rFonts w:eastAsiaTheme="minorHAnsi"/>
          <w:b/>
          <w:color w:val="auto"/>
          <w:szCs w:val="28"/>
          <w:lang w:eastAsia="en-US"/>
        </w:rPr>
        <w:t xml:space="preserve"> </w:t>
      </w:r>
      <w:r w:rsidR="0029601D" w:rsidRPr="007A68AE">
        <w:rPr>
          <w:rFonts w:eastAsiaTheme="minorHAnsi"/>
          <w:b/>
          <w:color w:val="auto"/>
          <w:szCs w:val="28"/>
          <w:lang w:eastAsia="en-US"/>
        </w:rPr>
        <w:t>ЦИТОПЛАЗМА</w:t>
      </w:r>
    </w:p>
    <w:p w14:paraId="08629AC9" w14:textId="77777777" w:rsidR="00F5704D" w:rsidRPr="007A68AE" w:rsidRDefault="00F5704D" w:rsidP="007A68AE">
      <w:pPr>
        <w:spacing w:after="0" w:line="240" w:lineRule="auto"/>
        <w:ind w:right="0" w:firstLine="709"/>
        <w:rPr>
          <w:rFonts w:eastAsiaTheme="minorHAnsi"/>
          <w:b/>
          <w:color w:val="auto"/>
          <w:szCs w:val="28"/>
          <w:lang w:eastAsia="en-US"/>
        </w:rPr>
      </w:pPr>
    </w:p>
    <w:p w14:paraId="49D8D5CE" w14:textId="77777777" w:rsidR="00B20E10" w:rsidRPr="007A68AE" w:rsidRDefault="00F5704D" w:rsidP="007A68AE">
      <w:pPr>
        <w:spacing w:after="0" w:line="240" w:lineRule="auto"/>
        <w:ind w:right="0" w:firstLine="709"/>
        <w:rPr>
          <w:rFonts w:eastAsiaTheme="minorHAnsi"/>
          <w:b/>
          <w:color w:val="auto"/>
          <w:szCs w:val="28"/>
          <w:lang w:eastAsia="en-US"/>
        </w:rPr>
      </w:pPr>
      <w:r w:rsidRPr="007A68AE">
        <w:rPr>
          <w:rFonts w:eastAsiaTheme="minorHAnsi"/>
          <w:b/>
          <w:color w:val="auto"/>
          <w:szCs w:val="28"/>
          <w:lang w:eastAsia="en-US"/>
        </w:rPr>
        <w:t xml:space="preserve">Тема 2.1 </w:t>
      </w:r>
      <w:r w:rsidR="00B20E10" w:rsidRPr="007A68AE">
        <w:rPr>
          <w:rFonts w:eastAsiaTheme="minorHAnsi"/>
          <w:b/>
          <w:color w:val="auto"/>
          <w:szCs w:val="28"/>
          <w:lang w:eastAsia="en-US"/>
        </w:rPr>
        <w:t>Биологическая мембрана</w:t>
      </w:r>
    </w:p>
    <w:p w14:paraId="1E8F0FF0" w14:textId="77777777" w:rsidR="00B20E10" w:rsidRPr="007A68AE" w:rsidRDefault="00B20E10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 xml:space="preserve">Биологическая мембрана. Молекулярная организация мембраны. Липидный бислой – структурная основа мембраны. Мембранные липиды: фосфолипиды, сфингомиелины, холестерин. </w:t>
      </w:r>
    </w:p>
    <w:p w14:paraId="05BAB390" w14:textId="77777777" w:rsidR="00835224" w:rsidRDefault="00835224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</w:p>
    <w:p w14:paraId="71632454" w14:textId="77777777" w:rsidR="00B20E10" w:rsidRPr="007A68AE" w:rsidRDefault="00B20E10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 xml:space="preserve">Белки мембраны: периферические и интегральные. Функциональные свойства клеточных мембран. Латеральная подвижность белковых молекул. Жидкостно-мозаичная модель мембраны. Асимметричность клеточной мембраны. Различия мембран по строению и функциям. Связь мембраны с белковыми структурами цитоплазмы. Механизм увеличения поверхности мембран. </w:t>
      </w:r>
    </w:p>
    <w:p w14:paraId="0375A8EC" w14:textId="77777777" w:rsidR="00B20E10" w:rsidRPr="007A68AE" w:rsidRDefault="00B20E10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 xml:space="preserve">Гликокаликс – поверхностный слой мембраны. Кортикальный слой цитоплазмы. Изолирующая, барьерная и рецепторная роль плазматической мембраны. </w:t>
      </w:r>
    </w:p>
    <w:p w14:paraId="53DE29B2" w14:textId="77777777" w:rsidR="00B20E10" w:rsidRPr="007A68AE" w:rsidRDefault="00B20E10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>Мембранный клеточный транспорт</w:t>
      </w:r>
      <w:r w:rsidR="00F5704D" w:rsidRPr="007A68AE">
        <w:rPr>
          <w:rFonts w:eastAsiaTheme="minorHAnsi"/>
          <w:color w:val="auto"/>
          <w:szCs w:val="28"/>
          <w:lang w:eastAsia="en-US"/>
        </w:rPr>
        <w:t xml:space="preserve">. </w:t>
      </w:r>
      <w:r w:rsidRPr="007A68AE">
        <w:rPr>
          <w:rFonts w:eastAsiaTheme="minorHAnsi"/>
          <w:color w:val="auto"/>
          <w:szCs w:val="28"/>
          <w:lang w:eastAsia="en-US"/>
        </w:rPr>
        <w:t>Движение веществ через мембрану: диффузия, активный транспорт, транспорт в мембранной упаковке. Пассивный транспорт: простая диффузия, осм</w:t>
      </w:r>
      <w:r w:rsidR="0029601D" w:rsidRPr="007A68AE">
        <w:rPr>
          <w:rFonts w:eastAsiaTheme="minorHAnsi"/>
          <w:color w:val="auto"/>
          <w:szCs w:val="28"/>
          <w:lang w:eastAsia="en-US"/>
        </w:rPr>
        <w:t>ос. Облегченная диффузия: белки-</w:t>
      </w:r>
      <w:r w:rsidRPr="007A68AE">
        <w:rPr>
          <w:rFonts w:eastAsiaTheme="minorHAnsi"/>
          <w:color w:val="auto"/>
          <w:szCs w:val="28"/>
          <w:lang w:eastAsia="en-US"/>
        </w:rPr>
        <w:t>каналы, белки-переносчики. Активный транспорт: ионные насосы.</w:t>
      </w:r>
      <w:r w:rsidR="000F4887">
        <w:rPr>
          <w:rFonts w:eastAsiaTheme="minorHAnsi"/>
          <w:color w:val="auto"/>
          <w:szCs w:val="28"/>
          <w:lang w:eastAsia="en-US"/>
        </w:rPr>
        <w:t xml:space="preserve"> </w:t>
      </w:r>
      <w:r w:rsidRPr="007A68AE">
        <w:rPr>
          <w:rFonts w:eastAsiaTheme="minorHAnsi"/>
          <w:color w:val="auto"/>
          <w:szCs w:val="28"/>
          <w:lang w:eastAsia="en-US"/>
        </w:rPr>
        <w:t>Транспорт веществ в мембранной упаковке: эндоцитоз и экзоцитоз; пиноцитоз и фагоцитоз. Неспецифический эндоцитоз. Механизм эндоцитоза, окаймленная ямка, окаймленный пузырек. Формирование первичных эндосом, рециклизация мембран. Специфический эндоцитоз. Комплекс рецептор-лиганд. Первичные и вторичные лизосомы. Эндолизосомы. Экзоцитоз.</w:t>
      </w:r>
    </w:p>
    <w:p w14:paraId="0CF261D7" w14:textId="77777777" w:rsidR="00B20E10" w:rsidRPr="007A68AE" w:rsidRDefault="00F5704D" w:rsidP="007A68AE">
      <w:pPr>
        <w:spacing w:after="0" w:line="240" w:lineRule="auto"/>
        <w:ind w:right="0" w:firstLine="709"/>
        <w:rPr>
          <w:rFonts w:eastAsiaTheme="minorHAnsi"/>
          <w:b/>
          <w:color w:val="auto"/>
          <w:szCs w:val="28"/>
          <w:lang w:eastAsia="en-US"/>
        </w:rPr>
      </w:pPr>
      <w:r w:rsidRPr="007A68AE">
        <w:rPr>
          <w:rFonts w:eastAsiaTheme="minorHAnsi"/>
          <w:b/>
          <w:color w:val="auto"/>
          <w:szCs w:val="28"/>
          <w:lang w:eastAsia="en-US"/>
        </w:rPr>
        <w:t xml:space="preserve">Тема 2.2 </w:t>
      </w:r>
      <w:r w:rsidR="00B20E10" w:rsidRPr="007A68AE">
        <w:rPr>
          <w:rFonts w:eastAsiaTheme="minorHAnsi"/>
          <w:b/>
          <w:color w:val="auto"/>
          <w:szCs w:val="28"/>
          <w:lang w:eastAsia="en-US"/>
        </w:rPr>
        <w:t>Клеточн</w:t>
      </w:r>
      <w:r w:rsidR="0086516C" w:rsidRPr="007A68AE">
        <w:rPr>
          <w:rFonts w:eastAsiaTheme="minorHAnsi"/>
          <w:b/>
          <w:color w:val="auto"/>
          <w:szCs w:val="28"/>
          <w:lang w:eastAsia="en-US"/>
        </w:rPr>
        <w:t>ая</w:t>
      </w:r>
      <w:r w:rsidR="00B20E10" w:rsidRPr="007A68AE">
        <w:rPr>
          <w:rFonts w:eastAsiaTheme="minorHAnsi"/>
          <w:b/>
          <w:color w:val="auto"/>
          <w:szCs w:val="28"/>
          <w:lang w:eastAsia="en-US"/>
        </w:rPr>
        <w:t xml:space="preserve"> оболочк</w:t>
      </w:r>
      <w:r w:rsidR="0086516C" w:rsidRPr="007A68AE">
        <w:rPr>
          <w:rFonts w:eastAsiaTheme="minorHAnsi"/>
          <w:b/>
          <w:color w:val="auto"/>
          <w:szCs w:val="28"/>
          <w:lang w:eastAsia="en-US"/>
        </w:rPr>
        <w:t>а</w:t>
      </w:r>
      <w:r w:rsidR="0029601D" w:rsidRPr="007A68AE">
        <w:rPr>
          <w:rFonts w:eastAsiaTheme="minorHAnsi"/>
          <w:b/>
          <w:color w:val="auto"/>
          <w:szCs w:val="28"/>
          <w:lang w:eastAsia="en-US"/>
        </w:rPr>
        <w:t>. Цитоплазма</w:t>
      </w:r>
    </w:p>
    <w:p w14:paraId="49A03638" w14:textId="77777777" w:rsidR="00B20E10" w:rsidRPr="007A68AE" w:rsidRDefault="00B20E10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 xml:space="preserve">Клеточная оболочка (стенка) растений. Химический состав клеточной стенки растений: целлюлоза, пектины, инкрустирующие вещества. Образование клеточной стенки при делении клеток. Первичная клеточная стенка. Вторичная клеточная стенка. </w:t>
      </w:r>
      <w:bookmarkStart w:id="1" w:name="_Toc122349636"/>
      <w:bookmarkStart w:id="2" w:name="_Toc124968063"/>
      <w:r w:rsidRPr="007A68AE">
        <w:rPr>
          <w:rFonts w:eastAsiaTheme="minorHAnsi"/>
          <w:color w:val="auto"/>
          <w:szCs w:val="28"/>
          <w:lang w:eastAsia="en-US"/>
        </w:rPr>
        <w:t>Сообщение клеток</w:t>
      </w:r>
      <w:bookmarkEnd w:id="1"/>
      <w:bookmarkEnd w:id="2"/>
      <w:r w:rsidRPr="007A68AE">
        <w:rPr>
          <w:rFonts w:eastAsiaTheme="minorHAnsi"/>
          <w:color w:val="auto"/>
          <w:szCs w:val="28"/>
          <w:lang w:eastAsia="en-US"/>
        </w:rPr>
        <w:t xml:space="preserve">: первичные поровые поля, плазмодесмы, поры. Типы пор и их значение. Вторичные изменения клеточных оболочек: одревеснение, опробковение, кутинизация, ослизнение, минерализация. </w:t>
      </w:r>
    </w:p>
    <w:p w14:paraId="224CD644" w14:textId="77777777" w:rsidR="00B20E10" w:rsidRPr="007A68AE" w:rsidRDefault="00B20E10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 xml:space="preserve">Клеточная оболочка бактерий и грибов. </w:t>
      </w:r>
    </w:p>
    <w:p w14:paraId="78C4B2F6" w14:textId="77777777" w:rsidR="0029601D" w:rsidRPr="007A68AE" w:rsidRDefault="0029601D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 xml:space="preserve">Цитоплазма клетки. Гиалоплазма как жидкий матрикс, окружающий органеллы. Движение цитоплазмы в клетках эукариотов. Плазмолиз идеплазмолизв цитоплазме растительной клетки. </w:t>
      </w:r>
    </w:p>
    <w:p w14:paraId="2D12736A" w14:textId="77777777" w:rsidR="00B54AF2" w:rsidRPr="007A68AE" w:rsidRDefault="00F5704D" w:rsidP="007A68AE">
      <w:pPr>
        <w:spacing w:after="0" w:line="240" w:lineRule="auto"/>
        <w:ind w:right="0" w:firstLine="709"/>
        <w:rPr>
          <w:rFonts w:eastAsiaTheme="minorHAnsi"/>
          <w:b/>
          <w:color w:val="auto"/>
          <w:szCs w:val="28"/>
          <w:lang w:eastAsia="en-US"/>
        </w:rPr>
      </w:pPr>
      <w:r w:rsidRPr="007A68AE">
        <w:rPr>
          <w:rFonts w:eastAsiaTheme="minorHAnsi"/>
          <w:b/>
          <w:color w:val="auto"/>
          <w:szCs w:val="28"/>
          <w:lang w:eastAsia="en-US"/>
        </w:rPr>
        <w:t xml:space="preserve">Тема 2.3 </w:t>
      </w:r>
      <w:r w:rsidR="00B54AF2" w:rsidRPr="008107C8">
        <w:rPr>
          <w:rFonts w:eastAsiaTheme="minorHAnsi"/>
          <w:b/>
          <w:color w:val="auto"/>
          <w:szCs w:val="28"/>
          <w:lang w:eastAsia="en-US"/>
        </w:rPr>
        <w:t>Межклеточные соединения</w:t>
      </w:r>
    </w:p>
    <w:p w14:paraId="37E280A6" w14:textId="77777777" w:rsidR="00B54AF2" w:rsidRPr="007A68AE" w:rsidRDefault="00B54AF2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 xml:space="preserve">Простые адгезивные соединения. Запирающие или плотные контакты. Заякоривающие адгезивные соединения. Фокальные контакты фибробластов. Десмосомы и полудесмосомы. Щелевые контакты – коммуникационные соединения. Коннексоны – прямые межклеточные контакты. Синаптический контакт. </w:t>
      </w:r>
    </w:p>
    <w:p w14:paraId="076E43AA" w14:textId="77777777" w:rsidR="0029601D" w:rsidRPr="007A68AE" w:rsidRDefault="0029601D" w:rsidP="007A68AE">
      <w:pPr>
        <w:spacing w:after="0" w:line="240" w:lineRule="auto"/>
        <w:ind w:right="0" w:firstLine="709"/>
        <w:rPr>
          <w:rFonts w:eastAsiaTheme="minorHAnsi"/>
          <w:b/>
          <w:color w:val="auto"/>
          <w:szCs w:val="28"/>
          <w:lang w:eastAsia="en-US"/>
        </w:rPr>
      </w:pPr>
    </w:p>
    <w:p w14:paraId="2C267EB1" w14:textId="77777777" w:rsidR="003B4810" w:rsidRPr="007A68AE" w:rsidRDefault="00B20E10" w:rsidP="007A68AE">
      <w:pPr>
        <w:spacing w:after="0" w:line="240" w:lineRule="auto"/>
        <w:ind w:right="0" w:firstLine="0"/>
        <w:jc w:val="center"/>
        <w:rPr>
          <w:rFonts w:eastAsiaTheme="minorHAnsi"/>
          <w:b/>
          <w:color w:val="auto"/>
          <w:szCs w:val="28"/>
          <w:lang w:eastAsia="en-US"/>
        </w:rPr>
      </w:pPr>
      <w:r w:rsidRPr="007A68AE">
        <w:rPr>
          <w:rFonts w:eastAsiaTheme="minorHAnsi"/>
          <w:b/>
          <w:color w:val="auto"/>
          <w:szCs w:val="28"/>
          <w:lang w:eastAsia="en-US"/>
        </w:rPr>
        <w:t xml:space="preserve">РАЗДЕЛ 3. ЦИТОСКЕЛЕТ. </w:t>
      </w:r>
      <w:r w:rsidRPr="0033721A">
        <w:rPr>
          <w:rFonts w:eastAsiaTheme="minorHAnsi"/>
          <w:b/>
          <w:color w:val="auto"/>
          <w:szCs w:val="28"/>
          <w:lang w:eastAsia="en-US"/>
        </w:rPr>
        <w:t>НЕМЕМБРАННЫЕ ОРГАНЕЛЛЫ</w:t>
      </w:r>
    </w:p>
    <w:p w14:paraId="5BD70D0A" w14:textId="77777777" w:rsidR="0029601D" w:rsidRPr="007A68AE" w:rsidRDefault="0029601D" w:rsidP="007A68AE">
      <w:pPr>
        <w:spacing w:after="0" w:line="240" w:lineRule="auto"/>
        <w:ind w:right="0" w:firstLine="709"/>
        <w:rPr>
          <w:rFonts w:eastAsiaTheme="minorHAnsi"/>
          <w:b/>
          <w:color w:val="auto"/>
          <w:szCs w:val="28"/>
          <w:lang w:eastAsia="en-US"/>
        </w:rPr>
      </w:pPr>
    </w:p>
    <w:p w14:paraId="641C1012" w14:textId="77777777" w:rsidR="00B20E10" w:rsidRPr="007A68AE" w:rsidRDefault="0029601D" w:rsidP="007A68AE">
      <w:pPr>
        <w:spacing w:after="0" w:line="240" w:lineRule="auto"/>
        <w:ind w:right="0" w:firstLine="709"/>
        <w:rPr>
          <w:rFonts w:eastAsiaTheme="minorHAnsi"/>
          <w:b/>
          <w:color w:val="auto"/>
          <w:szCs w:val="28"/>
          <w:lang w:eastAsia="en-US"/>
        </w:rPr>
      </w:pPr>
      <w:r w:rsidRPr="007A68AE">
        <w:rPr>
          <w:rFonts w:eastAsiaTheme="minorHAnsi"/>
          <w:b/>
          <w:color w:val="auto"/>
          <w:szCs w:val="28"/>
          <w:lang w:eastAsia="en-US"/>
        </w:rPr>
        <w:t xml:space="preserve">Тема 3.1 </w:t>
      </w:r>
      <w:r w:rsidR="00B20E10" w:rsidRPr="007A68AE">
        <w:rPr>
          <w:rFonts w:eastAsiaTheme="minorHAnsi"/>
          <w:b/>
          <w:color w:val="auto"/>
          <w:szCs w:val="28"/>
          <w:lang w:eastAsia="en-US"/>
        </w:rPr>
        <w:t>Микрофиламенты</w:t>
      </w:r>
    </w:p>
    <w:p w14:paraId="23A181C5" w14:textId="77777777" w:rsidR="00B20E10" w:rsidRDefault="00B20E10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>Общая характеристика актиновых</w:t>
      </w:r>
      <w:r w:rsidR="00AE5B49">
        <w:rPr>
          <w:rFonts w:eastAsiaTheme="minorHAnsi"/>
          <w:color w:val="auto"/>
          <w:szCs w:val="28"/>
          <w:lang w:eastAsia="en-US"/>
        </w:rPr>
        <w:t> </w:t>
      </w:r>
      <w:r w:rsidRPr="007A68AE">
        <w:rPr>
          <w:rFonts w:eastAsiaTheme="minorHAnsi"/>
          <w:color w:val="auto"/>
          <w:szCs w:val="28"/>
          <w:lang w:eastAsia="en-US"/>
        </w:rPr>
        <w:t xml:space="preserve">микрофиламентов. Белки актин и миозин в строении и сокращении поперечнополосатой мышечной ткани. </w:t>
      </w:r>
    </w:p>
    <w:p w14:paraId="66874066" w14:textId="77777777" w:rsidR="00835224" w:rsidRPr="007A68AE" w:rsidRDefault="00835224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</w:p>
    <w:p w14:paraId="05FC2661" w14:textId="77777777" w:rsidR="00B20E10" w:rsidRPr="007A68AE" w:rsidRDefault="00B20E10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 xml:space="preserve">Актиновые компоненты в микроворсинках, фибробластах, сократительном кольце при цитотомии. </w:t>
      </w:r>
    </w:p>
    <w:p w14:paraId="3559197A" w14:textId="77777777" w:rsidR="00BC63F1" w:rsidRPr="007A68AE" w:rsidRDefault="00B20E10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 xml:space="preserve">Общая характеристика микротрубочек. Белок тубулин. </w:t>
      </w:r>
      <w:r w:rsidR="00BC63F1" w:rsidRPr="007A68AE">
        <w:rPr>
          <w:rFonts w:eastAsiaTheme="minorHAnsi"/>
          <w:color w:val="auto"/>
          <w:szCs w:val="28"/>
          <w:lang w:eastAsia="en-US"/>
        </w:rPr>
        <w:t>Микротрубочки цитоплазмы. Скелетная и двигательная роль микротрубочек. Центры организации микротрубочек. Моторные цитоплазматические белки.</w:t>
      </w:r>
    </w:p>
    <w:p w14:paraId="363326AD" w14:textId="77777777" w:rsidR="00BC63F1" w:rsidRPr="007A68AE" w:rsidRDefault="00BC63F1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>Промежуточные филаменты. Фибрилярные белки филаментов. Функции промежуточных филаментов.</w:t>
      </w:r>
    </w:p>
    <w:p w14:paraId="635F8E04" w14:textId="77777777" w:rsidR="00B54AF2" w:rsidRPr="007A68AE" w:rsidRDefault="00B20E10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 xml:space="preserve">Жгутики и реснички как специальные органы движения. Строение реснички, аксонема, базальное тельце. Принцип движения ресничек. </w:t>
      </w:r>
    </w:p>
    <w:p w14:paraId="63D8211E" w14:textId="77777777" w:rsidR="00B20E10" w:rsidRPr="007A68AE" w:rsidRDefault="0029601D" w:rsidP="007A68AE">
      <w:pPr>
        <w:spacing w:after="0" w:line="240" w:lineRule="auto"/>
        <w:ind w:right="0" w:firstLine="709"/>
        <w:rPr>
          <w:rFonts w:eastAsiaTheme="minorHAnsi"/>
          <w:b/>
          <w:color w:val="auto"/>
          <w:szCs w:val="28"/>
          <w:lang w:eastAsia="en-US"/>
        </w:rPr>
      </w:pPr>
      <w:r w:rsidRPr="007A68AE">
        <w:rPr>
          <w:rFonts w:eastAsiaTheme="minorHAnsi"/>
          <w:b/>
          <w:color w:val="auto"/>
          <w:szCs w:val="28"/>
          <w:lang w:eastAsia="en-US"/>
        </w:rPr>
        <w:t xml:space="preserve">Тема 3.2 </w:t>
      </w:r>
      <w:r w:rsidR="00B20E10" w:rsidRPr="007A68AE">
        <w:rPr>
          <w:rFonts w:eastAsiaTheme="minorHAnsi"/>
          <w:b/>
          <w:color w:val="auto"/>
          <w:szCs w:val="28"/>
          <w:lang w:eastAsia="en-US"/>
        </w:rPr>
        <w:t>Клеточный центр</w:t>
      </w:r>
      <w:r w:rsidR="00B54AF2" w:rsidRPr="007A68AE">
        <w:rPr>
          <w:rFonts w:eastAsiaTheme="minorHAnsi"/>
          <w:b/>
          <w:color w:val="auto"/>
          <w:szCs w:val="28"/>
          <w:lang w:eastAsia="en-US"/>
        </w:rPr>
        <w:t>. Рибосомы</w:t>
      </w:r>
    </w:p>
    <w:p w14:paraId="757B6ACA" w14:textId="77777777" w:rsidR="00B20E10" w:rsidRPr="007A68AE" w:rsidRDefault="00B54AF2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 xml:space="preserve">Строение клеточного центра (центросомы). </w:t>
      </w:r>
      <w:r w:rsidR="00B20E10" w:rsidRPr="007A68AE">
        <w:rPr>
          <w:rFonts w:eastAsiaTheme="minorHAnsi"/>
          <w:color w:val="auto"/>
          <w:szCs w:val="28"/>
          <w:lang w:eastAsia="en-US"/>
        </w:rPr>
        <w:t>Ультратонкое строение центриоли. Строение интерфазной</w:t>
      </w:r>
      <w:r w:rsidR="00081A12">
        <w:rPr>
          <w:rFonts w:eastAsiaTheme="minorHAnsi"/>
          <w:color w:val="auto"/>
          <w:szCs w:val="28"/>
          <w:lang w:eastAsia="en-US"/>
        </w:rPr>
        <w:t> </w:t>
      </w:r>
      <w:r w:rsidR="00B20E10" w:rsidRPr="007A68AE">
        <w:rPr>
          <w:rFonts w:eastAsiaTheme="minorHAnsi"/>
          <w:color w:val="auto"/>
          <w:szCs w:val="28"/>
          <w:lang w:eastAsia="en-US"/>
        </w:rPr>
        <w:t xml:space="preserve">диплосомы. Функции центриолей. Центросомный цикл. </w:t>
      </w:r>
    </w:p>
    <w:p w14:paraId="1ABCC0FE" w14:textId="77777777" w:rsidR="00B20E10" w:rsidRPr="007A68AE" w:rsidRDefault="00B20E10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>Рибосома</w:t>
      </w:r>
      <w:r w:rsidR="00B54AF2" w:rsidRPr="007A68AE">
        <w:rPr>
          <w:rFonts w:eastAsiaTheme="minorHAnsi"/>
          <w:color w:val="auto"/>
          <w:szCs w:val="28"/>
          <w:lang w:eastAsia="en-US"/>
        </w:rPr>
        <w:t xml:space="preserve">. </w:t>
      </w:r>
      <w:r w:rsidRPr="007A68AE">
        <w:rPr>
          <w:rFonts w:eastAsiaTheme="minorHAnsi"/>
          <w:color w:val="auto"/>
          <w:szCs w:val="28"/>
          <w:lang w:eastAsia="en-US"/>
        </w:rPr>
        <w:t>Общая характеристика рибосом</w:t>
      </w:r>
      <w:r w:rsidR="00B54AF2" w:rsidRPr="007A68AE">
        <w:rPr>
          <w:rFonts w:eastAsiaTheme="minorHAnsi"/>
          <w:color w:val="auto"/>
          <w:szCs w:val="28"/>
          <w:lang w:eastAsia="en-US"/>
        </w:rPr>
        <w:t>ы</w:t>
      </w:r>
      <w:r w:rsidRPr="007A68AE">
        <w:rPr>
          <w:rFonts w:eastAsiaTheme="minorHAnsi"/>
          <w:color w:val="auto"/>
          <w:szCs w:val="28"/>
          <w:lang w:eastAsia="en-US"/>
        </w:rPr>
        <w:t>. Ультраструктура рибосомы. Рибосомы прокариот и эукариот. Локализация рибосом в клетке. Процесс биосинтеза белка. Участие разных типов РНК в синтезе полипептида. Полирибосомы.</w:t>
      </w:r>
    </w:p>
    <w:p w14:paraId="5644A29E" w14:textId="77777777" w:rsidR="0029601D" w:rsidRPr="007A68AE" w:rsidRDefault="0029601D" w:rsidP="007A68AE">
      <w:pPr>
        <w:spacing w:after="0" w:line="240" w:lineRule="auto"/>
        <w:ind w:right="0" w:firstLine="709"/>
        <w:rPr>
          <w:rFonts w:eastAsiaTheme="minorHAnsi"/>
          <w:b/>
          <w:color w:val="auto"/>
          <w:szCs w:val="28"/>
          <w:lang w:eastAsia="en-US"/>
        </w:rPr>
      </w:pPr>
    </w:p>
    <w:p w14:paraId="221F7924" w14:textId="77777777" w:rsidR="00B20E10" w:rsidRPr="007A68AE" w:rsidRDefault="00B20E10" w:rsidP="007A68AE">
      <w:pPr>
        <w:spacing w:after="0" w:line="240" w:lineRule="auto"/>
        <w:ind w:right="0" w:firstLine="0"/>
        <w:jc w:val="center"/>
        <w:rPr>
          <w:rFonts w:eastAsiaTheme="minorHAnsi"/>
          <w:b/>
          <w:color w:val="auto"/>
          <w:szCs w:val="28"/>
          <w:lang w:eastAsia="en-US"/>
        </w:rPr>
      </w:pPr>
      <w:r w:rsidRPr="007A68AE">
        <w:rPr>
          <w:rFonts w:eastAsiaTheme="minorHAnsi"/>
          <w:b/>
          <w:color w:val="auto"/>
          <w:szCs w:val="28"/>
          <w:lang w:eastAsia="en-US"/>
        </w:rPr>
        <w:t>РАЗДЕЛ 4. ВАКУОЛЯРНАЯ СИСТЕМА КЛЕТКИ</w:t>
      </w:r>
    </w:p>
    <w:p w14:paraId="2C772994" w14:textId="77777777" w:rsidR="0029601D" w:rsidRPr="007A68AE" w:rsidRDefault="0029601D" w:rsidP="007A68AE">
      <w:pPr>
        <w:spacing w:after="0" w:line="240" w:lineRule="auto"/>
        <w:ind w:right="0" w:firstLine="709"/>
        <w:rPr>
          <w:rFonts w:eastAsiaTheme="minorHAnsi"/>
          <w:b/>
          <w:color w:val="auto"/>
          <w:szCs w:val="28"/>
          <w:lang w:eastAsia="en-US"/>
        </w:rPr>
      </w:pPr>
    </w:p>
    <w:p w14:paraId="7282E1E3" w14:textId="0E429B74" w:rsidR="0029601D" w:rsidRPr="007A68AE" w:rsidRDefault="0029601D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b/>
          <w:color w:val="auto"/>
          <w:szCs w:val="28"/>
          <w:lang w:eastAsia="en-US"/>
        </w:rPr>
        <w:t xml:space="preserve">Тема 4.1 </w:t>
      </w:r>
      <w:r w:rsidR="00B20E10" w:rsidRPr="007A68AE">
        <w:rPr>
          <w:rFonts w:eastAsiaTheme="minorHAnsi"/>
          <w:b/>
          <w:color w:val="auto"/>
          <w:szCs w:val="28"/>
          <w:lang w:eastAsia="en-US"/>
        </w:rPr>
        <w:t>Эндоплазматический ретикулум</w:t>
      </w:r>
      <w:r w:rsidR="00C435BA">
        <w:rPr>
          <w:rFonts w:eastAsiaTheme="minorHAnsi"/>
          <w:b/>
          <w:color w:val="auto"/>
          <w:szCs w:val="28"/>
          <w:lang w:eastAsia="en-US"/>
        </w:rPr>
        <w:t xml:space="preserve"> (ЭПР)</w:t>
      </w:r>
      <w:r w:rsidRPr="007A68AE">
        <w:rPr>
          <w:rFonts w:eastAsiaTheme="minorHAnsi"/>
          <w:b/>
          <w:color w:val="auto"/>
          <w:szCs w:val="28"/>
          <w:lang w:eastAsia="en-US"/>
        </w:rPr>
        <w:t>. Комплекс Гольджи. Лизосомы. Пероксисомы</w:t>
      </w:r>
    </w:p>
    <w:p w14:paraId="2220BA7A" w14:textId="5B6F8262" w:rsidR="00B20E10" w:rsidRPr="007A68AE" w:rsidRDefault="00B20E10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 xml:space="preserve">Гранулярный эндоплазматический ретикулум. Ультратонкое строение </w:t>
      </w:r>
      <w:r w:rsidR="00C435BA" w:rsidRPr="007A68AE">
        <w:rPr>
          <w:rFonts w:eastAsiaTheme="minorHAnsi"/>
          <w:color w:val="auto"/>
          <w:szCs w:val="28"/>
          <w:lang w:eastAsia="en-US"/>
        </w:rPr>
        <w:t xml:space="preserve">гранулярного </w:t>
      </w:r>
      <w:r w:rsidRPr="007A68AE">
        <w:rPr>
          <w:rFonts w:eastAsiaTheme="minorHAnsi"/>
          <w:color w:val="auto"/>
          <w:szCs w:val="28"/>
          <w:lang w:eastAsia="en-US"/>
        </w:rPr>
        <w:t xml:space="preserve">ЭПР. Синтез секретируемых белков на рибосомах гранулярного ЭПР. Образование клеточных мембран на ЭПР. </w:t>
      </w:r>
    </w:p>
    <w:p w14:paraId="370E98B6" w14:textId="77777777" w:rsidR="00C435BA" w:rsidRDefault="00B20E10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 xml:space="preserve">Гладкий </w:t>
      </w:r>
      <w:r w:rsidR="00C435BA">
        <w:rPr>
          <w:rFonts w:eastAsiaTheme="minorHAnsi"/>
          <w:color w:val="auto"/>
          <w:szCs w:val="28"/>
          <w:lang w:eastAsia="en-US"/>
        </w:rPr>
        <w:t>ЭПР</w:t>
      </w:r>
      <w:r w:rsidRPr="007A68AE">
        <w:rPr>
          <w:rFonts w:eastAsiaTheme="minorHAnsi"/>
          <w:color w:val="auto"/>
          <w:szCs w:val="28"/>
          <w:lang w:eastAsia="en-US"/>
        </w:rPr>
        <w:t xml:space="preserve"> – участник метаболизма липидов и углеводов. </w:t>
      </w:r>
    </w:p>
    <w:p w14:paraId="5C9E9B48" w14:textId="10D2F630" w:rsidR="00B20E10" w:rsidRPr="007A68AE" w:rsidRDefault="00C435BA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Агранулярный ЭПР – о</w:t>
      </w:r>
      <w:r w:rsidR="00B20E10" w:rsidRPr="007A68AE">
        <w:rPr>
          <w:rFonts w:eastAsiaTheme="minorHAnsi"/>
          <w:color w:val="auto"/>
          <w:szCs w:val="28"/>
          <w:lang w:eastAsia="en-US"/>
        </w:rPr>
        <w:t xml:space="preserve">бщая характеристика. </w:t>
      </w:r>
    </w:p>
    <w:p w14:paraId="4BB80581" w14:textId="72381B35" w:rsidR="00E7593B" w:rsidRPr="007A68AE" w:rsidRDefault="00B20E10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 xml:space="preserve">Ультратонкое строение </w:t>
      </w:r>
      <w:r w:rsidR="00C435BA">
        <w:rPr>
          <w:rFonts w:eastAsiaTheme="minorHAnsi"/>
          <w:color w:val="auto"/>
          <w:szCs w:val="28"/>
          <w:lang w:eastAsia="en-US"/>
        </w:rPr>
        <w:t>аппарата</w:t>
      </w:r>
      <w:r w:rsidRPr="007A68AE">
        <w:rPr>
          <w:rFonts w:eastAsiaTheme="minorHAnsi"/>
          <w:color w:val="auto"/>
          <w:szCs w:val="28"/>
          <w:lang w:eastAsia="en-US"/>
        </w:rPr>
        <w:t xml:space="preserve"> Гольджи (АГ). Диктиосомы как отдельные мембранные зоны АГ в цитоплазме. Полярность АГ: цис- и транс-зоны. </w:t>
      </w:r>
    </w:p>
    <w:p w14:paraId="6DB7F25D" w14:textId="5FE9D439" w:rsidR="00B20E10" w:rsidRPr="007A68AE" w:rsidRDefault="00B20E10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>Преобразование липидов,</w:t>
      </w:r>
      <w:r w:rsidR="00C435BA">
        <w:rPr>
          <w:rFonts w:eastAsiaTheme="minorHAnsi"/>
          <w:color w:val="auto"/>
          <w:szCs w:val="28"/>
          <w:lang w:eastAsia="en-US"/>
        </w:rPr>
        <w:t xml:space="preserve"> </w:t>
      </w:r>
      <w:r w:rsidRPr="007A68AE">
        <w:rPr>
          <w:rFonts w:eastAsiaTheme="minorHAnsi"/>
          <w:color w:val="auto"/>
          <w:szCs w:val="28"/>
          <w:lang w:eastAsia="en-US"/>
        </w:rPr>
        <w:t>полисахаридов и белков. Модификация и сортировка белков. Три потока белков: гидролитические ферменты, секреторные белки и постоянно выделяемые (конститутивные) вещества.</w:t>
      </w:r>
    </w:p>
    <w:p w14:paraId="44D9C515" w14:textId="77777777" w:rsidR="00B20E10" w:rsidRPr="007A68AE" w:rsidRDefault="00B20E10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>А</w:t>
      </w:r>
      <w:r w:rsidR="003B4810" w:rsidRPr="007A68AE">
        <w:rPr>
          <w:rFonts w:eastAsiaTheme="minorHAnsi"/>
          <w:color w:val="auto"/>
          <w:szCs w:val="28"/>
          <w:lang w:eastAsia="en-US"/>
        </w:rPr>
        <w:t xml:space="preserve">ппарат </w:t>
      </w:r>
      <w:r w:rsidRPr="007A68AE">
        <w:rPr>
          <w:rFonts w:eastAsiaTheme="minorHAnsi"/>
          <w:color w:val="auto"/>
          <w:szCs w:val="28"/>
          <w:lang w:eastAsia="en-US"/>
        </w:rPr>
        <w:t>Г</w:t>
      </w:r>
      <w:r w:rsidR="003B4810" w:rsidRPr="007A68AE">
        <w:rPr>
          <w:rFonts w:eastAsiaTheme="minorHAnsi"/>
          <w:color w:val="auto"/>
          <w:szCs w:val="28"/>
          <w:lang w:eastAsia="en-US"/>
        </w:rPr>
        <w:t>ольджи</w:t>
      </w:r>
      <w:r w:rsidRPr="007A68AE">
        <w:rPr>
          <w:rFonts w:eastAsiaTheme="minorHAnsi"/>
          <w:color w:val="auto"/>
          <w:szCs w:val="28"/>
          <w:lang w:eastAsia="en-US"/>
        </w:rPr>
        <w:t xml:space="preserve"> – источник клеточных лизосом. Сортировка и накопление кислых гидролаз в лизосомах. Общая характеристика лизосом. Первичные и вторичные лизосомы. Морфологическая гетерогенность вторичных лизосом. Остаточные тельца. Аутолизосомы. </w:t>
      </w:r>
    </w:p>
    <w:p w14:paraId="716A94A9" w14:textId="77777777" w:rsidR="0029601D" w:rsidRPr="007A68AE" w:rsidRDefault="00B20E10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 xml:space="preserve">Пероксисомы. Строение и функции пероксисом. </w:t>
      </w:r>
    </w:p>
    <w:p w14:paraId="20D61607" w14:textId="77777777" w:rsidR="00B20E10" w:rsidRPr="007A68AE" w:rsidRDefault="00B20E10" w:rsidP="007A68AE">
      <w:pPr>
        <w:spacing w:after="0" w:line="240" w:lineRule="auto"/>
        <w:ind w:right="0" w:firstLine="709"/>
        <w:rPr>
          <w:rFonts w:eastAsiaTheme="minorHAnsi"/>
          <w:color w:val="040C28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>Возникновение, строение и функции вакуолей растительных клеток.</w:t>
      </w:r>
      <w:r w:rsidR="00081A12">
        <w:rPr>
          <w:rFonts w:eastAsiaTheme="minorHAnsi"/>
          <w:color w:val="auto"/>
          <w:szCs w:val="28"/>
          <w:lang w:eastAsia="en-US"/>
        </w:rPr>
        <w:t xml:space="preserve"> </w:t>
      </w:r>
      <w:r w:rsidRPr="007A68AE">
        <w:rPr>
          <w:rFonts w:eastAsiaTheme="minorHAnsi"/>
          <w:color w:val="auto"/>
          <w:szCs w:val="28"/>
          <w:lang w:eastAsia="en-US"/>
        </w:rPr>
        <w:t>Вакуоли простейших:</w:t>
      </w:r>
      <w:r w:rsidRPr="007A68AE">
        <w:rPr>
          <w:rFonts w:eastAsiaTheme="minorHAnsi"/>
          <w:color w:val="040C28"/>
          <w:szCs w:val="28"/>
          <w:lang w:eastAsia="en-US"/>
        </w:rPr>
        <w:t xml:space="preserve"> пищеварительные и сократительные.</w:t>
      </w:r>
    </w:p>
    <w:p w14:paraId="5017BD1E" w14:textId="77777777" w:rsidR="008C7285" w:rsidRDefault="008C7285" w:rsidP="007A68AE">
      <w:pPr>
        <w:spacing w:after="0" w:line="240" w:lineRule="auto"/>
        <w:ind w:right="0" w:firstLine="709"/>
        <w:rPr>
          <w:rFonts w:eastAsiaTheme="minorHAnsi"/>
          <w:b/>
          <w:color w:val="auto"/>
          <w:szCs w:val="28"/>
          <w:lang w:eastAsia="en-US"/>
        </w:rPr>
      </w:pPr>
    </w:p>
    <w:p w14:paraId="6DBE85E2" w14:textId="77777777" w:rsidR="00835224" w:rsidRPr="007A68AE" w:rsidRDefault="00835224" w:rsidP="007A68AE">
      <w:pPr>
        <w:spacing w:after="0" w:line="240" w:lineRule="auto"/>
        <w:ind w:right="0" w:firstLine="709"/>
        <w:rPr>
          <w:rFonts w:eastAsiaTheme="minorHAnsi"/>
          <w:b/>
          <w:color w:val="auto"/>
          <w:szCs w:val="28"/>
          <w:lang w:eastAsia="en-US"/>
        </w:rPr>
      </w:pPr>
    </w:p>
    <w:p w14:paraId="39BF190A" w14:textId="77777777" w:rsidR="00B20E10" w:rsidRPr="007A68AE" w:rsidRDefault="00B20E10" w:rsidP="007A68AE">
      <w:pPr>
        <w:spacing w:after="0" w:line="240" w:lineRule="auto"/>
        <w:ind w:right="0" w:firstLine="0"/>
        <w:jc w:val="center"/>
        <w:rPr>
          <w:rFonts w:eastAsiaTheme="minorHAnsi"/>
          <w:b/>
          <w:color w:val="auto"/>
          <w:szCs w:val="28"/>
          <w:lang w:eastAsia="en-US"/>
        </w:rPr>
      </w:pPr>
      <w:r w:rsidRPr="007A68AE">
        <w:rPr>
          <w:rFonts w:eastAsiaTheme="minorHAnsi"/>
          <w:b/>
          <w:color w:val="auto"/>
          <w:szCs w:val="28"/>
          <w:lang w:eastAsia="en-US"/>
        </w:rPr>
        <w:t>РАЗДЕЛ 5. ОРГАНОИДЫ ЭНЕРГООБЕСПЕЧЕНИЯ КЛЕТКИ</w:t>
      </w:r>
    </w:p>
    <w:p w14:paraId="7330791C" w14:textId="77777777" w:rsidR="008C7285" w:rsidRPr="007A68AE" w:rsidRDefault="008C7285" w:rsidP="007A68AE">
      <w:pPr>
        <w:spacing w:after="0" w:line="240" w:lineRule="auto"/>
        <w:ind w:right="0" w:firstLine="709"/>
        <w:rPr>
          <w:rFonts w:eastAsiaTheme="minorHAnsi"/>
          <w:b/>
          <w:color w:val="auto"/>
          <w:szCs w:val="28"/>
          <w:lang w:eastAsia="en-US"/>
        </w:rPr>
      </w:pPr>
    </w:p>
    <w:p w14:paraId="25A31744" w14:textId="77777777" w:rsidR="00B20E10" w:rsidRPr="007A68AE" w:rsidRDefault="008C7285" w:rsidP="007A68AE">
      <w:pPr>
        <w:spacing w:after="0" w:line="240" w:lineRule="auto"/>
        <w:ind w:right="0" w:firstLine="709"/>
        <w:rPr>
          <w:rFonts w:eastAsiaTheme="minorHAnsi"/>
          <w:b/>
          <w:color w:val="auto"/>
          <w:szCs w:val="28"/>
          <w:lang w:eastAsia="en-US"/>
        </w:rPr>
      </w:pPr>
      <w:r w:rsidRPr="007A68AE">
        <w:rPr>
          <w:rFonts w:eastAsiaTheme="minorHAnsi"/>
          <w:b/>
          <w:color w:val="auto"/>
          <w:szCs w:val="28"/>
          <w:lang w:eastAsia="en-US"/>
        </w:rPr>
        <w:t xml:space="preserve">Тема 5.1 </w:t>
      </w:r>
      <w:r w:rsidR="00B20E10" w:rsidRPr="007A68AE">
        <w:rPr>
          <w:rFonts w:eastAsiaTheme="minorHAnsi"/>
          <w:b/>
          <w:color w:val="auto"/>
          <w:szCs w:val="28"/>
          <w:lang w:eastAsia="en-US"/>
        </w:rPr>
        <w:t xml:space="preserve">Митохондрии </w:t>
      </w:r>
    </w:p>
    <w:p w14:paraId="7CC05B59" w14:textId="77777777" w:rsidR="00B20E10" w:rsidRPr="007A68AE" w:rsidRDefault="00B20E10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 xml:space="preserve">Общая характеристика митохондрий. Разнообразие митохондрий. Ультраструктура митохондрий. Функции митохондрий. Этапы синтеза АТФ. Гликолиз. Цикл трикарбоновых кислот. Дыхательная цепь переноса электронов, окислительное фосфорилирование АДФ и синтез АТФ. </w:t>
      </w:r>
    </w:p>
    <w:p w14:paraId="7A7D68C1" w14:textId="77777777" w:rsidR="00B20E10" w:rsidRPr="007A68AE" w:rsidRDefault="00B20E10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>Увеличение числа митохондрий. Авторепродукция митохондрий. Хондриом, митохондриальный</w:t>
      </w:r>
      <w:r w:rsidR="00081A12">
        <w:rPr>
          <w:rFonts w:eastAsiaTheme="minorHAnsi"/>
          <w:color w:val="auto"/>
          <w:szCs w:val="28"/>
          <w:lang w:eastAsia="en-US"/>
        </w:rPr>
        <w:t> </w:t>
      </w:r>
      <w:r w:rsidRPr="007A68AE">
        <w:rPr>
          <w:rFonts w:eastAsiaTheme="minorHAnsi"/>
          <w:color w:val="auto"/>
          <w:szCs w:val="28"/>
          <w:lang w:eastAsia="en-US"/>
        </w:rPr>
        <w:t>ретикулум, митохондриальные соединения.</w:t>
      </w:r>
    </w:p>
    <w:p w14:paraId="3828A508" w14:textId="77777777" w:rsidR="00B20E10" w:rsidRPr="007A68AE" w:rsidRDefault="008C7285" w:rsidP="007A68AE">
      <w:pPr>
        <w:autoSpaceDE w:val="0"/>
        <w:autoSpaceDN w:val="0"/>
        <w:adjustRightInd w:val="0"/>
        <w:spacing w:after="0" w:line="240" w:lineRule="auto"/>
        <w:ind w:right="0" w:firstLine="709"/>
        <w:rPr>
          <w:rFonts w:eastAsiaTheme="minorHAnsi"/>
          <w:b/>
          <w:color w:val="auto"/>
          <w:szCs w:val="28"/>
          <w:lang w:eastAsia="en-US"/>
        </w:rPr>
      </w:pPr>
      <w:r w:rsidRPr="007A68AE">
        <w:rPr>
          <w:rFonts w:eastAsiaTheme="minorHAnsi"/>
          <w:b/>
          <w:color w:val="auto"/>
          <w:szCs w:val="28"/>
          <w:lang w:eastAsia="en-US"/>
        </w:rPr>
        <w:t xml:space="preserve">Тема 5.2 </w:t>
      </w:r>
      <w:r w:rsidR="00B20E10" w:rsidRPr="007A68AE">
        <w:rPr>
          <w:rFonts w:eastAsiaTheme="minorHAnsi"/>
          <w:b/>
          <w:color w:val="auto"/>
          <w:szCs w:val="28"/>
          <w:lang w:eastAsia="en-US"/>
        </w:rPr>
        <w:t xml:space="preserve">Пластиды </w:t>
      </w:r>
    </w:p>
    <w:p w14:paraId="0A4FF38F" w14:textId="7C0F8F02" w:rsidR="00B20E10" w:rsidRPr="007A68AE" w:rsidRDefault="00B20E10" w:rsidP="007A68AE">
      <w:pPr>
        <w:autoSpaceDE w:val="0"/>
        <w:autoSpaceDN w:val="0"/>
        <w:adjustRightInd w:val="0"/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>Общая характеристика пластид.</w:t>
      </w:r>
      <w:r w:rsidR="00081A12">
        <w:rPr>
          <w:rFonts w:eastAsiaTheme="minorHAnsi"/>
          <w:color w:val="auto"/>
          <w:szCs w:val="28"/>
          <w:lang w:eastAsia="en-US"/>
        </w:rPr>
        <w:t xml:space="preserve"> </w:t>
      </w:r>
      <w:r w:rsidRPr="007A68AE">
        <w:rPr>
          <w:rFonts w:eastAsiaTheme="minorHAnsi"/>
          <w:color w:val="auto"/>
          <w:szCs w:val="28"/>
          <w:lang w:eastAsia="en-US"/>
        </w:rPr>
        <w:t>Ультратонкое строение хлоропластов. Функции хлоропластов. Светов</w:t>
      </w:r>
      <w:r w:rsidR="00C435BA">
        <w:rPr>
          <w:rFonts w:eastAsiaTheme="minorHAnsi"/>
          <w:color w:val="auto"/>
          <w:szCs w:val="28"/>
          <w:lang w:eastAsia="en-US"/>
        </w:rPr>
        <w:t>ая</w:t>
      </w:r>
      <w:r w:rsidRPr="007A68AE">
        <w:rPr>
          <w:rFonts w:eastAsiaTheme="minorHAnsi"/>
          <w:color w:val="auto"/>
          <w:szCs w:val="28"/>
          <w:lang w:eastAsia="en-US"/>
        </w:rPr>
        <w:t xml:space="preserve"> фаза фотосинтеза. Темновая стадия фотосинтеза.</w:t>
      </w:r>
    </w:p>
    <w:p w14:paraId="383F6BA6" w14:textId="77777777" w:rsidR="00B20E10" w:rsidRPr="007A68AE" w:rsidRDefault="00B20E10" w:rsidP="007A68AE">
      <w:pPr>
        <w:autoSpaceDE w:val="0"/>
        <w:autoSpaceDN w:val="0"/>
        <w:adjustRightInd w:val="0"/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 xml:space="preserve">Онтогенез и функциональная перестройка пластид. Лейкопласты. Хромопласты.  </w:t>
      </w:r>
    </w:p>
    <w:p w14:paraId="741189B5" w14:textId="77777777" w:rsidR="00B20E10" w:rsidRPr="007A68AE" w:rsidRDefault="00B20E10" w:rsidP="007A68AE">
      <w:pPr>
        <w:autoSpaceDE w:val="0"/>
        <w:autoSpaceDN w:val="0"/>
        <w:adjustRightInd w:val="0"/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 xml:space="preserve">Фотосинтетический аппарат водорослей. Геном пластид. Симбиотическая теория возникновение эукариотической клетки. </w:t>
      </w:r>
    </w:p>
    <w:p w14:paraId="5FDCCCC1" w14:textId="77777777" w:rsidR="00B20E10" w:rsidRPr="007A68AE" w:rsidRDefault="008C7285" w:rsidP="007A68AE">
      <w:pPr>
        <w:autoSpaceDE w:val="0"/>
        <w:autoSpaceDN w:val="0"/>
        <w:adjustRightInd w:val="0"/>
        <w:spacing w:after="0" w:line="240" w:lineRule="auto"/>
        <w:ind w:right="0" w:firstLine="709"/>
        <w:rPr>
          <w:rFonts w:eastAsiaTheme="minorHAnsi"/>
          <w:b/>
          <w:color w:val="auto"/>
          <w:szCs w:val="28"/>
          <w:lang w:eastAsia="en-US"/>
        </w:rPr>
      </w:pPr>
      <w:r w:rsidRPr="007A68AE">
        <w:rPr>
          <w:rFonts w:eastAsiaTheme="minorHAnsi"/>
          <w:b/>
          <w:color w:val="auto"/>
          <w:szCs w:val="28"/>
          <w:lang w:eastAsia="en-US"/>
        </w:rPr>
        <w:t xml:space="preserve">Тема 5.3 </w:t>
      </w:r>
      <w:r w:rsidR="00B20E10" w:rsidRPr="007A68AE">
        <w:rPr>
          <w:rFonts w:eastAsiaTheme="minorHAnsi"/>
          <w:b/>
          <w:color w:val="auto"/>
          <w:szCs w:val="28"/>
          <w:lang w:eastAsia="en-US"/>
        </w:rPr>
        <w:t>Продукты метаболизма клеток</w:t>
      </w:r>
    </w:p>
    <w:p w14:paraId="34A7E673" w14:textId="77777777" w:rsidR="00B20E10" w:rsidRPr="007A68AE" w:rsidRDefault="00B20E10" w:rsidP="007A68AE">
      <w:pPr>
        <w:autoSpaceDE w:val="0"/>
        <w:autoSpaceDN w:val="0"/>
        <w:adjustRightInd w:val="0"/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 xml:space="preserve">Включения. Эргастические вещества. Углеводы. Ассимиляционный и запасной крахмал. Крахмальные зерна. Инулин. Гликоген. </w:t>
      </w:r>
    </w:p>
    <w:p w14:paraId="2840978E" w14:textId="77777777" w:rsidR="00B20E10" w:rsidRPr="007A68AE" w:rsidRDefault="00B20E10" w:rsidP="007A68AE">
      <w:pPr>
        <w:autoSpaceDE w:val="0"/>
        <w:autoSpaceDN w:val="0"/>
        <w:adjustRightInd w:val="0"/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 xml:space="preserve">Белки. Алейроновые зерна. Липиды. Сферосомы. Лецитин в яйцеклетках. </w:t>
      </w:r>
    </w:p>
    <w:p w14:paraId="5102EAE4" w14:textId="77777777" w:rsidR="00B20E10" w:rsidRPr="007A68AE" w:rsidRDefault="00B20E10" w:rsidP="007A68AE">
      <w:pPr>
        <w:autoSpaceDE w:val="0"/>
        <w:autoSpaceDN w:val="0"/>
        <w:adjustRightInd w:val="0"/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>Катаболиты. Кристаллы оксалата кальция. Секреторные гранулы. Гранулы мочевой кислоты в клетках эпителия почечных канальцев. Пигментные включения: меланин, липофусцин, билирубин.</w:t>
      </w:r>
    </w:p>
    <w:p w14:paraId="77FA1187" w14:textId="77777777" w:rsidR="008C7285" w:rsidRPr="007A68AE" w:rsidRDefault="008C7285" w:rsidP="007A68AE">
      <w:pPr>
        <w:autoSpaceDE w:val="0"/>
        <w:autoSpaceDN w:val="0"/>
        <w:adjustRightInd w:val="0"/>
        <w:spacing w:after="0" w:line="240" w:lineRule="auto"/>
        <w:ind w:right="0" w:firstLine="709"/>
        <w:rPr>
          <w:rFonts w:eastAsiaTheme="minorHAnsi"/>
          <w:b/>
          <w:color w:val="auto"/>
          <w:szCs w:val="28"/>
          <w:lang w:eastAsia="en-US"/>
        </w:rPr>
      </w:pPr>
    </w:p>
    <w:p w14:paraId="4F7F6D0A" w14:textId="77777777" w:rsidR="00B20E10" w:rsidRPr="007A68AE" w:rsidRDefault="00B20E10" w:rsidP="007A68AE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eastAsiaTheme="minorHAnsi"/>
          <w:b/>
          <w:bCs/>
          <w:color w:val="auto"/>
          <w:szCs w:val="28"/>
          <w:lang w:eastAsia="en-US"/>
        </w:rPr>
      </w:pPr>
      <w:r w:rsidRPr="007A68AE">
        <w:rPr>
          <w:rFonts w:eastAsiaTheme="minorHAnsi"/>
          <w:b/>
          <w:color w:val="auto"/>
          <w:szCs w:val="28"/>
          <w:lang w:eastAsia="en-US"/>
        </w:rPr>
        <w:t xml:space="preserve">РАЗДЕЛ 6. </w:t>
      </w:r>
      <w:r w:rsidRPr="007A68AE">
        <w:rPr>
          <w:rFonts w:eastAsiaTheme="minorHAnsi"/>
          <w:b/>
          <w:bCs/>
          <w:color w:val="auto"/>
          <w:szCs w:val="28"/>
          <w:lang w:eastAsia="en-US"/>
        </w:rPr>
        <w:t>КЛЕТОЧНОЕ ЯДРО</w:t>
      </w:r>
    </w:p>
    <w:p w14:paraId="6687025B" w14:textId="77777777" w:rsidR="008C7285" w:rsidRPr="007A68AE" w:rsidRDefault="008C7285" w:rsidP="007A68AE">
      <w:pPr>
        <w:spacing w:after="0" w:line="240" w:lineRule="auto"/>
        <w:ind w:right="0" w:firstLine="709"/>
        <w:rPr>
          <w:rFonts w:eastAsiaTheme="minorHAnsi"/>
          <w:b/>
          <w:color w:val="auto"/>
          <w:szCs w:val="28"/>
          <w:lang w:eastAsia="en-US"/>
        </w:rPr>
      </w:pPr>
    </w:p>
    <w:p w14:paraId="64724236" w14:textId="77777777" w:rsidR="00B20E10" w:rsidRPr="007A68AE" w:rsidRDefault="008C7285" w:rsidP="007A68AE">
      <w:pPr>
        <w:spacing w:after="0" w:line="240" w:lineRule="auto"/>
        <w:ind w:right="0" w:firstLine="709"/>
        <w:rPr>
          <w:rFonts w:eastAsiaTheme="minorHAnsi"/>
          <w:b/>
          <w:color w:val="auto"/>
          <w:szCs w:val="28"/>
          <w:lang w:eastAsia="en-US"/>
        </w:rPr>
      </w:pPr>
      <w:r w:rsidRPr="007A68AE">
        <w:rPr>
          <w:rFonts w:eastAsiaTheme="minorHAnsi"/>
          <w:b/>
          <w:color w:val="auto"/>
          <w:szCs w:val="28"/>
          <w:lang w:eastAsia="en-US"/>
        </w:rPr>
        <w:t xml:space="preserve">Тема 6.1 </w:t>
      </w:r>
      <w:r w:rsidR="00B20E10" w:rsidRPr="007A68AE">
        <w:rPr>
          <w:rFonts w:eastAsiaTheme="minorHAnsi"/>
          <w:b/>
          <w:color w:val="auto"/>
          <w:szCs w:val="28"/>
          <w:lang w:eastAsia="en-US"/>
        </w:rPr>
        <w:t>Организация ядра прокариотических и эукариотических клеток</w:t>
      </w:r>
    </w:p>
    <w:p w14:paraId="0E62F3B4" w14:textId="77777777" w:rsidR="00B20E10" w:rsidRPr="007A68AE" w:rsidRDefault="00B20E10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>Ядерные структуры в обеспечении жизнедеятельности и деления бактериальной клетки.</w:t>
      </w:r>
    </w:p>
    <w:p w14:paraId="052BEAF4" w14:textId="77777777" w:rsidR="00B20E10" w:rsidRPr="007A68AE" w:rsidRDefault="00B20E10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>Организация интерфазного ядра эукариотической клетки: хроматин, ядерный матрикс и ядерный сок, ядрышко, ядерная оболочка.</w:t>
      </w:r>
    </w:p>
    <w:p w14:paraId="00E14CB7" w14:textId="287F7AC1" w:rsidR="00B20E10" w:rsidRDefault="00B20E10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835224">
        <w:rPr>
          <w:rFonts w:eastAsiaTheme="minorHAnsi"/>
          <w:color w:val="auto"/>
          <w:szCs w:val="28"/>
          <w:lang w:eastAsia="en-US"/>
        </w:rPr>
        <w:t>Хроматин как комплекс ДНК и белков. Эухроматин, гетерохроматин и метаболическая активность ядра. ДНК хроматина эукариотических клеток. ДНК с умеренно повторяющимися последовательностями (транскрибируемая ДНК) и часто повторяющимися последовательностями (сателитная ДНК).</w:t>
      </w:r>
      <w:r w:rsidR="00081A12" w:rsidRPr="00835224">
        <w:rPr>
          <w:rFonts w:eastAsiaTheme="minorHAnsi"/>
          <w:color w:val="auto"/>
          <w:szCs w:val="28"/>
          <w:lang w:eastAsia="en-US"/>
        </w:rPr>
        <w:t xml:space="preserve"> </w:t>
      </w:r>
      <w:r w:rsidR="00BF7BB4" w:rsidRPr="00835224">
        <w:rPr>
          <w:rFonts w:eastAsiaTheme="minorHAnsi"/>
          <w:color w:val="auto"/>
          <w:szCs w:val="28"/>
          <w:lang w:eastAsia="en-US"/>
        </w:rPr>
        <w:t xml:space="preserve">Репликация </w:t>
      </w:r>
      <w:r w:rsidR="008C7285" w:rsidRPr="00835224">
        <w:rPr>
          <w:rFonts w:eastAsiaTheme="minorHAnsi"/>
          <w:color w:val="auto"/>
          <w:szCs w:val="28"/>
          <w:lang w:eastAsia="en-US"/>
        </w:rPr>
        <w:t>эукариотической</w:t>
      </w:r>
      <w:r w:rsidR="00C435BA" w:rsidRPr="00835224">
        <w:rPr>
          <w:rFonts w:eastAsiaTheme="minorHAnsi"/>
          <w:color w:val="auto"/>
          <w:szCs w:val="28"/>
          <w:lang w:eastAsia="en-US"/>
        </w:rPr>
        <w:t xml:space="preserve"> </w:t>
      </w:r>
      <w:r w:rsidRPr="00835224">
        <w:rPr>
          <w:rFonts w:eastAsiaTheme="minorHAnsi"/>
          <w:color w:val="auto"/>
          <w:szCs w:val="28"/>
          <w:lang w:eastAsia="en-US"/>
        </w:rPr>
        <w:t>ДНК. Полирепликационная структура ДНК эукариотической клетки.</w:t>
      </w:r>
      <w:r w:rsidR="00081A12" w:rsidRPr="00835224">
        <w:rPr>
          <w:rFonts w:eastAsiaTheme="minorHAnsi"/>
          <w:color w:val="auto"/>
          <w:szCs w:val="28"/>
          <w:lang w:eastAsia="en-US"/>
        </w:rPr>
        <w:t xml:space="preserve"> </w:t>
      </w:r>
      <w:r w:rsidRPr="00835224">
        <w:rPr>
          <w:rFonts w:eastAsiaTheme="minorHAnsi"/>
          <w:color w:val="auto"/>
          <w:szCs w:val="28"/>
          <w:lang w:eastAsia="en-US"/>
        </w:rPr>
        <w:t>Белки хроматина – гистоны. Классы гистонов и структура гистонов.</w:t>
      </w:r>
      <w:r w:rsidR="00081A12" w:rsidRPr="00835224">
        <w:rPr>
          <w:rFonts w:eastAsiaTheme="minorHAnsi"/>
          <w:color w:val="auto"/>
          <w:szCs w:val="28"/>
          <w:lang w:eastAsia="en-US"/>
        </w:rPr>
        <w:t xml:space="preserve"> </w:t>
      </w:r>
      <w:r w:rsidRPr="00835224">
        <w:rPr>
          <w:rFonts w:eastAsiaTheme="minorHAnsi"/>
          <w:color w:val="auto"/>
          <w:szCs w:val="28"/>
          <w:lang w:eastAsia="en-US"/>
        </w:rPr>
        <w:t>Негистоновые белки.</w:t>
      </w:r>
    </w:p>
    <w:p w14:paraId="41232078" w14:textId="77777777" w:rsidR="00835224" w:rsidRPr="00835224" w:rsidRDefault="00835224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</w:p>
    <w:p w14:paraId="5E48B330" w14:textId="1B57823B" w:rsidR="00B20E10" w:rsidRPr="007A68AE" w:rsidRDefault="00B20E10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>Ядерный матрикс и ядерный сок</w:t>
      </w:r>
      <w:r w:rsidR="0060138F" w:rsidRPr="007A68AE">
        <w:rPr>
          <w:rFonts w:eastAsiaTheme="minorHAnsi"/>
          <w:color w:val="auto"/>
          <w:szCs w:val="28"/>
          <w:lang w:eastAsia="en-US"/>
        </w:rPr>
        <w:t>.</w:t>
      </w:r>
      <w:r w:rsidR="00081A12">
        <w:rPr>
          <w:rFonts w:eastAsiaTheme="minorHAnsi"/>
          <w:color w:val="auto"/>
          <w:szCs w:val="28"/>
          <w:lang w:eastAsia="en-US"/>
        </w:rPr>
        <w:t xml:space="preserve"> </w:t>
      </w:r>
      <w:r w:rsidRPr="007A68AE">
        <w:rPr>
          <w:rFonts w:eastAsiaTheme="minorHAnsi"/>
          <w:color w:val="auto"/>
          <w:szCs w:val="28"/>
          <w:lang w:eastAsia="en-US"/>
        </w:rPr>
        <w:t>Ядерный белковый матрикс – каркасная внутриядерная структура. Слои ядерного матрикса: ламина, внутриядерный матрикс и остаточное ядрышко. Связь структуры и функционирования ДНК с элементами ядерного матрикса.</w:t>
      </w:r>
      <w:r w:rsidR="00081A12">
        <w:rPr>
          <w:rFonts w:eastAsiaTheme="minorHAnsi"/>
          <w:color w:val="auto"/>
          <w:szCs w:val="28"/>
          <w:lang w:eastAsia="en-US"/>
        </w:rPr>
        <w:t xml:space="preserve"> </w:t>
      </w:r>
      <w:r w:rsidRPr="007A68AE">
        <w:rPr>
          <w:rFonts w:eastAsiaTheme="minorHAnsi"/>
          <w:color w:val="auto"/>
          <w:szCs w:val="28"/>
          <w:lang w:eastAsia="en-US"/>
        </w:rPr>
        <w:t xml:space="preserve">Ядерный сок как </w:t>
      </w:r>
      <w:r w:rsidRPr="007A68AE">
        <w:rPr>
          <w:rFonts w:eastAsiaTheme="minorHAnsi"/>
          <w:color w:val="202124"/>
          <w:szCs w:val="28"/>
          <w:shd w:val="clear" w:color="auto" w:fill="FFFFFF"/>
          <w:lang w:eastAsia="en-US"/>
        </w:rPr>
        <w:t>внутренняя</w:t>
      </w:r>
      <w:r w:rsidRPr="007A68AE">
        <w:rPr>
          <w:rFonts w:eastAsiaTheme="minorHAnsi"/>
          <w:color w:val="auto"/>
          <w:szCs w:val="28"/>
          <w:lang w:eastAsia="en-US"/>
        </w:rPr>
        <w:t xml:space="preserve"> обменная</w:t>
      </w:r>
      <w:r w:rsidR="00C435BA">
        <w:rPr>
          <w:rFonts w:eastAsiaTheme="minorHAnsi"/>
          <w:color w:val="auto"/>
          <w:szCs w:val="28"/>
          <w:lang w:eastAsia="en-US"/>
        </w:rPr>
        <w:t xml:space="preserve"> </w:t>
      </w:r>
      <w:r w:rsidRPr="007A68AE">
        <w:rPr>
          <w:rFonts w:eastAsiaTheme="minorHAnsi"/>
          <w:color w:val="auto"/>
          <w:szCs w:val="28"/>
          <w:lang w:eastAsia="en-US"/>
        </w:rPr>
        <w:t>среда</w:t>
      </w:r>
      <w:r w:rsidR="00C435BA">
        <w:rPr>
          <w:rFonts w:eastAsiaTheme="minorHAnsi"/>
          <w:color w:val="auto"/>
          <w:szCs w:val="28"/>
          <w:lang w:eastAsia="en-US"/>
        </w:rPr>
        <w:t xml:space="preserve"> </w:t>
      </w:r>
      <w:r w:rsidRPr="007A68AE">
        <w:rPr>
          <w:rFonts w:eastAsiaTheme="minorHAnsi"/>
          <w:color w:val="auto"/>
          <w:szCs w:val="28"/>
          <w:lang w:eastAsia="en-US"/>
        </w:rPr>
        <w:t>для компонентов ядра.</w:t>
      </w:r>
    </w:p>
    <w:p w14:paraId="260F26CF" w14:textId="77777777" w:rsidR="00B20E10" w:rsidRPr="007A68AE" w:rsidRDefault="00B20E10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>Ядр</w:t>
      </w:r>
      <w:r w:rsidR="0060138F" w:rsidRPr="007A68AE">
        <w:rPr>
          <w:rFonts w:eastAsiaTheme="minorHAnsi"/>
          <w:color w:val="auto"/>
          <w:szCs w:val="28"/>
          <w:lang w:eastAsia="en-US"/>
        </w:rPr>
        <w:t>ышко как источник рибосом и РНК.</w:t>
      </w:r>
      <w:r w:rsidR="00AE01E7">
        <w:rPr>
          <w:rFonts w:eastAsiaTheme="minorHAnsi"/>
          <w:color w:val="auto"/>
          <w:szCs w:val="28"/>
          <w:lang w:eastAsia="en-US"/>
        </w:rPr>
        <w:t xml:space="preserve"> </w:t>
      </w:r>
      <w:r w:rsidRPr="007A68AE">
        <w:rPr>
          <w:rFonts w:eastAsiaTheme="minorHAnsi"/>
          <w:color w:val="auto"/>
          <w:szCs w:val="28"/>
          <w:lang w:eastAsia="en-US"/>
        </w:rPr>
        <w:t>Возникновение ядрышек в ядре и ядрышковые организаторы. Групповая локализация генов рРНК в ядрышковом организаторе.</w:t>
      </w:r>
      <w:r w:rsidR="00AE01E7">
        <w:rPr>
          <w:rFonts w:eastAsiaTheme="minorHAnsi"/>
          <w:color w:val="auto"/>
          <w:szCs w:val="28"/>
          <w:lang w:eastAsia="en-US"/>
        </w:rPr>
        <w:t xml:space="preserve"> </w:t>
      </w:r>
      <w:r w:rsidRPr="007A68AE">
        <w:rPr>
          <w:rFonts w:eastAsiaTheme="minorHAnsi"/>
          <w:color w:val="auto"/>
          <w:szCs w:val="28"/>
          <w:lang w:eastAsia="en-US"/>
        </w:rPr>
        <w:t>Количество ядрышек</w:t>
      </w:r>
      <w:r w:rsidR="0060138F" w:rsidRPr="007A68AE">
        <w:rPr>
          <w:rFonts w:eastAsiaTheme="minorHAnsi"/>
          <w:color w:val="auto"/>
          <w:szCs w:val="28"/>
          <w:lang w:eastAsia="en-US"/>
        </w:rPr>
        <w:t xml:space="preserve"> в ядре. Амплификация ядрышек. </w:t>
      </w:r>
      <w:r w:rsidRPr="007A68AE">
        <w:rPr>
          <w:rFonts w:eastAsiaTheme="minorHAnsi"/>
          <w:color w:val="auto"/>
          <w:szCs w:val="28"/>
          <w:lang w:eastAsia="en-US"/>
        </w:rPr>
        <w:t>Рибосомный ген: транскрипционная единица и нетранскрибируемые</w:t>
      </w:r>
      <w:r w:rsidR="00AE01E7">
        <w:rPr>
          <w:rFonts w:eastAsiaTheme="minorHAnsi"/>
          <w:color w:val="auto"/>
          <w:szCs w:val="28"/>
          <w:lang w:eastAsia="en-US"/>
        </w:rPr>
        <w:t xml:space="preserve"> </w:t>
      </w:r>
      <w:r w:rsidRPr="007A68AE">
        <w:rPr>
          <w:rFonts w:eastAsiaTheme="minorHAnsi"/>
          <w:color w:val="auto"/>
          <w:szCs w:val="28"/>
          <w:lang w:eastAsia="en-US"/>
        </w:rPr>
        <w:t>постедовательности ДНК (спейсеры). Синтез первичной рРНК и созревание (процессинг) рРНК.</w:t>
      </w:r>
      <w:r w:rsidR="00AE01E7">
        <w:rPr>
          <w:rFonts w:eastAsiaTheme="minorHAnsi"/>
          <w:color w:val="auto"/>
          <w:szCs w:val="28"/>
          <w:lang w:eastAsia="en-US"/>
        </w:rPr>
        <w:t xml:space="preserve"> </w:t>
      </w:r>
      <w:r w:rsidRPr="007A68AE">
        <w:rPr>
          <w:rFonts w:eastAsiaTheme="minorHAnsi"/>
          <w:color w:val="auto"/>
          <w:szCs w:val="28"/>
          <w:lang w:eastAsia="en-US"/>
        </w:rPr>
        <w:t xml:space="preserve">Топология в ядрышке гранулярного, фибриллярного компонентов и фибриллярного центра. Роль компонентов ядрышка в синтезе рРНК и образовании рибосом. </w:t>
      </w:r>
      <w:r w:rsidR="0060138F" w:rsidRPr="007A68AE">
        <w:rPr>
          <w:rFonts w:eastAsiaTheme="minorHAnsi"/>
          <w:color w:val="auto"/>
          <w:szCs w:val="28"/>
          <w:lang w:eastAsia="en-US"/>
        </w:rPr>
        <w:t xml:space="preserve">Структурные типы ядрышек. </w:t>
      </w:r>
      <w:r w:rsidRPr="007A68AE">
        <w:rPr>
          <w:rFonts w:eastAsiaTheme="minorHAnsi"/>
          <w:color w:val="auto"/>
          <w:szCs w:val="28"/>
          <w:lang w:eastAsia="en-US"/>
        </w:rPr>
        <w:t>Исчезновение и восстановление ядрышка при митозе.</w:t>
      </w:r>
    </w:p>
    <w:p w14:paraId="2E50A77F" w14:textId="77777777" w:rsidR="00B20E10" w:rsidRPr="007A68AE" w:rsidRDefault="00B20E10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>Ядерная оболочка</w:t>
      </w:r>
      <w:r w:rsidR="008C7285" w:rsidRPr="007A68AE">
        <w:rPr>
          <w:rFonts w:eastAsiaTheme="minorHAnsi"/>
          <w:color w:val="auto"/>
          <w:szCs w:val="28"/>
          <w:lang w:eastAsia="en-US"/>
        </w:rPr>
        <w:t xml:space="preserve">. </w:t>
      </w:r>
      <w:r w:rsidRPr="007A68AE">
        <w:rPr>
          <w:rFonts w:eastAsiaTheme="minorHAnsi"/>
          <w:color w:val="auto"/>
          <w:szCs w:val="28"/>
          <w:lang w:eastAsia="en-US"/>
        </w:rPr>
        <w:t>Компоненты ядерной оболочки. Внешняя и внутренняя мембраны. Ядерные поры. Ядерный поровый комплекс. Ядерно-цитоплазматический транспорт. Импорт кариофильных белков. Экспорт веществ из ядра в цитоплазму. Разрушение и сборка ядерной оболочки при открытом типе митоза.</w:t>
      </w:r>
    </w:p>
    <w:p w14:paraId="673673DF" w14:textId="77777777" w:rsidR="00B20E10" w:rsidRPr="007A68AE" w:rsidRDefault="008C7285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b/>
          <w:color w:val="auto"/>
          <w:szCs w:val="28"/>
          <w:lang w:eastAsia="en-US"/>
        </w:rPr>
        <w:t xml:space="preserve">Тема 6.2 </w:t>
      </w:r>
      <w:r w:rsidR="00B20E10" w:rsidRPr="007A68AE">
        <w:rPr>
          <w:rFonts w:eastAsiaTheme="minorHAnsi"/>
          <w:b/>
          <w:color w:val="auto"/>
          <w:szCs w:val="28"/>
          <w:lang w:eastAsia="en-US"/>
        </w:rPr>
        <w:t>Организация хроматина в клеточном цикле</w:t>
      </w:r>
    </w:p>
    <w:p w14:paraId="2F082FD1" w14:textId="77777777" w:rsidR="00B20E10" w:rsidRPr="007A68AE" w:rsidRDefault="00B20E10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 xml:space="preserve">Взаиморасположение ДНК и белков гистонов на первом уровне компактизации ДНК. Строение нуклеосомной частицы. Трансформация нуклеосомы при репликации и транскрипции. </w:t>
      </w:r>
    </w:p>
    <w:p w14:paraId="681F3DCA" w14:textId="77777777" w:rsidR="00B20E10" w:rsidRPr="007A68AE" w:rsidRDefault="00B20E10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 xml:space="preserve">Второй уровень укладки нуклеосомной нити в нуклеомерную фибриллу. Соленоидная и нуклеомерная модели укладки ДНК. </w:t>
      </w:r>
    </w:p>
    <w:p w14:paraId="1192588F" w14:textId="77777777" w:rsidR="00B20E10" w:rsidRPr="007A68AE" w:rsidRDefault="00B20E10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>Петлевой домен: розетковидные структуры хромомеры третьего уровня компактизации хроматина.</w:t>
      </w:r>
      <w:r w:rsidR="00AE01E7">
        <w:rPr>
          <w:rFonts w:eastAsiaTheme="minorHAnsi"/>
          <w:color w:val="auto"/>
          <w:szCs w:val="28"/>
          <w:lang w:eastAsia="en-US"/>
        </w:rPr>
        <w:t xml:space="preserve"> </w:t>
      </w:r>
      <w:r w:rsidRPr="007A68AE">
        <w:rPr>
          <w:rFonts w:eastAsiaTheme="minorHAnsi"/>
          <w:color w:val="auto"/>
          <w:szCs w:val="28"/>
          <w:lang w:eastAsia="en-US"/>
        </w:rPr>
        <w:t xml:space="preserve">Хромонемный уровень плотного сближения хромомер в толстые хромосомные нити.  </w:t>
      </w:r>
    </w:p>
    <w:p w14:paraId="365C2830" w14:textId="072BC79C" w:rsidR="00416460" w:rsidRPr="007A68AE" w:rsidRDefault="00B20E10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>Метафазные хромосомы эукариотической клетки.</w:t>
      </w:r>
      <w:r w:rsidR="00C435BA">
        <w:rPr>
          <w:rFonts w:eastAsiaTheme="minorHAnsi"/>
          <w:color w:val="auto"/>
          <w:szCs w:val="28"/>
          <w:lang w:eastAsia="en-US"/>
        </w:rPr>
        <w:t xml:space="preserve"> </w:t>
      </w:r>
      <w:r w:rsidRPr="007A68AE">
        <w:rPr>
          <w:rFonts w:eastAsiaTheme="minorHAnsi"/>
          <w:color w:val="auto"/>
          <w:szCs w:val="28"/>
          <w:lang w:eastAsia="en-US"/>
        </w:rPr>
        <w:t>Морфология и ультраструктура метафазных хромосом. Кариотип.</w:t>
      </w:r>
      <w:r w:rsidR="00AE01E7">
        <w:rPr>
          <w:rFonts w:eastAsiaTheme="minorHAnsi"/>
          <w:color w:val="auto"/>
          <w:szCs w:val="28"/>
          <w:lang w:eastAsia="en-US"/>
        </w:rPr>
        <w:t xml:space="preserve"> </w:t>
      </w:r>
      <w:r w:rsidRPr="007A68AE">
        <w:rPr>
          <w:rFonts w:eastAsiaTheme="minorHAnsi"/>
          <w:color w:val="auto"/>
          <w:szCs w:val="28"/>
          <w:lang w:eastAsia="en-US"/>
        </w:rPr>
        <w:t xml:space="preserve">Дифференциальное окрашивание хромосом. Понятие о генетической карте хромосомы. </w:t>
      </w:r>
    </w:p>
    <w:p w14:paraId="087E82CC" w14:textId="77777777" w:rsidR="00B20E10" w:rsidRPr="007A68AE" w:rsidRDefault="00B20E10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>Особые формы хромосом: политенные хромосомы, хромосомы типа ламповых щеток.</w:t>
      </w:r>
    </w:p>
    <w:p w14:paraId="786C78EA" w14:textId="77777777" w:rsidR="00416460" w:rsidRPr="007A68AE" w:rsidRDefault="00416460" w:rsidP="007A68AE">
      <w:pPr>
        <w:spacing w:after="0" w:line="240" w:lineRule="auto"/>
        <w:ind w:right="0" w:firstLine="709"/>
        <w:rPr>
          <w:rFonts w:eastAsiaTheme="minorHAnsi"/>
          <w:b/>
          <w:color w:val="auto"/>
          <w:szCs w:val="28"/>
          <w:lang w:eastAsia="en-US"/>
        </w:rPr>
      </w:pPr>
    </w:p>
    <w:p w14:paraId="74679AAC" w14:textId="77777777" w:rsidR="00B20E10" w:rsidRPr="007A68AE" w:rsidRDefault="00B20E10" w:rsidP="007A68AE">
      <w:pPr>
        <w:spacing w:after="0" w:line="240" w:lineRule="auto"/>
        <w:ind w:right="0" w:firstLine="0"/>
        <w:jc w:val="center"/>
        <w:rPr>
          <w:rFonts w:eastAsiaTheme="minorHAnsi"/>
          <w:b/>
          <w:color w:val="auto"/>
          <w:szCs w:val="28"/>
          <w:lang w:eastAsia="en-US"/>
        </w:rPr>
      </w:pPr>
      <w:r w:rsidRPr="007A68AE">
        <w:rPr>
          <w:rFonts w:eastAsiaTheme="minorHAnsi"/>
          <w:b/>
          <w:color w:val="auto"/>
          <w:szCs w:val="28"/>
          <w:lang w:eastAsia="en-US"/>
        </w:rPr>
        <w:t xml:space="preserve">РАЗДЕЛ </w:t>
      </w:r>
      <w:r w:rsidR="00416460" w:rsidRPr="007A68AE">
        <w:rPr>
          <w:rFonts w:eastAsiaTheme="minorHAnsi"/>
          <w:b/>
          <w:color w:val="auto"/>
          <w:szCs w:val="28"/>
          <w:lang w:eastAsia="en-US"/>
        </w:rPr>
        <w:t>7</w:t>
      </w:r>
      <w:r w:rsidRPr="007A68AE">
        <w:rPr>
          <w:rFonts w:eastAsiaTheme="minorHAnsi"/>
          <w:b/>
          <w:color w:val="auto"/>
          <w:szCs w:val="28"/>
          <w:lang w:eastAsia="en-US"/>
        </w:rPr>
        <w:t>. МЕХАНИЗМЫ КЛЕТОЧНОГО ДЕЛЕНИЯ</w:t>
      </w:r>
    </w:p>
    <w:p w14:paraId="45A5A774" w14:textId="77777777" w:rsidR="00416460" w:rsidRPr="007A68AE" w:rsidRDefault="00416460" w:rsidP="007A68AE">
      <w:pPr>
        <w:spacing w:after="0" w:line="240" w:lineRule="auto"/>
        <w:ind w:right="0" w:firstLine="709"/>
        <w:rPr>
          <w:rFonts w:eastAsiaTheme="minorHAnsi"/>
          <w:b/>
          <w:color w:val="auto"/>
          <w:szCs w:val="28"/>
          <w:lang w:eastAsia="en-US"/>
        </w:rPr>
      </w:pPr>
    </w:p>
    <w:p w14:paraId="7F15E76D" w14:textId="77777777" w:rsidR="00B20E10" w:rsidRPr="007A68AE" w:rsidRDefault="00416460" w:rsidP="007A68AE">
      <w:pPr>
        <w:spacing w:after="0" w:line="240" w:lineRule="auto"/>
        <w:ind w:right="0" w:firstLine="709"/>
        <w:rPr>
          <w:rFonts w:eastAsiaTheme="minorHAnsi"/>
          <w:b/>
          <w:color w:val="auto"/>
          <w:szCs w:val="28"/>
          <w:lang w:eastAsia="en-US"/>
        </w:rPr>
      </w:pPr>
      <w:r w:rsidRPr="007A68AE">
        <w:rPr>
          <w:rFonts w:eastAsiaTheme="minorHAnsi"/>
          <w:b/>
          <w:color w:val="auto"/>
          <w:szCs w:val="28"/>
          <w:lang w:eastAsia="en-US"/>
        </w:rPr>
        <w:t xml:space="preserve">Тема 7.1 </w:t>
      </w:r>
      <w:r w:rsidR="00B20E10" w:rsidRPr="007A68AE">
        <w:rPr>
          <w:rFonts w:eastAsiaTheme="minorHAnsi"/>
          <w:b/>
          <w:color w:val="auto"/>
          <w:szCs w:val="28"/>
          <w:lang w:eastAsia="en-US"/>
        </w:rPr>
        <w:t>Митотическое деление клеток</w:t>
      </w:r>
    </w:p>
    <w:p w14:paraId="065C3C15" w14:textId="77777777" w:rsidR="00B20E10" w:rsidRPr="007A68AE" w:rsidRDefault="00B20E10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>Клеточный цикл. Общая организация митоза.</w:t>
      </w:r>
      <w:r w:rsidR="00AE01E7">
        <w:rPr>
          <w:rFonts w:eastAsiaTheme="minorHAnsi"/>
          <w:color w:val="auto"/>
          <w:szCs w:val="28"/>
          <w:lang w:eastAsia="en-US"/>
        </w:rPr>
        <w:t xml:space="preserve"> </w:t>
      </w:r>
      <w:r w:rsidRPr="007A68AE">
        <w:rPr>
          <w:rFonts w:eastAsiaTheme="minorHAnsi"/>
          <w:color w:val="auto"/>
          <w:szCs w:val="28"/>
          <w:lang w:eastAsia="en-US"/>
        </w:rPr>
        <w:t>Подготовительный период к делению: пресинтетический (</w:t>
      </w:r>
      <w:r w:rsidRPr="007A68AE">
        <w:rPr>
          <w:rFonts w:eastAsiaTheme="minorHAnsi"/>
          <w:color w:val="auto"/>
          <w:szCs w:val="28"/>
          <w:lang w:val="en-US" w:eastAsia="en-US"/>
        </w:rPr>
        <w:t>G</w:t>
      </w:r>
      <w:r w:rsidRPr="007A68AE">
        <w:rPr>
          <w:rFonts w:eastAsiaTheme="minorHAnsi"/>
          <w:color w:val="auto"/>
          <w:szCs w:val="28"/>
          <w:vertAlign w:val="subscript"/>
          <w:lang w:eastAsia="en-US"/>
        </w:rPr>
        <w:t>1</w:t>
      </w:r>
      <w:r w:rsidRPr="007A68AE">
        <w:rPr>
          <w:rFonts w:eastAsiaTheme="minorHAnsi"/>
          <w:color w:val="auto"/>
          <w:szCs w:val="28"/>
          <w:lang w:eastAsia="en-US"/>
        </w:rPr>
        <w:t>), синтетический (</w:t>
      </w:r>
      <w:r w:rsidRPr="007A68AE">
        <w:rPr>
          <w:rFonts w:eastAsiaTheme="minorHAnsi"/>
          <w:color w:val="auto"/>
          <w:szCs w:val="28"/>
          <w:lang w:val="en-US" w:eastAsia="en-US"/>
        </w:rPr>
        <w:t>S</w:t>
      </w:r>
      <w:r w:rsidRPr="007A68AE">
        <w:rPr>
          <w:rFonts w:eastAsiaTheme="minorHAnsi"/>
          <w:color w:val="auto"/>
          <w:szCs w:val="28"/>
          <w:lang w:eastAsia="en-US"/>
        </w:rPr>
        <w:t>) и постсинтетический (</w:t>
      </w:r>
      <w:r w:rsidRPr="007A68AE">
        <w:rPr>
          <w:rFonts w:eastAsiaTheme="minorHAnsi"/>
          <w:color w:val="auto"/>
          <w:szCs w:val="28"/>
          <w:lang w:val="en-US" w:eastAsia="en-US"/>
        </w:rPr>
        <w:t>G</w:t>
      </w:r>
      <w:r w:rsidRPr="007A68AE">
        <w:rPr>
          <w:rFonts w:eastAsiaTheme="minorHAnsi"/>
          <w:color w:val="auto"/>
          <w:szCs w:val="28"/>
          <w:vertAlign w:val="subscript"/>
          <w:lang w:eastAsia="en-US"/>
        </w:rPr>
        <w:t>2</w:t>
      </w:r>
      <w:r w:rsidRPr="007A68AE">
        <w:rPr>
          <w:rFonts w:eastAsiaTheme="minorHAnsi"/>
          <w:color w:val="auto"/>
          <w:szCs w:val="28"/>
          <w:lang w:eastAsia="en-US"/>
        </w:rPr>
        <w:t>).</w:t>
      </w:r>
      <w:r w:rsidR="00AE01E7">
        <w:rPr>
          <w:rFonts w:eastAsiaTheme="minorHAnsi"/>
          <w:color w:val="auto"/>
          <w:szCs w:val="28"/>
          <w:lang w:eastAsia="en-US"/>
        </w:rPr>
        <w:t xml:space="preserve"> </w:t>
      </w:r>
      <w:r w:rsidRPr="007A68AE">
        <w:rPr>
          <w:rFonts w:eastAsiaTheme="minorHAnsi"/>
          <w:color w:val="auto"/>
          <w:szCs w:val="28"/>
          <w:lang w:eastAsia="en-US"/>
        </w:rPr>
        <w:t>Веретено деления. Астральный и анастральный типы веретена. Ультраструктура кинетохора.</w:t>
      </w:r>
    </w:p>
    <w:p w14:paraId="1B79B24B" w14:textId="77777777" w:rsidR="00B20E10" w:rsidRPr="007A68AE" w:rsidRDefault="00B20E10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 xml:space="preserve">Процесс митотического деления. Фазы митоза: профаза, прометафаза, метафаза, анафаза, телофаза. Митотическое деление растительной клетки. Участие фрагмопласта в цитотомии. Биологическое значение митоза. </w:t>
      </w:r>
    </w:p>
    <w:p w14:paraId="26B9B7B9" w14:textId="77777777" w:rsidR="00B20E10" w:rsidRPr="007A68AE" w:rsidRDefault="00B20E10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 xml:space="preserve">Различные типы митоза, плевромитоз, эндомитоз. Амитоз – прямое деление клетки. </w:t>
      </w:r>
    </w:p>
    <w:p w14:paraId="3DC9EAD5" w14:textId="77777777" w:rsidR="00B20E10" w:rsidRPr="007A68AE" w:rsidRDefault="00B20E10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 xml:space="preserve">Факторы, вызывающие нарушения митоза. Понятие о полиплоидии и анеуплоидии. </w:t>
      </w:r>
    </w:p>
    <w:p w14:paraId="0642B0D1" w14:textId="77777777" w:rsidR="00B20E10" w:rsidRPr="007A68AE" w:rsidRDefault="00416460" w:rsidP="007A68AE">
      <w:pPr>
        <w:spacing w:after="0" w:line="240" w:lineRule="auto"/>
        <w:ind w:right="0" w:firstLine="709"/>
        <w:rPr>
          <w:rFonts w:eastAsiaTheme="minorHAnsi"/>
          <w:b/>
          <w:color w:val="auto"/>
          <w:szCs w:val="28"/>
          <w:lang w:eastAsia="en-US"/>
        </w:rPr>
      </w:pPr>
      <w:r w:rsidRPr="007A68AE">
        <w:rPr>
          <w:rFonts w:eastAsiaTheme="minorHAnsi"/>
          <w:b/>
          <w:color w:val="auto"/>
          <w:szCs w:val="28"/>
          <w:lang w:eastAsia="en-US"/>
        </w:rPr>
        <w:t xml:space="preserve">Тема 7.2 </w:t>
      </w:r>
      <w:r w:rsidR="00B20E10" w:rsidRPr="007A68AE">
        <w:rPr>
          <w:rFonts w:eastAsiaTheme="minorHAnsi"/>
          <w:b/>
          <w:color w:val="auto"/>
          <w:szCs w:val="28"/>
          <w:lang w:eastAsia="en-US"/>
        </w:rPr>
        <w:t xml:space="preserve">Мейотическое </w:t>
      </w:r>
      <w:r w:rsidR="00B20E10" w:rsidRPr="0059581A">
        <w:rPr>
          <w:rFonts w:eastAsiaTheme="minorHAnsi"/>
          <w:b/>
          <w:color w:val="auto"/>
          <w:szCs w:val="28"/>
          <w:lang w:eastAsia="en-US"/>
        </w:rPr>
        <w:t>деление клетки</w:t>
      </w:r>
      <w:r w:rsidR="00BD12FA">
        <w:rPr>
          <w:rFonts w:eastAsiaTheme="minorHAnsi"/>
          <w:b/>
          <w:color w:val="auto"/>
          <w:szCs w:val="28"/>
          <w:lang w:eastAsia="en-US"/>
        </w:rPr>
        <w:t>. Апоптоз и некроз</w:t>
      </w:r>
    </w:p>
    <w:p w14:paraId="478607AF" w14:textId="77777777" w:rsidR="00B20E10" w:rsidRPr="007A68AE" w:rsidRDefault="00B20E10" w:rsidP="007A68AE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 xml:space="preserve">Стадии и фазы мейоза. Первое деление мейоза. Этапы профазы I: лептотена, зиготена, пахитена, диплотена, диакинез. Коньюгация, синаптонемный комплекс, биваленты, кроссинговер. Метафаза </w:t>
      </w:r>
      <w:r w:rsidRPr="007A68AE">
        <w:rPr>
          <w:rFonts w:eastAsiaTheme="minorHAnsi"/>
          <w:color w:val="auto"/>
          <w:szCs w:val="28"/>
          <w:lang w:val="en-US" w:eastAsia="en-US"/>
        </w:rPr>
        <w:t>I</w:t>
      </w:r>
      <w:r w:rsidRPr="007A68AE">
        <w:rPr>
          <w:rFonts w:eastAsiaTheme="minorHAnsi"/>
          <w:color w:val="auto"/>
          <w:szCs w:val="28"/>
          <w:lang w:eastAsia="en-US"/>
        </w:rPr>
        <w:t xml:space="preserve">, анафаза </w:t>
      </w:r>
      <w:r w:rsidRPr="007A68AE">
        <w:rPr>
          <w:rFonts w:eastAsiaTheme="minorHAnsi"/>
          <w:color w:val="auto"/>
          <w:szCs w:val="28"/>
          <w:lang w:val="en-US" w:eastAsia="en-US"/>
        </w:rPr>
        <w:t>I</w:t>
      </w:r>
      <w:r w:rsidRPr="007A68AE">
        <w:rPr>
          <w:rFonts w:eastAsiaTheme="minorHAnsi"/>
          <w:color w:val="auto"/>
          <w:szCs w:val="28"/>
          <w:lang w:eastAsia="en-US"/>
        </w:rPr>
        <w:t xml:space="preserve">, телофаза </w:t>
      </w:r>
      <w:r w:rsidRPr="007A68AE">
        <w:rPr>
          <w:rFonts w:eastAsiaTheme="minorHAnsi"/>
          <w:color w:val="auto"/>
          <w:szCs w:val="28"/>
          <w:lang w:val="en-US" w:eastAsia="en-US"/>
        </w:rPr>
        <w:t>I</w:t>
      </w:r>
      <w:r w:rsidRPr="007A68AE">
        <w:rPr>
          <w:rFonts w:eastAsiaTheme="minorHAnsi"/>
          <w:color w:val="auto"/>
          <w:szCs w:val="28"/>
          <w:lang w:eastAsia="en-US"/>
        </w:rPr>
        <w:t xml:space="preserve">. Интеркинез. Второе мейотическое деление. Типы мейоза: зиготный, споровый, гаметный. Биологическое значение мейоза. </w:t>
      </w:r>
    </w:p>
    <w:p w14:paraId="7BE1A288" w14:textId="77777777" w:rsidR="00E73244" w:rsidRDefault="00B20E10" w:rsidP="00E73244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7A68AE">
        <w:rPr>
          <w:rFonts w:eastAsiaTheme="minorHAnsi"/>
          <w:color w:val="auto"/>
          <w:szCs w:val="28"/>
          <w:lang w:eastAsia="en-US"/>
        </w:rPr>
        <w:t>Гибель клетки</w:t>
      </w:r>
      <w:r w:rsidR="00416460" w:rsidRPr="007A68AE">
        <w:rPr>
          <w:rFonts w:eastAsiaTheme="minorHAnsi"/>
          <w:color w:val="auto"/>
          <w:szCs w:val="28"/>
          <w:lang w:eastAsia="en-US"/>
        </w:rPr>
        <w:t xml:space="preserve">. </w:t>
      </w:r>
      <w:r w:rsidRPr="007A68AE">
        <w:rPr>
          <w:rFonts w:eastAsiaTheme="minorHAnsi"/>
          <w:color w:val="auto"/>
          <w:szCs w:val="28"/>
          <w:lang w:eastAsia="en-US"/>
        </w:rPr>
        <w:t>Апоптоз как запрограммированная смерть клеток в живом организме. Роль каспаз в процессе апоптоза. Механизм реализации апоптоза. Понятие о некрозе как клеточной смерти при нарушении гомеостаза.</w:t>
      </w:r>
    </w:p>
    <w:p w14:paraId="1A253312" w14:textId="77777777" w:rsidR="00E73244" w:rsidRDefault="00E73244">
      <w:pPr>
        <w:spacing w:after="160" w:line="259" w:lineRule="auto"/>
        <w:ind w:right="0" w:firstLine="0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14:paraId="2024F02A" w14:textId="77777777" w:rsidR="0095283D" w:rsidRPr="007A68AE" w:rsidRDefault="006B29A7" w:rsidP="00CD6C47">
      <w:pPr>
        <w:spacing w:after="0" w:line="240" w:lineRule="auto"/>
        <w:ind w:right="0" w:firstLine="0"/>
        <w:jc w:val="center"/>
        <w:rPr>
          <w:szCs w:val="28"/>
        </w:rPr>
      </w:pPr>
      <w:r w:rsidRPr="007A68AE">
        <w:rPr>
          <w:b/>
          <w:szCs w:val="28"/>
        </w:rPr>
        <w:t>ИНФОРМАЦИОННО-МЕТОДИЧЕСКАЯ ЧАСТЬ</w:t>
      </w:r>
    </w:p>
    <w:p w14:paraId="441E3EB1" w14:textId="77777777" w:rsidR="0095283D" w:rsidRPr="007A68AE" w:rsidRDefault="0095283D" w:rsidP="007A68AE">
      <w:pPr>
        <w:spacing w:after="0" w:line="240" w:lineRule="auto"/>
        <w:ind w:left="68" w:right="0" w:firstLine="0"/>
        <w:jc w:val="center"/>
        <w:rPr>
          <w:szCs w:val="28"/>
        </w:rPr>
      </w:pPr>
    </w:p>
    <w:p w14:paraId="5757F86C" w14:textId="77777777" w:rsidR="0095283D" w:rsidRPr="007A68AE" w:rsidRDefault="00D171BD" w:rsidP="007A68AE">
      <w:pPr>
        <w:pStyle w:val="a3"/>
        <w:tabs>
          <w:tab w:val="left" w:pos="0"/>
        </w:tabs>
        <w:spacing w:after="0" w:line="240" w:lineRule="auto"/>
        <w:ind w:left="0" w:right="0" w:firstLine="709"/>
        <w:rPr>
          <w:szCs w:val="28"/>
        </w:rPr>
      </w:pPr>
      <w:r w:rsidRPr="007A68AE">
        <w:rPr>
          <w:szCs w:val="28"/>
        </w:rPr>
        <w:t xml:space="preserve">ОСНОВНАЯ ЛИТЕРАТУРА </w:t>
      </w:r>
    </w:p>
    <w:p w14:paraId="64E22531" w14:textId="77777777" w:rsidR="00AE5E29" w:rsidRDefault="00D171BD" w:rsidP="00AE5E29">
      <w:pPr>
        <w:pStyle w:val="a3"/>
        <w:numPr>
          <w:ilvl w:val="0"/>
          <w:numId w:val="31"/>
        </w:numPr>
        <w:tabs>
          <w:tab w:val="left" w:pos="0"/>
          <w:tab w:val="left" w:pos="1134"/>
        </w:tabs>
        <w:spacing w:after="0" w:line="240" w:lineRule="auto"/>
        <w:ind w:left="0" w:right="0" w:firstLine="709"/>
        <w:rPr>
          <w:color w:val="auto"/>
          <w:szCs w:val="28"/>
        </w:rPr>
      </w:pPr>
      <w:r w:rsidRPr="007A68AE">
        <w:rPr>
          <w:color w:val="auto"/>
          <w:szCs w:val="28"/>
        </w:rPr>
        <w:t xml:space="preserve">Лисов, Н. Д. </w:t>
      </w:r>
      <w:r w:rsidR="006B29A7" w:rsidRPr="007A68AE">
        <w:rPr>
          <w:color w:val="auto"/>
          <w:szCs w:val="28"/>
        </w:rPr>
        <w:t>Цитология</w:t>
      </w:r>
      <w:r w:rsidR="009777AD">
        <w:rPr>
          <w:color w:val="auto"/>
          <w:szCs w:val="28"/>
        </w:rPr>
        <w:t xml:space="preserve"> </w:t>
      </w:r>
      <w:r w:rsidR="009777AD" w:rsidRPr="007A68AE">
        <w:rPr>
          <w:color w:val="auto"/>
          <w:szCs w:val="28"/>
        </w:rPr>
        <w:t xml:space="preserve">[Электронный ресурс] </w:t>
      </w:r>
      <w:r w:rsidR="006B29A7" w:rsidRPr="007A68AE">
        <w:rPr>
          <w:color w:val="auto"/>
          <w:szCs w:val="28"/>
        </w:rPr>
        <w:t xml:space="preserve"> :</w:t>
      </w:r>
      <w:r w:rsidR="009777AD">
        <w:rPr>
          <w:color w:val="auto"/>
          <w:szCs w:val="28"/>
        </w:rPr>
        <w:t xml:space="preserve"> </w:t>
      </w:r>
      <w:r w:rsidRPr="007A68AE">
        <w:rPr>
          <w:color w:val="auto"/>
          <w:szCs w:val="28"/>
        </w:rPr>
        <w:t>интеракт. электр</w:t>
      </w:r>
      <w:r w:rsidR="006B29A7" w:rsidRPr="007A68AE">
        <w:rPr>
          <w:color w:val="auto"/>
          <w:szCs w:val="28"/>
        </w:rPr>
        <w:t>. учеб.-метод. комплекс / Н</w:t>
      </w:r>
      <w:r w:rsidRPr="007A68AE">
        <w:rPr>
          <w:color w:val="auto"/>
          <w:szCs w:val="28"/>
        </w:rPr>
        <w:t>. Д. Лисов, А. А. Деревинская. –</w:t>
      </w:r>
      <w:r w:rsidR="009777AD">
        <w:rPr>
          <w:color w:val="auto"/>
          <w:szCs w:val="28"/>
        </w:rPr>
        <w:t xml:space="preserve"> </w:t>
      </w:r>
      <w:r w:rsidRPr="007A68AE">
        <w:rPr>
          <w:color w:val="auto"/>
          <w:szCs w:val="28"/>
        </w:rPr>
        <w:t>Минск : Белорус. гос. пед. ун-т им. М. Танка, 2021</w:t>
      </w:r>
      <w:r w:rsidR="006B29A7" w:rsidRPr="007A68AE">
        <w:rPr>
          <w:color w:val="auto"/>
          <w:szCs w:val="28"/>
        </w:rPr>
        <w:t>. – Режим доступа:</w:t>
      </w:r>
      <w:r w:rsidR="009777AD">
        <w:rPr>
          <w:color w:val="auto"/>
          <w:szCs w:val="28"/>
        </w:rPr>
        <w:t xml:space="preserve"> </w:t>
      </w:r>
      <w:r w:rsidR="006B29A7" w:rsidRPr="007A68AE">
        <w:rPr>
          <w:color w:val="auto"/>
          <w:szCs w:val="28"/>
        </w:rPr>
        <w:t>https://bspu.by/moodle/course/view.php?</w:t>
      </w:r>
      <w:r w:rsidRPr="007A68AE">
        <w:rPr>
          <w:color w:val="auto"/>
          <w:szCs w:val="28"/>
        </w:rPr>
        <w:t>id=1555. – Дата доступа: 06.03.2023</w:t>
      </w:r>
      <w:r w:rsidR="006B29A7" w:rsidRPr="007A68AE">
        <w:rPr>
          <w:color w:val="auto"/>
          <w:szCs w:val="28"/>
        </w:rPr>
        <w:t xml:space="preserve">. </w:t>
      </w:r>
    </w:p>
    <w:p w14:paraId="52B9C076" w14:textId="3C204770" w:rsidR="00E95056" w:rsidRPr="00E95056" w:rsidRDefault="00D171BD" w:rsidP="00E95056">
      <w:pPr>
        <w:pStyle w:val="a3"/>
        <w:numPr>
          <w:ilvl w:val="0"/>
          <w:numId w:val="31"/>
        </w:numPr>
        <w:tabs>
          <w:tab w:val="left" w:pos="0"/>
          <w:tab w:val="left" w:pos="1134"/>
        </w:tabs>
        <w:spacing w:after="0" w:line="240" w:lineRule="auto"/>
        <w:ind w:left="0" w:right="0" w:firstLine="709"/>
        <w:rPr>
          <w:color w:val="auto"/>
          <w:szCs w:val="28"/>
        </w:rPr>
      </w:pPr>
      <w:r w:rsidRPr="00AE5E29">
        <w:rPr>
          <w:color w:val="auto"/>
          <w:szCs w:val="28"/>
        </w:rPr>
        <w:t xml:space="preserve">Кавцевич, В. Н. </w:t>
      </w:r>
      <w:r w:rsidR="00FA6405" w:rsidRPr="00AE5E29">
        <w:rPr>
          <w:color w:val="auto"/>
          <w:szCs w:val="28"/>
        </w:rPr>
        <w:t>Цитология : практикум / В.</w:t>
      </w:r>
      <w:r w:rsidR="009777AD" w:rsidRPr="00AE5E29">
        <w:rPr>
          <w:color w:val="auto"/>
          <w:szCs w:val="28"/>
        </w:rPr>
        <w:t xml:space="preserve"> </w:t>
      </w:r>
      <w:r w:rsidR="00FA6405" w:rsidRPr="00AE5E29">
        <w:rPr>
          <w:color w:val="auto"/>
          <w:szCs w:val="28"/>
        </w:rPr>
        <w:t>Н. Кавцевич, И.</w:t>
      </w:r>
      <w:r w:rsidR="006739FD">
        <w:rPr>
          <w:color w:val="auto"/>
          <w:szCs w:val="28"/>
        </w:rPr>
        <w:t> </w:t>
      </w:r>
      <w:r w:rsidR="00FA6405" w:rsidRPr="00AE5E29">
        <w:rPr>
          <w:color w:val="auto"/>
          <w:szCs w:val="28"/>
        </w:rPr>
        <w:t>И.</w:t>
      </w:r>
      <w:r w:rsidR="006739FD">
        <w:rPr>
          <w:color w:val="auto"/>
          <w:szCs w:val="28"/>
        </w:rPr>
        <w:t> </w:t>
      </w:r>
      <w:r w:rsidRPr="00AE5E29">
        <w:rPr>
          <w:color w:val="auto"/>
          <w:szCs w:val="28"/>
        </w:rPr>
        <w:t>Жукова</w:t>
      </w:r>
      <w:r w:rsidR="00FA6405" w:rsidRPr="00AE5E29">
        <w:rPr>
          <w:color w:val="auto"/>
          <w:szCs w:val="28"/>
        </w:rPr>
        <w:t>. – Минск :</w:t>
      </w:r>
      <w:r w:rsidR="009777AD" w:rsidRPr="00AE5E29">
        <w:rPr>
          <w:color w:val="auto"/>
          <w:szCs w:val="28"/>
        </w:rPr>
        <w:t xml:space="preserve"> </w:t>
      </w:r>
      <w:r w:rsidRPr="00AE5E29">
        <w:rPr>
          <w:color w:val="auto"/>
          <w:szCs w:val="28"/>
        </w:rPr>
        <w:t>Белорус. гос. пед. ун-т</w:t>
      </w:r>
      <w:r w:rsidR="00FA6405" w:rsidRPr="00AE5E29">
        <w:rPr>
          <w:color w:val="auto"/>
          <w:szCs w:val="28"/>
        </w:rPr>
        <w:t>, 2022</w:t>
      </w:r>
      <w:r w:rsidRPr="00AE5E29">
        <w:rPr>
          <w:color w:val="auto"/>
          <w:szCs w:val="28"/>
        </w:rPr>
        <w:t>.</w:t>
      </w:r>
      <w:r w:rsidR="00FA6405" w:rsidRPr="00AE5E29">
        <w:rPr>
          <w:color w:val="auto"/>
          <w:szCs w:val="28"/>
        </w:rPr>
        <w:t xml:space="preserve"> – 168 с.</w:t>
      </w:r>
      <w:r w:rsidR="00AE5E29" w:rsidRPr="00AE5E29">
        <w:rPr>
          <w:szCs w:val="28"/>
        </w:rPr>
        <w:t xml:space="preserve"> </w:t>
      </w:r>
    </w:p>
    <w:p w14:paraId="3B194BC7" w14:textId="77777777" w:rsidR="00E95056" w:rsidRPr="00E95056" w:rsidRDefault="004D6D8A" w:rsidP="00E95056">
      <w:pPr>
        <w:pStyle w:val="a3"/>
        <w:numPr>
          <w:ilvl w:val="0"/>
          <w:numId w:val="31"/>
        </w:numPr>
        <w:tabs>
          <w:tab w:val="left" w:pos="0"/>
          <w:tab w:val="left" w:pos="1134"/>
        </w:tabs>
        <w:spacing w:after="0" w:line="240" w:lineRule="auto"/>
        <w:ind w:left="0" w:right="0" w:firstLine="709"/>
        <w:rPr>
          <w:color w:val="auto"/>
          <w:szCs w:val="28"/>
        </w:rPr>
      </w:pPr>
      <w:r w:rsidRPr="00E95056">
        <w:rPr>
          <w:szCs w:val="28"/>
        </w:rPr>
        <w:t>Верещагина, В. А. Основы общей цитологии : учеб. пособие для студентов вузов / В. А. Верещагина. – М.</w:t>
      </w:r>
      <w:r w:rsidR="00E10B63">
        <w:rPr>
          <w:szCs w:val="28"/>
        </w:rPr>
        <w:t xml:space="preserve"> </w:t>
      </w:r>
      <w:r w:rsidRPr="00E95056">
        <w:rPr>
          <w:szCs w:val="28"/>
        </w:rPr>
        <w:t xml:space="preserve">: Академия, 2007. – 176 с. </w:t>
      </w:r>
    </w:p>
    <w:p w14:paraId="547CF41F" w14:textId="35C576D0" w:rsidR="00E95056" w:rsidRPr="00E95056" w:rsidRDefault="00E95056" w:rsidP="00E95056">
      <w:pPr>
        <w:pStyle w:val="a3"/>
        <w:numPr>
          <w:ilvl w:val="0"/>
          <w:numId w:val="31"/>
        </w:numPr>
        <w:tabs>
          <w:tab w:val="left" w:pos="0"/>
          <w:tab w:val="left" w:pos="1134"/>
        </w:tabs>
        <w:spacing w:after="0" w:line="240" w:lineRule="auto"/>
        <w:ind w:left="0" w:right="0" w:firstLine="709"/>
        <w:rPr>
          <w:color w:val="auto"/>
          <w:szCs w:val="28"/>
        </w:rPr>
      </w:pPr>
      <w:r w:rsidRPr="00E95056">
        <w:rPr>
          <w:szCs w:val="28"/>
        </w:rPr>
        <w:t xml:space="preserve">Ченцов, </w:t>
      </w:r>
      <w:r w:rsidR="00E10B63">
        <w:rPr>
          <w:szCs w:val="28"/>
        </w:rPr>
        <w:t>Ю. С. Введение в клеточную биологию</w:t>
      </w:r>
      <w:r w:rsidR="00E67412">
        <w:rPr>
          <w:szCs w:val="28"/>
        </w:rPr>
        <w:t xml:space="preserve"> : учеб. пособие</w:t>
      </w:r>
      <w:r w:rsidRPr="00E95056">
        <w:rPr>
          <w:szCs w:val="28"/>
        </w:rPr>
        <w:t xml:space="preserve"> / Ю.</w:t>
      </w:r>
      <w:r w:rsidR="006739FD">
        <w:rPr>
          <w:szCs w:val="28"/>
        </w:rPr>
        <w:t> </w:t>
      </w:r>
      <w:r w:rsidRPr="00E95056">
        <w:rPr>
          <w:szCs w:val="28"/>
        </w:rPr>
        <w:t>С.</w:t>
      </w:r>
      <w:r w:rsidR="006739FD">
        <w:rPr>
          <w:szCs w:val="28"/>
        </w:rPr>
        <w:t> </w:t>
      </w:r>
      <w:r w:rsidRPr="00E95056">
        <w:rPr>
          <w:szCs w:val="28"/>
        </w:rPr>
        <w:t xml:space="preserve">Ченцов. – М. : Акад. кн., 2004. – 495 с. </w:t>
      </w:r>
    </w:p>
    <w:p w14:paraId="58AE3981" w14:textId="77777777" w:rsidR="00AE5E29" w:rsidRDefault="00AE5E29" w:rsidP="007A68AE">
      <w:pPr>
        <w:pStyle w:val="a3"/>
        <w:tabs>
          <w:tab w:val="left" w:pos="0"/>
        </w:tabs>
        <w:spacing w:after="0" w:line="240" w:lineRule="auto"/>
        <w:ind w:left="0" w:right="0" w:firstLine="709"/>
        <w:jc w:val="left"/>
        <w:rPr>
          <w:szCs w:val="28"/>
        </w:rPr>
      </w:pPr>
    </w:p>
    <w:p w14:paraId="2EE0E773" w14:textId="77777777" w:rsidR="0095283D" w:rsidRPr="007A68AE" w:rsidRDefault="00D171BD" w:rsidP="007A68AE">
      <w:pPr>
        <w:pStyle w:val="a3"/>
        <w:tabs>
          <w:tab w:val="left" w:pos="0"/>
        </w:tabs>
        <w:spacing w:after="0" w:line="240" w:lineRule="auto"/>
        <w:ind w:left="0" w:right="0" w:firstLine="709"/>
        <w:jc w:val="left"/>
        <w:rPr>
          <w:szCs w:val="28"/>
        </w:rPr>
      </w:pPr>
      <w:r w:rsidRPr="007A68AE">
        <w:rPr>
          <w:szCs w:val="28"/>
        </w:rPr>
        <w:t xml:space="preserve">ДОПОЛНИТЕЛЬНАЯ ЛИТЕРАТУРА </w:t>
      </w:r>
    </w:p>
    <w:p w14:paraId="051BFB9A" w14:textId="77777777" w:rsidR="00E461A0" w:rsidRDefault="00E461A0" w:rsidP="00F72AA0">
      <w:pPr>
        <w:pStyle w:val="a3"/>
        <w:numPr>
          <w:ilvl w:val="0"/>
          <w:numId w:val="32"/>
        </w:numPr>
        <w:tabs>
          <w:tab w:val="left" w:pos="0"/>
          <w:tab w:val="left" w:pos="1134"/>
        </w:tabs>
        <w:spacing w:after="0" w:line="240" w:lineRule="auto"/>
        <w:ind w:left="0" w:right="0" w:firstLine="851"/>
        <w:rPr>
          <w:szCs w:val="28"/>
        </w:rPr>
      </w:pPr>
      <w:r w:rsidRPr="007A68AE">
        <w:rPr>
          <w:szCs w:val="28"/>
        </w:rPr>
        <w:t xml:space="preserve">Вермель, Е. М. История учения о клетке / Е. М. Вермель. – М. : Наука, 1970. – 260 с. </w:t>
      </w:r>
    </w:p>
    <w:p w14:paraId="1D8FE7BD" w14:textId="77777777" w:rsidR="00E461A0" w:rsidRDefault="00E461A0" w:rsidP="00F72AA0">
      <w:pPr>
        <w:pStyle w:val="a3"/>
        <w:numPr>
          <w:ilvl w:val="0"/>
          <w:numId w:val="32"/>
        </w:numPr>
        <w:tabs>
          <w:tab w:val="left" w:pos="0"/>
          <w:tab w:val="left" w:pos="1134"/>
        </w:tabs>
        <w:spacing w:after="0" w:line="240" w:lineRule="auto"/>
        <w:ind w:left="0" w:right="0" w:firstLine="851"/>
        <w:rPr>
          <w:szCs w:val="28"/>
        </w:rPr>
      </w:pPr>
      <w:r w:rsidRPr="007A68AE">
        <w:rPr>
          <w:szCs w:val="28"/>
        </w:rPr>
        <w:t xml:space="preserve">Дерябин, Д. Г. Функциональная морфология клетки: учеб.пособие / Д. Г.Дерябин. – М.: КДУ, 2005. – 320 c. </w:t>
      </w:r>
    </w:p>
    <w:p w14:paraId="34B9F841" w14:textId="19972BA8" w:rsidR="00EB68DF" w:rsidRPr="00835224" w:rsidRDefault="00E461A0" w:rsidP="00EB68DF">
      <w:pPr>
        <w:pStyle w:val="a3"/>
        <w:numPr>
          <w:ilvl w:val="0"/>
          <w:numId w:val="32"/>
        </w:numPr>
        <w:tabs>
          <w:tab w:val="left" w:pos="0"/>
          <w:tab w:val="left" w:pos="1134"/>
        </w:tabs>
        <w:spacing w:after="0" w:line="240" w:lineRule="auto"/>
        <w:ind w:left="0" w:right="0" w:firstLine="851"/>
        <w:rPr>
          <w:spacing w:val="-4"/>
          <w:szCs w:val="28"/>
        </w:rPr>
      </w:pPr>
      <w:r w:rsidRPr="00835224">
        <w:rPr>
          <w:spacing w:val="-4"/>
          <w:szCs w:val="28"/>
        </w:rPr>
        <w:t xml:space="preserve">Заварзин, А. А. </w:t>
      </w:r>
      <w:r w:rsidRPr="00835224">
        <w:rPr>
          <w:color w:val="auto"/>
          <w:spacing w:val="-4"/>
          <w:szCs w:val="28"/>
        </w:rPr>
        <w:t>Биология клетки: общая цитология</w:t>
      </w:r>
      <w:r w:rsidR="00EB68DF" w:rsidRPr="00835224">
        <w:rPr>
          <w:color w:val="auto"/>
          <w:spacing w:val="-4"/>
          <w:szCs w:val="28"/>
        </w:rPr>
        <w:t xml:space="preserve"> : учебник</w:t>
      </w:r>
      <w:r w:rsidRPr="00835224">
        <w:rPr>
          <w:color w:val="auto"/>
          <w:spacing w:val="-4"/>
          <w:szCs w:val="28"/>
        </w:rPr>
        <w:t xml:space="preserve"> / А.</w:t>
      </w:r>
      <w:r w:rsidR="006739FD" w:rsidRPr="00835224">
        <w:rPr>
          <w:color w:val="auto"/>
          <w:spacing w:val="-4"/>
          <w:szCs w:val="28"/>
        </w:rPr>
        <w:t> </w:t>
      </w:r>
      <w:r w:rsidRPr="00835224">
        <w:rPr>
          <w:color w:val="auto"/>
          <w:spacing w:val="-4"/>
          <w:szCs w:val="28"/>
        </w:rPr>
        <w:t>А.</w:t>
      </w:r>
      <w:r w:rsidR="006739FD" w:rsidRPr="00835224">
        <w:rPr>
          <w:color w:val="auto"/>
          <w:spacing w:val="-4"/>
          <w:szCs w:val="28"/>
        </w:rPr>
        <w:t> </w:t>
      </w:r>
      <w:r w:rsidRPr="00835224">
        <w:rPr>
          <w:color w:val="auto"/>
          <w:spacing w:val="-4"/>
          <w:szCs w:val="28"/>
        </w:rPr>
        <w:t>Заварзин, А. Д. Харазова, М. Н. Молитвин. – СПб. :</w:t>
      </w:r>
      <w:r w:rsidR="004000F4" w:rsidRPr="00835224">
        <w:rPr>
          <w:color w:val="auto"/>
          <w:spacing w:val="-4"/>
          <w:szCs w:val="28"/>
        </w:rPr>
        <w:t xml:space="preserve"> </w:t>
      </w:r>
      <w:r w:rsidR="004000F4" w:rsidRPr="00835224">
        <w:rPr>
          <w:spacing w:val="-4"/>
          <w:szCs w:val="28"/>
        </w:rPr>
        <w:t>С.-Петерб. ун-т, 1992. – 320 </w:t>
      </w:r>
      <w:r w:rsidRPr="00835224">
        <w:rPr>
          <w:spacing w:val="-4"/>
          <w:szCs w:val="28"/>
        </w:rPr>
        <w:t xml:space="preserve">с.  </w:t>
      </w:r>
    </w:p>
    <w:p w14:paraId="5D75B119" w14:textId="77777777" w:rsidR="00C9630E" w:rsidRDefault="00E461A0" w:rsidP="00C9630E">
      <w:pPr>
        <w:pStyle w:val="a3"/>
        <w:numPr>
          <w:ilvl w:val="0"/>
          <w:numId w:val="32"/>
        </w:numPr>
        <w:tabs>
          <w:tab w:val="left" w:pos="0"/>
          <w:tab w:val="left" w:pos="1134"/>
        </w:tabs>
        <w:spacing w:after="0" w:line="240" w:lineRule="auto"/>
        <w:ind w:left="0" w:right="0" w:firstLine="851"/>
        <w:rPr>
          <w:szCs w:val="28"/>
        </w:rPr>
      </w:pPr>
      <w:r w:rsidRPr="00EB68DF">
        <w:rPr>
          <w:szCs w:val="28"/>
        </w:rPr>
        <w:t xml:space="preserve">Кольман, Я. </w:t>
      </w:r>
      <w:r w:rsidRPr="00EB68DF">
        <w:rPr>
          <w:szCs w:val="28"/>
        </w:rPr>
        <w:tab/>
        <w:t xml:space="preserve">Наглядная </w:t>
      </w:r>
      <w:r w:rsidRPr="00EB68DF">
        <w:rPr>
          <w:szCs w:val="28"/>
        </w:rPr>
        <w:tab/>
        <w:t>биохимия</w:t>
      </w:r>
      <w:r w:rsidR="004000F4">
        <w:rPr>
          <w:szCs w:val="28"/>
        </w:rPr>
        <w:t xml:space="preserve"> </w:t>
      </w:r>
      <w:r w:rsidRPr="00EB68DF">
        <w:rPr>
          <w:szCs w:val="28"/>
        </w:rPr>
        <w:t xml:space="preserve">/ </w:t>
      </w:r>
      <w:r w:rsidR="004000F4">
        <w:rPr>
          <w:szCs w:val="28"/>
        </w:rPr>
        <w:t xml:space="preserve">Я. </w:t>
      </w:r>
      <w:r w:rsidRPr="00EB68DF">
        <w:rPr>
          <w:szCs w:val="28"/>
        </w:rPr>
        <w:t xml:space="preserve">Кольман, К. Г. Рем. – М. : Мир, 2000. – 469 с. </w:t>
      </w:r>
    </w:p>
    <w:p w14:paraId="071803F9" w14:textId="77777777" w:rsidR="00C9630E" w:rsidRDefault="00C9630E" w:rsidP="00C9630E">
      <w:pPr>
        <w:pStyle w:val="a3"/>
        <w:numPr>
          <w:ilvl w:val="0"/>
          <w:numId w:val="32"/>
        </w:numPr>
        <w:tabs>
          <w:tab w:val="left" w:pos="0"/>
          <w:tab w:val="left" w:pos="1134"/>
        </w:tabs>
        <w:spacing w:after="0" w:line="240" w:lineRule="auto"/>
        <w:ind w:left="0" w:right="0" w:firstLine="851"/>
        <w:rPr>
          <w:szCs w:val="28"/>
        </w:rPr>
      </w:pPr>
      <w:r w:rsidRPr="007A68AE">
        <w:rPr>
          <w:szCs w:val="28"/>
        </w:rPr>
        <w:t xml:space="preserve">Лисов, Н. Д. Лабораторный практикум </w:t>
      </w:r>
      <w:r w:rsidRPr="007A68AE">
        <w:rPr>
          <w:color w:val="auto"/>
          <w:szCs w:val="28"/>
        </w:rPr>
        <w:t>по цитологии</w:t>
      </w:r>
      <w:r>
        <w:rPr>
          <w:color w:val="auto"/>
          <w:szCs w:val="28"/>
        </w:rPr>
        <w:t xml:space="preserve"> </w:t>
      </w:r>
      <w:r w:rsidRPr="007A68AE">
        <w:rPr>
          <w:color w:val="auto"/>
          <w:szCs w:val="28"/>
        </w:rPr>
        <w:t>: учеб.-метод. пособие / Н. Д. Лисов, В. В. Шевердов. – Минск</w:t>
      </w:r>
      <w:r>
        <w:rPr>
          <w:color w:val="auto"/>
          <w:szCs w:val="28"/>
        </w:rPr>
        <w:t xml:space="preserve"> </w:t>
      </w:r>
      <w:r w:rsidRPr="007A68AE">
        <w:rPr>
          <w:color w:val="auto"/>
          <w:szCs w:val="28"/>
        </w:rPr>
        <w:t>:</w:t>
      </w:r>
      <w:r>
        <w:rPr>
          <w:color w:val="auto"/>
          <w:szCs w:val="28"/>
        </w:rPr>
        <w:t xml:space="preserve"> </w:t>
      </w:r>
      <w:r w:rsidRPr="007A68AE">
        <w:rPr>
          <w:color w:val="auto"/>
          <w:szCs w:val="28"/>
        </w:rPr>
        <w:t>Белорус. гос. пед. ун-т, 2006</w:t>
      </w:r>
      <w:r w:rsidRPr="007A68AE">
        <w:rPr>
          <w:szCs w:val="28"/>
        </w:rPr>
        <w:t xml:space="preserve">. – 93 с. </w:t>
      </w:r>
    </w:p>
    <w:p w14:paraId="3F5D0C8C" w14:textId="77777777" w:rsidR="00EB68DF" w:rsidRDefault="00E461A0" w:rsidP="00EB68DF">
      <w:pPr>
        <w:pStyle w:val="a3"/>
        <w:numPr>
          <w:ilvl w:val="0"/>
          <w:numId w:val="32"/>
        </w:numPr>
        <w:tabs>
          <w:tab w:val="left" w:pos="0"/>
          <w:tab w:val="left" w:pos="1134"/>
        </w:tabs>
        <w:spacing w:after="0" w:line="240" w:lineRule="auto"/>
        <w:ind w:left="0" w:right="0" w:firstLine="851"/>
        <w:rPr>
          <w:szCs w:val="28"/>
        </w:rPr>
      </w:pPr>
      <w:r w:rsidRPr="00EB68DF">
        <w:rPr>
          <w:szCs w:val="28"/>
        </w:rPr>
        <w:t xml:space="preserve">Молекулярная биология клетки : в 3 т. / Б. Альбертис [и др.]. – </w:t>
      </w:r>
      <w:r w:rsidR="00C9630E">
        <w:rPr>
          <w:szCs w:val="28"/>
        </w:rPr>
        <w:t xml:space="preserve">2-е изд., перераб. и доп. – </w:t>
      </w:r>
      <w:r w:rsidRPr="00EB68DF">
        <w:rPr>
          <w:szCs w:val="28"/>
        </w:rPr>
        <w:t xml:space="preserve">М. : Мир, 1994. – Т. 1. – 517 с. </w:t>
      </w:r>
    </w:p>
    <w:p w14:paraId="6FB72D53" w14:textId="77777777" w:rsidR="00EB68DF" w:rsidRDefault="006B29A7" w:rsidP="00EB68DF">
      <w:pPr>
        <w:pStyle w:val="a3"/>
        <w:numPr>
          <w:ilvl w:val="0"/>
          <w:numId w:val="32"/>
        </w:numPr>
        <w:tabs>
          <w:tab w:val="left" w:pos="0"/>
          <w:tab w:val="left" w:pos="1134"/>
        </w:tabs>
        <w:spacing w:after="0" w:line="240" w:lineRule="auto"/>
        <w:ind w:left="0" w:right="0" w:firstLine="851"/>
        <w:rPr>
          <w:szCs w:val="28"/>
        </w:rPr>
      </w:pPr>
      <w:r w:rsidRPr="00EB68DF">
        <w:rPr>
          <w:szCs w:val="28"/>
        </w:rPr>
        <w:t>Ролан, Ж.</w:t>
      </w:r>
      <w:r w:rsidR="009C4FCC" w:rsidRPr="00EB68DF">
        <w:rPr>
          <w:szCs w:val="28"/>
        </w:rPr>
        <w:t> </w:t>
      </w:r>
      <w:r w:rsidRPr="00EB68DF">
        <w:rPr>
          <w:szCs w:val="28"/>
        </w:rPr>
        <w:t>К. Атлас по биологии клет</w:t>
      </w:r>
      <w:r w:rsidR="00D171BD" w:rsidRPr="00EB68DF">
        <w:rPr>
          <w:szCs w:val="28"/>
        </w:rPr>
        <w:t>ки / Ж. К. Ролан, А. Селеши, Д. </w:t>
      </w:r>
      <w:r w:rsidRPr="00EB68DF">
        <w:rPr>
          <w:szCs w:val="28"/>
        </w:rPr>
        <w:t>Селеши. – М. :</w:t>
      </w:r>
      <w:r w:rsidR="009C4FCC" w:rsidRPr="00EB68DF">
        <w:rPr>
          <w:szCs w:val="28"/>
        </w:rPr>
        <w:t> </w:t>
      </w:r>
      <w:r w:rsidRPr="00EB68DF">
        <w:rPr>
          <w:szCs w:val="28"/>
        </w:rPr>
        <w:t xml:space="preserve">Мир, 1978. – 120 с.  </w:t>
      </w:r>
    </w:p>
    <w:p w14:paraId="6152BA84" w14:textId="77777777" w:rsidR="00E95056" w:rsidRPr="00EB68DF" w:rsidRDefault="00E95056" w:rsidP="00EB68DF">
      <w:pPr>
        <w:pStyle w:val="a3"/>
        <w:numPr>
          <w:ilvl w:val="0"/>
          <w:numId w:val="32"/>
        </w:numPr>
        <w:tabs>
          <w:tab w:val="left" w:pos="0"/>
          <w:tab w:val="left" w:pos="1134"/>
        </w:tabs>
        <w:spacing w:after="0" w:line="240" w:lineRule="auto"/>
        <w:ind w:left="0" w:right="0" w:firstLine="851"/>
        <w:rPr>
          <w:szCs w:val="28"/>
        </w:rPr>
      </w:pPr>
      <w:r w:rsidRPr="00EB68DF">
        <w:rPr>
          <w:szCs w:val="28"/>
        </w:rPr>
        <w:t xml:space="preserve">Ченцов, Ю. С. Общая цитология : </w:t>
      </w:r>
      <w:r w:rsidR="001D3330">
        <w:rPr>
          <w:szCs w:val="28"/>
        </w:rPr>
        <w:t>введение в биологию клетки : учеб.</w:t>
      </w:r>
      <w:r w:rsidRPr="00EB68DF">
        <w:rPr>
          <w:szCs w:val="28"/>
        </w:rPr>
        <w:t xml:space="preserve"> для вузов / Ю. С. Ченцов. – М. : М</w:t>
      </w:r>
      <w:r w:rsidR="001D3330">
        <w:rPr>
          <w:szCs w:val="28"/>
        </w:rPr>
        <w:t>оск. гос. ун-т,</w:t>
      </w:r>
      <w:r w:rsidRPr="00EB68DF">
        <w:rPr>
          <w:szCs w:val="28"/>
        </w:rPr>
        <w:t xml:space="preserve"> 1995. – 384 с. </w:t>
      </w:r>
    </w:p>
    <w:p w14:paraId="3DCA536A" w14:textId="77777777" w:rsidR="00E73244" w:rsidRPr="00EB68DF" w:rsidRDefault="00E73244" w:rsidP="00EB68DF">
      <w:pPr>
        <w:pStyle w:val="a3"/>
        <w:tabs>
          <w:tab w:val="left" w:pos="0"/>
          <w:tab w:val="center" w:pos="885"/>
          <w:tab w:val="left" w:pos="1134"/>
          <w:tab w:val="center" w:pos="2179"/>
          <w:tab w:val="center" w:pos="3427"/>
          <w:tab w:val="center" w:pos="4744"/>
          <w:tab w:val="center" w:pos="6561"/>
          <w:tab w:val="center" w:pos="7879"/>
          <w:tab w:val="right" w:pos="9686"/>
        </w:tabs>
        <w:spacing w:after="0" w:line="240" w:lineRule="auto"/>
        <w:ind w:left="709" w:right="0" w:firstLine="0"/>
        <w:rPr>
          <w:szCs w:val="28"/>
        </w:rPr>
      </w:pPr>
      <w:r w:rsidRPr="00EB68DF">
        <w:rPr>
          <w:b/>
          <w:szCs w:val="28"/>
        </w:rPr>
        <w:br w:type="page"/>
      </w:r>
    </w:p>
    <w:p w14:paraId="15EECDD8" w14:textId="77777777" w:rsidR="009A6BBF" w:rsidRPr="007A68AE" w:rsidRDefault="009A6BBF" w:rsidP="007A68AE">
      <w:pPr>
        <w:spacing w:after="0" w:line="240" w:lineRule="auto"/>
        <w:ind w:right="0" w:firstLine="0"/>
        <w:jc w:val="center"/>
        <w:rPr>
          <w:b/>
          <w:szCs w:val="28"/>
        </w:rPr>
      </w:pPr>
      <w:r w:rsidRPr="007A68AE">
        <w:rPr>
          <w:b/>
          <w:szCs w:val="28"/>
        </w:rPr>
        <w:t>РЕКОМЕНДУЕМЫЕ ФОРМЫ И МЕТОДЫ ОБУЧЕНИЯ</w:t>
      </w:r>
    </w:p>
    <w:p w14:paraId="055BA420" w14:textId="77777777" w:rsidR="009A6BBF" w:rsidRPr="007A68AE" w:rsidRDefault="009A6BBF" w:rsidP="007A68AE">
      <w:pPr>
        <w:spacing w:after="0" w:line="240" w:lineRule="auto"/>
        <w:ind w:right="0"/>
        <w:jc w:val="center"/>
        <w:rPr>
          <w:b/>
          <w:szCs w:val="28"/>
        </w:rPr>
      </w:pPr>
    </w:p>
    <w:p w14:paraId="27B40C22" w14:textId="77777777" w:rsidR="009A6BBF" w:rsidRPr="007A68AE" w:rsidRDefault="009A6BBF" w:rsidP="007A68AE">
      <w:pPr>
        <w:spacing w:after="0" w:line="240" w:lineRule="auto"/>
        <w:ind w:right="0" w:firstLine="567"/>
        <w:rPr>
          <w:szCs w:val="28"/>
        </w:rPr>
      </w:pPr>
      <w:r w:rsidRPr="007A68AE">
        <w:rPr>
          <w:caps/>
          <w:szCs w:val="28"/>
        </w:rPr>
        <w:t>О</w:t>
      </w:r>
      <w:r w:rsidRPr="007A68AE">
        <w:rPr>
          <w:szCs w:val="28"/>
        </w:rPr>
        <w:t>сновными формами обучения, отвечающими цели учебной дисциплины, являются лекции, лабораторные и семинарские занятия. Методы: проблемного обучения (проблемное изложение, частично-поисковый и исследовательский методы), интерактивные методы, которые способствуют поддержанию оптимального уровня активности.</w:t>
      </w:r>
    </w:p>
    <w:p w14:paraId="41424A25" w14:textId="77777777" w:rsidR="009A6BBF" w:rsidRPr="007A68AE" w:rsidRDefault="009A6BBF" w:rsidP="007A68AE">
      <w:pPr>
        <w:shd w:val="clear" w:color="auto" w:fill="FFFFFF"/>
        <w:spacing w:after="0" w:line="240" w:lineRule="auto"/>
        <w:ind w:right="0" w:firstLine="426"/>
        <w:rPr>
          <w:b/>
          <w:noProof/>
          <w:szCs w:val="28"/>
        </w:rPr>
      </w:pPr>
    </w:p>
    <w:p w14:paraId="27234675" w14:textId="77777777" w:rsidR="009A6BBF" w:rsidRPr="007A68AE" w:rsidRDefault="009A6BBF" w:rsidP="007A68AE">
      <w:pPr>
        <w:adjustRightInd w:val="0"/>
        <w:spacing w:after="0" w:line="240" w:lineRule="auto"/>
        <w:ind w:right="0" w:firstLine="0"/>
        <w:jc w:val="center"/>
        <w:rPr>
          <w:b/>
          <w:caps/>
          <w:szCs w:val="28"/>
        </w:rPr>
      </w:pPr>
      <w:r w:rsidRPr="007A68AE">
        <w:rPr>
          <w:b/>
          <w:caps/>
          <w:szCs w:val="28"/>
        </w:rPr>
        <w:t>Перечень рекомендуемых средств диагностики</w:t>
      </w:r>
    </w:p>
    <w:p w14:paraId="0F52C841" w14:textId="77777777" w:rsidR="009A6BBF" w:rsidRPr="007A68AE" w:rsidRDefault="009A6BBF" w:rsidP="007A68AE">
      <w:pPr>
        <w:adjustRightInd w:val="0"/>
        <w:spacing w:after="0" w:line="240" w:lineRule="auto"/>
        <w:ind w:right="0"/>
        <w:jc w:val="center"/>
        <w:rPr>
          <w:b/>
          <w:caps/>
          <w:szCs w:val="28"/>
        </w:rPr>
      </w:pPr>
    </w:p>
    <w:p w14:paraId="75D91F9B" w14:textId="0D71DE7A" w:rsidR="009A6BBF" w:rsidRPr="007A68AE" w:rsidRDefault="009A6BBF" w:rsidP="007A68AE">
      <w:pPr>
        <w:tabs>
          <w:tab w:val="center" w:pos="4536"/>
          <w:tab w:val="right" w:pos="9072"/>
        </w:tabs>
        <w:suppressAutoHyphens/>
        <w:spacing w:after="0" w:line="240" w:lineRule="auto"/>
        <w:ind w:right="0" w:firstLine="709"/>
        <w:rPr>
          <w:noProof/>
          <w:spacing w:val="-4"/>
          <w:szCs w:val="28"/>
        </w:rPr>
      </w:pPr>
      <w:r w:rsidRPr="007A68AE">
        <w:rPr>
          <w:noProof/>
          <w:spacing w:val="-4"/>
          <w:szCs w:val="28"/>
        </w:rPr>
        <w:t>Для контроля качества усвоения знаний и</w:t>
      </w:r>
      <w:r w:rsidRPr="007A68AE">
        <w:rPr>
          <w:szCs w:val="28"/>
        </w:rPr>
        <w:t xml:space="preserve"> диагностики </w:t>
      </w:r>
      <w:r w:rsidRPr="00B00551">
        <w:rPr>
          <w:szCs w:val="28"/>
        </w:rPr>
        <w:t>компетенций</w:t>
      </w:r>
      <w:r w:rsidR="005965C9">
        <w:rPr>
          <w:szCs w:val="28"/>
        </w:rPr>
        <w:t xml:space="preserve"> </w:t>
      </w:r>
      <w:r w:rsidRPr="00B00551">
        <w:rPr>
          <w:szCs w:val="28"/>
        </w:rPr>
        <w:t>студентов</w:t>
      </w:r>
      <w:r w:rsidRPr="007A68AE">
        <w:rPr>
          <w:szCs w:val="28"/>
        </w:rPr>
        <w:t xml:space="preserve"> </w:t>
      </w:r>
      <w:r w:rsidRPr="007A68AE">
        <w:rPr>
          <w:noProof/>
          <w:spacing w:val="-4"/>
          <w:szCs w:val="28"/>
        </w:rPr>
        <w:t xml:space="preserve">по учебной дисциплине рекомендуется использовать следующий диагностический инструментарий: </w:t>
      </w:r>
    </w:p>
    <w:p w14:paraId="259E6DC7" w14:textId="77777777" w:rsidR="009A6BBF" w:rsidRPr="007A68AE" w:rsidRDefault="009A6BBF" w:rsidP="007A68AE">
      <w:pPr>
        <w:adjustRightInd w:val="0"/>
        <w:spacing w:after="0" w:line="240" w:lineRule="auto"/>
        <w:ind w:right="0" w:firstLine="720"/>
        <w:rPr>
          <w:szCs w:val="28"/>
        </w:rPr>
      </w:pPr>
      <w:r w:rsidRPr="007A68AE">
        <w:rPr>
          <w:szCs w:val="28"/>
        </w:rPr>
        <w:t>1. Устная форма: устный опрос на лабораторных занятиях и семинарах; итоговые контрольные вопросы по разделам и темам; доклады на семинарах; собеседование.</w:t>
      </w:r>
    </w:p>
    <w:p w14:paraId="49E6377F" w14:textId="77777777" w:rsidR="009A6BBF" w:rsidRPr="007A68AE" w:rsidRDefault="009A6BBF" w:rsidP="007A68AE">
      <w:pPr>
        <w:adjustRightInd w:val="0"/>
        <w:spacing w:after="0" w:line="240" w:lineRule="auto"/>
        <w:ind w:firstLine="720"/>
        <w:rPr>
          <w:szCs w:val="28"/>
        </w:rPr>
      </w:pPr>
      <w:r w:rsidRPr="007A68AE">
        <w:rPr>
          <w:szCs w:val="28"/>
        </w:rPr>
        <w:t>2. Письменная форма: тесты; рейтинговые контрольные работы; терминологические диктанты; ведение рабочих тетрадей, выполнение аналитических заданий лабораторного практикума; рефераты; экзамен.</w:t>
      </w:r>
    </w:p>
    <w:p w14:paraId="1FEBD290" w14:textId="77777777" w:rsidR="009A6BBF" w:rsidRPr="007A68AE" w:rsidRDefault="009A6BBF" w:rsidP="007A68AE">
      <w:pPr>
        <w:adjustRightInd w:val="0"/>
        <w:spacing w:after="0" w:line="240" w:lineRule="auto"/>
        <w:ind w:firstLine="720"/>
        <w:rPr>
          <w:szCs w:val="28"/>
        </w:rPr>
      </w:pPr>
      <w:r w:rsidRPr="007A68AE">
        <w:rPr>
          <w:szCs w:val="28"/>
        </w:rPr>
        <w:t>3. Устно-письменная форма: отчеты по аудиторным лабораторным занятиям и их устная защита.</w:t>
      </w:r>
    </w:p>
    <w:p w14:paraId="34F9A678" w14:textId="77777777" w:rsidR="009A6BBF" w:rsidRPr="007A68AE" w:rsidRDefault="009A6BBF" w:rsidP="007A68AE">
      <w:pPr>
        <w:adjustRightInd w:val="0"/>
        <w:spacing w:after="0" w:line="240" w:lineRule="auto"/>
        <w:ind w:firstLine="720"/>
        <w:rPr>
          <w:szCs w:val="28"/>
        </w:rPr>
      </w:pPr>
      <w:r w:rsidRPr="007A68AE">
        <w:rPr>
          <w:szCs w:val="28"/>
        </w:rPr>
        <w:t>4. Техническая форма: электронные рейтинговые контрольные работы; электронные тесты; электронные практикумы; учебно-методические материалы в системе дистанционного обучения «</w:t>
      </w:r>
      <w:r w:rsidRPr="007A68AE">
        <w:rPr>
          <w:szCs w:val="28"/>
          <w:lang w:val="en-US"/>
        </w:rPr>
        <w:t>Moodle</w:t>
      </w:r>
      <w:r w:rsidRPr="007A68AE">
        <w:rPr>
          <w:szCs w:val="28"/>
        </w:rPr>
        <w:t>».</w:t>
      </w:r>
    </w:p>
    <w:p w14:paraId="6874205C" w14:textId="77777777" w:rsidR="009A6BBF" w:rsidRPr="007A68AE" w:rsidRDefault="009A6BBF" w:rsidP="007A68AE">
      <w:pPr>
        <w:adjustRightInd w:val="0"/>
        <w:spacing w:after="0" w:line="240" w:lineRule="auto"/>
        <w:ind w:firstLine="720"/>
        <w:rPr>
          <w:szCs w:val="28"/>
        </w:rPr>
      </w:pPr>
      <w:r w:rsidRPr="007A68AE">
        <w:rPr>
          <w:szCs w:val="28"/>
        </w:rPr>
        <w:t>5. Решение компетентностно-ориентированных задач по основным разделам учебной дисциплины с целью формирования функциональной грамотности студентов.</w:t>
      </w:r>
    </w:p>
    <w:p w14:paraId="4A0A504C" w14:textId="77777777" w:rsidR="009A6BBF" w:rsidRPr="007A68AE" w:rsidRDefault="009A6BBF" w:rsidP="007A68AE">
      <w:pPr>
        <w:pStyle w:val="1"/>
        <w:spacing w:line="240" w:lineRule="auto"/>
        <w:ind w:right="0"/>
        <w:jc w:val="center"/>
        <w:rPr>
          <w:szCs w:val="28"/>
        </w:rPr>
      </w:pPr>
    </w:p>
    <w:p w14:paraId="08B75C83" w14:textId="77777777" w:rsidR="0095283D" w:rsidRPr="007A68AE" w:rsidRDefault="006B29A7" w:rsidP="007A68AE">
      <w:pPr>
        <w:pStyle w:val="1"/>
        <w:spacing w:line="240" w:lineRule="auto"/>
        <w:ind w:right="0"/>
        <w:jc w:val="center"/>
        <w:rPr>
          <w:szCs w:val="28"/>
        </w:rPr>
      </w:pPr>
      <w:r w:rsidRPr="007A68AE">
        <w:rPr>
          <w:szCs w:val="28"/>
        </w:rPr>
        <w:t xml:space="preserve">МЕТОДИЧЕСКИЕ РЕКОМЕНДАЦИИ ПО ОРГАНИЗАЦИИ И ВЫПОЛНЕНИЮ САМОСТОЯТЕЛЬНОЙ РАБОТЫ СТУДЕНТОВ </w:t>
      </w:r>
    </w:p>
    <w:p w14:paraId="7D64CC74" w14:textId="77777777" w:rsidR="0095283D" w:rsidRPr="007A68AE" w:rsidRDefault="0095283D" w:rsidP="007A68AE">
      <w:pPr>
        <w:spacing w:after="0" w:line="240" w:lineRule="auto"/>
        <w:ind w:left="68" w:right="0" w:firstLine="0"/>
        <w:jc w:val="center"/>
        <w:rPr>
          <w:szCs w:val="28"/>
        </w:rPr>
      </w:pPr>
    </w:p>
    <w:p w14:paraId="1F046731" w14:textId="77777777" w:rsidR="009A6BBF" w:rsidRPr="007A68AE" w:rsidRDefault="009A6BBF" w:rsidP="007A68AE">
      <w:pPr>
        <w:widowControl w:val="0"/>
        <w:spacing w:after="0" w:line="240" w:lineRule="auto"/>
        <w:ind w:firstLine="709"/>
        <w:rPr>
          <w:noProof/>
          <w:spacing w:val="-4"/>
          <w:szCs w:val="28"/>
        </w:rPr>
      </w:pPr>
      <w:r w:rsidRPr="007A68AE">
        <w:rPr>
          <w:noProof/>
          <w:spacing w:val="-4"/>
          <w:szCs w:val="28"/>
        </w:rPr>
        <w:t xml:space="preserve">При изучении учебной дисциплины </w:t>
      </w:r>
      <w:r w:rsidRPr="007A68AE">
        <w:rPr>
          <w:szCs w:val="28"/>
        </w:rPr>
        <w:t xml:space="preserve">«Цитология» </w:t>
      </w:r>
      <w:r w:rsidRPr="007A68AE">
        <w:rPr>
          <w:noProof/>
          <w:spacing w:val="-4"/>
          <w:szCs w:val="28"/>
        </w:rPr>
        <w:t xml:space="preserve">рекомендуется использовать следующие формы самостоятельной работы студентов: </w:t>
      </w:r>
    </w:p>
    <w:p w14:paraId="06F78FC2" w14:textId="77777777" w:rsidR="009A6BBF" w:rsidRPr="00835224" w:rsidRDefault="009A6BBF" w:rsidP="007A68AE">
      <w:pPr>
        <w:pStyle w:val="a3"/>
        <w:widowControl w:val="0"/>
        <w:numPr>
          <w:ilvl w:val="0"/>
          <w:numId w:val="34"/>
        </w:numPr>
        <w:tabs>
          <w:tab w:val="left" w:pos="1134"/>
        </w:tabs>
        <w:spacing w:after="0" w:line="240" w:lineRule="auto"/>
        <w:ind w:left="0" w:right="0" w:firstLine="709"/>
        <w:rPr>
          <w:noProof/>
          <w:szCs w:val="28"/>
        </w:rPr>
      </w:pPr>
      <w:r w:rsidRPr="00835224">
        <w:rPr>
          <w:noProof/>
          <w:szCs w:val="28"/>
        </w:rPr>
        <w:t>составление оригинального конспекта по теоретическим вопросам курса, заполнение терминологических словарей в рабочих тетрадях на основе изучения обзорного лекционного материала, содержания литературных источников, включающих учебники и учебные пособия, интернет-источники</w:t>
      </w:r>
      <w:r w:rsidR="00984EC9" w:rsidRPr="00835224">
        <w:rPr>
          <w:noProof/>
          <w:szCs w:val="28"/>
        </w:rPr>
        <w:t xml:space="preserve">, </w:t>
      </w:r>
      <w:r w:rsidR="00984EC9" w:rsidRPr="00835224">
        <w:rPr>
          <w:szCs w:val="28"/>
        </w:rPr>
        <w:t>электронные учебно-методические комплексы, изучение микропрепаратов, микрофотоснимков</w:t>
      </w:r>
      <w:r w:rsidRPr="00835224">
        <w:rPr>
          <w:noProof/>
          <w:szCs w:val="28"/>
        </w:rPr>
        <w:t>;</w:t>
      </w:r>
    </w:p>
    <w:p w14:paraId="6252A77E" w14:textId="10C2B488" w:rsidR="009A6BBF" w:rsidRPr="00835224" w:rsidRDefault="009A6BBF" w:rsidP="00835224">
      <w:pPr>
        <w:pStyle w:val="a3"/>
        <w:widowControl w:val="0"/>
        <w:numPr>
          <w:ilvl w:val="0"/>
          <w:numId w:val="34"/>
        </w:numPr>
        <w:tabs>
          <w:tab w:val="left" w:pos="1134"/>
        </w:tabs>
        <w:spacing w:after="0" w:line="240" w:lineRule="auto"/>
        <w:ind w:left="0" w:right="0" w:firstLine="709"/>
        <w:rPr>
          <w:noProof/>
          <w:spacing w:val="-6"/>
          <w:szCs w:val="28"/>
        </w:rPr>
      </w:pPr>
      <w:r w:rsidRPr="00835224">
        <w:rPr>
          <w:noProof/>
          <w:spacing w:val="-6"/>
          <w:szCs w:val="28"/>
        </w:rPr>
        <w:t>подготовка к лабораторным работам и семинарским занятиям, их выполнение, оформление в рабочих тетрадях, защита: зарисовывание, наблюдение</w:t>
      </w:r>
      <w:r w:rsidR="00835224">
        <w:rPr>
          <w:noProof/>
          <w:spacing w:val="-6"/>
          <w:szCs w:val="28"/>
        </w:rPr>
        <w:t xml:space="preserve"> </w:t>
      </w:r>
      <w:r w:rsidRPr="00835224">
        <w:rPr>
          <w:noProof/>
          <w:spacing w:val="-6"/>
          <w:szCs w:val="28"/>
        </w:rPr>
        <w:t>изучаемых видов с использованием микроскопа, описание, составление аналитических таблиц, решение компетентностно-ориентированных задач;</w:t>
      </w:r>
    </w:p>
    <w:p w14:paraId="17F07873" w14:textId="77777777" w:rsidR="009A6BBF" w:rsidRPr="007A68AE" w:rsidRDefault="009A6BBF" w:rsidP="007A68AE">
      <w:pPr>
        <w:pStyle w:val="a3"/>
        <w:widowControl w:val="0"/>
        <w:numPr>
          <w:ilvl w:val="0"/>
          <w:numId w:val="34"/>
        </w:numPr>
        <w:tabs>
          <w:tab w:val="left" w:pos="993"/>
          <w:tab w:val="left" w:pos="1134"/>
          <w:tab w:val="left" w:pos="1200"/>
        </w:tabs>
        <w:spacing w:after="0" w:line="240" w:lineRule="auto"/>
        <w:ind w:left="0" w:right="0" w:firstLine="709"/>
        <w:rPr>
          <w:b/>
          <w:szCs w:val="28"/>
        </w:rPr>
      </w:pPr>
      <w:r w:rsidRPr="007A68AE">
        <w:rPr>
          <w:noProof/>
          <w:spacing w:val="-4"/>
          <w:szCs w:val="28"/>
        </w:rPr>
        <w:t>подготовка сообщений, тематических докладов, рефератов, презентаций (в зависимости от содержания рассматриваемых вопросов) на основе информационных образовательных ресурсов, составление аннотированного списка статей по отраслям знаний (биологических, методических и др.).</w:t>
      </w:r>
    </w:p>
    <w:p w14:paraId="7F4987ED" w14:textId="77777777" w:rsidR="009A6BBF" w:rsidRPr="007A68AE" w:rsidRDefault="009A6BBF" w:rsidP="007A68AE">
      <w:pPr>
        <w:spacing w:after="0" w:line="240" w:lineRule="auto"/>
        <w:ind w:left="-15" w:right="0"/>
        <w:rPr>
          <w:szCs w:val="28"/>
        </w:rPr>
      </w:pPr>
    </w:p>
    <w:p w14:paraId="42F0791F" w14:textId="77777777" w:rsidR="0095283D" w:rsidRPr="007A68AE" w:rsidRDefault="006B29A7" w:rsidP="007A68AE">
      <w:pPr>
        <w:spacing w:after="0" w:line="240" w:lineRule="auto"/>
        <w:ind w:right="0" w:firstLine="0"/>
        <w:jc w:val="left"/>
        <w:rPr>
          <w:szCs w:val="28"/>
        </w:rPr>
      </w:pPr>
      <w:r w:rsidRPr="007A68AE">
        <w:rPr>
          <w:b/>
          <w:szCs w:val="28"/>
        </w:rPr>
        <w:tab/>
      </w:r>
    </w:p>
    <w:p w14:paraId="1E637501" w14:textId="77777777" w:rsidR="0095283D" w:rsidRPr="007A68AE" w:rsidRDefault="0095283D" w:rsidP="007A68AE">
      <w:pPr>
        <w:spacing w:after="0" w:line="240" w:lineRule="auto"/>
        <w:ind w:left="1168" w:right="0" w:hanging="10"/>
        <w:jc w:val="center"/>
        <w:rPr>
          <w:szCs w:val="28"/>
        </w:rPr>
      </w:pPr>
    </w:p>
    <w:sectPr w:rsidR="0095283D" w:rsidRPr="007A68AE" w:rsidSect="00534F92">
      <w:headerReference w:type="even" r:id="rId8"/>
      <w:headerReference w:type="default" r:id="rId9"/>
      <w:headerReference w:type="first" r:id="rId10"/>
      <w:pgSz w:w="12240" w:h="15840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BA145" w14:textId="77777777" w:rsidR="00C13077" w:rsidRDefault="00C13077">
      <w:pPr>
        <w:spacing w:after="0" w:line="240" w:lineRule="auto"/>
      </w:pPr>
      <w:r>
        <w:separator/>
      </w:r>
    </w:p>
  </w:endnote>
  <w:endnote w:type="continuationSeparator" w:id="0">
    <w:p w14:paraId="5519B682" w14:textId="77777777" w:rsidR="00C13077" w:rsidRDefault="00C13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68A62" w14:textId="77777777" w:rsidR="00C13077" w:rsidRDefault="00C13077">
      <w:pPr>
        <w:spacing w:after="0" w:line="240" w:lineRule="auto"/>
      </w:pPr>
      <w:r>
        <w:separator/>
      </w:r>
    </w:p>
  </w:footnote>
  <w:footnote w:type="continuationSeparator" w:id="0">
    <w:p w14:paraId="431DD69E" w14:textId="77777777" w:rsidR="00C13077" w:rsidRDefault="00C13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F74F8" w14:textId="77777777" w:rsidR="00E10B63" w:rsidRDefault="0021080B">
    <w:pPr>
      <w:spacing w:after="0" w:line="259" w:lineRule="auto"/>
      <w:ind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0B63">
      <w:t>24</w:t>
    </w:r>
    <w:r>
      <w:fldChar w:fldCharType="end"/>
    </w:r>
  </w:p>
  <w:p w14:paraId="19C713C8" w14:textId="77777777" w:rsidR="00E10B63" w:rsidRDefault="00E10B63">
    <w:pPr>
      <w:spacing w:after="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9273144"/>
      <w:docPartObj>
        <w:docPartGallery w:val="Page Numbers (Top of Page)"/>
        <w:docPartUnique/>
      </w:docPartObj>
    </w:sdtPr>
    <w:sdtEndPr/>
    <w:sdtContent>
      <w:p w14:paraId="151074BA" w14:textId="2DDD203B" w:rsidR="00E10B63" w:rsidRDefault="0021080B" w:rsidP="00592321">
        <w:pPr>
          <w:pStyle w:val="a8"/>
          <w:ind w:firstLine="0"/>
          <w:jc w:val="center"/>
        </w:pPr>
        <w:r w:rsidRPr="00B00551">
          <w:rPr>
            <w:sz w:val="24"/>
            <w:szCs w:val="24"/>
          </w:rPr>
          <w:fldChar w:fldCharType="begin"/>
        </w:r>
        <w:r w:rsidRPr="00B00551">
          <w:rPr>
            <w:sz w:val="24"/>
            <w:szCs w:val="24"/>
          </w:rPr>
          <w:instrText>PAGE   \* MERGEFORMAT</w:instrText>
        </w:r>
        <w:r w:rsidRPr="00B00551">
          <w:rPr>
            <w:sz w:val="24"/>
            <w:szCs w:val="24"/>
          </w:rPr>
          <w:fldChar w:fldCharType="separate"/>
        </w:r>
        <w:r w:rsidR="00505925">
          <w:rPr>
            <w:noProof/>
            <w:sz w:val="24"/>
            <w:szCs w:val="24"/>
          </w:rPr>
          <w:t>2</w:t>
        </w:r>
        <w:r w:rsidRPr="00B00551">
          <w:rPr>
            <w:noProof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D236F" w14:textId="77777777" w:rsidR="00E10B63" w:rsidRDefault="00E10B63">
    <w:pPr>
      <w:spacing w:after="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3E0D"/>
    <w:multiLevelType w:val="hybridMultilevel"/>
    <w:tmpl w:val="5BDC6F56"/>
    <w:lvl w:ilvl="0" w:tplc="BA90AE60">
      <w:start w:val="4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7EEF5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067EF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F8D09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B44F6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280B6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74430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851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3270B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FD605A"/>
    <w:multiLevelType w:val="hybridMultilevel"/>
    <w:tmpl w:val="1C02F12A"/>
    <w:lvl w:ilvl="0" w:tplc="D9ECADC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>
    <w:nsid w:val="038F261C"/>
    <w:multiLevelType w:val="hybridMultilevel"/>
    <w:tmpl w:val="5FE8E4D2"/>
    <w:lvl w:ilvl="0" w:tplc="032E5178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4C9A5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AC3E4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36FE6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A01A4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CC5E1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BC9AF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C2B1F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CA576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6952DB0"/>
    <w:multiLevelType w:val="hybridMultilevel"/>
    <w:tmpl w:val="E66405AC"/>
    <w:lvl w:ilvl="0" w:tplc="F06055AC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E6918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4C220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5CC50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8CD4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9C436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FC4C8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A87B9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486BA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7C4AE5"/>
    <w:multiLevelType w:val="hybridMultilevel"/>
    <w:tmpl w:val="02BC5908"/>
    <w:lvl w:ilvl="0" w:tplc="56E88786">
      <w:start w:val="1"/>
      <w:numFmt w:val="bullet"/>
      <w:lvlText w:val="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4C9A5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AC3E4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36FE6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A01A4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CC5E1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BC9AF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C2B1F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CA576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EC84A6D"/>
    <w:multiLevelType w:val="hybridMultilevel"/>
    <w:tmpl w:val="FE4EC004"/>
    <w:lvl w:ilvl="0" w:tplc="D4DA323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20CB1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B0B0E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661E9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12C92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C4BBF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DCB48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A814E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0E34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ED07BC7"/>
    <w:multiLevelType w:val="hybridMultilevel"/>
    <w:tmpl w:val="B76073C8"/>
    <w:lvl w:ilvl="0" w:tplc="3672FEC4">
      <w:start w:val="9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CCCA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B65EC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8C67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F2191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124DB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AE48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36027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9AAF9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FC77807"/>
    <w:multiLevelType w:val="hybridMultilevel"/>
    <w:tmpl w:val="FC9212F8"/>
    <w:lvl w:ilvl="0" w:tplc="F1C24C2E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14F28C">
      <w:start w:val="1"/>
      <w:numFmt w:val="bullet"/>
      <w:lvlText w:val="–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98F18C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3AFD9C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DA76C2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C80764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0A75EA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942CCA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6EA4BA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3E02713"/>
    <w:multiLevelType w:val="hybridMultilevel"/>
    <w:tmpl w:val="EEBE8FFC"/>
    <w:lvl w:ilvl="0" w:tplc="481E13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35411"/>
    <w:multiLevelType w:val="hybridMultilevel"/>
    <w:tmpl w:val="CE1EECF8"/>
    <w:lvl w:ilvl="0" w:tplc="A93E5F1C">
      <w:start w:val="1"/>
      <w:numFmt w:val="decimal"/>
      <w:lvlText w:val="%1.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D22466">
      <w:start w:val="1"/>
      <w:numFmt w:val="lowerLetter"/>
      <w:lvlText w:val="%2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40DD6C">
      <w:start w:val="1"/>
      <w:numFmt w:val="lowerRoman"/>
      <w:lvlText w:val="%3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B0494C">
      <w:start w:val="1"/>
      <w:numFmt w:val="decimal"/>
      <w:lvlText w:val="%4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22E9DC">
      <w:start w:val="1"/>
      <w:numFmt w:val="lowerLetter"/>
      <w:lvlText w:val="%5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D8240A">
      <w:start w:val="1"/>
      <w:numFmt w:val="lowerRoman"/>
      <w:lvlText w:val="%6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A8322A">
      <w:start w:val="1"/>
      <w:numFmt w:val="decimal"/>
      <w:lvlText w:val="%7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BE8CE4">
      <w:start w:val="1"/>
      <w:numFmt w:val="lowerLetter"/>
      <w:lvlText w:val="%8"/>
      <w:lvlJc w:val="left"/>
      <w:pPr>
        <w:ind w:left="7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B61D2E">
      <w:start w:val="1"/>
      <w:numFmt w:val="lowerRoman"/>
      <w:lvlText w:val="%9"/>
      <w:lvlJc w:val="left"/>
      <w:pPr>
        <w:ind w:left="7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9190CB1"/>
    <w:multiLevelType w:val="hybridMultilevel"/>
    <w:tmpl w:val="17C2AB74"/>
    <w:lvl w:ilvl="0" w:tplc="F738E4EC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36A2C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D0663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DADFA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8E582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2694D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98063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40083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B0C2E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16C73C4"/>
    <w:multiLevelType w:val="hybridMultilevel"/>
    <w:tmpl w:val="08B8D250"/>
    <w:lvl w:ilvl="0" w:tplc="E5C6625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85B7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FE687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DC6A4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EBE7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64374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FAFE3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1CE47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25A9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33E2794"/>
    <w:multiLevelType w:val="hybridMultilevel"/>
    <w:tmpl w:val="14708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5D74ED"/>
    <w:multiLevelType w:val="hybridMultilevel"/>
    <w:tmpl w:val="E06631E6"/>
    <w:lvl w:ilvl="0" w:tplc="CEDEC02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CC2FF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84EA4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CC3E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EEA8F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1217F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B6045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A6D8F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C463F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85E50BB"/>
    <w:multiLevelType w:val="hybridMultilevel"/>
    <w:tmpl w:val="C7C8E734"/>
    <w:lvl w:ilvl="0" w:tplc="40C06144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4C07F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BA450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5EC15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8236F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3AB9D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04784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9A4F4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96953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AFF29E9"/>
    <w:multiLevelType w:val="hybridMultilevel"/>
    <w:tmpl w:val="D3D40D7E"/>
    <w:lvl w:ilvl="0" w:tplc="CB9224AA">
      <w:start w:val="1"/>
      <w:numFmt w:val="decimal"/>
      <w:lvlText w:val="%1."/>
      <w:lvlJc w:val="left"/>
      <w:pPr>
        <w:ind w:left="116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9EC618B"/>
    <w:multiLevelType w:val="hybridMultilevel"/>
    <w:tmpl w:val="BB5EA6C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4D6861"/>
    <w:multiLevelType w:val="hybridMultilevel"/>
    <w:tmpl w:val="052EFC50"/>
    <w:lvl w:ilvl="0" w:tplc="36D03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932F56"/>
    <w:multiLevelType w:val="hybridMultilevel"/>
    <w:tmpl w:val="29363FC4"/>
    <w:lvl w:ilvl="0" w:tplc="4038F77E">
      <w:numFmt w:val="bullet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347380A"/>
    <w:multiLevelType w:val="hybridMultilevel"/>
    <w:tmpl w:val="45D8C870"/>
    <w:lvl w:ilvl="0" w:tplc="F470328C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B8997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EA4DA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04963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6D63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46951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44C8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B47B2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88634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74E4AEF"/>
    <w:multiLevelType w:val="hybridMultilevel"/>
    <w:tmpl w:val="E2740D06"/>
    <w:lvl w:ilvl="0" w:tplc="E3B4045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64B30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72ED4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1AEF2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286B5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82F7B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C2AA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EC1D9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E465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CEC3A79"/>
    <w:multiLevelType w:val="hybridMultilevel"/>
    <w:tmpl w:val="DDDCF580"/>
    <w:lvl w:ilvl="0" w:tplc="F9F4C2FC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8AEAA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5C5F9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5C234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5CCA6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443B1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8E48D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A2CEF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CEA4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2B94F35"/>
    <w:multiLevelType w:val="hybridMultilevel"/>
    <w:tmpl w:val="EEBE8FFC"/>
    <w:lvl w:ilvl="0" w:tplc="481E13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D31487"/>
    <w:multiLevelType w:val="hybridMultilevel"/>
    <w:tmpl w:val="88E8D420"/>
    <w:lvl w:ilvl="0" w:tplc="8AE4EA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9ADEF0">
      <w:start w:val="1"/>
      <w:numFmt w:val="lowerLetter"/>
      <w:lvlText w:val="%2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E297A0">
      <w:start w:val="1"/>
      <w:numFmt w:val="lowerRoman"/>
      <w:lvlText w:val="%3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85E96">
      <w:start w:val="1"/>
      <w:numFmt w:val="decimal"/>
      <w:lvlText w:val="%4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FEEC00">
      <w:start w:val="1"/>
      <w:numFmt w:val="lowerLetter"/>
      <w:lvlText w:val="%5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42E1B0">
      <w:start w:val="1"/>
      <w:numFmt w:val="lowerRoman"/>
      <w:lvlText w:val="%6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9424B8">
      <w:start w:val="1"/>
      <w:numFmt w:val="decimal"/>
      <w:lvlText w:val="%7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F8566A">
      <w:start w:val="1"/>
      <w:numFmt w:val="lowerLetter"/>
      <w:lvlText w:val="%8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BC88F0">
      <w:start w:val="1"/>
      <w:numFmt w:val="lowerRoman"/>
      <w:lvlText w:val="%9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9BA6586"/>
    <w:multiLevelType w:val="hybridMultilevel"/>
    <w:tmpl w:val="2CC4C23A"/>
    <w:lvl w:ilvl="0" w:tplc="BE80C71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962CE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1A4C9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C29D6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C0B6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8FDF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E6DDD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68E1E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E266B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AB03F33"/>
    <w:multiLevelType w:val="hybridMultilevel"/>
    <w:tmpl w:val="9B4406C0"/>
    <w:lvl w:ilvl="0" w:tplc="4FF250F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86E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E829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1CA28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5857C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F8AAA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8C1C5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545E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CA93A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B6419E5"/>
    <w:multiLevelType w:val="hybridMultilevel"/>
    <w:tmpl w:val="DDDCF580"/>
    <w:lvl w:ilvl="0" w:tplc="F9F4C2FC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8AEAA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5C5F9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5C234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5CCA6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443B1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8E48D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A2CEF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CEA4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F6E2357"/>
    <w:multiLevelType w:val="hybridMultilevel"/>
    <w:tmpl w:val="E1C4CB36"/>
    <w:lvl w:ilvl="0" w:tplc="7316909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1C8E7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8CEE0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FAA92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6EE4D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60FC2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6EA83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4AA7B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DE64E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0694695"/>
    <w:multiLevelType w:val="hybridMultilevel"/>
    <w:tmpl w:val="0442B27E"/>
    <w:lvl w:ilvl="0" w:tplc="29BED08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D67FE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7CCD6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4FBD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EC9FC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7A72B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84A96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C40D2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407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09E2A22"/>
    <w:multiLevelType w:val="hybridMultilevel"/>
    <w:tmpl w:val="18BEA23C"/>
    <w:lvl w:ilvl="0" w:tplc="7BA60990">
      <w:start w:val="1"/>
      <w:numFmt w:val="bullet"/>
      <w:lvlText w:val="-"/>
      <w:lvlJc w:val="left"/>
      <w:pPr>
        <w:ind w:left="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0E4EF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4CF2E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F6E5D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62496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6C893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789F5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B2C65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BEEA0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27419F8"/>
    <w:multiLevelType w:val="hybridMultilevel"/>
    <w:tmpl w:val="078C0124"/>
    <w:lvl w:ilvl="0" w:tplc="281654A2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52717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BA180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6AE4D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9EB49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B6005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C6C67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7882B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9846F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28D605C"/>
    <w:multiLevelType w:val="hybridMultilevel"/>
    <w:tmpl w:val="FAD8F66C"/>
    <w:lvl w:ilvl="0" w:tplc="3D66BAA0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E0FAC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8C2AD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76CE1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B85C1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548B6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C808D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F2FC9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1A65A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3DE65FE"/>
    <w:multiLevelType w:val="hybridMultilevel"/>
    <w:tmpl w:val="1CECD740"/>
    <w:lvl w:ilvl="0" w:tplc="69B4B5EA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2AA80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20A21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FAC53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9E5F0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6CCE4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769FC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0964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F2C29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7D337CE"/>
    <w:multiLevelType w:val="hybridMultilevel"/>
    <w:tmpl w:val="25C66F18"/>
    <w:lvl w:ilvl="0" w:tplc="753E681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44A5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AA3F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80FF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1E77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861FC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1C189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96023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720A4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B1D6981"/>
    <w:multiLevelType w:val="hybridMultilevel"/>
    <w:tmpl w:val="852EDDF2"/>
    <w:lvl w:ilvl="0" w:tplc="34B6B5B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4EF72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9E640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7825D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24D7B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B6882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2A8B0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DCFC7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E4BD8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BC206FB"/>
    <w:multiLevelType w:val="hybridMultilevel"/>
    <w:tmpl w:val="E8022B2C"/>
    <w:lvl w:ilvl="0" w:tplc="1AD4BFE2">
      <w:start w:val="1"/>
      <w:numFmt w:val="decimal"/>
      <w:lvlText w:val="%1."/>
      <w:lvlJc w:val="left"/>
      <w:pPr>
        <w:ind w:left="10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3" w:hanging="360"/>
      </w:pPr>
    </w:lvl>
    <w:lvl w:ilvl="2" w:tplc="0419001B" w:tentative="1">
      <w:start w:val="1"/>
      <w:numFmt w:val="lowerRoman"/>
      <w:lvlText w:val="%3."/>
      <w:lvlJc w:val="right"/>
      <w:pPr>
        <w:ind w:left="2483" w:hanging="180"/>
      </w:pPr>
    </w:lvl>
    <w:lvl w:ilvl="3" w:tplc="0419000F" w:tentative="1">
      <w:start w:val="1"/>
      <w:numFmt w:val="decimal"/>
      <w:lvlText w:val="%4."/>
      <w:lvlJc w:val="left"/>
      <w:pPr>
        <w:ind w:left="3203" w:hanging="360"/>
      </w:pPr>
    </w:lvl>
    <w:lvl w:ilvl="4" w:tplc="04190019" w:tentative="1">
      <w:start w:val="1"/>
      <w:numFmt w:val="lowerLetter"/>
      <w:lvlText w:val="%5."/>
      <w:lvlJc w:val="left"/>
      <w:pPr>
        <w:ind w:left="3923" w:hanging="360"/>
      </w:pPr>
    </w:lvl>
    <w:lvl w:ilvl="5" w:tplc="0419001B" w:tentative="1">
      <w:start w:val="1"/>
      <w:numFmt w:val="lowerRoman"/>
      <w:lvlText w:val="%6."/>
      <w:lvlJc w:val="right"/>
      <w:pPr>
        <w:ind w:left="4643" w:hanging="180"/>
      </w:pPr>
    </w:lvl>
    <w:lvl w:ilvl="6" w:tplc="0419000F" w:tentative="1">
      <w:start w:val="1"/>
      <w:numFmt w:val="decimal"/>
      <w:lvlText w:val="%7."/>
      <w:lvlJc w:val="left"/>
      <w:pPr>
        <w:ind w:left="5363" w:hanging="360"/>
      </w:pPr>
    </w:lvl>
    <w:lvl w:ilvl="7" w:tplc="04190019" w:tentative="1">
      <w:start w:val="1"/>
      <w:numFmt w:val="lowerLetter"/>
      <w:lvlText w:val="%8."/>
      <w:lvlJc w:val="left"/>
      <w:pPr>
        <w:ind w:left="6083" w:hanging="360"/>
      </w:pPr>
    </w:lvl>
    <w:lvl w:ilvl="8" w:tplc="0419001B" w:tentative="1">
      <w:start w:val="1"/>
      <w:numFmt w:val="lowerRoman"/>
      <w:lvlText w:val="%9."/>
      <w:lvlJc w:val="right"/>
      <w:pPr>
        <w:ind w:left="6803" w:hanging="180"/>
      </w:pPr>
    </w:lvl>
  </w:abstractNum>
  <w:num w:numId="1">
    <w:abstractNumId w:val="33"/>
  </w:num>
  <w:num w:numId="2">
    <w:abstractNumId w:val="6"/>
  </w:num>
  <w:num w:numId="3">
    <w:abstractNumId w:val="2"/>
  </w:num>
  <w:num w:numId="4">
    <w:abstractNumId w:val="7"/>
  </w:num>
  <w:num w:numId="5">
    <w:abstractNumId w:val="29"/>
  </w:num>
  <w:num w:numId="6">
    <w:abstractNumId w:val="25"/>
  </w:num>
  <w:num w:numId="7">
    <w:abstractNumId w:val="27"/>
  </w:num>
  <w:num w:numId="8">
    <w:abstractNumId w:val="13"/>
  </w:num>
  <w:num w:numId="9">
    <w:abstractNumId w:val="14"/>
  </w:num>
  <w:num w:numId="10">
    <w:abstractNumId w:val="24"/>
  </w:num>
  <w:num w:numId="11">
    <w:abstractNumId w:val="23"/>
  </w:num>
  <w:num w:numId="12">
    <w:abstractNumId w:val="28"/>
  </w:num>
  <w:num w:numId="13">
    <w:abstractNumId w:val="20"/>
  </w:num>
  <w:num w:numId="14">
    <w:abstractNumId w:val="3"/>
  </w:num>
  <w:num w:numId="15">
    <w:abstractNumId w:val="21"/>
  </w:num>
  <w:num w:numId="16">
    <w:abstractNumId w:val="34"/>
  </w:num>
  <w:num w:numId="17">
    <w:abstractNumId w:val="11"/>
  </w:num>
  <w:num w:numId="18">
    <w:abstractNumId w:val="5"/>
  </w:num>
  <w:num w:numId="19">
    <w:abstractNumId w:val="10"/>
  </w:num>
  <w:num w:numId="20">
    <w:abstractNumId w:val="9"/>
  </w:num>
  <w:num w:numId="21">
    <w:abstractNumId w:val="30"/>
  </w:num>
  <w:num w:numId="22">
    <w:abstractNumId w:val="19"/>
  </w:num>
  <w:num w:numId="23">
    <w:abstractNumId w:val="0"/>
  </w:num>
  <w:num w:numId="24">
    <w:abstractNumId w:val="31"/>
  </w:num>
  <w:num w:numId="25">
    <w:abstractNumId w:val="32"/>
  </w:num>
  <w:num w:numId="26">
    <w:abstractNumId w:val="26"/>
  </w:num>
  <w:num w:numId="27">
    <w:abstractNumId w:val="1"/>
  </w:num>
  <w:num w:numId="28">
    <w:abstractNumId w:val="4"/>
  </w:num>
  <w:num w:numId="29">
    <w:abstractNumId w:val="12"/>
  </w:num>
  <w:num w:numId="30">
    <w:abstractNumId w:val="35"/>
  </w:num>
  <w:num w:numId="31">
    <w:abstractNumId w:val="16"/>
  </w:num>
  <w:num w:numId="32">
    <w:abstractNumId w:val="22"/>
  </w:num>
  <w:num w:numId="33">
    <w:abstractNumId w:val="15"/>
  </w:num>
  <w:num w:numId="34">
    <w:abstractNumId w:val="17"/>
  </w:num>
  <w:num w:numId="35">
    <w:abstractNumId w:val="18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83D"/>
    <w:rsid w:val="00006D51"/>
    <w:rsid w:val="00010797"/>
    <w:rsid w:val="00013753"/>
    <w:rsid w:val="0002045F"/>
    <w:rsid w:val="00036FFA"/>
    <w:rsid w:val="00042EED"/>
    <w:rsid w:val="000501E3"/>
    <w:rsid w:val="00052E37"/>
    <w:rsid w:val="00081A12"/>
    <w:rsid w:val="000A5FE2"/>
    <w:rsid w:val="000D3069"/>
    <w:rsid w:val="000E0B48"/>
    <w:rsid w:val="000E55A3"/>
    <w:rsid w:val="000F4887"/>
    <w:rsid w:val="00107F3F"/>
    <w:rsid w:val="001465BE"/>
    <w:rsid w:val="00162B80"/>
    <w:rsid w:val="001667E2"/>
    <w:rsid w:val="00167CA8"/>
    <w:rsid w:val="001772B6"/>
    <w:rsid w:val="0019575D"/>
    <w:rsid w:val="001B38AE"/>
    <w:rsid w:val="001D3330"/>
    <w:rsid w:val="001D64B2"/>
    <w:rsid w:val="001E0D87"/>
    <w:rsid w:val="0021080B"/>
    <w:rsid w:val="0021437F"/>
    <w:rsid w:val="00230BB7"/>
    <w:rsid w:val="00232F78"/>
    <w:rsid w:val="00255A60"/>
    <w:rsid w:val="00256651"/>
    <w:rsid w:val="0027280C"/>
    <w:rsid w:val="00273080"/>
    <w:rsid w:val="00277FEB"/>
    <w:rsid w:val="0029601D"/>
    <w:rsid w:val="002A5431"/>
    <w:rsid w:val="002C4219"/>
    <w:rsid w:val="002D0C9B"/>
    <w:rsid w:val="002F2CA7"/>
    <w:rsid w:val="003235E3"/>
    <w:rsid w:val="0033721A"/>
    <w:rsid w:val="00354CE0"/>
    <w:rsid w:val="00361AFA"/>
    <w:rsid w:val="00365F37"/>
    <w:rsid w:val="0037182B"/>
    <w:rsid w:val="00377015"/>
    <w:rsid w:val="00382FC9"/>
    <w:rsid w:val="003A6386"/>
    <w:rsid w:val="003B07D8"/>
    <w:rsid w:val="003B4810"/>
    <w:rsid w:val="003B52BE"/>
    <w:rsid w:val="003C3C0A"/>
    <w:rsid w:val="003E398D"/>
    <w:rsid w:val="004000F4"/>
    <w:rsid w:val="00416460"/>
    <w:rsid w:val="00435EB3"/>
    <w:rsid w:val="004631EE"/>
    <w:rsid w:val="00463E84"/>
    <w:rsid w:val="00473F5D"/>
    <w:rsid w:val="00476F3C"/>
    <w:rsid w:val="00494AF6"/>
    <w:rsid w:val="004A6CF1"/>
    <w:rsid w:val="004B29AA"/>
    <w:rsid w:val="004D6D8A"/>
    <w:rsid w:val="004E44D0"/>
    <w:rsid w:val="004F1CE9"/>
    <w:rsid w:val="005012D3"/>
    <w:rsid w:val="00503582"/>
    <w:rsid w:val="00505925"/>
    <w:rsid w:val="00533BCE"/>
    <w:rsid w:val="00534F92"/>
    <w:rsid w:val="00543966"/>
    <w:rsid w:val="005505C5"/>
    <w:rsid w:val="00556150"/>
    <w:rsid w:val="0057510A"/>
    <w:rsid w:val="00590502"/>
    <w:rsid w:val="00592321"/>
    <w:rsid w:val="0059581A"/>
    <w:rsid w:val="005965C9"/>
    <w:rsid w:val="005A70A9"/>
    <w:rsid w:val="005B12AD"/>
    <w:rsid w:val="005D059D"/>
    <w:rsid w:val="005D4CCE"/>
    <w:rsid w:val="005D7644"/>
    <w:rsid w:val="005E64C7"/>
    <w:rsid w:val="0060138F"/>
    <w:rsid w:val="00613114"/>
    <w:rsid w:val="006133B9"/>
    <w:rsid w:val="00616DEC"/>
    <w:rsid w:val="00621B32"/>
    <w:rsid w:val="00626B32"/>
    <w:rsid w:val="00661188"/>
    <w:rsid w:val="006739FD"/>
    <w:rsid w:val="00685989"/>
    <w:rsid w:val="0069424B"/>
    <w:rsid w:val="006A334F"/>
    <w:rsid w:val="006B0A53"/>
    <w:rsid w:val="006B29A7"/>
    <w:rsid w:val="006C71AF"/>
    <w:rsid w:val="006E5668"/>
    <w:rsid w:val="006F0606"/>
    <w:rsid w:val="00715048"/>
    <w:rsid w:val="00717183"/>
    <w:rsid w:val="00735B4B"/>
    <w:rsid w:val="00735FF7"/>
    <w:rsid w:val="007910E4"/>
    <w:rsid w:val="0079548C"/>
    <w:rsid w:val="007A68AE"/>
    <w:rsid w:val="007B4599"/>
    <w:rsid w:val="007D7B36"/>
    <w:rsid w:val="007F10CD"/>
    <w:rsid w:val="008107C8"/>
    <w:rsid w:val="0082111B"/>
    <w:rsid w:val="0082370B"/>
    <w:rsid w:val="00824790"/>
    <w:rsid w:val="00835224"/>
    <w:rsid w:val="00861017"/>
    <w:rsid w:val="0086516C"/>
    <w:rsid w:val="00866792"/>
    <w:rsid w:val="00890139"/>
    <w:rsid w:val="00896D32"/>
    <w:rsid w:val="008C4DB5"/>
    <w:rsid w:val="008C7285"/>
    <w:rsid w:val="008D51E3"/>
    <w:rsid w:val="008D6712"/>
    <w:rsid w:val="00914E9D"/>
    <w:rsid w:val="00944DAF"/>
    <w:rsid w:val="00944EBD"/>
    <w:rsid w:val="00945AA1"/>
    <w:rsid w:val="0095283D"/>
    <w:rsid w:val="00955517"/>
    <w:rsid w:val="00970C76"/>
    <w:rsid w:val="009777AD"/>
    <w:rsid w:val="00984EC9"/>
    <w:rsid w:val="00987F4C"/>
    <w:rsid w:val="009A6BBF"/>
    <w:rsid w:val="009C4FCC"/>
    <w:rsid w:val="009E32A5"/>
    <w:rsid w:val="009F16FD"/>
    <w:rsid w:val="009F1712"/>
    <w:rsid w:val="00A172CB"/>
    <w:rsid w:val="00A53470"/>
    <w:rsid w:val="00A64F43"/>
    <w:rsid w:val="00A85F44"/>
    <w:rsid w:val="00A92F20"/>
    <w:rsid w:val="00AB6A1B"/>
    <w:rsid w:val="00AE01E7"/>
    <w:rsid w:val="00AE5B49"/>
    <w:rsid w:val="00AE5E29"/>
    <w:rsid w:val="00B00551"/>
    <w:rsid w:val="00B062D3"/>
    <w:rsid w:val="00B20E10"/>
    <w:rsid w:val="00B216D8"/>
    <w:rsid w:val="00B50604"/>
    <w:rsid w:val="00B54AF2"/>
    <w:rsid w:val="00B57E44"/>
    <w:rsid w:val="00B87D5E"/>
    <w:rsid w:val="00B93798"/>
    <w:rsid w:val="00BB61D8"/>
    <w:rsid w:val="00BC63F1"/>
    <w:rsid w:val="00BD12FA"/>
    <w:rsid w:val="00BD765A"/>
    <w:rsid w:val="00BE1CA6"/>
    <w:rsid w:val="00BF53A2"/>
    <w:rsid w:val="00BF7BB4"/>
    <w:rsid w:val="00C13077"/>
    <w:rsid w:val="00C14CA3"/>
    <w:rsid w:val="00C21190"/>
    <w:rsid w:val="00C33CE6"/>
    <w:rsid w:val="00C37341"/>
    <w:rsid w:val="00C435BA"/>
    <w:rsid w:val="00C46547"/>
    <w:rsid w:val="00C702CE"/>
    <w:rsid w:val="00C9630E"/>
    <w:rsid w:val="00CB29F0"/>
    <w:rsid w:val="00CC14E8"/>
    <w:rsid w:val="00CC5B1A"/>
    <w:rsid w:val="00CD6C47"/>
    <w:rsid w:val="00CE6A1D"/>
    <w:rsid w:val="00CF57C8"/>
    <w:rsid w:val="00D02E79"/>
    <w:rsid w:val="00D171BD"/>
    <w:rsid w:val="00D31D17"/>
    <w:rsid w:val="00D420E6"/>
    <w:rsid w:val="00D55562"/>
    <w:rsid w:val="00D93DDB"/>
    <w:rsid w:val="00D93EC8"/>
    <w:rsid w:val="00D9764B"/>
    <w:rsid w:val="00DB2012"/>
    <w:rsid w:val="00DD031E"/>
    <w:rsid w:val="00DD0D1C"/>
    <w:rsid w:val="00DE1BDA"/>
    <w:rsid w:val="00DF2AA4"/>
    <w:rsid w:val="00E07E43"/>
    <w:rsid w:val="00E10B63"/>
    <w:rsid w:val="00E461A0"/>
    <w:rsid w:val="00E653FC"/>
    <w:rsid w:val="00E67412"/>
    <w:rsid w:val="00E73244"/>
    <w:rsid w:val="00E7593B"/>
    <w:rsid w:val="00E75F9B"/>
    <w:rsid w:val="00E769AE"/>
    <w:rsid w:val="00E903D3"/>
    <w:rsid w:val="00E95056"/>
    <w:rsid w:val="00EA61E0"/>
    <w:rsid w:val="00EB68DF"/>
    <w:rsid w:val="00EC4FFA"/>
    <w:rsid w:val="00F013AA"/>
    <w:rsid w:val="00F02698"/>
    <w:rsid w:val="00F22964"/>
    <w:rsid w:val="00F27BE8"/>
    <w:rsid w:val="00F3168C"/>
    <w:rsid w:val="00F411E6"/>
    <w:rsid w:val="00F5704D"/>
    <w:rsid w:val="00F72AA0"/>
    <w:rsid w:val="00F75F8F"/>
    <w:rsid w:val="00F81D6A"/>
    <w:rsid w:val="00F87CBD"/>
    <w:rsid w:val="00F94F52"/>
    <w:rsid w:val="00F96460"/>
    <w:rsid w:val="00F97E3B"/>
    <w:rsid w:val="00FA6405"/>
    <w:rsid w:val="00FA7448"/>
    <w:rsid w:val="00FC3B6A"/>
    <w:rsid w:val="00FF0D30"/>
    <w:rsid w:val="00FF6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E07E"/>
  <w15:docId w15:val="{71451303-E84D-4135-BD0F-F5B95EC1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3D3"/>
    <w:pPr>
      <w:spacing w:after="14" w:line="268" w:lineRule="auto"/>
      <w:ind w:right="1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E903D3"/>
    <w:pPr>
      <w:keepNext/>
      <w:keepLines/>
      <w:spacing w:after="0"/>
      <w:ind w:left="10" w:right="1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8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903D3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E903D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3B48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F3168C"/>
    <w:pPr>
      <w:ind w:left="720"/>
      <w:contextualSpacing/>
    </w:pPr>
  </w:style>
  <w:style w:type="table" w:customStyle="1" w:styleId="TableGrid1">
    <w:name w:val="TableGrid1"/>
    <w:rsid w:val="00BF53A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Emphasis"/>
    <w:basedOn w:val="a0"/>
    <w:uiPriority w:val="20"/>
    <w:qFormat/>
    <w:rsid w:val="00230BB7"/>
    <w:rPr>
      <w:i/>
      <w:iCs/>
    </w:rPr>
  </w:style>
  <w:style w:type="paragraph" w:customStyle="1" w:styleId="Default">
    <w:name w:val="Default"/>
    <w:rsid w:val="002C42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заголовок 1"/>
    <w:basedOn w:val="a"/>
    <w:next w:val="a"/>
    <w:uiPriority w:val="99"/>
    <w:rsid w:val="00361AFA"/>
    <w:pPr>
      <w:keepNext/>
      <w:autoSpaceDE w:val="0"/>
      <w:autoSpaceDN w:val="0"/>
      <w:spacing w:after="0" w:line="240" w:lineRule="auto"/>
      <w:ind w:right="0" w:firstLine="0"/>
      <w:jc w:val="right"/>
    </w:pPr>
    <w:rPr>
      <w:b/>
      <w:bCs/>
      <w:color w:val="auto"/>
      <w:szCs w:val="28"/>
    </w:rPr>
  </w:style>
  <w:style w:type="paragraph" w:customStyle="1" w:styleId="21">
    <w:name w:val="заголовок 2"/>
    <w:basedOn w:val="a"/>
    <w:next w:val="a"/>
    <w:uiPriority w:val="99"/>
    <w:rsid w:val="00361AFA"/>
    <w:pPr>
      <w:keepNext/>
      <w:spacing w:after="0" w:line="240" w:lineRule="auto"/>
      <w:ind w:right="0" w:firstLine="0"/>
      <w:jc w:val="center"/>
      <w:outlineLvl w:val="1"/>
    </w:pPr>
    <w:rPr>
      <w:b/>
      <w:bCs/>
      <w:color w:val="auto"/>
      <w:szCs w:val="28"/>
    </w:rPr>
  </w:style>
  <w:style w:type="paragraph" w:styleId="a5">
    <w:name w:val="footer"/>
    <w:basedOn w:val="a"/>
    <w:link w:val="a6"/>
    <w:uiPriority w:val="99"/>
    <w:unhideWhenUsed/>
    <w:rsid w:val="00661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1188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No Spacing"/>
    <w:uiPriority w:val="1"/>
    <w:qFormat/>
    <w:rsid w:val="00371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77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77015"/>
    <w:rPr>
      <w:rFonts w:ascii="Times New Roman" w:eastAsia="Times New Roman" w:hAnsi="Times New Roman" w:cs="Times New Roman"/>
      <w:color w:val="000000"/>
      <w:sz w:val="28"/>
    </w:rPr>
  </w:style>
  <w:style w:type="character" w:styleId="aa">
    <w:name w:val="annotation reference"/>
    <w:basedOn w:val="a0"/>
    <w:uiPriority w:val="99"/>
    <w:semiHidden/>
    <w:unhideWhenUsed/>
    <w:rsid w:val="00B0055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0055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0055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055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0055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00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00551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4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11D79-58B5-4029-AB7A-F3C01E1C1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15</Pages>
  <Words>3627</Words>
  <Characters>20678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Лисов Николай Дмитриевич</dc:creator>
  <cp:keywords/>
  <cp:lastModifiedBy>Михайлова Инна Николаевна</cp:lastModifiedBy>
  <cp:revision>17</cp:revision>
  <cp:lastPrinted>2024-01-19T10:42:00Z</cp:lastPrinted>
  <dcterms:created xsi:type="dcterms:W3CDTF">2023-10-30T06:33:00Z</dcterms:created>
  <dcterms:modified xsi:type="dcterms:W3CDTF">2024-02-19T06:49:00Z</dcterms:modified>
</cp:coreProperties>
</file>