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37963" w14:textId="40512008" w:rsidR="008A184C" w:rsidRPr="004223D2" w:rsidRDefault="00F41A47" w:rsidP="008A184C">
      <w:pPr>
        <w:pStyle w:val="a3"/>
        <w:rPr>
          <w:sz w:val="28"/>
          <w:szCs w:val="28"/>
        </w:rPr>
      </w:pPr>
      <w:r w:rsidRPr="004223D2">
        <w:rPr>
          <w:sz w:val="28"/>
          <w:szCs w:val="28"/>
        </w:rPr>
        <w:t>Министерство образования Республики Беларусь</w:t>
      </w:r>
    </w:p>
    <w:p w14:paraId="30F48A21" w14:textId="1EEB4B8C" w:rsidR="008A184C" w:rsidRPr="005E1D63" w:rsidRDefault="008A184C" w:rsidP="008A184C">
      <w:pPr>
        <w:pStyle w:val="a5"/>
        <w:rPr>
          <w:b w:val="0"/>
        </w:rPr>
      </w:pPr>
      <w:r w:rsidRPr="005E1D63">
        <w:rPr>
          <w:b w:val="0"/>
          <w:iCs/>
        </w:rPr>
        <w:t xml:space="preserve">Учебно-методическое объединение по экономическому образованию </w:t>
      </w:r>
    </w:p>
    <w:p w14:paraId="3063F28D" w14:textId="77777777" w:rsidR="008A184C" w:rsidRPr="00F41A47" w:rsidRDefault="008A184C" w:rsidP="008A184C">
      <w:pPr>
        <w:spacing w:line="288" w:lineRule="auto"/>
        <w:rPr>
          <w:sz w:val="16"/>
          <w:szCs w:val="16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4786"/>
        <w:gridCol w:w="6237"/>
      </w:tblGrid>
      <w:tr w:rsidR="008A184C" w14:paraId="75652DE7" w14:textId="77777777" w:rsidTr="0014370F">
        <w:tc>
          <w:tcPr>
            <w:tcW w:w="4786" w:type="dxa"/>
          </w:tcPr>
          <w:p w14:paraId="055CC78B" w14:textId="77777777" w:rsidR="008A184C" w:rsidRDefault="008A184C" w:rsidP="0014370F">
            <w:pPr>
              <w:spacing w:line="288" w:lineRule="auto"/>
              <w:rPr>
                <w:b/>
                <w:sz w:val="28"/>
              </w:rPr>
            </w:pPr>
          </w:p>
        </w:tc>
        <w:tc>
          <w:tcPr>
            <w:tcW w:w="6237" w:type="dxa"/>
          </w:tcPr>
          <w:p w14:paraId="535FDB70" w14:textId="44F3A7E8" w:rsidR="008A184C" w:rsidRPr="001F169D" w:rsidRDefault="008A184C" w:rsidP="004223D2">
            <w:pPr>
              <w:pStyle w:val="8"/>
              <w:spacing w:line="240" w:lineRule="auto"/>
              <w:rPr>
                <w:lang w:val="ru-RU"/>
              </w:rPr>
            </w:pPr>
            <w:r w:rsidRPr="001F169D">
              <w:rPr>
                <w:lang w:val="ru-RU"/>
              </w:rPr>
              <w:t>Утвержд</w:t>
            </w:r>
            <w:r w:rsidR="00162F6C">
              <w:rPr>
                <w:lang w:val="ru-RU"/>
              </w:rPr>
              <w:t>ЕНО</w:t>
            </w:r>
          </w:p>
          <w:p w14:paraId="1F723D84" w14:textId="4E432543" w:rsidR="005D0432" w:rsidRPr="001F169D" w:rsidRDefault="008A184C" w:rsidP="004223D2">
            <w:pPr>
              <w:pStyle w:val="a7"/>
              <w:spacing w:line="240" w:lineRule="auto"/>
              <w:rPr>
                <w:lang w:val="ru-RU"/>
              </w:rPr>
            </w:pPr>
            <w:r w:rsidRPr="001F169D">
              <w:rPr>
                <w:lang w:val="ru-RU"/>
              </w:rPr>
              <w:t>Первы</w:t>
            </w:r>
            <w:r w:rsidR="00162F6C">
              <w:rPr>
                <w:lang w:val="ru-RU"/>
              </w:rPr>
              <w:t>м</w:t>
            </w:r>
            <w:r w:rsidRPr="001F169D">
              <w:rPr>
                <w:lang w:val="ru-RU"/>
              </w:rPr>
              <w:t xml:space="preserve"> заместител</w:t>
            </w:r>
            <w:r w:rsidR="00162F6C">
              <w:rPr>
                <w:lang w:val="ru-RU"/>
              </w:rPr>
              <w:t>ем</w:t>
            </w:r>
            <w:r w:rsidRPr="001F169D">
              <w:rPr>
                <w:lang w:val="ru-RU"/>
              </w:rPr>
              <w:t xml:space="preserve"> Министра </w:t>
            </w:r>
          </w:p>
          <w:p w14:paraId="7CAEC505" w14:textId="77777777" w:rsidR="008A184C" w:rsidRPr="001F169D" w:rsidRDefault="008A184C" w:rsidP="004223D2">
            <w:pPr>
              <w:pStyle w:val="a7"/>
              <w:spacing w:line="240" w:lineRule="auto"/>
              <w:rPr>
                <w:lang w:val="ru-RU"/>
              </w:rPr>
            </w:pPr>
            <w:r w:rsidRPr="001F169D">
              <w:rPr>
                <w:lang w:val="ru-RU"/>
              </w:rPr>
              <w:t>образования Республики Беларусь</w:t>
            </w:r>
          </w:p>
          <w:p w14:paraId="57C94960" w14:textId="00F94D64" w:rsidR="008A184C" w:rsidRPr="00CB48C9" w:rsidRDefault="00542F3D" w:rsidP="004223D2">
            <w:pPr>
              <w:rPr>
                <w:sz w:val="28"/>
              </w:rPr>
            </w:pPr>
            <w:r>
              <w:rPr>
                <w:sz w:val="28"/>
              </w:rPr>
              <w:t>А.</w:t>
            </w:r>
            <w:r w:rsidR="00162F6C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="004223D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Баханович</w:t>
            </w:r>
            <w:r w:rsidR="00162F6C">
              <w:rPr>
                <w:sz w:val="28"/>
              </w:rPr>
              <w:t>ем</w:t>
            </w:r>
            <w:proofErr w:type="spellEnd"/>
          </w:p>
          <w:p w14:paraId="6010CBC1" w14:textId="4CDA079B" w:rsidR="008A184C" w:rsidRPr="00162F6C" w:rsidRDefault="00162F6C" w:rsidP="004223D2">
            <w:pPr>
              <w:rPr>
                <w:b/>
                <w:sz w:val="28"/>
              </w:rPr>
            </w:pPr>
            <w:r w:rsidRPr="00162F6C">
              <w:rPr>
                <w:b/>
                <w:sz w:val="28"/>
              </w:rPr>
              <w:t>12.01.202</w:t>
            </w:r>
            <w:r w:rsidR="00A10113">
              <w:rPr>
                <w:b/>
                <w:sz w:val="28"/>
              </w:rPr>
              <w:t>4</w:t>
            </w:r>
          </w:p>
          <w:p w14:paraId="7F6589D2" w14:textId="1F382B45" w:rsidR="008A184C" w:rsidRDefault="008A184C" w:rsidP="00323C2D">
            <w:pPr>
              <w:rPr>
                <w:sz w:val="28"/>
              </w:rPr>
            </w:pPr>
            <w:r>
              <w:rPr>
                <w:sz w:val="28"/>
              </w:rPr>
              <w:t xml:space="preserve">Регистрационный № </w:t>
            </w:r>
            <w:r w:rsidR="00162F6C" w:rsidRPr="00162F6C">
              <w:rPr>
                <w:b/>
                <w:sz w:val="28"/>
              </w:rPr>
              <w:t>6-05-04-009/пр</w:t>
            </w:r>
            <w:r w:rsidR="00162F6C" w:rsidRPr="00162F6C">
              <w:rPr>
                <w:sz w:val="28"/>
              </w:rPr>
              <w:t>.</w:t>
            </w:r>
          </w:p>
        </w:tc>
      </w:tr>
    </w:tbl>
    <w:p w14:paraId="7E86B17D" w14:textId="77777777" w:rsidR="008A184C" w:rsidRDefault="008A184C" w:rsidP="008A184C">
      <w:pPr>
        <w:spacing w:line="288" w:lineRule="auto"/>
        <w:jc w:val="center"/>
        <w:rPr>
          <w:b/>
          <w:sz w:val="28"/>
        </w:rPr>
      </w:pPr>
    </w:p>
    <w:p w14:paraId="1053FEA6" w14:textId="77777777" w:rsidR="008A184C" w:rsidRPr="00060811" w:rsidRDefault="008A184C" w:rsidP="008A184C">
      <w:pPr>
        <w:spacing w:line="288" w:lineRule="auto"/>
        <w:jc w:val="center"/>
        <w:rPr>
          <w:b/>
          <w:sz w:val="32"/>
          <w:szCs w:val="32"/>
        </w:rPr>
      </w:pPr>
      <w:r w:rsidRPr="00060811">
        <w:rPr>
          <w:b/>
          <w:sz w:val="32"/>
          <w:szCs w:val="32"/>
        </w:rPr>
        <w:t>ИНФОРМАЦИОННЫЕ ТЕХНОЛОГИИ</w:t>
      </w:r>
    </w:p>
    <w:p w14:paraId="7ACCA052" w14:textId="77777777" w:rsidR="00AE2741" w:rsidRPr="00060811" w:rsidRDefault="004223D2" w:rsidP="007B484A">
      <w:pPr>
        <w:jc w:val="center"/>
        <w:rPr>
          <w:spacing w:val="-6"/>
          <w:sz w:val="28"/>
          <w:szCs w:val="28"/>
        </w:rPr>
      </w:pPr>
      <w:r w:rsidRPr="00060811">
        <w:rPr>
          <w:spacing w:val="-6"/>
          <w:sz w:val="28"/>
          <w:szCs w:val="28"/>
        </w:rPr>
        <w:t>Примерная</w:t>
      </w:r>
      <w:r w:rsidR="008A184C" w:rsidRPr="00060811">
        <w:rPr>
          <w:spacing w:val="-6"/>
          <w:sz w:val="28"/>
          <w:szCs w:val="28"/>
        </w:rPr>
        <w:t xml:space="preserve"> учебная программа по учебной дисциплине</w:t>
      </w:r>
      <w:r w:rsidRPr="00060811">
        <w:rPr>
          <w:spacing w:val="-6"/>
          <w:sz w:val="28"/>
          <w:szCs w:val="28"/>
        </w:rPr>
        <w:t xml:space="preserve"> </w:t>
      </w:r>
    </w:p>
    <w:p w14:paraId="015CF210" w14:textId="172F5DDB" w:rsidR="007B484A" w:rsidRPr="00060811" w:rsidRDefault="008A184C" w:rsidP="00AE2741">
      <w:pPr>
        <w:rPr>
          <w:spacing w:val="-6"/>
          <w:sz w:val="28"/>
          <w:szCs w:val="28"/>
        </w:rPr>
      </w:pPr>
      <w:r w:rsidRPr="00060811">
        <w:rPr>
          <w:spacing w:val="-6"/>
          <w:sz w:val="28"/>
          <w:szCs w:val="28"/>
        </w:rPr>
        <w:t xml:space="preserve">для </w:t>
      </w:r>
      <w:r w:rsidR="004223D2" w:rsidRPr="00060811">
        <w:rPr>
          <w:rFonts w:eastAsia="SimSun"/>
          <w:spacing w:val="-6"/>
          <w:sz w:val="28"/>
          <w:szCs w:val="28"/>
        </w:rPr>
        <w:t xml:space="preserve">групп специальностей: </w:t>
      </w:r>
    </w:p>
    <w:p w14:paraId="65BEF56D" w14:textId="77777777" w:rsidR="004223D2" w:rsidRPr="00060811" w:rsidRDefault="004223D2" w:rsidP="00AE2741">
      <w:pPr>
        <w:ind w:left="1560"/>
        <w:rPr>
          <w:spacing w:val="-6"/>
          <w:sz w:val="28"/>
          <w:szCs w:val="28"/>
        </w:rPr>
      </w:pPr>
      <w:r w:rsidRPr="00060811">
        <w:rPr>
          <w:rFonts w:eastAsia="SimSun"/>
          <w:sz w:val="28"/>
          <w:szCs w:val="28"/>
        </w:rPr>
        <w:t>0311 Экономика;</w:t>
      </w:r>
    </w:p>
    <w:p w14:paraId="69DA377B" w14:textId="77777777" w:rsidR="007B484A" w:rsidRPr="00060811" w:rsidRDefault="004223D2" w:rsidP="00AE2741">
      <w:pPr>
        <w:ind w:left="1560"/>
        <w:rPr>
          <w:rFonts w:eastAsia="SimSun"/>
          <w:spacing w:val="-8"/>
          <w:sz w:val="28"/>
          <w:szCs w:val="28"/>
        </w:rPr>
      </w:pPr>
      <w:r w:rsidRPr="00060811">
        <w:rPr>
          <w:rFonts w:eastAsia="SimSun"/>
          <w:spacing w:val="-8"/>
          <w:sz w:val="28"/>
          <w:szCs w:val="28"/>
        </w:rPr>
        <w:t xml:space="preserve">0411 </w:t>
      </w:r>
      <w:r w:rsidRPr="00060811">
        <w:rPr>
          <w:rFonts w:eastAsia="SimSun"/>
          <w:sz w:val="28"/>
          <w:szCs w:val="28"/>
        </w:rPr>
        <w:t>Бухгалтерский</w:t>
      </w:r>
      <w:r w:rsidRPr="00060811">
        <w:rPr>
          <w:rFonts w:eastAsia="SimSun"/>
          <w:spacing w:val="-8"/>
          <w:sz w:val="28"/>
          <w:szCs w:val="28"/>
        </w:rPr>
        <w:t xml:space="preserve"> учет, налогообложение, финансы, банковское и страховое дело;</w:t>
      </w:r>
    </w:p>
    <w:p w14:paraId="738F49AA" w14:textId="77777777" w:rsidR="007B484A" w:rsidRPr="00060811" w:rsidRDefault="004223D2" w:rsidP="00AE2741">
      <w:pPr>
        <w:ind w:left="1560"/>
        <w:rPr>
          <w:rFonts w:eastAsia="SimSun"/>
          <w:sz w:val="28"/>
          <w:szCs w:val="28"/>
        </w:rPr>
      </w:pPr>
      <w:r w:rsidRPr="00060811">
        <w:rPr>
          <w:rFonts w:eastAsia="SimSun"/>
          <w:sz w:val="28"/>
          <w:szCs w:val="28"/>
        </w:rPr>
        <w:t>0413 Оптовая и розничная торговля;</w:t>
      </w:r>
      <w:r w:rsidR="007B484A" w:rsidRPr="00060811">
        <w:rPr>
          <w:rFonts w:eastAsia="SimSun"/>
          <w:sz w:val="28"/>
          <w:szCs w:val="28"/>
        </w:rPr>
        <w:t xml:space="preserve"> </w:t>
      </w:r>
    </w:p>
    <w:p w14:paraId="5B09F2BF" w14:textId="77777777" w:rsidR="004223D2" w:rsidRPr="00060811" w:rsidRDefault="007B484A" w:rsidP="00AE2741">
      <w:pPr>
        <w:ind w:left="1560"/>
        <w:rPr>
          <w:rFonts w:eastAsia="SimSun"/>
          <w:sz w:val="28"/>
          <w:szCs w:val="28"/>
        </w:rPr>
      </w:pPr>
      <w:r w:rsidRPr="00060811">
        <w:rPr>
          <w:rFonts w:eastAsia="SimSun"/>
          <w:sz w:val="28"/>
          <w:szCs w:val="28"/>
        </w:rPr>
        <w:t>0541 Статистика;</w:t>
      </w:r>
    </w:p>
    <w:p w14:paraId="27B26A1F" w14:textId="77777777" w:rsidR="008A184C" w:rsidRPr="00060811" w:rsidRDefault="008A184C" w:rsidP="00AE2741">
      <w:pPr>
        <w:rPr>
          <w:sz w:val="28"/>
          <w:szCs w:val="28"/>
        </w:rPr>
      </w:pPr>
      <w:r w:rsidRPr="00060811">
        <w:rPr>
          <w:sz w:val="28"/>
          <w:szCs w:val="28"/>
        </w:rPr>
        <w:t>для специальностей:</w:t>
      </w:r>
    </w:p>
    <w:p w14:paraId="029DEDD9" w14:textId="77777777" w:rsidR="007B484A" w:rsidRPr="00F41A47" w:rsidRDefault="007B484A" w:rsidP="00F41A47">
      <w:pPr>
        <w:ind w:left="1560"/>
        <w:rPr>
          <w:rFonts w:eastAsia="SimSun"/>
          <w:sz w:val="28"/>
          <w:szCs w:val="28"/>
        </w:rPr>
      </w:pPr>
      <w:r w:rsidRPr="00F41A47">
        <w:rPr>
          <w:sz w:val="28"/>
          <w:szCs w:val="28"/>
        </w:rPr>
        <w:t>6-05-</w:t>
      </w:r>
      <w:r w:rsidRPr="00F41A47">
        <w:rPr>
          <w:rFonts w:eastAsia="SimSun"/>
          <w:sz w:val="28"/>
          <w:szCs w:val="28"/>
        </w:rPr>
        <w:t>0412-03 Логистика;</w:t>
      </w:r>
    </w:p>
    <w:p w14:paraId="7FBA555A" w14:textId="77777777" w:rsidR="007B484A" w:rsidRPr="00F41A47" w:rsidRDefault="007B484A" w:rsidP="00F41A47">
      <w:pPr>
        <w:ind w:left="1560"/>
        <w:rPr>
          <w:rFonts w:eastAsia="SimSun"/>
          <w:sz w:val="28"/>
          <w:szCs w:val="28"/>
        </w:rPr>
      </w:pPr>
      <w:r w:rsidRPr="00F41A47">
        <w:rPr>
          <w:rFonts w:eastAsia="SimSun"/>
          <w:sz w:val="28"/>
          <w:szCs w:val="28"/>
        </w:rPr>
        <w:t>6-05-0412-04 Маркетинг;</w:t>
      </w:r>
    </w:p>
    <w:p w14:paraId="2A694E64" w14:textId="77777777" w:rsidR="007B484A" w:rsidRDefault="007B484A" w:rsidP="00F41A47">
      <w:pPr>
        <w:ind w:left="1560"/>
        <w:rPr>
          <w:sz w:val="28"/>
          <w:szCs w:val="28"/>
        </w:rPr>
      </w:pPr>
      <w:r w:rsidRPr="00F41A47">
        <w:rPr>
          <w:rFonts w:eastAsia="SimSun"/>
          <w:sz w:val="28"/>
          <w:szCs w:val="28"/>
        </w:rPr>
        <w:t>6-05-0412</w:t>
      </w:r>
      <w:r w:rsidRPr="00F41A47">
        <w:rPr>
          <w:sz w:val="28"/>
          <w:szCs w:val="28"/>
        </w:rPr>
        <w:t>-05 Рекламная деятельность</w:t>
      </w:r>
    </w:p>
    <w:p w14:paraId="24F12414" w14:textId="77777777" w:rsidR="008A184C" w:rsidRPr="00AC3551" w:rsidRDefault="008A184C" w:rsidP="008A184C">
      <w:pPr>
        <w:ind w:firstLine="720"/>
        <w:jc w:val="center"/>
        <w:rPr>
          <w:sz w:val="28"/>
          <w:szCs w:val="28"/>
        </w:rPr>
      </w:pPr>
    </w:p>
    <w:tbl>
      <w:tblPr>
        <w:tblW w:w="4917" w:type="pct"/>
        <w:tblLayout w:type="fixed"/>
        <w:tblLook w:val="04A0" w:firstRow="1" w:lastRow="0" w:firstColumn="1" w:lastColumn="0" w:noHBand="0" w:noVBand="1"/>
      </w:tblPr>
      <w:tblGrid>
        <w:gridCol w:w="4761"/>
        <w:gridCol w:w="4762"/>
      </w:tblGrid>
      <w:tr w:rsidR="008A184C" w:rsidRPr="00D63C1D" w14:paraId="4F1B6022" w14:textId="77777777" w:rsidTr="00FA50C6">
        <w:tc>
          <w:tcPr>
            <w:tcW w:w="2500" w:type="pct"/>
            <w:shd w:val="clear" w:color="auto" w:fill="auto"/>
          </w:tcPr>
          <w:p w14:paraId="5201CD42" w14:textId="77777777"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2A2C4D72" w14:textId="77777777" w:rsidR="00355F97" w:rsidRPr="00355F97" w:rsidRDefault="006C6AD4" w:rsidP="00355F97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Министра </w:t>
            </w:r>
          </w:p>
          <w:p w14:paraId="00A3DA8C" w14:textId="77777777" w:rsidR="006C6AD4" w:rsidRDefault="00355F97" w:rsidP="00355F97">
            <w:pPr>
              <w:rPr>
                <w:sz w:val="28"/>
              </w:rPr>
            </w:pPr>
            <w:r w:rsidRPr="00355F97">
              <w:rPr>
                <w:sz w:val="28"/>
              </w:rPr>
              <w:t xml:space="preserve">Министерства </w:t>
            </w:r>
            <w:r w:rsidR="006C6AD4">
              <w:rPr>
                <w:sz w:val="28"/>
              </w:rPr>
              <w:t>связи и информатизации</w:t>
            </w:r>
          </w:p>
          <w:p w14:paraId="2903CEF4" w14:textId="77777777" w:rsidR="008A184C" w:rsidRPr="00427358" w:rsidRDefault="00355F97" w:rsidP="00355F97">
            <w:pPr>
              <w:rPr>
                <w:sz w:val="28"/>
                <w:highlight w:val="yellow"/>
              </w:rPr>
            </w:pPr>
            <w:r w:rsidRPr="00355F97">
              <w:rPr>
                <w:sz w:val="28"/>
              </w:rPr>
              <w:t>Республики Беларусь</w:t>
            </w:r>
          </w:p>
          <w:p w14:paraId="122732EC" w14:textId="77777777" w:rsidR="008A184C" w:rsidRDefault="00FA50C6" w:rsidP="00AE2741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6C6AD4">
              <w:rPr>
                <w:sz w:val="28"/>
                <w:szCs w:val="28"/>
              </w:rPr>
              <w:t>А</w:t>
            </w:r>
            <w:r w:rsidR="006C6AD4">
              <w:rPr>
                <w:sz w:val="28"/>
              </w:rPr>
              <w:t>.Н</w:t>
            </w:r>
            <w:r w:rsidR="008A184C" w:rsidRPr="00355F97">
              <w:rPr>
                <w:sz w:val="28"/>
              </w:rPr>
              <w:t>.</w:t>
            </w:r>
            <w:r w:rsidRPr="00355F97">
              <w:rPr>
                <w:sz w:val="28"/>
              </w:rPr>
              <w:t xml:space="preserve"> </w:t>
            </w:r>
            <w:r w:rsidR="006C6AD4">
              <w:rPr>
                <w:sz w:val="28"/>
              </w:rPr>
              <w:t>Рябова</w:t>
            </w:r>
          </w:p>
          <w:p w14:paraId="04D94345" w14:textId="77777777" w:rsidR="008A184C" w:rsidRPr="00355F97" w:rsidRDefault="00FA50C6" w:rsidP="0014370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</w:rPr>
              <w:t>20____</w:t>
            </w:r>
          </w:p>
        </w:tc>
        <w:tc>
          <w:tcPr>
            <w:tcW w:w="2500" w:type="pct"/>
            <w:shd w:val="clear" w:color="auto" w:fill="auto"/>
          </w:tcPr>
          <w:p w14:paraId="1DF65A64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0EF65F86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Начальник Главного управления</w:t>
            </w:r>
          </w:p>
          <w:p w14:paraId="1CBB4174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профессионального</w:t>
            </w:r>
            <w:r w:rsidRPr="00D63C1D">
              <w:rPr>
                <w:b/>
                <w:sz w:val="28"/>
                <w:szCs w:val="28"/>
              </w:rPr>
              <w:t xml:space="preserve"> </w:t>
            </w:r>
            <w:r w:rsidRPr="00D63C1D">
              <w:rPr>
                <w:sz w:val="28"/>
                <w:szCs w:val="28"/>
              </w:rPr>
              <w:t>образования</w:t>
            </w:r>
          </w:p>
          <w:p w14:paraId="56CACFF3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14:paraId="3D988671" w14:textId="77777777"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С.Н</w:t>
            </w:r>
            <w:r w:rsidR="008A184C" w:rsidRPr="00D63C1D">
              <w:rPr>
                <w:sz w:val="28"/>
                <w:szCs w:val="28"/>
              </w:rPr>
              <w:t>.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Пищов</w:t>
            </w:r>
          </w:p>
          <w:p w14:paraId="1F6A6117" w14:textId="77777777" w:rsidR="008A184C" w:rsidRPr="00AC0632" w:rsidRDefault="00FA50C6" w:rsidP="0014370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20____</w:t>
            </w:r>
          </w:p>
        </w:tc>
      </w:tr>
      <w:tr w:rsidR="008A184C" w:rsidRPr="00D63C1D" w14:paraId="1ABBDEBA" w14:textId="77777777" w:rsidTr="00FA50C6">
        <w:tc>
          <w:tcPr>
            <w:tcW w:w="2500" w:type="pct"/>
            <w:shd w:val="clear" w:color="auto" w:fill="auto"/>
          </w:tcPr>
          <w:p w14:paraId="6843DBB4" w14:textId="77777777" w:rsidR="005D0432" w:rsidRPr="00F41A47" w:rsidRDefault="005D0432" w:rsidP="0014370F">
            <w:pPr>
              <w:rPr>
                <w:b/>
                <w:sz w:val="16"/>
                <w:szCs w:val="16"/>
              </w:rPr>
            </w:pPr>
          </w:p>
          <w:p w14:paraId="0E50830D" w14:textId="77777777"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41C04A76" w14:textId="77777777" w:rsidR="00427358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08F56850" w14:textId="77777777" w:rsidR="008A184C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>Учебно-методического объединения по экономическому образованию</w:t>
            </w:r>
          </w:p>
          <w:p w14:paraId="49AF7790" w14:textId="77777777" w:rsidR="008A184C" w:rsidRDefault="00FA50C6" w:rsidP="00AE2741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</w:rPr>
              <w:t>А.В.</w:t>
            </w:r>
            <w:r>
              <w:rPr>
                <w:sz w:val="28"/>
              </w:rPr>
              <w:t xml:space="preserve"> </w:t>
            </w:r>
            <w:r w:rsidR="008A184C">
              <w:rPr>
                <w:sz w:val="28"/>
              </w:rPr>
              <w:t>Егоров</w:t>
            </w:r>
          </w:p>
          <w:p w14:paraId="6B8AB97C" w14:textId="77777777" w:rsidR="008A184C" w:rsidRPr="00FA50C6" w:rsidRDefault="00FA50C6" w:rsidP="0014370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</w:rPr>
              <w:t>20____</w:t>
            </w:r>
          </w:p>
        </w:tc>
        <w:tc>
          <w:tcPr>
            <w:tcW w:w="2500" w:type="pct"/>
            <w:shd w:val="clear" w:color="auto" w:fill="auto"/>
          </w:tcPr>
          <w:p w14:paraId="43FAB2A6" w14:textId="77777777" w:rsidR="005D0432" w:rsidRPr="00F41A47" w:rsidRDefault="005D0432" w:rsidP="0014370F">
            <w:pPr>
              <w:ind w:hanging="10"/>
              <w:rPr>
                <w:b/>
                <w:sz w:val="16"/>
                <w:szCs w:val="16"/>
              </w:rPr>
            </w:pPr>
          </w:p>
          <w:p w14:paraId="03A453AA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522A4D90" w14:textId="77777777"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3BEE7EFB" w14:textId="77777777"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  <w:szCs w:val="28"/>
              </w:rPr>
              <w:t>И.В.</w:t>
            </w:r>
            <w:r w:rsidR="00427358">
              <w:rPr>
                <w:sz w:val="28"/>
                <w:szCs w:val="28"/>
              </w:rPr>
              <w:t xml:space="preserve"> </w:t>
            </w:r>
            <w:r w:rsidR="008A184C">
              <w:rPr>
                <w:sz w:val="28"/>
                <w:szCs w:val="28"/>
              </w:rPr>
              <w:t>Титович</w:t>
            </w:r>
          </w:p>
          <w:p w14:paraId="478A2BB7" w14:textId="77777777" w:rsidR="008A184C" w:rsidRPr="00AC0632" w:rsidRDefault="00FA50C6" w:rsidP="0014370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20____</w:t>
            </w:r>
          </w:p>
        </w:tc>
      </w:tr>
      <w:tr w:rsidR="008A184C" w:rsidRPr="00D63C1D" w14:paraId="664C7A26" w14:textId="77777777" w:rsidTr="00FA50C6">
        <w:tc>
          <w:tcPr>
            <w:tcW w:w="2500" w:type="pct"/>
            <w:shd w:val="clear" w:color="auto" w:fill="auto"/>
          </w:tcPr>
          <w:p w14:paraId="345C57D8" w14:textId="77777777" w:rsidR="008A184C" w:rsidRPr="00D63C1D" w:rsidRDefault="008A184C" w:rsidP="0014370F">
            <w:pPr>
              <w:jc w:val="center"/>
              <w:rPr>
                <w:sz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55A2BDE1" w14:textId="77777777" w:rsidR="007B484A" w:rsidRPr="00F41A47" w:rsidRDefault="007B484A" w:rsidP="0014370F">
            <w:pPr>
              <w:rPr>
                <w:b/>
                <w:sz w:val="16"/>
                <w:szCs w:val="16"/>
              </w:rPr>
            </w:pPr>
          </w:p>
          <w:p w14:paraId="5F5B345B" w14:textId="77777777" w:rsidR="008A184C" w:rsidRPr="00230B3F" w:rsidRDefault="008A184C" w:rsidP="0014370F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Эксперт-</w:t>
            </w:r>
            <w:proofErr w:type="spellStart"/>
            <w:r w:rsidRPr="00230B3F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48F47C2C" w14:textId="5C166D67" w:rsidR="008A184C" w:rsidRPr="00AC0632" w:rsidRDefault="00427358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FA50C6">
              <w:rPr>
                <w:sz w:val="28"/>
                <w:szCs w:val="28"/>
              </w:rPr>
              <w:t xml:space="preserve">______ </w:t>
            </w:r>
            <w:r w:rsidR="00AE2741">
              <w:rPr>
                <w:sz w:val="28"/>
                <w:szCs w:val="28"/>
              </w:rPr>
              <w:t>_________________ 20____</w:t>
            </w:r>
          </w:p>
        </w:tc>
      </w:tr>
    </w:tbl>
    <w:p w14:paraId="0F462ECA" w14:textId="2AD2DA8E" w:rsidR="008A184C" w:rsidRPr="00AC0632" w:rsidRDefault="008A184C" w:rsidP="00060811">
      <w:pPr>
        <w:spacing w:before="120"/>
        <w:jc w:val="center"/>
        <w:rPr>
          <w:sz w:val="28"/>
          <w:szCs w:val="28"/>
        </w:rPr>
      </w:pPr>
      <w:r>
        <w:rPr>
          <w:sz w:val="28"/>
        </w:rPr>
        <w:t xml:space="preserve">Минск </w:t>
      </w:r>
      <w:r w:rsidRPr="00F2688E">
        <w:rPr>
          <w:caps/>
          <w:sz w:val="28"/>
          <w:szCs w:val="28"/>
        </w:rPr>
        <w:t>202</w:t>
      </w:r>
      <w:r w:rsidR="00BB6BB4">
        <w:rPr>
          <w:caps/>
          <w:sz w:val="28"/>
          <w:szCs w:val="28"/>
        </w:rPr>
        <w:t>4</w:t>
      </w:r>
      <w:bookmarkStart w:id="0" w:name="_GoBack"/>
      <w:bookmarkEnd w:id="0"/>
    </w:p>
    <w:p w14:paraId="50D488F7" w14:textId="77777777" w:rsidR="000840DE" w:rsidRDefault="000840DE" w:rsidP="00BB7581">
      <w:pPr>
        <w:jc w:val="both"/>
        <w:rPr>
          <w:b/>
          <w:caps/>
          <w:sz w:val="28"/>
          <w:szCs w:val="28"/>
        </w:rPr>
      </w:pPr>
    </w:p>
    <w:p w14:paraId="127DB3E2" w14:textId="77777777" w:rsidR="008A184C" w:rsidRPr="007B484A" w:rsidRDefault="008A184C" w:rsidP="00BB7581">
      <w:pPr>
        <w:jc w:val="both"/>
        <w:rPr>
          <w:b/>
          <w:caps/>
          <w:sz w:val="28"/>
          <w:szCs w:val="28"/>
        </w:rPr>
      </w:pPr>
      <w:r w:rsidRPr="007B484A">
        <w:rPr>
          <w:b/>
          <w:caps/>
          <w:sz w:val="28"/>
          <w:szCs w:val="28"/>
        </w:rPr>
        <w:lastRenderedPageBreak/>
        <w:t>СоставителИ:</w:t>
      </w:r>
    </w:p>
    <w:p w14:paraId="7B6A96ED" w14:textId="77777777" w:rsidR="008A184C" w:rsidRPr="00865DBC" w:rsidRDefault="007B484A" w:rsidP="007B484A">
      <w:pPr>
        <w:jc w:val="both"/>
        <w:rPr>
          <w:spacing w:val="-2"/>
          <w:sz w:val="28"/>
          <w:szCs w:val="28"/>
        </w:rPr>
      </w:pPr>
      <w:r w:rsidRPr="00865DBC">
        <w:rPr>
          <w:spacing w:val="-2"/>
          <w:sz w:val="28"/>
          <w:szCs w:val="28"/>
        </w:rPr>
        <w:t xml:space="preserve">М.Н. </w:t>
      </w:r>
      <w:r w:rsidR="008A184C" w:rsidRPr="00865DBC">
        <w:rPr>
          <w:spacing w:val="-2"/>
          <w:sz w:val="28"/>
          <w:szCs w:val="28"/>
        </w:rPr>
        <w:t>Садовская</w:t>
      </w:r>
      <w:r w:rsidRPr="00865DBC">
        <w:rPr>
          <w:spacing w:val="-2"/>
          <w:sz w:val="28"/>
          <w:szCs w:val="28"/>
        </w:rPr>
        <w:t>,</w:t>
      </w:r>
      <w:r w:rsidR="008A184C" w:rsidRPr="00865DBC">
        <w:rPr>
          <w:spacing w:val="-2"/>
          <w:sz w:val="28"/>
          <w:szCs w:val="28"/>
        </w:rPr>
        <w:t xml:space="preserve"> заведующий кафедрой информационных технологий учреждения образования «Белорусский государственный экономический университет», кандидат технических наук, доцент; </w:t>
      </w:r>
    </w:p>
    <w:p w14:paraId="432CFA48" w14:textId="77777777" w:rsidR="008A184C" w:rsidRPr="007B484A" w:rsidRDefault="007B484A" w:rsidP="007B484A">
      <w:pPr>
        <w:jc w:val="both"/>
        <w:rPr>
          <w:spacing w:val="-6"/>
          <w:sz w:val="28"/>
          <w:szCs w:val="28"/>
        </w:rPr>
      </w:pPr>
      <w:r w:rsidRPr="007B484A">
        <w:rPr>
          <w:spacing w:val="-6"/>
          <w:sz w:val="28"/>
          <w:szCs w:val="28"/>
        </w:rPr>
        <w:t xml:space="preserve">А.М. </w:t>
      </w:r>
      <w:proofErr w:type="spellStart"/>
      <w:r w:rsidR="008A184C" w:rsidRPr="007B484A">
        <w:rPr>
          <w:spacing w:val="-6"/>
          <w:sz w:val="28"/>
          <w:szCs w:val="28"/>
        </w:rPr>
        <w:t>Зеневич</w:t>
      </w:r>
      <w:proofErr w:type="spellEnd"/>
      <w:r w:rsidRPr="007B484A">
        <w:rPr>
          <w:spacing w:val="-6"/>
          <w:sz w:val="28"/>
          <w:szCs w:val="28"/>
        </w:rPr>
        <w:t>,</w:t>
      </w:r>
      <w:r w:rsidR="008A184C" w:rsidRPr="007B484A">
        <w:rPr>
          <w:spacing w:val="-6"/>
          <w:sz w:val="28"/>
          <w:szCs w:val="28"/>
        </w:rPr>
        <w:t xml:space="preserve"> заведующий кафедрой экономической информатики учреждения образования «Белорусский государственный экономический университет», кандидат экономических</w:t>
      </w:r>
      <w:r w:rsidR="00865DBC">
        <w:rPr>
          <w:spacing w:val="-6"/>
          <w:sz w:val="28"/>
          <w:szCs w:val="28"/>
        </w:rPr>
        <w:t xml:space="preserve"> наук</w:t>
      </w:r>
      <w:r w:rsidR="008A184C" w:rsidRPr="007B484A">
        <w:rPr>
          <w:spacing w:val="-6"/>
          <w:sz w:val="28"/>
          <w:szCs w:val="28"/>
        </w:rPr>
        <w:t>, доцент;</w:t>
      </w:r>
    </w:p>
    <w:p w14:paraId="2F8A837C" w14:textId="77777777" w:rsidR="008A184C" w:rsidRPr="007B484A" w:rsidRDefault="007B484A" w:rsidP="007B484A">
      <w:pPr>
        <w:jc w:val="both"/>
        <w:rPr>
          <w:spacing w:val="-6"/>
          <w:sz w:val="28"/>
          <w:szCs w:val="28"/>
        </w:rPr>
      </w:pPr>
      <w:r w:rsidRPr="007B484A">
        <w:rPr>
          <w:spacing w:val="-6"/>
          <w:sz w:val="28"/>
          <w:szCs w:val="28"/>
        </w:rPr>
        <w:t xml:space="preserve">М.А. </w:t>
      </w:r>
      <w:proofErr w:type="spellStart"/>
      <w:r w:rsidR="008A184C" w:rsidRPr="007B484A">
        <w:rPr>
          <w:spacing w:val="-6"/>
          <w:sz w:val="28"/>
          <w:szCs w:val="28"/>
        </w:rPr>
        <w:t>Акинфина</w:t>
      </w:r>
      <w:proofErr w:type="spellEnd"/>
      <w:r w:rsidRPr="007B484A">
        <w:rPr>
          <w:spacing w:val="-6"/>
          <w:sz w:val="28"/>
          <w:szCs w:val="28"/>
        </w:rPr>
        <w:t>,</w:t>
      </w:r>
      <w:r w:rsidR="008A184C" w:rsidRPr="007B484A">
        <w:rPr>
          <w:spacing w:val="-6"/>
          <w:sz w:val="28"/>
          <w:szCs w:val="28"/>
        </w:rPr>
        <w:t xml:space="preserve"> доцент кафедры информационных технологий учреждения образования «Белорусский государственный экономический университет», кандидат физико-математических наук, доцент;</w:t>
      </w:r>
    </w:p>
    <w:p w14:paraId="6FE2F207" w14:textId="77777777" w:rsidR="008A184C" w:rsidRPr="007B484A" w:rsidRDefault="007B484A" w:rsidP="007B484A">
      <w:pPr>
        <w:jc w:val="both"/>
        <w:rPr>
          <w:spacing w:val="-6"/>
          <w:sz w:val="28"/>
          <w:szCs w:val="28"/>
        </w:rPr>
      </w:pPr>
      <w:r w:rsidRPr="007B484A">
        <w:rPr>
          <w:spacing w:val="-6"/>
          <w:sz w:val="28"/>
          <w:szCs w:val="28"/>
        </w:rPr>
        <w:t xml:space="preserve">Н.Н. </w:t>
      </w:r>
      <w:r w:rsidR="008A184C" w:rsidRPr="007B484A">
        <w:rPr>
          <w:spacing w:val="-6"/>
          <w:sz w:val="28"/>
          <w:szCs w:val="28"/>
        </w:rPr>
        <w:t>Коваленко</w:t>
      </w:r>
      <w:r w:rsidRPr="007B484A">
        <w:rPr>
          <w:spacing w:val="-6"/>
          <w:sz w:val="28"/>
          <w:szCs w:val="28"/>
        </w:rPr>
        <w:t>,</w:t>
      </w:r>
      <w:r w:rsidR="008A184C" w:rsidRPr="007B484A">
        <w:rPr>
          <w:spacing w:val="-6"/>
          <w:sz w:val="28"/>
          <w:szCs w:val="28"/>
        </w:rPr>
        <w:t xml:space="preserve"> доцент кафедры информационных технологий учреждения образования «Белорусский государственный экономический университет», кандидат технических наук, доцент;</w:t>
      </w:r>
    </w:p>
    <w:p w14:paraId="706BE968" w14:textId="77777777" w:rsidR="00A829DF" w:rsidRPr="007B484A" w:rsidRDefault="007B484A" w:rsidP="007B484A">
      <w:pPr>
        <w:jc w:val="both"/>
        <w:rPr>
          <w:spacing w:val="-6"/>
          <w:sz w:val="28"/>
          <w:szCs w:val="28"/>
        </w:rPr>
      </w:pPr>
      <w:r w:rsidRPr="007B484A">
        <w:rPr>
          <w:spacing w:val="-6"/>
          <w:sz w:val="28"/>
          <w:szCs w:val="28"/>
        </w:rPr>
        <w:t xml:space="preserve">З.В. </w:t>
      </w:r>
      <w:proofErr w:type="spellStart"/>
      <w:r w:rsidR="000C4980" w:rsidRPr="007B484A">
        <w:rPr>
          <w:spacing w:val="-6"/>
          <w:sz w:val="28"/>
          <w:szCs w:val="28"/>
        </w:rPr>
        <w:t>Пунчик</w:t>
      </w:r>
      <w:proofErr w:type="spellEnd"/>
      <w:r w:rsidRPr="007B484A">
        <w:rPr>
          <w:spacing w:val="-6"/>
          <w:sz w:val="28"/>
          <w:szCs w:val="28"/>
        </w:rPr>
        <w:t>,</w:t>
      </w:r>
      <w:r w:rsidR="000C4980" w:rsidRPr="007B484A">
        <w:rPr>
          <w:spacing w:val="-6"/>
          <w:sz w:val="28"/>
          <w:szCs w:val="28"/>
        </w:rPr>
        <w:t xml:space="preserve"> </w:t>
      </w:r>
      <w:r w:rsidR="00A829DF" w:rsidRPr="007B484A">
        <w:rPr>
          <w:spacing w:val="-6"/>
          <w:sz w:val="28"/>
          <w:szCs w:val="28"/>
        </w:rPr>
        <w:t xml:space="preserve">доцент кафедры экономической информатики учреждения образования «Белорусский государственный экономический университет», кандидат </w:t>
      </w:r>
      <w:r w:rsidR="000C4980" w:rsidRPr="007B484A">
        <w:rPr>
          <w:spacing w:val="-6"/>
          <w:sz w:val="28"/>
          <w:szCs w:val="28"/>
        </w:rPr>
        <w:t>социологических</w:t>
      </w:r>
      <w:r w:rsidR="00A36B93" w:rsidRPr="007B484A">
        <w:rPr>
          <w:spacing w:val="-6"/>
          <w:sz w:val="28"/>
          <w:szCs w:val="28"/>
        </w:rPr>
        <w:t xml:space="preserve"> </w:t>
      </w:r>
      <w:r w:rsidR="00A829DF" w:rsidRPr="007B484A">
        <w:rPr>
          <w:spacing w:val="-6"/>
          <w:sz w:val="28"/>
          <w:szCs w:val="28"/>
        </w:rPr>
        <w:t>наук, доцент</w:t>
      </w:r>
      <w:r w:rsidR="003775CB" w:rsidRPr="007B484A">
        <w:rPr>
          <w:spacing w:val="-6"/>
          <w:sz w:val="28"/>
          <w:szCs w:val="28"/>
        </w:rPr>
        <w:t>;</w:t>
      </w:r>
    </w:p>
    <w:p w14:paraId="76E62627" w14:textId="04975469" w:rsidR="003775CB" w:rsidRPr="007B484A" w:rsidRDefault="007B484A" w:rsidP="007B484A">
      <w:pPr>
        <w:jc w:val="both"/>
        <w:rPr>
          <w:spacing w:val="-6"/>
          <w:sz w:val="28"/>
          <w:szCs w:val="28"/>
        </w:rPr>
      </w:pPr>
      <w:r w:rsidRPr="00E15616">
        <w:rPr>
          <w:spacing w:val="-6"/>
          <w:sz w:val="28"/>
          <w:szCs w:val="28"/>
        </w:rPr>
        <w:t xml:space="preserve">А.М. </w:t>
      </w:r>
      <w:r w:rsidR="003775CB" w:rsidRPr="00E15616">
        <w:rPr>
          <w:spacing w:val="-6"/>
          <w:sz w:val="28"/>
          <w:szCs w:val="28"/>
        </w:rPr>
        <w:t>Седун</w:t>
      </w:r>
      <w:r w:rsidRPr="00E15616">
        <w:rPr>
          <w:spacing w:val="-6"/>
          <w:sz w:val="28"/>
          <w:szCs w:val="28"/>
        </w:rPr>
        <w:t xml:space="preserve">, </w:t>
      </w:r>
      <w:r w:rsidR="003775CB" w:rsidRPr="00E15616">
        <w:rPr>
          <w:spacing w:val="-6"/>
          <w:sz w:val="28"/>
          <w:szCs w:val="28"/>
        </w:rPr>
        <w:t>профессор кафедры экономической информатики учреждения образования «Белорусский государственный экономический университет», ка</w:t>
      </w:r>
      <w:r w:rsidRPr="00E15616">
        <w:rPr>
          <w:spacing w:val="-6"/>
          <w:sz w:val="28"/>
          <w:szCs w:val="28"/>
        </w:rPr>
        <w:t>ндидат технических наук, доцент</w:t>
      </w:r>
    </w:p>
    <w:p w14:paraId="76528B3E" w14:textId="77777777" w:rsidR="0014370F" w:rsidRPr="007B484A" w:rsidRDefault="0014370F" w:rsidP="0014370F">
      <w:pPr>
        <w:ind w:firstLine="567"/>
        <w:rPr>
          <w:b/>
          <w:sz w:val="28"/>
          <w:szCs w:val="28"/>
        </w:rPr>
      </w:pPr>
    </w:p>
    <w:p w14:paraId="57B4CB13" w14:textId="77777777" w:rsidR="00904D83" w:rsidRPr="007B484A" w:rsidRDefault="00904D83" w:rsidP="00BB7581">
      <w:pPr>
        <w:pStyle w:val="2"/>
        <w:rPr>
          <w:b/>
          <w:szCs w:val="28"/>
        </w:rPr>
      </w:pPr>
      <w:r w:rsidRPr="007B484A">
        <w:rPr>
          <w:b/>
          <w:caps/>
          <w:szCs w:val="28"/>
        </w:rPr>
        <w:t>Рецензенты</w:t>
      </w:r>
      <w:r w:rsidRPr="007B484A">
        <w:rPr>
          <w:b/>
          <w:szCs w:val="28"/>
        </w:rPr>
        <w:t>:</w:t>
      </w:r>
    </w:p>
    <w:p w14:paraId="4DDF73FD" w14:textId="77777777" w:rsidR="00BB7581" w:rsidRPr="007B484A" w:rsidRDefault="00904D83" w:rsidP="007B484A">
      <w:pPr>
        <w:pStyle w:val="2"/>
        <w:rPr>
          <w:szCs w:val="28"/>
          <w:lang w:val="ru-RU"/>
        </w:rPr>
      </w:pPr>
      <w:r w:rsidRPr="007B484A">
        <w:rPr>
          <w:szCs w:val="28"/>
        </w:rPr>
        <w:t xml:space="preserve">Кафедра </w:t>
      </w:r>
      <w:r w:rsidR="00B61FF0" w:rsidRPr="007B484A">
        <w:rPr>
          <w:szCs w:val="28"/>
          <w:lang w:val="ru-RU"/>
        </w:rPr>
        <w:t xml:space="preserve">экономической информатики инженерно-экономического факультета учреждения образования «Белорусский государственный университет информатики и радиоэлектроники» (протокол № </w:t>
      </w:r>
      <w:r w:rsidR="00D75D79" w:rsidRPr="007B484A">
        <w:rPr>
          <w:szCs w:val="28"/>
          <w:lang w:val="ru-RU"/>
        </w:rPr>
        <w:t xml:space="preserve">13 </w:t>
      </w:r>
      <w:r w:rsidR="00B61FF0" w:rsidRPr="007B484A">
        <w:rPr>
          <w:szCs w:val="28"/>
          <w:lang w:val="ru-RU"/>
        </w:rPr>
        <w:t xml:space="preserve">от </w:t>
      </w:r>
      <w:r w:rsidR="00D75D79" w:rsidRPr="007B484A">
        <w:rPr>
          <w:szCs w:val="28"/>
          <w:lang w:val="ru-RU"/>
        </w:rPr>
        <w:t>17.05.</w:t>
      </w:r>
      <w:r w:rsidR="00B61FF0" w:rsidRPr="007B484A">
        <w:rPr>
          <w:szCs w:val="28"/>
          <w:lang w:val="ru-RU"/>
        </w:rPr>
        <w:t>2022)</w:t>
      </w:r>
      <w:r w:rsidR="007B484A">
        <w:rPr>
          <w:szCs w:val="28"/>
          <w:lang w:val="ru-RU"/>
        </w:rPr>
        <w:t>;</w:t>
      </w:r>
    </w:p>
    <w:p w14:paraId="107193D2" w14:textId="2B5ADCDC" w:rsidR="00904D83" w:rsidRPr="007B484A" w:rsidRDefault="00B61FF0" w:rsidP="00904D83">
      <w:pPr>
        <w:jc w:val="both"/>
        <w:rPr>
          <w:sz w:val="28"/>
          <w:szCs w:val="28"/>
        </w:rPr>
      </w:pPr>
      <w:r w:rsidRPr="007B484A">
        <w:rPr>
          <w:iCs/>
          <w:sz w:val="28"/>
          <w:szCs w:val="28"/>
        </w:rPr>
        <w:t xml:space="preserve">Б.В. </w:t>
      </w:r>
      <w:proofErr w:type="spellStart"/>
      <w:r w:rsidRPr="007B484A">
        <w:rPr>
          <w:iCs/>
          <w:sz w:val="28"/>
          <w:szCs w:val="28"/>
        </w:rPr>
        <w:t>Новыш</w:t>
      </w:r>
      <w:proofErr w:type="spellEnd"/>
      <w:r w:rsidRPr="007B484A">
        <w:rPr>
          <w:iCs/>
          <w:sz w:val="28"/>
          <w:szCs w:val="28"/>
        </w:rPr>
        <w:t>, заведующий кафедрой управления информационными ресурсами Инс</w:t>
      </w:r>
      <w:r w:rsidR="00BB7581" w:rsidRPr="007B484A">
        <w:rPr>
          <w:iCs/>
          <w:sz w:val="28"/>
          <w:szCs w:val="28"/>
        </w:rPr>
        <w:t>титута управленческих кадров Ака</w:t>
      </w:r>
      <w:r w:rsidRPr="007B484A">
        <w:rPr>
          <w:iCs/>
          <w:sz w:val="28"/>
          <w:szCs w:val="28"/>
        </w:rPr>
        <w:t>демии управления при Президенте Республики Беларусь, кандидат физико-математиче</w:t>
      </w:r>
      <w:r w:rsidR="007B484A">
        <w:rPr>
          <w:iCs/>
          <w:sz w:val="28"/>
          <w:szCs w:val="28"/>
        </w:rPr>
        <w:t>с</w:t>
      </w:r>
      <w:r w:rsidRPr="007B484A">
        <w:rPr>
          <w:iCs/>
          <w:sz w:val="28"/>
          <w:szCs w:val="28"/>
        </w:rPr>
        <w:t>ких наук, доцент</w:t>
      </w:r>
    </w:p>
    <w:p w14:paraId="704089C5" w14:textId="77777777" w:rsidR="00904D83" w:rsidRPr="007B484A" w:rsidRDefault="00904D83" w:rsidP="00904D83">
      <w:pPr>
        <w:rPr>
          <w:b/>
          <w:caps/>
          <w:sz w:val="28"/>
          <w:szCs w:val="28"/>
        </w:rPr>
      </w:pPr>
    </w:p>
    <w:p w14:paraId="76F24A64" w14:textId="77777777" w:rsidR="00BB7581" w:rsidRPr="00865DBC" w:rsidRDefault="00904D83" w:rsidP="00865DBC">
      <w:pPr>
        <w:rPr>
          <w:b/>
          <w:caps/>
          <w:sz w:val="28"/>
          <w:szCs w:val="28"/>
        </w:rPr>
      </w:pPr>
      <w:proofErr w:type="gramStart"/>
      <w:r w:rsidRPr="007B484A">
        <w:rPr>
          <w:b/>
          <w:caps/>
          <w:sz w:val="28"/>
          <w:szCs w:val="28"/>
        </w:rPr>
        <w:t>Рекомендована</w:t>
      </w:r>
      <w:proofErr w:type="gramEnd"/>
      <w:r w:rsidRPr="007B484A">
        <w:rPr>
          <w:b/>
          <w:caps/>
          <w:sz w:val="28"/>
          <w:szCs w:val="28"/>
        </w:rPr>
        <w:t xml:space="preserve"> к </w:t>
      </w:r>
      <w:r w:rsidR="00865DBC">
        <w:rPr>
          <w:b/>
          <w:caps/>
          <w:sz w:val="28"/>
          <w:szCs w:val="28"/>
        </w:rPr>
        <w:t xml:space="preserve">утверждению В КАЧЕСТВЕ </w:t>
      </w:r>
      <w:r w:rsidR="00865DBC" w:rsidRPr="00E15616">
        <w:rPr>
          <w:b/>
          <w:caps/>
          <w:sz w:val="28"/>
          <w:szCs w:val="28"/>
        </w:rPr>
        <w:t>ПРИМЕРНОЙ:</w:t>
      </w:r>
    </w:p>
    <w:p w14:paraId="481CDA09" w14:textId="77777777" w:rsidR="00904D83" w:rsidRPr="007B484A" w:rsidRDefault="00904D83" w:rsidP="00904D83">
      <w:pPr>
        <w:pStyle w:val="2"/>
        <w:rPr>
          <w:szCs w:val="28"/>
        </w:rPr>
      </w:pPr>
      <w:r w:rsidRPr="007B484A">
        <w:rPr>
          <w:szCs w:val="28"/>
        </w:rPr>
        <w:t>Кафедрой информационных технологий учреждения образования «Белорусский государственный экономический университет»</w:t>
      </w:r>
    </w:p>
    <w:p w14:paraId="15E560EA" w14:textId="77777777" w:rsidR="00C43F75" w:rsidRPr="007B484A" w:rsidRDefault="00904D83" w:rsidP="007B484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№ </w:t>
      </w:r>
      <w:r w:rsidR="00C43F75" w:rsidRPr="007B484A">
        <w:rPr>
          <w:sz w:val="28"/>
          <w:szCs w:val="28"/>
        </w:rPr>
        <w:t>9</w:t>
      </w:r>
      <w:r w:rsidRPr="007B484A">
        <w:rPr>
          <w:sz w:val="28"/>
          <w:szCs w:val="28"/>
        </w:rPr>
        <w:t xml:space="preserve"> от </w:t>
      </w:r>
      <w:r w:rsidR="00C43F75" w:rsidRPr="007B484A">
        <w:rPr>
          <w:sz w:val="28"/>
          <w:szCs w:val="28"/>
        </w:rPr>
        <w:t>26</w:t>
      </w:r>
      <w:r w:rsidR="007B484A">
        <w:rPr>
          <w:sz w:val="28"/>
          <w:szCs w:val="28"/>
        </w:rPr>
        <w:t>.04.2022);</w:t>
      </w:r>
    </w:p>
    <w:p w14:paraId="1BC3BC17" w14:textId="77777777" w:rsidR="00904D83" w:rsidRPr="007B484A" w:rsidRDefault="00904D83" w:rsidP="00904D83">
      <w:pPr>
        <w:pStyle w:val="2"/>
        <w:rPr>
          <w:szCs w:val="28"/>
        </w:rPr>
      </w:pPr>
      <w:r w:rsidRPr="007B484A">
        <w:rPr>
          <w:szCs w:val="28"/>
        </w:rPr>
        <w:t>Кафедрой экономической информатики учреждения образования «Белорусский государственный экономический университет»</w:t>
      </w:r>
    </w:p>
    <w:p w14:paraId="3F1371FB" w14:textId="77777777" w:rsidR="00904D83" w:rsidRPr="007B484A" w:rsidRDefault="00904D83" w:rsidP="007B484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№ </w:t>
      </w:r>
      <w:r w:rsidR="00C43F75" w:rsidRPr="007B484A">
        <w:rPr>
          <w:sz w:val="28"/>
          <w:szCs w:val="28"/>
        </w:rPr>
        <w:t>12 от 24.05</w:t>
      </w:r>
      <w:r w:rsidR="007B484A">
        <w:rPr>
          <w:sz w:val="28"/>
          <w:szCs w:val="28"/>
        </w:rPr>
        <w:t>.2022);</w:t>
      </w:r>
    </w:p>
    <w:p w14:paraId="680889CA" w14:textId="77777777" w:rsidR="00904D83" w:rsidRPr="007B484A" w:rsidRDefault="00904D83" w:rsidP="00904D83">
      <w:pPr>
        <w:jc w:val="both"/>
        <w:rPr>
          <w:sz w:val="28"/>
          <w:szCs w:val="28"/>
        </w:rPr>
      </w:pPr>
      <w:r w:rsidRPr="007B484A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14:paraId="2A9B01E5" w14:textId="77777777" w:rsidR="00904D83" w:rsidRPr="007B484A" w:rsidRDefault="00904D83" w:rsidP="00904D83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№ </w:t>
      </w:r>
      <w:r w:rsidR="00542F3D" w:rsidRPr="007B484A">
        <w:rPr>
          <w:sz w:val="28"/>
          <w:szCs w:val="28"/>
        </w:rPr>
        <w:t>7</w:t>
      </w:r>
      <w:r w:rsidRPr="007B484A">
        <w:rPr>
          <w:sz w:val="28"/>
          <w:szCs w:val="28"/>
        </w:rPr>
        <w:t xml:space="preserve"> от </w:t>
      </w:r>
      <w:r w:rsidR="00542F3D" w:rsidRPr="007B484A">
        <w:rPr>
          <w:sz w:val="28"/>
          <w:szCs w:val="28"/>
        </w:rPr>
        <w:t>15.06.2022</w:t>
      </w:r>
      <w:r w:rsidR="007B484A">
        <w:rPr>
          <w:sz w:val="28"/>
          <w:szCs w:val="28"/>
        </w:rPr>
        <w:t>);</w:t>
      </w:r>
    </w:p>
    <w:p w14:paraId="17A47D2B" w14:textId="08786BF5" w:rsidR="00904D83" w:rsidRPr="007B484A" w:rsidRDefault="00904D83" w:rsidP="00904D83">
      <w:pPr>
        <w:jc w:val="both"/>
        <w:rPr>
          <w:b/>
          <w:sz w:val="28"/>
          <w:szCs w:val="28"/>
        </w:rPr>
      </w:pPr>
      <w:r w:rsidRPr="007B484A">
        <w:rPr>
          <w:sz w:val="28"/>
          <w:szCs w:val="28"/>
        </w:rPr>
        <w:t xml:space="preserve">Президиумом Учебно-методического объединения по экономическому образованию (протокол № </w:t>
      </w:r>
      <w:r w:rsidR="00542F3D" w:rsidRPr="007B484A">
        <w:rPr>
          <w:sz w:val="28"/>
          <w:szCs w:val="28"/>
        </w:rPr>
        <w:t>2</w:t>
      </w:r>
      <w:r w:rsidRPr="007B484A">
        <w:rPr>
          <w:sz w:val="28"/>
          <w:szCs w:val="28"/>
        </w:rPr>
        <w:t xml:space="preserve"> от </w:t>
      </w:r>
      <w:r w:rsidR="00542F3D" w:rsidRPr="007B484A">
        <w:rPr>
          <w:sz w:val="28"/>
          <w:szCs w:val="28"/>
        </w:rPr>
        <w:t>10.11.2022</w:t>
      </w:r>
      <w:r w:rsidR="000840DE">
        <w:rPr>
          <w:sz w:val="28"/>
          <w:szCs w:val="28"/>
        </w:rPr>
        <w:t>)</w:t>
      </w:r>
    </w:p>
    <w:p w14:paraId="1C629F55" w14:textId="77777777" w:rsidR="00904D83" w:rsidRPr="007B484A" w:rsidRDefault="00904D83" w:rsidP="00904D83">
      <w:pPr>
        <w:rPr>
          <w:b/>
          <w:sz w:val="28"/>
          <w:szCs w:val="28"/>
        </w:rPr>
      </w:pPr>
    </w:p>
    <w:p w14:paraId="0E874903" w14:textId="77777777" w:rsidR="00865DBC" w:rsidRDefault="00865DBC" w:rsidP="00904D83">
      <w:pPr>
        <w:rPr>
          <w:bCs/>
          <w:sz w:val="28"/>
          <w:szCs w:val="28"/>
        </w:rPr>
      </w:pPr>
    </w:p>
    <w:p w14:paraId="7708B65A" w14:textId="77777777" w:rsidR="00865DBC" w:rsidRDefault="00904D83" w:rsidP="00904D83">
      <w:pPr>
        <w:rPr>
          <w:bCs/>
          <w:sz w:val="28"/>
          <w:szCs w:val="28"/>
        </w:rPr>
      </w:pPr>
      <w:proofErr w:type="gramStart"/>
      <w:r w:rsidRPr="007B484A">
        <w:rPr>
          <w:bCs/>
          <w:sz w:val="28"/>
          <w:szCs w:val="28"/>
        </w:rPr>
        <w:t>Ответствен</w:t>
      </w:r>
      <w:r w:rsidR="0062414C" w:rsidRPr="007B484A">
        <w:rPr>
          <w:bCs/>
          <w:sz w:val="28"/>
          <w:szCs w:val="28"/>
        </w:rPr>
        <w:t>ный</w:t>
      </w:r>
      <w:proofErr w:type="gramEnd"/>
      <w:r w:rsidR="0062414C" w:rsidRPr="007B484A">
        <w:rPr>
          <w:bCs/>
          <w:sz w:val="28"/>
          <w:szCs w:val="28"/>
        </w:rPr>
        <w:t xml:space="preserve"> за редакцию: М.Н</w:t>
      </w:r>
      <w:r w:rsidRPr="007B484A">
        <w:rPr>
          <w:bCs/>
          <w:sz w:val="28"/>
          <w:szCs w:val="28"/>
        </w:rPr>
        <w:t>.</w:t>
      </w:r>
      <w:r w:rsidR="0062414C" w:rsidRPr="007B484A">
        <w:rPr>
          <w:bCs/>
          <w:sz w:val="28"/>
          <w:szCs w:val="28"/>
        </w:rPr>
        <w:t xml:space="preserve"> Садовская</w:t>
      </w:r>
    </w:p>
    <w:p w14:paraId="244898BA" w14:textId="77777777" w:rsidR="00865DBC" w:rsidRPr="00865DBC" w:rsidRDefault="00904D83" w:rsidP="00865DBC">
      <w:pPr>
        <w:rPr>
          <w:bCs/>
          <w:sz w:val="28"/>
          <w:szCs w:val="28"/>
        </w:rPr>
      </w:pPr>
      <w:proofErr w:type="gramStart"/>
      <w:r w:rsidRPr="007B484A">
        <w:rPr>
          <w:bCs/>
          <w:sz w:val="28"/>
          <w:szCs w:val="28"/>
        </w:rPr>
        <w:t>Ответственный за выпуск:</w:t>
      </w:r>
      <w:proofErr w:type="gramEnd"/>
      <w:r w:rsidRPr="007B484A">
        <w:rPr>
          <w:bCs/>
          <w:sz w:val="28"/>
          <w:szCs w:val="28"/>
        </w:rPr>
        <w:t xml:space="preserve"> М.А.</w:t>
      </w:r>
      <w:r w:rsidR="00A36B93" w:rsidRPr="007B484A">
        <w:rPr>
          <w:bCs/>
          <w:sz w:val="28"/>
          <w:szCs w:val="28"/>
        </w:rPr>
        <w:t xml:space="preserve"> </w:t>
      </w:r>
      <w:proofErr w:type="spellStart"/>
      <w:r w:rsidRPr="007B484A">
        <w:rPr>
          <w:bCs/>
          <w:sz w:val="28"/>
          <w:szCs w:val="28"/>
        </w:rPr>
        <w:t>Акинфина</w:t>
      </w:r>
      <w:proofErr w:type="spellEnd"/>
    </w:p>
    <w:p w14:paraId="65F03889" w14:textId="77777777" w:rsidR="002F5762" w:rsidRDefault="002F5762">
      <w:pPr>
        <w:rPr>
          <w:b/>
          <w:sz w:val="28"/>
        </w:rPr>
      </w:pPr>
      <w:r>
        <w:rPr>
          <w:b/>
          <w:sz w:val="28"/>
        </w:rPr>
        <w:br w:type="page"/>
      </w:r>
    </w:p>
    <w:p w14:paraId="1017DF21" w14:textId="4BB5D242" w:rsidR="005D0432" w:rsidRPr="00D519B0" w:rsidRDefault="005D0432" w:rsidP="00865DBC">
      <w:pPr>
        <w:tabs>
          <w:tab w:val="left" w:pos="567"/>
        </w:tabs>
        <w:jc w:val="center"/>
        <w:rPr>
          <w:b/>
          <w:sz w:val="32"/>
          <w:szCs w:val="32"/>
        </w:rPr>
      </w:pPr>
      <w:r w:rsidRPr="00D519B0">
        <w:rPr>
          <w:b/>
          <w:sz w:val="32"/>
          <w:szCs w:val="32"/>
        </w:rPr>
        <w:lastRenderedPageBreak/>
        <w:t>ПОЯСНИТЕЛЬНАЯ ЗАПИСКА</w:t>
      </w:r>
    </w:p>
    <w:p w14:paraId="7ED7BA5E" w14:textId="77777777" w:rsidR="005D0432" w:rsidRDefault="005D0432" w:rsidP="005D0432">
      <w:pPr>
        <w:ind w:firstLine="540"/>
        <w:jc w:val="center"/>
        <w:rPr>
          <w:b/>
          <w:sz w:val="28"/>
        </w:rPr>
      </w:pPr>
    </w:p>
    <w:p w14:paraId="3515AFFF" w14:textId="51A5D9A9" w:rsidR="00C011EE" w:rsidRPr="002F5762" w:rsidRDefault="00865DBC" w:rsidP="00C011EE">
      <w:pPr>
        <w:pStyle w:val="a7"/>
        <w:keepLines/>
        <w:widowControl w:val="0"/>
        <w:tabs>
          <w:tab w:val="left" w:pos="567"/>
        </w:tabs>
        <w:spacing w:line="240" w:lineRule="auto"/>
        <w:ind w:firstLine="540"/>
        <w:jc w:val="both"/>
        <w:rPr>
          <w:spacing w:val="-4"/>
          <w:szCs w:val="28"/>
          <w:lang w:val="ru-RU"/>
        </w:rPr>
      </w:pPr>
      <w:proofErr w:type="gramStart"/>
      <w:r w:rsidRPr="002F5762">
        <w:rPr>
          <w:spacing w:val="-4"/>
          <w:szCs w:val="28"/>
          <w:lang w:val="ru-RU"/>
        </w:rPr>
        <w:t>Примерная</w:t>
      </w:r>
      <w:r w:rsidR="005D0432" w:rsidRPr="002F5762">
        <w:rPr>
          <w:spacing w:val="-4"/>
          <w:szCs w:val="28"/>
        </w:rPr>
        <w:t xml:space="preserve"> учебная программа по учебной дисциплине «</w:t>
      </w:r>
      <w:r w:rsidR="009632D1" w:rsidRPr="002F5762">
        <w:rPr>
          <w:spacing w:val="-4"/>
          <w:szCs w:val="28"/>
        </w:rPr>
        <w:t>Информационные технологии</w:t>
      </w:r>
      <w:r w:rsidR="005D0432" w:rsidRPr="002F5762">
        <w:rPr>
          <w:spacing w:val="-4"/>
          <w:szCs w:val="28"/>
        </w:rPr>
        <w:t xml:space="preserve">» разработана для учреждений высшего образования в соответствии с требованиями образовательных стандартов </w:t>
      </w:r>
      <w:r w:rsidRPr="002F5762">
        <w:rPr>
          <w:spacing w:val="-4"/>
          <w:szCs w:val="28"/>
          <w:lang w:val="ru-RU"/>
        </w:rPr>
        <w:t xml:space="preserve">общего </w:t>
      </w:r>
      <w:r w:rsidR="005D0432" w:rsidRPr="002F5762">
        <w:rPr>
          <w:spacing w:val="-4"/>
          <w:szCs w:val="28"/>
        </w:rPr>
        <w:t xml:space="preserve">высшего образования </w:t>
      </w:r>
      <w:r w:rsidR="00C011EE" w:rsidRPr="002F5762">
        <w:rPr>
          <w:spacing w:val="-4"/>
          <w:szCs w:val="28"/>
          <w:lang w:val="ru-RU"/>
        </w:rPr>
        <w:t xml:space="preserve">и </w:t>
      </w:r>
      <w:r w:rsidR="00F41A47" w:rsidRPr="002F5762">
        <w:rPr>
          <w:spacing w:val="-4"/>
          <w:szCs w:val="28"/>
          <w:lang w:val="ru-RU"/>
        </w:rPr>
        <w:t>примерными</w:t>
      </w:r>
      <w:r w:rsidR="00C011EE" w:rsidRPr="002F5762">
        <w:rPr>
          <w:spacing w:val="-4"/>
          <w:szCs w:val="28"/>
        </w:rPr>
        <w:t xml:space="preserve"> учебным</w:t>
      </w:r>
      <w:r w:rsidR="00C011EE" w:rsidRPr="002F5762">
        <w:rPr>
          <w:spacing w:val="-4"/>
          <w:szCs w:val="28"/>
          <w:lang w:val="ru-RU"/>
        </w:rPr>
        <w:t>и</w:t>
      </w:r>
      <w:r w:rsidR="00C011EE" w:rsidRPr="002F5762">
        <w:rPr>
          <w:spacing w:val="-4"/>
          <w:szCs w:val="28"/>
        </w:rPr>
        <w:t xml:space="preserve"> план</w:t>
      </w:r>
      <w:r w:rsidR="00C011EE" w:rsidRPr="002F5762">
        <w:rPr>
          <w:spacing w:val="-4"/>
          <w:szCs w:val="28"/>
          <w:lang w:val="ru-RU"/>
        </w:rPr>
        <w:t>ами</w:t>
      </w:r>
      <w:r w:rsidR="00C011EE" w:rsidRPr="002F5762">
        <w:rPr>
          <w:spacing w:val="-4"/>
          <w:szCs w:val="28"/>
        </w:rPr>
        <w:t xml:space="preserve"> </w:t>
      </w:r>
      <w:r w:rsidR="005D0432" w:rsidRPr="002F5762">
        <w:rPr>
          <w:spacing w:val="-4"/>
          <w:szCs w:val="28"/>
        </w:rPr>
        <w:t xml:space="preserve">по </w:t>
      </w:r>
      <w:r w:rsidR="002F5762" w:rsidRPr="002F5762">
        <w:rPr>
          <w:rFonts w:eastAsia="SimSun"/>
          <w:spacing w:val="-4"/>
          <w:szCs w:val="28"/>
        </w:rPr>
        <w:t>группам специальностей</w:t>
      </w:r>
      <w:r w:rsidR="002F5762" w:rsidRPr="002F5762">
        <w:rPr>
          <w:rFonts w:eastAsia="SimSun"/>
          <w:spacing w:val="-4"/>
          <w:szCs w:val="28"/>
          <w:lang w:val="ru-RU"/>
        </w:rPr>
        <w:t xml:space="preserve"> </w:t>
      </w:r>
      <w:r w:rsidR="00C011EE" w:rsidRPr="002F5762">
        <w:rPr>
          <w:rFonts w:eastAsia="SimSun"/>
          <w:spacing w:val="-4"/>
          <w:szCs w:val="28"/>
        </w:rPr>
        <w:t>0311 «Экономика»;</w:t>
      </w:r>
      <w:r w:rsidR="00C011EE" w:rsidRPr="002F5762">
        <w:rPr>
          <w:spacing w:val="-4"/>
          <w:szCs w:val="28"/>
        </w:rPr>
        <w:t xml:space="preserve"> </w:t>
      </w:r>
      <w:r w:rsidR="00C011EE" w:rsidRPr="002F5762">
        <w:rPr>
          <w:rFonts w:eastAsia="SimSun"/>
          <w:spacing w:val="-4"/>
          <w:szCs w:val="28"/>
        </w:rPr>
        <w:t>0411 «Бухгалтерский учет, налогообложение, финансы, банковское и страховое дело»;</w:t>
      </w:r>
      <w:r w:rsidR="00C011EE" w:rsidRPr="002F5762">
        <w:rPr>
          <w:spacing w:val="-4"/>
          <w:szCs w:val="28"/>
        </w:rPr>
        <w:t xml:space="preserve"> </w:t>
      </w:r>
      <w:r w:rsidR="00C011EE" w:rsidRPr="002F5762">
        <w:rPr>
          <w:rFonts w:eastAsia="SimSun"/>
          <w:spacing w:val="-4"/>
          <w:szCs w:val="28"/>
        </w:rPr>
        <w:t>0413 «Оптовая и розничная торговля»;</w:t>
      </w:r>
      <w:r w:rsidR="00B33CDD" w:rsidRPr="002F5762">
        <w:rPr>
          <w:rFonts w:eastAsia="SimSun"/>
          <w:spacing w:val="-4"/>
          <w:szCs w:val="28"/>
          <w:lang w:val="ru-RU"/>
        </w:rPr>
        <w:t xml:space="preserve"> </w:t>
      </w:r>
      <w:r w:rsidR="00C011EE" w:rsidRPr="002F5762">
        <w:rPr>
          <w:rFonts w:eastAsia="SimSun"/>
          <w:spacing w:val="-4"/>
          <w:szCs w:val="28"/>
        </w:rPr>
        <w:t>0541 «Статистика»,</w:t>
      </w:r>
      <w:r w:rsidR="00C011EE" w:rsidRPr="002F5762">
        <w:rPr>
          <w:spacing w:val="-4"/>
          <w:szCs w:val="28"/>
        </w:rPr>
        <w:t xml:space="preserve"> а также для специальностей 6-05-0412-03 «Логистика»;</w:t>
      </w:r>
      <w:proofErr w:type="gramEnd"/>
      <w:r w:rsidR="00C011EE" w:rsidRPr="002F5762">
        <w:rPr>
          <w:spacing w:val="-4"/>
          <w:szCs w:val="28"/>
        </w:rPr>
        <w:t xml:space="preserve"> 6-05-0412-04 «Маркетинг»; </w:t>
      </w:r>
      <w:r w:rsidR="002F5762">
        <w:rPr>
          <w:spacing w:val="-4"/>
          <w:szCs w:val="28"/>
          <w:lang w:val="ru-RU"/>
        </w:rPr>
        <w:t xml:space="preserve">              </w:t>
      </w:r>
      <w:r w:rsidR="00C011EE" w:rsidRPr="002F5762">
        <w:rPr>
          <w:spacing w:val="-4"/>
          <w:szCs w:val="28"/>
        </w:rPr>
        <w:t>6-05-0412-05 «Рекламная деятельность».</w:t>
      </w:r>
    </w:p>
    <w:p w14:paraId="1C0D8941" w14:textId="77777777" w:rsidR="005D0432" w:rsidRPr="002F5762" w:rsidRDefault="005D0432" w:rsidP="00C011EE">
      <w:pPr>
        <w:widowControl w:val="0"/>
        <w:ind w:firstLine="567"/>
        <w:rPr>
          <w:sz w:val="28"/>
          <w:szCs w:val="28"/>
        </w:rPr>
      </w:pPr>
      <w:r w:rsidRPr="002F5762">
        <w:rPr>
          <w:b/>
          <w:iCs/>
          <w:sz w:val="28"/>
          <w:szCs w:val="28"/>
        </w:rPr>
        <w:t>Цель</w:t>
      </w:r>
      <w:r w:rsidRPr="002F5762">
        <w:rPr>
          <w:b/>
          <w:bCs/>
          <w:sz w:val="28"/>
          <w:szCs w:val="28"/>
        </w:rPr>
        <w:t xml:space="preserve"> </w:t>
      </w:r>
      <w:r w:rsidR="00FB41F6" w:rsidRPr="002F5762">
        <w:rPr>
          <w:bCs/>
          <w:sz w:val="28"/>
          <w:szCs w:val="28"/>
        </w:rPr>
        <w:t>изучения</w:t>
      </w:r>
      <w:r w:rsidRPr="002F5762">
        <w:rPr>
          <w:bCs/>
          <w:sz w:val="28"/>
          <w:szCs w:val="28"/>
        </w:rPr>
        <w:t xml:space="preserve"> учебной дисциплины</w:t>
      </w:r>
      <w:r w:rsidRPr="002F5762">
        <w:rPr>
          <w:sz w:val="28"/>
          <w:szCs w:val="28"/>
        </w:rPr>
        <w:t xml:space="preserve"> «Информационные технологии»:</w:t>
      </w:r>
    </w:p>
    <w:p w14:paraId="4E573E41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подготовка к использованию современных информационных технологий (ИТ), базирующихся на применении средств вычислительной техники и сетевых технологий, в качестве инструмента для решения профессиональных задач; </w:t>
      </w:r>
    </w:p>
    <w:p w14:paraId="03FC33EF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приобретение теоретических сведений о современных технологиях хранения и обработки данных и практических навыков их использования при решении прикладных задач;</w:t>
      </w:r>
    </w:p>
    <w:p w14:paraId="7D611603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изучение возможностей информационных систем в цифровой экономике</w:t>
      </w:r>
      <w:r w:rsidR="007329E1" w:rsidRPr="002F5762">
        <w:rPr>
          <w:szCs w:val="28"/>
        </w:rPr>
        <w:t>.</w:t>
      </w:r>
    </w:p>
    <w:p w14:paraId="10966827" w14:textId="77777777" w:rsidR="005D0432" w:rsidRPr="002F5762" w:rsidRDefault="005D0432" w:rsidP="00FB41F6">
      <w:pPr>
        <w:ind w:firstLine="567"/>
        <w:rPr>
          <w:sz w:val="28"/>
          <w:szCs w:val="28"/>
        </w:rPr>
      </w:pPr>
      <w:r w:rsidRPr="002F5762">
        <w:rPr>
          <w:b/>
          <w:iCs/>
          <w:sz w:val="28"/>
          <w:szCs w:val="28"/>
        </w:rPr>
        <w:t>Задачи изучения</w:t>
      </w:r>
      <w:r w:rsidRPr="002F5762">
        <w:rPr>
          <w:bCs/>
          <w:sz w:val="28"/>
          <w:szCs w:val="28"/>
        </w:rPr>
        <w:t xml:space="preserve"> </w:t>
      </w:r>
      <w:r w:rsidRPr="002F5762">
        <w:rPr>
          <w:b/>
          <w:bCs/>
          <w:sz w:val="28"/>
          <w:szCs w:val="28"/>
        </w:rPr>
        <w:t>учебной</w:t>
      </w:r>
      <w:r w:rsidRPr="002F5762">
        <w:rPr>
          <w:bCs/>
          <w:sz w:val="28"/>
          <w:szCs w:val="28"/>
        </w:rPr>
        <w:t xml:space="preserve"> </w:t>
      </w:r>
      <w:r w:rsidRPr="002F5762">
        <w:rPr>
          <w:b/>
          <w:bCs/>
          <w:sz w:val="28"/>
          <w:szCs w:val="28"/>
        </w:rPr>
        <w:t>дисциплины</w:t>
      </w:r>
      <w:r w:rsidRPr="002F5762">
        <w:rPr>
          <w:sz w:val="28"/>
          <w:szCs w:val="28"/>
        </w:rPr>
        <w:t xml:space="preserve">: </w:t>
      </w:r>
    </w:p>
    <w:p w14:paraId="75266BC5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сформировать у студентов теоретико-методологические основы знаний по современным методам работы с информацией;</w:t>
      </w:r>
    </w:p>
    <w:p w14:paraId="5E0148F8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сформировать представление об информатизации в эпоху цифров</w:t>
      </w:r>
      <w:r w:rsidR="007329E1" w:rsidRPr="002F5762">
        <w:rPr>
          <w:szCs w:val="28"/>
        </w:rPr>
        <w:t>ой</w:t>
      </w:r>
      <w:r w:rsidRPr="002F5762">
        <w:rPr>
          <w:szCs w:val="28"/>
        </w:rPr>
        <w:t xml:space="preserve"> экономики и перспективах развития аппаратного и программного обеспечения ИТ, о технологиях баз данных и знаний, об информационных системах в экономике;</w:t>
      </w:r>
    </w:p>
    <w:p w14:paraId="72593B37" w14:textId="77777777" w:rsidR="005D0432" w:rsidRPr="002F5762" w:rsidRDefault="005D0432" w:rsidP="005D0432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подготовить к использованию инструментов современных ИТ и информационных систем для решения задач предметной области. </w:t>
      </w:r>
    </w:p>
    <w:p w14:paraId="6441A71D" w14:textId="77777777" w:rsidR="005D0432" w:rsidRPr="002F5762" w:rsidRDefault="005D0432" w:rsidP="00C011EE">
      <w:pPr>
        <w:pStyle w:val="a3"/>
        <w:ind w:firstLine="567"/>
        <w:jc w:val="both"/>
        <w:rPr>
          <w:b w:val="0"/>
          <w:sz w:val="28"/>
          <w:szCs w:val="28"/>
        </w:rPr>
      </w:pPr>
      <w:r w:rsidRPr="002F5762">
        <w:rPr>
          <w:b w:val="0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</w:t>
      </w:r>
      <w:r w:rsidR="007329E1" w:rsidRPr="002F5762">
        <w:rPr>
          <w:b w:val="0"/>
          <w:sz w:val="28"/>
          <w:szCs w:val="28"/>
        </w:rPr>
        <w:t xml:space="preserve">знания </w:t>
      </w:r>
      <w:r w:rsidRPr="002F5762">
        <w:rPr>
          <w:b w:val="0"/>
          <w:sz w:val="28"/>
          <w:szCs w:val="28"/>
        </w:rPr>
        <w:t xml:space="preserve">и практические, умения и навыки </w:t>
      </w:r>
      <w:r w:rsidR="007329E1" w:rsidRPr="002F5762">
        <w:rPr>
          <w:b w:val="0"/>
          <w:sz w:val="28"/>
          <w:szCs w:val="28"/>
        </w:rPr>
        <w:t>компьютерной обработки информации</w:t>
      </w:r>
      <w:r w:rsidRPr="002F5762">
        <w:rPr>
          <w:b w:val="0"/>
          <w:sz w:val="28"/>
          <w:szCs w:val="28"/>
        </w:rPr>
        <w:t>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5B4E05F" w14:textId="77777777" w:rsidR="00187B72" w:rsidRPr="002F5762" w:rsidRDefault="007F20FD" w:rsidP="00FB41F6">
      <w:pPr>
        <w:ind w:firstLine="567"/>
        <w:jc w:val="both"/>
        <w:rPr>
          <w:sz w:val="28"/>
          <w:szCs w:val="28"/>
        </w:rPr>
      </w:pPr>
      <w:r w:rsidRPr="002F5762">
        <w:rPr>
          <w:sz w:val="28"/>
          <w:szCs w:val="28"/>
        </w:rPr>
        <w:t xml:space="preserve">Дисциплина «Информационные технологии» является неотъемлемой частью современных экономических знаний и связана с рядом других дисциплин </w:t>
      </w:r>
      <w:r w:rsidR="00086E66" w:rsidRPr="002F5762">
        <w:rPr>
          <w:sz w:val="28"/>
          <w:szCs w:val="28"/>
        </w:rPr>
        <w:t>примерных</w:t>
      </w:r>
      <w:r w:rsidRPr="002F5762">
        <w:rPr>
          <w:sz w:val="28"/>
          <w:szCs w:val="28"/>
        </w:rPr>
        <w:t xml:space="preserve"> учеб</w:t>
      </w:r>
      <w:r w:rsidR="00086E66" w:rsidRPr="002F5762">
        <w:rPr>
          <w:sz w:val="28"/>
          <w:szCs w:val="28"/>
        </w:rPr>
        <w:t>ных планов: «Высшая математика»,</w:t>
      </w:r>
      <w:r w:rsidRPr="002F5762">
        <w:rPr>
          <w:sz w:val="28"/>
          <w:szCs w:val="28"/>
        </w:rPr>
        <w:t xml:space="preserve"> «Статистика», «Эконометрика» и др.</w:t>
      </w:r>
      <w:r w:rsidR="00477203" w:rsidRPr="002F5762">
        <w:rPr>
          <w:sz w:val="28"/>
          <w:szCs w:val="28"/>
        </w:rPr>
        <w:t xml:space="preserve"> </w:t>
      </w:r>
    </w:p>
    <w:p w14:paraId="47107860" w14:textId="77777777" w:rsidR="00FB41F6" w:rsidRPr="002F5762" w:rsidRDefault="00FB41F6" w:rsidP="00FB41F6">
      <w:pPr>
        <w:ind w:firstLine="567"/>
        <w:jc w:val="both"/>
        <w:rPr>
          <w:sz w:val="28"/>
          <w:szCs w:val="28"/>
        </w:rPr>
      </w:pPr>
      <w:r w:rsidRPr="002F5762">
        <w:rPr>
          <w:sz w:val="28"/>
          <w:szCs w:val="28"/>
        </w:rPr>
        <w:t xml:space="preserve">Учебная дисциплина «Информационные технологии» является одной из основополагающих дисциплин, формирующих у обучающихся систему знаний, определяющих их компетентность как специалистов в цифровой экономике: </w:t>
      </w:r>
    </w:p>
    <w:p w14:paraId="5DE6C8E0" w14:textId="77777777" w:rsidR="00FB41F6" w:rsidRPr="002F5762" w:rsidRDefault="00FB41F6" w:rsidP="00FB41F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5762">
        <w:rPr>
          <w:rFonts w:ascii="Times New Roman" w:hAnsi="Times New Roman"/>
          <w:sz w:val="28"/>
          <w:szCs w:val="28"/>
        </w:rPr>
        <w:lastRenderedPageBreak/>
        <w:t xml:space="preserve">обучает технологиям обработки и анализа информации, что в дальнейшем используется при изучении специальных </w:t>
      </w:r>
      <w:r w:rsidRPr="002F5762">
        <w:rPr>
          <w:rFonts w:ascii="Times New Roman" w:hAnsi="Times New Roman"/>
          <w:bCs/>
          <w:sz w:val="28"/>
          <w:szCs w:val="28"/>
        </w:rPr>
        <w:t xml:space="preserve">учебных </w:t>
      </w:r>
      <w:r w:rsidRPr="002F5762">
        <w:rPr>
          <w:rFonts w:ascii="Times New Roman" w:hAnsi="Times New Roman"/>
          <w:sz w:val="28"/>
          <w:szCs w:val="28"/>
        </w:rPr>
        <w:t>дисциплин</w:t>
      </w:r>
      <w:r w:rsidR="00187B72" w:rsidRPr="002F5762">
        <w:rPr>
          <w:rFonts w:ascii="Times New Roman" w:hAnsi="Times New Roman"/>
          <w:sz w:val="28"/>
          <w:szCs w:val="28"/>
        </w:rPr>
        <w:t xml:space="preserve"> экономической направленности</w:t>
      </w:r>
      <w:r w:rsidRPr="002F5762">
        <w:rPr>
          <w:rFonts w:ascii="Times New Roman" w:hAnsi="Times New Roman"/>
          <w:sz w:val="28"/>
          <w:szCs w:val="28"/>
        </w:rPr>
        <w:t xml:space="preserve">, </w:t>
      </w:r>
    </w:p>
    <w:p w14:paraId="79B51695" w14:textId="77777777" w:rsidR="00FB41F6" w:rsidRPr="002F5762" w:rsidRDefault="00FB41F6" w:rsidP="00FB41F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5762">
        <w:rPr>
          <w:rFonts w:ascii="Times New Roman" w:hAnsi="Times New Roman"/>
          <w:sz w:val="28"/>
          <w:szCs w:val="28"/>
        </w:rPr>
        <w:t xml:space="preserve">обучает </w:t>
      </w:r>
      <w:r w:rsidR="00477203" w:rsidRPr="002F5762">
        <w:rPr>
          <w:rFonts w:ascii="Times New Roman" w:hAnsi="Times New Roman"/>
          <w:sz w:val="28"/>
          <w:szCs w:val="28"/>
        </w:rPr>
        <w:t>на профессиональном уровне</w:t>
      </w:r>
      <w:r w:rsidR="00187B72" w:rsidRPr="002F5762">
        <w:rPr>
          <w:rFonts w:ascii="Times New Roman" w:hAnsi="Times New Roman"/>
          <w:sz w:val="28"/>
          <w:szCs w:val="28"/>
        </w:rPr>
        <w:t xml:space="preserve"> оформлять рефераты, курсовые, дипломные и другие</w:t>
      </w:r>
      <w:r w:rsidRPr="002F5762">
        <w:rPr>
          <w:rFonts w:ascii="Times New Roman" w:hAnsi="Times New Roman"/>
          <w:sz w:val="28"/>
          <w:szCs w:val="28"/>
        </w:rPr>
        <w:t xml:space="preserve"> печатные работы</w:t>
      </w:r>
      <w:r w:rsidR="00187B72" w:rsidRPr="002F5762">
        <w:rPr>
          <w:rFonts w:ascii="Times New Roman" w:hAnsi="Times New Roman"/>
          <w:sz w:val="28"/>
          <w:szCs w:val="28"/>
        </w:rPr>
        <w:t>.</w:t>
      </w:r>
    </w:p>
    <w:p w14:paraId="333050D5" w14:textId="4CF0C470" w:rsidR="00187B72" w:rsidRPr="002F5762" w:rsidRDefault="00187B72" w:rsidP="00086E66">
      <w:pPr>
        <w:pStyle w:val="ac"/>
        <w:spacing w:after="0"/>
        <w:ind w:left="0" w:firstLine="567"/>
        <w:jc w:val="both"/>
        <w:rPr>
          <w:sz w:val="28"/>
          <w:szCs w:val="28"/>
          <w:lang w:val="ru-RU"/>
        </w:rPr>
      </w:pPr>
      <w:r w:rsidRPr="002F5762">
        <w:rPr>
          <w:sz w:val="28"/>
          <w:szCs w:val="28"/>
        </w:rPr>
        <w:t>В результате изучения учебной дисциплины «Информационные т</w:t>
      </w:r>
      <w:r w:rsidR="003978A4" w:rsidRPr="002F5762">
        <w:rPr>
          <w:sz w:val="28"/>
          <w:szCs w:val="28"/>
        </w:rPr>
        <w:t xml:space="preserve">ехнологии» </w:t>
      </w:r>
      <w:r w:rsidR="00667039" w:rsidRPr="002F5762">
        <w:rPr>
          <w:sz w:val="28"/>
          <w:szCs w:val="28"/>
          <w:lang w:val="ru-RU"/>
        </w:rPr>
        <w:t>формируется</w:t>
      </w:r>
      <w:r w:rsidR="00086E66" w:rsidRPr="002F5762">
        <w:rPr>
          <w:sz w:val="28"/>
          <w:szCs w:val="28"/>
        </w:rPr>
        <w:t xml:space="preserve"> следующ</w:t>
      </w:r>
      <w:r w:rsidR="00086E66" w:rsidRPr="002F5762">
        <w:rPr>
          <w:sz w:val="28"/>
          <w:szCs w:val="28"/>
          <w:lang w:val="ru-RU"/>
        </w:rPr>
        <w:t>ая</w:t>
      </w:r>
      <w:r w:rsidRPr="002F5762">
        <w:rPr>
          <w:sz w:val="28"/>
          <w:szCs w:val="28"/>
        </w:rPr>
        <w:t xml:space="preserve"> </w:t>
      </w:r>
      <w:r w:rsidR="00086E66" w:rsidRPr="002F5762">
        <w:rPr>
          <w:bCs/>
          <w:i/>
          <w:sz w:val="28"/>
          <w:szCs w:val="28"/>
        </w:rPr>
        <w:t>универсальная</w:t>
      </w:r>
      <w:r w:rsidR="00086E66" w:rsidRPr="002F5762">
        <w:rPr>
          <w:b/>
          <w:i/>
          <w:sz w:val="28"/>
          <w:szCs w:val="28"/>
        </w:rPr>
        <w:t xml:space="preserve"> </w:t>
      </w:r>
      <w:r w:rsidRPr="002F5762">
        <w:rPr>
          <w:i/>
          <w:sz w:val="28"/>
          <w:szCs w:val="28"/>
        </w:rPr>
        <w:t>компетенции</w:t>
      </w:r>
      <w:r w:rsidR="00086E66" w:rsidRPr="002F5762">
        <w:rPr>
          <w:sz w:val="28"/>
          <w:szCs w:val="28"/>
        </w:rPr>
        <w:t>:</w:t>
      </w:r>
      <w:r w:rsidR="00086E66" w:rsidRPr="002F5762">
        <w:rPr>
          <w:sz w:val="28"/>
          <w:szCs w:val="28"/>
          <w:lang w:val="ru-RU"/>
        </w:rPr>
        <w:t xml:space="preserve"> </w:t>
      </w:r>
      <w:r w:rsidRPr="002F5762">
        <w:rPr>
          <w:sz w:val="28"/>
          <w:szCs w:val="28"/>
        </w:rPr>
        <w:t>решать стандартные задачи профессиональной деятельности на основе применения информацио</w:t>
      </w:r>
      <w:r w:rsidR="00086E66" w:rsidRPr="002F5762">
        <w:rPr>
          <w:sz w:val="28"/>
          <w:szCs w:val="28"/>
        </w:rPr>
        <w:t>нно-коммуникационных технологий</w:t>
      </w:r>
      <w:r w:rsidR="00086E66" w:rsidRPr="002F5762">
        <w:rPr>
          <w:sz w:val="28"/>
          <w:szCs w:val="28"/>
          <w:lang w:val="ru-RU"/>
        </w:rPr>
        <w:t>.</w:t>
      </w:r>
    </w:p>
    <w:p w14:paraId="5F99DB36" w14:textId="77777777" w:rsidR="007F20FD" w:rsidRPr="002F5762" w:rsidRDefault="007F20FD" w:rsidP="007F20FD">
      <w:pPr>
        <w:ind w:firstLine="567"/>
        <w:jc w:val="both"/>
        <w:rPr>
          <w:sz w:val="28"/>
          <w:szCs w:val="28"/>
        </w:rPr>
      </w:pPr>
      <w:r w:rsidRPr="002F5762">
        <w:rPr>
          <w:sz w:val="28"/>
          <w:szCs w:val="28"/>
        </w:rPr>
        <w:t xml:space="preserve">В результате изучения </w:t>
      </w:r>
      <w:r w:rsidRPr="002F5762">
        <w:rPr>
          <w:bCs/>
          <w:sz w:val="28"/>
          <w:szCs w:val="28"/>
        </w:rPr>
        <w:t xml:space="preserve">учебной </w:t>
      </w:r>
      <w:r w:rsidRPr="002F5762">
        <w:rPr>
          <w:sz w:val="28"/>
          <w:szCs w:val="28"/>
        </w:rPr>
        <w:t>дисциплины студенты должны:</w:t>
      </w:r>
    </w:p>
    <w:p w14:paraId="2C7B8CAC" w14:textId="77777777" w:rsidR="007F20FD" w:rsidRPr="002F5762" w:rsidRDefault="007F20FD" w:rsidP="007F20FD">
      <w:pPr>
        <w:pStyle w:val="aa"/>
        <w:tabs>
          <w:tab w:val="left" w:pos="708"/>
        </w:tabs>
        <w:rPr>
          <w:b/>
          <w:bCs/>
          <w:i/>
          <w:iCs/>
          <w:szCs w:val="28"/>
        </w:rPr>
      </w:pPr>
      <w:r w:rsidRPr="002F5762">
        <w:rPr>
          <w:b/>
          <w:bCs/>
          <w:i/>
          <w:iCs/>
          <w:szCs w:val="28"/>
        </w:rPr>
        <w:t>знать:</w:t>
      </w:r>
    </w:p>
    <w:p w14:paraId="1AD06519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базовые понятия ИТ</w:t>
      </w:r>
      <w:r w:rsidR="00087187" w:rsidRPr="002F5762">
        <w:rPr>
          <w:szCs w:val="28"/>
        </w:rPr>
        <w:t>,</w:t>
      </w:r>
      <w:r w:rsidRPr="002F5762">
        <w:rPr>
          <w:szCs w:val="28"/>
        </w:rPr>
        <w:t xml:space="preserve"> функциональные элементы компьютеров и компьютерных сетей</w:t>
      </w:r>
      <w:r w:rsidR="00087187" w:rsidRPr="002F5762">
        <w:rPr>
          <w:szCs w:val="28"/>
        </w:rPr>
        <w:t>,</w:t>
      </w:r>
      <w:r w:rsidRPr="002F5762">
        <w:rPr>
          <w:szCs w:val="28"/>
        </w:rPr>
        <w:t xml:space="preserve"> назначение и состав системного и прикладного программного обеспечения; основы программирования в среде офисных приложений;</w:t>
      </w:r>
    </w:p>
    <w:p w14:paraId="47C335EA" w14:textId="77777777" w:rsidR="00BB7581" w:rsidRPr="002F5762" w:rsidRDefault="00BB7581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  <w:lang w:val="ru-RU"/>
        </w:rPr>
        <w:t>технологии управления компьютерной системой;</w:t>
      </w:r>
    </w:p>
    <w:p w14:paraId="26F836F0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понятие базы данных (БД) и подходы к проектированию БД; функциональные возможности систем управления базами данных СУБД и языка SQL; системы обработки многопользовательских БД;</w:t>
      </w:r>
    </w:p>
    <w:p w14:paraId="1B60625E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принципы организации информационных систем (ИС) в предметной области; стандарты в области ИС; </w:t>
      </w:r>
      <w:r w:rsidR="00BB7581" w:rsidRPr="002F5762">
        <w:rPr>
          <w:szCs w:val="28"/>
          <w:lang w:val="ru-RU"/>
        </w:rPr>
        <w:t xml:space="preserve">технологии моделирования бизнес-процессов; </w:t>
      </w:r>
      <w:r w:rsidRPr="002F5762">
        <w:rPr>
          <w:szCs w:val="28"/>
        </w:rPr>
        <w:t>основы информационной безопасности</w:t>
      </w:r>
      <w:r w:rsidR="00D300CA" w:rsidRPr="002F5762">
        <w:rPr>
          <w:szCs w:val="28"/>
        </w:rPr>
        <w:t xml:space="preserve"> ИС</w:t>
      </w:r>
      <w:r w:rsidRPr="002F5762">
        <w:rPr>
          <w:szCs w:val="28"/>
        </w:rPr>
        <w:t xml:space="preserve"> и противодействия </w:t>
      </w:r>
      <w:proofErr w:type="spellStart"/>
      <w:r w:rsidRPr="002F5762">
        <w:rPr>
          <w:szCs w:val="28"/>
        </w:rPr>
        <w:t>киберпреступлениям</w:t>
      </w:r>
      <w:proofErr w:type="spellEnd"/>
      <w:r w:rsidRPr="002F5762">
        <w:rPr>
          <w:szCs w:val="28"/>
        </w:rPr>
        <w:t>;</w:t>
      </w:r>
    </w:p>
    <w:p w14:paraId="5BAA6712" w14:textId="77777777" w:rsidR="007F20FD" w:rsidRPr="002F5762" w:rsidRDefault="007F20FD" w:rsidP="007F20FD">
      <w:pPr>
        <w:pStyle w:val="aa"/>
        <w:tabs>
          <w:tab w:val="num" w:pos="180"/>
        </w:tabs>
        <w:rPr>
          <w:b/>
          <w:bCs/>
          <w:i/>
          <w:iCs/>
          <w:szCs w:val="28"/>
          <w:lang w:val="ru-RU"/>
        </w:rPr>
      </w:pPr>
      <w:r w:rsidRPr="002F5762">
        <w:rPr>
          <w:b/>
          <w:bCs/>
          <w:i/>
          <w:iCs/>
          <w:szCs w:val="28"/>
        </w:rPr>
        <w:t>уметь:</w:t>
      </w:r>
    </w:p>
    <w:p w14:paraId="3340FCD9" w14:textId="77777777" w:rsidR="008B239E" w:rsidRPr="002F5762" w:rsidRDefault="008B239E" w:rsidP="008B239E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определять конфигурацию персонального компьютера</w:t>
      </w:r>
    </w:p>
    <w:p w14:paraId="5F30EC78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использовать средства офисных программных продуктов на профессиональном уровне</w:t>
      </w:r>
      <w:r w:rsidR="00697DE3" w:rsidRPr="002F5762">
        <w:rPr>
          <w:szCs w:val="28"/>
          <w:lang w:val="ru-RU"/>
        </w:rPr>
        <w:t>;</w:t>
      </w:r>
    </w:p>
    <w:p w14:paraId="72EC970D" w14:textId="77777777" w:rsidR="00697DE3" w:rsidRPr="002F5762" w:rsidRDefault="00697DE3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  <w:lang w:val="ru-RU"/>
        </w:rPr>
        <w:t>осуществлять поиск по полученному заданию, сбор и анализ данных, необходимых для проведения конкретных экономических расчетов;</w:t>
      </w:r>
    </w:p>
    <w:p w14:paraId="796BB74B" w14:textId="77777777" w:rsidR="008B239E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расширять функционал офисных программных продуктов с помощью технологии макросов и программирования</w:t>
      </w:r>
      <w:r w:rsidR="008B239E" w:rsidRPr="002F5762">
        <w:rPr>
          <w:szCs w:val="28"/>
        </w:rPr>
        <w:t>;</w:t>
      </w:r>
    </w:p>
    <w:p w14:paraId="3463B5E7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проектировать БД; </w:t>
      </w:r>
    </w:p>
    <w:p w14:paraId="704629EB" w14:textId="77777777" w:rsidR="00697DE3" w:rsidRPr="002F5762" w:rsidRDefault="00697DE3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  <w:lang w:val="ru-RU"/>
        </w:rPr>
        <w:t>работать в системах искусственного интеллекта;</w:t>
      </w:r>
    </w:p>
    <w:p w14:paraId="4EC315C1" w14:textId="77777777" w:rsidR="007F20FD" w:rsidRPr="002F5762" w:rsidRDefault="007F20FD" w:rsidP="007F20FD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решать экономические задачи средствами информационных систем.</w:t>
      </w:r>
    </w:p>
    <w:p w14:paraId="2D2670D8" w14:textId="77777777" w:rsidR="007F20FD" w:rsidRPr="002F5762" w:rsidRDefault="007F20FD" w:rsidP="007F20FD">
      <w:pPr>
        <w:pStyle w:val="aa"/>
        <w:tabs>
          <w:tab w:val="left" w:pos="708"/>
        </w:tabs>
        <w:rPr>
          <w:b/>
          <w:bCs/>
          <w:i/>
          <w:iCs/>
          <w:szCs w:val="28"/>
        </w:rPr>
      </w:pPr>
      <w:r w:rsidRPr="002F5762">
        <w:rPr>
          <w:b/>
          <w:bCs/>
          <w:i/>
          <w:iCs/>
          <w:szCs w:val="28"/>
        </w:rPr>
        <w:t>владеть:</w:t>
      </w:r>
    </w:p>
    <w:p w14:paraId="36C3DF3E" w14:textId="77777777" w:rsidR="008B239E" w:rsidRPr="002F5762" w:rsidRDefault="008B239E" w:rsidP="008B239E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навыками профессиональной обработки текстовых и табличных документов; </w:t>
      </w:r>
    </w:p>
    <w:p w14:paraId="13582006" w14:textId="77777777" w:rsidR="008B239E" w:rsidRPr="002F5762" w:rsidRDefault="008B239E" w:rsidP="008B239E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>технологиями создания БД и их приложений;</w:t>
      </w:r>
    </w:p>
    <w:p w14:paraId="36D13922" w14:textId="77777777" w:rsidR="00086E66" w:rsidRPr="002F5762" w:rsidRDefault="007F20FD" w:rsidP="00086E66">
      <w:pPr>
        <w:pStyle w:val="a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2F5762">
        <w:rPr>
          <w:szCs w:val="28"/>
        </w:rPr>
        <w:t xml:space="preserve">методами обеспечения сохранности </w:t>
      </w:r>
      <w:r w:rsidR="00C0316A" w:rsidRPr="002F5762">
        <w:rPr>
          <w:szCs w:val="28"/>
        </w:rPr>
        <w:t xml:space="preserve">и защиты </w:t>
      </w:r>
      <w:r w:rsidRPr="002F5762">
        <w:rPr>
          <w:szCs w:val="28"/>
        </w:rPr>
        <w:t>данных в условиях ко</w:t>
      </w:r>
      <w:r w:rsidR="00C0316A" w:rsidRPr="002F5762">
        <w:rPr>
          <w:szCs w:val="28"/>
        </w:rPr>
        <w:t>мпьютерной обработки информации.</w:t>
      </w:r>
    </w:p>
    <w:p w14:paraId="1389949D" w14:textId="26F93588" w:rsidR="005D0432" w:rsidRPr="005E0AFA" w:rsidRDefault="00086E66" w:rsidP="00902B7F">
      <w:pPr>
        <w:pStyle w:val="ac"/>
        <w:spacing w:after="0"/>
        <w:ind w:left="0" w:firstLine="567"/>
        <w:jc w:val="both"/>
        <w:rPr>
          <w:spacing w:val="-6"/>
          <w:sz w:val="28"/>
          <w:szCs w:val="28"/>
          <w:lang w:val="ru-RU"/>
        </w:rPr>
      </w:pPr>
      <w:r w:rsidRPr="005E0AFA">
        <w:rPr>
          <w:spacing w:val="-6"/>
          <w:szCs w:val="28"/>
          <w:lang w:val="ru-RU"/>
        </w:rPr>
        <w:tab/>
      </w:r>
      <w:r w:rsidR="005D0432" w:rsidRPr="005E0AFA">
        <w:rPr>
          <w:spacing w:val="-6"/>
          <w:sz w:val="28"/>
          <w:szCs w:val="28"/>
        </w:rPr>
        <w:t xml:space="preserve">В соответствии с </w:t>
      </w:r>
      <w:r w:rsidRPr="005E0AFA">
        <w:rPr>
          <w:spacing w:val="-6"/>
          <w:sz w:val="28"/>
          <w:szCs w:val="28"/>
        </w:rPr>
        <w:t>примерными учебными планами</w:t>
      </w:r>
      <w:r w:rsidR="005D0432" w:rsidRPr="005E0AFA">
        <w:rPr>
          <w:spacing w:val="-6"/>
          <w:sz w:val="28"/>
          <w:szCs w:val="28"/>
        </w:rPr>
        <w:t xml:space="preserve"> по </w:t>
      </w:r>
      <w:r w:rsidRPr="005E0AFA">
        <w:rPr>
          <w:spacing w:val="-6"/>
          <w:sz w:val="28"/>
          <w:szCs w:val="28"/>
        </w:rPr>
        <w:t>группам специальностей 0311 «Экономика»; 0411 «Бухгалтерский учет, налогообложение, финансы, банковское и страховое дело»; 0413 «Оптовая и розничная торговля»; 0541 «Статистика», а также для специальностей 6-05-0412-03 «Логистика»;</w:t>
      </w:r>
      <w:r w:rsidR="006023E1" w:rsidRPr="005E0AFA">
        <w:rPr>
          <w:spacing w:val="-6"/>
          <w:sz w:val="28"/>
          <w:szCs w:val="28"/>
        </w:rPr>
        <w:t xml:space="preserve"> </w:t>
      </w:r>
      <w:r w:rsidR="005E0AFA">
        <w:rPr>
          <w:spacing w:val="-6"/>
          <w:sz w:val="28"/>
          <w:szCs w:val="28"/>
          <w:lang w:val="ru-RU"/>
        </w:rPr>
        <w:t xml:space="preserve">            </w:t>
      </w:r>
      <w:r w:rsidRPr="005E0AFA">
        <w:rPr>
          <w:spacing w:val="-6"/>
          <w:sz w:val="28"/>
          <w:szCs w:val="28"/>
        </w:rPr>
        <w:t>6-05-0412-04 «Маркетинг»;</w:t>
      </w:r>
      <w:r w:rsidR="00C965E9" w:rsidRPr="005E0AFA">
        <w:rPr>
          <w:spacing w:val="-6"/>
          <w:sz w:val="28"/>
          <w:szCs w:val="28"/>
        </w:rPr>
        <w:t xml:space="preserve"> </w:t>
      </w:r>
      <w:r w:rsidRPr="005E0AFA">
        <w:rPr>
          <w:spacing w:val="-6"/>
          <w:sz w:val="28"/>
          <w:szCs w:val="28"/>
        </w:rPr>
        <w:t xml:space="preserve">6-05-0412-05 «Рекламная деятельность» </w:t>
      </w:r>
      <w:r w:rsidR="005D0432" w:rsidRPr="005E0AFA">
        <w:rPr>
          <w:spacing w:val="-6"/>
          <w:sz w:val="28"/>
          <w:szCs w:val="28"/>
        </w:rPr>
        <w:t xml:space="preserve">на учебную </w:t>
      </w:r>
      <w:r w:rsidR="005D0432" w:rsidRPr="005E0AFA">
        <w:rPr>
          <w:spacing w:val="-6"/>
          <w:sz w:val="28"/>
          <w:szCs w:val="28"/>
        </w:rPr>
        <w:lastRenderedPageBreak/>
        <w:t>дисциплину «</w:t>
      </w:r>
      <w:r w:rsidR="003A20CB" w:rsidRPr="005E0AFA">
        <w:rPr>
          <w:spacing w:val="-6"/>
          <w:sz w:val="28"/>
          <w:szCs w:val="28"/>
        </w:rPr>
        <w:t>Информационные технологии</w:t>
      </w:r>
      <w:r w:rsidR="005D0432" w:rsidRPr="005E0AFA">
        <w:rPr>
          <w:spacing w:val="-6"/>
          <w:sz w:val="28"/>
          <w:szCs w:val="28"/>
        </w:rPr>
        <w:t xml:space="preserve">» отводится </w:t>
      </w:r>
      <w:r w:rsidR="003A20CB" w:rsidRPr="005E0AFA">
        <w:rPr>
          <w:spacing w:val="-6"/>
          <w:sz w:val="28"/>
          <w:szCs w:val="28"/>
        </w:rPr>
        <w:t>310</w:t>
      </w:r>
      <w:r w:rsidR="005D0432" w:rsidRPr="005E0AFA">
        <w:rPr>
          <w:spacing w:val="-6"/>
          <w:sz w:val="28"/>
          <w:szCs w:val="28"/>
        </w:rPr>
        <w:t xml:space="preserve"> часов, из них аудиторных – </w:t>
      </w:r>
      <w:r w:rsidR="003A20CB" w:rsidRPr="005E0AFA">
        <w:rPr>
          <w:spacing w:val="-6"/>
          <w:sz w:val="28"/>
          <w:szCs w:val="28"/>
        </w:rPr>
        <w:t>132</w:t>
      </w:r>
      <w:r w:rsidR="005D0432" w:rsidRPr="005E0AFA">
        <w:rPr>
          <w:spacing w:val="-6"/>
          <w:sz w:val="28"/>
          <w:szCs w:val="28"/>
        </w:rPr>
        <w:t xml:space="preserve"> час</w:t>
      </w:r>
      <w:r w:rsidR="003A20CB" w:rsidRPr="005E0AFA">
        <w:rPr>
          <w:spacing w:val="-6"/>
          <w:sz w:val="28"/>
          <w:szCs w:val="28"/>
        </w:rPr>
        <w:t>а</w:t>
      </w:r>
      <w:r w:rsidR="005D0432" w:rsidRPr="005E0AFA">
        <w:rPr>
          <w:spacing w:val="-6"/>
          <w:sz w:val="28"/>
          <w:szCs w:val="28"/>
        </w:rPr>
        <w:t xml:space="preserve">. Примерное распределение аудиторных часов по видам занятий: лекций – 44 часа; </w:t>
      </w:r>
      <w:r w:rsidR="003A20CB" w:rsidRPr="005E0AFA">
        <w:rPr>
          <w:spacing w:val="-6"/>
          <w:sz w:val="28"/>
          <w:szCs w:val="28"/>
        </w:rPr>
        <w:t>лабораторных занятий</w:t>
      </w:r>
      <w:r w:rsidR="005D0432" w:rsidRPr="005E0AFA">
        <w:rPr>
          <w:spacing w:val="-6"/>
          <w:sz w:val="28"/>
          <w:szCs w:val="28"/>
        </w:rPr>
        <w:t xml:space="preserve"> – </w:t>
      </w:r>
      <w:r w:rsidR="003A20CB" w:rsidRPr="005E0AFA">
        <w:rPr>
          <w:spacing w:val="-6"/>
          <w:sz w:val="28"/>
          <w:szCs w:val="28"/>
        </w:rPr>
        <w:t>88</w:t>
      </w:r>
      <w:r w:rsidR="005D0432" w:rsidRPr="005E0AFA">
        <w:rPr>
          <w:spacing w:val="-6"/>
          <w:sz w:val="28"/>
          <w:szCs w:val="28"/>
        </w:rPr>
        <w:t xml:space="preserve"> час</w:t>
      </w:r>
      <w:r w:rsidR="006A13A0" w:rsidRPr="005E0AFA">
        <w:rPr>
          <w:spacing w:val="-6"/>
          <w:sz w:val="28"/>
          <w:szCs w:val="28"/>
        </w:rPr>
        <w:t>ов</w:t>
      </w:r>
      <w:r w:rsidR="005D0432" w:rsidRPr="005E0AFA">
        <w:rPr>
          <w:spacing w:val="-6"/>
          <w:sz w:val="28"/>
          <w:szCs w:val="28"/>
        </w:rPr>
        <w:t xml:space="preserve">. </w:t>
      </w:r>
    </w:p>
    <w:p w14:paraId="2016F48C" w14:textId="2E79B0D7" w:rsidR="005D0432" w:rsidRPr="00902B7F" w:rsidRDefault="00086E66" w:rsidP="00667039">
      <w:pPr>
        <w:pStyle w:val="ac"/>
        <w:spacing w:after="0"/>
        <w:ind w:left="0" w:firstLine="567"/>
        <w:jc w:val="both"/>
        <w:rPr>
          <w:spacing w:val="-4"/>
          <w:sz w:val="28"/>
          <w:szCs w:val="28"/>
        </w:rPr>
      </w:pPr>
      <w:r w:rsidRPr="00902B7F">
        <w:rPr>
          <w:spacing w:val="-4"/>
          <w:sz w:val="28"/>
          <w:szCs w:val="28"/>
        </w:rPr>
        <w:t xml:space="preserve">Рекомендуемая форма </w:t>
      </w:r>
      <w:r w:rsidR="00902B7F" w:rsidRPr="00902B7F">
        <w:rPr>
          <w:spacing w:val="-4"/>
          <w:sz w:val="28"/>
          <w:szCs w:val="28"/>
          <w:lang w:val="ru-RU"/>
        </w:rPr>
        <w:t>промежуточной</w:t>
      </w:r>
      <w:r w:rsidRPr="00902B7F">
        <w:rPr>
          <w:spacing w:val="-4"/>
          <w:sz w:val="28"/>
          <w:szCs w:val="28"/>
        </w:rPr>
        <w:t xml:space="preserve"> аттестации по учебной дисциплине </w:t>
      </w:r>
      <w:r w:rsidR="005D0432" w:rsidRPr="00902B7F">
        <w:rPr>
          <w:spacing w:val="-4"/>
          <w:sz w:val="28"/>
          <w:szCs w:val="28"/>
        </w:rPr>
        <w:t xml:space="preserve">– </w:t>
      </w:r>
      <w:r w:rsidR="003A20CB" w:rsidRPr="00902B7F">
        <w:rPr>
          <w:spacing w:val="-4"/>
          <w:sz w:val="28"/>
          <w:szCs w:val="28"/>
        </w:rPr>
        <w:t xml:space="preserve">зачет, </w:t>
      </w:r>
      <w:r w:rsidR="005D0432" w:rsidRPr="00902B7F">
        <w:rPr>
          <w:spacing w:val="-4"/>
          <w:sz w:val="28"/>
          <w:szCs w:val="28"/>
        </w:rPr>
        <w:t>экзамен.</w:t>
      </w:r>
      <w:r w:rsidR="0098180A" w:rsidRPr="00902B7F">
        <w:rPr>
          <w:spacing w:val="-4"/>
          <w:sz w:val="28"/>
          <w:szCs w:val="28"/>
        </w:rPr>
        <w:t xml:space="preserve"> </w:t>
      </w:r>
      <w:r w:rsidR="00BB7581" w:rsidRPr="00902B7F">
        <w:rPr>
          <w:spacing w:val="-4"/>
          <w:sz w:val="28"/>
          <w:szCs w:val="28"/>
        </w:rPr>
        <w:t xml:space="preserve">По каждому разделу изучения учебной дисциплины предусматривается проведение двухчасовой </w:t>
      </w:r>
      <w:r w:rsidR="002A4C42" w:rsidRPr="00902B7F">
        <w:rPr>
          <w:spacing w:val="-4"/>
          <w:sz w:val="28"/>
          <w:szCs w:val="28"/>
        </w:rPr>
        <w:t xml:space="preserve">итоговой </w:t>
      </w:r>
      <w:r w:rsidR="00BB7581" w:rsidRPr="00902B7F">
        <w:rPr>
          <w:spacing w:val="-4"/>
          <w:sz w:val="28"/>
          <w:szCs w:val="28"/>
        </w:rPr>
        <w:t>контрольной работы</w:t>
      </w:r>
      <w:r w:rsidR="000D0D68" w:rsidRPr="00902B7F">
        <w:rPr>
          <w:spacing w:val="-4"/>
          <w:sz w:val="28"/>
          <w:szCs w:val="28"/>
        </w:rPr>
        <w:t>, в разделе 1 – реферат</w:t>
      </w:r>
      <w:r w:rsidR="00BB7581" w:rsidRPr="00902B7F">
        <w:rPr>
          <w:spacing w:val="-4"/>
          <w:sz w:val="28"/>
          <w:szCs w:val="28"/>
        </w:rPr>
        <w:t>.</w:t>
      </w:r>
    </w:p>
    <w:p w14:paraId="2BB06A77" w14:textId="77777777" w:rsidR="005D0432" w:rsidRPr="0074583A" w:rsidRDefault="005D0432" w:rsidP="005D0432">
      <w:pPr>
        <w:ind w:firstLine="567"/>
        <w:jc w:val="both"/>
        <w:rPr>
          <w:b/>
          <w:color w:val="000000"/>
          <w:sz w:val="28"/>
          <w:szCs w:val="28"/>
        </w:rPr>
      </w:pPr>
    </w:p>
    <w:p w14:paraId="29F11546" w14:textId="77777777" w:rsidR="005D0432" w:rsidRDefault="005D0432" w:rsidP="005D0432">
      <w:pPr>
        <w:ind w:firstLine="540"/>
        <w:jc w:val="both"/>
        <w:rPr>
          <w:sz w:val="28"/>
          <w:szCs w:val="28"/>
        </w:rPr>
      </w:pPr>
    </w:p>
    <w:p w14:paraId="20C9E131" w14:textId="77777777" w:rsidR="005D0432" w:rsidRPr="00F30F03" w:rsidRDefault="005D0432" w:rsidP="005D0432">
      <w:pPr>
        <w:ind w:firstLine="708"/>
        <w:jc w:val="both"/>
        <w:rPr>
          <w:b/>
          <w:sz w:val="28"/>
          <w:szCs w:val="28"/>
        </w:rPr>
      </w:pPr>
    </w:p>
    <w:p w14:paraId="7BD0E891" w14:textId="77777777" w:rsidR="002D4BF5" w:rsidRPr="00D519B0" w:rsidRDefault="005D0432" w:rsidP="002D4BF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2D4BF5" w:rsidRPr="00D519B0">
        <w:rPr>
          <w:b/>
          <w:sz w:val="32"/>
          <w:szCs w:val="32"/>
        </w:rPr>
        <w:lastRenderedPageBreak/>
        <w:t>ПРИМЕРНЫЙ ТЕМАТИЧЕСКИЙ ПЛАН</w:t>
      </w:r>
    </w:p>
    <w:p w14:paraId="187705BA" w14:textId="77777777" w:rsidR="002D4BF5" w:rsidRDefault="002D4BF5" w:rsidP="002D4BF5">
      <w:pPr>
        <w:ind w:left="1069"/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2"/>
        <w:gridCol w:w="1134"/>
        <w:gridCol w:w="1998"/>
      </w:tblGrid>
      <w:tr w:rsidR="002D4BF5" w:rsidRPr="00667039" w14:paraId="21CD6398" w14:textId="77777777" w:rsidTr="002F5762">
        <w:trPr>
          <w:cantSplit/>
          <w:trHeight w:val="183"/>
          <w:tblHeader/>
          <w:jc w:val="center"/>
        </w:trPr>
        <w:tc>
          <w:tcPr>
            <w:tcW w:w="6422" w:type="dxa"/>
            <w:vMerge w:val="restart"/>
            <w:vAlign w:val="center"/>
          </w:tcPr>
          <w:p w14:paraId="29237E93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132" w:type="dxa"/>
            <w:gridSpan w:val="2"/>
            <w:vAlign w:val="center"/>
          </w:tcPr>
          <w:p w14:paraId="51BB8440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Количество часов</w:t>
            </w:r>
          </w:p>
        </w:tc>
      </w:tr>
      <w:tr w:rsidR="002D4BF5" w:rsidRPr="00667039" w14:paraId="2E7F4419" w14:textId="77777777" w:rsidTr="002F5762">
        <w:trPr>
          <w:cantSplit/>
          <w:tblHeader/>
          <w:jc w:val="center"/>
        </w:trPr>
        <w:tc>
          <w:tcPr>
            <w:tcW w:w="6422" w:type="dxa"/>
            <w:vMerge/>
          </w:tcPr>
          <w:p w14:paraId="5F72779D" w14:textId="77777777" w:rsidR="002D4BF5" w:rsidRPr="002F5762" w:rsidRDefault="002D4BF5" w:rsidP="00CE103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63A11F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лекций</w:t>
            </w:r>
          </w:p>
        </w:tc>
        <w:tc>
          <w:tcPr>
            <w:tcW w:w="1998" w:type="dxa"/>
            <w:vAlign w:val="center"/>
          </w:tcPr>
          <w:p w14:paraId="1A28E8FF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лабораторных занятий</w:t>
            </w:r>
          </w:p>
        </w:tc>
      </w:tr>
      <w:tr w:rsidR="002D4BF5" w:rsidRPr="00667039" w14:paraId="16589468" w14:textId="77777777" w:rsidTr="00883058">
        <w:trPr>
          <w:cantSplit/>
          <w:jc w:val="center"/>
        </w:trPr>
        <w:tc>
          <w:tcPr>
            <w:tcW w:w="9554" w:type="dxa"/>
            <w:gridSpan w:val="3"/>
          </w:tcPr>
          <w:p w14:paraId="6364352B" w14:textId="77777777" w:rsidR="002D4BF5" w:rsidRPr="002F5762" w:rsidRDefault="002D4BF5" w:rsidP="00087187">
            <w:pPr>
              <w:widowControl w:val="0"/>
              <w:spacing w:before="120" w:after="120"/>
              <w:rPr>
                <w:b/>
                <w:bCs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Раздел</w:t>
            </w:r>
            <w:r w:rsidR="00087187" w:rsidRPr="002F5762">
              <w:rPr>
                <w:b/>
                <w:sz w:val="26"/>
                <w:szCs w:val="26"/>
              </w:rPr>
              <w:t xml:space="preserve"> </w:t>
            </w:r>
            <w:r w:rsidRPr="002F5762">
              <w:rPr>
                <w:b/>
                <w:sz w:val="26"/>
                <w:szCs w:val="26"/>
              </w:rPr>
              <w:t>1. БАЗОВЫЕ ИНФОРМАЦИОННЫЕ ТЕХНОЛОГИИ</w:t>
            </w:r>
          </w:p>
        </w:tc>
      </w:tr>
      <w:tr w:rsidR="002D4BF5" w:rsidRPr="00667039" w14:paraId="177BA226" w14:textId="77777777" w:rsidTr="002F5762">
        <w:trPr>
          <w:jc w:val="center"/>
        </w:trPr>
        <w:tc>
          <w:tcPr>
            <w:tcW w:w="6422" w:type="dxa"/>
          </w:tcPr>
          <w:p w14:paraId="5F420ED4" w14:textId="77777777" w:rsidR="002D4BF5" w:rsidRPr="002F5762" w:rsidRDefault="002D4BF5" w:rsidP="002D4BF5">
            <w:pPr>
              <w:widowControl w:val="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1.1. Основные понятия информационных технологий </w:t>
            </w:r>
          </w:p>
        </w:tc>
        <w:tc>
          <w:tcPr>
            <w:tcW w:w="1134" w:type="dxa"/>
            <w:vAlign w:val="center"/>
          </w:tcPr>
          <w:p w14:paraId="043FCBF0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1E7F5F67" w14:textId="77777777" w:rsidR="002D4BF5" w:rsidRPr="002F5762" w:rsidRDefault="002D4BF5" w:rsidP="00CE103E">
            <w:pPr>
              <w:widowControl w:val="0"/>
              <w:jc w:val="center"/>
              <w:rPr>
                <w:color w:val="FFFFFF"/>
                <w:sz w:val="26"/>
                <w:szCs w:val="26"/>
              </w:rPr>
            </w:pPr>
          </w:p>
        </w:tc>
      </w:tr>
      <w:tr w:rsidR="002D4BF5" w:rsidRPr="00667039" w14:paraId="67BEB113" w14:textId="77777777" w:rsidTr="002F5762">
        <w:trPr>
          <w:jc w:val="center"/>
        </w:trPr>
        <w:tc>
          <w:tcPr>
            <w:tcW w:w="6422" w:type="dxa"/>
          </w:tcPr>
          <w:p w14:paraId="7D085A53" w14:textId="77777777" w:rsidR="002D4BF5" w:rsidRPr="002F5762" w:rsidRDefault="002D4BF5" w:rsidP="003978A4">
            <w:pPr>
              <w:widowControl w:val="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1.2. Техническ</w:t>
            </w:r>
            <w:r w:rsidR="003978A4" w:rsidRPr="002F5762">
              <w:rPr>
                <w:sz w:val="26"/>
                <w:szCs w:val="26"/>
              </w:rPr>
              <w:t>о</w:t>
            </w:r>
            <w:r w:rsidRPr="002F5762">
              <w:rPr>
                <w:sz w:val="26"/>
                <w:szCs w:val="26"/>
              </w:rPr>
              <w:t>е обеспечение информационных технологий</w:t>
            </w:r>
          </w:p>
        </w:tc>
        <w:tc>
          <w:tcPr>
            <w:tcW w:w="1134" w:type="dxa"/>
            <w:vAlign w:val="center"/>
          </w:tcPr>
          <w:p w14:paraId="447E3024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  <w:tc>
          <w:tcPr>
            <w:tcW w:w="1998" w:type="dxa"/>
            <w:vAlign w:val="center"/>
          </w:tcPr>
          <w:p w14:paraId="3809B703" w14:textId="77777777" w:rsidR="002D4BF5" w:rsidRPr="002F5762" w:rsidRDefault="002D4BF5" w:rsidP="00CE103E">
            <w:pPr>
              <w:widowControl w:val="0"/>
              <w:jc w:val="center"/>
              <w:rPr>
                <w:color w:val="FFFFFF"/>
                <w:sz w:val="26"/>
                <w:szCs w:val="26"/>
              </w:rPr>
            </w:pPr>
          </w:p>
        </w:tc>
      </w:tr>
      <w:tr w:rsidR="002D4BF5" w:rsidRPr="00667039" w14:paraId="74A5B275" w14:textId="77777777" w:rsidTr="002F5762">
        <w:trPr>
          <w:jc w:val="center"/>
        </w:trPr>
        <w:tc>
          <w:tcPr>
            <w:tcW w:w="6422" w:type="dxa"/>
          </w:tcPr>
          <w:p w14:paraId="199C0E94" w14:textId="77777777" w:rsidR="002D4BF5" w:rsidRPr="002F5762" w:rsidRDefault="002D4BF5" w:rsidP="002D4BF5">
            <w:pPr>
              <w:widowControl w:val="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1.3. Сетевые информационные технологии</w:t>
            </w:r>
          </w:p>
        </w:tc>
        <w:tc>
          <w:tcPr>
            <w:tcW w:w="1134" w:type="dxa"/>
            <w:vAlign w:val="center"/>
          </w:tcPr>
          <w:p w14:paraId="12E81418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  <w:tc>
          <w:tcPr>
            <w:tcW w:w="1998" w:type="dxa"/>
            <w:vAlign w:val="center"/>
          </w:tcPr>
          <w:p w14:paraId="6C578567" w14:textId="77777777" w:rsidR="002D4BF5" w:rsidRPr="002F5762" w:rsidRDefault="002D4BF5" w:rsidP="00CE103E">
            <w:pPr>
              <w:widowControl w:val="0"/>
              <w:jc w:val="center"/>
              <w:rPr>
                <w:color w:val="FFFFFF"/>
                <w:sz w:val="26"/>
                <w:szCs w:val="26"/>
              </w:rPr>
            </w:pPr>
          </w:p>
        </w:tc>
      </w:tr>
      <w:tr w:rsidR="002D4BF5" w:rsidRPr="00667039" w14:paraId="67A6930F" w14:textId="77777777" w:rsidTr="002F5762">
        <w:trPr>
          <w:jc w:val="center"/>
        </w:trPr>
        <w:tc>
          <w:tcPr>
            <w:tcW w:w="6422" w:type="dxa"/>
            <w:tcBorders>
              <w:bottom w:val="nil"/>
            </w:tcBorders>
          </w:tcPr>
          <w:p w14:paraId="13BC1E07" w14:textId="77777777" w:rsidR="002D4BF5" w:rsidRPr="002F5762" w:rsidRDefault="00955147" w:rsidP="00955147">
            <w:pPr>
              <w:widowControl w:val="0"/>
              <w:ind w:left="1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1.4. Системное программное обеспечение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D8BF32" w14:textId="77777777" w:rsidR="002D4BF5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402BB409" w14:textId="77777777" w:rsidR="002D4BF5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</w:tr>
      <w:tr w:rsidR="00955147" w:rsidRPr="00667039" w14:paraId="71B76280" w14:textId="77777777" w:rsidTr="002F5762">
        <w:trPr>
          <w:jc w:val="center"/>
        </w:trPr>
        <w:tc>
          <w:tcPr>
            <w:tcW w:w="6422" w:type="dxa"/>
            <w:tcBorders>
              <w:bottom w:val="nil"/>
            </w:tcBorders>
          </w:tcPr>
          <w:p w14:paraId="7C64A5D3" w14:textId="77777777" w:rsidR="00955147" w:rsidRPr="002F5762" w:rsidRDefault="00955147" w:rsidP="00955147">
            <w:pPr>
              <w:widowControl w:val="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1.5.</w:t>
            </w:r>
            <w:r w:rsidRPr="002F5762">
              <w:rPr>
                <w:sz w:val="26"/>
                <w:szCs w:val="26"/>
                <w:lang w:val="en-US"/>
              </w:rPr>
              <w:t> </w:t>
            </w:r>
            <w:r w:rsidRPr="002F5762">
              <w:rPr>
                <w:sz w:val="26"/>
                <w:szCs w:val="26"/>
              </w:rPr>
              <w:t>Прикладное программное обеспечение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C3A87C3" w14:textId="77777777" w:rsidR="00955147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2C772446" w14:textId="77777777" w:rsidR="00955147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55147" w:rsidRPr="00667039" w14:paraId="2D1FA0C0" w14:textId="77777777" w:rsidTr="002F5762">
        <w:trPr>
          <w:jc w:val="center"/>
        </w:trPr>
        <w:tc>
          <w:tcPr>
            <w:tcW w:w="6422" w:type="dxa"/>
            <w:tcBorders>
              <w:bottom w:val="nil"/>
            </w:tcBorders>
          </w:tcPr>
          <w:p w14:paraId="234AB6DF" w14:textId="4C84607E" w:rsidR="00955147" w:rsidRPr="00547AF4" w:rsidRDefault="00547AF4" w:rsidP="00547AF4">
            <w:pPr>
              <w:pStyle w:val="a9"/>
              <w:widowControl w:val="0"/>
              <w:tabs>
                <w:tab w:val="left" w:pos="644"/>
              </w:tabs>
              <w:spacing w:after="0" w:line="240" w:lineRule="auto"/>
              <w:ind w:left="1353" w:hanging="709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47AF4">
              <w:rPr>
                <w:rFonts w:ascii="Times New Roman" w:hAnsi="Times New Roman"/>
                <w:sz w:val="26"/>
                <w:szCs w:val="26"/>
              </w:rPr>
              <w:t xml:space="preserve">1.5.1 </w:t>
            </w:r>
            <w:r w:rsidR="00955147" w:rsidRPr="00547AF4">
              <w:rPr>
                <w:rFonts w:ascii="Times New Roman" w:hAnsi="Times New Roman"/>
                <w:spacing w:val="-6"/>
                <w:sz w:val="26"/>
                <w:szCs w:val="26"/>
              </w:rPr>
              <w:t>Системы обработки текстовых документов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5651EC" w14:textId="77777777" w:rsidR="00955147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7E917417" w14:textId="77777777" w:rsidR="00955147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10</w:t>
            </w:r>
          </w:p>
        </w:tc>
      </w:tr>
      <w:tr w:rsidR="002D4BF5" w:rsidRPr="00667039" w14:paraId="36D07CD5" w14:textId="77777777" w:rsidTr="002F5762">
        <w:trPr>
          <w:jc w:val="center"/>
        </w:trPr>
        <w:tc>
          <w:tcPr>
            <w:tcW w:w="6422" w:type="dxa"/>
            <w:tcBorders>
              <w:bottom w:val="nil"/>
            </w:tcBorders>
          </w:tcPr>
          <w:p w14:paraId="3166AC1C" w14:textId="0458897E" w:rsidR="002D4BF5" w:rsidRPr="002F5762" w:rsidRDefault="002F5762" w:rsidP="00547AF4">
            <w:pPr>
              <w:widowControl w:val="0"/>
              <w:tabs>
                <w:tab w:val="left" w:pos="644"/>
              </w:tabs>
              <w:ind w:left="567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1.5.</w:t>
            </w:r>
            <w:r w:rsidR="002D4BF5" w:rsidRPr="002F5762">
              <w:rPr>
                <w:sz w:val="26"/>
                <w:szCs w:val="26"/>
              </w:rPr>
              <w:t xml:space="preserve">2. </w:t>
            </w:r>
            <w:r w:rsidR="00955147" w:rsidRPr="002F5762">
              <w:rPr>
                <w:sz w:val="26"/>
                <w:szCs w:val="26"/>
              </w:rPr>
              <w:t>Табличные процессоры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E57727" w14:textId="77777777" w:rsidR="002D4BF5" w:rsidRPr="002F5762" w:rsidRDefault="002D4BF5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6018E9DC" w14:textId="77777777" w:rsidR="002D4BF5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16</w:t>
            </w:r>
          </w:p>
        </w:tc>
      </w:tr>
      <w:tr w:rsidR="002D4BF5" w:rsidRPr="00667039" w14:paraId="5B179D87" w14:textId="77777777" w:rsidTr="002F5762">
        <w:trPr>
          <w:jc w:val="center"/>
        </w:trPr>
        <w:tc>
          <w:tcPr>
            <w:tcW w:w="6422" w:type="dxa"/>
          </w:tcPr>
          <w:p w14:paraId="7751BE09" w14:textId="77777777" w:rsidR="002D4BF5" w:rsidRPr="002F5762" w:rsidRDefault="002D4BF5" w:rsidP="00CE103E">
            <w:pPr>
              <w:widowControl w:val="0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1.6.</w:t>
            </w:r>
            <w:r w:rsidRPr="002F5762">
              <w:rPr>
                <w:sz w:val="26"/>
                <w:szCs w:val="26"/>
                <w:lang w:val="en-US"/>
              </w:rPr>
              <w:t> </w:t>
            </w:r>
            <w:r w:rsidRPr="002F5762">
              <w:rPr>
                <w:sz w:val="26"/>
                <w:szCs w:val="26"/>
              </w:rPr>
              <w:t>Инструментальное программное обеспечение</w:t>
            </w:r>
          </w:p>
        </w:tc>
        <w:tc>
          <w:tcPr>
            <w:tcW w:w="1134" w:type="dxa"/>
            <w:vAlign w:val="center"/>
          </w:tcPr>
          <w:p w14:paraId="15F44420" w14:textId="77777777" w:rsidR="002D4BF5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56E645FB" w14:textId="77777777" w:rsidR="002D4BF5" w:rsidRPr="002F5762" w:rsidRDefault="00955147" w:rsidP="00CE103E">
            <w:pPr>
              <w:widowControl w:val="0"/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6</w:t>
            </w:r>
          </w:p>
        </w:tc>
      </w:tr>
      <w:tr w:rsidR="002D4BF5" w:rsidRPr="00667039" w14:paraId="78563892" w14:textId="77777777" w:rsidTr="002F5762">
        <w:trPr>
          <w:jc w:val="center"/>
        </w:trPr>
        <w:tc>
          <w:tcPr>
            <w:tcW w:w="6422" w:type="dxa"/>
          </w:tcPr>
          <w:p w14:paraId="34031ABC" w14:textId="77777777" w:rsidR="002D4BF5" w:rsidRPr="002F5762" w:rsidRDefault="002D4BF5" w:rsidP="00667039">
            <w:pPr>
              <w:widowControl w:val="0"/>
              <w:ind w:left="559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Итого по разделу 1</w:t>
            </w:r>
          </w:p>
        </w:tc>
        <w:tc>
          <w:tcPr>
            <w:tcW w:w="1134" w:type="dxa"/>
            <w:vAlign w:val="center"/>
          </w:tcPr>
          <w:p w14:paraId="76257E34" w14:textId="77777777" w:rsidR="002D4BF5" w:rsidRPr="002F5762" w:rsidRDefault="00955147" w:rsidP="00CE103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998" w:type="dxa"/>
            <w:vAlign w:val="center"/>
          </w:tcPr>
          <w:p w14:paraId="17677DEA" w14:textId="77777777" w:rsidR="002D4BF5" w:rsidRPr="002F5762" w:rsidRDefault="00955147" w:rsidP="00CE103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34</w:t>
            </w:r>
          </w:p>
        </w:tc>
      </w:tr>
      <w:tr w:rsidR="002D4BF5" w:rsidRPr="00667039" w14:paraId="0D4C0734" w14:textId="77777777" w:rsidTr="00883058">
        <w:trPr>
          <w:cantSplit/>
          <w:trHeight w:val="20"/>
          <w:jc w:val="center"/>
        </w:trPr>
        <w:tc>
          <w:tcPr>
            <w:tcW w:w="9554" w:type="dxa"/>
            <w:gridSpan w:val="3"/>
          </w:tcPr>
          <w:p w14:paraId="1EC52C95" w14:textId="77777777" w:rsidR="002D4BF5" w:rsidRPr="002F5762" w:rsidRDefault="002D4BF5" w:rsidP="00087187">
            <w:pPr>
              <w:widowControl w:val="0"/>
              <w:spacing w:before="120" w:after="120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Раздел 2. ТЕХНОЛОГИИ БАЗ ДАННЫХ</w:t>
            </w:r>
          </w:p>
        </w:tc>
      </w:tr>
      <w:tr w:rsidR="002D4BF5" w:rsidRPr="00667039" w14:paraId="17DEFEF5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38BD1CC6" w14:textId="77777777" w:rsidR="002D4BF5" w:rsidRPr="002F5762" w:rsidRDefault="002D4BF5" w:rsidP="00955147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</w:t>
            </w:r>
            <w:r w:rsidR="00955147" w:rsidRPr="002F5762">
              <w:rPr>
                <w:sz w:val="26"/>
                <w:szCs w:val="26"/>
              </w:rPr>
              <w:t>2.</w:t>
            </w:r>
            <w:r w:rsidRPr="002F5762">
              <w:rPr>
                <w:sz w:val="26"/>
                <w:szCs w:val="26"/>
              </w:rPr>
              <w:t xml:space="preserve">1. </w:t>
            </w:r>
            <w:r w:rsidR="00955147" w:rsidRPr="002F5762">
              <w:rPr>
                <w:sz w:val="26"/>
                <w:szCs w:val="26"/>
              </w:rPr>
              <w:t>Основы теории баз данных</w:t>
            </w:r>
          </w:p>
        </w:tc>
        <w:tc>
          <w:tcPr>
            <w:tcW w:w="1134" w:type="dxa"/>
            <w:vAlign w:val="center"/>
          </w:tcPr>
          <w:p w14:paraId="4A05AB53" w14:textId="77777777" w:rsidR="002D4BF5" w:rsidRPr="002F5762" w:rsidRDefault="002D4BF5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568A6F5C" w14:textId="77777777" w:rsidR="002D4BF5" w:rsidRPr="002F5762" w:rsidRDefault="002D4BF5" w:rsidP="00CE103E">
            <w:pPr>
              <w:jc w:val="center"/>
              <w:rPr>
                <w:sz w:val="26"/>
                <w:szCs w:val="26"/>
              </w:rPr>
            </w:pPr>
          </w:p>
        </w:tc>
      </w:tr>
      <w:tr w:rsidR="002D4BF5" w:rsidRPr="00667039" w14:paraId="0531E734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60E7AB02" w14:textId="77777777" w:rsidR="002D4BF5" w:rsidRPr="002F5762" w:rsidRDefault="002D4BF5" w:rsidP="00F10E39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</w:t>
            </w:r>
            <w:r w:rsidR="00955147" w:rsidRPr="002F5762">
              <w:rPr>
                <w:sz w:val="26"/>
                <w:szCs w:val="26"/>
              </w:rPr>
              <w:t>2.</w:t>
            </w:r>
            <w:r w:rsidRPr="002F5762">
              <w:rPr>
                <w:sz w:val="26"/>
                <w:szCs w:val="26"/>
              </w:rPr>
              <w:t>2.</w:t>
            </w:r>
            <w:r w:rsidR="00F10E39" w:rsidRPr="002F5762">
              <w:rPr>
                <w:sz w:val="26"/>
                <w:szCs w:val="26"/>
              </w:rPr>
              <w:t>Проектирование базы данных</w:t>
            </w:r>
          </w:p>
        </w:tc>
        <w:tc>
          <w:tcPr>
            <w:tcW w:w="1134" w:type="dxa"/>
            <w:vAlign w:val="center"/>
          </w:tcPr>
          <w:p w14:paraId="329859CC" w14:textId="77777777" w:rsidR="002D4BF5" w:rsidRPr="002F5762" w:rsidRDefault="002D4BF5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  <w:tc>
          <w:tcPr>
            <w:tcW w:w="1998" w:type="dxa"/>
            <w:vAlign w:val="center"/>
          </w:tcPr>
          <w:p w14:paraId="19B9BA6F" w14:textId="77777777" w:rsidR="002D4BF5" w:rsidRPr="002F5762" w:rsidRDefault="00F10E39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</w:tr>
      <w:tr w:rsidR="002D4BF5" w:rsidRPr="00667039" w14:paraId="556F4D1C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667F762D" w14:textId="77777777" w:rsidR="002D4BF5" w:rsidRPr="002F5762" w:rsidRDefault="002D4BF5" w:rsidP="00CE103E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</w:t>
            </w:r>
            <w:r w:rsidR="00955147" w:rsidRPr="002F5762">
              <w:rPr>
                <w:sz w:val="26"/>
                <w:szCs w:val="26"/>
              </w:rPr>
              <w:t>2.</w:t>
            </w:r>
            <w:r w:rsidRPr="002F5762">
              <w:rPr>
                <w:sz w:val="26"/>
                <w:szCs w:val="26"/>
              </w:rPr>
              <w:t xml:space="preserve">3. </w:t>
            </w:r>
            <w:r w:rsidR="00F10E39" w:rsidRPr="002F5762">
              <w:rPr>
                <w:sz w:val="26"/>
                <w:szCs w:val="26"/>
              </w:rPr>
              <w:t>Системы управления базами данных</w:t>
            </w:r>
          </w:p>
        </w:tc>
        <w:tc>
          <w:tcPr>
            <w:tcW w:w="1134" w:type="dxa"/>
            <w:vAlign w:val="center"/>
          </w:tcPr>
          <w:p w14:paraId="42E596B5" w14:textId="77777777" w:rsidR="002D4BF5" w:rsidRPr="002F5762" w:rsidRDefault="00955147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7CD368FB" w14:textId="77777777" w:rsidR="002D4BF5" w:rsidRPr="002F5762" w:rsidRDefault="00F10E39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18</w:t>
            </w:r>
          </w:p>
        </w:tc>
      </w:tr>
      <w:tr w:rsidR="002D4BF5" w:rsidRPr="00667039" w14:paraId="77ACA62B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29EE029D" w14:textId="77777777" w:rsidR="002D4BF5" w:rsidRPr="002F5762" w:rsidRDefault="002D4BF5" w:rsidP="006A13A0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</w:t>
            </w:r>
            <w:r w:rsidR="00955147" w:rsidRPr="002F5762">
              <w:rPr>
                <w:sz w:val="26"/>
                <w:szCs w:val="26"/>
              </w:rPr>
              <w:t>2.4</w:t>
            </w:r>
            <w:r w:rsidR="006A13A0" w:rsidRPr="002F5762">
              <w:rPr>
                <w:sz w:val="26"/>
                <w:szCs w:val="26"/>
              </w:rPr>
              <w:t>. Основы</w:t>
            </w:r>
            <w:r w:rsidRPr="002F5762">
              <w:rPr>
                <w:sz w:val="26"/>
                <w:szCs w:val="26"/>
              </w:rPr>
              <w:t xml:space="preserve"> язык</w:t>
            </w:r>
            <w:r w:rsidR="006A13A0" w:rsidRPr="002F5762">
              <w:rPr>
                <w:sz w:val="26"/>
                <w:szCs w:val="26"/>
              </w:rPr>
              <w:t>а</w:t>
            </w:r>
            <w:r w:rsidRPr="002F5762">
              <w:rPr>
                <w:sz w:val="26"/>
                <w:szCs w:val="26"/>
              </w:rPr>
              <w:t xml:space="preserve"> SQL</w:t>
            </w:r>
          </w:p>
        </w:tc>
        <w:tc>
          <w:tcPr>
            <w:tcW w:w="1134" w:type="dxa"/>
            <w:vAlign w:val="center"/>
          </w:tcPr>
          <w:p w14:paraId="2AE719E7" w14:textId="77777777" w:rsidR="002D4BF5" w:rsidRPr="002F5762" w:rsidRDefault="002D4BF5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7ED976B9" w14:textId="77777777" w:rsidR="002D4BF5" w:rsidRPr="002F5762" w:rsidRDefault="006A13A0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6</w:t>
            </w:r>
          </w:p>
        </w:tc>
      </w:tr>
      <w:tr w:rsidR="002D4BF5" w:rsidRPr="00667039" w14:paraId="46D35001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356FAF57" w14:textId="77777777" w:rsidR="002D4BF5" w:rsidRPr="002F5762" w:rsidRDefault="002D4BF5" w:rsidP="00955147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 xml:space="preserve">Тема </w:t>
            </w:r>
            <w:r w:rsidR="00955147" w:rsidRPr="002F5762">
              <w:rPr>
                <w:sz w:val="26"/>
                <w:szCs w:val="26"/>
              </w:rPr>
              <w:t>2.5</w:t>
            </w:r>
            <w:r w:rsidRPr="002F5762">
              <w:rPr>
                <w:sz w:val="26"/>
                <w:szCs w:val="26"/>
              </w:rPr>
              <w:t>. Системы обработки многопользовательских баз данных</w:t>
            </w:r>
          </w:p>
        </w:tc>
        <w:tc>
          <w:tcPr>
            <w:tcW w:w="1134" w:type="dxa"/>
            <w:vAlign w:val="center"/>
          </w:tcPr>
          <w:p w14:paraId="18A66FDB" w14:textId="77777777" w:rsidR="002D4BF5" w:rsidRPr="002F5762" w:rsidRDefault="00955147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441DD077" w14:textId="77777777" w:rsidR="002D4BF5" w:rsidRPr="002F5762" w:rsidRDefault="002D4BF5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</w:tr>
      <w:tr w:rsidR="002D4BF5" w:rsidRPr="00667039" w14:paraId="66692BC9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33B109FC" w14:textId="77777777" w:rsidR="002D4BF5" w:rsidRPr="002F5762" w:rsidRDefault="002D4BF5" w:rsidP="00667039">
            <w:pPr>
              <w:widowControl w:val="0"/>
              <w:ind w:left="559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Итого по разделу 2</w:t>
            </w:r>
          </w:p>
        </w:tc>
        <w:tc>
          <w:tcPr>
            <w:tcW w:w="1134" w:type="dxa"/>
            <w:vAlign w:val="center"/>
          </w:tcPr>
          <w:p w14:paraId="29D8D74C" w14:textId="77777777" w:rsidR="002D4BF5" w:rsidRPr="002F5762" w:rsidRDefault="00883058" w:rsidP="00CE103E">
            <w:pPr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998" w:type="dxa"/>
            <w:vAlign w:val="center"/>
          </w:tcPr>
          <w:p w14:paraId="7EC854C6" w14:textId="77777777" w:rsidR="002D4BF5" w:rsidRPr="002F5762" w:rsidRDefault="006A13A0" w:rsidP="00CE103E">
            <w:pPr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28</w:t>
            </w:r>
          </w:p>
        </w:tc>
      </w:tr>
      <w:tr w:rsidR="00883058" w:rsidRPr="00667039" w14:paraId="7E6153C7" w14:textId="77777777" w:rsidTr="00883058">
        <w:trPr>
          <w:cantSplit/>
          <w:trHeight w:val="20"/>
          <w:jc w:val="center"/>
        </w:trPr>
        <w:tc>
          <w:tcPr>
            <w:tcW w:w="9554" w:type="dxa"/>
            <w:gridSpan w:val="3"/>
          </w:tcPr>
          <w:p w14:paraId="6BC1A199" w14:textId="196F1C7C" w:rsidR="00883058" w:rsidRPr="002F5762" w:rsidRDefault="00883058" w:rsidP="00087187">
            <w:pPr>
              <w:widowControl w:val="0"/>
              <w:spacing w:before="120" w:after="120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Раздел 3.</w:t>
            </w:r>
            <w:r w:rsidR="002F5762" w:rsidRPr="002F5762">
              <w:rPr>
                <w:b/>
                <w:sz w:val="26"/>
                <w:szCs w:val="26"/>
              </w:rPr>
              <w:t xml:space="preserve"> </w:t>
            </w:r>
            <w:r w:rsidRPr="002F5762">
              <w:rPr>
                <w:b/>
                <w:sz w:val="26"/>
                <w:szCs w:val="26"/>
              </w:rPr>
              <w:t>ИНФОРМАЦИОННЫЕ СИСТЕМЫ</w:t>
            </w:r>
          </w:p>
        </w:tc>
      </w:tr>
      <w:tr w:rsidR="00883058" w:rsidRPr="00667039" w14:paraId="10DA5F47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76D7FA64" w14:textId="77777777" w:rsidR="00883058" w:rsidRPr="002F5762" w:rsidRDefault="00883058" w:rsidP="00883058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3.1. Информационные системы в экономике</w:t>
            </w:r>
          </w:p>
        </w:tc>
        <w:tc>
          <w:tcPr>
            <w:tcW w:w="1134" w:type="dxa"/>
            <w:vAlign w:val="center"/>
          </w:tcPr>
          <w:p w14:paraId="56ADCD55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  <w:tc>
          <w:tcPr>
            <w:tcW w:w="1998" w:type="dxa"/>
            <w:vAlign w:val="center"/>
          </w:tcPr>
          <w:p w14:paraId="64AB0B38" w14:textId="77777777" w:rsidR="00883058" w:rsidRPr="002F5762" w:rsidRDefault="006A13A0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12</w:t>
            </w:r>
          </w:p>
        </w:tc>
      </w:tr>
      <w:tr w:rsidR="00883058" w:rsidRPr="00667039" w14:paraId="1E5CF3F7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2485EAE8" w14:textId="77777777" w:rsidR="00883058" w:rsidRPr="002F5762" w:rsidRDefault="00883058" w:rsidP="00883058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3.2. ИТ-инфраструктура предприятия</w:t>
            </w:r>
          </w:p>
        </w:tc>
        <w:tc>
          <w:tcPr>
            <w:tcW w:w="1134" w:type="dxa"/>
            <w:vAlign w:val="center"/>
          </w:tcPr>
          <w:p w14:paraId="40917E07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289CB1C7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</w:p>
        </w:tc>
      </w:tr>
      <w:tr w:rsidR="00883058" w:rsidRPr="00667039" w14:paraId="6E5E54FE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6F0807F2" w14:textId="77777777" w:rsidR="00883058" w:rsidRPr="002F5762" w:rsidRDefault="00883058" w:rsidP="00883058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3.3. Системы аналитической обработки данных</w:t>
            </w:r>
          </w:p>
        </w:tc>
        <w:tc>
          <w:tcPr>
            <w:tcW w:w="1134" w:type="dxa"/>
            <w:vAlign w:val="center"/>
          </w:tcPr>
          <w:p w14:paraId="2225B81E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1C150B47" w14:textId="77777777" w:rsidR="00883058" w:rsidRPr="002F5762" w:rsidRDefault="00F10E39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</w:tr>
      <w:tr w:rsidR="00883058" w:rsidRPr="00667039" w14:paraId="10C69CA7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33EF88F0" w14:textId="77777777" w:rsidR="00883058" w:rsidRPr="002F5762" w:rsidRDefault="00883058" w:rsidP="00883058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3.4. Системы искусственного интеллекта</w:t>
            </w:r>
          </w:p>
        </w:tc>
        <w:tc>
          <w:tcPr>
            <w:tcW w:w="1134" w:type="dxa"/>
            <w:vAlign w:val="center"/>
          </w:tcPr>
          <w:p w14:paraId="076531FD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2</w:t>
            </w:r>
          </w:p>
        </w:tc>
        <w:tc>
          <w:tcPr>
            <w:tcW w:w="1998" w:type="dxa"/>
            <w:vAlign w:val="center"/>
          </w:tcPr>
          <w:p w14:paraId="503B5F5F" w14:textId="77777777" w:rsidR="00883058" w:rsidRPr="002F5762" w:rsidRDefault="00F10E39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8</w:t>
            </w:r>
          </w:p>
        </w:tc>
      </w:tr>
      <w:tr w:rsidR="00883058" w:rsidRPr="00667039" w14:paraId="260FBB69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2E745DAE" w14:textId="77777777" w:rsidR="00883058" w:rsidRPr="002F5762" w:rsidRDefault="00883058" w:rsidP="00883058">
            <w:pPr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Тема 3.5. Инфор</w:t>
            </w:r>
            <w:r w:rsidR="00E514D3" w:rsidRPr="002F5762">
              <w:rPr>
                <w:sz w:val="26"/>
                <w:szCs w:val="26"/>
              </w:rPr>
              <w:t>м</w:t>
            </w:r>
            <w:r w:rsidRPr="002F5762">
              <w:rPr>
                <w:sz w:val="26"/>
                <w:szCs w:val="26"/>
              </w:rPr>
              <w:t>ационная безопасность</w:t>
            </w:r>
          </w:p>
        </w:tc>
        <w:tc>
          <w:tcPr>
            <w:tcW w:w="1134" w:type="dxa"/>
            <w:vAlign w:val="center"/>
          </w:tcPr>
          <w:p w14:paraId="413A99BA" w14:textId="77777777" w:rsidR="00883058" w:rsidRPr="002F5762" w:rsidRDefault="00883058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  <w:tc>
          <w:tcPr>
            <w:tcW w:w="1998" w:type="dxa"/>
            <w:vAlign w:val="center"/>
          </w:tcPr>
          <w:p w14:paraId="00285349" w14:textId="77777777" w:rsidR="00883058" w:rsidRPr="002F5762" w:rsidRDefault="00F10E39" w:rsidP="00CE103E">
            <w:pPr>
              <w:jc w:val="center"/>
              <w:rPr>
                <w:sz w:val="26"/>
                <w:szCs w:val="26"/>
              </w:rPr>
            </w:pPr>
            <w:r w:rsidRPr="002F5762">
              <w:rPr>
                <w:sz w:val="26"/>
                <w:szCs w:val="26"/>
              </w:rPr>
              <w:t>4</w:t>
            </w:r>
          </w:p>
        </w:tc>
      </w:tr>
      <w:tr w:rsidR="00883058" w:rsidRPr="00667039" w14:paraId="27661024" w14:textId="77777777" w:rsidTr="002F5762">
        <w:trPr>
          <w:cantSplit/>
          <w:trHeight w:val="20"/>
          <w:jc w:val="center"/>
        </w:trPr>
        <w:tc>
          <w:tcPr>
            <w:tcW w:w="6422" w:type="dxa"/>
          </w:tcPr>
          <w:p w14:paraId="44958536" w14:textId="77777777" w:rsidR="00883058" w:rsidRPr="002F5762" w:rsidRDefault="00883058" w:rsidP="00667039">
            <w:pPr>
              <w:widowControl w:val="0"/>
              <w:ind w:left="559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Итого по разделу 3</w:t>
            </w:r>
          </w:p>
        </w:tc>
        <w:tc>
          <w:tcPr>
            <w:tcW w:w="1134" w:type="dxa"/>
            <w:vAlign w:val="center"/>
          </w:tcPr>
          <w:p w14:paraId="37243738" w14:textId="77777777" w:rsidR="00883058" w:rsidRPr="002F5762" w:rsidRDefault="00883058" w:rsidP="00CE103E">
            <w:pPr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998" w:type="dxa"/>
            <w:vAlign w:val="center"/>
          </w:tcPr>
          <w:p w14:paraId="03672794" w14:textId="77777777" w:rsidR="00883058" w:rsidRPr="002F5762" w:rsidRDefault="006A13A0" w:rsidP="006A13A0">
            <w:pPr>
              <w:jc w:val="center"/>
              <w:rPr>
                <w:b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26</w:t>
            </w:r>
          </w:p>
        </w:tc>
      </w:tr>
      <w:tr w:rsidR="002D4BF5" w:rsidRPr="00667039" w14:paraId="28FCFE81" w14:textId="77777777" w:rsidTr="002F5762">
        <w:trPr>
          <w:cantSplit/>
          <w:trHeight w:val="20"/>
          <w:jc w:val="center"/>
        </w:trPr>
        <w:tc>
          <w:tcPr>
            <w:tcW w:w="6422" w:type="dxa"/>
            <w:vAlign w:val="center"/>
          </w:tcPr>
          <w:p w14:paraId="1185F179" w14:textId="41E7C892" w:rsidR="002D4BF5" w:rsidRPr="002F5762" w:rsidRDefault="002D4BF5" w:rsidP="00667039">
            <w:pPr>
              <w:widowControl w:val="0"/>
              <w:ind w:left="559"/>
              <w:rPr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ИТОГО</w:t>
            </w:r>
            <w:r w:rsidRPr="002F5762">
              <w:rPr>
                <w:sz w:val="26"/>
                <w:szCs w:val="26"/>
              </w:rPr>
              <w:t xml:space="preserve"> </w:t>
            </w:r>
            <w:r w:rsidR="00667039" w:rsidRPr="002F5762">
              <w:rPr>
                <w:b/>
                <w:sz w:val="26"/>
                <w:szCs w:val="26"/>
              </w:rPr>
              <w:t>ПО ДИСЦИПЛИНЕ</w:t>
            </w:r>
          </w:p>
        </w:tc>
        <w:tc>
          <w:tcPr>
            <w:tcW w:w="1134" w:type="dxa"/>
            <w:vAlign w:val="center"/>
          </w:tcPr>
          <w:p w14:paraId="5A8D71DE" w14:textId="77777777" w:rsidR="002D4BF5" w:rsidRPr="002F5762" w:rsidRDefault="00883058" w:rsidP="00CE103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998" w:type="dxa"/>
            <w:vAlign w:val="center"/>
          </w:tcPr>
          <w:p w14:paraId="7F56335A" w14:textId="77777777" w:rsidR="002D4BF5" w:rsidRPr="002F5762" w:rsidRDefault="006A13A0" w:rsidP="00CE103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2F5762">
              <w:rPr>
                <w:b/>
                <w:sz w:val="26"/>
                <w:szCs w:val="26"/>
              </w:rPr>
              <w:t>88</w:t>
            </w:r>
          </w:p>
        </w:tc>
      </w:tr>
    </w:tbl>
    <w:p w14:paraId="0CBC699E" w14:textId="77777777" w:rsidR="000B6297" w:rsidRDefault="000B6297" w:rsidP="005D0432">
      <w:pPr>
        <w:ind w:firstLine="567"/>
        <w:rPr>
          <w:b/>
          <w:sz w:val="28"/>
          <w:szCs w:val="28"/>
        </w:rPr>
      </w:pPr>
    </w:p>
    <w:p w14:paraId="332C8234" w14:textId="77777777" w:rsidR="000B6297" w:rsidRPr="007320DB" w:rsidRDefault="000B6297" w:rsidP="000B6297">
      <w:pPr>
        <w:pStyle w:val="af0"/>
        <w:spacing w:after="0"/>
        <w:ind w:firstLine="0"/>
        <w:rPr>
          <w:sz w:val="32"/>
          <w:szCs w:val="32"/>
        </w:rPr>
      </w:pPr>
      <w:r>
        <w:rPr>
          <w:b w:val="0"/>
          <w:szCs w:val="28"/>
        </w:rPr>
        <w:br w:type="page"/>
      </w:r>
      <w:r w:rsidRPr="007320DB">
        <w:rPr>
          <w:sz w:val="32"/>
          <w:szCs w:val="32"/>
        </w:rPr>
        <w:lastRenderedPageBreak/>
        <w:t>СОДЕРЖАНИЕ УЧЕБНОГО МАТЕРИАЛА</w:t>
      </w:r>
    </w:p>
    <w:p w14:paraId="4D8BDA62" w14:textId="77777777" w:rsidR="000B6297" w:rsidRPr="000256B8" w:rsidRDefault="000B6297" w:rsidP="000B6297">
      <w:pPr>
        <w:pStyle w:val="af0"/>
        <w:spacing w:line="240" w:lineRule="auto"/>
        <w:ind w:firstLine="0"/>
        <w:rPr>
          <w:sz w:val="32"/>
          <w:szCs w:val="32"/>
        </w:rPr>
      </w:pPr>
      <w:r w:rsidRPr="000256B8">
        <w:rPr>
          <w:bCs w:val="0"/>
          <w:caps w:val="0"/>
          <w:sz w:val="32"/>
          <w:szCs w:val="32"/>
        </w:rPr>
        <w:t xml:space="preserve">Раздел </w:t>
      </w:r>
      <w:r w:rsidRPr="000256B8">
        <w:rPr>
          <w:bCs w:val="0"/>
          <w:sz w:val="32"/>
          <w:szCs w:val="32"/>
        </w:rPr>
        <w:t xml:space="preserve">1. </w:t>
      </w:r>
      <w:r w:rsidRPr="000256B8">
        <w:rPr>
          <w:bCs w:val="0"/>
          <w:caps w:val="0"/>
          <w:sz w:val="32"/>
          <w:szCs w:val="32"/>
        </w:rPr>
        <w:t>Базовые информационные технологии</w:t>
      </w:r>
    </w:p>
    <w:p w14:paraId="0945C51C" w14:textId="77777777" w:rsidR="000B6297" w:rsidRDefault="000B6297" w:rsidP="000B6297">
      <w:pPr>
        <w:widowControl w:val="0"/>
        <w:jc w:val="center"/>
        <w:rPr>
          <w:b/>
          <w:sz w:val="2"/>
        </w:rPr>
      </w:pPr>
    </w:p>
    <w:p w14:paraId="54A77F0A" w14:textId="77777777" w:rsidR="000B6297" w:rsidRPr="000B6297" w:rsidRDefault="000B6297" w:rsidP="000B6297">
      <w:pPr>
        <w:spacing w:before="120" w:after="120"/>
        <w:ind w:firstLine="567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1.1. Основные понятия информационных технологий</w:t>
      </w:r>
    </w:p>
    <w:p w14:paraId="38C1817E" w14:textId="77777777" w:rsidR="000B6297" w:rsidRPr="000B6297" w:rsidRDefault="000B6297" w:rsidP="000B6297">
      <w:pPr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Предмет и содержание </w:t>
      </w:r>
      <w:r w:rsidRPr="000B6297">
        <w:rPr>
          <w:bCs/>
          <w:spacing w:val="-6"/>
          <w:sz w:val="28"/>
          <w:szCs w:val="28"/>
        </w:rPr>
        <w:t xml:space="preserve">учебной </w:t>
      </w:r>
      <w:r w:rsidRPr="000B6297">
        <w:rPr>
          <w:color w:val="000000"/>
          <w:sz w:val="28"/>
          <w:szCs w:val="28"/>
        </w:rPr>
        <w:t>дисциплины.</w:t>
      </w:r>
    </w:p>
    <w:p w14:paraId="729196F6" w14:textId="77777777" w:rsidR="00A4365D" w:rsidRDefault="000B6297" w:rsidP="000B6297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>Информатизация</w:t>
      </w:r>
      <w:r w:rsidR="00A4365D">
        <w:rPr>
          <w:color w:val="000000"/>
          <w:sz w:val="28"/>
          <w:szCs w:val="28"/>
        </w:rPr>
        <w:t xml:space="preserve"> и </w:t>
      </w:r>
      <w:proofErr w:type="spellStart"/>
      <w:r w:rsidR="00007411">
        <w:rPr>
          <w:color w:val="000000"/>
          <w:sz w:val="28"/>
          <w:szCs w:val="28"/>
        </w:rPr>
        <w:t>цифровизация</w:t>
      </w:r>
      <w:proofErr w:type="spellEnd"/>
      <w:r w:rsidR="00A4365D">
        <w:rPr>
          <w:color w:val="000000"/>
          <w:sz w:val="28"/>
          <w:szCs w:val="28"/>
        </w:rPr>
        <w:t>, цифровая экономика, электронное правительство.</w:t>
      </w:r>
    </w:p>
    <w:p w14:paraId="5659538D" w14:textId="77777777" w:rsidR="000B6297" w:rsidRPr="000B6297" w:rsidRDefault="000B6297" w:rsidP="000B6297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Государственная политика и законодательство Республики Беларусь в области информатизации и повышении цифровой грамотности населения. Политика информационной безопасности Республики Беларусь. </w:t>
      </w:r>
    </w:p>
    <w:p w14:paraId="3863634D" w14:textId="77777777" w:rsidR="00D519B0" w:rsidRDefault="000B6297" w:rsidP="00D519B0">
      <w:pPr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>Информационные техно</w:t>
      </w:r>
      <w:r w:rsidR="00D519B0">
        <w:rPr>
          <w:color w:val="000000"/>
          <w:sz w:val="28"/>
          <w:szCs w:val="28"/>
        </w:rPr>
        <w:t>логии (</w:t>
      </w:r>
      <w:proofErr w:type="gramStart"/>
      <w:r w:rsidR="00D519B0">
        <w:rPr>
          <w:color w:val="000000"/>
          <w:sz w:val="28"/>
          <w:szCs w:val="28"/>
        </w:rPr>
        <w:t>ИТ</w:t>
      </w:r>
      <w:proofErr w:type="gramEnd"/>
      <w:r w:rsidR="00D519B0">
        <w:rPr>
          <w:color w:val="000000"/>
          <w:sz w:val="28"/>
          <w:szCs w:val="28"/>
        </w:rPr>
        <w:t xml:space="preserve">) и их классификация. </w:t>
      </w:r>
    </w:p>
    <w:p w14:paraId="2F17FA35" w14:textId="57E55378" w:rsidR="00007411" w:rsidRPr="00007411" w:rsidRDefault="000B6297" w:rsidP="00D519B0">
      <w:pPr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Основные понятия </w:t>
      </w:r>
      <w:proofErr w:type="gramStart"/>
      <w:r w:rsidRPr="000B6297">
        <w:rPr>
          <w:color w:val="000000"/>
          <w:sz w:val="28"/>
          <w:szCs w:val="28"/>
        </w:rPr>
        <w:t>ИТ</w:t>
      </w:r>
      <w:proofErr w:type="gramEnd"/>
      <w:r w:rsidRPr="000B6297">
        <w:rPr>
          <w:color w:val="000000"/>
          <w:sz w:val="28"/>
          <w:szCs w:val="28"/>
        </w:rPr>
        <w:t>: информация, данные, знания</w:t>
      </w:r>
      <w:r w:rsidR="00A4365D">
        <w:rPr>
          <w:color w:val="000000"/>
          <w:sz w:val="28"/>
          <w:szCs w:val="28"/>
        </w:rPr>
        <w:t>.</w:t>
      </w:r>
      <w:r w:rsidR="00007411" w:rsidRPr="0032669A">
        <w:rPr>
          <w:i/>
          <w:color w:val="000000"/>
          <w:szCs w:val="28"/>
        </w:rPr>
        <w:t xml:space="preserve"> </w:t>
      </w:r>
      <w:r w:rsidR="00007411" w:rsidRPr="00007411">
        <w:rPr>
          <w:color w:val="000000"/>
          <w:sz w:val="28"/>
          <w:szCs w:val="28"/>
        </w:rPr>
        <w:t xml:space="preserve">Виды информации. </w:t>
      </w:r>
    </w:p>
    <w:p w14:paraId="45E68FC1" w14:textId="77777777" w:rsidR="000B6297" w:rsidRPr="000B6297" w:rsidRDefault="00007411" w:rsidP="00007411">
      <w:pPr>
        <w:widowControl w:val="0"/>
        <w:tabs>
          <w:tab w:val="left" w:pos="433"/>
        </w:tabs>
        <w:spacing w:line="320" w:lineRule="exact"/>
        <w:rPr>
          <w:color w:val="000000"/>
          <w:sz w:val="28"/>
          <w:szCs w:val="28"/>
        </w:rPr>
      </w:pPr>
      <w:r w:rsidRPr="00007411">
        <w:rPr>
          <w:color w:val="000000"/>
          <w:sz w:val="28"/>
          <w:szCs w:val="28"/>
        </w:rPr>
        <w:t>Экономическая информация: свойства, особенности и структурные единицы, классификация и кодирование.</w:t>
      </w:r>
    </w:p>
    <w:p w14:paraId="3925CA69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1.2. Техническое обеспечение информационных технологий</w:t>
      </w:r>
    </w:p>
    <w:p w14:paraId="79D2FC2D" w14:textId="77777777" w:rsidR="000B6297" w:rsidRPr="000B6297" w:rsidRDefault="000B6297" w:rsidP="000B6297">
      <w:pPr>
        <w:widowControl w:val="0"/>
        <w:tabs>
          <w:tab w:val="left" w:pos="0"/>
          <w:tab w:val="left" w:pos="233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Составляющие технического обеспечения </w:t>
      </w:r>
      <w:proofErr w:type="gramStart"/>
      <w:r w:rsidRPr="000B6297">
        <w:rPr>
          <w:sz w:val="28"/>
          <w:szCs w:val="28"/>
        </w:rPr>
        <w:t>ИТ</w:t>
      </w:r>
      <w:proofErr w:type="gramEnd"/>
    </w:p>
    <w:p w14:paraId="2E2148FA" w14:textId="77777777" w:rsidR="000B6297" w:rsidRPr="000B6297" w:rsidRDefault="000B6297" w:rsidP="000B6297">
      <w:pPr>
        <w:widowControl w:val="0"/>
        <w:tabs>
          <w:tab w:val="left" w:pos="0"/>
          <w:tab w:val="left" w:pos="233"/>
        </w:tabs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>Классификация компьютеро</w:t>
      </w:r>
      <w:r w:rsidRPr="003978A4">
        <w:rPr>
          <w:sz w:val="28"/>
          <w:szCs w:val="28"/>
        </w:rPr>
        <w:t>в.</w:t>
      </w:r>
      <w:r w:rsidRPr="000B6297">
        <w:rPr>
          <w:color w:val="000000"/>
          <w:sz w:val="28"/>
          <w:szCs w:val="28"/>
        </w:rPr>
        <w:t xml:space="preserve"> </w:t>
      </w:r>
    </w:p>
    <w:p w14:paraId="4DF977C2" w14:textId="77777777" w:rsidR="000B6297" w:rsidRPr="000B6297" w:rsidRDefault="000B6297" w:rsidP="000B6297">
      <w:pPr>
        <w:widowControl w:val="0"/>
        <w:tabs>
          <w:tab w:val="left" w:pos="0"/>
          <w:tab w:val="left" w:pos="233"/>
        </w:tabs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Персональные компьютеры (ПК). Принцип «открытой архитектуры». </w:t>
      </w:r>
    </w:p>
    <w:p w14:paraId="76743E9E" w14:textId="77777777" w:rsidR="000B6297" w:rsidRPr="000B6297" w:rsidRDefault="000B6297" w:rsidP="000B6297">
      <w:pPr>
        <w:widowControl w:val="0"/>
        <w:tabs>
          <w:tab w:val="left" w:pos="0"/>
          <w:tab w:val="left" w:pos="233"/>
          <w:tab w:val="left" w:pos="385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Основные компоненты компьютеров: </w:t>
      </w:r>
      <w:r w:rsidRPr="000B6297">
        <w:rPr>
          <w:bCs/>
          <w:sz w:val="28"/>
          <w:szCs w:val="28"/>
        </w:rPr>
        <w:t>процессоры</w:t>
      </w:r>
      <w:r w:rsidR="00A4365D">
        <w:rPr>
          <w:bCs/>
          <w:sz w:val="28"/>
          <w:szCs w:val="28"/>
        </w:rPr>
        <w:t>,</w:t>
      </w:r>
      <w:r w:rsidRPr="000B6297">
        <w:rPr>
          <w:sz w:val="28"/>
          <w:szCs w:val="28"/>
        </w:rPr>
        <w:t xml:space="preserve"> память.</w:t>
      </w:r>
    </w:p>
    <w:p w14:paraId="649317E0" w14:textId="77777777" w:rsidR="000B6297" w:rsidRPr="000B6297" w:rsidRDefault="000B6297" w:rsidP="000B6297">
      <w:pPr>
        <w:widowControl w:val="0"/>
        <w:tabs>
          <w:tab w:val="left" w:pos="0"/>
          <w:tab w:val="left" w:pos="233"/>
          <w:tab w:val="left" w:pos="385"/>
        </w:tabs>
        <w:ind w:firstLine="567"/>
        <w:jc w:val="both"/>
        <w:rPr>
          <w:sz w:val="28"/>
          <w:szCs w:val="28"/>
        </w:rPr>
      </w:pPr>
      <w:r w:rsidRPr="000B6297">
        <w:rPr>
          <w:bCs/>
          <w:sz w:val="28"/>
          <w:szCs w:val="28"/>
        </w:rPr>
        <w:t>Производительность ПК</w:t>
      </w:r>
      <w:r w:rsidRPr="000B6297">
        <w:rPr>
          <w:sz w:val="28"/>
          <w:szCs w:val="28"/>
        </w:rPr>
        <w:t>:</w:t>
      </w:r>
      <w:r w:rsidRPr="000B6297">
        <w:rPr>
          <w:bCs/>
          <w:sz w:val="28"/>
          <w:szCs w:val="28"/>
        </w:rPr>
        <w:t xml:space="preserve"> </w:t>
      </w:r>
      <w:r w:rsidRPr="000B6297">
        <w:rPr>
          <w:sz w:val="28"/>
          <w:szCs w:val="28"/>
        </w:rPr>
        <w:t>параметры, влияющие на производительность</w:t>
      </w:r>
      <w:r w:rsidRPr="000B6297">
        <w:rPr>
          <w:bCs/>
          <w:sz w:val="28"/>
          <w:szCs w:val="28"/>
        </w:rPr>
        <w:t xml:space="preserve"> ПК</w:t>
      </w:r>
      <w:r w:rsidRPr="000B6297">
        <w:rPr>
          <w:sz w:val="28"/>
          <w:szCs w:val="28"/>
        </w:rPr>
        <w:t xml:space="preserve">. </w:t>
      </w:r>
    </w:p>
    <w:p w14:paraId="7A07DC8A" w14:textId="77777777" w:rsidR="000B6297" w:rsidRPr="000B6297" w:rsidRDefault="000B6297" w:rsidP="000B6297">
      <w:pPr>
        <w:widowControl w:val="0"/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Перспективы развития технических средств ИТ. Виртуальная и дополненная реальность.</w:t>
      </w:r>
    </w:p>
    <w:p w14:paraId="1AA4971E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1.3. Сетевые информационные технологии</w:t>
      </w:r>
    </w:p>
    <w:p w14:paraId="37460C7A" w14:textId="77777777" w:rsidR="00A4365D" w:rsidRDefault="000B6297" w:rsidP="000B6297">
      <w:pPr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Понятие и классификация компьютерных сетей. </w:t>
      </w:r>
    </w:p>
    <w:p w14:paraId="15596F1A" w14:textId="77777777" w:rsidR="000B6297" w:rsidRPr="000B6297" w:rsidRDefault="000B6297" w:rsidP="000B6297">
      <w:pPr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>Компоненты компьютерной сети.</w:t>
      </w:r>
      <w:r w:rsidRPr="000B6297">
        <w:rPr>
          <w:bCs/>
          <w:i/>
          <w:color w:val="000000"/>
          <w:sz w:val="28"/>
          <w:szCs w:val="28"/>
        </w:rPr>
        <w:t xml:space="preserve"> </w:t>
      </w:r>
      <w:r w:rsidR="00DF5489">
        <w:rPr>
          <w:bCs/>
          <w:color w:val="000000"/>
          <w:sz w:val="28"/>
          <w:szCs w:val="28"/>
        </w:rPr>
        <w:t xml:space="preserve">Рабочие станции и серверы. </w:t>
      </w:r>
      <w:r w:rsidRPr="000B6297">
        <w:rPr>
          <w:bCs/>
          <w:color w:val="000000"/>
          <w:sz w:val="28"/>
          <w:szCs w:val="28"/>
        </w:rPr>
        <w:t>Средства телекоммуникации</w:t>
      </w:r>
      <w:r w:rsidRPr="000B6297">
        <w:rPr>
          <w:color w:val="000000"/>
          <w:sz w:val="28"/>
          <w:szCs w:val="28"/>
        </w:rPr>
        <w:t xml:space="preserve">. </w:t>
      </w:r>
    </w:p>
    <w:p w14:paraId="2307F690" w14:textId="77777777" w:rsidR="000B6297" w:rsidRDefault="000B6297" w:rsidP="000B6297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0B6297">
        <w:rPr>
          <w:color w:val="000000"/>
          <w:sz w:val="28"/>
          <w:szCs w:val="28"/>
        </w:rPr>
        <w:t>Глобальная сеть Интернет</w:t>
      </w:r>
      <w:r w:rsidRPr="000B6297">
        <w:rPr>
          <w:bCs/>
          <w:color w:val="000000"/>
          <w:sz w:val="28"/>
          <w:szCs w:val="28"/>
        </w:rPr>
        <w:t>.</w:t>
      </w:r>
      <w:r w:rsidRPr="000B6297">
        <w:rPr>
          <w:color w:val="000000"/>
          <w:sz w:val="28"/>
          <w:szCs w:val="28"/>
        </w:rPr>
        <w:t xml:space="preserve"> Стек протоколов TCP/IP.</w:t>
      </w:r>
      <w:r w:rsidR="00922AC4">
        <w:rPr>
          <w:color w:val="000000"/>
          <w:sz w:val="28"/>
          <w:szCs w:val="28"/>
        </w:rPr>
        <w:t xml:space="preserve"> Адресация компьютеров в сети.</w:t>
      </w:r>
      <w:r w:rsidRPr="000B6297">
        <w:rPr>
          <w:color w:val="000000"/>
          <w:sz w:val="28"/>
          <w:szCs w:val="28"/>
          <w:highlight w:val="yellow"/>
        </w:rPr>
        <w:t xml:space="preserve"> </w:t>
      </w:r>
    </w:p>
    <w:p w14:paraId="038ABC0C" w14:textId="77777777" w:rsidR="00DF5489" w:rsidRPr="00DF5489" w:rsidRDefault="00DF5489" w:rsidP="000B6297">
      <w:pPr>
        <w:ind w:firstLine="567"/>
        <w:jc w:val="both"/>
        <w:rPr>
          <w:color w:val="000000"/>
          <w:sz w:val="28"/>
          <w:szCs w:val="28"/>
        </w:rPr>
      </w:pPr>
      <w:r w:rsidRPr="00DF5489">
        <w:rPr>
          <w:color w:val="000000"/>
          <w:sz w:val="28"/>
          <w:szCs w:val="28"/>
        </w:rPr>
        <w:t xml:space="preserve">Корпоративные сети. </w:t>
      </w:r>
      <w:proofErr w:type="spellStart"/>
      <w:r w:rsidRPr="00DF5489">
        <w:rPr>
          <w:color w:val="000000"/>
          <w:sz w:val="28"/>
          <w:szCs w:val="28"/>
        </w:rPr>
        <w:t>Интранет</w:t>
      </w:r>
      <w:proofErr w:type="spellEnd"/>
      <w:r w:rsidRPr="00DF5489">
        <w:rPr>
          <w:color w:val="000000"/>
          <w:sz w:val="28"/>
          <w:szCs w:val="28"/>
        </w:rPr>
        <w:t xml:space="preserve">. </w:t>
      </w:r>
      <w:proofErr w:type="spellStart"/>
      <w:r w:rsidRPr="00DF5489">
        <w:rPr>
          <w:color w:val="000000"/>
          <w:sz w:val="28"/>
          <w:szCs w:val="28"/>
        </w:rPr>
        <w:t>Экстранет</w:t>
      </w:r>
      <w:proofErr w:type="spellEnd"/>
      <w:r w:rsidRPr="00DF5489">
        <w:rPr>
          <w:color w:val="000000"/>
          <w:sz w:val="28"/>
          <w:szCs w:val="28"/>
        </w:rPr>
        <w:t>.</w:t>
      </w:r>
    </w:p>
    <w:p w14:paraId="7C5CC1A4" w14:textId="77777777" w:rsidR="000B6297" w:rsidRDefault="000B6297" w:rsidP="000B6297">
      <w:pPr>
        <w:widowControl w:val="0"/>
        <w:ind w:firstLine="567"/>
        <w:jc w:val="both"/>
        <w:rPr>
          <w:bCs/>
          <w:color w:val="000000"/>
          <w:sz w:val="28"/>
          <w:szCs w:val="28"/>
        </w:rPr>
      </w:pPr>
      <w:r w:rsidRPr="000B6297">
        <w:rPr>
          <w:bCs/>
          <w:color w:val="000000"/>
          <w:sz w:val="28"/>
          <w:szCs w:val="28"/>
        </w:rPr>
        <w:t xml:space="preserve">Сервисы сети </w:t>
      </w:r>
      <w:r w:rsidR="00007411" w:rsidRPr="000B6297">
        <w:rPr>
          <w:color w:val="000000"/>
          <w:sz w:val="28"/>
          <w:szCs w:val="28"/>
        </w:rPr>
        <w:t>Интернет</w:t>
      </w:r>
      <w:r w:rsidRPr="000B6297">
        <w:rPr>
          <w:bCs/>
          <w:color w:val="000000"/>
          <w:sz w:val="28"/>
          <w:szCs w:val="28"/>
        </w:rPr>
        <w:t>.</w:t>
      </w:r>
      <w:r w:rsidR="00922AC4">
        <w:rPr>
          <w:bCs/>
          <w:color w:val="000000"/>
          <w:sz w:val="28"/>
          <w:szCs w:val="28"/>
        </w:rPr>
        <w:t xml:space="preserve"> </w:t>
      </w:r>
    </w:p>
    <w:p w14:paraId="0D7DB401" w14:textId="77777777" w:rsidR="000B6297" w:rsidRPr="000B6297" w:rsidRDefault="000B6297" w:rsidP="000B6297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B6297">
        <w:rPr>
          <w:color w:val="000000"/>
          <w:sz w:val="28"/>
          <w:szCs w:val="28"/>
        </w:rPr>
        <w:t xml:space="preserve">Перспективы развития компьютерных сетей. </w:t>
      </w:r>
    </w:p>
    <w:p w14:paraId="2A6F54EB" w14:textId="77777777" w:rsidR="000B6297" w:rsidRPr="000B6297" w:rsidRDefault="000B6297" w:rsidP="00087187">
      <w:pPr>
        <w:keepNext/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Тема 1.4. Системное программное обеспечение </w:t>
      </w:r>
    </w:p>
    <w:p w14:paraId="0C198AF3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strike/>
          <w:color w:val="000000"/>
          <w:sz w:val="28"/>
          <w:szCs w:val="28"/>
        </w:rPr>
      </w:pPr>
      <w:r w:rsidRPr="000B6297">
        <w:rPr>
          <w:bCs/>
          <w:sz w:val="28"/>
          <w:szCs w:val="28"/>
        </w:rPr>
        <w:t>Классификация программного обеспечения (</w:t>
      </w:r>
      <w:proofErr w:type="gramStart"/>
      <w:r w:rsidRPr="000B6297">
        <w:rPr>
          <w:bCs/>
          <w:sz w:val="28"/>
          <w:szCs w:val="28"/>
        </w:rPr>
        <w:t>ПО</w:t>
      </w:r>
      <w:proofErr w:type="gramEnd"/>
      <w:r w:rsidRPr="000B6297">
        <w:rPr>
          <w:bCs/>
          <w:sz w:val="28"/>
          <w:szCs w:val="28"/>
        </w:rPr>
        <w:t>).</w:t>
      </w:r>
      <w:r w:rsidRPr="000B6297">
        <w:rPr>
          <w:sz w:val="28"/>
          <w:szCs w:val="28"/>
        </w:rPr>
        <w:t xml:space="preserve"> </w:t>
      </w:r>
    </w:p>
    <w:p w14:paraId="4AF43C02" w14:textId="77777777" w:rsidR="000B6297" w:rsidRPr="000B6297" w:rsidRDefault="000B6297" w:rsidP="000B6297">
      <w:pPr>
        <w:widowControl w:val="0"/>
        <w:tabs>
          <w:tab w:val="left" w:pos="235"/>
        </w:tabs>
        <w:ind w:firstLine="567"/>
        <w:jc w:val="both"/>
        <w:rPr>
          <w:iCs/>
          <w:color w:val="000000"/>
          <w:sz w:val="28"/>
          <w:szCs w:val="28"/>
        </w:rPr>
      </w:pPr>
      <w:r w:rsidRPr="000B6297">
        <w:rPr>
          <w:sz w:val="28"/>
          <w:szCs w:val="28"/>
        </w:rPr>
        <w:t xml:space="preserve">Операционные системы </w:t>
      </w:r>
      <w:r w:rsidRPr="000B6297">
        <w:rPr>
          <w:bCs/>
          <w:sz w:val="28"/>
          <w:szCs w:val="28"/>
        </w:rPr>
        <w:t>(ОС</w:t>
      </w:r>
      <w:r w:rsidRPr="000B6297">
        <w:rPr>
          <w:bCs/>
          <w:color w:val="000000"/>
          <w:sz w:val="28"/>
          <w:szCs w:val="28"/>
        </w:rPr>
        <w:t>):</w:t>
      </w:r>
      <w:r w:rsidRPr="000B6297">
        <w:rPr>
          <w:color w:val="000000"/>
          <w:sz w:val="28"/>
          <w:szCs w:val="28"/>
        </w:rPr>
        <w:t xml:space="preserve"> функции и классификация.</w:t>
      </w:r>
      <w:r w:rsidRPr="000B6297">
        <w:rPr>
          <w:bCs/>
          <w:iCs/>
          <w:color w:val="000000"/>
          <w:sz w:val="28"/>
          <w:szCs w:val="28"/>
        </w:rPr>
        <w:t xml:space="preserve"> </w:t>
      </w:r>
    </w:p>
    <w:p w14:paraId="16AEE741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iCs/>
          <w:color w:val="000000"/>
          <w:sz w:val="28"/>
          <w:szCs w:val="28"/>
        </w:rPr>
      </w:pPr>
      <w:r w:rsidRPr="000B6297">
        <w:rPr>
          <w:bCs/>
          <w:iCs/>
          <w:color w:val="000000"/>
          <w:sz w:val="28"/>
          <w:szCs w:val="28"/>
        </w:rPr>
        <w:t xml:space="preserve">Файловая система ОС. </w:t>
      </w:r>
    </w:p>
    <w:p w14:paraId="4EEA69E0" w14:textId="77777777" w:rsidR="005710D4" w:rsidRDefault="00922AC4" w:rsidP="000B6297">
      <w:pPr>
        <w:widowControl w:val="0"/>
        <w:tabs>
          <w:tab w:val="left" w:pos="253"/>
        </w:tabs>
        <w:ind w:firstLine="567"/>
        <w:jc w:val="both"/>
        <w:rPr>
          <w:sz w:val="28"/>
          <w:szCs w:val="28"/>
        </w:rPr>
      </w:pPr>
      <w:proofErr w:type="gramStart"/>
      <w:r w:rsidRPr="00922AC4">
        <w:rPr>
          <w:iCs/>
          <w:sz w:val="28"/>
          <w:szCs w:val="28"/>
        </w:rPr>
        <w:t xml:space="preserve">Общая характеристика, </w:t>
      </w:r>
      <w:r w:rsidR="000B6297" w:rsidRPr="00922AC4">
        <w:rPr>
          <w:sz w:val="28"/>
          <w:szCs w:val="28"/>
        </w:rPr>
        <w:t>функциональные возможности</w:t>
      </w:r>
      <w:r>
        <w:rPr>
          <w:sz w:val="28"/>
          <w:szCs w:val="28"/>
        </w:rPr>
        <w:t xml:space="preserve">, пользовательский интерфейс </w:t>
      </w:r>
      <w:r w:rsidR="00F76C41">
        <w:rPr>
          <w:sz w:val="28"/>
          <w:szCs w:val="28"/>
        </w:rPr>
        <w:t>и настройка ОС, выбранной для освоения в учебном процессе</w:t>
      </w:r>
      <w:r w:rsidR="000B6297" w:rsidRPr="00922AC4">
        <w:rPr>
          <w:sz w:val="28"/>
          <w:szCs w:val="28"/>
        </w:rPr>
        <w:t xml:space="preserve">. </w:t>
      </w:r>
      <w:proofErr w:type="gramEnd"/>
    </w:p>
    <w:p w14:paraId="11EC983C" w14:textId="77777777" w:rsidR="000B6297" w:rsidRPr="00922AC4" w:rsidRDefault="000B6297" w:rsidP="000B6297">
      <w:pPr>
        <w:widowControl w:val="0"/>
        <w:tabs>
          <w:tab w:val="left" w:pos="253"/>
        </w:tabs>
        <w:ind w:firstLine="567"/>
        <w:jc w:val="both"/>
        <w:rPr>
          <w:iCs/>
          <w:sz w:val="28"/>
          <w:szCs w:val="28"/>
        </w:rPr>
      </w:pPr>
      <w:r w:rsidRPr="00922AC4">
        <w:rPr>
          <w:iCs/>
          <w:sz w:val="28"/>
          <w:szCs w:val="28"/>
        </w:rPr>
        <w:t>Возможности ОС по обеспечению безопасности.</w:t>
      </w:r>
      <w:r w:rsidRPr="00922AC4">
        <w:rPr>
          <w:bCs/>
          <w:sz w:val="28"/>
          <w:szCs w:val="28"/>
        </w:rPr>
        <w:t xml:space="preserve"> </w:t>
      </w:r>
    </w:p>
    <w:p w14:paraId="3C98F1D1" w14:textId="77777777" w:rsidR="000B6297" w:rsidRPr="000B6297" w:rsidRDefault="000B6297" w:rsidP="005710D4">
      <w:pPr>
        <w:tabs>
          <w:tab w:val="left" w:pos="253"/>
        </w:tabs>
        <w:ind w:firstLine="567"/>
        <w:jc w:val="both"/>
        <w:rPr>
          <w:sz w:val="28"/>
          <w:szCs w:val="28"/>
        </w:rPr>
      </w:pPr>
      <w:proofErr w:type="gramStart"/>
      <w:r w:rsidRPr="0098180A">
        <w:rPr>
          <w:sz w:val="28"/>
          <w:szCs w:val="28"/>
        </w:rPr>
        <w:t xml:space="preserve">Сервисное ПО: назначение и </w:t>
      </w:r>
      <w:r w:rsidR="00F76C41">
        <w:rPr>
          <w:sz w:val="28"/>
          <w:szCs w:val="28"/>
        </w:rPr>
        <w:t>классификация</w:t>
      </w:r>
      <w:r w:rsidRPr="0098180A">
        <w:rPr>
          <w:sz w:val="28"/>
          <w:szCs w:val="28"/>
        </w:rPr>
        <w:t>.</w:t>
      </w:r>
      <w:proofErr w:type="gramEnd"/>
      <w:r w:rsidR="005710D4">
        <w:rPr>
          <w:sz w:val="28"/>
          <w:szCs w:val="28"/>
        </w:rPr>
        <w:t xml:space="preserve"> </w:t>
      </w:r>
      <w:r w:rsidRPr="000B6297">
        <w:rPr>
          <w:bCs/>
          <w:iCs/>
          <w:sz w:val="28"/>
          <w:szCs w:val="28"/>
        </w:rPr>
        <w:t>Файловые менеджеры</w:t>
      </w:r>
      <w:r w:rsidRPr="000B6297">
        <w:rPr>
          <w:iCs/>
          <w:sz w:val="28"/>
          <w:szCs w:val="28"/>
        </w:rPr>
        <w:t xml:space="preserve">. </w:t>
      </w:r>
      <w:r w:rsidRPr="000B6297">
        <w:rPr>
          <w:bCs/>
          <w:sz w:val="28"/>
          <w:szCs w:val="28"/>
        </w:rPr>
        <w:t>Антивирусные программы</w:t>
      </w:r>
      <w:r w:rsidRPr="000B6297">
        <w:rPr>
          <w:sz w:val="28"/>
          <w:szCs w:val="28"/>
        </w:rPr>
        <w:t xml:space="preserve">. </w:t>
      </w:r>
    </w:p>
    <w:p w14:paraId="5281A55C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lastRenderedPageBreak/>
        <w:t xml:space="preserve">Тема 1.5. Прикладное программное обеспечение </w:t>
      </w:r>
    </w:p>
    <w:p w14:paraId="52B18A5F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Классификация </w:t>
      </w:r>
      <w:proofErr w:type="gramStart"/>
      <w:r w:rsidRPr="000B6297">
        <w:rPr>
          <w:bCs/>
          <w:iCs/>
          <w:sz w:val="28"/>
          <w:szCs w:val="28"/>
        </w:rPr>
        <w:t>прикладного</w:t>
      </w:r>
      <w:proofErr w:type="gramEnd"/>
      <w:r w:rsidRPr="000B6297">
        <w:rPr>
          <w:bCs/>
          <w:iCs/>
          <w:sz w:val="28"/>
          <w:szCs w:val="28"/>
        </w:rPr>
        <w:t xml:space="preserve"> ПО. Понятия и состав электронного, виртуального и облачного офиса.</w:t>
      </w:r>
    </w:p>
    <w:p w14:paraId="00163116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1.5.1. Системы обработки текстовых документов </w:t>
      </w:r>
    </w:p>
    <w:p w14:paraId="6E65D2E9" w14:textId="77777777" w:rsidR="000B6297" w:rsidRPr="000B6297" w:rsidRDefault="000B6297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Классификация и функциональные возможности систем обработки текстовых документов.</w:t>
      </w:r>
    </w:p>
    <w:p w14:paraId="53591E25" w14:textId="77777777" w:rsidR="000B6297" w:rsidRPr="000B6297" w:rsidRDefault="00F76C41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F76C41">
        <w:rPr>
          <w:bCs/>
          <w:iCs/>
          <w:sz w:val="28"/>
          <w:szCs w:val="28"/>
        </w:rPr>
        <w:t>О</w:t>
      </w:r>
      <w:r w:rsidR="000B6297" w:rsidRPr="00F76C41">
        <w:rPr>
          <w:bCs/>
          <w:iCs/>
          <w:sz w:val="28"/>
          <w:szCs w:val="28"/>
        </w:rPr>
        <w:t>бщая характеристика, функциональные возможности</w:t>
      </w:r>
      <w:r w:rsidR="005710D4" w:rsidRPr="00F76C41">
        <w:rPr>
          <w:bCs/>
          <w:iCs/>
          <w:sz w:val="28"/>
          <w:szCs w:val="28"/>
        </w:rPr>
        <w:t>, технология работы</w:t>
      </w:r>
      <w:r w:rsidRPr="00F76C41">
        <w:rPr>
          <w:bCs/>
          <w:iCs/>
          <w:sz w:val="28"/>
          <w:szCs w:val="28"/>
        </w:rPr>
        <w:t xml:space="preserve"> текстового процессора, избранного для изучения в учебном процессе</w:t>
      </w:r>
      <w:r w:rsidR="000B6297" w:rsidRPr="00F76C41">
        <w:rPr>
          <w:bCs/>
          <w:iCs/>
          <w:sz w:val="28"/>
          <w:szCs w:val="28"/>
        </w:rPr>
        <w:t>.</w:t>
      </w:r>
    </w:p>
    <w:p w14:paraId="1CE64F7B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Технологии обмена данными между приложениями.</w:t>
      </w:r>
    </w:p>
    <w:p w14:paraId="4A83D396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1.5.2. Табличные процессоры </w:t>
      </w:r>
    </w:p>
    <w:p w14:paraId="3E58FA48" w14:textId="77777777" w:rsidR="000B6297" w:rsidRPr="000B6297" w:rsidRDefault="000B6297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Общая характеристика </w:t>
      </w:r>
      <w:r w:rsidR="00D47355">
        <w:rPr>
          <w:bCs/>
          <w:iCs/>
          <w:sz w:val="28"/>
          <w:szCs w:val="28"/>
        </w:rPr>
        <w:t>и о</w:t>
      </w:r>
      <w:r w:rsidR="00D47355" w:rsidRPr="00D47355">
        <w:rPr>
          <w:bCs/>
          <w:iCs/>
          <w:sz w:val="28"/>
          <w:szCs w:val="28"/>
        </w:rPr>
        <w:t xml:space="preserve">сновные понятия </w:t>
      </w:r>
      <w:r w:rsidRPr="000B6297">
        <w:rPr>
          <w:bCs/>
          <w:iCs/>
          <w:sz w:val="28"/>
          <w:szCs w:val="28"/>
        </w:rPr>
        <w:t>табличных процессоров.</w:t>
      </w:r>
    </w:p>
    <w:p w14:paraId="76867F5C" w14:textId="77777777" w:rsidR="00D47355" w:rsidRDefault="00D47355" w:rsidP="00D47355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D47355">
        <w:rPr>
          <w:bCs/>
          <w:iCs/>
          <w:sz w:val="28"/>
          <w:szCs w:val="28"/>
        </w:rPr>
        <w:t>Типы данных в электронной таблице</w:t>
      </w:r>
      <w:r>
        <w:rPr>
          <w:bCs/>
          <w:iCs/>
          <w:sz w:val="28"/>
          <w:szCs w:val="28"/>
        </w:rPr>
        <w:t>.</w:t>
      </w:r>
      <w:r w:rsidRPr="00F76C41">
        <w:rPr>
          <w:bCs/>
          <w:iCs/>
          <w:sz w:val="28"/>
          <w:szCs w:val="28"/>
        </w:rPr>
        <w:t xml:space="preserve"> </w:t>
      </w:r>
    </w:p>
    <w:p w14:paraId="20D0D925" w14:textId="77777777" w:rsidR="000B6297" w:rsidRPr="000B6297" w:rsidRDefault="00F76C41" w:rsidP="00D47355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F76C41">
        <w:rPr>
          <w:bCs/>
          <w:iCs/>
          <w:sz w:val="28"/>
          <w:szCs w:val="28"/>
        </w:rPr>
        <w:t>Ф</w:t>
      </w:r>
      <w:r w:rsidR="000B6297" w:rsidRPr="00F76C41">
        <w:rPr>
          <w:bCs/>
          <w:iCs/>
          <w:sz w:val="28"/>
          <w:szCs w:val="28"/>
        </w:rPr>
        <w:t xml:space="preserve">ункциональные </w:t>
      </w:r>
      <w:r>
        <w:rPr>
          <w:bCs/>
          <w:iCs/>
          <w:sz w:val="28"/>
          <w:szCs w:val="28"/>
        </w:rPr>
        <w:t>возможности</w:t>
      </w:r>
      <w:r w:rsidR="00D47355">
        <w:rPr>
          <w:bCs/>
          <w:iCs/>
          <w:sz w:val="28"/>
          <w:szCs w:val="28"/>
        </w:rPr>
        <w:t xml:space="preserve"> и</w:t>
      </w:r>
      <w:r>
        <w:rPr>
          <w:bCs/>
          <w:iCs/>
          <w:sz w:val="28"/>
          <w:szCs w:val="28"/>
        </w:rPr>
        <w:t xml:space="preserve"> технологи</w:t>
      </w:r>
      <w:r w:rsidR="00D47355">
        <w:rPr>
          <w:bCs/>
          <w:iCs/>
          <w:sz w:val="28"/>
          <w:szCs w:val="28"/>
        </w:rPr>
        <w:t>я</w:t>
      </w:r>
      <w:r w:rsidR="000B6297" w:rsidRPr="00F76C41">
        <w:rPr>
          <w:bCs/>
          <w:iCs/>
          <w:sz w:val="28"/>
          <w:szCs w:val="28"/>
        </w:rPr>
        <w:t xml:space="preserve"> работы </w:t>
      </w:r>
      <w:r w:rsidRPr="00F76C41">
        <w:rPr>
          <w:bCs/>
          <w:iCs/>
          <w:sz w:val="28"/>
          <w:szCs w:val="28"/>
        </w:rPr>
        <w:t>табличного процессора</w:t>
      </w:r>
      <w:r>
        <w:rPr>
          <w:bCs/>
          <w:iCs/>
          <w:sz w:val="28"/>
          <w:szCs w:val="28"/>
        </w:rPr>
        <w:t>, избранного для изучения</w:t>
      </w:r>
      <w:r w:rsidRPr="00F76C41">
        <w:rPr>
          <w:bCs/>
          <w:iCs/>
          <w:sz w:val="28"/>
          <w:szCs w:val="28"/>
        </w:rPr>
        <w:t xml:space="preserve"> в учебном проце</w:t>
      </w:r>
      <w:r>
        <w:rPr>
          <w:bCs/>
          <w:iCs/>
          <w:sz w:val="28"/>
          <w:szCs w:val="28"/>
        </w:rPr>
        <w:t>с</w:t>
      </w:r>
      <w:r w:rsidRPr="00F76C41">
        <w:rPr>
          <w:bCs/>
          <w:iCs/>
          <w:sz w:val="28"/>
          <w:szCs w:val="28"/>
        </w:rPr>
        <w:t>се</w:t>
      </w:r>
      <w:r w:rsidR="000B6297" w:rsidRPr="00F76C41">
        <w:rPr>
          <w:bCs/>
          <w:iCs/>
          <w:sz w:val="28"/>
          <w:szCs w:val="28"/>
        </w:rPr>
        <w:t>.</w:t>
      </w:r>
      <w:r w:rsidR="000B6297" w:rsidRPr="000B6297">
        <w:rPr>
          <w:bCs/>
          <w:iCs/>
          <w:sz w:val="28"/>
          <w:szCs w:val="28"/>
        </w:rPr>
        <w:t xml:space="preserve"> </w:t>
      </w:r>
    </w:p>
    <w:p w14:paraId="07272980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1.6. Инструментальное программное обеспечение</w:t>
      </w:r>
    </w:p>
    <w:p w14:paraId="046FCACD" w14:textId="77777777" w:rsidR="00D428C4" w:rsidRDefault="00D428C4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Языки программирования.</w:t>
      </w:r>
    </w:p>
    <w:p w14:paraId="4FC3CFE5" w14:textId="77777777" w:rsidR="00F76C41" w:rsidRDefault="000B6297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Системы программирования. Инструментальные среды.</w:t>
      </w:r>
    </w:p>
    <w:p w14:paraId="260B7197" w14:textId="77777777" w:rsidR="000B6297" w:rsidRPr="000B6297" w:rsidRDefault="00F76C41" w:rsidP="000B6297">
      <w:pPr>
        <w:widowControl w:val="0"/>
        <w:tabs>
          <w:tab w:val="left" w:pos="252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Программирование в среде офисных приложений.</w:t>
      </w:r>
    </w:p>
    <w:p w14:paraId="201168D4" w14:textId="77777777" w:rsidR="000B6297" w:rsidRPr="000B6297" w:rsidRDefault="000B6297" w:rsidP="000B6297">
      <w:pPr>
        <w:widowControl w:val="0"/>
        <w:tabs>
          <w:tab w:val="left" w:pos="252"/>
          <w:tab w:val="left" w:pos="7110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Тенденции развития программного обеспечения.</w:t>
      </w:r>
    </w:p>
    <w:p w14:paraId="56EF3E9E" w14:textId="77777777" w:rsidR="000B6297" w:rsidRPr="000B6297" w:rsidRDefault="000B6297" w:rsidP="000B6297">
      <w:pPr>
        <w:pStyle w:val="af0"/>
        <w:spacing w:line="240" w:lineRule="auto"/>
        <w:jc w:val="both"/>
        <w:rPr>
          <w:bCs w:val="0"/>
          <w:caps w:val="0"/>
          <w:szCs w:val="28"/>
        </w:rPr>
      </w:pPr>
    </w:p>
    <w:p w14:paraId="334216AE" w14:textId="77777777" w:rsidR="000B6297" w:rsidRPr="000B6297" w:rsidRDefault="000B6297" w:rsidP="00087187">
      <w:pPr>
        <w:pStyle w:val="af0"/>
        <w:keepNext/>
        <w:spacing w:line="240" w:lineRule="auto"/>
        <w:rPr>
          <w:bCs w:val="0"/>
          <w:caps w:val="0"/>
          <w:sz w:val="32"/>
          <w:szCs w:val="32"/>
        </w:rPr>
      </w:pPr>
      <w:r w:rsidRPr="000B6297">
        <w:rPr>
          <w:bCs w:val="0"/>
          <w:caps w:val="0"/>
          <w:sz w:val="32"/>
          <w:szCs w:val="32"/>
        </w:rPr>
        <w:t>Раздел 2. Технологии баз данных</w:t>
      </w:r>
    </w:p>
    <w:p w14:paraId="096CDE8A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Тема 2.1. Основы теории баз данных </w:t>
      </w:r>
    </w:p>
    <w:p w14:paraId="30A218FE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Понятие и виды баз данных</w:t>
      </w:r>
      <w:r w:rsidRPr="000B6297">
        <w:rPr>
          <w:bCs/>
          <w:iCs/>
          <w:sz w:val="28"/>
          <w:szCs w:val="28"/>
        </w:rPr>
        <w:t xml:space="preserve">. </w:t>
      </w:r>
    </w:p>
    <w:p w14:paraId="55A59F57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Мо</w:t>
      </w:r>
      <w:r w:rsidR="00BB63F7">
        <w:rPr>
          <w:bCs/>
          <w:iCs/>
          <w:sz w:val="28"/>
          <w:szCs w:val="28"/>
        </w:rPr>
        <w:t>дели организации данных в базах: р</w:t>
      </w:r>
      <w:r w:rsidRPr="000B6297">
        <w:rPr>
          <w:bCs/>
          <w:iCs/>
          <w:sz w:val="28"/>
          <w:szCs w:val="28"/>
        </w:rPr>
        <w:t>ел</w:t>
      </w:r>
      <w:r w:rsidR="00BB63F7">
        <w:rPr>
          <w:bCs/>
          <w:iCs/>
          <w:sz w:val="28"/>
          <w:szCs w:val="28"/>
        </w:rPr>
        <w:t>яционная модель, и</w:t>
      </w:r>
      <w:r w:rsidRPr="000B6297">
        <w:rPr>
          <w:bCs/>
          <w:iCs/>
          <w:sz w:val="28"/>
          <w:szCs w:val="28"/>
        </w:rPr>
        <w:t xml:space="preserve">ерархическая, сетевая, </w:t>
      </w:r>
      <w:proofErr w:type="spellStart"/>
      <w:r w:rsidRPr="000B6297">
        <w:rPr>
          <w:bCs/>
          <w:iCs/>
          <w:sz w:val="28"/>
          <w:szCs w:val="28"/>
        </w:rPr>
        <w:t>постреляционная</w:t>
      </w:r>
      <w:proofErr w:type="spellEnd"/>
      <w:r w:rsidRPr="000B6297">
        <w:rPr>
          <w:bCs/>
          <w:iCs/>
          <w:sz w:val="28"/>
          <w:szCs w:val="28"/>
        </w:rPr>
        <w:t>, объектно-ориентированная</w:t>
      </w:r>
      <w:r w:rsidRPr="000B6297">
        <w:rPr>
          <w:bCs/>
          <w:iCs/>
          <w:color w:val="C00000"/>
          <w:sz w:val="28"/>
          <w:szCs w:val="28"/>
        </w:rPr>
        <w:t>,</w:t>
      </w:r>
      <w:r w:rsidRPr="000B6297">
        <w:rPr>
          <w:bCs/>
          <w:iCs/>
          <w:sz w:val="28"/>
          <w:szCs w:val="28"/>
        </w:rPr>
        <w:t xml:space="preserve"> объектно-реляционная и многомерная модели. </w:t>
      </w:r>
    </w:p>
    <w:p w14:paraId="4DDEA8FE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Развитие моделей данных.</w:t>
      </w:r>
    </w:p>
    <w:p w14:paraId="7205F0B0" w14:textId="77777777" w:rsidR="000B6297" w:rsidRPr="000B6297" w:rsidRDefault="000B6297" w:rsidP="000B6297">
      <w:pPr>
        <w:tabs>
          <w:tab w:val="left" w:pos="262"/>
        </w:tabs>
        <w:spacing w:before="240" w:after="24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2.2. Системы управления базами данных</w:t>
      </w:r>
    </w:p>
    <w:p w14:paraId="68EF76A9" w14:textId="77777777" w:rsidR="000B6297" w:rsidRPr="000B6297" w:rsidRDefault="000B6297" w:rsidP="000B6297">
      <w:pPr>
        <w:widowControl w:val="0"/>
        <w:tabs>
          <w:tab w:val="left" w:pos="253"/>
        </w:tabs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Понятие и </w:t>
      </w:r>
      <w:r w:rsidRPr="000B6297">
        <w:rPr>
          <w:sz w:val="28"/>
          <w:szCs w:val="28"/>
        </w:rPr>
        <w:t>функциональные возможности</w:t>
      </w:r>
      <w:r w:rsidRPr="000B6297">
        <w:rPr>
          <w:i/>
          <w:sz w:val="28"/>
          <w:szCs w:val="28"/>
        </w:rPr>
        <w:t xml:space="preserve"> </w:t>
      </w:r>
      <w:r w:rsidRPr="000B6297">
        <w:rPr>
          <w:bCs/>
          <w:iCs/>
          <w:sz w:val="28"/>
          <w:szCs w:val="28"/>
        </w:rPr>
        <w:t>системы управления базами данных (СУБД). Системы баз данных.</w:t>
      </w:r>
    </w:p>
    <w:p w14:paraId="45A832CC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Архитектура СУБД.</w:t>
      </w:r>
    </w:p>
    <w:p w14:paraId="60B18A2F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Языковые и программные средства СУБД.</w:t>
      </w:r>
    </w:p>
    <w:p w14:paraId="160F1142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Классификация СУБД. Реляционная СУБД.</w:t>
      </w:r>
    </w:p>
    <w:p w14:paraId="5B15BED5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Тенденции развития СУБД. </w:t>
      </w:r>
    </w:p>
    <w:p w14:paraId="6C46D182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i/>
          <w:sz w:val="28"/>
          <w:szCs w:val="28"/>
        </w:rPr>
      </w:pPr>
      <w:r w:rsidRPr="000B6297">
        <w:rPr>
          <w:sz w:val="28"/>
          <w:szCs w:val="28"/>
        </w:rPr>
        <w:t>Администрирование баз данных.</w:t>
      </w:r>
      <w:r w:rsidRPr="000B6297">
        <w:rPr>
          <w:i/>
          <w:sz w:val="28"/>
          <w:szCs w:val="28"/>
        </w:rPr>
        <w:t xml:space="preserve"> </w:t>
      </w:r>
    </w:p>
    <w:p w14:paraId="73E06A26" w14:textId="77777777" w:rsidR="000B6297" w:rsidRPr="000B6297" w:rsidRDefault="000B6297" w:rsidP="000B6297">
      <w:pPr>
        <w:tabs>
          <w:tab w:val="left" w:pos="262"/>
        </w:tabs>
        <w:spacing w:before="24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Тема 2.3. Проектирование базы данных </w:t>
      </w:r>
    </w:p>
    <w:p w14:paraId="035532D0" w14:textId="77777777" w:rsidR="000B6297" w:rsidRPr="000B6297" w:rsidRDefault="000B6297" w:rsidP="000B6297">
      <w:pPr>
        <w:tabs>
          <w:tab w:val="left" w:pos="262"/>
        </w:tabs>
        <w:spacing w:before="240"/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Требования к базе данных</w:t>
      </w:r>
      <w:r w:rsidR="00F76C41">
        <w:rPr>
          <w:sz w:val="28"/>
          <w:szCs w:val="28"/>
        </w:rPr>
        <w:t xml:space="preserve"> (БД)</w:t>
      </w:r>
      <w:r w:rsidRPr="000B6297">
        <w:rPr>
          <w:sz w:val="28"/>
          <w:szCs w:val="28"/>
        </w:rPr>
        <w:t xml:space="preserve">. </w:t>
      </w:r>
    </w:p>
    <w:p w14:paraId="768B048A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Жизненный цикл БД. Этапы проектирования реляционной БД.</w:t>
      </w:r>
    </w:p>
    <w:p w14:paraId="4E3A1E11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lastRenderedPageBreak/>
        <w:t xml:space="preserve">Концептуальные модели баз данных: понятие, модель «сущность-связь» (ER-модель). </w:t>
      </w:r>
    </w:p>
    <w:p w14:paraId="26A04D5E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Преобразование ER-модели в реляционную модель данных. Нормализация таблиц. </w:t>
      </w:r>
    </w:p>
    <w:p w14:paraId="6EC4C4CB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Общие сведения о CASE-средствах. Автоматизированное проектирование БД с помощью </w:t>
      </w:r>
      <w:proofErr w:type="gramStart"/>
      <w:r w:rsidRPr="000B6297">
        <w:rPr>
          <w:sz w:val="28"/>
          <w:szCs w:val="28"/>
        </w:rPr>
        <w:t>C</w:t>
      </w:r>
      <w:proofErr w:type="gramEnd"/>
      <w:r w:rsidRPr="000B6297">
        <w:rPr>
          <w:sz w:val="28"/>
          <w:szCs w:val="28"/>
        </w:rPr>
        <w:t>АSE-средств.</w:t>
      </w:r>
    </w:p>
    <w:p w14:paraId="0DBEA20D" w14:textId="77777777" w:rsidR="000B6297" w:rsidRPr="000B6297" w:rsidRDefault="000B6297" w:rsidP="000B6297">
      <w:pPr>
        <w:tabs>
          <w:tab w:val="left" w:pos="262"/>
        </w:tabs>
        <w:spacing w:before="240" w:after="24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2.4. Основы языка SQL</w:t>
      </w:r>
    </w:p>
    <w:p w14:paraId="655B7B67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Назначение и общая характеристика языка SQL. Стандарты и диалекты языка SQL.</w:t>
      </w:r>
    </w:p>
    <w:p w14:paraId="0199FE7B" w14:textId="77777777" w:rsidR="000B6297" w:rsidRPr="000B6297" w:rsidRDefault="00F76C41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Структура команды SQL</w:t>
      </w:r>
      <w:r>
        <w:rPr>
          <w:sz w:val="28"/>
          <w:szCs w:val="28"/>
        </w:rPr>
        <w:t xml:space="preserve">. </w:t>
      </w:r>
      <w:r w:rsidR="000B6297" w:rsidRPr="000B6297">
        <w:rPr>
          <w:sz w:val="28"/>
          <w:szCs w:val="28"/>
        </w:rPr>
        <w:t>Типы данных. Выражения.</w:t>
      </w:r>
      <w:r w:rsidR="00D300CA">
        <w:rPr>
          <w:sz w:val="28"/>
          <w:szCs w:val="28"/>
        </w:rPr>
        <w:t xml:space="preserve"> </w:t>
      </w:r>
      <w:r w:rsidR="000B6297" w:rsidRPr="000B6297">
        <w:rPr>
          <w:sz w:val="28"/>
          <w:szCs w:val="28"/>
        </w:rPr>
        <w:t>Основные команды языка SQL.</w:t>
      </w:r>
    </w:p>
    <w:p w14:paraId="0BC462EB" w14:textId="77777777" w:rsidR="000B6297" w:rsidRPr="000B6297" w:rsidRDefault="000B6297" w:rsidP="000B6297">
      <w:pPr>
        <w:tabs>
          <w:tab w:val="left" w:pos="262"/>
        </w:tabs>
        <w:spacing w:before="240" w:after="24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2.5. Системы обработки многопользовательских баз данных</w:t>
      </w:r>
    </w:p>
    <w:p w14:paraId="081387A0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Эволюция концепций обработки данных. </w:t>
      </w:r>
    </w:p>
    <w:p w14:paraId="7046B138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Архитектура «файл-сервер». </w:t>
      </w:r>
    </w:p>
    <w:p w14:paraId="63099A5B" w14:textId="77777777" w:rsidR="000B6297" w:rsidRP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 xml:space="preserve">Архитектура «клиент-сервер». </w:t>
      </w:r>
    </w:p>
    <w:p w14:paraId="02737199" w14:textId="77777777" w:rsidR="000B6297" w:rsidRDefault="000B629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  <w:r w:rsidRPr="000B6297">
        <w:rPr>
          <w:sz w:val="28"/>
          <w:szCs w:val="28"/>
        </w:rPr>
        <w:t>Архитектура распределенных БД.</w:t>
      </w:r>
    </w:p>
    <w:p w14:paraId="21D9BA93" w14:textId="77777777" w:rsidR="00C86E27" w:rsidRPr="000B6297" w:rsidRDefault="00C86E27" w:rsidP="000B6297">
      <w:pPr>
        <w:tabs>
          <w:tab w:val="left" w:pos="262"/>
        </w:tabs>
        <w:ind w:firstLine="567"/>
        <w:jc w:val="both"/>
        <w:rPr>
          <w:sz w:val="28"/>
          <w:szCs w:val="28"/>
        </w:rPr>
      </w:pPr>
    </w:p>
    <w:p w14:paraId="38D75187" w14:textId="77777777" w:rsidR="000B6297" w:rsidRPr="00076E6E" w:rsidRDefault="000B6297" w:rsidP="000B6297">
      <w:pPr>
        <w:pStyle w:val="af0"/>
        <w:keepNext/>
        <w:spacing w:before="120" w:line="240" w:lineRule="auto"/>
        <w:rPr>
          <w:bCs w:val="0"/>
          <w:caps w:val="0"/>
          <w:sz w:val="32"/>
          <w:szCs w:val="32"/>
        </w:rPr>
      </w:pPr>
      <w:r w:rsidRPr="00076E6E">
        <w:rPr>
          <w:bCs w:val="0"/>
          <w:caps w:val="0"/>
          <w:sz w:val="32"/>
          <w:szCs w:val="32"/>
        </w:rPr>
        <w:t>Раздел 3. Информационные системы</w:t>
      </w:r>
    </w:p>
    <w:p w14:paraId="375F7465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Тема 3.1. Информационные системы в экономике </w:t>
      </w:r>
    </w:p>
    <w:p w14:paraId="6401240D" w14:textId="77777777" w:rsidR="000B6297" w:rsidRPr="00076E6E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Понятие и </w:t>
      </w:r>
      <w:r w:rsidRPr="00076E6E">
        <w:rPr>
          <w:bCs/>
          <w:iCs/>
          <w:sz w:val="28"/>
          <w:szCs w:val="28"/>
        </w:rPr>
        <w:t>классификация информационных систем</w:t>
      </w:r>
      <w:r w:rsidR="00F76C41">
        <w:rPr>
          <w:bCs/>
          <w:iCs/>
          <w:sz w:val="28"/>
          <w:szCs w:val="28"/>
        </w:rPr>
        <w:t xml:space="preserve"> (ИС)</w:t>
      </w:r>
      <w:r w:rsidRPr="000B6297">
        <w:rPr>
          <w:bCs/>
          <w:i/>
          <w:iCs/>
          <w:sz w:val="28"/>
          <w:szCs w:val="28"/>
        </w:rPr>
        <w:t xml:space="preserve">. </w:t>
      </w:r>
      <w:r w:rsidRPr="000B6297">
        <w:rPr>
          <w:bCs/>
          <w:iCs/>
          <w:sz w:val="28"/>
          <w:szCs w:val="28"/>
        </w:rPr>
        <w:t xml:space="preserve">Корпоративные информационные системы. </w:t>
      </w:r>
      <w:r w:rsidRPr="00076E6E">
        <w:rPr>
          <w:bCs/>
          <w:iCs/>
          <w:sz w:val="28"/>
          <w:szCs w:val="28"/>
        </w:rPr>
        <w:t>Стандарты ИС.</w:t>
      </w:r>
    </w:p>
    <w:p w14:paraId="1AD0ED01" w14:textId="77777777" w:rsidR="000B6297" w:rsidRPr="000B6297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Структура </w:t>
      </w:r>
      <w:r w:rsidR="00F76C41">
        <w:rPr>
          <w:bCs/>
          <w:iCs/>
          <w:sz w:val="28"/>
          <w:szCs w:val="28"/>
        </w:rPr>
        <w:t>ИС</w:t>
      </w:r>
      <w:r w:rsidR="00407E3F">
        <w:rPr>
          <w:bCs/>
          <w:iCs/>
          <w:sz w:val="28"/>
          <w:szCs w:val="28"/>
        </w:rPr>
        <w:t>.</w:t>
      </w:r>
      <w:r w:rsidRPr="000B6297">
        <w:rPr>
          <w:bCs/>
          <w:iCs/>
          <w:sz w:val="28"/>
          <w:szCs w:val="28"/>
        </w:rPr>
        <w:t xml:space="preserve"> </w:t>
      </w:r>
      <w:r w:rsidR="00C86E27" w:rsidRPr="00C86E27">
        <w:rPr>
          <w:bCs/>
          <w:iCs/>
          <w:sz w:val="28"/>
          <w:szCs w:val="28"/>
        </w:rPr>
        <w:t>Виды обеспечений информационных систем.</w:t>
      </w:r>
    </w:p>
    <w:p w14:paraId="5C20F084" w14:textId="77777777" w:rsidR="000B6297" w:rsidRPr="00DF5489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DF5489">
        <w:rPr>
          <w:bCs/>
          <w:iCs/>
          <w:sz w:val="28"/>
          <w:szCs w:val="28"/>
        </w:rPr>
        <w:t xml:space="preserve">Информационное обеспечение (ИО) ИС. </w:t>
      </w:r>
    </w:p>
    <w:p w14:paraId="76B7D7C9" w14:textId="77777777" w:rsidR="000B6297" w:rsidRPr="00DF5489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DF5489">
        <w:rPr>
          <w:bCs/>
          <w:iCs/>
          <w:sz w:val="28"/>
          <w:szCs w:val="28"/>
        </w:rPr>
        <w:t>Программное обеспечение (ПО) ИС. Критерии выбора ПО предметной области.</w:t>
      </w:r>
    </w:p>
    <w:p w14:paraId="05DE2013" w14:textId="77777777" w:rsidR="000B6297" w:rsidRPr="00076E6E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DF5489">
        <w:rPr>
          <w:bCs/>
          <w:iCs/>
          <w:sz w:val="28"/>
          <w:szCs w:val="28"/>
        </w:rPr>
        <w:t>Основы проектирования ИС: подходы, этапы разработки, модели жизненного цикла ИС.</w:t>
      </w:r>
    </w:p>
    <w:p w14:paraId="35813BAA" w14:textId="77777777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 xml:space="preserve">Тема </w:t>
      </w:r>
      <w:bookmarkStart w:id="1" w:name="_Hlk71835572"/>
      <w:r w:rsidRPr="000B6297">
        <w:rPr>
          <w:b/>
          <w:sz w:val="28"/>
          <w:szCs w:val="28"/>
        </w:rPr>
        <w:t>3.</w:t>
      </w:r>
      <w:bookmarkEnd w:id="1"/>
      <w:r w:rsidRPr="000B6297">
        <w:rPr>
          <w:b/>
          <w:sz w:val="28"/>
          <w:szCs w:val="28"/>
        </w:rPr>
        <w:t>2. ИТ-инфраструктура предприятия</w:t>
      </w:r>
    </w:p>
    <w:p w14:paraId="39DABC87" w14:textId="77777777" w:rsidR="000B6297" w:rsidRPr="000B6297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Понятие</w:t>
      </w:r>
      <w:r w:rsidRPr="000B6297">
        <w:rPr>
          <w:b/>
          <w:sz w:val="28"/>
          <w:szCs w:val="28"/>
        </w:rPr>
        <w:t xml:space="preserve"> </w:t>
      </w:r>
      <w:r w:rsidRPr="000B6297">
        <w:rPr>
          <w:sz w:val="28"/>
          <w:szCs w:val="28"/>
        </w:rPr>
        <w:t>ИТ</w:t>
      </w:r>
      <w:r w:rsidRPr="000B6297">
        <w:rPr>
          <w:bCs/>
          <w:iCs/>
          <w:sz w:val="28"/>
          <w:szCs w:val="28"/>
        </w:rPr>
        <w:t xml:space="preserve">-инфраструктуры предприятия. </w:t>
      </w:r>
    </w:p>
    <w:p w14:paraId="177F63BB" w14:textId="77777777" w:rsidR="000B6297" w:rsidRPr="000B6297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Способы организации ИТ-инфраструктуры. Центры обработки данных. </w:t>
      </w:r>
    </w:p>
    <w:p w14:paraId="0D21CADD" w14:textId="77777777" w:rsidR="000B6297" w:rsidRPr="000B6297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«Облачные» сервисы в экономике. Модели предоставления «облачных» услуг.</w:t>
      </w:r>
    </w:p>
    <w:p w14:paraId="6470302A" w14:textId="77777777" w:rsidR="00194B37" w:rsidRPr="000B6297" w:rsidRDefault="00194B37" w:rsidP="00194B3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>3</w:t>
      </w:r>
      <w:r w:rsidRPr="000B6297">
        <w:rPr>
          <w:b/>
          <w:sz w:val="28"/>
          <w:szCs w:val="28"/>
        </w:rPr>
        <w:t>. Системы искусственного интеллекта</w:t>
      </w:r>
    </w:p>
    <w:p w14:paraId="3EF497B8" w14:textId="77777777" w:rsidR="00194B37" w:rsidRPr="000B6297" w:rsidRDefault="00194B37" w:rsidP="00194B3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>Понятие искусственного интеллекта (ИИ)</w:t>
      </w:r>
      <w:r>
        <w:rPr>
          <w:bCs/>
          <w:iCs/>
          <w:sz w:val="28"/>
          <w:szCs w:val="28"/>
        </w:rPr>
        <w:t xml:space="preserve"> и направления использования</w:t>
      </w:r>
      <w:r w:rsidRPr="000B6297">
        <w:rPr>
          <w:bCs/>
          <w:iCs/>
          <w:sz w:val="28"/>
          <w:szCs w:val="28"/>
        </w:rPr>
        <w:t xml:space="preserve">. Классификация систем ИИ. </w:t>
      </w:r>
    </w:p>
    <w:p w14:paraId="486D4D3A" w14:textId="77777777" w:rsidR="00194B37" w:rsidRPr="000B6297" w:rsidRDefault="00194B37" w:rsidP="00194B3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Базы знаний. Модели представления знаний. Продукционная модель. Модель «семантическая сеть». Фреймовая модель. </w:t>
      </w:r>
    </w:p>
    <w:p w14:paraId="24388CAE" w14:textId="77777777" w:rsidR="00194B37" w:rsidRPr="00076E6E" w:rsidRDefault="00194B37" w:rsidP="00194B37">
      <w:pPr>
        <w:ind w:firstLine="567"/>
        <w:jc w:val="both"/>
        <w:rPr>
          <w:bCs/>
          <w:iCs/>
          <w:sz w:val="28"/>
          <w:szCs w:val="28"/>
        </w:rPr>
      </w:pPr>
      <w:r w:rsidRPr="00076E6E">
        <w:rPr>
          <w:bCs/>
          <w:iCs/>
          <w:sz w:val="28"/>
          <w:szCs w:val="28"/>
        </w:rPr>
        <w:t xml:space="preserve">Системы поддержки принятия решений. </w:t>
      </w:r>
    </w:p>
    <w:p w14:paraId="2879A430" w14:textId="77777777" w:rsidR="00194B37" w:rsidRPr="00076E6E" w:rsidRDefault="00194B37" w:rsidP="00194B37">
      <w:pPr>
        <w:ind w:firstLine="567"/>
        <w:jc w:val="both"/>
        <w:rPr>
          <w:bCs/>
          <w:iCs/>
          <w:sz w:val="28"/>
          <w:szCs w:val="28"/>
        </w:rPr>
      </w:pPr>
      <w:r w:rsidRPr="00076E6E">
        <w:rPr>
          <w:bCs/>
          <w:iCs/>
          <w:sz w:val="28"/>
          <w:szCs w:val="28"/>
        </w:rPr>
        <w:t>Экспертные системы.</w:t>
      </w:r>
    </w:p>
    <w:p w14:paraId="5D9C8905" w14:textId="6A948EF2" w:rsidR="000B6297" w:rsidRPr="000B6297" w:rsidRDefault="000B6297" w:rsidP="000B629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lastRenderedPageBreak/>
        <w:t>Тема 3.</w:t>
      </w:r>
      <w:r w:rsidR="00194B37">
        <w:rPr>
          <w:b/>
          <w:sz w:val="28"/>
          <w:szCs w:val="28"/>
        </w:rPr>
        <w:t>4</w:t>
      </w:r>
      <w:r w:rsidRPr="000B6297">
        <w:rPr>
          <w:b/>
          <w:sz w:val="28"/>
          <w:szCs w:val="28"/>
        </w:rPr>
        <w:t xml:space="preserve">. </w:t>
      </w:r>
      <w:r w:rsidR="000A4445" w:rsidRPr="000A4445">
        <w:rPr>
          <w:b/>
          <w:sz w:val="28"/>
          <w:szCs w:val="28"/>
        </w:rPr>
        <w:t>Системы аналитической обработка данных</w:t>
      </w:r>
    </w:p>
    <w:p w14:paraId="59417EE0" w14:textId="77777777" w:rsidR="000B6297" w:rsidRPr="000B6297" w:rsidRDefault="000B6297" w:rsidP="00C86E2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Хранилище данных (ХД). Классификация ХД. </w:t>
      </w:r>
    </w:p>
    <w:p w14:paraId="40AD2D18" w14:textId="77777777" w:rsidR="00C86E27" w:rsidRPr="00C86E27" w:rsidRDefault="00C86E27" w:rsidP="00C86E27">
      <w:pPr>
        <w:ind w:firstLine="567"/>
        <w:jc w:val="both"/>
        <w:rPr>
          <w:bCs/>
          <w:iCs/>
          <w:sz w:val="28"/>
          <w:szCs w:val="28"/>
        </w:rPr>
      </w:pPr>
      <w:r w:rsidRPr="00C86E27">
        <w:rPr>
          <w:bCs/>
          <w:iCs/>
          <w:sz w:val="28"/>
          <w:szCs w:val="28"/>
        </w:rPr>
        <w:t>Системы оперативной и аналитической обработки данных: OLTP, OLAP.</w:t>
      </w:r>
    </w:p>
    <w:p w14:paraId="4EA7C3C4" w14:textId="77777777" w:rsidR="00C86E27" w:rsidRPr="00C86E27" w:rsidRDefault="00C86E27" w:rsidP="00C86E27">
      <w:pPr>
        <w:ind w:firstLine="567"/>
        <w:jc w:val="both"/>
        <w:rPr>
          <w:bCs/>
          <w:iCs/>
          <w:sz w:val="28"/>
          <w:szCs w:val="28"/>
        </w:rPr>
      </w:pPr>
      <w:r w:rsidRPr="00C86E27">
        <w:rPr>
          <w:bCs/>
          <w:iCs/>
          <w:sz w:val="28"/>
          <w:szCs w:val="28"/>
        </w:rPr>
        <w:t xml:space="preserve">Интеллектуальный анализ данных и знаний: </w:t>
      </w:r>
      <w:proofErr w:type="spellStart"/>
      <w:r w:rsidRPr="00C86E27">
        <w:rPr>
          <w:bCs/>
          <w:iCs/>
          <w:sz w:val="28"/>
          <w:szCs w:val="28"/>
        </w:rPr>
        <w:t>Data</w:t>
      </w:r>
      <w:proofErr w:type="spellEnd"/>
      <w:r w:rsidRPr="00C86E27">
        <w:rPr>
          <w:bCs/>
          <w:iCs/>
          <w:sz w:val="28"/>
          <w:szCs w:val="28"/>
        </w:rPr>
        <w:t xml:space="preserve"> </w:t>
      </w:r>
      <w:proofErr w:type="spellStart"/>
      <w:r w:rsidRPr="00C86E27">
        <w:rPr>
          <w:bCs/>
          <w:iCs/>
          <w:sz w:val="28"/>
          <w:szCs w:val="28"/>
        </w:rPr>
        <w:t>Mining</w:t>
      </w:r>
      <w:proofErr w:type="spellEnd"/>
      <w:r w:rsidRPr="00C86E27">
        <w:rPr>
          <w:bCs/>
          <w:iCs/>
          <w:sz w:val="28"/>
          <w:szCs w:val="28"/>
        </w:rPr>
        <w:t xml:space="preserve"> и </w:t>
      </w:r>
      <w:proofErr w:type="spellStart"/>
      <w:r w:rsidRPr="00C86E27">
        <w:rPr>
          <w:bCs/>
          <w:iCs/>
          <w:sz w:val="28"/>
          <w:szCs w:val="28"/>
        </w:rPr>
        <w:t>Knowledge</w:t>
      </w:r>
      <w:proofErr w:type="spellEnd"/>
      <w:r w:rsidRPr="00C86E27">
        <w:rPr>
          <w:bCs/>
          <w:iCs/>
          <w:sz w:val="28"/>
          <w:szCs w:val="28"/>
        </w:rPr>
        <w:t xml:space="preserve"> </w:t>
      </w:r>
      <w:proofErr w:type="spellStart"/>
      <w:r w:rsidRPr="00C86E27">
        <w:rPr>
          <w:bCs/>
          <w:iCs/>
          <w:sz w:val="28"/>
          <w:szCs w:val="28"/>
        </w:rPr>
        <w:t>Mining</w:t>
      </w:r>
      <w:proofErr w:type="spellEnd"/>
      <w:r w:rsidRPr="00C86E27">
        <w:rPr>
          <w:bCs/>
          <w:iCs/>
          <w:sz w:val="28"/>
          <w:szCs w:val="28"/>
        </w:rPr>
        <w:t>.</w:t>
      </w:r>
    </w:p>
    <w:p w14:paraId="150E0C13" w14:textId="77777777" w:rsidR="00C86E27" w:rsidRPr="00C86E27" w:rsidRDefault="00C86E27" w:rsidP="00C86E27">
      <w:pPr>
        <w:ind w:firstLine="567"/>
        <w:jc w:val="both"/>
        <w:rPr>
          <w:bCs/>
          <w:iCs/>
          <w:sz w:val="28"/>
          <w:szCs w:val="28"/>
        </w:rPr>
      </w:pPr>
      <w:r w:rsidRPr="00C86E27">
        <w:rPr>
          <w:bCs/>
          <w:iCs/>
          <w:sz w:val="28"/>
          <w:szCs w:val="28"/>
        </w:rPr>
        <w:t>Большие данные (</w:t>
      </w:r>
      <w:proofErr w:type="spellStart"/>
      <w:r w:rsidRPr="00C86E27">
        <w:rPr>
          <w:bCs/>
          <w:iCs/>
          <w:sz w:val="28"/>
          <w:szCs w:val="28"/>
        </w:rPr>
        <w:t>Big</w:t>
      </w:r>
      <w:proofErr w:type="spellEnd"/>
      <w:r w:rsidRPr="00C86E27">
        <w:rPr>
          <w:bCs/>
          <w:iCs/>
          <w:sz w:val="28"/>
          <w:szCs w:val="28"/>
        </w:rPr>
        <w:t xml:space="preserve"> </w:t>
      </w:r>
      <w:proofErr w:type="spellStart"/>
      <w:r w:rsidRPr="00C86E27">
        <w:rPr>
          <w:bCs/>
          <w:iCs/>
          <w:sz w:val="28"/>
          <w:szCs w:val="28"/>
        </w:rPr>
        <w:t>data</w:t>
      </w:r>
      <w:proofErr w:type="spellEnd"/>
      <w:r w:rsidRPr="00C86E27">
        <w:rPr>
          <w:bCs/>
          <w:iCs/>
          <w:sz w:val="28"/>
          <w:szCs w:val="28"/>
        </w:rPr>
        <w:t xml:space="preserve">): понятие, особенности обработки. </w:t>
      </w:r>
    </w:p>
    <w:p w14:paraId="16A5C3CF" w14:textId="7055A687" w:rsidR="000A4445" w:rsidRDefault="00C86E27" w:rsidP="000A4445">
      <w:pPr>
        <w:ind w:firstLine="567"/>
        <w:jc w:val="both"/>
        <w:rPr>
          <w:bCs/>
          <w:iCs/>
          <w:sz w:val="28"/>
          <w:szCs w:val="28"/>
        </w:rPr>
      </w:pPr>
      <w:r w:rsidRPr="00C86E27">
        <w:rPr>
          <w:bCs/>
          <w:iCs/>
          <w:sz w:val="28"/>
          <w:szCs w:val="28"/>
        </w:rPr>
        <w:t xml:space="preserve">Системы </w:t>
      </w:r>
      <w:proofErr w:type="gramStart"/>
      <w:r w:rsidRPr="00C86E27">
        <w:rPr>
          <w:bCs/>
          <w:iCs/>
          <w:sz w:val="28"/>
          <w:szCs w:val="28"/>
        </w:rPr>
        <w:t>бизнес-аналитики</w:t>
      </w:r>
      <w:proofErr w:type="gramEnd"/>
      <w:r w:rsidRPr="00C86E27">
        <w:rPr>
          <w:bCs/>
          <w:iCs/>
          <w:sz w:val="28"/>
          <w:szCs w:val="28"/>
        </w:rPr>
        <w:t xml:space="preserve"> (</w:t>
      </w:r>
      <w:proofErr w:type="spellStart"/>
      <w:r w:rsidRPr="00C86E27">
        <w:rPr>
          <w:bCs/>
          <w:iCs/>
          <w:sz w:val="28"/>
          <w:szCs w:val="28"/>
        </w:rPr>
        <w:t>Business</w:t>
      </w:r>
      <w:proofErr w:type="spellEnd"/>
      <w:r w:rsidRPr="00C86E27">
        <w:rPr>
          <w:bCs/>
          <w:iCs/>
          <w:sz w:val="28"/>
          <w:szCs w:val="28"/>
        </w:rPr>
        <w:t xml:space="preserve"> </w:t>
      </w:r>
      <w:proofErr w:type="spellStart"/>
      <w:r w:rsidRPr="00C86E27">
        <w:rPr>
          <w:bCs/>
          <w:iCs/>
          <w:sz w:val="28"/>
          <w:szCs w:val="28"/>
        </w:rPr>
        <w:t>Intelligence</w:t>
      </w:r>
      <w:proofErr w:type="spellEnd"/>
      <w:r w:rsidRPr="00C86E27">
        <w:rPr>
          <w:bCs/>
          <w:iCs/>
          <w:sz w:val="28"/>
          <w:szCs w:val="28"/>
        </w:rPr>
        <w:t xml:space="preserve">, BI). </w:t>
      </w:r>
    </w:p>
    <w:p w14:paraId="1A58584F" w14:textId="77777777" w:rsidR="000B6297" w:rsidRPr="000B6297" w:rsidRDefault="000B6297" w:rsidP="00C86E27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0B6297">
        <w:rPr>
          <w:b/>
          <w:sz w:val="28"/>
          <w:szCs w:val="28"/>
        </w:rPr>
        <w:t>Тема 3.5. Информационная безопасность ИС</w:t>
      </w:r>
    </w:p>
    <w:p w14:paraId="4A408911" w14:textId="77777777" w:rsidR="000B6297" w:rsidRPr="000B6297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Основные понятия информационной безопасности. </w:t>
      </w:r>
    </w:p>
    <w:p w14:paraId="28D73E20" w14:textId="77777777" w:rsidR="00C86E27" w:rsidRDefault="00C86E27" w:rsidP="000B6297">
      <w:pPr>
        <w:ind w:firstLine="567"/>
        <w:jc w:val="both"/>
        <w:rPr>
          <w:bCs/>
          <w:iCs/>
          <w:sz w:val="28"/>
          <w:szCs w:val="28"/>
        </w:rPr>
      </w:pPr>
      <w:r w:rsidRPr="00C86E27">
        <w:rPr>
          <w:bCs/>
          <w:iCs/>
          <w:sz w:val="28"/>
          <w:szCs w:val="28"/>
        </w:rPr>
        <w:t xml:space="preserve">Угрозы информационной безопасности, типы атак. Противодействие угрозам и профилактика </w:t>
      </w:r>
      <w:proofErr w:type="spellStart"/>
      <w:r w:rsidRPr="00C86E27">
        <w:rPr>
          <w:bCs/>
          <w:iCs/>
          <w:sz w:val="28"/>
          <w:szCs w:val="28"/>
        </w:rPr>
        <w:t>киберпреступлений</w:t>
      </w:r>
      <w:proofErr w:type="spellEnd"/>
      <w:r w:rsidRPr="00C86E27">
        <w:rPr>
          <w:bCs/>
          <w:iCs/>
          <w:sz w:val="28"/>
          <w:szCs w:val="28"/>
        </w:rPr>
        <w:t>.</w:t>
      </w:r>
    </w:p>
    <w:p w14:paraId="64770925" w14:textId="77777777" w:rsidR="00D300CA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B6297">
        <w:rPr>
          <w:bCs/>
          <w:iCs/>
          <w:sz w:val="28"/>
          <w:szCs w:val="28"/>
        </w:rPr>
        <w:t xml:space="preserve">Методы и средства защиты информации. </w:t>
      </w:r>
      <w:r w:rsidR="00C86E27" w:rsidRPr="00C86E27">
        <w:rPr>
          <w:bCs/>
          <w:iCs/>
          <w:sz w:val="28"/>
          <w:szCs w:val="28"/>
        </w:rPr>
        <w:t>Криптография. Стеганография. Электронная цифровая подпись.</w:t>
      </w:r>
    </w:p>
    <w:p w14:paraId="45A6C122" w14:textId="77777777" w:rsidR="000B6297" w:rsidRPr="00076E6E" w:rsidRDefault="000B6297" w:rsidP="000B6297">
      <w:pPr>
        <w:ind w:firstLine="567"/>
        <w:jc w:val="both"/>
        <w:rPr>
          <w:bCs/>
          <w:iCs/>
          <w:sz w:val="28"/>
          <w:szCs w:val="28"/>
        </w:rPr>
      </w:pPr>
      <w:r w:rsidRPr="00076E6E">
        <w:rPr>
          <w:bCs/>
          <w:iCs/>
          <w:sz w:val="28"/>
          <w:szCs w:val="28"/>
        </w:rPr>
        <w:t>Политика информационной безопасности предприятия.</w:t>
      </w:r>
    </w:p>
    <w:p w14:paraId="294C1663" w14:textId="77777777" w:rsidR="009A4462" w:rsidRPr="00357A0A" w:rsidRDefault="009A4462" w:rsidP="009A4462">
      <w:pPr>
        <w:pStyle w:val="af0"/>
        <w:ind w:firstLine="0"/>
        <w:rPr>
          <w:sz w:val="32"/>
          <w:szCs w:val="32"/>
        </w:rPr>
      </w:pPr>
      <w:r>
        <w:rPr>
          <w:b w:val="0"/>
          <w:szCs w:val="28"/>
        </w:rPr>
        <w:br w:type="page"/>
      </w:r>
      <w:r w:rsidRPr="00357A0A">
        <w:rPr>
          <w:sz w:val="32"/>
          <w:szCs w:val="32"/>
        </w:rPr>
        <w:lastRenderedPageBreak/>
        <w:t>ИНФОРМАЦИОННО-МЕТОДИЧЕСКАЯ ЧАСТЬ</w:t>
      </w:r>
    </w:p>
    <w:p w14:paraId="6703900E" w14:textId="77777777" w:rsidR="009A4462" w:rsidRPr="00357A0A" w:rsidRDefault="009A4462" w:rsidP="009A4462">
      <w:pPr>
        <w:pStyle w:val="a3"/>
        <w:widowControl w:val="0"/>
        <w:spacing w:before="240" w:after="240"/>
        <w:rPr>
          <w:szCs w:val="28"/>
        </w:rPr>
      </w:pPr>
      <w:r w:rsidRPr="00357A0A">
        <w:rPr>
          <w:szCs w:val="28"/>
        </w:rPr>
        <w:t>ЛИТЕРАТУРА</w:t>
      </w:r>
    </w:p>
    <w:p w14:paraId="0EBA5CDA" w14:textId="77777777" w:rsidR="009A4462" w:rsidRPr="00D519B0" w:rsidRDefault="009A4462" w:rsidP="009A4462">
      <w:pPr>
        <w:pStyle w:val="a3"/>
        <w:widowControl w:val="0"/>
        <w:spacing w:after="240"/>
        <w:rPr>
          <w:szCs w:val="32"/>
        </w:rPr>
      </w:pPr>
      <w:r w:rsidRPr="00D519B0">
        <w:rPr>
          <w:szCs w:val="32"/>
        </w:rPr>
        <w:t>Законодательные и нормативные акты</w:t>
      </w:r>
    </w:p>
    <w:p w14:paraId="1E88E306" w14:textId="77777777" w:rsidR="009A4462" w:rsidRPr="00D519B0" w:rsidRDefault="009A4462" w:rsidP="00667039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>Об информации, информатизации и защите информации: Закон</w:t>
      </w:r>
      <w:proofErr w:type="gramStart"/>
      <w:r w:rsidRPr="00D519B0">
        <w:rPr>
          <w:sz w:val="28"/>
          <w:szCs w:val="28"/>
        </w:rPr>
        <w:t xml:space="preserve"> </w:t>
      </w:r>
      <w:proofErr w:type="spellStart"/>
      <w:r w:rsidRPr="00D519B0">
        <w:rPr>
          <w:sz w:val="28"/>
          <w:szCs w:val="28"/>
        </w:rPr>
        <w:t>Р</w:t>
      </w:r>
      <w:proofErr w:type="gramEnd"/>
      <w:r w:rsidRPr="00D519B0">
        <w:rPr>
          <w:sz w:val="28"/>
          <w:szCs w:val="28"/>
        </w:rPr>
        <w:t>есп</w:t>
      </w:r>
      <w:proofErr w:type="spellEnd"/>
      <w:r w:rsidRPr="00D519B0">
        <w:rPr>
          <w:sz w:val="28"/>
          <w:szCs w:val="28"/>
        </w:rPr>
        <w:t>. Беларусь, 10.11.2008, № 455-З // Национальный реестр правовых актов Республики Беларусь. – 2008. – № 279. – 2/1552.</w:t>
      </w:r>
    </w:p>
    <w:p w14:paraId="047A3021" w14:textId="77777777" w:rsidR="009A4462" w:rsidRPr="00D519B0" w:rsidRDefault="009A4462" w:rsidP="00667039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>Об электронном документе и электронной цифровой подписи: Закон</w:t>
      </w:r>
      <w:proofErr w:type="gramStart"/>
      <w:r w:rsidRPr="00D519B0">
        <w:rPr>
          <w:sz w:val="28"/>
          <w:szCs w:val="28"/>
        </w:rPr>
        <w:t xml:space="preserve"> </w:t>
      </w:r>
      <w:proofErr w:type="spellStart"/>
      <w:r w:rsidRPr="00D519B0">
        <w:rPr>
          <w:sz w:val="28"/>
          <w:szCs w:val="28"/>
        </w:rPr>
        <w:t>Р</w:t>
      </w:r>
      <w:proofErr w:type="gramEnd"/>
      <w:r w:rsidRPr="00D519B0">
        <w:rPr>
          <w:sz w:val="28"/>
          <w:szCs w:val="28"/>
        </w:rPr>
        <w:t>есп</w:t>
      </w:r>
      <w:proofErr w:type="spellEnd"/>
      <w:r w:rsidRPr="00D519B0">
        <w:rPr>
          <w:sz w:val="28"/>
          <w:szCs w:val="28"/>
        </w:rPr>
        <w:t>. Беларусь, 21.01.2011, № 113-З // Национальный реестр правовых актов Республики Беларусь. – 2011. – № 15. – 2/1665.</w:t>
      </w:r>
    </w:p>
    <w:p w14:paraId="5E951862" w14:textId="183F71A3" w:rsidR="009A4462" w:rsidRPr="00D519B0" w:rsidRDefault="009A4462" w:rsidP="00D519B0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>О развитии цифровой экономики: Декрет Президента</w:t>
      </w:r>
      <w:proofErr w:type="gramStart"/>
      <w:r w:rsidRPr="00D519B0">
        <w:rPr>
          <w:sz w:val="28"/>
          <w:szCs w:val="28"/>
        </w:rPr>
        <w:t xml:space="preserve"> </w:t>
      </w:r>
      <w:proofErr w:type="spellStart"/>
      <w:r w:rsidRPr="00D519B0">
        <w:rPr>
          <w:sz w:val="28"/>
          <w:szCs w:val="28"/>
        </w:rPr>
        <w:t>Р</w:t>
      </w:r>
      <w:proofErr w:type="gramEnd"/>
      <w:r w:rsidRPr="00D519B0">
        <w:rPr>
          <w:sz w:val="28"/>
          <w:szCs w:val="28"/>
        </w:rPr>
        <w:t>есп</w:t>
      </w:r>
      <w:proofErr w:type="spellEnd"/>
      <w:r w:rsidRPr="00D519B0">
        <w:rPr>
          <w:sz w:val="28"/>
          <w:szCs w:val="28"/>
        </w:rPr>
        <w:t xml:space="preserve">. Беларусь, 21 декабря 2017 г., № 8 // [Электронный ресурс] – Минск, 2003-2021. </w:t>
      </w:r>
      <w:r w:rsidRPr="00D519B0">
        <w:rPr>
          <w:rStyle w:val="apple-converted-space"/>
          <w:sz w:val="28"/>
          <w:szCs w:val="28"/>
          <w:shd w:val="clear" w:color="auto" w:fill="FFFFFF"/>
        </w:rPr>
        <w:t xml:space="preserve">Режим доступа: </w:t>
      </w:r>
      <w:r w:rsidR="00D519B0" w:rsidRPr="00D519B0">
        <w:rPr>
          <w:sz w:val="28"/>
          <w:szCs w:val="28"/>
        </w:rPr>
        <w:t>https://clck.ru/UeMdr</w:t>
      </w:r>
      <w:r w:rsidRPr="00D519B0">
        <w:rPr>
          <w:sz w:val="28"/>
          <w:szCs w:val="28"/>
        </w:rPr>
        <w:t>. – Дата доступа: 25.05.202</w:t>
      </w:r>
      <w:r w:rsidR="00DF5489" w:rsidRPr="00D519B0">
        <w:rPr>
          <w:sz w:val="28"/>
          <w:szCs w:val="28"/>
        </w:rPr>
        <w:t>2</w:t>
      </w:r>
      <w:r w:rsidRPr="00D519B0">
        <w:rPr>
          <w:sz w:val="28"/>
          <w:szCs w:val="28"/>
        </w:rPr>
        <w:t>.</w:t>
      </w:r>
    </w:p>
    <w:p w14:paraId="18D562DC" w14:textId="6DA81D53" w:rsidR="009A4462" w:rsidRPr="00D519B0" w:rsidRDefault="009A4462" w:rsidP="00D519B0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>Государственная программа «Цифровое развитие Беларуси» на 2021-2025 годы: Постановление Совета Министров</w:t>
      </w:r>
      <w:proofErr w:type="gramStart"/>
      <w:r w:rsidRPr="00D519B0">
        <w:rPr>
          <w:sz w:val="28"/>
          <w:szCs w:val="28"/>
        </w:rPr>
        <w:t xml:space="preserve"> </w:t>
      </w:r>
      <w:proofErr w:type="spellStart"/>
      <w:r w:rsidRPr="00D519B0">
        <w:rPr>
          <w:sz w:val="28"/>
          <w:szCs w:val="28"/>
        </w:rPr>
        <w:t>Р</w:t>
      </w:r>
      <w:proofErr w:type="gramEnd"/>
      <w:r w:rsidRPr="00D519B0">
        <w:rPr>
          <w:sz w:val="28"/>
          <w:szCs w:val="28"/>
        </w:rPr>
        <w:t>есп</w:t>
      </w:r>
      <w:proofErr w:type="spellEnd"/>
      <w:r w:rsidRPr="00D519B0">
        <w:rPr>
          <w:sz w:val="28"/>
          <w:szCs w:val="28"/>
        </w:rPr>
        <w:t xml:space="preserve">. Беларусь, 2 февраля 2021 г., № 66 // [Электронный ресурс] – </w:t>
      </w:r>
      <w:r w:rsidRPr="00D519B0">
        <w:rPr>
          <w:rStyle w:val="apple-converted-space"/>
          <w:sz w:val="28"/>
          <w:szCs w:val="28"/>
          <w:shd w:val="clear" w:color="auto" w:fill="FFFFFF"/>
        </w:rPr>
        <w:t xml:space="preserve">Режим доступа: </w:t>
      </w:r>
      <w:r w:rsidR="00D519B0" w:rsidRPr="00D519B0">
        <w:rPr>
          <w:sz w:val="28"/>
          <w:szCs w:val="28"/>
        </w:rPr>
        <w:t>https://clck.ru/WszCR</w:t>
      </w:r>
      <w:r w:rsidRPr="00D519B0">
        <w:rPr>
          <w:sz w:val="28"/>
          <w:szCs w:val="28"/>
        </w:rPr>
        <w:t>. – Дата доступа: 25.05.202</w:t>
      </w:r>
      <w:r w:rsidR="00DF5489" w:rsidRPr="00D519B0">
        <w:rPr>
          <w:sz w:val="28"/>
          <w:szCs w:val="28"/>
        </w:rPr>
        <w:t>2</w:t>
      </w:r>
      <w:r w:rsidRPr="00D519B0">
        <w:rPr>
          <w:sz w:val="28"/>
          <w:szCs w:val="28"/>
        </w:rPr>
        <w:t>.</w:t>
      </w:r>
    </w:p>
    <w:p w14:paraId="4D3E640B" w14:textId="18782E58" w:rsidR="009A4462" w:rsidRPr="00D519B0" w:rsidRDefault="009A4462" w:rsidP="00D519B0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D519B0">
        <w:rPr>
          <w:rStyle w:val="apple-converted-space"/>
          <w:sz w:val="28"/>
          <w:szCs w:val="28"/>
          <w:shd w:val="clear" w:color="auto" w:fill="FFFFFF"/>
        </w:rPr>
        <w:t>Концепция</w:t>
      </w:r>
      <w:r w:rsidRPr="00D519B0">
        <w:rPr>
          <w:sz w:val="28"/>
          <w:szCs w:val="28"/>
        </w:rPr>
        <w:t xml:space="preserve"> национальной безопасности Республики Беларусь: Указ Президента Республики Беларусь, 09.11.2010 № 575 (ред. от 24.01.2014) // [Электронный ресурс] – </w:t>
      </w:r>
      <w:r w:rsidRPr="00D519B0">
        <w:rPr>
          <w:rStyle w:val="apple-converted-space"/>
          <w:sz w:val="28"/>
          <w:szCs w:val="28"/>
          <w:shd w:val="clear" w:color="auto" w:fill="FFFFFF"/>
        </w:rPr>
        <w:t xml:space="preserve">Режим доступа: </w:t>
      </w:r>
      <w:r w:rsidR="00D519B0" w:rsidRPr="00D519B0">
        <w:rPr>
          <w:rStyle w:val="apple-converted-space"/>
          <w:sz w:val="28"/>
          <w:szCs w:val="28"/>
          <w:shd w:val="clear" w:color="auto" w:fill="FFFFFF"/>
        </w:rPr>
        <w:t>https://clck.ru/3696Pi</w:t>
      </w:r>
      <w:r w:rsidRPr="00D519B0">
        <w:rPr>
          <w:rStyle w:val="apple-converted-space"/>
          <w:sz w:val="28"/>
          <w:szCs w:val="28"/>
          <w:shd w:val="clear" w:color="auto" w:fill="FFFFFF"/>
        </w:rPr>
        <w:t xml:space="preserve">. – </w:t>
      </w:r>
      <w:r w:rsidRPr="00D519B0">
        <w:rPr>
          <w:sz w:val="28"/>
          <w:szCs w:val="28"/>
        </w:rPr>
        <w:t>Дата доступа: 25.05.202</w:t>
      </w:r>
      <w:r w:rsidR="00DF5489" w:rsidRPr="00D519B0">
        <w:rPr>
          <w:sz w:val="28"/>
          <w:szCs w:val="28"/>
        </w:rPr>
        <w:t>2</w:t>
      </w:r>
      <w:r w:rsidRPr="00D519B0">
        <w:rPr>
          <w:sz w:val="28"/>
          <w:szCs w:val="28"/>
        </w:rPr>
        <w:t>.</w:t>
      </w:r>
    </w:p>
    <w:p w14:paraId="6D90D6D4" w14:textId="3A713D8D" w:rsidR="009A4462" w:rsidRPr="00D519B0" w:rsidRDefault="009A4462" w:rsidP="00E15616">
      <w:pPr>
        <w:pStyle w:val="Default"/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519B0">
        <w:rPr>
          <w:sz w:val="28"/>
          <w:szCs w:val="28"/>
        </w:rPr>
        <w:t xml:space="preserve">Концепция информационной безопасности Республики Беларусь: </w:t>
      </w:r>
      <w:r w:rsidRPr="00D519B0">
        <w:rPr>
          <w:rStyle w:val="apple-converted-space"/>
          <w:sz w:val="28"/>
          <w:szCs w:val="28"/>
          <w:shd w:val="clear" w:color="auto" w:fill="FFFFFF"/>
        </w:rPr>
        <w:t xml:space="preserve">Постановление Совета Безопасности Республики Беларусь, 18.03.2019, № 1 // [Электронный ресурс] – Режим доступа: </w:t>
      </w:r>
      <w:r w:rsidR="00E15616" w:rsidRPr="00D519B0">
        <w:rPr>
          <w:rStyle w:val="apple-converted-space"/>
          <w:sz w:val="28"/>
          <w:szCs w:val="28"/>
          <w:shd w:val="clear" w:color="auto" w:fill="FFFFFF"/>
        </w:rPr>
        <w:t>https://clck.ru/3694Xh</w:t>
      </w:r>
      <w:r w:rsidRPr="00D519B0">
        <w:rPr>
          <w:rStyle w:val="apple-converted-space"/>
          <w:sz w:val="28"/>
          <w:szCs w:val="28"/>
          <w:shd w:val="clear" w:color="auto" w:fill="FFFFFF"/>
        </w:rPr>
        <w:t>. – Дата доступа: 25.05.202</w:t>
      </w:r>
      <w:r w:rsidR="00DF5489" w:rsidRPr="00D519B0">
        <w:rPr>
          <w:rStyle w:val="apple-converted-space"/>
          <w:sz w:val="28"/>
          <w:szCs w:val="28"/>
          <w:shd w:val="clear" w:color="auto" w:fill="FFFFFF"/>
        </w:rPr>
        <w:t>2</w:t>
      </w:r>
      <w:r w:rsidRPr="00D519B0">
        <w:rPr>
          <w:rStyle w:val="apple-converted-space"/>
          <w:sz w:val="28"/>
          <w:szCs w:val="28"/>
          <w:shd w:val="clear" w:color="auto" w:fill="FFFFFF"/>
        </w:rPr>
        <w:t>.</w:t>
      </w:r>
    </w:p>
    <w:p w14:paraId="688E853D" w14:textId="77777777" w:rsidR="006C1BAB" w:rsidRPr="00D519B0" w:rsidRDefault="006C1BAB" w:rsidP="009A4462">
      <w:pPr>
        <w:pStyle w:val="af0"/>
        <w:spacing w:before="120" w:line="240" w:lineRule="auto"/>
        <w:ind w:firstLine="0"/>
        <w:rPr>
          <w:bCs w:val="0"/>
          <w:caps w:val="0"/>
          <w:szCs w:val="28"/>
        </w:rPr>
      </w:pPr>
    </w:p>
    <w:p w14:paraId="3E9A69AD" w14:textId="77777777" w:rsidR="009A4462" w:rsidRPr="00D519B0" w:rsidRDefault="009A4462" w:rsidP="009A4462">
      <w:pPr>
        <w:pStyle w:val="af0"/>
        <w:spacing w:before="120" w:line="240" w:lineRule="auto"/>
        <w:ind w:firstLine="0"/>
        <w:rPr>
          <w:sz w:val="32"/>
          <w:szCs w:val="32"/>
        </w:rPr>
      </w:pPr>
      <w:r w:rsidRPr="00D519B0">
        <w:rPr>
          <w:bCs w:val="0"/>
          <w:caps w:val="0"/>
          <w:sz w:val="32"/>
          <w:szCs w:val="32"/>
        </w:rPr>
        <w:t xml:space="preserve">Раздел </w:t>
      </w:r>
      <w:r w:rsidRPr="00D519B0">
        <w:rPr>
          <w:bCs w:val="0"/>
          <w:sz w:val="32"/>
          <w:szCs w:val="32"/>
        </w:rPr>
        <w:t xml:space="preserve">1. </w:t>
      </w:r>
      <w:r w:rsidRPr="00D519B0">
        <w:rPr>
          <w:bCs w:val="0"/>
          <w:caps w:val="0"/>
          <w:sz w:val="32"/>
          <w:szCs w:val="32"/>
        </w:rPr>
        <w:t>Базовые информационные технологии</w:t>
      </w:r>
    </w:p>
    <w:p w14:paraId="44D4D6A2" w14:textId="77777777" w:rsidR="009A4462" w:rsidRPr="00D519B0" w:rsidRDefault="009A4462" w:rsidP="009A4462">
      <w:pPr>
        <w:pStyle w:val="a3"/>
        <w:widowControl w:val="0"/>
        <w:spacing w:before="120" w:after="120"/>
        <w:rPr>
          <w:szCs w:val="32"/>
        </w:rPr>
      </w:pPr>
      <w:r w:rsidRPr="00D519B0">
        <w:rPr>
          <w:szCs w:val="32"/>
        </w:rPr>
        <w:t>Основная</w:t>
      </w:r>
    </w:p>
    <w:p w14:paraId="343AD4F3" w14:textId="77777777" w:rsidR="009A4462" w:rsidRPr="00D519B0" w:rsidRDefault="009A4462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 xml:space="preserve">Гвоздева, В.А. Информатика, автоматизированные информационные технологии и системы: учебник / В. А. Гвоздева. – Москва: ФОРУМ: ИНФРА-М, 2021. – 542 с. </w:t>
      </w:r>
    </w:p>
    <w:p w14:paraId="50084EC9" w14:textId="77777777" w:rsidR="006E1288" w:rsidRPr="00D519B0" w:rsidRDefault="006E1288" w:rsidP="00667039">
      <w:pPr>
        <w:numPr>
          <w:ilvl w:val="1"/>
          <w:numId w:val="7"/>
        </w:numPr>
        <w:tabs>
          <w:tab w:val="left" w:pos="993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D519B0">
        <w:rPr>
          <w:color w:val="000000"/>
          <w:sz w:val="28"/>
          <w:szCs w:val="28"/>
        </w:rPr>
        <w:t>Зараменских</w:t>
      </w:r>
      <w:proofErr w:type="spellEnd"/>
      <w:r w:rsidRPr="00D519B0">
        <w:rPr>
          <w:color w:val="000000"/>
          <w:sz w:val="28"/>
          <w:szCs w:val="28"/>
        </w:rPr>
        <w:t>, Е. П. Основы бизнес-информатики</w:t>
      </w:r>
      <w:proofErr w:type="gramStart"/>
      <w:r w:rsidRPr="00D519B0">
        <w:rPr>
          <w:color w:val="000000"/>
          <w:sz w:val="28"/>
          <w:szCs w:val="28"/>
        </w:rPr>
        <w:t xml:space="preserve"> :</w:t>
      </w:r>
      <w:proofErr w:type="gramEnd"/>
      <w:r w:rsidRPr="00D519B0">
        <w:rPr>
          <w:color w:val="000000"/>
          <w:sz w:val="28"/>
          <w:szCs w:val="28"/>
        </w:rPr>
        <w:t xml:space="preserve"> учебник и практикум для вузов : для студентов высших учебных заведений, обучающихся по экономическим направлениям / Е. П. </w:t>
      </w:r>
      <w:proofErr w:type="spellStart"/>
      <w:r w:rsidRPr="00D519B0">
        <w:rPr>
          <w:color w:val="000000"/>
          <w:sz w:val="28"/>
          <w:szCs w:val="28"/>
        </w:rPr>
        <w:t>Зараменских</w:t>
      </w:r>
      <w:proofErr w:type="spellEnd"/>
      <w:r w:rsidRPr="00D519B0">
        <w:rPr>
          <w:color w:val="000000"/>
          <w:sz w:val="28"/>
          <w:szCs w:val="28"/>
        </w:rPr>
        <w:t xml:space="preserve"> ; Финансовый университет при Правительстве Российской Федерации. </w:t>
      </w:r>
      <w:r w:rsidR="00A872B4" w:rsidRPr="00D519B0">
        <w:rPr>
          <w:color w:val="000000"/>
          <w:sz w:val="28"/>
          <w:szCs w:val="28"/>
        </w:rPr>
        <w:t>–</w:t>
      </w:r>
      <w:r w:rsidRPr="00D519B0">
        <w:rPr>
          <w:color w:val="000000"/>
          <w:sz w:val="28"/>
          <w:szCs w:val="28"/>
        </w:rPr>
        <w:t xml:space="preserve"> Москва</w:t>
      </w:r>
      <w:proofErr w:type="gramStart"/>
      <w:r w:rsidRPr="00D519B0">
        <w:rPr>
          <w:color w:val="000000"/>
          <w:sz w:val="28"/>
          <w:szCs w:val="28"/>
        </w:rPr>
        <w:t xml:space="preserve"> :</w:t>
      </w:r>
      <w:proofErr w:type="gramEnd"/>
      <w:r w:rsidRPr="00D519B0">
        <w:rPr>
          <w:color w:val="000000"/>
          <w:sz w:val="28"/>
          <w:szCs w:val="28"/>
        </w:rPr>
        <w:t xml:space="preserve"> </w:t>
      </w:r>
      <w:proofErr w:type="spellStart"/>
      <w:r w:rsidRPr="00D519B0">
        <w:rPr>
          <w:color w:val="000000"/>
          <w:sz w:val="28"/>
          <w:szCs w:val="28"/>
        </w:rPr>
        <w:t>Юрайт</w:t>
      </w:r>
      <w:proofErr w:type="spellEnd"/>
      <w:r w:rsidRPr="00D519B0">
        <w:rPr>
          <w:color w:val="000000"/>
          <w:sz w:val="28"/>
          <w:szCs w:val="28"/>
        </w:rPr>
        <w:t xml:space="preserve">, 2020. </w:t>
      </w:r>
      <w:r w:rsidR="00A872B4" w:rsidRPr="00D519B0">
        <w:rPr>
          <w:color w:val="000000"/>
          <w:sz w:val="28"/>
          <w:szCs w:val="28"/>
        </w:rPr>
        <w:t>–</w:t>
      </w:r>
      <w:r w:rsidRPr="00D519B0">
        <w:rPr>
          <w:color w:val="000000"/>
          <w:sz w:val="28"/>
          <w:szCs w:val="28"/>
        </w:rPr>
        <w:t xml:space="preserve"> 406 с.</w:t>
      </w:r>
    </w:p>
    <w:p w14:paraId="69C34D0F" w14:textId="77777777" w:rsidR="008D17D1" w:rsidRPr="00D519B0" w:rsidRDefault="00C17026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>Техническое и программное обеспечение информационных технологий: учеб</w:t>
      </w:r>
      <w:proofErr w:type="gramStart"/>
      <w:r w:rsidRPr="00D519B0">
        <w:rPr>
          <w:sz w:val="28"/>
          <w:szCs w:val="28"/>
        </w:rPr>
        <w:t>.</w:t>
      </w:r>
      <w:proofErr w:type="gramEnd"/>
      <w:r w:rsidRPr="00D519B0">
        <w:rPr>
          <w:sz w:val="28"/>
          <w:szCs w:val="28"/>
        </w:rPr>
        <w:t xml:space="preserve"> </w:t>
      </w:r>
      <w:proofErr w:type="gramStart"/>
      <w:r w:rsidRPr="00D519B0">
        <w:rPr>
          <w:sz w:val="28"/>
          <w:szCs w:val="28"/>
        </w:rPr>
        <w:t>п</w:t>
      </w:r>
      <w:proofErr w:type="gramEnd"/>
      <w:r w:rsidRPr="00D519B0">
        <w:rPr>
          <w:sz w:val="28"/>
          <w:szCs w:val="28"/>
        </w:rPr>
        <w:t>особие / М.Н. Садовская [и др.] под общей ред. М.Н. Садовской. – Минск: БГЭУ, 2017. – 271 с</w:t>
      </w:r>
      <w:r w:rsidRPr="00D519B0">
        <w:rPr>
          <w:sz w:val="28"/>
          <w:szCs w:val="28"/>
          <w:lang w:val="en-US"/>
        </w:rPr>
        <w:t>.</w:t>
      </w:r>
    </w:p>
    <w:p w14:paraId="047022B4" w14:textId="77777777" w:rsidR="009A4462" w:rsidRPr="00D519B0" w:rsidRDefault="009A4462" w:rsidP="008D17D1">
      <w:pPr>
        <w:pStyle w:val="Default"/>
        <w:tabs>
          <w:tab w:val="left" w:pos="426"/>
        </w:tabs>
        <w:ind w:left="567"/>
        <w:jc w:val="both"/>
        <w:rPr>
          <w:sz w:val="28"/>
          <w:szCs w:val="28"/>
        </w:rPr>
      </w:pPr>
    </w:p>
    <w:p w14:paraId="5CEFF63B" w14:textId="77777777" w:rsidR="009A4462" w:rsidRPr="00D519B0" w:rsidRDefault="009A4462" w:rsidP="00D519B0">
      <w:pPr>
        <w:pStyle w:val="a3"/>
        <w:keepNext/>
        <w:widowControl w:val="0"/>
        <w:spacing w:before="120" w:after="120"/>
        <w:rPr>
          <w:szCs w:val="32"/>
        </w:rPr>
      </w:pPr>
      <w:r w:rsidRPr="00D519B0">
        <w:rPr>
          <w:szCs w:val="32"/>
        </w:rPr>
        <w:lastRenderedPageBreak/>
        <w:t>Дополнительная</w:t>
      </w:r>
    </w:p>
    <w:p w14:paraId="7CC62107" w14:textId="77777777" w:rsidR="009A4462" w:rsidRPr="00D519B0" w:rsidRDefault="009A4462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 xml:space="preserve">Компьютерные информационные технологии: практикум для студентов заочной формы обучения / М.Н. Садовская [и др.]. – Минск: БГЭУ, 2015. – 183 с. </w:t>
      </w:r>
    </w:p>
    <w:p w14:paraId="57EE0373" w14:textId="77777777" w:rsidR="009A4462" w:rsidRPr="00D519B0" w:rsidRDefault="009A4462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D519B0">
        <w:rPr>
          <w:spacing w:val="-4"/>
          <w:sz w:val="28"/>
          <w:szCs w:val="28"/>
        </w:rPr>
        <w:t>Компьютерные информационные технологии: учебное пособие для студентов учреждений образования по экономическим специальностям. В 3 ч. Ч. 1: Программное обеспечение / [М. Н. Садовская и др.]. – Минск: БГЭУ, 2014. – 287 с.</w:t>
      </w:r>
      <w:proofErr w:type="gramStart"/>
      <w:r w:rsidRPr="00D519B0">
        <w:rPr>
          <w:spacing w:val="-4"/>
          <w:sz w:val="28"/>
          <w:szCs w:val="28"/>
        </w:rPr>
        <w:t xml:space="preserve"> :</w:t>
      </w:r>
      <w:proofErr w:type="gramEnd"/>
      <w:r w:rsidRPr="00D519B0">
        <w:rPr>
          <w:spacing w:val="-4"/>
          <w:sz w:val="28"/>
          <w:szCs w:val="28"/>
        </w:rPr>
        <w:t xml:space="preserve"> ил.</w:t>
      </w:r>
    </w:p>
    <w:p w14:paraId="610740FF" w14:textId="77777777" w:rsidR="009A4462" w:rsidRPr="00D519B0" w:rsidRDefault="009A4462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19B0">
        <w:rPr>
          <w:sz w:val="28"/>
          <w:szCs w:val="28"/>
        </w:rPr>
        <w:t xml:space="preserve">Компьютерные информационные технологии: </w:t>
      </w:r>
      <w:proofErr w:type="gramStart"/>
      <w:r w:rsidRPr="00D519B0">
        <w:rPr>
          <w:sz w:val="28"/>
          <w:szCs w:val="28"/>
        </w:rPr>
        <w:t>учебно-метод</w:t>
      </w:r>
      <w:proofErr w:type="gramEnd"/>
      <w:r w:rsidRPr="00D519B0">
        <w:rPr>
          <w:sz w:val="28"/>
          <w:szCs w:val="28"/>
        </w:rPr>
        <w:t xml:space="preserve">. пособие для </w:t>
      </w:r>
      <w:proofErr w:type="spellStart"/>
      <w:r w:rsidRPr="00D519B0">
        <w:rPr>
          <w:sz w:val="28"/>
          <w:szCs w:val="28"/>
        </w:rPr>
        <w:t>иностр</w:t>
      </w:r>
      <w:proofErr w:type="spellEnd"/>
      <w:r w:rsidRPr="00D519B0">
        <w:rPr>
          <w:sz w:val="28"/>
          <w:szCs w:val="28"/>
        </w:rPr>
        <w:t>. студентов / М.Н. Садовская и [др.]. – Минск: БГЭУ, 2015. – 287 с.</w:t>
      </w:r>
    </w:p>
    <w:p w14:paraId="6E5557E4" w14:textId="77777777" w:rsidR="008D17D1" w:rsidRPr="00D519B0" w:rsidRDefault="008D17D1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D519B0">
        <w:rPr>
          <w:spacing w:val="-4"/>
          <w:sz w:val="28"/>
          <w:szCs w:val="28"/>
        </w:rPr>
        <w:t xml:space="preserve">Кудинов, Ю. И. Основы современной информатики: учебное пособие / Ю. И. Кудинов, Ф. Ф. Пащенко. – 5-е изд., стер. – Санкт-Петербург: Лань, 2021. – 256 с. </w:t>
      </w:r>
    </w:p>
    <w:p w14:paraId="5B19BD30" w14:textId="7934099C" w:rsidR="008D17D1" w:rsidRPr="00D519B0" w:rsidRDefault="008D17D1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D519B0">
        <w:rPr>
          <w:sz w:val="28"/>
          <w:szCs w:val="28"/>
        </w:rPr>
        <w:t>Лавренова</w:t>
      </w:r>
      <w:proofErr w:type="spellEnd"/>
      <w:r w:rsidRPr="00D519B0">
        <w:rPr>
          <w:sz w:val="28"/>
          <w:szCs w:val="28"/>
        </w:rPr>
        <w:t>, О. А. Информационные технологии в экономике</w:t>
      </w:r>
      <w:proofErr w:type="gramStart"/>
      <w:r w:rsidRPr="00D519B0">
        <w:rPr>
          <w:sz w:val="28"/>
          <w:szCs w:val="28"/>
        </w:rPr>
        <w:t xml:space="preserve"> :</w:t>
      </w:r>
      <w:proofErr w:type="gramEnd"/>
      <w:r w:rsidRPr="00D519B0">
        <w:rPr>
          <w:sz w:val="28"/>
          <w:szCs w:val="28"/>
        </w:rPr>
        <w:t xml:space="preserve"> пособие для обучающихся по специальности 1-27 01 01 "Экономика и организации производства (по направлениям)" : в 2 ч. / О. А. </w:t>
      </w:r>
      <w:proofErr w:type="spellStart"/>
      <w:r w:rsidRPr="00D519B0">
        <w:rPr>
          <w:sz w:val="28"/>
          <w:szCs w:val="28"/>
        </w:rPr>
        <w:t>Лавренова</w:t>
      </w:r>
      <w:proofErr w:type="spellEnd"/>
      <w:r w:rsidRPr="00D519B0">
        <w:rPr>
          <w:sz w:val="28"/>
          <w:szCs w:val="28"/>
        </w:rPr>
        <w:t xml:space="preserve">, Б. А. Железко ; Министерство образования Республики Беларусь, Белорусский национальный технический университет, Кафедра "Инженерная экономика".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Минск</w:t>
      </w:r>
      <w:proofErr w:type="gramStart"/>
      <w:r w:rsidRPr="00D519B0">
        <w:rPr>
          <w:sz w:val="28"/>
          <w:szCs w:val="28"/>
        </w:rPr>
        <w:t xml:space="preserve"> :</w:t>
      </w:r>
      <w:proofErr w:type="gramEnd"/>
      <w:r w:rsidRPr="00D519B0">
        <w:rPr>
          <w:sz w:val="28"/>
          <w:szCs w:val="28"/>
        </w:rPr>
        <w:t xml:space="preserve"> БНТУ, 2021―.</w:t>
      </w:r>
      <w:r w:rsidR="006023E1" w:rsidRPr="00D519B0">
        <w:rPr>
          <w:sz w:val="28"/>
          <w:szCs w:val="28"/>
        </w:rPr>
        <w:t xml:space="preserve">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Ч. 1.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2021.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128 с.</w:t>
      </w:r>
    </w:p>
    <w:p w14:paraId="057BC1EB" w14:textId="77777777" w:rsidR="008D17D1" w:rsidRPr="00D519B0" w:rsidRDefault="00C17026" w:rsidP="00667039">
      <w:pPr>
        <w:pStyle w:val="Default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D519B0">
        <w:rPr>
          <w:sz w:val="28"/>
          <w:szCs w:val="28"/>
        </w:rPr>
        <w:t>Ниматулаев</w:t>
      </w:r>
      <w:proofErr w:type="spellEnd"/>
      <w:r w:rsidRPr="00D519B0">
        <w:rPr>
          <w:sz w:val="28"/>
          <w:szCs w:val="28"/>
        </w:rPr>
        <w:t>, М. М. Информационные технологии в профессиональной деятельности</w:t>
      </w:r>
      <w:proofErr w:type="gramStart"/>
      <w:r w:rsidRPr="00D519B0">
        <w:rPr>
          <w:sz w:val="28"/>
          <w:szCs w:val="28"/>
        </w:rPr>
        <w:t xml:space="preserve"> :</w:t>
      </w:r>
      <w:proofErr w:type="gramEnd"/>
      <w:r w:rsidRPr="00D519B0">
        <w:rPr>
          <w:sz w:val="28"/>
          <w:szCs w:val="28"/>
        </w:rPr>
        <w:t xml:space="preserve"> учебник : для студентов высших учебных заведений, обучающихся по направлению подготовки 38.03.02 "Менеджмент" (квалификация (степень) "бакалавр") / М. М. </w:t>
      </w:r>
      <w:proofErr w:type="spellStart"/>
      <w:r w:rsidRPr="00D519B0">
        <w:rPr>
          <w:sz w:val="28"/>
          <w:szCs w:val="28"/>
        </w:rPr>
        <w:t>Ниматулаев</w:t>
      </w:r>
      <w:proofErr w:type="spellEnd"/>
      <w:r w:rsidRPr="00D519B0">
        <w:rPr>
          <w:sz w:val="28"/>
          <w:szCs w:val="28"/>
        </w:rPr>
        <w:t xml:space="preserve"> ; Финансовый университет при Правительстве Российской Федерации.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Москва</w:t>
      </w:r>
      <w:proofErr w:type="gramStart"/>
      <w:r w:rsidRPr="00D519B0">
        <w:rPr>
          <w:sz w:val="28"/>
          <w:szCs w:val="28"/>
        </w:rPr>
        <w:t xml:space="preserve"> :</w:t>
      </w:r>
      <w:proofErr w:type="gramEnd"/>
      <w:r w:rsidRPr="00D519B0">
        <w:rPr>
          <w:sz w:val="28"/>
          <w:szCs w:val="28"/>
        </w:rPr>
        <w:t xml:space="preserve"> Инфра-М, 2020. </w:t>
      </w:r>
      <w:r w:rsidR="00A872B4" w:rsidRPr="00D519B0">
        <w:rPr>
          <w:sz w:val="28"/>
          <w:szCs w:val="28"/>
        </w:rPr>
        <w:t>–</w:t>
      </w:r>
      <w:r w:rsidRPr="00D519B0">
        <w:rPr>
          <w:sz w:val="28"/>
          <w:szCs w:val="28"/>
        </w:rPr>
        <w:t xml:space="preserve"> 248 с.</w:t>
      </w:r>
    </w:p>
    <w:p w14:paraId="77CB01ED" w14:textId="77777777" w:rsidR="009A4462" w:rsidRPr="00D519B0" w:rsidRDefault="009A4462" w:rsidP="003675A9">
      <w:pPr>
        <w:pStyle w:val="af0"/>
        <w:spacing w:before="240" w:line="240" w:lineRule="auto"/>
        <w:ind w:firstLine="0"/>
        <w:rPr>
          <w:bCs w:val="0"/>
          <w:caps w:val="0"/>
          <w:sz w:val="32"/>
          <w:szCs w:val="32"/>
        </w:rPr>
      </w:pPr>
      <w:r w:rsidRPr="00D519B0">
        <w:rPr>
          <w:bCs w:val="0"/>
          <w:caps w:val="0"/>
          <w:sz w:val="32"/>
          <w:szCs w:val="32"/>
        </w:rPr>
        <w:t>Раздел 2. Технологии баз данных</w:t>
      </w:r>
    </w:p>
    <w:p w14:paraId="4215CBB9" w14:textId="77777777" w:rsidR="009A4462" w:rsidRPr="00D519B0" w:rsidRDefault="009A4462" w:rsidP="009A4462">
      <w:pPr>
        <w:pStyle w:val="a3"/>
        <w:widowControl w:val="0"/>
        <w:spacing w:before="120" w:after="120"/>
        <w:rPr>
          <w:szCs w:val="32"/>
        </w:rPr>
      </w:pPr>
      <w:r w:rsidRPr="00D519B0">
        <w:rPr>
          <w:szCs w:val="32"/>
        </w:rPr>
        <w:t>Основная</w:t>
      </w:r>
    </w:p>
    <w:p w14:paraId="59353DF7" w14:textId="77777777" w:rsidR="009A4462" w:rsidRPr="00D519B0" w:rsidRDefault="009A4462" w:rsidP="00D519B0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bCs/>
          <w:sz w:val="28"/>
          <w:szCs w:val="28"/>
        </w:rPr>
        <w:t xml:space="preserve">Голицына, О.Л. Базы данных: учебное пособие / О.Л. Голицына, Н.В. Максимов, И.И. Попов. – 4-е изд.,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. и доп. – Москва: ФОРУМ: ИНФРА-М, 2020. – 400 с.</w:t>
      </w:r>
    </w:p>
    <w:p w14:paraId="6A970AB0" w14:textId="77777777" w:rsidR="009A4462" w:rsidRPr="00D519B0" w:rsidRDefault="009A4462" w:rsidP="00D519B0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519B0">
        <w:rPr>
          <w:rFonts w:ascii="Times New Roman" w:hAnsi="Times New Roman"/>
          <w:bCs/>
          <w:sz w:val="28"/>
          <w:szCs w:val="28"/>
        </w:rPr>
        <w:t>Оскерко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В.С. Базы данных и знаний: учебное пособие для студентов учреждений высшего образования по экономическим специальностям / В.С.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Оскерко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Н.Н.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Говядинова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З.В.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Пунчик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. – Минск: БГЭУ, 2020. – 250 с.</w:t>
      </w:r>
    </w:p>
    <w:p w14:paraId="3F81F999" w14:textId="77777777" w:rsidR="009A4462" w:rsidRPr="00D519B0" w:rsidRDefault="009A4462" w:rsidP="00D519B0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bCs/>
          <w:sz w:val="28"/>
          <w:szCs w:val="28"/>
        </w:rPr>
        <w:t>Шустова, Л.И. Базы данных: учебник / Л.И. Шустова, О.В. Тараканов. – Москва: ИНФРА-М, 2021. – 304 с.</w:t>
      </w:r>
    </w:p>
    <w:p w14:paraId="78513F7D" w14:textId="77777777" w:rsidR="009A4462" w:rsidRPr="00D519B0" w:rsidRDefault="009A4462" w:rsidP="009A4462">
      <w:pPr>
        <w:pStyle w:val="a3"/>
        <w:widowControl w:val="0"/>
        <w:spacing w:before="120" w:after="120"/>
        <w:rPr>
          <w:szCs w:val="32"/>
        </w:rPr>
      </w:pPr>
      <w:r w:rsidRPr="00D519B0">
        <w:rPr>
          <w:szCs w:val="32"/>
        </w:rPr>
        <w:t>Дополнительная</w:t>
      </w:r>
    </w:p>
    <w:p w14:paraId="5FFDA79A" w14:textId="77777777" w:rsidR="009A4462" w:rsidRPr="00D519B0" w:rsidRDefault="009A4462" w:rsidP="00D519B0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519B0">
        <w:rPr>
          <w:rFonts w:ascii="Times New Roman" w:hAnsi="Times New Roman"/>
          <w:bCs/>
          <w:sz w:val="28"/>
          <w:szCs w:val="28"/>
        </w:rPr>
        <w:t>Грофф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Д. SQL. полное руководство / Джеймс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Грофф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Пол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Вайнберг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Эндрю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Оппель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; [пер. с англ.]. – 3-е изд. – М.: Издательский дом «Вильямс», 2015. – 957 с.</w:t>
      </w:r>
    </w:p>
    <w:p w14:paraId="2113AF44" w14:textId="77777777" w:rsidR="009A4462" w:rsidRPr="00D519B0" w:rsidRDefault="009A4462" w:rsidP="00D519B0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519B0">
        <w:rPr>
          <w:rFonts w:ascii="Times New Roman" w:hAnsi="Times New Roman"/>
          <w:bCs/>
          <w:sz w:val="28"/>
          <w:szCs w:val="28"/>
        </w:rPr>
        <w:t>Оскерко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В. С. Технологии баз данных и знаний: учебное пособие для студентов высших учебных заведений по экономическим и гуманитарным специальностям / В.С.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Оскерко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, З.В.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Пунчик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. – Мн.: БГЭУ, 2015. – 215 с.</w:t>
      </w:r>
    </w:p>
    <w:p w14:paraId="0B3781E6" w14:textId="77777777" w:rsidR="008D17D1" w:rsidRPr="00D519B0" w:rsidRDefault="008D17D1" w:rsidP="00D519B0">
      <w:pPr>
        <w:pStyle w:val="a9"/>
        <w:widowControl w:val="0"/>
        <w:numPr>
          <w:ilvl w:val="1"/>
          <w:numId w:val="6"/>
        </w:numPr>
        <w:tabs>
          <w:tab w:val="left" w:pos="90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19B0">
        <w:rPr>
          <w:rFonts w:ascii="Times New Roman" w:hAnsi="Times New Roman"/>
          <w:color w:val="000000"/>
          <w:sz w:val="28"/>
          <w:szCs w:val="28"/>
        </w:rPr>
        <w:lastRenderedPageBreak/>
        <w:t>Новиков, Б. А. Основы технологий баз данных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[учебное пособие] / Б. А. Новиков, Е. А. Горшкова, Н. Г.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Графеева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 ; [под редакцией Е. В. Рогова] ; Компания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Postgres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Professional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2-е изд.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Москва : ДМК Пресс, 2020.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581 с.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ил.</w:t>
      </w:r>
    </w:p>
    <w:p w14:paraId="6B7EFEE3" w14:textId="77777777" w:rsidR="009A4462" w:rsidRPr="00D519B0" w:rsidRDefault="009A4462" w:rsidP="00D519B0">
      <w:pPr>
        <w:pStyle w:val="a9"/>
        <w:widowControl w:val="0"/>
        <w:numPr>
          <w:ilvl w:val="1"/>
          <w:numId w:val="6"/>
        </w:numPr>
        <w:tabs>
          <w:tab w:val="left" w:pos="90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19B0">
        <w:rPr>
          <w:rFonts w:ascii="Times New Roman" w:hAnsi="Times New Roman"/>
          <w:bCs/>
          <w:sz w:val="28"/>
          <w:szCs w:val="28"/>
        </w:rPr>
        <w:t xml:space="preserve">Парфенов, Ю. П.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Постреляционные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 xml:space="preserve"> хранилища данных: учебное пособие для вузов: для студентов, обучающихся по программе магистратуры по направлению подготовки "Информатика и вычислительная техника" / Ю. П. Парфенов ; Уральский федерал</w:t>
      </w:r>
      <w:proofErr w:type="gramStart"/>
      <w:r w:rsidRPr="00D519B0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D519B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519B0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D519B0">
        <w:rPr>
          <w:rFonts w:ascii="Times New Roman" w:hAnsi="Times New Roman"/>
          <w:bCs/>
          <w:sz w:val="28"/>
          <w:szCs w:val="28"/>
        </w:rPr>
        <w:t xml:space="preserve">н-т им. первого Президента России Б.Н. Ельцина. – М.: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; Екатеринбург: Издательство Уральского университета, 2019. – 121 с.</w:t>
      </w:r>
    </w:p>
    <w:p w14:paraId="02053C5C" w14:textId="77777777" w:rsidR="008D17D1" w:rsidRPr="00D519B0" w:rsidRDefault="008D17D1" w:rsidP="00D519B0">
      <w:pPr>
        <w:pStyle w:val="a9"/>
        <w:widowControl w:val="0"/>
        <w:numPr>
          <w:ilvl w:val="1"/>
          <w:numId w:val="6"/>
        </w:numPr>
        <w:tabs>
          <w:tab w:val="left" w:pos="90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Рясова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>, С. Е. Компьютерные информационные технологии: технологии баз данных и знаний [Электронный ресурс]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электронный учебно-методический комплекс для студентов экономических специальностей / С. Е.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Рясова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 ; Министерство образования Республики Беларусь, Учреждение образования "Полоцкий государственный университет".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Электронные текстовые данные (1 файл в формате PDF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6,76 Мбайт).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Новополоцк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ПГУ, 2021.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1 электронный оптический диск (CD-ROM)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12 см.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№ государственной регистрации: 3202126617.</w:t>
      </w:r>
    </w:p>
    <w:p w14:paraId="1DE94C7F" w14:textId="77777777" w:rsidR="008D17D1" w:rsidRPr="00D519B0" w:rsidRDefault="008D17D1" w:rsidP="00D519B0">
      <w:pPr>
        <w:pStyle w:val="a9"/>
        <w:widowControl w:val="0"/>
        <w:numPr>
          <w:ilvl w:val="1"/>
          <w:numId w:val="6"/>
        </w:numPr>
        <w:tabs>
          <w:tab w:val="left" w:pos="90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19B0">
        <w:rPr>
          <w:rFonts w:ascii="Times New Roman" w:hAnsi="Times New Roman"/>
          <w:color w:val="000000"/>
          <w:sz w:val="28"/>
          <w:szCs w:val="28"/>
        </w:rPr>
        <w:t>Советов, Б. Я. Базы данных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учебник для вузов / Б.</w:t>
      </w:r>
      <w:r w:rsidR="00C17026" w:rsidRPr="00D519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Я. Советов, В. В.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Цехановский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, В. Д. Чертовской.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3-е изд., переработанное и дополненное.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Москва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, 2020.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418 с.</w:t>
      </w:r>
    </w:p>
    <w:p w14:paraId="1A286B06" w14:textId="77777777" w:rsidR="009A4462" w:rsidRPr="00D519B0" w:rsidRDefault="009A4462" w:rsidP="003675A9">
      <w:pPr>
        <w:pStyle w:val="af0"/>
        <w:spacing w:before="240" w:line="240" w:lineRule="auto"/>
        <w:ind w:firstLine="0"/>
        <w:rPr>
          <w:bCs w:val="0"/>
          <w:caps w:val="0"/>
          <w:szCs w:val="28"/>
        </w:rPr>
      </w:pPr>
      <w:r w:rsidRPr="00D519B0">
        <w:rPr>
          <w:bCs w:val="0"/>
          <w:caps w:val="0"/>
          <w:szCs w:val="28"/>
        </w:rPr>
        <w:t>Раздел 3. Информационные системы</w:t>
      </w:r>
    </w:p>
    <w:p w14:paraId="1B9E8938" w14:textId="77777777" w:rsidR="009A4462" w:rsidRPr="00D519B0" w:rsidRDefault="009A4462" w:rsidP="00C17026">
      <w:pPr>
        <w:pStyle w:val="a3"/>
        <w:widowControl w:val="0"/>
        <w:spacing w:before="120" w:after="120"/>
        <w:rPr>
          <w:sz w:val="28"/>
          <w:szCs w:val="28"/>
          <w:lang w:val="en-US"/>
        </w:rPr>
      </w:pPr>
      <w:r w:rsidRPr="00D519B0">
        <w:rPr>
          <w:sz w:val="28"/>
          <w:szCs w:val="28"/>
        </w:rPr>
        <w:t>Основная</w:t>
      </w:r>
    </w:p>
    <w:p w14:paraId="2C02DA20" w14:textId="77777777" w:rsidR="009A4462" w:rsidRPr="00D519B0" w:rsidRDefault="009A4462" w:rsidP="00D519B0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bCs/>
          <w:color w:val="000000"/>
          <w:szCs w:val="28"/>
        </w:rPr>
      </w:pPr>
      <w:r w:rsidRPr="00D519B0">
        <w:rPr>
          <w:bCs/>
          <w:color w:val="000000"/>
          <w:szCs w:val="28"/>
        </w:rPr>
        <w:t>Информационные системы в экономике: учебное пособие / М.Н. Садовская [и др.]; под общ. ред. М.Н. Садовской. – Минск: БГЭУ, 2018. – 316 с.</w:t>
      </w:r>
    </w:p>
    <w:p w14:paraId="0476BA9F" w14:textId="77777777" w:rsidR="00C17026" w:rsidRPr="00D519B0" w:rsidRDefault="00C17026" w:rsidP="00D519B0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bCs/>
          <w:color w:val="000000"/>
          <w:szCs w:val="28"/>
        </w:rPr>
      </w:pPr>
      <w:proofErr w:type="spellStart"/>
      <w:r w:rsidRPr="00D519B0">
        <w:rPr>
          <w:color w:val="000000"/>
          <w:szCs w:val="28"/>
        </w:rPr>
        <w:t>Нетесова</w:t>
      </w:r>
      <w:proofErr w:type="spellEnd"/>
      <w:r w:rsidRPr="00D519B0">
        <w:rPr>
          <w:color w:val="000000"/>
          <w:szCs w:val="28"/>
        </w:rPr>
        <w:t xml:space="preserve">, О. Ю. Информационные системы и технологии в экономике : учебное пособие для вузов / О. Ю. </w:t>
      </w:r>
      <w:proofErr w:type="spellStart"/>
      <w:r w:rsidRPr="00D519B0">
        <w:rPr>
          <w:color w:val="000000"/>
          <w:szCs w:val="28"/>
        </w:rPr>
        <w:t>Нетесова</w:t>
      </w:r>
      <w:proofErr w:type="spellEnd"/>
      <w:r w:rsidRPr="00D519B0">
        <w:rPr>
          <w:color w:val="000000"/>
          <w:szCs w:val="28"/>
        </w:rPr>
        <w:t xml:space="preserve">. </w:t>
      </w:r>
      <w:r w:rsidR="00A872B4" w:rsidRPr="00D519B0">
        <w:rPr>
          <w:color w:val="000000"/>
          <w:szCs w:val="28"/>
          <w:lang w:val="ru-RU"/>
        </w:rPr>
        <w:t>–</w:t>
      </w:r>
      <w:r w:rsidRPr="00D519B0">
        <w:rPr>
          <w:color w:val="000000"/>
          <w:szCs w:val="28"/>
        </w:rPr>
        <w:t xml:space="preserve"> 3-е изд., исправленное и дополненное. </w:t>
      </w:r>
      <w:r w:rsidR="00A872B4" w:rsidRPr="00D519B0">
        <w:rPr>
          <w:color w:val="000000"/>
          <w:szCs w:val="28"/>
        </w:rPr>
        <w:t>–</w:t>
      </w:r>
      <w:r w:rsidRPr="00D519B0">
        <w:rPr>
          <w:color w:val="000000"/>
          <w:szCs w:val="28"/>
        </w:rPr>
        <w:t xml:space="preserve"> Москва : </w:t>
      </w:r>
      <w:proofErr w:type="spellStart"/>
      <w:r w:rsidRPr="00D519B0">
        <w:rPr>
          <w:color w:val="000000"/>
          <w:szCs w:val="28"/>
        </w:rPr>
        <w:t>Юрайт</w:t>
      </w:r>
      <w:proofErr w:type="spellEnd"/>
      <w:r w:rsidRPr="00D519B0">
        <w:rPr>
          <w:color w:val="000000"/>
          <w:szCs w:val="28"/>
        </w:rPr>
        <w:t xml:space="preserve">, 2020. </w:t>
      </w:r>
      <w:r w:rsidR="00A872B4" w:rsidRPr="00D519B0">
        <w:rPr>
          <w:color w:val="000000"/>
          <w:szCs w:val="28"/>
        </w:rPr>
        <w:t>–</w:t>
      </w:r>
      <w:r w:rsidR="006C1BAB" w:rsidRPr="00D519B0">
        <w:rPr>
          <w:color w:val="000000"/>
          <w:szCs w:val="28"/>
        </w:rPr>
        <w:t xml:space="preserve"> 177 </w:t>
      </w:r>
      <w:r w:rsidR="006C1BAB" w:rsidRPr="00D519B0">
        <w:rPr>
          <w:color w:val="000000"/>
          <w:szCs w:val="28"/>
          <w:lang w:val="ru-RU"/>
        </w:rPr>
        <w:t>с.</w:t>
      </w:r>
    </w:p>
    <w:p w14:paraId="59E213B1" w14:textId="77777777" w:rsidR="009A4462" w:rsidRPr="00D519B0" w:rsidRDefault="009A4462" w:rsidP="00D519B0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bCs/>
          <w:color w:val="000000"/>
          <w:szCs w:val="28"/>
        </w:rPr>
      </w:pPr>
      <w:r w:rsidRPr="00D519B0">
        <w:rPr>
          <w:bCs/>
          <w:color w:val="000000"/>
          <w:szCs w:val="28"/>
        </w:rPr>
        <w:t xml:space="preserve">Федотова, Е.Л. Информационные технологии и системы: учебное пособие / Е. Л. Федотова. – Москва: ФОРУМ: ИНФРА-М, 2020. – 352 с. </w:t>
      </w:r>
    </w:p>
    <w:p w14:paraId="511A5467" w14:textId="77777777" w:rsidR="009A4462" w:rsidRPr="00D519B0" w:rsidRDefault="009A4462" w:rsidP="009A4462">
      <w:pPr>
        <w:pStyle w:val="a3"/>
        <w:keepNext/>
        <w:widowControl w:val="0"/>
        <w:spacing w:before="120" w:after="120"/>
        <w:ind w:firstLine="567"/>
        <w:rPr>
          <w:bCs/>
          <w:sz w:val="28"/>
          <w:szCs w:val="28"/>
        </w:rPr>
      </w:pPr>
      <w:r w:rsidRPr="00D519B0">
        <w:rPr>
          <w:sz w:val="28"/>
          <w:szCs w:val="28"/>
        </w:rPr>
        <w:t>Дополнительная</w:t>
      </w:r>
    </w:p>
    <w:p w14:paraId="7A24CADB" w14:textId="77777777" w:rsidR="00E109AC" w:rsidRPr="00D519B0" w:rsidRDefault="00E109AC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bCs/>
          <w:sz w:val="28"/>
          <w:szCs w:val="28"/>
        </w:rPr>
        <w:t xml:space="preserve">Андрейчиков, А. В. Интеллектуальные информационные системы и методы искусственного интеллекта: учебник / А.В. Андрейчиков, О.Н. </w:t>
      </w:r>
      <w:proofErr w:type="spellStart"/>
      <w:r w:rsidRPr="00D519B0">
        <w:rPr>
          <w:rFonts w:ascii="Times New Roman" w:hAnsi="Times New Roman"/>
          <w:bCs/>
          <w:sz w:val="28"/>
          <w:szCs w:val="28"/>
        </w:rPr>
        <w:t>Андрейчикова</w:t>
      </w:r>
      <w:proofErr w:type="spellEnd"/>
      <w:r w:rsidRPr="00D519B0">
        <w:rPr>
          <w:rFonts w:ascii="Times New Roman" w:hAnsi="Times New Roman"/>
          <w:bCs/>
          <w:sz w:val="28"/>
          <w:szCs w:val="28"/>
        </w:rPr>
        <w:t>. – Москва: ИНФРА-М, 2021. – 530 с.</w:t>
      </w:r>
    </w:p>
    <w:p w14:paraId="708732C9" w14:textId="77777777" w:rsidR="00E109AC" w:rsidRPr="00D519B0" w:rsidRDefault="00E109AC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519B0">
        <w:rPr>
          <w:rFonts w:ascii="Times New Roman" w:hAnsi="Times New Roman"/>
          <w:bCs/>
          <w:color w:val="000000"/>
          <w:sz w:val="28"/>
          <w:szCs w:val="28"/>
        </w:rPr>
        <w:t>Балдин</w:t>
      </w:r>
      <w:proofErr w:type="spellEnd"/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, К. В. Информационные системы в экономике: учебное пособие / К. В. </w:t>
      </w:r>
      <w:proofErr w:type="spellStart"/>
      <w:r w:rsidRPr="00D519B0">
        <w:rPr>
          <w:rFonts w:ascii="Times New Roman" w:hAnsi="Times New Roman"/>
          <w:bCs/>
          <w:color w:val="000000"/>
          <w:sz w:val="28"/>
          <w:szCs w:val="28"/>
        </w:rPr>
        <w:t>Балдин</w:t>
      </w:r>
      <w:proofErr w:type="spellEnd"/>
      <w:r w:rsidRPr="00D519B0">
        <w:rPr>
          <w:rFonts w:ascii="Times New Roman" w:hAnsi="Times New Roman"/>
          <w:bCs/>
          <w:color w:val="000000"/>
          <w:sz w:val="28"/>
          <w:szCs w:val="28"/>
        </w:rPr>
        <w:t>. – Москва: ИНФРА-М, 2019. – 218 с.</w:t>
      </w:r>
    </w:p>
    <w:p w14:paraId="0DB43359" w14:textId="77777777" w:rsidR="00E109AC" w:rsidRPr="00D519B0" w:rsidRDefault="00E109AC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Информационные системы и цифровые технологии. Часть 1: учебное пособие / В.В. Трофимов, М.И. </w:t>
      </w:r>
      <w:proofErr w:type="spellStart"/>
      <w:r w:rsidRPr="00D519B0">
        <w:rPr>
          <w:rFonts w:ascii="Times New Roman" w:hAnsi="Times New Roman"/>
          <w:bCs/>
          <w:color w:val="000000"/>
          <w:sz w:val="28"/>
          <w:szCs w:val="28"/>
        </w:rPr>
        <w:t>Барабанова</w:t>
      </w:r>
      <w:proofErr w:type="spellEnd"/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, В.И. </w:t>
      </w:r>
      <w:proofErr w:type="spellStart"/>
      <w:r w:rsidRPr="00D519B0">
        <w:rPr>
          <w:rFonts w:ascii="Times New Roman" w:hAnsi="Times New Roman"/>
          <w:bCs/>
          <w:color w:val="000000"/>
          <w:sz w:val="28"/>
          <w:szCs w:val="28"/>
        </w:rPr>
        <w:t>Кияев</w:t>
      </w:r>
      <w:proofErr w:type="spellEnd"/>
      <w:r w:rsidRPr="00D519B0">
        <w:rPr>
          <w:rFonts w:ascii="Times New Roman" w:hAnsi="Times New Roman"/>
          <w:bCs/>
          <w:color w:val="000000"/>
          <w:sz w:val="28"/>
          <w:szCs w:val="28"/>
        </w:rPr>
        <w:t>, Е.В. Трофимова; под общ</w:t>
      </w:r>
      <w:proofErr w:type="gramStart"/>
      <w:r w:rsidRPr="00D519B0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D519B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ед. проф. В.В. Трофимова и В.И. </w:t>
      </w:r>
      <w:proofErr w:type="spellStart"/>
      <w:r w:rsidRPr="00D519B0">
        <w:rPr>
          <w:rFonts w:ascii="Times New Roman" w:hAnsi="Times New Roman"/>
          <w:bCs/>
          <w:color w:val="000000"/>
          <w:sz w:val="28"/>
          <w:szCs w:val="28"/>
        </w:rPr>
        <w:t>Кияева</w:t>
      </w:r>
      <w:proofErr w:type="spellEnd"/>
      <w:r w:rsidRPr="00D519B0">
        <w:rPr>
          <w:rFonts w:ascii="Times New Roman" w:hAnsi="Times New Roman"/>
          <w:bCs/>
          <w:color w:val="000000"/>
          <w:sz w:val="28"/>
          <w:szCs w:val="28"/>
        </w:rPr>
        <w:t>. – Москва: ИНФРА-М, 2021. – 253 с.</w:t>
      </w:r>
    </w:p>
    <w:p w14:paraId="55228737" w14:textId="77777777" w:rsidR="00C17026" w:rsidRPr="00D519B0" w:rsidRDefault="00C17026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color w:val="000000"/>
          <w:sz w:val="28"/>
          <w:szCs w:val="28"/>
        </w:rPr>
        <w:t>Исаев, Г. Н. Управление информационными системами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учебное пособие для группы направлений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 "Информатика и </w:t>
      </w:r>
      <w:r w:rsidRPr="00D519B0">
        <w:rPr>
          <w:rFonts w:ascii="Times New Roman" w:hAnsi="Times New Roman"/>
          <w:color w:val="000000"/>
          <w:sz w:val="28"/>
          <w:szCs w:val="28"/>
        </w:rPr>
        <w:lastRenderedPageBreak/>
        <w:t xml:space="preserve">вычислительная техника" / Г. Н. Исаев, А. А.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Роганов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Москва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19B0">
        <w:rPr>
          <w:rFonts w:ascii="Times New Roman" w:hAnsi="Times New Roman"/>
          <w:color w:val="000000"/>
          <w:sz w:val="28"/>
          <w:szCs w:val="28"/>
        </w:rPr>
        <w:t>КноРус</w:t>
      </w:r>
      <w:proofErr w:type="spellEnd"/>
      <w:r w:rsidRPr="00D519B0">
        <w:rPr>
          <w:rFonts w:ascii="Times New Roman" w:hAnsi="Times New Roman"/>
          <w:color w:val="000000"/>
          <w:sz w:val="28"/>
          <w:szCs w:val="28"/>
        </w:rPr>
        <w:t xml:space="preserve">, 2020.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346 с.</w:t>
      </w:r>
    </w:p>
    <w:p w14:paraId="28AA376D" w14:textId="77777777" w:rsidR="00E109AC" w:rsidRPr="00D519B0" w:rsidRDefault="00E109AC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bCs/>
          <w:color w:val="000000"/>
          <w:sz w:val="28"/>
          <w:szCs w:val="28"/>
        </w:rPr>
        <w:t>Романов, А. Н. Советующие информационные системы в экономике: учеб</w:t>
      </w:r>
      <w:proofErr w:type="gramStart"/>
      <w:r w:rsidRPr="00D519B0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 w:rsidRPr="00D519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D519B0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gramEnd"/>
      <w:r w:rsidRPr="00D519B0">
        <w:rPr>
          <w:rFonts w:ascii="Times New Roman" w:hAnsi="Times New Roman"/>
          <w:bCs/>
          <w:color w:val="000000"/>
          <w:sz w:val="28"/>
          <w:szCs w:val="28"/>
        </w:rPr>
        <w:t>особие / А. Н. Романов, Б. Е. Одинцов. – М.: ИНФРА-М, 2019. – 485 с.</w:t>
      </w:r>
    </w:p>
    <w:p w14:paraId="251D2066" w14:textId="0DBA7754" w:rsidR="00C17026" w:rsidRPr="00D519B0" w:rsidRDefault="00C17026" w:rsidP="00D519B0">
      <w:pPr>
        <w:pStyle w:val="a9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19B0">
        <w:rPr>
          <w:rFonts w:ascii="Times New Roman" w:hAnsi="Times New Roman"/>
          <w:color w:val="000000"/>
          <w:sz w:val="28"/>
          <w:szCs w:val="28"/>
        </w:rPr>
        <w:t>Серебряная, Л. В. Информационные системы и технологии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учебно-методическое пособие для студентов специальности 1-26 03 01 "Управление информационными ресурсами" : [в 2 ч.] / Л. В. Серебряная ; Учреждение образования "БИП ― Университет права и социально-информационных технологий".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Минск</w:t>
      </w:r>
      <w:proofErr w:type="gramStart"/>
      <w:r w:rsidRPr="00D519B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519B0">
        <w:rPr>
          <w:rFonts w:ascii="Times New Roman" w:hAnsi="Times New Roman"/>
          <w:color w:val="000000"/>
          <w:sz w:val="28"/>
          <w:szCs w:val="28"/>
        </w:rPr>
        <w:t xml:space="preserve"> БИП, 2022.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="006023E1" w:rsidRPr="00D519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Ч. 1. </w:t>
      </w:r>
      <w:r w:rsidR="00A872B4" w:rsidRPr="00D519B0">
        <w:rPr>
          <w:rFonts w:ascii="Times New Roman" w:hAnsi="Times New Roman"/>
          <w:color w:val="000000"/>
          <w:sz w:val="28"/>
          <w:szCs w:val="28"/>
        </w:rPr>
        <w:t>–</w:t>
      </w:r>
      <w:r w:rsidRPr="00D519B0">
        <w:rPr>
          <w:rFonts w:ascii="Times New Roman" w:hAnsi="Times New Roman"/>
          <w:color w:val="000000"/>
          <w:sz w:val="28"/>
          <w:szCs w:val="28"/>
        </w:rPr>
        <w:t xml:space="preserve"> 80 с</w:t>
      </w:r>
      <w:r w:rsidR="006C1BAB" w:rsidRPr="00D519B0">
        <w:rPr>
          <w:rFonts w:ascii="Times New Roman" w:hAnsi="Times New Roman"/>
          <w:color w:val="000000"/>
          <w:sz w:val="28"/>
          <w:szCs w:val="28"/>
        </w:rPr>
        <w:t>.</w:t>
      </w:r>
    </w:p>
    <w:p w14:paraId="6970ADB0" w14:textId="77777777" w:rsidR="00C17026" w:rsidRPr="00C17026" w:rsidRDefault="00C17026" w:rsidP="00E109AC">
      <w:pPr>
        <w:pStyle w:val="a9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2C42177" w14:textId="77777777" w:rsidR="00C17026" w:rsidRPr="002A4C42" w:rsidRDefault="00C17026" w:rsidP="009A4462">
      <w:pPr>
        <w:pStyle w:val="a3"/>
        <w:widowControl w:val="0"/>
        <w:spacing w:before="120"/>
        <w:rPr>
          <w:szCs w:val="32"/>
          <w:lang w:val="ru-RU"/>
        </w:rPr>
      </w:pPr>
    </w:p>
    <w:p w14:paraId="5944949E" w14:textId="77777777" w:rsidR="00B33CDD" w:rsidRPr="003675A9" w:rsidRDefault="0095602B" w:rsidP="003675A9">
      <w:pPr>
        <w:tabs>
          <w:tab w:val="left" w:pos="1440"/>
        </w:tabs>
        <w:jc w:val="center"/>
        <w:rPr>
          <w:sz w:val="32"/>
          <w:szCs w:val="32"/>
        </w:rPr>
      </w:pPr>
      <w:r>
        <w:rPr>
          <w:szCs w:val="32"/>
        </w:rPr>
        <w:br w:type="page"/>
      </w:r>
      <w:r w:rsidR="00B33CDD" w:rsidRPr="00D519B0">
        <w:rPr>
          <w:b/>
          <w:sz w:val="32"/>
          <w:szCs w:val="32"/>
        </w:rPr>
        <w:lastRenderedPageBreak/>
        <w:t>РЕКОМЕНДУЕМЫЕ МЕТОДЫ ОБУЧЕНИЯ</w:t>
      </w:r>
    </w:p>
    <w:p w14:paraId="76538106" w14:textId="77777777" w:rsidR="006023E1" w:rsidRDefault="006023E1" w:rsidP="006023E1">
      <w:pPr>
        <w:ind w:firstLine="540"/>
        <w:jc w:val="both"/>
        <w:rPr>
          <w:sz w:val="28"/>
          <w:szCs w:val="28"/>
        </w:rPr>
      </w:pPr>
    </w:p>
    <w:p w14:paraId="67C76CD9" w14:textId="761FA1C3" w:rsidR="006023E1" w:rsidRDefault="006023E1" w:rsidP="006023E1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6023E1">
        <w:rPr>
          <w:rFonts w:ascii="Times New Roman" w:hAnsi="Times New Roman"/>
          <w:sz w:val="28"/>
          <w:szCs w:val="28"/>
        </w:rPr>
        <w:t>екци</w:t>
      </w:r>
      <w:r>
        <w:rPr>
          <w:rFonts w:ascii="Times New Roman" w:hAnsi="Times New Roman"/>
          <w:sz w:val="28"/>
          <w:szCs w:val="28"/>
        </w:rPr>
        <w:t>и для изложения о</w:t>
      </w:r>
      <w:r w:rsidRPr="006023E1">
        <w:rPr>
          <w:rFonts w:ascii="Times New Roman" w:hAnsi="Times New Roman"/>
          <w:sz w:val="28"/>
          <w:szCs w:val="28"/>
        </w:rPr>
        <w:t>сновного теоретического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14:paraId="370648B1" w14:textId="0BD3FB31" w:rsidR="00B33CDD" w:rsidRDefault="006023E1" w:rsidP="006023E1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3E1">
        <w:rPr>
          <w:rFonts w:ascii="Times New Roman" w:hAnsi="Times New Roman"/>
          <w:sz w:val="28"/>
          <w:szCs w:val="28"/>
        </w:rPr>
        <w:t>лабораторны</w:t>
      </w:r>
      <w:r>
        <w:rPr>
          <w:rFonts w:ascii="Times New Roman" w:hAnsi="Times New Roman"/>
          <w:sz w:val="28"/>
          <w:szCs w:val="28"/>
        </w:rPr>
        <w:t>е занятия в подгруппах</w:t>
      </w:r>
      <w:r w:rsidRPr="006023E1">
        <w:rPr>
          <w:rFonts w:ascii="Times New Roman" w:hAnsi="Times New Roman"/>
          <w:sz w:val="28"/>
          <w:szCs w:val="28"/>
        </w:rPr>
        <w:t xml:space="preserve"> </w:t>
      </w:r>
      <w:r w:rsidR="00AE2A5B">
        <w:rPr>
          <w:rFonts w:ascii="Times New Roman" w:hAnsi="Times New Roman"/>
          <w:sz w:val="28"/>
          <w:szCs w:val="28"/>
        </w:rPr>
        <w:t>для практического освоения возможностей программного обеспечения;</w:t>
      </w:r>
    </w:p>
    <w:p w14:paraId="5E5831BC" w14:textId="4D5A39CA" w:rsidR="00AE2A5B" w:rsidRPr="000C3575" w:rsidRDefault="000C3575" w:rsidP="000C3575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3575">
        <w:rPr>
          <w:rFonts w:ascii="Times New Roman" w:hAnsi="Times New Roman"/>
          <w:sz w:val="28"/>
          <w:szCs w:val="28"/>
        </w:rPr>
        <w:t xml:space="preserve">метод </w:t>
      </w:r>
      <w:r>
        <w:rPr>
          <w:rFonts w:ascii="Times New Roman" w:hAnsi="Times New Roman"/>
          <w:sz w:val="28"/>
          <w:szCs w:val="28"/>
        </w:rPr>
        <w:t xml:space="preserve">рефлексии через самостоятельную работу по изучению отдельных вопросов лекционного курса и </w:t>
      </w:r>
      <w:r w:rsidR="00AE2A5B" w:rsidRPr="000C3575">
        <w:rPr>
          <w:rFonts w:ascii="Times New Roman" w:hAnsi="Times New Roman"/>
          <w:sz w:val="28"/>
          <w:szCs w:val="28"/>
        </w:rPr>
        <w:t>закреплени</w:t>
      </w:r>
      <w:r>
        <w:rPr>
          <w:rFonts w:ascii="Times New Roman" w:hAnsi="Times New Roman"/>
          <w:sz w:val="28"/>
          <w:szCs w:val="28"/>
        </w:rPr>
        <w:t>ю</w:t>
      </w:r>
      <w:r w:rsidR="00AE2A5B" w:rsidRPr="000C3575">
        <w:rPr>
          <w:rFonts w:ascii="Times New Roman" w:hAnsi="Times New Roman"/>
          <w:sz w:val="28"/>
          <w:szCs w:val="28"/>
        </w:rPr>
        <w:t xml:space="preserve"> изученного в лабораторном курсе материала </w:t>
      </w:r>
      <w:r>
        <w:rPr>
          <w:rFonts w:ascii="Times New Roman" w:hAnsi="Times New Roman"/>
          <w:sz w:val="28"/>
          <w:szCs w:val="28"/>
        </w:rPr>
        <w:t>при выполнении</w:t>
      </w:r>
      <w:r w:rsidR="00AE2A5B" w:rsidRPr="000C3575">
        <w:rPr>
          <w:rFonts w:ascii="Times New Roman" w:hAnsi="Times New Roman"/>
          <w:sz w:val="28"/>
          <w:szCs w:val="28"/>
        </w:rPr>
        <w:t xml:space="preserve"> индивидуальных задани</w:t>
      </w:r>
      <w:r>
        <w:rPr>
          <w:rFonts w:ascii="Times New Roman" w:hAnsi="Times New Roman"/>
          <w:sz w:val="28"/>
          <w:szCs w:val="28"/>
        </w:rPr>
        <w:t>й</w:t>
      </w:r>
      <w:r w:rsidR="00AE2A5B" w:rsidRPr="000C3575">
        <w:rPr>
          <w:rFonts w:ascii="Times New Roman" w:hAnsi="Times New Roman"/>
          <w:sz w:val="28"/>
          <w:szCs w:val="28"/>
        </w:rPr>
        <w:t>, в том числе при написании печатной работы в виде реферата;</w:t>
      </w:r>
    </w:p>
    <w:p w14:paraId="64197DD3" w14:textId="0E8AC4A9" w:rsidR="00AE2A5B" w:rsidRDefault="000C3575" w:rsidP="006023E1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3575">
        <w:rPr>
          <w:rFonts w:ascii="Times New Roman" w:hAnsi="Times New Roman"/>
          <w:sz w:val="28"/>
          <w:szCs w:val="28"/>
        </w:rPr>
        <w:t xml:space="preserve">метод тематических обсуждений </w:t>
      </w:r>
      <w:r w:rsidR="0047272B">
        <w:rPr>
          <w:rFonts w:ascii="Times New Roman" w:hAnsi="Times New Roman"/>
          <w:sz w:val="28"/>
          <w:szCs w:val="28"/>
        </w:rPr>
        <w:t>при решении отдельных проблем и задач</w:t>
      </w:r>
      <w:r w:rsidR="00D519B0">
        <w:rPr>
          <w:rFonts w:ascii="Times New Roman" w:hAnsi="Times New Roman"/>
          <w:sz w:val="28"/>
          <w:szCs w:val="28"/>
        </w:rPr>
        <w:t>.</w:t>
      </w:r>
    </w:p>
    <w:p w14:paraId="5946FDD4" w14:textId="77777777" w:rsidR="006023E1" w:rsidRPr="006023E1" w:rsidRDefault="006023E1" w:rsidP="006023E1">
      <w:pPr>
        <w:pStyle w:val="a9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1F793C" w14:textId="77777777" w:rsidR="009A4462" w:rsidRPr="0095602B" w:rsidRDefault="009A4462" w:rsidP="009A4462">
      <w:pPr>
        <w:pStyle w:val="a3"/>
        <w:widowControl w:val="0"/>
        <w:spacing w:before="120"/>
        <w:rPr>
          <w:caps/>
          <w:szCs w:val="32"/>
        </w:rPr>
      </w:pPr>
      <w:r w:rsidRPr="0095602B">
        <w:rPr>
          <w:caps/>
          <w:szCs w:val="32"/>
        </w:rPr>
        <w:t xml:space="preserve">Методические рекомендации по организации и выполнению самостоятельной работы студентов по учебной дисциплине </w:t>
      </w:r>
    </w:p>
    <w:p w14:paraId="5D7A987C" w14:textId="77777777" w:rsidR="009A4462" w:rsidRPr="000256B8" w:rsidRDefault="009A4462" w:rsidP="009A4462">
      <w:pPr>
        <w:jc w:val="center"/>
        <w:rPr>
          <w:szCs w:val="28"/>
        </w:rPr>
      </w:pPr>
    </w:p>
    <w:p w14:paraId="4338B4E6" w14:textId="65C4E38B" w:rsidR="009A4462" w:rsidRPr="009A4462" w:rsidRDefault="009A4462" w:rsidP="00B40D50">
      <w:pPr>
        <w:ind w:firstLine="540"/>
        <w:jc w:val="both"/>
        <w:rPr>
          <w:sz w:val="28"/>
          <w:szCs w:val="28"/>
        </w:rPr>
      </w:pPr>
      <w:r w:rsidRPr="009A4462">
        <w:rPr>
          <w:sz w:val="28"/>
          <w:szCs w:val="28"/>
        </w:rPr>
        <w:t xml:space="preserve">В поддержку активных форм </w:t>
      </w:r>
      <w:proofErr w:type="gramStart"/>
      <w:r w:rsidRPr="009A4462">
        <w:rPr>
          <w:sz w:val="28"/>
          <w:szCs w:val="28"/>
        </w:rPr>
        <w:t>обучения по</w:t>
      </w:r>
      <w:proofErr w:type="gramEnd"/>
      <w:r w:rsidRPr="009A4462">
        <w:rPr>
          <w:bCs/>
          <w:spacing w:val="-6"/>
          <w:sz w:val="28"/>
          <w:szCs w:val="28"/>
        </w:rPr>
        <w:t xml:space="preserve"> учебной</w:t>
      </w:r>
      <w:r w:rsidRPr="009A4462">
        <w:rPr>
          <w:sz w:val="28"/>
          <w:szCs w:val="28"/>
        </w:rPr>
        <w:t xml:space="preserve"> дисциплине предусмотр</w:t>
      </w:r>
      <w:r w:rsidR="00DE4F06">
        <w:rPr>
          <w:sz w:val="28"/>
          <w:szCs w:val="28"/>
        </w:rPr>
        <w:t>ена самостоятельная работа</w:t>
      </w:r>
      <w:r>
        <w:rPr>
          <w:sz w:val="28"/>
          <w:szCs w:val="28"/>
        </w:rPr>
        <w:t>.</w:t>
      </w:r>
    </w:p>
    <w:p w14:paraId="7180ABF3" w14:textId="77777777" w:rsidR="009A4462" w:rsidRPr="009A4462" w:rsidRDefault="009A4462" w:rsidP="009A4462">
      <w:pPr>
        <w:ind w:firstLine="540"/>
        <w:rPr>
          <w:sz w:val="28"/>
          <w:szCs w:val="28"/>
        </w:rPr>
      </w:pPr>
      <w:r w:rsidRPr="009A4462">
        <w:rPr>
          <w:sz w:val="28"/>
          <w:szCs w:val="28"/>
        </w:rPr>
        <w:t>Основными направлениями самостоятельной работы студента являются:</w:t>
      </w:r>
    </w:p>
    <w:p w14:paraId="705185A8" w14:textId="77777777" w:rsidR="009A4462" w:rsidRDefault="009A4462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A4462">
        <w:rPr>
          <w:rFonts w:ascii="Times New Roman" w:hAnsi="Times New Roman"/>
          <w:sz w:val="28"/>
          <w:szCs w:val="28"/>
        </w:rPr>
        <w:t xml:space="preserve">ознакомление с учебной программой </w:t>
      </w:r>
      <w:r w:rsidRPr="009A4462">
        <w:rPr>
          <w:rFonts w:ascii="Times New Roman" w:hAnsi="Times New Roman"/>
          <w:bCs/>
          <w:spacing w:val="-6"/>
          <w:sz w:val="28"/>
          <w:szCs w:val="28"/>
        </w:rPr>
        <w:t xml:space="preserve">учебной </w:t>
      </w:r>
      <w:r w:rsidRPr="009A4462">
        <w:rPr>
          <w:rFonts w:ascii="Times New Roman" w:hAnsi="Times New Roman"/>
          <w:sz w:val="28"/>
          <w:szCs w:val="28"/>
        </w:rPr>
        <w:t>дисциплины</w:t>
      </w:r>
      <w:r>
        <w:rPr>
          <w:rFonts w:ascii="Times New Roman" w:hAnsi="Times New Roman"/>
          <w:sz w:val="28"/>
          <w:szCs w:val="28"/>
        </w:rPr>
        <w:t>;</w:t>
      </w:r>
      <w:r w:rsidRPr="009A4462">
        <w:rPr>
          <w:rFonts w:ascii="Times New Roman" w:hAnsi="Times New Roman"/>
          <w:sz w:val="28"/>
          <w:szCs w:val="28"/>
        </w:rPr>
        <w:t xml:space="preserve"> </w:t>
      </w:r>
    </w:p>
    <w:p w14:paraId="02816BF5" w14:textId="77777777" w:rsidR="009A4462" w:rsidRPr="005966A3" w:rsidRDefault="009A4462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</w:t>
      </w:r>
      <w:r w:rsidRPr="005966A3">
        <w:rPr>
          <w:rFonts w:ascii="Times New Roman" w:hAnsi="Times New Roman"/>
          <w:sz w:val="28"/>
          <w:szCs w:val="28"/>
        </w:rPr>
        <w:t>с рекомендуемой литератур</w:t>
      </w:r>
      <w:r w:rsidR="005966A3" w:rsidRPr="005966A3">
        <w:rPr>
          <w:rFonts w:ascii="Times New Roman" w:hAnsi="Times New Roman"/>
          <w:sz w:val="28"/>
          <w:szCs w:val="28"/>
        </w:rPr>
        <w:t>ой</w:t>
      </w:r>
      <w:r w:rsidRPr="005966A3">
        <w:rPr>
          <w:rFonts w:ascii="Times New Roman" w:hAnsi="Times New Roman"/>
          <w:sz w:val="28"/>
          <w:szCs w:val="28"/>
        </w:rPr>
        <w:t xml:space="preserve"> по учебной дисциплине;</w:t>
      </w:r>
    </w:p>
    <w:p w14:paraId="3A17351A" w14:textId="77777777" w:rsidR="005966A3" w:rsidRPr="005966A3" w:rsidRDefault="005966A3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66A3">
        <w:rPr>
          <w:rFonts w:ascii="Times New Roman" w:hAnsi="Times New Roman"/>
          <w:sz w:val="28"/>
          <w:szCs w:val="28"/>
        </w:rPr>
        <w:t>изучение инновационных разработок по тематике учебной дисциплины;</w:t>
      </w:r>
    </w:p>
    <w:p w14:paraId="275CE889" w14:textId="77777777" w:rsidR="009A4462" w:rsidRPr="005966A3" w:rsidRDefault="009A4462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66A3">
        <w:rPr>
          <w:rFonts w:ascii="Times New Roman" w:hAnsi="Times New Roman"/>
          <w:sz w:val="28"/>
          <w:szCs w:val="28"/>
        </w:rPr>
        <w:t xml:space="preserve">подготовка к </w:t>
      </w:r>
      <w:r w:rsidR="005A5DB0" w:rsidRPr="005966A3">
        <w:rPr>
          <w:rFonts w:ascii="Times New Roman" w:hAnsi="Times New Roman"/>
          <w:sz w:val="28"/>
          <w:szCs w:val="28"/>
        </w:rPr>
        <w:t>лабораторным занятиям</w:t>
      </w:r>
      <w:r w:rsidRPr="005966A3">
        <w:rPr>
          <w:rFonts w:ascii="Times New Roman" w:hAnsi="Times New Roman"/>
          <w:sz w:val="28"/>
          <w:szCs w:val="28"/>
        </w:rPr>
        <w:t>;</w:t>
      </w:r>
    </w:p>
    <w:p w14:paraId="3251A231" w14:textId="0E1D2492" w:rsidR="005A5DB0" w:rsidRPr="005966A3" w:rsidRDefault="009A4462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66A3">
        <w:rPr>
          <w:rFonts w:ascii="Times New Roman" w:hAnsi="Times New Roman"/>
          <w:sz w:val="28"/>
          <w:szCs w:val="28"/>
        </w:rPr>
        <w:t xml:space="preserve">подготовка к выполнению диагностических форм контроля (тесты, </w:t>
      </w:r>
      <w:r w:rsidR="00953050">
        <w:rPr>
          <w:rFonts w:ascii="Times New Roman" w:hAnsi="Times New Roman"/>
          <w:sz w:val="28"/>
          <w:szCs w:val="28"/>
        </w:rPr>
        <w:t xml:space="preserve">опросы, </w:t>
      </w:r>
      <w:r w:rsidRPr="005966A3">
        <w:rPr>
          <w:rFonts w:ascii="Times New Roman" w:hAnsi="Times New Roman"/>
          <w:sz w:val="28"/>
          <w:szCs w:val="28"/>
        </w:rPr>
        <w:t>контрольные работы</w:t>
      </w:r>
      <w:r w:rsidR="005A5DB0" w:rsidRPr="005966A3">
        <w:rPr>
          <w:rFonts w:ascii="Times New Roman" w:hAnsi="Times New Roman"/>
          <w:sz w:val="28"/>
          <w:szCs w:val="28"/>
        </w:rPr>
        <w:t xml:space="preserve"> и т.п.)</w:t>
      </w:r>
      <w:r w:rsidR="005966A3" w:rsidRPr="005966A3">
        <w:rPr>
          <w:rFonts w:ascii="Times New Roman" w:hAnsi="Times New Roman"/>
          <w:sz w:val="28"/>
          <w:szCs w:val="28"/>
        </w:rPr>
        <w:t>;</w:t>
      </w:r>
    </w:p>
    <w:p w14:paraId="00C80427" w14:textId="77777777" w:rsidR="009A4462" w:rsidRDefault="005A5DB0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66A3">
        <w:rPr>
          <w:rFonts w:ascii="Times New Roman" w:hAnsi="Times New Roman"/>
          <w:sz w:val="28"/>
          <w:szCs w:val="28"/>
        </w:rPr>
        <w:t>выполнение индивидуальных заданий</w:t>
      </w:r>
      <w:r w:rsidR="009A4462" w:rsidRPr="005966A3">
        <w:rPr>
          <w:rFonts w:ascii="Times New Roman" w:hAnsi="Times New Roman"/>
          <w:sz w:val="28"/>
          <w:szCs w:val="28"/>
        </w:rPr>
        <w:t>;</w:t>
      </w:r>
    </w:p>
    <w:p w14:paraId="3EEF17F9" w14:textId="070D7198" w:rsidR="00953050" w:rsidRPr="005966A3" w:rsidRDefault="00953050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реферата;</w:t>
      </w:r>
    </w:p>
    <w:p w14:paraId="1453F12F" w14:textId="77777777" w:rsidR="009A4462" w:rsidRPr="009A4462" w:rsidRDefault="009A4462" w:rsidP="009A4462">
      <w:pPr>
        <w:pStyle w:val="a9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A4462">
        <w:rPr>
          <w:rFonts w:ascii="Times New Roman" w:hAnsi="Times New Roman"/>
          <w:sz w:val="28"/>
          <w:szCs w:val="28"/>
        </w:rPr>
        <w:t>подготовка к зачету и экзамену.</w:t>
      </w:r>
    </w:p>
    <w:p w14:paraId="73586792" w14:textId="77777777" w:rsidR="0095602B" w:rsidRDefault="0095602B" w:rsidP="000B6297">
      <w:pPr>
        <w:ind w:firstLine="567"/>
        <w:jc w:val="both"/>
        <w:rPr>
          <w:b/>
          <w:sz w:val="32"/>
          <w:szCs w:val="32"/>
        </w:rPr>
      </w:pPr>
    </w:p>
    <w:p w14:paraId="218A4D08" w14:textId="77777777" w:rsidR="0014370F" w:rsidRDefault="0095602B" w:rsidP="006C1BAB">
      <w:pPr>
        <w:jc w:val="center"/>
        <w:rPr>
          <w:b/>
          <w:sz w:val="32"/>
          <w:szCs w:val="32"/>
        </w:rPr>
      </w:pPr>
      <w:r w:rsidRPr="0095602B">
        <w:rPr>
          <w:b/>
          <w:sz w:val="32"/>
          <w:szCs w:val="32"/>
        </w:rPr>
        <w:t>ПЕРЕЧЕНЬ РЕКОМЕНДУЕМЫХ СРЕДСТВ ДИАГНОСТИКИ</w:t>
      </w:r>
    </w:p>
    <w:p w14:paraId="51B9E6E0" w14:textId="77777777" w:rsidR="0095602B" w:rsidRDefault="0095602B" w:rsidP="0095602B">
      <w:pPr>
        <w:ind w:firstLine="567"/>
        <w:jc w:val="both"/>
        <w:rPr>
          <w:sz w:val="28"/>
          <w:szCs w:val="28"/>
        </w:rPr>
      </w:pPr>
    </w:p>
    <w:p w14:paraId="63DAF757" w14:textId="54154B30" w:rsidR="0095602B" w:rsidRDefault="0095602B" w:rsidP="0095602B">
      <w:pPr>
        <w:ind w:firstLine="567"/>
        <w:jc w:val="both"/>
        <w:rPr>
          <w:sz w:val="28"/>
          <w:szCs w:val="28"/>
        </w:rPr>
      </w:pPr>
      <w:r w:rsidRPr="0095602B">
        <w:rPr>
          <w:sz w:val="28"/>
          <w:szCs w:val="28"/>
        </w:rPr>
        <w:t>Рекоменд</w:t>
      </w:r>
      <w:r w:rsidR="00087187">
        <w:rPr>
          <w:sz w:val="28"/>
          <w:szCs w:val="28"/>
        </w:rPr>
        <w:t xml:space="preserve">уемые формы </w:t>
      </w:r>
      <w:r w:rsidR="00547AF4">
        <w:rPr>
          <w:sz w:val="28"/>
          <w:szCs w:val="28"/>
        </w:rPr>
        <w:t>промежуточной</w:t>
      </w:r>
      <w:r w:rsidR="00087187">
        <w:rPr>
          <w:sz w:val="28"/>
          <w:szCs w:val="28"/>
        </w:rPr>
        <w:t xml:space="preserve"> аттестации:</w:t>
      </w:r>
      <w:r w:rsidRPr="0095602B">
        <w:rPr>
          <w:sz w:val="28"/>
          <w:szCs w:val="28"/>
        </w:rPr>
        <w:t xml:space="preserve"> зачет, экзамен.</w:t>
      </w:r>
      <w:r>
        <w:rPr>
          <w:sz w:val="28"/>
          <w:szCs w:val="28"/>
        </w:rPr>
        <w:t xml:space="preserve"> </w:t>
      </w:r>
    </w:p>
    <w:p w14:paraId="16697457" w14:textId="77777777" w:rsidR="000C3575" w:rsidRDefault="0095602B" w:rsidP="009560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опроса на лабораторных занятиях</w:t>
      </w:r>
      <w:r w:rsidR="005A5DB0">
        <w:rPr>
          <w:sz w:val="28"/>
          <w:szCs w:val="28"/>
        </w:rPr>
        <w:t xml:space="preserve">, </w:t>
      </w:r>
      <w:r w:rsidR="005A5DB0" w:rsidRPr="005966A3">
        <w:rPr>
          <w:sz w:val="28"/>
          <w:szCs w:val="28"/>
        </w:rPr>
        <w:t>в том числе в форме тестов,</w:t>
      </w:r>
      <w:r>
        <w:rPr>
          <w:sz w:val="28"/>
          <w:szCs w:val="28"/>
        </w:rPr>
        <w:t xml:space="preserve"> и </w:t>
      </w:r>
      <w:r w:rsidR="000C3575">
        <w:rPr>
          <w:sz w:val="28"/>
          <w:szCs w:val="28"/>
        </w:rPr>
        <w:t xml:space="preserve">оценки </w:t>
      </w:r>
      <w:r>
        <w:rPr>
          <w:sz w:val="28"/>
          <w:szCs w:val="28"/>
        </w:rPr>
        <w:t>вы</w:t>
      </w:r>
      <w:r w:rsidR="00087187">
        <w:rPr>
          <w:sz w:val="28"/>
          <w:szCs w:val="28"/>
        </w:rPr>
        <w:t>полнения</w:t>
      </w:r>
      <w:r w:rsidR="00BF601D">
        <w:rPr>
          <w:sz w:val="28"/>
          <w:szCs w:val="28"/>
        </w:rPr>
        <w:t xml:space="preserve"> индивидуальных заданий</w:t>
      </w:r>
      <w:r>
        <w:rPr>
          <w:sz w:val="28"/>
          <w:szCs w:val="28"/>
        </w:rPr>
        <w:t xml:space="preserve">. </w:t>
      </w:r>
    </w:p>
    <w:p w14:paraId="624FA7E2" w14:textId="66A0F250" w:rsidR="0095602B" w:rsidRPr="000D0D68" w:rsidRDefault="000D0D68" w:rsidP="0095602B">
      <w:pPr>
        <w:ind w:firstLine="567"/>
        <w:jc w:val="both"/>
        <w:rPr>
          <w:sz w:val="28"/>
          <w:szCs w:val="28"/>
        </w:rPr>
      </w:pPr>
      <w:r w:rsidRPr="000D0D68">
        <w:rPr>
          <w:sz w:val="28"/>
          <w:szCs w:val="28"/>
        </w:rPr>
        <w:t>По каждому разделу изучения учебной дисциплины предусматривается проведение двухчасовой итоговой контрольной работы</w:t>
      </w:r>
      <w:r w:rsidRPr="00D519B0">
        <w:rPr>
          <w:sz w:val="28"/>
          <w:szCs w:val="28"/>
        </w:rPr>
        <w:t>, в разделе 1 по теме «Системы обработки текстовых документов» – реферат.</w:t>
      </w:r>
    </w:p>
    <w:p w14:paraId="24E87CCB" w14:textId="77777777" w:rsidR="00B33CDD" w:rsidRPr="000D0D68" w:rsidRDefault="00B33CDD" w:rsidP="0095602B">
      <w:pPr>
        <w:ind w:firstLine="567"/>
        <w:jc w:val="both"/>
        <w:rPr>
          <w:sz w:val="28"/>
          <w:szCs w:val="28"/>
        </w:rPr>
      </w:pPr>
    </w:p>
    <w:p w14:paraId="06083C9C" w14:textId="77777777" w:rsidR="00B33CDD" w:rsidRPr="0095602B" w:rsidRDefault="00B33CDD" w:rsidP="0095602B">
      <w:pPr>
        <w:ind w:firstLine="567"/>
        <w:jc w:val="both"/>
        <w:rPr>
          <w:sz w:val="28"/>
          <w:szCs w:val="28"/>
        </w:rPr>
      </w:pPr>
    </w:p>
    <w:sectPr w:rsidR="00B33CDD" w:rsidRPr="0095602B" w:rsidSect="002F5762">
      <w:headerReference w:type="default" r:id="rId9"/>
      <w:pgSz w:w="11906" w:h="16838" w:code="9"/>
      <w:pgMar w:top="1134" w:right="737" w:bottom="1134" w:left="1701" w:header="510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28B4A5" w15:done="0"/>
  <w15:commentEx w15:paraId="21A7063E" w15:paraIdParent="5128B4A5" w15:done="0"/>
  <w15:commentEx w15:paraId="1FA74C5F" w15:paraIdParent="5128B4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2719C" w14:textId="77777777" w:rsidR="008B5C81" w:rsidRDefault="008B5C81" w:rsidP="000B6297">
      <w:r>
        <w:separator/>
      </w:r>
    </w:p>
  </w:endnote>
  <w:endnote w:type="continuationSeparator" w:id="0">
    <w:p w14:paraId="38967F9D" w14:textId="77777777" w:rsidR="008B5C81" w:rsidRDefault="008B5C81" w:rsidP="000B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12385" w14:textId="77777777" w:rsidR="008B5C81" w:rsidRDefault="008B5C81" w:rsidP="000B6297">
      <w:r>
        <w:separator/>
      </w:r>
    </w:p>
  </w:footnote>
  <w:footnote w:type="continuationSeparator" w:id="0">
    <w:p w14:paraId="56C709E8" w14:textId="77777777" w:rsidR="008B5C81" w:rsidRDefault="008B5C81" w:rsidP="000B6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BFCF1" w14:textId="4E83D713" w:rsidR="007B484A" w:rsidRPr="00F41A47" w:rsidRDefault="007B484A" w:rsidP="00F41A47">
    <w:pPr>
      <w:pStyle w:val="aa"/>
      <w:ind w:firstLine="0"/>
      <w:jc w:val="center"/>
      <w:rPr>
        <w:sz w:val="24"/>
      </w:rPr>
    </w:pPr>
    <w:r w:rsidRPr="007B484A">
      <w:rPr>
        <w:sz w:val="24"/>
      </w:rPr>
      <w:fldChar w:fldCharType="begin"/>
    </w:r>
    <w:r w:rsidRPr="007B484A">
      <w:rPr>
        <w:sz w:val="24"/>
      </w:rPr>
      <w:instrText>PAGE   \* MERGEFORMAT</w:instrText>
    </w:r>
    <w:r w:rsidRPr="007B484A">
      <w:rPr>
        <w:sz w:val="24"/>
      </w:rPr>
      <w:fldChar w:fldCharType="separate"/>
    </w:r>
    <w:r w:rsidR="00365553" w:rsidRPr="00365553">
      <w:rPr>
        <w:noProof/>
        <w:sz w:val="24"/>
        <w:lang w:val="ru-RU"/>
      </w:rPr>
      <w:t>2</w:t>
    </w:r>
    <w:r w:rsidRPr="007B484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578"/>
    <w:multiLevelType w:val="hybridMultilevel"/>
    <w:tmpl w:val="9A426A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4F253F"/>
    <w:multiLevelType w:val="hybridMultilevel"/>
    <w:tmpl w:val="3154C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1FA83523"/>
    <w:multiLevelType w:val="hybridMultilevel"/>
    <w:tmpl w:val="56E4BEA6"/>
    <w:lvl w:ilvl="0" w:tplc="8DF8CA5A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">
    <w:nsid w:val="28923219"/>
    <w:multiLevelType w:val="multilevel"/>
    <w:tmpl w:val="351A92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2160"/>
      </w:pPr>
      <w:rPr>
        <w:rFonts w:hint="default"/>
      </w:rPr>
    </w:lvl>
  </w:abstractNum>
  <w:abstractNum w:abstractNumId="4">
    <w:nsid w:val="2B3B2FF7"/>
    <w:multiLevelType w:val="hybridMultilevel"/>
    <w:tmpl w:val="8AF2FE9E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933D95"/>
    <w:multiLevelType w:val="multilevel"/>
    <w:tmpl w:val="0419001F"/>
    <w:lvl w:ilvl="0">
      <w:start w:val="1"/>
      <w:numFmt w:val="decimal"/>
      <w:lvlText w:val="%1."/>
      <w:lvlJc w:val="left"/>
      <w:pPr>
        <w:ind w:left="3276" w:hanging="360"/>
      </w:pPr>
    </w:lvl>
    <w:lvl w:ilvl="1">
      <w:start w:val="1"/>
      <w:numFmt w:val="decimal"/>
      <w:lvlText w:val="%1.%2."/>
      <w:lvlJc w:val="left"/>
      <w:pPr>
        <w:ind w:left="3708" w:hanging="432"/>
      </w:pPr>
    </w:lvl>
    <w:lvl w:ilvl="2">
      <w:start w:val="1"/>
      <w:numFmt w:val="decimal"/>
      <w:lvlText w:val="%1.%2.%3."/>
      <w:lvlJc w:val="left"/>
      <w:pPr>
        <w:ind w:left="4140" w:hanging="504"/>
      </w:pPr>
    </w:lvl>
    <w:lvl w:ilvl="3">
      <w:start w:val="1"/>
      <w:numFmt w:val="decimal"/>
      <w:lvlText w:val="%1.%2.%3.%4."/>
      <w:lvlJc w:val="left"/>
      <w:pPr>
        <w:ind w:left="4644" w:hanging="648"/>
      </w:pPr>
    </w:lvl>
    <w:lvl w:ilvl="4">
      <w:start w:val="1"/>
      <w:numFmt w:val="decimal"/>
      <w:lvlText w:val="%1.%2.%3.%4.%5."/>
      <w:lvlJc w:val="left"/>
      <w:pPr>
        <w:ind w:left="5148" w:hanging="792"/>
      </w:pPr>
    </w:lvl>
    <w:lvl w:ilvl="5">
      <w:start w:val="1"/>
      <w:numFmt w:val="decimal"/>
      <w:lvlText w:val="%1.%2.%3.%4.%5.%6."/>
      <w:lvlJc w:val="left"/>
      <w:pPr>
        <w:ind w:left="5652" w:hanging="936"/>
      </w:pPr>
    </w:lvl>
    <w:lvl w:ilvl="6">
      <w:start w:val="1"/>
      <w:numFmt w:val="decimal"/>
      <w:lvlText w:val="%1.%2.%3.%4.%5.%6.%7."/>
      <w:lvlJc w:val="left"/>
      <w:pPr>
        <w:ind w:left="6156" w:hanging="1080"/>
      </w:pPr>
    </w:lvl>
    <w:lvl w:ilvl="7">
      <w:start w:val="1"/>
      <w:numFmt w:val="decimal"/>
      <w:lvlText w:val="%1.%2.%3.%4.%5.%6.%7.%8."/>
      <w:lvlJc w:val="left"/>
      <w:pPr>
        <w:ind w:left="6660" w:hanging="1224"/>
      </w:pPr>
    </w:lvl>
    <w:lvl w:ilvl="8">
      <w:start w:val="1"/>
      <w:numFmt w:val="decimal"/>
      <w:lvlText w:val="%1.%2.%3.%4.%5.%6.%7.%8.%9."/>
      <w:lvlJc w:val="left"/>
      <w:pPr>
        <w:ind w:left="7236" w:hanging="1440"/>
      </w:pPr>
    </w:lvl>
  </w:abstractNum>
  <w:abstractNum w:abstractNumId="6">
    <w:nsid w:val="46FD1120"/>
    <w:multiLevelType w:val="hybridMultilevel"/>
    <w:tmpl w:val="01EAED12"/>
    <w:lvl w:ilvl="0" w:tplc="40FC77F0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AB301FE"/>
    <w:multiLevelType w:val="hybridMultilevel"/>
    <w:tmpl w:val="4528821E"/>
    <w:lvl w:ilvl="0" w:tplc="B826155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6E4BFB"/>
    <w:multiLevelType w:val="hybridMultilevel"/>
    <w:tmpl w:val="5B6EF8A6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D36FAC"/>
    <w:multiLevelType w:val="hybridMultilevel"/>
    <w:tmpl w:val="65F85754"/>
    <w:lvl w:ilvl="0" w:tplc="D5B8A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744747"/>
    <w:multiLevelType w:val="multilevel"/>
    <w:tmpl w:val="CB8E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69113A5"/>
    <w:multiLevelType w:val="multilevel"/>
    <w:tmpl w:val="8362D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116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  <w:sz w:val="28"/>
      </w:rPr>
    </w:lvl>
  </w:abstractNum>
  <w:abstractNum w:abstractNumId="12">
    <w:nsid w:val="78164962"/>
    <w:multiLevelType w:val="multilevel"/>
    <w:tmpl w:val="179E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4C"/>
    <w:rsid w:val="00001B48"/>
    <w:rsid w:val="00007411"/>
    <w:rsid w:val="00060811"/>
    <w:rsid w:val="00076E6E"/>
    <w:rsid w:val="000840DE"/>
    <w:rsid w:val="00086E66"/>
    <w:rsid w:val="00087187"/>
    <w:rsid w:val="00092722"/>
    <w:rsid w:val="000A4445"/>
    <w:rsid w:val="000B6297"/>
    <w:rsid w:val="000C3575"/>
    <w:rsid w:val="000C4980"/>
    <w:rsid w:val="000D0D68"/>
    <w:rsid w:val="00124694"/>
    <w:rsid w:val="0013640D"/>
    <w:rsid w:val="0014370F"/>
    <w:rsid w:val="00143BB3"/>
    <w:rsid w:val="00143CB0"/>
    <w:rsid w:val="00162F6C"/>
    <w:rsid w:val="00187B72"/>
    <w:rsid w:val="00194B37"/>
    <w:rsid w:val="001B391D"/>
    <w:rsid w:val="001F169D"/>
    <w:rsid w:val="002A4C42"/>
    <w:rsid w:val="002D4BF5"/>
    <w:rsid w:val="002E2830"/>
    <w:rsid w:val="002F3FE7"/>
    <w:rsid w:val="002F5762"/>
    <w:rsid w:val="00323C2D"/>
    <w:rsid w:val="0032669A"/>
    <w:rsid w:val="00355F97"/>
    <w:rsid w:val="00357A0A"/>
    <w:rsid w:val="00365553"/>
    <w:rsid w:val="003675A9"/>
    <w:rsid w:val="003775CB"/>
    <w:rsid w:val="003978A4"/>
    <w:rsid w:val="003A20CB"/>
    <w:rsid w:val="003D56E0"/>
    <w:rsid w:val="003E7E12"/>
    <w:rsid w:val="00407E3F"/>
    <w:rsid w:val="004223D2"/>
    <w:rsid w:val="00427358"/>
    <w:rsid w:val="00431684"/>
    <w:rsid w:val="0047272B"/>
    <w:rsid w:val="00477203"/>
    <w:rsid w:val="00542F3D"/>
    <w:rsid w:val="00547AF4"/>
    <w:rsid w:val="005543A6"/>
    <w:rsid w:val="005710D4"/>
    <w:rsid w:val="00583938"/>
    <w:rsid w:val="005966A3"/>
    <w:rsid w:val="005A5DB0"/>
    <w:rsid w:val="005D0432"/>
    <w:rsid w:val="005D1504"/>
    <w:rsid w:val="005E0AFA"/>
    <w:rsid w:val="005F2038"/>
    <w:rsid w:val="006023E1"/>
    <w:rsid w:val="0062414C"/>
    <w:rsid w:val="00667039"/>
    <w:rsid w:val="00697DE3"/>
    <w:rsid w:val="006A13A0"/>
    <w:rsid w:val="006C1BAB"/>
    <w:rsid w:val="006C6AD4"/>
    <w:rsid w:val="006E1288"/>
    <w:rsid w:val="006E3739"/>
    <w:rsid w:val="00716004"/>
    <w:rsid w:val="007329E1"/>
    <w:rsid w:val="007A13F6"/>
    <w:rsid w:val="007A1690"/>
    <w:rsid w:val="007A761F"/>
    <w:rsid w:val="007B484A"/>
    <w:rsid w:val="007F20FD"/>
    <w:rsid w:val="00865DBC"/>
    <w:rsid w:val="008677F7"/>
    <w:rsid w:val="00883058"/>
    <w:rsid w:val="008A184C"/>
    <w:rsid w:val="008A1B38"/>
    <w:rsid w:val="008B239E"/>
    <w:rsid w:val="008B5C81"/>
    <w:rsid w:val="008B5E86"/>
    <w:rsid w:val="008D17D1"/>
    <w:rsid w:val="008F2A66"/>
    <w:rsid w:val="00902B7F"/>
    <w:rsid w:val="00904D83"/>
    <w:rsid w:val="00922AC4"/>
    <w:rsid w:val="0092620B"/>
    <w:rsid w:val="00930A4A"/>
    <w:rsid w:val="00953050"/>
    <w:rsid w:val="00955147"/>
    <w:rsid w:val="0095602B"/>
    <w:rsid w:val="009632D1"/>
    <w:rsid w:val="0098180A"/>
    <w:rsid w:val="009935A5"/>
    <w:rsid w:val="009A4462"/>
    <w:rsid w:val="00A10113"/>
    <w:rsid w:val="00A36B93"/>
    <w:rsid w:val="00A40E88"/>
    <w:rsid w:val="00A4365D"/>
    <w:rsid w:val="00A829DF"/>
    <w:rsid w:val="00A872B4"/>
    <w:rsid w:val="00A935A0"/>
    <w:rsid w:val="00AC0632"/>
    <w:rsid w:val="00AE2741"/>
    <w:rsid w:val="00AE2A5B"/>
    <w:rsid w:val="00AF4216"/>
    <w:rsid w:val="00B33CDD"/>
    <w:rsid w:val="00B40D50"/>
    <w:rsid w:val="00B438C8"/>
    <w:rsid w:val="00B61FF0"/>
    <w:rsid w:val="00B86DC9"/>
    <w:rsid w:val="00BB63F7"/>
    <w:rsid w:val="00BB6BB4"/>
    <w:rsid w:val="00BB7581"/>
    <w:rsid w:val="00BE2987"/>
    <w:rsid w:val="00BF601D"/>
    <w:rsid w:val="00C011EE"/>
    <w:rsid w:val="00C0316A"/>
    <w:rsid w:val="00C15E22"/>
    <w:rsid w:val="00C17026"/>
    <w:rsid w:val="00C43F75"/>
    <w:rsid w:val="00C63DBD"/>
    <w:rsid w:val="00C710D4"/>
    <w:rsid w:val="00C86E27"/>
    <w:rsid w:val="00C965E9"/>
    <w:rsid w:val="00CC5424"/>
    <w:rsid w:val="00CE0243"/>
    <w:rsid w:val="00CE103E"/>
    <w:rsid w:val="00D300CA"/>
    <w:rsid w:val="00D428C4"/>
    <w:rsid w:val="00D47355"/>
    <w:rsid w:val="00D519B0"/>
    <w:rsid w:val="00D7263D"/>
    <w:rsid w:val="00D75D79"/>
    <w:rsid w:val="00D765FB"/>
    <w:rsid w:val="00DE4F06"/>
    <w:rsid w:val="00DF5489"/>
    <w:rsid w:val="00E109AC"/>
    <w:rsid w:val="00E15616"/>
    <w:rsid w:val="00E514D3"/>
    <w:rsid w:val="00E87BD9"/>
    <w:rsid w:val="00F10E39"/>
    <w:rsid w:val="00F41A47"/>
    <w:rsid w:val="00F76C41"/>
    <w:rsid w:val="00FA50C6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97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4C"/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2D4BF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A184C"/>
    <w:pPr>
      <w:keepNext/>
      <w:spacing w:line="288" w:lineRule="auto"/>
      <w:outlineLvl w:val="7"/>
    </w:pPr>
    <w:rPr>
      <w:b/>
      <w:cap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A184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A184C"/>
    <w:pPr>
      <w:jc w:val="center"/>
    </w:pPr>
    <w:rPr>
      <w:b/>
      <w:sz w:val="32"/>
      <w:lang w:val="x-none"/>
    </w:rPr>
  </w:style>
  <w:style w:type="character" w:customStyle="1" w:styleId="a4">
    <w:name w:val="Название Знак"/>
    <w:link w:val="a3"/>
    <w:uiPriority w:val="99"/>
    <w:rsid w:val="008A1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A184C"/>
    <w:pPr>
      <w:spacing w:line="288" w:lineRule="auto"/>
      <w:jc w:val="center"/>
    </w:pPr>
    <w:rPr>
      <w:b/>
      <w:sz w:val="28"/>
      <w:lang w:val="x-none"/>
    </w:rPr>
  </w:style>
  <w:style w:type="character" w:customStyle="1" w:styleId="a6">
    <w:name w:val="Подзаголовок Знак"/>
    <w:link w:val="a5"/>
    <w:rsid w:val="008A18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8A184C"/>
    <w:pPr>
      <w:spacing w:line="288" w:lineRule="auto"/>
    </w:pPr>
    <w:rPr>
      <w:sz w:val="28"/>
      <w:lang w:val="x-none"/>
    </w:rPr>
  </w:style>
  <w:style w:type="character" w:customStyle="1" w:styleId="a8">
    <w:name w:val="Основной текст Знак"/>
    <w:link w:val="a7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A184C"/>
    <w:pPr>
      <w:jc w:val="both"/>
    </w:pPr>
    <w:rPr>
      <w:sz w:val="28"/>
      <w:lang w:val="x-none"/>
    </w:rPr>
  </w:style>
  <w:style w:type="character" w:customStyle="1" w:styleId="20">
    <w:name w:val="Основной текст 2 Знак"/>
    <w:link w:val="2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1"/>
    <w:qFormat/>
    <w:rsid w:val="005D0432"/>
    <w:pPr>
      <w:spacing w:after="200" w:line="276" w:lineRule="auto"/>
      <w:ind w:left="720" w:firstLine="709"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uiPriority w:val="99"/>
    <w:rsid w:val="005D0432"/>
    <w:pPr>
      <w:tabs>
        <w:tab w:val="center" w:pos="4677"/>
        <w:tab w:val="right" w:pos="9355"/>
      </w:tabs>
      <w:ind w:firstLine="567"/>
      <w:jc w:val="both"/>
    </w:pPr>
    <w:rPr>
      <w:color w:val="000000"/>
      <w:sz w:val="28"/>
      <w:szCs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D0432"/>
    <w:rPr>
      <w:rFonts w:ascii="Times New Roman" w:eastAsia="Times New Roman" w:hAnsi="Times New Roman"/>
      <w:color w:val="000000"/>
      <w:sz w:val="28"/>
      <w:szCs w:val="24"/>
    </w:rPr>
  </w:style>
  <w:style w:type="paragraph" w:styleId="ac">
    <w:name w:val="Body Text Indent"/>
    <w:basedOn w:val="a"/>
    <w:link w:val="ad"/>
    <w:uiPriority w:val="99"/>
    <w:unhideWhenUsed/>
    <w:rsid w:val="00187B72"/>
    <w:pPr>
      <w:spacing w:after="120"/>
      <w:ind w:left="360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187B72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rsid w:val="002D4BF5"/>
    <w:rPr>
      <w:rFonts w:ascii="Calibri" w:eastAsia="Times New Roman" w:hAnsi="Calibri" w:cs="Times New Roman"/>
      <w:b/>
      <w:bCs/>
      <w:sz w:val="22"/>
      <w:szCs w:val="22"/>
    </w:rPr>
  </w:style>
  <w:style w:type="paragraph" w:styleId="ae">
    <w:name w:val="footnote text"/>
    <w:basedOn w:val="a"/>
    <w:link w:val="af"/>
    <w:uiPriority w:val="99"/>
    <w:rsid w:val="000B6297"/>
    <w:pPr>
      <w:ind w:firstLine="567"/>
      <w:jc w:val="both"/>
    </w:pPr>
    <w:rPr>
      <w:lang w:val="x-none" w:eastAsia="x-none"/>
    </w:rPr>
  </w:style>
  <w:style w:type="character" w:customStyle="1" w:styleId="af">
    <w:name w:val="Текст сноски Знак"/>
    <w:link w:val="ae"/>
    <w:uiPriority w:val="99"/>
    <w:rsid w:val="000B6297"/>
    <w:rPr>
      <w:rFonts w:ascii="Times New Roman" w:eastAsia="Times New Roman" w:hAnsi="Times New Roman"/>
    </w:rPr>
  </w:style>
  <w:style w:type="paragraph" w:customStyle="1" w:styleId="af0">
    <w:name w:val="Раздел"/>
    <w:basedOn w:val="a"/>
    <w:rsid w:val="000B6297"/>
    <w:pPr>
      <w:widowControl w:val="0"/>
      <w:suppressAutoHyphens/>
      <w:spacing w:after="120" w:line="360" w:lineRule="auto"/>
      <w:ind w:firstLine="567"/>
      <w:jc w:val="center"/>
      <w:outlineLvl w:val="0"/>
    </w:pPr>
    <w:rPr>
      <w:b/>
      <w:bCs/>
      <w:caps/>
      <w:sz w:val="28"/>
    </w:rPr>
  </w:style>
  <w:style w:type="character" w:styleId="af1">
    <w:name w:val="footnote reference"/>
    <w:uiPriority w:val="99"/>
    <w:rsid w:val="000B6297"/>
    <w:rPr>
      <w:rFonts w:cs="Times New Roman"/>
      <w:vertAlign w:val="superscript"/>
    </w:rPr>
  </w:style>
  <w:style w:type="paragraph" w:customStyle="1" w:styleId="Default">
    <w:name w:val="Default"/>
    <w:uiPriority w:val="99"/>
    <w:rsid w:val="009A44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4462"/>
  </w:style>
  <w:style w:type="paragraph" w:styleId="af2">
    <w:name w:val="Balloon Text"/>
    <w:basedOn w:val="a"/>
    <w:link w:val="af3"/>
    <w:uiPriority w:val="99"/>
    <w:semiHidden/>
    <w:unhideWhenUsed/>
    <w:rsid w:val="0062414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62414C"/>
    <w:rPr>
      <w:rFonts w:ascii="Tahoma" w:eastAsia="Times New Roman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unhideWhenUsed/>
    <w:rsid w:val="007B484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7B484A"/>
    <w:rPr>
      <w:rFonts w:ascii="Times New Roman" w:eastAsia="Times New Roman" w:hAnsi="Times New Roman"/>
    </w:rPr>
  </w:style>
  <w:style w:type="character" w:styleId="af6">
    <w:name w:val="annotation reference"/>
    <w:uiPriority w:val="99"/>
    <w:semiHidden/>
    <w:unhideWhenUsed/>
    <w:rsid w:val="00C011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011EE"/>
  </w:style>
  <w:style w:type="character" w:customStyle="1" w:styleId="af8">
    <w:name w:val="Текст примечания Знак"/>
    <w:link w:val="af7"/>
    <w:uiPriority w:val="99"/>
    <w:semiHidden/>
    <w:rsid w:val="00C011EE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011E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011EE"/>
    <w:rPr>
      <w:rFonts w:ascii="Times New Roman" w:eastAsia="Times New Roman" w:hAnsi="Times New Roman"/>
      <w:b/>
      <w:bCs/>
    </w:rPr>
  </w:style>
  <w:style w:type="character" w:customStyle="1" w:styleId="1">
    <w:name w:val="Текст примечания Знак1"/>
    <w:uiPriority w:val="99"/>
    <w:semiHidden/>
    <w:rsid w:val="00B33CDD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4C"/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2D4BF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A184C"/>
    <w:pPr>
      <w:keepNext/>
      <w:spacing w:line="288" w:lineRule="auto"/>
      <w:outlineLvl w:val="7"/>
    </w:pPr>
    <w:rPr>
      <w:b/>
      <w:cap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A184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A184C"/>
    <w:pPr>
      <w:jc w:val="center"/>
    </w:pPr>
    <w:rPr>
      <w:b/>
      <w:sz w:val="32"/>
      <w:lang w:val="x-none"/>
    </w:rPr>
  </w:style>
  <w:style w:type="character" w:customStyle="1" w:styleId="a4">
    <w:name w:val="Название Знак"/>
    <w:link w:val="a3"/>
    <w:uiPriority w:val="99"/>
    <w:rsid w:val="008A1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A184C"/>
    <w:pPr>
      <w:spacing w:line="288" w:lineRule="auto"/>
      <w:jc w:val="center"/>
    </w:pPr>
    <w:rPr>
      <w:b/>
      <w:sz w:val="28"/>
      <w:lang w:val="x-none"/>
    </w:rPr>
  </w:style>
  <w:style w:type="character" w:customStyle="1" w:styleId="a6">
    <w:name w:val="Подзаголовок Знак"/>
    <w:link w:val="a5"/>
    <w:rsid w:val="008A18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8A184C"/>
    <w:pPr>
      <w:spacing w:line="288" w:lineRule="auto"/>
    </w:pPr>
    <w:rPr>
      <w:sz w:val="28"/>
      <w:lang w:val="x-none"/>
    </w:rPr>
  </w:style>
  <w:style w:type="character" w:customStyle="1" w:styleId="a8">
    <w:name w:val="Основной текст Знак"/>
    <w:link w:val="a7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A184C"/>
    <w:pPr>
      <w:jc w:val="both"/>
    </w:pPr>
    <w:rPr>
      <w:sz w:val="28"/>
      <w:lang w:val="x-none"/>
    </w:rPr>
  </w:style>
  <w:style w:type="character" w:customStyle="1" w:styleId="20">
    <w:name w:val="Основной текст 2 Знак"/>
    <w:link w:val="2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1"/>
    <w:qFormat/>
    <w:rsid w:val="005D0432"/>
    <w:pPr>
      <w:spacing w:after="200" w:line="276" w:lineRule="auto"/>
      <w:ind w:left="720" w:firstLine="709"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uiPriority w:val="99"/>
    <w:rsid w:val="005D0432"/>
    <w:pPr>
      <w:tabs>
        <w:tab w:val="center" w:pos="4677"/>
        <w:tab w:val="right" w:pos="9355"/>
      </w:tabs>
      <w:ind w:firstLine="567"/>
      <w:jc w:val="both"/>
    </w:pPr>
    <w:rPr>
      <w:color w:val="000000"/>
      <w:sz w:val="28"/>
      <w:szCs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D0432"/>
    <w:rPr>
      <w:rFonts w:ascii="Times New Roman" w:eastAsia="Times New Roman" w:hAnsi="Times New Roman"/>
      <w:color w:val="000000"/>
      <w:sz w:val="28"/>
      <w:szCs w:val="24"/>
    </w:rPr>
  </w:style>
  <w:style w:type="paragraph" w:styleId="ac">
    <w:name w:val="Body Text Indent"/>
    <w:basedOn w:val="a"/>
    <w:link w:val="ad"/>
    <w:uiPriority w:val="99"/>
    <w:unhideWhenUsed/>
    <w:rsid w:val="00187B72"/>
    <w:pPr>
      <w:spacing w:after="120"/>
      <w:ind w:left="360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187B72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rsid w:val="002D4BF5"/>
    <w:rPr>
      <w:rFonts w:ascii="Calibri" w:eastAsia="Times New Roman" w:hAnsi="Calibri" w:cs="Times New Roman"/>
      <w:b/>
      <w:bCs/>
      <w:sz w:val="22"/>
      <w:szCs w:val="22"/>
    </w:rPr>
  </w:style>
  <w:style w:type="paragraph" w:styleId="ae">
    <w:name w:val="footnote text"/>
    <w:basedOn w:val="a"/>
    <w:link w:val="af"/>
    <w:uiPriority w:val="99"/>
    <w:rsid w:val="000B6297"/>
    <w:pPr>
      <w:ind w:firstLine="567"/>
      <w:jc w:val="both"/>
    </w:pPr>
    <w:rPr>
      <w:lang w:val="x-none" w:eastAsia="x-none"/>
    </w:rPr>
  </w:style>
  <w:style w:type="character" w:customStyle="1" w:styleId="af">
    <w:name w:val="Текст сноски Знак"/>
    <w:link w:val="ae"/>
    <w:uiPriority w:val="99"/>
    <w:rsid w:val="000B6297"/>
    <w:rPr>
      <w:rFonts w:ascii="Times New Roman" w:eastAsia="Times New Roman" w:hAnsi="Times New Roman"/>
    </w:rPr>
  </w:style>
  <w:style w:type="paragraph" w:customStyle="1" w:styleId="af0">
    <w:name w:val="Раздел"/>
    <w:basedOn w:val="a"/>
    <w:rsid w:val="000B6297"/>
    <w:pPr>
      <w:widowControl w:val="0"/>
      <w:suppressAutoHyphens/>
      <w:spacing w:after="120" w:line="360" w:lineRule="auto"/>
      <w:ind w:firstLine="567"/>
      <w:jc w:val="center"/>
      <w:outlineLvl w:val="0"/>
    </w:pPr>
    <w:rPr>
      <w:b/>
      <w:bCs/>
      <w:caps/>
      <w:sz w:val="28"/>
    </w:rPr>
  </w:style>
  <w:style w:type="character" w:styleId="af1">
    <w:name w:val="footnote reference"/>
    <w:uiPriority w:val="99"/>
    <w:rsid w:val="000B6297"/>
    <w:rPr>
      <w:rFonts w:cs="Times New Roman"/>
      <w:vertAlign w:val="superscript"/>
    </w:rPr>
  </w:style>
  <w:style w:type="paragraph" w:customStyle="1" w:styleId="Default">
    <w:name w:val="Default"/>
    <w:uiPriority w:val="99"/>
    <w:rsid w:val="009A44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4462"/>
  </w:style>
  <w:style w:type="paragraph" w:styleId="af2">
    <w:name w:val="Balloon Text"/>
    <w:basedOn w:val="a"/>
    <w:link w:val="af3"/>
    <w:uiPriority w:val="99"/>
    <w:semiHidden/>
    <w:unhideWhenUsed/>
    <w:rsid w:val="0062414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62414C"/>
    <w:rPr>
      <w:rFonts w:ascii="Tahoma" w:eastAsia="Times New Roman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unhideWhenUsed/>
    <w:rsid w:val="007B484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7B484A"/>
    <w:rPr>
      <w:rFonts w:ascii="Times New Roman" w:eastAsia="Times New Roman" w:hAnsi="Times New Roman"/>
    </w:rPr>
  </w:style>
  <w:style w:type="character" w:styleId="af6">
    <w:name w:val="annotation reference"/>
    <w:uiPriority w:val="99"/>
    <w:semiHidden/>
    <w:unhideWhenUsed/>
    <w:rsid w:val="00C011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011EE"/>
  </w:style>
  <w:style w:type="character" w:customStyle="1" w:styleId="af8">
    <w:name w:val="Текст примечания Знак"/>
    <w:link w:val="af7"/>
    <w:uiPriority w:val="99"/>
    <w:semiHidden/>
    <w:rsid w:val="00C011EE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011E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011EE"/>
    <w:rPr>
      <w:rFonts w:ascii="Times New Roman" w:eastAsia="Times New Roman" w:hAnsi="Times New Roman"/>
      <w:b/>
      <w:bCs/>
    </w:rPr>
  </w:style>
  <w:style w:type="character" w:customStyle="1" w:styleId="1">
    <w:name w:val="Текст примечания Знак1"/>
    <w:uiPriority w:val="99"/>
    <w:semiHidden/>
    <w:rsid w:val="00B33CD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5591-5F5B-43C7-97CD-B40305D8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Акинфина Марина Александровна</dc:creator>
  <cp:lastModifiedBy>Сеген Дарья Викторовна</cp:lastModifiedBy>
  <cp:revision>12</cp:revision>
  <cp:lastPrinted>2024-01-31T09:02:00Z</cp:lastPrinted>
  <dcterms:created xsi:type="dcterms:W3CDTF">2023-12-14T11:15:00Z</dcterms:created>
  <dcterms:modified xsi:type="dcterms:W3CDTF">2024-01-31T09:03:00Z</dcterms:modified>
</cp:coreProperties>
</file>