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65" w:rsidRPr="003D42C9" w:rsidRDefault="00CB7B65" w:rsidP="00404FD6">
      <w:pPr>
        <w:pStyle w:val="6"/>
        <w:rPr>
          <w:sz w:val="28"/>
          <w:szCs w:val="28"/>
        </w:rPr>
      </w:pPr>
      <w:r w:rsidRPr="003D42C9">
        <w:rPr>
          <w:sz w:val="28"/>
          <w:szCs w:val="28"/>
        </w:rPr>
        <w:t>МИНИСТЕРСТВО ОБРАЗОВАНИЯ РЕСПУБЛИКИ БЕЛАРУСЬ</w:t>
      </w:r>
    </w:p>
    <w:p w:rsidR="00CB7B65" w:rsidRPr="00872FA8" w:rsidRDefault="00CB7B65" w:rsidP="00CB7B65">
      <w:pPr>
        <w:jc w:val="center"/>
        <w:rPr>
          <w:sz w:val="28"/>
          <w:szCs w:val="28"/>
        </w:rPr>
      </w:pPr>
      <w:r w:rsidRPr="00872FA8">
        <w:rPr>
          <w:sz w:val="28"/>
          <w:szCs w:val="28"/>
        </w:rPr>
        <w:t xml:space="preserve">Учебно-методическое объединение по образованию </w:t>
      </w:r>
    </w:p>
    <w:p w:rsidR="00CB7B65" w:rsidRPr="00872FA8" w:rsidRDefault="00CB7B65" w:rsidP="00CB7B65">
      <w:pPr>
        <w:jc w:val="center"/>
        <w:rPr>
          <w:sz w:val="28"/>
          <w:szCs w:val="28"/>
        </w:rPr>
      </w:pPr>
      <w:r w:rsidRPr="00872FA8">
        <w:rPr>
          <w:sz w:val="28"/>
          <w:szCs w:val="28"/>
        </w:rPr>
        <w:t>в области информатики и радиоэлектроники</w:t>
      </w:r>
    </w:p>
    <w:p w:rsidR="00CB7B65" w:rsidRPr="00872FA8" w:rsidRDefault="00CB7B65" w:rsidP="00CB7B65">
      <w:pPr>
        <w:jc w:val="center"/>
        <w:rPr>
          <w:sz w:val="28"/>
          <w:szCs w:val="28"/>
        </w:rPr>
      </w:pPr>
    </w:p>
    <w:p w:rsidR="00CB7B65" w:rsidRPr="00872FA8" w:rsidRDefault="00CB7B65" w:rsidP="00CB7B65">
      <w:pPr>
        <w:ind w:left="4111"/>
        <w:rPr>
          <w:sz w:val="28"/>
          <w:szCs w:val="28"/>
        </w:rPr>
      </w:pPr>
      <w:r w:rsidRPr="00872FA8">
        <w:rPr>
          <w:b/>
          <w:sz w:val="28"/>
          <w:szCs w:val="28"/>
        </w:rPr>
        <w:t>УТВЕРЖД</w:t>
      </w:r>
      <w:r w:rsidR="003D013B">
        <w:rPr>
          <w:b/>
          <w:sz w:val="28"/>
          <w:szCs w:val="28"/>
        </w:rPr>
        <w:t>ЕНО</w:t>
      </w:r>
    </w:p>
    <w:p w:rsidR="00CB7B65" w:rsidRPr="00872FA8" w:rsidRDefault="00CB7B65" w:rsidP="00CB7B65">
      <w:pPr>
        <w:pStyle w:val="210"/>
        <w:spacing w:line="240" w:lineRule="auto"/>
        <w:rPr>
          <w:rFonts w:ascii="Times New Roman" w:hAnsi="Times New Roman" w:cs="Times New Roman"/>
          <w:szCs w:val="28"/>
        </w:rPr>
      </w:pPr>
      <w:r w:rsidRPr="00872FA8">
        <w:rPr>
          <w:rFonts w:ascii="Times New Roman" w:hAnsi="Times New Roman" w:cs="Times New Roman"/>
          <w:szCs w:val="28"/>
        </w:rPr>
        <w:t>Первы</w:t>
      </w:r>
      <w:r w:rsidR="003D013B">
        <w:rPr>
          <w:rFonts w:ascii="Times New Roman" w:hAnsi="Times New Roman" w:cs="Times New Roman"/>
          <w:szCs w:val="28"/>
        </w:rPr>
        <w:t xml:space="preserve">м </w:t>
      </w:r>
      <w:r w:rsidRPr="00872FA8">
        <w:rPr>
          <w:rFonts w:ascii="Times New Roman" w:hAnsi="Times New Roman" w:cs="Times New Roman"/>
          <w:szCs w:val="28"/>
        </w:rPr>
        <w:t>заместител</w:t>
      </w:r>
      <w:r w:rsidR="003D013B">
        <w:rPr>
          <w:rFonts w:ascii="Times New Roman" w:hAnsi="Times New Roman" w:cs="Times New Roman"/>
          <w:szCs w:val="28"/>
        </w:rPr>
        <w:t>ем</w:t>
      </w:r>
      <w:r w:rsidRPr="00872FA8">
        <w:rPr>
          <w:rFonts w:ascii="Times New Roman" w:hAnsi="Times New Roman" w:cs="Times New Roman"/>
          <w:szCs w:val="28"/>
        </w:rPr>
        <w:t xml:space="preserve"> Министра образования </w:t>
      </w:r>
    </w:p>
    <w:p w:rsidR="00CB7B65" w:rsidRPr="00872FA8" w:rsidRDefault="00CB7B65" w:rsidP="00CB7B65">
      <w:pPr>
        <w:pStyle w:val="210"/>
        <w:spacing w:line="240" w:lineRule="auto"/>
        <w:rPr>
          <w:rFonts w:ascii="Times New Roman" w:hAnsi="Times New Roman" w:cs="Times New Roman"/>
          <w:szCs w:val="28"/>
        </w:rPr>
      </w:pPr>
      <w:r w:rsidRPr="00872FA8">
        <w:rPr>
          <w:rFonts w:ascii="Times New Roman" w:hAnsi="Times New Roman" w:cs="Times New Roman"/>
          <w:szCs w:val="28"/>
        </w:rPr>
        <w:t xml:space="preserve">Республики Беларусь </w:t>
      </w:r>
    </w:p>
    <w:p w:rsidR="00CB7B65" w:rsidRPr="00872FA8" w:rsidRDefault="00252657" w:rsidP="00CB7B65">
      <w:pPr>
        <w:ind w:left="3391" w:firstLine="720"/>
        <w:rPr>
          <w:sz w:val="28"/>
          <w:szCs w:val="28"/>
        </w:rPr>
      </w:pPr>
      <w:r>
        <w:rPr>
          <w:sz w:val="28"/>
          <w:szCs w:val="28"/>
        </w:rPr>
        <w:t>А.</w:t>
      </w:r>
      <w:r w:rsidR="003D013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Г.</w:t>
      </w:r>
      <w:r w:rsidR="002C146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Баханович</w:t>
      </w:r>
      <w:r w:rsidR="003D013B">
        <w:rPr>
          <w:sz w:val="28"/>
          <w:szCs w:val="28"/>
        </w:rPr>
        <w:t>ем</w:t>
      </w:r>
      <w:proofErr w:type="spellEnd"/>
    </w:p>
    <w:p w:rsidR="00CB7B65" w:rsidRPr="003D013B" w:rsidRDefault="003D013B" w:rsidP="003D013B">
      <w:pPr>
        <w:ind w:left="4111"/>
        <w:rPr>
          <w:b/>
          <w:sz w:val="28"/>
          <w:szCs w:val="28"/>
        </w:rPr>
      </w:pPr>
      <w:r w:rsidRPr="003D013B">
        <w:rPr>
          <w:b/>
          <w:sz w:val="28"/>
          <w:szCs w:val="28"/>
        </w:rPr>
        <w:t>22.12.2023</w:t>
      </w:r>
    </w:p>
    <w:p w:rsidR="00CB7B65" w:rsidRPr="003D013B" w:rsidRDefault="00CB7B65" w:rsidP="00CB7B65">
      <w:pPr>
        <w:ind w:left="4111"/>
        <w:rPr>
          <w:b/>
          <w:sz w:val="28"/>
          <w:szCs w:val="28"/>
        </w:rPr>
      </w:pPr>
      <w:r w:rsidRPr="00872FA8">
        <w:rPr>
          <w:sz w:val="28"/>
          <w:szCs w:val="28"/>
        </w:rPr>
        <w:t xml:space="preserve">Регистрационный № </w:t>
      </w:r>
      <w:r w:rsidR="003D013B" w:rsidRPr="003D013B">
        <w:rPr>
          <w:b/>
          <w:sz w:val="28"/>
          <w:szCs w:val="28"/>
        </w:rPr>
        <w:t>6-05-07-008/пр.</w:t>
      </w:r>
    </w:p>
    <w:p w:rsidR="00CB7B65" w:rsidRDefault="00CB7B65" w:rsidP="00CB7B65">
      <w:pPr>
        <w:jc w:val="center"/>
        <w:rPr>
          <w:sz w:val="28"/>
          <w:szCs w:val="28"/>
        </w:rPr>
      </w:pPr>
    </w:p>
    <w:p w:rsidR="00CB7B65" w:rsidRDefault="00CB7B65" w:rsidP="00CB7B65">
      <w:pPr>
        <w:jc w:val="center"/>
        <w:rPr>
          <w:sz w:val="28"/>
          <w:szCs w:val="28"/>
        </w:rPr>
      </w:pPr>
    </w:p>
    <w:p w:rsidR="00CB7B65" w:rsidRPr="00872FA8" w:rsidRDefault="00CB7B65" w:rsidP="00CB7B65">
      <w:pPr>
        <w:jc w:val="center"/>
        <w:rPr>
          <w:sz w:val="28"/>
          <w:szCs w:val="28"/>
        </w:rPr>
      </w:pPr>
    </w:p>
    <w:p w:rsidR="00CB7B65" w:rsidRPr="00872FA8" w:rsidRDefault="00CB7B65" w:rsidP="00CB7B65">
      <w:pPr>
        <w:jc w:val="center"/>
        <w:rPr>
          <w:sz w:val="28"/>
          <w:szCs w:val="28"/>
        </w:rPr>
      </w:pPr>
    </w:p>
    <w:p w:rsidR="00CB7B65" w:rsidRPr="00872FA8" w:rsidRDefault="00252657" w:rsidP="00CB7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РАДИО</w:t>
      </w:r>
      <w:r w:rsidR="002C1465">
        <w:rPr>
          <w:b/>
          <w:sz w:val="28"/>
          <w:szCs w:val="28"/>
        </w:rPr>
        <w:t>ПРИ</w:t>
      </w:r>
      <w:r w:rsidR="00180A33">
        <w:rPr>
          <w:b/>
          <w:sz w:val="28"/>
          <w:szCs w:val="28"/>
        </w:rPr>
        <w:t>Е</w:t>
      </w:r>
      <w:r w:rsidR="002C146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НЫЕ УСТРОЙСТВА</w:t>
      </w:r>
    </w:p>
    <w:p w:rsidR="00CB7B65" w:rsidRPr="00872FA8" w:rsidRDefault="00CB7B65" w:rsidP="00CB7B65">
      <w:pPr>
        <w:jc w:val="center"/>
        <w:rPr>
          <w:b/>
          <w:sz w:val="28"/>
          <w:szCs w:val="28"/>
        </w:rPr>
      </w:pPr>
    </w:p>
    <w:p w:rsidR="00CB7B65" w:rsidRPr="00872FA8" w:rsidRDefault="00BB1D97" w:rsidP="00CB7B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</w:t>
      </w:r>
      <w:r w:rsidR="00CB7B65" w:rsidRPr="00872FA8">
        <w:rPr>
          <w:b/>
          <w:sz w:val="28"/>
          <w:szCs w:val="28"/>
        </w:rPr>
        <w:t xml:space="preserve"> учебная программа по учебной дисциплине</w:t>
      </w:r>
    </w:p>
    <w:p w:rsidR="00CB7B65" w:rsidRPr="00872FA8" w:rsidRDefault="00CB7B65" w:rsidP="00CB7B65">
      <w:pPr>
        <w:jc w:val="center"/>
        <w:rPr>
          <w:b/>
          <w:sz w:val="28"/>
          <w:szCs w:val="28"/>
        </w:rPr>
      </w:pPr>
      <w:r w:rsidRPr="00872FA8">
        <w:rPr>
          <w:b/>
          <w:sz w:val="28"/>
          <w:szCs w:val="28"/>
        </w:rPr>
        <w:t>для специальност</w:t>
      </w:r>
      <w:r w:rsidR="00BB1D97">
        <w:rPr>
          <w:b/>
          <w:sz w:val="28"/>
          <w:szCs w:val="28"/>
        </w:rPr>
        <w:t>и</w:t>
      </w:r>
      <w:r w:rsidRPr="00872FA8">
        <w:rPr>
          <w:b/>
          <w:sz w:val="28"/>
          <w:szCs w:val="28"/>
        </w:rPr>
        <w:t xml:space="preserve"> </w:t>
      </w:r>
    </w:p>
    <w:p w:rsidR="00252657" w:rsidRPr="00872FA8" w:rsidRDefault="00BB1D97" w:rsidP="00CB7B6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6-05-0713-03 Радиосистемы и </w:t>
      </w:r>
      <w:proofErr w:type="spellStart"/>
      <w:r>
        <w:rPr>
          <w:b/>
          <w:sz w:val="28"/>
          <w:szCs w:val="28"/>
        </w:rPr>
        <w:t>радиотехнологии</w:t>
      </w:r>
      <w:proofErr w:type="spellEnd"/>
    </w:p>
    <w:p w:rsidR="00CB7B65" w:rsidRPr="00872FA8" w:rsidRDefault="00CB7B65" w:rsidP="00CB7B65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7"/>
      </w:tblGrid>
      <w:tr w:rsidR="00CB7B65" w:rsidRPr="00872FA8" w:rsidTr="004231F3">
        <w:tc>
          <w:tcPr>
            <w:tcW w:w="4926" w:type="dxa"/>
            <w:shd w:val="clear" w:color="auto" w:fill="auto"/>
          </w:tcPr>
          <w:p w:rsidR="00CB7B65" w:rsidRPr="00872FA8" w:rsidRDefault="00CB7B65" w:rsidP="004231F3">
            <w:pPr>
              <w:rPr>
                <w:sz w:val="28"/>
                <w:szCs w:val="28"/>
              </w:rPr>
            </w:pPr>
            <w:r w:rsidRPr="00872FA8">
              <w:rPr>
                <w:b/>
                <w:sz w:val="28"/>
                <w:szCs w:val="28"/>
              </w:rPr>
              <w:t>СОГЛАСОВАНО</w:t>
            </w:r>
          </w:p>
          <w:p w:rsidR="00CB7B65" w:rsidRPr="00872FA8" w:rsidRDefault="00CB7B65" w:rsidP="004231F3">
            <w:pPr>
              <w:suppressAutoHyphens/>
              <w:rPr>
                <w:sz w:val="28"/>
                <w:szCs w:val="28"/>
              </w:rPr>
            </w:pPr>
            <w:r w:rsidRPr="00872FA8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CB7B65" w:rsidRPr="00872FA8" w:rsidRDefault="00CB7B65" w:rsidP="004231F3">
            <w:pPr>
              <w:rPr>
                <w:sz w:val="28"/>
                <w:szCs w:val="28"/>
              </w:rPr>
            </w:pPr>
            <w:r w:rsidRPr="00872FA8">
              <w:rPr>
                <w:sz w:val="28"/>
                <w:szCs w:val="28"/>
              </w:rPr>
              <w:t xml:space="preserve">___________________В.А. </w:t>
            </w:r>
            <w:proofErr w:type="spellStart"/>
            <w:r w:rsidRPr="00872FA8">
              <w:rPr>
                <w:sz w:val="28"/>
                <w:szCs w:val="28"/>
              </w:rPr>
              <w:t>Богуш</w:t>
            </w:r>
            <w:proofErr w:type="spellEnd"/>
          </w:p>
          <w:p w:rsidR="00CB7B65" w:rsidRPr="00872FA8" w:rsidRDefault="00CB7B65" w:rsidP="004231F3">
            <w:pPr>
              <w:rPr>
                <w:sz w:val="28"/>
                <w:szCs w:val="28"/>
              </w:rPr>
            </w:pPr>
            <w:r w:rsidRPr="00872FA8">
              <w:rPr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  <w:shd w:val="clear" w:color="auto" w:fill="auto"/>
          </w:tcPr>
          <w:p w:rsidR="00CB7B65" w:rsidRPr="00872FA8" w:rsidRDefault="00CB7B65" w:rsidP="004231F3">
            <w:pPr>
              <w:rPr>
                <w:sz w:val="28"/>
                <w:szCs w:val="28"/>
              </w:rPr>
            </w:pPr>
            <w:r w:rsidRPr="00872FA8">
              <w:rPr>
                <w:b/>
                <w:sz w:val="28"/>
                <w:szCs w:val="28"/>
              </w:rPr>
              <w:t>СОГЛАСОВАНО</w:t>
            </w:r>
            <w:r w:rsidRPr="00872FA8">
              <w:rPr>
                <w:sz w:val="28"/>
                <w:szCs w:val="28"/>
              </w:rPr>
              <w:t xml:space="preserve"> </w:t>
            </w:r>
          </w:p>
          <w:p w:rsidR="00CB7B65" w:rsidRPr="00872FA8" w:rsidRDefault="00CB7B65" w:rsidP="004231F3">
            <w:pPr>
              <w:suppressAutoHyphens/>
              <w:rPr>
                <w:sz w:val="28"/>
                <w:szCs w:val="28"/>
              </w:rPr>
            </w:pPr>
            <w:r w:rsidRPr="00872FA8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CB7B65" w:rsidRPr="00872FA8" w:rsidRDefault="00CB7B65" w:rsidP="004231F3">
            <w:pPr>
              <w:suppressAutoHyphens/>
              <w:rPr>
                <w:sz w:val="28"/>
                <w:szCs w:val="28"/>
              </w:rPr>
            </w:pPr>
            <w:r w:rsidRPr="00872FA8">
              <w:rPr>
                <w:sz w:val="28"/>
                <w:szCs w:val="28"/>
              </w:rPr>
              <w:t>Республики Беларусь</w:t>
            </w:r>
          </w:p>
          <w:p w:rsidR="00CB7B65" w:rsidRPr="00872FA8" w:rsidRDefault="00CB7B65" w:rsidP="004231F3">
            <w:pPr>
              <w:rPr>
                <w:sz w:val="28"/>
                <w:szCs w:val="28"/>
              </w:rPr>
            </w:pPr>
            <w:r w:rsidRPr="00872FA8">
              <w:rPr>
                <w:sz w:val="28"/>
                <w:szCs w:val="28"/>
              </w:rPr>
              <w:t>__________________</w:t>
            </w:r>
            <w:r w:rsidR="00252657">
              <w:rPr>
                <w:sz w:val="28"/>
                <w:szCs w:val="28"/>
              </w:rPr>
              <w:t>С.Н.</w:t>
            </w:r>
            <w:r w:rsidR="002C1465">
              <w:rPr>
                <w:sz w:val="28"/>
                <w:szCs w:val="28"/>
              </w:rPr>
              <w:t xml:space="preserve"> </w:t>
            </w:r>
            <w:r w:rsidR="00252657">
              <w:rPr>
                <w:sz w:val="28"/>
                <w:szCs w:val="28"/>
              </w:rPr>
              <w:t>Пищов</w:t>
            </w:r>
          </w:p>
          <w:p w:rsidR="00CB7B65" w:rsidRPr="00872FA8" w:rsidRDefault="00CB7B65" w:rsidP="004231F3">
            <w:pPr>
              <w:rPr>
                <w:sz w:val="28"/>
                <w:szCs w:val="28"/>
              </w:rPr>
            </w:pPr>
            <w:r w:rsidRPr="00872FA8">
              <w:rPr>
                <w:sz w:val="28"/>
                <w:szCs w:val="28"/>
              </w:rPr>
              <w:t>__________________</w:t>
            </w:r>
          </w:p>
          <w:p w:rsidR="00CB7B65" w:rsidRPr="00872FA8" w:rsidRDefault="00CB7B65" w:rsidP="004231F3">
            <w:pPr>
              <w:rPr>
                <w:sz w:val="28"/>
                <w:szCs w:val="28"/>
              </w:rPr>
            </w:pPr>
          </w:p>
        </w:tc>
      </w:tr>
      <w:tr w:rsidR="00CB7B65" w:rsidRPr="00872FA8" w:rsidTr="004231F3">
        <w:tc>
          <w:tcPr>
            <w:tcW w:w="4926" w:type="dxa"/>
            <w:shd w:val="clear" w:color="auto" w:fill="auto"/>
          </w:tcPr>
          <w:p w:rsidR="00CB7B65" w:rsidRPr="00872FA8" w:rsidRDefault="00CB7B65" w:rsidP="004231F3">
            <w:pPr>
              <w:rPr>
                <w:sz w:val="28"/>
                <w:szCs w:val="28"/>
              </w:rPr>
            </w:pPr>
          </w:p>
          <w:p w:rsidR="00CB7B65" w:rsidRPr="00872FA8" w:rsidRDefault="00CB7B65" w:rsidP="004231F3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CB7B65" w:rsidRPr="00872FA8" w:rsidRDefault="00CB7B65" w:rsidP="004231F3">
            <w:pPr>
              <w:rPr>
                <w:sz w:val="28"/>
                <w:szCs w:val="28"/>
              </w:rPr>
            </w:pPr>
            <w:r w:rsidRPr="00872FA8">
              <w:rPr>
                <w:b/>
                <w:sz w:val="28"/>
                <w:szCs w:val="28"/>
              </w:rPr>
              <w:t>СОГЛАСОВАНО</w:t>
            </w:r>
          </w:p>
          <w:p w:rsidR="00CB7B65" w:rsidRPr="00872FA8" w:rsidRDefault="00CB7B65" w:rsidP="004231F3">
            <w:pPr>
              <w:suppressAutoHyphens/>
              <w:rPr>
                <w:sz w:val="28"/>
                <w:szCs w:val="28"/>
              </w:rPr>
            </w:pPr>
            <w:r w:rsidRPr="00872FA8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CB7B65" w:rsidRPr="00872FA8" w:rsidRDefault="00CB7B65" w:rsidP="004231F3">
            <w:pPr>
              <w:suppressAutoHyphens/>
              <w:rPr>
                <w:sz w:val="28"/>
                <w:szCs w:val="28"/>
              </w:rPr>
            </w:pPr>
            <w:r w:rsidRPr="00872FA8">
              <w:rPr>
                <w:sz w:val="28"/>
                <w:szCs w:val="28"/>
              </w:rPr>
              <w:t>институт высшей школы»</w:t>
            </w:r>
          </w:p>
          <w:p w:rsidR="00CB7B65" w:rsidRPr="00872FA8" w:rsidRDefault="00CB7B65" w:rsidP="004231F3">
            <w:pPr>
              <w:suppressAutoHyphens/>
              <w:rPr>
                <w:sz w:val="28"/>
                <w:szCs w:val="28"/>
              </w:rPr>
            </w:pPr>
            <w:r w:rsidRPr="00872FA8">
              <w:rPr>
                <w:sz w:val="28"/>
                <w:szCs w:val="28"/>
              </w:rPr>
              <w:t>_____________________ И.В. Титович</w:t>
            </w:r>
          </w:p>
          <w:p w:rsidR="00CB7B65" w:rsidRPr="00872FA8" w:rsidRDefault="00CB7B65" w:rsidP="004231F3">
            <w:pPr>
              <w:rPr>
                <w:sz w:val="28"/>
                <w:szCs w:val="28"/>
              </w:rPr>
            </w:pPr>
            <w:r w:rsidRPr="00872FA8">
              <w:rPr>
                <w:sz w:val="28"/>
                <w:szCs w:val="28"/>
              </w:rPr>
              <w:t>_____________________</w:t>
            </w:r>
          </w:p>
        </w:tc>
      </w:tr>
      <w:tr w:rsidR="00CB7B65" w:rsidRPr="00872FA8" w:rsidTr="004231F3">
        <w:tc>
          <w:tcPr>
            <w:tcW w:w="4926" w:type="dxa"/>
            <w:shd w:val="clear" w:color="auto" w:fill="auto"/>
          </w:tcPr>
          <w:p w:rsidR="00CB7B65" w:rsidRPr="00872FA8" w:rsidRDefault="00CB7B65" w:rsidP="004231F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CB7B65" w:rsidRPr="00872FA8" w:rsidRDefault="00CB7B65" w:rsidP="004231F3">
            <w:pPr>
              <w:rPr>
                <w:sz w:val="28"/>
                <w:szCs w:val="28"/>
              </w:rPr>
            </w:pPr>
          </w:p>
          <w:p w:rsidR="00CB7B65" w:rsidRPr="00872FA8" w:rsidRDefault="00CB7B65" w:rsidP="004231F3">
            <w:pPr>
              <w:rPr>
                <w:sz w:val="28"/>
                <w:szCs w:val="28"/>
              </w:rPr>
            </w:pPr>
          </w:p>
          <w:p w:rsidR="00CB7B65" w:rsidRPr="00872FA8" w:rsidRDefault="00CB7B65" w:rsidP="004231F3">
            <w:pPr>
              <w:rPr>
                <w:sz w:val="28"/>
                <w:szCs w:val="28"/>
              </w:rPr>
            </w:pPr>
            <w:r w:rsidRPr="00872FA8">
              <w:rPr>
                <w:sz w:val="28"/>
                <w:szCs w:val="28"/>
              </w:rPr>
              <w:t>Эксперт-</w:t>
            </w:r>
            <w:proofErr w:type="spellStart"/>
            <w:r w:rsidRPr="00872FA8">
              <w:rPr>
                <w:sz w:val="28"/>
                <w:szCs w:val="28"/>
              </w:rPr>
              <w:t>нормоконтролер</w:t>
            </w:r>
            <w:proofErr w:type="spellEnd"/>
          </w:p>
          <w:p w:rsidR="00CB7B65" w:rsidRPr="00872FA8" w:rsidRDefault="00CB7B65" w:rsidP="004231F3">
            <w:pPr>
              <w:rPr>
                <w:sz w:val="28"/>
                <w:szCs w:val="28"/>
              </w:rPr>
            </w:pPr>
            <w:r w:rsidRPr="00872FA8">
              <w:rPr>
                <w:sz w:val="28"/>
                <w:szCs w:val="28"/>
              </w:rPr>
              <w:t>_________________ _________________</w:t>
            </w:r>
          </w:p>
          <w:p w:rsidR="00CB7B65" w:rsidRPr="00872FA8" w:rsidRDefault="00CB7B65" w:rsidP="004231F3">
            <w:pPr>
              <w:rPr>
                <w:sz w:val="28"/>
                <w:szCs w:val="28"/>
              </w:rPr>
            </w:pPr>
          </w:p>
        </w:tc>
      </w:tr>
    </w:tbl>
    <w:p w:rsidR="00CB7B65" w:rsidRDefault="00CB7B65" w:rsidP="00CB7B65">
      <w:pPr>
        <w:jc w:val="center"/>
        <w:rPr>
          <w:sz w:val="28"/>
          <w:szCs w:val="28"/>
        </w:rPr>
      </w:pPr>
    </w:p>
    <w:p w:rsidR="00CB7B65" w:rsidRPr="00872FA8" w:rsidRDefault="00CB7B65" w:rsidP="00CB7B65">
      <w:pPr>
        <w:jc w:val="center"/>
        <w:rPr>
          <w:b/>
          <w:caps/>
          <w:sz w:val="28"/>
          <w:szCs w:val="28"/>
        </w:rPr>
      </w:pPr>
      <w:r w:rsidRPr="00872FA8">
        <w:rPr>
          <w:sz w:val="28"/>
          <w:szCs w:val="28"/>
        </w:rPr>
        <w:t>Минск 20</w:t>
      </w:r>
      <w:r w:rsidRPr="00872FA8">
        <w:rPr>
          <w:sz w:val="28"/>
          <w:szCs w:val="28"/>
          <w:lang w:val="be-BY"/>
        </w:rPr>
        <w:t>2</w:t>
      </w:r>
      <w:r w:rsidR="00E6115C">
        <w:rPr>
          <w:sz w:val="28"/>
          <w:szCs w:val="28"/>
          <w:lang w:val="be-BY"/>
        </w:rPr>
        <w:t>3</w:t>
      </w:r>
    </w:p>
    <w:p w:rsidR="00EE0912" w:rsidRPr="00D47EFA" w:rsidRDefault="00CB7B65" w:rsidP="00EE0912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EE0912" w:rsidRPr="00D47EFA">
        <w:rPr>
          <w:b/>
          <w:caps/>
          <w:sz w:val="28"/>
          <w:szCs w:val="28"/>
        </w:rPr>
        <w:lastRenderedPageBreak/>
        <w:t>Составител</w:t>
      </w:r>
      <w:r w:rsidR="001276F1">
        <w:rPr>
          <w:b/>
          <w:caps/>
          <w:sz w:val="28"/>
          <w:szCs w:val="28"/>
        </w:rPr>
        <w:t>Ь</w:t>
      </w:r>
      <w:r w:rsidR="00EE0912" w:rsidRPr="00D47EFA">
        <w:rPr>
          <w:b/>
          <w:caps/>
          <w:sz w:val="28"/>
          <w:szCs w:val="28"/>
        </w:rPr>
        <w:t xml:space="preserve">: </w:t>
      </w:r>
    </w:p>
    <w:p w:rsidR="003E4616" w:rsidRPr="00060272" w:rsidRDefault="000D74B1" w:rsidP="003E461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А.Е.</w:t>
      </w:r>
      <w:r w:rsidR="003E4616" w:rsidRPr="00B866F8">
        <w:rPr>
          <w:sz w:val="28"/>
          <w:szCs w:val="28"/>
        </w:rPr>
        <w:t>Курочкин</w:t>
      </w:r>
      <w:proofErr w:type="spellEnd"/>
      <w:r w:rsidR="003E4616" w:rsidRPr="00060272">
        <w:rPr>
          <w:sz w:val="28"/>
          <w:szCs w:val="28"/>
        </w:rPr>
        <w:t xml:space="preserve">, доцент кафедры </w:t>
      </w:r>
      <w:r w:rsidR="0051619D" w:rsidRPr="00E04B60">
        <w:rPr>
          <w:color w:val="000000"/>
          <w:sz w:val="28"/>
          <w:szCs w:val="28"/>
        </w:rPr>
        <w:t xml:space="preserve">информационных </w:t>
      </w:r>
      <w:proofErr w:type="spellStart"/>
      <w:r w:rsidR="0051619D" w:rsidRPr="00E04B60">
        <w:rPr>
          <w:color w:val="000000"/>
          <w:sz w:val="28"/>
          <w:szCs w:val="28"/>
        </w:rPr>
        <w:t>радиотехнологий</w:t>
      </w:r>
      <w:proofErr w:type="spellEnd"/>
      <w:r w:rsidR="0051619D">
        <w:rPr>
          <w:color w:val="FF0000"/>
          <w:sz w:val="28"/>
          <w:szCs w:val="28"/>
        </w:rPr>
        <w:t xml:space="preserve"> </w:t>
      </w:r>
      <w:r w:rsidR="000151B0">
        <w:rPr>
          <w:sz w:val="28"/>
          <w:szCs w:val="28"/>
        </w:rPr>
        <w:t>у</w:t>
      </w:r>
      <w:r w:rsidR="003E4616" w:rsidRPr="00060272">
        <w:rPr>
          <w:sz w:val="28"/>
          <w:szCs w:val="28"/>
        </w:rPr>
        <w:t>чреждения образования «Белорусский государственный университет информатики и радиоэлектроники», кандидат технических наук</w:t>
      </w:r>
    </w:p>
    <w:p w:rsidR="001276F1" w:rsidRDefault="001276F1" w:rsidP="00EE0912">
      <w:pPr>
        <w:rPr>
          <w:sz w:val="28"/>
          <w:szCs w:val="28"/>
        </w:rPr>
      </w:pPr>
    </w:p>
    <w:p w:rsidR="001E7B9F" w:rsidRPr="002C26FA" w:rsidRDefault="001E7B9F" w:rsidP="001E7B9F">
      <w:pPr>
        <w:pStyle w:val="8"/>
        <w:rPr>
          <w:i/>
          <w:sz w:val="28"/>
          <w:szCs w:val="28"/>
        </w:rPr>
      </w:pPr>
      <w:r w:rsidRPr="002C26FA">
        <w:rPr>
          <w:sz w:val="28"/>
          <w:szCs w:val="28"/>
        </w:rPr>
        <w:t>Рецензенты:</w:t>
      </w:r>
      <w:r w:rsidR="00E6115C" w:rsidRPr="002C26FA">
        <w:rPr>
          <w:sz w:val="28"/>
          <w:szCs w:val="28"/>
        </w:rPr>
        <w:t xml:space="preserve"> </w:t>
      </w:r>
    </w:p>
    <w:p w:rsidR="001E7B9F" w:rsidRPr="002C26FA" w:rsidRDefault="001E7B9F" w:rsidP="001E7B9F">
      <w:pPr>
        <w:pStyle w:val="a4"/>
        <w:rPr>
          <w:rFonts w:ascii="Times New Roman" w:hAnsi="Times New Roman"/>
          <w:szCs w:val="28"/>
        </w:rPr>
      </w:pPr>
      <w:r w:rsidRPr="002C26FA">
        <w:rPr>
          <w:rFonts w:ascii="Times New Roman" w:hAnsi="Times New Roman"/>
          <w:szCs w:val="28"/>
        </w:rPr>
        <w:t xml:space="preserve">Кафедра </w:t>
      </w:r>
      <w:r w:rsidR="002C26FA">
        <w:rPr>
          <w:rFonts w:ascii="Times New Roman" w:hAnsi="Times New Roman"/>
          <w:szCs w:val="28"/>
        </w:rPr>
        <w:t xml:space="preserve">автоматики, </w:t>
      </w:r>
      <w:r w:rsidRPr="002C26FA">
        <w:rPr>
          <w:rFonts w:ascii="Times New Roman" w:hAnsi="Times New Roman"/>
          <w:szCs w:val="28"/>
        </w:rPr>
        <w:t>радиолокации</w:t>
      </w:r>
      <w:r w:rsidR="00124A40" w:rsidRPr="002C26FA">
        <w:rPr>
          <w:rFonts w:ascii="Times New Roman" w:hAnsi="Times New Roman"/>
          <w:szCs w:val="28"/>
        </w:rPr>
        <w:t xml:space="preserve"> </w:t>
      </w:r>
      <w:r w:rsidRPr="002C26FA">
        <w:rPr>
          <w:rFonts w:ascii="Times New Roman" w:hAnsi="Times New Roman"/>
          <w:szCs w:val="28"/>
        </w:rPr>
        <w:t>и</w:t>
      </w:r>
      <w:r w:rsidR="00124A40" w:rsidRPr="002C26FA">
        <w:rPr>
          <w:rFonts w:ascii="Times New Roman" w:hAnsi="Times New Roman"/>
          <w:szCs w:val="28"/>
        </w:rPr>
        <w:t xml:space="preserve"> </w:t>
      </w:r>
      <w:r w:rsidR="002C1465" w:rsidRPr="002C26FA">
        <w:rPr>
          <w:rFonts w:ascii="Times New Roman" w:hAnsi="Times New Roman"/>
          <w:szCs w:val="28"/>
        </w:rPr>
        <w:t>при</w:t>
      </w:r>
      <w:r w:rsidR="00180A33" w:rsidRPr="002C26FA">
        <w:rPr>
          <w:rFonts w:ascii="Times New Roman" w:hAnsi="Times New Roman"/>
          <w:szCs w:val="28"/>
        </w:rPr>
        <w:t>е</w:t>
      </w:r>
      <w:r w:rsidR="002C1465" w:rsidRPr="002C26FA">
        <w:rPr>
          <w:rFonts w:ascii="Times New Roman" w:hAnsi="Times New Roman"/>
          <w:szCs w:val="28"/>
        </w:rPr>
        <w:t>м</w:t>
      </w:r>
      <w:r w:rsidRPr="002C26FA">
        <w:rPr>
          <w:rFonts w:ascii="Times New Roman" w:hAnsi="Times New Roman"/>
          <w:szCs w:val="28"/>
        </w:rPr>
        <w:t>о-передающих</w:t>
      </w:r>
      <w:r w:rsidR="00124A40" w:rsidRPr="002C26FA">
        <w:rPr>
          <w:rFonts w:ascii="Times New Roman" w:hAnsi="Times New Roman"/>
          <w:szCs w:val="28"/>
        </w:rPr>
        <w:t xml:space="preserve"> </w:t>
      </w:r>
      <w:r w:rsidRPr="002C26FA">
        <w:rPr>
          <w:rFonts w:ascii="Times New Roman" w:hAnsi="Times New Roman"/>
          <w:szCs w:val="28"/>
        </w:rPr>
        <w:t>устройств</w:t>
      </w:r>
      <w:r w:rsidR="00124A40" w:rsidRPr="002C26FA">
        <w:rPr>
          <w:rFonts w:ascii="Times New Roman" w:hAnsi="Times New Roman"/>
          <w:szCs w:val="28"/>
        </w:rPr>
        <w:t xml:space="preserve"> </w:t>
      </w:r>
      <w:r w:rsidRPr="002C26FA">
        <w:rPr>
          <w:rFonts w:ascii="Times New Roman" w:hAnsi="Times New Roman"/>
          <w:szCs w:val="28"/>
        </w:rPr>
        <w:t>учреждения</w:t>
      </w:r>
      <w:r w:rsidRPr="002C26FA">
        <w:rPr>
          <w:szCs w:val="28"/>
        </w:rPr>
        <w:t xml:space="preserve"> </w:t>
      </w:r>
      <w:r w:rsidRPr="002C26FA">
        <w:rPr>
          <w:rFonts w:ascii="Times New Roman" w:hAnsi="Times New Roman"/>
          <w:szCs w:val="28"/>
        </w:rPr>
        <w:t xml:space="preserve">образования «Военная академия Республики Беларусь» </w:t>
      </w:r>
      <w:r w:rsidR="002C26FA">
        <w:rPr>
          <w:rFonts w:ascii="Times New Roman" w:hAnsi="Times New Roman"/>
          <w:szCs w:val="28"/>
        </w:rPr>
        <w:t xml:space="preserve">            </w:t>
      </w:r>
      <w:r w:rsidRPr="002C26FA">
        <w:rPr>
          <w:rFonts w:ascii="Times New Roman" w:hAnsi="Times New Roman"/>
          <w:szCs w:val="28"/>
        </w:rPr>
        <w:t>(протокол №</w:t>
      </w:r>
      <w:r w:rsidR="00124A40" w:rsidRPr="002C26FA">
        <w:rPr>
          <w:rFonts w:ascii="Times New Roman" w:hAnsi="Times New Roman"/>
          <w:szCs w:val="28"/>
        </w:rPr>
        <w:t xml:space="preserve"> </w:t>
      </w:r>
      <w:r w:rsidR="002C26FA">
        <w:rPr>
          <w:rFonts w:ascii="Times New Roman" w:hAnsi="Times New Roman"/>
          <w:szCs w:val="28"/>
        </w:rPr>
        <w:t>25</w:t>
      </w:r>
      <w:r w:rsidRPr="002C26FA">
        <w:rPr>
          <w:rFonts w:ascii="Times New Roman" w:hAnsi="Times New Roman"/>
          <w:szCs w:val="28"/>
        </w:rPr>
        <w:t xml:space="preserve"> от </w:t>
      </w:r>
      <w:r w:rsidR="002C26FA">
        <w:rPr>
          <w:rFonts w:ascii="Times New Roman" w:hAnsi="Times New Roman"/>
          <w:szCs w:val="28"/>
        </w:rPr>
        <w:t>14.03.2023</w:t>
      </w:r>
      <w:r w:rsidRPr="002C26FA">
        <w:rPr>
          <w:rFonts w:ascii="Times New Roman" w:hAnsi="Times New Roman"/>
          <w:szCs w:val="28"/>
        </w:rPr>
        <w:t xml:space="preserve">); </w:t>
      </w:r>
    </w:p>
    <w:p w:rsidR="001E7B9F" w:rsidRPr="002C26FA" w:rsidRDefault="002C26FA" w:rsidP="002C26F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В.В.Дубровский</w:t>
      </w:r>
      <w:proofErr w:type="spellEnd"/>
      <w:r>
        <w:rPr>
          <w:sz w:val="28"/>
          <w:szCs w:val="28"/>
        </w:rPr>
        <w:t>, проректор по научной работе учреждения образования «Белорусская государственная академия связи», кандидат физико-математических наук, доцент</w:t>
      </w:r>
      <w:r w:rsidR="001E7B9F" w:rsidRPr="002C26FA">
        <w:rPr>
          <w:sz w:val="28"/>
          <w:szCs w:val="28"/>
        </w:rPr>
        <w:t xml:space="preserve"> </w:t>
      </w:r>
    </w:p>
    <w:p w:rsidR="00EE0912" w:rsidRPr="00B26E56" w:rsidRDefault="00EE0912" w:rsidP="00EE0912">
      <w:pPr>
        <w:rPr>
          <w:color w:val="FF0000"/>
          <w:sz w:val="28"/>
          <w:szCs w:val="28"/>
        </w:rPr>
      </w:pPr>
    </w:p>
    <w:p w:rsidR="00EE0912" w:rsidRPr="00252657" w:rsidRDefault="00EE0912" w:rsidP="00EE0912">
      <w:pPr>
        <w:jc w:val="both"/>
        <w:rPr>
          <w:b/>
          <w:sz w:val="28"/>
          <w:szCs w:val="28"/>
        </w:rPr>
      </w:pPr>
      <w:proofErr w:type="gramStart"/>
      <w:r w:rsidRPr="00252657">
        <w:rPr>
          <w:b/>
          <w:sz w:val="28"/>
          <w:szCs w:val="28"/>
        </w:rPr>
        <w:t>РЕКОМЕНДОВАНА</w:t>
      </w:r>
      <w:proofErr w:type="gramEnd"/>
      <w:r w:rsidRPr="00252657">
        <w:rPr>
          <w:b/>
          <w:sz w:val="28"/>
          <w:szCs w:val="28"/>
        </w:rPr>
        <w:t xml:space="preserve"> К УТВЕРЖДЕНИЮ В КАЧЕСТВЕ </w:t>
      </w:r>
      <w:r w:rsidR="00820954">
        <w:rPr>
          <w:b/>
          <w:sz w:val="28"/>
          <w:szCs w:val="28"/>
        </w:rPr>
        <w:t>ПРИМЕРНОЙ</w:t>
      </w:r>
      <w:r w:rsidRPr="00252657">
        <w:rPr>
          <w:b/>
          <w:sz w:val="28"/>
          <w:szCs w:val="28"/>
        </w:rPr>
        <w:t xml:space="preserve">: </w:t>
      </w:r>
    </w:p>
    <w:p w:rsidR="000151B0" w:rsidRPr="00252657" w:rsidRDefault="003E4616" w:rsidP="000151B0">
      <w:pPr>
        <w:jc w:val="both"/>
        <w:rPr>
          <w:sz w:val="28"/>
          <w:szCs w:val="28"/>
        </w:rPr>
      </w:pPr>
      <w:r w:rsidRPr="00252657">
        <w:rPr>
          <w:sz w:val="28"/>
          <w:szCs w:val="28"/>
        </w:rPr>
        <w:t xml:space="preserve">Кафедрой </w:t>
      </w:r>
      <w:proofErr w:type="gramStart"/>
      <w:r w:rsidRPr="00252657">
        <w:rPr>
          <w:sz w:val="28"/>
          <w:szCs w:val="28"/>
        </w:rPr>
        <w:t>информационных</w:t>
      </w:r>
      <w:proofErr w:type="gramEnd"/>
      <w:r w:rsidRPr="00252657">
        <w:rPr>
          <w:sz w:val="28"/>
          <w:szCs w:val="28"/>
        </w:rPr>
        <w:t xml:space="preserve"> </w:t>
      </w:r>
      <w:proofErr w:type="spellStart"/>
      <w:r w:rsidRPr="00252657">
        <w:rPr>
          <w:sz w:val="28"/>
          <w:szCs w:val="28"/>
        </w:rPr>
        <w:t>радиотехнологий</w:t>
      </w:r>
      <w:proofErr w:type="spellEnd"/>
      <w:r w:rsidRPr="00252657">
        <w:rPr>
          <w:sz w:val="28"/>
          <w:szCs w:val="28"/>
        </w:rPr>
        <w:t xml:space="preserve"> </w:t>
      </w:r>
      <w:r w:rsidR="000151B0" w:rsidRPr="00252657">
        <w:rPr>
          <w:sz w:val="28"/>
          <w:szCs w:val="28"/>
        </w:rPr>
        <w:t xml:space="preserve">учреждения образования «Белорусский государственный университет информатики и радиоэлектроники» (протокол № </w:t>
      </w:r>
      <w:r w:rsidR="002C26FA">
        <w:rPr>
          <w:sz w:val="28"/>
          <w:szCs w:val="28"/>
        </w:rPr>
        <w:t>11</w:t>
      </w:r>
      <w:r w:rsidR="000151B0" w:rsidRPr="00252657">
        <w:rPr>
          <w:sz w:val="28"/>
          <w:szCs w:val="28"/>
        </w:rPr>
        <w:t xml:space="preserve"> от </w:t>
      </w:r>
      <w:r w:rsidR="002C26FA">
        <w:rPr>
          <w:sz w:val="28"/>
          <w:szCs w:val="28"/>
        </w:rPr>
        <w:t>13.03.2023</w:t>
      </w:r>
      <w:r w:rsidR="000151B0" w:rsidRPr="00252657">
        <w:rPr>
          <w:sz w:val="28"/>
          <w:szCs w:val="28"/>
        </w:rPr>
        <w:t xml:space="preserve">); </w:t>
      </w:r>
    </w:p>
    <w:p w:rsidR="000151B0" w:rsidRPr="00252657" w:rsidRDefault="000151B0" w:rsidP="000151B0">
      <w:pPr>
        <w:jc w:val="both"/>
        <w:rPr>
          <w:sz w:val="28"/>
          <w:szCs w:val="28"/>
        </w:rPr>
      </w:pPr>
      <w:r w:rsidRPr="00252657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</w:t>
      </w:r>
      <w:r w:rsidR="00252657">
        <w:rPr>
          <w:sz w:val="28"/>
          <w:szCs w:val="28"/>
        </w:rPr>
        <w:t xml:space="preserve">                </w:t>
      </w:r>
      <w:r w:rsidRPr="00252657">
        <w:rPr>
          <w:sz w:val="28"/>
          <w:szCs w:val="28"/>
        </w:rPr>
        <w:t xml:space="preserve">(протокол № </w:t>
      </w:r>
      <w:r w:rsidR="00820954">
        <w:rPr>
          <w:sz w:val="28"/>
          <w:szCs w:val="28"/>
        </w:rPr>
        <w:t>8</w:t>
      </w:r>
      <w:r w:rsidRPr="00252657">
        <w:rPr>
          <w:sz w:val="28"/>
          <w:szCs w:val="28"/>
        </w:rPr>
        <w:t xml:space="preserve"> от </w:t>
      </w:r>
      <w:r w:rsidR="00820954">
        <w:rPr>
          <w:sz w:val="28"/>
          <w:szCs w:val="28"/>
        </w:rPr>
        <w:t>21.04.2023</w:t>
      </w:r>
      <w:r w:rsidRPr="00252657">
        <w:rPr>
          <w:sz w:val="28"/>
          <w:szCs w:val="28"/>
        </w:rPr>
        <w:t xml:space="preserve">); </w:t>
      </w:r>
    </w:p>
    <w:p w:rsidR="000151B0" w:rsidRPr="00252657" w:rsidRDefault="000151B0" w:rsidP="000151B0">
      <w:pPr>
        <w:jc w:val="both"/>
        <w:rPr>
          <w:i/>
          <w:spacing w:val="-2"/>
          <w:sz w:val="28"/>
          <w:szCs w:val="28"/>
        </w:rPr>
      </w:pPr>
      <w:r w:rsidRPr="00252657">
        <w:rPr>
          <w:spacing w:val="-2"/>
          <w:sz w:val="28"/>
          <w:szCs w:val="28"/>
        </w:rPr>
        <w:t xml:space="preserve">Научно-методическим советом по </w:t>
      </w:r>
      <w:r w:rsidR="00252657">
        <w:rPr>
          <w:spacing w:val="-2"/>
          <w:sz w:val="28"/>
          <w:szCs w:val="28"/>
        </w:rPr>
        <w:t xml:space="preserve">радиосистемам и </w:t>
      </w:r>
      <w:proofErr w:type="spellStart"/>
      <w:r w:rsidR="00252657">
        <w:rPr>
          <w:spacing w:val="-2"/>
          <w:sz w:val="28"/>
          <w:szCs w:val="28"/>
        </w:rPr>
        <w:t>радиотехнологиям</w:t>
      </w:r>
      <w:proofErr w:type="spellEnd"/>
      <w:r w:rsidR="00252657">
        <w:rPr>
          <w:spacing w:val="-2"/>
          <w:sz w:val="28"/>
          <w:szCs w:val="28"/>
        </w:rPr>
        <w:t xml:space="preserve"> </w:t>
      </w:r>
      <w:r w:rsidRPr="00252657">
        <w:rPr>
          <w:spacing w:val="-2"/>
          <w:sz w:val="28"/>
          <w:szCs w:val="28"/>
        </w:rPr>
        <w:t>Учебно-методического объединения</w:t>
      </w:r>
      <w:r w:rsidRPr="00252657">
        <w:rPr>
          <w:spacing w:val="-4"/>
          <w:sz w:val="28"/>
          <w:szCs w:val="28"/>
        </w:rPr>
        <w:t xml:space="preserve"> по образованию в области </w:t>
      </w:r>
      <w:r w:rsidRPr="00252657">
        <w:rPr>
          <w:sz w:val="28"/>
          <w:szCs w:val="28"/>
        </w:rPr>
        <w:t xml:space="preserve">информатики и радиоэлектроники (протокол № </w:t>
      </w:r>
      <w:r w:rsidR="0034494E">
        <w:rPr>
          <w:sz w:val="28"/>
          <w:szCs w:val="28"/>
        </w:rPr>
        <w:t>7</w:t>
      </w:r>
      <w:r w:rsidRPr="00252657">
        <w:rPr>
          <w:sz w:val="28"/>
          <w:szCs w:val="28"/>
        </w:rPr>
        <w:t xml:space="preserve"> от </w:t>
      </w:r>
      <w:r w:rsidR="0034494E">
        <w:rPr>
          <w:sz w:val="28"/>
          <w:szCs w:val="28"/>
        </w:rPr>
        <w:t>27.03.2023</w:t>
      </w:r>
      <w:r w:rsidRPr="00252657">
        <w:rPr>
          <w:sz w:val="28"/>
          <w:szCs w:val="28"/>
        </w:rPr>
        <w:t>)</w:t>
      </w:r>
    </w:p>
    <w:p w:rsidR="00252657" w:rsidRDefault="00252657" w:rsidP="00CB7B65">
      <w:pPr>
        <w:pStyle w:val="21"/>
        <w:jc w:val="center"/>
        <w:rPr>
          <w:rFonts w:ascii="Times New Roman" w:hAnsi="Times New Roman"/>
          <w:szCs w:val="28"/>
        </w:rPr>
      </w:pPr>
    </w:p>
    <w:p w:rsidR="00252657" w:rsidRDefault="00252657" w:rsidP="00CB7B65">
      <w:pPr>
        <w:pStyle w:val="21"/>
        <w:jc w:val="center"/>
        <w:rPr>
          <w:rFonts w:ascii="Times New Roman" w:hAnsi="Times New Roman"/>
          <w:szCs w:val="28"/>
        </w:rPr>
      </w:pPr>
    </w:p>
    <w:p w:rsidR="00FD2B1C" w:rsidRPr="00CB7B65" w:rsidRDefault="00ED7072" w:rsidP="00CB7B65">
      <w:pPr>
        <w:pStyle w:val="21"/>
        <w:jc w:val="center"/>
        <w:rPr>
          <w:rFonts w:ascii="Times New Roman" w:hAnsi="Times New Roman"/>
          <w:caps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20.35pt;margin-top:730.05pt;width:331.35pt;height:23.3pt;z-index:1;visibility:visible;mso-wrap-style:square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" stroked="f">
            <v:textbox style="mso-fit-shape-to-text:t">
              <w:txbxContent>
                <w:p w:rsidR="002C26FA" w:rsidRPr="002217DA" w:rsidRDefault="002C26FA" w:rsidP="00252657">
                  <w:pPr>
                    <w:rPr>
                      <w:sz w:val="28"/>
                      <w:szCs w:val="28"/>
                    </w:rPr>
                  </w:pPr>
                  <w:proofErr w:type="gramStart"/>
                  <w:r w:rsidRPr="002217DA">
                    <w:rPr>
                      <w:sz w:val="28"/>
                      <w:szCs w:val="28"/>
                    </w:rPr>
                    <w:t>Ответственный</w:t>
                  </w:r>
                  <w:proofErr w:type="gramEnd"/>
                  <w:r w:rsidRPr="002217DA">
                    <w:rPr>
                      <w:sz w:val="28"/>
                      <w:szCs w:val="28"/>
                    </w:rPr>
                    <w:t xml:space="preserve"> за редакцию: С.С. </w:t>
                  </w:r>
                  <w:proofErr w:type="spellStart"/>
                  <w:r w:rsidRPr="002217DA">
                    <w:rPr>
                      <w:sz w:val="28"/>
                      <w:szCs w:val="28"/>
                    </w:rPr>
                    <w:t>Шишпаронок</w:t>
                  </w:r>
                  <w:proofErr w:type="spellEnd"/>
                </w:p>
              </w:txbxContent>
            </v:textbox>
            <w10:wrap type="square" anchorx="margin" anchory="margin"/>
          </v:shape>
        </w:pict>
      </w:r>
      <w:r w:rsidR="00EE0912">
        <w:rPr>
          <w:rFonts w:ascii="Times New Roman" w:hAnsi="Times New Roman"/>
          <w:szCs w:val="28"/>
        </w:rPr>
        <w:br w:type="page"/>
      </w:r>
      <w:r w:rsidR="00FD2B1C" w:rsidRPr="00CB7B65">
        <w:rPr>
          <w:rFonts w:ascii="Times New Roman" w:hAnsi="Times New Roman"/>
          <w:b/>
          <w:caps/>
          <w:szCs w:val="28"/>
        </w:rPr>
        <w:lastRenderedPageBreak/>
        <w:t>Пояснительная записка</w:t>
      </w:r>
    </w:p>
    <w:p w:rsidR="00FD2B1C" w:rsidRPr="00477E0C" w:rsidRDefault="00FD2B1C" w:rsidP="00FD2B1C">
      <w:pPr>
        <w:rPr>
          <w:caps/>
          <w:sz w:val="28"/>
          <w:szCs w:val="28"/>
        </w:rPr>
      </w:pPr>
    </w:p>
    <w:p w:rsidR="006B0E5A" w:rsidRDefault="00F25BE9" w:rsidP="006B0E5A">
      <w:pPr>
        <w:jc w:val="center"/>
        <w:rPr>
          <w:sz w:val="28"/>
          <w:szCs w:val="28"/>
        </w:rPr>
      </w:pPr>
      <w:r w:rsidRPr="00F25BE9">
        <w:rPr>
          <w:sz w:val="28"/>
          <w:szCs w:val="28"/>
        </w:rPr>
        <w:t>ХАРАКТЕРИСТИКА УЧЕБНОЙ ДИСЦИПЛИНЫ</w:t>
      </w:r>
    </w:p>
    <w:p w:rsidR="00800CDC" w:rsidRPr="003E4616" w:rsidRDefault="00800CDC" w:rsidP="003E4616">
      <w:pPr>
        <w:ind w:firstLine="709"/>
        <w:jc w:val="both"/>
        <w:rPr>
          <w:sz w:val="28"/>
          <w:szCs w:val="28"/>
        </w:rPr>
      </w:pPr>
    </w:p>
    <w:p w:rsidR="007861A4" w:rsidRDefault="00363C49" w:rsidP="007861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</w:t>
      </w:r>
      <w:r w:rsidR="00FD2B1C" w:rsidRPr="003E4616">
        <w:rPr>
          <w:sz w:val="28"/>
          <w:szCs w:val="28"/>
        </w:rPr>
        <w:t xml:space="preserve"> учебная программа </w:t>
      </w:r>
      <w:r w:rsidR="00477E0C" w:rsidRPr="003E4616">
        <w:rPr>
          <w:sz w:val="28"/>
          <w:szCs w:val="28"/>
        </w:rPr>
        <w:t xml:space="preserve">по учебной дисциплине </w:t>
      </w:r>
      <w:r w:rsidR="00FD2B1C" w:rsidRPr="003E4616">
        <w:rPr>
          <w:sz w:val="28"/>
          <w:szCs w:val="28"/>
        </w:rPr>
        <w:t>«</w:t>
      </w:r>
      <w:r w:rsidR="000151B0">
        <w:rPr>
          <w:sz w:val="28"/>
          <w:szCs w:val="28"/>
        </w:rPr>
        <w:t>Радио</w:t>
      </w:r>
      <w:r w:rsidR="002C1465">
        <w:rPr>
          <w:sz w:val="28"/>
          <w:szCs w:val="28"/>
        </w:rPr>
        <w:t>при</w:t>
      </w:r>
      <w:r w:rsidR="00180A33">
        <w:rPr>
          <w:sz w:val="28"/>
          <w:szCs w:val="28"/>
        </w:rPr>
        <w:t>е</w:t>
      </w:r>
      <w:r w:rsidR="002C1465">
        <w:rPr>
          <w:sz w:val="28"/>
          <w:szCs w:val="28"/>
        </w:rPr>
        <w:t>м</w:t>
      </w:r>
      <w:r w:rsidR="003E4616" w:rsidRPr="003E4616">
        <w:rPr>
          <w:sz w:val="28"/>
          <w:szCs w:val="28"/>
        </w:rPr>
        <w:t>ные устройства</w:t>
      </w:r>
      <w:r w:rsidR="00FD2B1C" w:rsidRPr="003E4616">
        <w:rPr>
          <w:sz w:val="28"/>
          <w:szCs w:val="28"/>
        </w:rPr>
        <w:t xml:space="preserve">» разработана для студентов </w:t>
      </w:r>
      <w:r w:rsidR="00800CDC" w:rsidRPr="003E4616">
        <w:rPr>
          <w:sz w:val="28"/>
          <w:szCs w:val="28"/>
        </w:rPr>
        <w:t>учреждений высшего образования</w:t>
      </w:r>
      <w:r w:rsidR="00477E0C" w:rsidRPr="003E4616">
        <w:rPr>
          <w:sz w:val="28"/>
          <w:szCs w:val="28"/>
        </w:rPr>
        <w:t xml:space="preserve">, обучающихся </w:t>
      </w:r>
      <w:r w:rsidR="009D4AF4" w:rsidRPr="003E461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и </w:t>
      </w:r>
      <w:r w:rsidRPr="00363C49">
        <w:rPr>
          <w:bCs/>
          <w:sz w:val="28"/>
          <w:szCs w:val="28"/>
        </w:rPr>
        <w:t>6-05</w:t>
      </w:r>
      <w:r>
        <w:rPr>
          <w:sz w:val="28"/>
          <w:szCs w:val="28"/>
        </w:rPr>
        <w:t xml:space="preserve">-0713-03 «Радиосистемы и </w:t>
      </w:r>
      <w:proofErr w:type="spellStart"/>
      <w:r>
        <w:rPr>
          <w:sz w:val="28"/>
          <w:szCs w:val="28"/>
        </w:rPr>
        <w:t>радиотехнологии</w:t>
      </w:r>
      <w:proofErr w:type="spellEnd"/>
      <w:r>
        <w:rPr>
          <w:sz w:val="28"/>
          <w:szCs w:val="28"/>
        </w:rPr>
        <w:t>»</w:t>
      </w:r>
      <w:r w:rsidR="00CB7B65">
        <w:rPr>
          <w:sz w:val="28"/>
          <w:szCs w:val="28"/>
        </w:rPr>
        <w:t xml:space="preserve"> </w:t>
      </w:r>
      <w:r w:rsidR="00FD2B1C" w:rsidRPr="006C5187">
        <w:rPr>
          <w:sz w:val="28"/>
          <w:szCs w:val="28"/>
        </w:rPr>
        <w:t>в</w:t>
      </w:r>
      <w:r w:rsidR="00FD2B1C" w:rsidRPr="003E4616">
        <w:rPr>
          <w:sz w:val="28"/>
          <w:szCs w:val="28"/>
        </w:rPr>
        <w:t xml:space="preserve"> соответствии с требования</w:t>
      </w:r>
      <w:r w:rsidR="00C7795E" w:rsidRPr="003E4616">
        <w:rPr>
          <w:sz w:val="28"/>
          <w:szCs w:val="28"/>
        </w:rPr>
        <w:t>ми о</w:t>
      </w:r>
      <w:r w:rsidR="00FD2B1C" w:rsidRPr="003E4616">
        <w:rPr>
          <w:sz w:val="28"/>
          <w:szCs w:val="28"/>
        </w:rPr>
        <w:t>бразовательн</w:t>
      </w:r>
      <w:r>
        <w:rPr>
          <w:sz w:val="28"/>
          <w:szCs w:val="28"/>
        </w:rPr>
        <w:t>ого</w:t>
      </w:r>
      <w:r w:rsidR="00FD2B1C" w:rsidRPr="003E4616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а общего</w:t>
      </w:r>
      <w:r w:rsidR="00F53E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высшего образования </w:t>
      </w:r>
      <w:r w:rsidR="003A1060">
        <w:rPr>
          <w:sz w:val="28"/>
          <w:szCs w:val="28"/>
        </w:rPr>
        <w:t xml:space="preserve">и </w:t>
      </w:r>
      <w:r>
        <w:rPr>
          <w:sz w:val="28"/>
          <w:szCs w:val="28"/>
        </w:rPr>
        <w:t>примерного учебного плана вышеуказанной специальности</w:t>
      </w:r>
      <w:r w:rsidR="008D764F">
        <w:rPr>
          <w:sz w:val="28"/>
          <w:szCs w:val="28"/>
        </w:rPr>
        <w:t>.</w:t>
      </w:r>
    </w:p>
    <w:p w:rsidR="007861A4" w:rsidRDefault="007861A4" w:rsidP="00895FF9">
      <w:pPr>
        <w:ind w:firstLine="709"/>
        <w:jc w:val="both"/>
        <w:rPr>
          <w:sz w:val="28"/>
          <w:szCs w:val="28"/>
        </w:rPr>
      </w:pPr>
      <w:r w:rsidRPr="007861A4">
        <w:rPr>
          <w:color w:val="000000"/>
          <w:sz w:val="28"/>
          <w:szCs w:val="28"/>
        </w:rPr>
        <w:t xml:space="preserve">Актуальность изучения </w:t>
      </w:r>
      <w:r w:rsidR="000151B0">
        <w:rPr>
          <w:color w:val="000000"/>
          <w:sz w:val="28"/>
          <w:szCs w:val="28"/>
        </w:rPr>
        <w:t xml:space="preserve">учебной </w:t>
      </w:r>
      <w:r w:rsidRPr="007861A4">
        <w:rPr>
          <w:color w:val="000000"/>
          <w:sz w:val="28"/>
          <w:szCs w:val="28"/>
        </w:rPr>
        <w:t>дисциплины</w:t>
      </w:r>
      <w:r w:rsidR="00B47131">
        <w:rPr>
          <w:color w:val="000000"/>
          <w:sz w:val="28"/>
          <w:szCs w:val="28"/>
        </w:rPr>
        <w:t xml:space="preserve"> </w:t>
      </w:r>
      <w:r w:rsidR="00B47131" w:rsidRPr="00060272">
        <w:rPr>
          <w:sz w:val="28"/>
          <w:szCs w:val="28"/>
        </w:rPr>
        <w:t>«Радио</w:t>
      </w:r>
      <w:r w:rsidR="002C1465">
        <w:rPr>
          <w:sz w:val="28"/>
          <w:szCs w:val="28"/>
        </w:rPr>
        <w:t>при</w:t>
      </w:r>
      <w:r w:rsidR="00180A33">
        <w:rPr>
          <w:sz w:val="28"/>
          <w:szCs w:val="28"/>
        </w:rPr>
        <w:t>е</w:t>
      </w:r>
      <w:r w:rsidR="002C1465">
        <w:rPr>
          <w:sz w:val="28"/>
          <w:szCs w:val="28"/>
        </w:rPr>
        <w:t>м</w:t>
      </w:r>
      <w:r w:rsidR="00B47131" w:rsidRPr="00060272">
        <w:rPr>
          <w:sz w:val="28"/>
          <w:szCs w:val="28"/>
        </w:rPr>
        <w:t xml:space="preserve">ные устройства» </w:t>
      </w:r>
      <w:r w:rsidRPr="007861A4">
        <w:rPr>
          <w:color w:val="000000"/>
          <w:sz w:val="28"/>
          <w:szCs w:val="28"/>
        </w:rPr>
        <w:t xml:space="preserve">обусловлена </w:t>
      </w:r>
      <w:r w:rsidR="00895FF9" w:rsidRPr="00895FF9">
        <w:rPr>
          <w:color w:val="000000"/>
          <w:sz w:val="28"/>
          <w:szCs w:val="28"/>
        </w:rPr>
        <w:t>проникновени</w:t>
      </w:r>
      <w:r w:rsidR="000151B0">
        <w:rPr>
          <w:color w:val="000000"/>
          <w:sz w:val="28"/>
          <w:szCs w:val="28"/>
        </w:rPr>
        <w:t>ем радио</w:t>
      </w:r>
      <w:r w:rsidR="002C1465">
        <w:rPr>
          <w:color w:val="000000"/>
          <w:sz w:val="28"/>
          <w:szCs w:val="28"/>
        </w:rPr>
        <w:t>при</w:t>
      </w:r>
      <w:r w:rsidR="00180A33">
        <w:rPr>
          <w:color w:val="000000"/>
          <w:sz w:val="28"/>
          <w:szCs w:val="28"/>
        </w:rPr>
        <w:t>е</w:t>
      </w:r>
      <w:r w:rsidR="002C1465">
        <w:rPr>
          <w:color w:val="000000"/>
          <w:sz w:val="28"/>
          <w:szCs w:val="28"/>
        </w:rPr>
        <w:t>м</w:t>
      </w:r>
      <w:r w:rsidR="00895FF9">
        <w:rPr>
          <w:color w:val="000000"/>
          <w:sz w:val="28"/>
          <w:szCs w:val="28"/>
        </w:rPr>
        <w:t>ной аппаратуры</w:t>
      </w:r>
      <w:r w:rsidR="00895FF9" w:rsidRPr="00895FF9">
        <w:rPr>
          <w:color w:val="000000"/>
          <w:sz w:val="28"/>
          <w:szCs w:val="28"/>
        </w:rPr>
        <w:t xml:space="preserve"> практически во все сферы жизни современного общества</w:t>
      </w:r>
      <w:r w:rsidR="008D764F">
        <w:rPr>
          <w:color w:val="000000"/>
          <w:sz w:val="28"/>
          <w:szCs w:val="28"/>
        </w:rPr>
        <w:t>,</w:t>
      </w:r>
      <w:r w:rsidRPr="007861A4">
        <w:rPr>
          <w:color w:val="000000"/>
          <w:sz w:val="28"/>
          <w:szCs w:val="28"/>
        </w:rPr>
        <w:t xml:space="preserve"> потребностью в специалистах, владеющих </w:t>
      </w:r>
      <w:r w:rsidR="009721CA">
        <w:rPr>
          <w:color w:val="000000"/>
          <w:sz w:val="28"/>
          <w:szCs w:val="28"/>
        </w:rPr>
        <w:t>методами проектирования так</w:t>
      </w:r>
      <w:r w:rsidR="00895FF9">
        <w:rPr>
          <w:color w:val="000000"/>
          <w:sz w:val="28"/>
          <w:szCs w:val="28"/>
        </w:rPr>
        <w:t>ой аппаратуры</w:t>
      </w:r>
      <w:r w:rsidR="008D764F">
        <w:rPr>
          <w:color w:val="000000"/>
          <w:sz w:val="28"/>
          <w:szCs w:val="28"/>
        </w:rPr>
        <w:t>, и</w:t>
      </w:r>
      <w:r w:rsidR="008D764F" w:rsidRPr="008D764F">
        <w:t xml:space="preserve"> </w:t>
      </w:r>
      <w:proofErr w:type="gramStart"/>
      <w:r w:rsidR="008D764F" w:rsidRPr="008D764F">
        <w:rPr>
          <w:sz w:val="28"/>
          <w:szCs w:val="28"/>
        </w:rPr>
        <w:t>определена</w:t>
      </w:r>
      <w:proofErr w:type="gramEnd"/>
      <w:r w:rsidR="008D764F" w:rsidRPr="008D764F">
        <w:rPr>
          <w:sz w:val="28"/>
          <w:szCs w:val="28"/>
        </w:rPr>
        <w:t xml:space="preserve"> необходимостью обеспечения базовой подготовки студентов в области радиоэлектроники.</w:t>
      </w:r>
    </w:p>
    <w:p w:rsidR="00B40C4B" w:rsidRPr="00B40C4B" w:rsidRDefault="00B40C4B" w:rsidP="00B40C4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40C4B">
        <w:rPr>
          <w:color w:val="000000"/>
          <w:sz w:val="28"/>
          <w:szCs w:val="28"/>
        </w:rPr>
        <w:t>Воспитательное значение учебной дисциплины «</w:t>
      </w:r>
      <w:r>
        <w:rPr>
          <w:color w:val="000000"/>
          <w:sz w:val="28"/>
          <w:szCs w:val="28"/>
        </w:rPr>
        <w:t>Радиоприемные устройства</w:t>
      </w:r>
      <w:r w:rsidRPr="00B40C4B">
        <w:rPr>
          <w:color w:val="000000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  <w:proofErr w:type="gramEnd"/>
    </w:p>
    <w:p w:rsidR="00C923DD" w:rsidRDefault="00B40C4B" w:rsidP="00B40C4B">
      <w:pPr>
        <w:ind w:firstLine="709"/>
        <w:jc w:val="both"/>
        <w:rPr>
          <w:color w:val="000000"/>
          <w:sz w:val="28"/>
          <w:szCs w:val="28"/>
        </w:rPr>
      </w:pPr>
      <w:r w:rsidRPr="00B40C4B">
        <w:rPr>
          <w:color w:val="000000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AD2CE5" w:rsidRPr="008D764F" w:rsidRDefault="00AD2CE5" w:rsidP="00B40C4B">
      <w:pPr>
        <w:ind w:firstLine="709"/>
        <w:jc w:val="both"/>
        <w:rPr>
          <w:color w:val="000000"/>
          <w:sz w:val="28"/>
          <w:szCs w:val="28"/>
        </w:rPr>
      </w:pPr>
    </w:p>
    <w:p w:rsidR="006B0E5A" w:rsidRDefault="00F25BE9" w:rsidP="00434072">
      <w:pPr>
        <w:pStyle w:val="a4"/>
        <w:ind w:firstLine="709"/>
        <w:jc w:val="center"/>
        <w:rPr>
          <w:rFonts w:ascii="Times New Roman" w:hAnsi="Times New Roman"/>
          <w:szCs w:val="28"/>
        </w:rPr>
      </w:pPr>
      <w:r w:rsidRPr="00F25BE9">
        <w:rPr>
          <w:rFonts w:ascii="Times New Roman" w:hAnsi="Times New Roman"/>
          <w:szCs w:val="28"/>
        </w:rPr>
        <w:t>ЦЕЛ</w:t>
      </w:r>
      <w:r w:rsidR="00800CDC">
        <w:rPr>
          <w:rFonts w:ascii="Times New Roman" w:hAnsi="Times New Roman"/>
          <w:szCs w:val="28"/>
        </w:rPr>
        <w:t>Ь</w:t>
      </w:r>
      <w:r w:rsidRPr="00F25BE9">
        <w:rPr>
          <w:rFonts w:ascii="Times New Roman" w:hAnsi="Times New Roman"/>
          <w:szCs w:val="28"/>
        </w:rPr>
        <w:t xml:space="preserve">, ЗАДАЧИ </w:t>
      </w:r>
      <w:r w:rsidR="00DD207F">
        <w:rPr>
          <w:rFonts w:ascii="Times New Roman" w:hAnsi="Times New Roman"/>
          <w:szCs w:val="28"/>
        </w:rPr>
        <w:t xml:space="preserve">УЧЕБНОЙ </w:t>
      </w:r>
      <w:r w:rsidRPr="00F25BE9">
        <w:rPr>
          <w:rFonts w:ascii="Times New Roman" w:hAnsi="Times New Roman"/>
          <w:szCs w:val="28"/>
        </w:rPr>
        <w:t>ДИСЦИПЛИНЫ</w:t>
      </w:r>
    </w:p>
    <w:p w:rsidR="00800CDC" w:rsidRPr="00F25BE9" w:rsidRDefault="00800CDC" w:rsidP="00434072">
      <w:pPr>
        <w:pStyle w:val="a4"/>
        <w:ind w:firstLine="709"/>
        <w:jc w:val="center"/>
        <w:rPr>
          <w:rFonts w:ascii="Times New Roman" w:hAnsi="Times New Roman"/>
          <w:szCs w:val="28"/>
        </w:rPr>
      </w:pPr>
    </w:p>
    <w:p w:rsidR="00C923DD" w:rsidRDefault="00FD2B1C" w:rsidP="00C923DD">
      <w:pPr>
        <w:pStyle w:val="a4"/>
        <w:ind w:firstLine="709"/>
        <w:rPr>
          <w:rFonts w:ascii="Times New Roman" w:hAnsi="Times New Roman"/>
          <w:szCs w:val="28"/>
        </w:rPr>
      </w:pPr>
      <w:r w:rsidRPr="00FD2B1C">
        <w:rPr>
          <w:rFonts w:ascii="Times New Roman" w:hAnsi="Times New Roman"/>
          <w:szCs w:val="28"/>
        </w:rPr>
        <w:t xml:space="preserve">Цель </w:t>
      </w:r>
      <w:r w:rsidR="00800CDC">
        <w:rPr>
          <w:rFonts w:ascii="Times New Roman" w:hAnsi="Times New Roman"/>
          <w:szCs w:val="28"/>
        </w:rPr>
        <w:t xml:space="preserve">учебной </w:t>
      </w:r>
      <w:r w:rsidRPr="00FD2B1C">
        <w:rPr>
          <w:rFonts w:ascii="Times New Roman" w:hAnsi="Times New Roman"/>
          <w:szCs w:val="28"/>
        </w:rPr>
        <w:t>дисциплины</w:t>
      </w:r>
      <w:r w:rsidR="00EB4430">
        <w:rPr>
          <w:rFonts w:ascii="Times New Roman" w:hAnsi="Times New Roman"/>
          <w:szCs w:val="28"/>
        </w:rPr>
        <w:t xml:space="preserve">: </w:t>
      </w:r>
      <w:r w:rsidR="004231F3">
        <w:rPr>
          <w:rFonts w:ascii="Times New Roman" w:hAnsi="Times New Roman"/>
          <w:szCs w:val="28"/>
        </w:rPr>
        <w:t xml:space="preserve">приобретение </w:t>
      </w:r>
      <w:r w:rsidR="00DD0FE7" w:rsidRPr="00DD0FE7">
        <w:rPr>
          <w:rFonts w:ascii="Times New Roman" w:hAnsi="Times New Roman"/>
          <w:szCs w:val="28"/>
        </w:rPr>
        <w:t xml:space="preserve">необходимого </w:t>
      </w:r>
      <w:r w:rsidR="00B02E64">
        <w:rPr>
          <w:rFonts w:ascii="Times New Roman" w:hAnsi="Times New Roman"/>
          <w:szCs w:val="28"/>
        </w:rPr>
        <w:t>объ</w:t>
      </w:r>
      <w:r w:rsidR="003A1060">
        <w:rPr>
          <w:rFonts w:ascii="Times New Roman" w:hAnsi="Times New Roman"/>
          <w:szCs w:val="28"/>
        </w:rPr>
        <w:t>е</w:t>
      </w:r>
      <w:r w:rsidR="00B02E64">
        <w:rPr>
          <w:rFonts w:ascii="Times New Roman" w:hAnsi="Times New Roman"/>
          <w:szCs w:val="28"/>
        </w:rPr>
        <w:t>м</w:t>
      </w:r>
      <w:r w:rsidR="00DD0FE7" w:rsidRPr="00DD0FE7">
        <w:rPr>
          <w:rFonts w:ascii="Times New Roman" w:hAnsi="Times New Roman"/>
          <w:szCs w:val="28"/>
        </w:rPr>
        <w:t>а знаний</w:t>
      </w:r>
      <w:r w:rsidR="000151B0">
        <w:rPr>
          <w:rFonts w:ascii="Times New Roman" w:hAnsi="Times New Roman"/>
          <w:szCs w:val="28"/>
        </w:rPr>
        <w:t>,</w:t>
      </w:r>
      <w:r w:rsidR="00DD0FE7" w:rsidRPr="00DD0FE7">
        <w:rPr>
          <w:rFonts w:ascii="Times New Roman" w:hAnsi="Times New Roman"/>
          <w:szCs w:val="28"/>
        </w:rPr>
        <w:t xml:space="preserve"> достаточных для прое</w:t>
      </w:r>
      <w:r w:rsidR="00346C3C">
        <w:rPr>
          <w:rFonts w:ascii="Times New Roman" w:hAnsi="Times New Roman"/>
          <w:szCs w:val="28"/>
        </w:rPr>
        <w:t>ктирования</w:t>
      </w:r>
      <w:r w:rsidR="00001E58">
        <w:rPr>
          <w:rFonts w:ascii="Times New Roman" w:hAnsi="Times New Roman"/>
          <w:szCs w:val="28"/>
        </w:rPr>
        <w:t>, разработки</w:t>
      </w:r>
      <w:r w:rsidR="00346C3C">
        <w:rPr>
          <w:rFonts w:ascii="Times New Roman" w:hAnsi="Times New Roman"/>
          <w:szCs w:val="28"/>
        </w:rPr>
        <w:t xml:space="preserve"> и технического обслуживания</w:t>
      </w:r>
      <w:r w:rsidR="00DD0FE7">
        <w:rPr>
          <w:rFonts w:ascii="Times New Roman" w:hAnsi="Times New Roman"/>
          <w:szCs w:val="28"/>
        </w:rPr>
        <w:t xml:space="preserve"> </w:t>
      </w:r>
      <w:r w:rsidR="00C4078F">
        <w:rPr>
          <w:rFonts w:ascii="Times New Roman" w:hAnsi="Times New Roman"/>
          <w:szCs w:val="28"/>
        </w:rPr>
        <w:t>радио</w:t>
      </w:r>
      <w:r w:rsidR="002C1465">
        <w:rPr>
          <w:rFonts w:ascii="Times New Roman" w:hAnsi="Times New Roman"/>
          <w:szCs w:val="28"/>
        </w:rPr>
        <w:t>при</w:t>
      </w:r>
      <w:r w:rsidR="00180A33">
        <w:rPr>
          <w:rFonts w:ascii="Times New Roman" w:hAnsi="Times New Roman"/>
          <w:szCs w:val="28"/>
        </w:rPr>
        <w:t>е</w:t>
      </w:r>
      <w:r w:rsidR="002C1465">
        <w:rPr>
          <w:rFonts w:ascii="Times New Roman" w:hAnsi="Times New Roman"/>
          <w:szCs w:val="28"/>
        </w:rPr>
        <w:t>м</w:t>
      </w:r>
      <w:r w:rsidR="00C4078F">
        <w:rPr>
          <w:rFonts w:ascii="Times New Roman" w:hAnsi="Times New Roman"/>
          <w:szCs w:val="28"/>
        </w:rPr>
        <w:t>ных устройств (</w:t>
      </w:r>
      <w:proofErr w:type="spellStart"/>
      <w:r w:rsidR="00DD0FE7">
        <w:rPr>
          <w:rFonts w:ascii="Times New Roman" w:hAnsi="Times New Roman"/>
          <w:szCs w:val="28"/>
        </w:rPr>
        <w:t>РП</w:t>
      </w:r>
      <w:r w:rsidR="0073020B">
        <w:rPr>
          <w:rFonts w:ascii="Times New Roman" w:hAnsi="Times New Roman"/>
          <w:szCs w:val="28"/>
        </w:rPr>
        <w:t>р</w:t>
      </w:r>
      <w:r w:rsidR="00DD0FE7">
        <w:rPr>
          <w:rFonts w:ascii="Times New Roman" w:hAnsi="Times New Roman"/>
          <w:szCs w:val="28"/>
        </w:rPr>
        <w:t>У</w:t>
      </w:r>
      <w:proofErr w:type="spellEnd"/>
      <w:r w:rsidR="00C4078F">
        <w:rPr>
          <w:rFonts w:ascii="Times New Roman" w:hAnsi="Times New Roman"/>
          <w:szCs w:val="28"/>
        </w:rPr>
        <w:t>)</w:t>
      </w:r>
      <w:r w:rsidR="00DD0FE7" w:rsidRPr="00DD0FE7">
        <w:rPr>
          <w:rFonts w:ascii="Times New Roman" w:hAnsi="Times New Roman"/>
          <w:szCs w:val="28"/>
        </w:rPr>
        <w:t>.</w:t>
      </w:r>
    </w:p>
    <w:p w:rsidR="00C923DD" w:rsidRDefault="00C923DD" w:rsidP="00C923DD">
      <w:pPr>
        <w:pStyle w:val="a4"/>
        <w:ind w:firstLine="709"/>
        <w:rPr>
          <w:rFonts w:ascii="Times New Roman" w:hAnsi="Times New Roman"/>
          <w:szCs w:val="28"/>
        </w:rPr>
      </w:pPr>
    </w:p>
    <w:p w:rsidR="00FD2B1C" w:rsidRDefault="00EB4430" w:rsidP="00C923DD">
      <w:pPr>
        <w:pStyle w:val="a4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Задачи </w:t>
      </w:r>
      <w:r w:rsidR="00AE2D64">
        <w:rPr>
          <w:rFonts w:ascii="Times New Roman" w:hAnsi="Times New Roman"/>
          <w:szCs w:val="28"/>
        </w:rPr>
        <w:t>учебной дисциплины:</w:t>
      </w:r>
    </w:p>
    <w:p w:rsidR="00AE2D64" w:rsidRDefault="00AE2D64" w:rsidP="00C923D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приобретение знаний</w:t>
      </w:r>
      <w:r w:rsidR="009C2834">
        <w:rPr>
          <w:rFonts w:ascii="Times New Roman" w:hAnsi="Times New Roman"/>
          <w:szCs w:val="28"/>
        </w:rPr>
        <w:t xml:space="preserve"> </w:t>
      </w:r>
      <w:r w:rsidR="00200935" w:rsidRPr="00200935">
        <w:rPr>
          <w:rFonts w:ascii="Times New Roman" w:hAnsi="Times New Roman"/>
          <w:szCs w:val="28"/>
        </w:rPr>
        <w:t xml:space="preserve">по </w:t>
      </w:r>
      <w:r w:rsidR="00CB6842">
        <w:rPr>
          <w:rFonts w:ascii="Times New Roman" w:hAnsi="Times New Roman"/>
          <w:szCs w:val="28"/>
        </w:rPr>
        <w:t>м</w:t>
      </w:r>
      <w:r w:rsidR="00200935" w:rsidRPr="00200935">
        <w:rPr>
          <w:rFonts w:ascii="Times New Roman" w:hAnsi="Times New Roman"/>
          <w:szCs w:val="28"/>
        </w:rPr>
        <w:t xml:space="preserve">етодам </w:t>
      </w:r>
      <w:r w:rsidR="00200935">
        <w:rPr>
          <w:rFonts w:ascii="Times New Roman" w:hAnsi="Times New Roman"/>
          <w:szCs w:val="28"/>
        </w:rPr>
        <w:t xml:space="preserve">схемотехнического </w:t>
      </w:r>
      <w:r w:rsidR="00200935" w:rsidRPr="00200935">
        <w:rPr>
          <w:rFonts w:ascii="Times New Roman" w:hAnsi="Times New Roman"/>
          <w:szCs w:val="28"/>
        </w:rPr>
        <w:t>проектирования</w:t>
      </w:r>
      <w:r w:rsidR="00346C3C" w:rsidRPr="00346C3C">
        <w:rPr>
          <w:rFonts w:ascii="Times New Roman" w:hAnsi="Times New Roman"/>
          <w:szCs w:val="28"/>
        </w:rPr>
        <w:t xml:space="preserve"> </w:t>
      </w:r>
      <w:r w:rsidR="00346C3C">
        <w:rPr>
          <w:rFonts w:ascii="Times New Roman" w:hAnsi="Times New Roman"/>
          <w:szCs w:val="28"/>
        </w:rPr>
        <w:t xml:space="preserve">современных </w:t>
      </w:r>
      <w:proofErr w:type="spellStart"/>
      <w:r w:rsidR="00346C3C">
        <w:rPr>
          <w:rFonts w:ascii="Times New Roman" w:hAnsi="Times New Roman"/>
          <w:szCs w:val="28"/>
        </w:rPr>
        <w:t>РП</w:t>
      </w:r>
      <w:r w:rsidR="0073020B">
        <w:rPr>
          <w:rFonts w:ascii="Times New Roman" w:hAnsi="Times New Roman"/>
          <w:szCs w:val="28"/>
        </w:rPr>
        <w:t>р</w:t>
      </w:r>
      <w:r w:rsidR="00346C3C">
        <w:rPr>
          <w:rFonts w:ascii="Times New Roman" w:hAnsi="Times New Roman"/>
          <w:szCs w:val="28"/>
        </w:rPr>
        <w:t>У</w:t>
      </w:r>
      <w:proofErr w:type="spellEnd"/>
      <w:r w:rsidR="00346C3C" w:rsidRPr="00346C3C">
        <w:rPr>
          <w:rFonts w:ascii="Times New Roman" w:hAnsi="Times New Roman"/>
          <w:szCs w:val="28"/>
        </w:rPr>
        <w:t xml:space="preserve"> </w:t>
      </w:r>
      <w:r w:rsidR="00346C3C" w:rsidRPr="00060272">
        <w:rPr>
          <w:rFonts w:ascii="Times New Roman" w:hAnsi="Times New Roman"/>
          <w:szCs w:val="28"/>
        </w:rPr>
        <w:t>различного назначения</w:t>
      </w:r>
      <w:r w:rsidR="00DD0FE7">
        <w:rPr>
          <w:rFonts w:ascii="Times New Roman" w:hAnsi="Times New Roman"/>
          <w:szCs w:val="28"/>
        </w:rPr>
        <w:t xml:space="preserve">, </w:t>
      </w:r>
      <w:r w:rsidR="004F405E">
        <w:rPr>
          <w:rFonts w:ascii="Times New Roman" w:hAnsi="Times New Roman"/>
          <w:szCs w:val="28"/>
        </w:rPr>
        <w:t>оценки экономической э</w:t>
      </w:r>
      <w:r w:rsidR="00F53E20">
        <w:rPr>
          <w:rFonts w:ascii="Times New Roman" w:hAnsi="Times New Roman"/>
          <w:szCs w:val="28"/>
        </w:rPr>
        <w:t>ффективности принимаемых решени</w:t>
      </w:r>
      <w:r w:rsidR="00F53E20" w:rsidRPr="00AB44DF">
        <w:rPr>
          <w:rFonts w:ascii="Times New Roman" w:hAnsi="Times New Roman"/>
          <w:color w:val="000000"/>
          <w:szCs w:val="28"/>
        </w:rPr>
        <w:t>й</w:t>
      </w:r>
      <w:r w:rsidR="004F405E">
        <w:rPr>
          <w:rFonts w:ascii="Times New Roman" w:hAnsi="Times New Roman"/>
          <w:szCs w:val="28"/>
        </w:rPr>
        <w:t xml:space="preserve">, оценки качества и </w:t>
      </w:r>
      <w:r w:rsidR="00B02E64">
        <w:rPr>
          <w:rFonts w:ascii="Times New Roman" w:hAnsi="Times New Roman"/>
          <w:szCs w:val="28"/>
        </w:rPr>
        <w:t>над</w:t>
      </w:r>
      <w:r w:rsidR="003A1060">
        <w:rPr>
          <w:rFonts w:ascii="Times New Roman" w:hAnsi="Times New Roman"/>
          <w:szCs w:val="28"/>
        </w:rPr>
        <w:t>е</w:t>
      </w:r>
      <w:r w:rsidR="00B02E64">
        <w:rPr>
          <w:rFonts w:ascii="Times New Roman" w:hAnsi="Times New Roman"/>
          <w:szCs w:val="28"/>
        </w:rPr>
        <w:t>жн</w:t>
      </w:r>
      <w:r w:rsidR="004F405E">
        <w:rPr>
          <w:rFonts w:ascii="Times New Roman" w:hAnsi="Times New Roman"/>
          <w:szCs w:val="28"/>
        </w:rPr>
        <w:t>ости разрабатываемых устройств,</w:t>
      </w:r>
    </w:p>
    <w:p w:rsidR="00AE2D64" w:rsidRPr="003E6291" w:rsidRDefault="004231F3" w:rsidP="00C923DD">
      <w:pPr>
        <w:pStyle w:val="a4"/>
        <w:tabs>
          <w:tab w:val="left" w:pos="284"/>
        </w:tabs>
        <w:ind w:firstLine="709"/>
        <w:rPr>
          <w:rFonts w:ascii="Times New Roman" w:hAnsi="Times New Roman"/>
          <w:spacing w:val="-4"/>
          <w:szCs w:val="28"/>
        </w:rPr>
      </w:pPr>
      <w:r w:rsidRPr="003E6291">
        <w:rPr>
          <w:rFonts w:ascii="Times New Roman" w:hAnsi="Times New Roman"/>
          <w:spacing w:val="-4"/>
          <w:szCs w:val="28"/>
        </w:rPr>
        <w:t xml:space="preserve">освоение </w:t>
      </w:r>
      <w:r w:rsidR="00AE2D64" w:rsidRPr="003E6291">
        <w:rPr>
          <w:rFonts w:ascii="Times New Roman" w:hAnsi="Times New Roman"/>
          <w:spacing w:val="-4"/>
          <w:szCs w:val="28"/>
        </w:rPr>
        <w:t xml:space="preserve">навыков </w:t>
      </w:r>
      <w:r w:rsidR="00CB6842" w:rsidRPr="003E6291">
        <w:rPr>
          <w:rFonts w:ascii="Times New Roman" w:hAnsi="Times New Roman"/>
          <w:spacing w:val="-4"/>
          <w:szCs w:val="28"/>
        </w:rPr>
        <w:t xml:space="preserve">электрического </w:t>
      </w:r>
      <w:r w:rsidR="002C1465">
        <w:rPr>
          <w:rFonts w:ascii="Times New Roman" w:hAnsi="Times New Roman"/>
          <w:spacing w:val="-4"/>
          <w:szCs w:val="28"/>
        </w:rPr>
        <w:t>расч</w:t>
      </w:r>
      <w:r w:rsidR="00180A33">
        <w:rPr>
          <w:rFonts w:ascii="Times New Roman" w:hAnsi="Times New Roman"/>
          <w:spacing w:val="-4"/>
          <w:szCs w:val="28"/>
        </w:rPr>
        <w:t>е</w:t>
      </w:r>
      <w:r w:rsidR="002C1465">
        <w:rPr>
          <w:rFonts w:ascii="Times New Roman" w:hAnsi="Times New Roman"/>
          <w:spacing w:val="-4"/>
          <w:szCs w:val="28"/>
        </w:rPr>
        <w:t>т</w:t>
      </w:r>
      <w:r w:rsidR="00CB6842" w:rsidRPr="003E6291">
        <w:rPr>
          <w:rFonts w:ascii="Times New Roman" w:hAnsi="Times New Roman"/>
          <w:spacing w:val="-4"/>
          <w:szCs w:val="28"/>
        </w:rPr>
        <w:t>а</w:t>
      </w:r>
      <w:r w:rsidR="00001E58" w:rsidRPr="003E6291">
        <w:rPr>
          <w:rFonts w:ascii="Times New Roman" w:hAnsi="Times New Roman"/>
          <w:spacing w:val="-4"/>
          <w:szCs w:val="28"/>
        </w:rPr>
        <w:t xml:space="preserve">, </w:t>
      </w:r>
      <w:r w:rsidR="00DD0FE7" w:rsidRPr="003E6291">
        <w:rPr>
          <w:rFonts w:ascii="Times New Roman" w:hAnsi="Times New Roman"/>
          <w:spacing w:val="-4"/>
          <w:szCs w:val="28"/>
        </w:rPr>
        <w:t xml:space="preserve">математического </w:t>
      </w:r>
      <w:r w:rsidR="00CB6842" w:rsidRPr="003E6291">
        <w:rPr>
          <w:rFonts w:ascii="Times New Roman" w:hAnsi="Times New Roman"/>
          <w:spacing w:val="-4"/>
          <w:szCs w:val="28"/>
        </w:rPr>
        <w:t>моделирования</w:t>
      </w:r>
      <w:r w:rsidR="00001E58" w:rsidRPr="003E6291">
        <w:rPr>
          <w:rFonts w:ascii="Times New Roman" w:hAnsi="Times New Roman"/>
          <w:spacing w:val="-4"/>
          <w:szCs w:val="28"/>
        </w:rPr>
        <w:t xml:space="preserve"> и компьютерного проектирования</w:t>
      </w:r>
      <w:r w:rsidR="00200935" w:rsidRPr="003E6291">
        <w:rPr>
          <w:rFonts w:ascii="Times New Roman" w:hAnsi="Times New Roman"/>
          <w:spacing w:val="-4"/>
          <w:szCs w:val="28"/>
        </w:rPr>
        <w:t xml:space="preserve"> функциональных узлов </w:t>
      </w:r>
      <w:proofErr w:type="spellStart"/>
      <w:r w:rsidR="00200935" w:rsidRPr="003E6291">
        <w:rPr>
          <w:rFonts w:ascii="Times New Roman" w:hAnsi="Times New Roman"/>
          <w:spacing w:val="-4"/>
          <w:szCs w:val="28"/>
        </w:rPr>
        <w:t>РП</w:t>
      </w:r>
      <w:r w:rsidR="0073020B" w:rsidRPr="003E6291">
        <w:rPr>
          <w:rFonts w:ascii="Times New Roman" w:hAnsi="Times New Roman"/>
          <w:spacing w:val="-4"/>
          <w:szCs w:val="28"/>
        </w:rPr>
        <w:t>р</w:t>
      </w:r>
      <w:r w:rsidR="00200935" w:rsidRPr="003E6291">
        <w:rPr>
          <w:rFonts w:ascii="Times New Roman" w:hAnsi="Times New Roman"/>
          <w:spacing w:val="-4"/>
          <w:szCs w:val="28"/>
        </w:rPr>
        <w:t>У</w:t>
      </w:r>
      <w:proofErr w:type="spellEnd"/>
      <w:r w:rsidR="004F405E" w:rsidRPr="003E6291">
        <w:rPr>
          <w:rFonts w:ascii="Times New Roman" w:hAnsi="Times New Roman"/>
          <w:spacing w:val="-4"/>
          <w:szCs w:val="28"/>
        </w:rPr>
        <w:t xml:space="preserve"> на основе современных информационных технологий с целью оптимизации их параметров, осуществлени</w:t>
      </w:r>
      <w:r w:rsidR="00F53E20" w:rsidRPr="003E6291">
        <w:rPr>
          <w:rFonts w:ascii="Times New Roman" w:hAnsi="Times New Roman"/>
          <w:spacing w:val="-4"/>
          <w:szCs w:val="28"/>
        </w:rPr>
        <w:t>я экспериментальных исследовани</w:t>
      </w:r>
      <w:r w:rsidR="00F53E20" w:rsidRPr="003E6291">
        <w:rPr>
          <w:rFonts w:ascii="Times New Roman" w:hAnsi="Times New Roman"/>
          <w:color w:val="000000"/>
          <w:spacing w:val="-4"/>
          <w:szCs w:val="28"/>
        </w:rPr>
        <w:t>й</w:t>
      </w:r>
      <w:r w:rsidR="004F405E" w:rsidRPr="003E6291">
        <w:rPr>
          <w:rFonts w:ascii="Times New Roman" w:hAnsi="Times New Roman"/>
          <w:spacing w:val="-4"/>
          <w:szCs w:val="28"/>
        </w:rPr>
        <w:t xml:space="preserve"> в области радиотехники</w:t>
      </w:r>
      <w:r w:rsidR="00CB6842" w:rsidRPr="003E6291">
        <w:rPr>
          <w:rFonts w:ascii="Times New Roman" w:hAnsi="Times New Roman"/>
          <w:spacing w:val="-4"/>
          <w:szCs w:val="28"/>
        </w:rPr>
        <w:t>;</w:t>
      </w:r>
    </w:p>
    <w:p w:rsidR="00CB6842" w:rsidRDefault="00CB6842" w:rsidP="00C923D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изучение </w:t>
      </w:r>
      <w:r w:rsidR="00396CAF">
        <w:rPr>
          <w:rFonts w:ascii="Times New Roman" w:hAnsi="Times New Roman"/>
          <w:szCs w:val="28"/>
        </w:rPr>
        <w:t xml:space="preserve">происходящих </w:t>
      </w:r>
      <w:r w:rsidR="00B32F2D" w:rsidRPr="00B32F2D">
        <w:rPr>
          <w:rFonts w:ascii="Times New Roman" w:hAnsi="Times New Roman"/>
          <w:szCs w:val="28"/>
        </w:rPr>
        <w:t>физических процессов</w:t>
      </w:r>
      <w:r w:rsidR="00396CAF">
        <w:rPr>
          <w:rFonts w:ascii="Times New Roman" w:hAnsi="Times New Roman"/>
          <w:szCs w:val="28"/>
        </w:rPr>
        <w:t xml:space="preserve"> </w:t>
      </w:r>
      <w:r w:rsidR="00B32F2D">
        <w:rPr>
          <w:rFonts w:ascii="Times New Roman" w:hAnsi="Times New Roman"/>
          <w:szCs w:val="28"/>
        </w:rPr>
        <w:t xml:space="preserve">и </w:t>
      </w:r>
      <w:r>
        <w:rPr>
          <w:rFonts w:ascii="Times New Roman" w:hAnsi="Times New Roman"/>
          <w:szCs w:val="28"/>
        </w:rPr>
        <w:t>принципов функционирования</w:t>
      </w:r>
      <w:r w:rsidR="00B32F2D" w:rsidRPr="00B32F2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основных </w:t>
      </w:r>
      <w:r w:rsidR="00DD0FE7">
        <w:rPr>
          <w:rFonts w:ascii="Times New Roman" w:hAnsi="Times New Roman"/>
          <w:szCs w:val="28"/>
        </w:rPr>
        <w:t xml:space="preserve">функциональных узлов </w:t>
      </w:r>
      <w:proofErr w:type="spellStart"/>
      <w:r w:rsidR="00DD0FE7">
        <w:rPr>
          <w:rFonts w:ascii="Times New Roman" w:hAnsi="Times New Roman"/>
          <w:szCs w:val="28"/>
        </w:rPr>
        <w:t>РП</w:t>
      </w:r>
      <w:r w:rsidR="0073020B">
        <w:rPr>
          <w:rFonts w:ascii="Times New Roman" w:hAnsi="Times New Roman"/>
          <w:szCs w:val="28"/>
        </w:rPr>
        <w:t>р</w:t>
      </w:r>
      <w:r w:rsidR="00DD0FE7">
        <w:rPr>
          <w:rFonts w:ascii="Times New Roman" w:hAnsi="Times New Roman"/>
          <w:szCs w:val="28"/>
        </w:rPr>
        <w:t>У</w:t>
      </w:r>
      <w:proofErr w:type="spellEnd"/>
      <w:r w:rsidR="00DD0FE7" w:rsidRPr="00DB0F3C">
        <w:rPr>
          <w:rFonts w:ascii="Times New Roman" w:hAnsi="Times New Roman"/>
          <w:szCs w:val="28"/>
        </w:rPr>
        <w:t>;</w:t>
      </w:r>
    </w:p>
    <w:p w:rsidR="00AE2D64" w:rsidRDefault="00AE2D64" w:rsidP="00C923D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CB6842">
        <w:rPr>
          <w:rFonts w:ascii="Times New Roman" w:hAnsi="Times New Roman"/>
          <w:szCs w:val="28"/>
        </w:rPr>
        <w:t>овладение метод</w:t>
      </w:r>
      <w:r w:rsidR="00CB6842">
        <w:rPr>
          <w:rFonts w:ascii="Times New Roman" w:hAnsi="Times New Roman"/>
          <w:szCs w:val="28"/>
        </w:rPr>
        <w:t>ика</w:t>
      </w:r>
      <w:r w:rsidRPr="00CB6842">
        <w:rPr>
          <w:rFonts w:ascii="Times New Roman" w:hAnsi="Times New Roman"/>
          <w:szCs w:val="28"/>
        </w:rPr>
        <w:t xml:space="preserve">ми </w:t>
      </w:r>
      <w:r w:rsidR="00CB6842" w:rsidRPr="00CB6842">
        <w:rPr>
          <w:rFonts w:ascii="Times New Roman" w:hAnsi="Times New Roman"/>
          <w:szCs w:val="28"/>
        </w:rPr>
        <w:t xml:space="preserve">экспериментальных исследований </w:t>
      </w:r>
      <w:r w:rsidR="004F405E">
        <w:rPr>
          <w:rFonts w:ascii="Times New Roman" w:hAnsi="Times New Roman"/>
          <w:szCs w:val="28"/>
        </w:rPr>
        <w:t xml:space="preserve">параметров и </w:t>
      </w:r>
      <w:r w:rsidR="00CB6842" w:rsidRPr="00CB6842">
        <w:rPr>
          <w:rFonts w:ascii="Times New Roman" w:hAnsi="Times New Roman"/>
          <w:szCs w:val="28"/>
        </w:rPr>
        <w:t xml:space="preserve">электрических характеристик </w:t>
      </w:r>
      <w:proofErr w:type="spellStart"/>
      <w:r w:rsidR="00CB6842" w:rsidRPr="00CB6842">
        <w:rPr>
          <w:rFonts w:ascii="Times New Roman" w:hAnsi="Times New Roman"/>
          <w:szCs w:val="28"/>
        </w:rPr>
        <w:t>РП</w:t>
      </w:r>
      <w:r w:rsidR="0073020B">
        <w:rPr>
          <w:rFonts w:ascii="Times New Roman" w:hAnsi="Times New Roman"/>
          <w:szCs w:val="28"/>
        </w:rPr>
        <w:t>р</w:t>
      </w:r>
      <w:r w:rsidR="00CB6842" w:rsidRPr="00CB6842">
        <w:rPr>
          <w:rFonts w:ascii="Times New Roman" w:hAnsi="Times New Roman"/>
          <w:szCs w:val="28"/>
        </w:rPr>
        <w:t>У</w:t>
      </w:r>
      <w:proofErr w:type="spellEnd"/>
      <w:r w:rsidR="00CB6842" w:rsidRPr="00DB0F3C">
        <w:rPr>
          <w:rFonts w:ascii="Times New Roman" w:hAnsi="Times New Roman"/>
          <w:szCs w:val="28"/>
        </w:rPr>
        <w:t>.</w:t>
      </w:r>
    </w:p>
    <w:p w:rsidR="001227CB" w:rsidRPr="00396CAF" w:rsidRDefault="001227CB" w:rsidP="00C923D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</w:p>
    <w:p w:rsidR="004024D5" w:rsidRPr="00393F7B" w:rsidRDefault="006B0E5A" w:rsidP="00434072">
      <w:pPr>
        <w:pStyle w:val="a4"/>
        <w:ind w:firstLine="709"/>
        <w:rPr>
          <w:rFonts w:ascii="Times New Roman" w:hAnsi="Times New Roman"/>
          <w:i/>
          <w:szCs w:val="28"/>
        </w:rPr>
      </w:pPr>
      <w:r w:rsidRPr="00396CAF">
        <w:rPr>
          <w:rFonts w:ascii="Times New Roman" w:hAnsi="Times New Roman"/>
          <w:szCs w:val="28"/>
        </w:rPr>
        <w:t xml:space="preserve">Базовыми </w:t>
      </w:r>
      <w:r w:rsidR="00DD207F" w:rsidRPr="00396CAF">
        <w:rPr>
          <w:rFonts w:ascii="Times New Roman" w:hAnsi="Times New Roman"/>
          <w:szCs w:val="28"/>
        </w:rPr>
        <w:t xml:space="preserve">учебными </w:t>
      </w:r>
      <w:r w:rsidRPr="00396CAF">
        <w:rPr>
          <w:rFonts w:ascii="Times New Roman" w:hAnsi="Times New Roman"/>
          <w:szCs w:val="28"/>
        </w:rPr>
        <w:t>дисциплинами по курсу «</w:t>
      </w:r>
      <w:r w:rsidR="00396CAF" w:rsidRPr="00396CAF">
        <w:rPr>
          <w:rFonts w:ascii="Times New Roman" w:hAnsi="Times New Roman"/>
          <w:szCs w:val="28"/>
        </w:rPr>
        <w:t>Радио</w:t>
      </w:r>
      <w:r w:rsidR="002C1465">
        <w:rPr>
          <w:rFonts w:ascii="Times New Roman" w:hAnsi="Times New Roman"/>
          <w:szCs w:val="28"/>
        </w:rPr>
        <w:t>при</w:t>
      </w:r>
      <w:r w:rsidR="00180A33">
        <w:rPr>
          <w:rFonts w:ascii="Times New Roman" w:hAnsi="Times New Roman"/>
          <w:szCs w:val="28"/>
        </w:rPr>
        <w:t>е</w:t>
      </w:r>
      <w:r w:rsidR="002C1465">
        <w:rPr>
          <w:rFonts w:ascii="Times New Roman" w:hAnsi="Times New Roman"/>
          <w:szCs w:val="28"/>
        </w:rPr>
        <w:t>м</w:t>
      </w:r>
      <w:r w:rsidR="00396CAF" w:rsidRPr="00396CAF">
        <w:rPr>
          <w:rFonts w:ascii="Times New Roman" w:hAnsi="Times New Roman"/>
          <w:szCs w:val="28"/>
        </w:rPr>
        <w:t>ные устройства</w:t>
      </w:r>
      <w:r w:rsidRPr="00396CAF">
        <w:rPr>
          <w:rFonts w:ascii="Times New Roman" w:hAnsi="Times New Roman"/>
          <w:szCs w:val="28"/>
        </w:rPr>
        <w:t xml:space="preserve">» являются </w:t>
      </w:r>
      <w:r w:rsidR="00396CAF" w:rsidRPr="00396CAF">
        <w:rPr>
          <w:rFonts w:ascii="Times New Roman" w:hAnsi="Times New Roman"/>
          <w:szCs w:val="28"/>
        </w:rPr>
        <w:t>«</w:t>
      </w:r>
      <w:r w:rsidR="00674570">
        <w:rPr>
          <w:rFonts w:ascii="Times New Roman" w:hAnsi="Times New Roman"/>
          <w:szCs w:val="28"/>
        </w:rPr>
        <w:t>Математический анализ</w:t>
      </w:r>
      <w:r w:rsidR="00396CAF" w:rsidRPr="00396CAF">
        <w:rPr>
          <w:rFonts w:ascii="Times New Roman" w:hAnsi="Times New Roman"/>
          <w:szCs w:val="28"/>
        </w:rPr>
        <w:t>», «Физика», «</w:t>
      </w:r>
      <w:r w:rsidR="00396CAF" w:rsidRPr="00396CAF">
        <w:rPr>
          <w:rFonts w:ascii="Times New Roman" w:hAnsi="Times New Roman"/>
          <w:color w:val="000000"/>
        </w:rPr>
        <w:t>Радиотехнические цепи и сигналы</w:t>
      </w:r>
      <w:r w:rsidR="00396CAF" w:rsidRPr="00396CAF">
        <w:rPr>
          <w:rFonts w:ascii="Times New Roman" w:hAnsi="Times New Roman"/>
          <w:szCs w:val="28"/>
        </w:rPr>
        <w:t>»</w:t>
      </w:r>
      <w:r w:rsidRPr="002E15FE">
        <w:rPr>
          <w:rFonts w:ascii="Times New Roman" w:hAnsi="Times New Roman"/>
          <w:i/>
          <w:szCs w:val="28"/>
        </w:rPr>
        <w:t xml:space="preserve">. </w:t>
      </w:r>
      <w:r w:rsidR="000151B0" w:rsidRPr="002E15FE">
        <w:rPr>
          <w:rFonts w:ascii="Times New Roman" w:hAnsi="Times New Roman"/>
          <w:szCs w:val="28"/>
        </w:rPr>
        <w:t>В свою очередь учебная дисциплина «</w:t>
      </w:r>
      <w:r w:rsidR="002E15FE" w:rsidRPr="002E15FE">
        <w:rPr>
          <w:rFonts w:ascii="Times New Roman" w:hAnsi="Times New Roman"/>
          <w:szCs w:val="28"/>
        </w:rPr>
        <w:t>Радио</w:t>
      </w:r>
      <w:r w:rsidR="002C1465">
        <w:rPr>
          <w:rFonts w:ascii="Times New Roman" w:hAnsi="Times New Roman"/>
          <w:szCs w:val="28"/>
        </w:rPr>
        <w:t>при</w:t>
      </w:r>
      <w:r w:rsidR="00180A33">
        <w:rPr>
          <w:rFonts w:ascii="Times New Roman" w:hAnsi="Times New Roman"/>
          <w:szCs w:val="28"/>
        </w:rPr>
        <w:t>е</w:t>
      </w:r>
      <w:r w:rsidR="002C1465">
        <w:rPr>
          <w:rFonts w:ascii="Times New Roman" w:hAnsi="Times New Roman"/>
          <w:szCs w:val="28"/>
        </w:rPr>
        <w:t>м</w:t>
      </w:r>
      <w:r w:rsidR="002E15FE" w:rsidRPr="002E15FE">
        <w:rPr>
          <w:rFonts w:ascii="Times New Roman" w:hAnsi="Times New Roman"/>
          <w:szCs w:val="28"/>
        </w:rPr>
        <w:t>ные устройства</w:t>
      </w:r>
      <w:r w:rsidR="000151B0" w:rsidRPr="002E15FE">
        <w:rPr>
          <w:rFonts w:ascii="Times New Roman" w:hAnsi="Times New Roman"/>
          <w:szCs w:val="28"/>
        </w:rPr>
        <w:t xml:space="preserve">» </w:t>
      </w:r>
      <w:r w:rsidR="000151B0" w:rsidRPr="00393F7B">
        <w:rPr>
          <w:rFonts w:ascii="Times New Roman" w:hAnsi="Times New Roman"/>
          <w:color w:val="000000"/>
          <w:szCs w:val="28"/>
        </w:rPr>
        <w:t xml:space="preserve">является </w:t>
      </w:r>
      <w:r w:rsidR="001227CB" w:rsidRPr="00393F7B">
        <w:rPr>
          <w:rFonts w:ascii="Times New Roman" w:hAnsi="Times New Roman"/>
          <w:color w:val="000000"/>
          <w:szCs w:val="28"/>
        </w:rPr>
        <w:t>базой для учебн</w:t>
      </w:r>
      <w:r w:rsidR="00393F7B" w:rsidRPr="00393F7B">
        <w:rPr>
          <w:rFonts w:ascii="Times New Roman" w:hAnsi="Times New Roman"/>
          <w:color w:val="000000"/>
          <w:szCs w:val="28"/>
        </w:rPr>
        <w:t>ой</w:t>
      </w:r>
      <w:r w:rsidR="001227CB" w:rsidRPr="00393F7B">
        <w:rPr>
          <w:rFonts w:ascii="Times New Roman" w:hAnsi="Times New Roman"/>
          <w:color w:val="000000"/>
          <w:szCs w:val="28"/>
        </w:rPr>
        <w:t xml:space="preserve"> дисциплин</w:t>
      </w:r>
      <w:r w:rsidR="00393F7B" w:rsidRPr="00393F7B">
        <w:rPr>
          <w:rFonts w:ascii="Times New Roman" w:hAnsi="Times New Roman"/>
          <w:color w:val="000000"/>
          <w:szCs w:val="28"/>
        </w:rPr>
        <w:t>ы</w:t>
      </w:r>
      <w:r w:rsidR="00393F7B" w:rsidRPr="00393F7B">
        <w:rPr>
          <w:rFonts w:ascii="Times New Roman" w:hAnsi="Times New Roman"/>
          <w:color w:val="FF0000"/>
          <w:szCs w:val="28"/>
        </w:rPr>
        <w:t xml:space="preserve"> </w:t>
      </w:r>
      <w:r w:rsidR="00393F7B" w:rsidRPr="002E15FE">
        <w:rPr>
          <w:rFonts w:ascii="Times New Roman" w:hAnsi="Times New Roman"/>
          <w:szCs w:val="28"/>
        </w:rPr>
        <w:t>«</w:t>
      </w:r>
      <w:r w:rsidR="00393F7B" w:rsidRPr="00393F7B">
        <w:rPr>
          <w:rFonts w:ascii="Times New Roman" w:hAnsi="Times New Roman"/>
          <w:color w:val="000000"/>
        </w:rPr>
        <w:t>Телекоммуникационные технологии и системы</w:t>
      </w:r>
      <w:r w:rsidR="00393F7B" w:rsidRPr="002E15FE">
        <w:rPr>
          <w:rFonts w:ascii="Times New Roman" w:hAnsi="Times New Roman"/>
          <w:szCs w:val="28"/>
        </w:rPr>
        <w:t>»</w:t>
      </w:r>
      <w:r w:rsidR="00674570">
        <w:rPr>
          <w:rFonts w:ascii="Times New Roman" w:hAnsi="Times New Roman"/>
          <w:szCs w:val="28"/>
        </w:rPr>
        <w:t xml:space="preserve"> (учебная дисциплина компонента учреждения образования)</w:t>
      </w:r>
      <w:r w:rsidR="00393F7B" w:rsidRPr="00393F7B">
        <w:rPr>
          <w:rFonts w:ascii="Times New Roman" w:hAnsi="Times New Roman"/>
          <w:szCs w:val="28"/>
        </w:rPr>
        <w:t>.</w:t>
      </w:r>
    </w:p>
    <w:p w:rsidR="000F1C2F" w:rsidRDefault="000F1C2F" w:rsidP="00930B22">
      <w:pPr>
        <w:pStyle w:val="a4"/>
        <w:jc w:val="center"/>
        <w:rPr>
          <w:rFonts w:ascii="Times New Roman" w:hAnsi="Times New Roman"/>
          <w:szCs w:val="28"/>
        </w:rPr>
      </w:pPr>
    </w:p>
    <w:p w:rsidR="002123E5" w:rsidRDefault="00F25BE9" w:rsidP="00930B22">
      <w:pPr>
        <w:pStyle w:val="a4"/>
        <w:jc w:val="center"/>
        <w:rPr>
          <w:rFonts w:ascii="Times New Roman" w:hAnsi="Times New Roman"/>
          <w:szCs w:val="28"/>
        </w:rPr>
      </w:pPr>
      <w:r w:rsidRPr="00AF1C88">
        <w:rPr>
          <w:rFonts w:ascii="Times New Roman" w:hAnsi="Times New Roman"/>
          <w:szCs w:val="28"/>
        </w:rPr>
        <w:t>ТРЕБОВАНИЯ К УРОВНЮ ОСВОЕНИЯ</w:t>
      </w:r>
    </w:p>
    <w:p w:rsidR="006B0E5A" w:rsidRDefault="00F25BE9" w:rsidP="00930B22">
      <w:pPr>
        <w:pStyle w:val="a4"/>
        <w:jc w:val="center"/>
        <w:rPr>
          <w:rFonts w:ascii="Times New Roman" w:hAnsi="Times New Roman"/>
          <w:szCs w:val="28"/>
        </w:rPr>
      </w:pPr>
      <w:r w:rsidRPr="00AF1C88">
        <w:rPr>
          <w:rFonts w:ascii="Times New Roman" w:hAnsi="Times New Roman"/>
          <w:szCs w:val="28"/>
        </w:rPr>
        <w:t xml:space="preserve"> СОДЕРЖАНИЯ </w:t>
      </w:r>
      <w:r w:rsidR="00800CDC">
        <w:rPr>
          <w:rFonts w:ascii="Times New Roman" w:hAnsi="Times New Roman"/>
          <w:szCs w:val="28"/>
        </w:rPr>
        <w:t xml:space="preserve">УЧЕБНОЙ </w:t>
      </w:r>
      <w:r w:rsidRPr="00AF1C88">
        <w:rPr>
          <w:rFonts w:ascii="Times New Roman" w:hAnsi="Times New Roman"/>
          <w:szCs w:val="28"/>
        </w:rPr>
        <w:t>ДИСЦИПЛИНЫ</w:t>
      </w:r>
    </w:p>
    <w:p w:rsidR="009B0775" w:rsidRPr="00AF1C88" w:rsidRDefault="009B0775" w:rsidP="00434072">
      <w:pPr>
        <w:pStyle w:val="a4"/>
        <w:ind w:firstLine="709"/>
        <w:jc w:val="center"/>
        <w:rPr>
          <w:rFonts w:ascii="Times New Roman" w:hAnsi="Times New Roman"/>
          <w:szCs w:val="28"/>
        </w:rPr>
      </w:pPr>
    </w:p>
    <w:p w:rsidR="00803C09" w:rsidRPr="00AF1C88" w:rsidRDefault="006B0E5A" w:rsidP="00B97A1D">
      <w:pPr>
        <w:pStyle w:val="a4"/>
        <w:ind w:firstLine="709"/>
        <w:rPr>
          <w:rFonts w:ascii="Times New Roman" w:hAnsi="Times New Roman"/>
          <w:szCs w:val="28"/>
        </w:rPr>
      </w:pPr>
      <w:r w:rsidRPr="00AF1C88">
        <w:rPr>
          <w:rFonts w:ascii="Times New Roman" w:hAnsi="Times New Roman"/>
          <w:szCs w:val="28"/>
        </w:rPr>
        <w:t>В результате изучения</w:t>
      </w:r>
      <w:r w:rsidR="00803C09" w:rsidRPr="00AF1C88">
        <w:rPr>
          <w:rFonts w:ascii="Times New Roman" w:hAnsi="Times New Roman"/>
          <w:szCs w:val="28"/>
        </w:rPr>
        <w:t xml:space="preserve"> </w:t>
      </w:r>
      <w:r w:rsidR="00C6458E">
        <w:rPr>
          <w:rFonts w:ascii="Times New Roman" w:hAnsi="Times New Roman"/>
          <w:szCs w:val="28"/>
        </w:rPr>
        <w:t xml:space="preserve">учебной </w:t>
      </w:r>
      <w:r w:rsidR="00803C09" w:rsidRPr="00AF1C88">
        <w:rPr>
          <w:rFonts w:ascii="Times New Roman" w:hAnsi="Times New Roman"/>
          <w:szCs w:val="28"/>
        </w:rPr>
        <w:t xml:space="preserve">дисциплины </w:t>
      </w:r>
      <w:r w:rsidRPr="00AF1C88">
        <w:rPr>
          <w:rFonts w:ascii="Times New Roman" w:hAnsi="Times New Roman"/>
          <w:szCs w:val="28"/>
        </w:rPr>
        <w:t>«</w:t>
      </w:r>
      <w:r w:rsidR="00AE4EC5" w:rsidRPr="00396CAF">
        <w:rPr>
          <w:rFonts w:ascii="Times New Roman" w:hAnsi="Times New Roman"/>
          <w:szCs w:val="28"/>
        </w:rPr>
        <w:t>Радио</w:t>
      </w:r>
      <w:r w:rsidR="002C1465">
        <w:rPr>
          <w:rFonts w:ascii="Times New Roman" w:hAnsi="Times New Roman"/>
          <w:szCs w:val="28"/>
        </w:rPr>
        <w:t>при</w:t>
      </w:r>
      <w:r w:rsidR="00180A33">
        <w:rPr>
          <w:rFonts w:ascii="Times New Roman" w:hAnsi="Times New Roman"/>
          <w:szCs w:val="28"/>
        </w:rPr>
        <w:t>е</w:t>
      </w:r>
      <w:r w:rsidR="002C1465">
        <w:rPr>
          <w:rFonts w:ascii="Times New Roman" w:hAnsi="Times New Roman"/>
          <w:szCs w:val="28"/>
        </w:rPr>
        <w:t>м</w:t>
      </w:r>
      <w:r w:rsidR="00AE4EC5" w:rsidRPr="00396CAF">
        <w:rPr>
          <w:rFonts w:ascii="Times New Roman" w:hAnsi="Times New Roman"/>
          <w:szCs w:val="28"/>
        </w:rPr>
        <w:t>ные устройства</w:t>
      </w:r>
      <w:r w:rsidRPr="00AF1C88">
        <w:rPr>
          <w:rFonts w:ascii="Times New Roman" w:hAnsi="Times New Roman"/>
          <w:szCs w:val="28"/>
        </w:rPr>
        <w:t xml:space="preserve">» </w:t>
      </w:r>
      <w:r w:rsidR="00803C09" w:rsidRPr="00AF1C88">
        <w:rPr>
          <w:rFonts w:ascii="Times New Roman" w:hAnsi="Times New Roman"/>
          <w:szCs w:val="28"/>
        </w:rPr>
        <w:t>формируются</w:t>
      </w:r>
      <w:r w:rsidR="005A230E" w:rsidRPr="00AF1C88">
        <w:rPr>
          <w:rFonts w:ascii="Times New Roman" w:hAnsi="Times New Roman"/>
          <w:szCs w:val="28"/>
        </w:rPr>
        <w:t xml:space="preserve"> </w:t>
      </w:r>
      <w:r w:rsidR="00803C09" w:rsidRPr="00AF1C88">
        <w:rPr>
          <w:rFonts w:ascii="Times New Roman" w:hAnsi="Times New Roman"/>
          <w:szCs w:val="28"/>
        </w:rPr>
        <w:t xml:space="preserve">следующие компетенции: </w:t>
      </w:r>
    </w:p>
    <w:p w:rsidR="00C4078F" w:rsidRPr="00872FA8" w:rsidRDefault="00C4078F" w:rsidP="00B97A1D">
      <w:pPr>
        <w:pStyle w:val="a4"/>
        <w:ind w:firstLine="709"/>
        <w:rPr>
          <w:rFonts w:ascii="Times New Roman" w:hAnsi="Times New Roman"/>
          <w:szCs w:val="28"/>
        </w:rPr>
      </w:pPr>
      <w:r w:rsidRPr="00872FA8">
        <w:rPr>
          <w:rFonts w:ascii="Times New Roman" w:hAnsi="Times New Roman"/>
          <w:i/>
          <w:szCs w:val="28"/>
        </w:rPr>
        <w:t>универсальные:</w:t>
      </w:r>
    </w:p>
    <w:p w:rsidR="00C4078F" w:rsidRPr="00872FA8" w:rsidRDefault="00C4078F" w:rsidP="00B97A1D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2FA8">
        <w:rPr>
          <w:rFonts w:ascii="Times New Roman" w:hAnsi="Times New Roman"/>
          <w:sz w:val="28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:rsidR="00C4078F" w:rsidRPr="00872FA8" w:rsidRDefault="006438B7" w:rsidP="00B97A1D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способным к саморазвитию и совершенствованию</w:t>
      </w:r>
      <w:r w:rsidR="00C4078F" w:rsidRPr="00872FA8">
        <w:rPr>
          <w:rFonts w:ascii="Times New Roman" w:hAnsi="Times New Roman"/>
          <w:sz w:val="28"/>
          <w:szCs w:val="28"/>
        </w:rPr>
        <w:t xml:space="preserve"> в профессиональной деятельности;</w:t>
      </w:r>
    </w:p>
    <w:p w:rsidR="00C4078F" w:rsidRPr="00872FA8" w:rsidRDefault="00C4078F" w:rsidP="00B97A1D">
      <w:pPr>
        <w:pStyle w:val="a3"/>
        <w:tabs>
          <w:tab w:val="left" w:pos="284"/>
        </w:tabs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72FA8">
        <w:rPr>
          <w:rFonts w:ascii="Times New Roman" w:hAnsi="Times New Roman"/>
          <w:sz w:val="28"/>
          <w:szCs w:val="28"/>
        </w:rPr>
        <w:t>проявлять инициативу и адаптироваться к изменениям в профессиона</w:t>
      </w:r>
      <w:r>
        <w:rPr>
          <w:rFonts w:ascii="Times New Roman" w:hAnsi="Times New Roman"/>
          <w:sz w:val="28"/>
          <w:szCs w:val="28"/>
        </w:rPr>
        <w:t>льной деятельности;</w:t>
      </w:r>
    </w:p>
    <w:p w:rsidR="00C4078F" w:rsidRPr="00E73AD4" w:rsidRDefault="00C4078F" w:rsidP="00E73AD4">
      <w:pPr>
        <w:pStyle w:val="310"/>
        <w:widowControl w:val="0"/>
        <w:pBdr>
          <w:bottom w:val="single" w:sz="1" w:space="0" w:color="FFFFFF"/>
        </w:pBdr>
        <w:tabs>
          <w:tab w:val="right" w:pos="720"/>
          <w:tab w:val="left" w:pos="900"/>
        </w:tabs>
        <w:suppressAutoHyphens/>
        <w:ind w:firstLine="709"/>
        <w:jc w:val="both"/>
        <w:rPr>
          <w:b w:val="0"/>
          <w:sz w:val="28"/>
          <w:szCs w:val="28"/>
        </w:rPr>
      </w:pPr>
      <w:r w:rsidRPr="00872FA8">
        <w:rPr>
          <w:b w:val="0"/>
          <w:i/>
          <w:sz w:val="28"/>
          <w:szCs w:val="28"/>
        </w:rPr>
        <w:t>базов</w:t>
      </w:r>
      <w:r w:rsidR="00E73AD4">
        <w:rPr>
          <w:b w:val="0"/>
          <w:i/>
          <w:sz w:val="28"/>
          <w:szCs w:val="28"/>
        </w:rPr>
        <w:t>ая профессиональная</w:t>
      </w:r>
      <w:r w:rsidRPr="00872FA8">
        <w:rPr>
          <w:b w:val="0"/>
          <w:i/>
          <w:sz w:val="28"/>
          <w:szCs w:val="28"/>
        </w:rPr>
        <w:t>:</w:t>
      </w:r>
      <w:r w:rsidR="00E73AD4">
        <w:rPr>
          <w:b w:val="0"/>
          <w:i/>
          <w:sz w:val="28"/>
          <w:szCs w:val="28"/>
        </w:rPr>
        <w:t xml:space="preserve"> </w:t>
      </w:r>
      <w:r w:rsidR="00930B22" w:rsidRPr="00E73AD4">
        <w:rPr>
          <w:b w:val="0"/>
          <w:sz w:val="28"/>
          <w:szCs w:val="28"/>
        </w:rPr>
        <w:t>применять знания об основных принципах работы, методах проектирования, синтеза и анализа</w:t>
      </w:r>
      <w:r w:rsidR="00681ED7" w:rsidRPr="00E73AD4">
        <w:rPr>
          <w:b w:val="0"/>
          <w:sz w:val="28"/>
          <w:szCs w:val="28"/>
        </w:rPr>
        <w:t xml:space="preserve"> современных радио</w:t>
      </w:r>
      <w:r w:rsidR="002C1465" w:rsidRPr="00E73AD4">
        <w:rPr>
          <w:b w:val="0"/>
          <w:sz w:val="28"/>
          <w:szCs w:val="28"/>
        </w:rPr>
        <w:t>при</w:t>
      </w:r>
      <w:r w:rsidR="00180A33" w:rsidRPr="00E73AD4">
        <w:rPr>
          <w:b w:val="0"/>
          <w:sz w:val="28"/>
          <w:szCs w:val="28"/>
        </w:rPr>
        <w:t>е</w:t>
      </w:r>
      <w:r w:rsidR="002C1465" w:rsidRPr="00E73AD4">
        <w:rPr>
          <w:b w:val="0"/>
          <w:sz w:val="28"/>
          <w:szCs w:val="28"/>
        </w:rPr>
        <w:t>м</w:t>
      </w:r>
      <w:r w:rsidR="00681ED7" w:rsidRPr="00E73AD4">
        <w:rPr>
          <w:b w:val="0"/>
          <w:sz w:val="28"/>
          <w:szCs w:val="28"/>
        </w:rPr>
        <w:t>ных устрой</w:t>
      </w:r>
      <w:proofErr w:type="gramStart"/>
      <w:r w:rsidR="00681ED7" w:rsidRPr="00E73AD4">
        <w:rPr>
          <w:b w:val="0"/>
          <w:sz w:val="28"/>
          <w:szCs w:val="28"/>
        </w:rPr>
        <w:t>ств в пр</w:t>
      </w:r>
      <w:proofErr w:type="gramEnd"/>
      <w:r w:rsidR="00681ED7" w:rsidRPr="00E73AD4">
        <w:rPr>
          <w:b w:val="0"/>
          <w:sz w:val="28"/>
          <w:szCs w:val="28"/>
        </w:rPr>
        <w:t>офессиональной деятельности</w:t>
      </w:r>
      <w:r w:rsidRPr="00E73AD4">
        <w:rPr>
          <w:b w:val="0"/>
          <w:sz w:val="28"/>
          <w:szCs w:val="28"/>
        </w:rPr>
        <w:t>.</w:t>
      </w:r>
    </w:p>
    <w:p w:rsidR="00F25BE9" w:rsidRPr="00E73AD4" w:rsidRDefault="00F25BE9" w:rsidP="00B97A1D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FD2B1C" w:rsidRPr="00D040FA" w:rsidRDefault="00FD2B1C" w:rsidP="00B97A1D">
      <w:pPr>
        <w:ind w:firstLine="709"/>
        <w:jc w:val="both"/>
        <w:rPr>
          <w:color w:val="000000"/>
          <w:sz w:val="28"/>
          <w:szCs w:val="28"/>
        </w:rPr>
      </w:pPr>
      <w:r w:rsidRPr="00D040FA">
        <w:rPr>
          <w:sz w:val="28"/>
          <w:szCs w:val="28"/>
        </w:rPr>
        <w:t xml:space="preserve">В результате изучения </w:t>
      </w:r>
      <w:r w:rsidR="009905F3" w:rsidRPr="00D040FA">
        <w:rPr>
          <w:sz w:val="28"/>
          <w:szCs w:val="28"/>
        </w:rPr>
        <w:t xml:space="preserve">учебной </w:t>
      </w:r>
      <w:r w:rsidRPr="00D040FA">
        <w:rPr>
          <w:sz w:val="28"/>
          <w:szCs w:val="28"/>
        </w:rPr>
        <w:t xml:space="preserve">дисциплины </w:t>
      </w:r>
      <w:r w:rsidR="009E1943">
        <w:rPr>
          <w:color w:val="000000"/>
          <w:sz w:val="28"/>
          <w:szCs w:val="28"/>
        </w:rPr>
        <w:t xml:space="preserve">студент </w:t>
      </w:r>
      <w:r w:rsidRPr="00D040FA">
        <w:rPr>
          <w:color w:val="000000"/>
          <w:sz w:val="28"/>
          <w:szCs w:val="28"/>
        </w:rPr>
        <w:t>должен:</w:t>
      </w:r>
    </w:p>
    <w:p w:rsidR="00FD2B1C" w:rsidRPr="009E1943" w:rsidRDefault="00FD2B1C" w:rsidP="00B97A1D">
      <w:pPr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9E1943">
        <w:rPr>
          <w:bCs/>
          <w:i/>
          <w:iCs/>
          <w:color w:val="000000"/>
          <w:sz w:val="28"/>
          <w:szCs w:val="28"/>
        </w:rPr>
        <w:t>знать:</w:t>
      </w:r>
    </w:p>
    <w:p w:rsidR="00FD2B1C" w:rsidRPr="00D040FA" w:rsidRDefault="0073020B" w:rsidP="00B97A1D">
      <w:pPr>
        <w:pStyle w:val="a4"/>
        <w:tabs>
          <w:tab w:val="left" w:pos="284"/>
        </w:tabs>
        <w:ind w:firstLine="709"/>
        <w:rPr>
          <w:rFonts w:ascii="Times New Roman" w:hAnsi="Times New Roman"/>
          <w:color w:val="000000"/>
          <w:szCs w:val="28"/>
        </w:rPr>
      </w:pPr>
      <w:r w:rsidRPr="00D040FA">
        <w:rPr>
          <w:rFonts w:ascii="Times New Roman" w:hAnsi="Times New Roman"/>
          <w:color w:val="000000"/>
          <w:szCs w:val="28"/>
        </w:rPr>
        <w:t xml:space="preserve">основные процессы и операции при обработке радиосигналов в </w:t>
      </w:r>
      <w:proofErr w:type="spellStart"/>
      <w:r w:rsidRPr="00D040FA">
        <w:rPr>
          <w:rFonts w:ascii="Times New Roman" w:hAnsi="Times New Roman"/>
          <w:color w:val="000000"/>
          <w:szCs w:val="28"/>
        </w:rPr>
        <w:t>РПрУ</w:t>
      </w:r>
      <w:proofErr w:type="spellEnd"/>
      <w:r w:rsidRPr="00D040FA">
        <w:rPr>
          <w:rFonts w:ascii="Times New Roman" w:hAnsi="Times New Roman"/>
          <w:color w:val="000000"/>
          <w:szCs w:val="28"/>
        </w:rPr>
        <w:t xml:space="preserve"> и способы их физической реализации</w:t>
      </w:r>
      <w:r w:rsidR="00FD2B1C" w:rsidRPr="00D040FA">
        <w:rPr>
          <w:rFonts w:ascii="Times New Roman" w:hAnsi="Times New Roman"/>
          <w:color w:val="000000"/>
          <w:szCs w:val="28"/>
        </w:rPr>
        <w:t>;</w:t>
      </w:r>
    </w:p>
    <w:p w:rsidR="00FD2B1C" w:rsidRPr="00D040FA" w:rsidRDefault="0073020B" w:rsidP="00B97A1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D040FA">
        <w:rPr>
          <w:rFonts w:ascii="Times New Roman" w:hAnsi="Times New Roman"/>
          <w:szCs w:val="28"/>
        </w:rPr>
        <w:t xml:space="preserve">принципы и методы построения </w:t>
      </w:r>
      <w:proofErr w:type="spellStart"/>
      <w:r w:rsidRPr="00D040FA">
        <w:rPr>
          <w:rFonts w:ascii="Times New Roman" w:hAnsi="Times New Roman"/>
          <w:szCs w:val="28"/>
        </w:rPr>
        <w:t>РПрУ</w:t>
      </w:r>
      <w:proofErr w:type="spellEnd"/>
      <w:r w:rsidRPr="00D040FA">
        <w:rPr>
          <w:rFonts w:ascii="Times New Roman" w:hAnsi="Times New Roman"/>
          <w:szCs w:val="28"/>
        </w:rPr>
        <w:t xml:space="preserve"> и </w:t>
      </w:r>
      <w:r w:rsidR="002C1465">
        <w:rPr>
          <w:rFonts w:ascii="Times New Roman" w:hAnsi="Times New Roman"/>
          <w:szCs w:val="28"/>
        </w:rPr>
        <w:t>при</w:t>
      </w:r>
      <w:r w:rsidR="00180A33">
        <w:rPr>
          <w:rFonts w:ascii="Times New Roman" w:hAnsi="Times New Roman"/>
          <w:szCs w:val="28"/>
        </w:rPr>
        <w:t>е</w:t>
      </w:r>
      <w:r w:rsidR="002C1465">
        <w:rPr>
          <w:rFonts w:ascii="Times New Roman" w:hAnsi="Times New Roman"/>
          <w:szCs w:val="28"/>
        </w:rPr>
        <w:t>м</w:t>
      </w:r>
      <w:r w:rsidRPr="00D040FA">
        <w:rPr>
          <w:rFonts w:ascii="Times New Roman" w:hAnsi="Times New Roman"/>
          <w:szCs w:val="28"/>
        </w:rPr>
        <w:t>ных каналов</w:t>
      </w:r>
      <w:r w:rsidR="00B76E5F" w:rsidRPr="00D040FA">
        <w:rPr>
          <w:rFonts w:ascii="Times New Roman" w:hAnsi="Times New Roman"/>
          <w:szCs w:val="28"/>
        </w:rPr>
        <w:t xml:space="preserve"> различного назначения</w:t>
      </w:r>
      <w:r w:rsidR="00B76E5F" w:rsidRPr="00DB0F3C">
        <w:rPr>
          <w:rFonts w:ascii="Times New Roman" w:hAnsi="Times New Roman"/>
          <w:szCs w:val="28"/>
        </w:rPr>
        <w:t>;</w:t>
      </w:r>
    </w:p>
    <w:p w:rsidR="00B76E5F" w:rsidRDefault="00B76E5F" w:rsidP="00B97A1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D040FA">
        <w:rPr>
          <w:rFonts w:ascii="Times New Roman" w:hAnsi="Times New Roman"/>
          <w:szCs w:val="28"/>
        </w:rPr>
        <w:t>типовые схемы</w:t>
      </w:r>
      <w:r>
        <w:rPr>
          <w:rFonts w:ascii="Times New Roman" w:hAnsi="Times New Roman"/>
          <w:szCs w:val="28"/>
        </w:rPr>
        <w:t xml:space="preserve"> каскадов </w:t>
      </w:r>
      <w:proofErr w:type="spellStart"/>
      <w:r>
        <w:rPr>
          <w:rFonts w:ascii="Times New Roman" w:hAnsi="Times New Roman"/>
          <w:szCs w:val="28"/>
        </w:rPr>
        <w:t>РПрУ</w:t>
      </w:r>
      <w:proofErr w:type="spellEnd"/>
      <w:r>
        <w:rPr>
          <w:rFonts w:ascii="Times New Roman" w:hAnsi="Times New Roman"/>
          <w:szCs w:val="28"/>
        </w:rPr>
        <w:t>, методы анализа и синтеза</w:t>
      </w:r>
      <w:r w:rsidRPr="00DB0F3C">
        <w:rPr>
          <w:rFonts w:ascii="Times New Roman" w:hAnsi="Times New Roman"/>
          <w:szCs w:val="28"/>
        </w:rPr>
        <w:t>;</w:t>
      </w:r>
    </w:p>
    <w:p w:rsidR="00B76E5F" w:rsidRDefault="00B76E5F" w:rsidP="00B97A1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основные характеристики </w:t>
      </w:r>
      <w:proofErr w:type="spellStart"/>
      <w:r>
        <w:rPr>
          <w:rFonts w:ascii="Times New Roman" w:hAnsi="Times New Roman"/>
          <w:szCs w:val="28"/>
        </w:rPr>
        <w:t>РПрУ</w:t>
      </w:r>
      <w:proofErr w:type="spellEnd"/>
      <w:r>
        <w:rPr>
          <w:rFonts w:ascii="Times New Roman" w:hAnsi="Times New Roman"/>
          <w:szCs w:val="28"/>
        </w:rPr>
        <w:t>, методы и способы управления ими, методы их оптимизации</w:t>
      </w:r>
      <w:r w:rsidRPr="00DB0F3C">
        <w:rPr>
          <w:rFonts w:ascii="Times New Roman" w:hAnsi="Times New Roman"/>
          <w:szCs w:val="28"/>
        </w:rPr>
        <w:t>;</w:t>
      </w:r>
    </w:p>
    <w:p w:rsidR="00B76E5F" w:rsidRPr="009905F3" w:rsidRDefault="00B76E5F" w:rsidP="00B97A1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методики </w:t>
      </w:r>
      <w:r w:rsidR="002C1465">
        <w:rPr>
          <w:rFonts w:ascii="Times New Roman" w:hAnsi="Times New Roman"/>
          <w:szCs w:val="28"/>
        </w:rPr>
        <w:t>расч</w:t>
      </w:r>
      <w:r w:rsidR="00180A33">
        <w:rPr>
          <w:rFonts w:ascii="Times New Roman" w:hAnsi="Times New Roman"/>
          <w:szCs w:val="28"/>
        </w:rPr>
        <w:t>е</w:t>
      </w:r>
      <w:r w:rsidR="002C1465"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 xml:space="preserve">а узлов и модулей </w:t>
      </w:r>
      <w:proofErr w:type="spellStart"/>
      <w:r>
        <w:rPr>
          <w:rFonts w:ascii="Times New Roman" w:hAnsi="Times New Roman"/>
          <w:szCs w:val="28"/>
        </w:rPr>
        <w:t>РПрУ</w:t>
      </w:r>
      <w:proofErr w:type="spellEnd"/>
      <w:r>
        <w:rPr>
          <w:rFonts w:ascii="Times New Roman" w:hAnsi="Times New Roman"/>
          <w:szCs w:val="28"/>
        </w:rPr>
        <w:t xml:space="preserve"> различного назначения</w:t>
      </w:r>
      <w:r w:rsidRPr="00DB0F3C">
        <w:rPr>
          <w:rFonts w:ascii="Times New Roman" w:hAnsi="Times New Roman"/>
          <w:szCs w:val="28"/>
        </w:rPr>
        <w:t>;</w:t>
      </w:r>
    </w:p>
    <w:p w:rsidR="00FD2B1C" w:rsidRPr="009E1943" w:rsidRDefault="00FD2B1C" w:rsidP="00B97A1D">
      <w:pPr>
        <w:ind w:firstLine="709"/>
        <w:jc w:val="both"/>
        <w:rPr>
          <w:bCs/>
          <w:i/>
          <w:iCs/>
          <w:sz w:val="28"/>
          <w:szCs w:val="28"/>
        </w:rPr>
      </w:pPr>
      <w:r w:rsidRPr="009E1943">
        <w:rPr>
          <w:bCs/>
          <w:i/>
          <w:iCs/>
          <w:sz w:val="28"/>
          <w:szCs w:val="28"/>
        </w:rPr>
        <w:t>уметь:</w:t>
      </w:r>
    </w:p>
    <w:p w:rsidR="009905F3" w:rsidRPr="009905F3" w:rsidRDefault="00B76E5F" w:rsidP="00B97A1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анализировать шумовые и передаточные свойств каскадов </w:t>
      </w:r>
      <w:proofErr w:type="spellStart"/>
      <w:r>
        <w:rPr>
          <w:rFonts w:ascii="Times New Roman" w:hAnsi="Times New Roman"/>
          <w:szCs w:val="28"/>
        </w:rPr>
        <w:t>РПрУ</w:t>
      </w:r>
      <w:proofErr w:type="spellEnd"/>
      <w:r>
        <w:rPr>
          <w:rFonts w:ascii="Times New Roman" w:hAnsi="Times New Roman"/>
          <w:szCs w:val="28"/>
        </w:rPr>
        <w:t xml:space="preserve"> и определять оптимальные режимы их работы и согласования</w:t>
      </w:r>
      <w:r w:rsidR="009905F3" w:rsidRPr="009905F3">
        <w:rPr>
          <w:rFonts w:ascii="Times New Roman" w:hAnsi="Times New Roman"/>
          <w:szCs w:val="28"/>
        </w:rPr>
        <w:t>;</w:t>
      </w:r>
    </w:p>
    <w:p w:rsidR="009905F3" w:rsidRDefault="00B76E5F" w:rsidP="00B97A1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синтезировать </w:t>
      </w:r>
      <w:proofErr w:type="spellStart"/>
      <w:r>
        <w:rPr>
          <w:rFonts w:ascii="Times New Roman" w:hAnsi="Times New Roman"/>
          <w:szCs w:val="28"/>
        </w:rPr>
        <w:t>РПрУ</w:t>
      </w:r>
      <w:proofErr w:type="spellEnd"/>
      <w:r>
        <w:rPr>
          <w:rFonts w:ascii="Times New Roman" w:hAnsi="Times New Roman"/>
          <w:szCs w:val="28"/>
        </w:rPr>
        <w:t xml:space="preserve"> и </w:t>
      </w:r>
      <w:r w:rsidR="002C1465">
        <w:rPr>
          <w:rFonts w:ascii="Times New Roman" w:hAnsi="Times New Roman"/>
          <w:szCs w:val="28"/>
        </w:rPr>
        <w:t>при</w:t>
      </w:r>
      <w:r w:rsidR="00180A33">
        <w:rPr>
          <w:rFonts w:ascii="Times New Roman" w:hAnsi="Times New Roman"/>
          <w:szCs w:val="28"/>
        </w:rPr>
        <w:t>е</w:t>
      </w:r>
      <w:r w:rsidR="002C1465"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</w:rPr>
        <w:t xml:space="preserve">ные каналы с заданными характеристиками, оценивать возможности самовозбуждения каскадов </w:t>
      </w:r>
      <w:proofErr w:type="spellStart"/>
      <w:r>
        <w:rPr>
          <w:rFonts w:ascii="Times New Roman" w:hAnsi="Times New Roman"/>
          <w:szCs w:val="28"/>
        </w:rPr>
        <w:t>РПрУ</w:t>
      </w:r>
      <w:proofErr w:type="spellEnd"/>
      <w:r>
        <w:rPr>
          <w:rFonts w:ascii="Times New Roman" w:hAnsi="Times New Roman"/>
          <w:szCs w:val="28"/>
        </w:rPr>
        <w:t xml:space="preserve"> и обеспечивать их устойчивую работу в диапазоне частот</w:t>
      </w:r>
      <w:r w:rsidRPr="00DB0F3C">
        <w:rPr>
          <w:rFonts w:ascii="Times New Roman" w:hAnsi="Times New Roman"/>
          <w:szCs w:val="28"/>
        </w:rPr>
        <w:t>;</w:t>
      </w:r>
    </w:p>
    <w:p w:rsidR="00B76E5F" w:rsidRDefault="00B76E5F" w:rsidP="00B97A1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оценивать нелинейные искажения и обеспечивать требуемый ди</w:t>
      </w:r>
      <w:r w:rsidR="003F6338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 xml:space="preserve">амический диапазон </w:t>
      </w:r>
      <w:proofErr w:type="spellStart"/>
      <w:r>
        <w:rPr>
          <w:rFonts w:ascii="Times New Roman" w:hAnsi="Times New Roman"/>
          <w:szCs w:val="28"/>
        </w:rPr>
        <w:t>РПрУ</w:t>
      </w:r>
      <w:proofErr w:type="spellEnd"/>
      <w:r w:rsidRPr="00DB0F3C">
        <w:rPr>
          <w:rFonts w:ascii="Times New Roman" w:hAnsi="Times New Roman"/>
          <w:szCs w:val="28"/>
        </w:rPr>
        <w:t>;</w:t>
      </w:r>
    </w:p>
    <w:p w:rsidR="00B76E5F" w:rsidRDefault="00B76E5F" w:rsidP="00B97A1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разрабатывать структурные, функциональные и принципиальные схемы узлов и модулей </w:t>
      </w:r>
      <w:proofErr w:type="spellStart"/>
      <w:r>
        <w:rPr>
          <w:rFonts w:ascii="Times New Roman" w:hAnsi="Times New Roman"/>
          <w:szCs w:val="28"/>
        </w:rPr>
        <w:t>РПрУ</w:t>
      </w:r>
      <w:proofErr w:type="spellEnd"/>
      <w:r>
        <w:rPr>
          <w:rFonts w:ascii="Times New Roman" w:hAnsi="Times New Roman"/>
          <w:szCs w:val="28"/>
        </w:rPr>
        <w:t xml:space="preserve"> различного назначения</w:t>
      </w:r>
      <w:r w:rsidRPr="00DB0F3C">
        <w:rPr>
          <w:rFonts w:ascii="Times New Roman" w:hAnsi="Times New Roman"/>
          <w:szCs w:val="28"/>
        </w:rPr>
        <w:t>;</w:t>
      </w:r>
    </w:p>
    <w:p w:rsidR="00B76E5F" w:rsidRPr="009905F3" w:rsidRDefault="00B76E5F" w:rsidP="00B97A1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выполнять контроль, моделирование и экспериментальные исследования характеристик </w:t>
      </w:r>
      <w:proofErr w:type="spellStart"/>
      <w:r>
        <w:rPr>
          <w:rFonts w:ascii="Times New Roman" w:hAnsi="Times New Roman"/>
          <w:szCs w:val="28"/>
        </w:rPr>
        <w:t>РПрУ</w:t>
      </w:r>
      <w:proofErr w:type="spellEnd"/>
      <w:r w:rsidRPr="00DB0F3C">
        <w:rPr>
          <w:rFonts w:ascii="Times New Roman" w:hAnsi="Times New Roman"/>
          <w:szCs w:val="28"/>
        </w:rPr>
        <w:t>;</w:t>
      </w:r>
    </w:p>
    <w:p w:rsidR="009905F3" w:rsidRPr="009E1943" w:rsidRDefault="009905F3" w:rsidP="00B97A1D">
      <w:pPr>
        <w:ind w:firstLine="709"/>
        <w:jc w:val="both"/>
        <w:rPr>
          <w:bCs/>
          <w:i/>
          <w:iCs/>
          <w:sz w:val="28"/>
          <w:szCs w:val="28"/>
        </w:rPr>
      </w:pPr>
      <w:r w:rsidRPr="009E1943">
        <w:rPr>
          <w:bCs/>
          <w:i/>
          <w:iCs/>
          <w:sz w:val="28"/>
          <w:szCs w:val="28"/>
        </w:rPr>
        <w:t>владеть:</w:t>
      </w:r>
    </w:p>
    <w:p w:rsidR="009905F3" w:rsidRDefault="00B76E5F" w:rsidP="00B97A1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методами анализа шумовых и передаточных характеристик</w:t>
      </w:r>
      <w:r w:rsidR="003B576F">
        <w:rPr>
          <w:rFonts w:ascii="Times New Roman" w:hAnsi="Times New Roman"/>
          <w:szCs w:val="28"/>
        </w:rPr>
        <w:t xml:space="preserve"> каскадов </w:t>
      </w:r>
      <w:proofErr w:type="spellStart"/>
      <w:r w:rsidR="00DB0192">
        <w:rPr>
          <w:rFonts w:ascii="Times New Roman" w:hAnsi="Times New Roman"/>
          <w:szCs w:val="28"/>
        </w:rPr>
        <w:t>РПрУ</w:t>
      </w:r>
      <w:proofErr w:type="spellEnd"/>
      <w:r w:rsidR="003B576F" w:rsidRPr="00DB0F3C">
        <w:rPr>
          <w:rFonts w:ascii="Times New Roman" w:hAnsi="Times New Roman"/>
          <w:szCs w:val="28"/>
        </w:rPr>
        <w:t>;</w:t>
      </w:r>
    </w:p>
    <w:p w:rsidR="003B576F" w:rsidRDefault="003B576F" w:rsidP="00B97A1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способами синтеза </w:t>
      </w:r>
      <w:proofErr w:type="spellStart"/>
      <w:r w:rsidR="00DB0192">
        <w:rPr>
          <w:rFonts w:ascii="Times New Roman" w:hAnsi="Times New Roman"/>
          <w:szCs w:val="28"/>
        </w:rPr>
        <w:t>РПрУ</w:t>
      </w:r>
      <w:proofErr w:type="spellEnd"/>
      <w:r>
        <w:rPr>
          <w:rFonts w:ascii="Times New Roman" w:hAnsi="Times New Roman"/>
          <w:szCs w:val="28"/>
        </w:rPr>
        <w:t xml:space="preserve"> и </w:t>
      </w:r>
      <w:r w:rsidR="002C1465">
        <w:rPr>
          <w:rFonts w:ascii="Times New Roman" w:hAnsi="Times New Roman"/>
          <w:szCs w:val="28"/>
        </w:rPr>
        <w:t>при</w:t>
      </w:r>
      <w:r w:rsidR="00180A33">
        <w:rPr>
          <w:rFonts w:ascii="Times New Roman" w:hAnsi="Times New Roman"/>
          <w:szCs w:val="28"/>
        </w:rPr>
        <w:t>е</w:t>
      </w:r>
      <w:r w:rsidR="002C1465"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</w:rPr>
        <w:t>ных каналов с заданными характеристиками</w:t>
      </w:r>
      <w:r w:rsidRPr="00DB0F3C">
        <w:rPr>
          <w:rFonts w:ascii="Times New Roman" w:hAnsi="Times New Roman"/>
          <w:szCs w:val="28"/>
        </w:rPr>
        <w:t>;</w:t>
      </w:r>
    </w:p>
    <w:p w:rsidR="003B576F" w:rsidRDefault="003B576F" w:rsidP="00B97A1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способами оценки нелинейных искажений и обеспечения требуемого динамического диапазона </w:t>
      </w:r>
      <w:proofErr w:type="spellStart"/>
      <w:r w:rsidR="00DB0192">
        <w:rPr>
          <w:rFonts w:ascii="Times New Roman" w:hAnsi="Times New Roman"/>
          <w:szCs w:val="28"/>
        </w:rPr>
        <w:t>РПрУ</w:t>
      </w:r>
      <w:proofErr w:type="spellEnd"/>
      <w:r w:rsidRPr="00DB0F3C">
        <w:rPr>
          <w:rFonts w:ascii="Times New Roman" w:hAnsi="Times New Roman"/>
          <w:szCs w:val="28"/>
        </w:rPr>
        <w:t>;</w:t>
      </w:r>
    </w:p>
    <w:p w:rsidR="009905F3" w:rsidRDefault="003B576F" w:rsidP="00B97A1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3B576F">
        <w:rPr>
          <w:rFonts w:ascii="Times New Roman" w:hAnsi="Times New Roman"/>
          <w:szCs w:val="28"/>
        </w:rPr>
        <w:t>навыками моделирования и экспериментального исследования аналоговых и цифровых формирователей линий связи</w:t>
      </w:r>
      <w:r>
        <w:rPr>
          <w:rFonts w:ascii="Times New Roman" w:hAnsi="Times New Roman"/>
          <w:szCs w:val="28"/>
        </w:rPr>
        <w:t>.</w:t>
      </w:r>
    </w:p>
    <w:p w:rsidR="00F53E20" w:rsidRPr="003B576F" w:rsidRDefault="00F53E20" w:rsidP="00B97A1D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</w:p>
    <w:p w:rsidR="00446332" w:rsidRPr="001324D1" w:rsidRDefault="00000E70" w:rsidP="00446332">
      <w:pPr>
        <w:pStyle w:val="a4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Примерная </w:t>
      </w:r>
      <w:r w:rsidR="00B97A1D">
        <w:rPr>
          <w:rFonts w:ascii="Times New Roman" w:hAnsi="Times New Roman"/>
          <w:szCs w:val="28"/>
        </w:rPr>
        <w:t>учебная п</w:t>
      </w:r>
      <w:r w:rsidR="006D3529" w:rsidRPr="00FD2B1C">
        <w:rPr>
          <w:rFonts w:ascii="Times New Roman" w:hAnsi="Times New Roman"/>
          <w:szCs w:val="28"/>
        </w:rPr>
        <w:t xml:space="preserve">рограмма рассчитана на </w:t>
      </w:r>
      <w:r>
        <w:rPr>
          <w:rFonts w:ascii="Times New Roman" w:hAnsi="Times New Roman"/>
          <w:szCs w:val="28"/>
        </w:rPr>
        <w:t>300</w:t>
      </w:r>
      <w:r w:rsidR="006D3529" w:rsidRPr="009E1943">
        <w:rPr>
          <w:rFonts w:ascii="Times New Roman" w:hAnsi="Times New Roman"/>
          <w:szCs w:val="28"/>
        </w:rPr>
        <w:t xml:space="preserve"> учебных час</w:t>
      </w:r>
      <w:r w:rsidR="00AD4610" w:rsidRPr="009E1943">
        <w:rPr>
          <w:rFonts w:ascii="Times New Roman" w:hAnsi="Times New Roman"/>
          <w:szCs w:val="28"/>
        </w:rPr>
        <w:t>ов</w:t>
      </w:r>
      <w:r w:rsidR="006D3529" w:rsidRPr="009E1943">
        <w:rPr>
          <w:rFonts w:ascii="Times New Roman" w:hAnsi="Times New Roman"/>
          <w:szCs w:val="28"/>
        </w:rPr>
        <w:t xml:space="preserve">, из них – </w:t>
      </w:r>
      <w:r w:rsidR="00DB0192" w:rsidRPr="009E1943">
        <w:rPr>
          <w:rFonts w:ascii="Times New Roman" w:hAnsi="Times New Roman"/>
          <w:szCs w:val="28"/>
        </w:rPr>
        <w:t>14</w:t>
      </w:r>
      <w:r w:rsidR="00C4078F" w:rsidRPr="009E1943">
        <w:rPr>
          <w:rFonts w:ascii="Times New Roman" w:hAnsi="Times New Roman"/>
          <w:szCs w:val="28"/>
        </w:rPr>
        <w:t>0</w:t>
      </w:r>
      <w:r w:rsidR="006D3529" w:rsidRPr="009E1943">
        <w:rPr>
          <w:rFonts w:ascii="Times New Roman" w:hAnsi="Times New Roman"/>
          <w:szCs w:val="28"/>
        </w:rPr>
        <w:t xml:space="preserve"> аудиторных</w:t>
      </w:r>
      <w:r w:rsidR="00C4078F" w:rsidRPr="009E1943">
        <w:rPr>
          <w:rFonts w:ascii="Times New Roman" w:hAnsi="Times New Roman"/>
          <w:szCs w:val="28"/>
        </w:rPr>
        <w:t>, в том числе</w:t>
      </w:r>
      <w:r w:rsidR="006D3529" w:rsidRPr="009E1943">
        <w:rPr>
          <w:rFonts w:ascii="Times New Roman" w:hAnsi="Times New Roman"/>
          <w:szCs w:val="28"/>
        </w:rPr>
        <w:t>: лекци</w:t>
      </w:r>
      <w:r w:rsidR="00446332">
        <w:rPr>
          <w:rFonts w:ascii="Times New Roman" w:hAnsi="Times New Roman"/>
          <w:szCs w:val="28"/>
        </w:rPr>
        <w:t>и</w:t>
      </w:r>
      <w:r w:rsidR="006D3529" w:rsidRPr="009E1943">
        <w:rPr>
          <w:rFonts w:ascii="Times New Roman" w:hAnsi="Times New Roman"/>
          <w:szCs w:val="28"/>
        </w:rPr>
        <w:t xml:space="preserve"> – </w:t>
      </w:r>
      <w:r>
        <w:rPr>
          <w:rFonts w:ascii="Times New Roman" w:hAnsi="Times New Roman"/>
          <w:szCs w:val="28"/>
        </w:rPr>
        <w:t>68</w:t>
      </w:r>
      <w:r w:rsidR="006D3529" w:rsidRPr="009E1943">
        <w:rPr>
          <w:rFonts w:ascii="Times New Roman" w:hAnsi="Times New Roman"/>
          <w:szCs w:val="28"/>
        </w:rPr>
        <w:t xml:space="preserve"> час</w:t>
      </w:r>
      <w:r w:rsidR="00C4078F" w:rsidRPr="009E1943">
        <w:rPr>
          <w:rFonts w:ascii="Times New Roman" w:hAnsi="Times New Roman"/>
          <w:szCs w:val="28"/>
        </w:rPr>
        <w:t>ов</w:t>
      </w:r>
      <w:r w:rsidR="00AB44DF" w:rsidRPr="009E1943">
        <w:rPr>
          <w:rFonts w:ascii="Times New Roman" w:hAnsi="Times New Roman"/>
          <w:szCs w:val="28"/>
        </w:rPr>
        <w:t xml:space="preserve">, </w:t>
      </w:r>
      <w:r w:rsidR="006D3529" w:rsidRPr="009E1943">
        <w:rPr>
          <w:rFonts w:ascii="Times New Roman" w:hAnsi="Times New Roman"/>
          <w:szCs w:val="28"/>
        </w:rPr>
        <w:t>лабораторны</w:t>
      </w:r>
      <w:r w:rsidR="00446332">
        <w:rPr>
          <w:rFonts w:ascii="Times New Roman" w:hAnsi="Times New Roman"/>
          <w:szCs w:val="28"/>
        </w:rPr>
        <w:t>е занятия</w:t>
      </w:r>
      <w:r w:rsidR="006D3529" w:rsidRPr="009E1943">
        <w:rPr>
          <w:rFonts w:ascii="Times New Roman" w:hAnsi="Times New Roman"/>
          <w:szCs w:val="28"/>
        </w:rPr>
        <w:t xml:space="preserve"> – </w:t>
      </w:r>
      <w:r>
        <w:rPr>
          <w:rFonts w:ascii="Times New Roman" w:hAnsi="Times New Roman"/>
          <w:szCs w:val="28"/>
        </w:rPr>
        <w:t>56</w:t>
      </w:r>
      <w:r w:rsidR="006D3529" w:rsidRPr="009E1943">
        <w:rPr>
          <w:rFonts w:ascii="Times New Roman" w:hAnsi="Times New Roman"/>
          <w:szCs w:val="28"/>
        </w:rPr>
        <w:t xml:space="preserve"> часов, практически</w:t>
      </w:r>
      <w:r w:rsidR="00446332">
        <w:rPr>
          <w:rFonts w:ascii="Times New Roman" w:hAnsi="Times New Roman"/>
          <w:szCs w:val="28"/>
        </w:rPr>
        <w:t>е</w:t>
      </w:r>
      <w:r w:rsidR="006D3529" w:rsidRPr="009E1943">
        <w:rPr>
          <w:rFonts w:ascii="Times New Roman" w:hAnsi="Times New Roman"/>
          <w:szCs w:val="28"/>
        </w:rPr>
        <w:t xml:space="preserve"> заняти</w:t>
      </w:r>
      <w:r w:rsidR="00446332">
        <w:rPr>
          <w:rFonts w:ascii="Times New Roman" w:hAnsi="Times New Roman"/>
          <w:szCs w:val="28"/>
        </w:rPr>
        <w:t>я</w:t>
      </w:r>
      <w:r w:rsidR="006D3529" w:rsidRPr="009E1943">
        <w:rPr>
          <w:rFonts w:ascii="Times New Roman" w:hAnsi="Times New Roman"/>
          <w:szCs w:val="28"/>
        </w:rPr>
        <w:t xml:space="preserve"> – </w:t>
      </w:r>
      <w:r w:rsidR="00DB0192" w:rsidRPr="009E1943">
        <w:rPr>
          <w:rFonts w:ascii="Times New Roman" w:hAnsi="Times New Roman"/>
          <w:szCs w:val="28"/>
        </w:rPr>
        <w:t>16</w:t>
      </w:r>
      <w:r w:rsidR="006D3529" w:rsidRPr="009E1943">
        <w:rPr>
          <w:rFonts w:ascii="Times New Roman" w:hAnsi="Times New Roman"/>
          <w:szCs w:val="28"/>
        </w:rPr>
        <w:t xml:space="preserve"> часов. </w:t>
      </w:r>
    </w:p>
    <w:p w:rsidR="006D3529" w:rsidRDefault="006D3529" w:rsidP="001E043F">
      <w:pPr>
        <w:ind w:firstLine="709"/>
        <w:jc w:val="center"/>
        <w:rPr>
          <w:sz w:val="28"/>
          <w:szCs w:val="28"/>
        </w:rPr>
      </w:pPr>
    </w:p>
    <w:p w:rsidR="006D3529" w:rsidRPr="00650773" w:rsidRDefault="001E7B9F" w:rsidP="00650773">
      <w:pPr>
        <w:jc w:val="center"/>
        <w:rPr>
          <w:b/>
          <w:sz w:val="28"/>
          <w:szCs w:val="28"/>
        </w:rPr>
      </w:pPr>
      <w:r>
        <w:rPr>
          <w:b/>
          <w:szCs w:val="28"/>
        </w:rPr>
        <w:br w:type="page"/>
      </w:r>
      <w:r w:rsidR="006D3529" w:rsidRPr="00650773">
        <w:rPr>
          <w:b/>
          <w:sz w:val="28"/>
          <w:szCs w:val="28"/>
        </w:rPr>
        <w:lastRenderedPageBreak/>
        <w:t>ПРИМЕРНЫЙ ТЕМАТИЧЕСКИЙ ПЛАН</w:t>
      </w:r>
    </w:p>
    <w:p w:rsidR="006D3529" w:rsidRDefault="006D3529" w:rsidP="006D3529">
      <w:pPr>
        <w:pStyle w:val="a4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992"/>
        <w:gridCol w:w="586"/>
        <w:gridCol w:w="718"/>
        <w:gridCol w:w="719"/>
      </w:tblGrid>
      <w:tr w:rsidR="0007516B" w:rsidRPr="00FD2B1C" w:rsidTr="00A75947">
        <w:trPr>
          <w:cantSplit/>
          <w:trHeight w:val="1898"/>
          <w:tblHeader/>
        </w:trPr>
        <w:tc>
          <w:tcPr>
            <w:tcW w:w="6629" w:type="dxa"/>
            <w:vAlign w:val="center"/>
          </w:tcPr>
          <w:p w:rsidR="0007516B" w:rsidRPr="00990536" w:rsidRDefault="0007516B" w:rsidP="00DD4D05">
            <w:pPr>
              <w:jc w:val="center"/>
              <w:rPr>
                <w:sz w:val="28"/>
                <w:szCs w:val="28"/>
                <w:lang w:val="en-US"/>
              </w:rPr>
            </w:pPr>
            <w:r w:rsidRPr="00FD2B1C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FD2B1C">
              <w:rPr>
                <w:sz w:val="28"/>
                <w:szCs w:val="28"/>
              </w:rPr>
              <w:t>раздела, темы</w:t>
            </w:r>
          </w:p>
        </w:tc>
        <w:tc>
          <w:tcPr>
            <w:tcW w:w="992" w:type="dxa"/>
            <w:textDirection w:val="btLr"/>
          </w:tcPr>
          <w:p w:rsidR="0007516B" w:rsidRPr="0007516B" w:rsidRDefault="0007516B" w:rsidP="00A75947">
            <w:pPr>
              <w:spacing w:line="300" w:lineRule="exact"/>
              <w:ind w:left="57" w:right="57"/>
              <w:rPr>
                <w:sz w:val="28"/>
                <w:szCs w:val="28"/>
              </w:rPr>
            </w:pPr>
            <w:r w:rsidRPr="0007516B">
              <w:rPr>
                <w:sz w:val="28"/>
                <w:szCs w:val="28"/>
              </w:rPr>
              <w:t>Всего аудиторных часов</w:t>
            </w:r>
          </w:p>
        </w:tc>
        <w:tc>
          <w:tcPr>
            <w:tcW w:w="586" w:type="dxa"/>
            <w:textDirection w:val="btLr"/>
          </w:tcPr>
          <w:p w:rsidR="0007516B" w:rsidRPr="0007516B" w:rsidRDefault="0007516B" w:rsidP="00A75947">
            <w:pPr>
              <w:spacing w:line="300" w:lineRule="exact"/>
              <w:ind w:left="57" w:right="57"/>
              <w:rPr>
                <w:sz w:val="28"/>
                <w:szCs w:val="28"/>
              </w:rPr>
            </w:pPr>
            <w:r w:rsidRPr="0007516B">
              <w:rPr>
                <w:sz w:val="28"/>
                <w:szCs w:val="28"/>
              </w:rPr>
              <w:t>Лекции</w:t>
            </w:r>
          </w:p>
        </w:tc>
        <w:tc>
          <w:tcPr>
            <w:tcW w:w="718" w:type="dxa"/>
            <w:textDirection w:val="btLr"/>
          </w:tcPr>
          <w:p w:rsidR="0007516B" w:rsidRPr="0007516B" w:rsidRDefault="0007516B" w:rsidP="00A75947">
            <w:pPr>
              <w:spacing w:line="300" w:lineRule="exact"/>
              <w:ind w:left="57" w:right="57"/>
              <w:rPr>
                <w:sz w:val="28"/>
                <w:szCs w:val="28"/>
              </w:rPr>
            </w:pPr>
            <w:r w:rsidRPr="0007516B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719" w:type="dxa"/>
            <w:textDirection w:val="btLr"/>
          </w:tcPr>
          <w:p w:rsidR="0007516B" w:rsidRPr="0007516B" w:rsidRDefault="0007516B" w:rsidP="00A75947">
            <w:pPr>
              <w:spacing w:line="300" w:lineRule="exact"/>
              <w:ind w:left="57" w:right="57"/>
              <w:rPr>
                <w:sz w:val="28"/>
                <w:szCs w:val="28"/>
              </w:rPr>
            </w:pPr>
            <w:r w:rsidRPr="0007516B">
              <w:rPr>
                <w:sz w:val="28"/>
                <w:szCs w:val="28"/>
              </w:rPr>
              <w:t>Практические занятия</w:t>
            </w:r>
          </w:p>
        </w:tc>
      </w:tr>
      <w:tr w:rsidR="007A3EF0" w:rsidRPr="00FD2B1C" w:rsidTr="00A75947">
        <w:tc>
          <w:tcPr>
            <w:tcW w:w="6629" w:type="dxa"/>
          </w:tcPr>
          <w:p w:rsidR="007A3EF0" w:rsidRPr="009C02A0" w:rsidRDefault="00C77E11" w:rsidP="0003566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 </w:t>
            </w:r>
            <w:r w:rsidR="007A3EF0" w:rsidRPr="009C02A0">
              <w:rPr>
                <w:b/>
                <w:sz w:val="28"/>
                <w:szCs w:val="28"/>
              </w:rPr>
              <w:t xml:space="preserve">1. Общие сведения о </w:t>
            </w:r>
            <w:proofErr w:type="spellStart"/>
            <w:r w:rsidR="00167E14">
              <w:rPr>
                <w:b/>
                <w:sz w:val="28"/>
                <w:szCs w:val="28"/>
              </w:rPr>
              <w:t>РПрУ</w:t>
            </w:r>
            <w:proofErr w:type="spellEnd"/>
            <w:r w:rsidR="007A3EF0" w:rsidRPr="009C02A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7A3EF0" w:rsidRPr="00F30797" w:rsidRDefault="002C1AA7" w:rsidP="00433354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2</w:t>
            </w:r>
            <w:r w:rsidR="006724ED" w:rsidRPr="00F3079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7A3EF0" w:rsidRPr="00F30797" w:rsidRDefault="002C1AA7" w:rsidP="00433354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1</w:t>
            </w:r>
            <w:r w:rsidR="006724ED" w:rsidRPr="00F3079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18" w:type="dxa"/>
          </w:tcPr>
          <w:p w:rsidR="007A3EF0" w:rsidRPr="00F30797" w:rsidRDefault="002C1AA7" w:rsidP="00433354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19" w:type="dxa"/>
          </w:tcPr>
          <w:p w:rsidR="007A3EF0" w:rsidRPr="00F30797" w:rsidRDefault="002C1AA7" w:rsidP="00433354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4</w:t>
            </w:r>
          </w:p>
        </w:tc>
      </w:tr>
      <w:tr w:rsidR="007A3EF0" w:rsidRPr="00AE32D8" w:rsidTr="00A75947">
        <w:tc>
          <w:tcPr>
            <w:tcW w:w="6629" w:type="dxa"/>
          </w:tcPr>
          <w:p w:rsidR="007A3EF0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7A3EF0">
              <w:rPr>
                <w:sz w:val="28"/>
                <w:szCs w:val="28"/>
              </w:rPr>
              <w:t xml:space="preserve">1. </w:t>
            </w:r>
            <w:r w:rsidR="005E1C95">
              <w:rPr>
                <w:sz w:val="28"/>
                <w:szCs w:val="28"/>
              </w:rPr>
              <w:t>Назначение и к</w:t>
            </w:r>
            <w:r w:rsidR="007A3EF0" w:rsidRPr="00060272">
              <w:rPr>
                <w:sz w:val="28"/>
                <w:szCs w:val="28"/>
              </w:rPr>
              <w:t xml:space="preserve">лассификация </w:t>
            </w:r>
            <w:proofErr w:type="spellStart"/>
            <w:r w:rsidR="007A3EF0" w:rsidRPr="00060272">
              <w:rPr>
                <w:sz w:val="28"/>
                <w:szCs w:val="28"/>
              </w:rPr>
              <w:t>РП</w:t>
            </w:r>
            <w:r w:rsidR="00167E14">
              <w:rPr>
                <w:sz w:val="28"/>
                <w:szCs w:val="28"/>
              </w:rPr>
              <w:t>р</w:t>
            </w:r>
            <w:r w:rsidR="007A3EF0" w:rsidRPr="00060272">
              <w:rPr>
                <w:sz w:val="28"/>
                <w:szCs w:val="28"/>
              </w:rPr>
              <w:t>У</w:t>
            </w:r>
            <w:proofErr w:type="spellEnd"/>
          </w:p>
        </w:tc>
        <w:tc>
          <w:tcPr>
            <w:tcW w:w="992" w:type="dxa"/>
          </w:tcPr>
          <w:p w:rsidR="007A3EF0" w:rsidRPr="00F30797" w:rsidRDefault="00BB239C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7A3EF0" w:rsidRPr="00F30797" w:rsidRDefault="00BB239C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7A3EF0" w:rsidRPr="00F30797" w:rsidRDefault="00F42F3A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  <w:tc>
          <w:tcPr>
            <w:tcW w:w="719" w:type="dxa"/>
          </w:tcPr>
          <w:p w:rsidR="007A3EF0" w:rsidRPr="00F30797" w:rsidRDefault="00F42F3A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</w:tr>
      <w:tr w:rsidR="007A3EF0" w:rsidRPr="00FD2B1C" w:rsidTr="00A75947">
        <w:tc>
          <w:tcPr>
            <w:tcW w:w="6629" w:type="dxa"/>
          </w:tcPr>
          <w:p w:rsidR="007A3EF0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7A3EF0">
              <w:rPr>
                <w:sz w:val="28"/>
                <w:szCs w:val="28"/>
              </w:rPr>
              <w:t xml:space="preserve">2. </w:t>
            </w:r>
            <w:r w:rsidR="00F71D63">
              <w:rPr>
                <w:sz w:val="28"/>
                <w:szCs w:val="28"/>
              </w:rPr>
              <w:t>Типовые с</w:t>
            </w:r>
            <w:r w:rsidR="007A3EF0">
              <w:rPr>
                <w:sz w:val="28"/>
                <w:szCs w:val="28"/>
              </w:rPr>
              <w:t xml:space="preserve">труктуры </w:t>
            </w:r>
            <w:proofErr w:type="spellStart"/>
            <w:r w:rsidR="00167E14">
              <w:rPr>
                <w:sz w:val="28"/>
                <w:szCs w:val="28"/>
              </w:rPr>
              <w:t>РПрУ</w:t>
            </w:r>
            <w:proofErr w:type="spellEnd"/>
          </w:p>
        </w:tc>
        <w:tc>
          <w:tcPr>
            <w:tcW w:w="992" w:type="dxa"/>
          </w:tcPr>
          <w:p w:rsidR="007A3EF0" w:rsidRPr="00F30797" w:rsidRDefault="00772C7B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7A3EF0" w:rsidRPr="00F30797" w:rsidRDefault="00BB239C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7A3EF0" w:rsidRPr="00F30797" w:rsidRDefault="00F42F3A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  <w:tc>
          <w:tcPr>
            <w:tcW w:w="719" w:type="dxa"/>
          </w:tcPr>
          <w:p w:rsidR="007A3EF0" w:rsidRPr="00F30797" w:rsidRDefault="00F42F3A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</w:tr>
      <w:tr w:rsidR="002C1AA7" w:rsidRPr="00FD2B1C" w:rsidTr="00A75947">
        <w:tc>
          <w:tcPr>
            <w:tcW w:w="6629" w:type="dxa"/>
          </w:tcPr>
          <w:p w:rsidR="002C1AA7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2C1AA7">
              <w:rPr>
                <w:sz w:val="28"/>
                <w:szCs w:val="28"/>
              </w:rPr>
              <w:t xml:space="preserve">3. </w:t>
            </w:r>
            <w:r w:rsidR="002C1AA7" w:rsidRPr="00060272">
              <w:rPr>
                <w:sz w:val="28"/>
                <w:szCs w:val="28"/>
              </w:rPr>
              <w:t>Шумы пассивных элементов</w:t>
            </w:r>
          </w:p>
        </w:tc>
        <w:tc>
          <w:tcPr>
            <w:tcW w:w="992" w:type="dxa"/>
          </w:tcPr>
          <w:p w:rsidR="002C1AA7" w:rsidRPr="00F30797" w:rsidRDefault="00690F74" w:rsidP="00433354">
            <w:pPr>
              <w:jc w:val="center"/>
              <w:rPr>
                <w:sz w:val="28"/>
                <w:szCs w:val="28"/>
                <w:lang w:val="en-US"/>
              </w:rPr>
            </w:pPr>
            <w:r w:rsidRPr="00F3079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</w:tcPr>
          <w:p w:rsidR="002C1AA7" w:rsidRPr="00F30797" w:rsidRDefault="00690F74" w:rsidP="00433354">
            <w:pPr>
              <w:jc w:val="center"/>
              <w:rPr>
                <w:sz w:val="28"/>
                <w:szCs w:val="28"/>
                <w:lang w:val="en-US"/>
              </w:rPr>
            </w:pPr>
            <w:r w:rsidRPr="00F3079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18" w:type="dxa"/>
          </w:tcPr>
          <w:p w:rsidR="002C1AA7" w:rsidRPr="00F30797" w:rsidRDefault="00F42F3A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  <w:tc>
          <w:tcPr>
            <w:tcW w:w="719" w:type="dxa"/>
          </w:tcPr>
          <w:p w:rsidR="002C1AA7" w:rsidRPr="00F30797" w:rsidRDefault="00F42F3A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</w:tr>
      <w:tr w:rsidR="002C1AA7" w:rsidRPr="00FD2B1C" w:rsidTr="00A75947">
        <w:tc>
          <w:tcPr>
            <w:tcW w:w="6629" w:type="dxa"/>
          </w:tcPr>
          <w:p w:rsidR="002C1AA7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2C1AA7">
              <w:rPr>
                <w:sz w:val="28"/>
                <w:szCs w:val="28"/>
              </w:rPr>
              <w:t xml:space="preserve">4. </w:t>
            </w:r>
            <w:r w:rsidR="002C1AA7" w:rsidRPr="00060272">
              <w:rPr>
                <w:sz w:val="28"/>
                <w:szCs w:val="28"/>
              </w:rPr>
              <w:t>Шумы активных элементов</w:t>
            </w:r>
          </w:p>
        </w:tc>
        <w:tc>
          <w:tcPr>
            <w:tcW w:w="992" w:type="dxa"/>
          </w:tcPr>
          <w:p w:rsidR="002C1AA7" w:rsidRPr="00F30797" w:rsidRDefault="006724ED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8</w:t>
            </w:r>
          </w:p>
        </w:tc>
        <w:tc>
          <w:tcPr>
            <w:tcW w:w="586" w:type="dxa"/>
          </w:tcPr>
          <w:p w:rsidR="002C1AA7" w:rsidRPr="00F30797" w:rsidRDefault="006724ED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2C1AA7" w:rsidRPr="00F30797" w:rsidRDefault="002C1AA7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719" w:type="dxa"/>
          </w:tcPr>
          <w:p w:rsidR="002C1AA7" w:rsidRPr="00F30797" w:rsidRDefault="002C1AA7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</w:tr>
      <w:tr w:rsidR="007A3EF0" w:rsidRPr="00FD2B1C" w:rsidTr="00A75947">
        <w:tc>
          <w:tcPr>
            <w:tcW w:w="6629" w:type="dxa"/>
          </w:tcPr>
          <w:p w:rsidR="007A3EF0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2C1AA7">
              <w:rPr>
                <w:sz w:val="28"/>
                <w:szCs w:val="28"/>
              </w:rPr>
              <w:t>5</w:t>
            </w:r>
            <w:r w:rsidR="007A3EF0">
              <w:rPr>
                <w:sz w:val="28"/>
                <w:szCs w:val="28"/>
              </w:rPr>
              <w:t xml:space="preserve">. </w:t>
            </w:r>
            <w:r w:rsidR="007A3EF0" w:rsidRPr="00060272">
              <w:rPr>
                <w:sz w:val="28"/>
                <w:szCs w:val="28"/>
              </w:rPr>
              <w:t xml:space="preserve">Основные характеристики </w:t>
            </w:r>
            <w:proofErr w:type="spellStart"/>
            <w:r w:rsidR="00167E14">
              <w:rPr>
                <w:sz w:val="28"/>
                <w:szCs w:val="28"/>
              </w:rPr>
              <w:t>РПрУ</w:t>
            </w:r>
            <w:proofErr w:type="spellEnd"/>
          </w:p>
        </w:tc>
        <w:tc>
          <w:tcPr>
            <w:tcW w:w="992" w:type="dxa"/>
          </w:tcPr>
          <w:p w:rsidR="007A3EF0" w:rsidRPr="00F30797" w:rsidRDefault="00772C7B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8</w:t>
            </w:r>
          </w:p>
        </w:tc>
        <w:tc>
          <w:tcPr>
            <w:tcW w:w="586" w:type="dxa"/>
          </w:tcPr>
          <w:p w:rsidR="007A3EF0" w:rsidRPr="00F30797" w:rsidRDefault="00BB239C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7A3EF0" w:rsidRPr="00F30797" w:rsidRDefault="00772C7B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719" w:type="dxa"/>
          </w:tcPr>
          <w:p w:rsidR="007A3EF0" w:rsidRPr="00F30797" w:rsidRDefault="007A3EF0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9C02A0" w:rsidRDefault="00167E14" w:rsidP="00C77E11">
            <w:pPr>
              <w:jc w:val="both"/>
              <w:rPr>
                <w:b/>
                <w:sz w:val="28"/>
                <w:szCs w:val="28"/>
              </w:rPr>
            </w:pPr>
            <w:r w:rsidRPr="009C02A0">
              <w:rPr>
                <w:b/>
                <w:sz w:val="28"/>
                <w:szCs w:val="28"/>
              </w:rPr>
              <w:t>Раздел</w:t>
            </w:r>
            <w:r w:rsidR="00C77E11">
              <w:rPr>
                <w:b/>
                <w:sz w:val="28"/>
                <w:szCs w:val="28"/>
              </w:rPr>
              <w:t> </w:t>
            </w:r>
            <w:r w:rsidR="004629A3">
              <w:rPr>
                <w:b/>
                <w:sz w:val="28"/>
                <w:szCs w:val="28"/>
              </w:rPr>
              <w:t>2</w:t>
            </w:r>
            <w:r w:rsidRPr="009C02A0">
              <w:rPr>
                <w:b/>
                <w:sz w:val="28"/>
                <w:szCs w:val="28"/>
              </w:rPr>
              <w:t xml:space="preserve">. </w:t>
            </w:r>
            <w:r w:rsidR="0073069F">
              <w:rPr>
                <w:b/>
                <w:sz w:val="28"/>
                <w:szCs w:val="28"/>
              </w:rPr>
              <w:t xml:space="preserve">Частотно-избирательные системы </w:t>
            </w:r>
            <w:proofErr w:type="spellStart"/>
            <w:r w:rsidR="0073069F">
              <w:rPr>
                <w:b/>
                <w:sz w:val="28"/>
                <w:szCs w:val="28"/>
              </w:rPr>
              <w:t>РПрУ</w:t>
            </w:r>
            <w:proofErr w:type="spellEnd"/>
          </w:p>
        </w:tc>
        <w:tc>
          <w:tcPr>
            <w:tcW w:w="992" w:type="dxa"/>
          </w:tcPr>
          <w:p w:rsidR="00167E14" w:rsidRPr="00F30797" w:rsidRDefault="00BB239C" w:rsidP="00C86BCC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1</w:t>
            </w:r>
            <w:r w:rsidR="00C86BCC" w:rsidRPr="00F3079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86" w:type="dxa"/>
          </w:tcPr>
          <w:p w:rsidR="00167E14" w:rsidRPr="00F30797" w:rsidRDefault="0023229A" w:rsidP="00433354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18" w:type="dxa"/>
          </w:tcPr>
          <w:p w:rsidR="00167E14" w:rsidRPr="00F30797" w:rsidRDefault="00BB239C" w:rsidP="00433354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19" w:type="dxa"/>
          </w:tcPr>
          <w:p w:rsidR="00167E14" w:rsidRPr="00F30797" w:rsidRDefault="00BB239C" w:rsidP="00433354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2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4629A3">
              <w:rPr>
                <w:sz w:val="28"/>
                <w:szCs w:val="28"/>
              </w:rPr>
              <w:t>6</w:t>
            </w:r>
            <w:r w:rsidR="00167E14">
              <w:rPr>
                <w:sz w:val="28"/>
                <w:szCs w:val="28"/>
              </w:rPr>
              <w:t xml:space="preserve">. </w:t>
            </w:r>
            <w:r w:rsidR="00690F74">
              <w:rPr>
                <w:sz w:val="28"/>
                <w:szCs w:val="28"/>
              </w:rPr>
              <w:t xml:space="preserve">Входные и межкаскадные цепи </w:t>
            </w:r>
            <w:proofErr w:type="spellStart"/>
            <w:r w:rsidR="00690F74">
              <w:rPr>
                <w:sz w:val="28"/>
                <w:szCs w:val="28"/>
              </w:rPr>
              <w:t>РПрУ</w:t>
            </w:r>
            <w:proofErr w:type="spellEnd"/>
            <w:r w:rsidR="00690F74">
              <w:rPr>
                <w:sz w:val="28"/>
                <w:szCs w:val="28"/>
              </w:rPr>
              <w:t xml:space="preserve"> умеренно высоких частот</w:t>
            </w:r>
          </w:p>
        </w:tc>
        <w:tc>
          <w:tcPr>
            <w:tcW w:w="992" w:type="dxa"/>
          </w:tcPr>
          <w:p w:rsidR="00167E14" w:rsidRPr="00F30797" w:rsidRDefault="004629A3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10</w:t>
            </w:r>
          </w:p>
        </w:tc>
        <w:tc>
          <w:tcPr>
            <w:tcW w:w="586" w:type="dxa"/>
          </w:tcPr>
          <w:p w:rsidR="00167E14" w:rsidRPr="00F30797" w:rsidRDefault="004629A3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167E14" w:rsidRPr="00F30797" w:rsidRDefault="00BB239C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719" w:type="dxa"/>
          </w:tcPr>
          <w:p w:rsidR="00167E14" w:rsidRPr="00F30797" w:rsidRDefault="00BB239C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4629A3">
              <w:rPr>
                <w:sz w:val="28"/>
                <w:szCs w:val="28"/>
              </w:rPr>
              <w:t>7</w:t>
            </w:r>
            <w:r w:rsidR="00167E14">
              <w:rPr>
                <w:sz w:val="28"/>
                <w:szCs w:val="28"/>
              </w:rPr>
              <w:t xml:space="preserve">. </w:t>
            </w:r>
            <w:r w:rsidR="000534FE">
              <w:rPr>
                <w:sz w:val="28"/>
                <w:szCs w:val="28"/>
              </w:rPr>
              <w:t xml:space="preserve">Входные и межкаскадные цепи </w:t>
            </w:r>
            <w:proofErr w:type="spellStart"/>
            <w:r w:rsidR="000534FE">
              <w:rPr>
                <w:sz w:val="28"/>
                <w:szCs w:val="28"/>
              </w:rPr>
              <w:t>РПрУ</w:t>
            </w:r>
            <w:proofErr w:type="spellEnd"/>
            <w:r w:rsidR="000534FE">
              <w:rPr>
                <w:sz w:val="28"/>
                <w:szCs w:val="28"/>
              </w:rPr>
              <w:t xml:space="preserve"> сверхвысоких частот (СВЧ)</w:t>
            </w:r>
          </w:p>
        </w:tc>
        <w:tc>
          <w:tcPr>
            <w:tcW w:w="992" w:type="dxa"/>
          </w:tcPr>
          <w:p w:rsidR="00167E14" w:rsidRPr="00F30797" w:rsidRDefault="00C86BCC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586" w:type="dxa"/>
          </w:tcPr>
          <w:p w:rsidR="00167E14" w:rsidRPr="00F30797" w:rsidRDefault="0023229A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167E14" w:rsidRPr="00F30797" w:rsidRDefault="00F42F3A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  <w:tc>
          <w:tcPr>
            <w:tcW w:w="719" w:type="dxa"/>
          </w:tcPr>
          <w:p w:rsidR="00167E14" w:rsidRPr="00F30797" w:rsidRDefault="00F42F3A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4629A3">
              <w:rPr>
                <w:sz w:val="28"/>
                <w:szCs w:val="28"/>
              </w:rPr>
              <w:t>8</w:t>
            </w:r>
            <w:r w:rsidR="00167E14">
              <w:rPr>
                <w:sz w:val="28"/>
                <w:szCs w:val="28"/>
              </w:rPr>
              <w:t xml:space="preserve">. </w:t>
            </w:r>
            <w:r w:rsidR="0073069F">
              <w:rPr>
                <w:sz w:val="28"/>
                <w:szCs w:val="28"/>
              </w:rPr>
              <w:t>Входные у</w:t>
            </w:r>
            <w:r w:rsidR="00167E14" w:rsidRPr="00060272">
              <w:rPr>
                <w:sz w:val="28"/>
                <w:szCs w:val="28"/>
              </w:rPr>
              <w:t xml:space="preserve">стройства </w:t>
            </w:r>
            <w:r w:rsidR="00167E14">
              <w:rPr>
                <w:sz w:val="28"/>
                <w:szCs w:val="28"/>
              </w:rPr>
              <w:t>СВЧ специального назначения</w:t>
            </w:r>
            <w:r w:rsidR="00167E14" w:rsidRPr="000602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167E14" w:rsidRPr="00F30797" w:rsidRDefault="00BB239C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167E14" w:rsidRPr="00F30797" w:rsidRDefault="00BB239C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167E14" w:rsidRPr="00F30797" w:rsidRDefault="00F42F3A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  <w:tc>
          <w:tcPr>
            <w:tcW w:w="719" w:type="dxa"/>
          </w:tcPr>
          <w:p w:rsidR="00167E14" w:rsidRPr="00F30797" w:rsidRDefault="00F42F3A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9C02A0" w:rsidRDefault="00167E14" w:rsidP="00C77E11">
            <w:pPr>
              <w:jc w:val="both"/>
              <w:rPr>
                <w:b/>
                <w:sz w:val="28"/>
                <w:szCs w:val="28"/>
              </w:rPr>
            </w:pPr>
            <w:r w:rsidRPr="009C02A0">
              <w:rPr>
                <w:b/>
                <w:sz w:val="28"/>
                <w:szCs w:val="28"/>
              </w:rPr>
              <w:t>Раздел</w:t>
            </w:r>
            <w:r w:rsidR="00C77E11">
              <w:rPr>
                <w:b/>
                <w:sz w:val="28"/>
                <w:szCs w:val="28"/>
              </w:rPr>
              <w:t> </w:t>
            </w:r>
            <w:r w:rsidR="004629A3">
              <w:rPr>
                <w:b/>
                <w:sz w:val="28"/>
                <w:szCs w:val="28"/>
              </w:rPr>
              <w:t>3</w:t>
            </w:r>
            <w:r w:rsidRPr="009C02A0">
              <w:rPr>
                <w:b/>
                <w:sz w:val="28"/>
                <w:szCs w:val="28"/>
              </w:rPr>
              <w:t>. Усилители радиосигналов (УРС)</w:t>
            </w:r>
          </w:p>
        </w:tc>
        <w:tc>
          <w:tcPr>
            <w:tcW w:w="992" w:type="dxa"/>
          </w:tcPr>
          <w:p w:rsidR="00167E14" w:rsidRPr="00F30797" w:rsidRDefault="006E20EF" w:rsidP="00433354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86" w:type="dxa"/>
          </w:tcPr>
          <w:p w:rsidR="00167E14" w:rsidRPr="00F30797" w:rsidRDefault="00BB239C" w:rsidP="00433354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18" w:type="dxa"/>
          </w:tcPr>
          <w:p w:rsidR="00167E14" w:rsidRPr="00F30797" w:rsidRDefault="00772C7B" w:rsidP="00433354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19" w:type="dxa"/>
          </w:tcPr>
          <w:p w:rsidR="00167E14" w:rsidRPr="00F30797" w:rsidRDefault="00BB239C" w:rsidP="00433354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4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E341DE">
              <w:rPr>
                <w:sz w:val="28"/>
                <w:szCs w:val="28"/>
              </w:rPr>
              <w:t>9</w:t>
            </w:r>
            <w:r w:rsidR="0023229A">
              <w:rPr>
                <w:sz w:val="28"/>
                <w:szCs w:val="28"/>
              </w:rPr>
              <w:t xml:space="preserve">. </w:t>
            </w:r>
            <w:r w:rsidR="00167E14" w:rsidRPr="00060272">
              <w:rPr>
                <w:sz w:val="28"/>
                <w:szCs w:val="28"/>
              </w:rPr>
              <w:t xml:space="preserve">УРС </w:t>
            </w:r>
            <w:r w:rsidR="0073069F">
              <w:rPr>
                <w:sz w:val="28"/>
                <w:szCs w:val="28"/>
              </w:rPr>
              <w:t xml:space="preserve">диапазона умеренно высоких частот </w:t>
            </w:r>
          </w:p>
        </w:tc>
        <w:tc>
          <w:tcPr>
            <w:tcW w:w="992" w:type="dxa"/>
          </w:tcPr>
          <w:p w:rsidR="00167E14" w:rsidRPr="00F30797" w:rsidRDefault="0073069F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18</w:t>
            </w:r>
          </w:p>
        </w:tc>
        <w:tc>
          <w:tcPr>
            <w:tcW w:w="586" w:type="dxa"/>
          </w:tcPr>
          <w:p w:rsidR="00167E14" w:rsidRPr="00F30797" w:rsidRDefault="0073069F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6</w:t>
            </w:r>
          </w:p>
        </w:tc>
        <w:tc>
          <w:tcPr>
            <w:tcW w:w="718" w:type="dxa"/>
          </w:tcPr>
          <w:p w:rsidR="00167E14" w:rsidRPr="00F30797" w:rsidRDefault="0073069F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8</w:t>
            </w:r>
          </w:p>
        </w:tc>
        <w:tc>
          <w:tcPr>
            <w:tcW w:w="719" w:type="dxa"/>
          </w:tcPr>
          <w:p w:rsidR="00167E14" w:rsidRPr="00F30797" w:rsidRDefault="0073069F" w:rsidP="00433354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167E14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67E14" w:rsidRPr="00167E14">
              <w:rPr>
                <w:sz w:val="28"/>
                <w:szCs w:val="28"/>
              </w:rPr>
              <w:t>1</w:t>
            </w:r>
            <w:r w:rsidR="00AF5637">
              <w:rPr>
                <w:sz w:val="28"/>
                <w:szCs w:val="28"/>
              </w:rPr>
              <w:t>0</w:t>
            </w:r>
            <w:r w:rsidR="00167E14" w:rsidRPr="00167E14">
              <w:rPr>
                <w:sz w:val="28"/>
                <w:szCs w:val="28"/>
              </w:rPr>
              <w:t>. УРС диапазона СВЧ</w:t>
            </w:r>
          </w:p>
        </w:tc>
        <w:tc>
          <w:tcPr>
            <w:tcW w:w="992" w:type="dxa"/>
          </w:tcPr>
          <w:p w:rsidR="00167E14" w:rsidRPr="00F30797" w:rsidRDefault="006E20EF" w:rsidP="006E20EF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586" w:type="dxa"/>
          </w:tcPr>
          <w:p w:rsidR="00167E14" w:rsidRPr="00F30797" w:rsidRDefault="00BB239C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167E14" w:rsidRPr="00F30797" w:rsidRDefault="00F42F3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  <w:tc>
          <w:tcPr>
            <w:tcW w:w="719" w:type="dxa"/>
          </w:tcPr>
          <w:p w:rsidR="00167E14" w:rsidRPr="00F30797" w:rsidRDefault="00F42F3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9C02A0" w:rsidRDefault="00C77E11" w:rsidP="0003566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 </w:t>
            </w:r>
            <w:r w:rsidR="004629A3">
              <w:rPr>
                <w:b/>
                <w:sz w:val="28"/>
                <w:szCs w:val="28"/>
              </w:rPr>
              <w:t>4</w:t>
            </w:r>
            <w:r w:rsidR="00167E14" w:rsidRPr="009C02A0">
              <w:rPr>
                <w:b/>
                <w:sz w:val="28"/>
                <w:szCs w:val="28"/>
              </w:rPr>
              <w:t xml:space="preserve">. </w:t>
            </w:r>
            <w:r w:rsidR="00F71D63">
              <w:rPr>
                <w:b/>
                <w:sz w:val="28"/>
                <w:szCs w:val="28"/>
              </w:rPr>
              <w:t>Преобразователи частоты (ПЧ)</w:t>
            </w:r>
          </w:p>
        </w:tc>
        <w:tc>
          <w:tcPr>
            <w:tcW w:w="992" w:type="dxa"/>
          </w:tcPr>
          <w:p w:rsidR="00167E14" w:rsidRPr="00F30797" w:rsidRDefault="00530B9A" w:rsidP="00DD4D05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86" w:type="dxa"/>
          </w:tcPr>
          <w:p w:rsidR="00167E14" w:rsidRPr="00F30797" w:rsidRDefault="00530B9A" w:rsidP="00DD4D05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18" w:type="dxa"/>
          </w:tcPr>
          <w:p w:rsidR="00167E14" w:rsidRPr="00F30797" w:rsidRDefault="00530B9A" w:rsidP="00DD4D05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19" w:type="dxa"/>
          </w:tcPr>
          <w:p w:rsidR="00167E14" w:rsidRPr="00F30797" w:rsidRDefault="00530B9A" w:rsidP="00DD4D05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2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67E14">
              <w:rPr>
                <w:sz w:val="28"/>
                <w:szCs w:val="28"/>
              </w:rPr>
              <w:t>1</w:t>
            </w:r>
            <w:r w:rsidR="00AF5637">
              <w:rPr>
                <w:sz w:val="28"/>
                <w:szCs w:val="28"/>
              </w:rPr>
              <w:t>1</w:t>
            </w:r>
            <w:r w:rsidR="00167E14">
              <w:rPr>
                <w:sz w:val="28"/>
                <w:szCs w:val="28"/>
              </w:rPr>
              <w:t xml:space="preserve">. </w:t>
            </w:r>
            <w:r w:rsidR="00F71D63">
              <w:rPr>
                <w:sz w:val="28"/>
                <w:szCs w:val="28"/>
              </w:rPr>
              <w:t>Реактивные ПЧ</w:t>
            </w:r>
          </w:p>
        </w:tc>
        <w:tc>
          <w:tcPr>
            <w:tcW w:w="992" w:type="dxa"/>
          </w:tcPr>
          <w:p w:rsidR="00167E14" w:rsidRPr="00F30797" w:rsidRDefault="00530B9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167E14" w:rsidRPr="00F30797" w:rsidRDefault="00530B9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167E14" w:rsidRPr="00F30797" w:rsidRDefault="00F42F3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  <w:tc>
          <w:tcPr>
            <w:tcW w:w="719" w:type="dxa"/>
          </w:tcPr>
          <w:p w:rsidR="00167E14" w:rsidRPr="00F30797" w:rsidRDefault="00F42F3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67E14">
              <w:rPr>
                <w:sz w:val="28"/>
                <w:szCs w:val="28"/>
              </w:rPr>
              <w:t>1</w:t>
            </w:r>
            <w:r w:rsidR="00AF5637">
              <w:rPr>
                <w:sz w:val="28"/>
                <w:szCs w:val="28"/>
              </w:rPr>
              <w:t>2</w:t>
            </w:r>
            <w:r w:rsidR="00167E14">
              <w:rPr>
                <w:sz w:val="28"/>
                <w:szCs w:val="28"/>
              </w:rPr>
              <w:t xml:space="preserve">. </w:t>
            </w:r>
            <w:r w:rsidR="00F71D63">
              <w:rPr>
                <w:sz w:val="28"/>
                <w:szCs w:val="28"/>
              </w:rPr>
              <w:t>Резистивные ПЧ</w:t>
            </w:r>
          </w:p>
        </w:tc>
        <w:tc>
          <w:tcPr>
            <w:tcW w:w="992" w:type="dxa"/>
          </w:tcPr>
          <w:p w:rsidR="00167E14" w:rsidRPr="00F30797" w:rsidRDefault="00E442B2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8</w:t>
            </w:r>
          </w:p>
        </w:tc>
        <w:tc>
          <w:tcPr>
            <w:tcW w:w="586" w:type="dxa"/>
          </w:tcPr>
          <w:p w:rsidR="00167E14" w:rsidRPr="00F30797" w:rsidRDefault="00530B9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167E14" w:rsidRPr="00F30797" w:rsidRDefault="00530B9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719" w:type="dxa"/>
          </w:tcPr>
          <w:p w:rsidR="00167E14" w:rsidRPr="00F30797" w:rsidRDefault="00E442B2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67E14">
              <w:rPr>
                <w:sz w:val="28"/>
                <w:szCs w:val="28"/>
              </w:rPr>
              <w:t>1</w:t>
            </w:r>
            <w:r w:rsidR="00AF5637">
              <w:rPr>
                <w:sz w:val="28"/>
                <w:szCs w:val="28"/>
              </w:rPr>
              <w:t>3</w:t>
            </w:r>
            <w:r w:rsidR="00167E14">
              <w:rPr>
                <w:sz w:val="28"/>
                <w:szCs w:val="28"/>
              </w:rPr>
              <w:t xml:space="preserve">. </w:t>
            </w:r>
            <w:r w:rsidR="00F71D63">
              <w:rPr>
                <w:sz w:val="28"/>
                <w:szCs w:val="28"/>
              </w:rPr>
              <w:t>ПЧ с подавлением зеркального канала</w:t>
            </w:r>
          </w:p>
        </w:tc>
        <w:tc>
          <w:tcPr>
            <w:tcW w:w="992" w:type="dxa"/>
          </w:tcPr>
          <w:p w:rsidR="00167E14" w:rsidRPr="00F30797" w:rsidRDefault="00E442B2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167E14" w:rsidRPr="00F30797" w:rsidRDefault="00530B9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167E14" w:rsidRPr="00F30797" w:rsidRDefault="00F42F3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  <w:tc>
          <w:tcPr>
            <w:tcW w:w="719" w:type="dxa"/>
          </w:tcPr>
          <w:p w:rsidR="00167E14" w:rsidRPr="00F30797" w:rsidRDefault="00F42F3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9C02A0" w:rsidRDefault="00167E14" w:rsidP="00C77E11">
            <w:pPr>
              <w:jc w:val="both"/>
              <w:rPr>
                <w:b/>
                <w:sz w:val="28"/>
                <w:szCs w:val="28"/>
              </w:rPr>
            </w:pPr>
            <w:r w:rsidRPr="009C02A0">
              <w:rPr>
                <w:b/>
                <w:sz w:val="28"/>
                <w:szCs w:val="28"/>
              </w:rPr>
              <w:t>Раздел</w:t>
            </w:r>
            <w:r w:rsidR="00C77E11">
              <w:rPr>
                <w:b/>
                <w:sz w:val="28"/>
                <w:szCs w:val="28"/>
              </w:rPr>
              <w:t> </w:t>
            </w:r>
            <w:r w:rsidR="004629A3">
              <w:rPr>
                <w:b/>
                <w:sz w:val="28"/>
                <w:szCs w:val="28"/>
              </w:rPr>
              <w:t>5</w:t>
            </w:r>
            <w:r w:rsidRPr="009C02A0">
              <w:rPr>
                <w:b/>
                <w:sz w:val="28"/>
                <w:szCs w:val="28"/>
              </w:rPr>
              <w:t>. Детекторы</w:t>
            </w:r>
          </w:p>
        </w:tc>
        <w:tc>
          <w:tcPr>
            <w:tcW w:w="992" w:type="dxa"/>
          </w:tcPr>
          <w:p w:rsidR="00167E14" w:rsidRPr="00F30797" w:rsidRDefault="00E001F8" w:rsidP="00DD4D0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0797">
              <w:rPr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586" w:type="dxa"/>
          </w:tcPr>
          <w:p w:rsidR="00167E14" w:rsidRPr="00F30797" w:rsidRDefault="00BE3316" w:rsidP="00DD4D0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0797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18" w:type="dxa"/>
          </w:tcPr>
          <w:p w:rsidR="00167E14" w:rsidRPr="00F30797" w:rsidRDefault="00E001F8" w:rsidP="00DD4D0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0797"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719" w:type="dxa"/>
          </w:tcPr>
          <w:p w:rsidR="00167E14" w:rsidRPr="00F30797" w:rsidRDefault="00530B9A" w:rsidP="00DD4D05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2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67E14">
              <w:rPr>
                <w:sz w:val="28"/>
                <w:szCs w:val="28"/>
              </w:rPr>
              <w:t>1</w:t>
            </w:r>
            <w:r w:rsidR="00AF5637">
              <w:rPr>
                <w:sz w:val="28"/>
                <w:szCs w:val="28"/>
              </w:rPr>
              <w:t>4</w:t>
            </w:r>
            <w:r w:rsidR="00167E14">
              <w:rPr>
                <w:sz w:val="28"/>
                <w:szCs w:val="28"/>
              </w:rPr>
              <w:t xml:space="preserve">. </w:t>
            </w:r>
            <w:r w:rsidR="00167E14" w:rsidRPr="00060272">
              <w:rPr>
                <w:sz w:val="28"/>
                <w:szCs w:val="28"/>
              </w:rPr>
              <w:t>Амплитудные детекторы</w:t>
            </w:r>
          </w:p>
        </w:tc>
        <w:tc>
          <w:tcPr>
            <w:tcW w:w="992" w:type="dxa"/>
          </w:tcPr>
          <w:p w:rsidR="00167E14" w:rsidRPr="00F30797" w:rsidRDefault="00530B9A" w:rsidP="00BE3316">
            <w:pPr>
              <w:jc w:val="center"/>
              <w:rPr>
                <w:sz w:val="28"/>
                <w:szCs w:val="28"/>
                <w:lang w:val="en-US"/>
              </w:rPr>
            </w:pPr>
            <w:r w:rsidRPr="00F30797">
              <w:rPr>
                <w:sz w:val="28"/>
                <w:szCs w:val="28"/>
              </w:rPr>
              <w:t>1</w:t>
            </w:r>
            <w:r w:rsidR="00BE3316" w:rsidRPr="00F3079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86" w:type="dxa"/>
          </w:tcPr>
          <w:p w:rsidR="00167E14" w:rsidRPr="00F30797" w:rsidRDefault="00BE3316" w:rsidP="00DD4D05">
            <w:pPr>
              <w:jc w:val="center"/>
              <w:rPr>
                <w:sz w:val="28"/>
                <w:szCs w:val="28"/>
                <w:lang w:val="en-US"/>
              </w:rPr>
            </w:pPr>
            <w:r w:rsidRPr="00F3079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18" w:type="dxa"/>
          </w:tcPr>
          <w:p w:rsidR="00167E14" w:rsidRPr="00F30797" w:rsidRDefault="00530B9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719" w:type="dxa"/>
          </w:tcPr>
          <w:p w:rsidR="00167E14" w:rsidRPr="00F30797" w:rsidRDefault="00530B9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67E14">
              <w:rPr>
                <w:sz w:val="28"/>
                <w:szCs w:val="28"/>
              </w:rPr>
              <w:t>1</w:t>
            </w:r>
            <w:r w:rsidR="00AF5637">
              <w:rPr>
                <w:sz w:val="28"/>
                <w:szCs w:val="28"/>
              </w:rPr>
              <w:t>5</w:t>
            </w:r>
            <w:r w:rsidR="00167E14">
              <w:rPr>
                <w:sz w:val="28"/>
                <w:szCs w:val="28"/>
              </w:rPr>
              <w:t xml:space="preserve">. </w:t>
            </w:r>
            <w:r w:rsidR="00167E14" w:rsidRPr="00060272">
              <w:rPr>
                <w:sz w:val="28"/>
                <w:szCs w:val="28"/>
              </w:rPr>
              <w:t>Фазовые детекторы</w:t>
            </w:r>
          </w:p>
        </w:tc>
        <w:tc>
          <w:tcPr>
            <w:tcW w:w="992" w:type="dxa"/>
          </w:tcPr>
          <w:p w:rsidR="00167E14" w:rsidRPr="00F30797" w:rsidRDefault="00E001F8" w:rsidP="00DD4D05">
            <w:pPr>
              <w:jc w:val="center"/>
              <w:rPr>
                <w:sz w:val="28"/>
                <w:szCs w:val="28"/>
                <w:lang w:val="en-US"/>
              </w:rPr>
            </w:pPr>
            <w:r w:rsidRPr="00F3079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6" w:type="dxa"/>
          </w:tcPr>
          <w:p w:rsidR="00167E14" w:rsidRPr="00F30797" w:rsidRDefault="00530B9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167E14" w:rsidRPr="00F30797" w:rsidRDefault="00E001F8" w:rsidP="00DD4D05">
            <w:pPr>
              <w:jc w:val="center"/>
              <w:rPr>
                <w:sz w:val="28"/>
                <w:szCs w:val="28"/>
                <w:lang w:val="en-US"/>
              </w:rPr>
            </w:pPr>
            <w:r w:rsidRPr="00F3079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19" w:type="dxa"/>
          </w:tcPr>
          <w:p w:rsidR="00167E14" w:rsidRPr="00F30797" w:rsidRDefault="00F42F3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A92A31">
              <w:rPr>
                <w:sz w:val="28"/>
                <w:szCs w:val="28"/>
              </w:rPr>
              <w:t>1</w:t>
            </w:r>
            <w:r w:rsidR="00AF5637">
              <w:rPr>
                <w:sz w:val="28"/>
                <w:szCs w:val="28"/>
              </w:rPr>
              <w:t>6</w:t>
            </w:r>
            <w:r w:rsidR="00167E14">
              <w:rPr>
                <w:sz w:val="28"/>
                <w:szCs w:val="28"/>
              </w:rPr>
              <w:t xml:space="preserve">. </w:t>
            </w:r>
            <w:r w:rsidR="00167E14" w:rsidRPr="00060272">
              <w:rPr>
                <w:sz w:val="28"/>
                <w:szCs w:val="28"/>
              </w:rPr>
              <w:t>Частотные детекторы</w:t>
            </w:r>
          </w:p>
        </w:tc>
        <w:tc>
          <w:tcPr>
            <w:tcW w:w="992" w:type="dxa"/>
          </w:tcPr>
          <w:p w:rsidR="00167E14" w:rsidRPr="00F30797" w:rsidRDefault="00E001F8" w:rsidP="00DD4D05">
            <w:pPr>
              <w:jc w:val="center"/>
              <w:rPr>
                <w:sz w:val="28"/>
                <w:szCs w:val="28"/>
                <w:lang w:val="en-US"/>
              </w:rPr>
            </w:pPr>
            <w:r w:rsidRPr="00F3079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86" w:type="dxa"/>
          </w:tcPr>
          <w:p w:rsidR="00167E14" w:rsidRPr="00F30797" w:rsidRDefault="00530B9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167E14" w:rsidRPr="00F30797" w:rsidRDefault="00E001F8" w:rsidP="00DD4D05">
            <w:pPr>
              <w:jc w:val="center"/>
              <w:rPr>
                <w:sz w:val="28"/>
                <w:szCs w:val="28"/>
                <w:lang w:val="en-US"/>
              </w:rPr>
            </w:pPr>
            <w:r w:rsidRPr="00F3079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19" w:type="dxa"/>
          </w:tcPr>
          <w:p w:rsidR="00167E14" w:rsidRPr="00F30797" w:rsidRDefault="00F42F3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9C02A0" w:rsidRDefault="00167E14" w:rsidP="0042287C">
            <w:pPr>
              <w:jc w:val="both"/>
              <w:rPr>
                <w:b/>
                <w:sz w:val="28"/>
                <w:szCs w:val="28"/>
              </w:rPr>
            </w:pPr>
            <w:r w:rsidRPr="009C02A0">
              <w:rPr>
                <w:b/>
                <w:sz w:val="28"/>
                <w:szCs w:val="28"/>
              </w:rPr>
              <w:t>Раздел</w:t>
            </w:r>
            <w:r w:rsidR="00C77E11">
              <w:rPr>
                <w:b/>
                <w:sz w:val="28"/>
                <w:szCs w:val="28"/>
              </w:rPr>
              <w:t> </w:t>
            </w:r>
            <w:r w:rsidR="004629A3">
              <w:rPr>
                <w:b/>
                <w:sz w:val="28"/>
                <w:szCs w:val="28"/>
              </w:rPr>
              <w:t>6</w:t>
            </w:r>
            <w:r w:rsidRPr="009C02A0">
              <w:rPr>
                <w:b/>
                <w:sz w:val="28"/>
                <w:szCs w:val="28"/>
              </w:rPr>
              <w:t xml:space="preserve">. Устройства управления и регулирования в </w:t>
            </w:r>
            <w:proofErr w:type="spellStart"/>
            <w:r>
              <w:rPr>
                <w:b/>
                <w:sz w:val="28"/>
                <w:szCs w:val="28"/>
              </w:rPr>
              <w:t>РПрУ</w:t>
            </w:r>
            <w:proofErr w:type="spellEnd"/>
          </w:p>
        </w:tc>
        <w:tc>
          <w:tcPr>
            <w:tcW w:w="992" w:type="dxa"/>
          </w:tcPr>
          <w:p w:rsidR="00167E14" w:rsidRPr="00F30797" w:rsidRDefault="00E001F8" w:rsidP="00DD4D0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0797">
              <w:rPr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586" w:type="dxa"/>
          </w:tcPr>
          <w:p w:rsidR="00167E14" w:rsidRPr="00F30797" w:rsidRDefault="00E001F8" w:rsidP="00DD4D0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0797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718" w:type="dxa"/>
          </w:tcPr>
          <w:p w:rsidR="00167E14" w:rsidRPr="00F30797" w:rsidRDefault="00772C7B" w:rsidP="00DD4D05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19" w:type="dxa"/>
          </w:tcPr>
          <w:p w:rsidR="00167E14" w:rsidRPr="00F30797" w:rsidRDefault="00530B9A" w:rsidP="00DD4D05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2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E341DE">
              <w:rPr>
                <w:sz w:val="28"/>
                <w:szCs w:val="28"/>
              </w:rPr>
              <w:t>1</w:t>
            </w:r>
            <w:r w:rsidR="00AF5637">
              <w:rPr>
                <w:sz w:val="28"/>
                <w:szCs w:val="28"/>
              </w:rPr>
              <w:t>7</w:t>
            </w:r>
            <w:r w:rsidR="00167E14">
              <w:rPr>
                <w:sz w:val="28"/>
                <w:szCs w:val="28"/>
              </w:rPr>
              <w:t xml:space="preserve">. </w:t>
            </w:r>
            <w:r w:rsidR="00167E14" w:rsidRPr="00060272">
              <w:rPr>
                <w:sz w:val="28"/>
                <w:szCs w:val="28"/>
              </w:rPr>
              <w:t>Регулировка частоты настройки</w:t>
            </w:r>
            <w:r w:rsidR="00A92A31">
              <w:rPr>
                <w:sz w:val="28"/>
                <w:szCs w:val="28"/>
              </w:rPr>
              <w:t xml:space="preserve"> </w:t>
            </w:r>
            <w:proofErr w:type="spellStart"/>
            <w:r w:rsidR="00A92A31">
              <w:rPr>
                <w:sz w:val="28"/>
                <w:szCs w:val="28"/>
              </w:rPr>
              <w:t>РПрУ</w:t>
            </w:r>
            <w:proofErr w:type="spellEnd"/>
          </w:p>
        </w:tc>
        <w:tc>
          <w:tcPr>
            <w:tcW w:w="992" w:type="dxa"/>
          </w:tcPr>
          <w:p w:rsidR="00167E14" w:rsidRPr="00F30797" w:rsidRDefault="008A2D32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8</w:t>
            </w:r>
          </w:p>
        </w:tc>
        <w:tc>
          <w:tcPr>
            <w:tcW w:w="586" w:type="dxa"/>
          </w:tcPr>
          <w:p w:rsidR="00167E14" w:rsidRPr="00F30797" w:rsidRDefault="00530B9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167E14" w:rsidRPr="00F30797" w:rsidRDefault="00772C7B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719" w:type="dxa"/>
          </w:tcPr>
          <w:p w:rsidR="00167E14" w:rsidRPr="00F30797" w:rsidRDefault="00F42F3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="00E341DE">
              <w:rPr>
                <w:sz w:val="28"/>
                <w:szCs w:val="28"/>
              </w:rPr>
              <w:t>1</w:t>
            </w:r>
            <w:r w:rsidR="00AF5637">
              <w:rPr>
                <w:sz w:val="28"/>
                <w:szCs w:val="28"/>
              </w:rPr>
              <w:t>8</w:t>
            </w:r>
            <w:r w:rsidR="00167E14">
              <w:rPr>
                <w:sz w:val="28"/>
                <w:szCs w:val="28"/>
              </w:rPr>
              <w:t>. Р</w:t>
            </w:r>
            <w:r w:rsidR="00167E14" w:rsidRPr="00060272">
              <w:rPr>
                <w:sz w:val="28"/>
                <w:szCs w:val="28"/>
              </w:rPr>
              <w:t>егулировк</w:t>
            </w:r>
            <w:r w:rsidR="00167E14">
              <w:rPr>
                <w:sz w:val="28"/>
                <w:szCs w:val="28"/>
              </w:rPr>
              <w:t>а</w:t>
            </w:r>
            <w:r w:rsidR="00167E14" w:rsidRPr="00060272">
              <w:rPr>
                <w:sz w:val="28"/>
                <w:szCs w:val="28"/>
              </w:rPr>
              <w:t xml:space="preserve"> усиления</w:t>
            </w:r>
            <w:r w:rsidR="00A92A31">
              <w:rPr>
                <w:sz w:val="28"/>
                <w:szCs w:val="28"/>
              </w:rPr>
              <w:t xml:space="preserve"> в </w:t>
            </w:r>
            <w:proofErr w:type="spellStart"/>
            <w:r w:rsidR="00A92A31">
              <w:rPr>
                <w:sz w:val="28"/>
                <w:szCs w:val="28"/>
              </w:rPr>
              <w:t>РПрУ</w:t>
            </w:r>
            <w:proofErr w:type="spellEnd"/>
          </w:p>
        </w:tc>
        <w:tc>
          <w:tcPr>
            <w:tcW w:w="992" w:type="dxa"/>
          </w:tcPr>
          <w:p w:rsidR="00167E14" w:rsidRPr="00F30797" w:rsidRDefault="00530B9A" w:rsidP="00E001F8">
            <w:pPr>
              <w:jc w:val="center"/>
              <w:rPr>
                <w:sz w:val="28"/>
                <w:szCs w:val="28"/>
                <w:lang w:val="en-US"/>
              </w:rPr>
            </w:pPr>
            <w:r w:rsidRPr="00F30797">
              <w:rPr>
                <w:sz w:val="28"/>
                <w:szCs w:val="28"/>
              </w:rPr>
              <w:t>1</w:t>
            </w:r>
            <w:r w:rsidR="00E001F8" w:rsidRPr="00F3079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86" w:type="dxa"/>
          </w:tcPr>
          <w:p w:rsidR="00167E14" w:rsidRPr="00F30797" w:rsidRDefault="00E001F8" w:rsidP="00DD4D05">
            <w:pPr>
              <w:jc w:val="center"/>
              <w:rPr>
                <w:sz w:val="28"/>
                <w:szCs w:val="28"/>
                <w:lang w:val="en-US"/>
              </w:rPr>
            </w:pPr>
            <w:r w:rsidRPr="00F3079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18" w:type="dxa"/>
          </w:tcPr>
          <w:p w:rsidR="00167E14" w:rsidRPr="00F30797" w:rsidRDefault="00530B9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719" w:type="dxa"/>
          </w:tcPr>
          <w:p w:rsidR="00167E14" w:rsidRPr="00F30797" w:rsidRDefault="00530B9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2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9C02A0" w:rsidRDefault="00167E14" w:rsidP="0042287C">
            <w:pPr>
              <w:jc w:val="both"/>
              <w:rPr>
                <w:b/>
                <w:sz w:val="28"/>
                <w:szCs w:val="28"/>
              </w:rPr>
            </w:pPr>
            <w:r w:rsidRPr="009C02A0">
              <w:rPr>
                <w:b/>
                <w:sz w:val="28"/>
                <w:szCs w:val="28"/>
              </w:rPr>
              <w:t>Раздел</w:t>
            </w:r>
            <w:r w:rsidR="00C77E11">
              <w:rPr>
                <w:b/>
                <w:sz w:val="28"/>
                <w:szCs w:val="28"/>
              </w:rPr>
              <w:t> </w:t>
            </w:r>
            <w:r w:rsidR="004629A3">
              <w:rPr>
                <w:b/>
                <w:sz w:val="28"/>
                <w:szCs w:val="28"/>
              </w:rPr>
              <w:t>7</w:t>
            </w:r>
            <w:r w:rsidRPr="009C02A0">
              <w:rPr>
                <w:b/>
                <w:sz w:val="28"/>
                <w:szCs w:val="28"/>
              </w:rPr>
              <w:t xml:space="preserve">. Особенности построения </w:t>
            </w:r>
            <w:proofErr w:type="spellStart"/>
            <w:r w:rsidRPr="009C02A0">
              <w:rPr>
                <w:b/>
                <w:sz w:val="28"/>
                <w:szCs w:val="28"/>
              </w:rPr>
              <w:t>РП</w:t>
            </w:r>
            <w:r>
              <w:rPr>
                <w:b/>
                <w:sz w:val="28"/>
                <w:szCs w:val="28"/>
              </w:rPr>
              <w:t>р</w:t>
            </w:r>
            <w:r w:rsidRPr="009C02A0">
              <w:rPr>
                <w:b/>
                <w:sz w:val="28"/>
                <w:szCs w:val="28"/>
              </w:rPr>
              <w:t>У</w:t>
            </w:r>
            <w:proofErr w:type="spellEnd"/>
            <w:r w:rsidR="0042287C">
              <w:rPr>
                <w:b/>
                <w:sz w:val="28"/>
                <w:szCs w:val="28"/>
              </w:rPr>
              <w:t xml:space="preserve"> </w:t>
            </w:r>
            <w:r w:rsidRPr="009C02A0">
              <w:rPr>
                <w:b/>
                <w:sz w:val="28"/>
                <w:szCs w:val="28"/>
              </w:rPr>
              <w:t>различн</w:t>
            </w:r>
            <w:r>
              <w:rPr>
                <w:b/>
                <w:sz w:val="28"/>
                <w:szCs w:val="28"/>
              </w:rPr>
              <w:t>ого</w:t>
            </w:r>
            <w:r w:rsidRPr="009C02A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назначения</w:t>
            </w:r>
          </w:p>
        </w:tc>
        <w:tc>
          <w:tcPr>
            <w:tcW w:w="992" w:type="dxa"/>
          </w:tcPr>
          <w:p w:rsidR="00167E14" w:rsidRPr="00F30797" w:rsidRDefault="006724ED" w:rsidP="00E001F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0797">
              <w:rPr>
                <w:b/>
                <w:sz w:val="28"/>
                <w:szCs w:val="28"/>
              </w:rPr>
              <w:t>2</w:t>
            </w:r>
            <w:r w:rsidR="00E001F8" w:rsidRPr="00F30797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86" w:type="dxa"/>
          </w:tcPr>
          <w:p w:rsidR="00167E14" w:rsidRPr="00F30797" w:rsidRDefault="00BE3316" w:rsidP="00C86BC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0797"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718" w:type="dxa"/>
          </w:tcPr>
          <w:p w:rsidR="00167E14" w:rsidRPr="00F30797" w:rsidRDefault="00E001F8" w:rsidP="00DD4D0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0797">
              <w:rPr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719" w:type="dxa"/>
          </w:tcPr>
          <w:p w:rsidR="00167E14" w:rsidRPr="00F30797" w:rsidRDefault="00F42F3A" w:rsidP="00DD4D05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-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AF5637">
              <w:rPr>
                <w:sz w:val="28"/>
                <w:szCs w:val="28"/>
              </w:rPr>
              <w:t>19</w:t>
            </w:r>
            <w:r w:rsidR="00167E14">
              <w:rPr>
                <w:sz w:val="28"/>
                <w:szCs w:val="28"/>
              </w:rPr>
              <w:t xml:space="preserve">. </w:t>
            </w:r>
            <w:proofErr w:type="spellStart"/>
            <w:r w:rsidR="00167E14">
              <w:rPr>
                <w:sz w:val="28"/>
                <w:szCs w:val="28"/>
              </w:rPr>
              <w:t>РПрУ</w:t>
            </w:r>
            <w:proofErr w:type="spellEnd"/>
            <w:r w:rsidR="00167E14" w:rsidRPr="00060272">
              <w:rPr>
                <w:sz w:val="28"/>
                <w:szCs w:val="28"/>
              </w:rPr>
              <w:t xml:space="preserve"> АМ сигналов</w:t>
            </w:r>
          </w:p>
        </w:tc>
        <w:tc>
          <w:tcPr>
            <w:tcW w:w="992" w:type="dxa"/>
          </w:tcPr>
          <w:p w:rsidR="00167E14" w:rsidRPr="00F30797" w:rsidRDefault="00E001F8" w:rsidP="00DD4D05">
            <w:pPr>
              <w:jc w:val="center"/>
              <w:rPr>
                <w:sz w:val="28"/>
                <w:szCs w:val="28"/>
                <w:lang w:val="en-US"/>
              </w:rPr>
            </w:pPr>
            <w:r w:rsidRPr="00F30797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86" w:type="dxa"/>
          </w:tcPr>
          <w:p w:rsidR="00167E14" w:rsidRPr="00F30797" w:rsidRDefault="006724ED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167E14" w:rsidRPr="00F30797" w:rsidRDefault="00E001F8" w:rsidP="00DD4D05">
            <w:pPr>
              <w:jc w:val="center"/>
              <w:rPr>
                <w:sz w:val="28"/>
                <w:szCs w:val="28"/>
                <w:lang w:val="en-US"/>
              </w:rPr>
            </w:pPr>
            <w:r w:rsidRPr="00F3079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19" w:type="dxa"/>
          </w:tcPr>
          <w:p w:rsidR="00167E14" w:rsidRPr="00F30797" w:rsidRDefault="00F42F3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67E14">
              <w:rPr>
                <w:sz w:val="28"/>
                <w:szCs w:val="28"/>
              </w:rPr>
              <w:t>2</w:t>
            </w:r>
            <w:r w:rsidR="00AF5637">
              <w:rPr>
                <w:sz w:val="28"/>
                <w:szCs w:val="28"/>
              </w:rPr>
              <w:t>0</w:t>
            </w:r>
            <w:r w:rsidR="00167E14">
              <w:rPr>
                <w:sz w:val="28"/>
                <w:szCs w:val="28"/>
              </w:rPr>
              <w:t xml:space="preserve">. </w:t>
            </w:r>
            <w:proofErr w:type="spellStart"/>
            <w:r w:rsidR="00167E14">
              <w:rPr>
                <w:sz w:val="28"/>
                <w:szCs w:val="28"/>
              </w:rPr>
              <w:t>РПрУ</w:t>
            </w:r>
            <w:proofErr w:type="spellEnd"/>
            <w:r w:rsidR="00167E14" w:rsidRPr="00060272">
              <w:rPr>
                <w:sz w:val="28"/>
                <w:szCs w:val="28"/>
              </w:rPr>
              <w:t xml:space="preserve"> ЧМ сигналов</w:t>
            </w:r>
          </w:p>
        </w:tc>
        <w:tc>
          <w:tcPr>
            <w:tcW w:w="992" w:type="dxa"/>
          </w:tcPr>
          <w:p w:rsidR="00167E14" w:rsidRPr="00F30797" w:rsidRDefault="00E001F8" w:rsidP="00DD4D05">
            <w:pPr>
              <w:jc w:val="center"/>
              <w:rPr>
                <w:sz w:val="28"/>
                <w:szCs w:val="28"/>
                <w:lang w:val="en-US"/>
              </w:rPr>
            </w:pPr>
            <w:r w:rsidRPr="00F30797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86" w:type="dxa"/>
          </w:tcPr>
          <w:p w:rsidR="00167E14" w:rsidRPr="00F30797" w:rsidRDefault="00530B9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167E14" w:rsidRPr="00F30797" w:rsidRDefault="00E001F8" w:rsidP="00DD4D05">
            <w:pPr>
              <w:jc w:val="center"/>
              <w:rPr>
                <w:sz w:val="28"/>
                <w:szCs w:val="28"/>
                <w:lang w:val="en-US"/>
              </w:rPr>
            </w:pPr>
            <w:r w:rsidRPr="00F3079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19" w:type="dxa"/>
          </w:tcPr>
          <w:p w:rsidR="00167E14" w:rsidRPr="00F30797" w:rsidRDefault="00F42F3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060272" w:rsidRDefault="00C77E11" w:rsidP="00C77E11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 </w:t>
            </w:r>
            <w:r w:rsidR="00167E14" w:rsidRPr="004967D8">
              <w:rPr>
                <w:rFonts w:ascii="Times New Roman" w:hAnsi="Times New Roman"/>
                <w:sz w:val="28"/>
                <w:szCs w:val="28"/>
              </w:rPr>
              <w:t>2</w:t>
            </w:r>
            <w:r w:rsidR="00AF5637" w:rsidRPr="004967D8">
              <w:rPr>
                <w:rFonts w:ascii="Times New Roman" w:hAnsi="Times New Roman"/>
                <w:sz w:val="28"/>
                <w:szCs w:val="28"/>
              </w:rPr>
              <w:t>1</w:t>
            </w:r>
            <w:r w:rsidR="00167E14" w:rsidRPr="00FB49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167E14" w:rsidRPr="00FB49B9">
              <w:rPr>
                <w:rFonts w:ascii="Times New Roman" w:hAnsi="Times New Roman"/>
                <w:sz w:val="28"/>
                <w:szCs w:val="28"/>
              </w:rPr>
              <w:t>РПрУ</w:t>
            </w:r>
            <w:proofErr w:type="spellEnd"/>
            <w:r w:rsidR="00167E14" w:rsidRPr="00FB49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42B2" w:rsidRPr="00FB49B9">
              <w:rPr>
                <w:rFonts w:ascii="Times New Roman" w:hAnsi="Times New Roman"/>
                <w:sz w:val="28"/>
                <w:szCs w:val="28"/>
              </w:rPr>
              <w:t xml:space="preserve">импульсных </w:t>
            </w:r>
            <w:r w:rsidR="00373F64" w:rsidRPr="00FB49B9">
              <w:rPr>
                <w:rFonts w:ascii="Times New Roman" w:hAnsi="Times New Roman"/>
                <w:sz w:val="28"/>
                <w:szCs w:val="28"/>
              </w:rPr>
              <w:t xml:space="preserve">и дискретных </w:t>
            </w:r>
            <w:r w:rsidR="00E442B2" w:rsidRPr="00FB49B9">
              <w:rPr>
                <w:rFonts w:ascii="Times New Roman" w:hAnsi="Times New Roman"/>
                <w:sz w:val="28"/>
                <w:szCs w:val="28"/>
              </w:rPr>
              <w:t>сигналов</w:t>
            </w:r>
          </w:p>
        </w:tc>
        <w:tc>
          <w:tcPr>
            <w:tcW w:w="992" w:type="dxa"/>
          </w:tcPr>
          <w:p w:rsidR="00167E14" w:rsidRPr="00F30797" w:rsidRDefault="008A2D32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8</w:t>
            </w:r>
          </w:p>
        </w:tc>
        <w:tc>
          <w:tcPr>
            <w:tcW w:w="586" w:type="dxa"/>
          </w:tcPr>
          <w:p w:rsidR="00167E14" w:rsidRPr="00F30797" w:rsidRDefault="00530B9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167E14" w:rsidRPr="00F30797" w:rsidRDefault="00772C7B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4</w:t>
            </w:r>
          </w:p>
        </w:tc>
        <w:tc>
          <w:tcPr>
            <w:tcW w:w="719" w:type="dxa"/>
          </w:tcPr>
          <w:p w:rsidR="00167E14" w:rsidRPr="00F30797" w:rsidRDefault="00F42F3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060272" w:rsidRDefault="00C77E11" w:rsidP="00035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</w:t>
            </w:r>
            <w:r w:rsidR="00167E14">
              <w:rPr>
                <w:sz w:val="28"/>
                <w:szCs w:val="28"/>
              </w:rPr>
              <w:t>2</w:t>
            </w:r>
            <w:r w:rsidR="00AF5637">
              <w:rPr>
                <w:sz w:val="28"/>
                <w:szCs w:val="28"/>
              </w:rPr>
              <w:t>2</w:t>
            </w:r>
            <w:r w:rsidR="00167E14">
              <w:rPr>
                <w:sz w:val="28"/>
                <w:szCs w:val="28"/>
              </w:rPr>
              <w:t xml:space="preserve">. </w:t>
            </w:r>
            <w:r w:rsidR="00167E14" w:rsidRPr="00060272">
              <w:rPr>
                <w:sz w:val="28"/>
                <w:szCs w:val="28"/>
              </w:rPr>
              <w:t xml:space="preserve">Цифровые </w:t>
            </w:r>
            <w:proofErr w:type="spellStart"/>
            <w:r w:rsidR="00167E14">
              <w:rPr>
                <w:sz w:val="28"/>
                <w:szCs w:val="28"/>
              </w:rPr>
              <w:t>РПрУ</w:t>
            </w:r>
            <w:proofErr w:type="spellEnd"/>
          </w:p>
        </w:tc>
        <w:tc>
          <w:tcPr>
            <w:tcW w:w="992" w:type="dxa"/>
          </w:tcPr>
          <w:p w:rsidR="00167E14" w:rsidRPr="00F30797" w:rsidRDefault="00BE3316" w:rsidP="00DD4D05">
            <w:pPr>
              <w:jc w:val="center"/>
              <w:rPr>
                <w:sz w:val="28"/>
                <w:szCs w:val="28"/>
                <w:lang w:val="en-US"/>
              </w:rPr>
            </w:pPr>
            <w:r w:rsidRPr="00F3079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86" w:type="dxa"/>
          </w:tcPr>
          <w:p w:rsidR="00167E14" w:rsidRPr="00F30797" w:rsidRDefault="00BE3316" w:rsidP="00D377BE">
            <w:pPr>
              <w:jc w:val="center"/>
              <w:rPr>
                <w:sz w:val="28"/>
                <w:szCs w:val="28"/>
                <w:lang w:val="en-US"/>
              </w:rPr>
            </w:pPr>
            <w:r w:rsidRPr="00F3079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18" w:type="dxa"/>
          </w:tcPr>
          <w:p w:rsidR="00167E14" w:rsidRPr="00F30797" w:rsidRDefault="00F42F3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  <w:tc>
          <w:tcPr>
            <w:tcW w:w="719" w:type="dxa"/>
          </w:tcPr>
          <w:p w:rsidR="00167E14" w:rsidRPr="00F30797" w:rsidRDefault="00F42F3A" w:rsidP="00DD4D05">
            <w:pPr>
              <w:jc w:val="center"/>
              <w:rPr>
                <w:sz w:val="28"/>
                <w:szCs w:val="28"/>
              </w:rPr>
            </w:pPr>
            <w:r w:rsidRPr="00F30797">
              <w:rPr>
                <w:sz w:val="28"/>
                <w:szCs w:val="28"/>
              </w:rPr>
              <w:t>-</w:t>
            </w:r>
          </w:p>
        </w:tc>
      </w:tr>
      <w:tr w:rsidR="00167E14" w:rsidRPr="00AE32D8" w:rsidTr="00A75947">
        <w:tc>
          <w:tcPr>
            <w:tcW w:w="6629" w:type="dxa"/>
          </w:tcPr>
          <w:p w:rsidR="00167E14" w:rsidRPr="00AE32D8" w:rsidRDefault="00167E14" w:rsidP="00035663">
            <w:pPr>
              <w:jc w:val="both"/>
              <w:rPr>
                <w:b/>
                <w:sz w:val="28"/>
                <w:szCs w:val="28"/>
              </w:rPr>
            </w:pPr>
            <w:r w:rsidRPr="00AE32D8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167E14" w:rsidRPr="00F30797" w:rsidRDefault="00202EFC" w:rsidP="003222F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30797">
              <w:rPr>
                <w:b/>
                <w:sz w:val="28"/>
                <w:szCs w:val="28"/>
              </w:rPr>
              <w:t>1</w:t>
            </w:r>
            <w:r w:rsidR="003222FD" w:rsidRPr="00F30797"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586" w:type="dxa"/>
          </w:tcPr>
          <w:p w:rsidR="00167E14" w:rsidRPr="00F30797" w:rsidRDefault="00D25627" w:rsidP="0063537C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718" w:type="dxa"/>
          </w:tcPr>
          <w:p w:rsidR="00167E14" w:rsidRPr="00F30797" w:rsidRDefault="007A6C95" w:rsidP="0063537C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719" w:type="dxa"/>
          </w:tcPr>
          <w:p w:rsidR="00167E14" w:rsidRPr="00F30797" w:rsidRDefault="00202EFC" w:rsidP="0063537C">
            <w:pPr>
              <w:jc w:val="center"/>
              <w:rPr>
                <w:b/>
                <w:sz w:val="28"/>
                <w:szCs w:val="28"/>
              </w:rPr>
            </w:pPr>
            <w:r w:rsidRPr="00F30797">
              <w:rPr>
                <w:b/>
                <w:sz w:val="28"/>
                <w:szCs w:val="28"/>
              </w:rPr>
              <w:t>16</w:t>
            </w:r>
          </w:p>
        </w:tc>
      </w:tr>
    </w:tbl>
    <w:p w:rsidR="00D377BE" w:rsidRPr="007C1886" w:rsidRDefault="00035663" w:rsidP="007C1886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D377BE" w:rsidRPr="007C1886">
        <w:rPr>
          <w:rFonts w:ascii="Times New Roman" w:hAnsi="Times New Roman"/>
          <w:b/>
          <w:bCs/>
          <w:sz w:val="28"/>
          <w:szCs w:val="28"/>
        </w:rPr>
        <w:lastRenderedPageBreak/>
        <w:t xml:space="preserve">СОДЕРЖАНИЕ </w:t>
      </w:r>
      <w:r w:rsidR="003B6B3E" w:rsidRPr="007C1886">
        <w:rPr>
          <w:rFonts w:ascii="Times New Roman" w:hAnsi="Times New Roman"/>
          <w:b/>
          <w:bCs/>
          <w:color w:val="000000"/>
          <w:sz w:val="28"/>
          <w:szCs w:val="28"/>
        </w:rPr>
        <w:t>УЧЕБНО</w:t>
      </w:r>
      <w:r w:rsidR="00F36BC6" w:rsidRPr="007C1886">
        <w:rPr>
          <w:rFonts w:ascii="Times New Roman" w:hAnsi="Times New Roman"/>
          <w:b/>
          <w:bCs/>
          <w:color w:val="000000"/>
          <w:sz w:val="28"/>
          <w:szCs w:val="28"/>
        </w:rPr>
        <w:t>ГО МАТЕРИАЛА</w:t>
      </w:r>
    </w:p>
    <w:p w:rsidR="00D377BE" w:rsidRPr="00F22CB2" w:rsidRDefault="00D377BE" w:rsidP="007C1886">
      <w:pPr>
        <w:pStyle w:val="a9"/>
        <w:jc w:val="center"/>
        <w:rPr>
          <w:rFonts w:ascii="Times New Roman" w:hAnsi="Times New Roman"/>
          <w:sz w:val="24"/>
        </w:rPr>
      </w:pPr>
    </w:p>
    <w:p w:rsidR="00D377BE" w:rsidRPr="007C1886" w:rsidRDefault="00D377BE" w:rsidP="007C188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>Раздел 1. ОБЩИЕ СВЕДЕНИЯ О РП</w:t>
      </w:r>
      <w:r w:rsidR="00D65079">
        <w:rPr>
          <w:rFonts w:ascii="Times New Roman" w:hAnsi="Times New Roman"/>
          <w:sz w:val="28"/>
          <w:szCs w:val="28"/>
        </w:rPr>
        <w:t>Р</w:t>
      </w:r>
      <w:r w:rsidRPr="007C1886">
        <w:rPr>
          <w:rFonts w:ascii="Times New Roman" w:hAnsi="Times New Roman"/>
          <w:sz w:val="28"/>
          <w:szCs w:val="28"/>
        </w:rPr>
        <w:t>У</w:t>
      </w:r>
    </w:p>
    <w:p w:rsidR="00886657" w:rsidRPr="00F22CB2" w:rsidRDefault="00886657" w:rsidP="007C1886">
      <w:pPr>
        <w:pStyle w:val="a9"/>
        <w:jc w:val="center"/>
        <w:outlineLvl w:val="0"/>
        <w:rPr>
          <w:rFonts w:ascii="Times New Roman" w:hAnsi="Times New Roman"/>
          <w:sz w:val="24"/>
        </w:rPr>
      </w:pPr>
    </w:p>
    <w:p w:rsidR="00D377BE" w:rsidRPr="007C1886" w:rsidRDefault="00D377BE" w:rsidP="007C1886">
      <w:pPr>
        <w:pStyle w:val="a9"/>
        <w:jc w:val="center"/>
        <w:outlineLvl w:val="0"/>
        <w:rPr>
          <w:rFonts w:ascii="Times New Roman" w:hAnsi="Times New Roman"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 xml:space="preserve">Тема 1. </w:t>
      </w:r>
      <w:r w:rsidR="005E1C95" w:rsidRPr="007C1886">
        <w:rPr>
          <w:rFonts w:ascii="Times New Roman" w:hAnsi="Times New Roman"/>
          <w:caps/>
          <w:sz w:val="28"/>
          <w:szCs w:val="28"/>
        </w:rPr>
        <w:t xml:space="preserve">Назначение и </w:t>
      </w:r>
      <w:r w:rsidRPr="007C1886">
        <w:rPr>
          <w:rFonts w:ascii="Times New Roman" w:hAnsi="Times New Roman"/>
          <w:caps/>
          <w:sz w:val="28"/>
          <w:szCs w:val="28"/>
        </w:rPr>
        <w:t>КЛАССИФИКАЦИЯ</w:t>
      </w:r>
      <w:r w:rsidRPr="007C1886">
        <w:rPr>
          <w:rFonts w:ascii="Times New Roman" w:hAnsi="Times New Roman"/>
          <w:sz w:val="28"/>
          <w:szCs w:val="28"/>
        </w:rPr>
        <w:t xml:space="preserve"> РП</w:t>
      </w:r>
      <w:r w:rsidR="006D6C1C" w:rsidRPr="007C1886">
        <w:rPr>
          <w:rFonts w:ascii="Times New Roman" w:hAnsi="Times New Roman"/>
          <w:sz w:val="28"/>
          <w:szCs w:val="28"/>
        </w:rPr>
        <w:t>Р</w:t>
      </w:r>
      <w:r w:rsidRPr="007C1886">
        <w:rPr>
          <w:rFonts w:ascii="Times New Roman" w:hAnsi="Times New Roman"/>
          <w:sz w:val="28"/>
          <w:szCs w:val="28"/>
        </w:rPr>
        <w:t>У</w:t>
      </w:r>
    </w:p>
    <w:p w:rsidR="00D377BE" w:rsidRPr="002C79FD" w:rsidRDefault="00AC6404" w:rsidP="007C1886">
      <w:pPr>
        <w:pStyle w:val="a9"/>
        <w:ind w:firstLine="709"/>
        <w:jc w:val="both"/>
        <w:outlineLvl w:val="0"/>
        <w:rPr>
          <w:rFonts w:ascii="Times New Roman" w:hAnsi="Times New Roman"/>
          <w:spacing w:val="-4"/>
          <w:sz w:val="28"/>
          <w:szCs w:val="28"/>
        </w:rPr>
      </w:pPr>
      <w:r w:rsidRPr="002C79FD">
        <w:rPr>
          <w:rFonts w:ascii="Times New Roman" w:hAnsi="Times New Roman"/>
          <w:spacing w:val="-4"/>
          <w:sz w:val="28"/>
          <w:szCs w:val="28"/>
        </w:rPr>
        <w:t xml:space="preserve">Системы радиосвязи. </w:t>
      </w:r>
      <w:r w:rsidR="00D377BE" w:rsidRPr="002C79FD">
        <w:rPr>
          <w:rFonts w:ascii="Times New Roman" w:hAnsi="Times New Roman"/>
          <w:spacing w:val="-4"/>
          <w:sz w:val="28"/>
          <w:szCs w:val="28"/>
        </w:rPr>
        <w:t xml:space="preserve">Задачи </w:t>
      </w:r>
      <w:r w:rsidR="002C1465">
        <w:rPr>
          <w:rFonts w:ascii="Times New Roman" w:hAnsi="Times New Roman"/>
          <w:spacing w:val="-4"/>
          <w:sz w:val="28"/>
          <w:szCs w:val="28"/>
        </w:rPr>
        <w:t>при</w:t>
      </w:r>
      <w:r w:rsidR="00180A33">
        <w:rPr>
          <w:rFonts w:ascii="Times New Roman" w:hAnsi="Times New Roman"/>
          <w:spacing w:val="-4"/>
          <w:sz w:val="28"/>
          <w:szCs w:val="28"/>
        </w:rPr>
        <w:t>е</w:t>
      </w:r>
      <w:r w:rsidR="002C1465">
        <w:rPr>
          <w:rFonts w:ascii="Times New Roman" w:hAnsi="Times New Roman"/>
          <w:spacing w:val="-4"/>
          <w:sz w:val="28"/>
          <w:szCs w:val="28"/>
        </w:rPr>
        <w:t>м</w:t>
      </w:r>
      <w:r w:rsidR="00D377BE" w:rsidRPr="002C79FD">
        <w:rPr>
          <w:rFonts w:ascii="Times New Roman" w:hAnsi="Times New Roman"/>
          <w:spacing w:val="-4"/>
          <w:sz w:val="28"/>
          <w:szCs w:val="28"/>
        </w:rPr>
        <w:t xml:space="preserve">а и операции обработки радиосигналов. </w:t>
      </w:r>
      <w:r w:rsidRPr="002C79FD">
        <w:rPr>
          <w:rFonts w:ascii="Times New Roman" w:hAnsi="Times New Roman"/>
          <w:spacing w:val="-4"/>
          <w:sz w:val="28"/>
          <w:szCs w:val="28"/>
        </w:rPr>
        <w:t>Характеристика электромагнитных полей. Электрические и магнитные антенны.</w:t>
      </w:r>
      <w:r w:rsidR="005E1C95" w:rsidRPr="002C79FD">
        <w:rPr>
          <w:rFonts w:ascii="Times New Roman" w:hAnsi="Times New Roman"/>
          <w:spacing w:val="-4"/>
          <w:sz w:val="28"/>
          <w:szCs w:val="28"/>
        </w:rPr>
        <w:t xml:space="preserve"> Помехи.</w:t>
      </w:r>
      <w:r w:rsidRPr="002C79F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C5D6A" w:rsidRPr="002C79FD">
        <w:rPr>
          <w:rFonts w:ascii="Times New Roman" w:hAnsi="Times New Roman"/>
          <w:spacing w:val="-4"/>
          <w:sz w:val="28"/>
          <w:szCs w:val="28"/>
        </w:rPr>
        <w:t xml:space="preserve">Основные функции </w:t>
      </w:r>
      <w:proofErr w:type="spellStart"/>
      <w:r w:rsidR="004C5D6A" w:rsidRPr="002C79FD">
        <w:rPr>
          <w:rFonts w:ascii="Times New Roman" w:hAnsi="Times New Roman"/>
          <w:spacing w:val="-4"/>
          <w:sz w:val="28"/>
          <w:szCs w:val="28"/>
        </w:rPr>
        <w:t>РПрУ</w:t>
      </w:r>
      <w:proofErr w:type="spellEnd"/>
      <w:r w:rsidR="004C5D6A" w:rsidRPr="002C79FD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5E1C95" w:rsidRPr="002C79FD">
        <w:rPr>
          <w:rFonts w:ascii="Times New Roman" w:hAnsi="Times New Roman"/>
          <w:spacing w:val="-4"/>
          <w:sz w:val="28"/>
          <w:szCs w:val="28"/>
        </w:rPr>
        <w:t xml:space="preserve">Избирательность. </w:t>
      </w:r>
      <w:r w:rsidR="00C73062" w:rsidRPr="002C79FD">
        <w:rPr>
          <w:rFonts w:ascii="Times New Roman" w:hAnsi="Times New Roman"/>
          <w:spacing w:val="-4"/>
          <w:sz w:val="28"/>
          <w:szCs w:val="28"/>
        </w:rPr>
        <w:t xml:space="preserve">Виды избирательности. </w:t>
      </w:r>
      <w:r w:rsidR="007B51D1" w:rsidRPr="002C79FD">
        <w:rPr>
          <w:rFonts w:ascii="Times New Roman" w:hAnsi="Times New Roman"/>
          <w:spacing w:val="-4"/>
          <w:sz w:val="28"/>
          <w:szCs w:val="28"/>
        </w:rPr>
        <w:t>Пространственная избирательность. Временн</w:t>
      </w:r>
      <w:r w:rsidR="00C73062" w:rsidRPr="002C79FD">
        <w:rPr>
          <w:rFonts w:ascii="Times New Roman" w:hAnsi="Times New Roman"/>
          <w:spacing w:val="-4"/>
          <w:sz w:val="28"/>
          <w:szCs w:val="28"/>
        </w:rPr>
        <w:t>ая</w:t>
      </w:r>
      <w:r w:rsidR="007B51D1" w:rsidRPr="002C79F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73062" w:rsidRPr="002C79FD">
        <w:rPr>
          <w:rFonts w:ascii="Times New Roman" w:hAnsi="Times New Roman"/>
          <w:spacing w:val="-4"/>
          <w:sz w:val="28"/>
          <w:szCs w:val="28"/>
        </w:rPr>
        <w:t>избирательность.</w:t>
      </w:r>
      <w:r w:rsidR="007B51D1" w:rsidRPr="002C79FD">
        <w:rPr>
          <w:rFonts w:ascii="Times New Roman" w:hAnsi="Times New Roman"/>
          <w:spacing w:val="-4"/>
          <w:sz w:val="28"/>
          <w:szCs w:val="28"/>
        </w:rPr>
        <w:t xml:space="preserve"> Частотн</w:t>
      </w:r>
      <w:r w:rsidR="00C73062" w:rsidRPr="002C79FD">
        <w:rPr>
          <w:rFonts w:ascii="Times New Roman" w:hAnsi="Times New Roman"/>
          <w:spacing w:val="-4"/>
          <w:sz w:val="28"/>
          <w:szCs w:val="28"/>
        </w:rPr>
        <w:t>ая</w:t>
      </w:r>
      <w:r w:rsidR="007B51D1" w:rsidRPr="002C79F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73062" w:rsidRPr="002C79FD">
        <w:rPr>
          <w:rFonts w:ascii="Times New Roman" w:hAnsi="Times New Roman"/>
          <w:spacing w:val="-4"/>
          <w:sz w:val="28"/>
          <w:szCs w:val="28"/>
        </w:rPr>
        <w:t xml:space="preserve">избирательность. </w:t>
      </w:r>
      <w:r w:rsidR="007B51D1" w:rsidRPr="002C79FD">
        <w:rPr>
          <w:rFonts w:ascii="Times New Roman" w:hAnsi="Times New Roman"/>
          <w:spacing w:val="-4"/>
          <w:sz w:val="28"/>
          <w:szCs w:val="28"/>
        </w:rPr>
        <w:t>Кодов</w:t>
      </w:r>
      <w:r w:rsidR="00C73062" w:rsidRPr="002C79FD">
        <w:rPr>
          <w:rFonts w:ascii="Times New Roman" w:hAnsi="Times New Roman"/>
          <w:spacing w:val="-4"/>
          <w:sz w:val="28"/>
          <w:szCs w:val="28"/>
        </w:rPr>
        <w:t>ая</w:t>
      </w:r>
      <w:r w:rsidR="007B51D1" w:rsidRPr="002C79F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73062" w:rsidRPr="002C79FD">
        <w:rPr>
          <w:rFonts w:ascii="Times New Roman" w:hAnsi="Times New Roman"/>
          <w:spacing w:val="-4"/>
          <w:sz w:val="28"/>
          <w:szCs w:val="28"/>
        </w:rPr>
        <w:t xml:space="preserve">избирательность. Фазовая избирательность. </w:t>
      </w:r>
      <w:r w:rsidR="005E1C95" w:rsidRPr="002C79FD">
        <w:rPr>
          <w:rFonts w:ascii="Times New Roman" w:hAnsi="Times New Roman"/>
          <w:spacing w:val="-4"/>
          <w:sz w:val="28"/>
          <w:szCs w:val="28"/>
        </w:rPr>
        <w:t>Соседний канал. Усиление</w:t>
      </w:r>
      <w:r w:rsidR="00C73062" w:rsidRPr="002C79FD">
        <w:rPr>
          <w:rFonts w:ascii="Times New Roman" w:hAnsi="Times New Roman"/>
          <w:spacing w:val="-4"/>
          <w:sz w:val="28"/>
          <w:szCs w:val="28"/>
        </w:rPr>
        <w:t xml:space="preserve"> в </w:t>
      </w:r>
      <w:proofErr w:type="spellStart"/>
      <w:r w:rsidR="00C73062" w:rsidRPr="002C79FD">
        <w:rPr>
          <w:rFonts w:ascii="Times New Roman" w:hAnsi="Times New Roman"/>
          <w:spacing w:val="-4"/>
          <w:sz w:val="28"/>
          <w:szCs w:val="28"/>
        </w:rPr>
        <w:t>РПрУ</w:t>
      </w:r>
      <w:proofErr w:type="spellEnd"/>
      <w:r w:rsidR="005E1C95" w:rsidRPr="002C79FD">
        <w:rPr>
          <w:rFonts w:ascii="Times New Roman" w:hAnsi="Times New Roman"/>
          <w:spacing w:val="-4"/>
          <w:sz w:val="28"/>
          <w:szCs w:val="28"/>
        </w:rPr>
        <w:t xml:space="preserve">. Преобразование частоты. Промежуточная частота. Детектирование. Декодирование. Адаптация. </w:t>
      </w:r>
      <w:r w:rsidR="00D377BE" w:rsidRPr="002C79FD">
        <w:rPr>
          <w:rFonts w:ascii="Times New Roman" w:hAnsi="Times New Roman"/>
          <w:spacing w:val="-4"/>
          <w:sz w:val="28"/>
          <w:szCs w:val="28"/>
        </w:rPr>
        <w:t xml:space="preserve">Классификация </w:t>
      </w:r>
      <w:proofErr w:type="spellStart"/>
      <w:r w:rsidR="00D377BE" w:rsidRPr="002C79FD">
        <w:rPr>
          <w:rFonts w:ascii="Times New Roman" w:hAnsi="Times New Roman"/>
          <w:spacing w:val="-4"/>
          <w:sz w:val="28"/>
          <w:szCs w:val="28"/>
        </w:rPr>
        <w:t>РПрУ</w:t>
      </w:r>
      <w:proofErr w:type="spellEnd"/>
      <w:r w:rsidR="00D377BE" w:rsidRPr="002C79FD">
        <w:rPr>
          <w:rFonts w:ascii="Times New Roman" w:hAnsi="Times New Roman"/>
          <w:spacing w:val="-4"/>
          <w:sz w:val="28"/>
          <w:szCs w:val="28"/>
        </w:rPr>
        <w:t>. Краткий исторический очерк развития теории и техники радио</w:t>
      </w:r>
      <w:r w:rsidR="002C1465">
        <w:rPr>
          <w:rFonts w:ascii="Times New Roman" w:hAnsi="Times New Roman"/>
          <w:spacing w:val="-4"/>
          <w:sz w:val="28"/>
          <w:szCs w:val="28"/>
        </w:rPr>
        <w:t>при</w:t>
      </w:r>
      <w:r w:rsidR="00180A33">
        <w:rPr>
          <w:rFonts w:ascii="Times New Roman" w:hAnsi="Times New Roman"/>
          <w:spacing w:val="-4"/>
          <w:sz w:val="28"/>
          <w:szCs w:val="28"/>
        </w:rPr>
        <w:t>е</w:t>
      </w:r>
      <w:r w:rsidR="002C1465">
        <w:rPr>
          <w:rFonts w:ascii="Times New Roman" w:hAnsi="Times New Roman"/>
          <w:spacing w:val="-4"/>
          <w:sz w:val="28"/>
          <w:szCs w:val="28"/>
        </w:rPr>
        <w:t>м</w:t>
      </w:r>
      <w:r w:rsidR="00D377BE" w:rsidRPr="002C79FD">
        <w:rPr>
          <w:rFonts w:ascii="Times New Roman" w:hAnsi="Times New Roman"/>
          <w:spacing w:val="-4"/>
          <w:sz w:val="28"/>
          <w:szCs w:val="28"/>
        </w:rPr>
        <w:t xml:space="preserve">а. </w:t>
      </w:r>
    </w:p>
    <w:p w:rsidR="00D377BE" w:rsidRPr="00F22CB2" w:rsidRDefault="00D377BE" w:rsidP="007C1886">
      <w:pPr>
        <w:pStyle w:val="a9"/>
        <w:ind w:firstLine="709"/>
        <w:jc w:val="both"/>
        <w:outlineLvl w:val="0"/>
        <w:rPr>
          <w:rFonts w:ascii="Times New Roman" w:hAnsi="Times New Roman"/>
          <w:sz w:val="24"/>
        </w:rPr>
      </w:pPr>
    </w:p>
    <w:p w:rsidR="00D377BE" w:rsidRPr="007C1886" w:rsidRDefault="00D377BE" w:rsidP="007C1886">
      <w:pPr>
        <w:pStyle w:val="a9"/>
        <w:jc w:val="center"/>
        <w:outlineLvl w:val="0"/>
        <w:rPr>
          <w:rFonts w:ascii="Times New Roman" w:hAnsi="Times New Roman"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 xml:space="preserve">Тема 2. </w:t>
      </w:r>
      <w:r w:rsidR="005E1C95" w:rsidRPr="007C1886">
        <w:rPr>
          <w:rFonts w:ascii="Times New Roman" w:hAnsi="Times New Roman"/>
          <w:caps/>
          <w:sz w:val="28"/>
          <w:szCs w:val="28"/>
        </w:rPr>
        <w:t xml:space="preserve">Типовые </w:t>
      </w:r>
      <w:r w:rsidRPr="007C1886">
        <w:rPr>
          <w:rFonts w:ascii="Times New Roman" w:hAnsi="Times New Roman"/>
          <w:caps/>
          <w:sz w:val="28"/>
          <w:szCs w:val="28"/>
        </w:rPr>
        <w:t>СТРУКТУРЫ</w:t>
      </w:r>
      <w:r w:rsidR="004C5D6A" w:rsidRPr="007C1886">
        <w:rPr>
          <w:rFonts w:ascii="Times New Roman" w:hAnsi="Times New Roman"/>
          <w:sz w:val="28"/>
          <w:szCs w:val="28"/>
        </w:rPr>
        <w:t xml:space="preserve"> </w:t>
      </w:r>
      <w:r w:rsidRPr="007C1886">
        <w:rPr>
          <w:rFonts w:ascii="Times New Roman" w:hAnsi="Times New Roman"/>
          <w:sz w:val="28"/>
          <w:szCs w:val="28"/>
        </w:rPr>
        <w:t>Р</w:t>
      </w:r>
      <w:r w:rsidR="004C5D6A" w:rsidRPr="007C1886">
        <w:rPr>
          <w:rFonts w:ascii="Times New Roman" w:hAnsi="Times New Roman"/>
          <w:sz w:val="28"/>
          <w:szCs w:val="28"/>
        </w:rPr>
        <w:t>П</w:t>
      </w:r>
      <w:r w:rsidR="006D6C1C" w:rsidRPr="007C1886">
        <w:rPr>
          <w:rFonts w:ascii="Times New Roman" w:hAnsi="Times New Roman"/>
          <w:sz w:val="28"/>
          <w:szCs w:val="28"/>
        </w:rPr>
        <w:t>Р</w:t>
      </w:r>
      <w:r w:rsidR="004C5D6A" w:rsidRPr="007C1886">
        <w:rPr>
          <w:rFonts w:ascii="Times New Roman" w:hAnsi="Times New Roman"/>
          <w:sz w:val="28"/>
          <w:szCs w:val="28"/>
        </w:rPr>
        <w:t>У</w:t>
      </w:r>
    </w:p>
    <w:p w:rsidR="00D377BE" w:rsidRPr="007C1886" w:rsidRDefault="00D377BE" w:rsidP="007C1886">
      <w:pPr>
        <w:pStyle w:val="a9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 xml:space="preserve">Детекторные </w:t>
      </w:r>
      <w:proofErr w:type="spellStart"/>
      <w:r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Pr="007C1886">
        <w:rPr>
          <w:rFonts w:ascii="Times New Roman" w:hAnsi="Times New Roman"/>
          <w:sz w:val="28"/>
          <w:szCs w:val="28"/>
        </w:rPr>
        <w:t>.</w:t>
      </w:r>
      <w:r w:rsidRPr="007C1886">
        <w:rPr>
          <w:rFonts w:ascii="Times New Roman" w:hAnsi="Times New Roman"/>
          <w:caps/>
          <w:sz w:val="28"/>
          <w:szCs w:val="28"/>
        </w:rPr>
        <w:t xml:space="preserve"> </w:t>
      </w:r>
      <w:proofErr w:type="spellStart"/>
      <w:r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Pr="007C1886">
        <w:rPr>
          <w:rFonts w:ascii="Times New Roman" w:hAnsi="Times New Roman"/>
          <w:sz w:val="28"/>
          <w:szCs w:val="28"/>
        </w:rPr>
        <w:t xml:space="preserve"> прямого усиления. Регенеративные </w:t>
      </w:r>
      <w:proofErr w:type="spellStart"/>
      <w:r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Pr="007C1886">
        <w:rPr>
          <w:rFonts w:ascii="Times New Roman" w:hAnsi="Times New Roman"/>
          <w:sz w:val="28"/>
          <w:szCs w:val="28"/>
        </w:rPr>
        <w:t xml:space="preserve">. Рефлексные </w:t>
      </w:r>
      <w:proofErr w:type="spellStart"/>
      <w:r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Pr="007C1886">
        <w:rPr>
          <w:rFonts w:ascii="Times New Roman" w:hAnsi="Times New Roman"/>
          <w:sz w:val="28"/>
          <w:szCs w:val="28"/>
        </w:rPr>
        <w:t xml:space="preserve">. Гетеродинные </w:t>
      </w:r>
      <w:proofErr w:type="spellStart"/>
      <w:r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Pr="007C188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C1886">
        <w:rPr>
          <w:rFonts w:ascii="Times New Roman" w:hAnsi="Times New Roman"/>
          <w:sz w:val="28"/>
          <w:szCs w:val="28"/>
        </w:rPr>
        <w:t>Синхродинные</w:t>
      </w:r>
      <w:proofErr w:type="spellEnd"/>
      <w:r w:rsidRPr="007C18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Pr="007C188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Pr="007C1886">
        <w:rPr>
          <w:rFonts w:ascii="Times New Roman" w:hAnsi="Times New Roman"/>
          <w:sz w:val="28"/>
          <w:szCs w:val="28"/>
        </w:rPr>
        <w:t xml:space="preserve"> с асинхронным преобразованием. Супергетеродинные </w:t>
      </w:r>
      <w:proofErr w:type="spellStart"/>
      <w:r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Pr="007C1886">
        <w:rPr>
          <w:rFonts w:ascii="Times New Roman" w:hAnsi="Times New Roman"/>
          <w:sz w:val="28"/>
          <w:szCs w:val="28"/>
        </w:rPr>
        <w:t xml:space="preserve"> с однократным и многократным преобразованием частоты. </w:t>
      </w:r>
      <w:r w:rsidR="005C76BC" w:rsidRPr="007C1886">
        <w:rPr>
          <w:rFonts w:ascii="Times New Roman" w:hAnsi="Times New Roman"/>
          <w:sz w:val="28"/>
          <w:szCs w:val="28"/>
        </w:rPr>
        <w:t xml:space="preserve">Побочные каналы </w:t>
      </w:r>
      <w:r w:rsidR="002C1465">
        <w:rPr>
          <w:rFonts w:ascii="Times New Roman" w:hAnsi="Times New Roman"/>
          <w:sz w:val="28"/>
          <w:szCs w:val="28"/>
        </w:rPr>
        <w:t>при</w:t>
      </w:r>
      <w:r w:rsidR="00180A33">
        <w:rPr>
          <w:rFonts w:ascii="Times New Roman" w:hAnsi="Times New Roman"/>
          <w:sz w:val="28"/>
          <w:szCs w:val="28"/>
        </w:rPr>
        <w:t>е</w:t>
      </w:r>
      <w:r w:rsidR="002C1465">
        <w:rPr>
          <w:rFonts w:ascii="Times New Roman" w:hAnsi="Times New Roman"/>
          <w:sz w:val="28"/>
          <w:szCs w:val="28"/>
        </w:rPr>
        <w:t>м</w:t>
      </w:r>
      <w:r w:rsidR="005C76BC" w:rsidRPr="007C1886">
        <w:rPr>
          <w:rFonts w:ascii="Times New Roman" w:hAnsi="Times New Roman"/>
          <w:sz w:val="28"/>
          <w:szCs w:val="28"/>
        </w:rPr>
        <w:t xml:space="preserve">а. Зеркальный канал. Прямой канал. </w:t>
      </w:r>
      <w:proofErr w:type="spellStart"/>
      <w:r w:rsidRPr="007C1886">
        <w:rPr>
          <w:rFonts w:ascii="Times New Roman" w:hAnsi="Times New Roman"/>
          <w:sz w:val="28"/>
          <w:szCs w:val="28"/>
        </w:rPr>
        <w:t>Инфрадинные</w:t>
      </w:r>
      <w:proofErr w:type="spellEnd"/>
      <w:r w:rsidRPr="007C18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Pr="007C1886">
        <w:rPr>
          <w:rFonts w:ascii="Times New Roman" w:hAnsi="Times New Roman"/>
          <w:sz w:val="28"/>
          <w:szCs w:val="28"/>
        </w:rPr>
        <w:t xml:space="preserve">. </w:t>
      </w:r>
    </w:p>
    <w:p w:rsidR="00D377BE" w:rsidRPr="00F22CB2" w:rsidRDefault="00D377BE" w:rsidP="007C1886">
      <w:pPr>
        <w:pStyle w:val="a9"/>
        <w:jc w:val="center"/>
        <w:outlineLvl w:val="0"/>
        <w:rPr>
          <w:rFonts w:ascii="Times New Roman" w:hAnsi="Times New Roman"/>
          <w:sz w:val="24"/>
        </w:rPr>
      </w:pPr>
    </w:p>
    <w:p w:rsidR="005E1C95" w:rsidRPr="007C1886" w:rsidRDefault="005E1C95" w:rsidP="007C1886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 xml:space="preserve">Тема 3. </w:t>
      </w:r>
      <w:r w:rsidRPr="007C1886">
        <w:rPr>
          <w:rFonts w:ascii="Times New Roman" w:hAnsi="Times New Roman"/>
          <w:caps/>
          <w:sz w:val="28"/>
          <w:szCs w:val="28"/>
        </w:rPr>
        <w:t>Шумы пассивных элементов</w:t>
      </w:r>
    </w:p>
    <w:p w:rsidR="005E1C95" w:rsidRPr="007C1886" w:rsidRDefault="003915DD" w:rsidP="007C1886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 xml:space="preserve">Помехи. </w:t>
      </w:r>
      <w:r w:rsidR="005E1C95" w:rsidRPr="007C1886">
        <w:rPr>
          <w:rFonts w:ascii="Times New Roman" w:hAnsi="Times New Roman"/>
          <w:sz w:val="28"/>
          <w:szCs w:val="28"/>
        </w:rPr>
        <w:t>Виды помех и их классификация. Модели помех.</w:t>
      </w:r>
      <w:r w:rsidR="005E1C95" w:rsidRPr="007C188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7C1886">
        <w:rPr>
          <w:rFonts w:ascii="Times New Roman" w:hAnsi="Times New Roman"/>
          <w:snapToGrid w:val="0"/>
          <w:sz w:val="28"/>
          <w:szCs w:val="28"/>
        </w:rPr>
        <w:t xml:space="preserve">Внешние и внутренние помехи. </w:t>
      </w:r>
      <w:r w:rsidR="00C73062" w:rsidRPr="007C1886">
        <w:rPr>
          <w:rFonts w:ascii="Times New Roman" w:hAnsi="Times New Roman"/>
          <w:snapToGrid w:val="0"/>
          <w:sz w:val="28"/>
          <w:szCs w:val="28"/>
        </w:rPr>
        <w:t>Способы о</w:t>
      </w:r>
      <w:r w:rsidRPr="007C1886">
        <w:rPr>
          <w:rFonts w:ascii="Times New Roman" w:hAnsi="Times New Roman"/>
          <w:snapToGrid w:val="0"/>
          <w:sz w:val="28"/>
          <w:szCs w:val="28"/>
        </w:rPr>
        <w:t>писани</w:t>
      </w:r>
      <w:r w:rsidR="00C73062" w:rsidRPr="007C1886">
        <w:rPr>
          <w:rFonts w:ascii="Times New Roman" w:hAnsi="Times New Roman"/>
          <w:snapToGrid w:val="0"/>
          <w:sz w:val="28"/>
          <w:szCs w:val="28"/>
        </w:rPr>
        <w:t>я</w:t>
      </w:r>
      <w:r w:rsidRPr="007C1886">
        <w:rPr>
          <w:rFonts w:ascii="Times New Roman" w:hAnsi="Times New Roman"/>
          <w:snapToGrid w:val="0"/>
          <w:sz w:val="28"/>
          <w:szCs w:val="28"/>
        </w:rPr>
        <w:t xml:space="preserve"> внутренних шумов </w:t>
      </w:r>
      <w:proofErr w:type="spellStart"/>
      <w:r w:rsidRPr="007C1886">
        <w:rPr>
          <w:rFonts w:ascii="Times New Roman" w:hAnsi="Times New Roman"/>
          <w:snapToGrid w:val="0"/>
          <w:sz w:val="28"/>
          <w:szCs w:val="28"/>
        </w:rPr>
        <w:t>РПрУ</w:t>
      </w:r>
      <w:proofErr w:type="spellEnd"/>
      <w:r w:rsidRPr="007C1886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5E1C95" w:rsidRPr="007C1886">
        <w:rPr>
          <w:rFonts w:ascii="Times New Roman" w:hAnsi="Times New Roman"/>
          <w:snapToGrid w:val="0"/>
          <w:sz w:val="28"/>
          <w:szCs w:val="28"/>
        </w:rPr>
        <w:t>Метод спектральных функций.</w:t>
      </w:r>
      <w:r w:rsidRPr="007C1886">
        <w:rPr>
          <w:rFonts w:ascii="Times New Roman" w:hAnsi="Times New Roman"/>
          <w:snapToGrid w:val="0"/>
          <w:sz w:val="28"/>
          <w:szCs w:val="28"/>
        </w:rPr>
        <w:t xml:space="preserve"> Вероятностно-статистический метод.</w:t>
      </w:r>
      <w:r w:rsidR="005E1C95" w:rsidRPr="007C188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5E1C95" w:rsidRPr="007C1886">
        <w:rPr>
          <w:rFonts w:ascii="Times New Roman" w:hAnsi="Times New Roman"/>
          <w:sz w:val="28"/>
          <w:szCs w:val="28"/>
        </w:rPr>
        <w:t xml:space="preserve">Шумы пассивных элементов </w:t>
      </w:r>
      <w:proofErr w:type="spellStart"/>
      <w:r w:rsidR="005E1C95"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="005E1C95" w:rsidRPr="007C1886">
        <w:rPr>
          <w:rFonts w:ascii="Times New Roman" w:hAnsi="Times New Roman"/>
          <w:sz w:val="28"/>
          <w:szCs w:val="28"/>
        </w:rPr>
        <w:t xml:space="preserve">. Эквивалентные шумовые схемы. Шумы </w:t>
      </w:r>
      <w:r w:rsidR="002C1465">
        <w:rPr>
          <w:rFonts w:ascii="Times New Roman" w:hAnsi="Times New Roman"/>
          <w:sz w:val="28"/>
          <w:szCs w:val="28"/>
        </w:rPr>
        <w:t>при</w:t>
      </w:r>
      <w:r w:rsidR="00180A33">
        <w:rPr>
          <w:rFonts w:ascii="Times New Roman" w:hAnsi="Times New Roman"/>
          <w:sz w:val="28"/>
          <w:szCs w:val="28"/>
        </w:rPr>
        <w:t>е</w:t>
      </w:r>
      <w:r w:rsidR="002C1465">
        <w:rPr>
          <w:rFonts w:ascii="Times New Roman" w:hAnsi="Times New Roman"/>
          <w:sz w:val="28"/>
          <w:szCs w:val="28"/>
        </w:rPr>
        <w:t>м</w:t>
      </w:r>
      <w:r w:rsidR="005E1C95" w:rsidRPr="007C1886">
        <w:rPr>
          <w:rFonts w:ascii="Times New Roman" w:hAnsi="Times New Roman"/>
          <w:sz w:val="28"/>
          <w:szCs w:val="28"/>
        </w:rPr>
        <w:t>ных антенн. Тепловые шумы. Формула Найквиста. Шумы колебательных контуров. Эффективная шумовая полоса.</w:t>
      </w:r>
    </w:p>
    <w:p w:rsidR="005E1C95" w:rsidRPr="00F22CB2" w:rsidRDefault="005E1C95" w:rsidP="007C1886">
      <w:pPr>
        <w:pStyle w:val="a9"/>
        <w:jc w:val="center"/>
        <w:outlineLvl w:val="0"/>
        <w:rPr>
          <w:rFonts w:ascii="Times New Roman" w:hAnsi="Times New Roman"/>
          <w:sz w:val="24"/>
        </w:rPr>
      </w:pPr>
    </w:p>
    <w:p w:rsidR="003915DD" w:rsidRPr="007C1886" w:rsidRDefault="003915DD" w:rsidP="007C1886">
      <w:pPr>
        <w:pStyle w:val="a9"/>
        <w:widowControl w:val="0"/>
        <w:jc w:val="center"/>
        <w:rPr>
          <w:rFonts w:ascii="Times New Roman" w:hAnsi="Times New Roman"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 xml:space="preserve">Тема 4. </w:t>
      </w:r>
      <w:r w:rsidRPr="007C1886">
        <w:rPr>
          <w:rFonts w:ascii="Times New Roman" w:hAnsi="Times New Roman"/>
          <w:caps/>
          <w:sz w:val="28"/>
          <w:szCs w:val="28"/>
        </w:rPr>
        <w:t>Шумы активных элементов</w:t>
      </w:r>
    </w:p>
    <w:p w:rsidR="003915DD" w:rsidRPr="007C1886" w:rsidRDefault="003915DD" w:rsidP="00D65079">
      <w:pPr>
        <w:pStyle w:val="a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 xml:space="preserve">Дробовые шумы. Формула </w:t>
      </w:r>
      <w:proofErr w:type="spellStart"/>
      <w:r w:rsidRPr="007C1886">
        <w:rPr>
          <w:rFonts w:ascii="Times New Roman" w:hAnsi="Times New Roman"/>
          <w:sz w:val="28"/>
          <w:szCs w:val="28"/>
        </w:rPr>
        <w:t>Шоттки</w:t>
      </w:r>
      <w:proofErr w:type="spellEnd"/>
      <w:r w:rsidRPr="007C1886">
        <w:rPr>
          <w:rFonts w:ascii="Times New Roman" w:hAnsi="Times New Roman"/>
          <w:sz w:val="28"/>
          <w:szCs w:val="28"/>
        </w:rPr>
        <w:t xml:space="preserve">. Эквивалентные шумовые схемы активных компонентов. Шумовая температура. Коэффициент шума. Метод шумящего </w:t>
      </w:r>
      <w:r w:rsidR="00EA4E74">
        <w:rPr>
          <w:rFonts w:ascii="Times New Roman" w:hAnsi="Times New Roman"/>
          <w:sz w:val="28"/>
          <w:szCs w:val="28"/>
        </w:rPr>
        <w:t>четыр</w:t>
      </w:r>
      <w:r w:rsidR="00180A33">
        <w:rPr>
          <w:rFonts w:ascii="Times New Roman" w:hAnsi="Times New Roman"/>
          <w:sz w:val="28"/>
          <w:szCs w:val="28"/>
        </w:rPr>
        <w:t>е</w:t>
      </w:r>
      <w:r w:rsidR="00EA4E74">
        <w:rPr>
          <w:rFonts w:ascii="Times New Roman" w:hAnsi="Times New Roman"/>
          <w:sz w:val="28"/>
          <w:szCs w:val="28"/>
        </w:rPr>
        <w:t>х</w:t>
      </w:r>
      <w:r w:rsidR="00B02E64" w:rsidRPr="007C1886">
        <w:rPr>
          <w:rFonts w:ascii="Times New Roman" w:hAnsi="Times New Roman"/>
          <w:sz w:val="28"/>
          <w:szCs w:val="28"/>
        </w:rPr>
        <w:t>пол</w:t>
      </w:r>
      <w:r w:rsidRPr="007C1886">
        <w:rPr>
          <w:rFonts w:ascii="Times New Roman" w:hAnsi="Times New Roman"/>
          <w:sz w:val="28"/>
          <w:szCs w:val="28"/>
        </w:rPr>
        <w:t>юсника.</w:t>
      </w:r>
      <w:r w:rsidR="00C73062" w:rsidRPr="007C1886">
        <w:rPr>
          <w:rFonts w:ascii="Times New Roman" w:hAnsi="Times New Roman"/>
          <w:sz w:val="28"/>
          <w:szCs w:val="28"/>
        </w:rPr>
        <w:t xml:space="preserve"> Определение элементов модели шумящего </w:t>
      </w:r>
      <w:r w:rsidR="00EA4E74">
        <w:rPr>
          <w:rFonts w:ascii="Times New Roman" w:hAnsi="Times New Roman"/>
          <w:sz w:val="28"/>
          <w:szCs w:val="28"/>
        </w:rPr>
        <w:t>четыр</w:t>
      </w:r>
      <w:r w:rsidR="00180A33">
        <w:rPr>
          <w:rFonts w:ascii="Times New Roman" w:hAnsi="Times New Roman"/>
          <w:sz w:val="28"/>
          <w:szCs w:val="28"/>
        </w:rPr>
        <w:t>е</w:t>
      </w:r>
      <w:r w:rsidR="00EA4E74">
        <w:rPr>
          <w:rFonts w:ascii="Times New Roman" w:hAnsi="Times New Roman"/>
          <w:sz w:val="28"/>
          <w:szCs w:val="28"/>
        </w:rPr>
        <w:t>х</w:t>
      </w:r>
      <w:r w:rsidR="00B02E64" w:rsidRPr="007C1886">
        <w:rPr>
          <w:rFonts w:ascii="Times New Roman" w:hAnsi="Times New Roman"/>
          <w:sz w:val="28"/>
          <w:szCs w:val="28"/>
        </w:rPr>
        <w:t>пол</w:t>
      </w:r>
      <w:r w:rsidR="00C73062" w:rsidRPr="007C1886">
        <w:rPr>
          <w:rFonts w:ascii="Times New Roman" w:hAnsi="Times New Roman"/>
          <w:sz w:val="28"/>
          <w:szCs w:val="28"/>
        </w:rPr>
        <w:t xml:space="preserve">юсника. Измерение коэффициента шума. </w:t>
      </w:r>
      <w:r w:rsidRPr="007C1886">
        <w:rPr>
          <w:rFonts w:ascii="Times New Roman" w:hAnsi="Times New Roman"/>
          <w:sz w:val="28"/>
          <w:szCs w:val="28"/>
        </w:rPr>
        <w:t xml:space="preserve">Шумы каскадного соединения </w:t>
      </w:r>
      <w:r w:rsidR="00EA4E74">
        <w:rPr>
          <w:rFonts w:ascii="Times New Roman" w:hAnsi="Times New Roman"/>
          <w:sz w:val="28"/>
          <w:szCs w:val="28"/>
        </w:rPr>
        <w:t>четыр</w:t>
      </w:r>
      <w:r w:rsidR="00180A33">
        <w:rPr>
          <w:rFonts w:ascii="Times New Roman" w:hAnsi="Times New Roman"/>
          <w:sz w:val="28"/>
          <w:szCs w:val="28"/>
        </w:rPr>
        <w:t>е</w:t>
      </w:r>
      <w:r w:rsidR="00EA4E74">
        <w:rPr>
          <w:rFonts w:ascii="Times New Roman" w:hAnsi="Times New Roman"/>
          <w:sz w:val="28"/>
          <w:szCs w:val="28"/>
        </w:rPr>
        <w:t>х</w:t>
      </w:r>
      <w:r w:rsidR="00B02E64" w:rsidRPr="007C1886">
        <w:rPr>
          <w:rFonts w:ascii="Times New Roman" w:hAnsi="Times New Roman"/>
          <w:sz w:val="28"/>
          <w:szCs w:val="28"/>
        </w:rPr>
        <w:t>пол</w:t>
      </w:r>
      <w:r w:rsidRPr="007C1886">
        <w:rPr>
          <w:rFonts w:ascii="Times New Roman" w:hAnsi="Times New Roman"/>
          <w:sz w:val="28"/>
          <w:szCs w:val="28"/>
        </w:rPr>
        <w:t xml:space="preserve">юсников. Чувствительность </w:t>
      </w:r>
      <w:proofErr w:type="spellStart"/>
      <w:r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Pr="007C1886">
        <w:rPr>
          <w:rFonts w:ascii="Times New Roman" w:hAnsi="Times New Roman"/>
          <w:sz w:val="28"/>
          <w:szCs w:val="28"/>
        </w:rPr>
        <w:t xml:space="preserve">. Связь коэффициента шума и чувствительности. </w:t>
      </w:r>
      <w:r w:rsidR="002C1465">
        <w:rPr>
          <w:rFonts w:ascii="Times New Roman" w:hAnsi="Times New Roman"/>
          <w:sz w:val="28"/>
          <w:szCs w:val="28"/>
        </w:rPr>
        <w:t>Расч</w:t>
      </w:r>
      <w:r w:rsidR="00180A33">
        <w:rPr>
          <w:rFonts w:ascii="Times New Roman" w:hAnsi="Times New Roman"/>
          <w:sz w:val="28"/>
          <w:szCs w:val="28"/>
        </w:rPr>
        <w:t>е</w:t>
      </w:r>
      <w:r w:rsidR="002C1465">
        <w:rPr>
          <w:rFonts w:ascii="Times New Roman" w:hAnsi="Times New Roman"/>
          <w:sz w:val="28"/>
          <w:szCs w:val="28"/>
        </w:rPr>
        <w:t>т</w:t>
      </w:r>
      <w:r w:rsidRPr="007C1886">
        <w:rPr>
          <w:rFonts w:ascii="Times New Roman" w:hAnsi="Times New Roman"/>
          <w:sz w:val="28"/>
          <w:szCs w:val="28"/>
        </w:rPr>
        <w:t xml:space="preserve"> реальной чувствительности </w:t>
      </w:r>
      <w:proofErr w:type="spellStart"/>
      <w:r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Pr="007C1886">
        <w:rPr>
          <w:rFonts w:ascii="Times New Roman" w:hAnsi="Times New Roman"/>
          <w:sz w:val="28"/>
          <w:szCs w:val="28"/>
        </w:rPr>
        <w:t>.</w:t>
      </w:r>
    </w:p>
    <w:p w:rsidR="003915DD" w:rsidRPr="00F22CB2" w:rsidRDefault="003915DD" w:rsidP="007C1886">
      <w:pPr>
        <w:pStyle w:val="a9"/>
        <w:ind w:firstLine="567"/>
        <w:jc w:val="both"/>
        <w:rPr>
          <w:rFonts w:ascii="Times New Roman" w:hAnsi="Times New Roman"/>
          <w:sz w:val="24"/>
        </w:rPr>
      </w:pPr>
    </w:p>
    <w:p w:rsidR="00D377BE" w:rsidRPr="007C1886" w:rsidRDefault="00D377BE" w:rsidP="007C1886">
      <w:pPr>
        <w:pStyle w:val="a9"/>
        <w:jc w:val="center"/>
        <w:outlineLvl w:val="0"/>
        <w:rPr>
          <w:rFonts w:ascii="Times New Roman" w:hAnsi="Times New Roman"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 xml:space="preserve">Тема </w:t>
      </w:r>
      <w:r w:rsidR="003915DD" w:rsidRPr="007C1886">
        <w:rPr>
          <w:rFonts w:ascii="Times New Roman" w:hAnsi="Times New Roman"/>
          <w:sz w:val="28"/>
          <w:szCs w:val="28"/>
        </w:rPr>
        <w:t>5</w:t>
      </w:r>
      <w:r w:rsidRPr="007C1886">
        <w:rPr>
          <w:rFonts w:ascii="Times New Roman" w:hAnsi="Times New Roman"/>
          <w:sz w:val="28"/>
          <w:szCs w:val="28"/>
        </w:rPr>
        <w:t xml:space="preserve">. </w:t>
      </w:r>
      <w:r w:rsidRPr="007C1886">
        <w:rPr>
          <w:rFonts w:ascii="Times New Roman" w:hAnsi="Times New Roman"/>
          <w:caps/>
          <w:sz w:val="28"/>
          <w:szCs w:val="28"/>
        </w:rPr>
        <w:t xml:space="preserve">Основные характеристики </w:t>
      </w:r>
      <w:r w:rsidR="004C5D6A" w:rsidRPr="007C1886">
        <w:rPr>
          <w:rFonts w:ascii="Times New Roman" w:hAnsi="Times New Roman"/>
          <w:caps/>
          <w:sz w:val="28"/>
          <w:szCs w:val="28"/>
        </w:rPr>
        <w:t>РПрУ</w:t>
      </w:r>
    </w:p>
    <w:p w:rsidR="00D377BE" w:rsidRPr="007C1886" w:rsidRDefault="00D07CC5" w:rsidP="007C1886">
      <w:pPr>
        <w:pStyle w:val="a9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>Количественная оценка ч</w:t>
      </w:r>
      <w:r w:rsidR="00D377BE" w:rsidRPr="007C1886">
        <w:rPr>
          <w:rFonts w:ascii="Times New Roman" w:hAnsi="Times New Roman"/>
          <w:sz w:val="28"/>
          <w:szCs w:val="28"/>
        </w:rPr>
        <w:t>увствительност</w:t>
      </w:r>
      <w:r w:rsidRPr="007C1886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="00D377BE" w:rsidRPr="007C1886">
        <w:rPr>
          <w:rFonts w:ascii="Times New Roman" w:hAnsi="Times New Roman"/>
          <w:sz w:val="28"/>
          <w:szCs w:val="28"/>
        </w:rPr>
        <w:t xml:space="preserve">. </w:t>
      </w:r>
      <w:r w:rsidR="00C73062" w:rsidRPr="007C1886">
        <w:rPr>
          <w:rFonts w:ascii="Times New Roman" w:hAnsi="Times New Roman"/>
          <w:sz w:val="28"/>
          <w:szCs w:val="28"/>
        </w:rPr>
        <w:t xml:space="preserve">Методики измерения чувствительности </w:t>
      </w:r>
      <w:proofErr w:type="spellStart"/>
      <w:r w:rsidR="00C73062"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="00C73062" w:rsidRPr="007C1886">
        <w:rPr>
          <w:rFonts w:ascii="Times New Roman" w:hAnsi="Times New Roman"/>
          <w:sz w:val="28"/>
          <w:szCs w:val="28"/>
        </w:rPr>
        <w:t xml:space="preserve">. </w:t>
      </w:r>
      <w:r w:rsidR="00D377BE" w:rsidRPr="007C1886">
        <w:rPr>
          <w:rFonts w:ascii="Times New Roman" w:hAnsi="Times New Roman"/>
          <w:sz w:val="28"/>
          <w:szCs w:val="28"/>
        </w:rPr>
        <w:t>Верность воспроизведения сообщени</w:t>
      </w:r>
      <w:r w:rsidR="004C5D6A" w:rsidRPr="007C1886">
        <w:rPr>
          <w:rFonts w:ascii="Times New Roman" w:hAnsi="Times New Roman"/>
          <w:sz w:val="28"/>
          <w:szCs w:val="28"/>
        </w:rPr>
        <w:t>й</w:t>
      </w:r>
      <w:r w:rsidR="00D377BE" w:rsidRPr="007C1886">
        <w:rPr>
          <w:rFonts w:ascii="Times New Roman" w:hAnsi="Times New Roman"/>
          <w:sz w:val="28"/>
          <w:szCs w:val="28"/>
        </w:rPr>
        <w:t xml:space="preserve">. Односигнальная частотная избирательность. Линейные и нелинейные искажения сигналов. </w:t>
      </w:r>
      <w:r w:rsidR="004C5D6A" w:rsidRPr="007C1886">
        <w:rPr>
          <w:rFonts w:ascii="Times New Roman" w:hAnsi="Times New Roman"/>
          <w:snapToGrid w:val="0"/>
          <w:sz w:val="28"/>
          <w:szCs w:val="28"/>
        </w:rPr>
        <w:t>Нелинейные эффекты и их классификация. Блокирование, перекр</w:t>
      </w:r>
      <w:r w:rsidR="00B866F8" w:rsidRPr="007C1886">
        <w:rPr>
          <w:rFonts w:ascii="Times New Roman" w:hAnsi="Times New Roman"/>
          <w:snapToGrid w:val="0"/>
          <w:sz w:val="28"/>
          <w:szCs w:val="28"/>
        </w:rPr>
        <w:t>е</w:t>
      </w:r>
      <w:r w:rsidR="004C5D6A" w:rsidRPr="007C1886">
        <w:rPr>
          <w:rFonts w:ascii="Times New Roman" w:hAnsi="Times New Roman"/>
          <w:snapToGrid w:val="0"/>
          <w:sz w:val="28"/>
          <w:szCs w:val="28"/>
        </w:rPr>
        <w:t xml:space="preserve">стная модуляция, </w:t>
      </w:r>
      <w:proofErr w:type="spellStart"/>
      <w:r w:rsidR="004C5D6A" w:rsidRPr="007C1886">
        <w:rPr>
          <w:rFonts w:ascii="Times New Roman" w:hAnsi="Times New Roman"/>
          <w:snapToGrid w:val="0"/>
          <w:sz w:val="28"/>
          <w:szCs w:val="28"/>
        </w:rPr>
        <w:t>интермодуляция</w:t>
      </w:r>
      <w:proofErr w:type="spellEnd"/>
      <w:r w:rsidR="004C5D6A" w:rsidRPr="007C1886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3F6338" w:rsidRPr="007C1886">
        <w:rPr>
          <w:rFonts w:ascii="Times New Roman" w:hAnsi="Times New Roman"/>
          <w:sz w:val="28"/>
          <w:szCs w:val="28"/>
        </w:rPr>
        <w:t xml:space="preserve">Динамический диапазон. </w:t>
      </w:r>
      <w:r w:rsidR="00C73062" w:rsidRPr="007C1886">
        <w:rPr>
          <w:rFonts w:ascii="Times New Roman" w:hAnsi="Times New Roman"/>
          <w:sz w:val="28"/>
          <w:szCs w:val="28"/>
        </w:rPr>
        <w:t xml:space="preserve">Показатель СИНАД. </w:t>
      </w:r>
      <w:r w:rsidR="004C5D6A" w:rsidRPr="007C1886">
        <w:rPr>
          <w:rFonts w:ascii="Times New Roman" w:hAnsi="Times New Roman"/>
          <w:snapToGrid w:val="0"/>
          <w:sz w:val="28"/>
          <w:szCs w:val="28"/>
        </w:rPr>
        <w:t>Графическое представление нелинейных характеристик.</w:t>
      </w:r>
      <w:r w:rsidR="003F6338" w:rsidRPr="007C1886">
        <w:rPr>
          <w:rFonts w:ascii="Times New Roman" w:hAnsi="Times New Roman"/>
          <w:snapToGrid w:val="0"/>
          <w:sz w:val="28"/>
          <w:szCs w:val="28"/>
        </w:rPr>
        <w:t xml:space="preserve"> Точка компрессии</w:t>
      </w:r>
      <w:r w:rsidR="0063537C" w:rsidRPr="007C1886">
        <w:rPr>
          <w:rFonts w:ascii="Times New Roman" w:hAnsi="Times New Roman"/>
          <w:snapToGrid w:val="0"/>
          <w:sz w:val="28"/>
          <w:szCs w:val="28"/>
        </w:rPr>
        <w:t xml:space="preserve"> (</w:t>
      </w:r>
      <w:r w:rsidR="0063537C" w:rsidRPr="007C1886">
        <w:rPr>
          <w:rFonts w:ascii="Times New Roman" w:hAnsi="Times New Roman"/>
          <w:snapToGrid w:val="0"/>
          <w:sz w:val="28"/>
          <w:szCs w:val="28"/>
          <w:lang w:val="en-US"/>
        </w:rPr>
        <w:t>compression</w:t>
      </w:r>
      <w:r w:rsidR="0063537C" w:rsidRPr="007C188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63537C" w:rsidRPr="007C1886">
        <w:rPr>
          <w:rFonts w:ascii="Times New Roman" w:hAnsi="Times New Roman"/>
          <w:snapToGrid w:val="0"/>
          <w:sz w:val="28"/>
          <w:szCs w:val="28"/>
          <w:lang w:val="en-US"/>
        </w:rPr>
        <w:t>point</w:t>
      </w:r>
      <w:r w:rsidR="0063537C" w:rsidRPr="007C1886">
        <w:rPr>
          <w:rFonts w:ascii="Times New Roman" w:hAnsi="Times New Roman"/>
          <w:snapToGrid w:val="0"/>
          <w:sz w:val="28"/>
          <w:szCs w:val="28"/>
        </w:rPr>
        <w:t>)</w:t>
      </w:r>
      <w:r w:rsidR="003F6338" w:rsidRPr="007C1886">
        <w:rPr>
          <w:rFonts w:ascii="Times New Roman" w:hAnsi="Times New Roman"/>
          <w:snapToGrid w:val="0"/>
          <w:sz w:val="28"/>
          <w:szCs w:val="28"/>
        </w:rPr>
        <w:t>.</w:t>
      </w:r>
      <w:r w:rsidR="004C5D6A" w:rsidRPr="007C188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3F6338" w:rsidRPr="007C1886">
        <w:rPr>
          <w:rFonts w:ascii="Times New Roman" w:hAnsi="Times New Roman"/>
          <w:snapToGrid w:val="0"/>
          <w:sz w:val="28"/>
          <w:szCs w:val="28"/>
        </w:rPr>
        <w:t>Точки пересечения</w:t>
      </w:r>
      <w:r w:rsidR="0063537C" w:rsidRPr="007C1886">
        <w:rPr>
          <w:rFonts w:ascii="Times New Roman" w:hAnsi="Times New Roman"/>
          <w:snapToGrid w:val="0"/>
          <w:sz w:val="28"/>
          <w:szCs w:val="28"/>
        </w:rPr>
        <w:t xml:space="preserve"> (</w:t>
      </w:r>
      <w:r w:rsidR="0063537C" w:rsidRPr="007C1886">
        <w:rPr>
          <w:rFonts w:ascii="Times New Roman" w:hAnsi="Times New Roman"/>
          <w:snapToGrid w:val="0"/>
          <w:sz w:val="28"/>
          <w:szCs w:val="28"/>
          <w:lang w:val="en-US"/>
        </w:rPr>
        <w:t>IP</w:t>
      </w:r>
      <w:r w:rsidR="0063537C" w:rsidRPr="007C1886">
        <w:rPr>
          <w:rFonts w:ascii="Times New Roman" w:hAnsi="Times New Roman"/>
          <w:snapToGrid w:val="0"/>
          <w:sz w:val="28"/>
          <w:szCs w:val="28"/>
        </w:rPr>
        <w:t>-</w:t>
      </w:r>
      <w:r w:rsidR="0063537C" w:rsidRPr="007C1886">
        <w:rPr>
          <w:rFonts w:ascii="Times New Roman" w:hAnsi="Times New Roman"/>
          <w:snapToGrid w:val="0"/>
          <w:sz w:val="28"/>
          <w:szCs w:val="28"/>
          <w:lang w:val="en-US"/>
        </w:rPr>
        <w:t>intercept</w:t>
      </w:r>
      <w:r w:rsidR="0063537C" w:rsidRPr="007C188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63537C" w:rsidRPr="007C1886">
        <w:rPr>
          <w:rFonts w:ascii="Times New Roman" w:hAnsi="Times New Roman"/>
          <w:snapToGrid w:val="0"/>
          <w:sz w:val="28"/>
          <w:szCs w:val="28"/>
          <w:lang w:val="en-US"/>
        </w:rPr>
        <w:t>points</w:t>
      </w:r>
      <w:r w:rsidR="0063537C" w:rsidRPr="007C1886">
        <w:rPr>
          <w:rFonts w:ascii="Times New Roman" w:hAnsi="Times New Roman"/>
          <w:snapToGrid w:val="0"/>
          <w:sz w:val="28"/>
          <w:szCs w:val="28"/>
        </w:rPr>
        <w:t>)</w:t>
      </w:r>
      <w:r w:rsidR="003F6338" w:rsidRPr="007C1886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="002C1465">
        <w:rPr>
          <w:rFonts w:ascii="Times New Roman" w:hAnsi="Times New Roman"/>
          <w:snapToGrid w:val="0"/>
          <w:sz w:val="28"/>
          <w:szCs w:val="28"/>
        </w:rPr>
        <w:t>Расч</w:t>
      </w:r>
      <w:r w:rsidR="00180A33">
        <w:rPr>
          <w:rFonts w:ascii="Times New Roman" w:hAnsi="Times New Roman"/>
          <w:snapToGrid w:val="0"/>
          <w:sz w:val="28"/>
          <w:szCs w:val="28"/>
        </w:rPr>
        <w:t>е</w:t>
      </w:r>
      <w:r w:rsidR="002C1465">
        <w:rPr>
          <w:rFonts w:ascii="Times New Roman" w:hAnsi="Times New Roman"/>
          <w:snapToGrid w:val="0"/>
          <w:sz w:val="28"/>
          <w:szCs w:val="28"/>
        </w:rPr>
        <w:t>т</w:t>
      </w:r>
      <w:r w:rsidR="003F6338" w:rsidRPr="007C1886">
        <w:rPr>
          <w:rFonts w:ascii="Times New Roman" w:hAnsi="Times New Roman"/>
          <w:snapToGrid w:val="0"/>
          <w:sz w:val="28"/>
          <w:szCs w:val="28"/>
        </w:rPr>
        <w:t xml:space="preserve"> динамических диапазонов. </w:t>
      </w:r>
      <w:r w:rsidR="00D377BE" w:rsidRPr="007C1886">
        <w:rPr>
          <w:rFonts w:ascii="Times New Roman" w:hAnsi="Times New Roman"/>
          <w:sz w:val="28"/>
          <w:szCs w:val="28"/>
        </w:rPr>
        <w:t xml:space="preserve">Эффективная частотная избирательность. </w:t>
      </w:r>
      <w:r w:rsidR="00C73062" w:rsidRPr="007C1886">
        <w:rPr>
          <w:rFonts w:ascii="Times New Roman" w:hAnsi="Times New Roman"/>
          <w:sz w:val="28"/>
          <w:szCs w:val="28"/>
        </w:rPr>
        <w:t xml:space="preserve">Методики </w:t>
      </w:r>
      <w:r w:rsidR="00C73062" w:rsidRPr="007C1886">
        <w:rPr>
          <w:rFonts w:ascii="Times New Roman" w:hAnsi="Times New Roman"/>
          <w:sz w:val="28"/>
          <w:szCs w:val="28"/>
        </w:rPr>
        <w:lastRenderedPageBreak/>
        <w:t xml:space="preserve">измерения избирательности </w:t>
      </w:r>
      <w:proofErr w:type="spellStart"/>
      <w:r w:rsidR="00C73062"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="00C73062" w:rsidRPr="007C1886">
        <w:rPr>
          <w:rFonts w:ascii="Times New Roman" w:hAnsi="Times New Roman"/>
          <w:sz w:val="28"/>
          <w:szCs w:val="28"/>
        </w:rPr>
        <w:t xml:space="preserve">. Измерение эффективность системы автоматической регулировки усиления. </w:t>
      </w:r>
      <w:r w:rsidR="00D377BE" w:rsidRPr="007C1886">
        <w:rPr>
          <w:rFonts w:ascii="Times New Roman" w:hAnsi="Times New Roman"/>
          <w:sz w:val="28"/>
          <w:szCs w:val="28"/>
        </w:rPr>
        <w:t>Помехоустойчивость.</w:t>
      </w:r>
    </w:p>
    <w:p w:rsidR="00D377BE" w:rsidRPr="00F22CB2" w:rsidRDefault="00D377BE" w:rsidP="007C1886">
      <w:pPr>
        <w:pStyle w:val="a9"/>
        <w:jc w:val="center"/>
        <w:outlineLvl w:val="0"/>
        <w:rPr>
          <w:rFonts w:ascii="Times New Roman" w:hAnsi="Times New Roman"/>
          <w:caps/>
          <w:sz w:val="24"/>
        </w:rPr>
      </w:pPr>
    </w:p>
    <w:p w:rsidR="00D377BE" w:rsidRPr="007C1886" w:rsidRDefault="00D377BE" w:rsidP="007C1886">
      <w:pPr>
        <w:pStyle w:val="a9"/>
        <w:jc w:val="center"/>
        <w:outlineLvl w:val="0"/>
        <w:rPr>
          <w:rFonts w:ascii="Times New Roman" w:hAnsi="Times New Roman"/>
          <w:caps/>
          <w:sz w:val="28"/>
          <w:szCs w:val="28"/>
        </w:rPr>
      </w:pPr>
      <w:r w:rsidRPr="007C1886">
        <w:rPr>
          <w:rFonts w:ascii="Times New Roman" w:hAnsi="Times New Roman"/>
          <w:caps/>
          <w:sz w:val="28"/>
          <w:szCs w:val="28"/>
        </w:rPr>
        <w:t>Р</w:t>
      </w:r>
      <w:r w:rsidRPr="007C1886">
        <w:rPr>
          <w:rFonts w:ascii="Times New Roman" w:hAnsi="Times New Roman"/>
          <w:sz w:val="28"/>
          <w:szCs w:val="28"/>
        </w:rPr>
        <w:t>аздел</w:t>
      </w:r>
      <w:r w:rsidRPr="007C1886">
        <w:rPr>
          <w:rFonts w:ascii="Times New Roman" w:hAnsi="Times New Roman"/>
          <w:caps/>
          <w:sz w:val="28"/>
          <w:szCs w:val="28"/>
        </w:rPr>
        <w:t xml:space="preserve"> 2. </w:t>
      </w:r>
      <w:r w:rsidR="003915DD" w:rsidRPr="007C1886">
        <w:rPr>
          <w:rFonts w:ascii="Times New Roman" w:hAnsi="Times New Roman"/>
          <w:caps/>
          <w:sz w:val="28"/>
          <w:szCs w:val="28"/>
        </w:rPr>
        <w:t>Частотно-избирательные системы РПрУ</w:t>
      </w:r>
    </w:p>
    <w:p w:rsidR="00D377BE" w:rsidRPr="00F22CB2" w:rsidRDefault="00D377BE" w:rsidP="007C1886">
      <w:pPr>
        <w:pStyle w:val="a9"/>
        <w:jc w:val="center"/>
        <w:outlineLvl w:val="0"/>
        <w:rPr>
          <w:rFonts w:ascii="Times New Roman" w:hAnsi="Times New Roman"/>
          <w:caps/>
          <w:sz w:val="24"/>
        </w:rPr>
      </w:pPr>
    </w:p>
    <w:p w:rsidR="003915DD" w:rsidRPr="007C1886" w:rsidRDefault="00D377BE" w:rsidP="007C1886">
      <w:pPr>
        <w:pStyle w:val="a9"/>
        <w:jc w:val="center"/>
        <w:outlineLvl w:val="0"/>
        <w:rPr>
          <w:rFonts w:ascii="Times New Roman" w:hAnsi="Times New Roman"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 xml:space="preserve">Тема </w:t>
      </w:r>
      <w:r w:rsidR="002A10D2" w:rsidRPr="007C1886">
        <w:rPr>
          <w:rFonts w:ascii="Times New Roman" w:hAnsi="Times New Roman"/>
          <w:sz w:val="28"/>
          <w:szCs w:val="28"/>
        </w:rPr>
        <w:t>6</w:t>
      </w:r>
      <w:r w:rsidRPr="007C1886">
        <w:rPr>
          <w:rFonts w:ascii="Times New Roman" w:hAnsi="Times New Roman"/>
          <w:sz w:val="28"/>
          <w:szCs w:val="28"/>
        </w:rPr>
        <w:t xml:space="preserve">. </w:t>
      </w:r>
      <w:r w:rsidR="003915DD" w:rsidRPr="007C1886">
        <w:rPr>
          <w:rFonts w:ascii="Times New Roman" w:hAnsi="Times New Roman"/>
          <w:caps/>
          <w:sz w:val="28"/>
          <w:szCs w:val="28"/>
        </w:rPr>
        <w:t>Входные и межкаскадные цепи РПрУ умеренно высоких частот</w:t>
      </w:r>
      <w:r w:rsidR="003915DD" w:rsidRPr="007C1886">
        <w:rPr>
          <w:rFonts w:ascii="Times New Roman" w:hAnsi="Times New Roman"/>
          <w:sz w:val="28"/>
          <w:szCs w:val="28"/>
        </w:rPr>
        <w:t xml:space="preserve"> </w:t>
      </w:r>
    </w:p>
    <w:p w:rsidR="005C76BC" w:rsidRPr="007C1886" w:rsidRDefault="00810D5F" w:rsidP="00D65079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>Устройства согласования</w:t>
      </w:r>
      <w:r w:rsidR="002A10D2" w:rsidRPr="007C188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2A10D2"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="00D377BE" w:rsidRPr="007C1886">
        <w:rPr>
          <w:rFonts w:ascii="Times New Roman" w:hAnsi="Times New Roman"/>
          <w:sz w:val="28"/>
          <w:szCs w:val="28"/>
        </w:rPr>
        <w:t xml:space="preserve">. </w:t>
      </w:r>
      <w:r w:rsidR="003915DD" w:rsidRPr="007C1886">
        <w:rPr>
          <w:rFonts w:ascii="Times New Roman" w:hAnsi="Times New Roman"/>
          <w:sz w:val="28"/>
          <w:szCs w:val="28"/>
        </w:rPr>
        <w:t>Критерии согласования</w:t>
      </w:r>
      <w:r w:rsidR="00D377BE" w:rsidRPr="007C1886">
        <w:rPr>
          <w:rFonts w:ascii="Times New Roman" w:hAnsi="Times New Roman"/>
          <w:sz w:val="28"/>
          <w:szCs w:val="28"/>
        </w:rPr>
        <w:t xml:space="preserve">. </w:t>
      </w:r>
      <w:r w:rsidR="003915DD" w:rsidRPr="007C1886">
        <w:rPr>
          <w:rFonts w:ascii="Times New Roman" w:hAnsi="Times New Roman"/>
          <w:sz w:val="28"/>
          <w:szCs w:val="28"/>
        </w:rPr>
        <w:t>С</w:t>
      </w:r>
      <w:r w:rsidR="00D377BE" w:rsidRPr="007C1886">
        <w:rPr>
          <w:rFonts w:ascii="Times New Roman" w:hAnsi="Times New Roman"/>
          <w:sz w:val="28"/>
          <w:szCs w:val="28"/>
        </w:rPr>
        <w:t>огласовани</w:t>
      </w:r>
      <w:r w:rsidR="003915DD" w:rsidRPr="007C1886">
        <w:rPr>
          <w:rFonts w:ascii="Times New Roman" w:hAnsi="Times New Roman"/>
          <w:sz w:val="28"/>
          <w:szCs w:val="28"/>
        </w:rPr>
        <w:t>е</w:t>
      </w:r>
      <w:r w:rsidR="00D377BE" w:rsidRPr="007C1886">
        <w:rPr>
          <w:rFonts w:ascii="Times New Roman" w:hAnsi="Times New Roman"/>
          <w:sz w:val="28"/>
          <w:szCs w:val="28"/>
        </w:rPr>
        <w:t xml:space="preserve"> по мощности. Структура идеальной согласующей цепи. </w:t>
      </w:r>
      <w:r w:rsidR="002C1465">
        <w:rPr>
          <w:rFonts w:ascii="Times New Roman" w:hAnsi="Times New Roman"/>
          <w:sz w:val="28"/>
          <w:szCs w:val="28"/>
        </w:rPr>
        <w:t>Расч</w:t>
      </w:r>
      <w:r w:rsidR="00180A33">
        <w:rPr>
          <w:rFonts w:ascii="Times New Roman" w:hAnsi="Times New Roman"/>
          <w:sz w:val="28"/>
          <w:szCs w:val="28"/>
        </w:rPr>
        <w:t>е</w:t>
      </w:r>
      <w:r w:rsidR="002C1465">
        <w:rPr>
          <w:rFonts w:ascii="Times New Roman" w:hAnsi="Times New Roman"/>
          <w:sz w:val="28"/>
          <w:szCs w:val="28"/>
        </w:rPr>
        <w:t>т</w:t>
      </w:r>
      <w:r w:rsidR="00A92A31" w:rsidRPr="007C1886">
        <w:rPr>
          <w:rFonts w:ascii="Times New Roman" w:hAnsi="Times New Roman"/>
          <w:sz w:val="28"/>
          <w:szCs w:val="28"/>
        </w:rPr>
        <w:t xml:space="preserve"> согласующей цепи. </w:t>
      </w:r>
      <w:r w:rsidR="006D1D86" w:rsidRPr="007C1886">
        <w:rPr>
          <w:rFonts w:ascii="Times New Roman" w:hAnsi="Times New Roman"/>
          <w:sz w:val="28"/>
          <w:szCs w:val="28"/>
        </w:rPr>
        <w:t xml:space="preserve">Анализ согласующих цепей методами теории графов. </w:t>
      </w:r>
      <w:r w:rsidR="003915DD" w:rsidRPr="007C1886">
        <w:rPr>
          <w:rFonts w:ascii="Times New Roman" w:hAnsi="Times New Roman"/>
          <w:sz w:val="28"/>
          <w:szCs w:val="28"/>
        </w:rPr>
        <w:t>С</w:t>
      </w:r>
      <w:r w:rsidR="00D377BE" w:rsidRPr="007C1886">
        <w:rPr>
          <w:rFonts w:ascii="Times New Roman" w:hAnsi="Times New Roman"/>
          <w:sz w:val="28"/>
          <w:szCs w:val="28"/>
        </w:rPr>
        <w:t>огласовани</w:t>
      </w:r>
      <w:r w:rsidR="003915DD" w:rsidRPr="007C1886">
        <w:rPr>
          <w:rFonts w:ascii="Times New Roman" w:hAnsi="Times New Roman"/>
          <w:sz w:val="28"/>
          <w:szCs w:val="28"/>
        </w:rPr>
        <w:t>е</w:t>
      </w:r>
      <w:r w:rsidR="00D377BE" w:rsidRPr="007C1886">
        <w:rPr>
          <w:rFonts w:ascii="Times New Roman" w:hAnsi="Times New Roman"/>
          <w:sz w:val="28"/>
          <w:szCs w:val="28"/>
        </w:rPr>
        <w:t xml:space="preserve"> по шумам. Согласование по полосе. Согласование по спектру. </w:t>
      </w:r>
      <w:r w:rsidR="003915DD" w:rsidRPr="007C1886">
        <w:rPr>
          <w:rFonts w:ascii="Times New Roman" w:hAnsi="Times New Roman"/>
          <w:sz w:val="28"/>
          <w:szCs w:val="28"/>
        </w:rPr>
        <w:t>С</w:t>
      </w:r>
      <w:r w:rsidR="00D377BE" w:rsidRPr="007C1886">
        <w:rPr>
          <w:rFonts w:ascii="Times New Roman" w:hAnsi="Times New Roman"/>
          <w:sz w:val="28"/>
          <w:szCs w:val="28"/>
        </w:rPr>
        <w:t>огласовани</w:t>
      </w:r>
      <w:r w:rsidR="003915DD" w:rsidRPr="007C1886">
        <w:rPr>
          <w:rFonts w:ascii="Times New Roman" w:hAnsi="Times New Roman"/>
          <w:sz w:val="28"/>
          <w:szCs w:val="28"/>
        </w:rPr>
        <w:t>е</w:t>
      </w:r>
      <w:r w:rsidR="00D377BE" w:rsidRPr="007C1886">
        <w:rPr>
          <w:rFonts w:ascii="Times New Roman" w:hAnsi="Times New Roman"/>
          <w:sz w:val="28"/>
          <w:szCs w:val="28"/>
        </w:rPr>
        <w:t xml:space="preserve"> по динамическому диапазону. </w:t>
      </w:r>
      <w:r w:rsidR="005C76BC" w:rsidRPr="007C1886">
        <w:rPr>
          <w:rFonts w:ascii="Times New Roman" w:hAnsi="Times New Roman"/>
          <w:sz w:val="28"/>
          <w:szCs w:val="28"/>
        </w:rPr>
        <w:t xml:space="preserve">Настроенные и ненастроенные антенны. Виды входных цепей (ВЦ). </w:t>
      </w:r>
      <w:r w:rsidR="00D377BE" w:rsidRPr="007C1886">
        <w:rPr>
          <w:rFonts w:ascii="Times New Roman" w:hAnsi="Times New Roman"/>
          <w:sz w:val="28"/>
          <w:szCs w:val="28"/>
        </w:rPr>
        <w:t>Типовые схемы</w:t>
      </w:r>
      <w:r w:rsidR="005C76BC" w:rsidRPr="007C1886">
        <w:rPr>
          <w:rFonts w:ascii="Times New Roman" w:hAnsi="Times New Roman"/>
          <w:sz w:val="28"/>
          <w:szCs w:val="28"/>
        </w:rPr>
        <w:t xml:space="preserve"> ВЦ</w:t>
      </w:r>
      <w:r w:rsidR="00D377BE" w:rsidRPr="007C1886">
        <w:rPr>
          <w:rFonts w:ascii="Times New Roman" w:hAnsi="Times New Roman"/>
          <w:sz w:val="28"/>
          <w:szCs w:val="28"/>
        </w:rPr>
        <w:t>.</w:t>
      </w:r>
      <w:r w:rsidR="005C76BC" w:rsidRPr="007C1886">
        <w:rPr>
          <w:rFonts w:ascii="Times New Roman" w:hAnsi="Times New Roman"/>
          <w:sz w:val="28"/>
          <w:szCs w:val="28"/>
        </w:rPr>
        <w:t xml:space="preserve"> </w:t>
      </w:r>
      <w:r w:rsidR="002C1465">
        <w:rPr>
          <w:rFonts w:ascii="Times New Roman" w:hAnsi="Times New Roman"/>
          <w:sz w:val="28"/>
          <w:szCs w:val="28"/>
        </w:rPr>
        <w:t>Расч</w:t>
      </w:r>
      <w:r w:rsidR="00180A33">
        <w:rPr>
          <w:rFonts w:ascii="Times New Roman" w:hAnsi="Times New Roman"/>
          <w:sz w:val="28"/>
          <w:szCs w:val="28"/>
        </w:rPr>
        <w:t>е</w:t>
      </w:r>
      <w:r w:rsidR="002C1465">
        <w:rPr>
          <w:rFonts w:ascii="Times New Roman" w:hAnsi="Times New Roman"/>
          <w:sz w:val="28"/>
          <w:szCs w:val="28"/>
        </w:rPr>
        <w:t>т</w:t>
      </w:r>
      <w:r w:rsidR="006D1D86" w:rsidRPr="007C1886">
        <w:rPr>
          <w:rFonts w:ascii="Times New Roman" w:hAnsi="Times New Roman"/>
          <w:sz w:val="28"/>
          <w:szCs w:val="28"/>
        </w:rPr>
        <w:t xml:space="preserve"> основных параметров ВЦ. </w:t>
      </w:r>
      <w:r w:rsidR="005C76BC" w:rsidRPr="007C1886">
        <w:rPr>
          <w:rFonts w:ascii="Times New Roman" w:hAnsi="Times New Roman"/>
          <w:sz w:val="28"/>
          <w:szCs w:val="28"/>
        </w:rPr>
        <w:t xml:space="preserve">Особенности работы с ненастроенными антеннами. Избирательность. Методы борьбы с побочными каналами </w:t>
      </w:r>
      <w:r w:rsidR="002C1465">
        <w:rPr>
          <w:rFonts w:ascii="Times New Roman" w:hAnsi="Times New Roman"/>
          <w:sz w:val="28"/>
          <w:szCs w:val="28"/>
        </w:rPr>
        <w:t>при</w:t>
      </w:r>
      <w:r w:rsidR="00180A33">
        <w:rPr>
          <w:rFonts w:ascii="Times New Roman" w:hAnsi="Times New Roman"/>
          <w:sz w:val="28"/>
          <w:szCs w:val="28"/>
        </w:rPr>
        <w:t>е</w:t>
      </w:r>
      <w:r w:rsidR="002C1465">
        <w:rPr>
          <w:rFonts w:ascii="Times New Roman" w:hAnsi="Times New Roman"/>
          <w:sz w:val="28"/>
          <w:szCs w:val="28"/>
        </w:rPr>
        <w:t>м</w:t>
      </w:r>
      <w:r w:rsidR="005C76BC" w:rsidRPr="007C1886">
        <w:rPr>
          <w:rFonts w:ascii="Times New Roman" w:hAnsi="Times New Roman"/>
          <w:sz w:val="28"/>
          <w:szCs w:val="28"/>
        </w:rPr>
        <w:t xml:space="preserve">а. Многозвенные ВЦ. ВЦ </w:t>
      </w:r>
      <w:proofErr w:type="spellStart"/>
      <w:r w:rsidR="005C76BC" w:rsidRPr="007C1886">
        <w:rPr>
          <w:rFonts w:ascii="Times New Roman" w:hAnsi="Times New Roman"/>
          <w:sz w:val="28"/>
          <w:szCs w:val="28"/>
        </w:rPr>
        <w:t>РПрУ</w:t>
      </w:r>
      <w:proofErr w:type="spellEnd"/>
      <w:r w:rsidR="005C76BC" w:rsidRPr="007C1886">
        <w:rPr>
          <w:rFonts w:ascii="Times New Roman" w:hAnsi="Times New Roman"/>
          <w:sz w:val="28"/>
          <w:szCs w:val="28"/>
        </w:rPr>
        <w:t xml:space="preserve"> с магнитной антенной. Активные антенны.</w:t>
      </w:r>
    </w:p>
    <w:p w:rsidR="005C76BC" w:rsidRPr="00F22CB2" w:rsidRDefault="005C76BC" w:rsidP="007C1886">
      <w:pPr>
        <w:pStyle w:val="a9"/>
        <w:jc w:val="center"/>
        <w:rPr>
          <w:rFonts w:ascii="Times New Roman" w:hAnsi="Times New Roman"/>
          <w:sz w:val="24"/>
        </w:rPr>
      </w:pPr>
    </w:p>
    <w:p w:rsidR="008B0522" w:rsidRPr="007C1886" w:rsidRDefault="00D377BE" w:rsidP="007C1886">
      <w:pPr>
        <w:pStyle w:val="a9"/>
        <w:jc w:val="center"/>
        <w:rPr>
          <w:rFonts w:ascii="Times New Roman" w:hAnsi="Times New Roman"/>
          <w:caps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 xml:space="preserve">Тема </w:t>
      </w:r>
      <w:r w:rsidR="008B0522" w:rsidRPr="007C1886">
        <w:rPr>
          <w:rFonts w:ascii="Times New Roman" w:hAnsi="Times New Roman"/>
          <w:sz w:val="28"/>
          <w:szCs w:val="28"/>
        </w:rPr>
        <w:t>7</w:t>
      </w:r>
      <w:r w:rsidRPr="007C1886">
        <w:rPr>
          <w:rFonts w:ascii="Times New Roman" w:hAnsi="Times New Roman"/>
          <w:sz w:val="28"/>
          <w:szCs w:val="28"/>
        </w:rPr>
        <w:t xml:space="preserve">. </w:t>
      </w:r>
      <w:r w:rsidR="008B0522" w:rsidRPr="007C1886">
        <w:rPr>
          <w:rFonts w:ascii="Times New Roman" w:hAnsi="Times New Roman"/>
          <w:caps/>
          <w:sz w:val="28"/>
          <w:szCs w:val="28"/>
        </w:rPr>
        <w:t>Входные и межкаскадные цепи РПрУ сверхвысоких частот (СВЧ)</w:t>
      </w:r>
    </w:p>
    <w:p w:rsidR="00D377BE" w:rsidRPr="007C1886" w:rsidRDefault="008B0522" w:rsidP="00D65079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>Особенности цепей СВЧ диапазона. Линии передачи СВЧ. С</w:t>
      </w:r>
      <w:r w:rsidR="00D377BE" w:rsidRPr="007C1886">
        <w:rPr>
          <w:rFonts w:ascii="Times New Roman" w:hAnsi="Times New Roman"/>
          <w:sz w:val="28"/>
          <w:szCs w:val="28"/>
        </w:rPr>
        <w:t>огласовани</w:t>
      </w:r>
      <w:r w:rsidRPr="007C1886">
        <w:rPr>
          <w:rFonts w:ascii="Times New Roman" w:hAnsi="Times New Roman"/>
          <w:sz w:val="28"/>
          <w:szCs w:val="28"/>
        </w:rPr>
        <w:t>е</w:t>
      </w:r>
      <w:r w:rsidR="00D377BE" w:rsidRPr="007C1886">
        <w:rPr>
          <w:rFonts w:ascii="Times New Roman" w:hAnsi="Times New Roman"/>
          <w:sz w:val="28"/>
          <w:szCs w:val="28"/>
        </w:rPr>
        <w:t xml:space="preserve"> в цепях </w:t>
      </w:r>
      <w:r w:rsidRPr="007C1886">
        <w:rPr>
          <w:rFonts w:ascii="Times New Roman" w:hAnsi="Times New Roman"/>
          <w:sz w:val="28"/>
          <w:szCs w:val="28"/>
        </w:rPr>
        <w:t>СВЧ</w:t>
      </w:r>
      <w:r w:rsidR="00D377BE" w:rsidRPr="007C1886">
        <w:rPr>
          <w:rFonts w:ascii="Times New Roman" w:hAnsi="Times New Roman"/>
          <w:sz w:val="28"/>
          <w:szCs w:val="28"/>
        </w:rPr>
        <w:t xml:space="preserve">. </w:t>
      </w:r>
      <w:r w:rsidRPr="007C1886">
        <w:rPr>
          <w:rFonts w:ascii="Times New Roman" w:hAnsi="Times New Roman"/>
          <w:sz w:val="28"/>
          <w:szCs w:val="28"/>
        </w:rPr>
        <w:t xml:space="preserve">Компоненты электронных схем СВЧ. Реализация индуктивности, </w:t>
      </w:r>
      <w:r w:rsidR="00180A33">
        <w:rPr>
          <w:rFonts w:ascii="Times New Roman" w:hAnsi="Times New Roman"/>
          <w:sz w:val="28"/>
          <w:szCs w:val="28"/>
        </w:rPr>
        <w:t>е</w:t>
      </w:r>
      <w:r w:rsidR="00EA4E74">
        <w:rPr>
          <w:rFonts w:ascii="Times New Roman" w:hAnsi="Times New Roman"/>
          <w:sz w:val="28"/>
          <w:szCs w:val="28"/>
        </w:rPr>
        <w:t>мк</w:t>
      </w:r>
      <w:r w:rsidRPr="007C1886">
        <w:rPr>
          <w:rFonts w:ascii="Times New Roman" w:hAnsi="Times New Roman"/>
          <w:sz w:val="28"/>
          <w:szCs w:val="28"/>
        </w:rPr>
        <w:t>ости, параллельного и последовательно</w:t>
      </w:r>
      <w:r w:rsidR="00E50629" w:rsidRPr="007C1886">
        <w:rPr>
          <w:rFonts w:ascii="Times New Roman" w:hAnsi="Times New Roman"/>
          <w:sz w:val="28"/>
          <w:szCs w:val="28"/>
        </w:rPr>
        <w:t>го</w:t>
      </w:r>
      <w:r w:rsidRPr="007C1886">
        <w:rPr>
          <w:rFonts w:ascii="Times New Roman" w:hAnsi="Times New Roman"/>
          <w:sz w:val="28"/>
          <w:szCs w:val="28"/>
        </w:rPr>
        <w:t xml:space="preserve"> контуров на СВЧ. </w:t>
      </w:r>
      <w:r w:rsidR="00D377BE" w:rsidRPr="007C1886">
        <w:rPr>
          <w:rFonts w:ascii="Times New Roman" w:hAnsi="Times New Roman"/>
          <w:sz w:val="28"/>
          <w:szCs w:val="28"/>
        </w:rPr>
        <w:t>Трансформаторы на отрезках линий</w:t>
      </w:r>
      <w:r w:rsidR="00E50629" w:rsidRPr="007C1886">
        <w:rPr>
          <w:rFonts w:ascii="Times New Roman" w:hAnsi="Times New Roman"/>
          <w:sz w:val="28"/>
          <w:szCs w:val="28"/>
        </w:rPr>
        <w:t xml:space="preserve"> передачи</w:t>
      </w:r>
      <w:r w:rsidR="00D377BE" w:rsidRPr="007C188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C1886">
        <w:rPr>
          <w:rFonts w:ascii="Times New Roman" w:hAnsi="Times New Roman"/>
          <w:sz w:val="28"/>
          <w:szCs w:val="28"/>
        </w:rPr>
        <w:t>Фазовращатели</w:t>
      </w:r>
      <w:proofErr w:type="spellEnd"/>
      <w:r w:rsidRPr="007C1886">
        <w:rPr>
          <w:rFonts w:ascii="Times New Roman" w:hAnsi="Times New Roman"/>
          <w:sz w:val="28"/>
          <w:szCs w:val="28"/>
        </w:rPr>
        <w:t xml:space="preserve">. </w:t>
      </w:r>
      <w:r w:rsidR="00D377BE" w:rsidRPr="007C1886">
        <w:rPr>
          <w:rFonts w:ascii="Times New Roman" w:hAnsi="Times New Roman"/>
          <w:sz w:val="28"/>
          <w:szCs w:val="28"/>
        </w:rPr>
        <w:t>Типовые согласующие схемы.</w:t>
      </w:r>
      <w:r w:rsidR="00E50629" w:rsidRPr="007C1886">
        <w:rPr>
          <w:rFonts w:ascii="Times New Roman" w:hAnsi="Times New Roman"/>
          <w:sz w:val="28"/>
          <w:szCs w:val="28"/>
        </w:rPr>
        <w:t xml:space="preserve"> ВЦ на </w:t>
      </w:r>
      <w:proofErr w:type="spellStart"/>
      <w:r w:rsidR="00E50629" w:rsidRPr="007C1886">
        <w:rPr>
          <w:rFonts w:ascii="Times New Roman" w:hAnsi="Times New Roman"/>
          <w:sz w:val="28"/>
          <w:szCs w:val="28"/>
        </w:rPr>
        <w:t>микрополосковых</w:t>
      </w:r>
      <w:proofErr w:type="spellEnd"/>
      <w:r w:rsidR="00E50629" w:rsidRPr="007C1886">
        <w:rPr>
          <w:rFonts w:ascii="Times New Roman" w:hAnsi="Times New Roman"/>
          <w:sz w:val="28"/>
          <w:szCs w:val="28"/>
        </w:rPr>
        <w:t xml:space="preserve"> линиях.</w:t>
      </w:r>
      <w:r w:rsidR="00D377BE" w:rsidRPr="007C1886">
        <w:rPr>
          <w:rFonts w:ascii="Times New Roman" w:hAnsi="Times New Roman"/>
          <w:sz w:val="28"/>
          <w:szCs w:val="28"/>
        </w:rPr>
        <w:t xml:space="preserve"> </w:t>
      </w:r>
      <w:r w:rsidR="00A92A31" w:rsidRPr="007C1886">
        <w:rPr>
          <w:rFonts w:ascii="Times New Roman" w:hAnsi="Times New Roman"/>
          <w:sz w:val="28"/>
          <w:szCs w:val="28"/>
        </w:rPr>
        <w:t xml:space="preserve">Диаграмма </w:t>
      </w:r>
      <w:proofErr w:type="spellStart"/>
      <w:r w:rsidR="00A92A31" w:rsidRPr="007C1886">
        <w:rPr>
          <w:rFonts w:ascii="Times New Roman" w:hAnsi="Times New Roman"/>
          <w:sz w:val="28"/>
          <w:szCs w:val="28"/>
        </w:rPr>
        <w:t>Вольперта</w:t>
      </w:r>
      <w:proofErr w:type="spellEnd"/>
      <w:r w:rsidR="00481292">
        <w:rPr>
          <w:rFonts w:ascii="Times New Roman" w:hAnsi="Times New Roman"/>
          <w:sz w:val="28"/>
          <w:szCs w:val="28"/>
        </w:rPr>
        <w:t>-</w:t>
      </w:r>
      <w:r w:rsidR="00A92A31" w:rsidRPr="007C1886">
        <w:rPr>
          <w:rFonts w:ascii="Times New Roman" w:hAnsi="Times New Roman"/>
          <w:sz w:val="28"/>
          <w:szCs w:val="28"/>
        </w:rPr>
        <w:t xml:space="preserve">Смита. </w:t>
      </w:r>
      <w:r w:rsidR="002C1465">
        <w:rPr>
          <w:rFonts w:ascii="Times New Roman" w:hAnsi="Times New Roman"/>
          <w:sz w:val="28"/>
          <w:szCs w:val="28"/>
        </w:rPr>
        <w:t>Расч</w:t>
      </w:r>
      <w:r w:rsidR="00180A33">
        <w:rPr>
          <w:rFonts w:ascii="Times New Roman" w:hAnsi="Times New Roman"/>
          <w:sz w:val="28"/>
          <w:szCs w:val="28"/>
        </w:rPr>
        <w:t>е</w:t>
      </w:r>
      <w:r w:rsidR="002C1465">
        <w:rPr>
          <w:rFonts w:ascii="Times New Roman" w:hAnsi="Times New Roman"/>
          <w:sz w:val="28"/>
          <w:szCs w:val="28"/>
        </w:rPr>
        <w:t>т</w:t>
      </w:r>
      <w:r w:rsidR="00A92A31" w:rsidRPr="007C1886">
        <w:rPr>
          <w:rFonts w:ascii="Times New Roman" w:hAnsi="Times New Roman"/>
          <w:sz w:val="28"/>
          <w:szCs w:val="28"/>
        </w:rPr>
        <w:t xml:space="preserve"> цепей согласования.</w:t>
      </w:r>
    </w:p>
    <w:p w:rsidR="00D377BE" w:rsidRPr="00F22CB2" w:rsidRDefault="00D377BE" w:rsidP="007C1886">
      <w:pPr>
        <w:pStyle w:val="a9"/>
        <w:ind w:firstLine="720"/>
        <w:jc w:val="both"/>
        <w:rPr>
          <w:rFonts w:ascii="Times New Roman" w:hAnsi="Times New Roman"/>
          <w:sz w:val="24"/>
        </w:rPr>
      </w:pPr>
    </w:p>
    <w:p w:rsidR="00D377BE" w:rsidRPr="007C1886" w:rsidRDefault="00D377BE" w:rsidP="007C188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 xml:space="preserve">Тема </w:t>
      </w:r>
      <w:r w:rsidR="00E50629" w:rsidRPr="007C1886">
        <w:rPr>
          <w:rFonts w:ascii="Times New Roman" w:hAnsi="Times New Roman"/>
          <w:sz w:val="28"/>
          <w:szCs w:val="28"/>
        </w:rPr>
        <w:t>8</w:t>
      </w:r>
      <w:r w:rsidRPr="007C1886">
        <w:rPr>
          <w:rFonts w:ascii="Times New Roman" w:hAnsi="Times New Roman"/>
          <w:sz w:val="28"/>
          <w:szCs w:val="28"/>
        </w:rPr>
        <w:t xml:space="preserve">. </w:t>
      </w:r>
      <w:r w:rsidR="00E50629" w:rsidRPr="007C1886">
        <w:rPr>
          <w:rFonts w:ascii="Times New Roman" w:hAnsi="Times New Roman"/>
          <w:caps/>
          <w:sz w:val="28"/>
          <w:szCs w:val="28"/>
        </w:rPr>
        <w:t xml:space="preserve">Входные </w:t>
      </w:r>
      <w:r w:rsidRPr="007C1886">
        <w:rPr>
          <w:rFonts w:ascii="Times New Roman" w:hAnsi="Times New Roman"/>
          <w:caps/>
          <w:sz w:val="28"/>
          <w:szCs w:val="28"/>
        </w:rPr>
        <w:t>Устройства СВЧ специального назначения</w:t>
      </w:r>
    </w:p>
    <w:p w:rsidR="00D377BE" w:rsidRPr="00F22CB2" w:rsidRDefault="008B0522" w:rsidP="00D65079">
      <w:pPr>
        <w:pStyle w:val="a9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F22CB2">
        <w:rPr>
          <w:rFonts w:ascii="Times New Roman" w:hAnsi="Times New Roman"/>
          <w:spacing w:val="-4"/>
          <w:sz w:val="28"/>
          <w:szCs w:val="28"/>
        </w:rPr>
        <w:t xml:space="preserve">Ограничители СВЧ мощности и разрядники. Полупроводниковые ограничители СВЧ мощности. Режимы работы. Эквивалентные схемы. Схема подключения к </w:t>
      </w:r>
      <w:proofErr w:type="spellStart"/>
      <w:r w:rsidRPr="00F22CB2">
        <w:rPr>
          <w:rFonts w:ascii="Times New Roman" w:hAnsi="Times New Roman"/>
          <w:spacing w:val="-4"/>
          <w:sz w:val="28"/>
          <w:szCs w:val="28"/>
        </w:rPr>
        <w:t>РПрУ</w:t>
      </w:r>
      <w:proofErr w:type="spellEnd"/>
      <w:r w:rsidRPr="00F22CB2">
        <w:rPr>
          <w:rFonts w:ascii="Times New Roman" w:hAnsi="Times New Roman"/>
          <w:spacing w:val="-4"/>
          <w:sz w:val="28"/>
          <w:szCs w:val="28"/>
        </w:rPr>
        <w:t xml:space="preserve"> и </w:t>
      </w:r>
      <w:r w:rsidR="002C1465">
        <w:rPr>
          <w:rFonts w:ascii="Times New Roman" w:hAnsi="Times New Roman"/>
          <w:spacing w:val="-4"/>
          <w:sz w:val="28"/>
          <w:szCs w:val="28"/>
        </w:rPr>
        <w:t>расч</w:t>
      </w:r>
      <w:r w:rsidR="00180A33">
        <w:rPr>
          <w:rFonts w:ascii="Times New Roman" w:hAnsi="Times New Roman"/>
          <w:spacing w:val="-4"/>
          <w:sz w:val="28"/>
          <w:szCs w:val="28"/>
        </w:rPr>
        <w:t>е</w:t>
      </w:r>
      <w:r w:rsidR="002C1465">
        <w:rPr>
          <w:rFonts w:ascii="Times New Roman" w:hAnsi="Times New Roman"/>
          <w:spacing w:val="-4"/>
          <w:sz w:val="28"/>
          <w:szCs w:val="28"/>
        </w:rPr>
        <w:t>т</w:t>
      </w:r>
      <w:r w:rsidR="00E50629" w:rsidRPr="00F22CB2">
        <w:rPr>
          <w:rFonts w:ascii="Times New Roman" w:hAnsi="Times New Roman"/>
          <w:spacing w:val="-4"/>
          <w:sz w:val="28"/>
          <w:szCs w:val="28"/>
        </w:rPr>
        <w:t xml:space="preserve"> элементов цепи с ограничителем СВЧ мощности.</w:t>
      </w:r>
      <w:r w:rsidRPr="00F22CB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t xml:space="preserve">Ферритовые </w:t>
      </w:r>
      <w:proofErr w:type="spellStart"/>
      <w:r w:rsidR="00D377BE" w:rsidRPr="00F22CB2">
        <w:rPr>
          <w:rFonts w:ascii="Times New Roman" w:hAnsi="Times New Roman"/>
          <w:spacing w:val="-4"/>
          <w:sz w:val="28"/>
          <w:szCs w:val="28"/>
        </w:rPr>
        <w:t>циркуляторы</w:t>
      </w:r>
      <w:proofErr w:type="spellEnd"/>
      <w:r w:rsidR="00E50629" w:rsidRPr="00F22CB2">
        <w:rPr>
          <w:rFonts w:ascii="Times New Roman" w:hAnsi="Times New Roman"/>
          <w:spacing w:val="-4"/>
          <w:sz w:val="28"/>
          <w:szCs w:val="28"/>
        </w:rPr>
        <w:t>.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t xml:space="preserve"> СВЧ мосты, делители </w:t>
      </w:r>
      <w:r w:rsidR="00E50629" w:rsidRPr="00F22CB2">
        <w:rPr>
          <w:rFonts w:ascii="Times New Roman" w:hAnsi="Times New Roman"/>
          <w:spacing w:val="-4"/>
          <w:sz w:val="28"/>
          <w:szCs w:val="28"/>
        </w:rPr>
        <w:t xml:space="preserve">и </w:t>
      </w:r>
      <w:proofErr w:type="spellStart"/>
      <w:r w:rsidR="00E50629" w:rsidRPr="00F22CB2">
        <w:rPr>
          <w:rFonts w:ascii="Times New Roman" w:hAnsi="Times New Roman"/>
          <w:spacing w:val="-4"/>
          <w:sz w:val="28"/>
          <w:szCs w:val="28"/>
        </w:rPr>
        <w:t>ответвители</w:t>
      </w:r>
      <w:proofErr w:type="spellEnd"/>
      <w:r w:rsidR="00E50629" w:rsidRPr="00F22CB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t>мощности</w:t>
      </w:r>
      <w:r w:rsidR="00E50629" w:rsidRPr="00F22CB2">
        <w:rPr>
          <w:rFonts w:ascii="Times New Roman" w:hAnsi="Times New Roman"/>
          <w:spacing w:val="-4"/>
          <w:sz w:val="28"/>
          <w:szCs w:val="28"/>
        </w:rPr>
        <w:t>.</w:t>
      </w:r>
    </w:p>
    <w:p w:rsidR="00A96F0A" w:rsidRPr="00F22CB2" w:rsidRDefault="00A96F0A" w:rsidP="007C1886">
      <w:pPr>
        <w:pStyle w:val="a9"/>
        <w:ind w:firstLine="720"/>
        <w:jc w:val="both"/>
        <w:rPr>
          <w:rFonts w:ascii="Times New Roman" w:hAnsi="Times New Roman"/>
          <w:sz w:val="24"/>
        </w:rPr>
      </w:pPr>
    </w:p>
    <w:p w:rsidR="00D377BE" w:rsidRPr="007C1886" w:rsidRDefault="00D377BE" w:rsidP="00E11073">
      <w:pPr>
        <w:pStyle w:val="a9"/>
        <w:jc w:val="center"/>
        <w:outlineLvl w:val="0"/>
        <w:rPr>
          <w:rFonts w:ascii="Times New Roman" w:hAnsi="Times New Roman"/>
          <w:caps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 xml:space="preserve">Раздел </w:t>
      </w:r>
      <w:r w:rsidR="00E50629" w:rsidRPr="007C1886">
        <w:rPr>
          <w:rFonts w:ascii="Times New Roman" w:hAnsi="Times New Roman"/>
          <w:sz w:val="28"/>
          <w:szCs w:val="28"/>
        </w:rPr>
        <w:t>3</w:t>
      </w:r>
      <w:r w:rsidRPr="007C1886">
        <w:rPr>
          <w:rFonts w:ascii="Times New Roman" w:hAnsi="Times New Roman"/>
          <w:sz w:val="28"/>
          <w:szCs w:val="28"/>
        </w:rPr>
        <w:t xml:space="preserve">. </w:t>
      </w:r>
      <w:r w:rsidRPr="007C1886">
        <w:rPr>
          <w:rFonts w:ascii="Times New Roman" w:hAnsi="Times New Roman"/>
          <w:caps/>
          <w:sz w:val="28"/>
          <w:szCs w:val="28"/>
        </w:rPr>
        <w:t>Усилители радиосигналов</w:t>
      </w:r>
      <w:r w:rsidR="00E50629" w:rsidRPr="007C1886">
        <w:rPr>
          <w:rFonts w:ascii="Times New Roman" w:hAnsi="Times New Roman"/>
          <w:caps/>
          <w:sz w:val="28"/>
          <w:szCs w:val="28"/>
        </w:rPr>
        <w:t xml:space="preserve"> (УРС)</w:t>
      </w:r>
    </w:p>
    <w:p w:rsidR="00D377BE" w:rsidRPr="00F22CB2" w:rsidRDefault="00D377BE" w:rsidP="007C1886">
      <w:pPr>
        <w:pStyle w:val="a9"/>
        <w:jc w:val="center"/>
        <w:outlineLvl w:val="0"/>
        <w:rPr>
          <w:rFonts w:ascii="Times New Roman" w:hAnsi="Times New Roman"/>
          <w:sz w:val="24"/>
        </w:rPr>
      </w:pPr>
    </w:p>
    <w:p w:rsidR="00D377BE" w:rsidRPr="007C1886" w:rsidRDefault="00D377BE" w:rsidP="00E11073">
      <w:pPr>
        <w:pStyle w:val="a9"/>
        <w:jc w:val="center"/>
        <w:outlineLvl w:val="0"/>
        <w:rPr>
          <w:rFonts w:ascii="Times New Roman" w:hAnsi="Times New Roman"/>
          <w:sz w:val="28"/>
          <w:szCs w:val="28"/>
        </w:rPr>
      </w:pPr>
      <w:r w:rsidRPr="007C1886">
        <w:rPr>
          <w:rFonts w:ascii="Times New Roman" w:hAnsi="Times New Roman"/>
          <w:sz w:val="28"/>
          <w:szCs w:val="28"/>
        </w:rPr>
        <w:t xml:space="preserve">Тема </w:t>
      </w:r>
      <w:r w:rsidR="00E50629" w:rsidRPr="007C1886">
        <w:rPr>
          <w:rFonts w:ascii="Times New Roman" w:hAnsi="Times New Roman"/>
          <w:sz w:val="28"/>
          <w:szCs w:val="28"/>
        </w:rPr>
        <w:t>9</w:t>
      </w:r>
      <w:r w:rsidRPr="007C1886">
        <w:rPr>
          <w:rFonts w:ascii="Times New Roman" w:hAnsi="Times New Roman"/>
          <w:sz w:val="28"/>
          <w:szCs w:val="28"/>
        </w:rPr>
        <w:t xml:space="preserve">. </w:t>
      </w:r>
      <w:r w:rsidR="00E50629" w:rsidRPr="007C1886">
        <w:rPr>
          <w:rFonts w:ascii="Times New Roman" w:hAnsi="Times New Roman"/>
          <w:caps/>
          <w:sz w:val="28"/>
          <w:szCs w:val="28"/>
        </w:rPr>
        <w:t>УРС диапазона умеренно высоких частот</w:t>
      </w:r>
    </w:p>
    <w:p w:rsidR="00D377BE" w:rsidRPr="00F22CB2" w:rsidRDefault="00D377BE" w:rsidP="007C1886">
      <w:pPr>
        <w:pStyle w:val="a9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F22CB2">
        <w:rPr>
          <w:rFonts w:ascii="Times New Roman" w:hAnsi="Times New Roman"/>
          <w:spacing w:val="-4"/>
          <w:sz w:val="28"/>
          <w:szCs w:val="28"/>
        </w:rPr>
        <w:t xml:space="preserve">Назначение и классификация УРС. </w:t>
      </w:r>
      <w:r w:rsidR="00E50629" w:rsidRPr="00F22CB2">
        <w:rPr>
          <w:rFonts w:ascii="Times New Roman" w:hAnsi="Times New Roman"/>
          <w:spacing w:val="-4"/>
          <w:sz w:val="28"/>
          <w:szCs w:val="28"/>
        </w:rPr>
        <w:t xml:space="preserve">Основные определения и понятия. </w:t>
      </w:r>
      <w:r w:rsidR="006D1D86" w:rsidRPr="00F22CB2">
        <w:rPr>
          <w:rFonts w:ascii="Times New Roman" w:hAnsi="Times New Roman"/>
          <w:spacing w:val="-4"/>
          <w:sz w:val="28"/>
          <w:szCs w:val="28"/>
        </w:rPr>
        <w:t xml:space="preserve">Эквивалентные схемы УРС. Схемы моделирования. Схемы замещения. </w:t>
      </w:r>
      <w:r w:rsidRPr="00F22CB2">
        <w:rPr>
          <w:rFonts w:ascii="Times New Roman" w:hAnsi="Times New Roman"/>
          <w:spacing w:val="-4"/>
          <w:sz w:val="28"/>
          <w:szCs w:val="28"/>
        </w:rPr>
        <w:t xml:space="preserve">Внутренние и внешние параметры, основные характеристики. Устойчивость УРС. </w:t>
      </w:r>
      <w:r w:rsidR="00E50629" w:rsidRPr="00F22CB2">
        <w:rPr>
          <w:rFonts w:ascii="Times New Roman" w:hAnsi="Times New Roman"/>
          <w:spacing w:val="-4"/>
          <w:sz w:val="28"/>
          <w:szCs w:val="28"/>
        </w:rPr>
        <w:t xml:space="preserve">Критерии устойчивости. </w:t>
      </w:r>
      <w:r w:rsidRPr="00F22CB2">
        <w:rPr>
          <w:rFonts w:ascii="Times New Roman" w:hAnsi="Times New Roman"/>
          <w:spacing w:val="-4"/>
          <w:sz w:val="28"/>
          <w:szCs w:val="28"/>
        </w:rPr>
        <w:t>Шумовые свойства УРС. Типовые схемы УРС</w:t>
      </w:r>
      <w:r w:rsidR="00E50629" w:rsidRPr="00F22CB2">
        <w:rPr>
          <w:rFonts w:ascii="Times New Roman" w:hAnsi="Times New Roman"/>
          <w:spacing w:val="-4"/>
          <w:sz w:val="28"/>
          <w:szCs w:val="28"/>
        </w:rPr>
        <w:t xml:space="preserve">. Схемы </w:t>
      </w:r>
      <w:r w:rsidRPr="00F22CB2">
        <w:rPr>
          <w:rFonts w:ascii="Times New Roman" w:hAnsi="Times New Roman"/>
          <w:spacing w:val="-4"/>
          <w:sz w:val="28"/>
          <w:szCs w:val="28"/>
        </w:rPr>
        <w:t xml:space="preserve">УРС с последовательным и параллельным питанием. Схема с общей базой. Внутренние и внешние параметры. Каскадные и </w:t>
      </w:r>
      <w:proofErr w:type="spellStart"/>
      <w:r w:rsidRPr="00F22CB2">
        <w:rPr>
          <w:rFonts w:ascii="Times New Roman" w:hAnsi="Times New Roman"/>
          <w:spacing w:val="-4"/>
          <w:sz w:val="28"/>
          <w:szCs w:val="28"/>
        </w:rPr>
        <w:t>каскодные</w:t>
      </w:r>
      <w:proofErr w:type="spellEnd"/>
      <w:r w:rsidRPr="00F22CB2">
        <w:rPr>
          <w:rFonts w:ascii="Times New Roman" w:hAnsi="Times New Roman"/>
          <w:spacing w:val="-4"/>
          <w:sz w:val="28"/>
          <w:szCs w:val="28"/>
        </w:rPr>
        <w:t xml:space="preserve"> схемы УРС. </w:t>
      </w:r>
      <w:proofErr w:type="gramStart"/>
      <w:r w:rsidRPr="00F22CB2">
        <w:rPr>
          <w:rFonts w:ascii="Times New Roman" w:hAnsi="Times New Roman"/>
          <w:spacing w:val="-4"/>
          <w:sz w:val="28"/>
          <w:szCs w:val="28"/>
        </w:rPr>
        <w:t>Многокаскадные</w:t>
      </w:r>
      <w:proofErr w:type="gramEnd"/>
      <w:r w:rsidRPr="00F22CB2">
        <w:rPr>
          <w:rFonts w:ascii="Times New Roman" w:hAnsi="Times New Roman"/>
          <w:spacing w:val="-4"/>
          <w:sz w:val="28"/>
          <w:szCs w:val="28"/>
        </w:rPr>
        <w:t xml:space="preserve"> УРС с распредел</w:t>
      </w:r>
      <w:r w:rsidR="00B866F8" w:rsidRPr="00F22CB2">
        <w:rPr>
          <w:rFonts w:ascii="Times New Roman" w:hAnsi="Times New Roman"/>
          <w:spacing w:val="-4"/>
          <w:sz w:val="28"/>
          <w:szCs w:val="28"/>
        </w:rPr>
        <w:t>е</w:t>
      </w:r>
      <w:r w:rsidRPr="00F22CB2">
        <w:rPr>
          <w:rFonts w:ascii="Times New Roman" w:hAnsi="Times New Roman"/>
          <w:spacing w:val="-4"/>
          <w:sz w:val="28"/>
          <w:szCs w:val="28"/>
        </w:rPr>
        <w:t xml:space="preserve">нной и сосредоточенной селекцией. </w:t>
      </w:r>
      <w:r w:rsidR="000D561A" w:rsidRPr="00F22CB2">
        <w:rPr>
          <w:rFonts w:ascii="Times New Roman" w:hAnsi="Times New Roman"/>
          <w:spacing w:val="-4"/>
          <w:sz w:val="28"/>
          <w:szCs w:val="28"/>
        </w:rPr>
        <w:t>Узкополосные УРС. УРС с а</w:t>
      </w:r>
      <w:r w:rsidRPr="00F22CB2">
        <w:rPr>
          <w:rFonts w:ascii="Times New Roman" w:hAnsi="Times New Roman"/>
          <w:spacing w:val="-4"/>
          <w:sz w:val="28"/>
          <w:szCs w:val="28"/>
        </w:rPr>
        <w:t>ктивны</w:t>
      </w:r>
      <w:r w:rsidR="000D561A" w:rsidRPr="00F22CB2">
        <w:rPr>
          <w:rFonts w:ascii="Times New Roman" w:hAnsi="Times New Roman"/>
          <w:spacing w:val="-4"/>
          <w:sz w:val="28"/>
          <w:szCs w:val="28"/>
        </w:rPr>
        <w:t>ми</w:t>
      </w:r>
      <w:r w:rsidRPr="00F22CB2">
        <w:rPr>
          <w:rFonts w:ascii="Times New Roman" w:hAnsi="Times New Roman"/>
          <w:spacing w:val="-4"/>
          <w:sz w:val="28"/>
          <w:szCs w:val="28"/>
        </w:rPr>
        <w:t xml:space="preserve"> фильтр</w:t>
      </w:r>
      <w:r w:rsidR="000D561A" w:rsidRPr="00F22CB2">
        <w:rPr>
          <w:rFonts w:ascii="Times New Roman" w:hAnsi="Times New Roman"/>
          <w:spacing w:val="-4"/>
          <w:sz w:val="28"/>
          <w:szCs w:val="28"/>
        </w:rPr>
        <w:t>ами</w:t>
      </w:r>
      <w:r w:rsidRPr="00F22CB2">
        <w:rPr>
          <w:rFonts w:ascii="Times New Roman" w:hAnsi="Times New Roman"/>
          <w:spacing w:val="-4"/>
          <w:sz w:val="28"/>
          <w:szCs w:val="28"/>
        </w:rPr>
        <w:t>.</w:t>
      </w:r>
    </w:p>
    <w:p w:rsidR="00F22CB2" w:rsidRPr="00F22CB2" w:rsidRDefault="00F22CB2" w:rsidP="00E11073">
      <w:pPr>
        <w:pStyle w:val="a9"/>
        <w:jc w:val="center"/>
        <w:rPr>
          <w:rFonts w:ascii="Times New Roman" w:hAnsi="Times New Roman"/>
          <w:sz w:val="24"/>
        </w:rPr>
      </w:pPr>
    </w:p>
    <w:p w:rsidR="00D377BE" w:rsidRPr="00F22CB2" w:rsidRDefault="00D377BE" w:rsidP="00E11073">
      <w:pPr>
        <w:pStyle w:val="a9"/>
        <w:jc w:val="center"/>
        <w:rPr>
          <w:rFonts w:ascii="Times New Roman" w:hAnsi="Times New Roman"/>
          <w:caps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>Тема 1</w:t>
      </w:r>
      <w:r w:rsidR="00C50CF7" w:rsidRPr="00F22CB2">
        <w:rPr>
          <w:rFonts w:ascii="Times New Roman" w:hAnsi="Times New Roman"/>
          <w:sz w:val="28"/>
          <w:szCs w:val="28"/>
        </w:rPr>
        <w:t>0</w:t>
      </w:r>
      <w:r w:rsidRPr="00F22CB2">
        <w:rPr>
          <w:rFonts w:ascii="Times New Roman" w:hAnsi="Times New Roman"/>
          <w:sz w:val="28"/>
          <w:szCs w:val="28"/>
        </w:rPr>
        <w:t xml:space="preserve">. </w:t>
      </w:r>
      <w:r w:rsidRPr="00F22CB2">
        <w:rPr>
          <w:rFonts w:ascii="Times New Roman" w:hAnsi="Times New Roman"/>
          <w:caps/>
          <w:sz w:val="28"/>
          <w:szCs w:val="28"/>
        </w:rPr>
        <w:t>УРС диапазона СВЧ</w:t>
      </w:r>
    </w:p>
    <w:p w:rsidR="00D377BE" w:rsidRPr="00F22CB2" w:rsidRDefault="00E50629" w:rsidP="007C1886">
      <w:pPr>
        <w:pStyle w:val="a9"/>
        <w:widowControl w:val="0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F22CB2">
        <w:rPr>
          <w:rFonts w:ascii="Times New Roman" w:hAnsi="Times New Roman"/>
          <w:spacing w:val="-4"/>
          <w:sz w:val="28"/>
          <w:szCs w:val="28"/>
        </w:rPr>
        <w:t>Особенности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t xml:space="preserve"> УРС </w:t>
      </w:r>
      <w:r w:rsidRPr="00F22CB2">
        <w:rPr>
          <w:rFonts w:ascii="Times New Roman" w:hAnsi="Times New Roman"/>
          <w:spacing w:val="-4"/>
          <w:sz w:val="28"/>
          <w:szCs w:val="28"/>
        </w:rPr>
        <w:t>диапазона СВЧ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t xml:space="preserve">. Внутренние и внешние параметры, 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lastRenderedPageBreak/>
        <w:t xml:space="preserve">основные характеристики. Оценка устойчивости УРС СВЧ. Фактор устойчивости </w:t>
      </w:r>
      <w:proofErr w:type="spellStart"/>
      <w:r w:rsidR="00D377BE" w:rsidRPr="00F22CB2">
        <w:rPr>
          <w:rFonts w:ascii="Times New Roman" w:hAnsi="Times New Roman"/>
          <w:spacing w:val="-4"/>
          <w:sz w:val="28"/>
          <w:szCs w:val="28"/>
        </w:rPr>
        <w:t>Роллетта</w:t>
      </w:r>
      <w:proofErr w:type="spellEnd"/>
      <w:r w:rsidR="00D377BE" w:rsidRPr="00F22CB2">
        <w:rPr>
          <w:rFonts w:ascii="Times New Roman" w:hAnsi="Times New Roman"/>
          <w:spacing w:val="-4"/>
          <w:sz w:val="28"/>
          <w:szCs w:val="28"/>
        </w:rPr>
        <w:t xml:space="preserve">. Анализ и </w:t>
      </w:r>
      <w:r w:rsidR="002C1465">
        <w:rPr>
          <w:rFonts w:ascii="Times New Roman" w:hAnsi="Times New Roman"/>
          <w:spacing w:val="-4"/>
          <w:sz w:val="28"/>
          <w:szCs w:val="28"/>
        </w:rPr>
        <w:t>расч</w:t>
      </w:r>
      <w:r w:rsidR="00180A33">
        <w:rPr>
          <w:rFonts w:ascii="Times New Roman" w:hAnsi="Times New Roman"/>
          <w:spacing w:val="-4"/>
          <w:sz w:val="28"/>
          <w:szCs w:val="28"/>
        </w:rPr>
        <w:t>е</w:t>
      </w:r>
      <w:r w:rsidR="002C1465">
        <w:rPr>
          <w:rFonts w:ascii="Times New Roman" w:hAnsi="Times New Roman"/>
          <w:spacing w:val="-4"/>
          <w:sz w:val="28"/>
          <w:szCs w:val="28"/>
        </w:rPr>
        <w:t>т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t xml:space="preserve"> характеристик УРС с помо</w:t>
      </w:r>
      <w:r w:rsidRPr="00F22CB2">
        <w:rPr>
          <w:rFonts w:ascii="Times New Roman" w:hAnsi="Times New Roman"/>
          <w:spacing w:val="-4"/>
          <w:sz w:val="28"/>
          <w:szCs w:val="28"/>
        </w:rPr>
        <w:t>щ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t xml:space="preserve">ью диаграммы </w:t>
      </w:r>
      <w:proofErr w:type="spellStart"/>
      <w:r w:rsidR="00D377BE" w:rsidRPr="00F22CB2">
        <w:rPr>
          <w:rFonts w:ascii="Times New Roman" w:hAnsi="Times New Roman"/>
          <w:spacing w:val="-4"/>
          <w:sz w:val="28"/>
          <w:szCs w:val="28"/>
        </w:rPr>
        <w:t>Вольперта</w:t>
      </w:r>
      <w:proofErr w:type="spellEnd"/>
      <w:r w:rsidR="006B42D9" w:rsidRPr="00F22CB2">
        <w:rPr>
          <w:rFonts w:ascii="Times New Roman" w:hAnsi="Times New Roman"/>
          <w:spacing w:val="-4"/>
          <w:sz w:val="28"/>
          <w:szCs w:val="28"/>
        </w:rPr>
        <w:t>-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t xml:space="preserve">Смита. </w:t>
      </w:r>
      <w:r w:rsidR="00C50CF7" w:rsidRPr="00F22CB2">
        <w:rPr>
          <w:rFonts w:ascii="Times New Roman" w:hAnsi="Times New Roman"/>
          <w:spacing w:val="-4"/>
          <w:sz w:val="28"/>
          <w:szCs w:val="28"/>
        </w:rPr>
        <w:t xml:space="preserve">Окружности неустойчивости. </w:t>
      </w:r>
      <w:proofErr w:type="gramStart"/>
      <w:r w:rsidRPr="00F22CB2">
        <w:rPr>
          <w:rFonts w:ascii="Times New Roman" w:hAnsi="Times New Roman"/>
          <w:spacing w:val="-4"/>
          <w:sz w:val="28"/>
          <w:szCs w:val="28"/>
        </w:rPr>
        <w:t>Безусловно</w:t>
      </w:r>
      <w:proofErr w:type="gramEnd"/>
      <w:r w:rsidRPr="00F22CB2">
        <w:rPr>
          <w:rFonts w:ascii="Times New Roman" w:hAnsi="Times New Roman"/>
          <w:spacing w:val="-4"/>
          <w:sz w:val="28"/>
          <w:szCs w:val="28"/>
        </w:rPr>
        <w:t xml:space="preserve"> устойчивые</w:t>
      </w:r>
      <w:r w:rsidR="00C50CF7" w:rsidRPr="00F22CB2">
        <w:rPr>
          <w:rFonts w:ascii="Times New Roman" w:hAnsi="Times New Roman"/>
          <w:spacing w:val="-4"/>
          <w:sz w:val="28"/>
          <w:szCs w:val="28"/>
        </w:rPr>
        <w:t xml:space="preserve"> и потенциально неустойчивые </w:t>
      </w:r>
      <w:r w:rsidR="00EA4E74">
        <w:rPr>
          <w:rFonts w:ascii="Times New Roman" w:hAnsi="Times New Roman"/>
          <w:spacing w:val="-4"/>
          <w:sz w:val="28"/>
          <w:szCs w:val="28"/>
        </w:rPr>
        <w:t>четыр</w:t>
      </w:r>
      <w:r w:rsidR="00180A33">
        <w:rPr>
          <w:rFonts w:ascii="Times New Roman" w:hAnsi="Times New Roman"/>
          <w:spacing w:val="-4"/>
          <w:sz w:val="28"/>
          <w:szCs w:val="28"/>
        </w:rPr>
        <w:t>е</w:t>
      </w:r>
      <w:r w:rsidR="00EA4E74">
        <w:rPr>
          <w:rFonts w:ascii="Times New Roman" w:hAnsi="Times New Roman"/>
          <w:spacing w:val="-4"/>
          <w:sz w:val="28"/>
          <w:szCs w:val="28"/>
        </w:rPr>
        <w:t>х</w:t>
      </w:r>
      <w:r w:rsidR="00B02E64" w:rsidRPr="00F22CB2">
        <w:rPr>
          <w:rFonts w:ascii="Times New Roman" w:hAnsi="Times New Roman"/>
          <w:spacing w:val="-4"/>
          <w:sz w:val="28"/>
          <w:szCs w:val="28"/>
        </w:rPr>
        <w:t>пол</w:t>
      </w:r>
      <w:r w:rsidR="00C50CF7" w:rsidRPr="00F22CB2">
        <w:rPr>
          <w:rFonts w:ascii="Times New Roman" w:hAnsi="Times New Roman"/>
          <w:spacing w:val="-4"/>
          <w:sz w:val="28"/>
          <w:szCs w:val="28"/>
        </w:rPr>
        <w:t xml:space="preserve">юсники. </w:t>
      </w:r>
      <w:r w:rsidR="00AF744A" w:rsidRPr="00F22CB2">
        <w:rPr>
          <w:rFonts w:ascii="Times New Roman" w:hAnsi="Times New Roman"/>
          <w:spacing w:val="-4"/>
          <w:sz w:val="28"/>
          <w:szCs w:val="28"/>
        </w:rPr>
        <w:t xml:space="preserve">Окружности равного усиления. Окружности равного коэффициента шума. Окружности равного рассогласования. </w:t>
      </w:r>
      <w:r w:rsidR="00C50CF7" w:rsidRPr="00F22CB2">
        <w:rPr>
          <w:rFonts w:ascii="Times New Roman" w:hAnsi="Times New Roman"/>
          <w:spacing w:val="-4"/>
          <w:sz w:val="28"/>
          <w:szCs w:val="28"/>
        </w:rPr>
        <w:t xml:space="preserve">Типовые схемы 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t xml:space="preserve">УРС СВЧ на полевых и биполярных транзисторах. </w:t>
      </w:r>
      <w:r w:rsidR="00C50CF7" w:rsidRPr="00F22CB2">
        <w:rPr>
          <w:rFonts w:ascii="Times New Roman" w:hAnsi="Times New Roman"/>
          <w:spacing w:val="-4"/>
          <w:sz w:val="28"/>
          <w:szCs w:val="28"/>
        </w:rPr>
        <w:t xml:space="preserve">Структуры 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t xml:space="preserve">УРС отражательного и проходного типа. Усилители с отрицательным сопротивлением. </w:t>
      </w:r>
      <w:proofErr w:type="spellStart"/>
      <w:r w:rsidR="00AF744A" w:rsidRPr="00F22CB2">
        <w:rPr>
          <w:rFonts w:ascii="Times New Roman" w:hAnsi="Times New Roman"/>
          <w:bCs/>
          <w:spacing w:val="-4"/>
          <w:sz w:val="28"/>
          <w:szCs w:val="28"/>
        </w:rPr>
        <w:t>Негатронные</w:t>
      </w:r>
      <w:proofErr w:type="spellEnd"/>
      <w:r w:rsidR="00AF744A" w:rsidRPr="00F22CB2">
        <w:rPr>
          <w:rFonts w:ascii="Times New Roman" w:hAnsi="Times New Roman"/>
          <w:bCs/>
          <w:spacing w:val="-4"/>
          <w:sz w:val="28"/>
          <w:szCs w:val="28"/>
        </w:rPr>
        <w:t xml:space="preserve"> УРС. 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t xml:space="preserve">УРС на туннельном диоде. </w:t>
      </w:r>
      <w:r w:rsidR="00DE7A0D" w:rsidRPr="00F22CB2">
        <w:rPr>
          <w:rFonts w:ascii="Times New Roman" w:hAnsi="Times New Roman"/>
          <w:spacing w:val="-4"/>
          <w:sz w:val="28"/>
          <w:szCs w:val="28"/>
        </w:rPr>
        <w:t xml:space="preserve">Регенеративные усилители на диодах Ганна. УРС на </w:t>
      </w:r>
      <w:r w:rsidR="00AB44DF" w:rsidRPr="00F22CB2">
        <w:rPr>
          <w:rFonts w:ascii="Times New Roman" w:hAnsi="Times New Roman"/>
          <w:spacing w:val="-4"/>
          <w:sz w:val="28"/>
          <w:szCs w:val="28"/>
        </w:rPr>
        <w:t>лампах бегущей волны</w:t>
      </w:r>
      <w:r w:rsidR="005B61FD" w:rsidRPr="00F22CB2">
        <w:rPr>
          <w:rFonts w:ascii="Times New Roman" w:hAnsi="Times New Roman"/>
          <w:spacing w:val="-4"/>
          <w:sz w:val="28"/>
          <w:szCs w:val="28"/>
        </w:rPr>
        <w:t xml:space="preserve"> (ЛБВ)</w:t>
      </w:r>
      <w:r w:rsidR="00DE7A0D" w:rsidRPr="00F22CB2">
        <w:rPr>
          <w:rFonts w:ascii="Times New Roman" w:hAnsi="Times New Roman"/>
          <w:spacing w:val="-4"/>
          <w:sz w:val="28"/>
          <w:szCs w:val="28"/>
        </w:rPr>
        <w:t>.</w:t>
      </w:r>
    </w:p>
    <w:p w:rsidR="00D377BE" w:rsidRPr="00BF160B" w:rsidRDefault="00D377BE" w:rsidP="007C1886">
      <w:pPr>
        <w:pStyle w:val="a9"/>
        <w:widowControl w:val="0"/>
        <w:ind w:firstLine="567"/>
        <w:jc w:val="center"/>
        <w:rPr>
          <w:rFonts w:ascii="Times New Roman" w:hAnsi="Times New Roman"/>
          <w:sz w:val="24"/>
        </w:rPr>
      </w:pPr>
    </w:p>
    <w:p w:rsidR="00D377BE" w:rsidRPr="00F22CB2" w:rsidRDefault="00C50CF7" w:rsidP="007C1886">
      <w:pPr>
        <w:pStyle w:val="a9"/>
        <w:widowControl w:val="0"/>
        <w:jc w:val="center"/>
        <w:rPr>
          <w:rFonts w:ascii="Times New Roman" w:hAnsi="Times New Roman"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 xml:space="preserve">Раздел 4. </w:t>
      </w:r>
      <w:r w:rsidR="00D377BE" w:rsidRPr="00F22CB2">
        <w:rPr>
          <w:rFonts w:ascii="Times New Roman" w:hAnsi="Times New Roman"/>
          <w:caps/>
          <w:sz w:val="28"/>
          <w:szCs w:val="28"/>
        </w:rPr>
        <w:t>преобразователи частоты</w:t>
      </w:r>
      <w:r w:rsidRPr="00F22CB2">
        <w:rPr>
          <w:rFonts w:ascii="Times New Roman" w:hAnsi="Times New Roman"/>
          <w:caps/>
          <w:sz w:val="28"/>
          <w:szCs w:val="28"/>
        </w:rPr>
        <w:t xml:space="preserve"> (ПЧ)</w:t>
      </w:r>
    </w:p>
    <w:p w:rsidR="00C50CF7" w:rsidRPr="00BF160B" w:rsidRDefault="00C50CF7" w:rsidP="007C1886">
      <w:pPr>
        <w:pStyle w:val="a9"/>
        <w:jc w:val="center"/>
        <w:rPr>
          <w:rFonts w:ascii="Times New Roman" w:hAnsi="Times New Roman"/>
          <w:sz w:val="24"/>
        </w:rPr>
      </w:pPr>
    </w:p>
    <w:p w:rsidR="00C50CF7" w:rsidRPr="00F22CB2" w:rsidRDefault="00C50CF7" w:rsidP="007C1886">
      <w:pPr>
        <w:pStyle w:val="a9"/>
        <w:jc w:val="center"/>
        <w:rPr>
          <w:rFonts w:ascii="Times New Roman" w:hAnsi="Times New Roman"/>
          <w:caps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 xml:space="preserve">Тема 11. </w:t>
      </w:r>
      <w:r w:rsidRPr="00F22CB2">
        <w:rPr>
          <w:rFonts w:ascii="Times New Roman" w:hAnsi="Times New Roman"/>
          <w:caps/>
          <w:sz w:val="28"/>
          <w:szCs w:val="28"/>
        </w:rPr>
        <w:t xml:space="preserve">Реактивные </w:t>
      </w:r>
      <w:r w:rsidR="004967D8" w:rsidRPr="00F22CB2">
        <w:rPr>
          <w:rFonts w:ascii="Times New Roman" w:hAnsi="Times New Roman"/>
          <w:caps/>
          <w:sz w:val="28"/>
          <w:szCs w:val="28"/>
        </w:rPr>
        <w:t>ПЧ</w:t>
      </w:r>
    </w:p>
    <w:p w:rsidR="00C50CF7" w:rsidRPr="00F22CB2" w:rsidRDefault="00C50CF7" w:rsidP="003B454D">
      <w:pPr>
        <w:pStyle w:val="a9"/>
        <w:widowControl w:val="0"/>
        <w:ind w:firstLine="731"/>
        <w:jc w:val="both"/>
        <w:rPr>
          <w:rFonts w:ascii="Times New Roman" w:hAnsi="Times New Roman"/>
          <w:spacing w:val="-4"/>
          <w:sz w:val="28"/>
          <w:szCs w:val="28"/>
        </w:rPr>
      </w:pPr>
      <w:r w:rsidRPr="00F22CB2">
        <w:rPr>
          <w:rFonts w:ascii="Times New Roman" w:hAnsi="Times New Roman"/>
          <w:spacing w:val="-4"/>
          <w:sz w:val="28"/>
          <w:szCs w:val="28"/>
        </w:rPr>
        <w:t xml:space="preserve">Цепи с переменными параметрами. Основные понятия, классификация. Параметрический эффект. Параметрический усилитель (ПУ). Принцип действия емкостного ПУ. Двухконтурный ПУ. Формулы </w:t>
      </w:r>
      <w:proofErr w:type="spellStart"/>
      <w:r w:rsidRPr="00F22CB2">
        <w:rPr>
          <w:rFonts w:ascii="Times New Roman" w:hAnsi="Times New Roman"/>
          <w:spacing w:val="-4"/>
          <w:sz w:val="28"/>
          <w:szCs w:val="28"/>
        </w:rPr>
        <w:t>Менли</w:t>
      </w:r>
      <w:r w:rsidR="00F23100" w:rsidRPr="00F22CB2">
        <w:rPr>
          <w:rFonts w:ascii="Times New Roman" w:hAnsi="Times New Roman"/>
          <w:spacing w:val="-4"/>
          <w:sz w:val="28"/>
          <w:szCs w:val="28"/>
        </w:rPr>
        <w:t>-</w:t>
      </w:r>
      <w:r w:rsidRPr="00F22CB2">
        <w:rPr>
          <w:rFonts w:ascii="Times New Roman" w:hAnsi="Times New Roman"/>
          <w:spacing w:val="-4"/>
          <w:sz w:val="28"/>
          <w:szCs w:val="28"/>
        </w:rPr>
        <w:t>Роу</w:t>
      </w:r>
      <w:proofErr w:type="spellEnd"/>
      <w:r w:rsidRPr="00F22CB2">
        <w:rPr>
          <w:rFonts w:ascii="Times New Roman" w:hAnsi="Times New Roman"/>
          <w:spacing w:val="-4"/>
          <w:sz w:val="28"/>
          <w:szCs w:val="28"/>
        </w:rPr>
        <w:t xml:space="preserve">. Регенеративные ПУ. </w:t>
      </w:r>
      <w:proofErr w:type="spellStart"/>
      <w:r w:rsidRPr="00F22CB2">
        <w:rPr>
          <w:rFonts w:ascii="Times New Roman" w:hAnsi="Times New Roman"/>
          <w:spacing w:val="-4"/>
          <w:sz w:val="28"/>
          <w:szCs w:val="28"/>
        </w:rPr>
        <w:t>Нерегенеративные</w:t>
      </w:r>
      <w:proofErr w:type="spellEnd"/>
      <w:r w:rsidRPr="00F22CB2">
        <w:rPr>
          <w:rFonts w:ascii="Times New Roman" w:hAnsi="Times New Roman"/>
          <w:spacing w:val="-4"/>
          <w:sz w:val="28"/>
          <w:szCs w:val="28"/>
        </w:rPr>
        <w:t xml:space="preserve"> ПУ. Усилители-преобразователи.</w:t>
      </w:r>
      <w:r w:rsidR="00951B23" w:rsidRPr="00F22CB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7A0D" w:rsidRPr="00F22CB2">
        <w:rPr>
          <w:rFonts w:ascii="Times New Roman" w:hAnsi="Times New Roman"/>
          <w:spacing w:val="-4"/>
          <w:sz w:val="28"/>
          <w:szCs w:val="28"/>
        </w:rPr>
        <w:t xml:space="preserve">Стабильный повышающий усилитель-преобразователь. </w:t>
      </w:r>
      <w:r w:rsidR="002C1465">
        <w:rPr>
          <w:rFonts w:ascii="Times New Roman" w:hAnsi="Times New Roman"/>
          <w:spacing w:val="-4"/>
          <w:sz w:val="28"/>
          <w:szCs w:val="28"/>
        </w:rPr>
        <w:t>Расч</w:t>
      </w:r>
      <w:r w:rsidR="00180A33">
        <w:rPr>
          <w:rFonts w:ascii="Times New Roman" w:hAnsi="Times New Roman"/>
          <w:spacing w:val="-4"/>
          <w:sz w:val="28"/>
          <w:szCs w:val="28"/>
        </w:rPr>
        <w:t>е</w:t>
      </w:r>
      <w:r w:rsidR="002C1465">
        <w:rPr>
          <w:rFonts w:ascii="Times New Roman" w:hAnsi="Times New Roman"/>
          <w:spacing w:val="-4"/>
          <w:sz w:val="28"/>
          <w:szCs w:val="28"/>
        </w:rPr>
        <w:t>т</w:t>
      </w:r>
      <w:r w:rsidR="00951B23" w:rsidRPr="00F22CB2">
        <w:rPr>
          <w:rFonts w:ascii="Times New Roman" w:hAnsi="Times New Roman"/>
          <w:spacing w:val="-4"/>
          <w:sz w:val="28"/>
          <w:szCs w:val="28"/>
        </w:rPr>
        <w:t xml:space="preserve"> коэффициента передачи.</w:t>
      </w:r>
      <w:r w:rsidRPr="00F22CB2">
        <w:rPr>
          <w:rFonts w:ascii="Times New Roman" w:hAnsi="Times New Roman"/>
          <w:spacing w:val="-4"/>
          <w:sz w:val="28"/>
          <w:szCs w:val="28"/>
        </w:rPr>
        <w:t xml:space="preserve"> Типовые схемы ПУ. Одноконтурный ПУ. </w:t>
      </w:r>
      <w:r w:rsidR="00951B23" w:rsidRPr="00F22CB2">
        <w:rPr>
          <w:rFonts w:ascii="Times New Roman" w:hAnsi="Times New Roman"/>
          <w:spacing w:val="-4"/>
          <w:sz w:val="28"/>
          <w:szCs w:val="28"/>
        </w:rPr>
        <w:t>ПУ как усилитель с отрицательным сопротивлением.</w:t>
      </w:r>
      <w:r w:rsidR="00AF744A" w:rsidRPr="00F22CB2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</w:p>
    <w:p w:rsidR="00886657" w:rsidRPr="00BF160B" w:rsidRDefault="00886657" w:rsidP="007C1886">
      <w:pPr>
        <w:pStyle w:val="a9"/>
        <w:jc w:val="center"/>
        <w:rPr>
          <w:rFonts w:ascii="Times New Roman" w:hAnsi="Times New Roman"/>
          <w:sz w:val="24"/>
        </w:rPr>
      </w:pPr>
    </w:p>
    <w:p w:rsidR="00D377BE" w:rsidRPr="00F22CB2" w:rsidRDefault="00D377BE" w:rsidP="007C1886">
      <w:pPr>
        <w:pStyle w:val="a9"/>
        <w:jc w:val="center"/>
        <w:rPr>
          <w:rFonts w:ascii="Times New Roman" w:hAnsi="Times New Roman"/>
          <w:caps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>Тема 1</w:t>
      </w:r>
      <w:r w:rsidR="00C50CF7" w:rsidRPr="00F22CB2">
        <w:rPr>
          <w:rFonts w:ascii="Times New Roman" w:hAnsi="Times New Roman"/>
          <w:sz w:val="28"/>
          <w:szCs w:val="28"/>
        </w:rPr>
        <w:t>2</w:t>
      </w:r>
      <w:r w:rsidRPr="00F22CB2">
        <w:rPr>
          <w:rFonts w:ascii="Times New Roman" w:hAnsi="Times New Roman"/>
          <w:sz w:val="28"/>
          <w:szCs w:val="28"/>
        </w:rPr>
        <w:t xml:space="preserve">. </w:t>
      </w:r>
      <w:r w:rsidRPr="00F22CB2">
        <w:rPr>
          <w:rFonts w:ascii="Times New Roman" w:hAnsi="Times New Roman"/>
          <w:caps/>
          <w:sz w:val="28"/>
          <w:szCs w:val="28"/>
        </w:rPr>
        <w:t xml:space="preserve">Резистивные </w:t>
      </w:r>
      <w:r w:rsidR="004967D8" w:rsidRPr="00F22CB2">
        <w:rPr>
          <w:rFonts w:ascii="Times New Roman" w:hAnsi="Times New Roman"/>
          <w:caps/>
          <w:sz w:val="28"/>
          <w:szCs w:val="28"/>
        </w:rPr>
        <w:t>ПЧ</w:t>
      </w:r>
    </w:p>
    <w:p w:rsidR="00D377BE" w:rsidRPr="00F22CB2" w:rsidRDefault="00D377BE" w:rsidP="003B454D">
      <w:pPr>
        <w:pStyle w:val="a9"/>
        <w:ind w:firstLine="731"/>
        <w:jc w:val="both"/>
        <w:rPr>
          <w:rFonts w:ascii="Times New Roman" w:hAnsi="Times New Roman"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 xml:space="preserve">Назначение и классификация. </w:t>
      </w:r>
      <w:r w:rsidR="00951B23" w:rsidRPr="00F22CB2">
        <w:rPr>
          <w:rFonts w:ascii="Times New Roman" w:hAnsi="Times New Roman"/>
          <w:sz w:val="28"/>
          <w:szCs w:val="28"/>
        </w:rPr>
        <w:t xml:space="preserve">Способы преобразования частоты. </w:t>
      </w:r>
      <w:r w:rsidR="002C1590" w:rsidRPr="00F22CB2">
        <w:rPr>
          <w:rFonts w:ascii="Times New Roman" w:hAnsi="Times New Roman"/>
          <w:sz w:val="28"/>
          <w:szCs w:val="28"/>
        </w:rPr>
        <w:t xml:space="preserve">Эквивалентная схема преобразователя частоты (ПЧ). </w:t>
      </w:r>
      <w:r w:rsidRPr="00F22CB2">
        <w:rPr>
          <w:rFonts w:ascii="Times New Roman" w:hAnsi="Times New Roman"/>
          <w:sz w:val="28"/>
          <w:szCs w:val="28"/>
        </w:rPr>
        <w:t>Внутренние</w:t>
      </w:r>
      <w:r w:rsidR="00951B23" w:rsidRPr="00F22CB2">
        <w:rPr>
          <w:rFonts w:ascii="Times New Roman" w:hAnsi="Times New Roman"/>
          <w:sz w:val="28"/>
          <w:szCs w:val="28"/>
        </w:rPr>
        <w:t xml:space="preserve"> и внешние</w:t>
      </w:r>
      <w:r w:rsidRPr="00F22CB2">
        <w:rPr>
          <w:rFonts w:ascii="Times New Roman" w:hAnsi="Times New Roman"/>
          <w:sz w:val="28"/>
          <w:szCs w:val="28"/>
        </w:rPr>
        <w:t xml:space="preserve"> параметры</w:t>
      </w:r>
      <w:r w:rsidR="00951B23" w:rsidRPr="00F22CB2">
        <w:rPr>
          <w:rFonts w:ascii="Times New Roman" w:hAnsi="Times New Roman"/>
          <w:sz w:val="28"/>
          <w:szCs w:val="28"/>
        </w:rPr>
        <w:t xml:space="preserve"> </w:t>
      </w:r>
      <w:r w:rsidR="002C1590" w:rsidRPr="00F22CB2">
        <w:rPr>
          <w:rFonts w:ascii="Times New Roman" w:hAnsi="Times New Roman"/>
          <w:sz w:val="28"/>
          <w:szCs w:val="28"/>
        </w:rPr>
        <w:t>ПЧ</w:t>
      </w:r>
      <w:r w:rsidRPr="00F22CB2">
        <w:rPr>
          <w:rFonts w:ascii="Times New Roman" w:hAnsi="Times New Roman"/>
          <w:sz w:val="28"/>
          <w:szCs w:val="28"/>
        </w:rPr>
        <w:t xml:space="preserve">. Дополнительные каналы </w:t>
      </w:r>
      <w:r w:rsidR="002C1465">
        <w:rPr>
          <w:rFonts w:ascii="Times New Roman" w:hAnsi="Times New Roman"/>
          <w:sz w:val="28"/>
          <w:szCs w:val="28"/>
        </w:rPr>
        <w:t>при</w:t>
      </w:r>
      <w:r w:rsidR="00180A33">
        <w:rPr>
          <w:rFonts w:ascii="Times New Roman" w:hAnsi="Times New Roman"/>
          <w:sz w:val="28"/>
          <w:szCs w:val="28"/>
        </w:rPr>
        <w:t>е</w:t>
      </w:r>
      <w:r w:rsidR="002C1465">
        <w:rPr>
          <w:rFonts w:ascii="Times New Roman" w:hAnsi="Times New Roman"/>
          <w:sz w:val="28"/>
          <w:szCs w:val="28"/>
        </w:rPr>
        <w:t>м</w:t>
      </w:r>
      <w:r w:rsidR="0063537C" w:rsidRPr="00F22CB2">
        <w:rPr>
          <w:rFonts w:ascii="Times New Roman" w:hAnsi="Times New Roman"/>
          <w:sz w:val="28"/>
          <w:szCs w:val="28"/>
        </w:rPr>
        <w:t>а</w:t>
      </w:r>
      <w:r w:rsidRPr="00F22CB2">
        <w:rPr>
          <w:rFonts w:ascii="Times New Roman" w:hAnsi="Times New Roman"/>
          <w:sz w:val="28"/>
          <w:szCs w:val="28"/>
        </w:rPr>
        <w:t xml:space="preserve"> при преобразовании частоты. </w:t>
      </w:r>
      <w:r w:rsidR="00951B23" w:rsidRPr="00F22CB2">
        <w:rPr>
          <w:rFonts w:ascii="Times New Roman" w:hAnsi="Times New Roman"/>
          <w:sz w:val="28"/>
          <w:szCs w:val="28"/>
        </w:rPr>
        <w:t xml:space="preserve">Шумовые характеристики ПЧ. Нелинейные эффекты. ПЧ на транзисторах. Выбор рабочего режима. Коэффициенты Берга. ПЧ на дифференциальных каскадах. </w:t>
      </w:r>
      <w:proofErr w:type="spellStart"/>
      <w:r w:rsidR="00951B23" w:rsidRPr="00F22CB2">
        <w:rPr>
          <w:rFonts w:ascii="Times New Roman" w:hAnsi="Times New Roman"/>
          <w:sz w:val="28"/>
          <w:szCs w:val="28"/>
        </w:rPr>
        <w:t>Автодинные</w:t>
      </w:r>
      <w:proofErr w:type="spellEnd"/>
      <w:r w:rsidR="00951B23" w:rsidRPr="00F22CB2">
        <w:rPr>
          <w:rFonts w:ascii="Times New Roman" w:hAnsi="Times New Roman"/>
          <w:sz w:val="28"/>
          <w:szCs w:val="28"/>
        </w:rPr>
        <w:t xml:space="preserve"> ПЧ. Диодные ПЧ. </w:t>
      </w:r>
      <w:r w:rsidR="002C1465">
        <w:rPr>
          <w:rFonts w:ascii="Times New Roman" w:hAnsi="Times New Roman"/>
          <w:sz w:val="28"/>
          <w:szCs w:val="28"/>
        </w:rPr>
        <w:t>Расч</w:t>
      </w:r>
      <w:r w:rsidR="00180A33">
        <w:rPr>
          <w:rFonts w:ascii="Times New Roman" w:hAnsi="Times New Roman"/>
          <w:sz w:val="28"/>
          <w:szCs w:val="28"/>
        </w:rPr>
        <w:t>е</w:t>
      </w:r>
      <w:r w:rsidR="002C1465">
        <w:rPr>
          <w:rFonts w:ascii="Times New Roman" w:hAnsi="Times New Roman"/>
          <w:sz w:val="28"/>
          <w:szCs w:val="28"/>
        </w:rPr>
        <w:t>т</w:t>
      </w:r>
      <w:r w:rsidR="00A206DA" w:rsidRPr="00F22CB2">
        <w:rPr>
          <w:rFonts w:ascii="Times New Roman" w:hAnsi="Times New Roman"/>
          <w:sz w:val="28"/>
          <w:szCs w:val="28"/>
        </w:rPr>
        <w:t xml:space="preserve"> внутренних и внешних параметров. </w:t>
      </w:r>
      <w:r w:rsidR="00951B23" w:rsidRPr="00F22CB2">
        <w:rPr>
          <w:rFonts w:ascii="Times New Roman" w:hAnsi="Times New Roman"/>
          <w:sz w:val="28"/>
          <w:szCs w:val="28"/>
        </w:rPr>
        <w:t xml:space="preserve">Балансные и кольцевые ПЧ. </w:t>
      </w:r>
      <w:r w:rsidRPr="00F22CB2">
        <w:rPr>
          <w:rFonts w:ascii="Times New Roman" w:hAnsi="Times New Roman"/>
          <w:sz w:val="28"/>
          <w:szCs w:val="28"/>
        </w:rPr>
        <w:t xml:space="preserve">Многократное преобразование частоты. Методика </w:t>
      </w:r>
      <w:r w:rsidR="002C1465">
        <w:rPr>
          <w:rFonts w:ascii="Times New Roman" w:hAnsi="Times New Roman"/>
          <w:sz w:val="28"/>
          <w:szCs w:val="28"/>
        </w:rPr>
        <w:t>расч</w:t>
      </w:r>
      <w:r w:rsidR="00180A33">
        <w:rPr>
          <w:rFonts w:ascii="Times New Roman" w:hAnsi="Times New Roman"/>
          <w:sz w:val="28"/>
          <w:szCs w:val="28"/>
        </w:rPr>
        <w:t>е</w:t>
      </w:r>
      <w:r w:rsidR="002C1465">
        <w:rPr>
          <w:rFonts w:ascii="Times New Roman" w:hAnsi="Times New Roman"/>
          <w:sz w:val="28"/>
          <w:szCs w:val="28"/>
        </w:rPr>
        <w:t>т</w:t>
      </w:r>
      <w:r w:rsidRPr="00F22CB2">
        <w:rPr>
          <w:rFonts w:ascii="Times New Roman" w:hAnsi="Times New Roman"/>
          <w:sz w:val="28"/>
          <w:szCs w:val="28"/>
        </w:rPr>
        <w:t xml:space="preserve">а числа </w:t>
      </w:r>
      <w:r w:rsidR="00A71899" w:rsidRPr="00F22CB2">
        <w:rPr>
          <w:rFonts w:ascii="Times New Roman" w:hAnsi="Times New Roman"/>
          <w:sz w:val="28"/>
          <w:szCs w:val="28"/>
        </w:rPr>
        <w:t>ПЧ</w:t>
      </w:r>
      <w:r w:rsidRPr="00F22CB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22CB2">
        <w:rPr>
          <w:rFonts w:ascii="Times New Roman" w:hAnsi="Times New Roman"/>
          <w:sz w:val="28"/>
          <w:szCs w:val="28"/>
        </w:rPr>
        <w:t>РПрУ</w:t>
      </w:r>
      <w:proofErr w:type="spellEnd"/>
      <w:r w:rsidR="0063537C" w:rsidRPr="00F22CB2">
        <w:rPr>
          <w:rFonts w:ascii="Times New Roman" w:hAnsi="Times New Roman"/>
          <w:sz w:val="28"/>
          <w:szCs w:val="28"/>
        </w:rPr>
        <w:t xml:space="preserve"> и выбора промежуточной частоты</w:t>
      </w:r>
      <w:r w:rsidRPr="00F22CB2">
        <w:rPr>
          <w:rFonts w:ascii="Times New Roman" w:hAnsi="Times New Roman"/>
          <w:sz w:val="28"/>
          <w:szCs w:val="28"/>
        </w:rPr>
        <w:t>.</w:t>
      </w:r>
      <w:r w:rsidR="00A71899" w:rsidRPr="00F22CB2">
        <w:rPr>
          <w:rFonts w:ascii="Times New Roman" w:hAnsi="Times New Roman"/>
          <w:sz w:val="28"/>
          <w:szCs w:val="28"/>
        </w:rPr>
        <w:t xml:space="preserve"> Особенности ПЧ СВЧ диапазона. Типовые схемы ПЧ.</w:t>
      </w:r>
    </w:p>
    <w:p w:rsidR="00A96F0A" w:rsidRPr="00BF160B" w:rsidRDefault="00A96F0A" w:rsidP="007C1886">
      <w:pPr>
        <w:pStyle w:val="a9"/>
        <w:ind w:firstLine="567"/>
        <w:jc w:val="both"/>
        <w:rPr>
          <w:rFonts w:ascii="Times New Roman" w:hAnsi="Times New Roman"/>
          <w:sz w:val="24"/>
        </w:rPr>
      </w:pPr>
    </w:p>
    <w:p w:rsidR="00D377BE" w:rsidRPr="00F22CB2" w:rsidRDefault="00D377BE" w:rsidP="007C1886">
      <w:pPr>
        <w:pStyle w:val="a9"/>
        <w:jc w:val="center"/>
        <w:rPr>
          <w:rFonts w:ascii="Times New Roman" w:hAnsi="Times New Roman"/>
          <w:caps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>Тема 1</w:t>
      </w:r>
      <w:r w:rsidR="00C50CF7" w:rsidRPr="00F22CB2">
        <w:rPr>
          <w:rFonts w:ascii="Times New Roman" w:hAnsi="Times New Roman"/>
          <w:sz w:val="28"/>
          <w:szCs w:val="28"/>
        </w:rPr>
        <w:t>3</w:t>
      </w:r>
      <w:r w:rsidRPr="00F22CB2">
        <w:rPr>
          <w:rFonts w:ascii="Times New Roman" w:hAnsi="Times New Roman"/>
          <w:sz w:val="28"/>
          <w:szCs w:val="28"/>
        </w:rPr>
        <w:t xml:space="preserve">. </w:t>
      </w:r>
      <w:r w:rsidR="00A206DA" w:rsidRPr="00F22CB2">
        <w:rPr>
          <w:rFonts w:ascii="Times New Roman" w:hAnsi="Times New Roman"/>
          <w:caps/>
          <w:sz w:val="28"/>
          <w:szCs w:val="28"/>
        </w:rPr>
        <w:t>ПЧ с подавлением зеркального канала</w:t>
      </w:r>
    </w:p>
    <w:p w:rsidR="00D377BE" w:rsidRPr="00F22CB2" w:rsidRDefault="00D377BE" w:rsidP="003B454D">
      <w:pPr>
        <w:pStyle w:val="a9"/>
        <w:widowControl w:val="0"/>
        <w:ind w:firstLine="731"/>
        <w:jc w:val="both"/>
        <w:rPr>
          <w:rFonts w:ascii="Times New Roman" w:hAnsi="Times New Roman"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 xml:space="preserve">Структура Хартли. Структура </w:t>
      </w:r>
      <w:proofErr w:type="spellStart"/>
      <w:r w:rsidRPr="00F22CB2">
        <w:rPr>
          <w:rFonts w:ascii="Times New Roman" w:hAnsi="Times New Roman"/>
          <w:sz w:val="28"/>
          <w:szCs w:val="28"/>
        </w:rPr>
        <w:t>Уивера</w:t>
      </w:r>
      <w:proofErr w:type="spellEnd"/>
      <w:r w:rsidRPr="00F22C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206DA" w:rsidRPr="00F22CB2">
        <w:rPr>
          <w:rFonts w:ascii="Times New Roman" w:hAnsi="Times New Roman"/>
          <w:sz w:val="28"/>
          <w:szCs w:val="28"/>
        </w:rPr>
        <w:t>Фазорная</w:t>
      </w:r>
      <w:proofErr w:type="spellEnd"/>
      <w:r w:rsidR="00A206DA" w:rsidRPr="00F22CB2">
        <w:rPr>
          <w:rFonts w:ascii="Times New Roman" w:hAnsi="Times New Roman"/>
          <w:sz w:val="28"/>
          <w:szCs w:val="28"/>
        </w:rPr>
        <w:t xml:space="preserve"> модель сигналов. Полифазные сигналы. Квадратурные сигналы. Формирователи квадратурных сигналов. Пассивные п</w:t>
      </w:r>
      <w:r w:rsidR="0063537C" w:rsidRPr="00F22CB2">
        <w:rPr>
          <w:rFonts w:ascii="Times New Roman" w:hAnsi="Times New Roman"/>
          <w:sz w:val="28"/>
          <w:szCs w:val="28"/>
        </w:rPr>
        <w:t xml:space="preserve">олифазные фильтры. </w:t>
      </w:r>
      <w:r w:rsidR="00A206DA" w:rsidRPr="00F22CB2">
        <w:rPr>
          <w:rFonts w:ascii="Times New Roman" w:hAnsi="Times New Roman"/>
          <w:sz w:val="28"/>
          <w:szCs w:val="28"/>
        </w:rPr>
        <w:t xml:space="preserve">Активные полифазные фильтры. Структура ПЧ с полифазными фильтрами. Комплексные </w:t>
      </w:r>
      <w:proofErr w:type="spellStart"/>
      <w:r w:rsidR="00A206DA" w:rsidRPr="00F22CB2">
        <w:rPr>
          <w:rFonts w:ascii="Times New Roman" w:hAnsi="Times New Roman"/>
          <w:sz w:val="28"/>
          <w:szCs w:val="28"/>
        </w:rPr>
        <w:t>перемножители</w:t>
      </w:r>
      <w:proofErr w:type="spellEnd"/>
      <w:r w:rsidR="00A206DA" w:rsidRPr="00F22CB2">
        <w:rPr>
          <w:rFonts w:ascii="Times New Roman" w:hAnsi="Times New Roman"/>
          <w:sz w:val="28"/>
          <w:szCs w:val="28"/>
        </w:rPr>
        <w:t xml:space="preserve"> сигналов. </w:t>
      </w:r>
      <w:r w:rsidR="00A71899" w:rsidRPr="00F22CB2">
        <w:rPr>
          <w:rFonts w:ascii="Times New Roman" w:hAnsi="Times New Roman"/>
          <w:sz w:val="28"/>
          <w:szCs w:val="28"/>
        </w:rPr>
        <w:t xml:space="preserve">Структура ПЧ с комплексным </w:t>
      </w:r>
      <w:proofErr w:type="spellStart"/>
      <w:r w:rsidR="00A71899" w:rsidRPr="00F22CB2">
        <w:rPr>
          <w:rFonts w:ascii="Times New Roman" w:hAnsi="Times New Roman"/>
          <w:sz w:val="28"/>
          <w:szCs w:val="28"/>
        </w:rPr>
        <w:t>перемножителем</w:t>
      </w:r>
      <w:proofErr w:type="spellEnd"/>
      <w:r w:rsidR="00A71899" w:rsidRPr="00F22CB2">
        <w:rPr>
          <w:rFonts w:ascii="Times New Roman" w:hAnsi="Times New Roman"/>
          <w:sz w:val="28"/>
          <w:szCs w:val="28"/>
        </w:rPr>
        <w:t xml:space="preserve"> сигналов. </w:t>
      </w:r>
    </w:p>
    <w:p w:rsidR="00D377BE" w:rsidRPr="00BF160B" w:rsidRDefault="00D377BE" w:rsidP="007C1886">
      <w:pPr>
        <w:pStyle w:val="a9"/>
        <w:ind w:firstLine="567"/>
        <w:jc w:val="both"/>
        <w:rPr>
          <w:rFonts w:ascii="Times New Roman" w:hAnsi="Times New Roman"/>
          <w:sz w:val="24"/>
        </w:rPr>
      </w:pPr>
    </w:p>
    <w:p w:rsidR="00D377BE" w:rsidRPr="00F22CB2" w:rsidRDefault="00D377BE" w:rsidP="007C1886">
      <w:pPr>
        <w:pStyle w:val="a9"/>
        <w:jc w:val="center"/>
        <w:rPr>
          <w:rFonts w:ascii="Times New Roman" w:hAnsi="Times New Roman"/>
          <w:caps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 xml:space="preserve">Раздел </w:t>
      </w:r>
      <w:r w:rsidR="00A71899" w:rsidRPr="00F22CB2">
        <w:rPr>
          <w:rFonts w:ascii="Times New Roman" w:hAnsi="Times New Roman"/>
          <w:sz w:val="28"/>
          <w:szCs w:val="28"/>
        </w:rPr>
        <w:t>5</w:t>
      </w:r>
      <w:r w:rsidRPr="00F22CB2">
        <w:rPr>
          <w:rFonts w:ascii="Times New Roman" w:hAnsi="Times New Roman"/>
          <w:sz w:val="28"/>
          <w:szCs w:val="28"/>
        </w:rPr>
        <w:t xml:space="preserve">. </w:t>
      </w:r>
      <w:r w:rsidRPr="00F22CB2">
        <w:rPr>
          <w:rFonts w:ascii="Times New Roman" w:hAnsi="Times New Roman"/>
          <w:caps/>
          <w:sz w:val="28"/>
          <w:szCs w:val="28"/>
        </w:rPr>
        <w:t>Детекторы</w:t>
      </w:r>
    </w:p>
    <w:p w:rsidR="00D377BE" w:rsidRPr="00BF160B" w:rsidRDefault="00D377BE" w:rsidP="007C1886">
      <w:pPr>
        <w:pStyle w:val="a9"/>
        <w:ind w:firstLine="567"/>
        <w:jc w:val="center"/>
        <w:rPr>
          <w:rFonts w:ascii="Times New Roman" w:hAnsi="Times New Roman"/>
          <w:sz w:val="24"/>
        </w:rPr>
      </w:pPr>
    </w:p>
    <w:p w:rsidR="00D377BE" w:rsidRPr="00F22CB2" w:rsidRDefault="00D377BE" w:rsidP="007C188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>Тема 1</w:t>
      </w:r>
      <w:r w:rsidR="00A71899" w:rsidRPr="00F22CB2">
        <w:rPr>
          <w:rFonts w:ascii="Times New Roman" w:hAnsi="Times New Roman"/>
          <w:sz w:val="28"/>
          <w:szCs w:val="28"/>
        </w:rPr>
        <w:t>4</w:t>
      </w:r>
      <w:r w:rsidRPr="00F22CB2">
        <w:rPr>
          <w:rFonts w:ascii="Times New Roman" w:hAnsi="Times New Roman"/>
          <w:sz w:val="28"/>
          <w:szCs w:val="28"/>
        </w:rPr>
        <w:t>. АМПЛИТУДНЫЕ ДЕТЕКТОРЫ</w:t>
      </w:r>
    </w:p>
    <w:p w:rsidR="00D377BE" w:rsidRPr="00F22CB2" w:rsidRDefault="00A71899" w:rsidP="007C1886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>Характеристики сигналов с амплитудной модуляцией</w:t>
      </w:r>
      <w:r w:rsidR="00D32966" w:rsidRPr="00F22CB2">
        <w:rPr>
          <w:rFonts w:ascii="Times New Roman" w:hAnsi="Times New Roman"/>
          <w:sz w:val="28"/>
          <w:szCs w:val="28"/>
        </w:rPr>
        <w:t xml:space="preserve"> (АМ)</w:t>
      </w:r>
      <w:r w:rsidRPr="00F22CB2">
        <w:rPr>
          <w:rFonts w:ascii="Times New Roman" w:hAnsi="Times New Roman"/>
          <w:sz w:val="28"/>
          <w:szCs w:val="28"/>
        </w:rPr>
        <w:t xml:space="preserve">. Назначение и классификация амплитудных детекторов. </w:t>
      </w:r>
      <w:r w:rsidR="00D377BE" w:rsidRPr="00F22CB2">
        <w:rPr>
          <w:rFonts w:ascii="Times New Roman" w:hAnsi="Times New Roman"/>
          <w:sz w:val="28"/>
          <w:szCs w:val="28"/>
        </w:rPr>
        <w:t xml:space="preserve">Основные определения и понятия. </w:t>
      </w:r>
      <w:r w:rsidRPr="00F22CB2">
        <w:rPr>
          <w:rFonts w:ascii="Times New Roman" w:hAnsi="Times New Roman"/>
          <w:sz w:val="28"/>
          <w:szCs w:val="28"/>
        </w:rPr>
        <w:t>Диодные детекторы. Принцип действия. Р</w:t>
      </w:r>
      <w:r w:rsidR="00D377BE" w:rsidRPr="00F22CB2">
        <w:rPr>
          <w:rFonts w:ascii="Times New Roman" w:hAnsi="Times New Roman"/>
          <w:sz w:val="28"/>
          <w:szCs w:val="28"/>
        </w:rPr>
        <w:t>ежимы работы</w:t>
      </w:r>
      <w:r w:rsidRPr="00F22CB2">
        <w:rPr>
          <w:rFonts w:ascii="Times New Roman" w:hAnsi="Times New Roman"/>
          <w:sz w:val="28"/>
          <w:szCs w:val="28"/>
        </w:rPr>
        <w:t>.</w:t>
      </w:r>
      <w:r w:rsidR="00D377BE" w:rsidRPr="00F22CB2">
        <w:rPr>
          <w:rFonts w:ascii="Times New Roman" w:hAnsi="Times New Roman"/>
          <w:sz w:val="28"/>
          <w:szCs w:val="28"/>
        </w:rPr>
        <w:t xml:space="preserve"> </w:t>
      </w:r>
      <w:r w:rsidRPr="00F22CB2">
        <w:rPr>
          <w:rFonts w:ascii="Times New Roman" w:hAnsi="Times New Roman"/>
          <w:sz w:val="28"/>
          <w:szCs w:val="28"/>
        </w:rPr>
        <w:t>Т</w:t>
      </w:r>
      <w:r w:rsidR="00D377BE" w:rsidRPr="00F22CB2">
        <w:rPr>
          <w:rFonts w:ascii="Times New Roman" w:hAnsi="Times New Roman"/>
          <w:sz w:val="28"/>
          <w:szCs w:val="28"/>
        </w:rPr>
        <w:t xml:space="preserve">иповые схемы. </w:t>
      </w:r>
      <w:r w:rsidR="0063537C" w:rsidRPr="00F22CB2">
        <w:rPr>
          <w:rFonts w:ascii="Times New Roman" w:hAnsi="Times New Roman"/>
          <w:sz w:val="28"/>
          <w:szCs w:val="28"/>
        </w:rPr>
        <w:t xml:space="preserve">Внутренние и внешние параметры. </w:t>
      </w:r>
      <w:r w:rsidR="00D377BE" w:rsidRPr="00F22CB2">
        <w:rPr>
          <w:rFonts w:ascii="Times New Roman" w:hAnsi="Times New Roman"/>
          <w:sz w:val="28"/>
          <w:szCs w:val="28"/>
        </w:rPr>
        <w:t>Режим слабого сигнала. Режим сильного сигнала. Линейные и нелинейные искажения сигналов</w:t>
      </w:r>
      <w:r w:rsidRPr="00F22CB2">
        <w:rPr>
          <w:rFonts w:ascii="Times New Roman" w:hAnsi="Times New Roman"/>
          <w:sz w:val="28"/>
          <w:szCs w:val="28"/>
        </w:rPr>
        <w:t>.</w:t>
      </w:r>
      <w:r w:rsidR="00D377BE" w:rsidRPr="00F22CB2">
        <w:rPr>
          <w:rFonts w:ascii="Times New Roman" w:hAnsi="Times New Roman"/>
          <w:sz w:val="28"/>
          <w:szCs w:val="28"/>
        </w:rPr>
        <w:t xml:space="preserve"> АМ детекторы на </w:t>
      </w:r>
      <w:r w:rsidR="00D377BE" w:rsidRPr="00F22CB2">
        <w:rPr>
          <w:rFonts w:ascii="Times New Roman" w:hAnsi="Times New Roman"/>
          <w:sz w:val="28"/>
          <w:szCs w:val="28"/>
        </w:rPr>
        <w:lastRenderedPageBreak/>
        <w:t>транзисторах и операционных усилителях.</w:t>
      </w:r>
      <w:r w:rsidRPr="00F22CB2">
        <w:rPr>
          <w:rFonts w:ascii="Times New Roman" w:hAnsi="Times New Roman"/>
          <w:sz w:val="28"/>
          <w:szCs w:val="28"/>
        </w:rPr>
        <w:t xml:space="preserve"> </w:t>
      </w:r>
      <w:r w:rsidR="00D377BE" w:rsidRPr="00F22CB2">
        <w:rPr>
          <w:rFonts w:ascii="Times New Roman" w:hAnsi="Times New Roman"/>
          <w:sz w:val="28"/>
          <w:szCs w:val="28"/>
        </w:rPr>
        <w:t>Взаимодействие сигналов в АМ детекторе. Принцип синхронного детектирования</w:t>
      </w:r>
      <w:r w:rsidR="000875CA" w:rsidRPr="00F22CB2">
        <w:rPr>
          <w:rFonts w:ascii="Times New Roman" w:hAnsi="Times New Roman"/>
          <w:sz w:val="28"/>
          <w:szCs w:val="28"/>
        </w:rPr>
        <w:t xml:space="preserve"> (СД)</w:t>
      </w:r>
      <w:r w:rsidR="00D377BE" w:rsidRPr="00F22CB2">
        <w:rPr>
          <w:rFonts w:ascii="Times New Roman" w:hAnsi="Times New Roman"/>
          <w:sz w:val="28"/>
          <w:szCs w:val="28"/>
        </w:rPr>
        <w:t xml:space="preserve">. </w:t>
      </w:r>
      <w:r w:rsidR="000875CA" w:rsidRPr="00F22CB2">
        <w:rPr>
          <w:rFonts w:ascii="Times New Roman" w:hAnsi="Times New Roman"/>
          <w:sz w:val="28"/>
          <w:szCs w:val="28"/>
        </w:rPr>
        <w:t xml:space="preserve">Фазовая селективность СД. Шумовые свойства СД. </w:t>
      </w:r>
      <w:r w:rsidR="00D377BE" w:rsidRPr="00F22CB2">
        <w:rPr>
          <w:rFonts w:ascii="Times New Roman" w:hAnsi="Times New Roman"/>
          <w:sz w:val="28"/>
          <w:szCs w:val="28"/>
        </w:rPr>
        <w:t>Типовые структурные схемы. Способы формирования опорного колебания.</w:t>
      </w:r>
    </w:p>
    <w:p w:rsidR="00D377BE" w:rsidRPr="00BF160B" w:rsidRDefault="00D377BE" w:rsidP="007C1886">
      <w:pPr>
        <w:pStyle w:val="a9"/>
        <w:jc w:val="center"/>
        <w:rPr>
          <w:rFonts w:ascii="Times New Roman" w:hAnsi="Times New Roman"/>
          <w:sz w:val="24"/>
        </w:rPr>
      </w:pPr>
    </w:p>
    <w:p w:rsidR="00D377BE" w:rsidRPr="00F22CB2" w:rsidRDefault="00D377BE" w:rsidP="007C188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>Тема 1</w:t>
      </w:r>
      <w:r w:rsidR="00A71899" w:rsidRPr="00F22CB2">
        <w:rPr>
          <w:rFonts w:ascii="Times New Roman" w:hAnsi="Times New Roman"/>
          <w:sz w:val="28"/>
          <w:szCs w:val="28"/>
        </w:rPr>
        <w:t>5</w:t>
      </w:r>
      <w:r w:rsidRPr="00F22CB2">
        <w:rPr>
          <w:rFonts w:ascii="Times New Roman" w:hAnsi="Times New Roman"/>
          <w:sz w:val="28"/>
          <w:szCs w:val="28"/>
        </w:rPr>
        <w:t>. ФАЗОВЫЕ ДЕТЕКТОРЫ</w:t>
      </w:r>
    </w:p>
    <w:p w:rsidR="00D377BE" w:rsidRPr="00F22CB2" w:rsidRDefault="00A71899" w:rsidP="007C1886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 xml:space="preserve">Характеристики сигналов с фазовой модуляцией. </w:t>
      </w:r>
      <w:r w:rsidR="00D377BE" w:rsidRPr="00F22CB2">
        <w:rPr>
          <w:rFonts w:ascii="Times New Roman" w:hAnsi="Times New Roman"/>
          <w:sz w:val="28"/>
          <w:szCs w:val="28"/>
        </w:rPr>
        <w:t xml:space="preserve">Назначение фазовых детекторов (ФД). Основные характеристики. Типовые схемы </w:t>
      </w:r>
      <w:proofErr w:type="gramStart"/>
      <w:r w:rsidR="00D377BE" w:rsidRPr="00F22CB2">
        <w:rPr>
          <w:rFonts w:ascii="Times New Roman" w:hAnsi="Times New Roman"/>
          <w:sz w:val="28"/>
          <w:szCs w:val="28"/>
        </w:rPr>
        <w:t>диодных</w:t>
      </w:r>
      <w:proofErr w:type="gramEnd"/>
      <w:r w:rsidR="00D377BE" w:rsidRPr="00F22CB2">
        <w:rPr>
          <w:rFonts w:ascii="Times New Roman" w:hAnsi="Times New Roman"/>
          <w:sz w:val="28"/>
          <w:szCs w:val="28"/>
        </w:rPr>
        <w:t xml:space="preserve"> ФД, принцип действия, режимы работы, нелинейные искажения. ФД на основе </w:t>
      </w:r>
      <w:proofErr w:type="spellStart"/>
      <w:r w:rsidR="00D377BE" w:rsidRPr="00F22CB2">
        <w:rPr>
          <w:rFonts w:ascii="Times New Roman" w:hAnsi="Times New Roman"/>
          <w:sz w:val="28"/>
          <w:szCs w:val="28"/>
        </w:rPr>
        <w:t>перемножителей</w:t>
      </w:r>
      <w:proofErr w:type="spellEnd"/>
      <w:r w:rsidR="00D377BE" w:rsidRPr="00F22CB2">
        <w:rPr>
          <w:rFonts w:ascii="Times New Roman" w:hAnsi="Times New Roman"/>
          <w:sz w:val="28"/>
          <w:szCs w:val="28"/>
        </w:rPr>
        <w:t xml:space="preserve"> сигналов.</w:t>
      </w:r>
      <w:r w:rsidR="000875CA" w:rsidRPr="00F22CB2">
        <w:rPr>
          <w:rFonts w:ascii="Times New Roman" w:hAnsi="Times New Roman"/>
          <w:sz w:val="28"/>
          <w:szCs w:val="28"/>
        </w:rPr>
        <w:t xml:space="preserve"> ФД на основе дифференциальных каскадов.</w:t>
      </w:r>
      <w:r w:rsidR="00D377BE" w:rsidRPr="00F22CB2">
        <w:rPr>
          <w:rFonts w:ascii="Times New Roman" w:hAnsi="Times New Roman"/>
          <w:sz w:val="28"/>
          <w:szCs w:val="28"/>
        </w:rPr>
        <w:t xml:space="preserve"> Ключевые ФД. </w:t>
      </w:r>
    </w:p>
    <w:p w:rsidR="00D377BE" w:rsidRPr="00BF160B" w:rsidRDefault="00D377BE" w:rsidP="007C1886">
      <w:pPr>
        <w:pStyle w:val="a9"/>
        <w:jc w:val="center"/>
        <w:rPr>
          <w:rFonts w:ascii="Times New Roman" w:hAnsi="Times New Roman"/>
          <w:sz w:val="24"/>
        </w:rPr>
      </w:pPr>
    </w:p>
    <w:p w:rsidR="00D377BE" w:rsidRPr="00F22CB2" w:rsidRDefault="00D377BE" w:rsidP="007C188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 xml:space="preserve">Тема </w:t>
      </w:r>
      <w:r w:rsidR="00A92A31" w:rsidRPr="00F22CB2">
        <w:rPr>
          <w:rFonts w:ascii="Times New Roman" w:hAnsi="Times New Roman"/>
          <w:sz w:val="28"/>
          <w:szCs w:val="28"/>
        </w:rPr>
        <w:t>1</w:t>
      </w:r>
      <w:r w:rsidR="00D32966" w:rsidRPr="00F22CB2">
        <w:rPr>
          <w:rFonts w:ascii="Times New Roman" w:hAnsi="Times New Roman"/>
          <w:sz w:val="28"/>
          <w:szCs w:val="28"/>
        </w:rPr>
        <w:t>6</w:t>
      </w:r>
      <w:r w:rsidRPr="00F22CB2">
        <w:rPr>
          <w:rFonts w:ascii="Times New Roman" w:hAnsi="Times New Roman"/>
          <w:sz w:val="28"/>
          <w:szCs w:val="28"/>
        </w:rPr>
        <w:t>. ЧАСТОТНЫЕ ДЕТЕКТОРЫ</w:t>
      </w:r>
    </w:p>
    <w:p w:rsidR="00D377BE" w:rsidRPr="00F22CB2" w:rsidRDefault="00D32966" w:rsidP="007C1886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 xml:space="preserve">Характеристики сигналов с частотной модуляцией (ЧМ). </w:t>
      </w:r>
      <w:r w:rsidR="00D377BE" w:rsidRPr="00F22CB2">
        <w:rPr>
          <w:rFonts w:ascii="Times New Roman" w:hAnsi="Times New Roman"/>
          <w:sz w:val="28"/>
          <w:szCs w:val="28"/>
        </w:rPr>
        <w:t>Назначение частотных детекторов (ЧД), принцип действия.</w:t>
      </w:r>
      <w:r w:rsidRPr="00F22CB2">
        <w:rPr>
          <w:rFonts w:ascii="Times New Roman" w:hAnsi="Times New Roman"/>
          <w:sz w:val="28"/>
          <w:szCs w:val="28"/>
        </w:rPr>
        <w:t xml:space="preserve"> </w:t>
      </w:r>
      <w:r w:rsidR="00D377BE" w:rsidRPr="00F22CB2">
        <w:rPr>
          <w:rFonts w:ascii="Times New Roman" w:hAnsi="Times New Roman"/>
          <w:sz w:val="28"/>
          <w:szCs w:val="28"/>
        </w:rPr>
        <w:t xml:space="preserve">Промежуточное преобразование </w:t>
      </w:r>
      <w:r w:rsidRPr="00F22CB2">
        <w:rPr>
          <w:rFonts w:ascii="Times New Roman" w:hAnsi="Times New Roman"/>
          <w:sz w:val="28"/>
          <w:szCs w:val="28"/>
        </w:rPr>
        <w:t>ЧМ-АМ, ЧМ-ФМ, ЧМ-ФМ-АМ</w:t>
      </w:r>
      <w:r w:rsidR="00D377BE" w:rsidRPr="00F22CB2">
        <w:rPr>
          <w:rFonts w:ascii="Times New Roman" w:hAnsi="Times New Roman"/>
          <w:sz w:val="28"/>
          <w:szCs w:val="28"/>
        </w:rPr>
        <w:t>. Типовые схемы</w:t>
      </w:r>
      <w:r w:rsidRPr="00F22C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22CB2">
        <w:rPr>
          <w:rFonts w:ascii="Times New Roman" w:hAnsi="Times New Roman"/>
          <w:sz w:val="28"/>
          <w:szCs w:val="28"/>
        </w:rPr>
        <w:t>диодных</w:t>
      </w:r>
      <w:proofErr w:type="gramEnd"/>
      <w:r w:rsidRPr="00F22CB2">
        <w:rPr>
          <w:rFonts w:ascii="Times New Roman" w:hAnsi="Times New Roman"/>
          <w:sz w:val="28"/>
          <w:szCs w:val="28"/>
        </w:rPr>
        <w:t xml:space="preserve"> ЧД</w:t>
      </w:r>
      <w:r w:rsidR="00D377BE" w:rsidRPr="00F22CB2">
        <w:rPr>
          <w:rFonts w:ascii="Times New Roman" w:hAnsi="Times New Roman"/>
          <w:sz w:val="28"/>
          <w:szCs w:val="28"/>
        </w:rPr>
        <w:t xml:space="preserve">. Частотный дискриминатор. </w:t>
      </w:r>
      <w:r w:rsidRPr="00F22CB2">
        <w:rPr>
          <w:rFonts w:ascii="Times New Roman" w:hAnsi="Times New Roman"/>
          <w:sz w:val="28"/>
          <w:szCs w:val="28"/>
        </w:rPr>
        <w:t xml:space="preserve">Формирование дискриминационной характеристики. Частотно-фазовый дискриминатор. </w:t>
      </w:r>
      <w:r w:rsidR="00D377BE" w:rsidRPr="00F22CB2">
        <w:rPr>
          <w:rFonts w:ascii="Times New Roman" w:hAnsi="Times New Roman"/>
          <w:sz w:val="28"/>
          <w:szCs w:val="28"/>
        </w:rPr>
        <w:t xml:space="preserve">Дробный детектор. </w:t>
      </w:r>
      <w:r w:rsidR="006B32B7" w:rsidRPr="00F22CB2">
        <w:rPr>
          <w:rFonts w:ascii="Times New Roman" w:hAnsi="Times New Roman"/>
          <w:sz w:val="28"/>
          <w:szCs w:val="28"/>
        </w:rPr>
        <w:t xml:space="preserve">Квадратурный ЧД. </w:t>
      </w:r>
      <w:r w:rsidRPr="00F22CB2">
        <w:rPr>
          <w:rFonts w:ascii="Times New Roman" w:hAnsi="Times New Roman"/>
          <w:sz w:val="28"/>
          <w:szCs w:val="28"/>
        </w:rPr>
        <w:t xml:space="preserve">Преобразование ЧМ-ИМ. </w:t>
      </w:r>
      <w:r w:rsidR="00D377BE" w:rsidRPr="00F22CB2">
        <w:rPr>
          <w:rFonts w:ascii="Times New Roman" w:hAnsi="Times New Roman"/>
          <w:sz w:val="28"/>
          <w:szCs w:val="28"/>
        </w:rPr>
        <w:t xml:space="preserve">ЧД </w:t>
      </w:r>
      <w:r w:rsidR="00B02E64" w:rsidRPr="00F22CB2">
        <w:rPr>
          <w:rFonts w:ascii="Times New Roman" w:hAnsi="Times New Roman"/>
          <w:sz w:val="28"/>
          <w:szCs w:val="28"/>
        </w:rPr>
        <w:t>сч</w:t>
      </w:r>
      <w:r w:rsidR="003A1060" w:rsidRPr="00F22CB2">
        <w:rPr>
          <w:rFonts w:ascii="Times New Roman" w:hAnsi="Times New Roman"/>
          <w:sz w:val="28"/>
          <w:szCs w:val="28"/>
        </w:rPr>
        <w:t>е</w:t>
      </w:r>
      <w:r w:rsidR="00B02E64" w:rsidRPr="00F22CB2">
        <w:rPr>
          <w:rFonts w:ascii="Times New Roman" w:hAnsi="Times New Roman"/>
          <w:sz w:val="28"/>
          <w:szCs w:val="28"/>
        </w:rPr>
        <w:t>тно</w:t>
      </w:r>
      <w:r w:rsidR="00D377BE" w:rsidRPr="00F22CB2">
        <w:rPr>
          <w:rFonts w:ascii="Times New Roman" w:hAnsi="Times New Roman"/>
          <w:sz w:val="28"/>
          <w:szCs w:val="28"/>
        </w:rPr>
        <w:t>го типа. ЧД на основе петл</w:t>
      </w:r>
      <w:r w:rsidR="00A92A31" w:rsidRPr="00F22CB2">
        <w:rPr>
          <w:rFonts w:ascii="Times New Roman" w:hAnsi="Times New Roman"/>
          <w:sz w:val="28"/>
          <w:szCs w:val="28"/>
        </w:rPr>
        <w:t>и</w:t>
      </w:r>
      <w:r w:rsidR="00AB44DF" w:rsidRPr="00F22CB2">
        <w:rPr>
          <w:rFonts w:ascii="Times New Roman" w:hAnsi="Times New Roman"/>
          <w:sz w:val="28"/>
          <w:szCs w:val="28"/>
        </w:rPr>
        <w:t xml:space="preserve"> фазовой автоподстройки частоты</w:t>
      </w:r>
      <w:r w:rsidR="00D377BE" w:rsidRPr="00F22CB2">
        <w:rPr>
          <w:rFonts w:ascii="Times New Roman" w:hAnsi="Times New Roman"/>
          <w:sz w:val="28"/>
          <w:szCs w:val="28"/>
        </w:rPr>
        <w:t xml:space="preserve"> </w:t>
      </w:r>
      <w:r w:rsidR="00AB44DF" w:rsidRPr="00F22CB2">
        <w:rPr>
          <w:rFonts w:ascii="Times New Roman" w:hAnsi="Times New Roman"/>
          <w:sz w:val="28"/>
          <w:szCs w:val="28"/>
        </w:rPr>
        <w:t>(</w:t>
      </w:r>
      <w:r w:rsidR="00D377BE" w:rsidRPr="00F22CB2">
        <w:rPr>
          <w:rFonts w:ascii="Times New Roman" w:hAnsi="Times New Roman"/>
          <w:color w:val="000000"/>
          <w:sz w:val="28"/>
          <w:szCs w:val="28"/>
        </w:rPr>
        <w:t>ФАПЧ</w:t>
      </w:r>
      <w:r w:rsidR="00AB44DF" w:rsidRPr="00F22CB2">
        <w:rPr>
          <w:rFonts w:ascii="Times New Roman" w:hAnsi="Times New Roman"/>
          <w:color w:val="000000"/>
          <w:sz w:val="28"/>
          <w:szCs w:val="28"/>
        </w:rPr>
        <w:t>)</w:t>
      </w:r>
      <w:r w:rsidR="00D377BE" w:rsidRPr="00F22CB2">
        <w:rPr>
          <w:rFonts w:ascii="Times New Roman" w:hAnsi="Times New Roman"/>
          <w:sz w:val="28"/>
          <w:szCs w:val="28"/>
        </w:rPr>
        <w:t xml:space="preserve">. </w:t>
      </w:r>
    </w:p>
    <w:p w:rsidR="00D377BE" w:rsidRPr="00BF160B" w:rsidRDefault="00D377BE" w:rsidP="007C1886">
      <w:pPr>
        <w:pStyle w:val="a9"/>
        <w:jc w:val="both"/>
        <w:rPr>
          <w:rFonts w:ascii="Times New Roman" w:hAnsi="Times New Roman"/>
          <w:sz w:val="24"/>
        </w:rPr>
      </w:pPr>
    </w:p>
    <w:p w:rsidR="00D377BE" w:rsidRPr="00F22CB2" w:rsidRDefault="00D377BE" w:rsidP="007C1886">
      <w:pPr>
        <w:pStyle w:val="a9"/>
        <w:jc w:val="center"/>
        <w:outlineLvl w:val="0"/>
        <w:rPr>
          <w:rFonts w:ascii="Times New Roman" w:hAnsi="Times New Roman"/>
          <w:caps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 xml:space="preserve">Раздел </w:t>
      </w:r>
      <w:r w:rsidR="006B32B7" w:rsidRPr="00F22CB2">
        <w:rPr>
          <w:rFonts w:ascii="Times New Roman" w:hAnsi="Times New Roman"/>
          <w:sz w:val="28"/>
          <w:szCs w:val="28"/>
        </w:rPr>
        <w:t>6</w:t>
      </w:r>
      <w:r w:rsidRPr="00F22CB2">
        <w:rPr>
          <w:rFonts w:ascii="Times New Roman" w:hAnsi="Times New Roman"/>
          <w:sz w:val="28"/>
          <w:szCs w:val="28"/>
        </w:rPr>
        <w:t xml:space="preserve">. </w:t>
      </w:r>
      <w:r w:rsidRPr="00F22CB2">
        <w:rPr>
          <w:rFonts w:ascii="Times New Roman" w:hAnsi="Times New Roman"/>
          <w:caps/>
          <w:sz w:val="28"/>
          <w:szCs w:val="28"/>
        </w:rPr>
        <w:t xml:space="preserve">Устройства управления и регулирования в </w:t>
      </w:r>
      <w:r w:rsidR="00A92A31" w:rsidRPr="00F22CB2">
        <w:rPr>
          <w:rFonts w:ascii="Times New Roman" w:hAnsi="Times New Roman"/>
          <w:caps/>
          <w:sz w:val="28"/>
          <w:szCs w:val="28"/>
        </w:rPr>
        <w:t>РПрУ</w:t>
      </w:r>
    </w:p>
    <w:p w:rsidR="00D377BE" w:rsidRPr="00BF160B" w:rsidRDefault="00D377BE" w:rsidP="007C1886">
      <w:pPr>
        <w:pStyle w:val="a9"/>
        <w:jc w:val="center"/>
        <w:outlineLvl w:val="0"/>
        <w:rPr>
          <w:rFonts w:ascii="Times New Roman" w:hAnsi="Times New Roman"/>
          <w:caps/>
          <w:sz w:val="24"/>
        </w:rPr>
      </w:pPr>
    </w:p>
    <w:p w:rsidR="00D377BE" w:rsidRPr="00F22CB2" w:rsidRDefault="00D377BE" w:rsidP="007C1886">
      <w:pPr>
        <w:pStyle w:val="a9"/>
        <w:jc w:val="center"/>
        <w:outlineLvl w:val="0"/>
        <w:rPr>
          <w:rFonts w:ascii="Times New Roman" w:hAnsi="Times New Roman"/>
          <w:caps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 xml:space="preserve">Тема </w:t>
      </w:r>
      <w:r w:rsidR="006B32B7" w:rsidRPr="00F22CB2">
        <w:rPr>
          <w:rFonts w:ascii="Times New Roman" w:hAnsi="Times New Roman"/>
          <w:sz w:val="28"/>
          <w:szCs w:val="28"/>
        </w:rPr>
        <w:t>17</w:t>
      </w:r>
      <w:r w:rsidRPr="00F22CB2">
        <w:rPr>
          <w:rFonts w:ascii="Times New Roman" w:hAnsi="Times New Roman"/>
          <w:sz w:val="28"/>
          <w:szCs w:val="28"/>
        </w:rPr>
        <w:t xml:space="preserve">. </w:t>
      </w:r>
      <w:r w:rsidRPr="00F22CB2">
        <w:rPr>
          <w:rFonts w:ascii="Times New Roman" w:hAnsi="Times New Roman"/>
          <w:caps/>
          <w:sz w:val="28"/>
          <w:szCs w:val="28"/>
        </w:rPr>
        <w:t>Регулировка частоты настройки</w:t>
      </w:r>
      <w:r w:rsidR="00A92A31" w:rsidRPr="00F22CB2">
        <w:rPr>
          <w:rFonts w:ascii="Times New Roman" w:hAnsi="Times New Roman"/>
          <w:caps/>
          <w:sz w:val="28"/>
          <w:szCs w:val="28"/>
        </w:rPr>
        <w:t xml:space="preserve"> РПрУ</w:t>
      </w:r>
    </w:p>
    <w:p w:rsidR="00D377BE" w:rsidRPr="00F22CB2" w:rsidRDefault="006E37CA" w:rsidP="007C1886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 xml:space="preserve">Способы реализации колебательных контуров с переменной настройкой. </w:t>
      </w:r>
      <w:r w:rsidR="00D377BE" w:rsidRPr="00F22CB2">
        <w:rPr>
          <w:rFonts w:ascii="Times New Roman" w:hAnsi="Times New Roman"/>
          <w:sz w:val="28"/>
          <w:szCs w:val="28"/>
        </w:rPr>
        <w:t>Сопряжение настроек контуров гетеродина и сигнала. Авт</w:t>
      </w:r>
      <w:r w:rsidR="00F87BBC" w:rsidRPr="00F22CB2">
        <w:rPr>
          <w:rFonts w:ascii="Times New Roman" w:hAnsi="Times New Roman"/>
          <w:sz w:val="28"/>
          <w:szCs w:val="28"/>
        </w:rPr>
        <w:t xml:space="preserve">оматическая подстройка частоты </w:t>
      </w:r>
      <w:r w:rsidR="00D377BE" w:rsidRPr="00F22CB2">
        <w:rPr>
          <w:rFonts w:ascii="Times New Roman" w:hAnsi="Times New Roman"/>
          <w:sz w:val="28"/>
          <w:szCs w:val="28"/>
        </w:rPr>
        <w:t xml:space="preserve">(АПЧ) в </w:t>
      </w:r>
      <w:proofErr w:type="spellStart"/>
      <w:r w:rsidR="00D377BE" w:rsidRPr="00F22CB2">
        <w:rPr>
          <w:rFonts w:ascii="Times New Roman" w:hAnsi="Times New Roman"/>
          <w:sz w:val="28"/>
          <w:szCs w:val="28"/>
        </w:rPr>
        <w:t>РПрУ</w:t>
      </w:r>
      <w:proofErr w:type="spellEnd"/>
      <w:r w:rsidR="00D377BE" w:rsidRPr="00F22CB2">
        <w:rPr>
          <w:rFonts w:ascii="Times New Roman" w:hAnsi="Times New Roman"/>
          <w:sz w:val="28"/>
          <w:szCs w:val="28"/>
        </w:rPr>
        <w:t xml:space="preserve">. Структурные схемы типовых систем АПЧ. </w:t>
      </w:r>
      <w:r w:rsidR="006B32B7" w:rsidRPr="00F22CB2">
        <w:rPr>
          <w:rFonts w:ascii="Times New Roman" w:hAnsi="Times New Roman"/>
          <w:sz w:val="28"/>
          <w:szCs w:val="28"/>
        </w:rPr>
        <w:t xml:space="preserve">Динамическая характеристика замкнутой системы </w:t>
      </w:r>
      <w:r w:rsidR="00F87BBC" w:rsidRPr="00F22CB2">
        <w:rPr>
          <w:rFonts w:ascii="Times New Roman" w:hAnsi="Times New Roman"/>
          <w:sz w:val="28"/>
          <w:szCs w:val="28"/>
        </w:rPr>
        <w:t xml:space="preserve">частотной </w:t>
      </w:r>
      <w:r w:rsidR="006B32B7" w:rsidRPr="00F22CB2">
        <w:rPr>
          <w:rFonts w:ascii="Times New Roman" w:hAnsi="Times New Roman"/>
          <w:sz w:val="28"/>
          <w:szCs w:val="28"/>
        </w:rPr>
        <w:t xml:space="preserve">АПЧ. </w:t>
      </w:r>
      <w:r w:rsidR="00F87BBC" w:rsidRPr="00F22CB2">
        <w:rPr>
          <w:rFonts w:ascii="Times New Roman" w:hAnsi="Times New Roman"/>
          <w:sz w:val="28"/>
          <w:szCs w:val="28"/>
        </w:rPr>
        <w:t xml:space="preserve">Регулировочная характеристика. </w:t>
      </w:r>
      <w:r w:rsidR="00D377BE" w:rsidRPr="00F22CB2">
        <w:rPr>
          <w:rFonts w:ascii="Times New Roman" w:hAnsi="Times New Roman"/>
          <w:sz w:val="28"/>
          <w:szCs w:val="28"/>
        </w:rPr>
        <w:t xml:space="preserve">Графический анализ системы </w:t>
      </w:r>
      <w:r w:rsidR="00AB44DF" w:rsidRPr="00F22CB2">
        <w:rPr>
          <w:rFonts w:ascii="Times New Roman" w:hAnsi="Times New Roman"/>
          <w:sz w:val="28"/>
          <w:szCs w:val="28"/>
        </w:rPr>
        <w:t>частотной автоподстройки частоты (</w:t>
      </w:r>
      <w:r w:rsidR="00F87BBC" w:rsidRPr="00F22CB2">
        <w:rPr>
          <w:rFonts w:ascii="Times New Roman" w:hAnsi="Times New Roman"/>
          <w:sz w:val="28"/>
          <w:szCs w:val="28"/>
        </w:rPr>
        <w:t>Ч</w:t>
      </w:r>
      <w:r w:rsidR="00D377BE" w:rsidRPr="00F22CB2">
        <w:rPr>
          <w:rFonts w:ascii="Times New Roman" w:hAnsi="Times New Roman"/>
          <w:sz w:val="28"/>
          <w:szCs w:val="28"/>
        </w:rPr>
        <w:t>АПЧ</w:t>
      </w:r>
      <w:r w:rsidR="00AB44DF" w:rsidRPr="00F22CB2">
        <w:rPr>
          <w:rFonts w:ascii="Times New Roman" w:hAnsi="Times New Roman"/>
          <w:sz w:val="28"/>
          <w:szCs w:val="28"/>
        </w:rPr>
        <w:t>)</w:t>
      </w:r>
      <w:r w:rsidR="00D377BE" w:rsidRPr="00F22CB2">
        <w:rPr>
          <w:rFonts w:ascii="Times New Roman" w:hAnsi="Times New Roman"/>
          <w:sz w:val="28"/>
          <w:szCs w:val="28"/>
        </w:rPr>
        <w:t xml:space="preserve">. </w:t>
      </w:r>
      <w:r w:rsidR="006B32B7" w:rsidRPr="00F22CB2">
        <w:rPr>
          <w:rFonts w:ascii="Times New Roman" w:hAnsi="Times New Roman"/>
          <w:sz w:val="28"/>
          <w:szCs w:val="28"/>
        </w:rPr>
        <w:t xml:space="preserve">Полоса захвата. Полоса удержания. Коэффициент автоподстройки. </w:t>
      </w:r>
      <w:r w:rsidR="00D377BE" w:rsidRPr="00F22CB2">
        <w:rPr>
          <w:rFonts w:ascii="Times New Roman" w:hAnsi="Times New Roman"/>
          <w:sz w:val="28"/>
          <w:szCs w:val="28"/>
        </w:rPr>
        <w:t>Графический анализ системы фазовой АПЧ.</w:t>
      </w:r>
      <w:r w:rsidR="006B32B7" w:rsidRPr="00F22CB2">
        <w:rPr>
          <w:rFonts w:ascii="Times New Roman" w:hAnsi="Times New Roman"/>
          <w:sz w:val="28"/>
          <w:szCs w:val="28"/>
        </w:rPr>
        <w:t xml:space="preserve"> Режимы работы. </w:t>
      </w:r>
      <w:r w:rsidR="002C1465">
        <w:rPr>
          <w:rFonts w:ascii="Times New Roman" w:hAnsi="Times New Roman"/>
          <w:sz w:val="28"/>
          <w:szCs w:val="28"/>
        </w:rPr>
        <w:t>Расч</w:t>
      </w:r>
      <w:r w:rsidR="00180A33">
        <w:rPr>
          <w:rFonts w:ascii="Times New Roman" w:hAnsi="Times New Roman"/>
          <w:sz w:val="28"/>
          <w:szCs w:val="28"/>
        </w:rPr>
        <w:t>е</w:t>
      </w:r>
      <w:r w:rsidR="002C1465">
        <w:rPr>
          <w:rFonts w:ascii="Times New Roman" w:hAnsi="Times New Roman"/>
          <w:sz w:val="28"/>
          <w:szCs w:val="28"/>
        </w:rPr>
        <w:t>т</w:t>
      </w:r>
      <w:r w:rsidR="00F87BBC" w:rsidRPr="00F22CB2">
        <w:rPr>
          <w:rFonts w:ascii="Times New Roman" w:hAnsi="Times New Roman"/>
          <w:sz w:val="28"/>
          <w:szCs w:val="28"/>
        </w:rPr>
        <w:t xml:space="preserve"> полосы удержания. </w:t>
      </w:r>
      <w:r w:rsidR="006B32B7" w:rsidRPr="00F22CB2">
        <w:rPr>
          <w:rFonts w:ascii="Times New Roman" w:hAnsi="Times New Roman"/>
          <w:sz w:val="28"/>
          <w:szCs w:val="28"/>
        </w:rPr>
        <w:t>Влияние инерционных звеньев на полосу захвата.</w:t>
      </w:r>
      <w:r w:rsidR="00C07CB2" w:rsidRPr="00F22CB2">
        <w:rPr>
          <w:rFonts w:ascii="Times New Roman" w:hAnsi="Times New Roman"/>
          <w:sz w:val="28"/>
          <w:szCs w:val="28"/>
        </w:rPr>
        <w:t xml:space="preserve"> </w:t>
      </w:r>
      <w:r w:rsidR="002C1465">
        <w:rPr>
          <w:rFonts w:ascii="Times New Roman" w:hAnsi="Times New Roman"/>
          <w:sz w:val="28"/>
          <w:szCs w:val="28"/>
        </w:rPr>
        <w:t>Расч</w:t>
      </w:r>
      <w:r w:rsidR="00180A33">
        <w:rPr>
          <w:rFonts w:ascii="Times New Roman" w:hAnsi="Times New Roman"/>
          <w:sz w:val="28"/>
          <w:szCs w:val="28"/>
        </w:rPr>
        <w:t>е</w:t>
      </w:r>
      <w:r w:rsidR="002C1465">
        <w:rPr>
          <w:rFonts w:ascii="Times New Roman" w:hAnsi="Times New Roman"/>
          <w:sz w:val="28"/>
          <w:szCs w:val="28"/>
        </w:rPr>
        <w:t>т</w:t>
      </w:r>
      <w:r w:rsidR="00C07CB2" w:rsidRPr="00F22CB2">
        <w:rPr>
          <w:rFonts w:ascii="Times New Roman" w:hAnsi="Times New Roman"/>
          <w:sz w:val="28"/>
          <w:szCs w:val="28"/>
        </w:rPr>
        <w:t xml:space="preserve"> полосы захвата.</w:t>
      </w:r>
    </w:p>
    <w:p w:rsidR="00D377BE" w:rsidRPr="00BF160B" w:rsidRDefault="00D377BE" w:rsidP="007C1886">
      <w:pPr>
        <w:pStyle w:val="a9"/>
        <w:jc w:val="both"/>
        <w:outlineLvl w:val="0"/>
        <w:rPr>
          <w:rFonts w:ascii="Times New Roman" w:hAnsi="Times New Roman"/>
          <w:sz w:val="24"/>
        </w:rPr>
      </w:pPr>
    </w:p>
    <w:p w:rsidR="00D377BE" w:rsidRPr="00F22CB2" w:rsidRDefault="00D377BE" w:rsidP="007C1886">
      <w:pPr>
        <w:pStyle w:val="a9"/>
        <w:jc w:val="center"/>
        <w:outlineLvl w:val="0"/>
        <w:rPr>
          <w:rFonts w:ascii="Times New Roman" w:hAnsi="Times New Roman"/>
          <w:caps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 xml:space="preserve">Тема </w:t>
      </w:r>
      <w:r w:rsidR="00F87BBC" w:rsidRPr="00F22CB2">
        <w:rPr>
          <w:rFonts w:ascii="Times New Roman" w:hAnsi="Times New Roman"/>
          <w:sz w:val="28"/>
          <w:szCs w:val="28"/>
        </w:rPr>
        <w:t>18</w:t>
      </w:r>
      <w:r w:rsidRPr="00F22CB2">
        <w:rPr>
          <w:rFonts w:ascii="Times New Roman" w:hAnsi="Times New Roman"/>
          <w:sz w:val="28"/>
          <w:szCs w:val="28"/>
        </w:rPr>
        <w:t xml:space="preserve">. </w:t>
      </w:r>
      <w:r w:rsidRPr="00F22CB2">
        <w:rPr>
          <w:rFonts w:ascii="Times New Roman" w:hAnsi="Times New Roman"/>
          <w:caps/>
          <w:sz w:val="28"/>
          <w:szCs w:val="28"/>
        </w:rPr>
        <w:t>Регулировка усиления</w:t>
      </w:r>
      <w:r w:rsidR="00A92A31" w:rsidRPr="00F22CB2">
        <w:rPr>
          <w:rFonts w:ascii="Times New Roman" w:hAnsi="Times New Roman"/>
          <w:caps/>
          <w:sz w:val="28"/>
          <w:szCs w:val="28"/>
        </w:rPr>
        <w:t xml:space="preserve"> в РПрУ</w:t>
      </w:r>
    </w:p>
    <w:p w:rsidR="00D377BE" w:rsidRPr="00F22CB2" w:rsidRDefault="00F87BBC" w:rsidP="007C1886">
      <w:pPr>
        <w:pStyle w:val="31"/>
        <w:ind w:firstLine="720"/>
        <w:rPr>
          <w:spacing w:val="-4"/>
          <w:szCs w:val="28"/>
        </w:rPr>
      </w:pPr>
      <w:r w:rsidRPr="00F22CB2">
        <w:rPr>
          <w:spacing w:val="-4"/>
          <w:szCs w:val="28"/>
        </w:rPr>
        <w:t xml:space="preserve">Классификация устройств регулировки уровня сигнала. </w:t>
      </w:r>
      <w:proofErr w:type="spellStart"/>
      <w:r w:rsidR="006778CF" w:rsidRPr="00F22CB2">
        <w:rPr>
          <w:spacing w:val="-4"/>
          <w:szCs w:val="28"/>
        </w:rPr>
        <w:t>Сжиматели</w:t>
      </w:r>
      <w:proofErr w:type="spellEnd"/>
      <w:r w:rsidR="006778CF" w:rsidRPr="00F22CB2">
        <w:rPr>
          <w:spacing w:val="-4"/>
          <w:szCs w:val="28"/>
        </w:rPr>
        <w:t xml:space="preserve"> динамического диапазона. Расширители динамического диапазона. Ограничители. </w:t>
      </w:r>
      <w:proofErr w:type="spellStart"/>
      <w:r w:rsidR="006778CF" w:rsidRPr="00F22CB2">
        <w:rPr>
          <w:spacing w:val="-4"/>
          <w:szCs w:val="28"/>
        </w:rPr>
        <w:t>Шумоподавители</w:t>
      </w:r>
      <w:proofErr w:type="spellEnd"/>
      <w:r w:rsidR="006778CF" w:rsidRPr="00F22CB2">
        <w:rPr>
          <w:spacing w:val="-4"/>
          <w:szCs w:val="28"/>
        </w:rPr>
        <w:t xml:space="preserve">. </w:t>
      </w:r>
      <w:r w:rsidR="006E37CA" w:rsidRPr="00F22CB2">
        <w:rPr>
          <w:spacing w:val="-4"/>
          <w:szCs w:val="28"/>
        </w:rPr>
        <w:t xml:space="preserve">Способы регулировки усиления в </w:t>
      </w:r>
      <w:proofErr w:type="spellStart"/>
      <w:r w:rsidR="006E37CA" w:rsidRPr="00F22CB2">
        <w:rPr>
          <w:spacing w:val="-4"/>
          <w:szCs w:val="28"/>
        </w:rPr>
        <w:t>РПрУ</w:t>
      </w:r>
      <w:proofErr w:type="spellEnd"/>
      <w:r w:rsidR="006E37CA" w:rsidRPr="00F22CB2">
        <w:rPr>
          <w:spacing w:val="-4"/>
          <w:szCs w:val="28"/>
        </w:rPr>
        <w:t xml:space="preserve">. </w:t>
      </w:r>
      <w:r w:rsidR="006778CF" w:rsidRPr="00F22CB2">
        <w:rPr>
          <w:spacing w:val="-4"/>
          <w:szCs w:val="28"/>
        </w:rPr>
        <w:t>Система а</w:t>
      </w:r>
      <w:r w:rsidR="00D377BE" w:rsidRPr="00F22CB2">
        <w:rPr>
          <w:spacing w:val="-4"/>
          <w:szCs w:val="28"/>
        </w:rPr>
        <w:t>втоматическ</w:t>
      </w:r>
      <w:r w:rsidR="006778CF" w:rsidRPr="00F22CB2">
        <w:rPr>
          <w:spacing w:val="-4"/>
          <w:szCs w:val="28"/>
        </w:rPr>
        <w:t>ой</w:t>
      </w:r>
      <w:r w:rsidR="00D377BE" w:rsidRPr="00F22CB2">
        <w:rPr>
          <w:spacing w:val="-4"/>
          <w:szCs w:val="28"/>
        </w:rPr>
        <w:t xml:space="preserve"> регулировк</w:t>
      </w:r>
      <w:r w:rsidR="006778CF" w:rsidRPr="00F22CB2">
        <w:rPr>
          <w:spacing w:val="-4"/>
          <w:szCs w:val="28"/>
        </w:rPr>
        <w:t>и</w:t>
      </w:r>
      <w:r w:rsidR="00D377BE" w:rsidRPr="00F22CB2">
        <w:rPr>
          <w:spacing w:val="-4"/>
          <w:szCs w:val="28"/>
        </w:rPr>
        <w:t xml:space="preserve"> усиления (АРУ)</w:t>
      </w:r>
      <w:r w:rsidR="006778CF" w:rsidRPr="00F22CB2">
        <w:rPr>
          <w:spacing w:val="-4"/>
          <w:szCs w:val="28"/>
        </w:rPr>
        <w:t xml:space="preserve">. Идеальная регулировочная характеристика. Реальная регулировочная характеристика. Коэффициент регулирования. Классификация устройств АРУ. Типовые структурные схемы АРУ. </w:t>
      </w:r>
      <w:proofErr w:type="gramStart"/>
      <w:r w:rsidR="006778CF" w:rsidRPr="00F22CB2">
        <w:rPr>
          <w:spacing w:val="-4"/>
          <w:szCs w:val="28"/>
        </w:rPr>
        <w:t>Простая</w:t>
      </w:r>
      <w:proofErr w:type="gramEnd"/>
      <w:r w:rsidR="006778CF" w:rsidRPr="00F22CB2">
        <w:rPr>
          <w:spacing w:val="-4"/>
          <w:szCs w:val="28"/>
        </w:rPr>
        <w:t xml:space="preserve"> АРУ. </w:t>
      </w:r>
      <w:proofErr w:type="gramStart"/>
      <w:r w:rsidR="006778CF" w:rsidRPr="00F22CB2">
        <w:rPr>
          <w:spacing w:val="-4"/>
          <w:szCs w:val="28"/>
        </w:rPr>
        <w:t>Задержанная</w:t>
      </w:r>
      <w:proofErr w:type="gramEnd"/>
      <w:r w:rsidR="006778CF" w:rsidRPr="00F22CB2">
        <w:rPr>
          <w:spacing w:val="-4"/>
          <w:szCs w:val="28"/>
        </w:rPr>
        <w:t xml:space="preserve"> АРУ. </w:t>
      </w:r>
      <w:proofErr w:type="gramStart"/>
      <w:r w:rsidR="006778CF" w:rsidRPr="00F22CB2">
        <w:rPr>
          <w:spacing w:val="-4"/>
          <w:szCs w:val="28"/>
        </w:rPr>
        <w:t>Усиленная</w:t>
      </w:r>
      <w:proofErr w:type="gramEnd"/>
      <w:r w:rsidR="006778CF" w:rsidRPr="00F22CB2">
        <w:rPr>
          <w:spacing w:val="-4"/>
          <w:szCs w:val="28"/>
        </w:rPr>
        <w:t xml:space="preserve"> АРУ. </w:t>
      </w:r>
      <w:proofErr w:type="gramStart"/>
      <w:r w:rsidR="006778CF" w:rsidRPr="00F22CB2">
        <w:rPr>
          <w:spacing w:val="-4"/>
          <w:szCs w:val="28"/>
        </w:rPr>
        <w:t>Эстафетная</w:t>
      </w:r>
      <w:proofErr w:type="gramEnd"/>
      <w:r w:rsidR="006778CF" w:rsidRPr="00F22CB2">
        <w:rPr>
          <w:spacing w:val="-4"/>
          <w:szCs w:val="28"/>
        </w:rPr>
        <w:t xml:space="preserve"> АРУ. АРУ с прямой связью. АРУ с обратной связью. Быстродействие АРУ. </w:t>
      </w:r>
      <w:r w:rsidR="002C1465">
        <w:rPr>
          <w:spacing w:val="-4"/>
          <w:szCs w:val="28"/>
        </w:rPr>
        <w:t>Расч</w:t>
      </w:r>
      <w:r w:rsidR="00180A33">
        <w:rPr>
          <w:spacing w:val="-4"/>
          <w:szCs w:val="28"/>
        </w:rPr>
        <w:t>е</w:t>
      </w:r>
      <w:r w:rsidR="002C1465">
        <w:rPr>
          <w:spacing w:val="-4"/>
          <w:szCs w:val="28"/>
        </w:rPr>
        <w:t>т</w:t>
      </w:r>
      <w:r w:rsidR="006778CF" w:rsidRPr="00F22CB2">
        <w:rPr>
          <w:spacing w:val="-4"/>
          <w:szCs w:val="28"/>
        </w:rPr>
        <w:t xml:space="preserve"> переходного процесса. Особенности </w:t>
      </w:r>
      <w:r w:rsidR="00D377BE" w:rsidRPr="00F22CB2">
        <w:rPr>
          <w:spacing w:val="-4"/>
          <w:szCs w:val="28"/>
        </w:rPr>
        <w:t>автоматическ</w:t>
      </w:r>
      <w:r w:rsidR="00DA2174" w:rsidRPr="00F22CB2">
        <w:rPr>
          <w:color w:val="000000"/>
          <w:spacing w:val="-4"/>
          <w:szCs w:val="28"/>
        </w:rPr>
        <w:t>ой</w:t>
      </w:r>
      <w:r w:rsidR="00D377BE" w:rsidRPr="00F22CB2">
        <w:rPr>
          <w:spacing w:val="-4"/>
          <w:szCs w:val="28"/>
        </w:rPr>
        <w:t xml:space="preserve"> регулировк</w:t>
      </w:r>
      <w:r w:rsidR="006778CF" w:rsidRPr="00F22CB2">
        <w:rPr>
          <w:spacing w:val="-4"/>
          <w:szCs w:val="28"/>
        </w:rPr>
        <w:t>и</w:t>
      </w:r>
      <w:r w:rsidR="00D377BE" w:rsidRPr="00F22CB2">
        <w:rPr>
          <w:spacing w:val="-4"/>
          <w:szCs w:val="28"/>
        </w:rPr>
        <w:t xml:space="preserve"> чувствительности (АРЧ) в </w:t>
      </w:r>
      <w:proofErr w:type="spellStart"/>
      <w:r w:rsidR="00D377BE" w:rsidRPr="00F22CB2">
        <w:rPr>
          <w:spacing w:val="-4"/>
          <w:szCs w:val="28"/>
        </w:rPr>
        <w:t>РПрУ</w:t>
      </w:r>
      <w:proofErr w:type="spellEnd"/>
      <w:r w:rsidR="00D377BE" w:rsidRPr="00F22CB2">
        <w:rPr>
          <w:spacing w:val="-4"/>
          <w:szCs w:val="28"/>
        </w:rPr>
        <w:t xml:space="preserve">. </w:t>
      </w:r>
      <w:proofErr w:type="spellStart"/>
      <w:r w:rsidR="00D377BE" w:rsidRPr="00F22CB2">
        <w:rPr>
          <w:spacing w:val="-4"/>
          <w:szCs w:val="28"/>
        </w:rPr>
        <w:t>Компандерные</w:t>
      </w:r>
      <w:proofErr w:type="spellEnd"/>
      <w:r w:rsidR="00D377BE" w:rsidRPr="00F22CB2">
        <w:rPr>
          <w:spacing w:val="-4"/>
          <w:szCs w:val="28"/>
        </w:rPr>
        <w:t xml:space="preserve"> системы на основе АРУ.</w:t>
      </w:r>
      <w:r w:rsidR="006778CF" w:rsidRPr="00F22CB2">
        <w:rPr>
          <w:spacing w:val="-4"/>
          <w:szCs w:val="28"/>
        </w:rPr>
        <w:t xml:space="preserve"> </w:t>
      </w:r>
    </w:p>
    <w:p w:rsidR="00D377BE" w:rsidRPr="00BF160B" w:rsidRDefault="00BF160B" w:rsidP="007C1886">
      <w:pPr>
        <w:pStyle w:val="a9"/>
        <w:jc w:val="center"/>
        <w:outlineLvl w:val="0"/>
        <w:rPr>
          <w:rFonts w:ascii="Times New Roman" w:hAnsi="Times New Roman"/>
          <w:caps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br w:type="page"/>
      </w:r>
      <w:r w:rsidR="00D377BE" w:rsidRPr="00BF160B">
        <w:rPr>
          <w:rFonts w:ascii="Times New Roman" w:hAnsi="Times New Roman"/>
          <w:spacing w:val="-6"/>
          <w:sz w:val="28"/>
          <w:szCs w:val="28"/>
        </w:rPr>
        <w:lastRenderedPageBreak/>
        <w:t xml:space="preserve">Раздел </w:t>
      </w:r>
      <w:r w:rsidR="006B32B7" w:rsidRPr="00BF160B">
        <w:rPr>
          <w:rFonts w:ascii="Times New Roman" w:hAnsi="Times New Roman"/>
          <w:spacing w:val="-6"/>
          <w:sz w:val="28"/>
          <w:szCs w:val="28"/>
        </w:rPr>
        <w:t>7</w:t>
      </w:r>
      <w:r w:rsidR="00D377BE" w:rsidRPr="00BF160B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D377BE" w:rsidRPr="00BF160B">
        <w:rPr>
          <w:rFonts w:ascii="Times New Roman" w:hAnsi="Times New Roman"/>
          <w:caps/>
          <w:spacing w:val="-6"/>
          <w:sz w:val="28"/>
          <w:szCs w:val="28"/>
        </w:rPr>
        <w:t>Особенности построения РПрУ различнОГО НАЗНАЧЕНИЯ</w:t>
      </w:r>
    </w:p>
    <w:p w:rsidR="00D377BE" w:rsidRPr="00BF160B" w:rsidRDefault="00D377BE" w:rsidP="007C1886">
      <w:pPr>
        <w:pStyle w:val="a9"/>
        <w:jc w:val="center"/>
        <w:outlineLvl w:val="0"/>
        <w:rPr>
          <w:rFonts w:ascii="Times New Roman" w:hAnsi="Times New Roman"/>
          <w:sz w:val="24"/>
        </w:rPr>
      </w:pPr>
    </w:p>
    <w:p w:rsidR="00D377BE" w:rsidRPr="00F22CB2" w:rsidRDefault="00D377BE" w:rsidP="007C1886">
      <w:pPr>
        <w:pStyle w:val="a9"/>
        <w:jc w:val="center"/>
        <w:outlineLvl w:val="0"/>
        <w:rPr>
          <w:rFonts w:ascii="Times New Roman" w:hAnsi="Times New Roman"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 xml:space="preserve">Тема </w:t>
      </w:r>
      <w:r w:rsidR="00CD1AF0" w:rsidRPr="00F22CB2">
        <w:rPr>
          <w:rFonts w:ascii="Times New Roman" w:hAnsi="Times New Roman"/>
          <w:sz w:val="28"/>
          <w:szCs w:val="28"/>
        </w:rPr>
        <w:t>19</w:t>
      </w:r>
      <w:r w:rsidRPr="00F22CB2">
        <w:rPr>
          <w:rFonts w:ascii="Times New Roman" w:hAnsi="Times New Roman"/>
          <w:sz w:val="28"/>
          <w:szCs w:val="28"/>
        </w:rPr>
        <w:t>.</w:t>
      </w:r>
      <w:r w:rsidR="00A92A31" w:rsidRPr="00F22CB2">
        <w:rPr>
          <w:rFonts w:ascii="Times New Roman" w:hAnsi="Times New Roman"/>
          <w:sz w:val="28"/>
          <w:szCs w:val="28"/>
        </w:rPr>
        <w:t xml:space="preserve"> </w:t>
      </w:r>
      <w:r w:rsidR="00A92A31" w:rsidRPr="00F22CB2">
        <w:rPr>
          <w:rFonts w:ascii="Times New Roman" w:hAnsi="Times New Roman"/>
          <w:caps/>
          <w:sz w:val="28"/>
          <w:szCs w:val="28"/>
        </w:rPr>
        <w:t>РПрУ</w:t>
      </w:r>
      <w:r w:rsidRPr="00F22CB2">
        <w:rPr>
          <w:rFonts w:ascii="Times New Roman" w:hAnsi="Times New Roman"/>
          <w:caps/>
          <w:sz w:val="28"/>
          <w:szCs w:val="28"/>
        </w:rPr>
        <w:t xml:space="preserve"> АМ сигналов</w:t>
      </w:r>
      <w:r w:rsidRPr="00F22CB2">
        <w:rPr>
          <w:rFonts w:ascii="Times New Roman" w:hAnsi="Times New Roman"/>
          <w:sz w:val="28"/>
          <w:szCs w:val="28"/>
        </w:rPr>
        <w:t xml:space="preserve"> </w:t>
      </w:r>
    </w:p>
    <w:p w:rsidR="00D377BE" w:rsidRPr="00F22CB2" w:rsidRDefault="006778CF" w:rsidP="007C1886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>Типовые с</w:t>
      </w:r>
      <w:r w:rsidR="00D377BE" w:rsidRPr="00F22CB2">
        <w:rPr>
          <w:rFonts w:ascii="Times New Roman" w:hAnsi="Times New Roman"/>
          <w:sz w:val="28"/>
          <w:szCs w:val="28"/>
        </w:rPr>
        <w:t>труктурные схемы.</w:t>
      </w:r>
      <w:r w:rsidR="00CD1AF0" w:rsidRPr="00F22CB2">
        <w:rPr>
          <w:rFonts w:ascii="Times New Roman" w:hAnsi="Times New Roman"/>
          <w:sz w:val="28"/>
          <w:szCs w:val="28"/>
        </w:rPr>
        <w:t xml:space="preserve"> Особенности прохождения АМ сигналов через селективные цепи. Искажения сигналов. </w:t>
      </w:r>
      <w:r w:rsidR="002C1465">
        <w:rPr>
          <w:rFonts w:ascii="Times New Roman" w:hAnsi="Times New Roman"/>
          <w:sz w:val="28"/>
          <w:szCs w:val="28"/>
        </w:rPr>
        <w:t>При</w:t>
      </w:r>
      <w:r w:rsidR="00180A33">
        <w:rPr>
          <w:rFonts w:ascii="Times New Roman" w:hAnsi="Times New Roman"/>
          <w:sz w:val="28"/>
          <w:szCs w:val="28"/>
        </w:rPr>
        <w:t>е</w:t>
      </w:r>
      <w:r w:rsidR="002C1465">
        <w:rPr>
          <w:rFonts w:ascii="Times New Roman" w:hAnsi="Times New Roman"/>
          <w:sz w:val="28"/>
          <w:szCs w:val="28"/>
        </w:rPr>
        <w:t>м</w:t>
      </w:r>
      <w:r w:rsidR="00D377BE" w:rsidRPr="00F22CB2">
        <w:rPr>
          <w:rFonts w:ascii="Times New Roman" w:hAnsi="Times New Roman"/>
          <w:sz w:val="28"/>
          <w:szCs w:val="28"/>
        </w:rPr>
        <w:t xml:space="preserve">ники однополосных сигналов. </w:t>
      </w:r>
      <w:r w:rsidR="002C1465">
        <w:rPr>
          <w:rFonts w:ascii="Times New Roman" w:hAnsi="Times New Roman"/>
          <w:sz w:val="28"/>
          <w:szCs w:val="28"/>
        </w:rPr>
        <w:t>При</w:t>
      </w:r>
      <w:r w:rsidR="00180A33">
        <w:rPr>
          <w:rFonts w:ascii="Times New Roman" w:hAnsi="Times New Roman"/>
          <w:sz w:val="28"/>
          <w:szCs w:val="28"/>
        </w:rPr>
        <w:t>е</w:t>
      </w:r>
      <w:r w:rsidR="002C1465">
        <w:rPr>
          <w:rFonts w:ascii="Times New Roman" w:hAnsi="Times New Roman"/>
          <w:sz w:val="28"/>
          <w:szCs w:val="28"/>
        </w:rPr>
        <w:t>м</w:t>
      </w:r>
      <w:r w:rsidR="00D377BE" w:rsidRPr="00F22CB2">
        <w:rPr>
          <w:rFonts w:ascii="Times New Roman" w:hAnsi="Times New Roman"/>
          <w:sz w:val="28"/>
          <w:szCs w:val="28"/>
        </w:rPr>
        <w:t xml:space="preserve"> сигналов </w:t>
      </w:r>
      <w:proofErr w:type="spellStart"/>
      <w:r w:rsidR="00D377BE" w:rsidRPr="00F22CB2">
        <w:rPr>
          <w:rFonts w:ascii="Times New Roman" w:hAnsi="Times New Roman"/>
          <w:sz w:val="28"/>
          <w:szCs w:val="28"/>
        </w:rPr>
        <w:t>стереовещания</w:t>
      </w:r>
      <w:proofErr w:type="spellEnd"/>
      <w:r w:rsidR="00D377BE" w:rsidRPr="00F22CB2">
        <w:rPr>
          <w:rFonts w:ascii="Times New Roman" w:hAnsi="Times New Roman"/>
          <w:sz w:val="28"/>
          <w:szCs w:val="28"/>
        </w:rPr>
        <w:t xml:space="preserve">. </w:t>
      </w:r>
      <w:r w:rsidR="00CD1AF0" w:rsidRPr="00F22CB2">
        <w:rPr>
          <w:rFonts w:ascii="Times New Roman" w:hAnsi="Times New Roman"/>
          <w:sz w:val="28"/>
          <w:szCs w:val="28"/>
        </w:rPr>
        <w:t xml:space="preserve">Полярная модуляция. </w:t>
      </w:r>
      <w:proofErr w:type="spellStart"/>
      <w:r w:rsidR="00D377BE" w:rsidRPr="00F22CB2">
        <w:rPr>
          <w:rFonts w:ascii="Times New Roman" w:hAnsi="Times New Roman"/>
          <w:sz w:val="28"/>
          <w:szCs w:val="28"/>
        </w:rPr>
        <w:t>РПрУ</w:t>
      </w:r>
      <w:proofErr w:type="spellEnd"/>
      <w:r w:rsidR="00D377BE" w:rsidRPr="00F22CB2">
        <w:rPr>
          <w:rFonts w:ascii="Times New Roman" w:hAnsi="Times New Roman"/>
          <w:sz w:val="28"/>
          <w:szCs w:val="28"/>
        </w:rPr>
        <w:t xml:space="preserve"> с магнитной антенной. Методы повышения реальной чувствительности по полю. Активные магнитные антенны. Активные антенны-усилители. </w:t>
      </w:r>
      <w:proofErr w:type="spellStart"/>
      <w:r w:rsidR="00D377BE" w:rsidRPr="00F22CB2">
        <w:rPr>
          <w:rFonts w:ascii="Times New Roman" w:hAnsi="Times New Roman"/>
          <w:sz w:val="28"/>
          <w:szCs w:val="28"/>
        </w:rPr>
        <w:t>РПрУ</w:t>
      </w:r>
      <w:proofErr w:type="spellEnd"/>
      <w:r w:rsidR="00D377BE" w:rsidRPr="00F22CB2">
        <w:rPr>
          <w:rFonts w:ascii="Times New Roman" w:hAnsi="Times New Roman"/>
          <w:sz w:val="28"/>
          <w:szCs w:val="28"/>
        </w:rPr>
        <w:t xml:space="preserve"> с активной фильтрацией. </w:t>
      </w:r>
      <w:r w:rsidR="006E37CA" w:rsidRPr="00F22CB2">
        <w:rPr>
          <w:rFonts w:ascii="Times New Roman" w:hAnsi="Times New Roman"/>
          <w:sz w:val="28"/>
          <w:szCs w:val="28"/>
        </w:rPr>
        <w:t>Синтез</w:t>
      </w:r>
      <w:r w:rsidR="00D377BE" w:rsidRPr="00F22CB2">
        <w:rPr>
          <w:rFonts w:ascii="Times New Roman" w:hAnsi="Times New Roman"/>
          <w:sz w:val="28"/>
          <w:szCs w:val="28"/>
        </w:rPr>
        <w:t xml:space="preserve"> высокочастотных активных фильтров</w:t>
      </w:r>
      <w:r w:rsidR="00CD1AF0" w:rsidRPr="00F22CB2">
        <w:rPr>
          <w:rFonts w:ascii="Times New Roman" w:hAnsi="Times New Roman"/>
          <w:sz w:val="28"/>
          <w:szCs w:val="28"/>
        </w:rPr>
        <w:t xml:space="preserve">. </w:t>
      </w:r>
      <w:r w:rsidR="00875A3B" w:rsidRPr="00F22CB2">
        <w:rPr>
          <w:rFonts w:ascii="Times New Roman" w:hAnsi="Times New Roman"/>
          <w:sz w:val="28"/>
          <w:szCs w:val="28"/>
        </w:rPr>
        <w:t xml:space="preserve">Нелинейные искажения. </w:t>
      </w:r>
      <w:r w:rsidR="00CD1AF0" w:rsidRPr="00F22CB2">
        <w:rPr>
          <w:rFonts w:ascii="Times New Roman" w:hAnsi="Times New Roman"/>
          <w:sz w:val="28"/>
          <w:szCs w:val="28"/>
        </w:rPr>
        <w:t>Элементы теории функции чувствительности</w:t>
      </w:r>
      <w:r w:rsidR="00D377BE" w:rsidRPr="00F22CB2">
        <w:rPr>
          <w:rFonts w:ascii="Times New Roman" w:hAnsi="Times New Roman"/>
          <w:sz w:val="28"/>
          <w:szCs w:val="28"/>
        </w:rPr>
        <w:t xml:space="preserve">. </w:t>
      </w:r>
      <w:r w:rsidR="00875A3B" w:rsidRPr="00F22CB2">
        <w:rPr>
          <w:rFonts w:ascii="Times New Roman" w:hAnsi="Times New Roman"/>
          <w:sz w:val="28"/>
          <w:szCs w:val="28"/>
        </w:rPr>
        <w:t>Структурные методы синтеза усилительных трактов. Элементы теории пространства состояний.</w:t>
      </w:r>
    </w:p>
    <w:p w:rsidR="00D377BE" w:rsidRPr="00BF160B" w:rsidRDefault="00D377BE" w:rsidP="007C1886">
      <w:pPr>
        <w:pStyle w:val="a9"/>
        <w:jc w:val="both"/>
        <w:outlineLvl w:val="0"/>
        <w:rPr>
          <w:rFonts w:ascii="Times New Roman" w:hAnsi="Times New Roman"/>
          <w:sz w:val="24"/>
        </w:rPr>
      </w:pPr>
    </w:p>
    <w:p w:rsidR="00D377BE" w:rsidRPr="00F22CB2" w:rsidRDefault="00D377BE" w:rsidP="007C1886">
      <w:pPr>
        <w:pStyle w:val="a9"/>
        <w:jc w:val="center"/>
        <w:outlineLvl w:val="0"/>
        <w:rPr>
          <w:rFonts w:ascii="Times New Roman" w:hAnsi="Times New Roman"/>
          <w:caps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>Тема 2</w:t>
      </w:r>
      <w:r w:rsidR="00875A3B" w:rsidRPr="00F22CB2">
        <w:rPr>
          <w:rFonts w:ascii="Times New Roman" w:hAnsi="Times New Roman"/>
          <w:sz w:val="28"/>
          <w:szCs w:val="28"/>
        </w:rPr>
        <w:t>0</w:t>
      </w:r>
      <w:r w:rsidRPr="00F22CB2">
        <w:rPr>
          <w:rFonts w:ascii="Times New Roman" w:hAnsi="Times New Roman"/>
          <w:sz w:val="28"/>
          <w:szCs w:val="28"/>
        </w:rPr>
        <w:t xml:space="preserve">. </w:t>
      </w:r>
      <w:r w:rsidR="00A92A31" w:rsidRPr="00F22CB2">
        <w:rPr>
          <w:rFonts w:ascii="Times New Roman" w:hAnsi="Times New Roman"/>
          <w:caps/>
          <w:sz w:val="28"/>
          <w:szCs w:val="28"/>
        </w:rPr>
        <w:t>РПрУ</w:t>
      </w:r>
      <w:r w:rsidRPr="00F22CB2">
        <w:rPr>
          <w:rFonts w:ascii="Times New Roman" w:hAnsi="Times New Roman"/>
          <w:caps/>
          <w:sz w:val="28"/>
          <w:szCs w:val="28"/>
        </w:rPr>
        <w:t xml:space="preserve"> ЧМ сигналов</w:t>
      </w:r>
    </w:p>
    <w:p w:rsidR="00D377BE" w:rsidRPr="00F22CB2" w:rsidRDefault="00D377BE" w:rsidP="007C1886">
      <w:pPr>
        <w:pStyle w:val="a9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F22CB2">
        <w:rPr>
          <w:rFonts w:ascii="Times New Roman" w:hAnsi="Times New Roman"/>
          <w:spacing w:val="-4"/>
          <w:sz w:val="28"/>
          <w:szCs w:val="28"/>
        </w:rPr>
        <w:t xml:space="preserve">Характеристика сигналов. </w:t>
      </w:r>
      <w:r w:rsidR="00875A3B" w:rsidRPr="00F22CB2">
        <w:rPr>
          <w:rFonts w:ascii="Times New Roman" w:hAnsi="Times New Roman"/>
          <w:spacing w:val="-4"/>
          <w:sz w:val="28"/>
          <w:szCs w:val="28"/>
        </w:rPr>
        <w:t xml:space="preserve">Воздействие гармонических и </w:t>
      </w:r>
      <w:proofErr w:type="spellStart"/>
      <w:r w:rsidR="00875A3B" w:rsidRPr="00F22CB2">
        <w:rPr>
          <w:rFonts w:ascii="Times New Roman" w:hAnsi="Times New Roman"/>
          <w:spacing w:val="-4"/>
          <w:sz w:val="28"/>
          <w:szCs w:val="28"/>
        </w:rPr>
        <w:t>флуктуационных</w:t>
      </w:r>
      <w:proofErr w:type="spellEnd"/>
      <w:r w:rsidR="00875A3B" w:rsidRPr="00F22CB2">
        <w:rPr>
          <w:rFonts w:ascii="Times New Roman" w:hAnsi="Times New Roman"/>
          <w:spacing w:val="-4"/>
          <w:sz w:val="28"/>
          <w:szCs w:val="28"/>
        </w:rPr>
        <w:t xml:space="preserve"> помех. </w:t>
      </w:r>
      <w:r w:rsidR="002C1465">
        <w:rPr>
          <w:rFonts w:ascii="Times New Roman" w:hAnsi="Times New Roman"/>
          <w:spacing w:val="-4"/>
          <w:sz w:val="28"/>
          <w:szCs w:val="28"/>
        </w:rPr>
        <w:t>Расч</w:t>
      </w:r>
      <w:r w:rsidR="00180A33">
        <w:rPr>
          <w:rFonts w:ascii="Times New Roman" w:hAnsi="Times New Roman"/>
          <w:spacing w:val="-4"/>
          <w:sz w:val="28"/>
          <w:szCs w:val="28"/>
        </w:rPr>
        <w:t>е</w:t>
      </w:r>
      <w:r w:rsidR="002C1465">
        <w:rPr>
          <w:rFonts w:ascii="Times New Roman" w:hAnsi="Times New Roman"/>
          <w:spacing w:val="-4"/>
          <w:sz w:val="28"/>
          <w:szCs w:val="28"/>
        </w:rPr>
        <w:t>т</w:t>
      </w:r>
      <w:r w:rsidR="00875A3B" w:rsidRPr="00F22CB2">
        <w:rPr>
          <w:rFonts w:ascii="Times New Roman" w:hAnsi="Times New Roman"/>
          <w:spacing w:val="-4"/>
          <w:sz w:val="28"/>
          <w:szCs w:val="28"/>
        </w:rPr>
        <w:t xml:space="preserve"> отношения </w:t>
      </w:r>
      <w:r w:rsidR="002C79FD" w:rsidRPr="00F22CB2">
        <w:rPr>
          <w:rFonts w:ascii="Times New Roman" w:hAnsi="Times New Roman"/>
          <w:spacing w:val="-4"/>
          <w:sz w:val="28"/>
          <w:szCs w:val="28"/>
        </w:rPr>
        <w:t>«</w:t>
      </w:r>
      <w:r w:rsidR="00875A3B" w:rsidRPr="00F22CB2">
        <w:rPr>
          <w:rFonts w:ascii="Times New Roman" w:hAnsi="Times New Roman"/>
          <w:spacing w:val="-4"/>
          <w:sz w:val="28"/>
          <w:szCs w:val="28"/>
        </w:rPr>
        <w:t>сигнал-помеха</w:t>
      </w:r>
      <w:r w:rsidR="002C79FD" w:rsidRPr="00F22CB2">
        <w:rPr>
          <w:rFonts w:ascii="Times New Roman" w:hAnsi="Times New Roman"/>
          <w:spacing w:val="-4"/>
          <w:sz w:val="28"/>
          <w:szCs w:val="28"/>
        </w:rPr>
        <w:t>»</w:t>
      </w:r>
      <w:r w:rsidR="00875A3B" w:rsidRPr="00F22CB2">
        <w:rPr>
          <w:rFonts w:ascii="Times New Roman" w:hAnsi="Times New Roman"/>
          <w:spacing w:val="-4"/>
          <w:sz w:val="28"/>
          <w:szCs w:val="28"/>
        </w:rPr>
        <w:t xml:space="preserve">. Пороговый эффект. </w:t>
      </w:r>
      <w:r w:rsidRPr="00F22CB2">
        <w:rPr>
          <w:rFonts w:ascii="Times New Roman" w:hAnsi="Times New Roman"/>
          <w:spacing w:val="-4"/>
          <w:sz w:val="28"/>
          <w:szCs w:val="28"/>
        </w:rPr>
        <w:t>Искажения сигналов. Методы уменьшения порогового эффекта. Следящие фильтры.</w:t>
      </w:r>
      <w:r w:rsidR="00875A3B" w:rsidRPr="00F22CB2">
        <w:rPr>
          <w:rFonts w:ascii="Times New Roman" w:hAnsi="Times New Roman"/>
          <w:spacing w:val="-4"/>
          <w:sz w:val="28"/>
          <w:szCs w:val="28"/>
        </w:rPr>
        <w:t xml:space="preserve"> Цепи </w:t>
      </w:r>
      <w:proofErr w:type="spellStart"/>
      <w:r w:rsidR="00875A3B" w:rsidRPr="00F22CB2">
        <w:rPr>
          <w:rFonts w:ascii="Times New Roman" w:hAnsi="Times New Roman"/>
          <w:spacing w:val="-4"/>
          <w:sz w:val="28"/>
          <w:szCs w:val="28"/>
        </w:rPr>
        <w:t>предыскажений</w:t>
      </w:r>
      <w:proofErr w:type="spellEnd"/>
      <w:r w:rsidR="00875A3B" w:rsidRPr="00F22CB2">
        <w:rPr>
          <w:rFonts w:ascii="Times New Roman" w:hAnsi="Times New Roman"/>
          <w:spacing w:val="-4"/>
          <w:sz w:val="28"/>
          <w:szCs w:val="28"/>
        </w:rPr>
        <w:t xml:space="preserve">. Структурные схемы </w:t>
      </w:r>
      <w:proofErr w:type="spellStart"/>
      <w:r w:rsidR="00875A3B" w:rsidRPr="00F22CB2">
        <w:rPr>
          <w:rFonts w:ascii="Times New Roman" w:hAnsi="Times New Roman"/>
          <w:spacing w:val="-4"/>
          <w:sz w:val="28"/>
          <w:szCs w:val="28"/>
        </w:rPr>
        <w:t>РПрУ</w:t>
      </w:r>
      <w:proofErr w:type="spellEnd"/>
      <w:r w:rsidR="00875A3B" w:rsidRPr="00F22CB2">
        <w:rPr>
          <w:rFonts w:ascii="Times New Roman" w:hAnsi="Times New Roman"/>
          <w:spacing w:val="-4"/>
          <w:sz w:val="28"/>
          <w:szCs w:val="28"/>
        </w:rPr>
        <w:t xml:space="preserve"> ЧМ сигналов.</w:t>
      </w:r>
    </w:p>
    <w:p w:rsidR="00D377BE" w:rsidRPr="00BF160B" w:rsidRDefault="00D377BE" w:rsidP="007C1886">
      <w:pPr>
        <w:pStyle w:val="a9"/>
        <w:jc w:val="both"/>
        <w:rPr>
          <w:rFonts w:ascii="Times New Roman" w:hAnsi="Times New Roman"/>
          <w:sz w:val="24"/>
        </w:rPr>
      </w:pPr>
    </w:p>
    <w:p w:rsidR="00D377BE" w:rsidRPr="00F22CB2" w:rsidRDefault="00D377BE" w:rsidP="007C1886">
      <w:pPr>
        <w:pStyle w:val="a9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>Тема 2</w:t>
      </w:r>
      <w:r w:rsidR="00875A3B" w:rsidRPr="00F22CB2">
        <w:rPr>
          <w:rFonts w:ascii="Times New Roman" w:hAnsi="Times New Roman"/>
          <w:sz w:val="28"/>
          <w:szCs w:val="28"/>
        </w:rPr>
        <w:t>1</w:t>
      </w:r>
      <w:r w:rsidRPr="00F22CB2">
        <w:rPr>
          <w:rFonts w:ascii="Times New Roman" w:hAnsi="Times New Roman"/>
          <w:sz w:val="28"/>
          <w:szCs w:val="28"/>
        </w:rPr>
        <w:t xml:space="preserve">. </w:t>
      </w:r>
      <w:r w:rsidR="00FE1890" w:rsidRPr="00F22CB2">
        <w:rPr>
          <w:rFonts w:ascii="Times New Roman" w:hAnsi="Times New Roman"/>
          <w:sz w:val="28"/>
          <w:szCs w:val="28"/>
        </w:rPr>
        <w:t>РПРУ ИМПУЛЬСНЫХ И ДИСКРЕТНЫХ СИГНАЛОВ</w:t>
      </w:r>
      <w:r w:rsidR="00FE1890" w:rsidRPr="00F22CB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D377BE" w:rsidRPr="00F22CB2" w:rsidRDefault="001106D2" w:rsidP="007C1886">
      <w:pPr>
        <w:pStyle w:val="a9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F22CB2">
        <w:rPr>
          <w:rFonts w:ascii="Times New Roman" w:hAnsi="Times New Roman"/>
          <w:spacing w:val="-4"/>
          <w:sz w:val="28"/>
          <w:szCs w:val="28"/>
        </w:rPr>
        <w:t xml:space="preserve">Классы радиоизлучений. </w:t>
      </w:r>
      <w:proofErr w:type="spellStart"/>
      <w:r w:rsidR="008B12DA" w:rsidRPr="00F22CB2">
        <w:rPr>
          <w:rFonts w:ascii="Times New Roman" w:hAnsi="Times New Roman"/>
          <w:spacing w:val="-4"/>
          <w:sz w:val="28"/>
          <w:szCs w:val="28"/>
        </w:rPr>
        <w:t>РПрУ</w:t>
      </w:r>
      <w:proofErr w:type="spellEnd"/>
      <w:r w:rsidR="008B12DA" w:rsidRPr="00F22CB2">
        <w:rPr>
          <w:rFonts w:ascii="Times New Roman" w:hAnsi="Times New Roman"/>
          <w:spacing w:val="-4"/>
          <w:sz w:val="28"/>
          <w:szCs w:val="28"/>
        </w:rPr>
        <w:t xml:space="preserve"> радиорелейных линий связи. Спутниковые системы радиовещания. </w:t>
      </w:r>
      <w:r w:rsidR="00875A3B" w:rsidRPr="00F22CB2">
        <w:rPr>
          <w:rFonts w:ascii="Times New Roman" w:hAnsi="Times New Roman"/>
          <w:spacing w:val="-4"/>
          <w:sz w:val="28"/>
          <w:szCs w:val="28"/>
        </w:rPr>
        <w:t xml:space="preserve">Виды модуляции импульсных сигналов. Особенности </w:t>
      </w:r>
      <w:r w:rsidR="002C1465">
        <w:rPr>
          <w:rFonts w:ascii="Times New Roman" w:hAnsi="Times New Roman"/>
          <w:spacing w:val="-4"/>
          <w:sz w:val="28"/>
          <w:szCs w:val="28"/>
        </w:rPr>
        <w:t>при</w:t>
      </w:r>
      <w:r w:rsidR="00180A33">
        <w:rPr>
          <w:rFonts w:ascii="Times New Roman" w:hAnsi="Times New Roman"/>
          <w:spacing w:val="-4"/>
          <w:sz w:val="28"/>
          <w:szCs w:val="28"/>
        </w:rPr>
        <w:t>е</w:t>
      </w:r>
      <w:r w:rsidR="002C1465">
        <w:rPr>
          <w:rFonts w:ascii="Times New Roman" w:hAnsi="Times New Roman"/>
          <w:spacing w:val="-4"/>
          <w:sz w:val="28"/>
          <w:szCs w:val="28"/>
        </w:rPr>
        <w:t>м</w:t>
      </w:r>
      <w:r w:rsidR="00875A3B" w:rsidRPr="00F22CB2">
        <w:rPr>
          <w:rFonts w:ascii="Times New Roman" w:hAnsi="Times New Roman"/>
          <w:spacing w:val="-4"/>
          <w:sz w:val="28"/>
          <w:szCs w:val="28"/>
        </w:rPr>
        <w:t xml:space="preserve">а импульсных сигналов. </w:t>
      </w:r>
      <w:r w:rsidR="00373F64" w:rsidRPr="00F22CB2">
        <w:rPr>
          <w:rFonts w:ascii="Times New Roman" w:hAnsi="Times New Roman"/>
          <w:spacing w:val="-4"/>
          <w:sz w:val="28"/>
          <w:szCs w:val="28"/>
        </w:rPr>
        <w:t xml:space="preserve">Структурная схема </w:t>
      </w:r>
      <w:r w:rsidR="002C1465">
        <w:rPr>
          <w:rFonts w:ascii="Times New Roman" w:hAnsi="Times New Roman"/>
          <w:spacing w:val="-4"/>
          <w:sz w:val="28"/>
          <w:szCs w:val="28"/>
        </w:rPr>
        <w:t>при</w:t>
      </w:r>
      <w:r w:rsidR="00180A33">
        <w:rPr>
          <w:rFonts w:ascii="Times New Roman" w:hAnsi="Times New Roman"/>
          <w:spacing w:val="-4"/>
          <w:sz w:val="28"/>
          <w:szCs w:val="28"/>
        </w:rPr>
        <w:t>е</w:t>
      </w:r>
      <w:r w:rsidR="002C1465">
        <w:rPr>
          <w:rFonts w:ascii="Times New Roman" w:hAnsi="Times New Roman"/>
          <w:spacing w:val="-4"/>
          <w:sz w:val="28"/>
          <w:szCs w:val="28"/>
        </w:rPr>
        <w:t>м</w:t>
      </w:r>
      <w:r w:rsidR="00373F64" w:rsidRPr="00F22CB2">
        <w:rPr>
          <w:rFonts w:ascii="Times New Roman" w:hAnsi="Times New Roman"/>
          <w:spacing w:val="-4"/>
          <w:sz w:val="28"/>
          <w:szCs w:val="28"/>
        </w:rPr>
        <w:t xml:space="preserve">ника с временным уплотнением сигналов. Детекторы импульсных сигналов. Пиковые детекторы. АРУ </w:t>
      </w:r>
      <w:proofErr w:type="spellStart"/>
      <w:r w:rsidR="00373F64" w:rsidRPr="00F22CB2">
        <w:rPr>
          <w:rFonts w:ascii="Times New Roman" w:hAnsi="Times New Roman"/>
          <w:spacing w:val="-4"/>
          <w:sz w:val="28"/>
          <w:szCs w:val="28"/>
        </w:rPr>
        <w:t>РПрУ</w:t>
      </w:r>
      <w:proofErr w:type="spellEnd"/>
      <w:r w:rsidR="00373F64" w:rsidRPr="00F22CB2">
        <w:rPr>
          <w:rFonts w:ascii="Times New Roman" w:hAnsi="Times New Roman"/>
          <w:spacing w:val="-4"/>
          <w:sz w:val="28"/>
          <w:szCs w:val="28"/>
        </w:rPr>
        <w:t xml:space="preserve"> импульсных сигналов. Искажения импульсных сигналов. Методы борьбы с импульсными помехами. Методы оптимального </w:t>
      </w:r>
      <w:r w:rsidR="002C1465">
        <w:rPr>
          <w:rFonts w:ascii="Times New Roman" w:hAnsi="Times New Roman"/>
          <w:spacing w:val="-4"/>
          <w:sz w:val="28"/>
          <w:szCs w:val="28"/>
        </w:rPr>
        <w:t>при</w:t>
      </w:r>
      <w:r w:rsidR="00180A33">
        <w:rPr>
          <w:rFonts w:ascii="Times New Roman" w:hAnsi="Times New Roman"/>
          <w:spacing w:val="-4"/>
          <w:sz w:val="28"/>
          <w:szCs w:val="28"/>
        </w:rPr>
        <w:t>е</w:t>
      </w:r>
      <w:r w:rsidR="002C1465">
        <w:rPr>
          <w:rFonts w:ascii="Times New Roman" w:hAnsi="Times New Roman"/>
          <w:spacing w:val="-4"/>
          <w:sz w:val="28"/>
          <w:szCs w:val="28"/>
        </w:rPr>
        <w:t>м</w:t>
      </w:r>
      <w:r w:rsidR="00373F64" w:rsidRPr="00F22CB2">
        <w:rPr>
          <w:rFonts w:ascii="Times New Roman" w:hAnsi="Times New Roman"/>
          <w:spacing w:val="-4"/>
          <w:sz w:val="28"/>
          <w:szCs w:val="28"/>
        </w:rPr>
        <w:t xml:space="preserve">а сигналов. </w:t>
      </w:r>
      <w:proofErr w:type="spellStart"/>
      <w:r w:rsidR="00373F64" w:rsidRPr="00F22CB2">
        <w:rPr>
          <w:rFonts w:ascii="Times New Roman" w:hAnsi="Times New Roman"/>
          <w:spacing w:val="-4"/>
          <w:sz w:val="28"/>
          <w:szCs w:val="28"/>
        </w:rPr>
        <w:t>Квазиоптимальная</w:t>
      </w:r>
      <w:proofErr w:type="spellEnd"/>
      <w:r w:rsidR="00373F64" w:rsidRPr="00F22CB2">
        <w:rPr>
          <w:rFonts w:ascii="Times New Roman" w:hAnsi="Times New Roman"/>
          <w:spacing w:val="-4"/>
          <w:sz w:val="28"/>
          <w:szCs w:val="28"/>
        </w:rPr>
        <w:t xml:space="preserve"> фильтрация. Корреляционные методы обработки сигналов. </w:t>
      </w:r>
      <w:r w:rsidR="002C1465">
        <w:rPr>
          <w:rFonts w:ascii="Times New Roman" w:hAnsi="Times New Roman"/>
          <w:spacing w:val="-4"/>
          <w:sz w:val="28"/>
          <w:szCs w:val="28"/>
        </w:rPr>
        <w:t>При</w:t>
      </w:r>
      <w:r w:rsidR="00180A33">
        <w:rPr>
          <w:rFonts w:ascii="Times New Roman" w:hAnsi="Times New Roman"/>
          <w:spacing w:val="-4"/>
          <w:sz w:val="28"/>
          <w:szCs w:val="28"/>
        </w:rPr>
        <w:t>е</w:t>
      </w:r>
      <w:r w:rsidR="002C1465">
        <w:rPr>
          <w:rFonts w:ascii="Times New Roman" w:hAnsi="Times New Roman"/>
          <w:spacing w:val="-4"/>
          <w:sz w:val="28"/>
          <w:szCs w:val="28"/>
        </w:rPr>
        <w:t>м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t xml:space="preserve"> дискретных сигналов. Амплитудная </w:t>
      </w:r>
      <w:r w:rsidR="00373F64" w:rsidRPr="00F22CB2">
        <w:rPr>
          <w:rFonts w:ascii="Times New Roman" w:hAnsi="Times New Roman"/>
          <w:spacing w:val="-4"/>
          <w:sz w:val="28"/>
          <w:szCs w:val="28"/>
        </w:rPr>
        <w:t>телеграфия. Ф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t>азовая</w:t>
      </w:r>
      <w:r w:rsidR="00373F64" w:rsidRPr="00F22CB2">
        <w:rPr>
          <w:rFonts w:ascii="Times New Roman" w:hAnsi="Times New Roman"/>
          <w:spacing w:val="-4"/>
          <w:sz w:val="28"/>
          <w:szCs w:val="28"/>
        </w:rPr>
        <w:t xml:space="preserve"> телеграфия. Ч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t xml:space="preserve">астотная </w:t>
      </w:r>
      <w:r w:rsidR="00373F64" w:rsidRPr="00F22CB2">
        <w:rPr>
          <w:rFonts w:ascii="Times New Roman" w:hAnsi="Times New Roman"/>
          <w:spacing w:val="-4"/>
          <w:sz w:val="28"/>
          <w:szCs w:val="28"/>
        </w:rPr>
        <w:t>телеграфия.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73F64" w:rsidRPr="00F22CB2">
        <w:rPr>
          <w:rFonts w:ascii="Times New Roman" w:hAnsi="Times New Roman"/>
          <w:spacing w:val="-4"/>
          <w:sz w:val="28"/>
          <w:szCs w:val="28"/>
        </w:rPr>
        <w:t xml:space="preserve">Многоканальная частотная телеграфия. </w:t>
      </w:r>
      <w:r w:rsidR="002C1465">
        <w:rPr>
          <w:rFonts w:ascii="Times New Roman" w:hAnsi="Times New Roman"/>
          <w:spacing w:val="-4"/>
          <w:sz w:val="28"/>
          <w:szCs w:val="28"/>
        </w:rPr>
        <w:t>При</w:t>
      </w:r>
      <w:r w:rsidR="00180A33">
        <w:rPr>
          <w:rFonts w:ascii="Times New Roman" w:hAnsi="Times New Roman"/>
          <w:spacing w:val="-4"/>
          <w:sz w:val="28"/>
          <w:szCs w:val="28"/>
        </w:rPr>
        <w:t>е</w:t>
      </w:r>
      <w:r w:rsidR="002C1465">
        <w:rPr>
          <w:rFonts w:ascii="Times New Roman" w:hAnsi="Times New Roman"/>
          <w:spacing w:val="-4"/>
          <w:sz w:val="28"/>
          <w:szCs w:val="28"/>
        </w:rPr>
        <w:t>м</w:t>
      </w:r>
      <w:r w:rsidR="00D377BE" w:rsidRPr="00F22CB2">
        <w:rPr>
          <w:rFonts w:ascii="Times New Roman" w:hAnsi="Times New Roman"/>
          <w:spacing w:val="-4"/>
          <w:sz w:val="28"/>
          <w:szCs w:val="28"/>
        </w:rPr>
        <w:t>ники оптических сигналов.</w:t>
      </w:r>
    </w:p>
    <w:p w:rsidR="00D377BE" w:rsidRPr="00BF160B" w:rsidRDefault="00D377BE" w:rsidP="007C1886">
      <w:pPr>
        <w:pStyle w:val="a9"/>
        <w:ind w:firstLine="567"/>
        <w:jc w:val="both"/>
        <w:rPr>
          <w:rFonts w:ascii="Times New Roman" w:hAnsi="Times New Roman"/>
          <w:sz w:val="24"/>
        </w:rPr>
      </w:pPr>
    </w:p>
    <w:p w:rsidR="00D377BE" w:rsidRPr="00F22CB2" w:rsidRDefault="00D377BE" w:rsidP="007C1886">
      <w:pPr>
        <w:pStyle w:val="a9"/>
        <w:jc w:val="center"/>
        <w:rPr>
          <w:rFonts w:ascii="Times New Roman" w:hAnsi="Times New Roman"/>
          <w:caps/>
          <w:sz w:val="28"/>
          <w:szCs w:val="28"/>
        </w:rPr>
      </w:pPr>
      <w:r w:rsidRPr="00F22CB2">
        <w:rPr>
          <w:rFonts w:ascii="Times New Roman" w:hAnsi="Times New Roman"/>
          <w:sz w:val="28"/>
          <w:szCs w:val="28"/>
        </w:rPr>
        <w:t>Тема 2</w:t>
      </w:r>
      <w:r w:rsidR="00373F64" w:rsidRPr="00F22CB2">
        <w:rPr>
          <w:rFonts w:ascii="Times New Roman" w:hAnsi="Times New Roman"/>
          <w:sz w:val="28"/>
          <w:szCs w:val="28"/>
        </w:rPr>
        <w:t>2</w:t>
      </w:r>
      <w:r w:rsidRPr="00F22CB2">
        <w:rPr>
          <w:rFonts w:ascii="Times New Roman" w:hAnsi="Times New Roman"/>
          <w:sz w:val="28"/>
          <w:szCs w:val="28"/>
        </w:rPr>
        <w:t xml:space="preserve">. </w:t>
      </w:r>
      <w:r w:rsidRPr="00F22CB2">
        <w:rPr>
          <w:rFonts w:ascii="Times New Roman" w:hAnsi="Times New Roman"/>
          <w:caps/>
          <w:sz w:val="28"/>
          <w:szCs w:val="28"/>
        </w:rPr>
        <w:t xml:space="preserve">цифровые РПрУ </w:t>
      </w:r>
    </w:p>
    <w:p w:rsidR="00D377BE" w:rsidRPr="00F22CB2" w:rsidRDefault="00D377BE" w:rsidP="007C1886">
      <w:pPr>
        <w:pStyle w:val="a9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F22CB2">
        <w:rPr>
          <w:rFonts w:ascii="Times New Roman" w:hAnsi="Times New Roman"/>
          <w:spacing w:val="-4"/>
          <w:sz w:val="28"/>
          <w:szCs w:val="28"/>
        </w:rPr>
        <w:t>РПрУ</w:t>
      </w:r>
      <w:proofErr w:type="spellEnd"/>
      <w:r w:rsidRPr="00F22CB2">
        <w:rPr>
          <w:rFonts w:ascii="Times New Roman" w:hAnsi="Times New Roman"/>
          <w:spacing w:val="-4"/>
          <w:sz w:val="28"/>
          <w:szCs w:val="28"/>
        </w:rPr>
        <w:t xml:space="preserve"> с микропроцессорным управлением. </w:t>
      </w:r>
      <w:r w:rsidR="00373F64" w:rsidRPr="00F22CB2">
        <w:rPr>
          <w:rFonts w:ascii="Times New Roman" w:hAnsi="Times New Roman"/>
          <w:spacing w:val="-4"/>
          <w:sz w:val="28"/>
          <w:szCs w:val="28"/>
        </w:rPr>
        <w:t xml:space="preserve">Структура </w:t>
      </w:r>
      <w:proofErr w:type="gramStart"/>
      <w:r w:rsidR="00373F64" w:rsidRPr="00F22CB2">
        <w:rPr>
          <w:rFonts w:ascii="Times New Roman" w:hAnsi="Times New Roman"/>
          <w:spacing w:val="-4"/>
          <w:sz w:val="28"/>
          <w:szCs w:val="28"/>
        </w:rPr>
        <w:t>цифрового</w:t>
      </w:r>
      <w:proofErr w:type="gramEnd"/>
      <w:r w:rsidR="00373F64" w:rsidRPr="00F22CB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373F64" w:rsidRPr="00F22CB2">
        <w:rPr>
          <w:rFonts w:ascii="Times New Roman" w:hAnsi="Times New Roman"/>
          <w:spacing w:val="-4"/>
          <w:sz w:val="28"/>
          <w:szCs w:val="28"/>
        </w:rPr>
        <w:t>РПрУ</w:t>
      </w:r>
      <w:proofErr w:type="spellEnd"/>
      <w:r w:rsidR="00373F64" w:rsidRPr="00F22CB2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3B74AC" w:rsidRPr="00F22CB2">
        <w:rPr>
          <w:rFonts w:ascii="Times New Roman" w:hAnsi="Times New Roman"/>
          <w:spacing w:val="-4"/>
          <w:sz w:val="28"/>
          <w:szCs w:val="28"/>
        </w:rPr>
        <w:t xml:space="preserve">Характеристика цифровых сигналов. Формирование цифрового сигнала. Теорема Котельникова. Шумы квантования. Равномерное и неравномерное квантование. Законы неравномерного квантования. Почти мгновенное </w:t>
      </w:r>
      <w:proofErr w:type="spellStart"/>
      <w:r w:rsidR="003B74AC" w:rsidRPr="00F22CB2">
        <w:rPr>
          <w:rFonts w:ascii="Times New Roman" w:hAnsi="Times New Roman"/>
          <w:spacing w:val="-4"/>
          <w:sz w:val="28"/>
          <w:szCs w:val="28"/>
        </w:rPr>
        <w:t>компандирование</w:t>
      </w:r>
      <w:proofErr w:type="spellEnd"/>
      <w:r w:rsidR="003B74AC" w:rsidRPr="00F22CB2">
        <w:rPr>
          <w:rFonts w:ascii="Times New Roman" w:hAnsi="Times New Roman"/>
          <w:spacing w:val="-4"/>
          <w:sz w:val="28"/>
          <w:szCs w:val="28"/>
        </w:rPr>
        <w:t xml:space="preserve">. Цифровые виды модуляции. </w:t>
      </w:r>
      <w:r w:rsidRPr="00F22CB2">
        <w:rPr>
          <w:rFonts w:ascii="Times New Roman" w:hAnsi="Times New Roman"/>
          <w:spacing w:val="-4"/>
          <w:sz w:val="28"/>
          <w:szCs w:val="28"/>
        </w:rPr>
        <w:t>Аналого-цифровые преобразователи</w:t>
      </w:r>
      <w:r w:rsidR="003B74AC" w:rsidRPr="00F22CB2">
        <w:rPr>
          <w:rFonts w:ascii="Times New Roman" w:hAnsi="Times New Roman"/>
          <w:spacing w:val="-4"/>
          <w:sz w:val="28"/>
          <w:szCs w:val="28"/>
        </w:rPr>
        <w:t xml:space="preserve"> (АЦП)</w:t>
      </w:r>
      <w:r w:rsidRPr="00F22CB2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3B74AC" w:rsidRPr="00F22CB2">
        <w:rPr>
          <w:rFonts w:ascii="Times New Roman" w:hAnsi="Times New Roman"/>
          <w:spacing w:val="-4"/>
          <w:sz w:val="28"/>
          <w:szCs w:val="28"/>
        </w:rPr>
        <w:t xml:space="preserve">Дельта-АЦП. Сигма-дельта АЦП. Шумовая модель АЦП. Избыточная дискретизация. Квадратурная амплитудная манипуляция. Формирование </w:t>
      </w:r>
      <w:r w:rsidR="003B74AC" w:rsidRPr="00F22CB2">
        <w:rPr>
          <w:rFonts w:ascii="Times New Roman" w:hAnsi="Times New Roman"/>
          <w:spacing w:val="-4"/>
          <w:sz w:val="28"/>
          <w:szCs w:val="28"/>
          <w:lang w:val="en-US"/>
        </w:rPr>
        <w:t>QAM</w:t>
      </w:r>
      <w:r w:rsidR="003B74AC" w:rsidRPr="00F22CB2">
        <w:rPr>
          <w:rFonts w:ascii="Times New Roman" w:hAnsi="Times New Roman"/>
          <w:spacing w:val="-4"/>
          <w:sz w:val="28"/>
          <w:szCs w:val="28"/>
        </w:rPr>
        <w:t xml:space="preserve"> сигнала.</w:t>
      </w:r>
      <w:r w:rsidR="00452439" w:rsidRPr="00F22CB2">
        <w:rPr>
          <w:rFonts w:ascii="Times New Roman" w:hAnsi="Times New Roman"/>
          <w:spacing w:val="-4"/>
          <w:sz w:val="28"/>
          <w:szCs w:val="28"/>
        </w:rPr>
        <w:t xml:space="preserve"> Сигнальное созвездие. </w:t>
      </w:r>
      <w:r w:rsidR="002C1465">
        <w:rPr>
          <w:rFonts w:ascii="Times New Roman" w:hAnsi="Times New Roman"/>
          <w:spacing w:val="-4"/>
          <w:sz w:val="28"/>
          <w:szCs w:val="28"/>
        </w:rPr>
        <w:t>Расч</w:t>
      </w:r>
      <w:r w:rsidR="00180A33">
        <w:rPr>
          <w:rFonts w:ascii="Times New Roman" w:hAnsi="Times New Roman"/>
          <w:spacing w:val="-4"/>
          <w:sz w:val="28"/>
          <w:szCs w:val="28"/>
        </w:rPr>
        <w:t>е</w:t>
      </w:r>
      <w:r w:rsidR="002C1465">
        <w:rPr>
          <w:rFonts w:ascii="Times New Roman" w:hAnsi="Times New Roman"/>
          <w:spacing w:val="-4"/>
          <w:sz w:val="28"/>
          <w:szCs w:val="28"/>
        </w:rPr>
        <w:t>т</w:t>
      </w:r>
      <w:r w:rsidR="00452439" w:rsidRPr="00F22CB2">
        <w:rPr>
          <w:rFonts w:ascii="Times New Roman" w:hAnsi="Times New Roman"/>
          <w:spacing w:val="-4"/>
          <w:sz w:val="28"/>
          <w:szCs w:val="28"/>
        </w:rPr>
        <w:t xml:space="preserve"> вероятности битовой и символьной ошибки. </w:t>
      </w:r>
      <w:r w:rsidR="003B74AC" w:rsidRPr="00F22CB2">
        <w:rPr>
          <w:rFonts w:ascii="Times New Roman" w:hAnsi="Times New Roman"/>
          <w:spacing w:val="-4"/>
          <w:sz w:val="28"/>
          <w:szCs w:val="28"/>
        </w:rPr>
        <w:t xml:space="preserve">Демодуляторы сигналов </w:t>
      </w:r>
      <w:r w:rsidR="003B74AC" w:rsidRPr="00F22CB2">
        <w:rPr>
          <w:rFonts w:ascii="Times New Roman" w:hAnsi="Times New Roman"/>
          <w:spacing w:val="-4"/>
          <w:sz w:val="28"/>
          <w:szCs w:val="28"/>
          <w:lang w:val="en-US"/>
        </w:rPr>
        <w:t>QAM</w:t>
      </w:r>
      <w:r w:rsidR="003B74AC" w:rsidRPr="00F22CB2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F22CB2">
        <w:rPr>
          <w:rFonts w:ascii="Times New Roman" w:hAnsi="Times New Roman"/>
          <w:spacing w:val="-4"/>
          <w:sz w:val="28"/>
          <w:szCs w:val="28"/>
        </w:rPr>
        <w:t>Цифровые фильтры. Цифровые детекторы</w:t>
      </w:r>
      <w:r w:rsidR="00EC6CB2" w:rsidRPr="00F22CB2">
        <w:rPr>
          <w:rFonts w:ascii="Times New Roman" w:hAnsi="Times New Roman"/>
          <w:spacing w:val="-4"/>
          <w:sz w:val="28"/>
          <w:szCs w:val="28"/>
        </w:rPr>
        <w:t xml:space="preserve"> АМ и ЧМ сигналов</w:t>
      </w:r>
      <w:r w:rsidRPr="00F22CB2">
        <w:rPr>
          <w:rFonts w:ascii="Times New Roman" w:hAnsi="Times New Roman"/>
          <w:spacing w:val="-4"/>
          <w:sz w:val="28"/>
          <w:szCs w:val="28"/>
        </w:rPr>
        <w:t xml:space="preserve">. Синтезаторы частоты. </w:t>
      </w:r>
      <w:proofErr w:type="gramStart"/>
      <w:r w:rsidR="00452439" w:rsidRPr="00F22CB2">
        <w:rPr>
          <w:rFonts w:ascii="Times New Roman" w:hAnsi="Times New Roman"/>
          <w:spacing w:val="-4"/>
          <w:sz w:val="28"/>
          <w:szCs w:val="28"/>
        </w:rPr>
        <w:t>Дискретная</w:t>
      </w:r>
      <w:proofErr w:type="gramEnd"/>
      <w:r w:rsidR="00452439" w:rsidRPr="00F22CB2">
        <w:rPr>
          <w:rFonts w:ascii="Times New Roman" w:hAnsi="Times New Roman"/>
          <w:spacing w:val="-4"/>
          <w:sz w:val="28"/>
          <w:szCs w:val="28"/>
        </w:rPr>
        <w:t xml:space="preserve"> АРУ.</w:t>
      </w:r>
      <w:r w:rsidRPr="00F22CB2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52439" w:rsidRPr="00F22CB2">
        <w:rPr>
          <w:rFonts w:ascii="Times New Roman" w:hAnsi="Times New Roman"/>
          <w:spacing w:val="-4"/>
          <w:sz w:val="28"/>
          <w:szCs w:val="28"/>
        </w:rPr>
        <w:t xml:space="preserve">Избыточность в сигналах. Уменьшение скорости цифрового потока. Кодирование речи. </w:t>
      </w:r>
      <w:r w:rsidRPr="00F22CB2">
        <w:rPr>
          <w:rFonts w:ascii="Times New Roman" w:hAnsi="Times New Roman"/>
          <w:spacing w:val="-4"/>
          <w:sz w:val="28"/>
          <w:szCs w:val="28"/>
        </w:rPr>
        <w:t xml:space="preserve">Сжатие информации, метод MUSICAM, кодеры стандартов </w:t>
      </w:r>
      <w:r w:rsidR="00725304" w:rsidRPr="00F22CB2">
        <w:rPr>
          <w:rFonts w:ascii="Times New Roman" w:hAnsi="Times New Roman"/>
          <w:spacing w:val="-4"/>
          <w:sz w:val="28"/>
          <w:szCs w:val="28"/>
          <w:lang w:val="en-US"/>
        </w:rPr>
        <w:t>JPEG</w:t>
      </w:r>
      <w:r w:rsidR="00725304" w:rsidRPr="00F22CB2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F22CB2">
        <w:rPr>
          <w:rFonts w:ascii="Times New Roman" w:hAnsi="Times New Roman"/>
          <w:spacing w:val="-4"/>
          <w:sz w:val="28"/>
          <w:szCs w:val="28"/>
          <w:lang w:val="en-US"/>
        </w:rPr>
        <w:t>MPEG</w:t>
      </w:r>
      <w:r w:rsidRPr="00F22CB2">
        <w:rPr>
          <w:rFonts w:ascii="Times New Roman" w:hAnsi="Times New Roman"/>
          <w:spacing w:val="-4"/>
          <w:sz w:val="28"/>
          <w:szCs w:val="28"/>
        </w:rPr>
        <w:t>.</w:t>
      </w:r>
      <w:r w:rsidR="007D718D" w:rsidRPr="00F22CB2">
        <w:rPr>
          <w:rFonts w:ascii="Times New Roman" w:hAnsi="Times New Roman"/>
          <w:spacing w:val="-4"/>
          <w:sz w:val="28"/>
          <w:szCs w:val="28"/>
        </w:rPr>
        <w:t xml:space="preserve"> Модуляция </w:t>
      </w:r>
      <w:r w:rsidR="007D718D" w:rsidRPr="00F22CB2">
        <w:rPr>
          <w:rFonts w:ascii="Times New Roman" w:hAnsi="Times New Roman"/>
          <w:spacing w:val="-4"/>
          <w:sz w:val="28"/>
          <w:szCs w:val="28"/>
          <w:lang w:val="en-US"/>
        </w:rPr>
        <w:t>OFDM</w:t>
      </w:r>
      <w:r w:rsidR="007D718D" w:rsidRPr="00F22CB2">
        <w:rPr>
          <w:rFonts w:ascii="Times New Roman" w:hAnsi="Times New Roman"/>
          <w:spacing w:val="-4"/>
          <w:sz w:val="28"/>
          <w:szCs w:val="28"/>
        </w:rPr>
        <w:t>.</w:t>
      </w:r>
      <w:r w:rsidRPr="00F22CB2">
        <w:rPr>
          <w:rFonts w:ascii="Times New Roman" w:hAnsi="Times New Roman"/>
          <w:spacing w:val="-4"/>
          <w:sz w:val="28"/>
          <w:szCs w:val="28"/>
        </w:rPr>
        <w:t xml:space="preserve"> Цифровые стандарты </w:t>
      </w:r>
      <w:r w:rsidR="00725304" w:rsidRPr="00F22CB2">
        <w:rPr>
          <w:rFonts w:ascii="Times New Roman" w:hAnsi="Times New Roman"/>
          <w:spacing w:val="-4"/>
          <w:sz w:val="28"/>
          <w:szCs w:val="28"/>
          <w:lang w:val="en-US"/>
        </w:rPr>
        <w:t>DRM</w:t>
      </w:r>
      <w:r w:rsidR="00725304" w:rsidRPr="00F22CB2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F22CB2">
        <w:rPr>
          <w:rFonts w:ascii="Times New Roman" w:hAnsi="Times New Roman"/>
          <w:spacing w:val="-4"/>
          <w:sz w:val="28"/>
          <w:szCs w:val="28"/>
        </w:rPr>
        <w:t xml:space="preserve">DAB, DVB, DSR, </w:t>
      </w:r>
      <w:r w:rsidRPr="00F22CB2">
        <w:rPr>
          <w:rFonts w:ascii="Times New Roman" w:hAnsi="Times New Roman"/>
          <w:spacing w:val="-4"/>
          <w:sz w:val="28"/>
          <w:szCs w:val="28"/>
          <w:lang w:val="en-US"/>
        </w:rPr>
        <w:t>NICAM</w:t>
      </w:r>
      <w:r w:rsidR="001A6F8C" w:rsidRPr="00F22CB2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1A6F8C" w:rsidRPr="00F22CB2">
        <w:rPr>
          <w:rFonts w:ascii="Times New Roman" w:hAnsi="Times New Roman"/>
          <w:spacing w:val="-4"/>
          <w:sz w:val="28"/>
          <w:szCs w:val="28"/>
          <w:lang w:val="en-US"/>
        </w:rPr>
        <w:t>RDS</w:t>
      </w:r>
      <w:r w:rsidRPr="00F22CB2">
        <w:rPr>
          <w:rFonts w:ascii="Times New Roman" w:hAnsi="Times New Roman"/>
          <w:spacing w:val="-4"/>
          <w:sz w:val="28"/>
          <w:szCs w:val="28"/>
        </w:rPr>
        <w:t>. Тенденции развития техники радио</w:t>
      </w:r>
      <w:r w:rsidR="002C1465">
        <w:rPr>
          <w:rFonts w:ascii="Times New Roman" w:hAnsi="Times New Roman"/>
          <w:spacing w:val="-4"/>
          <w:sz w:val="28"/>
          <w:szCs w:val="28"/>
        </w:rPr>
        <w:t>при</w:t>
      </w:r>
      <w:r w:rsidR="00180A33">
        <w:rPr>
          <w:rFonts w:ascii="Times New Roman" w:hAnsi="Times New Roman"/>
          <w:spacing w:val="-4"/>
          <w:sz w:val="28"/>
          <w:szCs w:val="28"/>
        </w:rPr>
        <w:t>е</w:t>
      </w:r>
      <w:r w:rsidR="002C1465">
        <w:rPr>
          <w:rFonts w:ascii="Times New Roman" w:hAnsi="Times New Roman"/>
          <w:spacing w:val="-4"/>
          <w:sz w:val="28"/>
          <w:szCs w:val="28"/>
        </w:rPr>
        <w:t>м</w:t>
      </w:r>
      <w:r w:rsidRPr="00F22CB2">
        <w:rPr>
          <w:rFonts w:ascii="Times New Roman" w:hAnsi="Times New Roman"/>
          <w:spacing w:val="-4"/>
          <w:sz w:val="28"/>
          <w:szCs w:val="28"/>
        </w:rPr>
        <w:t>а.</w:t>
      </w:r>
    </w:p>
    <w:p w:rsidR="00AE32D8" w:rsidRPr="00270522" w:rsidRDefault="00A96F0A" w:rsidP="00270522">
      <w:pPr>
        <w:jc w:val="center"/>
        <w:rPr>
          <w:b/>
          <w:sz w:val="28"/>
          <w:szCs w:val="28"/>
        </w:rPr>
      </w:pPr>
      <w:r w:rsidRPr="00F22CB2">
        <w:rPr>
          <w:b/>
          <w:sz w:val="28"/>
          <w:szCs w:val="28"/>
        </w:rPr>
        <w:br w:type="page"/>
      </w:r>
      <w:r w:rsidR="00AE32D8" w:rsidRPr="00270522">
        <w:rPr>
          <w:b/>
          <w:sz w:val="28"/>
          <w:szCs w:val="28"/>
        </w:rPr>
        <w:lastRenderedPageBreak/>
        <w:t>ИНФОРМАЦИОННО-МЕТОДИЧЕСКАЯ ЧАСТЬ</w:t>
      </w:r>
    </w:p>
    <w:p w:rsidR="00AE32D8" w:rsidRPr="00270522" w:rsidRDefault="00AE32D8" w:rsidP="00270522">
      <w:pPr>
        <w:jc w:val="center"/>
        <w:rPr>
          <w:sz w:val="28"/>
          <w:szCs w:val="28"/>
        </w:rPr>
      </w:pPr>
    </w:p>
    <w:p w:rsidR="00833E14" w:rsidRPr="00270522" w:rsidRDefault="00833E14" w:rsidP="00270522">
      <w:pPr>
        <w:pStyle w:val="3"/>
        <w:ind w:firstLine="0"/>
        <w:rPr>
          <w:rFonts w:ascii="Times New Roman" w:hAnsi="Times New Roman"/>
          <w:szCs w:val="28"/>
        </w:rPr>
      </w:pPr>
      <w:r w:rsidRPr="00270522">
        <w:rPr>
          <w:rFonts w:ascii="Times New Roman" w:hAnsi="Times New Roman"/>
          <w:szCs w:val="28"/>
        </w:rPr>
        <w:t>ЛИТЕРАТУРА</w:t>
      </w:r>
    </w:p>
    <w:p w:rsidR="00523FD0" w:rsidRPr="00270522" w:rsidRDefault="00523FD0" w:rsidP="00270522">
      <w:pPr>
        <w:rPr>
          <w:sz w:val="28"/>
          <w:szCs w:val="28"/>
        </w:rPr>
      </w:pPr>
    </w:p>
    <w:p w:rsidR="00833E14" w:rsidRPr="00270522" w:rsidRDefault="00833E14" w:rsidP="00270522">
      <w:pPr>
        <w:pStyle w:val="6"/>
        <w:ind w:firstLine="0"/>
        <w:rPr>
          <w:b w:val="0"/>
          <w:sz w:val="28"/>
          <w:szCs w:val="28"/>
        </w:rPr>
      </w:pPr>
      <w:r w:rsidRPr="00270522">
        <w:rPr>
          <w:b w:val="0"/>
          <w:sz w:val="28"/>
          <w:szCs w:val="28"/>
        </w:rPr>
        <w:t>Основная</w:t>
      </w:r>
    </w:p>
    <w:p w:rsidR="0038777A" w:rsidRPr="00270522" w:rsidRDefault="0038777A" w:rsidP="00270522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>Зырянов</w:t>
      </w:r>
      <w:r w:rsidRPr="00270522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 xml:space="preserve">, Ю. Т. </w:t>
      </w:r>
      <w:r w:rsidRPr="00270522">
        <w:rPr>
          <w:rFonts w:ascii="Times New Roman" w:hAnsi="Times New Roman"/>
          <w:sz w:val="28"/>
          <w:szCs w:val="28"/>
        </w:rPr>
        <w:t>Радиопри</w:t>
      </w:r>
      <w:r w:rsidR="00180A33" w:rsidRPr="00270522">
        <w:rPr>
          <w:rFonts w:ascii="Times New Roman" w:hAnsi="Times New Roman"/>
          <w:sz w:val="28"/>
          <w:szCs w:val="28"/>
        </w:rPr>
        <w:t>е</w:t>
      </w:r>
      <w:r w:rsidRPr="00270522">
        <w:rPr>
          <w:rFonts w:ascii="Times New Roman" w:hAnsi="Times New Roman"/>
          <w:sz w:val="28"/>
          <w:szCs w:val="28"/>
        </w:rPr>
        <w:t>мные устройства в системах радиосвязи</w:t>
      </w:r>
      <w:r w:rsidRPr="00270522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 xml:space="preserve"> / Ю. Т. Зырянов, В. Л. </w:t>
      </w:r>
      <w:proofErr w:type="spellStart"/>
      <w:r w:rsidRPr="00270522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Удовикин</w:t>
      </w:r>
      <w:proofErr w:type="spellEnd"/>
      <w:r w:rsidRPr="00270522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, О. А. Белоусов [и др.]. – С</w:t>
      </w:r>
      <w:r w:rsidR="00180A33" w:rsidRPr="00270522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анкт-Петербург</w:t>
      </w:r>
      <w:proofErr w:type="gramStart"/>
      <w:r w:rsidRPr="00270522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 xml:space="preserve"> </w:t>
      </w:r>
      <w:r w:rsidRPr="00270522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:</w:t>
      </w:r>
      <w:proofErr w:type="gramEnd"/>
      <w:r w:rsidRPr="00270522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 xml:space="preserve"> </w:t>
      </w:r>
      <w:r w:rsidRPr="00270522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 xml:space="preserve">Лань, 2022. – 320 с. </w:t>
      </w:r>
    </w:p>
    <w:p w:rsidR="00D123FB" w:rsidRPr="00270522" w:rsidRDefault="00D123FB" w:rsidP="00270522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0522">
        <w:rPr>
          <w:rFonts w:ascii="Times New Roman" w:hAnsi="Times New Roman"/>
          <w:sz w:val="28"/>
          <w:szCs w:val="28"/>
        </w:rPr>
        <w:t>Колосовский</w:t>
      </w:r>
      <w:proofErr w:type="spellEnd"/>
      <w:r w:rsidRPr="00270522">
        <w:rPr>
          <w:rFonts w:ascii="Times New Roman" w:hAnsi="Times New Roman"/>
          <w:sz w:val="28"/>
          <w:szCs w:val="28"/>
        </w:rPr>
        <w:t>, Е.</w:t>
      </w:r>
      <w:r w:rsidR="00180A33" w:rsidRPr="00270522">
        <w:rPr>
          <w:rFonts w:ascii="Times New Roman" w:hAnsi="Times New Roman"/>
          <w:sz w:val="28"/>
          <w:szCs w:val="28"/>
        </w:rPr>
        <w:t xml:space="preserve"> </w:t>
      </w:r>
      <w:r w:rsidRPr="00270522">
        <w:rPr>
          <w:rFonts w:ascii="Times New Roman" w:hAnsi="Times New Roman"/>
          <w:sz w:val="28"/>
          <w:szCs w:val="28"/>
        </w:rPr>
        <w:t>А. Устройства при</w:t>
      </w:r>
      <w:r w:rsidR="00180A33" w:rsidRPr="00270522">
        <w:rPr>
          <w:rFonts w:ascii="Times New Roman" w:hAnsi="Times New Roman"/>
          <w:sz w:val="28"/>
          <w:szCs w:val="28"/>
        </w:rPr>
        <w:t>е</w:t>
      </w:r>
      <w:r w:rsidRPr="00270522">
        <w:rPr>
          <w:rFonts w:ascii="Times New Roman" w:hAnsi="Times New Roman"/>
          <w:sz w:val="28"/>
          <w:szCs w:val="28"/>
        </w:rPr>
        <w:t>ма и обработки сигналов</w:t>
      </w:r>
      <w:proofErr w:type="gramStart"/>
      <w:r w:rsidRPr="0027052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70522">
        <w:rPr>
          <w:rFonts w:ascii="Times New Roman" w:hAnsi="Times New Roman"/>
          <w:sz w:val="28"/>
          <w:szCs w:val="28"/>
        </w:rPr>
        <w:t xml:space="preserve"> учебник</w:t>
      </w:r>
      <w:r w:rsidR="00180A33" w:rsidRPr="00270522">
        <w:rPr>
          <w:rFonts w:ascii="Times New Roman" w:hAnsi="Times New Roman"/>
          <w:sz w:val="28"/>
          <w:szCs w:val="28"/>
        </w:rPr>
        <w:t> </w:t>
      </w:r>
      <w:r w:rsidRPr="00270522">
        <w:rPr>
          <w:rFonts w:ascii="Times New Roman" w:hAnsi="Times New Roman"/>
          <w:sz w:val="28"/>
          <w:szCs w:val="28"/>
        </w:rPr>
        <w:t xml:space="preserve">/ Е. А. </w:t>
      </w:r>
      <w:proofErr w:type="spellStart"/>
      <w:r w:rsidRPr="00270522">
        <w:rPr>
          <w:rFonts w:ascii="Times New Roman" w:hAnsi="Times New Roman"/>
          <w:sz w:val="28"/>
          <w:szCs w:val="28"/>
        </w:rPr>
        <w:t>Колосовский</w:t>
      </w:r>
      <w:proofErr w:type="spellEnd"/>
      <w:r w:rsidRPr="00270522">
        <w:rPr>
          <w:rFonts w:ascii="Times New Roman" w:hAnsi="Times New Roman"/>
          <w:sz w:val="28"/>
          <w:szCs w:val="28"/>
        </w:rPr>
        <w:t xml:space="preserve">. </w:t>
      </w:r>
      <w:r w:rsidR="00180A33" w:rsidRPr="00270522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–</w:t>
      </w:r>
      <w:r w:rsidRPr="00270522">
        <w:rPr>
          <w:rFonts w:ascii="Times New Roman" w:hAnsi="Times New Roman"/>
          <w:sz w:val="28"/>
          <w:szCs w:val="28"/>
        </w:rPr>
        <w:t xml:space="preserve"> 3-е изд., переработанное и дополненное. </w:t>
      </w:r>
      <w:r w:rsidR="00180A33" w:rsidRPr="00270522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–</w:t>
      </w:r>
      <w:r w:rsidRPr="00270522">
        <w:rPr>
          <w:rFonts w:ascii="Times New Roman" w:hAnsi="Times New Roman"/>
          <w:sz w:val="28"/>
          <w:szCs w:val="28"/>
        </w:rPr>
        <w:t xml:space="preserve"> М</w:t>
      </w:r>
      <w:r w:rsidR="00180A33" w:rsidRPr="00270522">
        <w:rPr>
          <w:rFonts w:ascii="Times New Roman" w:hAnsi="Times New Roman"/>
          <w:sz w:val="28"/>
          <w:szCs w:val="28"/>
        </w:rPr>
        <w:t>осква</w:t>
      </w:r>
      <w:proofErr w:type="gramStart"/>
      <w:r w:rsidRPr="0027052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70522">
        <w:rPr>
          <w:rFonts w:ascii="Times New Roman" w:hAnsi="Times New Roman"/>
          <w:sz w:val="28"/>
          <w:szCs w:val="28"/>
        </w:rPr>
        <w:t xml:space="preserve"> Горячая линия</w:t>
      </w:r>
      <w:r w:rsidR="00180A33" w:rsidRPr="00270522">
        <w:rPr>
          <w:rFonts w:ascii="Times New Roman" w:hAnsi="Times New Roman"/>
          <w:sz w:val="28"/>
          <w:szCs w:val="28"/>
        </w:rPr>
        <w:t>-</w:t>
      </w:r>
      <w:r w:rsidRPr="00270522">
        <w:rPr>
          <w:rFonts w:ascii="Times New Roman" w:hAnsi="Times New Roman"/>
          <w:sz w:val="28"/>
          <w:szCs w:val="28"/>
        </w:rPr>
        <w:t xml:space="preserve">Телеком, 2022. </w:t>
      </w:r>
      <w:r w:rsidR="00180A33" w:rsidRPr="00270522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–</w:t>
      </w:r>
      <w:r w:rsidRPr="00270522">
        <w:rPr>
          <w:rFonts w:ascii="Times New Roman" w:hAnsi="Times New Roman"/>
          <w:sz w:val="28"/>
          <w:szCs w:val="28"/>
        </w:rPr>
        <w:t xml:space="preserve"> 615 с.</w:t>
      </w:r>
    </w:p>
    <w:p w:rsidR="00EF5C4E" w:rsidRPr="00F7079F" w:rsidRDefault="00EF5C4E" w:rsidP="00270522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>Пушкарев, В.</w:t>
      </w:r>
      <w:r w:rsidR="00180A33" w:rsidRPr="00270522">
        <w:rPr>
          <w:rFonts w:ascii="Times New Roman" w:hAnsi="Times New Roman"/>
          <w:sz w:val="28"/>
          <w:szCs w:val="28"/>
        </w:rPr>
        <w:t xml:space="preserve"> </w:t>
      </w:r>
      <w:r w:rsidRPr="00270522">
        <w:rPr>
          <w:rFonts w:ascii="Times New Roman" w:hAnsi="Times New Roman"/>
          <w:sz w:val="28"/>
          <w:szCs w:val="28"/>
        </w:rPr>
        <w:t>П. Радиопри</w:t>
      </w:r>
      <w:r w:rsidR="00180A33" w:rsidRPr="00270522">
        <w:rPr>
          <w:rFonts w:ascii="Times New Roman" w:hAnsi="Times New Roman"/>
          <w:sz w:val="28"/>
          <w:szCs w:val="28"/>
        </w:rPr>
        <w:t>емные устройства</w:t>
      </w:r>
      <w:proofErr w:type="gramStart"/>
      <w:r w:rsidR="00180A33" w:rsidRPr="0027052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180A33" w:rsidRPr="00270522">
        <w:rPr>
          <w:rFonts w:ascii="Times New Roman" w:hAnsi="Times New Roman"/>
          <w:sz w:val="28"/>
          <w:szCs w:val="28"/>
        </w:rPr>
        <w:t xml:space="preserve"> учебник / В. </w:t>
      </w:r>
      <w:r w:rsidRPr="00270522">
        <w:rPr>
          <w:rFonts w:ascii="Times New Roman" w:hAnsi="Times New Roman"/>
          <w:sz w:val="28"/>
          <w:szCs w:val="28"/>
        </w:rPr>
        <w:t>П.</w:t>
      </w:r>
      <w:r w:rsidR="00180A33" w:rsidRPr="00270522">
        <w:rPr>
          <w:rFonts w:ascii="Times New Roman" w:hAnsi="Times New Roman"/>
          <w:sz w:val="28"/>
          <w:szCs w:val="28"/>
        </w:rPr>
        <w:t> </w:t>
      </w:r>
      <w:r w:rsidRPr="00270522">
        <w:rPr>
          <w:rFonts w:ascii="Times New Roman" w:hAnsi="Times New Roman"/>
          <w:sz w:val="28"/>
          <w:szCs w:val="28"/>
        </w:rPr>
        <w:t>Пушкар</w:t>
      </w:r>
      <w:r w:rsidR="00180A33" w:rsidRPr="00270522">
        <w:rPr>
          <w:rFonts w:ascii="Times New Roman" w:hAnsi="Times New Roman"/>
          <w:sz w:val="28"/>
          <w:szCs w:val="28"/>
        </w:rPr>
        <w:t>е</w:t>
      </w:r>
      <w:r w:rsidRPr="00270522">
        <w:rPr>
          <w:rFonts w:ascii="Times New Roman" w:hAnsi="Times New Roman"/>
          <w:sz w:val="28"/>
          <w:szCs w:val="28"/>
        </w:rPr>
        <w:t>в. – Саратов</w:t>
      </w:r>
      <w:proofErr w:type="gramStart"/>
      <w:r w:rsidRPr="0027052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705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0522">
        <w:rPr>
          <w:rFonts w:ascii="Times New Roman" w:hAnsi="Times New Roman"/>
          <w:sz w:val="28"/>
          <w:szCs w:val="28"/>
        </w:rPr>
        <w:t>АйПиАрМедиа</w:t>
      </w:r>
      <w:proofErr w:type="spellEnd"/>
      <w:r w:rsidRPr="00270522">
        <w:rPr>
          <w:rFonts w:ascii="Times New Roman" w:hAnsi="Times New Roman"/>
          <w:sz w:val="28"/>
          <w:szCs w:val="28"/>
        </w:rPr>
        <w:t>, 2019. – 222 с.</w:t>
      </w:r>
    </w:p>
    <w:p w:rsidR="00F7079F" w:rsidRPr="00F7079F" w:rsidRDefault="00F7079F" w:rsidP="00F7079F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F7079F">
        <w:rPr>
          <w:rFonts w:ascii="Times New Roman" w:hAnsi="Times New Roman"/>
          <w:color w:val="000000"/>
          <w:sz w:val="28"/>
          <w:szCs w:val="28"/>
          <w:lang w:val="en-US"/>
        </w:rPr>
        <w:t>Pozar</w:t>
      </w:r>
      <w:proofErr w:type="spellEnd"/>
      <w:r w:rsidRPr="00F7079F">
        <w:rPr>
          <w:rFonts w:ascii="Times New Roman" w:hAnsi="Times New Roman"/>
          <w:color w:val="000000"/>
          <w:sz w:val="28"/>
          <w:szCs w:val="28"/>
          <w:lang w:val="en-US"/>
        </w:rPr>
        <w:t>, D</w:t>
      </w:r>
      <w:r w:rsidR="00404FD6" w:rsidRPr="00404FD6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F7079F">
        <w:rPr>
          <w:rFonts w:ascii="Times New Roman" w:hAnsi="Times New Roman"/>
          <w:color w:val="000000"/>
          <w:sz w:val="28"/>
          <w:szCs w:val="28"/>
          <w:lang w:val="en-US"/>
        </w:rPr>
        <w:t xml:space="preserve"> M. Microwave engineering / D</w:t>
      </w:r>
      <w:r w:rsidR="00404FD6" w:rsidRPr="00404FD6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F7079F">
        <w:rPr>
          <w:rFonts w:ascii="Times New Roman" w:hAnsi="Times New Roman"/>
          <w:color w:val="000000"/>
          <w:sz w:val="28"/>
          <w:szCs w:val="28"/>
          <w:lang w:val="en-US"/>
        </w:rPr>
        <w:t xml:space="preserve"> M. </w:t>
      </w:r>
      <w:proofErr w:type="spellStart"/>
      <w:r w:rsidRPr="00F7079F">
        <w:rPr>
          <w:rFonts w:ascii="Times New Roman" w:hAnsi="Times New Roman"/>
          <w:color w:val="000000"/>
          <w:sz w:val="28"/>
          <w:szCs w:val="28"/>
          <w:lang w:val="en-US"/>
        </w:rPr>
        <w:t>Pozar</w:t>
      </w:r>
      <w:proofErr w:type="spellEnd"/>
      <w:r w:rsidR="00404FD6" w:rsidRPr="00404FD6">
        <w:rPr>
          <w:rFonts w:ascii="Times New Roman" w:hAnsi="Times New Roman"/>
          <w:color w:val="000000"/>
          <w:sz w:val="28"/>
          <w:szCs w:val="28"/>
          <w:lang w:val="en-US"/>
        </w:rPr>
        <w:t xml:space="preserve"> – </w:t>
      </w:r>
      <w:r w:rsidRPr="00F7079F">
        <w:rPr>
          <w:rFonts w:ascii="Times New Roman" w:hAnsi="Times New Roman"/>
          <w:color w:val="000000"/>
          <w:sz w:val="28"/>
          <w:szCs w:val="28"/>
          <w:lang w:val="en-US"/>
        </w:rPr>
        <w:t xml:space="preserve">Fourth Edition. </w:t>
      </w:r>
      <w:r w:rsidRPr="002F55F0">
        <w:rPr>
          <w:rFonts w:ascii="Times New Roman" w:hAnsi="Times New Roman"/>
          <w:sz w:val="28"/>
          <w:szCs w:val="28"/>
          <w:lang w:val="en-US"/>
        </w:rPr>
        <w:t>–</w:t>
      </w:r>
      <w:r w:rsidRPr="00F7079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F70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Hoboken, </w:t>
      </w:r>
      <w:proofErr w:type="gramStart"/>
      <w:r w:rsidRPr="00F7079F">
        <w:rPr>
          <w:rStyle w:val="ae"/>
          <w:rFonts w:ascii="Times New Roman" w:hAnsi="Times New Roman"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>NJ</w:t>
      </w:r>
      <w:r w:rsidR="00404FD6" w:rsidRPr="00B1065F">
        <w:rPr>
          <w:rStyle w:val="ae"/>
          <w:rFonts w:ascii="Times New Roman" w:hAnsi="Times New Roman"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F70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:</w:t>
      </w:r>
      <w:proofErr w:type="gramEnd"/>
      <w:r w:rsidRPr="00F70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Wiley &amp; Sons, Incorporated, John, 2012. – 756 p.</w:t>
      </w:r>
    </w:p>
    <w:p w:rsidR="00833E14" w:rsidRPr="00270522" w:rsidRDefault="00FE0797" w:rsidP="00270522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>Чердынцев</w:t>
      </w:r>
      <w:r w:rsidR="00D3004D" w:rsidRPr="00270522">
        <w:rPr>
          <w:rFonts w:ascii="Times New Roman" w:hAnsi="Times New Roman"/>
          <w:sz w:val="28"/>
          <w:szCs w:val="28"/>
        </w:rPr>
        <w:t>,</w:t>
      </w:r>
      <w:r w:rsidRPr="00270522">
        <w:rPr>
          <w:rFonts w:ascii="Times New Roman" w:hAnsi="Times New Roman"/>
          <w:sz w:val="28"/>
          <w:szCs w:val="28"/>
        </w:rPr>
        <w:t xml:space="preserve"> В. А. Методы и устройства </w:t>
      </w:r>
      <w:r w:rsidR="002C1465" w:rsidRPr="00270522">
        <w:rPr>
          <w:rFonts w:ascii="Times New Roman" w:hAnsi="Times New Roman"/>
          <w:sz w:val="28"/>
          <w:szCs w:val="28"/>
        </w:rPr>
        <w:t>при</w:t>
      </w:r>
      <w:r w:rsidR="00180A33" w:rsidRPr="00270522">
        <w:rPr>
          <w:rFonts w:ascii="Times New Roman" w:hAnsi="Times New Roman"/>
          <w:sz w:val="28"/>
          <w:szCs w:val="28"/>
        </w:rPr>
        <w:t>е</w:t>
      </w:r>
      <w:r w:rsidR="002C1465" w:rsidRPr="00270522">
        <w:rPr>
          <w:rFonts w:ascii="Times New Roman" w:hAnsi="Times New Roman"/>
          <w:sz w:val="28"/>
          <w:szCs w:val="28"/>
        </w:rPr>
        <w:t>м</w:t>
      </w:r>
      <w:r w:rsidRPr="00270522">
        <w:rPr>
          <w:rFonts w:ascii="Times New Roman" w:hAnsi="Times New Roman"/>
          <w:sz w:val="28"/>
          <w:szCs w:val="28"/>
        </w:rPr>
        <w:t>а и обработки радиосигналов</w:t>
      </w:r>
      <w:proofErr w:type="gramStart"/>
      <w:r w:rsidRPr="0027052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70522">
        <w:rPr>
          <w:rFonts w:ascii="Times New Roman" w:hAnsi="Times New Roman"/>
          <w:sz w:val="28"/>
          <w:szCs w:val="28"/>
        </w:rPr>
        <w:t xml:space="preserve"> учебное пособие для студентов вузов</w:t>
      </w:r>
      <w:r w:rsidR="00E83D8B" w:rsidRPr="00270522">
        <w:rPr>
          <w:rFonts w:ascii="Times New Roman" w:hAnsi="Times New Roman"/>
          <w:sz w:val="28"/>
          <w:szCs w:val="28"/>
        </w:rPr>
        <w:t xml:space="preserve"> / В. А. Чердынцев, И. </w:t>
      </w:r>
      <w:r w:rsidRPr="00270522">
        <w:rPr>
          <w:rFonts w:ascii="Times New Roman" w:hAnsi="Times New Roman"/>
          <w:sz w:val="28"/>
          <w:szCs w:val="28"/>
        </w:rPr>
        <w:t>Ю.</w:t>
      </w:r>
      <w:r w:rsidR="00E83D8B" w:rsidRPr="00270522">
        <w:rPr>
          <w:rFonts w:ascii="Times New Roman" w:hAnsi="Times New Roman"/>
          <w:sz w:val="28"/>
          <w:szCs w:val="28"/>
        </w:rPr>
        <w:t xml:space="preserve"> Малевич, А. Е. Курочкин. – </w:t>
      </w:r>
      <w:r w:rsidRPr="00270522">
        <w:rPr>
          <w:rFonts w:ascii="Times New Roman" w:hAnsi="Times New Roman"/>
          <w:sz w:val="28"/>
          <w:szCs w:val="28"/>
        </w:rPr>
        <w:t>М</w:t>
      </w:r>
      <w:r w:rsidR="00180A33" w:rsidRPr="00270522">
        <w:rPr>
          <w:rFonts w:ascii="Times New Roman" w:hAnsi="Times New Roman"/>
          <w:sz w:val="28"/>
          <w:szCs w:val="28"/>
        </w:rPr>
        <w:t>инск</w:t>
      </w:r>
      <w:proofErr w:type="gramStart"/>
      <w:r w:rsidRPr="0027052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70522">
        <w:rPr>
          <w:rFonts w:ascii="Times New Roman" w:hAnsi="Times New Roman"/>
          <w:sz w:val="28"/>
          <w:szCs w:val="28"/>
        </w:rPr>
        <w:t xml:space="preserve"> БГУИР, 2010. </w:t>
      </w:r>
      <w:r w:rsidR="00E83D8B" w:rsidRPr="00270522">
        <w:rPr>
          <w:rFonts w:ascii="Times New Roman" w:hAnsi="Times New Roman"/>
          <w:sz w:val="28"/>
          <w:szCs w:val="28"/>
        </w:rPr>
        <w:t>–</w:t>
      </w:r>
      <w:r w:rsidRPr="00270522">
        <w:rPr>
          <w:rFonts w:ascii="Times New Roman" w:hAnsi="Times New Roman"/>
          <w:sz w:val="28"/>
          <w:szCs w:val="28"/>
        </w:rPr>
        <w:t xml:space="preserve"> 288 с.</w:t>
      </w:r>
    </w:p>
    <w:p w:rsidR="000B4624" w:rsidRPr="00270522" w:rsidRDefault="000B4624" w:rsidP="00270522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>Румянцев, К. Е. При</w:t>
      </w:r>
      <w:r w:rsidR="00180A33" w:rsidRPr="00270522">
        <w:rPr>
          <w:rFonts w:ascii="Times New Roman" w:hAnsi="Times New Roman"/>
          <w:sz w:val="28"/>
          <w:szCs w:val="28"/>
        </w:rPr>
        <w:t>е</w:t>
      </w:r>
      <w:r w:rsidRPr="00270522">
        <w:rPr>
          <w:rFonts w:ascii="Times New Roman" w:hAnsi="Times New Roman"/>
          <w:sz w:val="28"/>
          <w:szCs w:val="28"/>
        </w:rPr>
        <w:t>м и обработка сигналов / К. Е. Румянцев. – М</w:t>
      </w:r>
      <w:r w:rsidR="00180A33" w:rsidRPr="00270522">
        <w:rPr>
          <w:rFonts w:ascii="Times New Roman" w:hAnsi="Times New Roman"/>
          <w:sz w:val="28"/>
          <w:szCs w:val="28"/>
        </w:rPr>
        <w:t>осква</w:t>
      </w:r>
      <w:proofErr w:type="gramStart"/>
      <w:r w:rsidRPr="0027052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270522">
        <w:rPr>
          <w:rFonts w:ascii="Times New Roman" w:hAnsi="Times New Roman"/>
          <w:sz w:val="28"/>
          <w:szCs w:val="28"/>
        </w:rPr>
        <w:t xml:space="preserve"> Академия, 2007. – 528 с.</w:t>
      </w:r>
    </w:p>
    <w:p w:rsidR="00833E14" w:rsidRPr="00270522" w:rsidRDefault="00833E14" w:rsidP="00270522">
      <w:pPr>
        <w:pStyle w:val="a3"/>
        <w:ind w:left="709"/>
        <w:rPr>
          <w:rFonts w:ascii="Times New Roman" w:hAnsi="Times New Roman"/>
          <w:sz w:val="28"/>
          <w:szCs w:val="28"/>
        </w:rPr>
      </w:pPr>
    </w:p>
    <w:p w:rsidR="00833E14" w:rsidRPr="00270522" w:rsidRDefault="00833E14" w:rsidP="00270522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270522"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135A0A" w:rsidRPr="00270522" w:rsidRDefault="00135A0A" w:rsidP="00270522">
      <w:pPr>
        <w:pStyle w:val="a3"/>
        <w:numPr>
          <w:ilvl w:val="0"/>
          <w:numId w:val="1"/>
        </w:numPr>
        <w:shd w:val="clear" w:color="auto" w:fill="FFFFFF"/>
        <w:tabs>
          <w:tab w:val="clear" w:pos="1159"/>
          <w:tab w:val="left" w:pos="1134"/>
        </w:tabs>
        <w:ind w:left="0" w:firstLine="709"/>
        <w:jc w:val="both"/>
        <w:textAlignment w:val="baseline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 w:rsidRPr="0027052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Горгадзе</w:t>
      </w:r>
      <w:proofErr w:type="spellEnd"/>
      <w:r w:rsidRPr="0027052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, С.</w:t>
      </w:r>
      <w:r w:rsidR="00180A33" w:rsidRPr="0027052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</w:t>
      </w:r>
      <w:r w:rsidRPr="0027052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Ф. </w:t>
      </w:r>
      <w:r w:rsidRPr="00270522">
        <w:rPr>
          <w:rFonts w:ascii="Times New Roman" w:hAnsi="Times New Roman"/>
          <w:color w:val="000000"/>
          <w:spacing w:val="-2"/>
          <w:sz w:val="28"/>
          <w:szCs w:val="28"/>
        </w:rPr>
        <w:t xml:space="preserve">СВЧ-усилители мощности для мобильной связи и радиодоступа / </w:t>
      </w:r>
      <w:r w:rsidR="00180A33" w:rsidRPr="00270522">
        <w:rPr>
          <w:rFonts w:ascii="Times New Roman" w:hAnsi="Times New Roman"/>
          <w:color w:val="000000"/>
          <w:spacing w:val="-2"/>
          <w:sz w:val="28"/>
          <w:szCs w:val="28"/>
        </w:rPr>
        <w:t xml:space="preserve">С. Ф. </w:t>
      </w:r>
      <w:proofErr w:type="spellStart"/>
      <w:r w:rsidR="00180A33" w:rsidRPr="0027052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Горгадзе</w:t>
      </w:r>
      <w:proofErr w:type="spellEnd"/>
      <w:r w:rsidR="00180A33" w:rsidRPr="0027052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Pr="00270522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– </w:t>
      </w:r>
      <w:r w:rsidR="00180A33" w:rsidRPr="00270522">
        <w:rPr>
          <w:rFonts w:ascii="Times New Roman" w:hAnsi="Times New Roman"/>
          <w:color w:val="000000"/>
          <w:spacing w:val="-2"/>
          <w:sz w:val="28"/>
          <w:szCs w:val="28"/>
          <w:lang w:eastAsia="en-US"/>
        </w:rPr>
        <w:t>Москва</w:t>
      </w:r>
      <w:proofErr w:type="gramStart"/>
      <w:r w:rsidR="00237906" w:rsidRPr="00270522">
        <w:rPr>
          <w:rFonts w:ascii="Times New Roman" w:hAnsi="Times New Roman"/>
          <w:color w:val="000000"/>
          <w:spacing w:val="-2"/>
          <w:sz w:val="28"/>
          <w:szCs w:val="28"/>
          <w:lang w:eastAsia="en-US"/>
        </w:rPr>
        <w:t xml:space="preserve"> </w:t>
      </w:r>
      <w:r w:rsidRPr="00270522">
        <w:rPr>
          <w:rFonts w:ascii="Times New Roman" w:hAnsi="Times New Roman"/>
          <w:color w:val="000000"/>
          <w:spacing w:val="-2"/>
          <w:sz w:val="28"/>
          <w:szCs w:val="28"/>
          <w:lang w:eastAsia="en-US"/>
        </w:rPr>
        <w:t>:</w:t>
      </w:r>
      <w:proofErr w:type="gramEnd"/>
      <w:r w:rsidRPr="00270522">
        <w:rPr>
          <w:rFonts w:ascii="Times New Roman" w:hAnsi="Times New Roman"/>
          <w:color w:val="000000"/>
          <w:spacing w:val="-2"/>
          <w:sz w:val="28"/>
          <w:szCs w:val="28"/>
          <w:lang w:eastAsia="en-US"/>
        </w:rPr>
        <w:t xml:space="preserve"> Горячая линия</w:t>
      </w:r>
      <w:r w:rsidR="00180A33" w:rsidRPr="00270522">
        <w:rPr>
          <w:rFonts w:ascii="Times New Roman" w:hAnsi="Times New Roman"/>
          <w:color w:val="000000"/>
          <w:spacing w:val="-2"/>
          <w:sz w:val="28"/>
          <w:szCs w:val="28"/>
          <w:lang w:eastAsia="en-US"/>
        </w:rPr>
        <w:t>-</w:t>
      </w:r>
      <w:r w:rsidRPr="00270522">
        <w:rPr>
          <w:rFonts w:ascii="Times New Roman" w:hAnsi="Times New Roman"/>
          <w:color w:val="000000"/>
          <w:spacing w:val="-2"/>
          <w:sz w:val="28"/>
          <w:szCs w:val="28"/>
          <w:lang w:eastAsia="en-US"/>
        </w:rPr>
        <w:t>Телеком, 2023. – 456 с.</w:t>
      </w:r>
    </w:p>
    <w:p w:rsidR="00EC6045" w:rsidRPr="00270522" w:rsidRDefault="00EC6045" w:rsidP="00270522">
      <w:pPr>
        <w:pStyle w:val="a3"/>
        <w:numPr>
          <w:ilvl w:val="0"/>
          <w:numId w:val="1"/>
        </w:numPr>
        <w:shd w:val="clear" w:color="auto" w:fill="FFFFFF"/>
        <w:tabs>
          <w:tab w:val="clear" w:pos="1159"/>
          <w:tab w:val="left" w:pos="1134"/>
        </w:tabs>
        <w:ind w:left="0" w:firstLine="709"/>
        <w:jc w:val="both"/>
        <w:textAlignment w:val="baseline"/>
        <w:rPr>
          <w:rFonts w:ascii="Times New Roman" w:hAnsi="Times New Roman"/>
          <w:spacing w:val="-4"/>
          <w:sz w:val="28"/>
          <w:szCs w:val="28"/>
        </w:rPr>
      </w:pPr>
      <w:proofErr w:type="spellStart"/>
      <w:r w:rsidRPr="00270522">
        <w:rPr>
          <w:rFonts w:ascii="Times New Roman" w:hAnsi="Times New Roman"/>
          <w:spacing w:val="-4"/>
          <w:sz w:val="28"/>
          <w:szCs w:val="28"/>
        </w:rPr>
        <w:t>Логвинов</w:t>
      </w:r>
      <w:proofErr w:type="spellEnd"/>
      <w:r w:rsidRPr="00270522">
        <w:rPr>
          <w:rFonts w:ascii="Times New Roman" w:hAnsi="Times New Roman"/>
          <w:spacing w:val="-4"/>
          <w:sz w:val="28"/>
          <w:szCs w:val="28"/>
        </w:rPr>
        <w:t>, В.</w:t>
      </w:r>
      <w:r w:rsidR="00180A33" w:rsidRPr="0027052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70522">
        <w:rPr>
          <w:rFonts w:ascii="Times New Roman" w:hAnsi="Times New Roman"/>
          <w:spacing w:val="-4"/>
          <w:sz w:val="28"/>
          <w:szCs w:val="28"/>
        </w:rPr>
        <w:t>В. При</w:t>
      </w:r>
      <w:r w:rsidR="00180A33" w:rsidRPr="00270522">
        <w:rPr>
          <w:rFonts w:ascii="Times New Roman" w:hAnsi="Times New Roman"/>
          <w:spacing w:val="-4"/>
          <w:sz w:val="28"/>
          <w:szCs w:val="28"/>
        </w:rPr>
        <w:t>е</w:t>
      </w:r>
      <w:r w:rsidRPr="00270522">
        <w:rPr>
          <w:rFonts w:ascii="Times New Roman" w:hAnsi="Times New Roman"/>
          <w:spacing w:val="-4"/>
          <w:sz w:val="28"/>
          <w:szCs w:val="28"/>
        </w:rPr>
        <w:t>мники систем фиксированной и мобильной связи / В.</w:t>
      </w:r>
      <w:r w:rsidR="00180A33" w:rsidRPr="00270522">
        <w:rPr>
          <w:rFonts w:ascii="Times New Roman" w:hAnsi="Times New Roman"/>
          <w:spacing w:val="-4"/>
          <w:sz w:val="28"/>
          <w:szCs w:val="28"/>
        </w:rPr>
        <w:t> </w:t>
      </w:r>
      <w:r w:rsidRPr="00270522">
        <w:rPr>
          <w:rFonts w:ascii="Times New Roman" w:hAnsi="Times New Roman"/>
          <w:spacing w:val="-4"/>
          <w:sz w:val="28"/>
          <w:szCs w:val="28"/>
        </w:rPr>
        <w:t xml:space="preserve">В. </w:t>
      </w:r>
      <w:proofErr w:type="spellStart"/>
      <w:r w:rsidRPr="00270522">
        <w:rPr>
          <w:rFonts w:ascii="Times New Roman" w:hAnsi="Times New Roman"/>
          <w:spacing w:val="-4"/>
          <w:sz w:val="28"/>
          <w:szCs w:val="28"/>
        </w:rPr>
        <w:t>Логвинов</w:t>
      </w:r>
      <w:proofErr w:type="spellEnd"/>
      <w:r w:rsidRPr="00270522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270522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 xml:space="preserve">– </w:t>
      </w:r>
      <w:r w:rsidR="00180A33" w:rsidRPr="00270522">
        <w:rPr>
          <w:rFonts w:ascii="Times New Roman" w:hAnsi="Times New Roman"/>
          <w:spacing w:val="-4"/>
          <w:sz w:val="28"/>
          <w:szCs w:val="28"/>
        </w:rPr>
        <w:t>Москва</w:t>
      </w:r>
      <w:proofErr w:type="gramStart"/>
      <w:r w:rsidRPr="00270522">
        <w:rPr>
          <w:rFonts w:ascii="Times New Roman" w:hAnsi="Times New Roman"/>
          <w:spacing w:val="-4"/>
          <w:sz w:val="28"/>
          <w:szCs w:val="28"/>
        </w:rPr>
        <w:t xml:space="preserve"> :</w:t>
      </w:r>
      <w:proofErr w:type="gramEnd"/>
      <w:r w:rsidRPr="00270522">
        <w:rPr>
          <w:rFonts w:ascii="Times New Roman" w:hAnsi="Times New Roman"/>
          <w:spacing w:val="-4"/>
          <w:sz w:val="28"/>
          <w:szCs w:val="28"/>
        </w:rPr>
        <w:t xml:space="preserve"> СОЛОН-Пресс, </w:t>
      </w:r>
      <w:r w:rsidRPr="00270522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>2016.</w:t>
      </w:r>
      <w:r w:rsidRPr="0027052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70522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>–</w:t>
      </w:r>
      <w:r w:rsidRPr="00270522">
        <w:rPr>
          <w:rFonts w:ascii="Times New Roman" w:hAnsi="Times New Roman"/>
          <w:spacing w:val="-4"/>
          <w:sz w:val="28"/>
          <w:szCs w:val="28"/>
        </w:rPr>
        <w:t xml:space="preserve"> 816 с.</w:t>
      </w:r>
    </w:p>
    <w:p w:rsidR="00621BE0" w:rsidRPr="00BD2645" w:rsidRDefault="00C44DA3" w:rsidP="00270522">
      <w:pPr>
        <w:pStyle w:val="a3"/>
        <w:numPr>
          <w:ilvl w:val="0"/>
          <w:numId w:val="1"/>
        </w:numPr>
        <w:shd w:val="clear" w:color="auto" w:fill="FFFFFF"/>
        <w:tabs>
          <w:tab w:val="clear" w:pos="1159"/>
          <w:tab w:val="left" w:pos="1134"/>
        </w:tabs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Куликов, Г. В. Радиовещательные при</w:t>
      </w:r>
      <w:r w:rsidR="00180A33"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мники</w:t>
      </w:r>
      <w:r w:rsidR="005974A9"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у</w:t>
      </w:r>
      <w:r w:rsidR="00270522"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чебное пособие для вузов</w:t>
      </w:r>
      <w:r w:rsidR="00BD2645"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/ </w:t>
      </w:r>
      <w:r w:rsidR="00180A33"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В. Куликов</w:t>
      </w:r>
      <w:r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="00180A33"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А. А. </w:t>
      </w:r>
      <w:r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Парамонов. – М</w:t>
      </w:r>
      <w:r w:rsidR="00180A33"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</w:t>
      </w:r>
      <w:proofErr w:type="gramStart"/>
      <w:r w:rsidR="00237906"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Горячая линия</w:t>
      </w:r>
      <w:r w:rsidR="00180A33"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BD26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Телеком, 2014. – 120 с.</w:t>
      </w:r>
    </w:p>
    <w:p w:rsidR="00583A9B" w:rsidRPr="00F7079F" w:rsidRDefault="00583A9B" w:rsidP="00270522">
      <w:pPr>
        <w:pStyle w:val="a3"/>
        <w:numPr>
          <w:ilvl w:val="0"/>
          <w:numId w:val="1"/>
        </w:numPr>
        <w:shd w:val="clear" w:color="auto" w:fill="FFFFFF"/>
        <w:tabs>
          <w:tab w:val="clear" w:pos="1159"/>
          <w:tab w:val="left" w:pos="1134"/>
        </w:tabs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>Михайлов, Н.</w:t>
      </w:r>
      <w:r w:rsidR="00072A61" w:rsidRPr="00270522">
        <w:rPr>
          <w:rFonts w:ascii="Times New Roman" w:hAnsi="Times New Roman"/>
          <w:sz w:val="28"/>
          <w:szCs w:val="28"/>
        </w:rPr>
        <w:t xml:space="preserve"> </w:t>
      </w:r>
      <w:r w:rsidRPr="00270522">
        <w:rPr>
          <w:rFonts w:ascii="Times New Roman" w:hAnsi="Times New Roman"/>
          <w:sz w:val="28"/>
          <w:szCs w:val="28"/>
        </w:rPr>
        <w:t>В. Приемники спутниковой навигации космического базирования: архитектура и первичная обработка сигналов</w:t>
      </w:r>
      <w:proofErr w:type="gramStart"/>
      <w:r w:rsidR="00072A61" w:rsidRPr="00270522">
        <w:rPr>
          <w:rFonts w:ascii="Times New Roman" w:hAnsi="Times New Roman"/>
          <w:sz w:val="28"/>
          <w:szCs w:val="28"/>
        </w:rPr>
        <w:t xml:space="preserve"> </w:t>
      </w:r>
      <w:r w:rsidRPr="00270522">
        <w:rPr>
          <w:rFonts w:ascii="Times New Roman" w:hAnsi="Times New Roman"/>
          <w:sz w:val="28"/>
          <w:szCs w:val="28"/>
        </w:rPr>
        <w:t>:</w:t>
      </w:r>
      <w:proofErr w:type="gramEnd"/>
      <w:r w:rsidRPr="00270522">
        <w:rPr>
          <w:rFonts w:ascii="Times New Roman" w:hAnsi="Times New Roman"/>
          <w:sz w:val="28"/>
          <w:szCs w:val="28"/>
        </w:rPr>
        <w:t xml:space="preserve"> </w:t>
      </w:r>
      <w:r w:rsidR="00072A61" w:rsidRPr="00270522">
        <w:rPr>
          <w:rFonts w:ascii="Times New Roman" w:hAnsi="Times New Roman"/>
          <w:sz w:val="28"/>
          <w:szCs w:val="28"/>
        </w:rPr>
        <w:t>м</w:t>
      </w:r>
      <w:r w:rsidRPr="00270522">
        <w:rPr>
          <w:rFonts w:ascii="Times New Roman" w:hAnsi="Times New Roman"/>
          <w:sz w:val="28"/>
          <w:szCs w:val="28"/>
        </w:rPr>
        <w:t>онография</w:t>
      </w:r>
      <w:r w:rsidR="00072A61" w:rsidRPr="00270522">
        <w:rPr>
          <w:rFonts w:ascii="Times New Roman" w:hAnsi="Times New Roman"/>
          <w:sz w:val="28"/>
          <w:szCs w:val="28"/>
        </w:rPr>
        <w:t xml:space="preserve"> </w:t>
      </w:r>
      <w:r w:rsidRPr="00270522">
        <w:rPr>
          <w:rFonts w:ascii="Times New Roman" w:hAnsi="Times New Roman"/>
          <w:sz w:val="28"/>
          <w:szCs w:val="28"/>
        </w:rPr>
        <w:t>/ Н.</w:t>
      </w:r>
      <w:r w:rsidR="00072A61" w:rsidRPr="00270522">
        <w:rPr>
          <w:rFonts w:ascii="Times New Roman" w:hAnsi="Times New Roman"/>
          <w:sz w:val="28"/>
          <w:szCs w:val="28"/>
        </w:rPr>
        <w:t> </w:t>
      </w:r>
      <w:r w:rsidRPr="00270522">
        <w:rPr>
          <w:rFonts w:ascii="Times New Roman" w:hAnsi="Times New Roman"/>
          <w:sz w:val="28"/>
          <w:szCs w:val="28"/>
        </w:rPr>
        <w:t>В.</w:t>
      </w:r>
      <w:r w:rsidR="00072A61" w:rsidRPr="00270522">
        <w:rPr>
          <w:rFonts w:ascii="Times New Roman" w:hAnsi="Times New Roman"/>
          <w:sz w:val="28"/>
          <w:szCs w:val="28"/>
        </w:rPr>
        <w:t> </w:t>
      </w:r>
      <w:r w:rsidRPr="00270522">
        <w:rPr>
          <w:rFonts w:ascii="Times New Roman" w:hAnsi="Times New Roman"/>
          <w:sz w:val="28"/>
          <w:szCs w:val="28"/>
        </w:rPr>
        <w:t>Михайлов, В.</w:t>
      </w:r>
      <w:r w:rsidR="00072A61" w:rsidRPr="00270522">
        <w:rPr>
          <w:rFonts w:ascii="Times New Roman" w:hAnsi="Times New Roman"/>
          <w:sz w:val="28"/>
          <w:szCs w:val="28"/>
        </w:rPr>
        <w:t xml:space="preserve"> </w:t>
      </w:r>
      <w:r w:rsidRPr="00270522">
        <w:rPr>
          <w:rFonts w:ascii="Times New Roman" w:hAnsi="Times New Roman"/>
          <w:sz w:val="28"/>
          <w:szCs w:val="28"/>
        </w:rPr>
        <w:t>В. Чистяков. – Воронеж</w:t>
      </w:r>
      <w:proofErr w:type="gramStart"/>
      <w:r w:rsidR="00072A61" w:rsidRPr="00270522">
        <w:rPr>
          <w:rFonts w:ascii="Times New Roman" w:hAnsi="Times New Roman"/>
          <w:sz w:val="28"/>
          <w:szCs w:val="28"/>
        </w:rPr>
        <w:t xml:space="preserve"> </w:t>
      </w:r>
      <w:r w:rsidRPr="00270522">
        <w:rPr>
          <w:rFonts w:ascii="Times New Roman" w:hAnsi="Times New Roman"/>
          <w:sz w:val="28"/>
          <w:szCs w:val="28"/>
        </w:rPr>
        <w:t>:</w:t>
      </w:r>
      <w:proofErr w:type="gramEnd"/>
      <w:r w:rsidRPr="00270522">
        <w:rPr>
          <w:rFonts w:ascii="Times New Roman" w:hAnsi="Times New Roman"/>
          <w:sz w:val="28"/>
          <w:szCs w:val="28"/>
        </w:rPr>
        <w:t xml:space="preserve"> Научная книга, 2014. – 124 с.</w:t>
      </w:r>
    </w:p>
    <w:p w:rsidR="00F7079F" w:rsidRPr="00F7079F" w:rsidRDefault="00F7079F" w:rsidP="00F7079F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F7079F">
        <w:rPr>
          <w:rFonts w:ascii="Times New Roman" w:hAnsi="Times New Roman"/>
          <w:color w:val="000000"/>
          <w:sz w:val="28"/>
          <w:szCs w:val="28"/>
          <w:lang w:val="en-US"/>
        </w:rPr>
        <w:t>Bahl</w:t>
      </w:r>
      <w:proofErr w:type="spellEnd"/>
      <w:r w:rsidRPr="00F7079F">
        <w:rPr>
          <w:rFonts w:ascii="Times New Roman" w:hAnsi="Times New Roman"/>
          <w:color w:val="000000"/>
          <w:sz w:val="28"/>
          <w:szCs w:val="28"/>
          <w:lang w:val="en-US"/>
        </w:rPr>
        <w:t>, I. J.</w:t>
      </w:r>
      <w:r w:rsidRPr="00F70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Fundamentals of RF and Microwave Transistor Amplifiers / I</w:t>
      </w:r>
      <w:r w:rsidR="00B1065F" w:rsidRPr="00B1065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 </w:t>
      </w:r>
      <w:proofErr w:type="spellStart"/>
      <w:r w:rsidRPr="00F70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Bahl</w:t>
      </w:r>
      <w:proofErr w:type="spellEnd"/>
      <w:r w:rsidRPr="00F70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r w:rsidRPr="002F55F0">
        <w:rPr>
          <w:rFonts w:ascii="Times New Roman" w:hAnsi="Times New Roman"/>
          <w:sz w:val="28"/>
          <w:szCs w:val="28"/>
          <w:lang w:val="en-US"/>
        </w:rPr>
        <w:t>–</w:t>
      </w:r>
      <w:r w:rsidRPr="00F70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Hoboken, </w:t>
      </w:r>
      <w:proofErr w:type="gramStart"/>
      <w:r w:rsidRPr="00F7079F">
        <w:rPr>
          <w:rStyle w:val="ae"/>
          <w:rFonts w:ascii="Times New Roman" w:hAnsi="Times New Roman"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>NJ</w:t>
      </w:r>
      <w:r w:rsidR="00B1065F" w:rsidRPr="00B1065F">
        <w:rPr>
          <w:rStyle w:val="ae"/>
          <w:rFonts w:ascii="Times New Roman" w:hAnsi="Times New Roman"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F7079F">
        <w:rPr>
          <w:rStyle w:val="ae"/>
          <w:rFonts w:ascii="Times New Roman" w:hAnsi="Times New Roman"/>
          <w:bCs/>
          <w:i w:val="0"/>
          <w:iCs w:val="0"/>
          <w:color w:val="000000"/>
          <w:sz w:val="28"/>
          <w:szCs w:val="28"/>
          <w:shd w:val="clear" w:color="auto" w:fill="FFFFFF"/>
          <w:lang w:val="en-US"/>
        </w:rPr>
        <w:t>:</w:t>
      </w:r>
      <w:proofErr w:type="gramEnd"/>
      <w:r w:rsidRPr="00F70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Wiley &amp; Sons, Incorporated, John, 2009. – 696 p.</w:t>
      </w:r>
    </w:p>
    <w:p w:rsidR="00135A0A" w:rsidRPr="00270522" w:rsidRDefault="005974A9" w:rsidP="00270522">
      <w:pPr>
        <w:pStyle w:val="a3"/>
        <w:numPr>
          <w:ilvl w:val="0"/>
          <w:numId w:val="1"/>
        </w:numPr>
        <w:shd w:val="clear" w:color="auto" w:fill="FFFFFF"/>
        <w:tabs>
          <w:tab w:val="clear" w:pos="1159"/>
          <w:tab w:val="num" w:pos="567"/>
          <w:tab w:val="left" w:pos="1134"/>
        </w:tabs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70522">
        <w:rPr>
          <w:rFonts w:ascii="Times New Roman" w:hAnsi="Times New Roman"/>
          <w:color w:val="000000"/>
          <w:sz w:val="28"/>
          <w:szCs w:val="28"/>
        </w:rPr>
        <w:t xml:space="preserve">Фомин, Н. Н. </w:t>
      </w:r>
      <w:r w:rsidR="00621BE0" w:rsidRPr="00270522">
        <w:rPr>
          <w:rFonts w:ascii="Times New Roman" w:hAnsi="Times New Roman"/>
          <w:color w:val="000000"/>
          <w:sz w:val="28"/>
          <w:szCs w:val="28"/>
        </w:rPr>
        <w:t>Радиопри</w:t>
      </w:r>
      <w:r w:rsidR="00180A33" w:rsidRPr="00270522">
        <w:rPr>
          <w:rFonts w:ascii="Times New Roman" w:hAnsi="Times New Roman"/>
          <w:color w:val="000000"/>
          <w:sz w:val="28"/>
          <w:szCs w:val="28"/>
        </w:rPr>
        <w:t>е</w:t>
      </w:r>
      <w:r w:rsidR="00621BE0" w:rsidRPr="00270522">
        <w:rPr>
          <w:rFonts w:ascii="Times New Roman" w:hAnsi="Times New Roman"/>
          <w:color w:val="000000"/>
          <w:sz w:val="28"/>
          <w:szCs w:val="28"/>
        </w:rPr>
        <w:t>мные устройства</w:t>
      </w:r>
      <w:r w:rsidR="00D02C38" w:rsidRPr="002705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0522">
        <w:rPr>
          <w:rFonts w:ascii="Times New Roman" w:hAnsi="Times New Roman"/>
          <w:color w:val="000000"/>
          <w:sz w:val="28"/>
          <w:szCs w:val="28"/>
        </w:rPr>
        <w:t>: у</w:t>
      </w:r>
      <w:r w:rsidR="00621BE0" w:rsidRPr="00270522">
        <w:rPr>
          <w:rFonts w:ascii="Times New Roman" w:hAnsi="Times New Roman"/>
          <w:color w:val="000000"/>
          <w:sz w:val="28"/>
          <w:szCs w:val="28"/>
        </w:rPr>
        <w:t>чебник для вузов</w:t>
      </w:r>
      <w:r w:rsidRPr="00270522">
        <w:rPr>
          <w:rFonts w:ascii="Times New Roman" w:hAnsi="Times New Roman"/>
          <w:color w:val="000000"/>
          <w:sz w:val="28"/>
          <w:szCs w:val="28"/>
        </w:rPr>
        <w:t xml:space="preserve"> / </w:t>
      </w:r>
      <w:r w:rsidR="00EC6045" w:rsidRPr="00270522">
        <w:rPr>
          <w:rFonts w:ascii="Times New Roman" w:hAnsi="Times New Roman"/>
          <w:color w:val="000000"/>
          <w:sz w:val="28"/>
          <w:szCs w:val="28"/>
        </w:rPr>
        <w:t>Н.</w:t>
      </w:r>
      <w:r w:rsidR="00072A61" w:rsidRPr="00270522">
        <w:rPr>
          <w:rFonts w:ascii="Times New Roman" w:hAnsi="Times New Roman"/>
          <w:color w:val="000000"/>
          <w:sz w:val="28"/>
          <w:szCs w:val="28"/>
        </w:rPr>
        <w:t> </w:t>
      </w:r>
      <w:r w:rsidR="00EC6045" w:rsidRPr="00270522">
        <w:rPr>
          <w:rFonts w:ascii="Times New Roman" w:hAnsi="Times New Roman"/>
          <w:color w:val="000000"/>
          <w:sz w:val="28"/>
          <w:szCs w:val="28"/>
        </w:rPr>
        <w:t>Н.</w:t>
      </w:r>
      <w:r w:rsidR="00072A61" w:rsidRPr="00270522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="00ED7072">
        <w:fldChar w:fldCharType="begin"/>
      </w:r>
      <w:r w:rsidR="00ED7072">
        <w:instrText xml:space="preserve"> HYPERLINK "http://www.techbook.ru/book_list.php?str_author=%D0%A4%D0%BE%D0%BC%D0%B8%D0%BD%20%D0%9D.%D0%9D." \o "Найти книги автора Фомин Н.Н." </w:instrText>
      </w:r>
      <w:r w:rsidR="00ED7072">
        <w:fldChar w:fldCharType="separate"/>
      </w:r>
      <w:r w:rsidR="00621BE0" w:rsidRPr="00270522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>Фомин,</w:t>
      </w:r>
      <w:r w:rsidR="00ED7072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fldChar w:fldCharType="end"/>
      </w:r>
      <w:r w:rsidR="00072A61" w:rsidRPr="00270522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="00072A61" w:rsidRPr="00270522">
        <w:rPr>
          <w:rFonts w:ascii="Times New Roman" w:hAnsi="Times New Roman"/>
          <w:color w:val="000000"/>
          <w:sz w:val="28"/>
          <w:szCs w:val="28"/>
        </w:rPr>
        <w:t xml:space="preserve">. Н. </w:t>
      </w:r>
      <w:hyperlink r:id="rId9" w:tooltip="Найти книги автора Буга Н.Н." w:history="1">
        <w:r w:rsidR="00621BE0" w:rsidRPr="00270522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Буга,</w:t>
        </w:r>
      </w:hyperlink>
      <w:r w:rsidR="00072A61" w:rsidRPr="00270522">
        <w:rPr>
          <w:rStyle w:val="ad"/>
          <w:rFonts w:ascii="Times New Roman" w:hAnsi="Times New Roman"/>
          <w:color w:val="000000"/>
          <w:sz w:val="28"/>
          <w:szCs w:val="28"/>
          <w:u w:val="none"/>
        </w:rPr>
        <w:t xml:space="preserve"> </w:t>
      </w:r>
      <w:r w:rsidR="00EC6045" w:rsidRPr="00270522">
        <w:rPr>
          <w:rFonts w:ascii="Times New Roman" w:hAnsi="Times New Roman"/>
          <w:color w:val="000000"/>
          <w:sz w:val="28"/>
          <w:szCs w:val="28"/>
        </w:rPr>
        <w:t>О.</w:t>
      </w:r>
      <w:r w:rsidR="00072A61" w:rsidRPr="002705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6045" w:rsidRPr="00270522">
        <w:rPr>
          <w:rFonts w:ascii="Times New Roman" w:hAnsi="Times New Roman"/>
          <w:color w:val="000000"/>
          <w:sz w:val="28"/>
          <w:szCs w:val="28"/>
        </w:rPr>
        <w:t xml:space="preserve">В. </w:t>
      </w:r>
      <w:hyperlink r:id="rId10" w:tooltip="Найти книги автора Головин О.В." w:history="1">
        <w:r w:rsidR="00621BE0" w:rsidRPr="00270522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Головин</w:t>
        </w:r>
        <w:proofErr w:type="gramStart"/>
        <w:r w:rsidR="00D02C38" w:rsidRPr="00270522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gramEnd"/>
        <w:r w:rsidR="00621BE0" w:rsidRPr="00270522">
          <w:rPr>
            <w:rStyle w:val="ad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</w:hyperlink>
      <w:r w:rsidR="00072A61" w:rsidRPr="00270522">
        <w:rPr>
          <w:rFonts w:ascii="Times New Roman" w:hAnsi="Times New Roman"/>
          <w:color w:val="000000"/>
          <w:sz w:val="28"/>
          <w:szCs w:val="28"/>
        </w:rPr>
        <w:t>[</w:t>
      </w:r>
      <w:proofErr w:type="gramStart"/>
      <w:r w:rsidR="00621BE0" w:rsidRPr="00270522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="00621BE0" w:rsidRPr="00270522">
        <w:rPr>
          <w:rFonts w:ascii="Times New Roman" w:hAnsi="Times New Roman"/>
          <w:color w:val="000000"/>
          <w:sz w:val="28"/>
          <w:szCs w:val="28"/>
        </w:rPr>
        <w:t xml:space="preserve"> др.</w:t>
      </w:r>
      <w:r w:rsidR="00072A61" w:rsidRPr="00270522">
        <w:rPr>
          <w:rFonts w:ascii="Times New Roman" w:hAnsi="Times New Roman"/>
          <w:color w:val="000000"/>
          <w:sz w:val="28"/>
          <w:szCs w:val="28"/>
        </w:rPr>
        <w:t>]</w:t>
      </w:r>
      <w:r w:rsidR="00D02C38" w:rsidRPr="002705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0522">
        <w:rPr>
          <w:rFonts w:ascii="Times New Roman" w:hAnsi="Times New Roman"/>
          <w:color w:val="000000"/>
          <w:sz w:val="28"/>
          <w:szCs w:val="28"/>
        </w:rPr>
        <w:t>; под ред. Н. Н. Фомина. – М</w:t>
      </w:r>
      <w:r w:rsidR="00D02C38" w:rsidRPr="00270522">
        <w:rPr>
          <w:rFonts w:ascii="Times New Roman" w:hAnsi="Times New Roman"/>
          <w:color w:val="000000"/>
          <w:sz w:val="28"/>
          <w:szCs w:val="28"/>
        </w:rPr>
        <w:t>осква</w:t>
      </w:r>
      <w:proofErr w:type="gramStart"/>
      <w:r w:rsidRPr="0027052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270522">
        <w:rPr>
          <w:rFonts w:ascii="Times New Roman" w:hAnsi="Times New Roman"/>
          <w:color w:val="000000"/>
          <w:sz w:val="28"/>
          <w:szCs w:val="28"/>
        </w:rPr>
        <w:t xml:space="preserve"> Радио и связь, 2007. – 520 с.</w:t>
      </w:r>
    </w:p>
    <w:p w:rsidR="00EF5C4E" w:rsidRPr="00BD2645" w:rsidRDefault="00EF5C4E" w:rsidP="00270522">
      <w:pPr>
        <w:pStyle w:val="a3"/>
        <w:numPr>
          <w:ilvl w:val="0"/>
          <w:numId w:val="1"/>
        </w:numPr>
        <w:tabs>
          <w:tab w:val="clear" w:pos="1159"/>
          <w:tab w:val="num" w:pos="567"/>
          <w:tab w:val="left" w:pos="1134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D2645">
        <w:rPr>
          <w:rFonts w:ascii="Times New Roman" w:hAnsi="Times New Roman"/>
          <w:spacing w:val="-4"/>
          <w:sz w:val="28"/>
          <w:szCs w:val="28"/>
        </w:rPr>
        <w:t xml:space="preserve">Румянцев, К. Е. </w:t>
      </w:r>
      <w:r w:rsidRPr="00BD2645">
        <w:rPr>
          <w:rFonts w:ascii="Times New Roman" w:hAnsi="Times New Roman"/>
          <w:color w:val="000000"/>
          <w:spacing w:val="-4"/>
          <w:sz w:val="28"/>
          <w:szCs w:val="28"/>
        </w:rPr>
        <w:t>Радиопри</w:t>
      </w:r>
      <w:r w:rsidR="00180A33" w:rsidRPr="00BD2645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="00D02C38" w:rsidRPr="00BD2645">
        <w:rPr>
          <w:rFonts w:ascii="Times New Roman" w:hAnsi="Times New Roman"/>
          <w:color w:val="000000"/>
          <w:spacing w:val="-4"/>
          <w:sz w:val="28"/>
          <w:szCs w:val="28"/>
        </w:rPr>
        <w:t>мные устройства</w:t>
      </w:r>
      <w:proofErr w:type="gramStart"/>
      <w:r w:rsidR="00D02C38" w:rsidRPr="00BD2645">
        <w:rPr>
          <w:rFonts w:ascii="Times New Roman" w:hAnsi="Times New Roman"/>
          <w:color w:val="000000"/>
          <w:spacing w:val="-4"/>
          <w:sz w:val="28"/>
          <w:szCs w:val="28"/>
        </w:rPr>
        <w:t xml:space="preserve"> :</w:t>
      </w:r>
      <w:proofErr w:type="gramEnd"/>
      <w:r w:rsidR="00D02C38" w:rsidRPr="00BD2645">
        <w:rPr>
          <w:rFonts w:ascii="Times New Roman" w:hAnsi="Times New Roman"/>
          <w:color w:val="000000"/>
          <w:spacing w:val="-4"/>
          <w:sz w:val="28"/>
          <w:szCs w:val="28"/>
        </w:rPr>
        <w:t xml:space="preserve"> учебник / К. </w:t>
      </w:r>
      <w:r w:rsidRPr="00BD2645">
        <w:rPr>
          <w:rFonts w:ascii="Times New Roman" w:hAnsi="Times New Roman"/>
          <w:color w:val="000000"/>
          <w:spacing w:val="-4"/>
          <w:sz w:val="28"/>
          <w:szCs w:val="28"/>
        </w:rPr>
        <w:t>Е.</w:t>
      </w:r>
      <w:r w:rsidR="00D02C38" w:rsidRPr="00BD2645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BD2645">
        <w:rPr>
          <w:rFonts w:ascii="Times New Roman" w:hAnsi="Times New Roman"/>
          <w:color w:val="000000"/>
          <w:spacing w:val="-4"/>
          <w:sz w:val="28"/>
          <w:szCs w:val="28"/>
        </w:rPr>
        <w:t>Румянцев</w:t>
      </w:r>
      <w:r w:rsidR="00D02C38" w:rsidRPr="00BD2645">
        <w:rPr>
          <w:rFonts w:ascii="Times New Roman" w:hAnsi="Times New Roman"/>
          <w:spacing w:val="-4"/>
          <w:sz w:val="28"/>
          <w:szCs w:val="28"/>
        </w:rPr>
        <w:t>. – Москва</w:t>
      </w:r>
      <w:proofErr w:type="gramStart"/>
      <w:r w:rsidRPr="00BD2645">
        <w:rPr>
          <w:rFonts w:ascii="Times New Roman" w:hAnsi="Times New Roman"/>
          <w:spacing w:val="-4"/>
          <w:sz w:val="28"/>
          <w:szCs w:val="28"/>
        </w:rPr>
        <w:t xml:space="preserve"> :</w:t>
      </w:r>
      <w:proofErr w:type="gramEnd"/>
      <w:r w:rsidRPr="00BD2645">
        <w:rPr>
          <w:rFonts w:ascii="Times New Roman" w:hAnsi="Times New Roman"/>
          <w:spacing w:val="-4"/>
          <w:sz w:val="28"/>
          <w:szCs w:val="28"/>
        </w:rPr>
        <w:t xml:space="preserve"> Академия, 2006. – 336 с.</w:t>
      </w:r>
    </w:p>
    <w:p w:rsidR="00135A0A" w:rsidRPr="00270522" w:rsidRDefault="000B4624" w:rsidP="00270522">
      <w:pPr>
        <w:pStyle w:val="a3"/>
        <w:numPr>
          <w:ilvl w:val="0"/>
          <w:numId w:val="1"/>
        </w:numPr>
        <w:shd w:val="clear" w:color="auto" w:fill="FFFFFF"/>
        <w:tabs>
          <w:tab w:val="clear" w:pos="1159"/>
          <w:tab w:val="num" w:pos="567"/>
          <w:tab w:val="left" w:pos="1134"/>
        </w:tabs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70522">
        <w:rPr>
          <w:rFonts w:ascii="Times New Roman" w:hAnsi="Times New Roman"/>
          <w:color w:val="000000"/>
          <w:sz w:val="28"/>
          <w:szCs w:val="28"/>
        </w:rPr>
        <w:t>Головин, О. В. Радиопри</w:t>
      </w:r>
      <w:r w:rsidR="00180A33" w:rsidRPr="00270522">
        <w:rPr>
          <w:rFonts w:ascii="Times New Roman" w:hAnsi="Times New Roman"/>
          <w:color w:val="000000"/>
          <w:sz w:val="28"/>
          <w:szCs w:val="28"/>
        </w:rPr>
        <w:t>е</w:t>
      </w:r>
      <w:r w:rsidRPr="00270522">
        <w:rPr>
          <w:rFonts w:ascii="Times New Roman" w:hAnsi="Times New Roman"/>
          <w:color w:val="000000"/>
          <w:sz w:val="28"/>
          <w:szCs w:val="28"/>
        </w:rPr>
        <w:t>мные устройств</w:t>
      </w:r>
      <w:r w:rsidR="00D02C38" w:rsidRPr="00270522">
        <w:rPr>
          <w:rFonts w:ascii="Times New Roman" w:hAnsi="Times New Roman"/>
          <w:color w:val="000000"/>
          <w:sz w:val="28"/>
          <w:szCs w:val="28"/>
        </w:rPr>
        <w:t>а / О. В. Головин. – Москва</w:t>
      </w:r>
      <w:proofErr w:type="gramStart"/>
      <w:r w:rsidRPr="0027052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270522">
        <w:rPr>
          <w:rFonts w:ascii="Times New Roman" w:hAnsi="Times New Roman"/>
          <w:color w:val="000000"/>
          <w:sz w:val="28"/>
          <w:szCs w:val="28"/>
        </w:rPr>
        <w:t xml:space="preserve"> Горячая линия</w:t>
      </w:r>
      <w:r w:rsidR="00D02C38" w:rsidRPr="00270522">
        <w:rPr>
          <w:rFonts w:ascii="Times New Roman" w:hAnsi="Times New Roman"/>
          <w:color w:val="000000"/>
          <w:sz w:val="28"/>
          <w:szCs w:val="28"/>
        </w:rPr>
        <w:t>-</w:t>
      </w:r>
      <w:r w:rsidRPr="00270522">
        <w:rPr>
          <w:rFonts w:ascii="Times New Roman" w:hAnsi="Times New Roman"/>
          <w:color w:val="000000"/>
          <w:sz w:val="28"/>
          <w:szCs w:val="28"/>
        </w:rPr>
        <w:t>Телеком, 2004. – 384 с.</w:t>
      </w:r>
      <w:r w:rsidR="00135A0A" w:rsidRPr="0027052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0159A" w:rsidRPr="00270522" w:rsidRDefault="00F0159A" w:rsidP="00270522">
      <w:pPr>
        <w:pStyle w:val="a3"/>
        <w:numPr>
          <w:ilvl w:val="0"/>
          <w:numId w:val="1"/>
        </w:numPr>
        <w:shd w:val="clear" w:color="auto" w:fill="FFFFFF"/>
        <w:tabs>
          <w:tab w:val="clear" w:pos="1159"/>
          <w:tab w:val="num" w:pos="567"/>
          <w:tab w:val="left" w:pos="1134"/>
        </w:tabs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70522">
        <w:rPr>
          <w:rFonts w:ascii="Times New Roman" w:hAnsi="Times New Roman"/>
          <w:color w:val="000000"/>
          <w:sz w:val="28"/>
          <w:szCs w:val="28"/>
        </w:rPr>
        <w:t>Мамаев</w:t>
      </w:r>
      <w:r w:rsidR="00D02C38" w:rsidRPr="00270522">
        <w:rPr>
          <w:rFonts w:ascii="Times New Roman" w:hAnsi="Times New Roman"/>
          <w:color w:val="000000"/>
          <w:sz w:val="28"/>
          <w:szCs w:val="28"/>
        </w:rPr>
        <w:t>,</w:t>
      </w:r>
      <w:r w:rsidRPr="00270522">
        <w:rPr>
          <w:rFonts w:ascii="Times New Roman" w:hAnsi="Times New Roman"/>
          <w:color w:val="000000"/>
          <w:sz w:val="28"/>
          <w:szCs w:val="28"/>
        </w:rPr>
        <w:t xml:space="preserve"> Н. С. Цифровое телевидение / </w:t>
      </w:r>
      <w:r w:rsidR="00D02C38" w:rsidRPr="00270522">
        <w:rPr>
          <w:rFonts w:ascii="Times New Roman" w:hAnsi="Times New Roman"/>
          <w:color w:val="000000"/>
          <w:sz w:val="28"/>
          <w:szCs w:val="28"/>
        </w:rPr>
        <w:t xml:space="preserve">Н. С. </w:t>
      </w:r>
      <w:r w:rsidRPr="00270522">
        <w:rPr>
          <w:rFonts w:ascii="Times New Roman" w:hAnsi="Times New Roman"/>
          <w:color w:val="000000"/>
          <w:sz w:val="28"/>
          <w:szCs w:val="28"/>
        </w:rPr>
        <w:t>Мамаев, Ю.</w:t>
      </w:r>
      <w:r w:rsidR="00D02C38" w:rsidRPr="00270522">
        <w:rPr>
          <w:rFonts w:ascii="Times New Roman" w:hAnsi="Times New Roman"/>
          <w:color w:val="000000"/>
          <w:sz w:val="28"/>
          <w:szCs w:val="28"/>
        </w:rPr>
        <w:t> </w:t>
      </w:r>
      <w:r w:rsidRPr="00270522">
        <w:rPr>
          <w:rFonts w:ascii="Times New Roman" w:hAnsi="Times New Roman"/>
          <w:color w:val="000000"/>
          <w:sz w:val="28"/>
          <w:szCs w:val="28"/>
        </w:rPr>
        <w:t>Н.</w:t>
      </w:r>
      <w:r w:rsidR="00D02C38" w:rsidRPr="00270522">
        <w:rPr>
          <w:rFonts w:ascii="Times New Roman" w:hAnsi="Times New Roman"/>
          <w:color w:val="000000"/>
          <w:sz w:val="28"/>
          <w:szCs w:val="28"/>
        </w:rPr>
        <w:t> </w:t>
      </w:r>
      <w:r w:rsidRPr="00270522">
        <w:rPr>
          <w:rFonts w:ascii="Times New Roman" w:hAnsi="Times New Roman"/>
          <w:color w:val="000000"/>
          <w:sz w:val="28"/>
          <w:szCs w:val="28"/>
        </w:rPr>
        <w:t xml:space="preserve">Мамаев, Б. Г. Теряев. </w:t>
      </w:r>
      <w:r w:rsidR="00D02C38" w:rsidRPr="00270522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–</w:t>
      </w:r>
      <w:r w:rsidRPr="00270522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="00D02C38" w:rsidRPr="00270522">
        <w:rPr>
          <w:rFonts w:ascii="Times New Roman" w:hAnsi="Times New Roman"/>
          <w:color w:val="000000"/>
          <w:sz w:val="28"/>
          <w:szCs w:val="28"/>
        </w:rPr>
        <w:t>осква</w:t>
      </w:r>
      <w:proofErr w:type="gramStart"/>
      <w:r w:rsidRPr="00270522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270522">
        <w:rPr>
          <w:rFonts w:ascii="Times New Roman" w:hAnsi="Times New Roman"/>
          <w:color w:val="000000"/>
          <w:sz w:val="28"/>
          <w:szCs w:val="28"/>
        </w:rPr>
        <w:t xml:space="preserve"> Горячая линия-Телеком, 2001. </w:t>
      </w:r>
      <w:r w:rsidR="00D02C38" w:rsidRPr="00270522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–</w:t>
      </w:r>
      <w:r w:rsidRPr="00270522">
        <w:rPr>
          <w:rFonts w:ascii="Times New Roman" w:hAnsi="Times New Roman"/>
          <w:color w:val="000000"/>
          <w:sz w:val="28"/>
          <w:szCs w:val="28"/>
        </w:rPr>
        <w:t xml:space="preserve"> 180 с. </w:t>
      </w:r>
    </w:p>
    <w:p w:rsidR="00F0159A" w:rsidRPr="00270522" w:rsidRDefault="00F0159A" w:rsidP="00270522">
      <w:pPr>
        <w:pStyle w:val="a3"/>
        <w:numPr>
          <w:ilvl w:val="0"/>
          <w:numId w:val="1"/>
        </w:numPr>
        <w:shd w:val="clear" w:color="auto" w:fill="FFFFFF"/>
        <w:tabs>
          <w:tab w:val="clear" w:pos="1159"/>
          <w:tab w:val="num" w:pos="567"/>
          <w:tab w:val="left" w:pos="1134"/>
        </w:tabs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70522">
        <w:rPr>
          <w:rStyle w:val="ae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Ибрагим,</w:t>
      </w:r>
      <w:r w:rsidRPr="002705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К. Ф.</w:t>
      </w:r>
      <w:r w:rsidRPr="00270522">
        <w:rPr>
          <w:rStyle w:val="ae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Телевизионные приемники</w:t>
      </w:r>
      <w:r w:rsidRPr="002705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К. Ф. </w:t>
      </w:r>
      <w:r w:rsidRPr="00270522">
        <w:rPr>
          <w:rStyle w:val="ae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Ибрагим</w:t>
      </w:r>
      <w:proofErr w:type="gramStart"/>
      <w:r w:rsidR="00D02C38" w:rsidRPr="00270522">
        <w:rPr>
          <w:rStyle w:val="ae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.</w:t>
      </w:r>
      <w:proofErr w:type="gramEnd"/>
      <w:r w:rsidR="00D02C38" w:rsidRPr="00270522">
        <w:rPr>
          <w:rStyle w:val="ae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– </w:t>
      </w:r>
      <w:proofErr w:type="gramStart"/>
      <w:r w:rsidRPr="002705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705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ер. </w:t>
      </w:r>
      <w:r w:rsidRPr="00270522">
        <w:rPr>
          <w:rStyle w:val="ae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Л</w:t>
      </w:r>
      <w:r w:rsidRPr="002705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04E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705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В. </w:t>
      </w:r>
      <w:r w:rsidRPr="00270522">
        <w:rPr>
          <w:rStyle w:val="ae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Поспелов</w:t>
      </w:r>
      <w:r w:rsidRPr="002705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270522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D02C38" w:rsidRPr="002705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Москва</w:t>
      </w:r>
      <w:proofErr w:type="gramStart"/>
      <w:r w:rsidRPr="002705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705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Мир, 2000. </w:t>
      </w:r>
      <w:r w:rsidR="00D02C38" w:rsidRPr="00270522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–</w:t>
      </w:r>
      <w:r w:rsidRPr="002705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432 с.</w:t>
      </w:r>
    </w:p>
    <w:p w:rsidR="00D974AD" w:rsidRPr="00270522" w:rsidRDefault="00B1065F" w:rsidP="0027052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974AD" w:rsidRPr="00270522">
        <w:rPr>
          <w:color w:val="000000"/>
          <w:sz w:val="28"/>
          <w:szCs w:val="28"/>
        </w:rPr>
        <w:lastRenderedPageBreak/>
        <w:t xml:space="preserve">МЕТОДИЧЕСКИЕ РЕКОМЕНДАЦИИ ПО ОРГАНИЗАЦИИ И </w:t>
      </w:r>
    </w:p>
    <w:p w:rsidR="00D974AD" w:rsidRPr="00270522" w:rsidRDefault="00D974AD" w:rsidP="00270522">
      <w:pPr>
        <w:jc w:val="center"/>
        <w:rPr>
          <w:color w:val="FF0000"/>
          <w:sz w:val="28"/>
          <w:szCs w:val="28"/>
        </w:rPr>
      </w:pPr>
      <w:r w:rsidRPr="00270522">
        <w:rPr>
          <w:color w:val="000000"/>
          <w:sz w:val="28"/>
          <w:szCs w:val="28"/>
        </w:rPr>
        <w:t>ВЫПОЛНЕНИЮ САМОСТОЯТЕЛЬНОЙ РАБОТЫ СТУДЕНТОВ</w:t>
      </w:r>
    </w:p>
    <w:p w:rsidR="00D974AD" w:rsidRPr="00270522" w:rsidRDefault="00D974AD" w:rsidP="00270522">
      <w:pPr>
        <w:jc w:val="center"/>
        <w:rPr>
          <w:sz w:val="28"/>
          <w:szCs w:val="28"/>
        </w:rPr>
      </w:pPr>
    </w:p>
    <w:p w:rsidR="00D974AD" w:rsidRPr="00270522" w:rsidRDefault="00D974AD" w:rsidP="00270522">
      <w:pPr>
        <w:ind w:firstLine="709"/>
        <w:jc w:val="both"/>
        <w:rPr>
          <w:sz w:val="28"/>
          <w:szCs w:val="28"/>
        </w:rPr>
      </w:pPr>
      <w:r w:rsidRPr="00270522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D974AD" w:rsidRPr="00270522" w:rsidRDefault="00D974AD" w:rsidP="00270522">
      <w:pPr>
        <w:pStyle w:val="a4"/>
        <w:ind w:firstLine="709"/>
        <w:rPr>
          <w:rFonts w:ascii="Times New Roman" w:hAnsi="Times New Roman"/>
          <w:szCs w:val="28"/>
        </w:rPr>
      </w:pPr>
      <w:r w:rsidRPr="00270522">
        <w:rPr>
          <w:rFonts w:ascii="Times New Roman" w:hAnsi="Times New Roman"/>
          <w:szCs w:val="28"/>
        </w:rPr>
        <w:t>подготовка к защите лабораторных работ;</w:t>
      </w:r>
    </w:p>
    <w:p w:rsidR="00D974AD" w:rsidRPr="00270522" w:rsidRDefault="00D974AD" w:rsidP="00270522">
      <w:pPr>
        <w:pStyle w:val="a4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270522">
        <w:rPr>
          <w:rFonts w:ascii="Times New Roman" w:hAnsi="Times New Roman"/>
          <w:szCs w:val="28"/>
        </w:rPr>
        <w:t>исследование студентами различных процессов на компьютере методом компьютерного моделирования;</w:t>
      </w:r>
    </w:p>
    <w:p w:rsidR="00D974AD" w:rsidRPr="00270522" w:rsidRDefault="00D974AD" w:rsidP="00270522">
      <w:pPr>
        <w:pStyle w:val="a4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270522">
        <w:rPr>
          <w:rFonts w:ascii="Times New Roman" w:hAnsi="Times New Roman"/>
          <w:szCs w:val="28"/>
        </w:rPr>
        <w:t>подборка тематического материала из интернет-и</w:t>
      </w:r>
      <w:proofErr w:type="gramStart"/>
      <w:r w:rsidRPr="00270522">
        <w:rPr>
          <w:rFonts w:ascii="Times New Roman" w:hAnsi="Times New Roman"/>
          <w:szCs w:val="28"/>
          <w:lang w:val="en-US"/>
        </w:rPr>
        <w:t>c</w:t>
      </w:r>
      <w:proofErr w:type="spellStart"/>
      <w:proofErr w:type="gramEnd"/>
      <w:r w:rsidRPr="00270522">
        <w:rPr>
          <w:rFonts w:ascii="Times New Roman" w:hAnsi="Times New Roman"/>
          <w:szCs w:val="28"/>
        </w:rPr>
        <w:t>точников</w:t>
      </w:r>
      <w:proofErr w:type="spellEnd"/>
      <w:r w:rsidRPr="00270522">
        <w:rPr>
          <w:rFonts w:ascii="Times New Roman" w:hAnsi="Times New Roman"/>
          <w:szCs w:val="28"/>
        </w:rPr>
        <w:t>.</w:t>
      </w:r>
    </w:p>
    <w:p w:rsidR="00B0701F" w:rsidRPr="00270522" w:rsidRDefault="00B0701F" w:rsidP="00270522">
      <w:pPr>
        <w:ind w:firstLine="709"/>
        <w:jc w:val="center"/>
        <w:rPr>
          <w:color w:val="000000"/>
          <w:sz w:val="28"/>
          <w:szCs w:val="28"/>
        </w:rPr>
      </w:pPr>
    </w:p>
    <w:p w:rsidR="00584147" w:rsidRPr="00270522" w:rsidRDefault="00584147" w:rsidP="00270522">
      <w:pPr>
        <w:jc w:val="center"/>
        <w:rPr>
          <w:color w:val="000000"/>
          <w:sz w:val="28"/>
          <w:szCs w:val="28"/>
        </w:rPr>
      </w:pPr>
      <w:r w:rsidRPr="00270522">
        <w:rPr>
          <w:color w:val="000000"/>
          <w:sz w:val="28"/>
          <w:szCs w:val="28"/>
        </w:rPr>
        <w:t xml:space="preserve">ПЕРЕЧЕНЬ РЕКОМЕНДУЕМЫХ СРЕДСТВ ДИАГНОСТИКИ </w:t>
      </w:r>
    </w:p>
    <w:p w:rsidR="00584147" w:rsidRPr="00270522" w:rsidRDefault="00584147" w:rsidP="00270522">
      <w:pPr>
        <w:jc w:val="center"/>
        <w:rPr>
          <w:color w:val="FF0000"/>
          <w:sz w:val="28"/>
          <w:szCs w:val="28"/>
        </w:rPr>
      </w:pPr>
      <w:r w:rsidRPr="00270522">
        <w:rPr>
          <w:color w:val="000000"/>
          <w:sz w:val="28"/>
          <w:szCs w:val="28"/>
        </w:rPr>
        <w:t>КОМПЕТЕНЦИЙ СТУДЕНТ</w:t>
      </w:r>
      <w:r w:rsidR="00B0701F" w:rsidRPr="00270522">
        <w:rPr>
          <w:color w:val="000000"/>
          <w:sz w:val="28"/>
          <w:szCs w:val="28"/>
        </w:rPr>
        <w:t>ОВ</w:t>
      </w:r>
    </w:p>
    <w:p w:rsidR="00584147" w:rsidRPr="00270522" w:rsidRDefault="00584147" w:rsidP="00270522">
      <w:pPr>
        <w:ind w:firstLine="709"/>
        <w:jc w:val="center"/>
        <w:rPr>
          <w:sz w:val="28"/>
          <w:szCs w:val="28"/>
        </w:rPr>
      </w:pPr>
    </w:p>
    <w:p w:rsidR="00B0701F" w:rsidRPr="00270522" w:rsidRDefault="00C11AD2" w:rsidP="0027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Примерным </w:t>
      </w:r>
      <w:r w:rsidR="00B0701F" w:rsidRPr="00270522">
        <w:rPr>
          <w:sz w:val="28"/>
          <w:szCs w:val="28"/>
        </w:rPr>
        <w:t>учебным план</w:t>
      </w:r>
      <w:r>
        <w:rPr>
          <w:sz w:val="28"/>
          <w:szCs w:val="28"/>
        </w:rPr>
        <w:t>ом</w:t>
      </w:r>
      <w:r w:rsidR="00B0701F" w:rsidRPr="00270522">
        <w:rPr>
          <w:sz w:val="28"/>
          <w:szCs w:val="28"/>
        </w:rPr>
        <w:t xml:space="preserve"> </w:t>
      </w:r>
      <w:r w:rsidR="00B0701F" w:rsidRPr="0027052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 xml:space="preserve">специальности 6-05-0713-03 «Радиосистемы и </w:t>
      </w:r>
      <w:proofErr w:type="spellStart"/>
      <w:r>
        <w:rPr>
          <w:bCs/>
          <w:sz w:val="28"/>
          <w:szCs w:val="28"/>
        </w:rPr>
        <w:t>радиотехнологии</w:t>
      </w:r>
      <w:proofErr w:type="spellEnd"/>
      <w:r>
        <w:rPr>
          <w:bCs/>
          <w:sz w:val="28"/>
          <w:szCs w:val="28"/>
        </w:rPr>
        <w:t>»</w:t>
      </w:r>
      <w:r w:rsidR="00B0701F" w:rsidRPr="00270522">
        <w:rPr>
          <w:sz w:val="28"/>
          <w:szCs w:val="28"/>
        </w:rPr>
        <w:t xml:space="preserve"> в качестве формы промежуточной аттестации по учебной дисциплине «Радио</w:t>
      </w:r>
      <w:r w:rsidR="002C1465" w:rsidRPr="00270522">
        <w:rPr>
          <w:sz w:val="28"/>
          <w:szCs w:val="28"/>
        </w:rPr>
        <w:t>при</w:t>
      </w:r>
      <w:r w:rsidR="00180A33" w:rsidRPr="00270522">
        <w:rPr>
          <w:sz w:val="28"/>
          <w:szCs w:val="28"/>
        </w:rPr>
        <w:t>е</w:t>
      </w:r>
      <w:r w:rsidR="002C1465" w:rsidRPr="00270522">
        <w:rPr>
          <w:sz w:val="28"/>
          <w:szCs w:val="28"/>
        </w:rPr>
        <w:t>м</w:t>
      </w:r>
      <w:r w:rsidR="00B0701F" w:rsidRPr="00270522">
        <w:rPr>
          <w:sz w:val="28"/>
          <w:szCs w:val="28"/>
        </w:rPr>
        <w:t>ные устройства» рекомендуется экзамен, зачет и выполнение курсового проекта. Оценка учебных достижений студентов производится по десятибалльной системе и системе «</w:t>
      </w:r>
      <w:proofErr w:type="gramStart"/>
      <w:r w:rsidR="00B0701F" w:rsidRPr="00270522">
        <w:rPr>
          <w:sz w:val="28"/>
          <w:szCs w:val="28"/>
        </w:rPr>
        <w:t>зачтено</w:t>
      </w:r>
      <w:proofErr w:type="gramEnd"/>
      <w:r w:rsidR="00B0701F" w:rsidRPr="00270522">
        <w:rPr>
          <w:sz w:val="28"/>
          <w:szCs w:val="28"/>
        </w:rPr>
        <w:t>/не зачтено».</w:t>
      </w:r>
    </w:p>
    <w:p w:rsidR="00B0701F" w:rsidRPr="00270522" w:rsidRDefault="00B0701F" w:rsidP="00270522">
      <w:pPr>
        <w:ind w:firstLine="709"/>
        <w:jc w:val="both"/>
        <w:rPr>
          <w:sz w:val="28"/>
          <w:szCs w:val="28"/>
        </w:rPr>
      </w:pPr>
      <w:r w:rsidRPr="00270522">
        <w:rPr>
          <w:sz w:val="28"/>
          <w:szCs w:val="28"/>
        </w:rPr>
        <w:t>Для текущего контроля по учебной дисциплине и диагностики компетенций студентов могут использоваться следующие формы:</w:t>
      </w:r>
    </w:p>
    <w:p w:rsidR="00584147" w:rsidRPr="00270522" w:rsidRDefault="00584147" w:rsidP="00270522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270522">
        <w:rPr>
          <w:rFonts w:ascii="Times New Roman" w:hAnsi="Times New Roman"/>
          <w:szCs w:val="28"/>
        </w:rPr>
        <w:t>собеседования;</w:t>
      </w:r>
    </w:p>
    <w:p w:rsidR="00584147" w:rsidRPr="00270522" w:rsidRDefault="00584147" w:rsidP="00270522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270522">
        <w:rPr>
          <w:rFonts w:ascii="Times New Roman" w:hAnsi="Times New Roman"/>
          <w:szCs w:val="28"/>
        </w:rPr>
        <w:t>коллоквиумы;</w:t>
      </w:r>
    </w:p>
    <w:p w:rsidR="00584147" w:rsidRPr="00270522" w:rsidRDefault="00584147" w:rsidP="00270522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270522">
        <w:rPr>
          <w:rFonts w:ascii="Times New Roman" w:hAnsi="Times New Roman"/>
          <w:szCs w:val="28"/>
        </w:rPr>
        <w:t>отчеты по лабораторным работам с их устной защитой;</w:t>
      </w:r>
    </w:p>
    <w:p w:rsidR="00584147" w:rsidRPr="00270522" w:rsidRDefault="00584147" w:rsidP="00270522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270522">
        <w:rPr>
          <w:rFonts w:ascii="Times New Roman" w:hAnsi="Times New Roman"/>
          <w:szCs w:val="28"/>
        </w:rPr>
        <w:t xml:space="preserve">контрольные опросы; </w:t>
      </w:r>
    </w:p>
    <w:p w:rsidR="00584147" w:rsidRPr="00270522" w:rsidRDefault="00584147" w:rsidP="00270522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270522">
        <w:rPr>
          <w:rFonts w:ascii="Times New Roman" w:hAnsi="Times New Roman"/>
          <w:szCs w:val="28"/>
        </w:rPr>
        <w:t>рефераты;</w:t>
      </w:r>
    </w:p>
    <w:p w:rsidR="00584147" w:rsidRPr="00270522" w:rsidRDefault="00584147" w:rsidP="00270522">
      <w:pPr>
        <w:pStyle w:val="a4"/>
        <w:tabs>
          <w:tab w:val="left" w:pos="284"/>
        </w:tabs>
        <w:ind w:firstLine="709"/>
        <w:rPr>
          <w:rFonts w:ascii="Times New Roman" w:hAnsi="Times New Roman"/>
          <w:szCs w:val="28"/>
        </w:rPr>
      </w:pPr>
      <w:r w:rsidRPr="00270522">
        <w:rPr>
          <w:rFonts w:ascii="Times New Roman" w:hAnsi="Times New Roman"/>
          <w:szCs w:val="28"/>
        </w:rPr>
        <w:t>электронные тесты.</w:t>
      </w:r>
    </w:p>
    <w:p w:rsidR="00584147" w:rsidRPr="00270522" w:rsidRDefault="00584147" w:rsidP="00270522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E043F" w:rsidRPr="00270522" w:rsidRDefault="00584147" w:rsidP="00270522">
      <w:pPr>
        <w:jc w:val="center"/>
        <w:rPr>
          <w:sz w:val="28"/>
          <w:szCs w:val="28"/>
        </w:rPr>
      </w:pPr>
      <w:r w:rsidRPr="00270522">
        <w:rPr>
          <w:sz w:val="28"/>
          <w:szCs w:val="28"/>
        </w:rPr>
        <w:t xml:space="preserve">РЕКОМЕНДУЕМЫЕ </w:t>
      </w:r>
      <w:r w:rsidR="001E043F" w:rsidRPr="00270522">
        <w:rPr>
          <w:sz w:val="28"/>
          <w:szCs w:val="28"/>
        </w:rPr>
        <w:t>МЕТОДЫ (ТЕХНОЛОГИИ) ОБУЧЕНИЯ</w:t>
      </w:r>
    </w:p>
    <w:p w:rsidR="001E043F" w:rsidRPr="00270522" w:rsidRDefault="001E043F" w:rsidP="00270522">
      <w:pPr>
        <w:ind w:firstLine="709"/>
        <w:jc w:val="center"/>
        <w:rPr>
          <w:sz w:val="28"/>
          <w:szCs w:val="28"/>
        </w:rPr>
      </w:pPr>
    </w:p>
    <w:p w:rsidR="00B0701F" w:rsidRPr="00270522" w:rsidRDefault="00B0701F" w:rsidP="00270522">
      <w:pPr>
        <w:ind w:firstLine="709"/>
        <w:jc w:val="both"/>
        <w:rPr>
          <w:sz w:val="28"/>
          <w:szCs w:val="28"/>
        </w:rPr>
      </w:pPr>
      <w:r w:rsidRPr="00270522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AE32D8" w:rsidRPr="00270522" w:rsidRDefault="00C30A58" w:rsidP="00270522">
      <w:pPr>
        <w:pStyle w:val="a4"/>
        <w:ind w:firstLine="709"/>
        <w:rPr>
          <w:rFonts w:ascii="Times New Roman" w:hAnsi="Times New Roman"/>
          <w:szCs w:val="28"/>
        </w:rPr>
      </w:pPr>
      <w:proofErr w:type="gramStart"/>
      <w:r w:rsidRPr="00270522">
        <w:rPr>
          <w:rFonts w:ascii="Times New Roman" w:hAnsi="Times New Roman"/>
          <w:szCs w:val="28"/>
        </w:rPr>
        <w:t>словесный</w:t>
      </w:r>
      <w:proofErr w:type="gramEnd"/>
      <w:r w:rsidRPr="00270522">
        <w:rPr>
          <w:rFonts w:ascii="Times New Roman" w:hAnsi="Times New Roman"/>
          <w:szCs w:val="28"/>
        </w:rPr>
        <w:t xml:space="preserve"> в виде учебных лекций, предусматривающих использование мультимедийного компьютерного комплекса для демонстрации презентаций в </w:t>
      </w:r>
      <w:r w:rsidRPr="00270522">
        <w:rPr>
          <w:rFonts w:ascii="Times New Roman" w:hAnsi="Times New Roman"/>
          <w:szCs w:val="28"/>
          <w:lang w:val="en-US"/>
        </w:rPr>
        <w:t>PowerPoint</w:t>
      </w:r>
      <w:r w:rsidR="00E1137A" w:rsidRPr="00270522">
        <w:rPr>
          <w:rFonts w:ascii="Times New Roman" w:hAnsi="Times New Roman"/>
          <w:szCs w:val="28"/>
        </w:rPr>
        <w:t>, видеосюжетов</w:t>
      </w:r>
      <w:r w:rsidR="00D017A5" w:rsidRPr="00270522">
        <w:rPr>
          <w:rFonts w:ascii="Times New Roman" w:hAnsi="Times New Roman"/>
          <w:szCs w:val="28"/>
        </w:rPr>
        <w:t xml:space="preserve"> и различного рода </w:t>
      </w:r>
      <w:proofErr w:type="spellStart"/>
      <w:r w:rsidR="00D017A5" w:rsidRPr="00270522">
        <w:rPr>
          <w:rFonts w:ascii="Times New Roman" w:hAnsi="Times New Roman"/>
          <w:szCs w:val="28"/>
        </w:rPr>
        <w:t>анимаций</w:t>
      </w:r>
      <w:proofErr w:type="spellEnd"/>
      <w:r w:rsidR="00AE32D8" w:rsidRPr="00270522">
        <w:rPr>
          <w:rFonts w:ascii="Times New Roman" w:hAnsi="Times New Roman"/>
          <w:szCs w:val="28"/>
        </w:rPr>
        <w:t>;</w:t>
      </w:r>
    </w:p>
    <w:p w:rsidR="00AE32D8" w:rsidRPr="00270522" w:rsidRDefault="00C30A58" w:rsidP="00270522">
      <w:pPr>
        <w:pStyle w:val="a4"/>
        <w:ind w:firstLine="709"/>
        <w:rPr>
          <w:rFonts w:ascii="Times New Roman" w:hAnsi="Times New Roman"/>
          <w:spacing w:val="-6"/>
          <w:szCs w:val="28"/>
        </w:rPr>
      </w:pPr>
      <w:proofErr w:type="gramStart"/>
      <w:r w:rsidRPr="00270522">
        <w:rPr>
          <w:rFonts w:ascii="Times New Roman" w:hAnsi="Times New Roman"/>
          <w:spacing w:val="-6"/>
          <w:szCs w:val="28"/>
        </w:rPr>
        <w:t>наглядный</w:t>
      </w:r>
      <w:proofErr w:type="gramEnd"/>
      <w:r w:rsidRPr="00270522">
        <w:rPr>
          <w:rFonts w:ascii="Times New Roman" w:hAnsi="Times New Roman"/>
          <w:spacing w:val="-6"/>
          <w:szCs w:val="28"/>
        </w:rPr>
        <w:t xml:space="preserve"> в виде</w:t>
      </w:r>
      <w:r w:rsidR="00E1137A" w:rsidRPr="00270522">
        <w:rPr>
          <w:rFonts w:ascii="Times New Roman" w:hAnsi="Times New Roman"/>
          <w:spacing w:val="-6"/>
          <w:szCs w:val="28"/>
        </w:rPr>
        <w:t xml:space="preserve"> стендов, демонстрирующих функциональные блоки </w:t>
      </w:r>
      <w:proofErr w:type="spellStart"/>
      <w:r w:rsidR="00E1137A" w:rsidRPr="00270522">
        <w:rPr>
          <w:rFonts w:ascii="Times New Roman" w:hAnsi="Times New Roman"/>
          <w:spacing w:val="-6"/>
          <w:szCs w:val="28"/>
        </w:rPr>
        <w:t>РПрУ</w:t>
      </w:r>
      <w:proofErr w:type="spellEnd"/>
      <w:r w:rsidR="00E1137A" w:rsidRPr="00270522">
        <w:rPr>
          <w:rFonts w:ascii="Times New Roman" w:hAnsi="Times New Roman"/>
          <w:spacing w:val="-6"/>
          <w:szCs w:val="28"/>
        </w:rPr>
        <w:t>;</w:t>
      </w:r>
    </w:p>
    <w:p w:rsidR="00D017A5" w:rsidRPr="00270522" w:rsidRDefault="00E1137A" w:rsidP="00270522">
      <w:pPr>
        <w:pStyle w:val="a4"/>
        <w:ind w:firstLine="709"/>
        <w:rPr>
          <w:rFonts w:ascii="Times New Roman" w:hAnsi="Times New Roman"/>
          <w:szCs w:val="28"/>
        </w:rPr>
      </w:pPr>
      <w:proofErr w:type="gramStart"/>
      <w:r w:rsidRPr="00270522">
        <w:rPr>
          <w:rFonts w:ascii="Times New Roman" w:hAnsi="Times New Roman"/>
          <w:szCs w:val="28"/>
        </w:rPr>
        <w:t>практический</w:t>
      </w:r>
      <w:proofErr w:type="gramEnd"/>
      <w:r w:rsidRPr="00270522">
        <w:rPr>
          <w:rFonts w:ascii="Times New Roman" w:hAnsi="Times New Roman"/>
          <w:szCs w:val="28"/>
        </w:rPr>
        <w:t>, предусматривающий выполнение физических лабораторных работ и</w:t>
      </w:r>
      <w:r w:rsidR="001324D1" w:rsidRPr="00270522">
        <w:rPr>
          <w:rFonts w:ascii="Times New Roman" w:hAnsi="Times New Roman"/>
          <w:szCs w:val="28"/>
        </w:rPr>
        <w:t xml:space="preserve"> виртуальных лабораторных работ</w:t>
      </w:r>
      <w:r w:rsidRPr="00270522">
        <w:rPr>
          <w:rFonts w:ascii="Times New Roman" w:hAnsi="Times New Roman"/>
          <w:szCs w:val="28"/>
        </w:rPr>
        <w:t xml:space="preserve"> на компьют</w:t>
      </w:r>
      <w:r w:rsidR="00D017A5" w:rsidRPr="00270522">
        <w:rPr>
          <w:rFonts w:ascii="Times New Roman" w:hAnsi="Times New Roman"/>
          <w:szCs w:val="28"/>
        </w:rPr>
        <w:t>е</w:t>
      </w:r>
      <w:r w:rsidRPr="00270522">
        <w:rPr>
          <w:rFonts w:ascii="Times New Roman" w:hAnsi="Times New Roman"/>
          <w:szCs w:val="28"/>
        </w:rPr>
        <w:t>ре</w:t>
      </w:r>
      <w:r w:rsidR="00D017A5" w:rsidRPr="00270522">
        <w:rPr>
          <w:rFonts w:ascii="Times New Roman" w:hAnsi="Times New Roman"/>
          <w:szCs w:val="28"/>
        </w:rPr>
        <w:t>, а также выполнение заданий по курсовому проектированию;</w:t>
      </w:r>
    </w:p>
    <w:p w:rsidR="00AE32D8" w:rsidRPr="00270522" w:rsidRDefault="00284593" w:rsidP="00270522">
      <w:pPr>
        <w:pStyle w:val="a4"/>
        <w:ind w:firstLine="709"/>
        <w:rPr>
          <w:rFonts w:ascii="Times New Roman" w:hAnsi="Times New Roman"/>
          <w:b/>
          <w:szCs w:val="28"/>
          <w:u w:val="single"/>
        </w:rPr>
      </w:pPr>
      <w:r w:rsidRPr="00270522">
        <w:rPr>
          <w:rFonts w:ascii="Times New Roman" w:hAnsi="Times New Roman"/>
          <w:szCs w:val="28"/>
        </w:rPr>
        <w:t>поисковые исследования с использованием глобальных информационных ресурсов (сети Интернет), реализуемые в процессе самостоятельной работы студент</w:t>
      </w:r>
      <w:r w:rsidR="00B0701F" w:rsidRPr="00270522">
        <w:rPr>
          <w:rFonts w:ascii="Times New Roman" w:hAnsi="Times New Roman"/>
          <w:szCs w:val="28"/>
        </w:rPr>
        <w:t>ов.</w:t>
      </w:r>
    </w:p>
    <w:p w:rsidR="00275164" w:rsidRPr="00270522" w:rsidRDefault="00275164" w:rsidP="00270522">
      <w:pPr>
        <w:jc w:val="center"/>
        <w:rPr>
          <w:sz w:val="28"/>
          <w:szCs w:val="28"/>
        </w:rPr>
      </w:pPr>
    </w:p>
    <w:p w:rsidR="00584147" w:rsidRPr="00270522" w:rsidRDefault="009E46CD" w:rsidP="00270522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584147" w:rsidRPr="00270522">
        <w:rPr>
          <w:rFonts w:ascii="Times New Roman" w:hAnsi="Times New Roman" w:cs="Times New Roman"/>
          <w:sz w:val="28"/>
          <w:szCs w:val="28"/>
        </w:rPr>
        <w:lastRenderedPageBreak/>
        <w:t>РЕКОМЕНДАЦИИ ПО КУРСОВОМУ ПРОЕКТИРОВАНИЮ</w:t>
      </w:r>
    </w:p>
    <w:p w:rsidR="00DC7D0C" w:rsidRPr="00270522" w:rsidRDefault="00DC7D0C" w:rsidP="00270522">
      <w:pPr>
        <w:jc w:val="center"/>
        <w:rPr>
          <w:sz w:val="28"/>
          <w:szCs w:val="28"/>
        </w:rPr>
      </w:pPr>
    </w:p>
    <w:p w:rsidR="00D3004D" w:rsidRPr="00270522" w:rsidRDefault="00D3004D" w:rsidP="00270522">
      <w:pPr>
        <w:suppressAutoHyphens/>
        <w:autoSpaceDE w:val="0"/>
        <w:autoSpaceDN w:val="0"/>
        <w:adjustRightInd w:val="0"/>
        <w:ind w:right="88" w:firstLine="709"/>
        <w:jc w:val="both"/>
        <w:rPr>
          <w:sz w:val="28"/>
          <w:szCs w:val="28"/>
        </w:rPr>
      </w:pPr>
      <w:r w:rsidRPr="00270522">
        <w:rPr>
          <w:sz w:val="28"/>
          <w:szCs w:val="28"/>
        </w:rPr>
        <w:t xml:space="preserve">В процессе работы над курсовым проектом студенты расширяют и углубляют свои теоретические знания, а также приобретают навыки в методике инженерного </w:t>
      </w:r>
      <w:r w:rsidR="002C1465" w:rsidRPr="00270522">
        <w:rPr>
          <w:sz w:val="28"/>
          <w:szCs w:val="28"/>
        </w:rPr>
        <w:t>расч</w:t>
      </w:r>
      <w:r w:rsidR="00180A33" w:rsidRPr="00270522">
        <w:rPr>
          <w:sz w:val="28"/>
          <w:szCs w:val="28"/>
        </w:rPr>
        <w:t>е</w:t>
      </w:r>
      <w:r w:rsidR="002C1465" w:rsidRPr="00270522">
        <w:rPr>
          <w:sz w:val="28"/>
          <w:szCs w:val="28"/>
        </w:rPr>
        <w:t>т</w:t>
      </w:r>
      <w:r w:rsidRPr="00270522">
        <w:rPr>
          <w:sz w:val="28"/>
          <w:szCs w:val="28"/>
        </w:rPr>
        <w:t xml:space="preserve">а </w:t>
      </w:r>
      <w:proofErr w:type="spellStart"/>
      <w:r w:rsidRPr="00270522">
        <w:rPr>
          <w:sz w:val="28"/>
          <w:szCs w:val="28"/>
        </w:rPr>
        <w:t>РПрУ</w:t>
      </w:r>
      <w:proofErr w:type="spellEnd"/>
      <w:r w:rsidRPr="00270522">
        <w:rPr>
          <w:sz w:val="28"/>
          <w:szCs w:val="28"/>
        </w:rPr>
        <w:t>.</w:t>
      </w:r>
    </w:p>
    <w:p w:rsidR="00D3004D" w:rsidRPr="00270522" w:rsidRDefault="00D3004D" w:rsidP="00270522">
      <w:pPr>
        <w:suppressAutoHyphens/>
        <w:autoSpaceDE w:val="0"/>
        <w:autoSpaceDN w:val="0"/>
        <w:adjustRightInd w:val="0"/>
        <w:ind w:right="88" w:firstLine="709"/>
        <w:jc w:val="both"/>
        <w:rPr>
          <w:sz w:val="28"/>
          <w:szCs w:val="28"/>
        </w:rPr>
      </w:pPr>
      <w:r w:rsidRPr="00270522">
        <w:rPr>
          <w:sz w:val="28"/>
          <w:szCs w:val="28"/>
        </w:rPr>
        <w:t>Цели курсового проектирования:</w:t>
      </w:r>
    </w:p>
    <w:p w:rsidR="00D3004D" w:rsidRPr="00270522" w:rsidRDefault="00B0701F" w:rsidP="00270522">
      <w:pPr>
        <w:suppressAutoHyphens/>
        <w:autoSpaceDE w:val="0"/>
        <w:autoSpaceDN w:val="0"/>
        <w:adjustRightInd w:val="0"/>
        <w:ind w:right="88" w:firstLine="709"/>
        <w:jc w:val="both"/>
        <w:rPr>
          <w:sz w:val="28"/>
          <w:szCs w:val="28"/>
        </w:rPr>
      </w:pPr>
      <w:r w:rsidRPr="00270522">
        <w:rPr>
          <w:sz w:val="28"/>
          <w:szCs w:val="28"/>
        </w:rPr>
        <w:t>з</w:t>
      </w:r>
      <w:r w:rsidR="00D3004D" w:rsidRPr="00270522">
        <w:rPr>
          <w:sz w:val="28"/>
          <w:szCs w:val="28"/>
        </w:rPr>
        <w:t>акреп</w:t>
      </w:r>
      <w:r w:rsidRPr="00270522">
        <w:rPr>
          <w:sz w:val="28"/>
          <w:szCs w:val="28"/>
        </w:rPr>
        <w:t xml:space="preserve">ление </w:t>
      </w:r>
      <w:r w:rsidR="00D3004D" w:rsidRPr="00270522">
        <w:rPr>
          <w:sz w:val="28"/>
          <w:szCs w:val="28"/>
        </w:rPr>
        <w:t>полученны</w:t>
      </w:r>
      <w:r w:rsidRPr="00270522">
        <w:rPr>
          <w:sz w:val="28"/>
          <w:szCs w:val="28"/>
        </w:rPr>
        <w:t>х</w:t>
      </w:r>
      <w:r w:rsidR="00D3004D" w:rsidRPr="00270522">
        <w:rPr>
          <w:sz w:val="28"/>
          <w:szCs w:val="28"/>
        </w:rPr>
        <w:t xml:space="preserve"> теоретически</w:t>
      </w:r>
      <w:r w:rsidRPr="00270522">
        <w:rPr>
          <w:sz w:val="28"/>
          <w:szCs w:val="28"/>
        </w:rPr>
        <w:t>х знаний</w:t>
      </w:r>
      <w:r w:rsidR="00D3004D" w:rsidRPr="00270522">
        <w:rPr>
          <w:sz w:val="28"/>
          <w:szCs w:val="28"/>
        </w:rPr>
        <w:t>;</w:t>
      </w:r>
    </w:p>
    <w:p w:rsidR="00D3004D" w:rsidRPr="00270522" w:rsidRDefault="00B0701F" w:rsidP="00270522">
      <w:pPr>
        <w:suppressAutoHyphens/>
        <w:autoSpaceDE w:val="0"/>
        <w:autoSpaceDN w:val="0"/>
        <w:adjustRightInd w:val="0"/>
        <w:ind w:right="88" w:firstLine="709"/>
        <w:jc w:val="both"/>
        <w:rPr>
          <w:color w:val="FF0000"/>
          <w:sz w:val="28"/>
          <w:szCs w:val="28"/>
        </w:rPr>
      </w:pPr>
      <w:r w:rsidRPr="00270522">
        <w:rPr>
          <w:sz w:val="28"/>
          <w:szCs w:val="28"/>
        </w:rPr>
        <w:t xml:space="preserve">освоение навыков </w:t>
      </w:r>
      <w:r w:rsidR="00D3004D" w:rsidRPr="00270522">
        <w:rPr>
          <w:sz w:val="28"/>
          <w:szCs w:val="28"/>
        </w:rPr>
        <w:t xml:space="preserve">производить </w:t>
      </w:r>
      <w:r w:rsidR="002C1465" w:rsidRPr="00270522">
        <w:rPr>
          <w:sz w:val="28"/>
          <w:szCs w:val="28"/>
        </w:rPr>
        <w:t>расч</w:t>
      </w:r>
      <w:r w:rsidR="00180A33" w:rsidRPr="00270522">
        <w:rPr>
          <w:sz w:val="28"/>
          <w:szCs w:val="28"/>
        </w:rPr>
        <w:t>е</w:t>
      </w:r>
      <w:r w:rsidR="002C1465" w:rsidRPr="00270522">
        <w:rPr>
          <w:sz w:val="28"/>
          <w:szCs w:val="28"/>
        </w:rPr>
        <w:t>т</w:t>
      </w:r>
      <w:r w:rsidR="00D3004D" w:rsidRPr="00270522">
        <w:rPr>
          <w:sz w:val="28"/>
          <w:szCs w:val="28"/>
        </w:rPr>
        <w:t xml:space="preserve"> всего </w:t>
      </w:r>
      <w:proofErr w:type="spellStart"/>
      <w:r w:rsidR="00D3004D" w:rsidRPr="00270522">
        <w:rPr>
          <w:sz w:val="28"/>
          <w:szCs w:val="28"/>
        </w:rPr>
        <w:t>РПрУ</w:t>
      </w:r>
      <w:proofErr w:type="spellEnd"/>
      <w:r w:rsidR="00D3004D" w:rsidRPr="00270522">
        <w:rPr>
          <w:sz w:val="28"/>
          <w:szCs w:val="28"/>
        </w:rPr>
        <w:t xml:space="preserve"> и его отдельных блоков с уч</w:t>
      </w:r>
      <w:r w:rsidR="00B866F8" w:rsidRPr="00270522">
        <w:rPr>
          <w:sz w:val="28"/>
          <w:szCs w:val="28"/>
        </w:rPr>
        <w:t>е</w:t>
      </w:r>
      <w:r w:rsidR="00D3004D" w:rsidRPr="00270522">
        <w:rPr>
          <w:sz w:val="28"/>
          <w:szCs w:val="28"/>
        </w:rPr>
        <w:t xml:space="preserve">том условий эксплуатации, </w:t>
      </w:r>
      <w:r w:rsidRPr="00270522">
        <w:rPr>
          <w:sz w:val="28"/>
          <w:szCs w:val="28"/>
        </w:rPr>
        <w:t>методов</w:t>
      </w:r>
      <w:r w:rsidR="00B02E64" w:rsidRPr="00270522">
        <w:rPr>
          <w:color w:val="000000"/>
          <w:sz w:val="28"/>
          <w:szCs w:val="28"/>
        </w:rPr>
        <w:t xml:space="preserve"> </w:t>
      </w:r>
      <w:r w:rsidR="00D3004D" w:rsidRPr="00270522">
        <w:rPr>
          <w:color w:val="000000"/>
          <w:sz w:val="28"/>
          <w:szCs w:val="28"/>
        </w:rPr>
        <w:t>моделировани</w:t>
      </w:r>
      <w:r w:rsidR="00B02E64" w:rsidRPr="00270522">
        <w:rPr>
          <w:color w:val="000000"/>
          <w:sz w:val="28"/>
          <w:szCs w:val="28"/>
        </w:rPr>
        <w:t>я</w:t>
      </w:r>
      <w:r w:rsidR="00D3004D" w:rsidRPr="00270522">
        <w:rPr>
          <w:color w:val="000000"/>
          <w:sz w:val="28"/>
          <w:szCs w:val="28"/>
        </w:rPr>
        <w:t xml:space="preserve"> с использованием </w:t>
      </w:r>
      <w:r w:rsidR="00B02E64" w:rsidRPr="00270522">
        <w:rPr>
          <w:color w:val="000000"/>
          <w:sz w:val="28"/>
          <w:szCs w:val="28"/>
          <w:shd w:val="clear" w:color="auto" w:fill="FFFFFF"/>
        </w:rPr>
        <w:t>персональных</w:t>
      </w:r>
      <w:r w:rsidRPr="00270522">
        <w:rPr>
          <w:color w:val="000000"/>
          <w:sz w:val="28"/>
          <w:szCs w:val="28"/>
          <w:shd w:val="clear" w:color="auto" w:fill="FFFFFF"/>
        </w:rPr>
        <w:t xml:space="preserve"> </w:t>
      </w:r>
      <w:r w:rsidR="00B02E64" w:rsidRPr="00270522">
        <w:rPr>
          <w:bCs/>
          <w:color w:val="000000"/>
          <w:sz w:val="28"/>
          <w:szCs w:val="28"/>
          <w:shd w:val="clear" w:color="auto" w:fill="FFFFFF"/>
        </w:rPr>
        <w:t>электронно</w:t>
      </w:r>
      <w:r w:rsidR="00B02E64" w:rsidRPr="00270522">
        <w:rPr>
          <w:color w:val="000000"/>
          <w:sz w:val="28"/>
          <w:szCs w:val="28"/>
          <w:shd w:val="clear" w:color="auto" w:fill="FFFFFF"/>
        </w:rPr>
        <w:t>-</w:t>
      </w:r>
      <w:r w:rsidR="00B02E64" w:rsidRPr="00270522">
        <w:rPr>
          <w:bCs/>
          <w:color w:val="000000"/>
          <w:sz w:val="28"/>
          <w:szCs w:val="28"/>
          <w:shd w:val="clear" w:color="auto" w:fill="FFFFFF"/>
        </w:rPr>
        <w:t>вычислительных</w:t>
      </w:r>
      <w:r w:rsidRPr="00270522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B02E64" w:rsidRPr="00270522">
        <w:rPr>
          <w:bCs/>
          <w:color w:val="000000"/>
          <w:sz w:val="28"/>
          <w:szCs w:val="28"/>
          <w:shd w:val="clear" w:color="auto" w:fill="FFFFFF"/>
        </w:rPr>
        <w:t>машин (</w:t>
      </w:r>
      <w:r w:rsidR="00D3004D" w:rsidRPr="00270522">
        <w:rPr>
          <w:color w:val="000000"/>
          <w:sz w:val="28"/>
          <w:szCs w:val="28"/>
        </w:rPr>
        <w:t>ЭВМ</w:t>
      </w:r>
      <w:r w:rsidR="00B02E64" w:rsidRPr="00270522">
        <w:rPr>
          <w:color w:val="000000"/>
          <w:sz w:val="28"/>
          <w:szCs w:val="28"/>
        </w:rPr>
        <w:t>)</w:t>
      </w:r>
      <w:r w:rsidR="00AB44DF" w:rsidRPr="00270522">
        <w:rPr>
          <w:sz w:val="28"/>
          <w:szCs w:val="28"/>
        </w:rPr>
        <w:t>;</w:t>
      </w:r>
    </w:p>
    <w:p w:rsidR="00D3004D" w:rsidRPr="00270522" w:rsidRDefault="00B0701F" w:rsidP="00270522">
      <w:pPr>
        <w:suppressAutoHyphens/>
        <w:autoSpaceDE w:val="0"/>
        <w:autoSpaceDN w:val="0"/>
        <w:adjustRightInd w:val="0"/>
        <w:ind w:right="88" w:firstLine="709"/>
        <w:jc w:val="both"/>
        <w:rPr>
          <w:sz w:val="28"/>
          <w:szCs w:val="28"/>
        </w:rPr>
      </w:pPr>
      <w:r w:rsidRPr="00270522">
        <w:rPr>
          <w:sz w:val="28"/>
          <w:szCs w:val="28"/>
        </w:rPr>
        <w:t>приобретение навыков</w:t>
      </w:r>
      <w:r w:rsidR="00D3004D" w:rsidRPr="00270522">
        <w:rPr>
          <w:sz w:val="28"/>
          <w:szCs w:val="28"/>
        </w:rPr>
        <w:t xml:space="preserve"> самостоятельного решения технических вопросов;</w:t>
      </w:r>
    </w:p>
    <w:p w:rsidR="00D3004D" w:rsidRPr="00270522" w:rsidRDefault="00B0701F" w:rsidP="00270522">
      <w:pPr>
        <w:suppressAutoHyphens/>
        <w:autoSpaceDE w:val="0"/>
        <w:autoSpaceDN w:val="0"/>
        <w:adjustRightInd w:val="0"/>
        <w:ind w:right="91" w:firstLine="709"/>
        <w:jc w:val="both"/>
        <w:rPr>
          <w:sz w:val="28"/>
          <w:szCs w:val="28"/>
        </w:rPr>
      </w:pPr>
      <w:r w:rsidRPr="00270522">
        <w:rPr>
          <w:sz w:val="28"/>
          <w:szCs w:val="28"/>
        </w:rPr>
        <w:t xml:space="preserve">развитие умений </w:t>
      </w:r>
      <w:r w:rsidR="00D3004D" w:rsidRPr="00270522">
        <w:rPr>
          <w:sz w:val="28"/>
          <w:szCs w:val="28"/>
        </w:rPr>
        <w:t xml:space="preserve">пользоваться справочной технической литературой; </w:t>
      </w:r>
    </w:p>
    <w:p w:rsidR="00D3004D" w:rsidRPr="00270522" w:rsidRDefault="00B0701F" w:rsidP="00270522">
      <w:pPr>
        <w:suppressAutoHyphens/>
        <w:autoSpaceDE w:val="0"/>
        <w:autoSpaceDN w:val="0"/>
        <w:adjustRightInd w:val="0"/>
        <w:ind w:right="91" w:firstLine="709"/>
        <w:jc w:val="both"/>
        <w:rPr>
          <w:sz w:val="28"/>
          <w:szCs w:val="28"/>
        </w:rPr>
      </w:pPr>
      <w:r w:rsidRPr="00270522">
        <w:rPr>
          <w:sz w:val="28"/>
          <w:szCs w:val="28"/>
        </w:rPr>
        <w:t>приобретение навыков</w:t>
      </w:r>
      <w:r w:rsidR="00D3004D" w:rsidRPr="00270522">
        <w:rPr>
          <w:sz w:val="28"/>
          <w:szCs w:val="28"/>
        </w:rPr>
        <w:t xml:space="preserve"> правильно составлять и вычерчивать блок-схемы и принципиальные схемы;</w:t>
      </w:r>
    </w:p>
    <w:p w:rsidR="00D3004D" w:rsidRPr="00270522" w:rsidRDefault="00D3004D" w:rsidP="00270522">
      <w:pPr>
        <w:suppressAutoHyphens/>
        <w:autoSpaceDE w:val="0"/>
        <w:autoSpaceDN w:val="0"/>
        <w:adjustRightInd w:val="0"/>
        <w:ind w:right="88" w:firstLine="709"/>
        <w:jc w:val="both"/>
        <w:rPr>
          <w:sz w:val="28"/>
          <w:szCs w:val="28"/>
        </w:rPr>
      </w:pPr>
      <w:r w:rsidRPr="00270522">
        <w:rPr>
          <w:sz w:val="28"/>
          <w:szCs w:val="28"/>
        </w:rPr>
        <w:t>выработ</w:t>
      </w:r>
      <w:r w:rsidR="00B0701F" w:rsidRPr="00270522">
        <w:rPr>
          <w:sz w:val="28"/>
          <w:szCs w:val="28"/>
        </w:rPr>
        <w:t>к</w:t>
      </w:r>
      <w:r w:rsidRPr="00270522">
        <w:rPr>
          <w:sz w:val="28"/>
          <w:szCs w:val="28"/>
        </w:rPr>
        <w:t>а правильн</w:t>
      </w:r>
      <w:r w:rsidR="00B0701F" w:rsidRPr="00270522">
        <w:rPr>
          <w:sz w:val="28"/>
          <w:szCs w:val="28"/>
        </w:rPr>
        <w:t>ого стиля</w:t>
      </w:r>
      <w:r w:rsidRPr="00270522">
        <w:rPr>
          <w:sz w:val="28"/>
          <w:szCs w:val="28"/>
        </w:rPr>
        <w:t xml:space="preserve"> изложения технических документов.</w:t>
      </w:r>
    </w:p>
    <w:p w:rsidR="00B0701F" w:rsidRPr="00270522" w:rsidRDefault="00B0701F" w:rsidP="00270522">
      <w:pPr>
        <w:suppressAutoHyphens/>
        <w:autoSpaceDE w:val="0"/>
        <w:autoSpaceDN w:val="0"/>
        <w:adjustRightInd w:val="0"/>
        <w:ind w:left="550" w:right="88"/>
        <w:jc w:val="both"/>
        <w:rPr>
          <w:sz w:val="28"/>
          <w:szCs w:val="28"/>
        </w:rPr>
      </w:pPr>
    </w:p>
    <w:p w:rsidR="00D3004D" w:rsidRPr="00270522" w:rsidRDefault="00B0701F" w:rsidP="00270522">
      <w:pPr>
        <w:suppressAutoHyphens/>
        <w:autoSpaceDE w:val="0"/>
        <w:autoSpaceDN w:val="0"/>
        <w:adjustRightInd w:val="0"/>
        <w:ind w:right="88" w:firstLine="709"/>
        <w:jc w:val="both"/>
        <w:rPr>
          <w:sz w:val="28"/>
          <w:szCs w:val="28"/>
        </w:rPr>
      </w:pPr>
      <w:r w:rsidRPr="00270522">
        <w:rPr>
          <w:sz w:val="28"/>
          <w:szCs w:val="28"/>
        </w:rPr>
        <w:t>В курсовое проектирование рекомендуется включать</w:t>
      </w:r>
      <w:r w:rsidR="00D3004D" w:rsidRPr="00270522">
        <w:rPr>
          <w:sz w:val="28"/>
          <w:szCs w:val="28"/>
        </w:rPr>
        <w:t>:</w:t>
      </w:r>
    </w:p>
    <w:p w:rsidR="00D3004D" w:rsidRPr="00270522" w:rsidRDefault="00D3004D" w:rsidP="00270522">
      <w:pPr>
        <w:suppressAutoHyphens/>
        <w:autoSpaceDE w:val="0"/>
        <w:autoSpaceDN w:val="0"/>
        <w:adjustRightInd w:val="0"/>
        <w:ind w:right="88" w:firstLine="709"/>
        <w:jc w:val="both"/>
        <w:rPr>
          <w:spacing w:val="-8"/>
          <w:sz w:val="28"/>
          <w:szCs w:val="28"/>
        </w:rPr>
      </w:pPr>
      <w:r w:rsidRPr="00270522">
        <w:rPr>
          <w:spacing w:val="-8"/>
          <w:sz w:val="28"/>
          <w:szCs w:val="28"/>
        </w:rPr>
        <w:t>выбор и обоснование структурной, функциональной и принципиальной схем;</w:t>
      </w:r>
    </w:p>
    <w:p w:rsidR="00D3004D" w:rsidRPr="00270522" w:rsidRDefault="00D3004D" w:rsidP="00270522">
      <w:pPr>
        <w:suppressAutoHyphens/>
        <w:autoSpaceDE w:val="0"/>
        <w:autoSpaceDN w:val="0"/>
        <w:adjustRightInd w:val="0"/>
        <w:ind w:right="88" w:firstLine="709"/>
        <w:jc w:val="both"/>
        <w:rPr>
          <w:sz w:val="28"/>
          <w:szCs w:val="28"/>
        </w:rPr>
      </w:pPr>
      <w:r w:rsidRPr="00270522">
        <w:rPr>
          <w:sz w:val="28"/>
          <w:szCs w:val="28"/>
        </w:rPr>
        <w:t xml:space="preserve">предварительный </w:t>
      </w:r>
      <w:r w:rsidR="002C1465" w:rsidRPr="00270522">
        <w:rPr>
          <w:sz w:val="28"/>
          <w:szCs w:val="28"/>
        </w:rPr>
        <w:t>расч</w:t>
      </w:r>
      <w:r w:rsidR="00180A33" w:rsidRPr="00270522">
        <w:rPr>
          <w:sz w:val="28"/>
          <w:szCs w:val="28"/>
        </w:rPr>
        <w:t>е</w:t>
      </w:r>
      <w:r w:rsidR="002C1465" w:rsidRPr="00270522">
        <w:rPr>
          <w:sz w:val="28"/>
          <w:szCs w:val="28"/>
        </w:rPr>
        <w:t>т</w:t>
      </w:r>
      <w:r w:rsidRPr="00270522">
        <w:rPr>
          <w:sz w:val="28"/>
          <w:szCs w:val="28"/>
        </w:rPr>
        <w:t xml:space="preserve"> структурной и функциональной схем;</w:t>
      </w:r>
    </w:p>
    <w:p w:rsidR="00D3004D" w:rsidRPr="00270522" w:rsidRDefault="00D3004D" w:rsidP="00270522">
      <w:pPr>
        <w:suppressAutoHyphens/>
        <w:autoSpaceDE w:val="0"/>
        <w:autoSpaceDN w:val="0"/>
        <w:adjustRightInd w:val="0"/>
        <w:ind w:right="88" w:firstLine="709"/>
        <w:jc w:val="both"/>
        <w:rPr>
          <w:sz w:val="28"/>
          <w:szCs w:val="28"/>
        </w:rPr>
      </w:pPr>
      <w:r w:rsidRPr="00270522">
        <w:rPr>
          <w:sz w:val="28"/>
          <w:szCs w:val="28"/>
        </w:rPr>
        <w:t xml:space="preserve">полный электрический </w:t>
      </w:r>
      <w:r w:rsidR="002C1465" w:rsidRPr="00270522">
        <w:rPr>
          <w:sz w:val="28"/>
          <w:szCs w:val="28"/>
        </w:rPr>
        <w:t>расч</w:t>
      </w:r>
      <w:r w:rsidR="00180A33" w:rsidRPr="00270522">
        <w:rPr>
          <w:sz w:val="28"/>
          <w:szCs w:val="28"/>
        </w:rPr>
        <w:t>е</w:t>
      </w:r>
      <w:r w:rsidR="002C1465" w:rsidRPr="00270522">
        <w:rPr>
          <w:sz w:val="28"/>
          <w:szCs w:val="28"/>
        </w:rPr>
        <w:t>т</w:t>
      </w:r>
      <w:r w:rsidRPr="00270522">
        <w:rPr>
          <w:sz w:val="28"/>
          <w:szCs w:val="28"/>
        </w:rPr>
        <w:t xml:space="preserve"> принципиальной схемы;</w:t>
      </w:r>
    </w:p>
    <w:p w:rsidR="00D3004D" w:rsidRPr="00270522" w:rsidRDefault="00D3004D" w:rsidP="00270522">
      <w:pPr>
        <w:suppressAutoHyphens/>
        <w:autoSpaceDE w:val="0"/>
        <w:autoSpaceDN w:val="0"/>
        <w:adjustRightInd w:val="0"/>
        <w:ind w:right="88" w:firstLine="709"/>
        <w:jc w:val="both"/>
        <w:rPr>
          <w:sz w:val="28"/>
          <w:szCs w:val="28"/>
        </w:rPr>
      </w:pPr>
      <w:r w:rsidRPr="00270522">
        <w:rPr>
          <w:sz w:val="28"/>
          <w:szCs w:val="28"/>
        </w:rPr>
        <w:t>моделирование на ЭВМ;</w:t>
      </w:r>
    </w:p>
    <w:p w:rsidR="00D3004D" w:rsidRPr="00270522" w:rsidRDefault="00D3004D" w:rsidP="00270522">
      <w:pPr>
        <w:suppressAutoHyphens/>
        <w:autoSpaceDE w:val="0"/>
        <w:autoSpaceDN w:val="0"/>
        <w:adjustRightInd w:val="0"/>
        <w:ind w:right="88" w:firstLine="709"/>
        <w:jc w:val="both"/>
        <w:rPr>
          <w:sz w:val="28"/>
          <w:szCs w:val="28"/>
        </w:rPr>
      </w:pPr>
      <w:r w:rsidRPr="00270522">
        <w:rPr>
          <w:sz w:val="28"/>
          <w:szCs w:val="28"/>
        </w:rPr>
        <w:t>разработк</w:t>
      </w:r>
      <w:r w:rsidR="00725304" w:rsidRPr="00270522">
        <w:rPr>
          <w:sz w:val="28"/>
          <w:szCs w:val="28"/>
        </w:rPr>
        <w:t>у</w:t>
      </w:r>
      <w:r w:rsidRPr="00270522">
        <w:rPr>
          <w:sz w:val="28"/>
          <w:szCs w:val="28"/>
        </w:rPr>
        <w:t xml:space="preserve"> печатных плат.</w:t>
      </w:r>
    </w:p>
    <w:p w:rsidR="00204403" w:rsidRPr="00270522" w:rsidRDefault="00204403" w:rsidP="00270522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</w:p>
    <w:p w:rsidR="00DC7D0C" w:rsidRPr="00270522" w:rsidRDefault="00DC7D0C" w:rsidP="00270522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270522">
        <w:rPr>
          <w:rFonts w:ascii="Times New Roman" w:hAnsi="Times New Roman"/>
          <w:caps/>
          <w:sz w:val="28"/>
          <w:szCs w:val="28"/>
        </w:rPr>
        <w:t>Примерный перечень ТЕМ курсовых ПРОЕКТОВ</w:t>
      </w:r>
    </w:p>
    <w:p w:rsidR="00DC7D0C" w:rsidRPr="00270522" w:rsidRDefault="00DC7D0C" w:rsidP="00270522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D3004D" w:rsidRPr="00270522" w:rsidRDefault="00D3004D" w:rsidP="00270522">
      <w:pPr>
        <w:pStyle w:val="a9"/>
        <w:numPr>
          <w:ilvl w:val="0"/>
          <w:numId w:val="25"/>
        </w:numPr>
        <w:tabs>
          <w:tab w:val="clear" w:pos="360"/>
          <w:tab w:val="num" w:pos="54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 xml:space="preserve">Проектирование </w:t>
      </w:r>
      <w:proofErr w:type="gramStart"/>
      <w:r w:rsidRPr="00270522">
        <w:rPr>
          <w:rFonts w:ascii="Times New Roman" w:hAnsi="Times New Roman"/>
          <w:sz w:val="28"/>
          <w:szCs w:val="28"/>
        </w:rPr>
        <w:t>радиовещательного</w:t>
      </w:r>
      <w:proofErr w:type="gramEnd"/>
      <w:r w:rsidRPr="002705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0522">
        <w:rPr>
          <w:rFonts w:ascii="Times New Roman" w:hAnsi="Times New Roman"/>
          <w:sz w:val="28"/>
          <w:szCs w:val="28"/>
        </w:rPr>
        <w:t>РПрУ</w:t>
      </w:r>
      <w:proofErr w:type="spellEnd"/>
      <w:r w:rsidRPr="00270522">
        <w:rPr>
          <w:rFonts w:ascii="Times New Roman" w:hAnsi="Times New Roman"/>
          <w:sz w:val="28"/>
          <w:szCs w:val="28"/>
        </w:rPr>
        <w:t>.</w:t>
      </w:r>
    </w:p>
    <w:p w:rsidR="00D3004D" w:rsidRPr="00270522" w:rsidRDefault="00D3004D" w:rsidP="00270522">
      <w:pPr>
        <w:pStyle w:val="a9"/>
        <w:numPr>
          <w:ilvl w:val="0"/>
          <w:numId w:val="25"/>
        </w:numPr>
        <w:tabs>
          <w:tab w:val="clear" w:pos="360"/>
          <w:tab w:val="num" w:pos="54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 xml:space="preserve">Проектирование связного </w:t>
      </w:r>
      <w:proofErr w:type="spellStart"/>
      <w:r w:rsidRPr="00270522">
        <w:rPr>
          <w:rFonts w:ascii="Times New Roman" w:hAnsi="Times New Roman"/>
          <w:sz w:val="28"/>
          <w:szCs w:val="28"/>
        </w:rPr>
        <w:t>РПрУ</w:t>
      </w:r>
      <w:proofErr w:type="spellEnd"/>
      <w:r w:rsidRPr="00270522">
        <w:rPr>
          <w:rFonts w:ascii="Times New Roman" w:hAnsi="Times New Roman"/>
          <w:sz w:val="28"/>
          <w:szCs w:val="28"/>
        </w:rPr>
        <w:t>.</w:t>
      </w:r>
    </w:p>
    <w:p w:rsidR="00D3004D" w:rsidRPr="00270522" w:rsidRDefault="00D3004D" w:rsidP="00270522">
      <w:pPr>
        <w:pStyle w:val="a9"/>
        <w:numPr>
          <w:ilvl w:val="0"/>
          <w:numId w:val="25"/>
        </w:numPr>
        <w:tabs>
          <w:tab w:val="clear" w:pos="360"/>
          <w:tab w:val="num" w:pos="54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 xml:space="preserve">Проектирование </w:t>
      </w:r>
      <w:proofErr w:type="gramStart"/>
      <w:r w:rsidRPr="00270522">
        <w:rPr>
          <w:rFonts w:ascii="Times New Roman" w:hAnsi="Times New Roman"/>
          <w:sz w:val="28"/>
          <w:szCs w:val="28"/>
        </w:rPr>
        <w:t>радиолокационного</w:t>
      </w:r>
      <w:proofErr w:type="gramEnd"/>
      <w:r w:rsidRPr="002705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0522">
        <w:rPr>
          <w:rFonts w:ascii="Times New Roman" w:hAnsi="Times New Roman"/>
          <w:sz w:val="28"/>
          <w:szCs w:val="28"/>
        </w:rPr>
        <w:t>РПрУ</w:t>
      </w:r>
      <w:proofErr w:type="spellEnd"/>
      <w:r w:rsidRPr="00270522">
        <w:rPr>
          <w:rFonts w:ascii="Times New Roman" w:hAnsi="Times New Roman"/>
          <w:sz w:val="28"/>
          <w:szCs w:val="28"/>
        </w:rPr>
        <w:t>.</w:t>
      </w:r>
    </w:p>
    <w:p w:rsidR="00D3004D" w:rsidRPr="00270522" w:rsidRDefault="00D3004D" w:rsidP="00270522">
      <w:pPr>
        <w:pStyle w:val="a9"/>
        <w:numPr>
          <w:ilvl w:val="0"/>
          <w:numId w:val="25"/>
        </w:numPr>
        <w:tabs>
          <w:tab w:val="clear" w:pos="360"/>
          <w:tab w:val="num" w:pos="54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 xml:space="preserve">Проектирование </w:t>
      </w:r>
      <w:proofErr w:type="spellStart"/>
      <w:r w:rsidRPr="00270522">
        <w:rPr>
          <w:rFonts w:ascii="Times New Roman" w:hAnsi="Times New Roman"/>
          <w:sz w:val="28"/>
          <w:szCs w:val="28"/>
        </w:rPr>
        <w:t>РПрУ</w:t>
      </w:r>
      <w:proofErr w:type="spellEnd"/>
      <w:r w:rsidRPr="00270522">
        <w:rPr>
          <w:rFonts w:ascii="Times New Roman" w:hAnsi="Times New Roman"/>
          <w:sz w:val="28"/>
          <w:szCs w:val="28"/>
        </w:rPr>
        <w:t xml:space="preserve"> магистральной связи.</w:t>
      </w:r>
    </w:p>
    <w:p w:rsidR="00DC7D0C" w:rsidRPr="00270522" w:rsidRDefault="00DC7D0C" w:rsidP="00270522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EB4430" w:rsidRPr="00270522" w:rsidRDefault="00EB4430" w:rsidP="00270522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270522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:rsidR="00EB4430" w:rsidRPr="00270522" w:rsidRDefault="00EB4430" w:rsidP="00270522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D3004D" w:rsidRPr="00270522" w:rsidRDefault="00D3004D" w:rsidP="00270522">
      <w:pPr>
        <w:pStyle w:val="a9"/>
        <w:numPr>
          <w:ilvl w:val="0"/>
          <w:numId w:val="26"/>
        </w:numPr>
        <w:tabs>
          <w:tab w:val="clear" w:pos="360"/>
          <w:tab w:val="num" w:pos="54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>Исследование входных цепей.</w:t>
      </w:r>
    </w:p>
    <w:p w:rsidR="00D3004D" w:rsidRPr="00270522" w:rsidRDefault="00D3004D" w:rsidP="00270522">
      <w:pPr>
        <w:pStyle w:val="a9"/>
        <w:numPr>
          <w:ilvl w:val="0"/>
          <w:numId w:val="26"/>
        </w:numPr>
        <w:tabs>
          <w:tab w:val="clear" w:pos="360"/>
          <w:tab w:val="num" w:pos="54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>Исследование усилителей сигналов радиочастоты.</w:t>
      </w:r>
    </w:p>
    <w:p w:rsidR="00D3004D" w:rsidRPr="00270522" w:rsidRDefault="00D3004D" w:rsidP="00270522">
      <w:pPr>
        <w:pStyle w:val="a9"/>
        <w:numPr>
          <w:ilvl w:val="0"/>
          <w:numId w:val="26"/>
        </w:numPr>
        <w:tabs>
          <w:tab w:val="clear" w:pos="360"/>
          <w:tab w:val="num" w:pos="54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>Исследование усилителей сигналов промежуточной частоты.</w:t>
      </w:r>
    </w:p>
    <w:p w:rsidR="00444A73" w:rsidRPr="00270522" w:rsidRDefault="00444A73" w:rsidP="00270522">
      <w:pPr>
        <w:pStyle w:val="a9"/>
        <w:numPr>
          <w:ilvl w:val="0"/>
          <w:numId w:val="26"/>
        </w:numPr>
        <w:tabs>
          <w:tab w:val="clear" w:pos="360"/>
          <w:tab w:val="num" w:pos="54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>Исследование преобразователей частоты.</w:t>
      </w:r>
    </w:p>
    <w:p w:rsidR="00D3004D" w:rsidRPr="00270522" w:rsidRDefault="00D3004D" w:rsidP="00270522">
      <w:pPr>
        <w:pStyle w:val="a9"/>
        <w:numPr>
          <w:ilvl w:val="0"/>
          <w:numId w:val="26"/>
        </w:numPr>
        <w:tabs>
          <w:tab w:val="clear" w:pos="360"/>
          <w:tab w:val="num" w:pos="54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>Исследование детекторов АМ сигналов.</w:t>
      </w:r>
    </w:p>
    <w:p w:rsidR="00D3004D" w:rsidRPr="00270522" w:rsidRDefault="00D3004D" w:rsidP="00270522">
      <w:pPr>
        <w:pStyle w:val="a9"/>
        <w:numPr>
          <w:ilvl w:val="0"/>
          <w:numId w:val="26"/>
        </w:numPr>
        <w:tabs>
          <w:tab w:val="clear" w:pos="360"/>
          <w:tab w:val="num" w:pos="54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>Исследование систем АРУ.</w:t>
      </w:r>
    </w:p>
    <w:p w:rsidR="00D3004D" w:rsidRPr="00270522" w:rsidRDefault="00D3004D" w:rsidP="00270522">
      <w:pPr>
        <w:pStyle w:val="a9"/>
        <w:numPr>
          <w:ilvl w:val="0"/>
          <w:numId w:val="26"/>
        </w:numPr>
        <w:tabs>
          <w:tab w:val="clear" w:pos="360"/>
          <w:tab w:val="num" w:pos="54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 xml:space="preserve">Исследование </w:t>
      </w:r>
      <w:r w:rsidR="00444A73" w:rsidRPr="00270522">
        <w:rPr>
          <w:rFonts w:ascii="Times New Roman" w:hAnsi="Times New Roman"/>
          <w:sz w:val="28"/>
          <w:szCs w:val="28"/>
        </w:rPr>
        <w:t>систем ЧАПЧ и детекторов ЧМ сигналов</w:t>
      </w:r>
      <w:r w:rsidRPr="00270522">
        <w:rPr>
          <w:rFonts w:ascii="Times New Roman" w:hAnsi="Times New Roman"/>
          <w:sz w:val="28"/>
          <w:szCs w:val="28"/>
        </w:rPr>
        <w:t>.</w:t>
      </w:r>
    </w:p>
    <w:p w:rsidR="00444A73" w:rsidRPr="00270522" w:rsidRDefault="00444A73" w:rsidP="00270522">
      <w:pPr>
        <w:pStyle w:val="a9"/>
        <w:numPr>
          <w:ilvl w:val="0"/>
          <w:numId w:val="26"/>
        </w:numPr>
        <w:tabs>
          <w:tab w:val="clear" w:pos="360"/>
          <w:tab w:val="num" w:pos="54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>Исследование систем ФАПЧ и детекторов ФМ сигналов</w:t>
      </w:r>
      <w:r w:rsidR="00B620E8">
        <w:rPr>
          <w:rFonts w:ascii="Times New Roman" w:hAnsi="Times New Roman"/>
          <w:sz w:val="28"/>
          <w:szCs w:val="28"/>
        </w:rPr>
        <w:t>.</w:t>
      </w:r>
    </w:p>
    <w:p w:rsidR="00D3004D" w:rsidRPr="00270522" w:rsidRDefault="00D3004D" w:rsidP="00270522">
      <w:pPr>
        <w:pStyle w:val="a9"/>
        <w:numPr>
          <w:ilvl w:val="0"/>
          <w:numId w:val="26"/>
        </w:numPr>
        <w:tabs>
          <w:tab w:val="clear" w:pos="360"/>
          <w:tab w:val="num" w:pos="540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>Исследование усилителей и детекторов радиоимпульсных сигналов.</w:t>
      </w:r>
    </w:p>
    <w:p w:rsidR="00D3004D" w:rsidRPr="00270522" w:rsidRDefault="00D3004D" w:rsidP="00270522">
      <w:pPr>
        <w:pStyle w:val="a9"/>
        <w:numPr>
          <w:ilvl w:val="0"/>
          <w:numId w:val="26"/>
        </w:numPr>
        <w:tabs>
          <w:tab w:val="clear" w:pos="360"/>
          <w:tab w:val="num" w:pos="540"/>
          <w:tab w:val="num" w:pos="1134"/>
        </w:tabs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70522">
        <w:rPr>
          <w:rFonts w:ascii="Times New Roman" w:hAnsi="Times New Roman"/>
          <w:spacing w:val="-6"/>
          <w:sz w:val="28"/>
          <w:szCs w:val="28"/>
        </w:rPr>
        <w:t xml:space="preserve">Исследование нелинейных явлений в высокочастотных каскадах </w:t>
      </w:r>
      <w:proofErr w:type="spellStart"/>
      <w:r w:rsidRPr="00270522">
        <w:rPr>
          <w:rFonts w:ascii="Times New Roman" w:hAnsi="Times New Roman"/>
          <w:spacing w:val="-6"/>
          <w:sz w:val="28"/>
          <w:szCs w:val="28"/>
        </w:rPr>
        <w:t>РП</w:t>
      </w:r>
      <w:r w:rsidR="00444A73" w:rsidRPr="00270522">
        <w:rPr>
          <w:rFonts w:ascii="Times New Roman" w:hAnsi="Times New Roman"/>
          <w:spacing w:val="-6"/>
          <w:sz w:val="28"/>
          <w:szCs w:val="28"/>
        </w:rPr>
        <w:t>р</w:t>
      </w:r>
      <w:r w:rsidRPr="00270522">
        <w:rPr>
          <w:rFonts w:ascii="Times New Roman" w:hAnsi="Times New Roman"/>
          <w:spacing w:val="-6"/>
          <w:sz w:val="28"/>
          <w:szCs w:val="28"/>
        </w:rPr>
        <w:t>У</w:t>
      </w:r>
      <w:proofErr w:type="spellEnd"/>
      <w:r w:rsidRPr="00270522">
        <w:rPr>
          <w:rFonts w:ascii="Times New Roman" w:hAnsi="Times New Roman"/>
          <w:spacing w:val="-6"/>
          <w:sz w:val="28"/>
          <w:szCs w:val="28"/>
        </w:rPr>
        <w:t>.</w:t>
      </w:r>
    </w:p>
    <w:p w:rsidR="00D3004D" w:rsidRPr="00270522" w:rsidRDefault="00D3004D" w:rsidP="00270522">
      <w:pPr>
        <w:pStyle w:val="a9"/>
        <w:numPr>
          <w:ilvl w:val="0"/>
          <w:numId w:val="26"/>
        </w:numPr>
        <w:tabs>
          <w:tab w:val="clear" w:pos="360"/>
          <w:tab w:val="num" w:pos="540"/>
          <w:tab w:val="num" w:pos="1037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>Исследование шумовых параметров радио</w:t>
      </w:r>
      <w:r w:rsidR="002C1465" w:rsidRPr="00270522">
        <w:rPr>
          <w:rFonts w:ascii="Times New Roman" w:hAnsi="Times New Roman"/>
          <w:sz w:val="28"/>
          <w:szCs w:val="28"/>
        </w:rPr>
        <w:t>при</w:t>
      </w:r>
      <w:r w:rsidR="00180A33" w:rsidRPr="00270522">
        <w:rPr>
          <w:rFonts w:ascii="Times New Roman" w:hAnsi="Times New Roman"/>
          <w:sz w:val="28"/>
          <w:szCs w:val="28"/>
        </w:rPr>
        <w:t>е</w:t>
      </w:r>
      <w:r w:rsidR="002C1465" w:rsidRPr="00270522">
        <w:rPr>
          <w:rFonts w:ascii="Times New Roman" w:hAnsi="Times New Roman"/>
          <w:sz w:val="28"/>
          <w:szCs w:val="28"/>
        </w:rPr>
        <w:t>м</w:t>
      </w:r>
      <w:r w:rsidRPr="00270522">
        <w:rPr>
          <w:rFonts w:ascii="Times New Roman" w:hAnsi="Times New Roman"/>
          <w:sz w:val="28"/>
          <w:szCs w:val="28"/>
        </w:rPr>
        <w:t>ных устройств.</w:t>
      </w:r>
    </w:p>
    <w:p w:rsidR="00D3004D" w:rsidRPr="00270522" w:rsidRDefault="00D3004D" w:rsidP="00270522">
      <w:pPr>
        <w:pStyle w:val="a9"/>
        <w:tabs>
          <w:tab w:val="num" w:pos="540"/>
          <w:tab w:val="num" w:pos="567"/>
          <w:tab w:val="num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70522">
        <w:rPr>
          <w:rFonts w:ascii="Times New Roman" w:hAnsi="Times New Roman"/>
          <w:sz w:val="28"/>
          <w:szCs w:val="28"/>
        </w:rPr>
        <w:t xml:space="preserve">12. </w:t>
      </w:r>
      <w:proofErr w:type="gramStart"/>
      <w:r w:rsidRPr="00270522">
        <w:rPr>
          <w:rFonts w:ascii="Times New Roman" w:hAnsi="Times New Roman"/>
          <w:sz w:val="28"/>
          <w:szCs w:val="28"/>
        </w:rPr>
        <w:t xml:space="preserve">Метрические испытания радиовещательного </w:t>
      </w:r>
      <w:proofErr w:type="spellStart"/>
      <w:r w:rsidRPr="00270522">
        <w:rPr>
          <w:rFonts w:ascii="Times New Roman" w:hAnsi="Times New Roman"/>
          <w:sz w:val="28"/>
          <w:szCs w:val="28"/>
        </w:rPr>
        <w:t>РП</w:t>
      </w:r>
      <w:r w:rsidR="00444A73" w:rsidRPr="00270522">
        <w:rPr>
          <w:rFonts w:ascii="Times New Roman" w:hAnsi="Times New Roman"/>
          <w:sz w:val="28"/>
          <w:szCs w:val="28"/>
        </w:rPr>
        <w:t>р</w:t>
      </w:r>
      <w:r w:rsidRPr="00270522">
        <w:rPr>
          <w:rFonts w:ascii="Times New Roman" w:hAnsi="Times New Roman"/>
          <w:sz w:val="28"/>
          <w:szCs w:val="28"/>
        </w:rPr>
        <w:t>У</w:t>
      </w:r>
      <w:proofErr w:type="spellEnd"/>
      <w:r w:rsidRPr="00270522">
        <w:rPr>
          <w:rFonts w:ascii="Times New Roman" w:hAnsi="Times New Roman"/>
          <w:sz w:val="28"/>
          <w:szCs w:val="28"/>
        </w:rPr>
        <w:t>.</w:t>
      </w:r>
      <w:proofErr w:type="gramEnd"/>
    </w:p>
    <w:p w:rsidR="00FD2B1C" w:rsidRPr="00024AB8" w:rsidRDefault="009E46CD" w:rsidP="00270522">
      <w:pPr>
        <w:jc w:val="center"/>
        <w:rPr>
          <w:sz w:val="28"/>
          <w:szCs w:val="28"/>
        </w:rPr>
      </w:pPr>
      <w:r>
        <w:rPr>
          <w:caps/>
          <w:sz w:val="28"/>
          <w:szCs w:val="28"/>
        </w:rPr>
        <w:br w:type="page"/>
      </w:r>
      <w:r w:rsidR="00FD2B1C" w:rsidRPr="00270522">
        <w:rPr>
          <w:caps/>
          <w:sz w:val="28"/>
          <w:szCs w:val="28"/>
        </w:rPr>
        <w:lastRenderedPageBreak/>
        <w:t>Примерный перечень ТЕМ практи</w:t>
      </w:r>
      <w:r w:rsidR="00FD2B1C" w:rsidRPr="00024AB8">
        <w:rPr>
          <w:caps/>
          <w:sz w:val="28"/>
          <w:szCs w:val="28"/>
        </w:rPr>
        <w:t xml:space="preserve">ческих занятий </w:t>
      </w:r>
    </w:p>
    <w:p w:rsidR="00FD2B1C" w:rsidRPr="00024AB8" w:rsidRDefault="00FD2B1C" w:rsidP="00024AB8">
      <w:pPr>
        <w:pStyle w:val="a3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67799A" w:rsidRPr="00024AB8" w:rsidRDefault="002C1465" w:rsidP="008B23D1">
      <w:pPr>
        <w:pStyle w:val="a9"/>
        <w:numPr>
          <w:ilvl w:val="0"/>
          <w:numId w:val="18"/>
        </w:numPr>
        <w:tabs>
          <w:tab w:val="clear" w:pos="1126"/>
          <w:tab w:val="left" w:pos="1134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</w:t>
      </w:r>
      <w:r w:rsidR="00180A3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</w:t>
      </w:r>
      <w:r w:rsidR="0067799A" w:rsidRPr="00024AB8">
        <w:rPr>
          <w:rFonts w:ascii="Times New Roman" w:hAnsi="Times New Roman"/>
          <w:sz w:val="28"/>
          <w:szCs w:val="28"/>
        </w:rPr>
        <w:t xml:space="preserve"> числа преобразователей частоты и промежуточных частот. </w:t>
      </w:r>
    </w:p>
    <w:p w:rsidR="0067799A" w:rsidRPr="00024AB8" w:rsidRDefault="00E14147" w:rsidP="008B23D1">
      <w:pPr>
        <w:pStyle w:val="a9"/>
        <w:numPr>
          <w:ilvl w:val="0"/>
          <w:numId w:val="18"/>
        </w:numPr>
        <w:tabs>
          <w:tab w:val="clear" w:pos="1126"/>
          <w:tab w:val="left" w:pos="1134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4AB8">
        <w:rPr>
          <w:rFonts w:ascii="Times New Roman" w:hAnsi="Times New Roman"/>
          <w:sz w:val="28"/>
          <w:szCs w:val="28"/>
        </w:rPr>
        <w:t xml:space="preserve">Выбор и </w:t>
      </w:r>
      <w:r w:rsidR="002C1465">
        <w:rPr>
          <w:rFonts w:ascii="Times New Roman" w:hAnsi="Times New Roman"/>
          <w:sz w:val="28"/>
          <w:szCs w:val="28"/>
        </w:rPr>
        <w:t>расч</w:t>
      </w:r>
      <w:r w:rsidR="00180A33">
        <w:rPr>
          <w:rFonts w:ascii="Times New Roman" w:hAnsi="Times New Roman"/>
          <w:sz w:val="28"/>
          <w:szCs w:val="28"/>
        </w:rPr>
        <w:t>е</w:t>
      </w:r>
      <w:r w:rsidR="002C1465">
        <w:rPr>
          <w:rFonts w:ascii="Times New Roman" w:hAnsi="Times New Roman"/>
          <w:sz w:val="28"/>
          <w:szCs w:val="28"/>
        </w:rPr>
        <w:t>т</w:t>
      </w:r>
      <w:r w:rsidR="0067799A" w:rsidRPr="00024AB8">
        <w:rPr>
          <w:rFonts w:ascii="Times New Roman" w:hAnsi="Times New Roman"/>
          <w:sz w:val="28"/>
          <w:szCs w:val="28"/>
        </w:rPr>
        <w:t xml:space="preserve"> параметров активных компонентов.</w:t>
      </w:r>
    </w:p>
    <w:p w:rsidR="00444A73" w:rsidRPr="008B23D1" w:rsidRDefault="0067799A" w:rsidP="008B23D1">
      <w:pPr>
        <w:pStyle w:val="a9"/>
        <w:numPr>
          <w:ilvl w:val="0"/>
          <w:numId w:val="18"/>
        </w:numPr>
        <w:tabs>
          <w:tab w:val="clear" w:pos="1126"/>
          <w:tab w:val="left" w:pos="1134"/>
          <w:tab w:val="num" w:pos="1418"/>
        </w:tabs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8B23D1">
        <w:rPr>
          <w:rFonts w:ascii="Times New Roman" w:hAnsi="Times New Roman"/>
          <w:spacing w:val="-6"/>
          <w:sz w:val="28"/>
          <w:szCs w:val="28"/>
        </w:rPr>
        <w:t>Разработка</w:t>
      </w:r>
      <w:r w:rsidR="00444A73" w:rsidRPr="008B23D1">
        <w:rPr>
          <w:rFonts w:ascii="Times New Roman" w:hAnsi="Times New Roman"/>
          <w:spacing w:val="-6"/>
          <w:sz w:val="28"/>
          <w:szCs w:val="28"/>
        </w:rPr>
        <w:t xml:space="preserve"> структурн</w:t>
      </w:r>
      <w:r w:rsidRPr="008B23D1">
        <w:rPr>
          <w:rFonts w:ascii="Times New Roman" w:hAnsi="Times New Roman"/>
          <w:spacing w:val="-6"/>
          <w:sz w:val="28"/>
          <w:szCs w:val="28"/>
        </w:rPr>
        <w:t xml:space="preserve">ой и функциональной электрической </w:t>
      </w:r>
      <w:r w:rsidR="00444A73" w:rsidRPr="008B23D1">
        <w:rPr>
          <w:rFonts w:ascii="Times New Roman" w:hAnsi="Times New Roman"/>
          <w:spacing w:val="-6"/>
          <w:sz w:val="28"/>
          <w:szCs w:val="28"/>
        </w:rPr>
        <w:t xml:space="preserve">схемы </w:t>
      </w:r>
      <w:proofErr w:type="spellStart"/>
      <w:r w:rsidR="00444A73" w:rsidRPr="008B23D1">
        <w:rPr>
          <w:rFonts w:ascii="Times New Roman" w:hAnsi="Times New Roman"/>
          <w:spacing w:val="-6"/>
          <w:sz w:val="28"/>
          <w:szCs w:val="28"/>
        </w:rPr>
        <w:t>РПрУ</w:t>
      </w:r>
      <w:proofErr w:type="spellEnd"/>
      <w:r w:rsidR="00444A73" w:rsidRPr="008B23D1">
        <w:rPr>
          <w:rFonts w:ascii="Times New Roman" w:hAnsi="Times New Roman"/>
          <w:spacing w:val="-6"/>
          <w:sz w:val="28"/>
          <w:szCs w:val="28"/>
        </w:rPr>
        <w:t xml:space="preserve">. </w:t>
      </w:r>
    </w:p>
    <w:p w:rsidR="0067799A" w:rsidRPr="00024AB8" w:rsidRDefault="0067799A" w:rsidP="008B23D1">
      <w:pPr>
        <w:pStyle w:val="a9"/>
        <w:numPr>
          <w:ilvl w:val="0"/>
          <w:numId w:val="18"/>
        </w:numPr>
        <w:tabs>
          <w:tab w:val="clear" w:pos="1126"/>
          <w:tab w:val="left" w:pos="1134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4AB8">
        <w:rPr>
          <w:rFonts w:ascii="Times New Roman" w:hAnsi="Times New Roman"/>
          <w:sz w:val="28"/>
          <w:szCs w:val="28"/>
        </w:rPr>
        <w:t xml:space="preserve">Разработка принципиальной электрической схемы </w:t>
      </w:r>
      <w:proofErr w:type="spellStart"/>
      <w:r w:rsidRPr="00024AB8">
        <w:rPr>
          <w:rFonts w:ascii="Times New Roman" w:hAnsi="Times New Roman"/>
          <w:sz w:val="28"/>
          <w:szCs w:val="28"/>
        </w:rPr>
        <w:t>РПрУ</w:t>
      </w:r>
      <w:proofErr w:type="spellEnd"/>
      <w:r w:rsidRPr="00024AB8">
        <w:rPr>
          <w:rFonts w:ascii="Times New Roman" w:hAnsi="Times New Roman"/>
          <w:sz w:val="28"/>
          <w:szCs w:val="28"/>
        </w:rPr>
        <w:t xml:space="preserve">. </w:t>
      </w:r>
    </w:p>
    <w:p w:rsidR="00444A73" w:rsidRPr="008B23D1" w:rsidRDefault="00E14147" w:rsidP="008B23D1">
      <w:pPr>
        <w:pStyle w:val="a9"/>
        <w:numPr>
          <w:ilvl w:val="0"/>
          <w:numId w:val="18"/>
        </w:numPr>
        <w:tabs>
          <w:tab w:val="clear" w:pos="1126"/>
          <w:tab w:val="left" w:pos="-3402"/>
          <w:tab w:val="left" w:pos="1134"/>
          <w:tab w:val="num" w:pos="1418"/>
        </w:tabs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8B23D1">
        <w:rPr>
          <w:rFonts w:ascii="Times New Roman" w:hAnsi="Times New Roman"/>
          <w:spacing w:val="-6"/>
          <w:sz w:val="28"/>
          <w:szCs w:val="28"/>
        </w:rPr>
        <w:t xml:space="preserve">Электрический </w:t>
      </w:r>
      <w:r w:rsidR="002C1465">
        <w:rPr>
          <w:rFonts w:ascii="Times New Roman" w:hAnsi="Times New Roman"/>
          <w:spacing w:val="-6"/>
          <w:sz w:val="28"/>
          <w:szCs w:val="28"/>
        </w:rPr>
        <w:t>расч</w:t>
      </w:r>
      <w:r w:rsidR="00180A33">
        <w:rPr>
          <w:rFonts w:ascii="Times New Roman" w:hAnsi="Times New Roman"/>
          <w:spacing w:val="-6"/>
          <w:sz w:val="28"/>
          <w:szCs w:val="28"/>
        </w:rPr>
        <w:t>е</w:t>
      </w:r>
      <w:r w:rsidR="002C1465">
        <w:rPr>
          <w:rFonts w:ascii="Times New Roman" w:hAnsi="Times New Roman"/>
          <w:spacing w:val="-6"/>
          <w:sz w:val="28"/>
          <w:szCs w:val="28"/>
        </w:rPr>
        <w:t>т</w:t>
      </w:r>
      <w:r w:rsidRPr="008B23D1">
        <w:rPr>
          <w:rFonts w:ascii="Times New Roman" w:hAnsi="Times New Roman"/>
          <w:spacing w:val="-6"/>
          <w:sz w:val="28"/>
          <w:szCs w:val="28"/>
        </w:rPr>
        <w:t xml:space="preserve"> усилительно-преобразовательных каскадов </w:t>
      </w:r>
      <w:proofErr w:type="spellStart"/>
      <w:r w:rsidRPr="008B23D1">
        <w:rPr>
          <w:rFonts w:ascii="Times New Roman" w:hAnsi="Times New Roman"/>
          <w:spacing w:val="-6"/>
          <w:sz w:val="28"/>
          <w:szCs w:val="28"/>
        </w:rPr>
        <w:t>РПрУ</w:t>
      </w:r>
      <w:proofErr w:type="spellEnd"/>
      <w:r w:rsidRPr="008B23D1">
        <w:rPr>
          <w:rFonts w:ascii="Times New Roman" w:hAnsi="Times New Roman"/>
          <w:spacing w:val="-6"/>
          <w:sz w:val="28"/>
          <w:szCs w:val="28"/>
        </w:rPr>
        <w:t xml:space="preserve">. </w:t>
      </w:r>
    </w:p>
    <w:p w:rsidR="00444A73" w:rsidRPr="00024AB8" w:rsidRDefault="00E14147" w:rsidP="008B23D1">
      <w:pPr>
        <w:pStyle w:val="a9"/>
        <w:numPr>
          <w:ilvl w:val="0"/>
          <w:numId w:val="18"/>
        </w:numPr>
        <w:tabs>
          <w:tab w:val="clear" w:pos="1126"/>
          <w:tab w:val="left" w:pos="1134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4AB8">
        <w:rPr>
          <w:rFonts w:ascii="Times New Roman" w:hAnsi="Times New Roman"/>
          <w:sz w:val="28"/>
          <w:szCs w:val="28"/>
        </w:rPr>
        <w:t xml:space="preserve">Моделирование </w:t>
      </w:r>
      <w:r w:rsidR="00A71A09" w:rsidRPr="00024AB8">
        <w:rPr>
          <w:rFonts w:ascii="Times New Roman" w:hAnsi="Times New Roman"/>
          <w:sz w:val="28"/>
          <w:szCs w:val="28"/>
        </w:rPr>
        <w:t xml:space="preserve">каскадов </w:t>
      </w:r>
      <w:proofErr w:type="spellStart"/>
      <w:r w:rsidR="00A71A09" w:rsidRPr="00024AB8">
        <w:rPr>
          <w:rFonts w:ascii="Times New Roman" w:hAnsi="Times New Roman"/>
          <w:sz w:val="28"/>
          <w:szCs w:val="28"/>
        </w:rPr>
        <w:t>РПрУ</w:t>
      </w:r>
      <w:proofErr w:type="spellEnd"/>
      <w:r w:rsidR="00A71A09" w:rsidRPr="00024AB8">
        <w:rPr>
          <w:rFonts w:ascii="Times New Roman" w:hAnsi="Times New Roman"/>
          <w:sz w:val="28"/>
          <w:szCs w:val="28"/>
        </w:rPr>
        <w:t xml:space="preserve"> </w:t>
      </w:r>
      <w:r w:rsidRPr="00024AB8">
        <w:rPr>
          <w:rFonts w:ascii="Times New Roman" w:hAnsi="Times New Roman"/>
          <w:sz w:val="28"/>
          <w:szCs w:val="28"/>
        </w:rPr>
        <w:t>на ЭВМ</w:t>
      </w:r>
      <w:r w:rsidR="00444A73" w:rsidRPr="00024AB8">
        <w:rPr>
          <w:rFonts w:ascii="Times New Roman" w:hAnsi="Times New Roman"/>
          <w:sz w:val="28"/>
          <w:szCs w:val="28"/>
        </w:rPr>
        <w:t>.</w:t>
      </w:r>
    </w:p>
    <w:p w:rsidR="00444A73" w:rsidRPr="00024AB8" w:rsidRDefault="00E14147" w:rsidP="008B23D1">
      <w:pPr>
        <w:pStyle w:val="a9"/>
        <w:numPr>
          <w:ilvl w:val="0"/>
          <w:numId w:val="18"/>
        </w:numPr>
        <w:tabs>
          <w:tab w:val="clear" w:pos="1126"/>
          <w:tab w:val="left" w:pos="1134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4AB8">
        <w:rPr>
          <w:rFonts w:ascii="Times New Roman" w:hAnsi="Times New Roman"/>
          <w:sz w:val="28"/>
          <w:szCs w:val="28"/>
        </w:rPr>
        <w:t xml:space="preserve">Разработка </w:t>
      </w:r>
      <w:r w:rsidR="00386BAE" w:rsidRPr="00024AB8">
        <w:rPr>
          <w:rFonts w:ascii="Times New Roman" w:hAnsi="Times New Roman"/>
          <w:sz w:val="28"/>
          <w:szCs w:val="28"/>
        </w:rPr>
        <w:t xml:space="preserve">топологии </w:t>
      </w:r>
      <w:r w:rsidRPr="00024AB8">
        <w:rPr>
          <w:rFonts w:ascii="Times New Roman" w:hAnsi="Times New Roman"/>
          <w:sz w:val="28"/>
          <w:szCs w:val="28"/>
        </w:rPr>
        <w:t>печатной платы.</w:t>
      </w:r>
    </w:p>
    <w:p w:rsidR="00AE32D8" w:rsidRPr="00024AB8" w:rsidRDefault="00E14147" w:rsidP="008B23D1">
      <w:pPr>
        <w:pStyle w:val="a9"/>
        <w:numPr>
          <w:ilvl w:val="0"/>
          <w:numId w:val="18"/>
        </w:numPr>
        <w:tabs>
          <w:tab w:val="clear" w:pos="1126"/>
          <w:tab w:val="left" w:pos="-2410"/>
          <w:tab w:val="left" w:pos="1134"/>
          <w:tab w:val="num" w:pos="14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4AB8">
        <w:rPr>
          <w:rFonts w:ascii="Times New Roman" w:hAnsi="Times New Roman"/>
          <w:sz w:val="28"/>
          <w:szCs w:val="28"/>
        </w:rPr>
        <w:t xml:space="preserve">Оформление </w:t>
      </w:r>
      <w:r w:rsidR="002C1465">
        <w:rPr>
          <w:rFonts w:ascii="Times New Roman" w:hAnsi="Times New Roman"/>
          <w:sz w:val="28"/>
          <w:szCs w:val="28"/>
        </w:rPr>
        <w:t>расч</w:t>
      </w:r>
      <w:r w:rsidR="00180A33">
        <w:rPr>
          <w:rFonts w:ascii="Times New Roman" w:hAnsi="Times New Roman"/>
          <w:sz w:val="28"/>
          <w:szCs w:val="28"/>
        </w:rPr>
        <w:t>е</w:t>
      </w:r>
      <w:r w:rsidR="002C1465">
        <w:rPr>
          <w:rFonts w:ascii="Times New Roman" w:hAnsi="Times New Roman"/>
          <w:sz w:val="28"/>
          <w:szCs w:val="28"/>
        </w:rPr>
        <w:t>т</w:t>
      </w:r>
      <w:r w:rsidRPr="00024AB8">
        <w:rPr>
          <w:rFonts w:ascii="Times New Roman" w:hAnsi="Times New Roman"/>
          <w:sz w:val="28"/>
          <w:szCs w:val="28"/>
        </w:rPr>
        <w:t>но-пояснительной записки и графического материала.</w:t>
      </w:r>
    </w:p>
    <w:p w:rsidR="00D5111A" w:rsidRPr="00024AB8" w:rsidRDefault="00D5111A" w:rsidP="00024AB8">
      <w:pPr>
        <w:jc w:val="center"/>
        <w:rPr>
          <w:sz w:val="28"/>
          <w:szCs w:val="28"/>
        </w:rPr>
      </w:pPr>
    </w:p>
    <w:p w:rsidR="005F0C09" w:rsidRPr="00024AB8" w:rsidRDefault="00FD2B1C" w:rsidP="00024AB8">
      <w:pPr>
        <w:pStyle w:val="a3"/>
        <w:ind w:left="0"/>
        <w:jc w:val="center"/>
        <w:rPr>
          <w:rFonts w:ascii="Times New Roman" w:hAnsi="Times New Roman"/>
          <w:caps/>
          <w:sz w:val="28"/>
          <w:szCs w:val="28"/>
        </w:rPr>
      </w:pPr>
      <w:r w:rsidRPr="00024AB8">
        <w:rPr>
          <w:rFonts w:ascii="Times New Roman" w:hAnsi="Times New Roman"/>
          <w:caps/>
          <w:sz w:val="28"/>
          <w:szCs w:val="28"/>
        </w:rPr>
        <w:t>Примерный</w:t>
      </w:r>
      <w:r w:rsidR="006A6316" w:rsidRPr="00024AB8">
        <w:rPr>
          <w:rFonts w:ascii="Times New Roman" w:hAnsi="Times New Roman"/>
          <w:caps/>
          <w:sz w:val="28"/>
          <w:szCs w:val="28"/>
        </w:rPr>
        <w:t xml:space="preserve"> перечень компьютерных программ,</w:t>
      </w:r>
    </w:p>
    <w:p w:rsidR="003943AE" w:rsidRPr="00024AB8" w:rsidRDefault="00B0701F" w:rsidP="00024AB8">
      <w:pPr>
        <w:pStyle w:val="a3"/>
        <w:ind w:left="0"/>
        <w:jc w:val="center"/>
        <w:rPr>
          <w:rFonts w:ascii="Times New Roman" w:hAnsi="Times New Roman"/>
          <w:i/>
          <w:caps/>
          <w:sz w:val="28"/>
          <w:szCs w:val="28"/>
        </w:rPr>
      </w:pPr>
      <w:r w:rsidRPr="00024AB8">
        <w:rPr>
          <w:rFonts w:ascii="Times New Roman" w:hAnsi="Times New Roman"/>
          <w:i/>
          <w:sz w:val="28"/>
          <w:szCs w:val="28"/>
        </w:rPr>
        <w:t>(необходимого оборудования, наглядных пособий</w:t>
      </w:r>
      <w:r w:rsidR="006F3194">
        <w:rPr>
          <w:rFonts w:ascii="Times New Roman" w:hAnsi="Times New Roman"/>
          <w:i/>
          <w:sz w:val="28"/>
          <w:szCs w:val="28"/>
        </w:rPr>
        <w:t xml:space="preserve"> и т.д.</w:t>
      </w:r>
      <w:r w:rsidRPr="00024AB8">
        <w:rPr>
          <w:rFonts w:ascii="Times New Roman" w:hAnsi="Times New Roman"/>
          <w:i/>
          <w:sz w:val="28"/>
          <w:szCs w:val="28"/>
        </w:rPr>
        <w:t>)</w:t>
      </w:r>
    </w:p>
    <w:p w:rsidR="00A1086E" w:rsidRPr="00024AB8" w:rsidRDefault="00A1086E" w:rsidP="00024AB8">
      <w:pPr>
        <w:suppressAutoHyphens/>
        <w:autoSpaceDE w:val="0"/>
        <w:autoSpaceDN w:val="0"/>
        <w:adjustRightInd w:val="0"/>
        <w:ind w:firstLine="851"/>
        <w:jc w:val="both"/>
        <w:rPr>
          <w:rFonts w:eastAsia="MS Mincho"/>
          <w:sz w:val="28"/>
          <w:szCs w:val="28"/>
        </w:rPr>
      </w:pPr>
    </w:p>
    <w:p w:rsidR="006D7163" w:rsidRPr="00024AB8" w:rsidRDefault="006D7163" w:rsidP="006F3194">
      <w:pPr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24AB8">
        <w:rPr>
          <w:rFonts w:eastAsia="MS Mincho"/>
          <w:sz w:val="28"/>
          <w:szCs w:val="28"/>
        </w:rPr>
        <w:t>Демонстрационный материал</w:t>
      </w:r>
      <w:r w:rsidRPr="00024AB8">
        <w:rPr>
          <w:sz w:val="28"/>
          <w:szCs w:val="28"/>
        </w:rPr>
        <w:t xml:space="preserve"> </w:t>
      </w:r>
      <w:r w:rsidR="007378F9" w:rsidRPr="00024AB8">
        <w:rPr>
          <w:sz w:val="28"/>
          <w:szCs w:val="28"/>
        </w:rPr>
        <w:t>в виде к</w:t>
      </w:r>
      <w:r w:rsidR="003943AE" w:rsidRPr="00024AB8">
        <w:rPr>
          <w:sz w:val="28"/>
          <w:szCs w:val="28"/>
        </w:rPr>
        <w:t>омплект</w:t>
      </w:r>
      <w:r w:rsidR="007378F9" w:rsidRPr="00024AB8">
        <w:rPr>
          <w:sz w:val="28"/>
          <w:szCs w:val="28"/>
        </w:rPr>
        <w:t>а</w:t>
      </w:r>
      <w:r w:rsidR="003943AE" w:rsidRPr="00024AB8">
        <w:rPr>
          <w:sz w:val="28"/>
          <w:szCs w:val="28"/>
        </w:rPr>
        <w:t xml:space="preserve"> плакатов по </w:t>
      </w:r>
      <w:r w:rsidR="00070EC1" w:rsidRPr="00024AB8">
        <w:rPr>
          <w:sz w:val="28"/>
          <w:szCs w:val="28"/>
        </w:rPr>
        <w:t xml:space="preserve">учебной </w:t>
      </w:r>
      <w:r w:rsidR="003943AE" w:rsidRPr="00024AB8">
        <w:rPr>
          <w:sz w:val="28"/>
          <w:szCs w:val="28"/>
        </w:rPr>
        <w:t>дисциплине</w:t>
      </w:r>
      <w:r w:rsidR="009B4277" w:rsidRPr="00024AB8">
        <w:rPr>
          <w:sz w:val="28"/>
          <w:szCs w:val="28"/>
        </w:rPr>
        <w:t xml:space="preserve"> «Радио</w:t>
      </w:r>
      <w:r w:rsidR="002C1465">
        <w:rPr>
          <w:sz w:val="28"/>
          <w:szCs w:val="28"/>
        </w:rPr>
        <w:t>при</w:t>
      </w:r>
      <w:r w:rsidR="00180A33">
        <w:rPr>
          <w:sz w:val="28"/>
          <w:szCs w:val="28"/>
        </w:rPr>
        <w:t>е</w:t>
      </w:r>
      <w:r w:rsidR="002C1465">
        <w:rPr>
          <w:sz w:val="28"/>
          <w:szCs w:val="28"/>
        </w:rPr>
        <w:t>м</w:t>
      </w:r>
      <w:r w:rsidR="009B4277" w:rsidRPr="00024AB8">
        <w:rPr>
          <w:sz w:val="28"/>
          <w:szCs w:val="28"/>
        </w:rPr>
        <w:t>ные устройства»</w:t>
      </w:r>
      <w:r w:rsidR="003943AE" w:rsidRPr="00024AB8">
        <w:rPr>
          <w:sz w:val="28"/>
          <w:szCs w:val="28"/>
        </w:rPr>
        <w:t>.</w:t>
      </w:r>
    </w:p>
    <w:p w:rsidR="006D7163" w:rsidRPr="00024AB8" w:rsidRDefault="006D7163" w:rsidP="006F3194">
      <w:pPr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eastAsia="MS Mincho"/>
          <w:sz w:val="28"/>
          <w:szCs w:val="28"/>
        </w:rPr>
      </w:pPr>
      <w:r w:rsidRPr="00024AB8">
        <w:rPr>
          <w:rFonts w:eastAsia="MS Mincho"/>
          <w:sz w:val="28"/>
          <w:szCs w:val="28"/>
        </w:rPr>
        <w:t xml:space="preserve">Компьютерный мультимедийный демонстрационный комплекс для проведения </w:t>
      </w:r>
      <w:proofErr w:type="gramStart"/>
      <w:r w:rsidRPr="00024AB8">
        <w:rPr>
          <w:rFonts w:eastAsia="MS Mincho"/>
          <w:sz w:val="28"/>
          <w:szCs w:val="28"/>
        </w:rPr>
        <w:t>слайд-лекций</w:t>
      </w:r>
      <w:proofErr w:type="gramEnd"/>
      <w:r w:rsidR="007378F9" w:rsidRPr="00024AB8">
        <w:rPr>
          <w:rFonts w:eastAsia="MS Mincho"/>
          <w:sz w:val="28"/>
          <w:szCs w:val="28"/>
        </w:rPr>
        <w:t xml:space="preserve"> и презентаций</w:t>
      </w:r>
      <w:r w:rsidRPr="00024AB8">
        <w:rPr>
          <w:rFonts w:eastAsia="MS Mincho"/>
          <w:sz w:val="28"/>
          <w:szCs w:val="28"/>
        </w:rPr>
        <w:t>.</w:t>
      </w:r>
    </w:p>
    <w:p w:rsidR="004B6FCE" w:rsidRPr="00024AB8" w:rsidRDefault="004B6FCE" w:rsidP="006F3194">
      <w:pPr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24AB8">
        <w:rPr>
          <w:sz w:val="28"/>
          <w:szCs w:val="28"/>
        </w:rPr>
        <w:t>Комплект лабораторных стендов с контрольно-измерительной аппаратурой</w:t>
      </w:r>
      <w:r w:rsidR="009B4277" w:rsidRPr="00024AB8">
        <w:rPr>
          <w:sz w:val="28"/>
          <w:szCs w:val="28"/>
        </w:rPr>
        <w:t xml:space="preserve"> по</w:t>
      </w:r>
      <w:r w:rsidR="00070EC1" w:rsidRPr="00024AB8">
        <w:rPr>
          <w:sz w:val="28"/>
          <w:szCs w:val="28"/>
        </w:rPr>
        <w:t xml:space="preserve"> учебной </w:t>
      </w:r>
      <w:r w:rsidR="009B4277" w:rsidRPr="00024AB8">
        <w:rPr>
          <w:sz w:val="28"/>
          <w:szCs w:val="28"/>
        </w:rPr>
        <w:t>дисциплине «Радио</w:t>
      </w:r>
      <w:r w:rsidR="002C1465">
        <w:rPr>
          <w:sz w:val="28"/>
          <w:szCs w:val="28"/>
        </w:rPr>
        <w:t>при</w:t>
      </w:r>
      <w:r w:rsidR="00180A33">
        <w:rPr>
          <w:sz w:val="28"/>
          <w:szCs w:val="28"/>
        </w:rPr>
        <w:t>е</w:t>
      </w:r>
      <w:r w:rsidR="002C1465">
        <w:rPr>
          <w:sz w:val="28"/>
          <w:szCs w:val="28"/>
        </w:rPr>
        <w:t>м</w:t>
      </w:r>
      <w:r w:rsidR="009B4277" w:rsidRPr="00024AB8">
        <w:rPr>
          <w:sz w:val="28"/>
          <w:szCs w:val="28"/>
        </w:rPr>
        <w:t>ные устройства»</w:t>
      </w:r>
      <w:r w:rsidRPr="00024AB8">
        <w:rPr>
          <w:sz w:val="28"/>
          <w:szCs w:val="28"/>
        </w:rPr>
        <w:t>.</w:t>
      </w:r>
    </w:p>
    <w:p w:rsidR="006D7163" w:rsidRPr="00024AB8" w:rsidRDefault="009B4277" w:rsidP="006F3194">
      <w:pPr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24AB8">
        <w:rPr>
          <w:sz w:val="28"/>
          <w:szCs w:val="28"/>
        </w:rPr>
        <w:t>Комплект д</w:t>
      </w:r>
      <w:r w:rsidR="006D7163" w:rsidRPr="00024AB8">
        <w:rPr>
          <w:sz w:val="28"/>
          <w:szCs w:val="28"/>
        </w:rPr>
        <w:t>иалоговы</w:t>
      </w:r>
      <w:r w:rsidRPr="00024AB8">
        <w:rPr>
          <w:sz w:val="28"/>
          <w:szCs w:val="28"/>
        </w:rPr>
        <w:t>х</w:t>
      </w:r>
      <w:r w:rsidR="006D7163" w:rsidRPr="00024AB8">
        <w:rPr>
          <w:sz w:val="28"/>
          <w:szCs w:val="28"/>
        </w:rPr>
        <w:t xml:space="preserve"> обучающи</w:t>
      </w:r>
      <w:r w:rsidRPr="00024AB8">
        <w:rPr>
          <w:sz w:val="28"/>
          <w:szCs w:val="28"/>
        </w:rPr>
        <w:t>х</w:t>
      </w:r>
      <w:r w:rsidR="006D7163" w:rsidRPr="00024AB8">
        <w:rPr>
          <w:sz w:val="28"/>
          <w:szCs w:val="28"/>
        </w:rPr>
        <w:t xml:space="preserve"> программ на ЭВМ</w:t>
      </w:r>
      <w:r w:rsidRPr="00024AB8">
        <w:rPr>
          <w:sz w:val="28"/>
          <w:szCs w:val="28"/>
        </w:rPr>
        <w:t xml:space="preserve"> по </w:t>
      </w:r>
      <w:r w:rsidR="00070EC1" w:rsidRPr="00024AB8">
        <w:rPr>
          <w:sz w:val="28"/>
          <w:szCs w:val="28"/>
        </w:rPr>
        <w:t xml:space="preserve">учебной </w:t>
      </w:r>
      <w:r w:rsidRPr="00024AB8">
        <w:rPr>
          <w:sz w:val="28"/>
          <w:szCs w:val="28"/>
        </w:rPr>
        <w:t>дисциплине «Радио</w:t>
      </w:r>
      <w:r w:rsidR="002C1465">
        <w:rPr>
          <w:sz w:val="28"/>
          <w:szCs w:val="28"/>
        </w:rPr>
        <w:t>при</w:t>
      </w:r>
      <w:r w:rsidR="00180A33">
        <w:rPr>
          <w:sz w:val="28"/>
          <w:szCs w:val="28"/>
        </w:rPr>
        <w:t>е</w:t>
      </w:r>
      <w:r w:rsidR="002C1465">
        <w:rPr>
          <w:sz w:val="28"/>
          <w:szCs w:val="28"/>
        </w:rPr>
        <w:t>м</w:t>
      </w:r>
      <w:r w:rsidRPr="00024AB8">
        <w:rPr>
          <w:sz w:val="28"/>
          <w:szCs w:val="28"/>
        </w:rPr>
        <w:t>ные устройства».</w:t>
      </w:r>
    </w:p>
    <w:p w:rsidR="009B4277" w:rsidRPr="00024AB8" w:rsidRDefault="00070EC1" w:rsidP="006F3194">
      <w:pPr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24AB8">
        <w:rPr>
          <w:sz w:val="28"/>
          <w:szCs w:val="28"/>
        </w:rPr>
        <w:t xml:space="preserve">Операционная система </w:t>
      </w:r>
      <w:r w:rsidR="009B4277" w:rsidRPr="00024AB8">
        <w:rPr>
          <w:sz w:val="28"/>
          <w:szCs w:val="28"/>
          <w:lang w:val="en-US"/>
        </w:rPr>
        <w:t>Windows</w:t>
      </w:r>
      <w:r w:rsidR="00E6115C" w:rsidRPr="00024AB8">
        <w:rPr>
          <w:sz w:val="28"/>
          <w:szCs w:val="28"/>
        </w:rPr>
        <w:t>.</w:t>
      </w:r>
    </w:p>
    <w:p w:rsidR="004A2905" w:rsidRPr="00024AB8" w:rsidRDefault="004A2905" w:rsidP="006F3194">
      <w:pPr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24AB8">
        <w:rPr>
          <w:sz w:val="28"/>
          <w:szCs w:val="28"/>
          <w:lang w:val="en-US"/>
        </w:rPr>
        <w:t>Microsoft</w:t>
      </w:r>
      <w:r w:rsidRPr="00024AB8">
        <w:rPr>
          <w:sz w:val="28"/>
          <w:szCs w:val="28"/>
        </w:rPr>
        <w:t xml:space="preserve"> </w:t>
      </w:r>
      <w:r w:rsidRPr="00024AB8">
        <w:rPr>
          <w:sz w:val="28"/>
          <w:szCs w:val="28"/>
          <w:lang w:val="en-US"/>
        </w:rPr>
        <w:t>PowerPoint</w:t>
      </w:r>
      <w:r w:rsidRPr="00024AB8">
        <w:rPr>
          <w:sz w:val="28"/>
          <w:szCs w:val="28"/>
        </w:rPr>
        <w:t>.</w:t>
      </w:r>
    </w:p>
    <w:p w:rsidR="00AF5F03" w:rsidRPr="00024AB8" w:rsidRDefault="00070EC1" w:rsidP="006F3194">
      <w:pPr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024AB8">
        <w:rPr>
          <w:sz w:val="28"/>
          <w:szCs w:val="28"/>
        </w:rPr>
        <w:t>П</w:t>
      </w:r>
      <w:r w:rsidRPr="00024AB8">
        <w:rPr>
          <w:color w:val="000000"/>
          <w:sz w:val="28"/>
          <w:szCs w:val="28"/>
        </w:rPr>
        <w:t xml:space="preserve">рограмма </w:t>
      </w:r>
      <w:r w:rsidRPr="00024AB8">
        <w:rPr>
          <w:sz w:val="28"/>
          <w:szCs w:val="28"/>
        </w:rPr>
        <w:t>компьютерного моделирования электрических схем</w:t>
      </w:r>
      <w:r w:rsidRPr="00024AB8">
        <w:rPr>
          <w:color w:val="000000"/>
          <w:sz w:val="28"/>
          <w:szCs w:val="28"/>
        </w:rPr>
        <w:t xml:space="preserve"> каскадов </w:t>
      </w:r>
      <w:proofErr w:type="spellStart"/>
      <w:r w:rsidRPr="00024AB8">
        <w:rPr>
          <w:color w:val="000000"/>
          <w:sz w:val="28"/>
          <w:szCs w:val="28"/>
        </w:rPr>
        <w:t>РПрУ</w:t>
      </w:r>
      <w:proofErr w:type="spellEnd"/>
      <w:r w:rsidRPr="00024AB8">
        <w:rPr>
          <w:color w:val="000000"/>
          <w:sz w:val="28"/>
          <w:szCs w:val="28"/>
        </w:rPr>
        <w:t xml:space="preserve"> </w:t>
      </w:r>
      <w:proofErr w:type="spellStart"/>
      <w:r w:rsidR="00AF5F03" w:rsidRPr="00024AB8">
        <w:rPr>
          <w:color w:val="000000"/>
          <w:sz w:val="28"/>
          <w:szCs w:val="28"/>
        </w:rPr>
        <w:t>Multisim</w:t>
      </w:r>
      <w:proofErr w:type="spellEnd"/>
      <w:r w:rsidR="00AF5F03" w:rsidRPr="00024AB8">
        <w:rPr>
          <w:color w:val="000000"/>
          <w:sz w:val="28"/>
          <w:szCs w:val="28"/>
        </w:rPr>
        <w:t xml:space="preserve">. </w:t>
      </w:r>
    </w:p>
    <w:p w:rsidR="00371D2F" w:rsidRPr="00024AB8" w:rsidRDefault="00070EC1" w:rsidP="006F3194">
      <w:pPr>
        <w:numPr>
          <w:ilvl w:val="0"/>
          <w:numId w:val="3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024AB8">
        <w:rPr>
          <w:color w:val="000000"/>
          <w:sz w:val="28"/>
          <w:szCs w:val="28"/>
          <w:shd w:val="clear" w:color="auto" w:fill="FFFFFF"/>
        </w:rPr>
        <w:t xml:space="preserve">Программное обеспечение для проектирования топологии печатных плат </w:t>
      </w:r>
      <w:proofErr w:type="spellStart"/>
      <w:r w:rsidR="00371D2F" w:rsidRPr="00024AB8">
        <w:rPr>
          <w:color w:val="000000"/>
          <w:sz w:val="28"/>
          <w:szCs w:val="28"/>
          <w:shd w:val="clear" w:color="auto" w:fill="FFFFFF"/>
        </w:rPr>
        <w:t>Ultiboard</w:t>
      </w:r>
      <w:proofErr w:type="spellEnd"/>
      <w:r w:rsidR="00371D2F" w:rsidRPr="00024AB8">
        <w:rPr>
          <w:color w:val="000000"/>
          <w:sz w:val="28"/>
          <w:szCs w:val="28"/>
          <w:shd w:val="clear" w:color="auto" w:fill="FFFFFF"/>
        </w:rPr>
        <w:t>.</w:t>
      </w:r>
    </w:p>
    <w:p w:rsidR="001227CB" w:rsidRDefault="001227CB" w:rsidP="00852DF0">
      <w:pPr>
        <w:spacing w:line="228" w:lineRule="auto"/>
        <w:ind w:firstLine="709"/>
        <w:jc w:val="center"/>
        <w:rPr>
          <w:sz w:val="28"/>
          <w:szCs w:val="28"/>
        </w:rPr>
      </w:pPr>
    </w:p>
    <w:sectPr w:rsidR="001227CB" w:rsidSect="00252657">
      <w:headerReference w:type="even" r:id="rId11"/>
      <w:headerReference w:type="default" r:id="rId12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072" w:rsidRDefault="00ED7072">
      <w:r>
        <w:separator/>
      </w:r>
    </w:p>
  </w:endnote>
  <w:endnote w:type="continuationSeparator" w:id="0">
    <w:p w:rsidR="00ED7072" w:rsidRDefault="00ED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072" w:rsidRDefault="00ED7072">
      <w:r>
        <w:separator/>
      </w:r>
    </w:p>
  </w:footnote>
  <w:footnote w:type="continuationSeparator" w:id="0">
    <w:p w:rsidR="00ED7072" w:rsidRDefault="00ED7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FA" w:rsidRDefault="002C26FA" w:rsidP="00FD2B1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26FA" w:rsidRDefault="002C26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FA" w:rsidRPr="007D797C" w:rsidRDefault="002C26FA" w:rsidP="00FD2B1C">
    <w:pPr>
      <w:pStyle w:val="a6"/>
      <w:framePr w:wrap="around" w:vAnchor="text" w:hAnchor="page" w:x="6382" w:y="1"/>
      <w:rPr>
        <w:rStyle w:val="a7"/>
        <w:sz w:val="24"/>
        <w:szCs w:val="24"/>
      </w:rPr>
    </w:pPr>
    <w:r w:rsidRPr="007D797C">
      <w:rPr>
        <w:rStyle w:val="a7"/>
        <w:sz w:val="24"/>
        <w:szCs w:val="24"/>
      </w:rPr>
      <w:fldChar w:fldCharType="begin"/>
    </w:r>
    <w:r w:rsidRPr="007D797C">
      <w:rPr>
        <w:rStyle w:val="a7"/>
        <w:sz w:val="24"/>
        <w:szCs w:val="24"/>
      </w:rPr>
      <w:instrText xml:space="preserve">PAGE  </w:instrText>
    </w:r>
    <w:r w:rsidRPr="007D797C">
      <w:rPr>
        <w:rStyle w:val="a7"/>
        <w:sz w:val="24"/>
        <w:szCs w:val="24"/>
      </w:rPr>
      <w:fldChar w:fldCharType="separate"/>
    </w:r>
    <w:r w:rsidR="003D013B">
      <w:rPr>
        <w:rStyle w:val="a7"/>
        <w:noProof/>
        <w:sz w:val="24"/>
        <w:szCs w:val="24"/>
      </w:rPr>
      <w:t>15</w:t>
    </w:r>
    <w:r w:rsidRPr="007D797C">
      <w:rPr>
        <w:rStyle w:val="a7"/>
        <w:sz w:val="24"/>
        <w:szCs w:val="24"/>
      </w:rPr>
      <w:fldChar w:fldCharType="end"/>
    </w:r>
  </w:p>
  <w:p w:rsidR="002C26FA" w:rsidRDefault="002C26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E32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84D1CB1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23564A2B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A47812"/>
    <w:multiLevelType w:val="hybridMultilevel"/>
    <w:tmpl w:val="5D560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D04E71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440ECB"/>
    <w:multiLevelType w:val="hybridMultilevel"/>
    <w:tmpl w:val="567C5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336C7FF7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665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0670005"/>
    <w:multiLevelType w:val="hybridMultilevel"/>
    <w:tmpl w:val="1DDC049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736554"/>
    <w:multiLevelType w:val="hybridMultilevel"/>
    <w:tmpl w:val="1890A4D6"/>
    <w:lvl w:ilvl="0" w:tplc="41629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59306A"/>
    <w:multiLevelType w:val="hybridMultilevel"/>
    <w:tmpl w:val="1A42CADC"/>
    <w:lvl w:ilvl="0" w:tplc="7E807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0">
    <w:nsid w:val="5A0C39E8"/>
    <w:multiLevelType w:val="hybridMultilevel"/>
    <w:tmpl w:val="52E80F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FA5C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E5538F1"/>
    <w:multiLevelType w:val="hybridMultilevel"/>
    <w:tmpl w:val="670A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516B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58604C4"/>
    <w:multiLevelType w:val="hybridMultilevel"/>
    <w:tmpl w:val="1868B0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9746348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7">
    <w:nsid w:val="6F747817"/>
    <w:multiLevelType w:val="hybridMultilevel"/>
    <w:tmpl w:val="E2D45A82"/>
    <w:lvl w:ilvl="0" w:tplc="CE60C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"/>
  </w:num>
  <w:num w:numId="4">
    <w:abstractNumId w:val="7"/>
  </w:num>
  <w:num w:numId="5">
    <w:abstractNumId w:val="31"/>
  </w:num>
  <w:num w:numId="6">
    <w:abstractNumId w:val="21"/>
  </w:num>
  <w:num w:numId="7">
    <w:abstractNumId w:val="12"/>
  </w:num>
  <w:num w:numId="8">
    <w:abstractNumId w:val="18"/>
  </w:num>
  <w:num w:numId="9">
    <w:abstractNumId w:val="25"/>
  </w:num>
  <w:num w:numId="10">
    <w:abstractNumId w:val="29"/>
  </w:num>
  <w:num w:numId="11">
    <w:abstractNumId w:val="20"/>
  </w:num>
  <w:num w:numId="12">
    <w:abstractNumId w:val="27"/>
  </w:num>
  <w:num w:numId="13">
    <w:abstractNumId w:val="3"/>
  </w:num>
  <w:num w:numId="14">
    <w:abstractNumId w:val="9"/>
  </w:num>
  <w:num w:numId="15">
    <w:abstractNumId w:val="17"/>
  </w:num>
  <w:num w:numId="16">
    <w:abstractNumId w:val="15"/>
  </w:num>
  <w:num w:numId="17">
    <w:abstractNumId w:val="11"/>
  </w:num>
  <w:num w:numId="18">
    <w:abstractNumId w:val="28"/>
  </w:num>
  <w:num w:numId="19">
    <w:abstractNumId w:val="30"/>
  </w:num>
  <w:num w:numId="20">
    <w:abstractNumId w:val="10"/>
  </w:num>
  <w:num w:numId="21">
    <w:abstractNumId w:val="5"/>
  </w:num>
  <w:num w:numId="22">
    <w:abstractNumId w:val="0"/>
  </w:num>
  <w:num w:numId="23">
    <w:abstractNumId w:val="13"/>
  </w:num>
  <w:num w:numId="24">
    <w:abstractNumId w:val="8"/>
  </w:num>
  <w:num w:numId="25">
    <w:abstractNumId w:val="14"/>
  </w:num>
  <w:num w:numId="26">
    <w:abstractNumId w:val="24"/>
  </w:num>
  <w:num w:numId="27">
    <w:abstractNumId w:val="22"/>
  </w:num>
  <w:num w:numId="28">
    <w:abstractNumId w:val="23"/>
  </w:num>
  <w:num w:numId="29">
    <w:abstractNumId w:val="16"/>
  </w:num>
  <w:num w:numId="30">
    <w:abstractNumId w:val="26"/>
  </w:num>
  <w:num w:numId="31">
    <w:abstractNumId w:val="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B1C"/>
    <w:rsid w:val="00000E70"/>
    <w:rsid w:val="00001E58"/>
    <w:rsid w:val="00004D73"/>
    <w:rsid w:val="00010923"/>
    <w:rsid w:val="000151B0"/>
    <w:rsid w:val="00017828"/>
    <w:rsid w:val="00024AB8"/>
    <w:rsid w:val="000326B6"/>
    <w:rsid w:val="00034450"/>
    <w:rsid w:val="00035663"/>
    <w:rsid w:val="0004079E"/>
    <w:rsid w:val="000407D4"/>
    <w:rsid w:val="00043C85"/>
    <w:rsid w:val="0004647C"/>
    <w:rsid w:val="000515F1"/>
    <w:rsid w:val="00052DCC"/>
    <w:rsid w:val="000534FE"/>
    <w:rsid w:val="000541BD"/>
    <w:rsid w:val="00070EC1"/>
    <w:rsid w:val="00072A61"/>
    <w:rsid w:val="00074FA3"/>
    <w:rsid w:val="0007516B"/>
    <w:rsid w:val="000875CA"/>
    <w:rsid w:val="00097A07"/>
    <w:rsid w:val="000A0BF5"/>
    <w:rsid w:val="000B4624"/>
    <w:rsid w:val="000B4849"/>
    <w:rsid w:val="000C1FE6"/>
    <w:rsid w:val="000C5AD1"/>
    <w:rsid w:val="000D561A"/>
    <w:rsid w:val="000D74B1"/>
    <w:rsid w:val="000E5C1A"/>
    <w:rsid w:val="000F1C2F"/>
    <w:rsid w:val="000F2757"/>
    <w:rsid w:val="001106D2"/>
    <w:rsid w:val="00111EBE"/>
    <w:rsid w:val="00121268"/>
    <w:rsid w:val="00122246"/>
    <w:rsid w:val="001227CB"/>
    <w:rsid w:val="001241F4"/>
    <w:rsid w:val="00124A40"/>
    <w:rsid w:val="001276F1"/>
    <w:rsid w:val="00130F72"/>
    <w:rsid w:val="001324D1"/>
    <w:rsid w:val="00135A0A"/>
    <w:rsid w:val="00152BA7"/>
    <w:rsid w:val="0015432C"/>
    <w:rsid w:val="00167E14"/>
    <w:rsid w:val="00174D32"/>
    <w:rsid w:val="00180A33"/>
    <w:rsid w:val="001826C6"/>
    <w:rsid w:val="00183684"/>
    <w:rsid w:val="00184D77"/>
    <w:rsid w:val="00191401"/>
    <w:rsid w:val="00194A63"/>
    <w:rsid w:val="001A6F8C"/>
    <w:rsid w:val="001B3F79"/>
    <w:rsid w:val="001D57D3"/>
    <w:rsid w:val="001E043F"/>
    <w:rsid w:val="001E362D"/>
    <w:rsid w:val="001E7B9F"/>
    <w:rsid w:val="001F5371"/>
    <w:rsid w:val="00200935"/>
    <w:rsid w:val="0020136F"/>
    <w:rsid w:val="00202423"/>
    <w:rsid w:val="00202EFC"/>
    <w:rsid w:val="00204403"/>
    <w:rsid w:val="002123E5"/>
    <w:rsid w:val="00215330"/>
    <w:rsid w:val="00225924"/>
    <w:rsid w:val="0023229A"/>
    <w:rsid w:val="002323FD"/>
    <w:rsid w:val="00233D55"/>
    <w:rsid w:val="00237906"/>
    <w:rsid w:val="002500FC"/>
    <w:rsid w:val="002525D6"/>
    <w:rsid w:val="00252657"/>
    <w:rsid w:val="002613E9"/>
    <w:rsid w:val="00264A04"/>
    <w:rsid w:val="00265B09"/>
    <w:rsid w:val="00270522"/>
    <w:rsid w:val="00275164"/>
    <w:rsid w:val="00275D62"/>
    <w:rsid w:val="00280085"/>
    <w:rsid w:val="00284593"/>
    <w:rsid w:val="0028626A"/>
    <w:rsid w:val="0029758A"/>
    <w:rsid w:val="002A10D2"/>
    <w:rsid w:val="002B0D6D"/>
    <w:rsid w:val="002B37D5"/>
    <w:rsid w:val="002B5186"/>
    <w:rsid w:val="002C1465"/>
    <w:rsid w:val="002C1590"/>
    <w:rsid w:val="002C1AA7"/>
    <w:rsid w:val="002C26FA"/>
    <w:rsid w:val="002C3426"/>
    <w:rsid w:val="002C36C1"/>
    <w:rsid w:val="002C79FD"/>
    <w:rsid w:val="002D4FB3"/>
    <w:rsid w:val="002D5412"/>
    <w:rsid w:val="002D5862"/>
    <w:rsid w:val="002D75B6"/>
    <w:rsid w:val="002E15FE"/>
    <w:rsid w:val="002E2F09"/>
    <w:rsid w:val="002F7725"/>
    <w:rsid w:val="00312539"/>
    <w:rsid w:val="003128CB"/>
    <w:rsid w:val="0031619A"/>
    <w:rsid w:val="00320AC0"/>
    <w:rsid w:val="003222FD"/>
    <w:rsid w:val="00330E28"/>
    <w:rsid w:val="0034430B"/>
    <w:rsid w:val="0034494E"/>
    <w:rsid w:val="00346C3C"/>
    <w:rsid w:val="003478D3"/>
    <w:rsid w:val="00347989"/>
    <w:rsid w:val="003515D8"/>
    <w:rsid w:val="00363C49"/>
    <w:rsid w:val="00367B0D"/>
    <w:rsid w:val="00370811"/>
    <w:rsid w:val="00371D2F"/>
    <w:rsid w:val="003728E6"/>
    <w:rsid w:val="00373F64"/>
    <w:rsid w:val="003750AD"/>
    <w:rsid w:val="00375440"/>
    <w:rsid w:val="003817EE"/>
    <w:rsid w:val="00382B01"/>
    <w:rsid w:val="00386BAE"/>
    <w:rsid w:val="0038777A"/>
    <w:rsid w:val="0039082B"/>
    <w:rsid w:val="003915DD"/>
    <w:rsid w:val="00393F7B"/>
    <w:rsid w:val="003943AE"/>
    <w:rsid w:val="00396CAF"/>
    <w:rsid w:val="003A1060"/>
    <w:rsid w:val="003B454D"/>
    <w:rsid w:val="003B576F"/>
    <w:rsid w:val="003B6B3E"/>
    <w:rsid w:val="003B74AC"/>
    <w:rsid w:val="003B74D2"/>
    <w:rsid w:val="003C5294"/>
    <w:rsid w:val="003D013B"/>
    <w:rsid w:val="003D36C2"/>
    <w:rsid w:val="003D42C9"/>
    <w:rsid w:val="003E4616"/>
    <w:rsid w:val="003E4A42"/>
    <w:rsid w:val="003E5752"/>
    <w:rsid w:val="003E6291"/>
    <w:rsid w:val="003E7C14"/>
    <w:rsid w:val="003F1E8F"/>
    <w:rsid w:val="003F6338"/>
    <w:rsid w:val="004011C3"/>
    <w:rsid w:val="004024D5"/>
    <w:rsid w:val="00404FD6"/>
    <w:rsid w:val="00414129"/>
    <w:rsid w:val="0042126C"/>
    <w:rsid w:val="0042287C"/>
    <w:rsid w:val="004231F3"/>
    <w:rsid w:val="004235F7"/>
    <w:rsid w:val="00427346"/>
    <w:rsid w:val="00431CD9"/>
    <w:rsid w:val="00433354"/>
    <w:rsid w:val="00434072"/>
    <w:rsid w:val="0043603E"/>
    <w:rsid w:val="004373E6"/>
    <w:rsid w:val="00441C4F"/>
    <w:rsid w:val="00443841"/>
    <w:rsid w:val="00443EF7"/>
    <w:rsid w:val="004440D2"/>
    <w:rsid w:val="00444A73"/>
    <w:rsid w:val="00446332"/>
    <w:rsid w:val="00452439"/>
    <w:rsid w:val="004629A3"/>
    <w:rsid w:val="00463100"/>
    <w:rsid w:val="0046763E"/>
    <w:rsid w:val="004704D9"/>
    <w:rsid w:val="00477E0C"/>
    <w:rsid w:val="00481292"/>
    <w:rsid w:val="00481DFB"/>
    <w:rsid w:val="0049471E"/>
    <w:rsid w:val="004967D8"/>
    <w:rsid w:val="00496AD8"/>
    <w:rsid w:val="004A08D4"/>
    <w:rsid w:val="004A2905"/>
    <w:rsid w:val="004B2BB4"/>
    <w:rsid w:val="004B6FCE"/>
    <w:rsid w:val="004B75F2"/>
    <w:rsid w:val="004C10A0"/>
    <w:rsid w:val="004C3FC0"/>
    <w:rsid w:val="004C5764"/>
    <w:rsid w:val="004C5D6A"/>
    <w:rsid w:val="004E1CC1"/>
    <w:rsid w:val="004E5497"/>
    <w:rsid w:val="004F0096"/>
    <w:rsid w:val="004F3150"/>
    <w:rsid w:val="004F3811"/>
    <w:rsid w:val="004F405E"/>
    <w:rsid w:val="004F44B8"/>
    <w:rsid w:val="004F7AC5"/>
    <w:rsid w:val="0050666B"/>
    <w:rsid w:val="00507368"/>
    <w:rsid w:val="0051619D"/>
    <w:rsid w:val="00523FD0"/>
    <w:rsid w:val="00527089"/>
    <w:rsid w:val="00530B9A"/>
    <w:rsid w:val="005356BE"/>
    <w:rsid w:val="00550EB7"/>
    <w:rsid w:val="005651E8"/>
    <w:rsid w:val="00565E0D"/>
    <w:rsid w:val="00577238"/>
    <w:rsid w:val="005824E7"/>
    <w:rsid w:val="00583A9B"/>
    <w:rsid w:val="00584147"/>
    <w:rsid w:val="005868FD"/>
    <w:rsid w:val="00596244"/>
    <w:rsid w:val="005974A9"/>
    <w:rsid w:val="005A230E"/>
    <w:rsid w:val="005B1089"/>
    <w:rsid w:val="005B61FD"/>
    <w:rsid w:val="005B77D9"/>
    <w:rsid w:val="005C76BC"/>
    <w:rsid w:val="005E1C95"/>
    <w:rsid w:val="005F0C09"/>
    <w:rsid w:val="00604E54"/>
    <w:rsid w:val="006071D3"/>
    <w:rsid w:val="006125D6"/>
    <w:rsid w:val="0061474B"/>
    <w:rsid w:val="00616119"/>
    <w:rsid w:val="00621BE0"/>
    <w:rsid w:val="0063537C"/>
    <w:rsid w:val="006438B7"/>
    <w:rsid w:val="00646B7D"/>
    <w:rsid w:val="00647792"/>
    <w:rsid w:val="00650773"/>
    <w:rsid w:val="00655522"/>
    <w:rsid w:val="00655CFB"/>
    <w:rsid w:val="006622EF"/>
    <w:rsid w:val="00662767"/>
    <w:rsid w:val="006721B5"/>
    <w:rsid w:val="006724ED"/>
    <w:rsid w:val="0067413D"/>
    <w:rsid w:val="00674570"/>
    <w:rsid w:val="006778CF"/>
    <w:rsid w:val="0067799A"/>
    <w:rsid w:val="00681ED7"/>
    <w:rsid w:val="00682113"/>
    <w:rsid w:val="00684EAD"/>
    <w:rsid w:val="0068575E"/>
    <w:rsid w:val="00686F6E"/>
    <w:rsid w:val="00690F74"/>
    <w:rsid w:val="0069417D"/>
    <w:rsid w:val="006A614F"/>
    <w:rsid w:val="006A6316"/>
    <w:rsid w:val="006B0E5A"/>
    <w:rsid w:val="006B32B7"/>
    <w:rsid w:val="006B42D9"/>
    <w:rsid w:val="006C5187"/>
    <w:rsid w:val="006D1D86"/>
    <w:rsid w:val="006D3529"/>
    <w:rsid w:val="006D64F5"/>
    <w:rsid w:val="006D6C1C"/>
    <w:rsid w:val="006D7163"/>
    <w:rsid w:val="006E20EF"/>
    <w:rsid w:val="006E37CA"/>
    <w:rsid w:val="006F2A5B"/>
    <w:rsid w:val="006F3194"/>
    <w:rsid w:val="006F4A99"/>
    <w:rsid w:val="00704A12"/>
    <w:rsid w:val="00704F33"/>
    <w:rsid w:val="007069C5"/>
    <w:rsid w:val="00717113"/>
    <w:rsid w:val="00725304"/>
    <w:rsid w:val="0073020B"/>
    <w:rsid w:val="0073069F"/>
    <w:rsid w:val="00731EC8"/>
    <w:rsid w:val="007336C2"/>
    <w:rsid w:val="00736551"/>
    <w:rsid w:val="00736DF6"/>
    <w:rsid w:val="007378F9"/>
    <w:rsid w:val="00746B7E"/>
    <w:rsid w:val="00760962"/>
    <w:rsid w:val="007629B3"/>
    <w:rsid w:val="00762E7B"/>
    <w:rsid w:val="007653CF"/>
    <w:rsid w:val="00771F2E"/>
    <w:rsid w:val="00772C7B"/>
    <w:rsid w:val="00783C10"/>
    <w:rsid w:val="007861A4"/>
    <w:rsid w:val="00787752"/>
    <w:rsid w:val="00796BAF"/>
    <w:rsid w:val="007A3EF0"/>
    <w:rsid w:val="007A6C95"/>
    <w:rsid w:val="007B51D1"/>
    <w:rsid w:val="007B557F"/>
    <w:rsid w:val="007C1886"/>
    <w:rsid w:val="007C1CA7"/>
    <w:rsid w:val="007C36C1"/>
    <w:rsid w:val="007D4263"/>
    <w:rsid w:val="007D718D"/>
    <w:rsid w:val="007F1E6A"/>
    <w:rsid w:val="00800CDC"/>
    <w:rsid w:val="00803C09"/>
    <w:rsid w:val="00810D5F"/>
    <w:rsid w:val="008127E1"/>
    <w:rsid w:val="00820954"/>
    <w:rsid w:val="008228FA"/>
    <w:rsid w:val="00833041"/>
    <w:rsid w:val="00833E14"/>
    <w:rsid w:val="00842E02"/>
    <w:rsid w:val="00852AF2"/>
    <w:rsid w:val="00852DF0"/>
    <w:rsid w:val="00875A3B"/>
    <w:rsid w:val="00880DC3"/>
    <w:rsid w:val="00882B01"/>
    <w:rsid w:val="00882D77"/>
    <w:rsid w:val="00886657"/>
    <w:rsid w:val="008866B1"/>
    <w:rsid w:val="00887A64"/>
    <w:rsid w:val="00895FF9"/>
    <w:rsid w:val="008A2D32"/>
    <w:rsid w:val="008B0522"/>
    <w:rsid w:val="008B12DA"/>
    <w:rsid w:val="008B23D1"/>
    <w:rsid w:val="008B7981"/>
    <w:rsid w:val="008C3463"/>
    <w:rsid w:val="008D764F"/>
    <w:rsid w:val="008E141E"/>
    <w:rsid w:val="008E150D"/>
    <w:rsid w:val="008F2481"/>
    <w:rsid w:val="008F5C09"/>
    <w:rsid w:val="00906927"/>
    <w:rsid w:val="00911240"/>
    <w:rsid w:val="00911364"/>
    <w:rsid w:val="0091248E"/>
    <w:rsid w:val="009260C5"/>
    <w:rsid w:val="00930B22"/>
    <w:rsid w:val="00932B59"/>
    <w:rsid w:val="00943E4B"/>
    <w:rsid w:val="00951B23"/>
    <w:rsid w:val="00963B5E"/>
    <w:rsid w:val="0096591E"/>
    <w:rsid w:val="0096618A"/>
    <w:rsid w:val="0097173A"/>
    <w:rsid w:val="009721CA"/>
    <w:rsid w:val="0097472C"/>
    <w:rsid w:val="009755CE"/>
    <w:rsid w:val="009761FA"/>
    <w:rsid w:val="00977484"/>
    <w:rsid w:val="0098138D"/>
    <w:rsid w:val="009824CC"/>
    <w:rsid w:val="00986443"/>
    <w:rsid w:val="00990536"/>
    <w:rsid w:val="009905F3"/>
    <w:rsid w:val="00990DD3"/>
    <w:rsid w:val="009B0775"/>
    <w:rsid w:val="009B4277"/>
    <w:rsid w:val="009C2834"/>
    <w:rsid w:val="009C6CD8"/>
    <w:rsid w:val="009D172A"/>
    <w:rsid w:val="009D4AF4"/>
    <w:rsid w:val="009D4B69"/>
    <w:rsid w:val="009D7615"/>
    <w:rsid w:val="009E1943"/>
    <w:rsid w:val="009E370D"/>
    <w:rsid w:val="009E46CD"/>
    <w:rsid w:val="009E64DF"/>
    <w:rsid w:val="009F23F3"/>
    <w:rsid w:val="009F4148"/>
    <w:rsid w:val="009F62FB"/>
    <w:rsid w:val="00A0149B"/>
    <w:rsid w:val="00A1086E"/>
    <w:rsid w:val="00A203F2"/>
    <w:rsid w:val="00A206DA"/>
    <w:rsid w:val="00A2774F"/>
    <w:rsid w:val="00A41592"/>
    <w:rsid w:val="00A43943"/>
    <w:rsid w:val="00A5151B"/>
    <w:rsid w:val="00A5457C"/>
    <w:rsid w:val="00A54730"/>
    <w:rsid w:val="00A60DA6"/>
    <w:rsid w:val="00A64AD4"/>
    <w:rsid w:val="00A64B22"/>
    <w:rsid w:val="00A71415"/>
    <w:rsid w:val="00A71899"/>
    <w:rsid w:val="00A71A09"/>
    <w:rsid w:val="00A75947"/>
    <w:rsid w:val="00A87EF0"/>
    <w:rsid w:val="00A91E28"/>
    <w:rsid w:val="00A92A31"/>
    <w:rsid w:val="00A96F0A"/>
    <w:rsid w:val="00AA5667"/>
    <w:rsid w:val="00AA5F19"/>
    <w:rsid w:val="00AA6E71"/>
    <w:rsid w:val="00AB44DF"/>
    <w:rsid w:val="00AB51F6"/>
    <w:rsid w:val="00AC1B6C"/>
    <w:rsid w:val="00AC58E8"/>
    <w:rsid w:val="00AC5FD1"/>
    <w:rsid w:val="00AC6404"/>
    <w:rsid w:val="00AD1A8D"/>
    <w:rsid w:val="00AD2CE5"/>
    <w:rsid w:val="00AD44C7"/>
    <w:rsid w:val="00AD4610"/>
    <w:rsid w:val="00AE2D64"/>
    <w:rsid w:val="00AE32D8"/>
    <w:rsid w:val="00AE4EC5"/>
    <w:rsid w:val="00AE61CE"/>
    <w:rsid w:val="00AF1C88"/>
    <w:rsid w:val="00AF5637"/>
    <w:rsid w:val="00AF5F03"/>
    <w:rsid w:val="00AF744A"/>
    <w:rsid w:val="00B02E64"/>
    <w:rsid w:val="00B06634"/>
    <w:rsid w:val="00B0701F"/>
    <w:rsid w:val="00B1065F"/>
    <w:rsid w:val="00B1357E"/>
    <w:rsid w:val="00B22197"/>
    <w:rsid w:val="00B22D92"/>
    <w:rsid w:val="00B26E56"/>
    <w:rsid w:val="00B312C8"/>
    <w:rsid w:val="00B32F2D"/>
    <w:rsid w:val="00B35892"/>
    <w:rsid w:val="00B40C4B"/>
    <w:rsid w:val="00B425CF"/>
    <w:rsid w:val="00B45401"/>
    <w:rsid w:val="00B4598F"/>
    <w:rsid w:val="00B4697F"/>
    <w:rsid w:val="00B47131"/>
    <w:rsid w:val="00B620E8"/>
    <w:rsid w:val="00B702E5"/>
    <w:rsid w:val="00B76E5F"/>
    <w:rsid w:val="00B866F8"/>
    <w:rsid w:val="00B97A1D"/>
    <w:rsid w:val="00BA447C"/>
    <w:rsid w:val="00BB1D97"/>
    <w:rsid w:val="00BB239C"/>
    <w:rsid w:val="00BB3958"/>
    <w:rsid w:val="00BC4A2C"/>
    <w:rsid w:val="00BC7769"/>
    <w:rsid w:val="00BD2645"/>
    <w:rsid w:val="00BD6534"/>
    <w:rsid w:val="00BE3316"/>
    <w:rsid w:val="00BF160B"/>
    <w:rsid w:val="00C07CB2"/>
    <w:rsid w:val="00C11AD2"/>
    <w:rsid w:val="00C227AC"/>
    <w:rsid w:val="00C22B08"/>
    <w:rsid w:val="00C30A58"/>
    <w:rsid w:val="00C33139"/>
    <w:rsid w:val="00C34111"/>
    <w:rsid w:val="00C348EF"/>
    <w:rsid w:val="00C403D5"/>
    <w:rsid w:val="00C4078F"/>
    <w:rsid w:val="00C43D0E"/>
    <w:rsid w:val="00C44D7B"/>
    <w:rsid w:val="00C44DA3"/>
    <w:rsid w:val="00C47345"/>
    <w:rsid w:val="00C4734E"/>
    <w:rsid w:val="00C50CF7"/>
    <w:rsid w:val="00C55506"/>
    <w:rsid w:val="00C55795"/>
    <w:rsid w:val="00C6458E"/>
    <w:rsid w:val="00C73062"/>
    <w:rsid w:val="00C7795E"/>
    <w:rsid w:val="00C77E11"/>
    <w:rsid w:val="00C808C0"/>
    <w:rsid w:val="00C86BCC"/>
    <w:rsid w:val="00C9131D"/>
    <w:rsid w:val="00C923DD"/>
    <w:rsid w:val="00CA0D95"/>
    <w:rsid w:val="00CA77F3"/>
    <w:rsid w:val="00CB5162"/>
    <w:rsid w:val="00CB6842"/>
    <w:rsid w:val="00CB7211"/>
    <w:rsid w:val="00CB7B65"/>
    <w:rsid w:val="00CC64BC"/>
    <w:rsid w:val="00CD1AF0"/>
    <w:rsid w:val="00CD391B"/>
    <w:rsid w:val="00CD429B"/>
    <w:rsid w:val="00CE057B"/>
    <w:rsid w:val="00CE1890"/>
    <w:rsid w:val="00CF0788"/>
    <w:rsid w:val="00CF3E00"/>
    <w:rsid w:val="00CF5C8C"/>
    <w:rsid w:val="00CF6446"/>
    <w:rsid w:val="00D017A5"/>
    <w:rsid w:val="00D02C38"/>
    <w:rsid w:val="00D040FA"/>
    <w:rsid w:val="00D07CC5"/>
    <w:rsid w:val="00D123FB"/>
    <w:rsid w:val="00D25627"/>
    <w:rsid w:val="00D2609E"/>
    <w:rsid w:val="00D26B88"/>
    <w:rsid w:val="00D27CB8"/>
    <w:rsid w:val="00D3004D"/>
    <w:rsid w:val="00D32966"/>
    <w:rsid w:val="00D32BB4"/>
    <w:rsid w:val="00D377BE"/>
    <w:rsid w:val="00D41487"/>
    <w:rsid w:val="00D5111A"/>
    <w:rsid w:val="00D63500"/>
    <w:rsid w:val="00D65079"/>
    <w:rsid w:val="00D743DB"/>
    <w:rsid w:val="00D805A9"/>
    <w:rsid w:val="00D9306E"/>
    <w:rsid w:val="00D974AD"/>
    <w:rsid w:val="00DA2174"/>
    <w:rsid w:val="00DA32EC"/>
    <w:rsid w:val="00DA6FC4"/>
    <w:rsid w:val="00DB0192"/>
    <w:rsid w:val="00DB0F3C"/>
    <w:rsid w:val="00DB59E0"/>
    <w:rsid w:val="00DC7D0C"/>
    <w:rsid w:val="00DD0AF9"/>
    <w:rsid w:val="00DD0FE7"/>
    <w:rsid w:val="00DD154D"/>
    <w:rsid w:val="00DD207F"/>
    <w:rsid w:val="00DD4D05"/>
    <w:rsid w:val="00DD700E"/>
    <w:rsid w:val="00DE232D"/>
    <w:rsid w:val="00DE4102"/>
    <w:rsid w:val="00DE7A0D"/>
    <w:rsid w:val="00E001F8"/>
    <w:rsid w:val="00E04B60"/>
    <w:rsid w:val="00E11073"/>
    <w:rsid w:val="00E1137A"/>
    <w:rsid w:val="00E14147"/>
    <w:rsid w:val="00E22987"/>
    <w:rsid w:val="00E2315B"/>
    <w:rsid w:val="00E341DE"/>
    <w:rsid w:val="00E34B24"/>
    <w:rsid w:val="00E442B2"/>
    <w:rsid w:val="00E451E0"/>
    <w:rsid w:val="00E50629"/>
    <w:rsid w:val="00E6115C"/>
    <w:rsid w:val="00E64EBB"/>
    <w:rsid w:val="00E66502"/>
    <w:rsid w:val="00E73AD4"/>
    <w:rsid w:val="00E75D27"/>
    <w:rsid w:val="00E83465"/>
    <w:rsid w:val="00E83D8B"/>
    <w:rsid w:val="00E87F95"/>
    <w:rsid w:val="00E97DC3"/>
    <w:rsid w:val="00EA14E1"/>
    <w:rsid w:val="00EA1996"/>
    <w:rsid w:val="00EA1B2C"/>
    <w:rsid w:val="00EA2A95"/>
    <w:rsid w:val="00EA4E74"/>
    <w:rsid w:val="00EB2672"/>
    <w:rsid w:val="00EB4430"/>
    <w:rsid w:val="00EC6027"/>
    <w:rsid w:val="00EC6045"/>
    <w:rsid w:val="00EC6977"/>
    <w:rsid w:val="00EC6CB2"/>
    <w:rsid w:val="00ED0B01"/>
    <w:rsid w:val="00ED7072"/>
    <w:rsid w:val="00ED7B52"/>
    <w:rsid w:val="00EE0912"/>
    <w:rsid w:val="00EE33FB"/>
    <w:rsid w:val="00EF15D3"/>
    <w:rsid w:val="00EF3D37"/>
    <w:rsid w:val="00EF5C4E"/>
    <w:rsid w:val="00F0159A"/>
    <w:rsid w:val="00F02A3A"/>
    <w:rsid w:val="00F05DBB"/>
    <w:rsid w:val="00F176F6"/>
    <w:rsid w:val="00F22CB2"/>
    <w:rsid w:val="00F23100"/>
    <w:rsid w:val="00F25BE9"/>
    <w:rsid w:val="00F30797"/>
    <w:rsid w:val="00F33670"/>
    <w:rsid w:val="00F36BC6"/>
    <w:rsid w:val="00F42F3A"/>
    <w:rsid w:val="00F53E20"/>
    <w:rsid w:val="00F54EB7"/>
    <w:rsid w:val="00F5745F"/>
    <w:rsid w:val="00F61630"/>
    <w:rsid w:val="00F63578"/>
    <w:rsid w:val="00F7079F"/>
    <w:rsid w:val="00F71D63"/>
    <w:rsid w:val="00F80EEC"/>
    <w:rsid w:val="00F87BBC"/>
    <w:rsid w:val="00F91B3B"/>
    <w:rsid w:val="00F94465"/>
    <w:rsid w:val="00F976B4"/>
    <w:rsid w:val="00FA7ABB"/>
    <w:rsid w:val="00FB49B9"/>
    <w:rsid w:val="00FD2B1C"/>
    <w:rsid w:val="00FE0797"/>
    <w:rsid w:val="00FE1890"/>
    <w:rsid w:val="00FE44EF"/>
    <w:rsid w:val="00FE5E65"/>
    <w:rsid w:val="00FF1047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3708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2B1C"/>
    <w:pPr>
      <w:ind w:left="4253"/>
    </w:pPr>
    <w:rPr>
      <w:rFonts w:ascii="Arial" w:hAnsi="Arial"/>
      <w:sz w:val="24"/>
    </w:rPr>
  </w:style>
  <w:style w:type="paragraph" w:styleId="a4">
    <w:name w:val="Body Text"/>
    <w:basedOn w:val="a"/>
    <w:rsid w:val="00FD2B1C"/>
    <w:pPr>
      <w:jc w:val="both"/>
    </w:pPr>
    <w:rPr>
      <w:rFonts w:ascii="Arial" w:hAnsi="Arial"/>
      <w:sz w:val="28"/>
    </w:rPr>
  </w:style>
  <w:style w:type="paragraph" w:styleId="21">
    <w:name w:val="Body Text 2"/>
    <w:basedOn w:val="a"/>
    <w:rsid w:val="00FD2B1C"/>
    <w:rPr>
      <w:rFonts w:ascii="Arial" w:hAnsi="Arial"/>
      <w:sz w:val="28"/>
    </w:rPr>
  </w:style>
  <w:style w:type="paragraph" w:styleId="22">
    <w:name w:val="Body Text Indent 2"/>
    <w:basedOn w:val="a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5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D2B1C"/>
  </w:style>
  <w:style w:type="paragraph" w:styleId="a8">
    <w:name w:val="Title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paragraph" w:styleId="a9">
    <w:name w:val="Plain Text"/>
    <w:basedOn w:val="a"/>
    <w:link w:val="aa"/>
    <w:rsid w:val="00D377BE"/>
    <w:rPr>
      <w:rFonts w:ascii="Courier New" w:hAnsi="Courier New"/>
      <w:szCs w:val="24"/>
    </w:rPr>
  </w:style>
  <w:style w:type="character" w:customStyle="1" w:styleId="aa">
    <w:name w:val="Текст Знак"/>
    <w:link w:val="a9"/>
    <w:rsid w:val="00D377BE"/>
    <w:rPr>
      <w:rFonts w:ascii="Courier New" w:hAnsi="Courier New"/>
      <w:szCs w:val="24"/>
    </w:rPr>
  </w:style>
  <w:style w:type="paragraph" w:styleId="23">
    <w:name w:val="List 2"/>
    <w:basedOn w:val="a"/>
    <w:rsid w:val="006D7163"/>
    <w:pPr>
      <w:ind w:left="566" w:hanging="283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6778C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9761FA"/>
    <w:pPr>
      <w:ind w:left="720"/>
      <w:contextualSpacing/>
    </w:pPr>
  </w:style>
  <w:style w:type="character" w:customStyle="1" w:styleId="apple-converted-space">
    <w:name w:val="apple-converted-space"/>
    <w:basedOn w:val="a0"/>
    <w:rsid w:val="00B02E64"/>
  </w:style>
  <w:style w:type="paragraph" w:customStyle="1" w:styleId="210">
    <w:name w:val="Основной текст с отступом 21"/>
    <w:basedOn w:val="a"/>
    <w:rsid w:val="00CB7B65"/>
    <w:pPr>
      <w:spacing w:line="288" w:lineRule="auto"/>
      <w:ind w:left="4111"/>
    </w:pPr>
    <w:rPr>
      <w:rFonts w:ascii="Arial" w:hAnsi="Arial" w:cs="Arial"/>
      <w:sz w:val="28"/>
      <w:lang w:eastAsia="ar-SA"/>
    </w:rPr>
  </w:style>
  <w:style w:type="paragraph" w:customStyle="1" w:styleId="310">
    <w:name w:val="Основной текст 31"/>
    <w:basedOn w:val="a"/>
    <w:rsid w:val="00C4078F"/>
    <w:pPr>
      <w:jc w:val="center"/>
    </w:pPr>
    <w:rPr>
      <w:b/>
      <w:sz w:val="24"/>
      <w:lang w:eastAsia="ar-SA"/>
    </w:rPr>
  </w:style>
  <w:style w:type="character" w:customStyle="1" w:styleId="20">
    <w:name w:val="Заголовок 2 Знак"/>
    <w:link w:val="2"/>
    <w:semiHidden/>
    <w:rsid w:val="003708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uiPriority w:val="99"/>
    <w:unhideWhenUsed/>
    <w:rsid w:val="004A08D4"/>
    <w:rPr>
      <w:color w:val="0000FF"/>
      <w:u w:val="single"/>
    </w:rPr>
  </w:style>
  <w:style w:type="character" w:styleId="ae">
    <w:name w:val="Emphasis"/>
    <w:uiPriority w:val="20"/>
    <w:qFormat/>
    <w:rsid w:val="004A08D4"/>
    <w:rPr>
      <w:i/>
      <w:iCs/>
    </w:rPr>
  </w:style>
  <w:style w:type="paragraph" w:customStyle="1" w:styleId="10">
    <w:name w:val="Текст1"/>
    <w:basedOn w:val="a"/>
    <w:rsid w:val="00584147"/>
    <w:rPr>
      <w:rFonts w:ascii="Courier New" w:hAnsi="Courier New" w:cs="Courier New"/>
      <w:lang w:eastAsia="ar-SA"/>
    </w:rPr>
  </w:style>
  <w:style w:type="paragraph" w:styleId="af">
    <w:name w:val="Balloon Text"/>
    <w:basedOn w:val="a"/>
    <w:link w:val="af0"/>
    <w:rsid w:val="00B06634"/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link w:val="af"/>
    <w:rsid w:val="00B06634"/>
    <w:rPr>
      <w:rFonts w:ascii="Arial" w:hAnsi="Arial" w:cs="Arial"/>
      <w:sz w:val="16"/>
      <w:szCs w:val="16"/>
    </w:rPr>
  </w:style>
  <w:style w:type="character" w:customStyle="1" w:styleId="vd">
    <w:name w:val="vd"/>
    <w:basedOn w:val="a0"/>
    <w:rsid w:val="00990DD3"/>
  </w:style>
  <w:style w:type="character" w:customStyle="1" w:styleId="wd">
    <w:name w:val="wd"/>
    <w:basedOn w:val="a0"/>
    <w:rsid w:val="00990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4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0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13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45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echbook.ru/book_list.php?str_author=%D0%93%D0%BE%D0%BB%D0%BE%D0%B2%D0%B8%D0%BD%20%D0%9E.%D0%92.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chbook.ru/book_list.php?str_author=%D0%91%D1%83%D0%B3%D0%B0%20%D0%9D.%D0%9D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7D30E-F3C6-481C-B374-6E3B63D5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4244</Words>
  <Characters>24195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учебная программа</vt:lpstr>
    </vt:vector>
  </TitlesOfParts>
  <Company>bsuir</Company>
  <LinksUpToDate>false</LinksUpToDate>
  <CharactersWithSpaces>28383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учебная программа</dc:title>
  <dc:creator>Курочкин А.Е., кафедра ИРТ</dc:creator>
  <cp:lastModifiedBy>Сеген Дарья Викторовна</cp:lastModifiedBy>
  <cp:revision>6</cp:revision>
  <cp:lastPrinted>2024-01-25T10:48:00Z</cp:lastPrinted>
  <dcterms:created xsi:type="dcterms:W3CDTF">2023-11-28T11:46:00Z</dcterms:created>
  <dcterms:modified xsi:type="dcterms:W3CDTF">2024-01-25T10:48:00Z</dcterms:modified>
</cp:coreProperties>
</file>