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2BB7C" w14:textId="77777777" w:rsidR="0084717B" w:rsidRPr="009848BB" w:rsidRDefault="0084717B" w:rsidP="0084717B">
      <w:pPr>
        <w:jc w:val="center"/>
        <w:rPr>
          <w:b/>
          <w:lang w:val="be-BY"/>
        </w:rPr>
      </w:pPr>
      <w:r w:rsidRPr="009848BB">
        <w:rPr>
          <w:b/>
          <w:lang w:val="be-BY"/>
        </w:rPr>
        <w:t>МІНІСТЭРСТВА АДУКАЦЫІ РЭСПУБЛІКІ БЕЛАРУСЬ</w:t>
      </w:r>
    </w:p>
    <w:p w14:paraId="5CFF7184" w14:textId="77777777" w:rsidR="0084717B" w:rsidRPr="009848BB" w:rsidRDefault="0084717B" w:rsidP="0084717B">
      <w:pPr>
        <w:jc w:val="center"/>
        <w:rPr>
          <w:lang w:val="be-BY"/>
        </w:rPr>
      </w:pPr>
      <w:r w:rsidRPr="009848BB">
        <w:rPr>
          <w:lang w:val="be-BY"/>
        </w:rPr>
        <w:t>Вучэбна-метадычнае аб’яднанне па педагагічнай адукацыі</w:t>
      </w:r>
    </w:p>
    <w:p w14:paraId="4EB2BD54" w14:textId="77777777" w:rsidR="0084717B" w:rsidRPr="009848BB" w:rsidRDefault="0084717B" w:rsidP="0084717B">
      <w:pPr>
        <w:ind w:right="-1272" w:firstLine="4536"/>
        <w:outlineLvl w:val="6"/>
        <w:rPr>
          <w:b/>
          <w:bCs/>
          <w:color w:val="000000"/>
          <w:lang w:val="be-BY"/>
        </w:rPr>
      </w:pPr>
    </w:p>
    <w:p w14:paraId="3A161A54" w14:textId="77777777" w:rsidR="0084717B" w:rsidRPr="009848BB" w:rsidRDefault="0084717B" w:rsidP="0084717B">
      <w:pPr>
        <w:ind w:right="-1272" w:firstLine="4536"/>
        <w:outlineLvl w:val="6"/>
        <w:rPr>
          <w:b/>
          <w:bCs/>
          <w:color w:val="000000"/>
          <w:lang w:val="be-BY"/>
        </w:rPr>
      </w:pPr>
    </w:p>
    <w:p w14:paraId="7CFCE80C" w14:textId="73BFDCC8" w:rsidR="0084717B" w:rsidRPr="009848BB" w:rsidRDefault="0084717B" w:rsidP="0084717B">
      <w:pPr>
        <w:ind w:right="-1272" w:firstLine="4536"/>
        <w:outlineLvl w:val="6"/>
        <w:rPr>
          <w:b/>
          <w:bCs/>
          <w:color w:val="000000"/>
          <w:lang w:val="be-BY"/>
        </w:rPr>
      </w:pPr>
      <w:r w:rsidRPr="009848BB">
        <w:rPr>
          <w:b/>
          <w:bCs/>
          <w:color w:val="000000"/>
          <w:lang w:val="be-BY"/>
        </w:rPr>
        <w:t>ЗАЦВ</w:t>
      </w:r>
      <w:r w:rsidR="00F13214" w:rsidRPr="004B7D12">
        <w:rPr>
          <w:b/>
          <w:bCs/>
          <w:color w:val="000000"/>
          <w:lang w:val="be-BY"/>
        </w:rPr>
        <w:t>Е</w:t>
      </w:r>
      <w:r w:rsidRPr="009848BB">
        <w:rPr>
          <w:b/>
          <w:bCs/>
          <w:color w:val="000000"/>
          <w:lang w:val="be-BY"/>
        </w:rPr>
        <w:t>РДЖА</w:t>
      </w:r>
      <w:r w:rsidR="00F13214">
        <w:rPr>
          <w:b/>
          <w:bCs/>
          <w:color w:val="000000"/>
          <w:lang w:val="be-BY"/>
        </w:rPr>
        <w:t>НА</w:t>
      </w:r>
    </w:p>
    <w:p w14:paraId="0D5F04E8" w14:textId="32149A50" w:rsidR="0084717B" w:rsidRPr="009848BB" w:rsidRDefault="0084717B" w:rsidP="0084717B">
      <w:pPr>
        <w:shd w:val="clear" w:color="auto" w:fill="FFFFFF"/>
        <w:ind w:right="-1272" w:firstLine="4536"/>
        <w:rPr>
          <w:bCs/>
          <w:color w:val="000000"/>
          <w:lang w:val="be-BY"/>
        </w:rPr>
      </w:pPr>
      <w:r w:rsidRPr="009848BB">
        <w:rPr>
          <w:bCs/>
          <w:color w:val="000000"/>
          <w:lang w:val="be-BY"/>
        </w:rPr>
        <w:t>Першы</w:t>
      </w:r>
      <w:r w:rsidR="004B7D12">
        <w:rPr>
          <w:bCs/>
          <w:color w:val="000000"/>
          <w:lang w:val="be-BY"/>
        </w:rPr>
        <w:t>м</w:t>
      </w:r>
      <w:r w:rsidRPr="009848BB">
        <w:rPr>
          <w:bCs/>
          <w:color w:val="000000"/>
          <w:lang w:val="be-BY"/>
        </w:rPr>
        <w:t xml:space="preserve"> намеснік</w:t>
      </w:r>
      <w:r w:rsidR="004B7D12">
        <w:rPr>
          <w:bCs/>
          <w:color w:val="000000"/>
          <w:lang w:val="be-BY"/>
        </w:rPr>
        <w:t>ам</w:t>
      </w:r>
      <w:bookmarkStart w:id="0" w:name="_GoBack"/>
      <w:bookmarkEnd w:id="0"/>
      <w:r w:rsidRPr="009848BB">
        <w:rPr>
          <w:bCs/>
          <w:color w:val="000000"/>
          <w:lang w:val="be-BY"/>
        </w:rPr>
        <w:t xml:space="preserve"> Міністра адукацыі</w:t>
      </w:r>
    </w:p>
    <w:p w14:paraId="114BE52B" w14:textId="77777777" w:rsidR="0084717B" w:rsidRPr="009848BB" w:rsidRDefault="0084717B" w:rsidP="0084717B">
      <w:pPr>
        <w:shd w:val="clear" w:color="auto" w:fill="FFFFFF"/>
        <w:ind w:right="-1272" w:firstLine="4536"/>
        <w:rPr>
          <w:color w:val="000000"/>
          <w:lang w:val="be-BY"/>
        </w:rPr>
      </w:pPr>
      <w:r w:rsidRPr="009848BB">
        <w:rPr>
          <w:bCs/>
          <w:color w:val="000000"/>
          <w:lang w:val="be-BY"/>
        </w:rPr>
        <w:t>Рэспублікі Беларусь</w:t>
      </w:r>
    </w:p>
    <w:p w14:paraId="768CD0A8" w14:textId="3ECC7960" w:rsidR="00363A8C" w:rsidRPr="003830FA" w:rsidRDefault="00363A8C" w:rsidP="00363A8C">
      <w:pPr>
        <w:ind w:right="-1272" w:firstLine="4536"/>
        <w:rPr>
          <w:bCs/>
          <w:color w:val="000000"/>
          <w:lang w:val="be-BY"/>
        </w:rPr>
      </w:pPr>
      <w:r w:rsidRPr="009D7ACA">
        <w:rPr>
          <w:lang w:val="be-BY"/>
        </w:rPr>
        <w:t>А.</w:t>
      </w:r>
      <w:r w:rsidRPr="007C7FF3">
        <w:rPr>
          <w:lang w:val="be-BY"/>
        </w:rPr>
        <w:t>Г.Баханов</w:t>
      </w:r>
      <w:proofErr w:type="spellStart"/>
      <w:r w:rsidRPr="007C7FF3">
        <w:rPr>
          <w:lang w:val="en-US"/>
        </w:rPr>
        <w:t>i</w:t>
      </w:r>
      <w:proofErr w:type="spellEnd"/>
      <w:r w:rsidRPr="007C7FF3">
        <w:rPr>
          <w:lang w:val="be-BY"/>
        </w:rPr>
        <w:t>ч</w:t>
      </w:r>
      <w:r w:rsidR="00F13214">
        <w:rPr>
          <w:lang w:val="be-BY"/>
        </w:rPr>
        <w:t>ам</w:t>
      </w:r>
    </w:p>
    <w:p w14:paraId="09BE0C31" w14:textId="5334AA8D" w:rsidR="00F13214" w:rsidRPr="00F13214" w:rsidRDefault="00F13214" w:rsidP="00F13214">
      <w:pPr>
        <w:ind w:right="-1272" w:firstLine="4536"/>
        <w:rPr>
          <w:b/>
          <w:bCs/>
          <w:color w:val="000000"/>
          <w:lang w:val="be-BY"/>
        </w:rPr>
      </w:pPr>
      <w:r w:rsidRPr="00F13214">
        <w:rPr>
          <w:b/>
          <w:bCs/>
          <w:color w:val="000000"/>
          <w:lang w:val="be-BY"/>
        </w:rPr>
        <w:t>12.10.2023</w:t>
      </w:r>
    </w:p>
    <w:p w14:paraId="5D797044" w14:textId="2E2E6D52" w:rsidR="00363A8C" w:rsidRPr="003830FA" w:rsidRDefault="00363A8C" w:rsidP="00363A8C">
      <w:pPr>
        <w:ind w:right="-1272" w:firstLine="4536"/>
        <w:rPr>
          <w:bCs/>
          <w:color w:val="000000"/>
          <w:lang w:val="be-BY"/>
        </w:rPr>
      </w:pPr>
      <w:r w:rsidRPr="003830FA">
        <w:rPr>
          <w:bCs/>
          <w:color w:val="000000"/>
          <w:lang w:val="be-BY"/>
        </w:rPr>
        <w:t>Рэгістрацыйны №</w:t>
      </w:r>
      <w:r w:rsidR="00F13214">
        <w:rPr>
          <w:bCs/>
          <w:color w:val="000000"/>
          <w:lang w:val="be-BY"/>
        </w:rPr>
        <w:t xml:space="preserve"> </w:t>
      </w:r>
      <w:r w:rsidR="00F13214" w:rsidRPr="00F13214">
        <w:rPr>
          <w:b/>
          <w:bCs/>
          <w:color w:val="000000"/>
          <w:lang w:val="be-BY"/>
        </w:rPr>
        <w:t>6-05-01-002/пр.</w:t>
      </w:r>
    </w:p>
    <w:p w14:paraId="3E7CAFD7" w14:textId="16D4C5DC" w:rsidR="0084717B" w:rsidRPr="009848BB" w:rsidRDefault="0084717B" w:rsidP="00363A8C">
      <w:pPr>
        <w:ind w:right="-1272" w:firstLine="4536"/>
        <w:rPr>
          <w:b/>
          <w:bCs/>
          <w:color w:val="000000"/>
          <w:u w:val="single"/>
          <w:lang w:val="be-BY"/>
        </w:rPr>
      </w:pPr>
    </w:p>
    <w:p w14:paraId="5072A099" w14:textId="77777777" w:rsidR="0084717B" w:rsidRPr="009848BB" w:rsidRDefault="0084717B" w:rsidP="0084717B">
      <w:pPr>
        <w:rPr>
          <w:lang w:val="be-BY" w:eastAsia="en-US"/>
        </w:rPr>
      </w:pPr>
    </w:p>
    <w:p w14:paraId="5887F116" w14:textId="77777777" w:rsidR="0084717B" w:rsidRPr="009848BB" w:rsidRDefault="0084717B" w:rsidP="0084717B">
      <w:pPr>
        <w:shd w:val="clear" w:color="auto" w:fill="FFFFFF"/>
        <w:jc w:val="center"/>
        <w:rPr>
          <w:b/>
          <w:lang w:val="be-BY"/>
        </w:rPr>
      </w:pPr>
      <w:r w:rsidRPr="009848BB">
        <w:rPr>
          <w:b/>
          <w:bCs/>
          <w:lang w:val="be-BY"/>
        </w:rPr>
        <w:t>МЕТОДЫКА РАЗВІЦЦЯ МАЎЛЕННЯ</w:t>
      </w:r>
    </w:p>
    <w:p w14:paraId="7238BB38" w14:textId="77777777" w:rsidR="0084717B" w:rsidRPr="009848BB" w:rsidRDefault="0084717B" w:rsidP="0084717B">
      <w:pPr>
        <w:shd w:val="clear" w:color="auto" w:fill="FFFFFF"/>
        <w:jc w:val="center"/>
        <w:rPr>
          <w:b/>
          <w:bCs/>
          <w:spacing w:val="-1"/>
          <w:lang w:val="be-BY"/>
        </w:rPr>
      </w:pPr>
    </w:p>
    <w:p w14:paraId="0BB0AC91" w14:textId="77777777" w:rsidR="00363A8C" w:rsidRPr="003830FA" w:rsidRDefault="00363A8C" w:rsidP="00363A8C">
      <w:pPr>
        <w:shd w:val="clear" w:color="auto" w:fill="FFFFFF"/>
        <w:jc w:val="center"/>
        <w:rPr>
          <w:b/>
          <w:bCs/>
          <w:spacing w:val="-1"/>
          <w:lang w:val="be-BY"/>
        </w:rPr>
      </w:pPr>
      <w:r>
        <w:rPr>
          <w:b/>
          <w:bCs/>
          <w:spacing w:val="-1"/>
          <w:lang w:val="be-BY"/>
        </w:rPr>
        <w:t>Пр</w:t>
      </w:r>
      <w:r w:rsidRPr="003830FA">
        <w:rPr>
          <w:b/>
          <w:bCs/>
          <w:spacing w:val="-1"/>
          <w:lang w:val="be-BY"/>
        </w:rPr>
        <w:t>ы</w:t>
      </w:r>
      <w:r>
        <w:rPr>
          <w:b/>
          <w:bCs/>
          <w:spacing w:val="-1"/>
          <w:lang w:val="be-BY"/>
        </w:rPr>
        <w:t>кл</w:t>
      </w:r>
      <w:r w:rsidRPr="003830FA">
        <w:rPr>
          <w:b/>
          <w:bCs/>
          <w:spacing w:val="-1"/>
          <w:lang w:val="be-BY"/>
        </w:rPr>
        <w:t>а</w:t>
      </w:r>
      <w:r>
        <w:rPr>
          <w:b/>
          <w:bCs/>
          <w:spacing w:val="-1"/>
          <w:lang w:val="be-BY"/>
        </w:rPr>
        <w:t>дн</w:t>
      </w:r>
      <w:r w:rsidRPr="003830FA">
        <w:rPr>
          <w:b/>
          <w:bCs/>
          <w:spacing w:val="-1"/>
          <w:lang w:val="be-BY"/>
        </w:rPr>
        <w:t>ая вучэбная праграма па вучэбнай дысцыпліне</w:t>
      </w:r>
    </w:p>
    <w:p w14:paraId="13D8FC4A" w14:textId="77777777" w:rsidR="00363A8C" w:rsidRPr="003830FA" w:rsidRDefault="00363A8C" w:rsidP="00363A8C">
      <w:pPr>
        <w:shd w:val="clear" w:color="auto" w:fill="FFFFFF"/>
        <w:jc w:val="center"/>
        <w:rPr>
          <w:b/>
          <w:bCs/>
          <w:spacing w:val="-1"/>
          <w:lang w:val="be-BY"/>
        </w:rPr>
      </w:pPr>
      <w:r w:rsidRPr="003830FA">
        <w:rPr>
          <w:b/>
          <w:bCs/>
          <w:spacing w:val="-1"/>
          <w:lang w:val="be-BY"/>
        </w:rPr>
        <w:t xml:space="preserve">для спецыяльнасці </w:t>
      </w:r>
    </w:p>
    <w:p w14:paraId="06534C8C" w14:textId="77777777" w:rsidR="00363A8C" w:rsidRPr="003830FA" w:rsidRDefault="00363A8C" w:rsidP="00363A8C">
      <w:pPr>
        <w:shd w:val="clear" w:color="auto" w:fill="FFFFFF"/>
        <w:jc w:val="center"/>
        <w:rPr>
          <w:spacing w:val="-1"/>
          <w:lang w:val="be-BY"/>
        </w:rPr>
      </w:pPr>
      <w:r w:rsidRPr="00915CAE">
        <w:rPr>
          <w:rFonts w:eastAsia="Calibri"/>
          <w:bCs/>
          <w:lang w:eastAsia="en-US"/>
        </w:rPr>
        <w:t xml:space="preserve">6-05-0112-02 </w:t>
      </w:r>
      <w:r w:rsidRPr="003830FA">
        <w:rPr>
          <w:spacing w:val="-1"/>
          <w:lang w:val="be-BY"/>
        </w:rPr>
        <w:t>Пачатковая адукацыя</w:t>
      </w:r>
    </w:p>
    <w:p w14:paraId="309D0EB4" w14:textId="77777777" w:rsidR="0084717B" w:rsidRPr="009848BB" w:rsidRDefault="0084717B" w:rsidP="0084717B">
      <w:pPr>
        <w:jc w:val="center"/>
        <w:rPr>
          <w:lang w:val="be-BY"/>
        </w:rPr>
      </w:pPr>
    </w:p>
    <w:p w14:paraId="1449D620" w14:textId="77777777" w:rsidR="0084717B" w:rsidRPr="009848BB" w:rsidRDefault="0084717B" w:rsidP="0084717B">
      <w:pPr>
        <w:jc w:val="center"/>
        <w:rPr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28"/>
      </w:tblGrid>
      <w:tr w:rsidR="0084717B" w:rsidRPr="009848BB" w14:paraId="5EAE6993" w14:textId="77777777" w:rsidTr="0084717B">
        <w:tc>
          <w:tcPr>
            <w:tcW w:w="4827" w:type="dxa"/>
          </w:tcPr>
          <w:p w14:paraId="6FA84F15" w14:textId="77777777" w:rsidR="0084717B" w:rsidRPr="009848BB" w:rsidRDefault="0084717B">
            <w:pPr>
              <w:ind w:right="358"/>
              <w:rPr>
                <w:b/>
                <w:lang w:val="be-BY"/>
              </w:rPr>
            </w:pPr>
            <w:r w:rsidRPr="009848BB">
              <w:rPr>
                <w:b/>
                <w:lang w:val="be-BY"/>
              </w:rPr>
              <w:t>УЗГОДНЕНА</w:t>
            </w:r>
          </w:p>
          <w:p w14:paraId="26EEC115" w14:textId="77777777" w:rsidR="0084717B" w:rsidRPr="009848BB" w:rsidRDefault="0084717B">
            <w:pPr>
              <w:ind w:right="-67"/>
              <w:rPr>
                <w:lang w:val="be-BY"/>
              </w:rPr>
            </w:pPr>
            <w:r w:rsidRPr="009848BB">
              <w:rPr>
                <w:lang w:val="be-BY"/>
              </w:rPr>
              <w:t>Старшыня вучэбна-метадычнага аб’яднання па педагагічнай адукацыі</w:t>
            </w:r>
          </w:p>
          <w:p w14:paraId="3071FE33" w14:textId="77777777" w:rsidR="0084717B" w:rsidRPr="009848BB" w:rsidRDefault="0084717B">
            <w:pPr>
              <w:ind w:right="-67"/>
              <w:rPr>
                <w:lang w:val="be-BY"/>
              </w:rPr>
            </w:pPr>
          </w:p>
          <w:p w14:paraId="2031AD84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_____________ А.І.Жук</w:t>
            </w:r>
          </w:p>
          <w:p w14:paraId="2CDA6344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________________________</w:t>
            </w:r>
          </w:p>
          <w:p w14:paraId="511EF807" w14:textId="77777777" w:rsidR="0084717B" w:rsidRPr="009848BB" w:rsidRDefault="0084717B">
            <w:pPr>
              <w:rPr>
                <w:lang w:val="be-BY"/>
              </w:rPr>
            </w:pPr>
          </w:p>
        </w:tc>
        <w:tc>
          <w:tcPr>
            <w:tcW w:w="4828" w:type="dxa"/>
          </w:tcPr>
          <w:p w14:paraId="2C1DF398" w14:textId="77777777" w:rsidR="0084717B" w:rsidRPr="009848BB" w:rsidRDefault="0084717B">
            <w:pPr>
              <w:ind w:left="276"/>
              <w:rPr>
                <w:b/>
                <w:lang w:val="be-BY"/>
              </w:rPr>
            </w:pPr>
            <w:r w:rsidRPr="009848BB">
              <w:rPr>
                <w:b/>
                <w:lang w:val="be-BY"/>
              </w:rPr>
              <w:t>УЗГОДНЕНА</w:t>
            </w:r>
          </w:p>
          <w:p w14:paraId="1416D9E6" w14:textId="77777777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>Начальнік Галоўнага ўпраўлення</w:t>
            </w:r>
          </w:p>
          <w:p w14:paraId="4BB21190" w14:textId="77777777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>прафесійнай адукацыі Міністэрства адукацыі Рэспублікі Беларусь</w:t>
            </w:r>
          </w:p>
          <w:p w14:paraId="0958A652" w14:textId="06906E2F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 xml:space="preserve">_____________ </w:t>
            </w:r>
            <w:r w:rsidR="00363A8C" w:rsidRPr="009D7ACA">
              <w:rPr>
                <w:lang w:val="be-BY"/>
              </w:rPr>
              <w:t>С.</w:t>
            </w:r>
            <w:r w:rsidR="00363A8C" w:rsidRPr="007C7FF3">
              <w:rPr>
                <w:lang w:val="be-BY"/>
              </w:rPr>
              <w:t>М</w:t>
            </w:r>
            <w:r w:rsidR="00363A8C" w:rsidRPr="009D7ACA">
              <w:rPr>
                <w:lang w:val="be-BY"/>
              </w:rPr>
              <w:t>.</w:t>
            </w:r>
            <w:r w:rsidR="00363A8C" w:rsidRPr="007C7FF3">
              <w:rPr>
                <w:lang w:val="be-BY"/>
              </w:rPr>
              <w:t>П</w:t>
            </w:r>
            <w:r w:rsidR="00363A8C" w:rsidRPr="009D7ACA">
              <w:rPr>
                <w:lang w:val="be-BY"/>
              </w:rPr>
              <w:t>і</w:t>
            </w:r>
            <w:r w:rsidR="00363A8C" w:rsidRPr="007C7FF3">
              <w:rPr>
                <w:lang w:val="be-BY"/>
              </w:rPr>
              <w:t>ш</w:t>
            </w:r>
            <w:r w:rsidR="00363A8C" w:rsidRPr="009D7ACA">
              <w:rPr>
                <w:lang w:val="be-BY"/>
              </w:rPr>
              <w:t>ч</w:t>
            </w:r>
            <w:r w:rsidR="00363A8C" w:rsidRPr="007C7FF3">
              <w:rPr>
                <w:lang w:val="be-BY"/>
              </w:rPr>
              <w:t>о</w:t>
            </w:r>
            <w:r w:rsidR="00363A8C" w:rsidRPr="009D7ACA">
              <w:rPr>
                <w:lang w:val="be-BY"/>
              </w:rPr>
              <w:t>ў</w:t>
            </w:r>
          </w:p>
          <w:p w14:paraId="28F14592" w14:textId="77777777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>___________________________</w:t>
            </w:r>
          </w:p>
          <w:p w14:paraId="4B06CB34" w14:textId="77777777" w:rsidR="0084717B" w:rsidRPr="009848BB" w:rsidRDefault="0084717B">
            <w:pPr>
              <w:rPr>
                <w:lang w:val="be-BY"/>
              </w:rPr>
            </w:pPr>
          </w:p>
        </w:tc>
      </w:tr>
      <w:tr w:rsidR="0084717B" w:rsidRPr="009848BB" w14:paraId="760D14C0" w14:textId="77777777" w:rsidTr="0084717B">
        <w:tc>
          <w:tcPr>
            <w:tcW w:w="4827" w:type="dxa"/>
          </w:tcPr>
          <w:p w14:paraId="64150484" w14:textId="77777777" w:rsidR="0084717B" w:rsidRPr="009848BB" w:rsidRDefault="0084717B">
            <w:pPr>
              <w:ind w:right="358"/>
              <w:rPr>
                <w:b/>
                <w:lang w:val="be-BY"/>
              </w:rPr>
            </w:pPr>
            <w:r w:rsidRPr="009848BB">
              <w:rPr>
                <w:b/>
                <w:lang w:val="be-BY"/>
              </w:rPr>
              <w:t>УЗГОДНЕНА</w:t>
            </w:r>
          </w:p>
          <w:p w14:paraId="155B2D2C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Начальнік Галоўнага ўпраўлення</w:t>
            </w:r>
          </w:p>
          <w:p w14:paraId="65E0B611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агульнай сярэдняй, дашкольнай і спецыяльнай адукацыі Міністэрства адукацыі</w:t>
            </w:r>
          </w:p>
          <w:p w14:paraId="78B59625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Рэспублікі Беларусь</w:t>
            </w:r>
          </w:p>
          <w:p w14:paraId="694DFFD3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_____________ М.С.Кіндзірэнка</w:t>
            </w:r>
          </w:p>
          <w:p w14:paraId="705C418D" w14:textId="77777777" w:rsidR="0084717B" w:rsidRPr="009848BB" w:rsidRDefault="0084717B">
            <w:pPr>
              <w:ind w:right="358"/>
              <w:rPr>
                <w:lang w:val="be-BY"/>
              </w:rPr>
            </w:pPr>
            <w:r w:rsidRPr="009848BB">
              <w:rPr>
                <w:lang w:val="be-BY"/>
              </w:rPr>
              <w:t>___________________________</w:t>
            </w:r>
          </w:p>
          <w:p w14:paraId="1E4BC0C0" w14:textId="77777777" w:rsidR="0084717B" w:rsidRPr="009848BB" w:rsidRDefault="0084717B">
            <w:pPr>
              <w:rPr>
                <w:lang w:val="be-BY"/>
              </w:rPr>
            </w:pPr>
          </w:p>
        </w:tc>
        <w:tc>
          <w:tcPr>
            <w:tcW w:w="4828" w:type="dxa"/>
            <w:hideMark/>
          </w:tcPr>
          <w:p w14:paraId="5B2E4969" w14:textId="77777777" w:rsidR="0084717B" w:rsidRPr="009848BB" w:rsidRDefault="0084717B">
            <w:pPr>
              <w:ind w:left="276"/>
              <w:rPr>
                <w:b/>
                <w:lang w:val="be-BY"/>
              </w:rPr>
            </w:pPr>
            <w:r w:rsidRPr="009848BB">
              <w:rPr>
                <w:b/>
                <w:lang w:val="be-BY"/>
              </w:rPr>
              <w:t>УЗГОДНЕНА</w:t>
            </w:r>
          </w:p>
          <w:p w14:paraId="19C31BCF" w14:textId="77777777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>Прарэктар па навукова-метадычнай рабоце Дзяржаўнай установы адукацыі “Рэспубліканскі інстытут вышэйшай школы”</w:t>
            </w:r>
          </w:p>
          <w:p w14:paraId="6D0EA5CB" w14:textId="77777777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>_____________ І.У.Цітовіч</w:t>
            </w:r>
          </w:p>
          <w:p w14:paraId="65FB5587" w14:textId="77777777" w:rsidR="0084717B" w:rsidRPr="009848BB" w:rsidRDefault="0084717B">
            <w:pPr>
              <w:ind w:left="276"/>
              <w:rPr>
                <w:lang w:val="be-BY"/>
              </w:rPr>
            </w:pPr>
            <w:r w:rsidRPr="009848BB">
              <w:rPr>
                <w:lang w:val="be-BY"/>
              </w:rPr>
              <w:t>___________________________</w:t>
            </w:r>
          </w:p>
        </w:tc>
      </w:tr>
      <w:tr w:rsidR="0084717B" w:rsidRPr="009848BB" w14:paraId="13D510A7" w14:textId="77777777" w:rsidTr="0084717B">
        <w:tc>
          <w:tcPr>
            <w:tcW w:w="4827" w:type="dxa"/>
          </w:tcPr>
          <w:p w14:paraId="6EE1FB7D" w14:textId="77777777" w:rsidR="0084717B" w:rsidRPr="009848BB" w:rsidRDefault="0084717B">
            <w:pPr>
              <w:jc w:val="both"/>
              <w:rPr>
                <w:b/>
                <w:lang w:val="be-BY"/>
              </w:rPr>
            </w:pPr>
          </w:p>
        </w:tc>
        <w:tc>
          <w:tcPr>
            <w:tcW w:w="4828" w:type="dxa"/>
          </w:tcPr>
          <w:p w14:paraId="54A36C5F" w14:textId="77777777" w:rsidR="0084717B" w:rsidRPr="009848BB" w:rsidRDefault="0084717B">
            <w:pPr>
              <w:jc w:val="both"/>
              <w:rPr>
                <w:lang w:val="be-BY"/>
              </w:rPr>
            </w:pPr>
            <w:r w:rsidRPr="009848BB">
              <w:rPr>
                <w:lang w:val="be-BY"/>
              </w:rPr>
              <w:t>Эксперт-нормакантралёр</w:t>
            </w:r>
          </w:p>
          <w:p w14:paraId="258253C9" w14:textId="19288C15" w:rsidR="0084717B" w:rsidRPr="009848BB" w:rsidRDefault="0084717B" w:rsidP="007E0F76">
            <w:pPr>
              <w:jc w:val="both"/>
              <w:rPr>
                <w:lang w:val="be-BY"/>
              </w:rPr>
            </w:pPr>
            <w:r w:rsidRPr="009848BB">
              <w:rPr>
                <w:lang w:val="be-BY"/>
              </w:rPr>
              <w:t xml:space="preserve">_______________ </w:t>
            </w:r>
            <w:r w:rsidR="007E0F76">
              <w:rPr>
                <w:lang w:val="be-BY"/>
              </w:rPr>
              <w:t>Т.А.Багам’я</w:t>
            </w:r>
          </w:p>
        </w:tc>
      </w:tr>
    </w:tbl>
    <w:p w14:paraId="6FEC86D8" w14:textId="77777777" w:rsidR="0084717B" w:rsidRPr="009848BB" w:rsidRDefault="0084717B" w:rsidP="0084717B">
      <w:pPr>
        <w:jc w:val="center"/>
        <w:rPr>
          <w:lang w:val="be-BY"/>
        </w:rPr>
      </w:pPr>
    </w:p>
    <w:p w14:paraId="5FFE04CD" w14:textId="1682A883" w:rsidR="0084717B" w:rsidRDefault="0084717B" w:rsidP="0084717B">
      <w:pPr>
        <w:jc w:val="center"/>
        <w:rPr>
          <w:lang w:val="be-BY"/>
        </w:rPr>
      </w:pPr>
    </w:p>
    <w:p w14:paraId="2D87793D" w14:textId="53A0212C" w:rsidR="00E24AE0" w:rsidRDefault="00E24AE0" w:rsidP="0084717B">
      <w:pPr>
        <w:jc w:val="center"/>
        <w:rPr>
          <w:lang w:val="be-BY"/>
        </w:rPr>
      </w:pPr>
    </w:p>
    <w:p w14:paraId="5A1A02EF" w14:textId="77777777" w:rsidR="00363A8C" w:rsidRDefault="00363A8C" w:rsidP="0084717B">
      <w:pPr>
        <w:jc w:val="center"/>
        <w:rPr>
          <w:lang w:val="be-BY"/>
        </w:rPr>
      </w:pPr>
    </w:p>
    <w:p w14:paraId="28739736" w14:textId="77777777" w:rsidR="00363A8C" w:rsidRDefault="00363A8C" w:rsidP="0084717B">
      <w:pPr>
        <w:jc w:val="center"/>
        <w:rPr>
          <w:lang w:val="be-BY"/>
        </w:rPr>
      </w:pPr>
    </w:p>
    <w:p w14:paraId="41257352" w14:textId="77777777" w:rsidR="00E24AE0" w:rsidRDefault="00E24AE0" w:rsidP="0084717B">
      <w:pPr>
        <w:jc w:val="center"/>
        <w:rPr>
          <w:lang w:val="be-BY"/>
        </w:rPr>
      </w:pPr>
    </w:p>
    <w:p w14:paraId="2F0B21E3" w14:textId="763E3161" w:rsidR="0084717B" w:rsidRPr="009848BB" w:rsidRDefault="0084717B" w:rsidP="0084717B">
      <w:pPr>
        <w:shd w:val="clear" w:color="auto" w:fill="FFFFFF"/>
        <w:jc w:val="center"/>
        <w:rPr>
          <w:b/>
          <w:lang w:val="be-BY"/>
        </w:rPr>
      </w:pPr>
      <w:r w:rsidRPr="009848BB">
        <w:rPr>
          <w:bCs/>
          <w:spacing w:val="-1"/>
          <w:lang w:val="be-BY"/>
        </w:rPr>
        <w:t>Мінск 202</w:t>
      </w:r>
      <w:r w:rsidR="00363A8C">
        <w:rPr>
          <w:bCs/>
          <w:spacing w:val="-1"/>
          <w:lang w:val="be-BY"/>
        </w:rPr>
        <w:t>3</w:t>
      </w:r>
      <w:r w:rsidRPr="009848BB">
        <w:rPr>
          <w:b/>
          <w:lang w:val="be-BY"/>
        </w:rPr>
        <w:br w:type="page"/>
      </w:r>
    </w:p>
    <w:p w14:paraId="591FCD24" w14:textId="77777777" w:rsidR="0084717B" w:rsidRPr="009848BB" w:rsidRDefault="0084717B" w:rsidP="0084717B">
      <w:pPr>
        <w:pStyle w:val="a5"/>
        <w:rPr>
          <w:b/>
        </w:rPr>
      </w:pPr>
      <w:r w:rsidRPr="009848BB">
        <w:rPr>
          <w:b/>
        </w:rPr>
        <w:lastRenderedPageBreak/>
        <w:t>СКЛАДАЛЬНІКІ:</w:t>
      </w:r>
    </w:p>
    <w:p w14:paraId="340DC974" w14:textId="7C76184F" w:rsidR="0084717B" w:rsidRPr="006722C4" w:rsidRDefault="0084717B" w:rsidP="0084717B">
      <w:pPr>
        <w:pStyle w:val="a5"/>
        <w:jc w:val="both"/>
      </w:pPr>
      <w:r w:rsidRPr="009848BB">
        <w:t>Н.М.</w:t>
      </w:r>
      <w:r w:rsidR="006722C4">
        <w:rPr>
          <w:lang w:val="ru-RU"/>
        </w:rPr>
        <w:t> </w:t>
      </w:r>
      <w:r w:rsidRPr="009848BB">
        <w:t xml:space="preserve">Антановіч, дацэнт кафедры беларускага і рускага мовазнаўства факультэта пачатковай адукацыі ўстановы адукацыі </w:t>
      </w:r>
      <w:r w:rsidRPr="009848BB">
        <w:rPr>
          <w:spacing w:val="-4"/>
        </w:rPr>
        <w:t>«</w:t>
      </w:r>
      <w:r w:rsidRPr="009848BB">
        <w:t>Беларускі дзяржаўны педагагічны ўніверсітэт імя Максіма Танка</w:t>
      </w:r>
      <w:r w:rsidRPr="009848BB">
        <w:rPr>
          <w:spacing w:val="-4"/>
        </w:rPr>
        <w:t>»</w:t>
      </w:r>
      <w:r w:rsidRPr="009848BB">
        <w:t>, кандыдат педагагічных навук, дацэнт</w:t>
      </w:r>
      <w:r w:rsidR="006722C4" w:rsidRPr="006722C4">
        <w:t>;</w:t>
      </w:r>
    </w:p>
    <w:p w14:paraId="0FF625C9" w14:textId="06D38A87" w:rsidR="0084717B" w:rsidRPr="009848BB" w:rsidRDefault="0084717B" w:rsidP="0084717B">
      <w:pPr>
        <w:pStyle w:val="a5"/>
        <w:jc w:val="both"/>
      </w:pPr>
      <w:r w:rsidRPr="009848BB">
        <w:t>В.І.</w:t>
      </w:r>
      <w:r w:rsidR="006722C4">
        <w:rPr>
          <w:lang w:val="ru-RU"/>
        </w:rPr>
        <w:t> </w:t>
      </w:r>
      <w:r w:rsidRPr="009848BB">
        <w:t xml:space="preserve">Свірыдзенка, дацэнт кафедры беларускага і рускага мовазнаўства факультэта пачатковай адукацыі ўстановы адукацыі </w:t>
      </w:r>
      <w:r w:rsidRPr="009848BB">
        <w:rPr>
          <w:spacing w:val="-4"/>
        </w:rPr>
        <w:t>«</w:t>
      </w:r>
      <w:r w:rsidRPr="009848BB">
        <w:t>Беларускі дзяржаўны педагагічны ўніверсітэт імя Максіма Танка</w:t>
      </w:r>
      <w:r w:rsidRPr="009848BB">
        <w:rPr>
          <w:spacing w:val="-4"/>
        </w:rPr>
        <w:t>»</w:t>
      </w:r>
      <w:r w:rsidRPr="009848BB">
        <w:t>, кандыдат педагагічных навук, дацэнт</w:t>
      </w:r>
    </w:p>
    <w:p w14:paraId="71143DCC" w14:textId="77777777" w:rsidR="0084717B" w:rsidRPr="009848BB" w:rsidRDefault="0084717B" w:rsidP="0084717B">
      <w:pPr>
        <w:pStyle w:val="a5"/>
        <w:jc w:val="both"/>
      </w:pPr>
    </w:p>
    <w:p w14:paraId="3093BAA3" w14:textId="77777777" w:rsidR="0084717B" w:rsidRPr="009848BB" w:rsidRDefault="0084717B" w:rsidP="0084717B">
      <w:pPr>
        <w:pStyle w:val="a5"/>
        <w:jc w:val="both"/>
      </w:pPr>
    </w:p>
    <w:p w14:paraId="2E6BDF0D" w14:textId="77777777" w:rsidR="0084717B" w:rsidRPr="009848BB" w:rsidRDefault="0084717B" w:rsidP="0084717B">
      <w:pPr>
        <w:pStyle w:val="a5"/>
        <w:jc w:val="both"/>
        <w:rPr>
          <w:b/>
        </w:rPr>
      </w:pPr>
      <w:r w:rsidRPr="009848BB">
        <w:rPr>
          <w:b/>
        </w:rPr>
        <w:t>РЭЦЭНЗЕНТЫ:</w:t>
      </w:r>
    </w:p>
    <w:p w14:paraId="7B58B569" w14:textId="6FAB2500" w:rsidR="0084717B" w:rsidRPr="00D365A5" w:rsidRDefault="0084717B" w:rsidP="0084717B">
      <w:pPr>
        <w:pStyle w:val="a5"/>
        <w:jc w:val="both"/>
      </w:pPr>
      <w:r w:rsidRPr="00D365A5">
        <w:t>Кафедра дашкольнай і пачатковай адукацыі педагагічна</w:t>
      </w:r>
      <w:r w:rsidR="00BB27D0" w:rsidRPr="00D365A5">
        <w:t xml:space="preserve">га факультэта ўстановы адукацыі </w:t>
      </w:r>
      <w:r w:rsidRPr="00D365A5">
        <w:rPr>
          <w:spacing w:val="-4"/>
        </w:rPr>
        <w:t>«</w:t>
      </w:r>
      <w:r w:rsidRPr="00D365A5">
        <w:t>Віцебскі дзяржаўны ўніверсітэт імя П.М.Машэрава</w:t>
      </w:r>
      <w:r w:rsidRPr="00D365A5">
        <w:rPr>
          <w:spacing w:val="-4"/>
        </w:rPr>
        <w:t>»</w:t>
      </w:r>
      <w:r w:rsidRPr="00D365A5">
        <w:t xml:space="preserve"> (пратакол №</w:t>
      </w:r>
      <w:r w:rsidRPr="00D365A5">
        <w:rPr>
          <w:lang w:val="ru-RU"/>
        </w:rPr>
        <w:t> </w:t>
      </w:r>
      <w:r w:rsidR="000A4110" w:rsidRPr="00D365A5">
        <w:t>1</w:t>
      </w:r>
      <w:r w:rsidR="00E365B9" w:rsidRPr="00D365A5">
        <w:t>0</w:t>
      </w:r>
      <w:r w:rsidR="000A4110" w:rsidRPr="00D365A5">
        <w:t xml:space="preserve"> </w:t>
      </w:r>
      <w:r w:rsidRPr="00D365A5">
        <w:t xml:space="preserve">ад </w:t>
      </w:r>
      <w:r w:rsidR="000A4110" w:rsidRPr="00D365A5">
        <w:t>2</w:t>
      </w:r>
      <w:r w:rsidR="00E365B9" w:rsidRPr="00D365A5">
        <w:t>4</w:t>
      </w:r>
      <w:r w:rsidR="000A4110" w:rsidRPr="00D365A5">
        <w:t>.05.</w:t>
      </w:r>
      <w:r w:rsidRPr="00D365A5">
        <w:t>202</w:t>
      </w:r>
      <w:r w:rsidR="00E365B9" w:rsidRPr="00D365A5">
        <w:t>3</w:t>
      </w:r>
      <w:r w:rsidRPr="00D365A5">
        <w:t>);</w:t>
      </w:r>
    </w:p>
    <w:p w14:paraId="718FBB13" w14:textId="77777777" w:rsidR="006722C4" w:rsidRPr="00D365A5" w:rsidRDefault="006722C4" w:rsidP="0084717B">
      <w:pPr>
        <w:pStyle w:val="a5"/>
        <w:jc w:val="both"/>
        <w:rPr>
          <w:bCs/>
        </w:rPr>
      </w:pPr>
    </w:p>
    <w:p w14:paraId="1534661F" w14:textId="598F828A" w:rsidR="0084717B" w:rsidRPr="00D365A5" w:rsidRDefault="007A1DF4" w:rsidP="0084717B">
      <w:pPr>
        <w:pStyle w:val="a5"/>
        <w:jc w:val="both"/>
      </w:pPr>
      <w:r w:rsidRPr="00D365A5">
        <w:rPr>
          <w:bCs/>
        </w:rPr>
        <w:t xml:space="preserve">Н.У. Антонава, </w:t>
      </w:r>
      <w:r w:rsidRPr="00D365A5">
        <w:rPr>
          <w:bCs/>
          <w:shd w:val="clear" w:color="auto" w:fill="FFFFFF"/>
        </w:rPr>
        <w:t xml:space="preserve">начальнік аддзела метадычнага забеспячэння пачатковай адукацыі </w:t>
      </w:r>
      <w:r w:rsidRPr="00D365A5">
        <w:t>навукова-метадычнай установы</w:t>
      </w:r>
      <w:r w:rsidRPr="00D365A5">
        <w:rPr>
          <w:bCs/>
          <w:shd w:val="clear" w:color="auto" w:fill="FFFFFF"/>
        </w:rPr>
        <w:t xml:space="preserve"> </w:t>
      </w:r>
      <w:r w:rsidRPr="00D365A5">
        <w:t>«Нацыянальны інстытут адукацыі»</w:t>
      </w:r>
      <w:r w:rsidRPr="00D365A5">
        <w:rPr>
          <w:bCs/>
          <w:shd w:val="clear" w:color="auto" w:fill="FFFFFF"/>
        </w:rPr>
        <w:t xml:space="preserve"> </w:t>
      </w:r>
      <w:r w:rsidRPr="00D365A5">
        <w:t>Міністэрства адукацыі Рэспублікі Беларусь</w:t>
      </w:r>
      <w:r w:rsidR="0084717B" w:rsidRPr="00D365A5">
        <w:t>, кандыдат педагагічных навук, дацэнт</w:t>
      </w:r>
    </w:p>
    <w:p w14:paraId="163E792C" w14:textId="77777777" w:rsidR="0084717B" w:rsidRPr="00D365A5" w:rsidRDefault="0084717B" w:rsidP="0084717B">
      <w:pPr>
        <w:pStyle w:val="a5"/>
        <w:jc w:val="both"/>
      </w:pPr>
    </w:p>
    <w:p w14:paraId="75BB5284" w14:textId="77777777" w:rsidR="0084717B" w:rsidRPr="00D365A5" w:rsidRDefault="0084717B" w:rsidP="0084717B">
      <w:pPr>
        <w:pStyle w:val="a5"/>
        <w:jc w:val="both"/>
      </w:pPr>
    </w:p>
    <w:p w14:paraId="2E59815F" w14:textId="23E66FAC" w:rsidR="0084717B" w:rsidRPr="00D365A5" w:rsidRDefault="0084717B" w:rsidP="0084717B">
      <w:pPr>
        <w:pStyle w:val="a5"/>
        <w:jc w:val="both"/>
        <w:rPr>
          <w:b/>
        </w:rPr>
      </w:pPr>
      <w:r w:rsidRPr="00D365A5">
        <w:rPr>
          <w:b/>
        </w:rPr>
        <w:t xml:space="preserve">РЭКАМЕНДАВАНА ДА ЗАЦВЯРДЖЭННЯ Ў ЯКАСЦІ </w:t>
      </w:r>
      <w:r w:rsidR="00363A8C" w:rsidRPr="00D365A5">
        <w:rPr>
          <w:b/>
          <w:lang w:val="ru-RU"/>
        </w:rPr>
        <w:t>ПР</w:t>
      </w:r>
      <w:r w:rsidR="00363A8C" w:rsidRPr="00D365A5">
        <w:rPr>
          <w:b/>
        </w:rPr>
        <w:t>Ы</w:t>
      </w:r>
      <w:r w:rsidR="00363A8C" w:rsidRPr="00D365A5">
        <w:rPr>
          <w:b/>
          <w:lang w:val="ru-RU"/>
        </w:rPr>
        <w:t>КЛ</w:t>
      </w:r>
      <w:r w:rsidR="00363A8C" w:rsidRPr="00D365A5">
        <w:rPr>
          <w:b/>
        </w:rPr>
        <w:t>А</w:t>
      </w:r>
      <w:r w:rsidR="00363A8C" w:rsidRPr="00D365A5">
        <w:rPr>
          <w:b/>
          <w:lang w:val="ru-RU"/>
        </w:rPr>
        <w:t>ДН</w:t>
      </w:r>
      <w:r w:rsidR="00B2094E" w:rsidRPr="00D365A5">
        <w:rPr>
          <w:b/>
        </w:rPr>
        <w:t>А</w:t>
      </w:r>
      <w:r w:rsidR="00363A8C" w:rsidRPr="00D365A5">
        <w:rPr>
          <w:b/>
        </w:rPr>
        <w:t>Й</w:t>
      </w:r>
      <w:r w:rsidRPr="00D365A5">
        <w:rPr>
          <w:b/>
        </w:rPr>
        <w:t>:</w:t>
      </w:r>
    </w:p>
    <w:p w14:paraId="3AC4F73F" w14:textId="28205AD3" w:rsidR="0084717B" w:rsidRPr="00D365A5" w:rsidRDefault="0084717B" w:rsidP="0084717B">
      <w:pPr>
        <w:jc w:val="both"/>
        <w:rPr>
          <w:lang w:val="be-BY"/>
        </w:rPr>
      </w:pPr>
      <w:r w:rsidRPr="00D365A5">
        <w:rPr>
          <w:lang w:val="be-BY"/>
        </w:rPr>
        <w:t>Кафедрай беларускага і рускага мовазнаўства факультэта пачатковай адукацыі ўстановы адукацыі «Беларускі дзяржаўны педагагічны ўніверсітэт імя Максіма Танка</w:t>
      </w:r>
      <w:r w:rsidRPr="00D365A5">
        <w:rPr>
          <w:spacing w:val="-4"/>
          <w:lang w:val="be-BY"/>
        </w:rPr>
        <w:t>»</w:t>
      </w:r>
      <w:r w:rsidRPr="00D365A5">
        <w:rPr>
          <w:lang w:val="be-BY"/>
        </w:rPr>
        <w:t xml:space="preserve"> (пратакол №</w:t>
      </w:r>
      <w:r w:rsidRPr="00D365A5">
        <w:t> </w:t>
      </w:r>
      <w:r w:rsidR="000A4110" w:rsidRPr="00D365A5">
        <w:rPr>
          <w:lang w:val="be-BY"/>
        </w:rPr>
        <w:t>1</w:t>
      </w:r>
      <w:r w:rsidR="00E365B9" w:rsidRPr="00D365A5">
        <w:rPr>
          <w:lang w:val="be-BY"/>
        </w:rPr>
        <w:t>4</w:t>
      </w:r>
      <w:r w:rsidR="000A4110" w:rsidRPr="00D365A5">
        <w:rPr>
          <w:lang w:val="be-BY"/>
        </w:rPr>
        <w:t xml:space="preserve"> </w:t>
      </w:r>
      <w:r w:rsidRPr="00D365A5">
        <w:rPr>
          <w:lang w:val="be-BY"/>
        </w:rPr>
        <w:t xml:space="preserve">ад </w:t>
      </w:r>
      <w:r w:rsidR="00E365B9" w:rsidRPr="00D365A5">
        <w:rPr>
          <w:lang w:val="be-BY"/>
        </w:rPr>
        <w:t>15</w:t>
      </w:r>
      <w:r w:rsidR="000A4110" w:rsidRPr="00D365A5">
        <w:rPr>
          <w:lang w:val="be-BY"/>
        </w:rPr>
        <w:t>.0</w:t>
      </w:r>
      <w:r w:rsidR="00E365B9" w:rsidRPr="00D365A5">
        <w:rPr>
          <w:lang w:val="be-BY"/>
        </w:rPr>
        <w:t>6</w:t>
      </w:r>
      <w:r w:rsidR="000A4110" w:rsidRPr="00D365A5">
        <w:rPr>
          <w:lang w:val="be-BY"/>
        </w:rPr>
        <w:t>.</w:t>
      </w:r>
      <w:r w:rsidRPr="00D365A5">
        <w:rPr>
          <w:lang w:val="be-BY"/>
        </w:rPr>
        <w:t>202</w:t>
      </w:r>
      <w:r w:rsidR="00E365B9" w:rsidRPr="00D365A5">
        <w:rPr>
          <w:lang w:val="be-BY"/>
        </w:rPr>
        <w:t>3</w:t>
      </w:r>
      <w:r w:rsidRPr="00D365A5">
        <w:rPr>
          <w:lang w:val="be-BY"/>
        </w:rPr>
        <w:t>);</w:t>
      </w:r>
    </w:p>
    <w:p w14:paraId="314E0EA5" w14:textId="77777777" w:rsidR="0084717B" w:rsidRPr="00D365A5" w:rsidRDefault="0084717B" w:rsidP="0084717B">
      <w:pPr>
        <w:jc w:val="both"/>
        <w:rPr>
          <w:lang w:val="be-BY"/>
        </w:rPr>
      </w:pPr>
    </w:p>
    <w:p w14:paraId="1A9492DB" w14:textId="51795B7B" w:rsidR="0084717B" w:rsidRPr="00D365A5" w:rsidRDefault="0084717B" w:rsidP="0084717B">
      <w:pPr>
        <w:jc w:val="both"/>
        <w:rPr>
          <w:lang w:val="be-BY"/>
        </w:rPr>
      </w:pPr>
      <w:r w:rsidRPr="00D365A5">
        <w:rPr>
          <w:lang w:val="be-BY"/>
        </w:rPr>
        <w:t>Навукова-метадычным саветам установы адукацыі «Беларускі дзяржаўны педагагічны ўніверсітэт імя Максіма Танка</w:t>
      </w:r>
      <w:r w:rsidRPr="00D365A5">
        <w:rPr>
          <w:spacing w:val="-4"/>
          <w:lang w:val="be-BY"/>
        </w:rPr>
        <w:t>»</w:t>
      </w:r>
      <w:r w:rsidRPr="00D365A5">
        <w:rPr>
          <w:lang w:val="be-BY"/>
        </w:rPr>
        <w:t xml:space="preserve"> (пратакол №</w:t>
      </w:r>
      <w:r w:rsidRPr="00D365A5">
        <w:t> </w:t>
      </w:r>
      <w:r w:rsidR="00B2094E" w:rsidRPr="00D365A5">
        <w:rPr>
          <w:lang w:val="be-BY"/>
        </w:rPr>
        <w:t>6</w:t>
      </w:r>
      <w:r w:rsidR="00875B79" w:rsidRPr="00D365A5">
        <w:rPr>
          <w:lang w:val="be-BY"/>
        </w:rPr>
        <w:t xml:space="preserve"> </w:t>
      </w:r>
      <w:r w:rsidRPr="00D365A5">
        <w:rPr>
          <w:lang w:val="be-BY"/>
        </w:rPr>
        <w:t xml:space="preserve">ад </w:t>
      </w:r>
      <w:r w:rsidR="00875B79" w:rsidRPr="00D365A5">
        <w:rPr>
          <w:lang w:val="be-BY"/>
        </w:rPr>
        <w:t>21.06.</w:t>
      </w:r>
      <w:r w:rsidRPr="00D365A5">
        <w:rPr>
          <w:lang w:val="be-BY"/>
        </w:rPr>
        <w:t>202</w:t>
      </w:r>
      <w:r w:rsidR="00B2094E" w:rsidRPr="00D365A5">
        <w:rPr>
          <w:lang w:val="be-BY"/>
        </w:rPr>
        <w:t>3</w:t>
      </w:r>
      <w:r w:rsidRPr="00D365A5">
        <w:rPr>
          <w:lang w:val="be-BY"/>
        </w:rPr>
        <w:t>);</w:t>
      </w:r>
    </w:p>
    <w:p w14:paraId="50D296E7" w14:textId="77777777" w:rsidR="0084717B" w:rsidRPr="00D365A5" w:rsidRDefault="0084717B" w:rsidP="0084717B">
      <w:pPr>
        <w:jc w:val="both"/>
        <w:rPr>
          <w:lang w:val="be-BY"/>
        </w:rPr>
      </w:pPr>
    </w:p>
    <w:p w14:paraId="6F5D45F1" w14:textId="569F286F" w:rsidR="00A2252D" w:rsidRPr="00D365A5" w:rsidRDefault="0084717B" w:rsidP="0084717B">
      <w:pPr>
        <w:jc w:val="both"/>
        <w:rPr>
          <w:lang w:val="be-BY"/>
        </w:rPr>
      </w:pPr>
      <w:r w:rsidRPr="00D365A5">
        <w:rPr>
          <w:lang w:val="be-BY"/>
        </w:rPr>
        <w:t xml:space="preserve">Навукова-метадычным саветам па </w:t>
      </w:r>
      <w:r w:rsidR="00DD3B17" w:rsidRPr="00D365A5">
        <w:rPr>
          <w:lang w:val="be-BY"/>
        </w:rPr>
        <w:t xml:space="preserve">пачатковай і </w:t>
      </w:r>
      <w:r w:rsidRPr="00D365A5">
        <w:rPr>
          <w:lang w:val="be-BY"/>
        </w:rPr>
        <w:t xml:space="preserve">дашкольнай адукацыі вучэбна-метадычнага аб’яднання па педагагічнай адукацыі </w:t>
      </w:r>
    </w:p>
    <w:p w14:paraId="39F3F05D" w14:textId="6F8E3E8F" w:rsidR="0084717B" w:rsidRPr="009848BB" w:rsidRDefault="0084717B" w:rsidP="0084717B">
      <w:pPr>
        <w:jc w:val="both"/>
        <w:rPr>
          <w:lang w:val="be-BY"/>
        </w:rPr>
      </w:pPr>
      <w:r w:rsidRPr="00D365A5">
        <w:rPr>
          <w:lang w:val="be-BY"/>
        </w:rPr>
        <w:t>(пратакол №</w:t>
      </w:r>
      <w:r w:rsidRPr="00D365A5">
        <w:t> </w:t>
      </w:r>
      <w:r w:rsidR="00875B79" w:rsidRPr="00D365A5">
        <w:rPr>
          <w:lang w:val="be-BY"/>
        </w:rPr>
        <w:t>4</w:t>
      </w:r>
      <w:r w:rsidRPr="00D365A5">
        <w:rPr>
          <w:lang w:val="be-BY"/>
        </w:rPr>
        <w:t xml:space="preserve"> ад</w:t>
      </w:r>
      <w:r w:rsidR="00875B79" w:rsidRPr="00D365A5">
        <w:rPr>
          <w:lang w:val="be-BY"/>
        </w:rPr>
        <w:t> 2</w:t>
      </w:r>
      <w:r w:rsidR="003721C6" w:rsidRPr="00D365A5">
        <w:rPr>
          <w:lang w:val="be-BY"/>
        </w:rPr>
        <w:t>2</w:t>
      </w:r>
      <w:r w:rsidR="00875B79" w:rsidRPr="00D365A5">
        <w:rPr>
          <w:lang w:val="be-BY"/>
        </w:rPr>
        <w:t>.06.</w:t>
      </w:r>
      <w:r w:rsidRPr="00D365A5">
        <w:rPr>
          <w:lang w:val="be-BY"/>
        </w:rPr>
        <w:t>202</w:t>
      </w:r>
      <w:r w:rsidR="003721C6" w:rsidRPr="00D365A5">
        <w:rPr>
          <w:lang w:val="be-BY"/>
        </w:rPr>
        <w:t>3</w:t>
      </w:r>
      <w:r w:rsidRPr="00D365A5">
        <w:rPr>
          <w:lang w:val="be-BY"/>
        </w:rPr>
        <w:t>)</w:t>
      </w:r>
    </w:p>
    <w:p w14:paraId="5E58EE75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14C0F412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496009CA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04646D84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34479D12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3A6191DB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4C2561FD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46B934F7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4A31BF8C" w14:textId="77777777" w:rsidR="0084717B" w:rsidRPr="009848BB" w:rsidRDefault="0084717B" w:rsidP="0084717B">
      <w:pPr>
        <w:ind w:firstLine="567"/>
        <w:jc w:val="both"/>
        <w:rPr>
          <w:lang w:val="be-BY"/>
        </w:rPr>
      </w:pPr>
    </w:p>
    <w:p w14:paraId="718E3333" w14:textId="06FDEF04" w:rsidR="0084717B" w:rsidRPr="009848BB" w:rsidRDefault="0084717B" w:rsidP="0084717B">
      <w:pPr>
        <w:jc w:val="both"/>
        <w:rPr>
          <w:lang w:val="be-BY"/>
        </w:rPr>
      </w:pPr>
      <w:r w:rsidRPr="009848BB">
        <w:rPr>
          <w:lang w:val="be-BY"/>
        </w:rPr>
        <w:t>Адказны за рэдакцыю: В.І.</w:t>
      </w:r>
      <w:r w:rsidR="0074586F">
        <w:rPr>
          <w:lang w:val="be-BY"/>
        </w:rPr>
        <w:t> </w:t>
      </w:r>
      <w:r w:rsidRPr="009848BB">
        <w:rPr>
          <w:lang w:val="be-BY"/>
        </w:rPr>
        <w:t>Свірыдзенка</w:t>
      </w:r>
    </w:p>
    <w:p w14:paraId="774F2775" w14:textId="56C732A9" w:rsidR="0084717B" w:rsidRPr="009848BB" w:rsidRDefault="0084717B" w:rsidP="0084717B">
      <w:pPr>
        <w:jc w:val="both"/>
        <w:rPr>
          <w:lang w:val="be-BY"/>
        </w:rPr>
      </w:pPr>
      <w:r w:rsidRPr="009848BB">
        <w:rPr>
          <w:lang w:val="be-BY"/>
        </w:rPr>
        <w:t xml:space="preserve">Адказны за выпуск: </w:t>
      </w:r>
      <w:r w:rsidRPr="009848BB">
        <w:t>Н.М.</w:t>
      </w:r>
      <w:r w:rsidR="0074586F">
        <w:t> </w:t>
      </w:r>
      <w:proofErr w:type="spellStart"/>
      <w:r w:rsidRPr="009848BB">
        <w:t>Антановіч</w:t>
      </w:r>
      <w:proofErr w:type="spellEnd"/>
    </w:p>
    <w:p w14:paraId="32A99E21" w14:textId="77777777" w:rsidR="0084717B" w:rsidRPr="009848BB" w:rsidRDefault="0084717B" w:rsidP="0084717B">
      <w:pPr>
        <w:pStyle w:val="a3"/>
        <w:spacing w:after="0"/>
        <w:ind w:firstLine="709"/>
        <w:jc w:val="center"/>
        <w:rPr>
          <w:b/>
          <w:color w:val="000000"/>
          <w:sz w:val="28"/>
          <w:szCs w:val="28"/>
          <w:lang w:val="be-BY"/>
        </w:rPr>
      </w:pPr>
      <w:r w:rsidRPr="009848BB">
        <w:rPr>
          <w:lang w:val="be-BY"/>
        </w:rPr>
        <w:br w:type="page"/>
      </w:r>
      <w:r w:rsidRPr="009848BB">
        <w:rPr>
          <w:b/>
          <w:color w:val="000000"/>
          <w:sz w:val="28"/>
          <w:szCs w:val="28"/>
          <w:lang w:val="be-BY"/>
        </w:rPr>
        <w:lastRenderedPageBreak/>
        <w:t>ТЛУМАЧАЛЬНАЯ ЗАПІСКА</w:t>
      </w:r>
    </w:p>
    <w:p w14:paraId="30241DBF" w14:textId="77777777" w:rsidR="0084717B" w:rsidRPr="009848BB" w:rsidRDefault="0084717B" w:rsidP="0084717B">
      <w:pPr>
        <w:ind w:firstLine="709"/>
        <w:jc w:val="both"/>
        <w:rPr>
          <w:lang w:val="be-BY"/>
        </w:rPr>
      </w:pPr>
    </w:p>
    <w:p w14:paraId="661798A8" w14:textId="54471401" w:rsidR="00DD7C4E" w:rsidRPr="00AF7499" w:rsidRDefault="003108D1" w:rsidP="00DD7C4E">
      <w:pPr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Прыкладная </w:t>
      </w:r>
      <w:r w:rsidR="0084717B" w:rsidRPr="00AF7499">
        <w:rPr>
          <w:lang w:val="be-BY"/>
        </w:rPr>
        <w:t xml:space="preserve">вучэбная праграма па вучэбнай дысцыпліне </w:t>
      </w:r>
      <w:r w:rsidR="0084717B" w:rsidRPr="00AF7499">
        <w:rPr>
          <w:spacing w:val="-4"/>
          <w:lang w:val="be-BY"/>
        </w:rPr>
        <w:t>«М</w:t>
      </w:r>
      <w:r w:rsidR="0084717B" w:rsidRPr="00AF7499">
        <w:rPr>
          <w:lang w:val="be-BY"/>
        </w:rPr>
        <w:t>етодыка развіцця маўлення</w:t>
      </w:r>
      <w:r w:rsidR="0084717B" w:rsidRPr="00AF7499">
        <w:rPr>
          <w:spacing w:val="-4"/>
          <w:lang w:val="be-BY"/>
        </w:rPr>
        <w:t>»</w:t>
      </w:r>
      <w:r w:rsidR="0084717B" w:rsidRPr="00AF7499">
        <w:rPr>
          <w:lang w:val="be-BY"/>
        </w:rPr>
        <w:t xml:space="preserve"> </w:t>
      </w:r>
      <w:r w:rsidRPr="00AF7499">
        <w:rPr>
          <w:color w:val="202124"/>
          <w:lang w:val="be-BY"/>
        </w:rPr>
        <w:t xml:space="preserve">распрацавана </w:t>
      </w:r>
      <w:r w:rsidR="0084717B" w:rsidRPr="00AF7499">
        <w:rPr>
          <w:lang w:val="be-BY"/>
        </w:rPr>
        <w:t>для ўстаноў вышэйшай адукацыі ў адпаведнасці з патрабаваннямі адукацыйнага стандарт</w:t>
      </w:r>
      <w:r w:rsidR="005B1EE6" w:rsidRPr="00E95A47">
        <w:rPr>
          <w:lang w:val="be-BY"/>
        </w:rPr>
        <w:t>а</w:t>
      </w:r>
      <w:r w:rsidR="0084717B" w:rsidRPr="00AF7499">
        <w:rPr>
          <w:lang w:val="be-BY"/>
        </w:rPr>
        <w:t xml:space="preserve"> </w:t>
      </w:r>
      <w:r w:rsidR="00DD7C4E" w:rsidRPr="00AF7499">
        <w:rPr>
          <w:lang w:val="be-BY"/>
        </w:rPr>
        <w:t xml:space="preserve">агульнай вышэйшай адукацыі па спецыяльнасці </w:t>
      </w:r>
      <w:r w:rsidR="00DD7C4E" w:rsidRPr="00AF7499">
        <w:rPr>
          <w:bCs/>
          <w:spacing w:val="-4"/>
          <w:lang w:val="be-BY"/>
        </w:rPr>
        <w:t xml:space="preserve">6-05-0112-02 </w:t>
      </w:r>
      <w:r w:rsidR="00DD7C4E" w:rsidRPr="00AF7499">
        <w:rPr>
          <w:lang w:val="be-BY"/>
        </w:rPr>
        <w:t>«</w:t>
      </w:r>
      <w:r w:rsidR="00DD7C4E" w:rsidRPr="00AF7499">
        <w:rPr>
          <w:spacing w:val="-1"/>
          <w:lang w:val="be-BY"/>
        </w:rPr>
        <w:t>Пачатковая адукацыя</w:t>
      </w:r>
      <w:r w:rsidR="00DD7C4E" w:rsidRPr="00AF7499">
        <w:rPr>
          <w:lang w:val="be-BY"/>
        </w:rPr>
        <w:t>».</w:t>
      </w:r>
    </w:p>
    <w:p w14:paraId="3A7E55A1" w14:textId="324858F2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Актуальнасць вывучэння дысцыпліны вызначаецца тым, што моўнай адукацыі належыць важнае месца ў гуманітарным развіцці асобы, якое з’яўляецца прыярытэтнай задачай сучаснай школы. Навучанне беларускай мове </w:t>
      </w:r>
      <w:r w:rsidR="00335F59" w:rsidRPr="00AF7499">
        <w:rPr>
          <w:lang w:val="be-BY"/>
        </w:rPr>
        <w:t xml:space="preserve">на </w:t>
      </w:r>
      <w:r w:rsidR="00335F59" w:rsidRPr="00AF7499">
        <w:rPr>
          <w:lang w:val="en-US"/>
        </w:rPr>
        <w:t>I</w:t>
      </w:r>
      <w:r w:rsidR="00335F59" w:rsidRPr="00AF7499">
        <w:rPr>
          <w:lang w:val="be-BY"/>
        </w:rPr>
        <w:t xml:space="preserve"> ступені агульнай сярэдняй адукацыі </w:t>
      </w:r>
      <w:r w:rsidRPr="00AF7499">
        <w:rPr>
          <w:lang w:val="be-BY"/>
        </w:rPr>
        <w:t xml:space="preserve">ў Рэспубліцы Беларусь характарызуецца камунікатыўнай накіраванасцю, якая забяспечвае развіццё ў навучэнцаў гатоўнасці да эфектыўных маўленчых зносін у розных сферах дзейнасці. Менавіта таму </w:t>
      </w:r>
      <w:r w:rsidR="005D7E21" w:rsidRPr="00AF7499">
        <w:rPr>
          <w:lang w:val="be-BY"/>
        </w:rPr>
        <w:t xml:space="preserve">падрыхтоўка будучага </w:t>
      </w:r>
      <w:r w:rsidR="00335F59" w:rsidRPr="00AF7499">
        <w:rPr>
          <w:lang w:val="be-BY"/>
        </w:rPr>
        <w:t>настаўніка пачатковых класаў</w:t>
      </w:r>
      <w:r w:rsidR="00AB1A13" w:rsidRPr="00AF7499">
        <w:rPr>
          <w:lang w:val="be-BY"/>
        </w:rPr>
        <w:t xml:space="preserve"> </w:t>
      </w:r>
      <w:r w:rsidR="005D7E21" w:rsidRPr="00AF7499">
        <w:rPr>
          <w:lang w:val="be-BY"/>
        </w:rPr>
        <w:t>прадугледжвае вывучэнне сучасных падыходаў, прынцыпаў, метадаў і прыёмаў развіцця маўлення навучэнцаў, што дазваляе паспяхова фарміраваць у іх</w:t>
      </w:r>
      <w:r w:rsidRPr="00AF7499">
        <w:rPr>
          <w:bCs/>
          <w:lang w:val="be-BY"/>
        </w:rPr>
        <w:t xml:space="preserve"> маўленча-камунікатыўны</w:t>
      </w:r>
      <w:r w:rsidR="005D7E21" w:rsidRPr="00AF7499">
        <w:rPr>
          <w:bCs/>
          <w:lang w:val="be-BY"/>
        </w:rPr>
        <w:t>я</w:t>
      </w:r>
      <w:r w:rsidRPr="00AF7499">
        <w:rPr>
          <w:lang w:val="be-BY"/>
        </w:rPr>
        <w:t xml:space="preserve"> </w:t>
      </w:r>
      <w:r w:rsidR="005D7E21" w:rsidRPr="00AF7499">
        <w:rPr>
          <w:lang w:val="be-BY"/>
        </w:rPr>
        <w:t>ў</w:t>
      </w:r>
      <w:r w:rsidRPr="00AF7499">
        <w:rPr>
          <w:lang w:val="be-BY"/>
        </w:rPr>
        <w:t>менн</w:t>
      </w:r>
      <w:r w:rsidR="005D7E21" w:rsidRPr="00AF7499">
        <w:rPr>
          <w:lang w:val="be-BY"/>
        </w:rPr>
        <w:t>і</w:t>
      </w:r>
      <w:r w:rsidRPr="00AF7499">
        <w:rPr>
          <w:lang w:val="be-BY"/>
        </w:rPr>
        <w:t xml:space="preserve"> і навык</w:t>
      </w:r>
      <w:r w:rsidR="005D7E21" w:rsidRPr="00AF7499">
        <w:rPr>
          <w:lang w:val="be-BY"/>
        </w:rPr>
        <w:t>і</w:t>
      </w:r>
      <w:r w:rsidRPr="00AF7499">
        <w:rPr>
          <w:bCs/>
          <w:lang w:val="be-BY"/>
        </w:rPr>
        <w:t>,</w:t>
      </w:r>
      <w:r w:rsidRPr="00AF7499">
        <w:rPr>
          <w:shd w:val="clear" w:color="auto" w:fill="FFFFFF"/>
          <w:lang w:val="be-BY"/>
        </w:rPr>
        <w:t xml:space="preserve"> </w:t>
      </w:r>
      <w:r w:rsidRPr="00AF7499">
        <w:rPr>
          <w:lang w:val="be-BY"/>
        </w:rPr>
        <w:t>маральна-этычны</w:t>
      </w:r>
      <w:r w:rsidR="005D7E21" w:rsidRPr="00AF7499">
        <w:rPr>
          <w:lang w:val="be-BY"/>
        </w:rPr>
        <w:t>я</w:t>
      </w:r>
      <w:r w:rsidRPr="00AF7499">
        <w:rPr>
          <w:lang w:val="be-BY"/>
        </w:rPr>
        <w:t xml:space="preserve"> якасц</w:t>
      </w:r>
      <w:r w:rsidR="005D7E21" w:rsidRPr="00AF7499">
        <w:rPr>
          <w:lang w:val="be-BY"/>
        </w:rPr>
        <w:t>і</w:t>
      </w:r>
      <w:r w:rsidRPr="00AF7499">
        <w:rPr>
          <w:lang w:val="be-BY"/>
        </w:rPr>
        <w:t>,</w:t>
      </w:r>
      <w:r w:rsidRPr="00AF7499">
        <w:rPr>
          <w:shd w:val="clear" w:color="auto" w:fill="FFFFFF"/>
          <w:lang w:val="be-BY"/>
        </w:rPr>
        <w:t xml:space="preserve"> звязаны</w:t>
      </w:r>
      <w:r w:rsidR="005D7E21" w:rsidRPr="00AF7499">
        <w:rPr>
          <w:shd w:val="clear" w:color="auto" w:fill="FFFFFF"/>
          <w:lang w:val="be-BY"/>
        </w:rPr>
        <w:t>я</w:t>
      </w:r>
      <w:r w:rsidRPr="00AF7499">
        <w:rPr>
          <w:shd w:val="clear" w:color="auto" w:fill="FFFFFF"/>
          <w:lang w:val="be-BY"/>
        </w:rPr>
        <w:t xml:space="preserve"> з захаваннем правіл і прынцыпаў зносін</w:t>
      </w:r>
      <w:r w:rsidRPr="00AF7499">
        <w:rPr>
          <w:lang w:val="be-BY"/>
        </w:rPr>
        <w:t>.</w:t>
      </w:r>
    </w:p>
    <w:p w14:paraId="1BA7DE7A" w14:textId="77777777" w:rsidR="0084717B" w:rsidRPr="00AF7499" w:rsidRDefault="0084717B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b/>
          <w:lang w:val="be-BY"/>
        </w:rPr>
        <w:t xml:space="preserve">Мэта вучэбнай дысцыпліны </w:t>
      </w:r>
      <w:r w:rsidRPr="00AF7499">
        <w:rPr>
          <w:lang w:val="be-BY"/>
        </w:rPr>
        <w:t xml:space="preserve">– стварыць умовы для авалодання студэнтамі тэарэтычнымі ведамі і практычнымі навыкамі арганізацыі працэсу развіцця маўлення навучэнцаў </w:t>
      </w:r>
      <w:r w:rsidRPr="00AF7499">
        <w:rPr>
          <w:lang w:val="en-US"/>
        </w:rPr>
        <w:t>I</w:t>
      </w:r>
      <w:r w:rsidRPr="00AF7499">
        <w:rPr>
          <w:lang w:val="be-BY"/>
        </w:rPr>
        <w:t xml:space="preserve"> ступені агульнай сярэдняй адукацыі, кіравання працэсам фарміравання культуры маўлення навучэнцаў малодшага школьнага ўзросту.</w:t>
      </w:r>
    </w:p>
    <w:p w14:paraId="120EB1C2" w14:textId="4392BD6C" w:rsidR="0084717B" w:rsidRPr="00AF7499" w:rsidRDefault="0084717B" w:rsidP="0084717B">
      <w:pPr>
        <w:ind w:firstLine="709"/>
        <w:jc w:val="both"/>
        <w:rPr>
          <w:b/>
          <w:lang w:val="be-BY"/>
        </w:rPr>
      </w:pPr>
      <w:r w:rsidRPr="00AF7499">
        <w:rPr>
          <w:b/>
          <w:lang w:val="be-BY"/>
        </w:rPr>
        <w:t xml:space="preserve">Задачы </w:t>
      </w:r>
      <w:r w:rsidR="007E0F76">
        <w:rPr>
          <w:b/>
          <w:lang w:val="be-BY"/>
        </w:rPr>
        <w:t xml:space="preserve">вучэбнай </w:t>
      </w:r>
      <w:r w:rsidRPr="00AF7499">
        <w:rPr>
          <w:b/>
          <w:lang w:val="be-BY"/>
        </w:rPr>
        <w:t>дысцыпліны:</w:t>
      </w:r>
    </w:p>
    <w:p w14:paraId="58C6253C" w14:textId="77777777" w:rsidR="0084717B" w:rsidRPr="00AF7499" w:rsidRDefault="0084717B" w:rsidP="0084717B">
      <w:pPr>
        <w:tabs>
          <w:tab w:val="left" w:pos="1134"/>
        </w:tabs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дапамагчы студэнтам засвоіць навукова-метадычныя веды </w:t>
      </w:r>
      <w:r w:rsidR="00F87A54" w:rsidRPr="00AF7499">
        <w:rPr>
          <w:lang w:val="be-BY"/>
        </w:rPr>
        <w:t>пра</w:t>
      </w:r>
      <w:r w:rsidRPr="00AF7499">
        <w:rPr>
          <w:lang w:val="be-BY"/>
        </w:rPr>
        <w:t xml:space="preserve"> структур</w:t>
      </w:r>
      <w:r w:rsidR="00F87A54" w:rsidRPr="00AF7499">
        <w:rPr>
          <w:lang w:val="be-BY"/>
        </w:rPr>
        <w:t>у</w:t>
      </w:r>
      <w:r w:rsidRPr="00AF7499">
        <w:rPr>
          <w:lang w:val="be-BY"/>
        </w:rPr>
        <w:t xml:space="preserve"> і змес</w:t>
      </w:r>
      <w:r w:rsidR="00F87A54" w:rsidRPr="00AF7499">
        <w:rPr>
          <w:lang w:val="be-BY"/>
        </w:rPr>
        <w:t>т</w:t>
      </w:r>
      <w:r w:rsidRPr="00AF7499">
        <w:rPr>
          <w:lang w:val="be-BY"/>
        </w:rPr>
        <w:t xml:space="preserve"> працы па развіцці маўлення навучэнцаў пачатковых класаў;</w:t>
      </w:r>
    </w:p>
    <w:p w14:paraId="448F4CC2" w14:textId="27D76E01" w:rsidR="0084717B" w:rsidRPr="00AF7499" w:rsidRDefault="0084717B" w:rsidP="0084717B">
      <w:pPr>
        <w:tabs>
          <w:tab w:val="left" w:pos="1134"/>
        </w:tabs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сфарміраваць у студэнтаў прафесійна-метадычныя ўменні ў арганізацыі працы па развіцці маўлення навучэнцаў </w:t>
      </w:r>
      <w:r w:rsidRPr="00AF7499">
        <w:rPr>
          <w:lang w:val="en-US"/>
        </w:rPr>
        <w:t>I</w:t>
      </w:r>
      <w:r w:rsidRPr="00AF7499">
        <w:rPr>
          <w:lang w:val="be-BY"/>
        </w:rPr>
        <w:t xml:space="preserve"> ступені агульнай сярэдняй адукацыі: дапамагчы будучым настаўнікам усвядоміць актуальнасць і мэту развіцця маўлення</w:t>
      </w:r>
      <w:r w:rsidR="007D36CB" w:rsidRPr="00AF7499">
        <w:rPr>
          <w:lang w:val="be-BY"/>
        </w:rPr>
        <w:t xml:space="preserve">, кірункі развіцця маўлення; пазнаёміць са зместам працы па развіцці маўлення, закладзеным у </w:t>
      </w:r>
      <w:r w:rsidRPr="00AF7499">
        <w:rPr>
          <w:lang w:val="be-BY"/>
        </w:rPr>
        <w:t>вучэбны</w:t>
      </w:r>
      <w:r w:rsidR="007D36CB" w:rsidRPr="00AF7499">
        <w:rPr>
          <w:lang w:val="be-BY"/>
        </w:rPr>
        <w:t>я</w:t>
      </w:r>
      <w:r w:rsidRPr="00AF7499">
        <w:rPr>
          <w:lang w:val="be-BY"/>
        </w:rPr>
        <w:t xml:space="preserve"> праграм</w:t>
      </w:r>
      <w:r w:rsidR="007D36CB" w:rsidRPr="00AF7499">
        <w:rPr>
          <w:lang w:val="be-BY"/>
        </w:rPr>
        <w:t xml:space="preserve">ы і </w:t>
      </w:r>
      <w:r w:rsidRPr="00AF7499">
        <w:rPr>
          <w:lang w:val="be-BY"/>
        </w:rPr>
        <w:t>вучэбны</w:t>
      </w:r>
      <w:r w:rsidR="007D36CB" w:rsidRPr="00AF7499">
        <w:rPr>
          <w:lang w:val="be-BY"/>
        </w:rPr>
        <w:t>я</w:t>
      </w:r>
      <w:r w:rsidRPr="00AF7499">
        <w:rPr>
          <w:lang w:val="be-BY"/>
        </w:rPr>
        <w:t xml:space="preserve"> дапаможнікі па мове</w:t>
      </w:r>
      <w:r w:rsidR="00DC0F0A" w:rsidRPr="00AF7499">
        <w:rPr>
          <w:lang w:val="be-BY"/>
        </w:rPr>
        <w:t xml:space="preserve"> і літаратурным чытанні</w:t>
      </w:r>
      <w:r w:rsidRPr="00AF7499">
        <w:rPr>
          <w:lang w:val="be-BY"/>
        </w:rPr>
        <w:t xml:space="preserve">; навучыць планаваць і арганізоўваць </w:t>
      </w:r>
      <w:r w:rsidR="007D36CB" w:rsidRPr="00AF7499">
        <w:rPr>
          <w:lang w:val="be-BY"/>
        </w:rPr>
        <w:t>працу па развіцці маўлення,</w:t>
      </w:r>
      <w:r w:rsidRPr="00AF7499">
        <w:rPr>
          <w:lang w:val="be-BY"/>
        </w:rPr>
        <w:t xml:space="preserve"> правільна выкарыстоўваць нагляднасць і ТСН </w:t>
      </w:r>
      <w:r w:rsidR="007D36CB" w:rsidRPr="00AF7499">
        <w:rPr>
          <w:lang w:val="be-BY"/>
        </w:rPr>
        <w:t>для развіцця маўлення навучэнцаў пачатковых класаў</w:t>
      </w:r>
      <w:r w:rsidRPr="00AF7499">
        <w:rPr>
          <w:lang w:val="be-BY"/>
        </w:rPr>
        <w:t>;</w:t>
      </w:r>
    </w:p>
    <w:p w14:paraId="48807FC6" w14:textId="77777777" w:rsidR="0084717B" w:rsidRPr="00AF7499" w:rsidRDefault="0084717B" w:rsidP="0084717B">
      <w:pPr>
        <w:tabs>
          <w:tab w:val="left" w:pos="1134"/>
        </w:tabs>
        <w:ind w:firstLine="709"/>
        <w:jc w:val="both"/>
        <w:rPr>
          <w:lang w:val="be-BY"/>
        </w:rPr>
      </w:pPr>
      <w:r w:rsidRPr="00AF7499">
        <w:rPr>
          <w:lang w:val="be-BY"/>
        </w:rPr>
        <w:t>сфарміраваць прафесійныя ўменні настаўніка, здольнага забяспечыць навучэнцу паўнацэнн</w:t>
      </w:r>
      <w:r w:rsidR="007D36CB" w:rsidRPr="00AF7499">
        <w:rPr>
          <w:lang w:val="be-BY"/>
        </w:rPr>
        <w:t>ае</w:t>
      </w:r>
      <w:r w:rsidRPr="00AF7499">
        <w:rPr>
          <w:lang w:val="be-BY"/>
        </w:rPr>
        <w:t xml:space="preserve"> маўленчае развіццё;</w:t>
      </w:r>
    </w:p>
    <w:p w14:paraId="04B2ABD8" w14:textId="77777777" w:rsidR="0084717B" w:rsidRPr="00AF7499" w:rsidRDefault="0084717B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выхоўваць маральныя і прафесійна</w:t>
      </w:r>
      <w:r w:rsidR="000111AA" w:rsidRPr="00AF7499">
        <w:rPr>
          <w:lang w:val="be-BY"/>
        </w:rPr>
        <w:t xml:space="preserve"> </w:t>
      </w:r>
      <w:r w:rsidRPr="00AF7499">
        <w:rPr>
          <w:lang w:val="be-BY"/>
        </w:rPr>
        <w:t xml:space="preserve">значымыя якасці будучых педагогаў; стымуляваць творчыя пошукі студэнтаў, развіваць іх навукова-даследчыя здольнасці; удасканальваць навыкі самастойнай работы з навукова-метадычнай літаратурай. </w:t>
      </w:r>
    </w:p>
    <w:p w14:paraId="557739EF" w14:textId="14D492CC" w:rsidR="0084717B" w:rsidRPr="00E95A47" w:rsidRDefault="0084717B" w:rsidP="00E95A47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Вучэбная дысцыпліна </w:t>
      </w:r>
      <w:r w:rsidRPr="00AF7499">
        <w:rPr>
          <w:spacing w:val="-4"/>
          <w:lang w:val="be-BY"/>
        </w:rPr>
        <w:t>«М</w:t>
      </w:r>
      <w:r w:rsidRPr="00AF7499">
        <w:rPr>
          <w:lang w:val="be-BY"/>
        </w:rPr>
        <w:t xml:space="preserve">етодыка </w:t>
      </w:r>
      <w:r w:rsidR="007D36CB" w:rsidRPr="00AF7499">
        <w:rPr>
          <w:bCs/>
          <w:lang w:val="be-BY"/>
        </w:rPr>
        <w:t>развіцця маўлення</w:t>
      </w:r>
      <w:r w:rsidRPr="00AF7499">
        <w:rPr>
          <w:spacing w:val="-4"/>
          <w:lang w:val="be-BY"/>
        </w:rPr>
        <w:t>»</w:t>
      </w:r>
      <w:r w:rsidRPr="00AF7499">
        <w:rPr>
          <w:bCs/>
          <w:lang w:val="be-BY"/>
        </w:rPr>
        <w:t xml:space="preserve"> </w:t>
      </w:r>
      <w:r w:rsidR="00262ADB" w:rsidRPr="00AF7499">
        <w:rPr>
          <w:bCs/>
          <w:lang w:val="be-BY"/>
        </w:rPr>
        <w:t xml:space="preserve">з’яўляецца дысцыплінай дзяржаўнага кампанента, уваходзіць у модуль «Методыка філалагічнай адукацыі малодшых школьнікаў» і </w:t>
      </w:r>
      <w:r w:rsidRPr="00AF7499">
        <w:rPr>
          <w:bCs/>
          <w:lang w:val="be-BY"/>
        </w:rPr>
        <w:t xml:space="preserve">звязана з такімі </w:t>
      </w:r>
      <w:r w:rsidRPr="00AF7499">
        <w:rPr>
          <w:lang w:val="be-BY"/>
        </w:rPr>
        <w:t>вучэбнымі дысцыплінамі</w:t>
      </w:r>
      <w:r w:rsidRPr="00AF7499">
        <w:rPr>
          <w:bCs/>
          <w:lang w:val="be-BY"/>
        </w:rPr>
        <w:t>, як «</w:t>
      </w:r>
      <w:r w:rsidRPr="00AF7499">
        <w:rPr>
          <w:lang w:val="be-BY"/>
        </w:rPr>
        <w:t>Беларуская мова</w:t>
      </w:r>
      <w:r w:rsidRPr="00AF7499">
        <w:rPr>
          <w:bCs/>
          <w:lang w:val="be-BY"/>
        </w:rPr>
        <w:t xml:space="preserve">», </w:t>
      </w:r>
      <w:r w:rsidR="00E95A47" w:rsidRPr="00AF7499">
        <w:rPr>
          <w:bCs/>
          <w:lang w:val="be-BY"/>
        </w:rPr>
        <w:t>«</w:t>
      </w:r>
      <w:r w:rsidR="00E95A47" w:rsidRPr="00AF7499">
        <w:rPr>
          <w:lang w:val="be-BY"/>
        </w:rPr>
        <w:t>Руская мова</w:t>
      </w:r>
      <w:r w:rsidR="00E95A47" w:rsidRPr="00AF7499">
        <w:rPr>
          <w:bCs/>
          <w:lang w:val="be-BY"/>
        </w:rPr>
        <w:t xml:space="preserve">», </w:t>
      </w:r>
      <w:r w:rsidR="00E95A47" w:rsidRPr="00AF7499">
        <w:rPr>
          <w:spacing w:val="-4"/>
          <w:lang w:val="be-BY"/>
        </w:rPr>
        <w:t>«Педагагічная рыторыка»</w:t>
      </w:r>
      <w:r w:rsidR="00E95A47">
        <w:rPr>
          <w:spacing w:val="-4"/>
          <w:lang w:val="be-BY"/>
        </w:rPr>
        <w:t xml:space="preserve">, </w:t>
      </w:r>
      <w:bookmarkStart w:id="1" w:name="_Hlk144982506"/>
      <w:r w:rsidR="00E95A47">
        <w:rPr>
          <w:spacing w:val="-4"/>
          <w:lang w:val="be-BY"/>
        </w:rPr>
        <w:t>як</w:t>
      </w:r>
      <w:r w:rsidR="00E95A47" w:rsidRPr="00AF7499">
        <w:rPr>
          <w:lang w:val="be-BY"/>
        </w:rPr>
        <w:t>і</w:t>
      </w:r>
      <w:r w:rsidR="00E95A47">
        <w:rPr>
          <w:spacing w:val="-4"/>
          <w:lang w:val="be-BY"/>
        </w:rPr>
        <w:t xml:space="preserve">я </w:t>
      </w:r>
      <w:bookmarkEnd w:id="1"/>
      <w:r w:rsidR="00E95A47" w:rsidRPr="00AF7499">
        <w:rPr>
          <w:bCs/>
          <w:lang w:val="be-BY"/>
        </w:rPr>
        <w:t xml:space="preserve">дапамагаюць вызначыць змест вучэбнай дысцыпліны; </w:t>
      </w:r>
      <w:r w:rsidRPr="00AF7499">
        <w:rPr>
          <w:bCs/>
          <w:lang w:val="be-BY"/>
        </w:rPr>
        <w:t>«Методыка</w:t>
      </w:r>
      <w:r w:rsidR="007D36CB" w:rsidRPr="00AF7499">
        <w:rPr>
          <w:lang w:val="be-BY"/>
        </w:rPr>
        <w:t xml:space="preserve"> </w:t>
      </w:r>
      <w:r w:rsidR="007D36CB" w:rsidRPr="00AF7499">
        <w:rPr>
          <w:lang w:val="be-BY"/>
        </w:rPr>
        <w:lastRenderedPageBreak/>
        <w:t>выкладання беларускай мовы</w:t>
      </w:r>
      <w:r w:rsidRPr="00AF7499">
        <w:rPr>
          <w:bCs/>
          <w:lang w:val="be-BY"/>
        </w:rPr>
        <w:t xml:space="preserve">», </w:t>
      </w:r>
      <w:r w:rsidRPr="00AF7499">
        <w:rPr>
          <w:lang w:val="be-BY"/>
        </w:rPr>
        <w:t>«Методыка выкладання рускай мовы», «Методыка выкладання літаратурнага чытання», «Методыка навучання грамаце і каліграфія»</w:t>
      </w:r>
      <w:r w:rsidR="00262ADB" w:rsidRPr="00AF7499">
        <w:rPr>
          <w:lang w:val="be-BY"/>
        </w:rPr>
        <w:t xml:space="preserve"> </w:t>
      </w:r>
      <w:r w:rsidR="00AF7499" w:rsidRPr="00AF7499">
        <w:rPr>
          <w:bCs/>
          <w:lang w:val="be-BY"/>
        </w:rPr>
        <w:t>дапамагаюць рэалізаваць яе прыкладны характар.</w:t>
      </w:r>
    </w:p>
    <w:p w14:paraId="59F67611" w14:textId="77777777" w:rsidR="0084717B" w:rsidRPr="00AF7499" w:rsidRDefault="0084717B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У выніку вывучэння вучэбнай</w:t>
      </w:r>
      <w:r w:rsidRPr="00AF7499">
        <w:rPr>
          <w:b/>
          <w:lang w:val="be-BY"/>
        </w:rPr>
        <w:t xml:space="preserve"> </w:t>
      </w:r>
      <w:r w:rsidRPr="00AF7499">
        <w:rPr>
          <w:lang w:val="be-BY"/>
        </w:rPr>
        <w:t>дысцыпліны студэнт павінен</w:t>
      </w:r>
    </w:p>
    <w:p w14:paraId="5F1C47C2" w14:textId="77777777" w:rsidR="0084717B" w:rsidRPr="00AF7499" w:rsidRDefault="0084717B" w:rsidP="0084717B">
      <w:pPr>
        <w:shd w:val="clear" w:color="auto" w:fill="FFFFFF"/>
        <w:jc w:val="both"/>
        <w:rPr>
          <w:lang w:val="be-BY"/>
        </w:rPr>
      </w:pPr>
      <w:r w:rsidRPr="00AF7499">
        <w:rPr>
          <w:b/>
          <w:lang w:val="be-BY"/>
        </w:rPr>
        <w:t>ведаць:</w:t>
      </w:r>
    </w:p>
    <w:p w14:paraId="5AF9D8A8" w14:textId="77777777" w:rsidR="0084717B" w:rsidRPr="00AF7499" w:rsidRDefault="0084717B" w:rsidP="0084717B">
      <w:pPr>
        <w:jc w:val="both"/>
        <w:rPr>
          <w:lang w:val="be-BY"/>
        </w:rPr>
      </w:pPr>
      <w:r w:rsidRPr="00AF7499">
        <w:rPr>
          <w:lang w:val="be-BY"/>
        </w:rPr>
        <w:t xml:space="preserve">навуковыя асновы </w:t>
      </w:r>
      <w:r w:rsidR="007D36CB" w:rsidRPr="00AF7499">
        <w:rPr>
          <w:lang w:val="be-BY"/>
        </w:rPr>
        <w:t>методыкі развіцця маўлення</w:t>
      </w:r>
      <w:r w:rsidRPr="00AF7499">
        <w:rPr>
          <w:lang w:val="be-BY"/>
        </w:rPr>
        <w:t>;</w:t>
      </w:r>
    </w:p>
    <w:p w14:paraId="3DF9968C" w14:textId="77777777" w:rsidR="0084717B" w:rsidRPr="00AF7499" w:rsidRDefault="0084717B" w:rsidP="0084717B">
      <w:pPr>
        <w:jc w:val="both"/>
        <w:rPr>
          <w:lang w:val="be-BY"/>
        </w:rPr>
      </w:pPr>
      <w:r w:rsidRPr="00AF7499">
        <w:rPr>
          <w:lang w:val="be-BY"/>
        </w:rPr>
        <w:t xml:space="preserve">змест і </w:t>
      </w:r>
      <w:r w:rsidR="00DC0F0A" w:rsidRPr="00AF7499">
        <w:rPr>
          <w:lang w:val="be-BY"/>
        </w:rPr>
        <w:t>кірункі працы па развіцці маўлення на</w:t>
      </w:r>
      <w:r w:rsidRPr="00AF7499">
        <w:rPr>
          <w:lang w:val="be-BY"/>
        </w:rPr>
        <w:t xml:space="preserve"> </w:t>
      </w:r>
      <w:r w:rsidRPr="00AF7499">
        <w:rPr>
          <w:lang w:val="en-US"/>
        </w:rPr>
        <w:t>I</w:t>
      </w:r>
      <w:r w:rsidRPr="00AF7499">
        <w:rPr>
          <w:lang w:val="be-BY"/>
        </w:rPr>
        <w:t xml:space="preserve"> ступені агульнай сярэдняй адукацыі;</w:t>
      </w:r>
    </w:p>
    <w:p w14:paraId="2B1159D1" w14:textId="77777777" w:rsidR="0084717B" w:rsidRPr="00AF7499" w:rsidRDefault="0084717B" w:rsidP="0084717B">
      <w:pPr>
        <w:jc w:val="both"/>
        <w:rPr>
          <w:lang w:val="be-BY"/>
        </w:rPr>
      </w:pPr>
      <w:r w:rsidRPr="00AF7499">
        <w:rPr>
          <w:lang w:val="be-BY"/>
        </w:rPr>
        <w:t xml:space="preserve">методыку </w:t>
      </w:r>
      <w:r w:rsidR="00DC0F0A" w:rsidRPr="00AF7499">
        <w:rPr>
          <w:lang w:val="be-BY"/>
        </w:rPr>
        <w:t xml:space="preserve">працы над гукавым </w:t>
      </w:r>
      <w:r w:rsidR="00653129" w:rsidRPr="00AF7499">
        <w:rPr>
          <w:lang w:val="be-BY"/>
        </w:rPr>
        <w:t>ладам</w:t>
      </w:r>
      <w:r w:rsidR="00DC0F0A" w:rsidRPr="00AF7499">
        <w:rPr>
          <w:lang w:val="be-BY"/>
        </w:rPr>
        <w:t xml:space="preserve"> маўлення</w:t>
      </w:r>
      <w:r w:rsidRPr="00AF7499">
        <w:rPr>
          <w:lang w:val="be-BY"/>
        </w:rPr>
        <w:t>;</w:t>
      </w:r>
    </w:p>
    <w:p w14:paraId="53AF826A" w14:textId="77777777" w:rsidR="00DC0F0A" w:rsidRPr="00AF7499" w:rsidRDefault="00DC0F0A" w:rsidP="0084717B">
      <w:pPr>
        <w:jc w:val="both"/>
        <w:rPr>
          <w:lang w:val="be-BY"/>
        </w:rPr>
      </w:pPr>
      <w:r w:rsidRPr="00AF7499">
        <w:rPr>
          <w:lang w:val="be-BY"/>
        </w:rPr>
        <w:t>методыку слоўнікавай працы;</w:t>
      </w:r>
    </w:p>
    <w:p w14:paraId="0F2AEE08" w14:textId="77777777" w:rsidR="004105F0" w:rsidRPr="00AF7499" w:rsidRDefault="00DC0F0A" w:rsidP="004105F0">
      <w:pPr>
        <w:jc w:val="both"/>
        <w:rPr>
          <w:lang w:val="be-BY"/>
        </w:rPr>
      </w:pPr>
      <w:r w:rsidRPr="00AF7499">
        <w:rPr>
          <w:lang w:val="be-BY"/>
        </w:rPr>
        <w:t xml:space="preserve">методыку працы над граматычнай формай слова </w:t>
      </w:r>
      <w:r w:rsidR="004105F0" w:rsidRPr="00AF7499">
        <w:rPr>
          <w:lang w:val="be-BY"/>
        </w:rPr>
        <w:t>і сінтаксічнымі сродкамі мовы ў аспекце развіцця маўлення;</w:t>
      </w:r>
    </w:p>
    <w:p w14:paraId="7CFA745B" w14:textId="77777777" w:rsidR="00DC0F0A" w:rsidRPr="00AF7499" w:rsidRDefault="00DC0F0A" w:rsidP="0084717B">
      <w:pPr>
        <w:jc w:val="both"/>
        <w:rPr>
          <w:lang w:val="be-BY"/>
        </w:rPr>
      </w:pPr>
      <w:r w:rsidRPr="00AF7499">
        <w:rPr>
          <w:lang w:val="be-BY"/>
        </w:rPr>
        <w:t xml:space="preserve">методыку працы па развіцці </w:t>
      </w:r>
      <w:r w:rsidR="00F15441" w:rsidRPr="00AF7499">
        <w:rPr>
          <w:lang w:val="be-BY"/>
        </w:rPr>
        <w:t xml:space="preserve">звязнага </w:t>
      </w:r>
      <w:r w:rsidRPr="00AF7499">
        <w:rPr>
          <w:lang w:val="be-BY"/>
        </w:rPr>
        <w:t>маўлення;</w:t>
      </w:r>
    </w:p>
    <w:p w14:paraId="2F4EC3E4" w14:textId="77777777" w:rsidR="0087778F" w:rsidRPr="00AF7499" w:rsidRDefault="0087778F" w:rsidP="0087778F">
      <w:pPr>
        <w:jc w:val="both"/>
        <w:rPr>
          <w:lang w:val="be-BY"/>
        </w:rPr>
      </w:pPr>
      <w:r w:rsidRPr="00AF7499">
        <w:rPr>
          <w:lang w:val="be-BY"/>
        </w:rPr>
        <w:t xml:space="preserve">задачы і змест працы па культуры маўлення на </w:t>
      </w:r>
      <w:r w:rsidRPr="00AF7499">
        <w:rPr>
          <w:lang w:val="en-US"/>
        </w:rPr>
        <w:t>I</w:t>
      </w:r>
      <w:r w:rsidRPr="00AF7499">
        <w:rPr>
          <w:lang w:val="be-BY"/>
        </w:rPr>
        <w:t xml:space="preserve"> ступені агульнай сярэдняй адукацыі;</w:t>
      </w:r>
    </w:p>
    <w:p w14:paraId="7BBDCCFA" w14:textId="77777777" w:rsidR="0084717B" w:rsidRPr="00AF7499" w:rsidRDefault="0084717B" w:rsidP="0084717B">
      <w:pPr>
        <w:shd w:val="clear" w:color="auto" w:fill="FFFFFF"/>
        <w:jc w:val="both"/>
        <w:rPr>
          <w:lang w:val="be-BY"/>
        </w:rPr>
      </w:pPr>
      <w:r w:rsidRPr="00AF7499">
        <w:rPr>
          <w:b/>
          <w:lang w:val="be-BY"/>
        </w:rPr>
        <w:t>умець</w:t>
      </w:r>
      <w:r w:rsidRPr="00AF7499">
        <w:rPr>
          <w:lang w:val="be-BY"/>
        </w:rPr>
        <w:t xml:space="preserve">: </w:t>
      </w:r>
    </w:p>
    <w:p w14:paraId="3B6D9A24" w14:textId="26289C20" w:rsidR="0084717B" w:rsidRPr="00AF7499" w:rsidRDefault="0084717B" w:rsidP="0084717B">
      <w:pPr>
        <w:shd w:val="clear" w:color="auto" w:fill="FFFFFF"/>
        <w:jc w:val="both"/>
        <w:rPr>
          <w:lang w:val="be-BY"/>
        </w:rPr>
      </w:pPr>
      <w:r w:rsidRPr="00AF7499">
        <w:rPr>
          <w:lang w:val="be-BY"/>
        </w:rPr>
        <w:t xml:space="preserve">планаваць работу </w:t>
      </w:r>
      <w:r w:rsidR="00DC0F0A" w:rsidRPr="00AF7499">
        <w:rPr>
          <w:lang w:val="be-BY"/>
        </w:rPr>
        <w:t xml:space="preserve">па развіцці маўлення </w:t>
      </w:r>
      <w:r w:rsidRPr="00AF7499">
        <w:rPr>
          <w:lang w:val="be-BY"/>
        </w:rPr>
        <w:t>на ўроках мовы</w:t>
      </w:r>
      <w:r w:rsidR="00DC0F0A" w:rsidRPr="00AF7499">
        <w:rPr>
          <w:lang w:val="be-BY"/>
        </w:rPr>
        <w:t xml:space="preserve"> і літаратурнага чытання</w:t>
      </w:r>
      <w:r w:rsidRPr="00AF7499">
        <w:rPr>
          <w:lang w:val="be-BY"/>
        </w:rPr>
        <w:t xml:space="preserve"> ў пачатковых класах;</w:t>
      </w:r>
    </w:p>
    <w:p w14:paraId="76BF32B6" w14:textId="77777777" w:rsidR="0084717B" w:rsidRPr="00AF7499" w:rsidRDefault="0084717B" w:rsidP="0084717B">
      <w:pPr>
        <w:shd w:val="clear" w:color="auto" w:fill="FFFFFF"/>
        <w:jc w:val="both"/>
        <w:rPr>
          <w:lang w:val="be-BY"/>
        </w:rPr>
      </w:pPr>
      <w:r w:rsidRPr="00AF7499">
        <w:rPr>
          <w:lang w:val="be-BY"/>
        </w:rPr>
        <w:t xml:space="preserve">рэалізоўваць задачы </w:t>
      </w:r>
      <w:r w:rsidR="00DC0F0A" w:rsidRPr="00AF7499">
        <w:rPr>
          <w:lang w:val="be-BY"/>
        </w:rPr>
        <w:t>фарміравання культуры рускага і беларускага маўлення навучэнцаў пачатковых класаў</w:t>
      </w:r>
      <w:r w:rsidRPr="00AF7499">
        <w:rPr>
          <w:lang w:val="be-BY"/>
        </w:rPr>
        <w:t>;</w:t>
      </w:r>
    </w:p>
    <w:p w14:paraId="200975F1" w14:textId="77777777" w:rsidR="0084717B" w:rsidRPr="00AF7499" w:rsidRDefault="0084717B" w:rsidP="0084717B">
      <w:pPr>
        <w:jc w:val="both"/>
        <w:rPr>
          <w:lang w:val="be-BY"/>
        </w:rPr>
      </w:pPr>
      <w:r w:rsidRPr="00AF7499">
        <w:rPr>
          <w:lang w:val="be-BY"/>
        </w:rPr>
        <w:t xml:space="preserve">праводзіць аналіз дыдактычнага моўнага матэрыялу і выкарыстоўваць яго </w:t>
      </w:r>
      <w:r w:rsidR="00F15441" w:rsidRPr="00AF7499">
        <w:rPr>
          <w:lang w:val="be-BY"/>
        </w:rPr>
        <w:t xml:space="preserve">пры </w:t>
      </w:r>
      <w:r w:rsidR="006735E8" w:rsidRPr="00AF7499">
        <w:rPr>
          <w:lang w:val="be-BY"/>
        </w:rPr>
        <w:t>рэалізацыі розных кірункаў</w:t>
      </w:r>
      <w:r w:rsidR="00DC0F0A" w:rsidRPr="00AF7499">
        <w:rPr>
          <w:lang w:val="be-BY"/>
        </w:rPr>
        <w:t xml:space="preserve"> развіцця маўлення</w:t>
      </w:r>
      <w:r w:rsidR="006735E8" w:rsidRPr="00AF7499">
        <w:rPr>
          <w:lang w:val="be-BY"/>
        </w:rPr>
        <w:t xml:space="preserve"> навучэнцаў</w:t>
      </w:r>
      <w:r w:rsidRPr="00AF7499">
        <w:rPr>
          <w:lang w:val="be-BY"/>
        </w:rPr>
        <w:t xml:space="preserve">; </w:t>
      </w:r>
    </w:p>
    <w:p w14:paraId="25FE61EA" w14:textId="77777777" w:rsidR="0084717B" w:rsidRPr="00AF7499" w:rsidRDefault="0084717B" w:rsidP="0084717B">
      <w:pPr>
        <w:jc w:val="both"/>
        <w:rPr>
          <w:lang w:val="be-BY"/>
        </w:rPr>
      </w:pPr>
      <w:r w:rsidRPr="00AF7499">
        <w:rPr>
          <w:lang w:val="be-BY"/>
        </w:rPr>
        <w:t xml:space="preserve">прымяняць разнастайныя метады і прыёмы </w:t>
      </w:r>
      <w:r w:rsidR="006735E8" w:rsidRPr="00AF7499">
        <w:rPr>
          <w:lang w:val="be-BY"/>
        </w:rPr>
        <w:t>развіцця маўлення навучэнцаў</w:t>
      </w:r>
      <w:r w:rsidRPr="00AF7499">
        <w:rPr>
          <w:lang w:val="be-BY"/>
        </w:rPr>
        <w:t>;</w:t>
      </w:r>
    </w:p>
    <w:p w14:paraId="2AFF0CCD" w14:textId="006D41C0" w:rsidR="0084717B" w:rsidRPr="00AF7499" w:rsidRDefault="0084717B" w:rsidP="0084717B">
      <w:pPr>
        <w:shd w:val="clear" w:color="auto" w:fill="FFFFFF"/>
        <w:jc w:val="both"/>
        <w:rPr>
          <w:lang w:val="be-BY"/>
        </w:rPr>
      </w:pPr>
      <w:r w:rsidRPr="00AF7499">
        <w:rPr>
          <w:lang w:val="be-BY"/>
        </w:rPr>
        <w:t xml:space="preserve">выяўляць, класіфікаваць і папярэджваць маўленчыя памылкі рознага характару ў вусных выказваннях і пісьмовых </w:t>
      </w:r>
      <w:r w:rsidR="005B1EE6" w:rsidRPr="00AF7499">
        <w:rPr>
          <w:lang w:val="be-BY"/>
        </w:rPr>
        <w:t>работах</w:t>
      </w:r>
      <w:r w:rsidRPr="00AF7499">
        <w:rPr>
          <w:lang w:val="be-BY"/>
        </w:rPr>
        <w:t xml:space="preserve"> навучэнцаў пачатковых класаў;</w:t>
      </w:r>
    </w:p>
    <w:p w14:paraId="159AD032" w14:textId="77777777" w:rsidR="0084717B" w:rsidRPr="00AF7499" w:rsidRDefault="0084717B" w:rsidP="0084717B">
      <w:pPr>
        <w:shd w:val="clear" w:color="auto" w:fill="FFFFFF"/>
        <w:jc w:val="both"/>
        <w:rPr>
          <w:lang w:val="be-BY"/>
        </w:rPr>
      </w:pPr>
      <w:r w:rsidRPr="00AF7499">
        <w:rPr>
          <w:b/>
          <w:lang w:val="be-BY"/>
        </w:rPr>
        <w:t>валодаць</w:t>
      </w:r>
      <w:r w:rsidRPr="00AF7499">
        <w:rPr>
          <w:lang w:val="be-BY"/>
        </w:rPr>
        <w:t xml:space="preserve">: </w:t>
      </w:r>
    </w:p>
    <w:p w14:paraId="6F31B8B9" w14:textId="77777777" w:rsidR="0084717B" w:rsidRPr="00AF7499" w:rsidRDefault="0084717B" w:rsidP="0084717B">
      <w:pPr>
        <w:autoSpaceDE w:val="0"/>
        <w:autoSpaceDN w:val="0"/>
        <w:adjustRightInd w:val="0"/>
        <w:jc w:val="both"/>
        <w:rPr>
          <w:lang w:val="be-BY"/>
        </w:rPr>
      </w:pPr>
      <w:r w:rsidRPr="00AF7499">
        <w:rPr>
          <w:lang w:val="be-BY"/>
        </w:rPr>
        <w:t xml:space="preserve">навыкамі падрыхтоўкі і правядзення ўрокаў </w:t>
      </w:r>
      <w:r w:rsidR="004105F0" w:rsidRPr="00AF7499">
        <w:rPr>
          <w:lang w:val="be-BY"/>
        </w:rPr>
        <w:t>развіцця маўлення</w:t>
      </w:r>
      <w:r w:rsidRPr="00AF7499">
        <w:rPr>
          <w:lang w:val="be-BY"/>
        </w:rPr>
        <w:t>;</w:t>
      </w:r>
    </w:p>
    <w:p w14:paraId="618871A3" w14:textId="77777777" w:rsidR="0084717B" w:rsidRPr="00AF7499" w:rsidRDefault="0084717B" w:rsidP="004105F0">
      <w:pPr>
        <w:autoSpaceDE w:val="0"/>
        <w:autoSpaceDN w:val="0"/>
        <w:adjustRightInd w:val="0"/>
        <w:jc w:val="both"/>
        <w:rPr>
          <w:lang w:val="be-BY"/>
        </w:rPr>
      </w:pPr>
      <w:r w:rsidRPr="00AF7499">
        <w:rPr>
          <w:lang w:val="be-BY"/>
        </w:rPr>
        <w:t xml:space="preserve">метадамі і прыёмамі </w:t>
      </w:r>
      <w:r w:rsidR="004105F0" w:rsidRPr="00AF7499">
        <w:rPr>
          <w:lang w:val="be-BY"/>
        </w:rPr>
        <w:t>рэалізацыі</w:t>
      </w:r>
      <w:r w:rsidRPr="00AF7499">
        <w:rPr>
          <w:lang w:val="be-BY"/>
        </w:rPr>
        <w:t xml:space="preserve"> </w:t>
      </w:r>
      <w:r w:rsidR="004105F0" w:rsidRPr="00AF7499">
        <w:rPr>
          <w:lang w:val="be-BY"/>
        </w:rPr>
        <w:t>розных кірункаў працы па развіцці маўлення на ўроках мовы і літаратурнага чытання</w:t>
      </w:r>
      <w:r w:rsidRPr="00AF7499">
        <w:rPr>
          <w:lang w:val="be-BY"/>
        </w:rPr>
        <w:t>;</w:t>
      </w:r>
    </w:p>
    <w:p w14:paraId="4A7C71BA" w14:textId="77777777" w:rsidR="0084717B" w:rsidRPr="00AF7499" w:rsidRDefault="0084717B" w:rsidP="0084717B">
      <w:pPr>
        <w:autoSpaceDE w:val="0"/>
        <w:autoSpaceDN w:val="0"/>
        <w:adjustRightInd w:val="0"/>
        <w:jc w:val="both"/>
        <w:rPr>
          <w:lang w:val="be-BY"/>
        </w:rPr>
      </w:pPr>
      <w:r w:rsidRPr="00AF7499">
        <w:rPr>
          <w:lang w:val="be-BY"/>
        </w:rPr>
        <w:t xml:space="preserve">інфармацыйна-камунікацыйнымі тэхналогіямі, якія забяспечваюць </w:t>
      </w:r>
      <w:r w:rsidR="004105F0" w:rsidRPr="00AF7499">
        <w:rPr>
          <w:lang w:val="be-BY"/>
        </w:rPr>
        <w:t>фарміраванне культуры рускага і беларускага маўлення навучэнцаў пачатковых класаў</w:t>
      </w:r>
      <w:r w:rsidRPr="00AF7499">
        <w:rPr>
          <w:lang w:val="be-BY"/>
        </w:rPr>
        <w:t>;</w:t>
      </w:r>
    </w:p>
    <w:p w14:paraId="2323BB8C" w14:textId="77777777" w:rsidR="0084717B" w:rsidRPr="00AF7499" w:rsidRDefault="0084717B" w:rsidP="0084717B">
      <w:pPr>
        <w:autoSpaceDE w:val="0"/>
        <w:autoSpaceDN w:val="0"/>
        <w:adjustRightInd w:val="0"/>
        <w:jc w:val="both"/>
        <w:rPr>
          <w:lang w:val="be-BY"/>
        </w:rPr>
      </w:pPr>
      <w:r w:rsidRPr="00AF7499">
        <w:rPr>
          <w:lang w:val="be-BY"/>
        </w:rPr>
        <w:t xml:space="preserve">навыкамі </w:t>
      </w:r>
      <w:r w:rsidR="005E5C56" w:rsidRPr="00AF7499">
        <w:rPr>
          <w:lang w:val="be-BY"/>
        </w:rPr>
        <w:t>ацэнкі навучальных работ па развіцці звязнага вуснага і пісьмовага маўлення на І ступені агульнай сярэдняй адукацыі</w:t>
      </w:r>
      <w:r w:rsidRPr="00AF7499">
        <w:rPr>
          <w:lang w:val="be-BY"/>
        </w:rPr>
        <w:t>.</w:t>
      </w:r>
    </w:p>
    <w:p w14:paraId="2CDEAE92" w14:textId="0EB14F7C" w:rsidR="0084717B" w:rsidRPr="00AF7499" w:rsidRDefault="00ED625A" w:rsidP="0084717B">
      <w:pPr>
        <w:ind w:firstLine="709"/>
        <w:jc w:val="both"/>
        <w:rPr>
          <w:lang w:val="be-BY"/>
        </w:rPr>
      </w:pPr>
      <w:r w:rsidRPr="00AF7499">
        <w:rPr>
          <w:lang w:val="be-BY"/>
        </w:rPr>
        <w:t>В</w:t>
      </w:r>
      <w:r w:rsidR="0084717B" w:rsidRPr="00AF7499">
        <w:rPr>
          <w:lang w:val="be-BY"/>
        </w:rPr>
        <w:t xml:space="preserve">ывучэнне вучэбнай дысцыпліны </w:t>
      </w:r>
      <w:r w:rsidR="0084717B" w:rsidRPr="00AF7499">
        <w:rPr>
          <w:spacing w:val="-4"/>
          <w:lang w:val="be-BY"/>
        </w:rPr>
        <w:t>«М</w:t>
      </w:r>
      <w:r w:rsidR="0084717B" w:rsidRPr="00AF7499">
        <w:rPr>
          <w:lang w:val="be-BY"/>
        </w:rPr>
        <w:t>ет</w:t>
      </w:r>
      <w:r w:rsidR="00F15441" w:rsidRPr="00AF7499">
        <w:rPr>
          <w:lang w:val="be-BY"/>
        </w:rPr>
        <w:t>одыка развіцця маўлення</w:t>
      </w:r>
      <w:r w:rsidR="0084717B" w:rsidRPr="00AF7499">
        <w:rPr>
          <w:spacing w:val="-4"/>
          <w:lang w:val="be-BY"/>
        </w:rPr>
        <w:t>»</w:t>
      </w:r>
      <w:r w:rsidR="0084717B" w:rsidRPr="00AF7499">
        <w:rPr>
          <w:bCs/>
          <w:lang w:val="be-BY"/>
        </w:rPr>
        <w:t xml:space="preserve"> </w:t>
      </w:r>
      <w:r w:rsidR="0084717B" w:rsidRPr="00AF7499">
        <w:rPr>
          <w:lang w:val="be-BY"/>
        </w:rPr>
        <w:t xml:space="preserve">накіравана на фарміраванне ў студэнтаў </w:t>
      </w:r>
      <w:r w:rsidR="0084717B" w:rsidRPr="00AF7499">
        <w:rPr>
          <w:b/>
          <w:lang w:val="be-BY"/>
        </w:rPr>
        <w:t>універсальнай кампетэнцыі:</w:t>
      </w:r>
      <w:r w:rsidR="0084717B" w:rsidRPr="00AF7499">
        <w:rPr>
          <w:lang w:val="be-BY"/>
        </w:rPr>
        <w:t xml:space="preserve"> </w:t>
      </w:r>
      <w:r w:rsidR="00DD7C4E" w:rsidRPr="00AF7499">
        <w:rPr>
          <w:noProof/>
          <w:lang w:val="be-BY"/>
        </w:rPr>
        <w:t>праяўляць ініцыятыву і адаптавацца да змен у прафесійнай дзейнасці</w:t>
      </w:r>
      <w:r w:rsidR="0084717B" w:rsidRPr="00AF7499">
        <w:rPr>
          <w:noProof/>
          <w:lang w:val="be-BY"/>
        </w:rPr>
        <w:t xml:space="preserve">; </w:t>
      </w:r>
      <w:r w:rsidR="0084717B" w:rsidRPr="00AF7499">
        <w:rPr>
          <w:b/>
          <w:noProof/>
          <w:lang w:val="be-BY"/>
        </w:rPr>
        <w:t>базавых прафесійных кампетэнцый</w:t>
      </w:r>
      <w:r w:rsidR="0084717B" w:rsidRPr="00AF7499">
        <w:rPr>
          <w:noProof/>
          <w:lang w:val="be-BY"/>
        </w:rPr>
        <w:t>: праектаваць працэс навучання, ставіць адукацыйныя мэты, адбіраць змест вучэбнага матэрыялу, метады і тэхналогіі на аснове сістэмы ведаў у галіне тэорыі і методыкі педагагічнай дзейнасці; ажыццяўляць адбор зместу, форм, метадаў і сродкаў навучання і выхавання, прымяняць іх у адукацыйным працэсе з улікам узроставых і псіхалагічных асаблівасцей навучэнцаў</w:t>
      </w:r>
      <w:r w:rsidR="0084717B" w:rsidRPr="00AF7499">
        <w:rPr>
          <w:lang w:val="be-BY"/>
        </w:rPr>
        <w:t>.</w:t>
      </w:r>
    </w:p>
    <w:p w14:paraId="75DBE02B" w14:textId="77777777" w:rsidR="0084717B" w:rsidRPr="00AF7499" w:rsidRDefault="0084717B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lastRenderedPageBreak/>
        <w:t>У межах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каштоўнасна-асобасны, духоўны патэнцыял, сфарміраваць якасці патрыёта і грамадзяніна, гатовага да актыўнага ўдзелу ў эканамічным, вытворчым, сацыяльна-культурным і грамадскім жыцці краіны, выхаваць любоў і павагу да роднага слова, духоўнай і інтэлектуальнай спадчыны беларускага народа, пачуццё нацыянальнай самапавагі і самаідэнтыфікацыі.</w:t>
      </w:r>
    </w:p>
    <w:p w14:paraId="0F33B641" w14:textId="7B9133E4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На вывучэнне вучэбнай дысцыпліны </w:t>
      </w:r>
      <w:r w:rsidRPr="00AF7499">
        <w:rPr>
          <w:spacing w:val="-4"/>
          <w:lang w:val="be-BY"/>
        </w:rPr>
        <w:t>«М</w:t>
      </w:r>
      <w:r w:rsidRPr="00AF7499">
        <w:rPr>
          <w:lang w:val="be-BY"/>
        </w:rPr>
        <w:t>ет</w:t>
      </w:r>
      <w:r w:rsidR="00421DB4" w:rsidRPr="00AF7499">
        <w:rPr>
          <w:lang w:val="be-BY"/>
        </w:rPr>
        <w:t>одыка развіцця маўлення</w:t>
      </w:r>
      <w:r w:rsidRPr="00AF7499">
        <w:rPr>
          <w:spacing w:val="-4"/>
          <w:lang w:val="be-BY"/>
        </w:rPr>
        <w:t>»</w:t>
      </w:r>
      <w:r w:rsidRPr="00AF7499">
        <w:rPr>
          <w:lang w:val="be-BY"/>
        </w:rPr>
        <w:t xml:space="preserve"> адведзена ўсяго </w:t>
      </w:r>
      <w:r w:rsidR="004A3DB5" w:rsidRPr="00AF7499">
        <w:rPr>
          <w:lang w:val="be-BY"/>
        </w:rPr>
        <w:t>10</w:t>
      </w:r>
      <w:r w:rsidRPr="00AF7499">
        <w:rPr>
          <w:lang w:val="be-BY"/>
        </w:rPr>
        <w:t xml:space="preserve">0 гадзін, з іх </w:t>
      </w:r>
      <w:r w:rsidR="00DD43A8" w:rsidRPr="00AF7499">
        <w:rPr>
          <w:lang w:val="be-BY"/>
        </w:rPr>
        <w:t>3</w:t>
      </w:r>
      <w:r w:rsidR="002B1729" w:rsidRPr="00AF7499">
        <w:rPr>
          <w:lang w:val="be-BY"/>
        </w:rPr>
        <w:t>8</w:t>
      </w:r>
      <w:r w:rsidRPr="00AF7499">
        <w:rPr>
          <w:lang w:val="be-BY"/>
        </w:rPr>
        <w:t xml:space="preserve"> аўдыторныя. Прыкладнае размеркаванне аўдыторных гадзін па відах заняткаў: лекцыі – 1</w:t>
      </w:r>
      <w:r w:rsidR="00DD43A8" w:rsidRPr="00AF7499">
        <w:rPr>
          <w:lang w:val="be-BY"/>
        </w:rPr>
        <w:t>4</w:t>
      </w:r>
      <w:r w:rsidRPr="00AF7499">
        <w:rPr>
          <w:lang w:val="be-BY"/>
        </w:rPr>
        <w:t xml:space="preserve"> гадзін, практычныя – </w:t>
      </w:r>
      <w:r w:rsidR="00DD43A8" w:rsidRPr="00AF7499">
        <w:rPr>
          <w:lang w:val="be-BY"/>
        </w:rPr>
        <w:t>2</w:t>
      </w:r>
      <w:r w:rsidR="002B1729" w:rsidRPr="00AF7499">
        <w:rPr>
          <w:lang w:val="be-BY"/>
        </w:rPr>
        <w:t>4</w:t>
      </w:r>
      <w:r w:rsidR="004A3DB5" w:rsidRPr="00AF7499">
        <w:rPr>
          <w:lang w:val="be-BY"/>
        </w:rPr>
        <w:t xml:space="preserve"> </w:t>
      </w:r>
      <w:r w:rsidRPr="00AF7499">
        <w:rPr>
          <w:lang w:val="be-BY"/>
        </w:rPr>
        <w:t>гадзіны.</w:t>
      </w:r>
    </w:p>
    <w:p w14:paraId="4DE38CFE" w14:textId="0C92E3BC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Рэкамендаваная форма </w:t>
      </w:r>
      <w:r w:rsidR="00782BCC" w:rsidRPr="00AF7499">
        <w:rPr>
          <w:lang w:val="be-BY"/>
        </w:rPr>
        <w:t>прамежкав</w:t>
      </w:r>
      <w:r w:rsidRPr="00AF7499">
        <w:rPr>
          <w:lang w:val="be-BY"/>
        </w:rPr>
        <w:t xml:space="preserve">ай атэстацыі – </w:t>
      </w:r>
      <w:r w:rsidR="00DD43A8" w:rsidRPr="00AF7499">
        <w:rPr>
          <w:lang w:val="be-BY"/>
        </w:rPr>
        <w:t>залік</w:t>
      </w:r>
      <w:r w:rsidRPr="00AF7499">
        <w:rPr>
          <w:lang w:val="be-BY"/>
        </w:rPr>
        <w:t>.</w:t>
      </w:r>
    </w:p>
    <w:p w14:paraId="2DA4BAA6" w14:textId="77777777" w:rsidR="0084717B" w:rsidRPr="00AF7499" w:rsidRDefault="0084717B" w:rsidP="0084717B">
      <w:pPr>
        <w:jc w:val="center"/>
        <w:rPr>
          <w:b/>
          <w:lang w:val="be-BY"/>
        </w:rPr>
      </w:pPr>
      <w:r w:rsidRPr="00AF7499">
        <w:rPr>
          <w:b/>
          <w:iCs/>
          <w:color w:val="000000"/>
          <w:spacing w:val="-25"/>
          <w:lang w:val="be-BY"/>
        </w:rPr>
        <w:br w:type="page"/>
      </w:r>
    </w:p>
    <w:p w14:paraId="23994BFF" w14:textId="77777777" w:rsidR="0084717B" w:rsidRPr="00AF7499" w:rsidRDefault="0084717B" w:rsidP="0084717B">
      <w:pPr>
        <w:jc w:val="center"/>
        <w:rPr>
          <w:b/>
          <w:lang w:val="be-BY"/>
        </w:rPr>
      </w:pPr>
      <w:r w:rsidRPr="00AF7499">
        <w:rPr>
          <w:b/>
          <w:lang w:val="be-BY"/>
        </w:rPr>
        <w:lastRenderedPageBreak/>
        <w:t>ПРЫКЛАДНЫ ТЭМАТЫЧНЫ ПЛАН</w:t>
      </w:r>
    </w:p>
    <w:p w14:paraId="4B05395F" w14:textId="77777777" w:rsidR="0084717B" w:rsidRPr="00AF7499" w:rsidRDefault="0084717B" w:rsidP="0084717B">
      <w:pPr>
        <w:jc w:val="center"/>
        <w:rPr>
          <w:lang w:val="be-BY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5958"/>
        <w:gridCol w:w="1044"/>
        <w:gridCol w:w="822"/>
        <w:gridCol w:w="993"/>
      </w:tblGrid>
      <w:tr w:rsidR="0084717B" w:rsidRPr="00AF7499" w14:paraId="48B9078D" w14:textId="77777777" w:rsidTr="003B0667">
        <w:trPr>
          <w:trHeight w:val="323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325" w14:textId="77777777" w:rsidR="0084717B" w:rsidRPr="00AF7499" w:rsidRDefault="0084717B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№</w:t>
            </w:r>
          </w:p>
        </w:tc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FFEB" w14:textId="77777777" w:rsidR="0084717B" w:rsidRPr="00AF7499" w:rsidRDefault="0084717B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Назва раздзела, тэмы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CAD2A" w14:textId="77777777" w:rsidR="0084717B" w:rsidRPr="00AF7499" w:rsidRDefault="0084717B">
            <w:pPr>
              <w:ind w:left="113" w:right="113"/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Усяго аўдыторных гадзін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1971" w14:textId="77777777" w:rsidR="0084717B" w:rsidRPr="00AF7499" w:rsidRDefault="0084717B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у тым ліку</w:t>
            </w:r>
          </w:p>
        </w:tc>
      </w:tr>
      <w:tr w:rsidR="003B0667" w:rsidRPr="00AF7499" w14:paraId="7FF49697" w14:textId="77777777" w:rsidTr="004E1BB2">
        <w:trPr>
          <w:cantSplit/>
          <w:trHeight w:val="1987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7DAB" w14:textId="77777777" w:rsidR="003B0667" w:rsidRPr="00AF7499" w:rsidRDefault="003B0667">
            <w:pPr>
              <w:rPr>
                <w:b/>
                <w:lang w:val="be-BY"/>
              </w:rPr>
            </w:pPr>
          </w:p>
        </w:tc>
        <w:tc>
          <w:tcPr>
            <w:tcW w:w="5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F3F7" w14:textId="77777777" w:rsidR="003B0667" w:rsidRPr="00AF7499" w:rsidRDefault="003B0667">
            <w:pPr>
              <w:rPr>
                <w:b/>
                <w:lang w:val="be-B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BD5" w14:textId="77777777" w:rsidR="003B0667" w:rsidRPr="00AF7499" w:rsidRDefault="003B0667">
            <w:pPr>
              <w:rPr>
                <w:b/>
                <w:lang w:val="be-BY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AE0305" w14:textId="77777777" w:rsidR="003B0667" w:rsidRPr="00AF7499" w:rsidRDefault="003B0667">
            <w:pPr>
              <w:ind w:left="113" w:right="113"/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лекцыі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B6AC16" w14:textId="77777777" w:rsidR="003B0667" w:rsidRPr="00AF7499" w:rsidRDefault="003B0667">
            <w:pPr>
              <w:ind w:left="113" w:right="113"/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 xml:space="preserve">практычныя </w:t>
            </w:r>
          </w:p>
        </w:tc>
      </w:tr>
      <w:tr w:rsidR="003B0667" w:rsidRPr="00AF7499" w14:paraId="1FB44EE1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0D73" w14:textId="77777777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D284" w14:textId="77777777" w:rsidR="003B0667" w:rsidRPr="00AF7499" w:rsidRDefault="003B0667">
            <w:pPr>
              <w:jc w:val="both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Навуковыя асновы методыкі развіцця маўлення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CE58" w14:textId="77777777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EF3E" w14:textId="77777777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FF3B" w14:textId="77777777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2</w:t>
            </w:r>
          </w:p>
        </w:tc>
      </w:tr>
      <w:tr w:rsidR="003B0667" w:rsidRPr="00AF7499" w14:paraId="3B70181C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C69" w14:textId="77777777" w:rsidR="003B0667" w:rsidRPr="00AF7499" w:rsidRDefault="003B0667" w:rsidP="005E5C56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DB6" w14:textId="77777777" w:rsidR="003B0667" w:rsidRPr="00AF7499" w:rsidRDefault="003B0667">
            <w:pPr>
              <w:jc w:val="both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Напрамкі развіцця маўлення навучэнцаў пачатковых класаў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025F" w14:textId="77777777" w:rsidR="003B0667" w:rsidRPr="00AF7499" w:rsidRDefault="00B45252">
            <w:pPr>
              <w:jc w:val="center"/>
              <w:rPr>
                <w:b/>
              </w:rPr>
            </w:pPr>
            <w:r w:rsidRPr="00AF7499">
              <w:rPr>
                <w:b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347" w14:textId="77777777" w:rsidR="003B0667" w:rsidRPr="00AF7499" w:rsidRDefault="00B45252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08B" w14:textId="77777777" w:rsidR="003B0667" w:rsidRPr="00AF7499" w:rsidRDefault="00B45252">
            <w:pPr>
              <w:jc w:val="center"/>
              <w:rPr>
                <w:b/>
              </w:rPr>
            </w:pPr>
            <w:r w:rsidRPr="00AF7499">
              <w:rPr>
                <w:b/>
              </w:rPr>
              <w:t>16</w:t>
            </w:r>
          </w:p>
        </w:tc>
      </w:tr>
      <w:tr w:rsidR="003B0667" w:rsidRPr="00AF7499" w14:paraId="06F8F3C8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CE6D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2.1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06C9" w14:textId="77777777" w:rsidR="003B0667" w:rsidRPr="00AF7499" w:rsidRDefault="003B0667" w:rsidP="00653129">
            <w:pPr>
              <w:jc w:val="both"/>
              <w:rPr>
                <w:lang w:val="be-BY"/>
              </w:rPr>
            </w:pPr>
            <w:r w:rsidRPr="00AF7499">
              <w:rPr>
                <w:lang w:val="be-BY"/>
              </w:rPr>
              <w:t xml:space="preserve">Праца над гукавым </w:t>
            </w:r>
            <w:r w:rsidR="00653129" w:rsidRPr="00AF7499">
              <w:rPr>
                <w:lang w:val="be-BY"/>
              </w:rPr>
              <w:t>ладам</w:t>
            </w:r>
            <w:r w:rsidRPr="00AF7499">
              <w:rPr>
                <w:lang w:val="be-BY"/>
              </w:rPr>
              <w:t xml:space="preserve"> маўлення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909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F3D8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7A71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4</w:t>
            </w:r>
          </w:p>
        </w:tc>
      </w:tr>
      <w:tr w:rsidR="003B0667" w:rsidRPr="00AF7499" w14:paraId="702417E2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F203" w14:textId="77777777" w:rsidR="003B0667" w:rsidRPr="00AF7499" w:rsidRDefault="003B0667" w:rsidP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2.2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12F6" w14:textId="77777777" w:rsidR="003B0667" w:rsidRPr="00AF7499" w:rsidRDefault="003B0667" w:rsidP="005E5C56">
            <w:pPr>
              <w:jc w:val="both"/>
              <w:rPr>
                <w:lang w:val="be-BY"/>
              </w:rPr>
            </w:pPr>
            <w:r w:rsidRPr="00AF7499">
              <w:rPr>
                <w:lang w:val="be-BY"/>
              </w:rPr>
              <w:t>Праца над словам як адзінкай маўлення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5836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D839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DCEC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4</w:t>
            </w:r>
          </w:p>
        </w:tc>
      </w:tr>
      <w:tr w:rsidR="003B0667" w:rsidRPr="00AF7499" w14:paraId="2840681E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2440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2.3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7B80" w14:textId="77777777" w:rsidR="003B0667" w:rsidRPr="00AF7499" w:rsidRDefault="003B0667" w:rsidP="00D150FF">
            <w:pPr>
              <w:jc w:val="both"/>
              <w:rPr>
                <w:lang w:val="be-BY"/>
              </w:rPr>
            </w:pPr>
            <w:r w:rsidRPr="00AF7499">
              <w:rPr>
                <w:lang w:val="be-BY"/>
              </w:rPr>
              <w:t>Прац</w:t>
            </w:r>
            <w:r w:rsidR="00D150FF" w:rsidRPr="00AF7499">
              <w:rPr>
                <w:lang w:val="be-BY"/>
              </w:rPr>
              <w:t>а</w:t>
            </w:r>
            <w:r w:rsidRPr="00AF7499">
              <w:rPr>
                <w:lang w:val="be-BY"/>
              </w:rPr>
              <w:t xml:space="preserve"> над граматычнай формай слова і сінтаксічнымі сродкамі мовы ў аспекце развіцця маўлення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A594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4EE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B32C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4</w:t>
            </w:r>
          </w:p>
        </w:tc>
      </w:tr>
      <w:tr w:rsidR="003B0667" w:rsidRPr="00AF7499" w14:paraId="2ED5E27C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052A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2.4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F3ED" w14:textId="77777777" w:rsidR="003B0667" w:rsidRPr="00AF7499" w:rsidRDefault="003B0667" w:rsidP="003B0667">
            <w:pPr>
              <w:jc w:val="both"/>
              <w:rPr>
                <w:lang w:val="be-BY"/>
              </w:rPr>
            </w:pPr>
            <w:r w:rsidRPr="00AF7499">
              <w:rPr>
                <w:lang w:val="be-BY"/>
              </w:rPr>
              <w:t>Праца па развіцці звязнага маўлення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9282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CAC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7C36" w14:textId="77777777" w:rsidR="003B0667" w:rsidRPr="00AF7499" w:rsidRDefault="003B0667">
            <w:pPr>
              <w:jc w:val="center"/>
              <w:rPr>
                <w:lang w:val="be-BY"/>
              </w:rPr>
            </w:pPr>
            <w:r w:rsidRPr="00AF7499">
              <w:rPr>
                <w:lang w:val="be-BY"/>
              </w:rPr>
              <w:t>4</w:t>
            </w:r>
          </w:p>
        </w:tc>
      </w:tr>
      <w:tr w:rsidR="003B0667" w:rsidRPr="00AF7499" w14:paraId="7142A110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1BB" w14:textId="77777777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0619" w14:textId="77777777" w:rsidR="003B0667" w:rsidRPr="00AF7499" w:rsidRDefault="003B0667">
            <w:pPr>
              <w:jc w:val="both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Задачы і змест працы па культуры маўлення ў пачатковых класах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CDE4" w14:textId="00F3668B" w:rsidR="003B0667" w:rsidRPr="00AF7499" w:rsidRDefault="00925009">
            <w:pPr>
              <w:jc w:val="center"/>
              <w:rPr>
                <w:b/>
                <w:lang w:val="en-GB"/>
              </w:rPr>
            </w:pPr>
            <w:r w:rsidRPr="00AF7499">
              <w:rPr>
                <w:b/>
                <w:lang w:val="be-BY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7162" w14:textId="77777777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7002" w14:textId="1806AD92" w:rsidR="003B0667" w:rsidRPr="00AF7499" w:rsidRDefault="00386103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6</w:t>
            </w:r>
          </w:p>
        </w:tc>
      </w:tr>
      <w:tr w:rsidR="00421DB4" w:rsidRPr="00AF7499" w14:paraId="23B1B1E8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6B0" w14:textId="77777777" w:rsidR="00421DB4" w:rsidRPr="00AF7499" w:rsidRDefault="00421DB4" w:rsidP="00421DB4">
            <w:pPr>
              <w:spacing w:line="235" w:lineRule="atLeast"/>
              <w:jc w:val="center"/>
              <w:rPr>
                <w:color w:val="000000"/>
                <w:lang w:val="en-US" w:eastAsia="en-US"/>
              </w:rPr>
            </w:pPr>
            <w:r w:rsidRPr="00AF7499">
              <w:rPr>
                <w:color w:val="000000"/>
                <w:lang w:val="en-US" w:eastAsia="en-US"/>
              </w:rPr>
              <w:t>3.1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BBC9" w14:textId="77777777" w:rsidR="00421DB4" w:rsidRPr="00AF7499" w:rsidRDefault="00421DB4" w:rsidP="00421DB4">
            <w:pPr>
              <w:spacing w:line="235" w:lineRule="atLeast"/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AF7499">
              <w:rPr>
                <w:color w:val="000000"/>
                <w:lang w:val="en-US" w:eastAsia="en-US"/>
              </w:rPr>
              <w:t>Фарміраванне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камунікатыўных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якасцей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маўлення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навучэнцаў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пачатковых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класаў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3A8" w14:textId="648DB2CD" w:rsidR="00421DB4" w:rsidRPr="00AF7499" w:rsidRDefault="00925009" w:rsidP="00421DB4">
            <w:pPr>
              <w:spacing w:line="235" w:lineRule="atLeast"/>
              <w:jc w:val="center"/>
              <w:rPr>
                <w:color w:val="000000"/>
                <w:lang w:eastAsia="en-US"/>
              </w:rPr>
            </w:pPr>
            <w:r w:rsidRPr="00AF7499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4C4" w14:textId="77777777" w:rsidR="00421DB4" w:rsidRPr="00AF7499" w:rsidRDefault="00421DB4" w:rsidP="00421DB4">
            <w:pPr>
              <w:spacing w:line="235" w:lineRule="atLeast"/>
              <w:jc w:val="center"/>
              <w:rPr>
                <w:color w:val="000000"/>
                <w:lang w:val="en-US" w:eastAsia="en-US"/>
              </w:rPr>
            </w:pPr>
            <w:r w:rsidRPr="00AF749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9CA" w14:textId="0286A9BA" w:rsidR="00421DB4" w:rsidRPr="00AF7499" w:rsidRDefault="002B1729" w:rsidP="00421DB4">
            <w:pPr>
              <w:spacing w:line="235" w:lineRule="atLeast"/>
              <w:jc w:val="center"/>
              <w:rPr>
                <w:color w:val="000000"/>
                <w:lang w:eastAsia="en-US"/>
              </w:rPr>
            </w:pPr>
            <w:r w:rsidRPr="00AF7499">
              <w:rPr>
                <w:color w:val="000000"/>
                <w:lang w:eastAsia="en-US"/>
              </w:rPr>
              <w:t>4</w:t>
            </w:r>
          </w:p>
        </w:tc>
      </w:tr>
      <w:tr w:rsidR="00421DB4" w:rsidRPr="00AF7499" w14:paraId="22689B5A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B9B" w14:textId="77777777" w:rsidR="00421DB4" w:rsidRPr="00AF7499" w:rsidRDefault="00421DB4" w:rsidP="00421DB4">
            <w:pPr>
              <w:spacing w:line="235" w:lineRule="atLeast"/>
              <w:jc w:val="center"/>
              <w:rPr>
                <w:color w:val="000000"/>
                <w:lang w:val="en-US" w:eastAsia="en-US"/>
              </w:rPr>
            </w:pPr>
            <w:r w:rsidRPr="00AF7499">
              <w:rPr>
                <w:color w:val="000000"/>
                <w:lang w:val="en-US" w:eastAsia="en-US"/>
              </w:rPr>
              <w:t>3.2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0B4" w14:textId="77777777" w:rsidR="00421DB4" w:rsidRPr="00AF7499" w:rsidRDefault="00421DB4" w:rsidP="00421DB4">
            <w:pPr>
              <w:spacing w:line="235" w:lineRule="atLeast"/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AF7499">
              <w:rPr>
                <w:color w:val="000000"/>
                <w:lang w:val="en-US" w:eastAsia="en-US"/>
              </w:rPr>
              <w:t>Класіфікацыя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маўленчых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памылак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і </w:t>
            </w:r>
            <w:proofErr w:type="spellStart"/>
            <w:r w:rsidRPr="00AF7499">
              <w:rPr>
                <w:color w:val="000000"/>
                <w:lang w:val="en-US" w:eastAsia="en-US"/>
              </w:rPr>
              <w:t>недахопаў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AF7499">
              <w:rPr>
                <w:color w:val="000000"/>
                <w:lang w:val="en-US" w:eastAsia="en-US"/>
              </w:rPr>
              <w:t>шляхі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іх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F7499">
              <w:rPr>
                <w:color w:val="000000"/>
                <w:lang w:val="en-US" w:eastAsia="en-US"/>
              </w:rPr>
              <w:t>папярэджання</w:t>
            </w:r>
            <w:proofErr w:type="spellEnd"/>
            <w:r w:rsidRPr="00AF7499">
              <w:rPr>
                <w:color w:val="000000"/>
                <w:lang w:val="en-US" w:eastAsia="en-US"/>
              </w:rPr>
              <w:t xml:space="preserve"> і </w:t>
            </w:r>
            <w:proofErr w:type="spellStart"/>
            <w:r w:rsidRPr="00AF7499">
              <w:rPr>
                <w:color w:val="000000"/>
                <w:lang w:val="en-US" w:eastAsia="en-US"/>
              </w:rPr>
              <w:t>выпраўлення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6BEC" w14:textId="77777777" w:rsidR="00421DB4" w:rsidRPr="00AF7499" w:rsidRDefault="00421DB4" w:rsidP="00421DB4">
            <w:pPr>
              <w:spacing w:line="235" w:lineRule="atLeast"/>
              <w:jc w:val="center"/>
              <w:rPr>
                <w:color w:val="000000"/>
                <w:lang w:val="en-US" w:eastAsia="en-US"/>
              </w:rPr>
            </w:pPr>
            <w:r w:rsidRPr="00AF7499">
              <w:rPr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11A" w14:textId="77777777" w:rsidR="00421DB4" w:rsidRPr="00AF7499" w:rsidRDefault="00421DB4" w:rsidP="00421DB4">
            <w:pPr>
              <w:spacing w:line="235" w:lineRule="atLeast"/>
              <w:jc w:val="center"/>
              <w:rPr>
                <w:color w:val="000000"/>
                <w:lang w:val="en-US" w:eastAsia="en-US"/>
              </w:rPr>
            </w:pPr>
            <w:r w:rsidRPr="00AF749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084" w14:textId="77777777" w:rsidR="00421DB4" w:rsidRPr="00AF7499" w:rsidRDefault="00421DB4" w:rsidP="00421DB4">
            <w:pPr>
              <w:spacing w:line="235" w:lineRule="atLeast"/>
              <w:jc w:val="center"/>
              <w:rPr>
                <w:color w:val="000000"/>
                <w:lang w:val="en-US" w:eastAsia="en-US"/>
              </w:rPr>
            </w:pPr>
            <w:r w:rsidRPr="00AF7499">
              <w:rPr>
                <w:color w:val="000000"/>
                <w:lang w:val="en-US" w:eastAsia="en-US"/>
              </w:rPr>
              <w:t>2</w:t>
            </w:r>
          </w:p>
        </w:tc>
      </w:tr>
      <w:tr w:rsidR="003B0667" w:rsidRPr="00AF7499" w14:paraId="04FE4ECB" w14:textId="77777777" w:rsidTr="003B066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58B" w14:textId="77777777" w:rsidR="003B0667" w:rsidRPr="00AF7499" w:rsidRDefault="003B0667">
            <w:pPr>
              <w:jc w:val="center"/>
              <w:rPr>
                <w:u w:val="single"/>
                <w:lang w:val="be-BY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E1AA" w14:textId="77777777" w:rsidR="003B0667" w:rsidRPr="00AF7499" w:rsidRDefault="003B0667">
            <w:pPr>
              <w:jc w:val="right"/>
              <w:rPr>
                <w:lang w:val="be-BY"/>
              </w:rPr>
            </w:pPr>
            <w:r w:rsidRPr="00AF7499">
              <w:rPr>
                <w:b/>
                <w:lang w:val="be-BY"/>
              </w:rPr>
              <w:t>Усяго: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0B22" w14:textId="3A2D0B8D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3</w:t>
            </w:r>
            <w:r w:rsidR="004A3DB5" w:rsidRPr="00AF7499">
              <w:rPr>
                <w:b/>
                <w:lang w:val="be-BY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B8B2" w14:textId="77777777" w:rsidR="003B0667" w:rsidRPr="00AF7499" w:rsidRDefault="003B0667" w:rsidP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57FD" w14:textId="23266082" w:rsidR="003B0667" w:rsidRPr="00AF7499" w:rsidRDefault="003B0667">
            <w:pPr>
              <w:jc w:val="center"/>
              <w:rPr>
                <w:b/>
                <w:lang w:val="be-BY"/>
              </w:rPr>
            </w:pPr>
            <w:r w:rsidRPr="00AF7499">
              <w:rPr>
                <w:b/>
                <w:lang w:val="be-BY"/>
              </w:rPr>
              <w:t>2</w:t>
            </w:r>
            <w:r w:rsidR="004A3DB5" w:rsidRPr="00AF7499">
              <w:rPr>
                <w:b/>
                <w:lang w:val="be-BY"/>
              </w:rPr>
              <w:t>4</w:t>
            </w:r>
          </w:p>
        </w:tc>
      </w:tr>
    </w:tbl>
    <w:p w14:paraId="2B2178F8" w14:textId="77777777" w:rsidR="00445B82" w:rsidRPr="00AF7499" w:rsidRDefault="00445B82" w:rsidP="0084717B">
      <w:pPr>
        <w:rPr>
          <w:b/>
          <w:iCs/>
          <w:color w:val="000000"/>
          <w:lang w:val="be-BY"/>
        </w:rPr>
      </w:pPr>
    </w:p>
    <w:p w14:paraId="404BB7DA" w14:textId="77777777" w:rsidR="0084717B" w:rsidRPr="00AF7499" w:rsidRDefault="0084717B" w:rsidP="0084717B">
      <w:pPr>
        <w:rPr>
          <w:b/>
          <w:iCs/>
          <w:color w:val="000000"/>
          <w:lang w:val="be-BY"/>
        </w:rPr>
      </w:pPr>
      <w:r w:rsidRPr="00AF7499">
        <w:rPr>
          <w:b/>
          <w:iCs/>
          <w:color w:val="000000"/>
          <w:lang w:val="be-BY"/>
        </w:rPr>
        <w:br w:type="page"/>
      </w:r>
    </w:p>
    <w:p w14:paraId="33D901B0" w14:textId="77777777" w:rsidR="0084717B" w:rsidRPr="00AF7499" w:rsidRDefault="0084717B" w:rsidP="0084717B">
      <w:pPr>
        <w:shd w:val="clear" w:color="auto" w:fill="FFFFFF"/>
        <w:ind w:firstLine="709"/>
        <w:jc w:val="center"/>
        <w:rPr>
          <w:b/>
          <w:iCs/>
          <w:lang w:val="be-BY"/>
        </w:rPr>
      </w:pPr>
      <w:r w:rsidRPr="00AF7499">
        <w:rPr>
          <w:b/>
          <w:iCs/>
          <w:lang w:val="be-BY"/>
        </w:rPr>
        <w:lastRenderedPageBreak/>
        <w:t>ЗМЕСТ ВУЧЭБНАГА МАТЭРЫЯЛУ</w:t>
      </w:r>
    </w:p>
    <w:p w14:paraId="27227F1A" w14:textId="77777777" w:rsidR="0084717B" w:rsidRPr="00AF7499" w:rsidRDefault="0084717B" w:rsidP="0084717B">
      <w:pPr>
        <w:shd w:val="clear" w:color="auto" w:fill="FFFFFF"/>
        <w:ind w:firstLine="709"/>
        <w:jc w:val="both"/>
        <w:rPr>
          <w:b/>
          <w:iCs/>
          <w:lang w:val="be-BY"/>
        </w:rPr>
      </w:pPr>
    </w:p>
    <w:p w14:paraId="7172CAD4" w14:textId="77777777" w:rsidR="0084717B" w:rsidRPr="00AF7499" w:rsidRDefault="0084717B" w:rsidP="0084717B">
      <w:pPr>
        <w:ind w:firstLine="709"/>
        <w:jc w:val="center"/>
        <w:rPr>
          <w:b/>
          <w:lang w:val="be-BY"/>
        </w:rPr>
      </w:pPr>
      <w:r w:rsidRPr="00AF7499">
        <w:rPr>
          <w:b/>
          <w:lang w:val="be-BY"/>
        </w:rPr>
        <w:t xml:space="preserve">РАЗДЗЕЛ 1. </w:t>
      </w:r>
      <w:r w:rsidR="00F87A54" w:rsidRPr="00AF7499">
        <w:rPr>
          <w:b/>
          <w:lang w:val="be-BY"/>
        </w:rPr>
        <w:t>НАВУКОВЫЯ АСНОВЫ МЕТОДЫКІ РАЗВІЦЦЯ МАЎЛЕННЯ</w:t>
      </w:r>
    </w:p>
    <w:p w14:paraId="5BDC24AB" w14:textId="77777777" w:rsidR="00D75294" w:rsidRPr="00AF7499" w:rsidRDefault="0072718C" w:rsidP="00653129">
      <w:pPr>
        <w:ind w:firstLine="720"/>
        <w:jc w:val="both"/>
        <w:rPr>
          <w:lang w:val="be-BY"/>
        </w:rPr>
      </w:pPr>
      <w:r w:rsidRPr="00AF7499">
        <w:rPr>
          <w:lang w:val="be-BY"/>
        </w:rPr>
        <w:t>Сутнасць</w:t>
      </w:r>
      <w:r w:rsidR="00FA4EC3" w:rsidRPr="00AF7499">
        <w:t xml:space="preserve"> п</w:t>
      </w:r>
      <w:r w:rsidR="00FA4EC3" w:rsidRPr="00AF7499">
        <w:rPr>
          <w:lang w:val="be-BY"/>
        </w:rPr>
        <w:t>аняццяў</w:t>
      </w:r>
      <w:r w:rsidR="00FA4EC3" w:rsidRPr="00AF7499">
        <w:t xml:space="preserve"> «</w:t>
      </w:r>
      <w:r w:rsidR="00FA4EC3" w:rsidRPr="00AF7499">
        <w:rPr>
          <w:lang w:val="be-BY"/>
        </w:rPr>
        <w:t>мова</w:t>
      </w:r>
      <w:r w:rsidR="00FA4EC3" w:rsidRPr="00AF7499">
        <w:t>», «</w:t>
      </w:r>
      <w:r w:rsidR="00FA4EC3" w:rsidRPr="00AF7499">
        <w:rPr>
          <w:lang w:val="be-BY"/>
        </w:rPr>
        <w:t>маўленне</w:t>
      </w:r>
      <w:r w:rsidR="00FA4EC3" w:rsidRPr="00AF7499">
        <w:t>», «мы</w:t>
      </w:r>
      <w:r w:rsidR="00FA4EC3" w:rsidRPr="00AF7499">
        <w:rPr>
          <w:lang w:val="be-BY"/>
        </w:rPr>
        <w:t>сленн</w:t>
      </w:r>
      <w:r w:rsidR="00FA4EC3" w:rsidRPr="00AF7499">
        <w:t>е»</w:t>
      </w:r>
      <w:r w:rsidR="00FA4EC3" w:rsidRPr="00AF7499">
        <w:rPr>
          <w:lang w:val="be-BY"/>
        </w:rPr>
        <w:t>.</w:t>
      </w:r>
      <w:r w:rsidR="00FA4EC3" w:rsidRPr="00AF7499">
        <w:t xml:space="preserve"> </w:t>
      </w:r>
      <w:r w:rsidR="00D75294" w:rsidRPr="00AF7499">
        <w:rPr>
          <w:lang w:val="be-BY"/>
        </w:rPr>
        <w:t>Узаемаабумоўленасць і ўзаемасувязь мовы, маўлення, мыслення. Віды маўлення: унутранае, знешняе</w:t>
      </w:r>
      <w:r w:rsidR="00D81545" w:rsidRPr="00AF7499">
        <w:rPr>
          <w:lang w:val="be-BY"/>
        </w:rPr>
        <w:t>;</w:t>
      </w:r>
      <w:r w:rsidR="00D75294" w:rsidRPr="00AF7499">
        <w:rPr>
          <w:lang w:val="be-BY"/>
        </w:rPr>
        <w:t xml:space="preserve"> вуснае, пісьмовае</w:t>
      </w:r>
      <w:r w:rsidR="00D81545" w:rsidRPr="00AF7499">
        <w:rPr>
          <w:lang w:val="be-BY"/>
        </w:rPr>
        <w:t>;</w:t>
      </w:r>
      <w:r w:rsidR="00D75294" w:rsidRPr="00AF7499">
        <w:rPr>
          <w:lang w:val="be-BY"/>
        </w:rPr>
        <w:t xml:space="preserve"> маналагічнае, дыялагічнае.</w:t>
      </w:r>
    </w:p>
    <w:p w14:paraId="2777A57D" w14:textId="77777777" w:rsidR="00653129" w:rsidRPr="00AF7499" w:rsidRDefault="00653129" w:rsidP="00D75294">
      <w:pPr>
        <w:ind w:firstLine="720"/>
        <w:jc w:val="both"/>
        <w:rPr>
          <w:lang w:val="be-BY"/>
        </w:rPr>
      </w:pPr>
      <w:r w:rsidRPr="00AF7499">
        <w:rPr>
          <w:lang w:val="be-BY"/>
        </w:rPr>
        <w:t>Маўленчая дзейнасць як базавае паняцце методыкі развіцця маўлення. Асноўныя палажэнні т</w:t>
      </w:r>
      <w:r w:rsidR="00D75294" w:rsidRPr="00AF7499">
        <w:rPr>
          <w:lang w:val="be-BY"/>
        </w:rPr>
        <w:t xml:space="preserve">эорыі маўленчай дзейнасці. </w:t>
      </w:r>
      <w:r w:rsidRPr="00AF7499">
        <w:rPr>
          <w:lang w:val="be-BY"/>
        </w:rPr>
        <w:t>Віды маўленчай дзейнасці: гаварэнне, слуханне, чытанне, пісьмо.</w:t>
      </w:r>
      <w:r w:rsidR="00D75294" w:rsidRPr="00AF7499">
        <w:rPr>
          <w:lang w:val="be-BY"/>
        </w:rPr>
        <w:t xml:space="preserve"> Фактары развіцця маўленчай дзейнасці дзіцяці.</w:t>
      </w:r>
    </w:p>
    <w:p w14:paraId="34147F6F" w14:textId="77777777" w:rsidR="008F2CE3" w:rsidRPr="00AF7499" w:rsidRDefault="00D75294" w:rsidP="008F2CE3">
      <w:pPr>
        <w:ind w:firstLine="720"/>
        <w:jc w:val="both"/>
        <w:rPr>
          <w:lang w:val="be-BY"/>
        </w:rPr>
      </w:pPr>
      <w:r w:rsidRPr="00AF7499">
        <w:rPr>
          <w:lang w:val="be-BY"/>
        </w:rPr>
        <w:t xml:space="preserve">Тэорыя тэксту як аснова методыкі развіцця маўлення. </w:t>
      </w:r>
      <w:r w:rsidR="00FA4EC3" w:rsidRPr="00AF7499">
        <w:t>Т</w:t>
      </w:r>
      <w:r w:rsidR="00FA4EC3" w:rsidRPr="00AF7499">
        <w:rPr>
          <w:lang w:val="be-BY"/>
        </w:rPr>
        <w:t>э</w:t>
      </w:r>
      <w:proofErr w:type="spellStart"/>
      <w:r w:rsidR="00FA4EC3" w:rsidRPr="00AF7499">
        <w:t>кст</w:t>
      </w:r>
      <w:proofErr w:type="spellEnd"/>
      <w:r w:rsidR="00FA4EC3" w:rsidRPr="00AF7499">
        <w:t xml:space="preserve"> </w:t>
      </w:r>
      <w:r w:rsidR="00FA4EC3" w:rsidRPr="00AF7499">
        <w:rPr>
          <w:lang w:val="be-BY"/>
        </w:rPr>
        <w:t>як</w:t>
      </w:r>
      <w:r w:rsidR="00FA4EC3" w:rsidRPr="00AF7499">
        <w:t xml:space="preserve"> </w:t>
      </w:r>
      <w:proofErr w:type="spellStart"/>
      <w:r w:rsidR="00FA4EC3" w:rsidRPr="00AF7499">
        <w:t>пр</w:t>
      </w:r>
      <w:proofErr w:type="spellEnd"/>
      <w:r w:rsidR="00FA4EC3" w:rsidRPr="00AF7499">
        <w:rPr>
          <w:lang w:val="be-BY"/>
        </w:rPr>
        <w:t>а</w:t>
      </w:r>
      <w:proofErr w:type="spellStart"/>
      <w:r w:rsidR="00FA4EC3" w:rsidRPr="00AF7499">
        <w:t>дукт</w:t>
      </w:r>
      <w:proofErr w:type="spellEnd"/>
      <w:r w:rsidR="00FA4EC3" w:rsidRPr="00AF7499">
        <w:t xml:space="preserve"> </w:t>
      </w:r>
      <w:r w:rsidR="00FA4EC3" w:rsidRPr="00AF7499">
        <w:rPr>
          <w:lang w:val="be-BY"/>
        </w:rPr>
        <w:t>маўленчай дзейнасці.</w:t>
      </w:r>
      <w:r w:rsidR="00FA4EC3" w:rsidRPr="00AF7499">
        <w:t xml:space="preserve"> </w:t>
      </w:r>
      <w:r w:rsidRPr="00AF7499">
        <w:rPr>
          <w:lang w:val="be-BY"/>
        </w:rPr>
        <w:t xml:space="preserve">Асноўныя прыметы тэксту. </w:t>
      </w:r>
      <w:r w:rsidR="008F2CE3" w:rsidRPr="00AF7499">
        <w:rPr>
          <w:lang w:val="be-BY"/>
        </w:rPr>
        <w:t xml:space="preserve">Авалоданне паняццем </w:t>
      </w:r>
      <w:r w:rsidR="008F2CE3" w:rsidRPr="00AF7499">
        <w:rPr>
          <w:spacing w:val="-4"/>
          <w:lang w:val="be-BY"/>
        </w:rPr>
        <w:t>«</w:t>
      </w:r>
      <w:r w:rsidR="008F2CE3" w:rsidRPr="00AF7499">
        <w:rPr>
          <w:lang w:val="be-BY"/>
        </w:rPr>
        <w:t>тэкст</w:t>
      </w:r>
      <w:r w:rsidR="008F2CE3" w:rsidRPr="00AF7499">
        <w:rPr>
          <w:spacing w:val="-4"/>
          <w:lang w:val="be-BY"/>
        </w:rPr>
        <w:t xml:space="preserve">», фарміраванне тэкставых </w:t>
      </w:r>
      <w:r w:rsidR="00FA4EC3" w:rsidRPr="00AF7499">
        <w:rPr>
          <w:spacing w:val="-4"/>
          <w:lang w:val="be-BY"/>
        </w:rPr>
        <w:t>у</w:t>
      </w:r>
      <w:r w:rsidR="008F2CE3" w:rsidRPr="00AF7499">
        <w:rPr>
          <w:spacing w:val="-4"/>
          <w:lang w:val="be-BY"/>
        </w:rPr>
        <w:t>менняў</w:t>
      </w:r>
      <w:r w:rsidR="008F2CE3" w:rsidRPr="00AF7499">
        <w:rPr>
          <w:lang w:val="be-BY"/>
        </w:rPr>
        <w:t xml:space="preserve"> у пачатковых класах.</w:t>
      </w:r>
    </w:p>
    <w:p w14:paraId="116982B2" w14:textId="77777777" w:rsidR="00F87A54" w:rsidRPr="00AF7499" w:rsidRDefault="008F2CE3" w:rsidP="00653129">
      <w:pPr>
        <w:ind w:firstLine="709"/>
        <w:jc w:val="both"/>
        <w:rPr>
          <w:b/>
          <w:lang w:val="be-BY"/>
        </w:rPr>
      </w:pPr>
      <w:r w:rsidRPr="00AF7499">
        <w:rPr>
          <w:lang w:val="be-BY"/>
        </w:rPr>
        <w:t xml:space="preserve">Мэты і задачы развіцця маўлення навучэнцаў пачатковых класаў. Прынцыпы методыкі развіцця маўлення. </w:t>
      </w:r>
    </w:p>
    <w:p w14:paraId="17C79114" w14:textId="77777777" w:rsidR="00F87A54" w:rsidRPr="00AF7499" w:rsidRDefault="00F87A54" w:rsidP="0084717B">
      <w:pPr>
        <w:ind w:firstLine="709"/>
        <w:jc w:val="center"/>
        <w:rPr>
          <w:b/>
          <w:lang w:val="be-BY"/>
        </w:rPr>
      </w:pPr>
    </w:p>
    <w:p w14:paraId="5E155866" w14:textId="77777777" w:rsidR="0084717B" w:rsidRPr="00AF7499" w:rsidRDefault="0084717B" w:rsidP="0084717B">
      <w:pPr>
        <w:ind w:firstLine="698"/>
        <w:jc w:val="center"/>
        <w:rPr>
          <w:b/>
          <w:lang w:val="be-BY"/>
        </w:rPr>
      </w:pPr>
      <w:r w:rsidRPr="00AF7499">
        <w:rPr>
          <w:b/>
          <w:lang w:val="be-BY"/>
        </w:rPr>
        <w:t xml:space="preserve">РАЗДЗЕЛ 2. </w:t>
      </w:r>
      <w:r w:rsidR="008F2CE3" w:rsidRPr="00AF7499">
        <w:rPr>
          <w:b/>
          <w:lang w:val="be-BY"/>
        </w:rPr>
        <w:t>НАПРАМКІ РАЗВІЦЦЯ МАЎЛЕННЯ НАВУЧЭНЦАЎ ПАЧАТКОВЫХ КЛАСАЎ</w:t>
      </w:r>
    </w:p>
    <w:p w14:paraId="73ED1A5E" w14:textId="77777777" w:rsidR="0084717B" w:rsidRPr="00AF7499" w:rsidRDefault="0084717B" w:rsidP="0084717B">
      <w:pPr>
        <w:tabs>
          <w:tab w:val="left" w:pos="2700"/>
        </w:tabs>
        <w:jc w:val="both"/>
        <w:rPr>
          <w:b/>
          <w:lang w:val="be-BY"/>
        </w:rPr>
      </w:pPr>
      <w:r w:rsidRPr="00AF7499">
        <w:rPr>
          <w:b/>
          <w:lang w:val="be-BY"/>
        </w:rPr>
        <w:t xml:space="preserve">2.1. </w:t>
      </w:r>
      <w:r w:rsidR="008F2CE3" w:rsidRPr="00AF7499">
        <w:rPr>
          <w:b/>
          <w:lang w:val="be-BY"/>
        </w:rPr>
        <w:t>Праца над гукавым ладам маўлення</w:t>
      </w:r>
    </w:p>
    <w:p w14:paraId="6A1975C4" w14:textId="6CA1DB33" w:rsidR="0084717B" w:rsidRPr="00AF7499" w:rsidRDefault="008F2CE3" w:rsidP="0084717B">
      <w:pPr>
        <w:ind w:firstLine="720"/>
        <w:jc w:val="both"/>
        <w:rPr>
          <w:lang w:val="be-BY"/>
        </w:rPr>
      </w:pPr>
      <w:r w:rsidRPr="00AF7499">
        <w:rPr>
          <w:lang w:val="be-BY"/>
        </w:rPr>
        <w:t>Выпрацоўка навыкаў літаратурнага вымаўлення. Недахопы вуснага</w:t>
      </w:r>
      <w:r w:rsidR="001A67FD" w:rsidRPr="00AF7499">
        <w:rPr>
          <w:lang w:val="be-BY"/>
        </w:rPr>
        <w:t xml:space="preserve"> рускага і беларускага</w:t>
      </w:r>
      <w:r w:rsidRPr="00AF7499">
        <w:rPr>
          <w:lang w:val="be-BY"/>
        </w:rPr>
        <w:t xml:space="preserve"> маўлення навучэнцаў пачатковых класаў, іх прычыны.</w:t>
      </w:r>
      <w:r w:rsidR="006E3772" w:rsidRPr="00AF7499">
        <w:rPr>
          <w:lang w:val="be-BY"/>
        </w:rPr>
        <w:t xml:space="preserve"> Умовы </w:t>
      </w:r>
      <w:r w:rsidR="00AB1A13" w:rsidRPr="00AF7499">
        <w:rPr>
          <w:lang w:val="be-BY"/>
        </w:rPr>
        <w:t xml:space="preserve">паспяховага </w:t>
      </w:r>
      <w:r w:rsidR="006E3772" w:rsidRPr="00AF7499">
        <w:rPr>
          <w:lang w:val="be-BY"/>
        </w:rPr>
        <w:t>фарміравання літаратурнага вымаўлення.</w:t>
      </w:r>
      <w:r w:rsidRPr="00AF7499">
        <w:rPr>
          <w:lang w:val="be-BY"/>
        </w:rPr>
        <w:t xml:space="preserve"> </w:t>
      </w:r>
      <w:r w:rsidR="00E77D46" w:rsidRPr="00AF7499">
        <w:rPr>
          <w:lang w:val="be-BY"/>
        </w:rPr>
        <w:t>Кірунк</w:t>
      </w:r>
      <w:r w:rsidR="00D1434F" w:rsidRPr="00AF7499">
        <w:rPr>
          <w:lang w:val="be-BY"/>
        </w:rPr>
        <w:t>і працы на вымаўленчым ўзроўні:</w:t>
      </w:r>
      <w:r w:rsidR="006E3772" w:rsidRPr="00AF7499">
        <w:rPr>
          <w:lang w:val="be-BY"/>
        </w:rPr>
        <w:t xml:space="preserve"> </w:t>
      </w:r>
      <w:r w:rsidR="00E77D46" w:rsidRPr="00AF7499">
        <w:rPr>
          <w:lang w:val="be-BY"/>
        </w:rPr>
        <w:t xml:space="preserve">адпрацоўка тэхнікі маўлення, засваенне арфаэпічных норм рускай і беларускай моў, удасканаленне інтанацыйных навыкаў навучэнцаў. Тэхніка маўлення </w:t>
      </w:r>
      <w:r w:rsidR="003B4946" w:rsidRPr="00AF7499">
        <w:rPr>
          <w:lang w:val="be-BY"/>
        </w:rPr>
        <w:t>і яе кампаненты (маўленчае дых</w:t>
      </w:r>
      <w:r w:rsidR="0072718C" w:rsidRPr="00AF7499">
        <w:rPr>
          <w:lang w:val="be-BY"/>
        </w:rPr>
        <w:t>анне, дыкцыя, інтанацыя і інш</w:t>
      </w:r>
      <w:r w:rsidR="005821D0" w:rsidRPr="00AF7499">
        <w:rPr>
          <w:lang w:val="be-BY"/>
        </w:rPr>
        <w:t>ае</w:t>
      </w:r>
      <w:r w:rsidR="0072718C" w:rsidRPr="00AF7499">
        <w:rPr>
          <w:lang w:val="be-BY"/>
        </w:rPr>
        <w:t>)</w:t>
      </w:r>
      <w:r w:rsidR="00E77D46" w:rsidRPr="00AF7499">
        <w:rPr>
          <w:lang w:val="be-BY"/>
        </w:rPr>
        <w:t xml:space="preserve">. Прыёмы адпрацоўкі маўленчага дыхання і </w:t>
      </w:r>
      <w:r w:rsidR="00D81545" w:rsidRPr="00AF7499">
        <w:rPr>
          <w:lang w:val="be-BY"/>
        </w:rPr>
        <w:t>дыкцыі</w:t>
      </w:r>
      <w:r w:rsidR="00E77D46" w:rsidRPr="00AF7499">
        <w:rPr>
          <w:lang w:val="be-BY"/>
        </w:rPr>
        <w:t>. Дыдактычны матэрыял</w:t>
      </w:r>
      <w:r w:rsidR="006E3772" w:rsidRPr="00AF7499">
        <w:rPr>
          <w:lang w:val="be-BY"/>
        </w:rPr>
        <w:t xml:space="preserve"> </w:t>
      </w:r>
      <w:r w:rsidR="00E77D46" w:rsidRPr="00AF7499">
        <w:rPr>
          <w:lang w:val="be-BY"/>
        </w:rPr>
        <w:t>для адпрацоўкі дыкцыйных навыкаў</w:t>
      </w:r>
      <w:r w:rsidR="00BB75CA" w:rsidRPr="00AF7499">
        <w:rPr>
          <w:lang w:val="be-BY"/>
        </w:rPr>
        <w:t>. Імітацыя як асноўны механізм авалодання арфаэпічнымі нормамі ў малодшым школьным узросце. Папярэджанн</w:t>
      </w:r>
      <w:r w:rsidR="00D81545" w:rsidRPr="00AF7499">
        <w:rPr>
          <w:lang w:val="be-BY"/>
        </w:rPr>
        <w:t>е</w:t>
      </w:r>
      <w:r w:rsidR="00BB75CA" w:rsidRPr="00AF7499">
        <w:rPr>
          <w:lang w:val="be-BY"/>
        </w:rPr>
        <w:t xml:space="preserve"> і ўстараненне адмоўнага ўздзеяння напісання на вымаўленне. </w:t>
      </w:r>
      <w:r w:rsidRPr="00AF7499">
        <w:rPr>
          <w:lang w:val="be-BY"/>
        </w:rPr>
        <w:t xml:space="preserve">Прыёмы работы па </w:t>
      </w:r>
      <w:r w:rsidR="00BB75CA" w:rsidRPr="00AF7499">
        <w:rPr>
          <w:lang w:val="be-BY"/>
        </w:rPr>
        <w:t>ўдасканаленні інтанацыйных навыкаў навучэнцаў</w:t>
      </w:r>
      <w:r w:rsidRPr="00AF7499">
        <w:rPr>
          <w:lang w:val="be-BY"/>
        </w:rPr>
        <w:t>.</w:t>
      </w:r>
      <w:r w:rsidR="00BB75CA" w:rsidRPr="00AF7499">
        <w:rPr>
          <w:lang w:val="be-BY"/>
        </w:rPr>
        <w:t xml:space="preserve"> Маўленчая сітуацыя як важны сродак развіцця інтанацыйных уменняў.</w:t>
      </w:r>
    </w:p>
    <w:p w14:paraId="267D5887" w14:textId="77777777" w:rsidR="0084717B" w:rsidRPr="00AF7499" w:rsidRDefault="0084717B" w:rsidP="0084717B">
      <w:pPr>
        <w:shd w:val="clear" w:color="auto" w:fill="FFFFFF"/>
        <w:jc w:val="both"/>
        <w:rPr>
          <w:b/>
          <w:lang w:val="be-BY"/>
        </w:rPr>
      </w:pPr>
      <w:r w:rsidRPr="00AF7499">
        <w:rPr>
          <w:b/>
          <w:lang w:val="be-BY"/>
        </w:rPr>
        <w:t xml:space="preserve">2.2. </w:t>
      </w:r>
      <w:r w:rsidR="00BB75CA" w:rsidRPr="00AF7499">
        <w:rPr>
          <w:b/>
          <w:lang w:val="be-BY"/>
        </w:rPr>
        <w:t>Праца над словам як адзінкай маўлення</w:t>
      </w:r>
    </w:p>
    <w:p w14:paraId="31B9ED1D" w14:textId="77777777" w:rsidR="001B7FED" w:rsidRPr="00AF7499" w:rsidRDefault="00AB1A13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К</w:t>
      </w:r>
      <w:r w:rsidR="001B7FED" w:rsidRPr="00AF7499">
        <w:rPr>
          <w:lang w:val="be-BY"/>
        </w:rPr>
        <w:t xml:space="preserve">ірункі слоўнікавай працы: </w:t>
      </w:r>
      <w:r w:rsidRPr="00AF7499">
        <w:rPr>
          <w:lang w:val="be-BY"/>
        </w:rPr>
        <w:t>у</w:t>
      </w:r>
      <w:r w:rsidR="00BB75CA" w:rsidRPr="00AF7499">
        <w:rPr>
          <w:lang w:val="be-BY"/>
        </w:rPr>
        <w:t>збагачэнне</w:t>
      </w:r>
      <w:r w:rsidR="001672A1" w:rsidRPr="00AF7499">
        <w:rPr>
          <w:lang w:val="be-BY"/>
        </w:rPr>
        <w:t>, удасканальванне</w:t>
      </w:r>
      <w:r w:rsidR="00BB75CA" w:rsidRPr="00AF7499">
        <w:rPr>
          <w:lang w:val="be-BY"/>
        </w:rPr>
        <w:t xml:space="preserve"> </w:t>
      </w:r>
      <w:r w:rsidR="00BB75CA" w:rsidRPr="00AF7499">
        <w:t>i</w:t>
      </w:r>
      <w:r w:rsidR="00BB75CA" w:rsidRPr="00AF7499">
        <w:rPr>
          <w:lang w:val="be-BY"/>
        </w:rPr>
        <w:t xml:space="preserve"> актыв</w:t>
      </w:r>
      <w:r w:rsidR="00BB75CA" w:rsidRPr="00AF7499">
        <w:t>i</w:t>
      </w:r>
      <w:r w:rsidR="00BB75CA" w:rsidRPr="00AF7499">
        <w:rPr>
          <w:lang w:val="be-BY"/>
        </w:rPr>
        <w:t>зацыя сло</w:t>
      </w:r>
      <w:r w:rsidR="00BB75CA" w:rsidRPr="00AF7499">
        <w:rPr>
          <w:color w:val="000000"/>
          <w:lang w:val="be-BY"/>
        </w:rPr>
        <w:t>ў</w:t>
      </w:r>
      <w:r w:rsidR="00BB75CA" w:rsidRPr="00AF7499">
        <w:rPr>
          <w:lang w:val="be-BY"/>
        </w:rPr>
        <w:t>н</w:t>
      </w:r>
      <w:r w:rsidR="00BB75CA" w:rsidRPr="00AF7499">
        <w:t>i</w:t>
      </w:r>
      <w:r w:rsidR="00BB75CA" w:rsidRPr="00AF7499">
        <w:rPr>
          <w:lang w:val="be-BY"/>
        </w:rPr>
        <w:t>ка</w:t>
      </w:r>
      <w:r w:rsidR="001672A1" w:rsidRPr="00AF7499">
        <w:rPr>
          <w:lang w:val="be-BY"/>
        </w:rPr>
        <w:t>вага запасу</w:t>
      </w:r>
      <w:r w:rsidR="00BB75CA" w:rsidRPr="00AF7499">
        <w:rPr>
          <w:lang w:val="be-BY"/>
        </w:rPr>
        <w:t xml:space="preserve"> </w:t>
      </w:r>
      <w:r w:rsidR="001672A1" w:rsidRPr="00AF7499">
        <w:rPr>
          <w:lang w:val="be-BY"/>
        </w:rPr>
        <w:t>навучэнца</w:t>
      </w:r>
      <w:r w:rsidR="00BB75CA" w:rsidRPr="00AF7499">
        <w:rPr>
          <w:color w:val="000000"/>
          <w:lang w:val="be-BY"/>
        </w:rPr>
        <w:t>ў</w:t>
      </w:r>
      <w:r w:rsidR="00CB5D09" w:rsidRPr="00AF7499">
        <w:rPr>
          <w:color w:val="000000"/>
          <w:lang w:val="be-BY"/>
        </w:rPr>
        <w:t>.</w:t>
      </w:r>
      <w:r w:rsidR="001B7FED" w:rsidRPr="00AF7499">
        <w:rPr>
          <w:color w:val="000000"/>
          <w:lang w:val="be-BY"/>
        </w:rPr>
        <w:t xml:space="preserve"> </w:t>
      </w:r>
      <w:r w:rsidR="001672A1" w:rsidRPr="00AF7499">
        <w:rPr>
          <w:lang w:val="be-BY"/>
        </w:rPr>
        <w:t>Крыніцы ўзбагачэння і напрамкі якаснага ўдаск</w:t>
      </w:r>
      <w:r w:rsidR="001B7FED" w:rsidRPr="00AF7499">
        <w:rPr>
          <w:lang w:val="be-BY"/>
        </w:rPr>
        <w:t>анальвання слоўнікавага запасу.</w:t>
      </w:r>
    </w:p>
    <w:p w14:paraId="44CA429C" w14:textId="77777777" w:rsidR="001672A1" w:rsidRPr="00AF7499" w:rsidRDefault="001672A1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Змест працы па ўзбагачэнні слоўнікавага запасу навучэнцаў. Прыёмы семантызацыі слоў. </w:t>
      </w:r>
    </w:p>
    <w:p w14:paraId="1E6A22AE" w14:textId="77777777" w:rsidR="001672A1" w:rsidRPr="00AF7499" w:rsidRDefault="00BB75CA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Слоўнікава-семантычная праца на ўроках мовы і літаратурнага чытання</w:t>
      </w:r>
      <w:r w:rsidR="001672A1" w:rsidRPr="00AF7499">
        <w:rPr>
          <w:lang w:val="be-BY"/>
        </w:rPr>
        <w:t xml:space="preserve">: </w:t>
      </w:r>
      <w:r w:rsidR="00180F1F" w:rsidRPr="00AF7499">
        <w:rPr>
          <w:lang w:val="be-BY"/>
        </w:rPr>
        <w:t>арганізацыя засваення</w:t>
      </w:r>
      <w:r w:rsidR="001672A1" w:rsidRPr="00AF7499">
        <w:rPr>
          <w:lang w:val="be-BY"/>
        </w:rPr>
        <w:t xml:space="preserve"> </w:t>
      </w:r>
      <w:r w:rsidR="00180F1F" w:rsidRPr="00AF7499">
        <w:rPr>
          <w:lang w:val="be-BY"/>
        </w:rPr>
        <w:t xml:space="preserve">сінонімаў, антонімаў, амонімаў, розных значэнняў мнагазначных слоў; </w:t>
      </w:r>
      <w:r w:rsidR="00D150FF" w:rsidRPr="00AF7499">
        <w:rPr>
          <w:lang w:val="be-BY"/>
        </w:rPr>
        <w:t>усведамле</w:t>
      </w:r>
      <w:r w:rsidR="00180F1F" w:rsidRPr="00AF7499">
        <w:rPr>
          <w:lang w:val="be-BY"/>
        </w:rPr>
        <w:t>нне рода-відавых адносін паміж словамі.</w:t>
      </w:r>
    </w:p>
    <w:p w14:paraId="68C1360A" w14:textId="77777777" w:rsidR="001672A1" w:rsidRPr="00AF7499" w:rsidRDefault="001672A1" w:rsidP="001672A1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Слоўнікава-стылістычная праца на ўроках мовы і літаратурнага чытання: </w:t>
      </w:r>
      <w:r w:rsidR="00180F1F" w:rsidRPr="00AF7499">
        <w:rPr>
          <w:lang w:val="be-BY"/>
        </w:rPr>
        <w:t xml:space="preserve">практыкаванні ў выкарыстанні новых слоў у словазлучэннях, сказах, тэкстах; </w:t>
      </w:r>
      <w:r w:rsidR="00180F1F" w:rsidRPr="00AF7499">
        <w:rPr>
          <w:lang w:val="be-BY"/>
        </w:rPr>
        <w:lastRenderedPageBreak/>
        <w:t>аналіз</w:t>
      </w:r>
      <w:r w:rsidRPr="00AF7499">
        <w:rPr>
          <w:lang w:val="be-BY"/>
        </w:rPr>
        <w:t xml:space="preserve"> вобразна-выяўленчы</w:t>
      </w:r>
      <w:r w:rsidR="00180F1F" w:rsidRPr="00AF7499">
        <w:rPr>
          <w:lang w:val="be-BY"/>
        </w:rPr>
        <w:t>х</w:t>
      </w:r>
      <w:r w:rsidRPr="00AF7499">
        <w:rPr>
          <w:lang w:val="be-BY"/>
        </w:rPr>
        <w:t xml:space="preserve"> сродка</w:t>
      </w:r>
      <w:r w:rsidR="00180F1F" w:rsidRPr="00AF7499">
        <w:rPr>
          <w:lang w:val="be-BY"/>
        </w:rPr>
        <w:t xml:space="preserve">ў </w:t>
      </w:r>
      <w:r w:rsidRPr="00AF7499">
        <w:rPr>
          <w:lang w:val="be-BY"/>
        </w:rPr>
        <w:t>мовы</w:t>
      </w:r>
      <w:r w:rsidR="00180F1F" w:rsidRPr="00AF7499">
        <w:rPr>
          <w:lang w:val="be-BY"/>
        </w:rPr>
        <w:t xml:space="preserve"> ў мастацкім тэксце, </w:t>
      </w:r>
      <w:r w:rsidR="00180F1F" w:rsidRPr="00AF7499">
        <w:rPr>
          <w:spacing w:val="-2"/>
          <w:lang w:val="be-BY"/>
        </w:rPr>
        <w:t xml:space="preserve">засваенне </w:t>
      </w:r>
      <w:r w:rsidR="00D150FF" w:rsidRPr="00AF7499">
        <w:rPr>
          <w:spacing w:val="-2"/>
          <w:lang w:val="be-BY"/>
        </w:rPr>
        <w:t xml:space="preserve">навучэнцамі </w:t>
      </w:r>
      <w:r w:rsidR="00180F1F" w:rsidRPr="00AF7499">
        <w:rPr>
          <w:spacing w:val="-2"/>
          <w:lang w:val="be-BY"/>
        </w:rPr>
        <w:t xml:space="preserve">спосабаў вобразнага выражэння </w:t>
      </w:r>
      <w:r w:rsidR="00D150FF" w:rsidRPr="00AF7499">
        <w:rPr>
          <w:spacing w:val="-2"/>
          <w:lang w:val="be-BY"/>
        </w:rPr>
        <w:t xml:space="preserve">ўласных </w:t>
      </w:r>
      <w:r w:rsidR="00180F1F" w:rsidRPr="00AF7499">
        <w:rPr>
          <w:spacing w:val="-2"/>
          <w:lang w:val="be-BY"/>
        </w:rPr>
        <w:t>думак</w:t>
      </w:r>
      <w:r w:rsidRPr="00AF7499">
        <w:rPr>
          <w:lang w:val="be-BY"/>
        </w:rPr>
        <w:t>.</w:t>
      </w:r>
    </w:p>
    <w:p w14:paraId="57430CC0" w14:textId="77777777" w:rsidR="0084717B" w:rsidRPr="00AF7499" w:rsidRDefault="00BB75CA" w:rsidP="0084717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Гульні і займальныя практыкаванні са словамі на ўроках мовы і літаратурнага чытання.</w:t>
      </w:r>
      <w:r w:rsidR="001672A1" w:rsidRPr="00AF7499">
        <w:t xml:space="preserve"> Л</w:t>
      </w:r>
      <w:r w:rsidR="00180F1F" w:rsidRPr="00AF7499">
        <w:rPr>
          <w:lang w:val="be-BY"/>
        </w:rPr>
        <w:t>агічныя практыкаванні з выкарыстаннем лексічнага матэрыялу.</w:t>
      </w:r>
    </w:p>
    <w:p w14:paraId="2081A8D4" w14:textId="77777777" w:rsidR="0084717B" w:rsidRPr="00AF7499" w:rsidRDefault="0084717B" w:rsidP="0084717B">
      <w:pPr>
        <w:shd w:val="clear" w:color="auto" w:fill="FFFFFF"/>
        <w:jc w:val="both"/>
        <w:rPr>
          <w:b/>
          <w:lang w:val="be-BY"/>
        </w:rPr>
      </w:pPr>
      <w:r w:rsidRPr="00AF7499">
        <w:rPr>
          <w:b/>
          <w:lang w:val="be-BY"/>
        </w:rPr>
        <w:t xml:space="preserve">2.3. </w:t>
      </w:r>
      <w:r w:rsidR="00D150FF" w:rsidRPr="00AF7499">
        <w:rPr>
          <w:b/>
          <w:lang w:val="be-BY"/>
        </w:rPr>
        <w:t>Праца над граматычнай формай слова і сінтаксічнымі сродкамі мовы ў аспекце развіцця маўлення</w:t>
      </w:r>
    </w:p>
    <w:p w14:paraId="2936928D" w14:textId="5F8D0A48" w:rsidR="002D16D3" w:rsidRPr="00AF7499" w:rsidRDefault="002D16D3" w:rsidP="002D16D3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Словаформа як адзінка мовы і маўлення. Асаблівасці засваення школьнікамі граматычных форм. Задачы працы над граматычнай формай слова </w:t>
      </w:r>
      <w:r w:rsidR="00181876" w:rsidRPr="00AF7499">
        <w:rPr>
          <w:lang w:val="be-BY"/>
        </w:rPr>
        <w:t>ў</w:t>
      </w:r>
      <w:r w:rsidRPr="00AF7499">
        <w:rPr>
          <w:lang w:val="be-BY"/>
        </w:rPr>
        <w:t xml:space="preserve"> аспекце развіцця маўлення: засваенне норм словазмянення і формаўтварэння; узбагачэнне слоўніка навучэнцаў разнастайнымі па сэнсавых і функцыянальна-стылістычных магчымасцях граматычнымі формамі. Змест працы над граматычнай формай слова: абмежаванні ва ўтварэнні і спалучальнасці граматычных форм слова; сэнсавыя і выяўленчыя магчымасці граматычных форм; функцыянаванне граматычных форм у сказе, тэксце</w:t>
      </w:r>
      <w:r w:rsidR="00611E79" w:rsidRPr="00AF7499">
        <w:rPr>
          <w:lang w:val="be-BY"/>
        </w:rPr>
        <w:t>.</w:t>
      </w:r>
    </w:p>
    <w:p w14:paraId="2DA0F447" w14:textId="77777777" w:rsidR="002D16D3" w:rsidRPr="00AF7499" w:rsidRDefault="00611E79" w:rsidP="00611E79">
      <w:pPr>
        <w:shd w:val="clear" w:color="auto" w:fill="FFFFFF"/>
        <w:ind w:firstLine="709"/>
        <w:jc w:val="both"/>
        <w:rPr>
          <w:b/>
          <w:lang w:val="be-BY"/>
        </w:rPr>
      </w:pPr>
      <w:r w:rsidRPr="00AF7499">
        <w:rPr>
          <w:lang w:val="be-BY"/>
        </w:rPr>
        <w:t xml:space="preserve">Словазлучэнне </w:t>
      </w:r>
      <w:r w:rsidRPr="00AF7499">
        <w:t>i</w:t>
      </w:r>
      <w:r w:rsidRPr="00AF7499">
        <w:rPr>
          <w:lang w:val="be-BY"/>
        </w:rPr>
        <w:t xml:space="preserve"> сказ </w:t>
      </w:r>
      <w:r w:rsidR="00D7584A" w:rsidRPr="00AF7499">
        <w:rPr>
          <w:lang w:val="be-BY"/>
        </w:rPr>
        <w:t>як</w:t>
      </w:r>
      <w:r w:rsidRPr="00AF7499">
        <w:rPr>
          <w:lang w:val="be-BY"/>
        </w:rPr>
        <w:t xml:space="preserve"> аснова разв</w:t>
      </w:r>
      <w:r w:rsidRPr="00AF7499">
        <w:t>i</w:t>
      </w:r>
      <w:r w:rsidRPr="00AF7499">
        <w:rPr>
          <w:lang w:val="be-BY"/>
        </w:rPr>
        <w:t xml:space="preserve">цця звязнага маўлення навучэнцаў пачатковых класаў. </w:t>
      </w:r>
      <w:r w:rsidR="002D16D3" w:rsidRPr="00AF7499">
        <w:rPr>
          <w:lang w:val="be-BY"/>
        </w:rPr>
        <w:t xml:space="preserve">Тыпалогія </w:t>
      </w:r>
      <w:r w:rsidRPr="00AF7499">
        <w:rPr>
          <w:lang w:val="be-BY"/>
        </w:rPr>
        <w:t>маўленчаарыетаваных сінтаксічных практыкаванняў</w:t>
      </w:r>
      <w:r w:rsidR="00AB1A13" w:rsidRPr="00AF7499">
        <w:rPr>
          <w:lang w:val="be-BY"/>
        </w:rPr>
        <w:t>.</w:t>
      </w:r>
    </w:p>
    <w:p w14:paraId="2351AEEE" w14:textId="77777777" w:rsidR="0084717B" w:rsidRPr="00AF7499" w:rsidRDefault="0084717B" w:rsidP="0084717B">
      <w:pPr>
        <w:shd w:val="clear" w:color="auto" w:fill="FFFFFF"/>
        <w:jc w:val="both"/>
        <w:rPr>
          <w:b/>
          <w:lang w:val="be-BY"/>
        </w:rPr>
      </w:pPr>
      <w:r w:rsidRPr="00AF7499">
        <w:rPr>
          <w:b/>
          <w:lang w:val="be-BY"/>
        </w:rPr>
        <w:t xml:space="preserve">2.4. </w:t>
      </w:r>
      <w:r w:rsidR="00611E79" w:rsidRPr="00AF7499">
        <w:rPr>
          <w:b/>
          <w:lang w:val="be-BY"/>
        </w:rPr>
        <w:t>Праца па развіцці звязнага маўлення</w:t>
      </w:r>
    </w:p>
    <w:p w14:paraId="0FB0A77F" w14:textId="77777777" w:rsidR="0079762F" w:rsidRPr="00AF7499" w:rsidRDefault="00611E79" w:rsidP="00611E79">
      <w:pPr>
        <w:ind w:firstLine="720"/>
        <w:jc w:val="both"/>
        <w:rPr>
          <w:lang w:val="be-BY"/>
        </w:rPr>
      </w:pPr>
      <w:r w:rsidRPr="00AF7499">
        <w:rPr>
          <w:lang w:val="be-BY"/>
        </w:rPr>
        <w:t>Задачы і змест працы па разв</w:t>
      </w:r>
      <w:r w:rsidRPr="00AF7499">
        <w:t>i</w:t>
      </w:r>
      <w:r w:rsidRPr="00AF7499">
        <w:rPr>
          <w:lang w:val="be-BY"/>
        </w:rPr>
        <w:t>цці звязнага маўлення. Прапедэ</w:t>
      </w:r>
      <w:r w:rsidRPr="00AF7499">
        <w:rPr>
          <w:color w:val="000000"/>
          <w:lang w:val="be-BY"/>
        </w:rPr>
        <w:t>ў</w:t>
      </w:r>
      <w:r w:rsidRPr="00AF7499">
        <w:rPr>
          <w:lang w:val="be-BY"/>
        </w:rPr>
        <w:t>тычныя л</w:t>
      </w:r>
      <w:r w:rsidRPr="00AF7499">
        <w:t>i</w:t>
      </w:r>
      <w:r w:rsidRPr="00AF7499">
        <w:rPr>
          <w:lang w:val="be-BY"/>
        </w:rPr>
        <w:t>нгв</w:t>
      </w:r>
      <w:r w:rsidRPr="00AF7499">
        <w:t>i</w:t>
      </w:r>
      <w:r w:rsidRPr="00AF7499">
        <w:rPr>
          <w:lang w:val="be-BY"/>
        </w:rPr>
        <w:t>стычныя веды, як</w:t>
      </w:r>
      <w:r w:rsidRPr="00AF7499">
        <w:t>i</w:t>
      </w:r>
      <w:r w:rsidRPr="00AF7499">
        <w:rPr>
          <w:lang w:val="be-BY"/>
        </w:rPr>
        <w:t>я пав</w:t>
      </w:r>
      <w:r w:rsidRPr="00AF7499">
        <w:t>i</w:t>
      </w:r>
      <w:r w:rsidRPr="00AF7499">
        <w:rPr>
          <w:lang w:val="be-BY"/>
        </w:rPr>
        <w:t>нны набыць вучн</w:t>
      </w:r>
      <w:r w:rsidRPr="00AF7499">
        <w:t>i</w:t>
      </w:r>
      <w:r w:rsidRPr="00AF7499">
        <w:rPr>
          <w:lang w:val="be-BY"/>
        </w:rPr>
        <w:t xml:space="preserve"> пачатковых класа</w:t>
      </w:r>
      <w:r w:rsidRPr="00AF7499">
        <w:rPr>
          <w:color w:val="000000"/>
          <w:lang w:val="be-BY"/>
        </w:rPr>
        <w:t>ў</w:t>
      </w:r>
      <w:r w:rsidRPr="00AF7499">
        <w:rPr>
          <w:lang w:val="be-BY"/>
        </w:rPr>
        <w:t xml:space="preserve">: паняцце пра тэкст, тэму, структуру </w:t>
      </w:r>
      <w:r w:rsidRPr="00AF7499">
        <w:t>i</w:t>
      </w:r>
      <w:r w:rsidRPr="00AF7499">
        <w:rPr>
          <w:lang w:val="be-BY"/>
        </w:rPr>
        <w:t xml:space="preserve"> гало</w:t>
      </w:r>
      <w:r w:rsidRPr="00AF7499">
        <w:rPr>
          <w:color w:val="000000"/>
          <w:lang w:val="be-BY"/>
        </w:rPr>
        <w:t>ў</w:t>
      </w:r>
      <w:r w:rsidRPr="00AF7499">
        <w:rPr>
          <w:lang w:val="be-BY"/>
        </w:rPr>
        <w:t>ную думку выказвання. Выпрацо</w:t>
      </w:r>
      <w:r w:rsidRPr="00AF7499">
        <w:rPr>
          <w:color w:val="000000"/>
          <w:lang w:val="be-BY"/>
        </w:rPr>
        <w:t>ў</w:t>
      </w:r>
      <w:r w:rsidRPr="00AF7499">
        <w:rPr>
          <w:lang w:val="be-BY"/>
        </w:rPr>
        <w:t xml:space="preserve">ка </w:t>
      </w:r>
      <w:r w:rsidRPr="00AF7499">
        <w:rPr>
          <w:color w:val="000000"/>
          <w:lang w:val="be-BY"/>
        </w:rPr>
        <w:t>ў</w:t>
      </w:r>
      <w:r w:rsidRPr="00AF7499">
        <w:rPr>
          <w:lang w:val="be-BY"/>
        </w:rPr>
        <w:t>мення</w:t>
      </w:r>
      <w:r w:rsidR="00AB1A13" w:rsidRPr="00AF7499">
        <w:rPr>
          <w:lang w:val="be-BY"/>
        </w:rPr>
        <w:t>ў</w:t>
      </w:r>
      <w:r w:rsidRPr="00AF7499">
        <w:rPr>
          <w:lang w:val="be-BY"/>
        </w:rPr>
        <w:t xml:space="preserve"> падб</w:t>
      </w:r>
      <w:r w:rsidRPr="00AF7499">
        <w:t>i</w:t>
      </w:r>
      <w:r w:rsidRPr="00AF7499">
        <w:rPr>
          <w:lang w:val="be-BY"/>
        </w:rPr>
        <w:t>раць да выказвання загало</w:t>
      </w:r>
      <w:r w:rsidRPr="00AF7499">
        <w:rPr>
          <w:color w:val="000000"/>
          <w:lang w:val="be-BY"/>
        </w:rPr>
        <w:t>ў</w:t>
      </w:r>
      <w:r w:rsidRPr="00AF7499">
        <w:rPr>
          <w:lang w:val="be-BY"/>
        </w:rPr>
        <w:t>к</w:t>
      </w:r>
      <w:r w:rsidRPr="00AF7499">
        <w:t>i</w:t>
      </w:r>
      <w:r w:rsidR="0079762F" w:rsidRPr="00AF7499">
        <w:rPr>
          <w:lang w:val="be-BY"/>
        </w:rPr>
        <w:t>;</w:t>
      </w:r>
      <w:r w:rsidRPr="00AF7499">
        <w:rPr>
          <w:lang w:val="be-BY"/>
        </w:rPr>
        <w:t xml:space="preserve"> вызначаць тып тэксту (ап</w:t>
      </w:r>
      <w:r w:rsidRPr="00AF7499">
        <w:t>i</w:t>
      </w:r>
      <w:r w:rsidRPr="00AF7499">
        <w:rPr>
          <w:lang w:val="be-BY"/>
        </w:rPr>
        <w:t>санне, апавяданне, разважанне), яго структуру</w:t>
      </w:r>
      <w:r w:rsidR="0079762F" w:rsidRPr="00AF7499">
        <w:rPr>
          <w:lang w:val="be-BY"/>
        </w:rPr>
        <w:t>;</w:t>
      </w:r>
      <w:r w:rsidRPr="00AF7499">
        <w:rPr>
          <w:lang w:val="be-BY"/>
        </w:rPr>
        <w:t xml:space="preserve"> назапашваць фактычны матэрыял для творчых прац розных в</w:t>
      </w:r>
      <w:r w:rsidRPr="00AF7499">
        <w:t>i</w:t>
      </w:r>
      <w:r w:rsidRPr="00AF7499">
        <w:rPr>
          <w:lang w:val="be-BY"/>
        </w:rPr>
        <w:t>да</w:t>
      </w:r>
      <w:r w:rsidRPr="00AF7499">
        <w:rPr>
          <w:color w:val="000000"/>
          <w:lang w:val="be-BY"/>
        </w:rPr>
        <w:t>ў</w:t>
      </w:r>
      <w:r w:rsidR="0079762F" w:rsidRPr="00AF7499">
        <w:rPr>
          <w:lang w:val="be-BY"/>
        </w:rPr>
        <w:t>.</w:t>
      </w:r>
      <w:r w:rsidR="00382C94" w:rsidRPr="00AF7499">
        <w:rPr>
          <w:lang w:val="be-BY"/>
        </w:rPr>
        <w:t xml:space="preserve"> </w:t>
      </w:r>
      <w:r w:rsidR="00AB1A13" w:rsidRPr="00AF7499">
        <w:rPr>
          <w:lang w:val="be-BY"/>
        </w:rPr>
        <w:t>Тыпалогія</w:t>
      </w:r>
      <w:r w:rsidR="0079762F" w:rsidRPr="00AF7499">
        <w:rPr>
          <w:lang w:val="be-BY"/>
        </w:rPr>
        <w:t xml:space="preserve"> практыкаванняў па развіцці звязнага маўлення навучэнцаў пачатковых класа</w:t>
      </w:r>
      <w:r w:rsidR="00AB1A13" w:rsidRPr="00AF7499">
        <w:rPr>
          <w:lang w:val="be-BY"/>
        </w:rPr>
        <w:t>ў</w:t>
      </w:r>
      <w:r w:rsidR="0079762F" w:rsidRPr="00AF7499">
        <w:rPr>
          <w:lang w:val="be-BY"/>
        </w:rPr>
        <w:t>.</w:t>
      </w:r>
    </w:p>
    <w:p w14:paraId="07166E1C" w14:textId="77777777" w:rsidR="00611E79" w:rsidRPr="00AF7499" w:rsidRDefault="00611E79" w:rsidP="00611E79">
      <w:pPr>
        <w:ind w:firstLine="720"/>
        <w:jc w:val="both"/>
        <w:rPr>
          <w:lang w:val="be-BY"/>
        </w:rPr>
      </w:pPr>
      <w:r w:rsidRPr="00AF7499">
        <w:rPr>
          <w:lang w:val="be-BY"/>
        </w:rPr>
        <w:t>Пераказ як від працы па раз</w:t>
      </w:r>
      <w:r w:rsidR="0079762F" w:rsidRPr="00AF7499">
        <w:rPr>
          <w:lang w:val="be-BY"/>
        </w:rPr>
        <w:t xml:space="preserve">віцці звязнага маўлення </w:t>
      </w:r>
      <w:r w:rsidR="00AB1A13" w:rsidRPr="00AF7499">
        <w:rPr>
          <w:lang w:val="be-BY"/>
        </w:rPr>
        <w:t>навучэнцаў</w:t>
      </w:r>
      <w:r w:rsidR="0079762F" w:rsidRPr="00AF7499">
        <w:rPr>
          <w:lang w:val="be-BY"/>
        </w:rPr>
        <w:t>.</w:t>
      </w:r>
      <w:r w:rsidR="00AB1A13" w:rsidRPr="00AF7499">
        <w:rPr>
          <w:lang w:val="be-BY"/>
        </w:rPr>
        <w:t xml:space="preserve"> </w:t>
      </w:r>
      <w:r w:rsidRPr="00AF7499">
        <w:rPr>
          <w:lang w:val="be-BY"/>
        </w:rPr>
        <w:t xml:space="preserve">Віды пераказаў, агульныя патрабаванні да вусных і пісьмовых пераказаў. </w:t>
      </w:r>
      <w:r w:rsidR="0079762F" w:rsidRPr="00AF7499">
        <w:rPr>
          <w:lang w:val="be-BY"/>
        </w:rPr>
        <w:t xml:space="preserve">Прыёмы </w:t>
      </w:r>
      <w:r w:rsidRPr="00AF7499">
        <w:rPr>
          <w:lang w:val="be-BY"/>
        </w:rPr>
        <w:t>працы над падрабязным, сціслым, выбарачным і творчым пераказам. Лексічная, граматычная, арфаграфічная і пунктуацыйная работа пры падрыхтоўцы пераказаў, папярэджанне памылак. Методыка правядзення пісьмовага пераказу</w:t>
      </w:r>
      <w:r w:rsidR="00F145BA" w:rsidRPr="00AF7499">
        <w:rPr>
          <w:lang w:val="be-BY"/>
        </w:rPr>
        <w:t>.</w:t>
      </w:r>
    </w:p>
    <w:p w14:paraId="028AD9C7" w14:textId="77777777" w:rsidR="00611E79" w:rsidRPr="00AF7499" w:rsidRDefault="00611E79" w:rsidP="00611E79">
      <w:pPr>
        <w:ind w:firstLine="720"/>
        <w:jc w:val="both"/>
        <w:rPr>
          <w:lang w:val="be-BY"/>
        </w:rPr>
      </w:pPr>
      <w:r w:rsidRPr="00AF7499">
        <w:rPr>
          <w:lang w:val="be-BY"/>
        </w:rPr>
        <w:t>Сачыненне як від працы па развіцці звязнага маўлення вучняў.</w:t>
      </w:r>
      <w:r w:rsidR="00382C94" w:rsidRPr="00AF7499">
        <w:rPr>
          <w:lang w:val="be-BY"/>
        </w:rPr>
        <w:t xml:space="preserve"> </w:t>
      </w:r>
      <w:r w:rsidRPr="00AF7499">
        <w:rPr>
          <w:lang w:val="be-BY"/>
        </w:rPr>
        <w:t>Віды сачыненняў па крыніцах матэрыялу: па асабістых назіраннях і ўражаннях, па ўласным вопыце, па матэрыялах экскурсій, па прачытаных творах, па сюжэтных малюнках і серыях малюнкаў, па прагледжаных фільмах, спектаклях, тэлеперадачах. Сачыненні з выкарыстаннем матэрыялаў з розных крыніц. Віды сачыненняў па тыпах тэкстаў: апавяданне, апісанне, разважанне, сачыненні змешанага тыпу. Разнавіднасці сачыненняў (калектыўныя і індывідуальныя) у залежнасці ад ступені ўдзелу настаўніка і класа ў іх падрыхтоўцы. Сачыненні-мініяцюры, іх асаблівасці і месца ў сістэме працы па развіцці звязнага маўлення вучняў.</w:t>
      </w:r>
    </w:p>
    <w:p w14:paraId="23D16436" w14:textId="77777777" w:rsidR="00611E79" w:rsidRPr="00AF7499" w:rsidRDefault="00611E79" w:rsidP="00F145BA">
      <w:pPr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Методыка работы па падрыхтоўцы і напісанні сачыненняў: збор матэрыялу, яго сістэматызацыя і абагульненне, вызначэнне зместу будучага выказвання, складанне плана. Лексічная, граматычная, арфаграфічная і </w:t>
      </w:r>
      <w:r w:rsidRPr="00AF7499">
        <w:rPr>
          <w:lang w:val="be-BY"/>
        </w:rPr>
        <w:lastRenderedPageBreak/>
        <w:t>пунктуацыйная работа пры падрыхтоўцы сачынення, папярэджанне памылак. Структура ўрока напісання сачынення.</w:t>
      </w:r>
    </w:p>
    <w:p w14:paraId="32FE38F2" w14:textId="77777777" w:rsidR="00611E79" w:rsidRPr="00AF7499" w:rsidRDefault="00611E79" w:rsidP="0084717B">
      <w:pPr>
        <w:ind w:hanging="11"/>
        <w:jc w:val="center"/>
        <w:rPr>
          <w:b/>
          <w:lang w:val="be-BY"/>
        </w:rPr>
      </w:pPr>
    </w:p>
    <w:p w14:paraId="5DDB77C6" w14:textId="77777777" w:rsidR="0084717B" w:rsidRPr="00AF7499" w:rsidRDefault="0084717B" w:rsidP="0084717B">
      <w:pPr>
        <w:ind w:hanging="11"/>
        <w:jc w:val="center"/>
        <w:rPr>
          <w:b/>
          <w:lang w:val="be-BY"/>
        </w:rPr>
      </w:pPr>
      <w:r w:rsidRPr="00AF7499">
        <w:rPr>
          <w:b/>
          <w:lang w:val="be-BY"/>
        </w:rPr>
        <w:t xml:space="preserve">РАЗДЗЕЛ 3. </w:t>
      </w:r>
      <w:r w:rsidR="00F145BA" w:rsidRPr="00AF7499">
        <w:rPr>
          <w:b/>
          <w:lang w:val="be-BY"/>
        </w:rPr>
        <w:t>ЗАДАЧЫ І ЗМЕСТ ПРАЦЫ ПА КУЛЬТУРЫ МАЎЛЕННЯ Ў ПАЧАТКОВЫХ КЛАСАХ</w:t>
      </w:r>
    </w:p>
    <w:p w14:paraId="478EDB4B" w14:textId="77777777" w:rsidR="00F145BA" w:rsidRPr="00AF7499" w:rsidRDefault="0084717B" w:rsidP="00F145BA">
      <w:pPr>
        <w:spacing w:line="235" w:lineRule="atLeast"/>
        <w:jc w:val="both"/>
        <w:rPr>
          <w:b/>
          <w:lang w:val="be-BY" w:eastAsia="en-US"/>
        </w:rPr>
      </w:pPr>
      <w:r w:rsidRPr="00AF7499">
        <w:rPr>
          <w:b/>
          <w:lang w:val="be-BY"/>
        </w:rPr>
        <w:t xml:space="preserve">3.1. </w:t>
      </w:r>
      <w:r w:rsidR="00F145BA" w:rsidRPr="00AF7499">
        <w:rPr>
          <w:b/>
          <w:lang w:val="be-BY" w:eastAsia="en-US"/>
        </w:rPr>
        <w:t>Фарміраванне камунікатыўных якасцей маўлення навучэнцаў пачатковых класаў</w:t>
      </w:r>
    </w:p>
    <w:p w14:paraId="4E7FA975" w14:textId="77777777" w:rsidR="00F145BA" w:rsidRPr="00AF7499" w:rsidRDefault="0072718C" w:rsidP="00480BD5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Сутнасць</w:t>
      </w:r>
      <w:r w:rsidR="00480BD5" w:rsidRPr="00AF7499">
        <w:rPr>
          <w:lang w:val="be-BY"/>
        </w:rPr>
        <w:t xml:space="preserve"> паняцця «культура маўлення». </w:t>
      </w:r>
      <w:r w:rsidR="003B0FE9" w:rsidRPr="00AF7499">
        <w:rPr>
          <w:lang w:val="be-BY"/>
        </w:rPr>
        <w:t xml:space="preserve">Кампаненты культуры маўлення (моўны, камунікатыўны, этычны, эстэтычны). </w:t>
      </w:r>
      <w:r w:rsidR="00480BD5" w:rsidRPr="00AF7499">
        <w:rPr>
          <w:lang w:val="be-BY"/>
        </w:rPr>
        <w:t>Камунікатыўныя якасці маўлення: правільнасць, дакладнасць, лагічнасць, выразнасць, багацце, дарэчнасць, чысціня, лаканічнасць.</w:t>
      </w:r>
    </w:p>
    <w:p w14:paraId="1294C5D9" w14:textId="77777777" w:rsidR="00F145BA" w:rsidRPr="00AF7499" w:rsidRDefault="00AC615C" w:rsidP="00AC615C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Сістэма п</w:t>
      </w:r>
      <w:r w:rsidR="00480BD5" w:rsidRPr="00AF7499">
        <w:rPr>
          <w:lang w:val="be-BY"/>
        </w:rPr>
        <w:t>рац</w:t>
      </w:r>
      <w:r w:rsidRPr="00AF7499">
        <w:rPr>
          <w:lang w:val="be-BY"/>
        </w:rPr>
        <w:t>ы</w:t>
      </w:r>
      <w:r w:rsidR="00480BD5" w:rsidRPr="00AF7499">
        <w:rPr>
          <w:lang w:val="be-BY"/>
        </w:rPr>
        <w:t xml:space="preserve"> па</w:t>
      </w:r>
      <w:r w:rsidR="003B0FE9" w:rsidRPr="00AF7499">
        <w:rPr>
          <w:lang w:val="be-BY"/>
        </w:rPr>
        <w:t xml:space="preserve"> </w:t>
      </w:r>
      <w:r w:rsidR="00480BD5" w:rsidRPr="00AF7499">
        <w:rPr>
          <w:lang w:val="be-BY"/>
        </w:rPr>
        <w:t>фарміраванн</w:t>
      </w:r>
      <w:r w:rsidR="003B0FE9" w:rsidRPr="00AF7499">
        <w:rPr>
          <w:lang w:val="be-BY"/>
        </w:rPr>
        <w:t>і</w:t>
      </w:r>
      <w:r w:rsidR="00480BD5" w:rsidRPr="00AF7499">
        <w:rPr>
          <w:lang w:val="be-BY"/>
        </w:rPr>
        <w:t xml:space="preserve"> </w:t>
      </w:r>
      <w:r w:rsidRPr="00AF7499">
        <w:rPr>
          <w:lang w:val="be-BY"/>
        </w:rPr>
        <w:t>камунікатыўных якасцей маўлення навучэнцаў пачатковых класаў:</w:t>
      </w:r>
      <w:r w:rsidR="00480BD5" w:rsidRPr="00AF7499">
        <w:rPr>
          <w:lang w:val="be-BY"/>
        </w:rPr>
        <w:t xml:space="preserve"> </w:t>
      </w:r>
      <w:r w:rsidR="003B0FE9" w:rsidRPr="00AF7499">
        <w:rPr>
          <w:lang w:val="be-BY"/>
        </w:rPr>
        <w:t>засваенне норм літаратурнай мовы</w:t>
      </w:r>
      <w:r w:rsidRPr="00AF7499">
        <w:rPr>
          <w:lang w:val="be-BY"/>
        </w:rPr>
        <w:t xml:space="preserve"> (рускай, беларускай)</w:t>
      </w:r>
      <w:r w:rsidR="003B0FE9" w:rsidRPr="00AF7499">
        <w:rPr>
          <w:lang w:val="be-BY"/>
        </w:rPr>
        <w:t xml:space="preserve">, </w:t>
      </w:r>
      <w:r w:rsidR="00480BD5" w:rsidRPr="00AF7499">
        <w:rPr>
          <w:spacing w:val="-6"/>
          <w:lang w:val="be-BY"/>
        </w:rPr>
        <w:t>папярэджанне і выпраўленне памылак, абумоўленых</w:t>
      </w:r>
      <w:r w:rsidR="003B0FE9" w:rsidRPr="00AF7499">
        <w:rPr>
          <w:spacing w:val="-6"/>
          <w:lang w:val="be-BY"/>
        </w:rPr>
        <w:t xml:space="preserve"> </w:t>
      </w:r>
      <w:r w:rsidR="00480BD5" w:rsidRPr="00AF7499">
        <w:rPr>
          <w:spacing w:val="-6"/>
          <w:lang w:val="be-BY"/>
        </w:rPr>
        <w:t>у</w:t>
      </w:r>
      <w:r w:rsidR="00480BD5" w:rsidRPr="00AF7499">
        <w:rPr>
          <w:spacing w:val="-6"/>
          <w:shd w:val="clear" w:color="auto" w:fill="FFFFFF"/>
          <w:lang w:val="be-BY"/>
        </w:rPr>
        <w:t>зроставымі асаблівасцямі маўлення</w:t>
      </w:r>
      <w:r w:rsidR="003B0FE9" w:rsidRPr="00AF7499">
        <w:rPr>
          <w:spacing w:val="-6"/>
          <w:lang w:val="be-BY"/>
        </w:rPr>
        <w:t xml:space="preserve"> і </w:t>
      </w:r>
      <w:r w:rsidR="000111AA" w:rsidRPr="00AF7499">
        <w:rPr>
          <w:spacing w:val="-6"/>
          <w:lang w:val="be-BY"/>
        </w:rPr>
        <w:t>ў</w:t>
      </w:r>
      <w:r w:rsidR="00480BD5" w:rsidRPr="00AF7499">
        <w:rPr>
          <w:spacing w:val="-6"/>
          <w:lang w:val="be-BY"/>
        </w:rPr>
        <w:t xml:space="preserve">мовамі </w:t>
      </w:r>
      <w:r w:rsidR="00480BD5" w:rsidRPr="00AF7499">
        <w:rPr>
          <w:spacing w:val="-6"/>
          <w:shd w:val="clear" w:color="auto" w:fill="FFFFFF"/>
          <w:lang w:val="be-BY"/>
        </w:rPr>
        <w:t>руска-беларускага білінгвізму</w:t>
      </w:r>
      <w:r w:rsidRPr="00AF7499">
        <w:rPr>
          <w:spacing w:val="-6"/>
          <w:shd w:val="clear" w:color="auto" w:fill="FFFFFF"/>
          <w:lang w:val="be-BY"/>
        </w:rPr>
        <w:t>;</w:t>
      </w:r>
      <w:r w:rsidRPr="00AF7499">
        <w:rPr>
          <w:lang w:val="be-BY"/>
        </w:rPr>
        <w:t xml:space="preserve"> выпрацоўка ўменняў планаваць і </w:t>
      </w:r>
      <w:r w:rsidR="00847AF7" w:rsidRPr="00AF7499">
        <w:rPr>
          <w:lang w:val="be-BY"/>
        </w:rPr>
        <w:t>ствараць</w:t>
      </w:r>
      <w:r w:rsidRPr="00AF7499">
        <w:rPr>
          <w:lang w:val="be-BY"/>
        </w:rPr>
        <w:t xml:space="preserve"> уласныя выказванні</w:t>
      </w:r>
      <w:r w:rsidRPr="00AF7499">
        <w:rPr>
          <w:spacing w:val="-2"/>
          <w:lang w:val="be-BY"/>
        </w:rPr>
        <w:t xml:space="preserve"> сродкамі беларускай і рускай моў; знаём</w:t>
      </w:r>
      <w:r w:rsidR="00E5274B" w:rsidRPr="00AF7499">
        <w:rPr>
          <w:spacing w:val="-2"/>
          <w:lang w:val="be-BY"/>
        </w:rPr>
        <w:t>ства</w:t>
      </w:r>
      <w:r w:rsidRPr="00AF7499">
        <w:rPr>
          <w:spacing w:val="-2"/>
          <w:lang w:val="be-BY"/>
        </w:rPr>
        <w:t xml:space="preserve"> з</w:t>
      </w:r>
      <w:r w:rsidRPr="00AF7499">
        <w:rPr>
          <w:lang w:val="be-BY"/>
        </w:rPr>
        <w:t xml:space="preserve"> сінаніміяй </w:t>
      </w:r>
      <w:r w:rsidRPr="00AF7499">
        <w:rPr>
          <w:rStyle w:val="aa"/>
          <w:lang w:val="be-BY"/>
        </w:rPr>
        <w:t xml:space="preserve">лексіка-граматычных сродкаў </w:t>
      </w:r>
      <w:r w:rsidR="00E5274B" w:rsidRPr="00AF7499">
        <w:rPr>
          <w:rStyle w:val="aa"/>
          <w:lang w:val="be-BY"/>
        </w:rPr>
        <w:t>мовы (</w:t>
      </w:r>
      <w:r w:rsidR="00E5274B" w:rsidRPr="00AF7499">
        <w:rPr>
          <w:lang w:val="be-BY"/>
        </w:rPr>
        <w:t>рускай, беларускай</w:t>
      </w:r>
      <w:r w:rsidR="00E5274B" w:rsidRPr="00AF7499">
        <w:rPr>
          <w:rStyle w:val="aa"/>
          <w:lang w:val="be-BY"/>
        </w:rPr>
        <w:t>)</w:t>
      </w:r>
      <w:r w:rsidRPr="00AF7499">
        <w:rPr>
          <w:rStyle w:val="aa"/>
          <w:lang w:val="be-BY"/>
        </w:rPr>
        <w:t xml:space="preserve"> і </w:t>
      </w:r>
      <w:r w:rsidRPr="00AF7499">
        <w:rPr>
          <w:lang w:val="be-BY"/>
        </w:rPr>
        <w:t>асаблівасцямі іх выкарыстання ў маўленчай практыцы</w:t>
      </w:r>
      <w:r w:rsidRPr="00AF7499">
        <w:rPr>
          <w:rStyle w:val="aa"/>
          <w:lang w:val="be-BY"/>
        </w:rPr>
        <w:t xml:space="preserve">; </w:t>
      </w:r>
      <w:r w:rsidRPr="00AF7499">
        <w:rPr>
          <w:lang w:val="be-BY"/>
        </w:rPr>
        <w:t xml:space="preserve">фарміраванне </w:t>
      </w:r>
      <w:r w:rsidRPr="00AF7499">
        <w:rPr>
          <w:rStyle w:val="aa"/>
          <w:spacing w:val="-4"/>
          <w:lang w:val="be-BY"/>
        </w:rPr>
        <w:t xml:space="preserve">першапачатковых </w:t>
      </w:r>
      <w:r w:rsidR="00847AF7" w:rsidRPr="00AF7499">
        <w:rPr>
          <w:rStyle w:val="aa"/>
          <w:spacing w:val="-4"/>
          <w:lang w:val="be-BY"/>
        </w:rPr>
        <w:t>у</w:t>
      </w:r>
      <w:r w:rsidRPr="00AF7499">
        <w:rPr>
          <w:rStyle w:val="aa"/>
          <w:spacing w:val="-4"/>
          <w:lang w:val="be-BY"/>
        </w:rPr>
        <w:t>менняў</w:t>
      </w:r>
      <w:r w:rsidRPr="00AF7499">
        <w:rPr>
          <w:spacing w:val="-2"/>
          <w:lang w:val="be-BY"/>
        </w:rPr>
        <w:t xml:space="preserve"> дарэчнага ўжывання засвоеных</w:t>
      </w:r>
      <w:r w:rsidRPr="00AF7499">
        <w:rPr>
          <w:spacing w:val="-4"/>
          <w:lang w:val="be-BY"/>
        </w:rPr>
        <w:t xml:space="preserve"> лексіка-граматычных сродкаў </w:t>
      </w:r>
      <w:r w:rsidRPr="00AF7499">
        <w:rPr>
          <w:lang w:val="be-BY"/>
        </w:rPr>
        <w:t>адпаведна сітуацыі зносін</w:t>
      </w:r>
      <w:r w:rsidRPr="00AF7499">
        <w:rPr>
          <w:spacing w:val="-2"/>
          <w:lang w:val="be-BY"/>
        </w:rPr>
        <w:t>;</w:t>
      </w:r>
      <w:r w:rsidRPr="00AF7499">
        <w:rPr>
          <w:lang w:val="be-BY"/>
        </w:rPr>
        <w:t xml:space="preserve"> назапашванне і актывізацыя ў маўленні ўстойлівых форм маўленчага этыкету</w:t>
      </w:r>
      <w:r w:rsidR="00E5274B" w:rsidRPr="00AF7499">
        <w:rPr>
          <w:lang w:val="be-BY"/>
        </w:rPr>
        <w:t>,</w:t>
      </w:r>
      <w:r w:rsidRPr="00AF7499">
        <w:rPr>
          <w:lang w:val="be-BY"/>
        </w:rPr>
        <w:t xml:space="preserve"> знаёмства</w:t>
      </w:r>
      <w:r w:rsidR="00847AF7" w:rsidRPr="00AF7499">
        <w:rPr>
          <w:lang w:val="be-BY"/>
        </w:rPr>
        <w:t xml:space="preserve"> з </w:t>
      </w:r>
      <w:r w:rsidRPr="00AF7499">
        <w:rPr>
          <w:lang w:val="be-BY"/>
        </w:rPr>
        <w:t xml:space="preserve">тыповымі спосабамі іх спалучэння ў розных сітуацыях зносін; </w:t>
      </w:r>
      <w:r w:rsidR="003B4946" w:rsidRPr="00AF7499">
        <w:rPr>
          <w:lang w:val="be-BY"/>
        </w:rPr>
        <w:t xml:space="preserve">выяўленне і інтэрпрэтацыя вобразных сродкаў </w:t>
      </w:r>
      <w:r w:rsidR="0072718C" w:rsidRPr="00AF7499">
        <w:rPr>
          <w:lang w:val="be-BY"/>
        </w:rPr>
        <w:t>мовы</w:t>
      </w:r>
      <w:r w:rsidRPr="00AF7499">
        <w:rPr>
          <w:lang w:val="be-BY"/>
        </w:rPr>
        <w:t xml:space="preserve">; фарміраванне </w:t>
      </w:r>
      <w:r w:rsidRPr="00AF7499">
        <w:rPr>
          <w:shd w:val="clear" w:color="auto" w:fill="FFFFFF"/>
          <w:lang w:val="be-BY"/>
        </w:rPr>
        <w:t xml:space="preserve">ўменняў </w:t>
      </w:r>
      <w:r w:rsidRPr="00AF7499">
        <w:rPr>
          <w:rStyle w:val="aa"/>
          <w:lang w:val="be-BY"/>
        </w:rPr>
        <w:t>выбару найбольш удалых лексіка-граматычных сродкаў мовы</w:t>
      </w:r>
      <w:r w:rsidR="00E5274B" w:rsidRPr="00AF7499">
        <w:rPr>
          <w:rStyle w:val="aa"/>
          <w:lang w:val="be-BY"/>
        </w:rPr>
        <w:t xml:space="preserve"> </w:t>
      </w:r>
      <w:r w:rsidRPr="00AF7499">
        <w:rPr>
          <w:lang w:val="be-BY"/>
        </w:rPr>
        <w:t>(рускай, беларускай)</w:t>
      </w:r>
      <w:r w:rsidR="00847AF7" w:rsidRPr="00AF7499">
        <w:rPr>
          <w:rStyle w:val="aa"/>
          <w:lang w:val="be-BY"/>
        </w:rPr>
        <w:t xml:space="preserve"> для </w:t>
      </w:r>
      <w:r w:rsidRPr="00AF7499">
        <w:rPr>
          <w:lang w:val="be-BY"/>
        </w:rPr>
        <w:t>вобразнага выражэння ўласных думак</w:t>
      </w:r>
      <w:r w:rsidRPr="00AF7499">
        <w:rPr>
          <w:rStyle w:val="aa"/>
          <w:lang w:val="be-BY"/>
        </w:rPr>
        <w:t xml:space="preserve"> у </w:t>
      </w:r>
      <w:r w:rsidRPr="00AF7499">
        <w:rPr>
          <w:lang w:val="be-BY"/>
        </w:rPr>
        <w:t xml:space="preserve">канкрэтных сітуацыях </w:t>
      </w:r>
      <w:r w:rsidR="00E5274B" w:rsidRPr="00AF7499">
        <w:rPr>
          <w:lang w:val="be-BY"/>
        </w:rPr>
        <w:t>зносін.</w:t>
      </w:r>
    </w:p>
    <w:p w14:paraId="18F8C328" w14:textId="77777777" w:rsidR="0084717B" w:rsidRPr="00AF7499" w:rsidRDefault="0084717B" w:rsidP="0084717B">
      <w:pPr>
        <w:shd w:val="clear" w:color="auto" w:fill="FFFFFF"/>
        <w:jc w:val="both"/>
        <w:rPr>
          <w:b/>
          <w:lang w:val="be-BY" w:eastAsia="en-US"/>
        </w:rPr>
      </w:pPr>
      <w:r w:rsidRPr="00AF7499">
        <w:rPr>
          <w:b/>
          <w:lang w:val="be-BY"/>
        </w:rPr>
        <w:t>3.</w:t>
      </w:r>
      <w:r w:rsidR="00F145BA" w:rsidRPr="00AF7499">
        <w:rPr>
          <w:b/>
          <w:lang w:val="be-BY"/>
        </w:rPr>
        <w:t>2</w:t>
      </w:r>
      <w:r w:rsidRPr="00AF7499">
        <w:rPr>
          <w:b/>
          <w:lang w:val="be-BY"/>
        </w:rPr>
        <w:t xml:space="preserve">. </w:t>
      </w:r>
      <w:r w:rsidR="00F145BA" w:rsidRPr="00AF7499">
        <w:rPr>
          <w:b/>
          <w:lang w:val="be-BY" w:eastAsia="en-US"/>
        </w:rPr>
        <w:t>Класіфікацыя маўленчых памылак і недахопаў, шляхі іх папярэджання і выпраўлення</w:t>
      </w:r>
    </w:p>
    <w:p w14:paraId="1A639C57" w14:textId="5DD1F65D" w:rsidR="00E5274B" w:rsidRPr="00AF7499" w:rsidRDefault="0072718C" w:rsidP="00E5274B">
      <w:pPr>
        <w:shd w:val="clear" w:color="auto" w:fill="FFFFFF"/>
        <w:ind w:firstLine="709"/>
        <w:jc w:val="both"/>
        <w:rPr>
          <w:lang w:val="be-BY"/>
        </w:rPr>
      </w:pPr>
      <w:r w:rsidRPr="00AF7499">
        <w:rPr>
          <w:lang w:val="be-BY"/>
        </w:rPr>
        <w:t>Сутнасць</w:t>
      </w:r>
      <w:r w:rsidR="00E5274B" w:rsidRPr="00AF7499">
        <w:rPr>
          <w:lang w:val="be-BY"/>
        </w:rPr>
        <w:t xml:space="preserve"> паняццяў «маўленчая памылка», «маўленчы недахоп», «</w:t>
      </w:r>
      <w:r w:rsidR="00D32BE6" w:rsidRPr="00AF7499">
        <w:rPr>
          <w:lang w:val="be-BY"/>
        </w:rPr>
        <w:t>не</w:t>
      </w:r>
      <w:r w:rsidR="00E5274B" w:rsidRPr="00AF7499">
        <w:rPr>
          <w:lang w:val="be-BY"/>
        </w:rPr>
        <w:t xml:space="preserve">маўленчая памылка». </w:t>
      </w:r>
      <w:r w:rsidR="00847AF7" w:rsidRPr="00AF7499">
        <w:rPr>
          <w:lang w:val="be-BY"/>
        </w:rPr>
        <w:t>Віды</w:t>
      </w:r>
      <w:r w:rsidR="00E5274B" w:rsidRPr="00AF7499">
        <w:rPr>
          <w:lang w:val="be-BY"/>
        </w:rPr>
        <w:t xml:space="preserve"> маўленчых памылак</w:t>
      </w:r>
      <w:r w:rsidR="00A20235" w:rsidRPr="00AF7499">
        <w:rPr>
          <w:lang w:val="be-BY"/>
        </w:rPr>
        <w:t xml:space="preserve"> і недахопаў</w:t>
      </w:r>
      <w:r w:rsidR="00E5274B" w:rsidRPr="00AF7499">
        <w:rPr>
          <w:lang w:val="be-BY"/>
        </w:rPr>
        <w:t>. Прычыны маўленчых памылак навучэнцаў: няведанне сістэмы мовы, структуры моўных адзінак; няўменне выкарыстоўваць моўныя адзінкі пры стварэнні ўласных выказванняў</w:t>
      </w:r>
      <w:r w:rsidR="00382C94" w:rsidRPr="00AF7499">
        <w:rPr>
          <w:lang w:val="be-BY"/>
        </w:rPr>
        <w:t xml:space="preserve">. </w:t>
      </w:r>
      <w:r w:rsidR="00D32BE6" w:rsidRPr="00AF7499">
        <w:rPr>
          <w:lang w:val="be-BY"/>
        </w:rPr>
        <w:t>Віды немаўленчых памылак: кампазіцыйныя, лагічныя, фактычныя. Прычыны немаўленчых памылак навучэнцаў: пропуск этапу планавання тэксту, бессістэмна праведзены адбор фактаў і інш</w:t>
      </w:r>
      <w:r w:rsidR="005B1EE6" w:rsidRPr="00AF7499">
        <w:rPr>
          <w:lang w:val="be-BY"/>
        </w:rPr>
        <w:t>ае</w:t>
      </w:r>
      <w:r w:rsidR="00D32BE6" w:rsidRPr="00AF7499">
        <w:rPr>
          <w:lang w:val="be-BY"/>
        </w:rPr>
        <w:t>.</w:t>
      </w:r>
    </w:p>
    <w:p w14:paraId="7A718207" w14:textId="6D980CE2" w:rsidR="0084717B" w:rsidRPr="00AF7499" w:rsidRDefault="00D32BE6" w:rsidP="0084717B">
      <w:pPr>
        <w:shd w:val="clear" w:color="auto" w:fill="FFFFFF"/>
        <w:ind w:firstLine="709"/>
        <w:jc w:val="both"/>
        <w:rPr>
          <w:color w:val="000000"/>
          <w:lang w:val="be-BY"/>
        </w:rPr>
      </w:pPr>
      <w:proofErr w:type="spellStart"/>
      <w:r w:rsidRPr="00AF7499">
        <w:t>Праверка</w:t>
      </w:r>
      <w:proofErr w:type="spellEnd"/>
      <w:r w:rsidRPr="00AF7499">
        <w:t xml:space="preserve"> </w:t>
      </w:r>
      <w:proofErr w:type="spellStart"/>
      <w:r w:rsidRPr="00AF7499">
        <w:t>п</w:t>
      </w:r>
      <w:proofErr w:type="gramStart"/>
      <w:r w:rsidRPr="00AF7499">
        <w:t>i</w:t>
      </w:r>
      <w:proofErr w:type="gramEnd"/>
      <w:r w:rsidRPr="00AF7499">
        <w:t>сьмовых</w:t>
      </w:r>
      <w:proofErr w:type="spellEnd"/>
      <w:r w:rsidRPr="00AF7499">
        <w:t xml:space="preserve"> </w:t>
      </w:r>
      <w:proofErr w:type="spellStart"/>
      <w:r w:rsidRPr="00AF7499">
        <w:t>творчых</w:t>
      </w:r>
      <w:proofErr w:type="spellEnd"/>
      <w:r w:rsidRPr="00AF7499">
        <w:t xml:space="preserve"> </w:t>
      </w:r>
      <w:r w:rsidR="00CB7F57" w:rsidRPr="00AF7499">
        <w:t>работ</w:t>
      </w:r>
      <w:r w:rsidRPr="00AF7499">
        <w:rPr>
          <w:lang w:val="be-BY"/>
        </w:rPr>
        <w:t xml:space="preserve"> навучэнцаў пачатковых класаў</w:t>
      </w:r>
      <w:r w:rsidRPr="00AF7499">
        <w:t xml:space="preserve">. </w:t>
      </w:r>
      <w:r w:rsidRPr="00AF7499">
        <w:rPr>
          <w:lang w:val="be-BY"/>
        </w:rPr>
        <w:t>В</w:t>
      </w:r>
      <w:proofErr w:type="spellStart"/>
      <w:r w:rsidRPr="00AF7499">
        <w:t>ыпра</w:t>
      </w:r>
      <w:proofErr w:type="spellEnd"/>
      <w:r w:rsidRPr="00AF7499">
        <w:rPr>
          <w:color w:val="000000"/>
          <w:lang w:val="be-BY"/>
        </w:rPr>
        <w:t>ў</w:t>
      </w:r>
      <w:proofErr w:type="spellStart"/>
      <w:r w:rsidRPr="00AF7499">
        <w:t>ленне</w:t>
      </w:r>
      <w:proofErr w:type="spellEnd"/>
      <w:r w:rsidRPr="00AF7499">
        <w:t xml:space="preserve">, </w:t>
      </w:r>
      <w:proofErr w:type="spellStart"/>
      <w:r w:rsidRPr="00AF7499">
        <w:t>улiк</w:t>
      </w:r>
      <w:proofErr w:type="spellEnd"/>
      <w:r w:rsidRPr="00AF7499">
        <w:rPr>
          <w:lang w:val="be-BY"/>
        </w:rPr>
        <w:t>,</w:t>
      </w:r>
      <w:r w:rsidRPr="00AF7499">
        <w:t xml:space="preserve"> </w:t>
      </w:r>
      <w:proofErr w:type="spellStart"/>
      <w:r w:rsidRPr="00AF7499">
        <w:t>класiфiкацыя</w:t>
      </w:r>
      <w:proofErr w:type="spellEnd"/>
      <w:r w:rsidRPr="00AF7499">
        <w:t xml:space="preserve">, </w:t>
      </w:r>
      <w:proofErr w:type="spellStart"/>
      <w:r w:rsidRPr="00AF7499">
        <w:t>прыёмы</w:t>
      </w:r>
      <w:proofErr w:type="spellEnd"/>
      <w:r w:rsidRPr="00AF7499">
        <w:t xml:space="preserve"> </w:t>
      </w:r>
      <w:proofErr w:type="spellStart"/>
      <w:r w:rsidRPr="00AF7499">
        <w:t>лiквiдацыi</w:t>
      </w:r>
      <w:proofErr w:type="spellEnd"/>
      <w:r w:rsidRPr="00AF7499">
        <w:rPr>
          <w:lang w:val="be-BY"/>
        </w:rPr>
        <w:t xml:space="preserve"> немаўленчых памылак, маўленчых памылак і недахопаў</w:t>
      </w:r>
      <w:r w:rsidRPr="00AF7499">
        <w:t xml:space="preserve">. </w:t>
      </w:r>
      <w:r w:rsidRPr="00AF7499">
        <w:rPr>
          <w:lang w:val="be-BY"/>
        </w:rPr>
        <w:t>Арганізацыя працы над памылкамі. Структура ўрока працы над памылкамі. Нормы ацэнк</w:t>
      </w:r>
      <w:r w:rsidRPr="00AF7499">
        <w:t>i</w:t>
      </w:r>
      <w:r w:rsidRPr="00AF7499">
        <w:rPr>
          <w:lang w:val="be-BY"/>
        </w:rPr>
        <w:t xml:space="preserve"> творчых </w:t>
      </w:r>
      <w:r w:rsidR="00CB7F57" w:rsidRPr="00AF7499">
        <w:rPr>
          <w:lang w:val="be-BY"/>
        </w:rPr>
        <w:t xml:space="preserve">работ </w:t>
      </w:r>
      <w:r w:rsidRPr="00AF7499">
        <w:rPr>
          <w:lang w:val="be-BY"/>
        </w:rPr>
        <w:t>навучэнцаў пачатковых класаў.</w:t>
      </w:r>
    </w:p>
    <w:p w14:paraId="6F96513C" w14:textId="77777777" w:rsidR="0084717B" w:rsidRPr="00AF7499" w:rsidRDefault="0084717B" w:rsidP="0084717B">
      <w:pPr>
        <w:rPr>
          <w:color w:val="000000"/>
          <w:lang w:val="be-BY"/>
        </w:rPr>
        <w:sectPr w:rsidR="0084717B" w:rsidRPr="00AF7499" w:rsidSect="00CF639A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</w:p>
    <w:p w14:paraId="74B74D06" w14:textId="77777777" w:rsidR="004B6051" w:rsidRPr="00AF7499" w:rsidRDefault="004B6051" w:rsidP="004B6051">
      <w:pPr>
        <w:shd w:val="clear" w:color="auto" w:fill="FFFFFF"/>
        <w:ind w:firstLine="709"/>
        <w:jc w:val="center"/>
        <w:rPr>
          <w:b/>
          <w:color w:val="000000"/>
          <w:lang w:val="be-BY"/>
        </w:rPr>
      </w:pPr>
      <w:r w:rsidRPr="00AF7499">
        <w:rPr>
          <w:b/>
          <w:color w:val="000000"/>
          <w:lang w:val="be-BY"/>
        </w:rPr>
        <w:lastRenderedPageBreak/>
        <w:t>ІНФАРМАЦЫЙНА-МЕТАДЫЧНАЯ ЧАСТКА</w:t>
      </w:r>
    </w:p>
    <w:p w14:paraId="3712E47A" w14:textId="77777777" w:rsidR="004B6051" w:rsidRPr="00AF7499" w:rsidRDefault="004B6051" w:rsidP="004B6051">
      <w:pPr>
        <w:shd w:val="clear" w:color="auto" w:fill="FFFFFF"/>
        <w:ind w:firstLine="709"/>
        <w:jc w:val="center"/>
        <w:rPr>
          <w:b/>
          <w:color w:val="000000"/>
          <w:lang w:val="be-BY"/>
        </w:rPr>
      </w:pPr>
    </w:p>
    <w:p w14:paraId="6AD3FB8D" w14:textId="77777777" w:rsidR="004B6051" w:rsidRPr="00AF7499" w:rsidRDefault="004B6051" w:rsidP="004B6051">
      <w:pPr>
        <w:shd w:val="clear" w:color="auto" w:fill="FFFFFF"/>
        <w:ind w:firstLine="709"/>
        <w:jc w:val="center"/>
        <w:outlineLvl w:val="0"/>
        <w:rPr>
          <w:b/>
          <w:bCs/>
          <w:color w:val="000000"/>
          <w:lang w:val="be-BY"/>
        </w:rPr>
      </w:pPr>
      <w:r w:rsidRPr="00AF7499">
        <w:rPr>
          <w:b/>
          <w:bCs/>
          <w:color w:val="000000"/>
          <w:lang w:val="be-BY"/>
        </w:rPr>
        <w:t>ЛІТАРАТУРА</w:t>
      </w:r>
    </w:p>
    <w:p w14:paraId="2C61E058" w14:textId="77777777" w:rsidR="004B6051" w:rsidRPr="00AF7499" w:rsidRDefault="004B6051" w:rsidP="004B6051">
      <w:pPr>
        <w:shd w:val="clear" w:color="auto" w:fill="FFFFFF"/>
        <w:ind w:firstLine="709"/>
        <w:jc w:val="both"/>
        <w:outlineLvl w:val="0"/>
        <w:rPr>
          <w:b/>
          <w:bCs/>
          <w:color w:val="000000"/>
          <w:lang w:val="be-BY"/>
        </w:rPr>
      </w:pPr>
      <w:r w:rsidRPr="00AF7499">
        <w:rPr>
          <w:b/>
          <w:bCs/>
          <w:color w:val="000000"/>
          <w:lang w:val="be-BY"/>
        </w:rPr>
        <w:t>Асноўная літаратура</w:t>
      </w:r>
    </w:p>
    <w:p w14:paraId="41E860BE" w14:textId="6AF9E3FB" w:rsidR="004B6051" w:rsidRPr="00AF7499" w:rsidRDefault="004B6051" w:rsidP="004B6051">
      <w:pPr>
        <w:pStyle w:val="a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F7499">
        <w:rPr>
          <w:spacing w:val="-6"/>
          <w:szCs w:val="28"/>
        </w:rPr>
        <w:t xml:space="preserve">Методика преподавания русского языка и литературного чтения [Электронный ресурс] : учеб.-метод. комплекс по учеб. дисциплине для специальности 1-01 02 01 «Начальное образование» / сост. Е. С. Василевская // Репозиторий БГПУ. – Режим доступа: https://elib.bspu.by/handle/doc/2203. – Дата доступа: </w:t>
      </w:r>
      <w:r w:rsidRPr="00AF7499">
        <w:rPr>
          <w:spacing w:val="-6"/>
          <w:szCs w:val="28"/>
          <w:lang w:val="ru-RU"/>
        </w:rPr>
        <w:t>13.05.2022</w:t>
      </w:r>
      <w:r w:rsidRPr="00AF7499">
        <w:rPr>
          <w:spacing w:val="-6"/>
          <w:szCs w:val="28"/>
        </w:rPr>
        <w:t>.</w:t>
      </w:r>
      <w:r w:rsidR="005B1EE6" w:rsidRPr="00AF7499">
        <w:rPr>
          <w:spacing w:val="-6"/>
          <w:szCs w:val="28"/>
          <w:lang w:val="ru-RU"/>
        </w:rPr>
        <w:t xml:space="preserve"> </w:t>
      </w:r>
    </w:p>
    <w:p w14:paraId="0AD42B86" w14:textId="77777777" w:rsidR="004B6051" w:rsidRPr="00AF7499" w:rsidRDefault="004B6051" w:rsidP="004B6051">
      <w:pPr>
        <w:pStyle w:val="a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F7499">
        <w:rPr>
          <w:szCs w:val="28"/>
        </w:rPr>
        <w:t>Методыка выкладання беларускай мовы і літаратурнага чытання ў пачатковых класах : вучэб. дапам. / Н. М. Антановіч [і інш.] ; пад рэд. М. Г. Яленскага. – Мінск : Выш. шк., 2020. – 264 с.</w:t>
      </w:r>
    </w:p>
    <w:p w14:paraId="089666A2" w14:textId="26EAF032" w:rsidR="004B6051" w:rsidRPr="00AF7499" w:rsidRDefault="004B6051" w:rsidP="004B6051">
      <w:pPr>
        <w:pStyle w:val="a7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bCs/>
          <w:color w:val="000000"/>
          <w:szCs w:val="28"/>
        </w:rPr>
      </w:pPr>
      <w:r w:rsidRPr="00AF7499">
        <w:rPr>
          <w:szCs w:val="28"/>
        </w:rPr>
        <w:t xml:space="preserve">Методыка выкладання беларускай мовы і літаратурнага чытання [Электронны рэсурс] : вучэб.-метад. комплекс па вучэб. дысцыпліне для спецыяльнасці 1-01 02 01 «Пачатковая адукацыя» / склад. В. І. Свірыдзенка, Н. М. Антановіч // Репозиторий БГПУ. – Рэжым доступу: https://elib.bspu.by/handle/doc/2236. – Дата доступу: </w:t>
      </w:r>
      <w:r w:rsidRPr="00AF7499">
        <w:rPr>
          <w:szCs w:val="28"/>
          <w:lang w:val="ru-RU"/>
        </w:rPr>
        <w:t>12.05.2022</w:t>
      </w:r>
      <w:r w:rsidRPr="00AF7499">
        <w:rPr>
          <w:szCs w:val="28"/>
        </w:rPr>
        <w:t>.</w:t>
      </w:r>
    </w:p>
    <w:p w14:paraId="1E0D69A9" w14:textId="5AC396BF" w:rsidR="00D01E25" w:rsidRPr="00AF7499" w:rsidRDefault="00D01E25" w:rsidP="004B6051">
      <w:pPr>
        <w:pStyle w:val="a7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bCs/>
          <w:color w:val="000000"/>
          <w:szCs w:val="28"/>
        </w:rPr>
      </w:pPr>
      <w:r w:rsidRPr="00AF7499">
        <w:t>Свірыдзенка, В. І. Фарміраванне маўленчай культуры білінгвальнай асобы навучэнца пачатковых класаў: тэорыя і практыка : манаграфія / В. І. Свірыдзенка. – Мінск : Беларус. дзярж. пед. ун-т, 2019. – 280 с.</w:t>
      </w:r>
    </w:p>
    <w:p w14:paraId="1C7B1187" w14:textId="75149AAD" w:rsidR="00C50F20" w:rsidRPr="00AF7499" w:rsidRDefault="00C50F20" w:rsidP="004B6051">
      <w:pPr>
        <w:pStyle w:val="a7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bCs/>
          <w:color w:val="000000"/>
          <w:szCs w:val="28"/>
        </w:rPr>
      </w:pPr>
      <w:r w:rsidRPr="00AF7499">
        <w:rPr>
          <w:rFonts w:eastAsia="Calibri"/>
          <w:szCs w:val="28"/>
        </w:rPr>
        <w:t>Современная онтолингвистика: проблемы, методы, открытия : материалы ежегод. Междунар. науч. конф.</w:t>
      </w:r>
      <w:r w:rsidRPr="00AF7499">
        <w:rPr>
          <w:szCs w:val="28"/>
        </w:rPr>
        <w:t xml:space="preserve">, </w:t>
      </w:r>
      <w:r w:rsidRPr="00AF7499">
        <w:rPr>
          <w:rFonts w:eastAsia="Calibri"/>
          <w:szCs w:val="28"/>
        </w:rPr>
        <w:t>Санкт-Петербург, 24</w:t>
      </w:r>
      <w:r w:rsidRPr="00AF7499">
        <w:rPr>
          <w:szCs w:val="28"/>
        </w:rPr>
        <w:t>–</w:t>
      </w:r>
      <w:r w:rsidRPr="00AF7499">
        <w:rPr>
          <w:rFonts w:eastAsia="Calibri"/>
          <w:szCs w:val="28"/>
        </w:rPr>
        <w:t>26 июня 2019</w:t>
      </w:r>
      <w:r w:rsidRPr="00AF7499">
        <w:rPr>
          <w:rFonts w:eastAsia="Calibri"/>
          <w:szCs w:val="28"/>
          <w:lang w:val="ru-RU"/>
        </w:rPr>
        <w:t> </w:t>
      </w:r>
      <w:r w:rsidRPr="00AF7499">
        <w:rPr>
          <w:rFonts w:eastAsia="Calibri"/>
          <w:szCs w:val="28"/>
        </w:rPr>
        <w:t>г. /</w:t>
      </w:r>
      <w:r w:rsidRPr="00AF7499">
        <w:rPr>
          <w:szCs w:val="28"/>
        </w:rPr>
        <w:t xml:space="preserve"> </w:t>
      </w:r>
      <w:r w:rsidRPr="00AF7499">
        <w:rPr>
          <w:rFonts w:eastAsia="Calibri"/>
          <w:szCs w:val="28"/>
        </w:rPr>
        <w:t>Рос. гос. пед. ун-т ; редкол.</w:t>
      </w:r>
      <w:r w:rsidR="00925009" w:rsidRPr="00AF7499">
        <w:rPr>
          <w:rFonts w:eastAsia="Calibri"/>
          <w:szCs w:val="28"/>
          <w:lang w:val="ru-RU"/>
        </w:rPr>
        <w:t xml:space="preserve"> </w:t>
      </w:r>
      <w:r w:rsidRPr="00AF7499">
        <w:rPr>
          <w:rFonts w:eastAsia="Calibri"/>
          <w:szCs w:val="28"/>
        </w:rPr>
        <w:t xml:space="preserve">: Т. А. Круглякова (отв. ред.) </w:t>
      </w:r>
      <w:r w:rsidRPr="00AF7499">
        <w:rPr>
          <w:szCs w:val="28"/>
        </w:rPr>
        <w:t>[и др.]</w:t>
      </w:r>
      <w:r w:rsidRPr="00AF7499">
        <w:rPr>
          <w:rFonts w:eastAsia="Calibri"/>
          <w:szCs w:val="28"/>
        </w:rPr>
        <w:t xml:space="preserve">. </w:t>
      </w:r>
      <w:r w:rsidRPr="00AF7499">
        <w:rPr>
          <w:szCs w:val="28"/>
        </w:rPr>
        <w:t>–</w:t>
      </w:r>
      <w:r w:rsidRPr="00AF7499">
        <w:rPr>
          <w:rFonts w:eastAsia="Calibri"/>
          <w:szCs w:val="28"/>
        </w:rPr>
        <w:t xml:space="preserve"> Иваново</w:t>
      </w:r>
      <w:r w:rsidR="00925009" w:rsidRPr="00AF7499">
        <w:rPr>
          <w:rFonts w:eastAsia="Calibri"/>
          <w:szCs w:val="28"/>
          <w:lang w:val="ru-RU"/>
        </w:rPr>
        <w:t xml:space="preserve"> </w:t>
      </w:r>
      <w:r w:rsidRPr="00AF7499">
        <w:rPr>
          <w:rFonts w:eastAsia="Calibri"/>
          <w:szCs w:val="28"/>
          <w:lang w:val="ru-RU"/>
        </w:rPr>
        <w:t xml:space="preserve">: </w:t>
      </w:r>
      <w:proofErr w:type="spellStart"/>
      <w:r w:rsidRPr="00AF7499">
        <w:rPr>
          <w:rFonts w:eastAsia="Calibri"/>
          <w:szCs w:val="28"/>
          <w:lang w:val="ru-RU"/>
        </w:rPr>
        <w:t>Листос</w:t>
      </w:r>
      <w:proofErr w:type="spellEnd"/>
      <w:r w:rsidRPr="00AF7499">
        <w:rPr>
          <w:rFonts w:eastAsia="Calibri"/>
          <w:szCs w:val="28"/>
        </w:rPr>
        <w:t>, 2019</w:t>
      </w:r>
      <w:r w:rsidR="00925009" w:rsidRPr="00AF7499">
        <w:rPr>
          <w:rFonts w:eastAsia="Calibri"/>
          <w:szCs w:val="28"/>
          <w:lang w:val="ru-RU"/>
        </w:rPr>
        <w:t>.</w:t>
      </w:r>
      <w:r w:rsidRPr="00AF7499">
        <w:rPr>
          <w:rFonts w:eastAsia="Calibri"/>
          <w:szCs w:val="28"/>
          <w:lang w:val="ru-RU"/>
        </w:rPr>
        <w:t xml:space="preserve"> – 639 с</w:t>
      </w:r>
      <w:r w:rsidRPr="00AF7499">
        <w:rPr>
          <w:rFonts w:eastAsia="Calibri"/>
          <w:szCs w:val="28"/>
        </w:rPr>
        <w:t>.</w:t>
      </w:r>
    </w:p>
    <w:p w14:paraId="30BB2710" w14:textId="77777777" w:rsidR="00C50F20" w:rsidRPr="00AF7499" w:rsidRDefault="00C50F20" w:rsidP="004B6051">
      <w:pPr>
        <w:shd w:val="clear" w:color="auto" w:fill="FFFFFF"/>
        <w:ind w:firstLine="709"/>
        <w:jc w:val="both"/>
        <w:rPr>
          <w:b/>
          <w:color w:val="000000"/>
          <w:lang w:val="be-BY"/>
        </w:rPr>
      </w:pPr>
    </w:p>
    <w:p w14:paraId="58FF2E0B" w14:textId="0B59DC85" w:rsidR="004B6051" w:rsidRPr="00AF7499" w:rsidRDefault="004B6051" w:rsidP="00925009">
      <w:pPr>
        <w:shd w:val="clear" w:color="auto" w:fill="FFFFFF"/>
        <w:ind w:firstLine="709"/>
        <w:jc w:val="both"/>
        <w:rPr>
          <w:b/>
          <w:color w:val="000000"/>
          <w:lang w:val="be-BY"/>
        </w:rPr>
      </w:pPr>
      <w:r w:rsidRPr="00AF7499">
        <w:rPr>
          <w:b/>
          <w:color w:val="000000"/>
          <w:lang w:val="be-BY"/>
        </w:rPr>
        <w:t>Дадатковая літаратура</w:t>
      </w:r>
    </w:p>
    <w:p w14:paraId="02FA11EF" w14:textId="0EDE8AB3" w:rsidR="005B6429" w:rsidRPr="00AF7499" w:rsidRDefault="005B6429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proofErr w:type="spellStart"/>
      <w:r w:rsidRPr="00AF7499">
        <w:t>Грабчико</w:t>
      </w:r>
      <w:bookmarkStart w:id="2" w:name="Грабчикова"/>
      <w:bookmarkEnd w:id="2"/>
      <w:r w:rsidRPr="00AF7499">
        <w:t>ва</w:t>
      </w:r>
      <w:proofErr w:type="spellEnd"/>
      <w:r w:rsidRPr="00AF7499">
        <w:t>, Е. С. Методика работы по развитию речи во 2</w:t>
      </w:r>
      <w:r w:rsidRPr="00AF7499">
        <w:rPr>
          <w:b/>
          <w:lang w:val="en-US"/>
        </w:rPr>
        <w:sym w:font="Symbol" w:char="F02D"/>
      </w:r>
      <w:r w:rsidRPr="00AF7499">
        <w:t xml:space="preserve">4 классах : пособие для учителей </w:t>
      </w:r>
      <w:proofErr w:type="spellStart"/>
      <w:r w:rsidRPr="00AF7499">
        <w:t>общеобразоват</w:t>
      </w:r>
      <w:proofErr w:type="spellEnd"/>
      <w:r w:rsidRPr="00AF7499">
        <w:t>. учреждений с рус</w:t>
      </w:r>
      <w:proofErr w:type="gramStart"/>
      <w:r w:rsidRPr="00AF7499">
        <w:t>.</w:t>
      </w:r>
      <w:proofErr w:type="gramEnd"/>
      <w:r w:rsidRPr="00AF7499">
        <w:t xml:space="preserve"> </w:t>
      </w:r>
      <w:proofErr w:type="gramStart"/>
      <w:r w:rsidRPr="00AF7499">
        <w:t>я</w:t>
      </w:r>
      <w:proofErr w:type="gramEnd"/>
      <w:r w:rsidRPr="00AF7499">
        <w:t>з. обучения / Е. С. </w:t>
      </w:r>
      <w:proofErr w:type="spellStart"/>
      <w:r w:rsidRPr="00AF7499">
        <w:t>Грабчикова</w:t>
      </w:r>
      <w:proofErr w:type="spellEnd"/>
      <w:r w:rsidRPr="00AF7499">
        <w:t>. – Минск</w:t>
      </w:r>
      <w:proofErr w:type="gramStart"/>
      <w:r w:rsidRPr="00AF7499">
        <w:t xml:space="preserve"> :</w:t>
      </w:r>
      <w:proofErr w:type="gramEnd"/>
      <w:r w:rsidRPr="00AF7499">
        <w:t xml:space="preserve"> Изд. центр БГУ, 2010. – 158 с.</w:t>
      </w:r>
    </w:p>
    <w:p w14:paraId="50964DF6" w14:textId="79CB2FEA" w:rsidR="004B6051" w:rsidRPr="00AF7499" w:rsidRDefault="004B6051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proofErr w:type="spellStart"/>
      <w:r w:rsidRPr="00AF7499">
        <w:rPr>
          <w:bCs/>
          <w:color w:val="000000" w:themeColor="text1"/>
          <w:shd w:val="clear" w:color="auto" w:fill="FFFFFF"/>
        </w:rPr>
        <w:t>Ладыженская</w:t>
      </w:r>
      <w:proofErr w:type="spellEnd"/>
      <w:r w:rsidRPr="00AF7499">
        <w:rPr>
          <w:bCs/>
          <w:color w:val="000000" w:themeColor="text1"/>
          <w:shd w:val="clear" w:color="auto" w:fill="FFFFFF"/>
        </w:rPr>
        <w:t xml:space="preserve">, Т. А. </w:t>
      </w:r>
      <w:r w:rsidRPr="00AF7499">
        <w:rPr>
          <w:color w:val="000000" w:themeColor="text1"/>
          <w:shd w:val="clear" w:color="auto" w:fill="FFFFFF"/>
        </w:rPr>
        <w:t>Живое слово: устная речь как средство и предмет обучения : учеб</w:t>
      </w:r>
      <w:proofErr w:type="gramStart"/>
      <w:r w:rsidRPr="00AF7499">
        <w:rPr>
          <w:color w:val="000000" w:themeColor="text1"/>
          <w:shd w:val="clear" w:color="auto" w:fill="FFFFFF"/>
        </w:rPr>
        <w:t>.</w:t>
      </w:r>
      <w:proofErr w:type="gramEnd"/>
      <w:r w:rsidRPr="00AF7499">
        <w:rPr>
          <w:color w:val="000000" w:themeColor="text1"/>
          <w:shd w:val="clear" w:color="auto" w:fill="FFFFFF"/>
        </w:rPr>
        <w:t xml:space="preserve"> </w:t>
      </w:r>
      <w:proofErr w:type="gramStart"/>
      <w:r w:rsidRPr="00AF7499">
        <w:rPr>
          <w:color w:val="000000" w:themeColor="text1"/>
          <w:shd w:val="clear" w:color="auto" w:fill="FFFFFF"/>
        </w:rPr>
        <w:t>п</w:t>
      </w:r>
      <w:proofErr w:type="gramEnd"/>
      <w:r w:rsidRPr="00AF7499">
        <w:rPr>
          <w:color w:val="000000" w:themeColor="text1"/>
          <w:shd w:val="clear" w:color="auto" w:fill="FFFFFF"/>
        </w:rPr>
        <w:t xml:space="preserve">особие для </w:t>
      </w:r>
      <w:proofErr w:type="spellStart"/>
      <w:r w:rsidRPr="00AF7499">
        <w:rPr>
          <w:color w:val="000000" w:themeColor="text1"/>
          <w:shd w:val="clear" w:color="auto" w:fill="FFFFFF"/>
        </w:rPr>
        <w:t>пед</w:t>
      </w:r>
      <w:proofErr w:type="spellEnd"/>
      <w:r w:rsidRPr="00AF7499">
        <w:rPr>
          <w:color w:val="000000" w:themeColor="text1"/>
          <w:shd w:val="clear" w:color="auto" w:fill="FFFFFF"/>
        </w:rPr>
        <w:t>. ин-</w:t>
      </w:r>
      <w:proofErr w:type="spellStart"/>
      <w:r w:rsidRPr="00AF7499">
        <w:rPr>
          <w:color w:val="000000" w:themeColor="text1"/>
          <w:shd w:val="clear" w:color="auto" w:fill="FFFFFF"/>
        </w:rPr>
        <w:t>тов</w:t>
      </w:r>
      <w:proofErr w:type="spellEnd"/>
      <w:r w:rsidRPr="00AF7499">
        <w:rPr>
          <w:color w:val="000000" w:themeColor="text1"/>
          <w:shd w:val="clear" w:color="auto" w:fill="FFFFFF"/>
        </w:rPr>
        <w:t xml:space="preserve"> / Т. А. </w:t>
      </w:r>
      <w:proofErr w:type="spellStart"/>
      <w:r w:rsidRPr="00AF7499">
        <w:rPr>
          <w:color w:val="000000" w:themeColor="text1"/>
          <w:shd w:val="clear" w:color="auto" w:fill="FFFFFF"/>
        </w:rPr>
        <w:t>Ладыженская</w:t>
      </w:r>
      <w:proofErr w:type="spellEnd"/>
      <w:r w:rsidRPr="00AF7499">
        <w:rPr>
          <w:color w:val="000000" w:themeColor="text1"/>
          <w:shd w:val="clear" w:color="auto" w:fill="FFFFFF"/>
        </w:rPr>
        <w:t>. – М.</w:t>
      </w:r>
      <w:proofErr w:type="gramStart"/>
      <w:r w:rsidRPr="00AF7499">
        <w:rPr>
          <w:color w:val="000000" w:themeColor="text1"/>
          <w:shd w:val="clear" w:color="auto" w:fill="FFFFFF"/>
        </w:rPr>
        <w:t xml:space="preserve"> :</w:t>
      </w:r>
      <w:proofErr w:type="gramEnd"/>
      <w:r w:rsidRPr="00AF7499">
        <w:rPr>
          <w:color w:val="000000" w:themeColor="text1"/>
          <w:shd w:val="clear" w:color="auto" w:fill="FFFFFF"/>
        </w:rPr>
        <w:t xml:space="preserve"> Просвещение, 1986. – 124 с.</w:t>
      </w:r>
    </w:p>
    <w:p w14:paraId="3139BAC6" w14:textId="77777777" w:rsidR="004B6051" w:rsidRPr="00AF7499" w:rsidRDefault="004B6051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bCs/>
          <w:color w:val="000000" w:themeColor="text1"/>
          <w:shd w:val="clear" w:color="auto" w:fill="FFFFFF"/>
        </w:rPr>
      </w:pPr>
      <w:r w:rsidRPr="00AF7499">
        <w:rPr>
          <w:bCs/>
          <w:color w:val="000000" w:themeColor="text1"/>
          <w:shd w:val="clear" w:color="auto" w:fill="FFFFFF"/>
        </w:rPr>
        <w:t>Львов, М. Р. Методика развития речи младших школьников</w:t>
      </w:r>
      <w:proofErr w:type="gramStart"/>
      <w:r w:rsidRPr="00AF7499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AF7499">
        <w:rPr>
          <w:bCs/>
          <w:color w:val="000000" w:themeColor="text1"/>
          <w:shd w:val="clear" w:color="auto" w:fill="FFFFFF"/>
        </w:rPr>
        <w:t xml:space="preserve"> пособие / М. Р. Львов. – 3-е изд., </w:t>
      </w:r>
      <w:proofErr w:type="spellStart"/>
      <w:r w:rsidRPr="00AF7499">
        <w:rPr>
          <w:bCs/>
          <w:color w:val="000000" w:themeColor="text1"/>
          <w:shd w:val="clear" w:color="auto" w:fill="FFFFFF"/>
        </w:rPr>
        <w:t>перераб</w:t>
      </w:r>
      <w:proofErr w:type="spellEnd"/>
      <w:r w:rsidRPr="00AF7499">
        <w:rPr>
          <w:bCs/>
          <w:color w:val="000000" w:themeColor="text1"/>
          <w:shd w:val="clear" w:color="auto" w:fill="FFFFFF"/>
        </w:rPr>
        <w:t>. и доп. – Тула : Родничок</w:t>
      </w:r>
      <w:proofErr w:type="gramStart"/>
      <w:r w:rsidRPr="00AF7499">
        <w:rPr>
          <w:bCs/>
          <w:color w:val="000000" w:themeColor="text1"/>
          <w:shd w:val="clear" w:color="auto" w:fill="FFFFFF"/>
        </w:rPr>
        <w:t xml:space="preserve"> ;</w:t>
      </w:r>
      <w:proofErr w:type="gramEnd"/>
      <w:r w:rsidRPr="00AF7499">
        <w:rPr>
          <w:bCs/>
          <w:color w:val="000000" w:themeColor="text1"/>
          <w:shd w:val="clear" w:color="auto" w:fill="FFFFFF"/>
        </w:rPr>
        <w:t xml:space="preserve"> М. : </w:t>
      </w:r>
      <w:proofErr w:type="spellStart"/>
      <w:r w:rsidRPr="00AF7499">
        <w:rPr>
          <w:bCs/>
          <w:color w:val="000000" w:themeColor="text1"/>
          <w:shd w:val="clear" w:color="auto" w:fill="FFFFFF"/>
        </w:rPr>
        <w:t>Астрель</w:t>
      </w:r>
      <w:proofErr w:type="spellEnd"/>
      <w:r w:rsidRPr="00AF7499">
        <w:rPr>
          <w:bCs/>
          <w:color w:val="000000" w:themeColor="text1"/>
          <w:shd w:val="clear" w:color="auto" w:fill="FFFFFF"/>
        </w:rPr>
        <w:t xml:space="preserve"> : АСТ, 2003. – 240 с.</w:t>
      </w:r>
    </w:p>
    <w:p w14:paraId="0EBF00B2" w14:textId="77777777" w:rsidR="004B6051" w:rsidRPr="00AF7499" w:rsidRDefault="004B6051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r w:rsidRPr="00AF7499">
        <w:rPr>
          <w:bCs/>
          <w:color w:val="000000" w:themeColor="text1"/>
          <w:shd w:val="clear" w:color="auto" w:fill="FFFFFF"/>
        </w:rPr>
        <w:t xml:space="preserve">Львов, М. Р. </w:t>
      </w:r>
      <w:r w:rsidRPr="00AF7499">
        <w:rPr>
          <w:color w:val="000000" w:themeColor="text1"/>
          <w:shd w:val="clear" w:color="auto" w:fill="FFFFFF"/>
        </w:rPr>
        <w:t>Основы теории речи : учеб</w:t>
      </w:r>
      <w:proofErr w:type="gramStart"/>
      <w:r w:rsidRPr="00AF7499">
        <w:rPr>
          <w:color w:val="000000" w:themeColor="text1"/>
          <w:shd w:val="clear" w:color="auto" w:fill="FFFFFF"/>
        </w:rPr>
        <w:t>.</w:t>
      </w:r>
      <w:proofErr w:type="gramEnd"/>
      <w:r w:rsidRPr="00AF7499">
        <w:rPr>
          <w:color w:val="000000" w:themeColor="text1"/>
          <w:shd w:val="clear" w:color="auto" w:fill="FFFFFF"/>
        </w:rPr>
        <w:t xml:space="preserve"> </w:t>
      </w:r>
      <w:proofErr w:type="gramStart"/>
      <w:r w:rsidRPr="00AF7499">
        <w:rPr>
          <w:color w:val="000000" w:themeColor="text1"/>
          <w:shd w:val="clear" w:color="auto" w:fill="FFFFFF"/>
        </w:rPr>
        <w:t>п</w:t>
      </w:r>
      <w:proofErr w:type="gramEnd"/>
      <w:r w:rsidRPr="00AF7499">
        <w:rPr>
          <w:color w:val="000000" w:themeColor="text1"/>
          <w:shd w:val="clear" w:color="auto" w:fill="FFFFFF"/>
        </w:rPr>
        <w:t xml:space="preserve">особие для студентов </w:t>
      </w:r>
      <w:proofErr w:type="spellStart"/>
      <w:r w:rsidRPr="00AF7499">
        <w:rPr>
          <w:color w:val="000000" w:themeColor="text1"/>
          <w:shd w:val="clear" w:color="auto" w:fill="FFFFFF"/>
        </w:rPr>
        <w:t>пед</w:t>
      </w:r>
      <w:proofErr w:type="spellEnd"/>
      <w:r w:rsidRPr="00AF7499">
        <w:rPr>
          <w:color w:val="000000" w:themeColor="text1"/>
          <w:shd w:val="clear" w:color="auto" w:fill="FFFFFF"/>
        </w:rPr>
        <w:t>. вузов / М. Р. Львов. – М.</w:t>
      </w:r>
      <w:proofErr w:type="gramStart"/>
      <w:r w:rsidRPr="00AF7499">
        <w:rPr>
          <w:color w:val="000000" w:themeColor="text1"/>
          <w:shd w:val="clear" w:color="auto" w:fill="FFFFFF"/>
        </w:rPr>
        <w:t xml:space="preserve"> :</w:t>
      </w:r>
      <w:proofErr w:type="gramEnd"/>
      <w:r w:rsidRPr="00AF7499">
        <w:rPr>
          <w:color w:val="000000" w:themeColor="text1"/>
          <w:shd w:val="clear" w:color="auto" w:fill="FFFFFF"/>
        </w:rPr>
        <w:t xml:space="preserve"> Академия, 2002. – 248 с.</w:t>
      </w:r>
    </w:p>
    <w:p w14:paraId="508A5A12" w14:textId="77777777" w:rsidR="004B6051" w:rsidRPr="00AF7499" w:rsidRDefault="004B6051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r w:rsidRPr="00AF7499">
        <w:rPr>
          <w:bCs/>
          <w:color w:val="000000" w:themeColor="text1"/>
          <w:shd w:val="clear" w:color="auto" w:fill="FFFFFF"/>
        </w:rPr>
        <w:t>Речь. Речь. Речь</w:t>
      </w:r>
      <w:proofErr w:type="gramStart"/>
      <w:r w:rsidRPr="00AF7499">
        <w:rPr>
          <w:color w:val="000000" w:themeColor="text1"/>
          <w:shd w:val="clear" w:color="auto" w:fill="FFFFFF"/>
        </w:rPr>
        <w:t xml:space="preserve"> :</w:t>
      </w:r>
      <w:proofErr w:type="gramEnd"/>
      <w:r w:rsidRPr="00AF7499">
        <w:rPr>
          <w:color w:val="000000" w:themeColor="text1"/>
          <w:shd w:val="clear" w:color="auto" w:fill="FFFFFF"/>
        </w:rPr>
        <w:t xml:space="preserve"> кн. для учителя / под ред. Т. А. </w:t>
      </w:r>
      <w:proofErr w:type="spellStart"/>
      <w:r w:rsidRPr="00AF7499">
        <w:rPr>
          <w:color w:val="000000" w:themeColor="text1"/>
          <w:shd w:val="clear" w:color="auto" w:fill="FFFFFF"/>
        </w:rPr>
        <w:t>Ладыженской</w:t>
      </w:r>
      <w:proofErr w:type="spellEnd"/>
      <w:r w:rsidRPr="00AF7499">
        <w:rPr>
          <w:color w:val="000000" w:themeColor="text1"/>
          <w:shd w:val="clear" w:color="auto" w:fill="FFFFFF"/>
        </w:rPr>
        <w:t>. – М.</w:t>
      </w:r>
      <w:proofErr w:type="gramStart"/>
      <w:r w:rsidRPr="00AF7499">
        <w:rPr>
          <w:color w:val="000000" w:themeColor="text1"/>
          <w:shd w:val="clear" w:color="auto" w:fill="FFFFFF"/>
          <w:lang w:val="be-BY"/>
        </w:rPr>
        <w:t> </w:t>
      </w:r>
      <w:r w:rsidRPr="00AF7499">
        <w:rPr>
          <w:color w:val="000000" w:themeColor="text1"/>
          <w:shd w:val="clear" w:color="auto" w:fill="FFFFFF"/>
        </w:rPr>
        <w:t>:</w:t>
      </w:r>
      <w:proofErr w:type="gramEnd"/>
      <w:r w:rsidRPr="00AF7499">
        <w:rPr>
          <w:color w:val="000000" w:themeColor="text1"/>
          <w:shd w:val="clear" w:color="auto" w:fill="FFFFFF"/>
        </w:rPr>
        <w:t xml:space="preserve"> Педагогика, 1990. – 336 с.</w:t>
      </w:r>
    </w:p>
    <w:p w14:paraId="66AE4139" w14:textId="77777777" w:rsidR="004B6051" w:rsidRPr="00AF7499" w:rsidRDefault="004B6051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r w:rsidRPr="00AF7499">
        <w:rPr>
          <w:spacing w:val="-6"/>
          <w:lang w:val="be-BY"/>
        </w:rPr>
        <w:t>Свірыдзенка, В. І.</w:t>
      </w:r>
      <w:r w:rsidRPr="00AF7499">
        <w:rPr>
          <w:lang w:val="be-BY"/>
        </w:rPr>
        <w:t xml:space="preserve"> Беларуская мова. Навучальныя пераказы : </w:t>
      </w:r>
      <w:r w:rsidRPr="00AF7499">
        <w:rPr>
          <w:lang w:val="be-BY"/>
        </w:rPr>
        <w:br/>
        <w:t xml:space="preserve">2–4 кл. : дапам. для настаўнікаў устаноў агул. сярэд. адукацыі з беларус. і </w:t>
      </w:r>
      <w:r w:rsidRPr="00AF7499">
        <w:rPr>
          <w:lang w:val="be-BY"/>
        </w:rPr>
        <w:lastRenderedPageBreak/>
        <w:t>рус. мовамі навучання / Н. У. Антонава, В. І. Свірыдзенка. – Мінск : Аверсэв, 2015. – 64 с.</w:t>
      </w:r>
    </w:p>
    <w:p w14:paraId="6683DBE1" w14:textId="77777777" w:rsidR="004B6051" w:rsidRPr="00AF7499" w:rsidRDefault="004B6051" w:rsidP="004B605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r w:rsidRPr="00AF7499">
        <w:rPr>
          <w:lang w:val="be-BY"/>
        </w:rPr>
        <w:t>Свірыдзенка, В. І. Фразеалагізмы на ўроках беларускай мовы і літаратурнага чытання : 2–4 кл. : дапам. для настаўнікаў устаноў агул. сярэд. адукацыі / В. І. Свірыдзенка, А. С. Васілеўская. – Мінск : Аверсэв, 2017. – 93 с.</w:t>
      </w:r>
    </w:p>
    <w:p w14:paraId="6B972333" w14:textId="77777777" w:rsidR="0084717B" w:rsidRPr="00AF7499" w:rsidRDefault="0084717B" w:rsidP="0084717B">
      <w:pPr>
        <w:ind w:firstLine="720"/>
        <w:jc w:val="center"/>
        <w:rPr>
          <w:b/>
          <w:lang w:val="be-BY"/>
        </w:rPr>
      </w:pPr>
      <w:r w:rsidRPr="00AF7499">
        <w:rPr>
          <w:lang w:val="be-BY"/>
        </w:rPr>
        <w:br w:type="page"/>
      </w:r>
      <w:r w:rsidRPr="00AF7499">
        <w:rPr>
          <w:b/>
          <w:lang w:val="be-BY"/>
        </w:rPr>
        <w:lastRenderedPageBreak/>
        <w:t>РЭКАМЕНДАВАНЫЯ ФОРМЫ І МЕТАДЫ НАВУЧАННЯ</w:t>
      </w:r>
    </w:p>
    <w:p w14:paraId="202E3AEA" w14:textId="77777777" w:rsidR="0084717B" w:rsidRPr="00AF7499" w:rsidRDefault="0084717B" w:rsidP="0084717B">
      <w:pPr>
        <w:ind w:firstLine="720"/>
        <w:jc w:val="center"/>
        <w:rPr>
          <w:b/>
          <w:lang w:val="be-BY"/>
        </w:rPr>
      </w:pPr>
    </w:p>
    <w:p w14:paraId="2896DF54" w14:textId="0FAC01BB" w:rsidR="0084717B" w:rsidRPr="00AF7499" w:rsidRDefault="0084717B" w:rsidP="0084717B">
      <w:pPr>
        <w:ind w:firstLine="709"/>
        <w:jc w:val="both"/>
        <w:rPr>
          <w:spacing w:val="-6"/>
          <w:lang w:val="be-BY"/>
        </w:rPr>
      </w:pPr>
      <w:r w:rsidRPr="00AF7499">
        <w:rPr>
          <w:lang w:val="be-BY"/>
        </w:rPr>
        <w:t>Асноўнымі метадамі навучання, якія спрыяюць уключэнню студэнтаў у пошук і творчую перапрацоўку ведаў, набыццё вопыту самастойнага рашэння разнастайных задач, з’яўляюцца: метады праблемнага навучання (рашэнне праблемных задач, аналіз педагагічных сітуацый, аналіз відэафрагментаў урокаў), інтэрактыўныя метады (распрацоўка план</w:t>
      </w:r>
      <w:r w:rsidR="005B4FF1" w:rsidRPr="00AF7499">
        <w:rPr>
          <w:lang w:val="be-BY"/>
        </w:rPr>
        <w:t>аў</w:t>
      </w:r>
      <w:r w:rsidRPr="00AF7499">
        <w:rPr>
          <w:lang w:val="be-BY"/>
        </w:rPr>
        <w:t>-канспектаў урокаў, правядзенне фрагментаў урокаў, выкананне практыкаарыентаваных заданняў), камунікат</w:t>
      </w:r>
      <w:r w:rsidR="00432E01" w:rsidRPr="00AF7499">
        <w:rPr>
          <w:lang w:val="be-BY"/>
        </w:rPr>
        <w:t>ы</w:t>
      </w:r>
      <w:r w:rsidRPr="00AF7499">
        <w:rPr>
          <w:lang w:val="be-BY"/>
        </w:rPr>
        <w:t xml:space="preserve">ўныя метады (дыскусіі, вучэбныя дэбаты і іншыя інтэрактыўныя формы і метады), </w:t>
      </w:r>
      <w:r w:rsidRPr="00AF7499">
        <w:rPr>
          <w:spacing w:val="-6"/>
          <w:lang w:val="be-BY"/>
        </w:rPr>
        <w:t>праектныя метады (курсавое праектаванне).</w:t>
      </w:r>
    </w:p>
    <w:p w14:paraId="3F025575" w14:textId="77777777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t>Пер</w:t>
      </w:r>
      <w:r w:rsidRPr="00AF7499">
        <w:rPr>
          <w:lang w:val="be-BY"/>
        </w:rPr>
        <w:t>алічаныя метады патрабуюць шырокага выкарыстання групавых, парных і індывідуальных форм навучан</w:t>
      </w:r>
      <w:r w:rsidR="00847AF7" w:rsidRPr="00AF7499">
        <w:rPr>
          <w:lang w:val="be-BY"/>
        </w:rPr>
        <w:t>н</w:t>
      </w:r>
      <w:r w:rsidRPr="00AF7499">
        <w:rPr>
          <w:lang w:val="be-BY"/>
        </w:rPr>
        <w:t xml:space="preserve">я. </w:t>
      </w:r>
    </w:p>
    <w:p w14:paraId="57954F55" w14:textId="77777777" w:rsidR="0084717B" w:rsidRPr="00AF7499" w:rsidRDefault="0084717B" w:rsidP="0084717B">
      <w:pPr>
        <w:shd w:val="clear" w:color="auto" w:fill="FFFFFF"/>
        <w:ind w:firstLine="709"/>
        <w:jc w:val="center"/>
        <w:rPr>
          <w:b/>
          <w:lang w:val="be-BY"/>
        </w:rPr>
      </w:pPr>
    </w:p>
    <w:p w14:paraId="161143F4" w14:textId="77777777" w:rsidR="0084717B" w:rsidRPr="00AF7499" w:rsidRDefault="0084717B" w:rsidP="0084717B">
      <w:pPr>
        <w:shd w:val="clear" w:color="auto" w:fill="FFFFFF"/>
        <w:ind w:firstLine="709"/>
        <w:jc w:val="center"/>
        <w:rPr>
          <w:b/>
          <w:lang w:val="be-BY"/>
        </w:rPr>
      </w:pPr>
      <w:r w:rsidRPr="00AF7499">
        <w:rPr>
          <w:b/>
          <w:lang w:val="be-BY"/>
        </w:rPr>
        <w:t>ПЕРАЛІК РЭКАМЕНДАВАНЫХ СРОДКАЎ ДЫЯГНОСТЫКІ</w:t>
      </w:r>
    </w:p>
    <w:p w14:paraId="2F68937A" w14:textId="77777777" w:rsidR="0084717B" w:rsidRPr="00AF7499" w:rsidRDefault="0084717B" w:rsidP="0084717B">
      <w:pPr>
        <w:shd w:val="clear" w:color="auto" w:fill="FFFFFF"/>
        <w:ind w:firstLine="709"/>
        <w:jc w:val="center"/>
        <w:rPr>
          <w:i/>
          <w:lang w:val="be-BY"/>
        </w:rPr>
      </w:pPr>
    </w:p>
    <w:p w14:paraId="59EE6CC3" w14:textId="51D9C612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rPr>
          <w:lang w:val="be-BY"/>
        </w:rPr>
        <w:t>Для дыягностыкі кампетэнцый, выяўлення вучэбных дасягненняў студэнтаў рэкамендуецца выкарыстоўваць:</w:t>
      </w:r>
    </w:p>
    <w:p w14:paraId="2ACF4C95" w14:textId="77777777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rPr>
          <w:lang w:val="be-BY"/>
        </w:rPr>
        <w:t xml:space="preserve">– тэсты і тэставыя заданні (у тым ліку ў сістэме </w:t>
      </w:r>
      <w:r w:rsidRPr="00AF7499">
        <w:rPr>
          <w:lang w:val="en-US"/>
        </w:rPr>
        <w:t>Moodle</w:t>
      </w:r>
      <w:r w:rsidRPr="00AF7499">
        <w:rPr>
          <w:lang w:val="be-BY"/>
        </w:rPr>
        <w:t>);</w:t>
      </w:r>
    </w:p>
    <w:p w14:paraId="6DB9BE80" w14:textId="77777777" w:rsidR="0084717B" w:rsidRPr="00AF7499" w:rsidRDefault="0084717B" w:rsidP="0084717B">
      <w:pPr>
        <w:ind w:firstLine="709"/>
        <w:jc w:val="both"/>
        <w:rPr>
          <w:lang w:val="be-BY"/>
        </w:rPr>
      </w:pPr>
      <w:r w:rsidRPr="00AF7499">
        <w:t>–</w:t>
      </w:r>
      <w:r w:rsidRPr="00AF7499">
        <w:rPr>
          <w:lang w:val="be-BY"/>
        </w:rPr>
        <w:t> </w:t>
      </w:r>
      <w:r w:rsidRPr="00AF7499">
        <w:t>комплексны</w:t>
      </w:r>
      <w:r w:rsidRPr="00AF7499">
        <w:rPr>
          <w:lang w:val="be-BY"/>
        </w:rPr>
        <w:t>я</w:t>
      </w:r>
      <w:r w:rsidRPr="00AF7499">
        <w:t xml:space="preserve"> к</w:t>
      </w:r>
      <w:r w:rsidRPr="00AF7499">
        <w:rPr>
          <w:lang w:val="be-BY"/>
        </w:rPr>
        <w:t>а</w:t>
      </w:r>
      <w:proofErr w:type="spellStart"/>
      <w:r w:rsidRPr="00AF7499">
        <w:t>нтрольны</w:t>
      </w:r>
      <w:proofErr w:type="spellEnd"/>
      <w:r w:rsidRPr="00AF7499">
        <w:rPr>
          <w:lang w:val="be-BY"/>
        </w:rPr>
        <w:t>я</w:t>
      </w:r>
      <w:r w:rsidRPr="00AF7499">
        <w:t xml:space="preserve"> работы с </w:t>
      </w:r>
      <w:r w:rsidRPr="00AF7499">
        <w:rPr>
          <w:lang w:val="be-BY"/>
        </w:rPr>
        <w:t xml:space="preserve">рознаўзроўневымі і практыкаарыентаванымі </w:t>
      </w:r>
      <w:r w:rsidRPr="00AF7499">
        <w:t>задан</w:t>
      </w:r>
      <w:r w:rsidRPr="00AF7499">
        <w:rPr>
          <w:lang w:val="be-BY"/>
        </w:rPr>
        <w:t>нямі</w:t>
      </w:r>
      <w:r w:rsidR="00DD43A8" w:rsidRPr="00AF7499">
        <w:rPr>
          <w:lang w:val="be-BY"/>
        </w:rPr>
        <w:t>.</w:t>
      </w:r>
    </w:p>
    <w:p w14:paraId="09CE348E" w14:textId="77777777" w:rsidR="0084717B" w:rsidRPr="00AF7499" w:rsidRDefault="0084717B" w:rsidP="0084717B">
      <w:pPr>
        <w:ind w:firstLine="720"/>
        <w:jc w:val="center"/>
        <w:rPr>
          <w:b/>
        </w:rPr>
      </w:pPr>
    </w:p>
    <w:p w14:paraId="46C2EF65" w14:textId="77777777" w:rsidR="0084717B" w:rsidRPr="00AF7499" w:rsidRDefault="0084717B" w:rsidP="0084717B">
      <w:pPr>
        <w:ind w:firstLine="720"/>
        <w:jc w:val="center"/>
        <w:rPr>
          <w:b/>
          <w:lang w:val="be-BY"/>
        </w:rPr>
      </w:pPr>
      <w:r w:rsidRPr="00AF7499">
        <w:rPr>
          <w:b/>
          <w:lang w:val="be-BY"/>
        </w:rPr>
        <w:t>МЕТАДЫЧНЫЯ РЭКАМЕНДАЦЫІ ПА АРГАНІЗАЦЫІ САМАСТОЙНАЙ РАБОТЫ СТУДЭНТАЎ</w:t>
      </w:r>
    </w:p>
    <w:p w14:paraId="3F66DE4B" w14:textId="77777777" w:rsidR="0084717B" w:rsidRPr="00AF7499" w:rsidRDefault="0084717B" w:rsidP="0084717B">
      <w:pPr>
        <w:ind w:firstLine="720"/>
        <w:jc w:val="center"/>
        <w:rPr>
          <w:b/>
          <w:lang w:val="be-BY"/>
        </w:rPr>
      </w:pPr>
    </w:p>
    <w:p w14:paraId="686AAC99" w14:textId="5525585F" w:rsidR="0084717B" w:rsidRPr="00AF7499" w:rsidRDefault="0084717B" w:rsidP="0084717B">
      <w:pPr>
        <w:ind w:firstLine="720"/>
        <w:jc w:val="both"/>
        <w:rPr>
          <w:lang w:val="be-BY"/>
        </w:rPr>
      </w:pPr>
      <w:r w:rsidRPr="00AF7499">
        <w:rPr>
          <w:lang w:val="be-BY"/>
        </w:rPr>
        <w:t>Самастойная работа з’яўляецца спецыфічным педагагічным сродкам арганізацыі і кіравання самастойнай дзейнасцю студэнтаў у вучэбным працэсе. Самастойная работа студэнтаў фарміруе гатоўнасць да самаадукацыі, павышэння кваліфікацыі, рыхтуе базу для непарыўнай адукацыі.</w:t>
      </w:r>
    </w:p>
    <w:p w14:paraId="5F6C631D" w14:textId="77777777" w:rsidR="0084717B" w:rsidRPr="00AF7499" w:rsidRDefault="0084717B" w:rsidP="0084717B">
      <w:pPr>
        <w:ind w:firstLine="720"/>
        <w:jc w:val="both"/>
        <w:rPr>
          <w:lang w:val="be-BY"/>
        </w:rPr>
      </w:pPr>
      <w:r w:rsidRPr="00AF7499">
        <w:rPr>
          <w:lang w:val="be-BY"/>
        </w:rPr>
        <w:t>Пры вывучэнні дысцыпліны рэкамендуецца выкарыстоўваць наступныя формы самастойнай работы студэнтаў:</w:t>
      </w:r>
    </w:p>
    <w:p w14:paraId="5C234133" w14:textId="77777777" w:rsidR="0084717B" w:rsidRPr="00AF7499" w:rsidRDefault="0084717B" w:rsidP="0084717B">
      <w:pPr>
        <w:ind w:firstLine="720"/>
        <w:jc w:val="both"/>
        <w:rPr>
          <w:lang w:val="be-BY"/>
        </w:rPr>
      </w:pPr>
      <w:r w:rsidRPr="00AF7499">
        <w:t>–</w:t>
      </w:r>
      <w:r w:rsidRPr="00AF7499">
        <w:rPr>
          <w:lang w:val="be-BY"/>
        </w:rPr>
        <w:t xml:space="preserve"> падбор і аналіз навукова-метадычнай літаратуры па тэме заняткаў;</w:t>
      </w:r>
    </w:p>
    <w:p w14:paraId="4F89306C" w14:textId="77777777" w:rsidR="0084717B" w:rsidRPr="00AF7499" w:rsidRDefault="0084717B" w:rsidP="0084717B">
      <w:pPr>
        <w:ind w:firstLine="720"/>
        <w:jc w:val="both"/>
        <w:rPr>
          <w:lang w:val="be-BY"/>
        </w:rPr>
      </w:pPr>
      <w:r w:rsidRPr="00AF7499">
        <w:t>–</w:t>
      </w:r>
      <w:r w:rsidRPr="00AF7499">
        <w:rPr>
          <w:lang w:val="be-BY"/>
        </w:rPr>
        <w:t xml:space="preserve"> аналіз праграм, падручнікаў і метадычных дапаможнікаў;</w:t>
      </w:r>
    </w:p>
    <w:p w14:paraId="5D13727A" w14:textId="77777777" w:rsidR="0084717B" w:rsidRPr="00AF7499" w:rsidRDefault="0084717B" w:rsidP="0084717B">
      <w:pPr>
        <w:ind w:firstLine="720"/>
        <w:jc w:val="both"/>
        <w:rPr>
          <w:lang w:val="be-BY"/>
        </w:rPr>
      </w:pPr>
      <w:r w:rsidRPr="00AF7499">
        <w:rPr>
          <w:lang w:val="be-BY"/>
        </w:rPr>
        <w:t>– распрацоўку і складанне схем, табліц, сродкаў нагляднасці;</w:t>
      </w:r>
    </w:p>
    <w:p w14:paraId="4E1BAAF4" w14:textId="77777777" w:rsidR="0084717B" w:rsidRPr="00AF7499" w:rsidRDefault="0084717B" w:rsidP="0084717B">
      <w:pPr>
        <w:ind w:firstLine="720"/>
        <w:jc w:val="both"/>
        <w:rPr>
          <w:lang w:val="be-BY"/>
        </w:rPr>
      </w:pPr>
      <w:r w:rsidRPr="00AF7499">
        <w:rPr>
          <w:lang w:val="be-BY"/>
        </w:rPr>
        <w:t>– распрацоўку планаў-канспектаў урокаў, фрагментаў урокаў;</w:t>
      </w:r>
    </w:p>
    <w:p w14:paraId="167A3D6B" w14:textId="77777777" w:rsidR="0084717B" w:rsidRDefault="0084717B" w:rsidP="0084717B">
      <w:pPr>
        <w:ind w:firstLine="720"/>
        <w:jc w:val="both"/>
        <w:rPr>
          <w:lang w:val="be-BY"/>
        </w:rPr>
      </w:pPr>
      <w:r w:rsidRPr="00AF7499">
        <w:rPr>
          <w:lang w:val="be-BY"/>
        </w:rPr>
        <w:t>– падбор дыдактычнага матэрыялу па прапанаваных тэмах.</w:t>
      </w:r>
    </w:p>
    <w:p w14:paraId="6A92DF20" w14:textId="77777777" w:rsidR="00EC6556" w:rsidRPr="0084717B" w:rsidRDefault="00EC6556">
      <w:pPr>
        <w:rPr>
          <w:lang w:val="be-BY"/>
        </w:rPr>
      </w:pPr>
    </w:p>
    <w:sectPr w:rsidR="00EC6556" w:rsidRPr="0084717B" w:rsidSect="00AA0D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73AFF" w14:textId="77777777" w:rsidR="006801E9" w:rsidRDefault="006801E9" w:rsidP="00996DDD">
      <w:r>
        <w:separator/>
      </w:r>
    </w:p>
  </w:endnote>
  <w:endnote w:type="continuationSeparator" w:id="0">
    <w:p w14:paraId="0804E1F6" w14:textId="77777777" w:rsidR="006801E9" w:rsidRDefault="006801E9" w:rsidP="0099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7D8F7" w14:textId="77777777" w:rsidR="006801E9" w:rsidRDefault="006801E9" w:rsidP="00996DDD">
      <w:r>
        <w:separator/>
      </w:r>
    </w:p>
  </w:footnote>
  <w:footnote w:type="continuationSeparator" w:id="0">
    <w:p w14:paraId="3FDFADF3" w14:textId="77777777" w:rsidR="006801E9" w:rsidRDefault="006801E9" w:rsidP="0099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15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7BFCE3" w14:textId="5465EBFE" w:rsidR="00996DDD" w:rsidRPr="00AB4DE4" w:rsidRDefault="00996DDD">
        <w:pPr>
          <w:pStyle w:val="a9"/>
          <w:jc w:val="center"/>
          <w:rPr>
            <w:rFonts w:ascii="Times New Roman" w:hAnsi="Times New Roman" w:cs="Times New Roman"/>
          </w:rPr>
        </w:pPr>
        <w:r w:rsidRPr="00AB4DE4">
          <w:rPr>
            <w:rFonts w:ascii="Times New Roman" w:hAnsi="Times New Roman" w:cs="Times New Roman"/>
          </w:rPr>
          <w:fldChar w:fldCharType="begin"/>
        </w:r>
        <w:r w:rsidRPr="00AB4DE4">
          <w:rPr>
            <w:rFonts w:ascii="Times New Roman" w:hAnsi="Times New Roman" w:cs="Times New Roman"/>
          </w:rPr>
          <w:instrText>PAGE   \* MERGEFORMAT</w:instrText>
        </w:r>
        <w:r w:rsidRPr="00AB4DE4">
          <w:rPr>
            <w:rFonts w:ascii="Times New Roman" w:hAnsi="Times New Roman" w:cs="Times New Roman"/>
          </w:rPr>
          <w:fldChar w:fldCharType="separate"/>
        </w:r>
        <w:r w:rsidR="004B7D12">
          <w:rPr>
            <w:rFonts w:ascii="Times New Roman" w:hAnsi="Times New Roman" w:cs="Times New Roman"/>
            <w:noProof/>
          </w:rPr>
          <w:t>12</w:t>
        </w:r>
        <w:r w:rsidRPr="00AB4DE4">
          <w:rPr>
            <w:rFonts w:ascii="Times New Roman" w:hAnsi="Times New Roman" w:cs="Times New Roman"/>
          </w:rPr>
          <w:fldChar w:fldCharType="end"/>
        </w:r>
      </w:p>
    </w:sdtContent>
  </w:sdt>
  <w:p w14:paraId="671553BC" w14:textId="77777777" w:rsidR="00996DDD" w:rsidRDefault="00996D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F65"/>
    <w:multiLevelType w:val="hybridMultilevel"/>
    <w:tmpl w:val="2426480C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155B21"/>
    <w:multiLevelType w:val="hybridMultilevel"/>
    <w:tmpl w:val="78E2EA74"/>
    <w:lvl w:ilvl="0" w:tplc="9C78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D31922"/>
    <w:multiLevelType w:val="hybridMultilevel"/>
    <w:tmpl w:val="0C6E32CE"/>
    <w:lvl w:ilvl="0" w:tplc="0419000F">
      <w:start w:val="1"/>
      <w:numFmt w:val="decimal"/>
      <w:lvlText w:val="%1."/>
      <w:lvlJc w:val="left"/>
      <w:pPr>
        <w:ind w:left="1714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4FB"/>
    <w:rsid w:val="000000D0"/>
    <w:rsid w:val="000111AA"/>
    <w:rsid w:val="000844A6"/>
    <w:rsid w:val="000A4110"/>
    <w:rsid w:val="000B1375"/>
    <w:rsid w:val="000E570F"/>
    <w:rsid w:val="001672A1"/>
    <w:rsid w:val="00180F1F"/>
    <w:rsid w:val="00181876"/>
    <w:rsid w:val="001A67FD"/>
    <w:rsid w:val="001B7FED"/>
    <w:rsid w:val="001F57AF"/>
    <w:rsid w:val="00210849"/>
    <w:rsid w:val="00214776"/>
    <w:rsid w:val="0023124E"/>
    <w:rsid w:val="00261C27"/>
    <w:rsid w:val="00262ADB"/>
    <w:rsid w:val="002B1729"/>
    <w:rsid w:val="002D16D3"/>
    <w:rsid w:val="002D2396"/>
    <w:rsid w:val="002F5975"/>
    <w:rsid w:val="003108AB"/>
    <w:rsid w:val="003108D1"/>
    <w:rsid w:val="00335F59"/>
    <w:rsid w:val="00363A8C"/>
    <w:rsid w:val="003721C6"/>
    <w:rsid w:val="00382C94"/>
    <w:rsid w:val="00386103"/>
    <w:rsid w:val="003A054C"/>
    <w:rsid w:val="003B0667"/>
    <w:rsid w:val="003B0FE9"/>
    <w:rsid w:val="003B4946"/>
    <w:rsid w:val="003C0020"/>
    <w:rsid w:val="003F4C2C"/>
    <w:rsid w:val="004105F0"/>
    <w:rsid w:val="00421DB4"/>
    <w:rsid w:val="00432E01"/>
    <w:rsid w:val="00445B82"/>
    <w:rsid w:val="004469FE"/>
    <w:rsid w:val="004613D5"/>
    <w:rsid w:val="00472F29"/>
    <w:rsid w:val="00480BD5"/>
    <w:rsid w:val="00483630"/>
    <w:rsid w:val="004A3DB5"/>
    <w:rsid w:val="004B0188"/>
    <w:rsid w:val="004B6051"/>
    <w:rsid w:val="004B7D12"/>
    <w:rsid w:val="004E1BB2"/>
    <w:rsid w:val="00513863"/>
    <w:rsid w:val="0051397E"/>
    <w:rsid w:val="00575E94"/>
    <w:rsid w:val="005821D0"/>
    <w:rsid w:val="005960B4"/>
    <w:rsid w:val="005B1EE6"/>
    <w:rsid w:val="005B4FF1"/>
    <w:rsid w:val="005B6429"/>
    <w:rsid w:val="005D7E21"/>
    <w:rsid w:val="005E5C56"/>
    <w:rsid w:val="006047EA"/>
    <w:rsid w:val="00605067"/>
    <w:rsid w:val="00611E79"/>
    <w:rsid w:val="00652C79"/>
    <w:rsid w:val="00653129"/>
    <w:rsid w:val="006722C4"/>
    <w:rsid w:val="006735E8"/>
    <w:rsid w:val="006801E9"/>
    <w:rsid w:val="006B2964"/>
    <w:rsid w:val="006C7E2E"/>
    <w:rsid w:val="006D100B"/>
    <w:rsid w:val="006E3772"/>
    <w:rsid w:val="0072718C"/>
    <w:rsid w:val="0074586F"/>
    <w:rsid w:val="00754CBE"/>
    <w:rsid w:val="007555F3"/>
    <w:rsid w:val="00782BCC"/>
    <w:rsid w:val="0079762F"/>
    <w:rsid w:val="007A1DF4"/>
    <w:rsid w:val="007B4976"/>
    <w:rsid w:val="007B593C"/>
    <w:rsid w:val="007D36CB"/>
    <w:rsid w:val="007E0F76"/>
    <w:rsid w:val="00815B93"/>
    <w:rsid w:val="0084717B"/>
    <w:rsid w:val="00847AF7"/>
    <w:rsid w:val="00875B79"/>
    <w:rsid w:val="0087778F"/>
    <w:rsid w:val="008A0097"/>
    <w:rsid w:val="008A1B53"/>
    <w:rsid w:val="008C073B"/>
    <w:rsid w:val="008D763F"/>
    <w:rsid w:val="008F2CE3"/>
    <w:rsid w:val="009053A7"/>
    <w:rsid w:val="00925009"/>
    <w:rsid w:val="009368E0"/>
    <w:rsid w:val="0094759D"/>
    <w:rsid w:val="009848BB"/>
    <w:rsid w:val="00996DDD"/>
    <w:rsid w:val="009C1478"/>
    <w:rsid w:val="009F2CC7"/>
    <w:rsid w:val="00A20235"/>
    <w:rsid w:val="00A2252D"/>
    <w:rsid w:val="00AA0D36"/>
    <w:rsid w:val="00AB1A13"/>
    <w:rsid w:val="00AB37B1"/>
    <w:rsid w:val="00AB4DE4"/>
    <w:rsid w:val="00AC615C"/>
    <w:rsid w:val="00AF7499"/>
    <w:rsid w:val="00B2094E"/>
    <w:rsid w:val="00B24F5D"/>
    <w:rsid w:val="00B45252"/>
    <w:rsid w:val="00B97416"/>
    <w:rsid w:val="00BA3604"/>
    <w:rsid w:val="00BA7ABB"/>
    <w:rsid w:val="00BB27D0"/>
    <w:rsid w:val="00BB75CA"/>
    <w:rsid w:val="00BF6165"/>
    <w:rsid w:val="00C21699"/>
    <w:rsid w:val="00C50F20"/>
    <w:rsid w:val="00C80C29"/>
    <w:rsid w:val="00C85043"/>
    <w:rsid w:val="00CB5D09"/>
    <w:rsid w:val="00CB7F57"/>
    <w:rsid w:val="00CE6E70"/>
    <w:rsid w:val="00CF639A"/>
    <w:rsid w:val="00D01E25"/>
    <w:rsid w:val="00D1434F"/>
    <w:rsid w:val="00D150FF"/>
    <w:rsid w:val="00D175B3"/>
    <w:rsid w:val="00D30D97"/>
    <w:rsid w:val="00D32BE6"/>
    <w:rsid w:val="00D365A5"/>
    <w:rsid w:val="00D75294"/>
    <w:rsid w:val="00D7584A"/>
    <w:rsid w:val="00D81545"/>
    <w:rsid w:val="00D91FAB"/>
    <w:rsid w:val="00DA5995"/>
    <w:rsid w:val="00DC0F0A"/>
    <w:rsid w:val="00DC24FB"/>
    <w:rsid w:val="00DD3B17"/>
    <w:rsid w:val="00DD43A8"/>
    <w:rsid w:val="00DD7C4E"/>
    <w:rsid w:val="00E24AE0"/>
    <w:rsid w:val="00E365B9"/>
    <w:rsid w:val="00E4464E"/>
    <w:rsid w:val="00E5274B"/>
    <w:rsid w:val="00E56A1C"/>
    <w:rsid w:val="00E77D46"/>
    <w:rsid w:val="00E95A47"/>
    <w:rsid w:val="00EC6556"/>
    <w:rsid w:val="00ED625A"/>
    <w:rsid w:val="00F0112F"/>
    <w:rsid w:val="00F13214"/>
    <w:rsid w:val="00F145BA"/>
    <w:rsid w:val="00F15441"/>
    <w:rsid w:val="00F21436"/>
    <w:rsid w:val="00F741E0"/>
    <w:rsid w:val="00F87A54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F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717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8471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84717B"/>
    <w:rPr>
      <w:lang w:val="be-BY"/>
    </w:rPr>
  </w:style>
  <w:style w:type="character" w:customStyle="1" w:styleId="a6">
    <w:name w:val="Основной текст с отступом Знак"/>
    <w:basedOn w:val="a0"/>
    <w:link w:val="a5"/>
    <w:semiHidden/>
    <w:rsid w:val="0084717B"/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paragraph" w:styleId="a7">
    <w:name w:val="List Paragraph"/>
    <w:basedOn w:val="a"/>
    <w:uiPriority w:val="34"/>
    <w:qFormat/>
    <w:rsid w:val="0084717B"/>
    <w:pPr>
      <w:ind w:left="720"/>
      <w:contextualSpacing/>
    </w:pPr>
    <w:rPr>
      <w:szCs w:val="24"/>
      <w:lang w:val="be-BY"/>
    </w:rPr>
  </w:style>
  <w:style w:type="table" w:styleId="a8">
    <w:name w:val="Table Grid"/>
    <w:basedOn w:val="a1"/>
    <w:uiPriority w:val="59"/>
    <w:rsid w:val="0084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C61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C615C"/>
    <w:rPr>
      <w:lang w:val="ru-RU"/>
    </w:rPr>
  </w:style>
  <w:style w:type="paragraph" w:styleId="ab">
    <w:name w:val="footer"/>
    <w:basedOn w:val="a"/>
    <w:link w:val="ac"/>
    <w:uiPriority w:val="99"/>
    <w:unhideWhenUsed/>
    <w:rsid w:val="00996D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6D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B4D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4DE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4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3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Свириденко</dc:creator>
  <cp:lastModifiedBy>Сеген Дарья Викторовна</cp:lastModifiedBy>
  <cp:revision>31</cp:revision>
  <cp:lastPrinted>2023-10-31T08:19:00Z</cp:lastPrinted>
  <dcterms:created xsi:type="dcterms:W3CDTF">2023-05-12T12:12:00Z</dcterms:created>
  <dcterms:modified xsi:type="dcterms:W3CDTF">2023-10-31T08:19:00Z</dcterms:modified>
</cp:coreProperties>
</file>