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6367" w:type="dxa"/>
        <w:tblLayout w:type="fixed"/>
        <w:tblLook w:val="01E0"/>
      </w:tblPr>
      <w:tblGrid>
        <w:gridCol w:w="4035"/>
        <w:gridCol w:w="7277"/>
        <w:gridCol w:w="5055"/>
      </w:tblGrid>
      <w:tr w:rsidR="00EC2381" w:rsidTr="00BC2D54">
        <w:trPr>
          <w:trHeight w:val="2771"/>
        </w:trPr>
        <w:tc>
          <w:tcPr>
            <w:tcW w:w="4035" w:type="dxa"/>
          </w:tcPr>
          <w:p w:rsidR="00EC2381" w:rsidRDefault="00CC7020" w:rsidP="00BC2D54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EC2381" w:rsidRDefault="00CC7020" w:rsidP="00BC2D54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58006E" w:rsidRDefault="0058006E" w:rsidP="003A1C49">
            <w:pPr>
              <w:pStyle w:val="TableParagraph"/>
              <w:spacing w:before="240"/>
              <w:ind w:left="19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</w:rPr>
              <w:t>__________</w:t>
            </w:r>
            <w:r w:rsidR="00BC2D54">
              <w:rPr>
                <w:spacing w:val="-6"/>
                <w:sz w:val="24"/>
              </w:rPr>
              <w:t>____</w:t>
            </w:r>
            <w:r w:rsidRPr="0058006E">
              <w:rPr>
                <w:spacing w:val="-6"/>
                <w:sz w:val="24"/>
              </w:rPr>
              <w:t xml:space="preserve"> </w:t>
            </w:r>
            <w:r w:rsidRPr="0058006E">
              <w:rPr>
                <w:spacing w:val="-6"/>
                <w:sz w:val="24"/>
                <w:szCs w:val="24"/>
              </w:rPr>
              <w:t>И.А. Старовойтова</w:t>
            </w:r>
          </w:p>
          <w:p w:rsidR="0058006E" w:rsidRPr="003A1C49" w:rsidRDefault="0058006E" w:rsidP="00BC2D54">
            <w:pPr>
              <w:pStyle w:val="TableParagraph"/>
              <w:ind w:left="198"/>
              <w:rPr>
                <w:spacing w:val="-6"/>
                <w:sz w:val="16"/>
                <w:szCs w:val="16"/>
              </w:rPr>
            </w:pPr>
          </w:p>
          <w:p w:rsidR="00BC2D54" w:rsidRDefault="00BC2D54" w:rsidP="00BC2D54">
            <w:pPr>
              <w:pStyle w:val="TableParagraph"/>
              <w:tabs>
                <w:tab w:val="left" w:pos="1899"/>
              </w:tabs>
              <w:spacing w:before="34" w:line="436" w:lineRule="exact"/>
              <w:ind w:left="814" w:right="675" w:hanging="560"/>
              <w:rPr>
                <w:sz w:val="16"/>
              </w:rPr>
            </w:pPr>
            <w:r>
              <w:rPr>
                <w:sz w:val="16"/>
              </w:rPr>
              <w:t>___________________</w:t>
            </w:r>
          </w:p>
          <w:p w:rsidR="00EC2381" w:rsidRDefault="00EC2381" w:rsidP="00BC2D54">
            <w:pPr>
              <w:pStyle w:val="TableParagraph"/>
              <w:tabs>
                <w:tab w:val="left" w:pos="1899"/>
              </w:tabs>
              <w:ind w:left="816" w:right="675" w:hanging="561"/>
              <w:rPr>
                <w:sz w:val="16"/>
              </w:rPr>
            </w:pPr>
          </w:p>
          <w:p w:rsidR="00EC2381" w:rsidRDefault="00CC7020" w:rsidP="00BF6258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 xml:space="preserve"> </w:t>
            </w:r>
            <w:r w:rsidR="00BF6258" w:rsidRPr="00BF6258">
              <w:rPr>
                <w:sz w:val="24"/>
              </w:rPr>
              <w:t>___________</w:t>
            </w:r>
          </w:p>
        </w:tc>
        <w:tc>
          <w:tcPr>
            <w:tcW w:w="7277" w:type="dxa"/>
          </w:tcPr>
          <w:p w:rsidR="00EC2381" w:rsidRDefault="00CC7020" w:rsidP="00BC2D5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CC7020" w:rsidP="00BC2D54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:rsidR="00B31B98" w:rsidRDefault="00B31B98" w:rsidP="00B31B98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1"/>
                <w:sz w:val="24"/>
              </w:rPr>
              <w:t xml:space="preserve"> </w:t>
            </w:r>
            <w:r w:rsidR="008D58A5">
              <w:rPr>
                <w:b/>
                <w:spacing w:val="1"/>
                <w:sz w:val="24"/>
              </w:rPr>
              <w:t xml:space="preserve">1-48 80 02 </w:t>
            </w:r>
            <w:r w:rsidRPr="00C72B39">
              <w:rPr>
                <w:b/>
                <w:spacing w:val="1"/>
                <w:sz w:val="24"/>
              </w:rPr>
              <w:t>Технология вяжущих веществ, керамических и стекл</w:t>
            </w:r>
            <w:r w:rsidR="00A37CFB">
              <w:rPr>
                <w:b/>
                <w:spacing w:val="1"/>
                <w:sz w:val="24"/>
              </w:rPr>
              <w:t>янных</w:t>
            </w:r>
            <w:r w:rsidRPr="00C72B39">
              <w:rPr>
                <w:b/>
                <w:spacing w:val="1"/>
                <w:sz w:val="24"/>
              </w:rPr>
              <w:t xml:space="preserve"> материалов</w:t>
            </w:r>
          </w:p>
          <w:p w:rsidR="00EC2381" w:rsidRDefault="00EC2381" w:rsidP="00BC2D54">
            <w:pPr>
              <w:pStyle w:val="TableParagraph"/>
              <w:spacing w:before="2"/>
              <w:ind w:left="2152"/>
              <w:rPr>
                <w:sz w:val="16"/>
              </w:rPr>
            </w:pPr>
          </w:p>
        </w:tc>
        <w:tc>
          <w:tcPr>
            <w:tcW w:w="5055" w:type="dxa"/>
          </w:tcPr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EC2381" w:rsidP="00BC2D54">
            <w:pPr>
              <w:pStyle w:val="TableParagraph"/>
              <w:spacing w:before="7"/>
              <w:rPr>
                <w:sz w:val="21"/>
              </w:rPr>
            </w:pPr>
          </w:p>
          <w:p w:rsidR="00EC2381" w:rsidRDefault="00CC7020" w:rsidP="00155959">
            <w:pPr>
              <w:pStyle w:val="TableParagraph"/>
              <w:ind w:left="337"/>
              <w:rPr>
                <w:sz w:val="14"/>
              </w:rPr>
            </w:pPr>
            <w:r>
              <w:rPr>
                <w:sz w:val="24"/>
              </w:rPr>
              <w:t>Степень</w:t>
            </w:r>
            <w:r w:rsidR="00155959" w:rsidRPr="00F653C5">
              <w:rPr>
                <w:sz w:val="24"/>
              </w:rPr>
              <w:t xml:space="preserve">: </w:t>
            </w:r>
            <w:r w:rsidR="00155959" w:rsidRPr="00155959">
              <w:rPr>
                <w:sz w:val="24"/>
                <w:u w:val="single"/>
              </w:rPr>
              <w:t>м</w:t>
            </w:r>
            <w:r w:rsidR="00B31B98" w:rsidRPr="00155959">
              <w:rPr>
                <w:sz w:val="24"/>
                <w:u w:val="single"/>
              </w:rPr>
              <w:t>агистр</w:t>
            </w:r>
          </w:p>
          <w:p w:rsidR="00EC2381" w:rsidRDefault="00EC2381" w:rsidP="00BC2D54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EC2381" w:rsidRDefault="00EC2381" w:rsidP="00BC2D54">
            <w:pPr>
              <w:pStyle w:val="TableParagraph"/>
              <w:rPr>
                <w:sz w:val="18"/>
              </w:rPr>
            </w:pPr>
          </w:p>
          <w:p w:rsidR="00155959" w:rsidRDefault="00155959" w:rsidP="00BC2D54">
            <w:pPr>
              <w:pStyle w:val="TableParagraph"/>
              <w:rPr>
                <w:sz w:val="18"/>
              </w:rPr>
            </w:pPr>
          </w:p>
          <w:p w:rsidR="00EC2381" w:rsidRDefault="00CC7020" w:rsidP="009B4911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884ABD">
              <w:rPr>
                <w:sz w:val="24"/>
              </w:rPr>
              <w:t xml:space="preserve">: </w:t>
            </w:r>
            <w:r w:rsidR="009B4911" w:rsidRPr="009B4911">
              <w:rPr>
                <w:sz w:val="24"/>
                <w:u w:val="single"/>
              </w:rPr>
              <w:t>1</w:t>
            </w:r>
            <w:r w:rsidR="00884ABD" w:rsidRPr="009B4911">
              <w:rPr>
                <w:sz w:val="24"/>
                <w:u w:val="single"/>
              </w:rPr>
              <w:t xml:space="preserve"> </w:t>
            </w:r>
            <w:r w:rsidR="00884ABD" w:rsidRPr="00884ABD">
              <w:rPr>
                <w:sz w:val="24"/>
                <w:u w:val="single"/>
              </w:rPr>
              <w:t>год</w:t>
            </w:r>
          </w:p>
        </w:tc>
      </w:tr>
    </w:tbl>
    <w:p w:rsidR="00EC2381" w:rsidRDefault="00EC2381">
      <w:pPr>
        <w:pStyle w:val="a3"/>
      </w:pPr>
    </w:p>
    <w:p w:rsidR="00155959" w:rsidRDefault="00155959">
      <w:pPr>
        <w:pStyle w:val="a3"/>
      </w:pPr>
    </w:p>
    <w:p w:rsidR="00155959" w:rsidRDefault="00155959">
      <w:pPr>
        <w:pStyle w:val="a3"/>
      </w:pPr>
    </w:p>
    <w:tbl>
      <w:tblPr>
        <w:tblStyle w:val="TableNormal"/>
        <w:tblpPr w:leftFromText="180" w:rightFromText="180" w:vertAnchor="text" w:horzAnchor="margin" w:tblpY="407"/>
        <w:tblW w:w="156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63"/>
        <w:gridCol w:w="221"/>
        <w:gridCol w:w="224"/>
        <w:gridCol w:w="221"/>
        <w:gridCol w:w="221"/>
        <w:gridCol w:w="219"/>
        <w:gridCol w:w="221"/>
        <w:gridCol w:w="221"/>
        <w:gridCol w:w="221"/>
        <w:gridCol w:w="221"/>
        <w:gridCol w:w="224"/>
        <w:gridCol w:w="222"/>
        <w:gridCol w:w="222"/>
        <w:gridCol w:w="225"/>
        <w:gridCol w:w="223"/>
        <w:gridCol w:w="223"/>
        <w:gridCol w:w="228"/>
        <w:gridCol w:w="226"/>
        <w:gridCol w:w="227"/>
        <w:gridCol w:w="228"/>
        <w:gridCol w:w="227"/>
        <w:gridCol w:w="224"/>
        <w:gridCol w:w="224"/>
        <w:gridCol w:w="223"/>
        <w:gridCol w:w="223"/>
        <w:gridCol w:w="224"/>
        <w:gridCol w:w="223"/>
        <w:gridCol w:w="223"/>
        <w:gridCol w:w="224"/>
        <w:gridCol w:w="223"/>
        <w:gridCol w:w="223"/>
        <w:gridCol w:w="225"/>
        <w:gridCol w:w="224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6"/>
        <w:gridCol w:w="526"/>
        <w:gridCol w:w="526"/>
        <w:gridCol w:w="526"/>
        <w:gridCol w:w="526"/>
        <w:gridCol w:w="526"/>
        <w:gridCol w:w="526"/>
      </w:tblGrid>
      <w:tr w:rsidR="00BC2D54" w:rsidTr="00A87079">
        <w:trPr>
          <w:trHeight w:val="260"/>
        </w:trPr>
        <w:tc>
          <w:tcPr>
            <w:tcW w:w="363" w:type="dxa"/>
            <w:vMerge w:val="restart"/>
          </w:tcPr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5"/>
              </w:rPr>
            </w:pPr>
          </w:p>
          <w:p w:rsidR="00BC2D54" w:rsidRDefault="00BC2D54" w:rsidP="009B4911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 У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 С </w:t>
            </w:r>
          </w:p>
        </w:tc>
        <w:tc>
          <w:tcPr>
            <w:tcW w:w="88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64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сентябрь</w:t>
            </w:r>
          </w:p>
        </w:tc>
        <w:tc>
          <w:tcPr>
            <w:tcW w:w="2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09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</w:tc>
        <w:tc>
          <w:tcPr>
            <w:tcW w:w="6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-57" w:right="-17"/>
              <w:jc w:val="center"/>
              <w:rPr>
                <w:sz w:val="20"/>
                <w:szCs w:val="20"/>
              </w:rPr>
            </w:pPr>
            <w:r w:rsidRPr="002D269D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ноябрь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декабрь</w:t>
            </w:r>
          </w:p>
        </w:tc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04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</w:tc>
        <w:tc>
          <w:tcPr>
            <w:tcW w:w="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26</w:t>
            </w:r>
          </w:p>
          <w:p w:rsid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  <w:p w:rsid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0" w:right="-29"/>
              <w:rPr>
                <w:sz w:val="20"/>
                <w:szCs w:val="20"/>
              </w:rPr>
            </w:pPr>
            <w:r w:rsidRPr="002D269D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23</w:t>
            </w:r>
          </w:p>
          <w:p w:rsidR="00BC2D54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  <w:p w:rsidR="002D269D" w:rsidRP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6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30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7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03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31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06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152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3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август</w:t>
            </w:r>
          </w:p>
        </w:tc>
        <w:tc>
          <w:tcPr>
            <w:tcW w:w="526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spacing w:line="240" w:lineRule="exact"/>
              <w:ind w:left="572" w:right="147" w:hanging="232"/>
              <w:rPr>
                <w:sz w:val="20"/>
              </w:rPr>
            </w:pPr>
            <w:r>
              <w:rPr>
                <w:w w:val="99"/>
                <w:sz w:val="20"/>
              </w:rPr>
              <w:t>Те</w:t>
            </w:r>
            <w:r>
              <w:rPr>
                <w:spacing w:val="1"/>
                <w:w w:val="99"/>
                <w:sz w:val="20"/>
              </w:rPr>
              <w:t>ор</w:t>
            </w:r>
            <w:r>
              <w:rPr>
                <w:w w:val="99"/>
                <w:sz w:val="20"/>
              </w:rPr>
              <w:t>ет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чес</w:t>
            </w:r>
            <w:r>
              <w:rPr>
                <w:spacing w:val="-1"/>
                <w:w w:val="99"/>
                <w:sz w:val="20"/>
              </w:rPr>
              <w:t>к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 xml:space="preserve">е 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spacing w:val="-1"/>
                <w:w w:val="99"/>
                <w:sz w:val="20"/>
              </w:rPr>
              <w:t>б</w:t>
            </w:r>
            <w:r>
              <w:rPr>
                <w:spacing w:val="1"/>
                <w:w w:val="99"/>
                <w:sz w:val="20"/>
              </w:rPr>
              <w:t>у</w:t>
            </w:r>
            <w:r>
              <w:rPr>
                <w:w w:val="99"/>
                <w:sz w:val="20"/>
              </w:rPr>
              <w:t>че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е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Экза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w w:val="99"/>
                <w:sz w:val="20"/>
              </w:rPr>
              <w:t>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а</w:t>
            </w:r>
            <w:r>
              <w:rPr>
                <w:spacing w:val="1"/>
                <w:w w:val="99"/>
                <w:sz w:val="20"/>
              </w:rPr>
              <w:t>ц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spacing w:val="1"/>
                <w:w w:val="99"/>
                <w:sz w:val="20"/>
              </w:rPr>
              <w:t>он</w:t>
            </w:r>
            <w:r>
              <w:rPr>
                <w:spacing w:val="-2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ые сесс</w:t>
            </w:r>
            <w:r>
              <w:rPr>
                <w:spacing w:val="-1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BC2D54" w:rsidRDefault="00BC2D54" w:rsidP="005860D8">
            <w:pPr>
              <w:pStyle w:val="TableParagraph"/>
              <w:jc w:val="center"/>
              <w:rPr>
                <w:sz w:val="20"/>
              </w:rPr>
            </w:pPr>
            <w:r w:rsidRPr="00BC2D54">
              <w:rPr>
                <w:w w:val="99"/>
                <w:sz w:val="20"/>
              </w:rPr>
              <w:t>Магистерская диссертация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768" w:right="769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BC2D54" w:rsidTr="00A87079">
        <w:trPr>
          <w:trHeight w:val="1811"/>
        </w:trPr>
        <w:tc>
          <w:tcPr>
            <w:tcW w:w="363" w:type="dxa"/>
            <w:vMerge/>
            <w:tcBorders>
              <w:top w:val="nil"/>
            </w:tcBorders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26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52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</w:tr>
      <w:tr w:rsidR="005718AB" w:rsidTr="00164AC6">
        <w:trPr>
          <w:trHeight w:val="325"/>
        </w:trPr>
        <w:tc>
          <w:tcPr>
            <w:tcW w:w="363" w:type="dxa"/>
            <w:vAlign w:val="center"/>
          </w:tcPr>
          <w:p w:rsidR="005718AB" w:rsidRDefault="005718AB" w:rsidP="005718AB">
            <w:pPr>
              <w:pStyle w:val="TableParagraph"/>
              <w:spacing w:before="18"/>
              <w:ind w:left="36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21" w:type="dxa"/>
            <w:tcBorders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1814" w:type="dxa"/>
            <w:gridSpan w:val="8"/>
            <w:tcBorders>
              <w:left w:val="single" w:sz="4" w:space="0" w:color="000000"/>
            </w:tcBorders>
            <w:vAlign w:val="center"/>
          </w:tcPr>
          <w:p w:rsidR="005718AB" w:rsidRDefault="005718AB" w:rsidP="005718AB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5718AB" w:rsidRDefault="005718AB" w:rsidP="005718AB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44</w:t>
            </w:r>
          </w:p>
        </w:tc>
      </w:tr>
      <w:tr w:rsidR="00BF3694" w:rsidTr="00A87079">
        <w:trPr>
          <w:trHeight w:val="283"/>
        </w:trPr>
        <w:tc>
          <w:tcPr>
            <w:tcW w:w="11997" w:type="dxa"/>
            <w:gridSpan w:val="53"/>
            <w:tcBorders>
              <w:left w:val="nil"/>
              <w:bottom w:val="nil"/>
            </w:tcBorders>
          </w:tcPr>
          <w:p w:rsidR="00BF3694" w:rsidRDefault="00BF3694" w:rsidP="00BF3694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  <w:vAlign w:val="center"/>
          </w:tcPr>
          <w:p w:rsidR="00BF3694" w:rsidRPr="00D9178D" w:rsidRDefault="00D9178D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D9178D" w:rsidRDefault="00D9178D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</w:tcBorders>
            <w:vAlign w:val="center"/>
          </w:tcPr>
          <w:p w:rsidR="00BF3694" w:rsidRPr="00137A78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</w:tr>
    </w:tbl>
    <w:p w:rsidR="00EC2381" w:rsidRDefault="0058006E" w:rsidP="00BC2D54">
      <w:pPr>
        <w:pStyle w:val="a3"/>
        <w:spacing w:before="9"/>
        <w:ind w:left="720" w:firstLine="720"/>
        <w:rPr>
          <w:sz w:val="18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II.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tbl>
      <w:tblPr>
        <w:tblStyle w:val="TableNormal"/>
        <w:tblW w:w="0" w:type="auto"/>
        <w:tblInd w:w="137" w:type="dxa"/>
        <w:tblLayout w:type="fixed"/>
        <w:tblLook w:val="01E0"/>
      </w:tblPr>
      <w:tblGrid>
        <w:gridCol w:w="1423"/>
        <w:gridCol w:w="465"/>
        <w:gridCol w:w="2651"/>
        <w:gridCol w:w="424"/>
        <w:gridCol w:w="2746"/>
        <w:gridCol w:w="415"/>
        <w:gridCol w:w="2209"/>
      </w:tblGrid>
      <w:tr w:rsidR="00CC7020" w:rsidTr="004754B9">
        <w:trPr>
          <w:trHeight w:val="113"/>
        </w:trPr>
        <w:tc>
          <w:tcPr>
            <w:tcW w:w="1423" w:type="dxa"/>
            <w:tcBorders>
              <w:right w:val="single" w:sz="4" w:space="0" w:color="auto"/>
            </w:tcBorders>
          </w:tcPr>
          <w:p w:rsidR="00CC7020" w:rsidRDefault="00CC7020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sz w:val="20"/>
              </w:rPr>
              <w:t>Обозначения: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327B3A" w:rsidRDefault="00CC7020" w:rsidP="004754B9">
            <w:pPr>
              <w:pStyle w:val="TableParagraph"/>
              <w:spacing w:before="198" w:line="217" w:lineRule="exact"/>
              <w:ind w:left="200"/>
              <w:jc w:val="center"/>
              <w:rPr>
                <w:sz w:val="20"/>
                <w:lang w:val="en-US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000000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74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</w:tbl>
    <w:p w:rsidR="004935AD" w:rsidRDefault="004935AD"/>
    <w:tbl>
      <w:tblPr>
        <w:tblStyle w:val="TableNormal"/>
        <w:tblW w:w="0" w:type="auto"/>
        <w:tblInd w:w="1555" w:type="dxa"/>
        <w:tblLayout w:type="fixed"/>
        <w:tblLook w:val="01E0"/>
      </w:tblPr>
      <w:tblGrid>
        <w:gridCol w:w="465"/>
        <w:gridCol w:w="2651"/>
        <w:gridCol w:w="424"/>
        <w:gridCol w:w="2746"/>
        <w:gridCol w:w="415"/>
        <w:gridCol w:w="2209"/>
      </w:tblGrid>
      <w:tr w:rsidR="00CC7020" w:rsidTr="004935AD">
        <w:trPr>
          <w:trHeight w:val="4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187" w:lineRule="exact"/>
              <w:ind w:left="2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/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:rsidR="00AD36AC" w:rsidRDefault="00AD36AC">
      <w:pPr>
        <w:rPr>
          <w:b/>
          <w:sz w:val="24"/>
        </w:rPr>
      </w:pPr>
    </w:p>
    <w:p w:rsidR="00155959" w:rsidRDefault="00155959">
      <w:pPr>
        <w:spacing w:before="76"/>
        <w:ind w:left="6155"/>
        <w:rPr>
          <w:b/>
          <w:sz w:val="24"/>
        </w:rPr>
      </w:pPr>
    </w:p>
    <w:p w:rsidR="00EC2381" w:rsidRDefault="00CC7020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EC2381" w:rsidRDefault="00EC2381">
      <w:pPr>
        <w:pStyle w:val="a3"/>
        <w:spacing w:before="4"/>
        <w:rPr>
          <w:b/>
          <w:sz w:val="6"/>
        </w:rPr>
      </w:pPr>
    </w:p>
    <w:tbl>
      <w:tblPr>
        <w:tblStyle w:val="TableNormal"/>
        <w:tblW w:w="15578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94"/>
        <w:gridCol w:w="6531"/>
        <w:gridCol w:w="589"/>
        <w:gridCol w:w="599"/>
        <w:gridCol w:w="544"/>
        <w:gridCol w:w="546"/>
        <w:gridCol w:w="450"/>
        <w:gridCol w:w="450"/>
        <w:gridCol w:w="448"/>
        <w:gridCol w:w="451"/>
        <w:gridCol w:w="596"/>
        <w:gridCol w:w="598"/>
        <w:gridCol w:w="600"/>
        <w:gridCol w:w="595"/>
        <w:gridCol w:w="596"/>
        <w:gridCol w:w="600"/>
        <w:gridCol w:w="691"/>
      </w:tblGrid>
      <w:tr w:rsidR="00E9013E" w:rsidTr="000E47D5">
        <w:trPr>
          <w:trHeight w:val="460"/>
          <w:tblHeader/>
          <w:jc w:val="right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013E" w:rsidRDefault="00E9013E" w:rsidP="00E9013E">
            <w:pPr>
              <w:pStyle w:val="TableParagraph"/>
              <w:rPr>
                <w:b/>
              </w:rPr>
            </w:pPr>
          </w:p>
          <w:p w:rsidR="00E9013E" w:rsidRDefault="00E9013E" w:rsidP="00E9013E">
            <w:pPr>
              <w:pStyle w:val="TableParagraph"/>
              <w:rPr>
                <w:b/>
              </w:rPr>
            </w:pPr>
          </w:p>
          <w:p w:rsidR="00E9013E" w:rsidRDefault="00E9013E" w:rsidP="00E9013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9013E" w:rsidRDefault="00E9013E" w:rsidP="00E9013E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w w:val="95"/>
                <w:sz w:val="20"/>
              </w:rPr>
              <w:t>п</w:t>
            </w:r>
            <w:proofErr w:type="spellEnd"/>
            <w:proofErr w:type="gramEnd"/>
            <w:r>
              <w:rPr>
                <w:b/>
                <w:w w:val="95"/>
                <w:sz w:val="20"/>
              </w:rPr>
              <w:t>/</w:t>
            </w:r>
            <w:proofErr w:type="spellStart"/>
            <w:r>
              <w:rPr>
                <w:b/>
                <w:w w:val="95"/>
                <w:sz w:val="20"/>
              </w:rPr>
              <w:t>п</w:t>
            </w:r>
            <w:proofErr w:type="spellEnd"/>
          </w:p>
        </w:tc>
        <w:tc>
          <w:tcPr>
            <w:tcW w:w="6531" w:type="dxa"/>
            <w:vMerge w:val="restart"/>
            <w:tcBorders>
              <w:top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Название модуля, </w:t>
            </w:r>
            <w:r>
              <w:rPr>
                <w:b/>
                <w:sz w:val="20"/>
              </w:rPr>
              <w:br/>
              <w:t xml:space="preserve">учебной </w:t>
            </w:r>
            <w:r w:rsidR="00C86430">
              <w:rPr>
                <w:b/>
                <w:sz w:val="20"/>
              </w:rPr>
              <w:t>д</w:t>
            </w:r>
            <w:r>
              <w:rPr>
                <w:b/>
                <w:sz w:val="20"/>
              </w:rPr>
              <w:t>исциплины, курсового проекта (курсовой работы)</w:t>
            </w:r>
          </w:p>
        </w:tc>
        <w:tc>
          <w:tcPr>
            <w:tcW w:w="589" w:type="dxa"/>
            <w:vMerge w:val="restart"/>
            <w:tcBorders>
              <w:top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E9013E" w:rsidRDefault="00E9013E" w:rsidP="000E47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599" w:type="dxa"/>
            <w:vMerge w:val="restart"/>
            <w:tcBorders>
              <w:top w:val="double" w:sz="4" w:space="0" w:color="auto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80"/>
              <w:ind w:left="912" w:right="912"/>
              <w:jc w:val="center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889" w:type="dxa"/>
            <w:gridSpan w:val="6"/>
            <w:tcBorders>
              <w:top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585" w:type="dxa"/>
            <w:gridSpan w:val="6"/>
            <w:tcBorders>
              <w:top w:val="double" w:sz="4" w:space="0" w:color="auto"/>
            </w:tcBorders>
            <w:vAlign w:val="center"/>
          </w:tcPr>
          <w:p w:rsidR="00E9013E" w:rsidRDefault="00E9013E" w:rsidP="004E5F5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69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E9013E" w:rsidRPr="004754B9" w:rsidRDefault="00E9013E" w:rsidP="00E9013E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E9013E" w:rsidRDefault="00E9013E" w:rsidP="00E9013E"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Код компетенции</w:t>
            </w:r>
          </w:p>
        </w:tc>
      </w:tr>
      <w:tr w:rsidR="00E9013E" w:rsidTr="000E47D5">
        <w:trPr>
          <w:trHeight w:val="308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E9013E" w:rsidRDefault="00E9013E" w:rsidP="000E47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46" w:type="dxa"/>
            <w:vMerge w:val="restart"/>
            <w:tcBorders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799" w:type="dxa"/>
            <w:gridSpan w:val="4"/>
          </w:tcPr>
          <w:p w:rsidR="00E9013E" w:rsidRDefault="00E9013E" w:rsidP="00E9013E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3585" w:type="dxa"/>
            <w:gridSpan w:val="6"/>
          </w:tcPr>
          <w:p w:rsidR="00E9013E" w:rsidRPr="004935AD" w:rsidRDefault="00E9013E" w:rsidP="00E9013E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 w:rsidRPr="004935AD">
              <w:rPr>
                <w:b/>
                <w:sz w:val="20"/>
              </w:rPr>
              <w:t xml:space="preserve">I </w:t>
            </w:r>
            <w:r>
              <w:rPr>
                <w:b/>
                <w:sz w:val="20"/>
              </w:rPr>
              <w:t>к</w:t>
            </w:r>
            <w:r w:rsidRPr="004935AD">
              <w:rPr>
                <w:b/>
                <w:sz w:val="20"/>
              </w:rPr>
              <w:t>урс</w:t>
            </w:r>
          </w:p>
        </w:tc>
        <w:tc>
          <w:tcPr>
            <w:tcW w:w="691" w:type="dxa"/>
            <w:vMerge/>
            <w:tcBorders>
              <w:top w:val="nil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67515C">
        <w:trPr>
          <w:trHeight w:val="531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4"/>
              <w:ind w:left="634" w:right="635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7"/>
              <w:ind w:left="374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4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6"/>
              <w:ind w:left="395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4"/>
              <w:ind w:left="424"/>
              <w:rPr>
                <w:sz w:val="20"/>
              </w:rPr>
            </w:pPr>
            <w:r>
              <w:rPr>
                <w:sz w:val="20"/>
              </w:rPr>
              <w:t>Семинарские</w:t>
            </w:r>
          </w:p>
        </w:tc>
        <w:tc>
          <w:tcPr>
            <w:tcW w:w="1794" w:type="dxa"/>
            <w:gridSpan w:val="3"/>
            <w:tcBorders>
              <w:bottom w:val="single" w:sz="4" w:space="0" w:color="000000"/>
            </w:tcBorders>
          </w:tcPr>
          <w:p w:rsidR="00E9013E" w:rsidRPr="00CE2F96" w:rsidRDefault="00E9013E" w:rsidP="00E9013E">
            <w:pPr>
              <w:pStyle w:val="TableParagraph"/>
              <w:spacing w:before="16" w:line="229" w:lineRule="exact"/>
              <w:ind w:left="480"/>
              <w:rPr>
                <w:sz w:val="20"/>
              </w:rPr>
            </w:pPr>
            <w:r w:rsidRPr="00CE2F96">
              <w:rPr>
                <w:sz w:val="20"/>
              </w:rPr>
              <w:t xml:space="preserve">1 </w:t>
            </w:r>
            <w:r w:rsidRPr="00CE2F96">
              <w:rPr>
                <w:spacing w:val="-6"/>
                <w:sz w:val="20"/>
              </w:rPr>
              <w:t>семестр,</w:t>
            </w:r>
          </w:p>
          <w:p w:rsidR="00E9013E" w:rsidRPr="00CE2F96" w:rsidRDefault="00A91C7C" w:rsidP="00E9013E">
            <w:pPr>
              <w:pStyle w:val="TableParagraph"/>
              <w:spacing w:line="229" w:lineRule="exact"/>
              <w:ind w:left="476"/>
              <w:rPr>
                <w:sz w:val="20"/>
              </w:rPr>
            </w:pPr>
            <w:r w:rsidRPr="00CE2F96">
              <w:rPr>
                <w:w w:val="99"/>
                <w:sz w:val="20"/>
              </w:rPr>
              <w:t>16</w:t>
            </w:r>
            <w:r w:rsidR="00E9013E" w:rsidRPr="00CE2F96">
              <w:rPr>
                <w:w w:val="99"/>
                <w:sz w:val="20"/>
              </w:rPr>
              <w:t xml:space="preserve"> </w:t>
            </w:r>
            <w:r w:rsidR="00E9013E" w:rsidRPr="00CE2F96">
              <w:rPr>
                <w:sz w:val="20"/>
              </w:rPr>
              <w:t>недель</w:t>
            </w:r>
          </w:p>
        </w:tc>
        <w:tc>
          <w:tcPr>
            <w:tcW w:w="1791" w:type="dxa"/>
            <w:gridSpan w:val="3"/>
            <w:tcBorders>
              <w:bottom w:val="single" w:sz="4" w:space="0" w:color="000000"/>
            </w:tcBorders>
          </w:tcPr>
          <w:p w:rsidR="00E9013E" w:rsidRPr="00CE2F96" w:rsidRDefault="00E9013E" w:rsidP="00E9013E">
            <w:pPr>
              <w:pStyle w:val="TableParagraph"/>
              <w:spacing w:before="16" w:line="229" w:lineRule="exact"/>
              <w:ind w:left="452"/>
              <w:rPr>
                <w:sz w:val="20"/>
              </w:rPr>
            </w:pPr>
            <w:r w:rsidRPr="00CE2F96">
              <w:rPr>
                <w:sz w:val="20"/>
              </w:rPr>
              <w:t>2</w:t>
            </w:r>
            <w:r w:rsidRPr="00CE2F96">
              <w:rPr>
                <w:spacing w:val="-2"/>
                <w:sz w:val="20"/>
              </w:rPr>
              <w:t xml:space="preserve"> </w:t>
            </w:r>
            <w:r w:rsidRPr="00CE2F96">
              <w:rPr>
                <w:sz w:val="20"/>
              </w:rPr>
              <w:t>семестр,</w:t>
            </w:r>
          </w:p>
          <w:p w:rsidR="00E9013E" w:rsidRPr="00CE2F96" w:rsidRDefault="00D9178D" w:rsidP="00E9013E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r w:rsidRPr="00CE2F96">
              <w:rPr>
                <w:w w:val="99"/>
                <w:sz w:val="20"/>
              </w:rPr>
              <w:t>10</w:t>
            </w:r>
            <w:r w:rsidR="00E9013E" w:rsidRPr="00CE2F96">
              <w:rPr>
                <w:w w:val="99"/>
                <w:sz w:val="20"/>
              </w:rPr>
              <w:t xml:space="preserve"> </w:t>
            </w:r>
            <w:r w:rsidR="00E9013E" w:rsidRPr="00CE2F96">
              <w:rPr>
                <w:sz w:val="20"/>
              </w:rPr>
              <w:t>недель</w:t>
            </w:r>
          </w:p>
        </w:tc>
        <w:tc>
          <w:tcPr>
            <w:tcW w:w="691" w:type="dxa"/>
            <w:vMerge/>
            <w:tcBorders>
              <w:top w:val="nil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0E47D5">
        <w:trPr>
          <w:trHeight w:val="1279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E9013E" w:rsidRDefault="00E9013E" w:rsidP="00E9013E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spacing w:before="1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691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702B4D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Государственный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компонент</w:t>
            </w:r>
            <w:proofErr w:type="spellEnd"/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521FF7" w:rsidRDefault="00521FF7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  <w:r w:rsidR="004763EF">
              <w:rPr>
                <w:b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Default="00C16B77" w:rsidP="002F262A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18</w:t>
            </w:r>
            <w:r w:rsidR="002F262A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702B4D" w:rsidRDefault="00702B4D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702B4D" w:rsidRDefault="00702B4D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B7377" w:rsidRDefault="00702B4D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4763EF" w:rsidRDefault="006074D5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4763EF">
              <w:rPr>
                <w:b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B526BE" w:rsidRDefault="00C16B77" w:rsidP="00B526B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  <w:r w:rsidR="00B526BE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Pr="00B21AD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521FF7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Pr="00B21AD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543106" w:rsidTr="00702B4D">
        <w:trPr>
          <w:trHeight w:val="231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:rsidR="00543106" w:rsidRPr="00603811" w:rsidRDefault="00543106" w:rsidP="00543106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</w:tcPr>
          <w:p w:rsidR="00543106" w:rsidRPr="00820766" w:rsidRDefault="00543106" w:rsidP="00985544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«Прогрессивные технологии производств</w:t>
            </w:r>
            <w:r w:rsidR="00985544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 неорганических неметаллических материалов и изделий»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1B3411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1B3411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521FF7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B526BE" w:rsidRDefault="00543106" w:rsidP="00B526B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1B3411" w:rsidRDefault="00543106" w:rsidP="00702B4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1B3411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1B3411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1B3411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521FF7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C16B77" w:rsidRDefault="00543106" w:rsidP="002F262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1B3411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1B3411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1B3411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1B3411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91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43106" w:rsidRPr="006B04D5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8461A" w:rsidTr="003A1C49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58461A" w:rsidRPr="001B24BE" w:rsidRDefault="0058461A" w:rsidP="00EC4AC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>1.1.</w:t>
            </w:r>
            <w:r w:rsidR="00EC4AC1" w:rsidRPr="001B24BE">
              <w:rPr>
                <w:sz w:val="20"/>
                <w:szCs w:val="20"/>
              </w:rPr>
              <w:t>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461A" w:rsidRPr="001B24BE" w:rsidRDefault="0058461A" w:rsidP="004F6BB0">
            <w:pPr>
              <w:pStyle w:val="TableParagraph"/>
              <w:ind w:left="28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 xml:space="preserve">Прогрессивные технологии производства </w:t>
            </w:r>
            <w:r w:rsidRPr="001B24BE">
              <w:rPr>
                <w:spacing w:val="1"/>
                <w:sz w:val="20"/>
                <w:szCs w:val="20"/>
              </w:rPr>
              <w:t>вяжущих веществ, керамических и стекл</w:t>
            </w:r>
            <w:r w:rsidR="004F6BB0">
              <w:rPr>
                <w:spacing w:val="1"/>
                <w:sz w:val="20"/>
                <w:szCs w:val="20"/>
              </w:rPr>
              <w:t>овидных</w:t>
            </w:r>
            <w:r w:rsidRPr="001B24BE">
              <w:rPr>
                <w:spacing w:val="1"/>
                <w:sz w:val="20"/>
                <w:szCs w:val="20"/>
              </w:rPr>
              <w:t xml:space="preserve"> материалов и изделий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1A" w:rsidRPr="001B24BE" w:rsidRDefault="0058461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1A" w:rsidRPr="001B24BE" w:rsidRDefault="003A1C49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1A" w:rsidRPr="001B24BE" w:rsidRDefault="0058461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1A" w:rsidRPr="001B24BE" w:rsidRDefault="0058461A" w:rsidP="007030B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1B24BE">
              <w:rPr>
                <w:sz w:val="20"/>
                <w:szCs w:val="20"/>
              </w:rPr>
              <w:t>88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1A" w:rsidRPr="001B24BE" w:rsidRDefault="0058461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1A" w:rsidRPr="001B24BE" w:rsidRDefault="0058461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>42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1A" w:rsidRPr="001B24BE" w:rsidRDefault="0058461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1A" w:rsidRPr="001B24BE" w:rsidRDefault="0058461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1A" w:rsidRPr="001B24BE" w:rsidRDefault="0058461A" w:rsidP="007030B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1B24BE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1A" w:rsidRPr="001B24BE" w:rsidRDefault="0058461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1A" w:rsidRPr="001B24BE" w:rsidRDefault="0058461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1A" w:rsidRPr="001B24BE" w:rsidRDefault="0058461A" w:rsidP="00EF3D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1B24BE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1A" w:rsidRPr="001B24BE" w:rsidRDefault="0058461A" w:rsidP="00EF3D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1B24BE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1A" w:rsidRPr="001B24BE" w:rsidRDefault="001B24BE" w:rsidP="00EF3D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8461A" w:rsidRPr="001B24BE" w:rsidRDefault="0058461A" w:rsidP="003A1C49">
            <w:pPr>
              <w:jc w:val="center"/>
            </w:pPr>
            <w:r w:rsidRPr="001B24BE">
              <w:rPr>
                <w:sz w:val="20"/>
                <w:szCs w:val="20"/>
              </w:rPr>
              <w:t>УПК-1</w:t>
            </w:r>
          </w:p>
        </w:tc>
      </w:tr>
      <w:tr w:rsidR="00C81E1C" w:rsidTr="003A1C49">
        <w:trPr>
          <w:trHeight w:val="227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C81E1C" w:rsidRPr="001B24BE" w:rsidRDefault="00C81E1C" w:rsidP="00C81E1C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>1.1.2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81E1C" w:rsidRPr="00147F9A" w:rsidRDefault="00147F9A" w:rsidP="00EF3D6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Высокотемпературные твердофазные </w:t>
            </w:r>
            <w:r w:rsidR="00EF3D6C">
              <w:rPr>
                <w:sz w:val="20"/>
                <w:szCs w:val="20"/>
              </w:rPr>
              <w:t>процессы</w:t>
            </w:r>
            <w:r>
              <w:rPr>
                <w:sz w:val="20"/>
                <w:szCs w:val="20"/>
              </w:rPr>
              <w:t xml:space="preserve"> в </w:t>
            </w:r>
            <w:r w:rsidRPr="00147F9A">
              <w:rPr>
                <w:sz w:val="20"/>
                <w:szCs w:val="20"/>
              </w:rPr>
              <w:t>неорганических неметаллических материалах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1C" w:rsidRPr="001B24BE" w:rsidRDefault="00C81E1C" w:rsidP="00EF3D6C">
            <w:pPr>
              <w:pStyle w:val="TableParagraph"/>
              <w:jc w:val="center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E1C" w:rsidRPr="001B24BE" w:rsidRDefault="00C81E1C" w:rsidP="00EF3D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1C" w:rsidRPr="001B24BE" w:rsidRDefault="00C81E1C" w:rsidP="00EF3D6C">
            <w:pPr>
              <w:pStyle w:val="TableParagraph"/>
              <w:jc w:val="center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E1C" w:rsidRPr="001B24BE" w:rsidRDefault="00C81E1C" w:rsidP="00EF3D6C">
            <w:pPr>
              <w:pStyle w:val="TableParagraph"/>
              <w:jc w:val="center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1C" w:rsidRPr="001B24BE" w:rsidRDefault="00C81E1C" w:rsidP="00EF3D6C">
            <w:pPr>
              <w:pStyle w:val="TableParagraph"/>
              <w:jc w:val="center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1C" w:rsidRPr="001B24BE" w:rsidRDefault="00C81E1C" w:rsidP="00EF3D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1C" w:rsidRPr="001B24BE" w:rsidRDefault="00C81E1C" w:rsidP="00EF3D6C">
            <w:pPr>
              <w:pStyle w:val="TableParagraph"/>
              <w:jc w:val="center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>22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E1C" w:rsidRPr="001B24BE" w:rsidRDefault="00C81E1C" w:rsidP="00EF3D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1C" w:rsidRPr="001B24BE" w:rsidRDefault="00C81E1C" w:rsidP="00EF3D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1C" w:rsidRPr="001B24BE" w:rsidRDefault="00C81E1C" w:rsidP="00EF3D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E1C" w:rsidRPr="001B24BE" w:rsidRDefault="00C81E1C" w:rsidP="00EF3D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1C" w:rsidRPr="001B24BE" w:rsidRDefault="00C81E1C" w:rsidP="00EF3D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1B24BE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E1C" w:rsidRPr="001B24BE" w:rsidRDefault="00C81E1C" w:rsidP="00EF3D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1B24BE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E1C" w:rsidRPr="001B24BE" w:rsidRDefault="00C81E1C" w:rsidP="00EF3D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1B24BE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81E1C" w:rsidRPr="001B24BE" w:rsidRDefault="00C81E1C" w:rsidP="003A1C49">
            <w:pPr>
              <w:jc w:val="center"/>
            </w:pPr>
            <w:r w:rsidRPr="001B24BE">
              <w:rPr>
                <w:sz w:val="20"/>
                <w:szCs w:val="20"/>
              </w:rPr>
              <w:t>УПК-2</w:t>
            </w:r>
          </w:p>
        </w:tc>
      </w:tr>
      <w:tr w:rsidR="00543106" w:rsidTr="00702B4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543106" w:rsidRPr="00603811" w:rsidRDefault="00543106" w:rsidP="00E9013E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3106" w:rsidRDefault="00543106" w:rsidP="00E9013E">
            <w:pPr>
              <w:pStyle w:val="TableParagraph"/>
              <w:ind w:left="28"/>
              <w:rPr>
                <w:sz w:val="16"/>
              </w:rPr>
            </w:pPr>
            <w:r>
              <w:rPr>
                <w:b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6B04D5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6B04D5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AF1189" w:rsidRDefault="00543106" w:rsidP="00521FF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C16B77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C16B77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C16B77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6B04D5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6B04D5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4763EF" w:rsidRDefault="00543106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C16B77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6B04D5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6B04D5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6B04D5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6B04D5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43106" w:rsidRPr="006B04D5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43106" w:rsidTr="00702B4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543106" w:rsidRDefault="00543106" w:rsidP="00B21AD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en-US" w:eastAsia="en-US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3106" w:rsidRPr="003A1C49" w:rsidRDefault="00543106" w:rsidP="001005F8">
            <w:pPr>
              <w:pStyle w:val="TableParagraph"/>
              <w:ind w:left="28"/>
              <w:rPr>
                <w:sz w:val="20"/>
                <w:szCs w:val="20"/>
                <w:lang w:val="be-BY" w:eastAsia="en-US"/>
              </w:rPr>
            </w:pPr>
            <w:proofErr w:type="spellStart"/>
            <w:r w:rsidRPr="003A1C49">
              <w:rPr>
                <w:sz w:val="20"/>
                <w:szCs w:val="20"/>
                <w:lang w:val="en-US" w:eastAsia="en-US"/>
              </w:rPr>
              <w:t>Научно-исследовательск</w:t>
            </w:r>
            <w:r w:rsidR="001005F8" w:rsidRPr="003A1C49">
              <w:rPr>
                <w:sz w:val="20"/>
                <w:szCs w:val="20"/>
                <w:lang w:eastAsia="en-US"/>
              </w:rPr>
              <w:t>ий</w:t>
            </w:r>
            <w:proofErr w:type="spellEnd"/>
            <w:r w:rsidR="001005F8" w:rsidRPr="003A1C49">
              <w:rPr>
                <w:sz w:val="20"/>
                <w:szCs w:val="20"/>
                <w:lang w:eastAsia="en-US"/>
              </w:rPr>
              <w:t xml:space="preserve"> семинар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  <w:lang w:val="en-US"/>
              </w:rPr>
              <w:t>1</w:t>
            </w:r>
            <w:r w:rsidRPr="003A1C49">
              <w:rPr>
                <w:sz w:val="20"/>
                <w:szCs w:val="20"/>
              </w:rPr>
              <w:t>, 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43106" w:rsidRPr="006B04D5" w:rsidRDefault="00543106" w:rsidP="00622B1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622B18">
              <w:rPr>
                <w:sz w:val="20"/>
                <w:szCs w:val="20"/>
              </w:rPr>
              <w:t>1</w:t>
            </w:r>
            <w:r w:rsidR="00987ABB">
              <w:rPr>
                <w:sz w:val="20"/>
                <w:szCs w:val="20"/>
              </w:rPr>
              <w:t xml:space="preserve">, </w:t>
            </w:r>
            <w:r w:rsidR="00987ABB" w:rsidRPr="001B24BE">
              <w:rPr>
                <w:sz w:val="20"/>
                <w:szCs w:val="20"/>
              </w:rPr>
              <w:t>СК-3</w:t>
            </w:r>
          </w:p>
        </w:tc>
      </w:tr>
      <w:tr w:rsidR="00543106" w:rsidTr="00702B4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:rsidR="00543106" w:rsidRPr="00331BA7" w:rsidRDefault="00543106" w:rsidP="00E9013E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1.2.2</w:t>
            </w:r>
          </w:p>
        </w:tc>
        <w:tc>
          <w:tcPr>
            <w:tcW w:w="6531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43106" w:rsidRPr="003A1C49" w:rsidRDefault="00543106" w:rsidP="001005F8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 w:rsidRPr="003A1C49">
              <w:rPr>
                <w:sz w:val="20"/>
                <w:szCs w:val="20"/>
                <w:lang w:val="be-BY"/>
              </w:rPr>
              <w:t xml:space="preserve">Информационные технологии в </w:t>
            </w:r>
            <w:r w:rsidR="001005F8" w:rsidRPr="003A1C49">
              <w:rPr>
                <w:sz w:val="20"/>
                <w:szCs w:val="20"/>
                <w:lang w:val="be-BY"/>
              </w:rPr>
              <w:t>науке и производстве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521FF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A1C49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220BA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A1C49">
              <w:rPr>
                <w:sz w:val="20"/>
                <w:szCs w:val="20"/>
              </w:rPr>
              <w:t>5</w:t>
            </w:r>
            <w:r w:rsidRPr="003A1C4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521FF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A1C49">
              <w:rPr>
                <w:sz w:val="20"/>
                <w:szCs w:val="20"/>
              </w:rPr>
              <w:t>1</w:t>
            </w:r>
            <w:r w:rsidRPr="003A1C49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A1C49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3106" w:rsidRPr="006B04D5" w:rsidRDefault="00543106" w:rsidP="00622B1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</w:t>
            </w:r>
            <w:r w:rsidR="00622B18">
              <w:rPr>
                <w:sz w:val="20"/>
                <w:szCs w:val="20"/>
              </w:rPr>
              <w:t>3</w:t>
            </w:r>
          </w:p>
        </w:tc>
      </w:tr>
      <w:tr w:rsidR="00543106" w:rsidTr="00702B4D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43106" w:rsidRPr="00603811" w:rsidRDefault="00543106" w:rsidP="003561C8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60381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9B4911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1005F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4</w:t>
            </w:r>
            <w:r w:rsidR="001005F8" w:rsidRPr="003A1C49">
              <w:rPr>
                <w:b/>
                <w:sz w:val="20"/>
                <w:szCs w:val="20"/>
              </w:rPr>
              <w:t>2</w:t>
            </w:r>
            <w:r w:rsidRPr="003A1C4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1005F8" w:rsidP="001005F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4763E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1005F8" w:rsidP="00A41E18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A1C49">
              <w:rPr>
                <w:b/>
                <w:sz w:val="20"/>
                <w:szCs w:val="20"/>
              </w:rPr>
              <w:t>290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8C34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3106" w:rsidRPr="00B20B26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43106" w:rsidTr="00702B4D">
        <w:trPr>
          <w:trHeight w:val="229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543106" w:rsidRPr="00155959" w:rsidRDefault="00543106" w:rsidP="004B7DCF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155959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4B7DCF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Иностранный язык для делового и профессионального общения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53764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A1C49"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A1C49"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1021A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A1C49"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A1C49"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43106" w:rsidRPr="00F27FFC" w:rsidRDefault="00543106" w:rsidP="00622B18">
            <w:pPr>
              <w:pStyle w:val="TableParagraph"/>
              <w:jc w:val="center"/>
              <w:rPr>
                <w:sz w:val="20"/>
                <w:szCs w:val="20"/>
              </w:rPr>
            </w:pPr>
            <w:r w:rsidRPr="00F27FFC">
              <w:rPr>
                <w:sz w:val="20"/>
                <w:szCs w:val="20"/>
              </w:rPr>
              <w:t>УК-</w:t>
            </w:r>
            <w:r w:rsidR="00622B18">
              <w:rPr>
                <w:sz w:val="20"/>
                <w:szCs w:val="20"/>
              </w:rPr>
              <w:t>2</w:t>
            </w:r>
          </w:p>
        </w:tc>
      </w:tr>
      <w:tr w:rsidR="00543106" w:rsidTr="00702B4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543106" w:rsidRPr="00603811" w:rsidRDefault="00543106" w:rsidP="00E9013E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3106" w:rsidRPr="003A1C49" w:rsidRDefault="00543106" w:rsidP="00E9013E">
            <w:pPr>
              <w:pStyle w:val="TableParagraph"/>
              <w:ind w:left="28"/>
              <w:rPr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Модуль «Физико-химические аспекты современного материаловедения»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A1C49"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1005F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A1C49">
              <w:rPr>
                <w:b/>
                <w:sz w:val="20"/>
                <w:szCs w:val="20"/>
              </w:rPr>
              <w:t>1</w:t>
            </w:r>
            <w:r w:rsidR="001005F8" w:rsidRPr="003A1C49">
              <w:rPr>
                <w:b/>
                <w:sz w:val="20"/>
                <w:szCs w:val="20"/>
              </w:rPr>
              <w:t>4</w:t>
            </w:r>
            <w:r w:rsidRPr="003A1C49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E52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1005F8" w:rsidP="001005F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3</w:t>
            </w:r>
            <w:r w:rsidR="00543106" w:rsidRPr="003A1C4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8C34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1005F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A1C49">
              <w:rPr>
                <w:b/>
                <w:sz w:val="20"/>
                <w:szCs w:val="20"/>
              </w:rPr>
              <w:t>1</w:t>
            </w:r>
            <w:r w:rsidR="001005F8" w:rsidRPr="003A1C49">
              <w:rPr>
                <w:b/>
                <w:sz w:val="20"/>
                <w:szCs w:val="20"/>
              </w:rPr>
              <w:t>4</w:t>
            </w:r>
            <w:r w:rsidRPr="003A1C49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43106" w:rsidRPr="00054687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43106" w:rsidTr="001B24BE">
        <w:trPr>
          <w:trHeight w:val="124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543106" w:rsidRPr="00603811" w:rsidRDefault="00543106" w:rsidP="00E9013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3106" w:rsidRPr="003A1C49" w:rsidRDefault="00543106" w:rsidP="00702B4D">
            <w:pPr>
              <w:pStyle w:val="TableParagraph"/>
              <w:ind w:left="28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 xml:space="preserve">Техника, методология синтеза и исследования неорганических </w:t>
            </w:r>
            <w:r w:rsidR="00DA786C" w:rsidRPr="003A1C49">
              <w:rPr>
                <w:sz w:val="20"/>
                <w:szCs w:val="20"/>
              </w:rPr>
              <w:t xml:space="preserve">неметаллических </w:t>
            </w:r>
            <w:r w:rsidRPr="003A1C49">
              <w:rPr>
                <w:sz w:val="20"/>
                <w:szCs w:val="20"/>
              </w:rPr>
              <w:t>материалов</w:t>
            </w:r>
            <w:r w:rsidR="00DA786C" w:rsidRPr="003A1C49">
              <w:rPr>
                <w:sz w:val="20"/>
                <w:szCs w:val="20"/>
              </w:rPr>
              <w:t xml:space="preserve"> и изделий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A1C49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23B6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A1C49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E525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A1C49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23B6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A1C49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B24BE" w:rsidRDefault="001B24BE" w:rsidP="0015595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</w:t>
            </w:r>
          </w:p>
          <w:p w:rsidR="00543106" w:rsidRPr="00907285" w:rsidRDefault="00622B18" w:rsidP="0015595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</w:t>
            </w:r>
          </w:p>
        </w:tc>
      </w:tr>
      <w:tr w:rsidR="00543106" w:rsidTr="00702B4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543106" w:rsidRPr="00603811" w:rsidRDefault="00543106" w:rsidP="00E9013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3106" w:rsidRPr="003A1C49" w:rsidRDefault="007A37F9" w:rsidP="004F6BB0">
            <w:pPr>
              <w:pStyle w:val="TableParagraph"/>
              <w:spacing w:line="216" w:lineRule="auto"/>
              <w:ind w:left="28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Физико-химические</w:t>
            </w:r>
            <w:r w:rsidR="00543106" w:rsidRPr="003A1C49">
              <w:rPr>
                <w:sz w:val="20"/>
                <w:szCs w:val="20"/>
              </w:rPr>
              <w:t xml:space="preserve"> аспекты получения </w:t>
            </w:r>
            <w:r w:rsidR="004F6BB0" w:rsidRPr="003A1C49">
              <w:rPr>
                <w:spacing w:val="1"/>
                <w:sz w:val="20"/>
                <w:szCs w:val="20"/>
              </w:rPr>
              <w:t xml:space="preserve">инновационных неорганических неметаллических материалов 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D0364C" w:rsidP="00D0364C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1005F8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10</w:t>
            </w:r>
            <w:r w:rsidR="00D0364C" w:rsidRPr="003A1C49"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D0364C" w:rsidP="006E525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D0364C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D0364C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3</w:t>
            </w:r>
            <w:r w:rsidR="00543106" w:rsidRPr="003A1C49"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D0364C" w:rsidP="008C34D8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1005F8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D0364C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43106" w:rsidRPr="00907285" w:rsidRDefault="00622B18" w:rsidP="0015595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</w:t>
            </w:r>
          </w:p>
        </w:tc>
      </w:tr>
      <w:tr w:rsidR="00543106" w:rsidTr="00702B4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543106" w:rsidRPr="00603811" w:rsidRDefault="00543106" w:rsidP="0054310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43106" w:rsidRPr="003A1C49" w:rsidRDefault="00543106" w:rsidP="00543106">
            <w:pPr>
              <w:pStyle w:val="TableParagraph"/>
              <w:ind w:left="28"/>
              <w:rPr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Модуль «Современное материаловедение»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A1C49">
              <w:rPr>
                <w:b/>
                <w:sz w:val="20"/>
                <w:szCs w:val="20"/>
                <w:lang w:val="en-US"/>
              </w:rPr>
              <w:t>94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A1C49">
              <w:rPr>
                <w:b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A1C49">
              <w:rPr>
                <w:b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A1C49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43106" w:rsidRPr="008B5211" w:rsidRDefault="00543106" w:rsidP="00D9178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43106" w:rsidTr="00702B4D">
        <w:trPr>
          <w:trHeight w:val="229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543106" w:rsidRDefault="00543106" w:rsidP="001B24B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  <w:r w:rsidR="001B24BE">
              <w:rPr>
                <w:sz w:val="20"/>
                <w:szCs w:val="20"/>
              </w:rPr>
              <w:t>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3106" w:rsidRPr="003A1C49" w:rsidRDefault="00543106" w:rsidP="00192623">
            <w:pPr>
              <w:pStyle w:val="TableParagraph"/>
              <w:ind w:left="28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Композиционные материалы и изделия</w:t>
            </w:r>
            <w:r w:rsidR="00EC4AC1" w:rsidRPr="003A1C49">
              <w:rPr>
                <w:sz w:val="20"/>
                <w:szCs w:val="20"/>
              </w:rPr>
              <w:t xml:space="preserve"> / </w:t>
            </w:r>
            <w:proofErr w:type="spellStart"/>
            <w:r w:rsidR="00192623" w:rsidRPr="003A1C49">
              <w:rPr>
                <w:sz w:val="20"/>
                <w:szCs w:val="20"/>
              </w:rPr>
              <w:t>Эксергетический</w:t>
            </w:r>
            <w:proofErr w:type="spellEnd"/>
            <w:r w:rsidR="00192623" w:rsidRPr="003A1C49">
              <w:rPr>
                <w:sz w:val="20"/>
                <w:szCs w:val="20"/>
              </w:rPr>
              <w:t xml:space="preserve"> анализ тепловых процессов и теплотехнических установок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A1C49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372D" w:rsidRDefault="0071372D" w:rsidP="0071372D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УК-3</w:t>
            </w:r>
          </w:p>
          <w:p w:rsidR="00543106" w:rsidRDefault="0071372D" w:rsidP="0071372D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СК</w:t>
            </w:r>
            <w:r>
              <w:rPr>
                <w:sz w:val="20"/>
                <w:szCs w:val="20"/>
                <w:lang w:eastAsia="en-US"/>
              </w:rPr>
              <w:t>-4</w:t>
            </w:r>
          </w:p>
          <w:p w:rsidR="00452D69" w:rsidRPr="00907285" w:rsidRDefault="00452D69" w:rsidP="0071372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СК-5</w:t>
            </w:r>
          </w:p>
        </w:tc>
      </w:tr>
      <w:tr w:rsidR="00543106" w:rsidTr="00702B4D">
        <w:trPr>
          <w:trHeight w:val="229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543106" w:rsidRPr="00603811" w:rsidRDefault="00543106" w:rsidP="001B24B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  <w:r w:rsidR="001B24BE">
              <w:rPr>
                <w:sz w:val="20"/>
                <w:szCs w:val="20"/>
              </w:rPr>
              <w:t>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3106" w:rsidRPr="003A1C49" w:rsidRDefault="00543106" w:rsidP="00356144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3A1C49">
              <w:rPr>
                <w:sz w:val="20"/>
                <w:szCs w:val="20"/>
              </w:rPr>
              <w:t>Наноматериалы</w:t>
            </w:r>
            <w:proofErr w:type="spellEnd"/>
            <w:r w:rsidRPr="003A1C49">
              <w:rPr>
                <w:sz w:val="20"/>
                <w:szCs w:val="20"/>
              </w:rPr>
              <w:t xml:space="preserve"> и способы их получения</w:t>
            </w:r>
            <w:r w:rsidR="00EC4AC1" w:rsidRPr="003A1C49">
              <w:rPr>
                <w:sz w:val="20"/>
                <w:szCs w:val="20"/>
              </w:rPr>
              <w:t xml:space="preserve"> </w:t>
            </w:r>
            <w:r w:rsidR="007A37F9" w:rsidRPr="003A1C49">
              <w:rPr>
                <w:sz w:val="20"/>
                <w:szCs w:val="20"/>
              </w:rPr>
              <w:t>/</w:t>
            </w:r>
            <w:r w:rsidR="00EC4AC1" w:rsidRPr="003A1C49">
              <w:rPr>
                <w:sz w:val="20"/>
                <w:szCs w:val="20"/>
              </w:rPr>
              <w:t xml:space="preserve"> </w:t>
            </w:r>
            <w:r w:rsidR="00356144" w:rsidRPr="003A1C49">
              <w:rPr>
                <w:sz w:val="20"/>
                <w:szCs w:val="20"/>
              </w:rPr>
              <w:t>Неорганические м</w:t>
            </w:r>
            <w:r w:rsidR="007A37F9" w:rsidRPr="003A1C49">
              <w:rPr>
                <w:sz w:val="20"/>
                <w:szCs w:val="20"/>
              </w:rPr>
              <w:t>атериалы медицинского назначения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A1C49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D9178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43106" w:rsidRDefault="0071372D" w:rsidP="0015595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71372D">
              <w:rPr>
                <w:sz w:val="20"/>
                <w:szCs w:val="20"/>
                <w:lang w:eastAsia="en-US"/>
              </w:rPr>
              <w:t>УК-3</w:t>
            </w:r>
          </w:p>
          <w:p w:rsidR="0071372D" w:rsidRPr="00907285" w:rsidRDefault="0071372D" w:rsidP="00452D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СК-</w:t>
            </w:r>
            <w:r w:rsidR="00452D69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543106" w:rsidTr="00702B4D">
        <w:trPr>
          <w:trHeight w:val="229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43106" w:rsidRPr="00603811" w:rsidRDefault="00543106" w:rsidP="00543106">
            <w:pPr>
              <w:pStyle w:val="TableParagraph"/>
              <w:spacing w:line="204" w:lineRule="exact"/>
              <w:ind w:left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106" w:rsidRPr="003A1C49" w:rsidRDefault="00543106" w:rsidP="00356144">
            <w:pPr>
              <w:pStyle w:val="TableParagraph"/>
              <w:spacing w:line="216" w:lineRule="auto"/>
              <w:ind w:left="28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Модуль «</w:t>
            </w:r>
            <w:r w:rsidR="00356144" w:rsidRPr="003A1C49">
              <w:rPr>
                <w:b/>
                <w:sz w:val="20"/>
                <w:szCs w:val="20"/>
              </w:rPr>
              <w:t>Минеральная с</w:t>
            </w:r>
            <w:r w:rsidRPr="003A1C49">
              <w:rPr>
                <w:b/>
                <w:sz w:val="20"/>
                <w:szCs w:val="20"/>
              </w:rPr>
              <w:t>ырьевая база и контроль качества сырья, материалов и изделий»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A1C49"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A1C49"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3106" w:rsidRPr="00016784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43106" w:rsidTr="00702B4D">
        <w:trPr>
          <w:trHeight w:val="229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43106" w:rsidRPr="00603811" w:rsidRDefault="00543106" w:rsidP="001B24BE">
            <w:pPr>
              <w:pStyle w:val="TableParagraph"/>
              <w:spacing w:line="202" w:lineRule="exact"/>
              <w:ind w:left="35" w:righ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  <w:r w:rsidR="001B24BE">
              <w:rPr>
                <w:sz w:val="20"/>
                <w:szCs w:val="20"/>
              </w:rP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106" w:rsidRPr="003A1C49" w:rsidRDefault="00543106" w:rsidP="00543106">
            <w:pPr>
              <w:pStyle w:val="TableParagraph"/>
              <w:spacing w:line="216" w:lineRule="auto"/>
              <w:ind w:left="28"/>
              <w:rPr>
                <w:sz w:val="16"/>
              </w:rPr>
            </w:pPr>
            <w:r w:rsidRPr="003A1C49">
              <w:rPr>
                <w:spacing w:val="-4"/>
                <w:sz w:val="20"/>
                <w:szCs w:val="20"/>
              </w:rPr>
              <w:t xml:space="preserve">Сырьевая база и </w:t>
            </w:r>
            <w:proofErr w:type="spellStart"/>
            <w:r w:rsidRPr="003A1C49">
              <w:rPr>
                <w:spacing w:val="-4"/>
                <w:sz w:val="20"/>
                <w:szCs w:val="20"/>
              </w:rPr>
              <w:t>импортозамещение</w:t>
            </w:r>
            <w:proofErr w:type="spellEnd"/>
            <w:r w:rsidRPr="003A1C49">
              <w:rPr>
                <w:spacing w:val="-4"/>
                <w:sz w:val="20"/>
                <w:szCs w:val="20"/>
              </w:rPr>
              <w:t xml:space="preserve"> в производстве стекла, керамики и вяжущих материалов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A1C49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3106" w:rsidRPr="00AB3F71" w:rsidRDefault="00016784" w:rsidP="00452D6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016784">
              <w:rPr>
                <w:sz w:val="20"/>
                <w:szCs w:val="20"/>
              </w:rPr>
              <w:t>СК-</w:t>
            </w:r>
            <w:r w:rsidR="00452D69">
              <w:rPr>
                <w:sz w:val="20"/>
                <w:szCs w:val="20"/>
              </w:rPr>
              <w:t>7</w:t>
            </w:r>
          </w:p>
        </w:tc>
      </w:tr>
      <w:tr w:rsidR="00543106" w:rsidTr="00702B4D">
        <w:trPr>
          <w:trHeight w:val="229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</w:tcPr>
          <w:p w:rsidR="00543106" w:rsidRPr="00603811" w:rsidRDefault="00543106" w:rsidP="001B24BE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  <w:r w:rsidR="001B24BE">
              <w:rPr>
                <w:sz w:val="20"/>
                <w:szCs w:val="20"/>
              </w:rPr>
              <w:t>2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43106" w:rsidRPr="003A1C49" w:rsidRDefault="00543106" w:rsidP="00543106">
            <w:pPr>
              <w:pStyle w:val="TableParagraph"/>
              <w:ind w:left="28"/>
              <w:rPr>
                <w:sz w:val="16"/>
              </w:rPr>
            </w:pPr>
            <w:r w:rsidRPr="003A1C49">
              <w:rPr>
                <w:sz w:val="20"/>
                <w:szCs w:val="20"/>
              </w:rPr>
              <w:t>Техническая минералогия и петрография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A1C49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43106" w:rsidRPr="00AB3F71" w:rsidRDefault="00016784" w:rsidP="00452D6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СК-</w:t>
            </w:r>
            <w:r w:rsidR="00452D69">
              <w:rPr>
                <w:sz w:val="20"/>
                <w:szCs w:val="20"/>
              </w:rPr>
              <w:t>8</w:t>
            </w:r>
          </w:p>
        </w:tc>
      </w:tr>
      <w:tr w:rsidR="00543106" w:rsidTr="00702B4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:rsidR="00543106" w:rsidRPr="00603811" w:rsidRDefault="00543106" w:rsidP="001B24BE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  <w:r w:rsidR="001B24BE">
              <w:rPr>
                <w:sz w:val="20"/>
                <w:szCs w:val="20"/>
              </w:rPr>
              <w:t>3</w:t>
            </w:r>
          </w:p>
        </w:tc>
        <w:tc>
          <w:tcPr>
            <w:tcW w:w="6531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43106" w:rsidRPr="003A1C49" w:rsidRDefault="00543106" w:rsidP="00EC4AC1">
            <w:pPr>
              <w:pStyle w:val="TableParagraph"/>
              <w:ind w:left="28"/>
              <w:rPr>
                <w:sz w:val="16"/>
              </w:rPr>
            </w:pPr>
            <w:r w:rsidRPr="003A1C49">
              <w:rPr>
                <w:sz w:val="20"/>
                <w:szCs w:val="20"/>
              </w:rPr>
              <w:t>Стандартизация и оценка соответствия сырья</w:t>
            </w:r>
            <w:r w:rsidR="00EC4AC1" w:rsidRPr="003A1C49">
              <w:rPr>
                <w:sz w:val="20"/>
                <w:szCs w:val="20"/>
              </w:rPr>
              <w:t>,</w:t>
            </w:r>
            <w:r w:rsidRPr="003A1C49">
              <w:rPr>
                <w:sz w:val="20"/>
                <w:szCs w:val="20"/>
              </w:rPr>
              <w:t xml:space="preserve"> материалов и изделий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A1C49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10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3106" w:rsidRPr="00AB3F71" w:rsidRDefault="00016784" w:rsidP="00452D6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СК-</w:t>
            </w:r>
            <w:r w:rsidR="00452D69">
              <w:rPr>
                <w:sz w:val="20"/>
                <w:szCs w:val="20"/>
              </w:rPr>
              <w:t>9</w:t>
            </w:r>
          </w:p>
        </w:tc>
      </w:tr>
      <w:tr w:rsidR="00543106" w:rsidTr="00702B4D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43106" w:rsidRPr="00B20B26" w:rsidRDefault="00543106" w:rsidP="006B17C8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Pr="00B20B26">
              <w:rPr>
                <w:b/>
                <w:sz w:val="20"/>
              </w:rPr>
              <w:t>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spacing w:line="225" w:lineRule="exact"/>
              <w:ind w:left="28"/>
              <w:rPr>
                <w:b/>
                <w:sz w:val="20"/>
              </w:rPr>
            </w:pPr>
            <w:r w:rsidRPr="003A1C49">
              <w:rPr>
                <w:b/>
                <w:sz w:val="20"/>
              </w:rPr>
              <w:t>Дополнительные виды обучения</w:t>
            </w:r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217D37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A1C49">
              <w:rPr>
                <w:b/>
                <w:sz w:val="20"/>
                <w:szCs w:val="20"/>
                <w:lang w:val="en-US" w:eastAsia="en-US"/>
              </w:rPr>
              <w:t>/</w:t>
            </w:r>
            <w:r w:rsidRPr="003A1C49">
              <w:rPr>
                <w:b/>
                <w:sz w:val="20"/>
                <w:szCs w:val="20"/>
                <w:lang w:eastAsia="en-US"/>
              </w:rPr>
              <w:t>568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5B00A7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A1C49">
              <w:rPr>
                <w:b/>
                <w:sz w:val="20"/>
                <w:szCs w:val="20"/>
                <w:lang w:val="en-US" w:eastAsia="en-US"/>
              </w:rPr>
              <w:t>/</w:t>
            </w:r>
            <w:r w:rsidRPr="003A1C49">
              <w:rPr>
                <w:b/>
                <w:sz w:val="20"/>
                <w:szCs w:val="20"/>
                <w:lang w:eastAsia="en-US"/>
              </w:rPr>
              <w:t>316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5B00A7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3A1C49">
              <w:rPr>
                <w:b/>
                <w:sz w:val="20"/>
                <w:szCs w:val="20"/>
                <w:lang w:val="en-US" w:eastAsia="en-US"/>
              </w:rPr>
              <w:t>/</w:t>
            </w:r>
            <w:r w:rsidRPr="003A1C49">
              <w:rPr>
                <w:b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A1C49">
              <w:rPr>
                <w:b/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5B00A7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3A1C49">
              <w:rPr>
                <w:b/>
                <w:sz w:val="20"/>
                <w:szCs w:val="20"/>
                <w:lang w:val="en-US" w:eastAsia="en-US"/>
              </w:rPr>
              <w:t>/</w:t>
            </w:r>
            <w:r w:rsidRPr="003A1C49">
              <w:rPr>
                <w:b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1005F8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A1C49">
              <w:rPr>
                <w:b/>
                <w:sz w:val="20"/>
                <w:szCs w:val="20"/>
                <w:lang w:val="en-US" w:eastAsia="en-US"/>
              </w:rPr>
              <w:t>/</w:t>
            </w:r>
            <w:r w:rsidR="001005F8" w:rsidRPr="003A1C49">
              <w:rPr>
                <w:b/>
                <w:sz w:val="20"/>
                <w:szCs w:val="20"/>
                <w:lang w:eastAsia="en-US"/>
              </w:rPr>
              <w:t>338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1005F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3A1C49">
              <w:rPr>
                <w:b/>
                <w:sz w:val="20"/>
                <w:szCs w:val="20"/>
                <w:lang w:val="en-US" w:eastAsia="en-US"/>
              </w:rPr>
              <w:t>/</w:t>
            </w:r>
            <w:r w:rsidRPr="003A1C49">
              <w:rPr>
                <w:b/>
                <w:sz w:val="20"/>
                <w:szCs w:val="20"/>
                <w:lang w:eastAsia="en-US"/>
              </w:rPr>
              <w:t>1</w:t>
            </w:r>
            <w:r w:rsidR="001005F8" w:rsidRPr="003A1C49">
              <w:rPr>
                <w:b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3A1C49">
              <w:rPr>
                <w:b/>
                <w:sz w:val="20"/>
                <w:szCs w:val="20"/>
                <w:lang w:val="en-US" w:eastAsia="en-US"/>
              </w:rPr>
              <w:t>/</w:t>
            </w:r>
            <w:r w:rsidRPr="003A1C49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1005F8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A1C49">
              <w:rPr>
                <w:b/>
                <w:sz w:val="20"/>
                <w:szCs w:val="20"/>
                <w:lang w:val="en-US" w:eastAsia="en-US"/>
              </w:rPr>
              <w:t>/</w:t>
            </w:r>
            <w:r w:rsidR="001005F8" w:rsidRPr="003A1C49">
              <w:rPr>
                <w:b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1005F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3A1C49">
              <w:rPr>
                <w:b/>
                <w:sz w:val="20"/>
                <w:szCs w:val="20"/>
                <w:lang w:eastAsia="en-US"/>
              </w:rPr>
              <w:t>/</w:t>
            </w:r>
            <w:r w:rsidR="001005F8" w:rsidRPr="003A1C49">
              <w:rPr>
                <w:b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3A1C49">
              <w:rPr>
                <w:b/>
                <w:sz w:val="20"/>
                <w:szCs w:val="20"/>
                <w:lang w:eastAsia="en-US"/>
              </w:rPr>
              <w:t>/6</w:t>
            </w: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3106" w:rsidRPr="001005F8" w:rsidRDefault="00543106" w:rsidP="006B17C8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543106" w:rsidTr="00702B4D">
        <w:trPr>
          <w:trHeight w:val="229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:rsidR="00543106" w:rsidRDefault="00543106" w:rsidP="006B17C8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</w:tcPr>
          <w:p w:rsidR="00543106" w:rsidRPr="003A1C49" w:rsidRDefault="00543106" w:rsidP="006B17C8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proofErr w:type="spellStart"/>
            <w:r w:rsidRPr="003A1C49">
              <w:rPr>
                <w:sz w:val="20"/>
                <w:szCs w:val="20"/>
                <w:lang w:val="en-US" w:eastAsia="en-US"/>
              </w:rPr>
              <w:t>Иностранный</w:t>
            </w:r>
            <w:proofErr w:type="spellEnd"/>
            <w:r w:rsidRPr="003A1C4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1C49">
              <w:rPr>
                <w:sz w:val="20"/>
                <w:szCs w:val="20"/>
                <w:lang w:val="en-US" w:eastAsia="en-US"/>
              </w:rPr>
              <w:t>язык</w:t>
            </w:r>
            <w:proofErr w:type="spellEnd"/>
            <w:r w:rsidRPr="003A1C49">
              <w:rPr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eastAsia="en-US"/>
              </w:rPr>
              <w:t>/</w:t>
            </w:r>
            <w:r w:rsidRPr="003A1C49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eastAsia="en-US"/>
              </w:rPr>
              <w:t>/</w:t>
            </w:r>
            <w:r w:rsidRPr="003A1C49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F653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</w:t>
            </w:r>
            <w:r w:rsidRPr="003A1C49">
              <w:rPr>
                <w:sz w:val="20"/>
                <w:szCs w:val="20"/>
                <w:lang w:eastAsia="en-US"/>
              </w:rPr>
              <w:t>22</w:t>
            </w:r>
            <w:r w:rsidRPr="003A1C49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F653C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</w:t>
            </w:r>
            <w:r w:rsidRPr="003A1C49"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5E496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</w:t>
            </w:r>
            <w:r w:rsidRPr="003A1C4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F653C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</w:t>
            </w:r>
            <w:r w:rsidRPr="003A1C49"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5E496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</w:t>
            </w:r>
            <w:r w:rsidRPr="003A1C4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1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43106" w:rsidRPr="00C75DEC" w:rsidRDefault="00543106" w:rsidP="0001678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75DEC">
              <w:rPr>
                <w:sz w:val="20"/>
                <w:szCs w:val="20"/>
                <w:lang w:eastAsia="en-US"/>
              </w:rPr>
              <w:t>УК-</w:t>
            </w:r>
            <w:r w:rsidR="00016784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543106" w:rsidTr="00702B4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543106" w:rsidRDefault="00543106" w:rsidP="006B17C8">
            <w:pPr>
              <w:pStyle w:val="TableParagraph"/>
              <w:spacing w:line="210" w:lineRule="exact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3106" w:rsidRPr="003A1C49" w:rsidRDefault="00543106" w:rsidP="006B17C8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proofErr w:type="spellStart"/>
            <w:r w:rsidRPr="003A1C49">
              <w:rPr>
                <w:sz w:val="20"/>
                <w:szCs w:val="20"/>
                <w:lang w:val="en-US" w:eastAsia="en-US"/>
              </w:rPr>
              <w:t>Философия</w:t>
            </w:r>
            <w:proofErr w:type="spellEnd"/>
            <w:r w:rsidRPr="003A1C49">
              <w:rPr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3A1C49">
              <w:rPr>
                <w:sz w:val="20"/>
                <w:szCs w:val="20"/>
                <w:lang w:val="en-US" w:eastAsia="en-US"/>
              </w:rPr>
              <w:t>методология</w:t>
            </w:r>
            <w:proofErr w:type="spellEnd"/>
            <w:r w:rsidRPr="003A1C4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1C49">
              <w:rPr>
                <w:sz w:val="20"/>
                <w:szCs w:val="20"/>
                <w:lang w:val="en-US" w:eastAsia="en-US"/>
              </w:rPr>
              <w:t>науки</w:t>
            </w:r>
            <w:proofErr w:type="spellEnd"/>
            <w:r w:rsidRPr="003A1C49">
              <w:rPr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eastAsia="en-US"/>
              </w:rPr>
              <w:t>/</w:t>
            </w:r>
            <w:r w:rsidRPr="003A1C49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eastAsia="en-US"/>
              </w:rPr>
              <w:t>/</w:t>
            </w:r>
            <w:r w:rsidRPr="003A1C49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/240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/104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/60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/44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43106" w:rsidRPr="00C75DEC" w:rsidRDefault="00543106" w:rsidP="0001678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75DEC">
              <w:rPr>
                <w:sz w:val="20"/>
                <w:szCs w:val="20"/>
                <w:lang w:eastAsia="en-US"/>
              </w:rPr>
              <w:t>УК-</w:t>
            </w:r>
            <w:r w:rsidR="00016784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543106" w:rsidTr="00702B4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543106" w:rsidRPr="006B17C8" w:rsidRDefault="00543106" w:rsidP="008B2C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17C8">
              <w:rPr>
                <w:sz w:val="20"/>
                <w:szCs w:val="20"/>
              </w:rPr>
              <w:t>.3</w:t>
            </w:r>
          </w:p>
        </w:tc>
        <w:tc>
          <w:tcPr>
            <w:tcW w:w="6531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43106" w:rsidRPr="003A1C49" w:rsidRDefault="00543106" w:rsidP="008B2C67">
            <w:pPr>
              <w:pStyle w:val="TableParagraph"/>
              <w:ind w:left="28"/>
              <w:rPr>
                <w:spacing w:val="-6"/>
                <w:sz w:val="20"/>
                <w:szCs w:val="20"/>
                <w:lang w:val="en-US" w:eastAsia="en-US"/>
              </w:rPr>
            </w:pPr>
            <w:proofErr w:type="spellStart"/>
            <w:r w:rsidRPr="003A1C49">
              <w:rPr>
                <w:spacing w:val="-6"/>
                <w:sz w:val="20"/>
                <w:szCs w:val="20"/>
                <w:lang w:val="en-US" w:eastAsia="en-US"/>
              </w:rPr>
              <w:t>Основы</w:t>
            </w:r>
            <w:proofErr w:type="spellEnd"/>
            <w:r w:rsidRPr="003A1C49">
              <w:rPr>
                <w:spacing w:val="-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1C49">
              <w:rPr>
                <w:spacing w:val="-6"/>
                <w:sz w:val="20"/>
                <w:szCs w:val="20"/>
                <w:lang w:val="en-US" w:eastAsia="en-US"/>
              </w:rPr>
              <w:t>информационных</w:t>
            </w:r>
            <w:proofErr w:type="spellEnd"/>
            <w:r w:rsidRPr="003A1C49">
              <w:rPr>
                <w:spacing w:val="-6"/>
                <w:sz w:val="20"/>
                <w:szCs w:val="20"/>
                <w:lang w:val="en-US" w:eastAsia="en-US"/>
              </w:rPr>
              <w:t xml:space="preserve"> технологий</w:t>
            </w:r>
            <w:r w:rsidRPr="003A1C49">
              <w:rPr>
                <w:spacing w:val="-6"/>
                <w:sz w:val="20"/>
                <w:szCs w:val="20"/>
                <w:vertAlign w:val="superscript"/>
                <w:lang w:val="en-US" w:eastAsia="en-US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eastAsia="en-US"/>
              </w:rPr>
              <w:t>/1</w:t>
            </w: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A1C49"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43106" w:rsidRPr="003A1C49" w:rsidRDefault="00543106" w:rsidP="008B2C6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3106" w:rsidRPr="00C75DEC" w:rsidRDefault="00543106" w:rsidP="0001678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УК-</w:t>
            </w:r>
            <w:r w:rsidR="00016784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543106" w:rsidTr="00155959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7"/>
          <w:jc w:val="right"/>
        </w:trPr>
        <w:tc>
          <w:tcPr>
            <w:tcW w:w="8413" w:type="dxa"/>
            <w:gridSpan w:val="4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43106" w:rsidRPr="003A1C49" w:rsidRDefault="00543106" w:rsidP="00E9013E">
            <w:pPr>
              <w:pStyle w:val="TableParagraph"/>
              <w:spacing w:line="209" w:lineRule="exact"/>
              <w:ind w:left="160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0E47D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A1C49">
              <w:rPr>
                <w:b/>
                <w:sz w:val="20"/>
                <w:szCs w:val="20"/>
              </w:rPr>
              <w:t>1620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43106" w:rsidRPr="003A1C49" w:rsidRDefault="001005F8" w:rsidP="001005F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606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0E47D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284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1005F8" w:rsidP="001005F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0E47D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146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43106" w:rsidRPr="003A1C49" w:rsidRDefault="00543106" w:rsidP="000E47D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4763E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1005F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3</w:t>
            </w:r>
            <w:r w:rsidR="001005F8" w:rsidRPr="003A1C49">
              <w:rPr>
                <w:b/>
                <w:sz w:val="20"/>
                <w:szCs w:val="20"/>
              </w:rPr>
              <w:t>8</w:t>
            </w:r>
            <w:r w:rsidRPr="003A1C4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43106" w:rsidRPr="003A1C49" w:rsidRDefault="00543106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A1C49">
              <w:rPr>
                <w:b/>
                <w:sz w:val="20"/>
                <w:szCs w:val="20"/>
              </w:rPr>
              <w:t>2</w:t>
            </w:r>
            <w:r w:rsidRPr="003A1C49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218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43106" w:rsidRPr="0069789D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43106" w:rsidTr="00155959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2"/>
          <w:jc w:val="right"/>
        </w:trPr>
        <w:tc>
          <w:tcPr>
            <w:tcW w:w="8413" w:type="dxa"/>
            <w:gridSpan w:val="4"/>
            <w:tcBorders>
              <w:top w:val="double" w:sz="1" w:space="0" w:color="000000"/>
              <w:left w:val="double" w:sz="4" w:space="0" w:color="auto"/>
              <w:bottom w:val="single" w:sz="4" w:space="0" w:color="auto"/>
              <w:right w:val="double" w:sz="1" w:space="0" w:color="000000"/>
            </w:tcBorders>
          </w:tcPr>
          <w:p w:rsidR="00543106" w:rsidRPr="003A1C49" w:rsidRDefault="00543106" w:rsidP="00E9013E">
            <w:pPr>
              <w:pStyle w:val="TableParagraph"/>
              <w:spacing w:line="212" w:lineRule="exact"/>
              <w:ind w:left="160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544" w:type="dxa"/>
            <w:tcBorders>
              <w:top w:val="double" w:sz="1" w:space="0" w:color="000000"/>
              <w:left w:val="double" w:sz="1" w:space="0" w:color="000000"/>
              <w:bottom w:val="single" w:sz="4" w:space="0" w:color="auto"/>
              <w:right w:val="single" w:sz="4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double" w:sz="1" w:space="0" w:color="000000"/>
              <w:left w:val="single" w:sz="4" w:space="0" w:color="000000"/>
              <w:bottom w:val="single" w:sz="4" w:space="0" w:color="auto"/>
              <w:right w:val="double" w:sz="1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43106" w:rsidRPr="003A1C49" w:rsidRDefault="00543106" w:rsidP="00AE2342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A1C49">
              <w:rPr>
                <w:b/>
                <w:sz w:val="20"/>
                <w:szCs w:val="20"/>
              </w:rPr>
              <w:t>2</w:t>
            </w:r>
            <w:r w:rsidR="00AE234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9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4" w:space="0" w:color="auto"/>
            </w:tcBorders>
          </w:tcPr>
          <w:p w:rsidR="00543106" w:rsidRPr="0069789D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43106" w:rsidTr="00155959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  <w:jc w:val="right"/>
        </w:trPr>
        <w:tc>
          <w:tcPr>
            <w:tcW w:w="84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1" w:space="0" w:color="000000"/>
            </w:tcBorders>
          </w:tcPr>
          <w:p w:rsidR="00543106" w:rsidRPr="003A1C49" w:rsidRDefault="00543106" w:rsidP="00E9013E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544" w:type="dxa"/>
            <w:tcBorders>
              <w:top w:val="single" w:sz="4" w:space="0" w:color="auto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43106" w:rsidRPr="003A1C49" w:rsidRDefault="001005F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43106" w:rsidRPr="003A1C49" w:rsidRDefault="001005F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4" w:space="0" w:color="auto"/>
            </w:tcBorders>
          </w:tcPr>
          <w:p w:rsidR="00543106" w:rsidRPr="0069789D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43106" w:rsidTr="0067515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9"/>
          <w:jc w:val="right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1" w:space="0" w:color="000000"/>
            </w:tcBorders>
          </w:tcPr>
          <w:p w:rsidR="00543106" w:rsidRPr="003A1C49" w:rsidRDefault="00543106" w:rsidP="00E9013E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3A1C49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single" w:sz="4" w:space="0" w:color="000000"/>
            </w:tcBorders>
          </w:tcPr>
          <w:p w:rsidR="00543106" w:rsidRPr="003A1C49" w:rsidRDefault="003A1C49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1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single" w:sz="4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1" w:space="0" w:color="000000"/>
            </w:tcBorders>
          </w:tcPr>
          <w:p w:rsidR="00543106" w:rsidRPr="003A1C49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543106" w:rsidRPr="003A1C49" w:rsidRDefault="003A1C49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543106" w:rsidRPr="003A1C49" w:rsidRDefault="001005F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C4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4" w:space="0" w:color="auto"/>
            </w:tcBorders>
          </w:tcPr>
          <w:p w:rsidR="00543106" w:rsidRPr="0069789D" w:rsidRDefault="00543106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1C16F3" w:rsidRDefault="001C16F3">
      <w:pPr>
        <w:rPr>
          <w:b/>
          <w:sz w:val="16"/>
          <w:szCs w:val="16"/>
        </w:rPr>
      </w:pPr>
    </w:p>
    <w:p w:rsidR="001B24BE" w:rsidRDefault="001B24BE">
      <w:pPr>
        <w:rPr>
          <w:b/>
          <w:sz w:val="16"/>
          <w:szCs w:val="16"/>
        </w:rPr>
      </w:pPr>
    </w:p>
    <w:p w:rsidR="001B24BE" w:rsidRDefault="001B24BE">
      <w:pPr>
        <w:rPr>
          <w:b/>
          <w:sz w:val="16"/>
          <w:szCs w:val="16"/>
        </w:rPr>
      </w:pPr>
    </w:p>
    <w:tbl>
      <w:tblPr>
        <w:tblStyle w:val="TableNormal"/>
        <w:tblW w:w="15593" w:type="dxa"/>
        <w:tblInd w:w="1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2115"/>
        <w:gridCol w:w="995"/>
        <w:gridCol w:w="1550"/>
        <w:gridCol w:w="1701"/>
        <w:gridCol w:w="1559"/>
        <w:gridCol w:w="1560"/>
        <w:gridCol w:w="1701"/>
        <w:gridCol w:w="4412"/>
      </w:tblGrid>
      <w:tr w:rsidR="00EC2381" w:rsidTr="000E47D5">
        <w:trPr>
          <w:trHeight w:val="283"/>
        </w:trPr>
        <w:tc>
          <w:tcPr>
            <w:tcW w:w="636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C2381" w:rsidRDefault="00BE3552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IV. Практики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4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VI. Итоговая аттестация</w:t>
            </w:r>
          </w:p>
        </w:tc>
      </w:tr>
      <w:tr w:rsidR="00EC2381" w:rsidTr="000E47D5">
        <w:trPr>
          <w:trHeight w:val="469"/>
        </w:trPr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44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242393" w:rsidTr="000E47D5">
        <w:trPr>
          <w:trHeight w:val="737"/>
        </w:trPr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1F09E1" w:rsidRDefault="00242393" w:rsidP="002C79E1">
            <w:pPr>
              <w:pStyle w:val="TableParagraph"/>
              <w:jc w:val="center"/>
              <w:rPr>
                <w:sz w:val="20"/>
              </w:rPr>
            </w:pPr>
            <w:r w:rsidRPr="001F09E1">
              <w:rPr>
                <w:b/>
                <w:i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242393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671AD4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71AD4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A70F7E" w:rsidP="00BA2B5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71A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D9178D" w:rsidP="00D9178D">
            <w:pPr>
              <w:pStyle w:val="TableParagraph"/>
              <w:spacing w:before="1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71AD4" w:rsidRDefault="00D9178D" w:rsidP="00D9178D">
            <w:pPr>
              <w:pStyle w:val="TableParagraph"/>
              <w:spacing w:before="2" w:line="230" w:lineRule="atLeast"/>
              <w:ind w:hanging="94"/>
              <w:jc w:val="center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12</w:t>
            </w:r>
          </w:p>
        </w:tc>
        <w:tc>
          <w:tcPr>
            <w:tcW w:w="44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Default="00242393" w:rsidP="00BA2B5B">
            <w:pPr>
              <w:pStyle w:val="TableParagraph"/>
              <w:rPr>
                <w:b/>
              </w:rPr>
            </w:pPr>
          </w:p>
        </w:tc>
      </w:tr>
    </w:tbl>
    <w:p w:rsidR="00C67AA6" w:rsidRDefault="00C67AA6">
      <w:pPr>
        <w:rPr>
          <w:b/>
          <w:sz w:val="16"/>
          <w:szCs w:val="16"/>
        </w:rPr>
      </w:pPr>
    </w:p>
    <w:p w:rsidR="00EC2381" w:rsidRDefault="00CC7020">
      <w:pPr>
        <w:spacing w:before="76"/>
        <w:ind w:left="6669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p w:rsidR="00EC2381" w:rsidRDefault="00EC2381">
      <w:pPr>
        <w:pStyle w:val="a3"/>
        <w:spacing w:before="7"/>
        <w:rPr>
          <w:b/>
          <w:sz w:val="11"/>
        </w:rPr>
      </w:pPr>
    </w:p>
    <w:tbl>
      <w:tblPr>
        <w:tblStyle w:val="TableNormal"/>
        <w:tblW w:w="1559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993"/>
        <w:gridCol w:w="13182"/>
        <w:gridCol w:w="1418"/>
      </w:tblGrid>
      <w:tr w:rsidR="00EC2381" w:rsidTr="00C60755">
        <w:trPr>
          <w:trHeight w:val="690"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Pr="004754B9" w:rsidRDefault="00CC7020" w:rsidP="004754B9">
            <w:pPr>
              <w:pStyle w:val="TableParagraph"/>
              <w:ind w:left="-57" w:right="-57" w:firstLine="290"/>
              <w:rPr>
                <w:b/>
                <w:spacing w:val="-6"/>
                <w:sz w:val="20"/>
              </w:rPr>
            </w:pPr>
            <w:r w:rsidRPr="004754B9">
              <w:rPr>
                <w:b/>
                <w:spacing w:val="-6"/>
                <w:sz w:val="20"/>
              </w:rPr>
              <w:t>Код</w:t>
            </w:r>
          </w:p>
          <w:p w:rsidR="00EC2381" w:rsidRDefault="00CC7020" w:rsidP="004754B9">
            <w:pPr>
              <w:pStyle w:val="TableParagraph"/>
              <w:spacing w:before="5" w:line="228" w:lineRule="exact"/>
              <w:ind w:left="-57" w:right="-57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4754B9">
              <w:rPr>
                <w:b/>
                <w:spacing w:val="-6"/>
                <w:w w:val="95"/>
                <w:sz w:val="20"/>
              </w:rPr>
              <w:t>компетен-</w:t>
            </w:r>
            <w:r w:rsidRPr="004754B9">
              <w:rPr>
                <w:b/>
                <w:spacing w:val="-6"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Default="00EC2381">
            <w:pPr>
              <w:pStyle w:val="TableParagraph"/>
              <w:rPr>
                <w:b/>
                <w:sz w:val="20"/>
              </w:rPr>
            </w:pPr>
          </w:p>
          <w:p w:rsidR="00EC2381" w:rsidRDefault="00CC7020" w:rsidP="009B0D15">
            <w:pPr>
              <w:pStyle w:val="TableParagraph"/>
              <w:ind w:left="3799" w:right="4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Default="00CC7020">
            <w:pPr>
              <w:pStyle w:val="TableParagraph"/>
              <w:ind w:left="260" w:right="48" w:hanging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модуля, </w:t>
            </w:r>
            <w:proofErr w:type="gramStart"/>
            <w:r>
              <w:rPr>
                <w:b/>
                <w:sz w:val="20"/>
              </w:rPr>
              <w:t>учебной</w:t>
            </w:r>
            <w:proofErr w:type="gramEnd"/>
          </w:p>
          <w:p w:rsidR="00EC2381" w:rsidRDefault="00CC7020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</w:tr>
      <w:tr w:rsidR="00016784" w:rsidTr="00155959">
        <w:trPr>
          <w:trHeight w:val="23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4E67FB">
              <w:rPr>
                <w:sz w:val="20"/>
              </w:rPr>
              <w:t>УК-1</w:t>
            </w:r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ind w:left="28" w:right="28"/>
              <w:rPr>
                <w:spacing w:val="-2"/>
                <w:sz w:val="20"/>
                <w:szCs w:val="20"/>
              </w:rPr>
            </w:pPr>
            <w:r w:rsidRPr="004E67FB">
              <w:rPr>
                <w:spacing w:val="-2"/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>1.2.1</w:t>
            </w:r>
          </w:p>
        </w:tc>
      </w:tr>
      <w:tr w:rsidR="00016784" w:rsidTr="00155959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>УК-2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proofErr w:type="gramStart"/>
            <w:r w:rsidRPr="004E67FB">
              <w:rPr>
                <w:spacing w:val="-6"/>
                <w:sz w:val="20"/>
                <w:szCs w:val="20"/>
                <w:lang w:eastAsia="en-US"/>
              </w:rPr>
              <w:t>Обладать готовностью к коммуникации в устной и письменной формах на государственных и иностранных языках для решения задач в области профессиональной деятельности, способностью к активной социальной мобильности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4E67FB">
              <w:rPr>
                <w:sz w:val="20"/>
                <w:szCs w:val="20"/>
                <w:lang w:eastAsia="en-US"/>
              </w:rPr>
              <w:t>2.1</w:t>
            </w:r>
          </w:p>
        </w:tc>
      </w:tr>
      <w:tr w:rsidR="00016784" w:rsidTr="00155959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>УК-3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A32164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 xml:space="preserve">Владеть </w:t>
            </w:r>
            <w:r w:rsidR="00A32164" w:rsidRPr="001B24BE">
              <w:rPr>
                <w:sz w:val="20"/>
                <w:szCs w:val="20"/>
              </w:rPr>
              <w:t>современными</w:t>
            </w:r>
            <w:r w:rsidRPr="004E67FB">
              <w:rPr>
                <w:sz w:val="20"/>
                <w:szCs w:val="20"/>
              </w:rPr>
              <w:t xml:space="preserve"> методами синтеза неорганических материалов для решения исследовательских и прикладных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Default="001B24BE" w:rsidP="00A3216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  <w:p w:rsidR="001B24BE" w:rsidRDefault="001B24BE" w:rsidP="00A3216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  <w:p w:rsidR="001B24BE" w:rsidRPr="004E67FB" w:rsidRDefault="001B24BE" w:rsidP="00A3216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</w:t>
            </w:r>
          </w:p>
        </w:tc>
      </w:tr>
      <w:tr w:rsidR="00016784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6784" w:rsidRPr="004E67FB" w:rsidRDefault="00016784" w:rsidP="007A37F9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r w:rsidRPr="00A32164">
              <w:rPr>
                <w:sz w:val="20"/>
                <w:lang w:eastAsia="en-US"/>
              </w:rPr>
              <w:t>УК-</w:t>
            </w:r>
            <w:r w:rsidRPr="004E67FB">
              <w:rPr>
                <w:sz w:val="20"/>
                <w:lang w:eastAsia="en-US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6784" w:rsidRPr="004E67FB" w:rsidRDefault="00016784" w:rsidP="007A37F9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4E67FB">
              <w:rPr>
                <w:sz w:val="20"/>
                <w:szCs w:val="20"/>
                <w:lang w:eastAsia="en-US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4E67FB">
              <w:rPr>
                <w:sz w:val="20"/>
                <w:szCs w:val="20"/>
                <w:lang w:val="en-US" w:eastAsia="en-US"/>
              </w:rPr>
              <w:t>3.1</w:t>
            </w:r>
          </w:p>
        </w:tc>
      </w:tr>
      <w:tr w:rsidR="00016784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6784" w:rsidRPr="004E67FB" w:rsidRDefault="00016784" w:rsidP="007A37F9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r w:rsidRPr="004E67FB">
              <w:rPr>
                <w:sz w:val="20"/>
                <w:lang w:val="en-US" w:eastAsia="en-US"/>
              </w:rPr>
              <w:t>УК-</w:t>
            </w:r>
            <w:r w:rsidRPr="004E67FB">
              <w:rPr>
                <w:sz w:val="20"/>
                <w:lang w:eastAsia="en-US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6784" w:rsidRPr="004E67FB" w:rsidRDefault="00016784" w:rsidP="007A37F9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4E67FB">
              <w:rPr>
                <w:sz w:val="20"/>
                <w:szCs w:val="20"/>
                <w:lang w:eastAsia="en-US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4E67FB">
              <w:rPr>
                <w:sz w:val="20"/>
                <w:szCs w:val="20"/>
                <w:lang w:val="en-US" w:eastAsia="en-US"/>
              </w:rPr>
              <w:t>3.2</w:t>
            </w:r>
          </w:p>
        </w:tc>
      </w:tr>
      <w:tr w:rsidR="00016784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6784" w:rsidRPr="004E67FB" w:rsidRDefault="00016784" w:rsidP="007A37F9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r w:rsidRPr="004E67FB">
              <w:rPr>
                <w:sz w:val="20"/>
                <w:lang w:val="en-US" w:eastAsia="en-US"/>
              </w:rPr>
              <w:t>УК-</w:t>
            </w:r>
            <w:r w:rsidRPr="004E67FB">
              <w:rPr>
                <w:sz w:val="20"/>
                <w:lang w:eastAsia="en-US"/>
              </w:rPr>
              <w:t>6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6784" w:rsidRPr="004E67FB" w:rsidRDefault="00016784" w:rsidP="007A37F9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4E67FB">
              <w:rPr>
                <w:sz w:val="20"/>
                <w:szCs w:val="20"/>
                <w:lang w:eastAsia="en-US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4E67FB">
              <w:rPr>
                <w:sz w:val="20"/>
                <w:szCs w:val="20"/>
                <w:lang w:val="en-US" w:eastAsia="en-US"/>
              </w:rPr>
              <w:t>3.3</w:t>
            </w:r>
          </w:p>
        </w:tc>
      </w:tr>
      <w:tr w:rsidR="00016784" w:rsidTr="00702B4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>УПК-1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1B24BE" w:rsidRDefault="003A1C49" w:rsidP="003A1C49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способным </w:t>
            </w:r>
            <w:r w:rsidR="00016784" w:rsidRPr="001B24BE">
              <w:rPr>
                <w:sz w:val="20"/>
                <w:szCs w:val="20"/>
              </w:rPr>
              <w:t>примен</w:t>
            </w:r>
            <w:r>
              <w:rPr>
                <w:sz w:val="20"/>
                <w:szCs w:val="20"/>
              </w:rPr>
              <w:t>ять</w:t>
            </w:r>
            <w:r w:rsidR="00016784" w:rsidRPr="001B24BE">
              <w:rPr>
                <w:sz w:val="20"/>
                <w:szCs w:val="20"/>
              </w:rPr>
              <w:t xml:space="preserve"> достижени</w:t>
            </w:r>
            <w:r>
              <w:rPr>
                <w:sz w:val="20"/>
                <w:szCs w:val="20"/>
              </w:rPr>
              <w:t>я</w:t>
            </w:r>
            <w:r w:rsidR="00016784" w:rsidRPr="001B24BE">
              <w:rPr>
                <w:sz w:val="20"/>
                <w:szCs w:val="20"/>
              </w:rPr>
              <w:t xml:space="preserve"> науки и техники при разработке и совершенствовании технологи</w:t>
            </w:r>
            <w:r w:rsidR="00A32164" w:rsidRPr="001B24BE">
              <w:rPr>
                <w:sz w:val="20"/>
                <w:szCs w:val="20"/>
              </w:rPr>
              <w:t>и</w:t>
            </w:r>
            <w:r w:rsidR="00016784" w:rsidRPr="001B24BE">
              <w:rPr>
                <w:sz w:val="20"/>
                <w:szCs w:val="20"/>
              </w:rPr>
              <w:t xml:space="preserve"> производства керамических, стекловидных и вяжущих материалов</w:t>
            </w:r>
            <w:r w:rsidR="00A32164" w:rsidRPr="001B24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6C5F28">
            <w:pPr>
              <w:pStyle w:val="TableParagraph"/>
              <w:jc w:val="center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 xml:space="preserve">1.1.1 </w:t>
            </w:r>
          </w:p>
        </w:tc>
      </w:tr>
      <w:tr w:rsidR="00016784" w:rsidTr="00702B4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>УПК-2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1B24BE" w:rsidRDefault="00016784" w:rsidP="00147F9A">
            <w:pPr>
              <w:pStyle w:val="TableParagraph"/>
              <w:ind w:left="28" w:right="28"/>
              <w:rPr>
                <w:spacing w:val="-2"/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 xml:space="preserve">Владеть принципами </w:t>
            </w:r>
            <w:r w:rsidR="00147F9A">
              <w:rPr>
                <w:sz w:val="20"/>
                <w:szCs w:val="20"/>
              </w:rPr>
              <w:t>протекания высокотемпературных реакций в твердых фазах, методами исследования и управления</w:t>
            </w:r>
            <w:r w:rsidR="00356144">
              <w:rPr>
                <w:sz w:val="20"/>
                <w:szCs w:val="20"/>
              </w:rPr>
              <w:t xml:space="preserve"> ими</w:t>
            </w:r>
            <w:r w:rsidR="00147F9A">
              <w:rPr>
                <w:sz w:val="20"/>
                <w:szCs w:val="20"/>
              </w:rPr>
              <w:t xml:space="preserve"> с целью получения неорганических неметаллических матери</w:t>
            </w:r>
            <w:r w:rsidR="00356144">
              <w:rPr>
                <w:sz w:val="20"/>
                <w:szCs w:val="20"/>
              </w:rPr>
              <w:t>алов с заданным уровнем свойств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6C5F28" w:rsidP="006C5F28">
            <w:pPr>
              <w:pStyle w:val="TableParagraph"/>
              <w:jc w:val="center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 xml:space="preserve">1.1.2 </w:t>
            </w:r>
          </w:p>
        </w:tc>
      </w:tr>
      <w:tr w:rsidR="00016784" w:rsidTr="00702B4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r w:rsidRPr="004E67FB">
              <w:rPr>
                <w:sz w:val="20"/>
                <w:lang w:val="en-US" w:eastAsia="en-US"/>
              </w:rPr>
              <w:t>УПК-</w:t>
            </w:r>
            <w:r w:rsidRPr="004E67FB">
              <w:rPr>
                <w:sz w:val="20"/>
                <w:lang w:eastAsia="en-US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1B24BE" w:rsidRDefault="00016784" w:rsidP="00356144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1B24BE">
              <w:rPr>
                <w:sz w:val="20"/>
                <w:szCs w:val="20"/>
                <w:lang w:eastAsia="en-US"/>
              </w:rPr>
              <w:t xml:space="preserve">Быть способным получать и обрабатывать информацию из различных источников с использованием современных информационных технологий, применять прикладные программные средства при решении практических задач в сфере производства неметаллических </w:t>
            </w:r>
            <w:r w:rsidR="00356144">
              <w:rPr>
                <w:sz w:val="20"/>
                <w:szCs w:val="20"/>
                <w:lang w:eastAsia="en-US"/>
              </w:rPr>
              <w:t>неорганических материалов и изделий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4E67FB">
              <w:rPr>
                <w:sz w:val="20"/>
                <w:szCs w:val="20"/>
                <w:lang w:val="en-US" w:eastAsia="en-US"/>
              </w:rPr>
              <w:t>1.2.2</w:t>
            </w:r>
          </w:p>
        </w:tc>
      </w:tr>
      <w:tr w:rsidR="00016784" w:rsidTr="00702B4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>СК-1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1B24BE" w:rsidRDefault="00016784" w:rsidP="007A37F9">
            <w:pPr>
              <w:pStyle w:val="TableParagraph"/>
              <w:ind w:left="28" w:right="28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 xml:space="preserve">Владеть современными методологиями разработки инновационных неорганических материалов </w:t>
            </w:r>
            <w:r w:rsidR="00356144">
              <w:rPr>
                <w:sz w:val="20"/>
                <w:szCs w:val="20"/>
              </w:rPr>
              <w:t xml:space="preserve">и изделий </w:t>
            </w:r>
            <w:r w:rsidRPr="001B24BE">
              <w:rPr>
                <w:sz w:val="20"/>
                <w:szCs w:val="20"/>
              </w:rPr>
              <w:t>с заданным комплексом свойств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4E67FB">
              <w:rPr>
                <w:sz w:val="20"/>
                <w:szCs w:val="20"/>
                <w:lang w:eastAsia="en-US"/>
              </w:rPr>
              <w:t>2.2.1</w:t>
            </w:r>
          </w:p>
        </w:tc>
      </w:tr>
      <w:tr w:rsidR="00016784" w:rsidTr="00702B4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>СК-2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1B24BE" w:rsidRDefault="00016784" w:rsidP="007A37F9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>Владеть научными принципами высокотемпературного синтеза неорганических неметаллических материалов и изделий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4E67FB">
              <w:rPr>
                <w:sz w:val="20"/>
                <w:szCs w:val="20"/>
                <w:lang w:eastAsia="en-US"/>
              </w:rPr>
              <w:t>2.2.2</w:t>
            </w:r>
          </w:p>
        </w:tc>
      </w:tr>
      <w:tr w:rsidR="007D4DFD" w:rsidTr="00702B4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D4DFD" w:rsidRPr="006C5F28" w:rsidRDefault="00783D6F" w:rsidP="007D4DFD">
            <w:pPr>
              <w:pStyle w:val="TableParagraph"/>
              <w:jc w:val="center"/>
              <w:rPr>
                <w:sz w:val="20"/>
                <w:szCs w:val="20"/>
                <w:highlight w:val="cyan"/>
              </w:rPr>
            </w:pPr>
            <w:r w:rsidRPr="001B24BE">
              <w:rPr>
                <w:sz w:val="20"/>
                <w:szCs w:val="20"/>
              </w:rPr>
              <w:t>СК-3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D4DFD" w:rsidRPr="001B24BE" w:rsidRDefault="00783D6F" w:rsidP="00CF4253">
            <w:pPr>
              <w:pStyle w:val="TableParagraph"/>
              <w:jc w:val="both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 xml:space="preserve">Быть способным решать исследовательские </w:t>
            </w:r>
            <w:r w:rsidR="00987ABB" w:rsidRPr="001B24BE">
              <w:rPr>
                <w:sz w:val="20"/>
                <w:szCs w:val="20"/>
              </w:rPr>
              <w:t xml:space="preserve">и </w:t>
            </w:r>
            <w:r w:rsidR="00CF4253">
              <w:rPr>
                <w:sz w:val="20"/>
                <w:szCs w:val="20"/>
              </w:rPr>
              <w:t xml:space="preserve">научно-технические </w:t>
            </w:r>
            <w:bookmarkStart w:id="0" w:name="_GoBack"/>
            <w:bookmarkEnd w:id="0"/>
            <w:r w:rsidRPr="001B24BE">
              <w:rPr>
                <w:sz w:val="20"/>
                <w:szCs w:val="20"/>
              </w:rPr>
              <w:t xml:space="preserve">задачи в области </w:t>
            </w:r>
            <w:r w:rsidR="00987ABB" w:rsidRPr="001B24BE">
              <w:rPr>
                <w:sz w:val="20"/>
                <w:szCs w:val="20"/>
              </w:rPr>
              <w:t xml:space="preserve">синтеза </w:t>
            </w:r>
            <w:r w:rsidRPr="001B24BE">
              <w:rPr>
                <w:sz w:val="20"/>
                <w:szCs w:val="20"/>
              </w:rPr>
              <w:t xml:space="preserve">инновационных </w:t>
            </w:r>
            <w:r w:rsidR="00987ABB" w:rsidRPr="001B24BE">
              <w:rPr>
                <w:sz w:val="20"/>
                <w:szCs w:val="20"/>
              </w:rPr>
              <w:t>материалов и создания перспективных технологий</w:t>
            </w:r>
            <w:r w:rsidRPr="001B24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D4DFD" w:rsidRPr="004E67FB" w:rsidRDefault="00987ABB" w:rsidP="001B24B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1B24B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</w:tr>
      <w:tr w:rsidR="00016784" w:rsidTr="00702B4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783D6F" w:rsidRDefault="00016784" w:rsidP="007D4DFD">
            <w:pPr>
              <w:pStyle w:val="TableParagraph"/>
              <w:jc w:val="center"/>
              <w:rPr>
                <w:sz w:val="20"/>
                <w:szCs w:val="20"/>
              </w:rPr>
            </w:pPr>
            <w:r w:rsidRPr="00783D6F">
              <w:rPr>
                <w:sz w:val="20"/>
                <w:szCs w:val="20"/>
              </w:rPr>
              <w:t>СК-</w:t>
            </w:r>
            <w:r w:rsidR="007D4DFD" w:rsidRPr="00783D6F">
              <w:rPr>
                <w:sz w:val="20"/>
                <w:szCs w:val="20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1B24BE" w:rsidRDefault="00016784" w:rsidP="007A37F9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 xml:space="preserve">Владеть научными принципами создания и применения композиционных </w:t>
            </w:r>
            <w:r w:rsidR="007D4DFD" w:rsidRPr="001B24BE">
              <w:rPr>
                <w:sz w:val="20"/>
                <w:szCs w:val="20"/>
              </w:rPr>
              <w:t xml:space="preserve">и </w:t>
            </w:r>
            <w:proofErr w:type="spellStart"/>
            <w:r w:rsidR="00987ABB" w:rsidRPr="001B24BE">
              <w:rPr>
                <w:sz w:val="20"/>
                <w:szCs w:val="20"/>
              </w:rPr>
              <w:t>энергоэффективных</w:t>
            </w:r>
            <w:proofErr w:type="spellEnd"/>
            <w:r w:rsidR="00987ABB" w:rsidRPr="001B24BE">
              <w:rPr>
                <w:sz w:val="20"/>
                <w:szCs w:val="20"/>
              </w:rPr>
              <w:t xml:space="preserve"> </w:t>
            </w:r>
            <w:r w:rsidRPr="001B24BE">
              <w:rPr>
                <w:sz w:val="20"/>
                <w:szCs w:val="20"/>
              </w:rPr>
              <w:t>материалов и изделий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1B24BE">
            <w:pPr>
              <w:pStyle w:val="TableParagraph"/>
              <w:jc w:val="center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>2.3.</w:t>
            </w:r>
            <w:r w:rsidR="001B24BE">
              <w:rPr>
                <w:sz w:val="20"/>
                <w:szCs w:val="20"/>
              </w:rPr>
              <w:t>1</w:t>
            </w:r>
          </w:p>
        </w:tc>
      </w:tr>
      <w:tr w:rsidR="00192623" w:rsidTr="00702B4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92623" w:rsidRPr="00783D6F" w:rsidRDefault="00192623" w:rsidP="007D4DF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92623" w:rsidRPr="001B24BE" w:rsidRDefault="00452D69" w:rsidP="00452D69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способным проводить </w:t>
            </w:r>
            <w:proofErr w:type="spellStart"/>
            <w:r>
              <w:rPr>
                <w:sz w:val="20"/>
                <w:szCs w:val="20"/>
              </w:rPr>
              <w:t>э</w:t>
            </w:r>
            <w:r w:rsidRPr="00EA5E56">
              <w:rPr>
                <w:sz w:val="20"/>
                <w:szCs w:val="20"/>
              </w:rPr>
              <w:t>ксергетически</w:t>
            </w:r>
            <w:r>
              <w:rPr>
                <w:sz w:val="20"/>
                <w:szCs w:val="20"/>
              </w:rPr>
              <w:t>е</w:t>
            </w:r>
            <w:proofErr w:type="spellEnd"/>
            <w:r>
              <w:rPr>
                <w:sz w:val="20"/>
                <w:szCs w:val="20"/>
              </w:rPr>
              <w:t xml:space="preserve"> исследования тепловых процессов и применяемых теплотехнических установок с целью повышения </w:t>
            </w:r>
            <w:proofErr w:type="spellStart"/>
            <w:r>
              <w:rPr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sz w:val="20"/>
                <w:szCs w:val="20"/>
              </w:rPr>
              <w:t xml:space="preserve"> материалов и изделий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92623" w:rsidRPr="004E67FB" w:rsidRDefault="00452D69" w:rsidP="001B24B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</w:tr>
      <w:tr w:rsidR="00016784" w:rsidTr="00702B4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783D6F" w:rsidRDefault="00016784" w:rsidP="00452D6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3D6F">
              <w:rPr>
                <w:sz w:val="20"/>
                <w:szCs w:val="20"/>
              </w:rPr>
              <w:t>СК-</w:t>
            </w:r>
            <w:r w:rsidR="00452D69">
              <w:rPr>
                <w:sz w:val="20"/>
                <w:szCs w:val="20"/>
              </w:rPr>
              <w:t>6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1B24BE" w:rsidRDefault="00016784" w:rsidP="00987ABB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1B24BE">
              <w:rPr>
                <w:sz w:val="20"/>
                <w:szCs w:val="20"/>
              </w:rPr>
              <w:t xml:space="preserve">Владеть современными методами получения </w:t>
            </w:r>
            <w:proofErr w:type="spellStart"/>
            <w:r w:rsidRPr="001B24BE">
              <w:rPr>
                <w:sz w:val="20"/>
                <w:szCs w:val="20"/>
              </w:rPr>
              <w:t>наноматериалов</w:t>
            </w:r>
            <w:proofErr w:type="spellEnd"/>
            <w:r w:rsidRPr="001B24BE">
              <w:rPr>
                <w:sz w:val="20"/>
                <w:szCs w:val="20"/>
              </w:rPr>
              <w:t xml:space="preserve"> для развития перспективных </w:t>
            </w:r>
            <w:proofErr w:type="spellStart"/>
            <w:r w:rsidRPr="001B24BE">
              <w:rPr>
                <w:sz w:val="20"/>
                <w:szCs w:val="20"/>
              </w:rPr>
              <w:t>нанотехнологий</w:t>
            </w:r>
            <w:proofErr w:type="spellEnd"/>
            <w:r w:rsidR="00987ABB" w:rsidRPr="001B24BE">
              <w:rPr>
                <w:sz w:val="20"/>
                <w:szCs w:val="20"/>
              </w:rPr>
              <w:t>, материалов медицинского назначения</w:t>
            </w:r>
            <w:r w:rsidRPr="001B24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1B24BE">
            <w:pPr>
              <w:pStyle w:val="TableParagraph"/>
              <w:jc w:val="center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>2.3.</w:t>
            </w:r>
            <w:r w:rsidR="001B24BE">
              <w:rPr>
                <w:sz w:val="20"/>
                <w:szCs w:val="20"/>
              </w:rPr>
              <w:t>2</w:t>
            </w:r>
          </w:p>
        </w:tc>
      </w:tr>
      <w:tr w:rsidR="00016784" w:rsidTr="00702B4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783D6F" w:rsidRDefault="00016784" w:rsidP="00452D69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 w:rsidRPr="00783D6F">
              <w:rPr>
                <w:sz w:val="20"/>
              </w:rPr>
              <w:t>СК-</w:t>
            </w:r>
            <w:r w:rsidR="00452D69">
              <w:rPr>
                <w:sz w:val="20"/>
              </w:rPr>
              <w:t>7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ind w:left="28" w:right="28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 xml:space="preserve">Быть способным рационально использовать </w:t>
            </w:r>
            <w:r w:rsidR="00950F05">
              <w:rPr>
                <w:sz w:val="20"/>
                <w:szCs w:val="20"/>
              </w:rPr>
              <w:t xml:space="preserve">минеральную </w:t>
            </w:r>
            <w:r w:rsidRPr="004E67FB">
              <w:rPr>
                <w:sz w:val="20"/>
                <w:szCs w:val="20"/>
              </w:rPr>
              <w:t xml:space="preserve">сырьевую базу при решении исследовательских задач в области производства </w:t>
            </w:r>
            <w:r w:rsidR="004E67FB" w:rsidRPr="004E67FB">
              <w:rPr>
                <w:spacing w:val="-4"/>
                <w:sz w:val="20"/>
                <w:szCs w:val="20"/>
              </w:rPr>
              <w:t>стекла, керамики и вяжущих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>2.4.1</w:t>
            </w:r>
          </w:p>
        </w:tc>
      </w:tr>
      <w:tr w:rsidR="00016784" w:rsidTr="00702B4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783D6F" w:rsidRDefault="00016784" w:rsidP="00452D69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 w:rsidRPr="00783D6F">
              <w:rPr>
                <w:sz w:val="20"/>
              </w:rPr>
              <w:t>СК-</w:t>
            </w:r>
            <w:r w:rsidR="00452D69">
              <w:rPr>
                <w:sz w:val="20"/>
              </w:rPr>
              <w:t>8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4E67FB" w:rsidP="00950F05">
            <w:pPr>
              <w:pStyle w:val="TableParagraph"/>
              <w:ind w:right="28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>Владеть</w:t>
            </w:r>
            <w:r w:rsidR="00016784" w:rsidRPr="004E67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комплексными методами исследования</w:t>
            </w:r>
            <w:r w:rsidR="00950F05">
              <w:rPr>
                <w:sz w:val="20"/>
                <w:szCs w:val="20"/>
              </w:rPr>
              <w:t xml:space="preserve"> структуры, </w:t>
            </w:r>
            <w:r w:rsidR="00016784" w:rsidRPr="004E67FB">
              <w:rPr>
                <w:sz w:val="20"/>
                <w:szCs w:val="20"/>
              </w:rPr>
              <w:t>минеральн</w:t>
            </w:r>
            <w:r>
              <w:rPr>
                <w:sz w:val="20"/>
                <w:szCs w:val="20"/>
              </w:rPr>
              <w:t>ого</w:t>
            </w:r>
            <w:r w:rsidR="00016784" w:rsidRPr="004E67FB">
              <w:rPr>
                <w:sz w:val="20"/>
                <w:szCs w:val="20"/>
              </w:rPr>
              <w:t xml:space="preserve"> </w:t>
            </w:r>
            <w:r w:rsidR="00950F05">
              <w:rPr>
                <w:sz w:val="20"/>
                <w:szCs w:val="20"/>
              </w:rPr>
              <w:t xml:space="preserve">и фазового </w:t>
            </w:r>
            <w:r w:rsidR="00016784" w:rsidRPr="004E67FB">
              <w:rPr>
                <w:sz w:val="20"/>
                <w:szCs w:val="20"/>
              </w:rPr>
              <w:t>состав</w:t>
            </w:r>
            <w:r>
              <w:rPr>
                <w:sz w:val="20"/>
                <w:szCs w:val="20"/>
              </w:rPr>
              <w:t>а</w:t>
            </w:r>
            <w:r w:rsidR="00016784" w:rsidRPr="004E67FB">
              <w:rPr>
                <w:sz w:val="20"/>
                <w:szCs w:val="20"/>
              </w:rPr>
              <w:t xml:space="preserve"> керамических, стекловидных и вяжущих материалов</w:t>
            </w:r>
            <w:r>
              <w:rPr>
                <w:sz w:val="20"/>
                <w:szCs w:val="20"/>
              </w:rPr>
              <w:t xml:space="preserve"> при решении исследовательских задач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>2.4.2</w:t>
            </w:r>
          </w:p>
        </w:tc>
      </w:tr>
      <w:tr w:rsidR="00016784" w:rsidTr="00001386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783D6F" w:rsidRDefault="00016784" w:rsidP="00452D69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 w:rsidRPr="00783D6F">
              <w:rPr>
                <w:sz w:val="20"/>
              </w:rPr>
              <w:t>СК-</w:t>
            </w:r>
            <w:r w:rsidR="00452D69">
              <w:rPr>
                <w:sz w:val="20"/>
              </w:rPr>
              <w:t>9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5F07EC">
            <w:pPr>
              <w:pStyle w:val="TableParagraph"/>
              <w:ind w:left="28" w:right="28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>Быть способным</w:t>
            </w:r>
            <w:r w:rsidR="00950F05">
              <w:rPr>
                <w:sz w:val="20"/>
                <w:szCs w:val="20"/>
              </w:rPr>
              <w:t>и</w:t>
            </w:r>
            <w:r w:rsidRPr="004E67FB">
              <w:rPr>
                <w:sz w:val="20"/>
                <w:szCs w:val="20"/>
              </w:rPr>
              <w:t xml:space="preserve"> </w:t>
            </w:r>
            <w:r w:rsidR="005F07EC">
              <w:rPr>
                <w:sz w:val="20"/>
                <w:szCs w:val="20"/>
              </w:rPr>
              <w:t>применять</w:t>
            </w:r>
            <w:r w:rsidRPr="004E67FB">
              <w:rPr>
                <w:sz w:val="20"/>
                <w:szCs w:val="20"/>
              </w:rPr>
              <w:t xml:space="preserve"> </w:t>
            </w:r>
            <w:r w:rsidR="005F07EC">
              <w:rPr>
                <w:sz w:val="20"/>
                <w:szCs w:val="20"/>
              </w:rPr>
              <w:t>международные</w:t>
            </w:r>
            <w:r w:rsidRPr="004E67FB">
              <w:rPr>
                <w:sz w:val="20"/>
                <w:szCs w:val="20"/>
              </w:rPr>
              <w:t xml:space="preserve"> методы оценки соответствия сырья, материалов и изделий</w:t>
            </w:r>
            <w:r w:rsidR="005F07EC">
              <w:rPr>
                <w:sz w:val="20"/>
                <w:szCs w:val="20"/>
              </w:rPr>
              <w:t xml:space="preserve"> </w:t>
            </w:r>
            <w:r w:rsidR="007B0C38">
              <w:rPr>
                <w:sz w:val="20"/>
                <w:szCs w:val="20"/>
              </w:rPr>
              <w:t>с целью расширения экспортного потенциала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16784" w:rsidRPr="004E67FB" w:rsidRDefault="00016784" w:rsidP="007A37F9">
            <w:pPr>
              <w:pStyle w:val="TableParagraph"/>
              <w:jc w:val="center"/>
              <w:rPr>
                <w:sz w:val="20"/>
                <w:szCs w:val="20"/>
              </w:rPr>
            </w:pPr>
            <w:r w:rsidRPr="004E67FB">
              <w:rPr>
                <w:sz w:val="20"/>
                <w:szCs w:val="20"/>
              </w:rPr>
              <w:t>2.4.3</w:t>
            </w:r>
          </w:p>
        </w:tc>
      </w:tr>
    </w:tbl>
    <w:p w:rsidR="00EC2381" w:rsidRDefault="00CC7020">
      <w:pPr>
        <w:pStyle w:val="a3"/>
        <w:spacing w:before="123"/>
        <w:ind w:left="276"/>
        <w:rPr>
          <w:spacing w:val="-6"/>
        </w:rPr>
      </w:pPr>
      <w:proofErr w:type="gramStart"/>
      <w:r w:rsidRPr="0052719E">
        <w:rPr>
          <w:spacing w:val="-6"/>
        </w:rPr>
        <w:t>Разработан</w:t>
      </w:r>
      <w:proofErr w:type="gramEnd"/>
      <w:r w:rsidRPr="0052719E">
        <w:rPr>
          <w:spacing w:val="-6"/>
        </w:rPr>
        <w:t xml:space="preserve"> в качестве примера реализации образовательного стандарта по специальности 1-</w:t>
      </w:r>
      <w:r w:rsidR="000E47D5">
        <w:rPr>
          <w:spacing w:val="-6"/>
        </w:rPr>
        <w:t>48-80 02 «Технология вяжущих веществ, керамических и стеклянных материалов»</w:t>
      </w:r>
      <w:r w:rsidR="005B4634">
        <w:rPr>
          <w:spacing w:val="-6"/>
        </w:rPr>
        <w:t>.</w:t>
      </w:r>
    </w:p>
    <w:p w:rsidR="000E47D5" w:rsidRDefault="000E47D5" w:rsidP="000E47D5">
      <w:pPr>
        <w:pStyle w:val="a3"/>
        <w:spacing w:before="123"/>
        <w:ind w:left="276"/>
        <w:jc w:val="both"/>
        <w:rPr>
          <w:spacing w:val="-6"/>
        </w:rPr>
      </w:pPr>
      <w:r>
        <w:rPr>
          <w:spacing w:val="-6"/>
          <w:vertAlign w:val="superscript"/>
        </w:rPr>
        <w:t xml:space="preserve">1 </w:t>
      </w:r>
      <w:r w:rsidRPr="003A1C49">
        <w:rPr>
          <w:spacing w:val="-6"/>
        </w:rPr>
        <w:t xml:space="preserve">Общеобразовательные дисциплины «Философия и методология науки», «Иностранный язык» и «Основы информационных технологий» изучаются по выбору магистранта. </w:t>
      </w:r>
      <w:r w:rsidR="001A7EF0" w:rsidRPr="003A1C49">
        <w:rPr>
          <w:spacing w:val="-6"/>
        </w:rPr>
        <w:t>Изучение общеобразовательных дисциплин «</w:t>
      </w:r>
      <w:r w:rsidRPr="003A1C49">
        <w:rPr>
          <w:spacing w:val="-6"/>
        </w:rPr>
        <w:t xml:space="preserve">Философия и методология науки» и «Иностранный язык» </w:t>
      </w:r>
      <w:r w:rsidR="001A7EF0" w:rsidRPr="003A1C49">
        <w:rPr>
          <w:spacing w:val="-6"/>
        </w:rPr>
        <w:t xml:space="preserve">завершается сдачей </w:t>
      </w:r>
      <w:r w:rsidRPr="003A1C49">
        <w:rPr>
          <w:spacing w:val="-6"/>
        </w:rPr>
        <w:t>кандидатск</w:t>
      </w:r>
      <w:r w:rsidR="001A7EF0" w:rsidRPr="003A1C49">
        <w:rPr>
          <w:spacing w:val="-6"/>
        </w:rPr>
        <w:t>ого</w:t>
      </w:r>
      <w:r w:rsidRPr="003A1C49">
        <w:rPr>
          <w:spacing w:val="-6"/>
        </w:rPr>
        <w:t xml:space="preserve"> экзамен</w:t>
      </w:r>
      <w:r w:rsidR="001A7EF0" w:rsidRPr="003A1C49">
        <w:rPr>
          <w:spacing w:val="-6"/>
        </w:rPr>
        <w:t>а</w:t>
      </w:r>
      <w:r w:rsidRPr="003A1C49">
        <w:rPr>
          <w:spacing w:val="-6"/>
        </w:rPr>
        <w:t xml:space="preserve">, </w:t>
      </w:r>
      <w:r w:rsidR="001A7EF0" w:rsidRPr="003A1C49">
        <w:rPr>
          <w:spacing w:val="-6"/>
        </w:rPr>
        <w:t xml:space="preserve">общеобразовательной </w:t>
      </w:r>
      <w:r w:rsidRPr="003A1C49">
        <w:rPr>
          <w:spacing w:val="-6"/>
        </w:rPr>
        <w:t>дисциплин</w:t>
      </w:r>
      <w:r w:rsidR="001A7EF0" w:rsidRPr="003A1C49">
        <w:rPr>
          <w:spacing w:val="-6"/>
        </w:rPr>
        <w:t>ы</w:t>
      </w:r>
      <w:r w:rsidRPr="003A1C49">
        <w:rPr>
          <w:spacing w:val="-6"/>
        </w:rPr>
        <w:t xml:space="preserve"> «Основы информационных технологий» – кандидатск</w:t>
      </w:r>
      <w:r w:rsidR="001A7EF0" w:rsidRPr="003A1C49">
        <w:rPr>
          <w:spacing w:val="-6"/>
        </w:rPr>
        <w:t xml:space="preserve">ого </w:t>
      </w:r>
      <w:r w:rsidRPr="003A1C49">
        <w:rPr>
          <w:spacing w:val="-6"/>
        </w:rPr>
        <w:t>зачет</w:t>
      </w:r>
      <w:r w:rsidR="001A7EF0" w:rsidRPr="003A1C49">
        <w:rPr>
          <w:spacing w:val="-6"/>
        </w:rPr>
        <w:t>а</w:t>
      </w:r>
      <w:r w:rsidRPr="003A1C49">
        <w:rPr>
          <w:spacing w:val="-6"/>
        </w:rPr>
        <w:t>.</w:t>
      </w:r>
      <w:r>
        <w:rPr>
          <w:spacing w:val="-6"/>
        </w:rPr>
        <w:t xml:space="preserve"> </w:t>
      </w:r>
    </w:p>
    <w:p w:rsidR="00933EA4" w:rsidRDefault="00933EA4">
      <w:pPr>
        <w:pStyle w:val="a3"/>
        <w:spacing w:before="123"/>
        <w:ind w:left="276"/>
        <w:rPr>
          <w:spacing w:val="-6"/>
        </w:rPr>
      </w:pPr>
    </w:p>
    <w:p w:rsidR="00001386" w:rsidRDefault="00001386">
      <w:pPr>
        <w:pStyle w:val="a3"/>
        <w:spacing w:before="123"/>
        <w:ind w:left="276"/>
        <w:rPr>
          <w:spacing w:val="-6"/>
        </w:rPr>
      </w:pPr>
    </w:p>
    <w:p w:rsidR="00001386" w:rsidRDefault="00001386">
      <w:pPr>
        <w:pStyle w:val="a3"/>
        <w:spacing w:before="123"/>
        <w:ind w:left="276"/>
        <w:rPr>
          <w:spacing w:val="-6"/>
        </w:rPr>
      </w:pPr>
    </w:p>
    <w:tbl>
      <w:tblPr>
        <w:tblStyle w:val="TableNormal"/>
        <w:tblW w:w="15443" w:type="dxa"/>
        <w:tblInd w:w="184" w:type="dxa"/>
        <w:tblLayout w:type="fixed"/>
        <w:tblLook w:val="01E0"/>
      </w:tblPr>
      <w:tblGrid>
        <w:gridCol w:w="8321"/>
        <w:gridCol w:w="7122"/>
      </w:tblGrid>
      <w:tr w:rsidR="00EC2381" w:rsidTr="003E605B">
        <w:trPr>
          <w:trHeight w:val="5707"/>
        </w:trPr>
        <w:tc>
          <w:tcPr>
            <w:tcW w:w="8321" w:type="dxa"/>
          </w:tcPr>
          <w:p w:rsidR="00EC2381" w:rsidRDefault="00CC7020" w:rsidP="00EE23BA">
            <w:pPr>
              <w:pStyle w:val="TableParagraph"/>
              <w:spacing w:after="12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EC2381" w:rsidRDefault="00EC2381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:rsidR="00472661" w:rsidRDefault="00EC022F" w:rsidP="00EE23BA">
            <w:pPr>
              <w:pStyle w:val="TableParagraph"/>
              <w:tabs>
                <w:tab w:val="left" w:pos="2643"/>
                <w:tab w:val="left" w:pos="6512"/>
              </w:tabs>
              <w:ind w:right="1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научной работе</w:t>
            </w:r>
          </w:p>
          <w:p w:rsidR="00EC022F" w:rsidRPr="00EE23BA" w:rsidRDefault="00EC022F" w:rsidP="00EE23BA">
            <w:pPr>
              <w:pStyle w:val="TableParagraph"/>
              <w:tabs>
                <w:tab w:val="left" w:pos="2643"/>
                <w:tab w:val="left" w:pos="6512"/>
              </w:tabs>
              <w:ind w:right="1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 «Институт НИИСМ»</w:t>
            </w:r>
          </w:p>
          <w:p w:rsidR="008D58A5" w:rsidRDefault="008D58A5" w:rsidP="004A026C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</w:p>
          <w:p w:rsidR="004A026C" w:rsidRDefault="004A026C" w:rsidP="004A026C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>
              <w:rPr>
                <w:sz w:val="16"/>
              </w:rPr>
              <w:t xml:space="preserve">_________________________    </w:t>
            </w:r>
            <w:r w:rsidR="00EC022F">
              <w:rPr>
                <w:sz w:val="24"/>
                <w:szCs w:val="24"/>
              </w:rPr>
              <w:t>Н.А</w:t>
            </w:r>
            <w:r w:rsidR="00930687" w:rsidRPr="00930687">
              <w:rPr>
                <w:sz w:val="24"/>
                <w:szCs w:val="24"/>
              </w:rPr>
              <w:t>.</w:t>
            </w:r>
            <w:r w:rsidR="00EC022F">
              <w:rPr>
                <w:sz w:val="24"/>
                <w:szCs w:val="24"/>
              </w:rPr>
              <w:t>Бедик</w:t>
            </w:r>
          </w:p>
          <w:p w:rsidR="00EC2381" w:rsidRDefault="00CC7020" w:rsidP="00D9058E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4A026C" w:rsidRDefault="004A026C" w:rsidP="004A026C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>
              <w:rPr>
                <w:sz w:val="16"/>
              </w:rPr>
              <w:t>_________________________</w:t>
            </w:r>
          </w:p>
          <w:p w:rsidR="00EC2381" w:rsidRDefault="00EC2381">
            <w:pPr>
              <w:pStyle w:val="TableParagraph"/>
              <w:spacing w:line="20" w:lineRule="exact"/>
              <w:ind w:left="245"/>
              <w:rPr>
                <w:sz w:val="2"/>
              </w:rPr>
            </w:pPr>
          </w:p>
          <w:p w:rsidR="00EC2381" w:rsidRDefault="00EC2381" w:rsidP="004A026C">
            <w:pPr>
              <w:pStyle w:val="TableParagraph"/>
              <w:ind w:firstLine="567"/>
              <w:rPr>
                <w:sz w:val="16"/>
              </w:rPr>
            </w:pPr>
          </w:p>
          <w:p w:rsidR="004A026C" w:rsidRDefault="00CC7020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  <w:u w:val="single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</w:t>
            </w:r>
            <w:r w:rsidR="004A026C">
              <w:rPr>
                <w:sz w:val="24"/>
              </w:rPr>
              <w:t xml:space="preserve"> по </w:t>
            </w:r>
            <w:r w:rsidR="00884ABD">
              <w:rPr>
                <w:sz w:val="24"/>
              </w:rPr>
              <w:t>химико-технологическому образованию</w:t>
            </w:r>
          </w:p>
          <w:p w:rsidR="00EC2381" w:rsidRDefault="004A026C" w:rsidP="004A026C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________________   И.В. Войтов</w:t>
            </w:r>
          </w:p>
          <w:p w:rsidR="004A026C" w:rsidRDefault="004A026C" w:rsidP="004A026C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</w:p>
          <w:p w:rsidR="004A026C" w:rsidRDefault="004A026C" w:rsidP="004A026C">
            <w:pPr>
              <w:pStyle w:val="TableParagraph"/>
              <w:tabs>
                <w:tab w:val="left" w:pos="2643"/>
              </w:tabs>
              <w:spacing w:before="57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_____</w:t>
            </w:r>
            <w:r w:rsidR="003A1C49">
              <w:rPr>
                <w:spacing w:val="-1"/>
                <w:sz w:val="16"/>
              </w:rPr>
              <w:t>_____</w:t>
            </w:r>
            <w:r>
              <w:rPr>
                <w:spacing w:val="-1"/>
                <w:sz w:val="16"/>
              </w:rPr>
              <w:t>________________</w:t>
            </w:r>
          </w:p>
          <w:p w:rsidR="00EC2381" w:rsidRDefault="00EC2381" w:rsidP="004A026C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</w:p>
          <w:p w:rsidR="00EC2381" w:rsidRPr="00137A78" w:rsidRDefault="00CC7020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  <w:r>
              <w:rPr>
                <w:sz w:val="24"/>
              </w:rPr>
              <w:t>Председатель НМС</w:t>
            </w:r>
            <w:r>
              <w:rPr>
                <w:spacing w:val="-7"/>
                <w:sz w:val="24"/>
              </w:rPr>
              <w:t xml:space="preserve"> </w:t>
            </w:r>
            <w:r w:rsidRPr="00CD212E">
              <w:rPr>
                <w:sz w:val="24"/>
              </w:rPr>
              <w:t xml:space="preserve">по </w:t>
            </w:r>
            <w:r w:rsidR="00CD212E">
              <w:rPr>
                <w:sz w:val="24"/>
              </w:rPr>
              <w:t>химическим технологиям</w:t>
            </w:r>
          </w:p>
          <w:p w:rsidR="00D9058E" w:rsidRDefault="00D9058E" w:rsidP="00D9058E">
            <w:pPr>
              <w:pStyle w:val="TableParagraph"/>
              <w:tabs>
                <w:tab w:val="left" w:pos="2643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_________________________    </w:t>
            </w:r>
            <w:r w:rsidR="00CD212E">
              <w:rPr>
                <w:sz w:val="24"/>
                <w:szCs w:val="24"/>
              </w:rPr>
              <w:t xml:space="preserve">Н. Р. </w:t>
            </w:r>
            <w:proofErr w:type="spellStart"/>
            <w:r w:rsidR="00CD212E">
              <w:rPr>
                <w:sz w:val="24"/>
                <w:szCs w:val="24"/>
              </w:rPr>
              <w:t>Прокопчук</w:t>
            </w:r>
            <w:proofErr w:type="spellEnd"/>
          </w:p>
          <w:p w:rsidR="00D9058E" w:rsidRDefault="00D9058E" w:rsidP="00D9058E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D9058E" w:rsidRDefault="00D9058E" w:rsidP="00D9058E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>
              <w:rPr>
                <w:sz w:val="16"/>
              </w:rPr>
              <w:t>_________________________</w:t>
            </w:r>
          </w:p>
          <w:p w:rsidR="00D9058E" w:rsidRDefault="00D9058E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</w:p>
          <w:p w:rsidR="00EC2381" w:rsidRDefault="00CC7020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proofErr w:type="gramStart"/>
            <w:r>
              <w:rPr>
                <w:sz w:val="24"/>
              </w:rPr>
              <w:t>Рекомендован</w:t>
            </w:r>
            <w:proofErr w:type="gramEnd"/>
            <w:r>
              <w:rPr>
                <w:sz w:val="24"/>
              </w:rPr>
              <w:t xml:space="preserve"> к утверждению Президиумом Совета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УМО</w:t>
            </w:r>
            <w:r>
              <w:rPr>
                <w:spacing w:val="4"/>
                <w:sz w:val="24"/>
              </w:rPr>
              <w:t xml:space="preserve"> </w:t>
            </w:r>
            <w:r w:rsidR="00D9058E">
              <w:rPr>
                <w:spacing w:val="4"/>
                <w:sz w:val="24"/>
              </w:rPr>
              <w:t xml:space="preserve">по </w:t>
            </w:r>
            <w:r w:rsidR="00884ABD">
              <w:rPr>
                <w:sz w:val="24"/>
              </w:rPr>
              <w:t>химико-технологическому образованию</w:t>
            </w:r>
          </w:p>
          <w:p w:rsidR="00702B4D" w:rsidRDefault="00702B4D" w:rsidP="00702B4D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rPr>
                <w:sz w:val="24"/>
              </w:rPr>
            </w:pPr>
          </w:p>
          <w:p w:rsidR="00EC2381" w:rsidRDefault="008D58A5" w:rsidP="00D9178D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 w:rsidRPr="001A7EF0">
              <w:rPr>
                <w:sz w:val="24"/>
              </w:rPr>
              <w:t>№ 6</w:t>
            </w:r>
            <w:r w:rsidRPr="001A7EF0">
              <w:rPr>
                <w:sz w:val="24"/>
              </w:rPr>
              <w:tab/>
              <w:t>от 11.02.201</w:t>
            </w:r>
            <w:r w:rsidR="00D9178D" w:rsidRPr="001A7EF0">
              <w:rPr>
                <w:sz w:val="24"/>
              </w:rPr>
              <w:t>9</w:t>
            </w:r>
            <w:r w:rsidRPr="001A7EF0">
              <w:rPr>
                <w:sz w:val="24"/>
              </w:rPr>
              <w:t xml:space="preserve"> г.</w:t>
            </w:r>
          </w:p>
        </w:tc>
        <w:tc>
          <w:tcPr>
            <w:tcW w:w="7122" w:type="dxa"/>
          </w:tcPr>
          <w:p w:rsidR="00EC2381" w:rsidRDefault="00CC7020" w:rsidP="00EE23BA">
            <w:pPr>
              <w:pStyle w:val="TableParagraph"/>
              <w:spacing w:after="120"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CB744A" w:rsidRDefault="00CC7020" w:rsidP="00EE23BA">
            <w:pPr>
              <w:pStyle w:val="TableParagraph"/>
              <w:ind w:left="1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Начальник </w:t>
            </w:r>
            <w:r>
              <w:rPr>
                <w:spacing w:val="-4"/>
                <w:sz w:val="24"/>
              </w:rPr>
              <w:t xml:space="preserve">Главного </w:t>
            </w:r>
            <w:r>
              <w:rPr>
                <w:spacing w:val="-5"/>
                <w:sz w:val="24"/>
              </w:rPr>
              <w:t>управления профессионального образования</w:t>
            </w:r>
          </w:p>
          <w:p w:rsidR="00EC2381" w:rsidRDefault="00CC7020" w:rsidP="00EE23B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Министерства образования Республики Беларусь</w:t>
            </w:r>
          </w:p>
          <w:p w:rsidR="00CB744A" w:rsidRDefault="00B57980">
            <w:pPr>
              <w:pStyle w:val="TableParagraph"/>
              <w:spacing w:before="55"/>
              <w:ind w:left="118"/>
              <w:rPr>
                <w:sz w:val="24"/>
              </w:rPr>
            </w:pPr>
            <w:r w:rsidRPr="00B57980">
              <w:rPr>
                <w:sz w:val="16"/>
                <w:szCs w:val="16"/>
              </w:rPr>
              <w:t>___________________</w:t>
            </w:r>
            <w:r>
              <w:rPr>
                <w:sz w:val="16"/>
                <w:szCs w:val="16"/>
              </w:rPr>
              <w:t>________</w:t>
            </w:r>
            <w:r w:rsidR="00EE23BA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</w:t>
            </w:r>
            <w:r w:rsidRPr="00B57980">
              <w:rPr>
                <w:sz w:val="16"/>
                <w:szCs w:val="16"/>
              </w:rPr>
              <w:t>_</w:t>
            </w:r>
            <w:r>
              <w:rPr>
                <w:sz w:val="24"/>
              </w:rPr>
              <w:t xml:space="preserve"> С.А. Касперович</w:t>
            </w:r>
          </w:p>
          <w:p w:rsidR="00EC2381" w:rsidRDefault="00EC2381" w:rsidP="00EE23BA">
            <w:pPr>
              <w:pStyle w:val="TableParagraph"/>
              <w:tabs>
                <w:tab w:val="left" w:pos="2202"/>
              </w:tabs>
              <w:ind w:left="1162" w:right="3402" w:hanging="482"/>
              <w:rPr>
                <w:sz w:val="16"/>
              </w:rPr>
            </w:pPr>
          </w:p>
          <w:p w:rsidR="00B57980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>
              <w:rPr>
                <w:sz w:val="16"/>
              </w:rPr>
              <w:t xml:space="preserve">   _____________________________</w:t>
            </w:r>
          </w:p>
          <w:p w:rsidR="00B57980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</w:p>
          <w:p w:rsidR="00EC2381" w:rsidRDefault="00CC7020">
            <w:pPr>
              <w:pStyle w:val="TableParagraph"/>
              <w:spacing w:before="111"/>
              <w:ind w:left="118"/>
              <w:rPr>
                <w:sz w:val="24"/>
              </w:rPr>
            </w:pPr>
            <w:r>
              <w:rPr>
                <w:sz w:val="24"/>
              </w:rPr>
              <w:t>Проректор по научно-методической работе</w:t>
            </w:r>
          </w:p>
          <w:p w:rsidR="00EC2381" w:rsidRDefault="00CC7020">
            <w:pPr>
              <w:pStyle w:val="TableParagraph"/>
              <w:spacing w:before="1"/>
              <w:ind w:left="118" w:right="260"/>
              <w:rPr>
                <w:sz w:val="24"/>
              </w:rPr>
            </w:pPr>
            <w:r>
              <w:rPr>
                <w:sz w:val="24"/>
              </w:rPr>
              <w:t>Государственного учреждения образования «Республиканский институт высшей школы»</w:t>
            </w:r>
          </w:p>
          <w:p w:rsidR="00EC2381" w:rsidRDefault="00EC2381">
            <w:pPr>
              <w:pStyle w:val="TableParagraph"/>
              <w:rPr>
                <w:sz w:val="20"/>
              </w:rPr>
            </w:pPr>
          </w:p>
          <w:p w:rsidR="00EC2381" w:rsidRPr="00CB744A" w:rsidRDefault="00EE23BA">
            <w:pPr>
              <w:pStyle w:val="TableParagraph"/>
              <w:spacing w:before="6" w:after="1"/>
              <w:rPr>
                <w:sz w:val="20"/>
                <w:szCs w:val="20"/>
              </w:rPr>
            </w:pPr>
            <w:r>
              <w:rPr>
                <w:sz w:val="13"/>
              </w:rPr>
              <w:t xml:space="preserve">    </w:t>
            </w:r>
            <w:r w:rsidR="00CB744A">
              <w:rPr>
                <w:sz w:val="13"/>
              </w:rPr>
              <w:t>_________________</w:t>
            </w:r>
            <w:r>
              <w:rPr>
                <w:sz w:val="13"/>
              </w:rPr>
              <w:t xml:space="preserve">______________________  </w:t>
            </w:r>
            <w:r w:rsidR="00B57980" w:rsidRPr="00B57980">
              <w:rPr>
                <w:sz w:val="24"/>
                <w:szCs w:val="24"/>
              </w:rPr>
              <w:t>И.В. Титович</w:t>
            </w:r>
          </w:p>
          <w:p w:rsidR="00EC2381" w:rsidRDefault="00CC7020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pacing w:val="92"/>
                <w:sz w:val="2"/>
              </w:rPr>
              <w:t xml:space="preserve"> </w:t>
            </w:r>
          </w:p>
          <w:p w:rsidR="003A1C49" w:rsidRDefault="003A1C49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  <w:u w:val="single"/>
              </w:rPr>
            </w:pPr>
          </w:p>
          <w:p w:rsidR="00EC2381" w:rsidRDefault="00CC7020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</w:p>
          <w:p w:rsidR="00EC2381" w:rsidRDefault="00EC2381" w:rsidP="00EE23BA">
            <w:pPr>
              <w:pStyle w:val="TableParagraph"/>
              <w:spacing w:before="116"/>
              <w:ind w:left="680" w:right="3402"/>
              <w:rPr>
                <w:sz w:val="16"/>
              </w:rPr>
            </w:pPr>
          </w:p>
          <w:p w:rsidR="00EC2381" w:rsidRDefault="00CC7020">
            <w:pPr>
              <w:pStyle w:val="TableParagraph"/>
              <w:spacing w:before="115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Эксперт-нормоконтролер</w:t>
            </w:r>
            <w:proofErr w:type="spellEnd"/>
          </w:p>
          <w:p w:rsidR="00EC2381" w:rsidRDefault="00EC2381">
            <w:pPr>
              <w:pStyle w:val="TableParagraph"/>
              <w:rPr>
                <w:sz w:val="20"/>
              </w:rPr>
            </w:pPr>
          </w:p>
          <w:p w:rsidR="001A7EF0" w:rsidRPr="00CB744A" w:rsidRDefault="001A7EF0" w:rsidP="001A7EF0">
            <w:pPr>
              <w:pStyle w:val="TableParagraph"/>
              <w:spacing w:before="6" w:after="1"/>
              <w:rPr>
                <w:sz w:val="20"/>
                <w:szCs w:val="20"/>
              </w:rPr>
            </w:pPr>
            <w:r>
              <w:rPr>
                <w:sz w:val="13"/>
              </w:rPr>
              <w:t xml:space="preserve">   _______________________________________  </w:t>
            </w:r>
            <w:r w:rsidRPr="003A1C49">
              <w:rPr>
                <w:sz w:val="24"/>
                <w:szCs w:val="24"/>
              </w:rPr>
              <w:t xml:space="preserve">Ю.М. </w:t>
            </w:r>
            <w:proofErr w:type="spellStart"/>
            <w:r w:rsidRPr="003A1C49">
              <w:rPr>
                <w:sz w:val="24"/>
                <w:szCs w:val="24"/>
              </w:rPr>
              <w:t>Лавринович</w:t>
            </w:r>
            <w:proofErr w:type="spellEnd"/>
          </w:p>
          <w:p w:rsidR="001A7EF0" w:rsidRDefault="001A7EF0">
            <w:pPr>
              <w:pStyle w:val="TableParagraph"/>
              <w:rPr>
                <w:sz w:val="20"/>
              </w:rPr>
            </w:pPr>
          </w:p>
          <w:p w:rsidR="001A7EF0" w:rsidRDefault="001A7EF0" w:rsidP="001A7EF0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</w:p>
          <w:p w:rsidR="00EC2381" w:rsidRDefault="00CC7020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pacing w:val="92"/>
                <w:sz w:val="2"/>
              </w:rPr>
              <w:t xml:space="preserve"> </w:t>
            </w:r>
          </w:p>
          <w:p w:rsidR="00EC2381" w:rsidRDefault="00EC2381" w:rsidP="001A7EF0">
            <w:pPr>
              <w:pStyle w:val="TableParagraph"/>
              <w:tabs>
                <w:tab w:val="left" w:pos="2202"/>
              </w:tabs>
              <w:ind w:left="680"/>
              <w:rPr>
                <w:sz w:val="16"/>
              </w:rPr>
            </w:pPr>
          </w:p>
        </w:tc>
      </w:tr>
    </w:tbl>
    <w:p w:rsidR="008B777E" w:rsidRDefault="008B777E" w:rsidP="000E47D5"/>
    <w:sectPr w:rsidR="008B777E" w:rsidSect="00155959">
      <w:pgSz w:w="16840" w:h="23808" w:code="8"/>
      <w:pgMar w:top="1134" w:right="346" w:bottom="90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66A" w:rsidRDefault="00A1566A" w:rsidP="00AD36AC">
      <w:r>
        <w:separator/>
      </w:r>
    </w:p>
  </w:endnote>
  <w:endnote w:type="continuationSeparator" w:id="0">
    <w:p w:rsidR="00A1566A" w:rsidRDefault="00A1566A" w:rsidP="00AD3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66A" w:rsidRDefault="00A1566A" w:rsidP="00AD36AC">
      <w:r>
        <w:separator/>
      </w:r>
    </w:p>
  </w:footnote>
  <w:footnote w:type="continuationSeparator" w:id="0">
    <w:p w:rsidR="00A1566A" w:rsidRDefault="00A1566A" w:rsidP="00AD3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0907"/>
    <w:multiLevelType w:val="hybridMultilevel"/>
    <w:tmpl w:val="E6328BF6"/>
    <w:lvl w:ilvl="0" w:tplc="F1586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5D8A"/>
    <w:multiLevelType w:val="multilevel"/>
    <w:tmpl w:val="A646757A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6"/>
      </w:pPr>
      <w:rPr>
        <w:rFonts w:ascii="Times New Roman" w:eastAsia="Times New Roman" w:hAnsi="Times New Roman" w:cs="Times New Roman" w:hint="default"/>
        <w:b w:val="0"/>
        <w:i w:val="0"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2053" w:hanging="52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29" w:hanging="5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06" w:hanging="5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83" w:hanging="5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59" w:hanging="5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36" w:hanging="5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3" w:hanging="526"/>
      </w:pPr>
      <w:rPr>
        <w:lang w:val="ru-RU" w:eastAsia="ru-RU" w:bidi="ru-RU"/>
      </w:rPr>
    </w:lvl>
  </w:abstractNum>
  <w:abstractNum w:abstractNumId="2">
    <w:nsid w:val="1DB73C89"/>
    <w:multiLevelType w:val="hybridMultilevel"/>
    <w:tmpl w:val="73609096"/>
    <w:lvl w:ilvl="0" w:tplc="62D6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5607E"/>
    <w:multiLevelType w:val="hybridMultilevel"/>
    <w:tmpl w:val="A958134A"/>
    <w:lvl w:ilvl="0" w:tplc="F0D8349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468927E3"/>
    <w:multiLevelType w:val="hybridMultilevel"/>
    <w:tmpl w:val="F998F684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414552"/>
    <w:multiLevelType w:val="hybridMultilevel"/>
    <w:tmpl w:val="E496F882"/>
    <w:lvl w:ilvl="0" w:tplc="582E3D8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D4BE7"/>
    <w:multiLevelType w:val="hybridMultilevel"/>
    <w:tmpl w:val="51CC6BF8"/>
    <w:lvl w:ilvl="0" w:tplc="F158654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CC034CA"/>
    <w:multiLevelType w:val="hybridMultilevel"/>
    <w:tmpl w:val="E91E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4F1C"/>
    <w:multiLevelType w:val="hybridMultilevel"/>
    <w:tmpl w:val="5E463B5C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033595D"/>
    <w:multiLevelType w:val="hybridMultilevel"/>
    <w:tmpl w:val="98FA14FA"/>
    <w:lvl w:ilvl="0" w:tplc="3F003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5C40FB"/>
    <w:multiLevelType w:val="hybridMultilevel"/>
    <w:tmpl w:val="4A003798"/>
    <w:lvl w:ilvl="0" w:tplc="35F0A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EC2381"/>
    <w:rsid w:val="00001386"/>
    <w:rsid w:val="00002AA5"/>
    <w:rsid w:val="00010879"/>
    <w:rsid w:val="00016784"/>
    <w:rsid w:val="00054687"/>
    <w:rsid w:val="00063412"/>
    <w:rsid w:val="00081F57"/>
    <w:rsid w:val="000B728B"/>
    <w:rsid w:val="000C6318"/>
    <w:rsid w:val="000E4397"/>
    <w:rsid w:val="000E47D5"/>
    <w:rsid w:val="001005F8"/>
    <w:rsid w:val="001021A7"/>
    <w:rsid w:val="00107EC6"/>
    <w:rsid w:val="0011756A"/>
    <w:rsid w:val="00126FFB"/>
    <w:rsid w:val="001276C9"/>
    <w:rsid w:val="00132E2B"/>
    <w:rsid w:val="00135491"/>
    <w:rsid w:val="00137838"/>
    <w:rsid w:val="00137A78"/>
    <w:rsid w:val="00146F47"/>
    <w:rsid w:val="00147924"/>
    <w:rsid w:val="00147F9A"/>
    <w:rsid w:val="00155959"/>
    <w:rsid w:val="001568FF"/>
    <w:rsid w:val="00164AC6"/>
    <w:rsid w:val="00170FEE"/>
    <w:rsid w:val="0017500D"/>
    <w:rsid w:val="00192623"/>
    <w:rsid w:val="001A06E8"/>
    <w:rsid w:val="001A7EF0"/>
    <w:rsid w:val="001B24BE"/>
    <w:rsid w:val="001B3411"/>
    <w:rsid w:val="001C16F3"/>
    <w:rsid w:val="001F09E1"/>
    <w:rsid w:val="001F321F"/>
    <w:rsid w:val="00205F88"/>
    <w:rsid w:val="002159DC"/>
    <w:rsid w:val="00217D37"/>
    <w:rsid w:val="00220BA7"/>
    <w:rsid w:val="00225390"/>
    <w:rsid w:val="00241C4E"/>
    <w:rsid w:val="00242393"/>
    <w:rsid w:val="0024697E"/>
    <w:rsid w:val="00265DE7"/>
    <w:rsid w:val="002734C9"/>
    <w:rsid w:val="00277BE4"/>
    <w:rsid w:val="00286B5B"/>
    <w:rsid w:val="00297BB0"/>
    <w:rsid w:val="002A0283"/>
    <w:rsid w:val="002C79E1"/>
    <w:rsid w:val="002D269D"/>
    <w:rsid w:val="002D31CA"/>
    <w:rsid w:val="002F049C"/>
    <w:rsid w:val="002F262A"/>
    <w:rsid w:val="002F4A1F"/>
    <w:rsid w:val="00307B9D"/>
    <w:rsid w:val="00327B3A"/>
    <w:rsid w:val="00331BA7"/>
    <w:rsid w:val="0034796B"/>
    <w:rsid w:val="00356144"/>
    <w:rsid w:val="003561C8"/>
    <w:rsid w:val="003735B5"/>
    <w:rsid w:val="0039269E"/>
    <w:rsid w:val="003A1C49"/>
    <w:rsid w:val="003A4F23"/>
    <w:rsid w:val="003A5A51"/>
    <w:rsid w:val="003B08CD"/>
    <w:rsid w:val="003B1575"/>
    <w:rsid w:val="003C54DB"/>
    <w:rsid w:val="003D5BDB"/>
    <w:rsid w:val="003E605B"/>
    <w:rsid w:val="00427D32"/>
    <w:rsid w:val="004326EC"/>
    <w:rsid w:val="00433DF2"/>
    <w:rsid w:val="004449EB"/>
    <w:rsid w:val="00452D69"/>
    <w:rsid w:val="00452F47"/>
    <w:rsid w:val="00457CDA"/>
    <w:rsid w:val="00470748"/>
    <w:rsid w:val="00472661"/>
    <w:rsid w:val="004754B9"/>
    <w:rsid w:val="004763EF"/>
    <w:rsid w:val="004918B8"/>
    <w:rsid w:val="004935AD"/>
    <w:rsid w:val="004A026C"/>
    <w:rsid w:val="004A34A5"/>
    <w:rsid w:val="004A6C86"/>
    <w:rsid w:val="004B1CBE"/>
    <w:rsid w:val="004B2C68"/>
    <w:rsid w:val="004B7DCF"/>
    <w:rsid w:val="004C212D"/>
    <w:rsid w:val="004E1550"/>
    <w:rsid w:val="004E5F57"/>
    <w:rsid w:val="004E67FB"/>
    <w:rsid w:val="004F6BB0"/>
    <w:rsid w:val="0051155F"/>
    <w:rsid w:val="00513045"/>
    <w:rsid w:val="00521483"/>
    <w:rsid w:val="00521FF7"/>
    <w:rsid w:val="0052719E"/>
    <w:rsid w:val="00537645"/>
    <w:rsid w:val="00543106"/>
    <w:rsid w:val="005718AB"/>
    <w:rsid w:val="0058006E"/>
    <w:rsid w:val="0058461A"/>
    <w:rsid w:val="005860D8"/>
    <w:rsid w:val="005A1C1D"/>
    <w:rsid w:val="005A48AD"/>
    <w:rsid w:val="005B00A7"/>
    <w:rsid w:val="005B4634"/>
    <w:rsid w:val="005C67E7"/>
    <w:rsid w:val="005D6CA4"/>
    <w:rsid w:val="005E4968"/>
    <w:rsid w:val="005F07EC"/>
    <w:rsid w:val="00603811"/>
    <w:rsid w:val="006074D5"/>
    <w:rsid w:val="00612398"/>
    <w:rsid w:val="00613D94"/>
    <w:rsid w:val="00614406"/>
    <w:rsid w:val="0062222C"/>
    <w:rsid w:val="00622B18"/>
    <w:rsid w:val="00623B69"/>
    <w:rsid w:val="006407D6"/>
    <w:rsid w:val="006500DE"/>
    <w:rsid w:val="00651B7C"/>
    <w:rsid w:val="006668E8"/>
    <w:rsid w:val="00670276"/>
    <w:rsid w:val="00671AD4"/>
    <w:rsid w:val="0067515C"/>
    <w:rsid w:val="0068730F"/>
    <w:rsid w:val="0069789D"/>
    <w:rsid w:val="006A2996"/>
    <w:rsid w:val="006A34D6"/>
    <w:rsid w:val="006A367B"/>
    <w:rsid w:val="006B04D5"/>
    <w:rsid w:val="006B17C8"/>
    <w:rsid w:val="006B72E2"/>
    <w:rsid w:val="006B7377"/>
    <w:rsid w:val="006C5F28"/>
    <w:rsid w:val="006E47B5"/>
    <w:rsid w:val="006E5254"/>
    <w:rsid w:val="006F4F6A"/>
    <w:rsid w:val="006F7DE8"/>
    <w:rsid w:val="00702B4D"/>
    <w:rsid w:val="007030BA"/>
    <w:rsid w:val="007077FB"/>
    <w:rsid w:val="0071372D"/>
    <w:rsid w:val="00730AAF"/>
    <w:rsid w:val="00732187"/>
    <w:rsid w:val="007422D6"/>
    <w:rsid w:val="00761471"/>
    <w:rsid w:val="00783D6F"/>
    <w:rsid w:val="00797F11"/>
    <w:rsid w:val="007A1445"/>
    <w:rsid w:val="007A37F9"/>
    <w:rsid w:val="007B0C38"/>
    <w:rsid w:val="007B1355"/>
    <w:rsid w:val="007C39CC"/>
    <w:rsid w:val="007D4DFD"/>
    <w:rsid w:val="007E25E3"/>
    <w:rsid w:val="007E7EA0"/>
    <w:rsid w:val="007F06AF"/>
    <w:rsid w:val="007F2DD4"/>
    <w:rsid w:val="00807588"/>
    <w:rsid w:val="00810D98"/>
    <w:rsid w:val="0081274C"/>
    <w:rsid w:val="00815EB2"/>
    <w:rsid w:val="00817A05"/>
    <w:rsid w:val="00820766"/>
    <w:rsid w:val="00823DFD"/>
    <w:rsid w:val="00833EF7"/>
    <w:rsid w:val="00860619"/>
    <w:rsid w:val="0086456A"/>
    <w:rsid w:val="008732CD"/>
    <w:rsid w:val="00877516"/>
    <w:rsid w:val="00884ABD"/>
    <w:rsid w:val="008A1BE8"/>
    <w:rsid w:val="008B2C67"/>
    <w:rsid w:val="008B5211"/>
    <w:rsid w:val="008B777E"/>
    <w:rsid w:val="008C34D8"/>
    <w:rsid w:val="008C7E24"/>
    <w:rsid w:val="008D50D4"/>
    <w:rsid w:val="008D58A5"/>
    <w:rsid w:val="008E3A14"/>
    <w:rsid w:val="00907285"/>
    <w:rsid w:val="00907C43"/>
    <w:rsid w:val="00924B33"/>
    <w:rsid w:val="00930687"/>
    <w:rsid w:val="00933EA4"/>
    <w:rsid w:val="00941AE8"/>
    <w:rsid w:val="00950F05"/>
    <w:rsid w:val="00985544"/>
    <w:rsid w:val="00987ABB"/>
    <w:rsid w:val="009A214F"/>
    <w:rsid w:val="009A2470"/>
    <w:rsid w:val="009B0D15"/>
    <w:rsid w:val="009B2086"/>
    <w:rsid w:val="009B3C5C"/>
    <w:rsid w:val="009B4911"/>
    <w:rsid w:val="009C10C5"/>
    <w:rsid w:val="009C3154"/>
    <w:rsid w:val="009C490E"/>
    <w:rsid w:val="009D7C70"/>
    <w:rsid w:val="009E04AA"/>
    <w:rsid w:val="009F2EF3"/>
    <w:rsid w:val="00A10F72"/>
    <w:rsid w:val="00A1566A"/>
    <w:rsid w:val="00A261AA"/>
    <w:rsid w:val="00A32164"/>
    <w:rsid w:val="00A37CFB"/>
    <w:rsid w:val="00A41E18"/>
    <w:rsid w:val="00A56ED7"/>
    <w:rsid w:val="00A619A4"/>
    <w:rsid w:val="00A70F7E"/>
    <w:rsid w:val="00A75FD4"/>
    <w:rsid w:val="00A828AB"/>
    <w:rsid w:val="00A87079"/>
    <w:rsid w:val="00A91C7C"/>
    <w:rsid w:val="00A92743"/>
    <w:rsid w:val="00A96773"/>
    <w:rsid w:val="00AA32A8"/>
    <w:rsid w:val="00AB0949"/>
    <w:rsid w:val="00AB3F71"/>
    <w:rsid w:val="00AD34EC"/>
    <w:rsid w:val="00AD36AC"/>
    <w:rsid w:val="00AE2342"/>
    <w:rsid w:val="00AE6302"/>
    <w:rsid w:val="00AF1189"/>
    <w:rsid w:val="00B07532"/>
    <w:rsid w:val="00B20B26"/>
    <w:rsid w:val="00B21AD9"/>
    <w:rsid w:val="00B24154"/>
    <w:rsid w:val="00B278F3"/>
    <w:rsid w:val="00B31B98"/>
    <w:rsid w:val="00B41299"/>
    <w:rsid w:val="00B526BE"/>
    <w:rsid w:val="00B57980"/>
    <w:rsid w:val="00B73ADE"/>
    <w:rsid w:val="00B77967"/>
    <w:rsid w:val="00B82B6C"/>
    <w:rsid w:val="00BA2B5B"/>
    <w:rsid w:val="00BB13A9"/>
    <w:rsid w:val="00BB439F"/>
    <w:rsid w:val="00BC2D54"/>
    <w:rsid w:val="00BC730F"/>
    <w:rsid w:val="00BE3552"/>
    <w:rsid w:val="00BE39C3"/>
    <w:rsid w:val="00BE455B"/>
    <w:rsid w:val="00BF3694"/>
    <w:rsid w:val="00BF6258"/>
    <w:rsid w:val="00C06E6D"/>
    <w:rsid w:val="00C12B37"/>
    <w:rsid w:val="00C16B77"/>
    <w:rsid w:val="00C20AB4"/>
    <w:rsid w:val="00C23124"/>
    <w:rsid w:val="00C501E3"/>
    <w:rsid w:val="00C53BE6"/>
    <w:rsid w:val="00C60755"/>
    <w:rsid w:val="00C67AA6"/>
    <w:rsid w:val="00C71D01"/>
    <w:rsid w:val="00C72B39"/>
    <w:rsid w:val="00C75DEC"/>
    <w:rsid w:val="00C77790"/>
    <w:rsid w:val="00C81E1C"/>
    <w:rsid w:val="00C82739"/>
    <w:rsid w:val="00C86430"/>
    <w:rsid w:val="00CA4EE2"/>
    <w:rsid w:val="00CB00D6"/>
    <w:rsid w:val="00CB2A93"/>
    <w:rsid w:val="00CB744A"/>
    <w:rsid w:val="00CC7020"/>
    <w:rsid w:val="00CD15FA"/>
    <w:rsid w:val="00CD212E"/>
    <w:rsid w:val="00CE2F96"/>
    <w:rsid w:val="00CF3A0E"/>
    <w:rsid w:val="00CF4253"/>
    <w:rsid w:val="00D0364C"/>
    <w:rsid w:val="00D06B33"/>
    <w:rsid w:val="00D13D1E"/>
    <w:rsid w:val="00D21E8F"/>
    <w:rsid w:val="00D9058E"/>
    <w:rsid w:val="00D9178D"/>
    <w:rsid w:val="00D93F7B"/>
    <w:rsid w:val="00DA0CD5"/>
    <w:rsid w:val="00DA786C"/>
    <w:rsid w:val="00DB1776"/>
    <w:rsid w:val="00DD3093"/>
    <w:rsid w:val="00DD3CFC"/>
    <w:rsid w:val="00DE4231"/>
    <w:rsid w:val="00DE5CA4"/>
    <w:rsid w:val="00E01B7F"/>
    <w:rsid w:val="00E31E0E"/>
    <w:rsid w:val="00E37ABE"/>
    <w:rsid w:val="00E44C0D"/>
    <w:rsid w:val="00E630C6"/>
    <w:rsid w:val="00E8083B"/>
    <w:rsid w:val="00E90042"/>
    <w:rsid w:val="00E9013E"/>
    <w:rsid w:val="00E905DC"/>
    <w:rsid w:val="00EB14AA"/>
    <w:rsid w:val="00EC022F"/>
    <w:rsid w:val="00EC2381"/>
    <w:rsid w:val="00EC4AC1"/>
    <w:rsid w:val="00ED07A6"/>
    <w:rsid w:val="00EE23BA"/>
    <w:rsid w:val="00EF3D6C"/>
    <w:rsid w:val="00F054F8"/>
    <w:rsid w:val="00F11446"/>
    <w:rsid w:val="00F156DF"/>
    <w:rsid w:val="00F25E41"/>
    <w:rsid w:val="00F26B1C"/>
    <w:rsid w:val="00F27FFC"/>
    <w:rsid w:val="00F42EE0"/>
    <w:rsid w:val="00F653C5"/>
    <w:rsid w:val="00F81D7F"/>
    <w:rsid w:val="00FC0F1E"/>
    <w:rsid w:val="00FC5FE1"/>
    <w:rsid w:val="00FC6964"/>
    <w:rsid w:val="00FD0698"/>
    <w:rsid w:val="00FF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5EB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02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5EB2"/>
    <w:rPr>
      <w:sz w:val="20"/>
      <w:szCs w:val="20"/>
    </w:rPr>
  </w:style>
  <w:style w:type="paragraph" w:styleId="a5">
    <w:name w:val="List Paragraph"/>
    <w:basedOn w:val="a"/>
    <w:uiPriority w:val="1"/>
    <w:qFormat/>
    <w:rsid w:val="00815EB2"/>
  </w:style>
  <w:style w:type="paragraph" w:customStyle="1" w:styleId="TableParagraph">
    <w:name w:val="Table Paragraph"/>
    <w:basedOn w:val="a"/>
    <w:uiPriority w:val="1"/>
    <w:qFormat/>
    <w:rsid w:val="00815EB2"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33EF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B0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AD36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02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3AB4-AAB6-42D6-B27A-6F8CD8A6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Home</Company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803_Lavrinovich</cp:lastModifiedBy>
  <cp:revision>2</cp:revision>
  <cp:lastPrinted>2019-03-21T12:11:00Z</cp:lastPrinted>
  <dcterms:created xsi:type="dcterms:W3CDTF">2019-03-28T06:12:00Z</dcterms:created>
  <dcterms:modified xsi:type="dcterms:W3CDTF">2019-03-28T06:12:00Z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2018-11-16T00:00:00Z</vt:filetime>
  </property>
</Properties>
</file>