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8C7503" w:rsidRPr="00991DB7" w:rsidRDefault="008E63F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МИНИСТЕРСТВО ОБРАЗОВАНИЯ РЕСПУБЛИКИ БЕЛАРУСЬ</w:t>
      </w:r>
    </w:p>
    <w:p w14:paraId="00000002" w14:textId="77777777" w:rsidR="008C7503" w:rsidRPr="00991DB7" w:rsidRDefault="008C75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00000003" w14:textId="77777777" w:rsidR="008C7503" w:rsidRPr="00991DB7" w:rsidRDefault="008C75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tbl>
      <w:tblPr>
        <w:tblStyle w:val="afffff1"/>
        <w:tblW w:w="907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5811"/>
      </w:tblGrid>
      <w:tr w:rsidR="008C7503" w:rsidRPr="00991DB7" w14:paraId="497AE717" w14:textId="77777777" w:rsidTr="00145786">
        <w:tc>
          <w:tcPr>
            <w:tcW w:w="3261" w:type="dxa"/>
          </w:tcPr>
          <w:p w14:paraId="00000004" w14:textId="77777777" w:rsidR="008C7503" w:rsidRPr="00991DB7" w:rsidRDefault="008C7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5811" w:type="dxa"/>
          </w:tcPr>
          <w:p w14:paraId="00000005" w14:textId="77777777" w:rsidR="008C7503" w:rsidRPr="00991DB7" w:rsidRDefault="008E6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УТВЕРЖДАЮ</w:t>
            </w:r>
          </w:p>
          <w:p w14:paraId="00000006" w14:textId="77777777" w:rsidR="008C7503" w:rsidRPr="00991DB7" w:rsidRDefault="008E6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Первый заместитель Министра образования Республики Беларусь</w:t>
            </w:r>
          </w:p>
          <w:p w14:paraId="00000007" w14:textId="77777777" w:rsidR="008C7503" w:rsidRPr="00991DB7" w:rsidRDefault="008C7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00000008" w14:textId="5023167D" w:rsidR="008C7503" w:rsidRPr="00991DB7" w:rsidRDefault="008E6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______________ А.Г.</w:t>
            </w:r>
            <w:r w:rsidR="004027AD"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Баханович</w:t>
            </w:r>
          </w:p>
          <w:p w14:paraId="00000009" w14:textId="73DCF7DC" w:rsidR="008C7503" w:rsidRPr="00991DB7" w:rsidRDefault="008E6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________________ 202</w:t>
            </w:r>
            <w:r w:rsidR="007A71A6"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6</w:t>
            </w:r>
            <w:r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г.</w:t>
            </w:r>
          </w:p>
          <w:p w14:paraId="0000000A" w14:textId="77777777" w:rsidR="008C7503" w:rsidRPr="00991DB7" w:rsidRDefault="008E6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Регистрационный № ТД-________/тип.</w:t>
            </w:r>
          </w:p>
          <w:p w14:paraId="0000000B" w14:textId="77777777" w:rsidR="008C7503" w:rsidRPr="00991DB7" w:rsidRDefault="008C7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</w:tr>
    </w:tbl>
    <w:p w14:paraId="0000000C" w14:textId="77777777" w:rsidR="008C7503" w:rsidRPr="00991DB7" w:rsidRDefault="008C75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0000000D" w14:textId="77777777" w:rsidR="008C7503" w:rsidRPr="00991DB7" w:rsidRDefault="008E63FD">
      <w:pPr>
        <w:pBdr>
          <w:top w:val="nil"/>
          <w:left w:val="nil"/>
          <w:bottom w:val="nil"/>
          <w:right w:val="nil"/>
          <w:between w:val="nil"/>
        </w:pBdr>
        <w:ind w:left="60" w:righ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ФИЗИЧЕСКАЯ КУЛЬТУРА</w:t>
      </w:r>
    </w:p>
    <w:p w14:paraId="0000000E" w14:textId="77777777" w:rsidR="008C7503" w:rsidRPr="00991DB7" w:rsidRDefault="008C7503">
      <w:pPr>
        <w:pBdr>
          <w:top w:val="nil"/>
          <w:left w:val="nil"/>
          <w:bottom w:val="nil"/>
          <w:right w:val="nil"/>
          <w:between w:val="nil"/>
        </w:pBdr>
        <w:ind w:left="60" w:righ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0000000F" w14:textId="77777777" w:rsidR="008C7503" w:rsidRPr="00991DB7" w:rsidRDefault="008E63FD">
      <w:pPr>
        <w:pBdr>
          <w:top w:val="nil"/>
          <w:left w:val="nil"/>
          <w:bottom w:val="nil"/>
          <w:right w:val="nil"/>
          <w:between w:val="nil"/>
        </w:pBdr>
        <w:ind w:left="60" w:righ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Примерная учебная программа</w:t>
      </w:r>
    </w:p>
    <w:p w14:paraId="00000010" w14:textId="77777777" w:rsidR="008C7503" w:rsidRPr="00991DB7" w:rsidRDefault="008E63FD">
      <w:pPr>
        <w:pBdr>
          <w:top w:val="nil"/>
          <w:left w:val="nil"/>
          <w:bottom w:val="nil"/>
          <w:right w:val="nil"/>
          <w:between w:val="nil"/>
        </w:pBdr>
        <w:ind w:left="60" w:righ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для учреждений высшего образования</w:t>
      </w:r>
    </w:p>
    <w:p w14:paraId="00000011" w14:textId="77777777" w:rsidR="008C7503" w:rsidRPr="00991DB7" w:rsidRDefault="008C7503">
      <w:pPr>
        <w:pBdr>
          <w:top w:val="nil"/>
          <w:left w:val="nil"/>
          <w:bottom w:val="nil"/>
          <w:right w:val="nil"/>
          <w:between w:val="nil"/>
        </w:pBdr>
        <w:ind w:left="60" w:righ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tbl>
      <w:tblPr>
        <w:tblStyle w:val="afffff2"/>
        <w:tblW w:w="10524" w:type="dxa"/>
        <w:tblInd w:w="-17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54"/>
        <w:gridCol w:w="5670"/>
      </w:tblGrid>
      <w:tr w:rsidR="008C7503" w:rsidRPr="00991DB7" w14:paraId="0B003600" w14:textId="77777777" w:rsidTr="00ED4A58">
        <w:tc>
          <w:tcPr>
            <w:tcW w:w="4854" w:type="dxa"/>
          </w:tcPr>
          <w:p w14:paraId="00000012" w14:textId="77777777" w:rsidR="008C7503" w:rsidRPr="00991DB7" w:rsidRDefault="008E6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6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14:paraId="3B7187D9" w14:textId="0C6712AD" w:rsidR="00ED4A58" w:rsidRPr="00991DB7" w:rsidRDefault="00ED4A58" w:rsidP="002F3D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Председатель учебно-методического объединения по образованию в области физической культуры, ректор учреждения образования «Белорусский государственный университет физической культуры»</w:t>
            </w:r>
          </w:p>
          <w:p w14:paraId="00000016" w14:textId="245F3C5D" w:rsidR="008C7503" w:rsidRPr="00991DB7" w:rsidRDefault="008E6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___________ </w:t>
            </w:r>
            <w:r w:rsidR="00ED4A58"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С.Б. Репкин</w:t>
            </w:r>
          </w:p>
          <w:p w14:paraId="4AA28375" w14:textId="77777777" w:rsidR="008C7503" w:rsidRPr="00991DB7" w:rsidRDefault="008E63FD" w:rsidP="007A7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___________________ 202</w:t>
            </w:r>
            <w:r w:rsidR="007A71A6"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6</w:t>
            </w:r>
            <w:r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г.</w:t>
            </w:r>
          </w:p>
          <w:p w14:paraId="5799F0F3" w14:textId="77777777" w:rsidR="002F3D86" w:rsidRPr="00991DB7" w:rsidRDefault="002F3D86" w:rsidP="007A7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332EBB6E" w14:textId="77777777" w:rsidR="002F3D86" w:rsidRPr="00991DB7" w:rsidRDefault="002F3D86" w:rsidP="007A7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7AA8223C" w14:textId="77777777" w:rsidR="002F3D86" w:rsidRPr="00991DB7" w:rsidRDefault="002F3D86" w:rsidP="002F3D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14:paraId="1F364B6A" w14:textId="3B7A2001" w:rsidR="002F3D86" w:rsidRPr="00991DB7" w:rsidRDefault="002F3D86" w:rsidP="002F3D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Директор учреждения «Республиканский центр физического воспитания и спорта учащихся и студентов</w:t>
            </w:r>
            <w:r w:rsidR="004027AD"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»</w:t>
            </w:r>
          </w:p>
          <w:p w14:paraId="00F7DF7A" w14:textId="065ADBA1" w:rsidR="002F3D86" w:rsidRPr="00991DB7" w:rsidRDefault="002F3D86" w:rsidP="002F3D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_____________ В.Н. Стригельский</w:t>
            </w:r>
          </w:p>
          <w:p w14:paraId="4045071D" w14:textId="77777777" w:rsidR="002F3D86" w:rsidRPr="00991DB7" w:rsidRDefault="002F3D86" w:rsidP="002F3D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_________________ 2026 г.</w:t>
            </w:r>
          </w:p>
          <w:p w14:paraId="00000017" w14:textId="32117CED" w:rsidR="002F3D86" w:rsidRPr="00991DB7" w:rsidRDefault="002F3D86" w:rsidP="007A7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5670" w:type="dxa"/>
          </w:tcPr>
          <w:p w14:paraId="00000018" w14:textId="77777777" w:rsidR="008C7503" w:rsidRPr="00991DB7" w:rsidRDefault="008E6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6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14:paraId="00000019" w14:textId="77777777" w:rsidR="008C7503" w:rsidRPr="00991DB7" w:rsidRDefault="008E6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Начальник управления высшего образования Министерства образования Республики Беларусь</w:t>
            </w:r>
          </w:p>
          <w:p w14:paraId="66A868BB" w14:textId="77777777" w:rsidR="002F3D86" w:rsidRPr="00991DB7" w:rsidRDefault="002F3D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65C6C571" w14:textId="77777777" w:rsidR="002F3D86" w:rsidRPr="00991DB7" w:rsidRDefault="002F3D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15917564" w14:textId="77777777" w:rsidR="002F3D86" w:rsidRPr="00991DB7" w:rsidRDefault="002F3D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0000001A" w14:textId="749B7ED8" w:rsidR="008C7503" w:rsidRPr="00991DB7" w:rsidRDefault="008E6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____________________ С.Н.</w:t>
            </w:r>
            <w:r w:rsidR="00ED4A58"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 </w:t>
            </w:r>
            <w:r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Пищов</w:t>
            </w:r>
          </w:p>
          <w:p w14:paraId="0000001B" w14:textId="651376A7" w:rsidR="008C7503" w:rsidRPr="00991DB7" w:rsidRDefault="008E6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________________ 202</w:t>
            </w:r>
            <w:r w:rsidR="007A71A6"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6</w:t>
            </w:r>
            <w:r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г.</w:t>
            </w:r>
          </w:p>
          <w:p w14:paraId="22D92C60" w14:textId="77777777" w:rsidR="002F3D86" w:rsidRPr="00991DB7" w:rsidRDefault="002F3D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0851420B" w14:textId="77777777" w:rsidR="002F3D86" w:rsidRPr="00991DB7" w:rsidRDefault="002F3D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0000001D" w14:textId="77777777" w:rsidR="008C7503" w:rsidRPr="00991DB7" w:rsidRDefault="008E6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14:paraId="00000020" w14:textId="769E5BB0" w:rsidR="008C7503" w:rsidRPr="00991DB7" w:rsidRDefault="008E6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Проректор по научно-методической работе</w:t>
            </w:r>
            <w:r w:rsidR="00ED4A58"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Государственного учреждения образования</w:t>
            </w:r>
            <w:r w:rsidR="00ED4A58"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«Республиканский институт высшей школы»</w:t>
            </w:r>
          </w:p>
          <w:p w14:paraId="00000021" w14:textId="77777777" w:rsidR="008C7503" w:rsidRPr="00991DB7" w:rsidRDefault="008E6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_____________________ И.В. Титович</w:t>
            </w:r>
          </w:p>
          <w:p w14:paraId="00000022" w14:textId="5D377F80" w:rsidR="008C7503" w:rsidRPr="00991DB7" w:rsidRDefault="008E6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_________________ 202</w:t>
            </w:r>
            <w:r w:rsidR="007A71A6"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6</w:t>
            </w:r>
            <w:r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г.</w:t>
            </w:r>
          </w:p>
          <w:p w14:paraId="00000024" w14:textId="77777777" w:rsidR="008C7503" w:rsidRPr="00991DB7" w:rsidRDefault="008C7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00000025" w14:textId="77777777" w:rsidR="008C7503" w:rsidRPr="00991DB7" w:rsidRDefault="008E6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" w:right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Эксперт-</w:t>
            </w:r>
            <w:r w:rsidRPr="00991D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нормоконтролер</w:t>
            </w:r>
          </w:p>
          <w:p w14:paraId="00000026" w14:textId="77777777" w:rsidR="008C7503" w:rsidRPr="00991DB7" w:rsidRDefault="008E6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" w:right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__________________</w:t>
            </w:r>
          </w:p>
          <w:p w14:paraId="00000027" w14:textId="208A828E" w:rsidR="008C7503" w:rsidRPr="00991DB7" w:rsidRDefault="008E6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" w:right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_________________ 202</w:t>
            </w:r>
            <w:r w:rsidR="007A71A6"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6</w:t>
            </w:r>
            <w:r w:rsidRPr="00991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г.</w:t>
            </w:r>
          </w:p>
          <w:p w14:paraId="00000028" w14:textId="77777777" w:rsidR="008C7503" w:rsidRPr="00991DB7" w:rsidRDefault="008C7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</w:tr>
    </w:tbl>
    <w:p w14:paraId="00000029" w14:textId="77777777" w:rsidR="008C7503" w:rsidRPr="00991DB7" w:rsidRDefault="008C7503">
      <w:pPr>
        <w:pBdr>
          <w:top w:val="nil"/>
          <w:left w:val="nil"/>
          <w:bottom w:val="nil"/>
          <w:right w:val="nil"/>
          <w:between w:val="nil"/>
        </w:pBdr>
        <w:ind w:righ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0000002A" w14:textId="77777777" w:rsidR="008C7503" w:rsidRPr="00991DB7" w:rsidRDefault="008E63FD">
      <w:pPr>
        <w:pBdr>
          <w:top w:val="nil"/>
          <w:left w:val="nil"/>
          <w:bottom w:val="nil"/>
          <w:right w:val="nil"/>
          <w:between w:val="nil"/>
        </w:pBdr>
        <w:ind w:left="60" w:righ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Минск </w:t>
      </w:r>
    </w:p>
    <w:p w14:paraId="0000002B" w14:textId="39877C80" w:rsidR="008C7503" w:rsidRPr="00991DB7" w:rsidRDefault="008E63FD">
      <w:pPr>
        <w:pBdr>
          <w:top w:val="nil"/>
          <w:left w:val="nil"/>
          <w:bottom w:val="nil"/>
          <w:right w:val="nil"/>
          <w:between w:val="nil"/>
        </w:pBdr>
        <w:ind w:left="60" w:righ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202</w:t>
      </w:r>
      <w:r w:rsidR="007A71A6" w:rsidRPr="00991D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6</w:t>
      </w:r>
    </w:p>
    <w:p w14:paraId="0000002C" w14:textId="77777777" w:rsidR="008C7503" w:rsidRPr="00991DB7" w:rsidRDefault="008C7503">
      <w:pPr>
        <w:pBdr>
          <w:top w:val="nil"/>
          <w:left w:val="nil"/>
          <w:bottom w:val="nil"/>
          <w:right w:val="nil"/>
          <w:between w:val="nil"/>
        </w:pBdr>
        <w:ind w:left="60" w:righ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0000002D" w14:textId="77777777" w:rsidR="008C7503" w:rsidRPr="00991DB7" w:rsidRDefault="008E63FD">
      <w:pPr>
        <w:spacing w:after="16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91DB7">
        <w:rPr>
          <w:lang w:val="ru-RU"/>
        </w:rPr>
        <w:br w:type="page"/>
      </w:r>
    </w:p>
    <w:p w14:paraId="0000002F" w14:textId="77777777" w:rsidR="008C7503" w:rsidRPr="00991DB7" w:rsidRDefault="008E63FD">
      <w:pPr>
        <w:jc w:val="center"/>
        <w:rPr>
          <w:b/>
          <w:b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>Составители:</w:t>
      </w:r>
    </w:p>
    <w:p w14:paraId="00000030" w14:textId="5431CA16" w:rsidR="008C7503" w:rsidRPr="00991DB7" w:rsidRDefault="00AD4398" w:rsidP="00AD439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  <w:lang w:val="ru-RU"/>
        </w:rPr>
        <w:t xml:space="preserve">Храмов В.В., </w:t>
      </w:r>
      <w:r w:rsidRPr="00991DB7"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  <w:lang w:val="ru-RU"/>
        </w:rPr>
        <w:t>доктор педагогических наук, доцент, декан факультета физической культуры Гродненского государственного университета имени Янки Купалы;</w:t>
      </w:r>
    </w:p>
    <w:p w14:paraId="4A33D0CA" w14:textId="787BB1B3" w:rsidR="00AD4398" w:rsidRPr="00991DB7" w:rsidRDefault="00AD4398" w:rsidP="00AD4398">
      <w:pPr>
        <w:pStyle w:val="33"/>
        <w:tabs>
          <w:tab w:val="left" w:pos="1134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1DB7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Масловская Ю.И.</w:t>
      </w:r>
      <w:r w:rsidRPr="00991DB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кандидат п</w:t>
      </w:r>
      <w:r w:rsidR="00560C30" w:rsidRPr="00991DB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едагогических наук, доцент, заведующий</w:t>
      </w:r>
      <w:r w:rsidRPr="00991DB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кафедрой физического воспитания и спорта Белорусского государственного университета;</w:t>
      </w:r>
    </w:p>
    <w:p w14:paraId="120EC97E" w14:textId="4CE50149" w:rsidR="00AD4398" w:rsidRPr="00991DB7" w:rsidRDefault="00AD4398" w:rsidP="00AD4398">
      <w:pPr>
        <w:pStyle w:val="33"/>
        <w:tabs>
          <w:tab w:val="left" w:pos="1134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1DB7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Зимницкая Р.Э.</w:t>
      </w:r>
      <w:r w:rsidRPr="00991DB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кандидат педагогических наук, доцент, профессор кафедры физической культуры Белорусского государстве</w:t>
      </w:r>
      <w:r w:rsidR="00560C30" w:rsidRPr="00991DB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нного технического университета;</w:t>
      </w:r>
    </w:p>
    <w:p w14:paraId="439FC441" w14:textId="08899A83" w:rsidR="00AD4398" w:rsidRPr="00991DB7" w:rsidRDefault="00AD4398" w:rsidP="00AD4398">
      <w:pPr>
        <w:pStyle w:val="33"/>
        <w:tabs>
          <w:tab w:val="left" w:pos="1134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1DB7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Новик Г.В.</w:t>
      </w:r>
      <w:r w:rsidRPr="00991DB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кандидат п</w:t>
      </w:r>
      <w:r w:rsidR="00560C30" w:rsidRPr="00991DB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едагогических наук, доцент, заведующий</w:t>
      </w:r>
      <w:r w:rsidRPr="00991DB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кафедрой физического воспитания и спорта Гомельского государстве</w:t>
      </w:r>
      <w:r w:rsidR="00560C30" w:rsidRPr="00991DB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нного медицинского университета;</w:t>
      </w:r>
    </w:p>
    <w:p w14:paraId="15D6C4FF" w14:textId="27835CBE" w:rsidR="00AD4398" w:rsidRPr="00991DB7" w:rsidRDefault="00AD4398" w:rsidP="00AD4398">
      <w:pPr>
        <w:pStyle w:val="33"/>
        <w:tabs>
          <w:tab w:val="left" w:pos="1134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1DB7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Жамойдин Д.В.</w:t>
      </w:r>
      <w:r w:rsidRPr="00991DB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кандидат педагогических наук,</w:t>
      </w:r>
      <w:r w:rsidR="00CC2AB2" w:rsidRPr="00991DB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доцент,</w:t>
      </w:r>
      <w:r w:rsidRPr="00991DB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зав</w:t>
      </w:r>
      <w:r w:rsidR="00560C30" w:rsidRPr="00991DB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едующий</w:t>
      </w:r>
      <w:r w:rsidRPr="00991DB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кафедрой физической культуры Академии управления при</w:t>
      </w:r>
      <w:r w:rsidR="00560C30" w:rsidRPr="00991DB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Президенте Республики Беларусь;</w:t>
      </w:r>
    </w:p>
    <w:p w14:paraId="0C4D8B6C" w14:textId="0152C42A" w:rsidR="00AD4398" w:rsidRPr="00991DB7" w:rsidRDefault="00AD4398" w:rsidP="00AD4398">
      <w:pPr>
        <w:pStyle w:val="33"/>
        <w:tabs>
          <w:tab w:val="left" w:pos="1134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91DB7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Григоревич И.В.</w:t>
      </w:r>
      <w:r w:rsidRPr="00991DB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кандидат педагогических наук, доцент, доцент кафедры физического воспитания и спорта Белорусского государственного </w:t>
      </w:r>
      <w:r w:rsidR="00CC2AB2" w:rsidRPr="00991DB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педагогического университета имени Максима </w:t>
      </w:r>
      <w:r w:rsidRPr="00991DB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Танка.</w:t>
      </w:r>
    </w:p>
    <w:p w14:paraId="00000035" w14:textId="77777777" w:rsidR="008C7503" w:rsidRPr="00991DB7" w:rsidRDefault="008C7503">
      <w:pPr>
        <w:pBdr>
          <w:top w:val="nil"/>
          <w:left w:val="nil"/>
          <w:bottom w:val="nil"/>
          <w:right w:val="nil"/>
          <w:between w:val="nil"/>
        </w:pBdr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</w:pPr>
    </w:p>
    <w:p w14:paraId="00000036" w14:textId="77777777" w:rsidR="008C7503" w:rsidRPr="00991DB7" w:rsidRDefault="008E63FD">
      <w:pPr>
        <w:jc w:val="center"/>
        <w:rPr>
          <w:b/>
          <w:b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Рецензенты:</w:t>
      </w:r>
    </w:p>
    <w:p w14:paraId="24B491F7" w14:textId="39D33CA3" w:rsidR="002A54CA" w:rsidRDefault="00937299" w:rsidP="002A54CA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Кафедра физического воспитания учреждения образования «Белорусский государственный университет информатики и радиоэлектроники»;</w:t>
      </w:r>
      <w:bookmarkStart w:id="0" w:name="_GoBack"/>
      <w:bookmarkEnd w:id="0"/>
    </w:p>
    <w:p w14:paraId="00000038" w14:textId="1D6CF479" w:rsidR="008C7503" w:rsidRDefault="002A54CA" w:rsidP="002A54CA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Загревский В.И., доктор педагогических наук, профессор, профессор кафедры теории и методики физического воспитания Могилевского государственного университета имени А.А. Кулешова</w:t>
      </w:r>
      <w:r w:rsidR="00330A23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77EB821F" w14:textId="77777777" w:rsidR="00330A23" w:rsidRPr="00991DB7" w:rsidRDefault="00330A23" w:rsidP="002A54CA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39" w14:textId="77777777" w:rsidR="008C7503" w:rsidRPr="00991DB7" w:rsidRDefault="008E63F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Рекомендована</w:t>
      </w:r>
    </w:p>
    <w:p w14:paraId="0000003A" w14:textId="77777777" w:rsidR="008C7503" w:rsidRPr="00991DB7" w:rsidRDefault="008E63FD">
      <w:pPr>
        <w:jc w:val="center"/>
        <w:rPr>
          <w:b/>
          <w:b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 утверждению в качестве примерной программы:</w:t>
      </w:r>
    </w:p>
    <w:p w14:paraId="0000003B" w14:textId="77777777" w:rsidR="008C7503" w:rsidRPr="00991DB7" w:rsidRDefault="008C7503">
      <w:pPr>
        <w:pBdr>
          <w:top w:val="nil"/>
          <w:left w:val="nil"/>
          <w:bottom w:val="nil"/>
          <w:right w:val="nil"/>
          <w:between w:val="nil"/>
        </w:pBdr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</w:pPr>
    </w:p>
    <w:p w14:paraId="0000003C" w14:textId="168F7767" w:rsidR="008C7503" w:rsidRPr="00991DB7" w:rsidRDefault="008E63FD" w:rsidP="00EE287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  <w:t xml:space="preserve">Кафедрой физического воспитания и спорта </w:t>
      </w:r>
      <w:r w:rsidR="00EE287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  <w:t>Белорусского государственного университета</w:t>
      </w:r>
      <w:r w:rsidR="00330A2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  <w:t xml:space="preserve"> (протокол № 7 </w:t>
      </w:r>
      <w:r w:rsidRPr="00991DB7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  <w:t xml:space="preserve">от </w:t>
      </w:r>
      <w:r w:rsidR="00330A2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  <w:t>19.02.2026</w:t>
      </w:r>
      <w:r w:rsidRPr="00991DB7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  <w:t>);</w:t>
      </w:r>
    </w:p>
    <w:p w14:paraId="0000003D" w14:textId="77777777" w:rsidR="008C7503" w:rsidRPr="00991DB7" w:rsidRDefault="008C7503">
      <w:pPr>
        <w:pBdr>
          <w:top w:val="nil"/>
          <w:left w:val="nil"/>
          <w:bottom w:val="nil"/>
          <w:right w:val="nil"/>
          <w:between w:val="nil"/>
        </w:pBdr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</w:pPr>
    </w:p>
    <w:p w14:paraId="0000003E" w14:textId="4D572360" w:rsidR="008C7503" w:rsidRPr="00991DB7" w:rsidRDefault="008E63FD" w:rsidP="00EE287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</w:pPr>
      <w:r w:rsidRPr="00991DB7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  <w:t xml:space="preserve">Научно-методическим советом </w:t>
      </w:r>
      <w:r w:rsidR="00EE287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  <w:t>Белорусского государственного университета</w:t>
      </w:r>
      <w:r w:rsidRPr="00991DB7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  <w:t xml:space="preserve"> (протокол №</w:t>
      </w:r>
      <w:r w:rsidR="00330A2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  <w:t xml:space="preserve"> 7</w:t>
      </w:r>
      <w:r w:rsidRPr="00991DB7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  <w:t xml:space="preserve"> от </w:t>
      </w:r>
      <w:r w:rsidR="00330A2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  <w:t>26.02.</w:t>
      </w:r>
      <w:r w:rsidRPr="00991DB7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  <w:t>202</w:t>
      </w:r>
      <w:r w:rsidR="004F60D8" w:rsidRPr="00991DB7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  <w:t>6</w:t>
      </w:r>
      <w:r w:rsidRPr="00991DB7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  <w:t xml:space="preserve"> г.);</w:t>
      </w:r>
    </w:p>
    <w:p w14:paraId="00000040" w14:textId="77777777" w:rsidR="008C7503" w:rsidRPr="00991DB7" w:rsidRDefault="008C7503">
      <w:pPr>
        <w:pBdr>
          <w:top w:val="nil"/>
          <w:left w:val="nil"/>
          <w:bottom w:val="nil"/>
          <w:right w:val="nil"/>
          <w:between w:val="nil"/>
        </w:pBdr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00000041" w14:textId="77777777" w:rsidR="008C7503" w:rsidRPr="00991DB7" w:rsidRDefault="008E63F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</w:pPr>
      <w:r w:rsidRPr="00991DB7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  <w:t xml:space="preserve">Ответственный за редакцию: </w:t>
      </w:r>
    </w:p>
    <w:p w14:paraId="00000042" w14:textId="77777777" w:rsidR="008C7503" w:rsidRPr="00991DB7" w:rsidRDefault="008C750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</w:pPr>
    </w:p>
    <w:p w14:paraId="00000043" w14:textId="77777777" w:rsidR="008C7503" w:rsidRPr="00991DB7" w:rsidRDefault="008C750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</w:pPr>
    </w:p>
    <w:p w14:paraId="00000044" w14:textId="77777777" w:rsidR="008C7503" w:rsidRPr="00991DB7" w:rsidRDefault="008E63F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</w:pPr>
      <w:r w:rsidRPr="00991DB7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  <w:t xml:space="preserve">Ответственный за выпуск: </w:t>
      </w:r>
    </w:p>
    <w:p w14:paraId="00000045" w14:textId="77777777" w:rsidR="008C7503" w:rsidRPr="00991DB7" w:rsidRDefault="008C750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</w:pPr>
    </w:p>
    <w:p w14:paraId="00000046" w14:textId="77777777" w:rsidR="008C7503" w:rsidRPr="00991DB7" w:rsidRDefault="008C750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</w:pPr>
    </w:p>
    <w:p w14:paraId="00000047" w14:textId="77777777" w:rsidR="008C7503" w:rsidRPr="00991DB7" w:rsidRDefault="008E63FD">
      <w:pPr>
        <w:spacing w:after="16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lang w:val="ru-RU"/>
        </w:rPr>
        <w:br w:type="page"/>
      </w:r>
    </w:p>
    <w:p w14:paraId="00000048" w14:textId="77777777" w:rsidR="008C7503" w:rsidRPr="00991DB7" w:rsidRDefault="008E63FD" w:rsidP="00C67276">
      <w:pPr>
        <w:spacing w:after="120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lang w:val="ru-RU"/>
        </w:rPr>
        <w:lastRenderedPageBreak/>
        <w:t>СОДЕРЖАНИЕ</w:t>
      </w:r>
    </w:p>
    <w:sdt>
      <w:sdtPr>
        <w:rPr>
          <w:lang w:val="ru-RU"/>
        </w:rPr>
        <w:id w:val="-1909069272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14:paraId="5124542E" w14:textId="77777777" w:rsidR="00B973C8" w:rsidRPr="00B973C8" w:rsidRDefault="006D2ECC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r w:rsidRPr="00B973C8">
            <w:rPr>
              <w:rFonts w:ascii="Times New Roman" w:hAnsi="Times New Roman" w:cs="Times New Roman"/>
              <w:b/>
              <w:bCs/>
              <w:sz w:val="28"/>
              <w:szCs w:val="28"/>
              <w:lang w:val="ru-RU"/>
            </w:rPr>
            <w:fldChar w:fldCharType="begin"/>
          </w:r>
          <w:r w:rsidRPr="00B973C8">
            <w:rPr>
              <w:rFonts w:ascii="Times New Roman" w:hAnsi="Times New Roman" w:cs="Times New Roman"/>
              <w:b/>
              <w:bCs/>
              <w:sz w:val="28"/>
              <w:szCs w:val="28"/>
              <w:lang w:val="ru-RU"/>
            </w:rPr>
            <w:instrText xml:space="preserve"> TOC \o "1-3" \h \z \u </w:instrText>
          </w:r>
          <w:r w:rsidRPr="00B973C8">
            <w:rPr>
              <w:rFonts w:ascii="Times New Roman" w:hAnsi="Times New Roman" w:cs="Times New Roman"/>
              <w:b/>
              <w:bCs/>
              <w:sz w:val="28"/>
              <w:szCs w:val="28"/>
              <w:lang w:val="ru-RU"/>
            </w:rPr>
            <w:fldChar w:fldCharType="separate"/>
          </w:r>
          <w:hyperlink w:anchor="_Toc224573147" w:history="1">
            <w:r w:rsidR="00B973C8" w:rsidRPr="00B973C8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ПОЯСНИТЕЛЬНАЯ ЗАПИСКА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_Toc224573147 \h </w:instrTex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BE598D" w14:textId="77777777" w:rsidR="00B973C8" w:rsidRPr="00B973C8" w:rsidRDefault="00D752C3">
          <w:pPr>
            <w:pStyle w:val="24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224573148" w:history="1">
            <w:r w:rsidR="00B973C8" w:rsidRPr="00B973C8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Цель и задачи учебной дисциплины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_Toc224573148 \h </w:instrTex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7E6532" w14:textId="77777777" w:rsidR="00B973C8" w:rsidRPr="00B973C8" w:rsidRDefault="00D752C3">
          <w:pPr>
            <w:pStyle w:val="24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224573149" w:history="1">
            <w:r w:rsidR="00B973C8" w:rsidRPr="00B973C8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Место учебной дисциплины в системе подготовки специалиста с высшим образованием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_Toc224573149 \h </w:instrTex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FCE318" w14:textId="77777777" w:rsidR="00B973C8" w:rsidRPr="00B973C8" w:rsidRDefault="00D752C3">
          <w:pPr>
            <w:pStyle w:val="24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224573150" w:history="1">
            <w:r w:rsidR="00B973C8" w:rsidRPr="00B973C8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Требования к освоению учебной дисциплины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_Toc224573150 \h </w:instrTex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A0BE79" w14:textId="77777777" w:rsidR="00B973C8" w:rsidRPr="00B973C8" w:rsidRDefault="00D752C3">
          <w:pPr>
            <w:pStyle w:val="24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224573151" w:history="1">
            <w:r w:rsidR="00B973C8" w:rsidRPr="00B973C8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Общее количество часов и количество занятий, отведенных на изучение учебной дисциплины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_Toc224573151 \h </w:instrTex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B80EFC" w14:textId="77777777" w:rsidR="00B973C8" w:rsidRPr="00B973C8" w:rsidRDefault="00D752C3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224573152" w:history="1">
            <w:r w:rsidR="00B973C8" w:rsidRPr="00B973C8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ОРГАНИЗАЦИЯ ОБРАЗОВАТЕЛЬНОГО ПРОЦЕССА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_Toc224573152 \h </w:instrTex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23AA06" w14:textId="77777777" w:rsidR="00B973C8" w:rsidRPr="00B973C8" w:rsidRDefault="00D752C3">
          <w:pPr>
            <w:pStyle w:val="24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224573153" w:history="1">
            <w:r w:rsidR="00B973C8" w:rsidRPr="00B973C8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Распределение студентов по группам для занятий физической культурой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_Toc224573153 \h </w:instrTex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3E5ECE" w14:textId="77777777" w:rsidR="00B973C8" w:rsidRPr="00B973C8" w:rsidRDefault="00D752C3">
          <w:pPr>
            <w:pStyle w:val="24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224573154" w:history="1">
            <w:r w:rsidR="00B973C8" w:rsidRPr="00B973C8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Наполняемость групп для занятий физической культурой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_Toc224573154 \h </w:instrTex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C7C846" w14:textId="77777777" w:rsidR="00B973C8" w:rsidRPr="00B973C8" w:rsidRDefault="00D752C3">
          <w:pPr>
            <w:pStyle w:val="24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224573155" w:history="1">
            <w:r w:rsidR="00B973C8" w:rsidRPr="00B973C8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Особенности образовательного процесса в различных группах для занятий физической культурой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_Toc224573155 \h </w:instrTex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5AEB2F" w14:textId="77777777" w:rsidR="00B973C8" w:rsidRPr="00B973C8" w:rsidRDefault="00D752C3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224573156" w:history="1">
            <w:r w:rsidR="00B973C8" w:rsidRPr="00B973C8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СОДЕРЖАНИЕ УЧЕБНОГО МАТЕРИАЛА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_Toc224573156 \h </w:instrTex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DFD6E67" w14:textId="77777777" w:rsidR="00B973C8" w:rsidRPr="00B973C8" w:rsidRDefault="00D752C3">
          <w:pPr>
            <w:pStyle w:val="3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224573157" w:history="1">
            <w:r w:rsidR="00B973C8" w:rsidRPr="00B973C8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Распределение учебного материала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_Toc224573157 \h </w:instrTex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811080" w14:textId="77777777" w:rsidR="00B973C8" w:rsidRPr="00B973C8" w:rsidRDefault="00D752C3">
          <w:pPr>
            <w:pStyle w:val="24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224573158" w:history="1">
            <w:r w:rsidR="00B973C8" w:rsidRPr="00B973C8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Теоретический раздел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_Toc224573158 \h </w:instrTex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862E959" w14:textId="77777777" w:rsidR="00B973C8" w:rsidRPr="00B973C8" w:rsidRDefault="00D752C3">
          <w:pPr>
            <w:pStyle w:val="24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224573159" w:history="1">
            <w:r w:rsidR="00B973C8" w:rsidRPr="00B973C8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Методико-практический раздел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_Toc224573159 \h </w:instrTex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9ED5EC" w14:textId="77777777" w:rsidR="00B973C8" w:rsidRPr="00B973C8" w:rsidRDefault="00D752C3">
          <w:pPr>
            <w:pStyle w:val="3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224573160" w:history="1">
            <w:r w:rsidR="00B973C8" w:rsidRPr="00B973C8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Формирование двигательных умений и навыков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_Toc224573160 \h </w:instrTex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81895E" w14:textId="77777777" w:rsidR="00B973C8" w:rsidRPr="00B973C8" w:rsidRDefault="00D752C3">
          <w:pPr>
            <w:pStyle w:val="3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224573161" w:history="1">
            <w:r w:rsidR="00B973C8" w:rsidRPr="00B973C8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Развитие и совершенствование двигательных способностей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_Toc224573161 \h </w:instrTex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97F8B54" w14:textId="77777777" w:rsidR="00B973C8" w:rsidRPr="00B973C8" w:rsidRDefault="00D752C3">
          <w:pPr>
            <w:pStyle w:val="3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224573162" w:history="1">
            <w:r w:rsidR="00B973C8" w:rsidRPr="00B973C8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Виды спорта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_Toc224573162 \h </w:instrTex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10E77D" w14:textId="77777777" w:rsidR="00B973C8" w:rsidRPr="00B973C8" w:rsidRDefault="00D752C3">
          <w:pPr>
            <w:pStyle w:val="3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224573163" w:history="1">
            <w:r w:rsidR="00B973C8" w:rsidRPr="00B973C8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Особенности применения средств из различных видов спорта на учебных занятиях со студентами СМГ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_Toc224573163 \h </w:instrTex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8D754F" w14:textId="77777777" w:rsidR="00B973C8" w:rsidRPr="00B973C8" w:rsidRDefault="00D752C3">
          <w:pPr>
            <w:pStyle w:val="3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224573164" w:history="1">
            <w:r w:rsidR="00B973C8" w:rsidRPr="00B973C8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Виды фитнеса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_Toc224573164 \h </w:instrTex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DA3BCD" w14:textId="77777777" w:rsidR="00B973C8" w:rsidRPr="00B973C8" w:rsidRDefault="00D752C3">
          <w:pPr>
            <w:pStyle w:val="3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224573165" w:history="1">
            <w:r w:rsidR="00B973C8" w:rsidRPr="00B973C8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Особенности применения средств из различных видов фитнеса на учебных занятиях со студентами СМГ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_Toc224573165 \h </w:instrTex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351B16" w14:textId="77777777" w:rsidR="00B973C8" w:rsidRPr="00B973C8" w:rsidRDefault="00D752C3">
          <w:pPr>
            <w:pStyle w:val="3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224573166" w:history="1">
            <w:r w:rsidR="00B973C8" w:rsidRPr="00B973C8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Профессионально-прикладная физическая подготовка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_Toc224573166 \h </w:instrTex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5CFF3F" w14:textId="77777777" w:rsidR="00B973C8" w:rsidRPr="00B973C8" w:rsidRDefault="00D752C3">
          <w:pPr>
            <w:pStyle w:val="3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224573167" w:history="1">
            <w:r w:rsidR="00B973C8" w:rsidRPr="00B973C8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Формы и содержание внеучебных занятий физической культурой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_Toc224573167 \h </w:instrTex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B8EF39" w14:textId="77777777" w:rsidR="00B973C8" w:rsidRPr="00B973C8" w:rsidRDefault="00D752C3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224573168" w:history="1">
            <w:r w:rsidR="00B973C8" w:rsidRPr="00B973C8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ИНФОРМАЦИОННО-МЕТОДИЧЕСКАЯ ЧАСТЬ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_Toc224573168 \h </w:instrTex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BE47A8" w14:textId="77777777" w:rsidR="00B973C8" w:rsidRPr="00B973C8" w:rsidRDefault="00D752C3">
          <w:pPr>
            <w:pStyle w:val="24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224573169" w:history="1">
            <w:r w:rsidR="00B973C8" w:rsidRPr="00B973C8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Рекомендуемые методы (технологии) обучения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_Toc224573169 \h </w:instrTex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CFCBE0" w14:textId="77777777" w:rsidR="00B973C8" w:rsidRPr="00B973C8" w:rsidRDefault="00D752C3">
          <w:pPr>
            <w:pStyle w:val="24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224573170" w:history="1">
            <w:r w:rsidR="00B973C8" w:rsidRPr="00B973C8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Самостоятельные занятия физическими упражнениями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_Toc224573170 \h </w:instrTex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CD3407" w14:textId="77777777" w:rsidR="00B973C8" w:rsidRPr="00B973C8" w:rsidRDefault="00D752C3">
          <w:pPr>
            <w:pStyle w:val="24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224573171" w:history="1">
            <w:r w:rsidR="00B973C8" w:rsidRPr="00B973C8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Требования к проведению текущей и промежуточной аттестации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_Toc224573171 \h </w:instrTex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51E0B6" w14:textId="77777777" w:rsidR="00B973C8" w:rsidRPr="00B973C8" w:rsidRDefault="00D752C3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224573172" w:history="1">
            <w:r w:rsidR="00B973C8" w:rsidRPr="00B973C8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Рекомендуемая литература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_Toc224573172 \h </w:instrTex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267CBC" w14:textId="77777777" w:rsidR="00B973C8" w:rsidRPr="00B973C8" w:rsidRDefault="00D752C3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224573173" w:history="1">
            <w:r w:rsidR="00B973C8" w:rsidRPr="00B973C8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Приложение 1 Оценка физической подготовленности обучающихся основных и подготовительных учебных групп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_Toc224573173 \h </w:instrTex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48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8C113D" w14:textId="77777777" w:rsidR="00B973C8" w:rsidRPr="00B973C8" w:rsidRDefault="00D752C3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224573174" w:history="1">
            <w:r w:rsidR="00B973C8" w:rsidRPr="00B973C8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Приложение 2  Рекомендации по организации и проведению текущей и промежуточной аттестации студентов СМГ, ЛФК и освобожденных от практических занятий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_Toc224573174 \h </w:instrTex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51</w:t>
            </w:r>
            <w:r w:rsidR="00B973C8" w:rsidRPr="00B973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D00170" w14:textId="417A009B" w:rsidR="006D2ECC" w:rsidRPr="00991DB7" w:rsidRDefault="006D2ECC" w:rsidP="005B1772">
          <w:pPr>
            <w:pStyle w:val="12"/>
            <w:spacing w:after="40"/>
            <w:rPr>
              <w:rFonts w:ascii="Times New Roman" w:hAnsi="Times New Roman" w:cs="Times New Roman"/>
              <w:sz w:val="28"/>
              <w:szCs w:val="28"/>
              <w:lang w:val="ru-RU"/>
            </w:rPr>
          </w:pPr>
          <w:r w:rsidRPr="00B973C8">
            <w:rPr>
              <w:rFonts w:ascii="Times New Roman" w:hAnsi="Times New Roman" w:cs="Times New Roman"/>
              <w:sz w:val="28"/>
              <w:szCs w:val="28"/>
              <w:lang w:val="ru-RU"/>
            </w:rPr>
            <w:fldChar w:fldCharType="end"/>
          </w:r>
        </w:p>
      </w:sdtContent>
    </w:sdt>
    <w:p w14:paraId="00000066" w14:textId="77777777" w:rsidR="008C7503" w:rsidRPr="00991DB7" w:rsidRDefault="008E63FD">
      <w:pPr>
        <w:pStyle w:val="1"/>
        <w:rPr>
          <w:lang w:val="ru-RU"/>
        </w:rPr>
      </w:pPr>
      <w:bookmarkStart w:id="1" w:name="_Toc224573147"/>
      <w:r w:rsidRPr="00991DB7">
        <w:rPr>
          <w:lang w:val="ru-RU"/>
        </w:rPr>
        <w:lastRenderedPageBreak/>
        <w:t>ПОЯСНИТЕЛЬНАЯ ЗАПИСКА</w:t>
      </w:r>
      <w:bookmarkEnd w:id="1"/>
    </w:p>
    <w:p w14:paraId="00000067" w14:textId="2D2D7228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20"/>
          <w:tab w:val="left" w:pos="3132"/>
          <w:tab w:val="left" w:pos="4999"/>
          <w:tab w:val="left" w:pos="8295"/>
        </w:tabs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Примерная учебная программа по дисциплине «Физическая культура» разработана на основании нормативно-правовых документов, регламентирующих работу учрежде</w:t>
      </w:r>
      <w:r w:rsidR="008756D8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ний высшего образования (далее –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УВО). Программа предназначена в качестве руководства для кафедр</w:t>
      </w:r>
      <w:r w:rsidR="009127D6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УВО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обеспечивающих преподавание </w:t>
      </w:r>
      <w:r w:rsidR="002736C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данной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дисциплины.</w:t>
      </w:r>
    </w:p>
    <w:p w14:paraId="00000068" w14:textId="77777777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20"/>
          <w:tab w:val="left" w:pos="3132"/>
          <w:tab w:val="left" w:pos="4999"/>
          <w:tab w:val="left" w:pos="8295"/>
        </w:tabs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2" w:name="_heading=h.ov9b9lp023ay" w:colFirst="0" w:colLast="0"/>
      <w:bookmarkEnd w:id="2"/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Настоящая примерная учебная программа определяет систему организационно-методических условий и требований для обеспечения качества физического воспитания студентов на всем протяжении реализации образовательных программ в УВО. Центральное место в примерной учебной программе занимает задача формирования физической культуры личности будущего специалиста, что подразумевает развитие устойчивой потребности в физическом самосовершенствовании и ведении здорового образа жизни.</w:t>
      </w:r>
    </w:p>
    <w:p w14:paraId="00000069" w14:textId="77777777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20"/>
          <w:tab w:val="left" w:pos="3132"/>
          <w:tab w:val="left" w:pos="4999"/>
          <w:tab w:val="left" w:pos="8295"/>
        </w:tabs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Примерная учебная программа разработана в соответствии со следующими нормативными и методическими документами:</w:t>
      </w:r>
    </w:p>
    <w:p w14:paraId="0000006A" w14:textId="21952445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20"/>
          <w:tab w:val="left" w:pos="3132"/>
          <w:tab w:val="left" w:pos="4999"/>
          <w:tab w:val="left" w:pos="8295"/>
        </w:tabs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1. Кодекс Республики Беларусь об образовании</w:t>
      </w:r>
      <w:r w:rsidR="009B7F2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: с изм. и доп. от 05</w:t>
      </w:r>
      <w:r w:rsidR="002E3DA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дек. 20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24 г. №46-3 по со</w:t>
      </w:r>
      <w:r w:rsidR="009B7F2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стоянию на 01</w:t>
      </w:r>
      <w:r w:rsidR="002E3DA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сент. </w:t>
      </w:r>
      <w:r w:rsidR="009B7F2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2025 г. – Мн.: Нац. ц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ентр</w:t>
      </w:r>
      <w:r w:rsidR="009B7F2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законодательства и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правовой информ. Респ. Беларусь, 2025. – 400 с.</w:t>
      </w:r>
    </w:p>
    <w:p w14:paraId="0000006B" w14:textId="1CCBB7F0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20"/>
          <w:tab w:val="left" w:pos="3132"/>
          <w:tab w:val="left" w:pos="4999"/>
          <w:tab w:val="left" w:pos="8295"/>
        </w:tabs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2. О физической культуре и спорте : Закон Респ. Беларусь от 4 янв. 2014 г. № 125-З : с изм. и доп</w:t>
      </w:r>
      <w:r w:rsidR="009B7F2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 от 16 окт.</w:t>
      </w:r>
      <w:r w:rsidR="009127D6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2025 г. № 99-З.</w:t>
      </w:r>
    </w:p>
    <w:p w14:paraId="0000006C" w14:textId="443877CB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20"/>
          <w:tab w:val="left" w:pos="3132"/>
          <w:tab w:val="left" w:pos="4999"/>
          <w:tab w:val="left" w:pos="8295"/>
        </w:tabs>
        <w:ind w:firstLine="696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3. О Государственном физкультурно-оздоровительном комплексе Республики Беларусь «Готов к труду и обороне»</w:t>
      </w:r>
      <w:r w:rsidR="009127D6" w:rsidRPr="00991DB7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9B7F2D" w:rsidRPr="00991DB7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: постановление М-</w:t>
      </w:r>
      <w:r w:rsidRPr="00991DB7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ва спорта и </w:t>
      </w:r>
      <w:r w:rsidR="009B7F2D" w:rsidRPr="00991DB7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туризма Респ.</w:t>
      </w:r>
      <w:r w:rsidRPr="00991DB7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Бел</w:t>
      </w:r>
      <w:r w:rsidR="009B7F2D" w:rsidRPr="00991DB7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арусь от 26 апр.</w:t>
      </w:r>
      <w:r w:rsidR="009127D6" w:rsidRPr="00991DB7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2025 г. № 9.</w:t>
      </w:r>
    </w:p>
    <w:p w14:paraId="0000006D" w14:textId="4A788235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20"/>
          <w:tab w:val="left" w:pos="3132"/>
          <w:tab w:val="left" w:pos="4999"/>
          <w:tab w:val="left" w:pos="8295"/>
        </w:tabs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4. Правила безопасности проведения занятий ф</w:t>
      </w:r>
      <w:r w:rsidR="008756D8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изической культурой и спортом</w:t>
      </w:r>
      <w:r w:rsidR="002E3DA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8756D8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  <w:r w:rsidR="002E3DA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остановление М</w:t>
      </w:r>
      <w:r w:rsidR="0058573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ва спорта и туризма Респ</w:t>
      </w:r>
      <w:r w:rsidR="0058573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 Беларусь от 31 авг.2018 г. № 60</w:t>
      </w:r>
      <w:r w:rsidR="00835027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58573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ред</w:t>
      </w:r>
      <w:r w:rsidR="0058573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9127D6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от 11</w:t>
      </w:r>
      <w:r w:rsidR="0058573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июля </w:t>
      </w:r>
      <w:r w:rsidR="009127D6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2025</w:t>
      </w:r>
      <w:r w:rsidR="0058573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г.</w:t>
      </w:r>
      <w:r w:rsidR="009127D6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№ 18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06E" w14:textId="4838F92E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20"/>
          <w:tab w:val="left" w:pos="3132"/>
          <w:tab w:val="left" w:pos="4999"/>
          <w:tab w:val="left" w:pos="8295"/>
        </w:tabs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5. Об утверждении Инструкции о порядке распределения обучающихся в основную, подготовительную, специальную медицинскую группы, группу лечебной физической культуры</w:t>
      </w:r>
      <w:r w:rsidR="00835027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  <w:r w:rsidR="00835027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пост.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</w:t>
      </w:r>
      <w:r w:rsidR="00835027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ва здравоохранения Респ</w:t>
      </w:r>
      <w:r w:rsidR="00835027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Беларусь от 9 июня 2014 г. № 38.</w:t>
      </w:r>
    </w:p>
    <w:p w14:paraId="0000006F" w14:textId="58D9674A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20"/>
          <w:tab w:val="left" w:pos="3132"/>
          <w:tab w:val="left" w:pos="4999"/>
          <w:tab w:val="left" w:pos="8295"/>
        </w:tabs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6. Инструкция о порядке организации и кадровом обеспечении физического воспитания обучающихся : </w:t>
      </w:r>
      <w:r w:rsidR="00835027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пост.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</w:t>
      </w:r>
      <w:r w:rsidR="00835027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ва образования Респ</w:t>
      </w:r>
      <w:r w:rsidR="00835027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Беларусь от 14 июня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2018</w:t>
      </w:r>
      <w:r w:rsidR="00835027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№ 55</w:t>
      </w:r>
      <w:r w:rsidR="00835027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: ред. </w:t>
      </w:r>
      <w:r w:rsidR="00DE55D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от</w:t>
      </w:r>
      <w:r w:rsidR="00835027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01 марта 2023 № 61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070" w14:textId="52DA7D78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20"/>
          <w:tab w:val="left" w:pos="3132"/>
          <w:tab w:val="left" w:pos="4999"/>
          <w:tab w:val="left" w:pos="8295"/>
        </w:tabs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7. Программа развития студенческого спорт</w:t>
      </w:r>
      <w:r w:rsidR="00D65891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а в Республике Беларусь на 2025–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2028 годы : утв</w:t>
      </w:r>
      <w:r w:rsidR="00D65891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</w:t>
      </w:r>
      <w:r w:rsidR="00D65891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инистром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образования Респ</w:t>
      </w:r>
      <w:r w:rsidR="00D65891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Беларусь от 26</w:t>
      </w:r>
      <w:r w:rsidR="00D65891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марта 2025 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г.</w:t>
      </w:r>
    </w:p>
    <w:p w14:paraId="00000071" w14:textId="0E002EB5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20"/>
          <w:tab w:val="left" w:pos="3132"/>
          <w:tab w:val="left" w:pos="4999"/>
          <w:tab w:val="left" w:pos="8295"/>
        </w:tabs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8. Методические указания по разработке учебно-программной документации образовательных программ высшего образования : утв</w:t>
      </w:r>
      <w:r w:rsidR="000176C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Министром образования Республики Беларусь от 26</w:t>
      </w:r>
      <w:r w:rsidR="000176C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июля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2024 г.</w:t>
      </w:r>
    </w:p>
    <w:p w14:paraId="00000072" w14:textId="3F4DEEB3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20"/>
          <w:tab w:val="left" w:pos="3132"/>
          <w:tab w:val="left" w:pos="4999"/>
          <w:tab w:val="left" w:pos="8295"/>
        </w:tabs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9. Об установлении перечней и норм обеспечения спортивным инвентарем и оборудованием, необходимыми для организации физического воспитания обучающихся учреждений образования, иных организаций, индивидуальных предпринимателей, которым в соответствии с законодательством предоставлено право осуществлять образовательную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деятельность, проведения с ними физкультурно-оздоровительных и спортивно-массовых мероприятий : </w:t>
      </w:r>
      <w:r w:rsidR="000176C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пост.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</w:t>
      </w:r>
      <w:r w:rsidR="000176C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ва образования Респ</w:t>
      </w:r>
      <w:r w:rsidR="000176C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Беларусь от 1</w:t>
      </w:r>
      <w:r w:rsidR="00100B6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="000176C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июня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2014</w:t>
      </w:r>
      <w:r w:rsidR="000176C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№ 105.</w:t>
      </w:r>
    </w:p>
    <w:p w14:paraId="00000073" w14:textId="1FD9471A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20"/>
          <w:tab w:val="left" w:pos="3132"/>
          <w:tab w:val="left" w:pos="4999"/>
          <w:tab w:val="left" w:pos="8295"/>
        </w:tabs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10. Правила проведения аттестации студентов, курсантов, слуш</w:t>
      </w:r>
      <w:r w:rsidR="006741F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ателей при освоении содержания </w:t>
      </w:r>
      <w:r w:rsidR="009C4BB7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образовательных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программ высшего образования : </w:t>
      </w:r>
      <w:r w:rsidR="000176C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пост.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</w:t>
      </w:r>
      <w:r w:rsidR="000176C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ва образования Респ</w:t>
      </w:r>
      <w:r w:rsidR="000176C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Беларусь от 13 окт.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2023</w:t>
      </w:r>
      <w:r w:rsidR="000176C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№ 319.</w:t>
      </w:r>
    </w:p>
    <w:p w14:paraId="2544B252" w14:textId="02BFDD5F" w:rsidR="003C4C1D" w:rsidRPr="00991DB7" w:rsidRDefault="003C4C1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20"/>
          <w:tab w:val="left" w:pos="3132"/>
          <w:tab w:val="left" w:pos="4999"/>
          <w:tab w:val="left" w:pos="8295"/>
        </w:tabs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Кафедра, отвечающая за преподавание дисциплины «Физическая культура», разрабатывает учебные программы на основе примерной программы</w:t>
      </w:r>
      <w:r w:rsidR="00063C0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учитывая специфику образовательной деятельности УВО, требовани</w:t>
      </w:r>
      <w:r w:rsidR="00063C0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 профессиональным компетенциям будущих специалистов, интерес</w:t>
      </w:r>
      <w:r w:rsidR="00063C0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студентов в освоении различных видов спорта и фитнеса, а также имеющ</w:t>
      </w:r>
      <w:r w:rsidR="000176C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уюся материально-техническую базу и кадровый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состав кафедры.</w:t>
      </w:r>
    </w:p>
    <w:p w14:paraId="00000075" w14:textId="06741499" w:rsidR="008C7503" w:rsidRPr="00991DB7" w:rsidRDefault="008E63FD">
      <w:pPr>
        <w:pStyle w:val="2"/>
        <w:rPr>
          <w:highlight w:val="green"/>
          <w:lang w:val="ru-RU"/>
        </w:rPr>
      </w:pPr>
      <w:bookmarkStart w:id="3" w:name="_Toc224573148"/>
      <w:r w:rsidRPr="00991DB7">
        <w:rPr>
          <w:lang w:val="ru-RU"/>
        </w:rPr>
        <w:t>Цель и задачи</w:t>
      </w:r>
      <w:r w:rsidR="00AB533C" w:rsidRPr="00991DB7">
        <w:rPr>
          <w:lang w:val="ru-RU"/>
        </w:rPr>
        <w:t xml:space="preserve"> учебной</w:t>
      </w:r>
      <w:r w:rsidRPr="00991DB7">
        <w:rPr>
          <w:lang w:val="ru-RU"/>
        </w:rPr>
        <w:t xml:space="preserve"> дисциплины</w:t>
      </w:r>
      <w:bookmarkEnd w:id="3"/>
    </w:p>
    <w:p w14:paraId="6CC501DB" w14:textId="77777777" w:rsidR="003E3989" w:rsidRPr="00991DB7" w:rsidRDefault="003E3989" w:rsidP="003E3989">
      <w:pPr>
        <w:widowControl w:val="0"/>
        <w:tabs>
          <w:tab w:val="left" w:pos="1572"/>
          <w:tab w:val="left" w:pos="2225"/>
          <w:tab w:val="left" w:pos="3434"/>
          <w:tab w:val="left" w:pos="3996"/>
          <w:tab w:val="left" w:pos="4841"/>
          <w:tab w:val="left" w:pos="6545"/>
          <w:tab w:val="left" w:pos="6998"/>
          <w:tab w:val="left" w:pos="8005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Целью учебной дисциплины «Физическая культура» в учреждении высшего образования является формирование социально-личностных компетенций студентов, обеспечивающих направленное использование соответствующих средств физической культуры и спорта для сохранения, укрепления здоровья и подготовки к профессиональной деятельности.</w:t>
      </w:r>
    </w:p>
    <w:p w14:paraId="5CE51249" w14:textId="77777777" w:rsidR="003E3989" w:rsidRPr="00991DB7" w:rsidRDefault="003E3989" w:rsidP="003E3989">
      <w:pPr>
        <w:widowControl w:val="0"/>
        <w:tabs>
          <w:tab w:val="left" w:pos="1572"/>
          <w:tab w:val="left" w:pos="2225"/>
          <w:tab w:val="left" w:pos="3434"/>
          <w:tab w:val="left" w:pos="3996"/>
          <w:tab w:val="left" w:pos="4841"/>
          <w:tab w:val="left" w:pos="6545"/>
          <w:tab w:val="left" w:pos="6998"/>
          <w:tab w:val="left" w:pos="8005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hAnsi="Times New Roman" w:cs="Times New Roman"/>
          <w:sz w:val="28"/>
          <w:szCs w:val="28"/>
          <w:lang w:val="ru-RU"/>
        </w:rPr>
        <w:t>Для реализации цели образовательного процесса по физической культуре предусматривается решение следующих задач:</w:t>
      </w:r>
    </w:p>
    <w:p w14:paraId="5AFB71BB" w14:textId="064A5523" w:rsidR="003E3989" w:rsidRPr="00991DB7" w:rsidRDefault="000176CA" w:rsidP="003E39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72"/>
          <w:tab w:val="left" w:pos="2225"/>
          <w:tab w:val="left" w:pos="3434"/>
          <w:tab w:val="left" w:pos="3996"/>
          <w:tab w:val="left" w:pos="4841"/>
          <w:tab w:val="left" w:pos="6545"/>
          <w:tab w:val="left" w:pos="6998"/>
          <w:tab w:val="left" w:pos="8005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1)</w:t>
      </w:r>
      <w:r w:rsidR="003E398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="003E398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формировать целостную систему знаний о научно-биологических, методических и практических основах физической культуры и здорового образа жизни, их значимости для профе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ссионально-личностного развития;</w:t>
      </w:r>
    </w:p>
    <w:p w14:paraId="7B46EC65" w14:textId="6254EAAE" w:rsidR="003E3989" w:rsidRPr="00991DB7" w:rsidRDefault="000176CA" w:rsidP="003E39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72"/>
          <w:tab w:val="left" w:pos="2225"/>
          <w:tab w:val="left" w:pos="3434"/>
          <w:tab w:val="left" w:pos="3996"/>
          <w:tab w:val="left" w:pos="4841"/>
          <w:tab w:val="left" w:pos="6545"/>
          <w:tab w:val="left" w:pos="6998"/>
          <w:tab w:val="left" w:pos="8005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2) о</w:t>
      </w:r>
      <w:r w:rsidR="003E398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беспечить освоение двигательных умений и навыков из различных видов спорта, фитнеса, необходимых для достижения и поддержания оптимального уровня общей и профессионально-приклад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ной физической подготовленности;</w:t>
      </w:r>
    </w:p>
    <w:p w14:paraId="6AE7DA3F" w14:textId="0A7730F4" w:rsidR="003E3989" w:rsidRPr="00991DB7" w:rsidRDefault="000176CA" w:rsidP="003E39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72"/>
          <w:tab w:val="left" w:pos="2225"/>
          <w:tab w:val="left" w:pos="3434"/>
          <w:tab w:val="left" w:pos="3996"/>
          <w:tab w:val="left" w:pos="4841"/>
          <w:tab w:val="left" w:pos="6545"/>
          <w:tab w:val="left" w:pos="6998"/>
          <w:tab w:val="left" w:pos="8005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3) р</w:t>
      </w:r>
      <w:r w:rsidR="003E398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азвить профессионально важные </w:t>
      </w:r>
      <w:r w:rsidR="00860E3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двигательные</w:t>
      </w:r>
      <w:r w:rsidR="003E398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8D08E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способности</w:t>
      </w:r>
      <w:r w:rsidR="003E398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функциональные возможности организма, обеспечивающие высокий уровень общей и специальной работоспособности для будуще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й профессиональной деятельности;</w:t>
      </w:r>
    </w:p>
    <w:p w14:paraId="5BAC90F4" w14:textId="32A4BACC" w:rsidR="003E3989" w:rsidRPr="00991DB7" w:rsidRDefault="003E3989" w:rsidP="003E39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72"/>
          <w:tab w:val="left" w:pos="2225"/>
          <w:tab w:val="left" w:pos="3434"/>
          <w:tab w:val="left" w:pos="3996"/>
          <w:tab w:val="left" w:pos="4841"/>
          <w:tab w:val="left" w:pos="6545"/>
          <w:tab w:val="left" w:pos="6998"/>
          <w:tab w:val="left" w:pos="8005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="000176C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) о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беспечить повышение уровня физической подготовленности и содействовать укреплению здоровья, </w:t>
      </w:r>
      <w:r w:rsidR="000176C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профилактике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заболеваний с помощью системного применения средств физической культуры.</w:t>
      </w:r>
    </w:p>
    <w:p w14:paraId="0641DA67" w14:textId="4CA30B19" w:rsidR="003E3989" w:rsidRPr="00991DB7" w:rsidRDefault="000176CA" w:rsidP="003E39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72"/>
          <w:tab w:val="left" w:pos="2225"/>
          <w:tab w:val="left" w:pos="3434"/>
          <w:tab w:val="left" w:pos="3996"/>
          <w:tab w:val="left" w:pos="4841"/>
          <w:tab w:val="left" w:pos="6545"/>
          <w:tab w:val="left" w:pos="6998"/>
          <w:tab w:val="left" w:pos="8005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5) в</w:t>
      </w:r>
      <w:r w:rsidR="003E398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ыработать ценностное отношение и устойчивую потребность</w:t>
      </w:r>
      <w:r w:rsidR="00063C0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занятиях физическими упражнениями</w:t>
      </w:r>
      <w:r w:rsidR="003E398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, личную и социаль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ную ответственность за здоровье;</w:t>
      </w:r>
    </w:p>
    <w:p w14:paraId="27645B44" w14:textId="52AC5332" w:rsidR="003E3989" w:rsidRPr="00991DB7" w:rsidRDefault="003E3989" w:rsidP="003E39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72"/>
          <w:tab w:val="left" w:pos="2225"/>
          <w:tab w:val="left" w:pos="3434"/>
          <w:tab w:val="left" w:pos="3996"/>
          <w:tab w:val="left" w:pos="4841"/>
          <w:tab w:val="left" w:pos="6545"/>
          <w:tab w:val="left" w:pos="6998"/>
          <w:tab w:val="left" w:pos="8005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 w:rsidR="000176C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0176C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одействовать дальнейшему формированию опыта активной физкультурно-спортивной деятельности, обеспечивающего непрерывное физическое самосовершенствование</w:t>
      </w:r>
      <w:r w:rsidR="000176C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500DFBDF" w14:textId="77EEBC08" w:rsidR="003E3989" w:rsidRPr="00991DB7" w:rsidRDefault="000176CA" w:rsidP="003E39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72"/>
          <w:tab w:val="left" w:pos="2225"/>
          <w:tab w:val="left" w:pos="3434"/>
          <w:tab w:val="left" w:pos="3996"/>
          <w:tab w:val="left" w:pos="4841"/>
          <w:tab w:val="left" w:pos="6545"/>
          <w:tab w:val="left" w:pos="6998"/>
          <w:tab w:val="left" w:pos="8005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7) с</w:t>
      </w:r>
      <w:r w:rsidR="003E398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пособствовать гражданско-патриотическому воспитанию на основе достижений отечественного спорта, ценностей национального олимпийского движения и традиций</w:t>
      </w:r>
      <w:r w:rsidR="00DC2236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белорусского</w:t>
      </w:r>
      <w:r w:rsidR="003E398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народа</w:t>
      </w:r>
      <w:r w:rsidR="00DC2236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07E" w14:textId="77777777" w:rsidR="008C7503" w:rsidRPr="00991DB7" w:rsidRDefault="008E63FD">
      <w:pPr>
        <w:pStyle w:val="2"/>
        <w:rPr>
          <w:lang w:val="ru-RU"/>
        </w:rPr>
      </w:pPr>
      <w:bookmarkStart w:id="4" w:name="_Toc224573149"/>
      <w:r w:rsidRPr="00991DB7">
        <w:rPr>
          <w:lang w:val="ru-RU"/>
        </w:rPr>
        <w:lastRenderedPageBreak/>
        <w:t>Место учебной дисциплины в системе подготовки специалиста с высшим образованием</w:t>
      </w:r>
      <w:bookmarkEnd w:id="4"/>
      <w:r w:rsidRPr="00991DB7">
        <w:rPr>
          <w:lang w:val="ru-RU"/>
        </w:rPr>
        <w:t xml:space="preserve"> </w:t>
      </w:r>
    </w:p>
    <w:p w14:paraId="0000007F" w14:textId="77777777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Учебная дисциплина «Физическая культура» интегрирована в образовательные программы подготовки специалистов с общим высшим образованием.</w:t>
      </w:r>
    </w:p>
    <w:p w14:paraId="00000080" w14:textId="6612F37B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Предметом изучения</w:t>
      </w:r>
      <w:r w:rsidR="00F05A35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учебной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дисциплины выступают системные закономерности формирования физической культуры личности студента, включая совокупность знаний, умений и навыков физкультурно-оздоровительной деятельности в интересах укрепления физических и духовных сил личности для достижения ею жизненных и профессиональных целей.</w:t>
      </w:r>
    </w:p>
    <w:p w14:paraId="00000081" w14:textId="5AB82583" w:rsidR="008C7503" w:rsidRPr="00991DB7" w:rsidRDefault="00F05A3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Учебная д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исциплина вносит непосредственный вклад в достижение главной цели высшего образования – подготовку квалифицированных кадров через непрерывное физическое воспитание. При этом она комплексно решает двуединую задачу: способствует не только физическому, интеллектуальному и нравственному развитию личности, но и формирует системные знания и практические навыки, необходимые для профессиональной готовности будущего специалиста.</w:t>
      </w:r>
    </w:p>
    <w:p w14:paraId="00000082" w14:textId="77777777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Физическая культура как целостная система средств, методов и процессов физического совершенствования обеспечивает укрепление здоровья студентов и способствует успешному освоению образовательных программ.</w:t>
      </w:r>
    </w:p>
    <w:p w14:paraId="00000083" w14:textId="77777777" w:rsidR="008C7503" w:rsidRPr="00991DB7" w:rsidRDefault="008E63FD">
      <w:pPr>
        <w:pStyle w:val="2"/>
        <w:rPr>
          <w:lang w:val="ru-RU"/>
        </w:rPr>
      </w:pPr>
      <w:bookmarkStart w:id="5" w:name="_Toc224573150"/>
      <w:r w:rsidRPr="00991DB7">
        <w:rPr>
          <w:lang w:val="ru-RU"/>
        </w:rPr>
        <w:t>Требования к освоению учебной дисциплины</w:t>
      </w:r>
      <w:bookmarkEnd w:id="5"/>
    </w:p>
    <w:p w14:paraId="00000084" w14:textId="77777777" w:rsidR="008C7503" w:rsidRPr="00991DB7" w:rsidRDefault="008E63FD" w:rsidP="0056627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В результате изучения дисциплины «Физическая культура» обучающийся должен:</w:t>
      </w:r>
    </w:p>
    <w:p w14:paraId="7C11579E" w14:textId="77777777" w:rsidR="003E3989" w:rsidRPr="00991DB7" w:rsidRDefault="003E3989" w:rsidP="000176CA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432"/>
          <w:tab w:val="left" w:pos="3656"/>
          <w:tab w:val="left" w:pos="5360"/>
          <w:tab w:val="left" w:pos="7001"/>
          <w:tab w:val="left" w:pos="8219"/>
        </w:tabs>
        <w:ind w:firstLine="68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знать: </w:t>
      </w:r>
    </w:p>
    <w:p w14:paraId="405B332C" w14:textId="027A95BF" w:rsidR="003E3989" w:rsidRPr="00991DB7" w:rsidRDefault="003E3989" w:rsidP="003E39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основы государственной политики Республики Беларусь в области</w:t>
      </w:r>
      <w:r w:rsidR="003D4AA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физической культуры и спорта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05C6F2AF" w14:textId="77777777" w:rsidR="003E3989" w:rsidRPr="00991DB7" w:rsidRDefault="003E3989" w:rsidP="003E39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роль и значение физической культуры в развитии личности и профессиональной подготовке специалиста; </w:t>
      </w:r>
    </w:p>
    <w:p w14:paraId="3C58D2EE" w14:textId="77777777" w:rsidR="003E3989" w:rsidRPr="00991DB7" w:rsidRDefault="003E3989" w:rsidP="003E39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теоретико-методические, гигиенические и организационные основы физической культуры, спорта и здорового образа жизни; </w:t>
      </w:r>
    </w:p>
    <w:p w14:paraId="36A0C682" w14:textId="381B5CC8" w:rsidR="003E3989" w:rsidRPr="00991DB7" w:rsidRDefault="003E3989" w:rsidP="003E39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методику планирования, дозирования нагрузки и контроля эффективности занятий физическими упражнения</w:t>
      </w:r>
      <w:r w:rsidR="003D4AA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50EC3F18" w14:textId="77777777" w:rsidR="003E3989" w:rsidRPr="00991DB7" w:rsidRDefault="003E3989" w:rsidP="003E39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правила безопасности при организации и проведении занятий физической культурой;</w:t>
      </w:r>
    </w:p>
    <w:p w14:paraId="123D5BB4" w14:textId="77777777" w:rsidR="003E3989" w:rsidRPr="00991DB7" w:rsidRDefault="003E3989" w:rsidP="003E39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технические, тактические основы и правила изучаемых видов спорта и направлений фитнеса;</w:t>
      </w:r>
    </w:p>
    <w:p w14:paraId="56F3D604" w14:textId="1BBD9B39" w:rsidR="003E3989" w:rsidRPr="00991DB7" w:rsidRDefault="003E3989" w:rsidP="003E39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принципы построения занятий физической культурой, направленных на достижение высокого уро</w:t>
      </w:r>
      <w:r w:rsidR="00733DD8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вня физической подготовленности;</w:t>
      </w:r>
    </w:p>
    <w:p w14:paraId="6366382F" w14:textId="77777777" w:rsidR="003E3989" w:rsidRPr="00991DB7" w:rsidRDefault="003E3989" w:rsidP="003E39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историю и традиции отечественного спорта, роль физической культуры в укреплении гражданской идентичности и патриотическом воспитании; </w:t>
      </w:r>
    </w:p>
    <w:p w14:paraId="0000008C" w14:textId="77777777" w:rsidR="008C7503" w:rsidRPr="00991DB7" w:rsidRDefault="008E63FD" w:rsidP="000176CA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432"/>
          <w:tab w:val="left" w:pos="3656"/>
          <w:tab w:val="left" w:pos="5360"/>
          <w:tab w:val="left" w:pos="7001"/>
          <w:tab w:val="left" w:pos="8219"/>
        </w:tabs>
        <w:ind w:firstLine="68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уметь: </w:t>
      </w:r>
    </w:p>
    <w:p w14:paraId="73ED152F" w14:textId="3F820286" w:rsidR="003E3989" w:rsidRPr="00991DB7" w:rsidRDefault="003E3989" w:rsidP="003E39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применять</w:t>
      </w:r>
      <w:r w:rsidRPr="00991DB7"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средства и методы физической культуры для сохранения и укрепления здоровья, </w:t>
      </w:r>
      <w:r w:rsidR="0057065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улучшения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физического состояния;</w:t>
      </w:r>
    </w:p>
    <w:p w14:paraId="69529379" w14:textId="26D0846C" w:rsidR="003E3989" w:rsidRPr="00991DB7" w:rsidRDefault="003E3989" w:rsidP="003E39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выполнять технические приемы и двигательные действия (а также их сочетания и </w:t>
      </w:r>
      <w:r w:rsidR="0057065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элементы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) в рамках изучаемого вида спорта и направления фитнеса в соответствии с методическими требованиями;</w:t>
      </w:r>
    </w:p>
    <w:p w14:paraId="1FF07C46" w14:textId="77777777" w:rsidR="003E3989" w:rsidRPr="00991DB7" w:rsidRDefault="003E3989" w:rsidP="003E39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дозировать (нормировать) физическую нагрузку на основе самоконтроля и объективных показателей функционального состояния и здоровья;</w:t>
      </w:r>
    </w:p>
    <w:p w14:paraId="67DC51CF" w14:textId="77777777" w:rsidR="003E3989" w:rsidRPr="00991DB7" w:rsidRDefault="003E3989" w:rsidP="003E39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демонстрировать сформированные двигательные умения и навыки при выполнении контрольных упражнений и в соревновательной деятельности;</w:t>
      </w:r>
    </w:p>
    <w:p w14:paraId="0A3B5DE0" w14:textId="77777777" w:rsidR="003E3989" w:rsidRPr="00991DB7" w:rsidRDefault="003E3989" w:rsidP="003E39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использовать индивидуальный и социальный физкультурно-спортивный опыт для достижения личностных и профессиональных целей; </w:t>
      </w:r>
    </w:p>
    <w:p w14:paraId="228D0E87" w14:textId="5A0E93AC" w:rsidR="003E3989" w:rsidRPr="00991DB7" w:rsidRDefault="003E3989" w:rsidP="003E39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соблюдать требования и правила безопасности при выполнении физических упражнен</w:t>
      </w:r>
      <w:r w:rsidR="00446F2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ий и в ходе учебных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занятий;</w:t>
      </w:r>
    </w:p>
    <w:p w14:paraId="187314B5" w14:textId="77777777" w:rsidR="003E3989" w:rsidRPr="00991DB7" w:rsidRDefault="003E3989" w:rsidP="003E39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организовывать и реализовывать самостоятельную двигательную активность для улучшения физического состояния, повышения уровня общей физической и специальной (технической) подготовленности;</w:t>
      </w:r>
    </w:p>
    <w:p w14:paraId="11EE180F" w14:textId="5DCBB2D4" w:rsidR="003E3989" w:rsidRPr="00991DB7" w:rsidRDefault="003E3989" w:rsidP="003E39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интегрировать знания о достижениях белорусских спортсменов в содержание гражда</w:t>
      </w:r>
      <w:r w:rsidR="00CA5C5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нско-патриотического воспитания;</w:t>
      </w:r>
    </w:p>
    <w:p w14:paraId="00000093" w14:textId="77777777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432"/>
          <w:tab w:val="left" w:pos="3656"/>
          <w:tab w:val="left" w:pos="5360"/>
          <w:tab w:val="left" w:pos="7001"/>
          <w:tab w:val="left" w:pos="8219"/>
        </w:tabs>
        <w:ind w:firstLine="36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владеть: </w:t>
      </w:r>
    </w:p>
    <w:p w14:paraId="38B4C797" w14:textId="77777777" w:rsidR="003E3989" w:rsidRPr="00991DB7" w:rsidRDefault="003E3989" w:rsidP="003E39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практическими навыками применения средств физической культуры для адаптации к учебной нагрузке и требованиям будущей профессиональной деятельности;</w:t>
      </w:r>
    </w:p>
    <w:p w14:paraId="0A59CDDE" w14:textId="77777777" w:rsidR="003E3989" w:rsidRPr="00991DB7" w:rsidRDefault="003E3989" w:rsidP="003E39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методами самоконтроля, включающими оценку функционального состояния и уровня работоспособности, а также методами дозирования физической нагрузки с учетом индивидуальных особенностей и уровня подготовленности;</w:t>
      </w:r>
    </w:p>
    <w:p w14:paraId="323B6CB4" w14:textId="77777777" w:rsidR="003E3989" w:rsidRPr="00991DB7" w:rsidRDefault="003E3989" w:rsidP="003E39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практикой ведения здорового образа жизни, включая навыки самостоятельного планирования двигательной активности, восстановления и физического самосовершенствования;</w:t>
      </w:r>
    </w:p>
    <w:p w14:paraId="2CC611EE" w14:textId="77777777" w:rsidR="003E3989" w:rsidRPr="00991DB7" w:rsidRDefault="003E3989" w:rsidP="003E39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коммуникативными навыками популяризации ценностей отечественного спорта и здорового образа жизни в студенческой среде;</w:t>
      </w:r>
    </w:p>
    <w:p w14:paraId="45AA9773" w14:textId="3182A1EF" w:rsidR="003E3989" w:rsidRPr="00991DB7" w:rsidRDefault="003E3989" w:rsidP="003E39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современными методиками занятий физическими упражнениями с оздоровительной направленностью, включая развитие и поддержание </w:t>
      </w:r>
      <w:r w:rsidR="00860E3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двигательных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1B0580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способностей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совершенствование техники двигательных действий, профилактику </w:t>
      </w:r>
      <w:r w:rsidR="00CA5C5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различных заболеваний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3C80F543" w14:textId="77777777" w:rsidR="003E3989" w:rsidRPr="00991DB7" w:rsidRDefault="003E3989" w:rsidP="003E39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навыками обеспечения безопасности при проведении занятий, профилактики травматизма и оказания первой помощи при типичных повреждениях, связанных с физической нагрузкой;</w:t>
      </w:r>
    </w:p>
    <w:p w14:paraId="3A4DE70E" w14:textId="77777777" w:rsidR="003E3989" w:rsidRPr="00991DB7" w:rsidRDefault="003E3989" w:rsidP="003E39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опытом участия и организации спортивно-массовых и физкультурно-оздоровительных мероприятий, включая подготовку, выполнение регламентов и командное взаимодействие;</w:t>
      </w:r>
    </w:p>
    <w:p w14:paraId="59A5C426" w14:textId="6BB4BE04" w:rsidR="003E3989" w:rsidRPr="00991DB7" w:rsidRDefault="003E3989" w:rsidP="003E39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уровнем общей физической подготовленности, соответствующим установленным нормативным требованиям учебной программы по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дисциплине «Физическая культура», обеспечивающим укрепление здоровья, повышение устойчивости организма к заболеваниям и стрессовым факторам и функциональную готовность к успешной учебной и будущей профессиональной деятельности.</w:t>
      </w:r>
    </w:p>
    <w:p w14:paraId="0000009A" w14:textId="77777777" w:rsidR="008C7503" w:rsidRPr="00991DB7" w:rsidRDefault="008E63FD">
      <w:pPr>
        <w:pStyle w:val="2"/>
        <w:rPr>
          <w:lang w:val="ru-RU"/>
        </w:rPr>
      </w:pPr>
      <w:bookmarkStart w:id="6" w:name="_Toc224573151"/>
      <w:r w:rsidRPr="00991DB7">
        <w:rPr>
          <w:lang w:val="ru-RU"/>
        </w:rPr>
        <w:t>Общее количество часов и количество занятий, отведенных на изучение учебной дисциплины</w:t>
      </w:r>
      <w:bookmarkEnd w:id="6"/>
      <w:r w:rsidRPr="00991DB7">
        <w:rPr>
          <w:lang w:val="ru-RU"/>
        </w:rPr>
        <w:t xml:space="preserve"> </w:t>
      </w:r>
    </w:p>
    <w:p w14:paraId="0000009B" w14:textId="77777777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Физическое воспитание обучающихся при получении общего высшего образования в дневной форме получения образования осуществляется на учебных занятиях по учебной дисциплине «Физическая культура».</w:t>
      </w:r>
    </w:p>
    <w:p w14:paraId="0000009C" w14:textId="77777777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Обязательные учебные занятия по учебной дисциплине «Физическая культура» проводятся в течение всего периода получения образования в соответствии с учебно-программной документацией каждой конкретной образовательной программы на первых двух курсах в объеме не менее четырех учебных часов в учебную неделю, на остальных курсах (кроме выпускных) – в объеме не менее двух учебных часов в учебную неделю. Факультативные занятия, направленные на физическое развитие обучающихся, включаются в учебно-программную документацию соответствующей образовательной программы с третьего курса в объеме не менее двух учебных часов в учебную неделю (кроме выпускных курсов).</w:t>
      </w:r>
    </w:p>
    <w:p w14:paraId="68A06EE3" w14:textId="2915F8A0" w:rsidR="00132677" w:rsidRPr="00991DB7" w:rsidRDefault="00474A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Решение о включении учебной дисциплины «Физическая культура» в учебный пла</w:t>
      </w:r>
      <w:r w:rsidR="00132677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н на выпускном курсе принимает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УВО </w:t>
      </w:r>
      <w:r w:rsidR="00132677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исходя из специфики реализации образовательных программ, наличия спортивной инфраструктуры и преподавательских кадров, желания студентов продолж</w:t>
      </w:r>
      <w:r w:rsidR="00B4486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132677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ть освоение учебной дисциплины, оформленного в виде письменного заявления.</w:t>
      </w:r>
    </w:p>
    <w:p w14:paraId="3FC7081B" w14:textId="5308A611" w:rsidR="00B4486A" w:rsidRPr="00991DB7" w:rsidRDefault="00814CC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Общее к</w:t>
      </w:r>
      <w:r w:rsidR="008E37F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оличество часов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 учебной дисциплине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07763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задается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132677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государственным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образовательным стандартом и примерным учебным планом </w:t>
      </w:r>
      <w:r w:rsidR="0007763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специальности, </w:t>
      </w:r>
      <w:r w:rsidR="00132677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корректируется с уч</w:t>
      </w:r>
      <w:r w:rsidR="00AA6EC8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етом количества учебных недель</w:t>
      </w:r>
      <w:r w:rsidR="00B4486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каждом курсе, сроков прохождения практик и распределяется в соответствии с графиком образовательного процесса.</w:t>
      </w:r>
    </w:p>
    <w:p w14:paraId="0000009F" w14:textId="77777777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Объем лекционного материала определяется примерным учебным планом по конкретной специальности УВО и может быть распределен по семестрам в зависимости от особенностей организации образовательного процесса.</w:t>
      </w:r>
    </w:p>
    <w:p w14:paraId="000000A1" w14:textId="77777777" w:rsidR="008C7503" w:rsidRPr="00991DB7" w:rsidRDefault="008E63FD">
      <w:pPr>
        <w:pStyle w:val="1"/>
        <w:rPr>
          <w:lang w:val="ru-RU"/>
        </w:rPr>
      </w:pPr>
      <w:bookmarkStart w:id="7" w:name="_Toc224573152"/>
      <w:r w:rsidRPr="00991DB7">
        <w:rPr>
          <w:lang w:val="ru-RU"/>
        </w:rPr>
        <w:lastRenderedPageBreak/>
        <w:t>ОРГАНИЗАЦИЯ ОБРАЗОВАТЕЛЬНОГО ПРОЦЕССА</w:t>
      </w:r>
      <w:bookmarkEnd w:id="7"/>
    </w:p>
    <w:p w14:paraId="000000A2" w14:textId="77777777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594"/>
          <w:tab w:val="left" w:pos="3948"/>
          <w:tab w:val="left" w:pos="5642"/>
          <w:tab w:val="left" w:pos="7634"/>
          <w:tab w:val="left" w:pos="8285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Образовательный процесс по дисциплине «Физическая культура» строится на современных методологических подходах, обеспечивающих единство обучения, воспитания и развития личности. Содержание программы реализуется через интеграцию образовательного, оздоровительного и профессионально-прикладного компонентов физической культуры. Основой организации учебного процесса является дифференцированный подход с распределением студентов по группам для занятий физической культурой с учетом состояния здоровья, физической подготовленности и спортивных интересов. Методическое обеспечение дисциплины предусматривает последовательное формирование теоретических знаний, методических умений и практических навыков физкультурно-спортивной деятельности. Важнейшим условием эффективности образовательного процесса является соблюдение преемственности содержания обучения на всех этапах подготовки. Особое внимание уделяется реализации здоровьесберегающего подхода и строгому соблюдению правил безопасности при проведении занятий.</w:t>
      </w:r>
    </w:p>
    <w:p w14:paraId="000000A3" w14:textId="5FC3E30A" w:rsidR="008C7503" w:rsidRPr="00991DB7" w:rsidRDefault="008E63FD">
      <w:pPr>
        <w:pStyle w:val="2"/>
        <w:rPr>
          <w:lang w:val="ru-RU"/>
        </w:rPr>
      </w:pPr>
      <w:bookmarkStart w:id="8" w:name="_Toc224573153"/>
      <w:r w:rsidRPr="00991DB7">
        <w:rPr>
          <w:lang w:val="ru-RU"/>
        </w:rPr>
        <w:t>Распределение</w:t>
      </w:r>
      <w:r w:rsidR="00431AB9" w:rsidRPr="00991DB7">
        <w:rPr>
          <w:lang w:val="ru-RU"/>
        </w:rPr>
        <w:t xml:space="preserve"> студентов по группам</w:t>
      </w:r>
      <w:r w:rsidRPr="00991DB7">
        <w:rPr>
          <w:lang w:val="ru-RU"/>
        </w:rPr>
        <w:t xml:space="preserve"> для занятий физической культурой</w:t>
      </w:r>
      <w:bookmarkEnd w:id="8"/>
    </w:p>
    <w:p w14:paraId="000000A4" w14:textId="2009FC0F" w:rsidR="008C7503" w:rsidRPr="00991DB7" w:rsidRDefault="008E63FD" w:rsidP="004823E9">
      <w:pPr>
        <w:widowControl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На основании ежегодного медицинского обследования, проводимого в организациях здравоохранения, студенты получают заключение</w:t>
      </w:r>
      <w:r w:rsidR="00EF798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, определяющее принадлежность к одной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из следующих групп для занятий физической культурой: основн</w:t>
      </w:r>
      <w:r w:rsidR="004823E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ой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, подготовительн</w:t>
      </w:r>
      <w:r w:rsidR="004823E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ой, специальной медицинской группе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4823E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группе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лечебной физической культуры.</w:t>
      </w:r>
    </w:p>
    <w:p w14:paraId="000000A5" w14:textId="509504DE" w:rsidR="008C7503" w:rsidRPr="00991DB7" w:rsidRDefault="00551E9D" w:rsidP="004823E9">
      <w:pPr>
        <w:widowControl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Кафедра, </w:t>
      </w:r>
      <w:r w:rsidRPr="00991DB7">
        <w:rPr>
          <w:rFonts w:ascii="Times New Roman" w:eastAsia="SimSun" w:hAnsi="Times New Roman" w:cs="Calibri"/>
          <w:spacing w:val="-8"/>
          <w:sz w:val="30"/>
          <w:szCs w:val="30"/>
          <w:lang w:val="ru-RU"/>
        </w:rPr>
        <w:t xml:space="preserve">осуществляющая преподавание учебной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дисциплины «Физическая культура»,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основании медицинских заключений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формиру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т соответствующие учебные группы: основные, подготовительные, специальные медицинские группы (далее – СМГ). При наличии необходимых условий в УВО могут быть дополнительно организованы группы лечебной физической культуры (ЛФК).</w:t>
      </w:r>
    </w:p>
    <w:p w14:paraId="000000A6" w14:textId="3735A4AD" w:rsidR="008C7503" w:rsidRPr="00991DB7" w:rsidRDefault="00551E9D" w:rsidP="004823E9">
      <w:pPr>
        <w:widowControl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Из числа обучающихся всех курсов могут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формироваться основные учебные группы для занятий видами спорта</w:t>
      </w:r>
      <w:r w:rsidR="006E2B8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(основная учебная группа для заняти</w:t>
      </w:r>
      <w:r w:rsidR="004823E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="006E2B8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видами</w:t>
      </w:r>
      <w:r w:rsidR="00DA052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спорта</w:t>
      </w:r>
      <w:r w:rsidR="006E2B8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633C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Допускается включение в основную учебную группу для занятий видами спорта обучающихся подготовительной группы, не имеющих противопоказаний к занятиям избранным видом спорта, после дополнительного медицинского обследования.</w:t>
      </w:r>
    </w:p>
    <w:p w14:paraId="0BABD187" w14:textId="00EB6DAA" w:rsidR="00CD175A" w:rsidRPr="00991DB7" w:rsidRDefault="008E63FD" w:rsidP="004823E9">
      <w:pPr>
        <w:widowControl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В начале каждого учебного года приказом (распоряжением) руководителя УВО или курирующего проректора утверждаются списки обучающихся, которые на основании медицинских справок распределены в учебные группы для заняти</w:t>
      </w:r>
      <w:r w:rsidR="00224770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 учебной дисциплине «Физическая культура»: основные, основные для занятий видами спорта, подготовительные, специальные медицинские, лечебной физической культуры. Обучающиеся, не прошедшие меди</w:t>
      </w:r>
      <w:r w:rsidR="00CD175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цинское обследование</w:t>
      </w:r>
      <w:r w:rsidR="004823E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 практическим занятиям по учебной дисциплине «Физич</w:t>
      </w:r>
      <w:r w:rsidR="00CD175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еская культура» не допускаются.</w:t>
      </w:r>
    </w:p>
    <w:p w14:paraId="000000A7" w14:textId="06980999" w:rsidR="008C7503" w:rsidRPr="00991DB7" w:rsidRDefault="008E63FD" w:rsidP="004823E9">
      <w:pPr>
        <w:widowControl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В течение учебного года обучающиеся могут быть перераспределены в другую учебную группу на основании медицинского з</w:t>
      </w:r>
      <w:r w:rsidR="00D81936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аключения</w:t>
      </w:r>
      <w:r w:rsidR="008C2866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65E38AE8" w14:textId="77777777" w:rsidR="00F26E2F" w:rsidRPr="00991DB7" w:rsidRDefault="00F26E2F" w:rsidP="004823E9">
      <w:pPr>
        <w:widowControl w:val="0"/>
        <w:tabs>
          <w:tab w:val="left" w:pos="1961"/>
          <w:tab w:val="left" w:pos="4246"/>
          <w:tab w:val="left" w:pos="5566"/>
          <w:tab w:val="left" w:pos="6554"/>
          <w:tab w:val="left" w:pos="8498"/>
        </w:tabs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Учебные занятия со студентами СМГ проводятся педагогическими работниками, прошедшими специальную подготовку, отдельно от основных и подготовительных учебных групп в соответствии с учебной программой, разрабатываемой в УВО.</w:t>
      </w:r>
    </w:p>
    <w:p w14:paraId="6554CF07" w14:textId="76686D5A" w:rsidR="00F26E2F" w:rsidRPr="00991DB7" w:rsidRDefault="00F26E2F" w:rsidP="004823E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61"/>
          <w:tab w:val="left" w:pos="4246"/>
          <w:tab w:val="left" w:pos="5566"/>
          <w:tab w:val="left" w:pos="6554"/>
          <w:tab w:val="left" w:pos="8498"/>
        </w:tabs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Не допускается проведение практических занятий одним преподавателем одновременно</w:t>
      </w:r>
      <w:r w:rsidR="00633C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двух и более </w:t>
      </w:r>
      <w:r w:rsidR="00633C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СМГ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, а также проведение занятий совместно с обучающимися основных и подготовительных учебных групп.</w:t>
      </w:r>
    </w:p>
    <w:p w14:paraId="000000A8" w14:textId="5782D29E" w:rsidR="008C7503" w:rsidRPr="00991DB7" w:rsidRDefault="00C02040">
      <w:pPr>
        <w:pStyle w:val="2"/>
        <w:rPr>
          <w:lang w:val="ru-RU"/>
        </w:rPr>
      </w:pPr>
      <w:bookmarkStart w:id="9" w:name="_Toc224573154"/>
      <w:r w:rsidRPr="00991DB7">
        <w:rPr>
          <w:lang w:val="ru-RU"/>
        </w:rPr>
        <w:t>Наполняемость</w:t>
      </w:r>
      <w:r w:rsidR="008E63FD" w:rsidRPr="00991DB7">
        <w:rPr>
          <w:lang w:val="ru-RU"/>
        </w:rPr>
        <w:t xml:space="preserve"> групп</w:t>
      </w:r>
      <w:r w:rsidR="00711FC9" w:rsidRPr="00991DB7">
        <w:rPr>
          <w:lang w:val="ru-RU"/>
        </w:rPr>
        <w:t xml:space="preserve"> для занятий физической культурой</w:t>
      </w:r>
      <w:bookmarkEnd w:id="9"/>
    </w:p>
    <w:p w14:paraId="1CA59111" w14:textId="375D6228" w:rsidR="00F26E2F" w:rsidRPr="00991DB7" w:rsidRDefault="00405286" w:rsidP="00F26E2F">
      <w:pPr>
        <w:widowControl w:val="0"/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Основные и подготовительные учебные группы.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Наполняемость основных и подготовительных учебных групп устанавливается от 4 до 30 человек. Наиболее оптимальным является состав группы от 20 до 25 человек. По решению УВО для обеспечения безопасного проведения занятий и соблюдения санитарных правил и норм возможно формирование наполняемости групп в зависимости от планово-расчетного показателя по количеству лиц, занимающихся физической культурой и спортом, и режимам эксплуатации отдельных физкультурно-спортивных сооружений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footnoteReference w:id="1"/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F26E2F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Рекомендуемая наполняемость учебной группы при занятиях плаванием – до 15 человек.</w:t>
      </w:r>
    </w:p>
    <w:p w14:paraId="000000AA" w14:textId="37F7F890" w:rsidR="008C7503" w:rsidRPr="00991DB7" w:rsidRDefault="008E63FD">
      <w:pPr>
        <w:widowControl w:val="0"/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Допускается </w:t>
      </w:r>
      <w:r w:rsidR="00F86EA4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комплектование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совместное проведение учебных занятий с обучающимися основной и подготовительной учебных групп при условии обеспечения дифференцированного подхода в распределении физической нагрузки и соблюдения медицинских рекомендаций для обучающихся по показаниям и противопоказаниям к выполнению физических упражнений.</w:t>
      </w:r>
    </w:p>
    <w:p w14:paraId="56B255D7" w14:textId="70E1EED1" w:rsidR="00730CA5" w:rsidRPr="00991DB7" w:rsidRDefault="009F5488" w:rsidP="009F548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Формирование основных учебных групп для занятий видами спорта</w:t>
      </w:r>
      <w:r w:rsidR="00E1569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осуществляется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основании</w:t>
      </w:r>
      <w:r w:rsidR="00E1569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решени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="00E1569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руководителя УВО с учетом наличия материально-спортивной базы, кадровых ресурсов, пожеланий обучающихся.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730CA5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соответствии с </w:t>
      </w:r>
      <w:r w:rsidR="00FA2506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="00730CA5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остановлением Министерства образования Республики Беларусь от 1 марта 2023 г. № 61 (пункт 5), группы для занятий видами спорта подразделяются на:</w:t>
      </w:r>
    </w:p>
    <w:p w14:paraId="722A3A0D" w14:textId="418A9C65" w:rsidR="00E1569B" w:rsidRPr="00991DB7" w:rsidRDefault="00E1569B" w:rsidP="00E1569B">
      <w:pPr>
        <w:widowControl w:val="0"/>
        <w:ind w:firstLine="75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основные учебные группы для заняти</w:t>
      </w:r>
      <w:r w:rsidR="0033672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видами спорта начальной спортивной подготовки (далее – группы НСП);</w:t>
      </w:r>
    </w:p>
    <w:p w14:paraId="5901FEEE" w14:textId="4B15F6AE" w:rsidR="00E1569B" w:rsidRPr="00991DB7" w:rsidRDefault="00E1569B" w:rsidP="00E1569B">
      <w:pPr>
        <w:widowControl w:val="0"/>
        <w:ind w:firstLine="75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основные учебные группы для заняти</w:t>
      </w:r>
      <w:r w:rsidR="0033672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видами спорта спортивной подготовки (далее – группы СП).</w:t>
      </w:r>
    </w:p>
    <w:p w14:paraId="3C9DD431" w14:textId="511F1347" w:rsidR="00E1569B" w:rsidRPr="00991DB7" w:rsidRDefault="00E1569B" w:rsidP="00E1569B">
      <w:pPr>
        <w:widowControl w:val="0"/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Наполняемость групп НСП составляет 20-30 человек, групп СП – 10-20 человек. Наполняемость групп НСП и групп СП определяется с учетом санитарно-эпидемиологических требований и необходимости создания безопасных условий при организации образовательного процесса. По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согласованию с учредителем УВО может быть установлена иная наполняемость групп СП, но не менее 50</w:t>
      </w:r>
      <w:r w:rsidR="00FC570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% от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указанной.</w:t>
      </w:r>
    </w:p>
    <w:p w14:paraId="0DE22C94" w14:textId="3E0D10F8" w:rsidR="00E1569B" w:rsidRPr="00991DB7" w:rsidRDefault="00E1569B" w:rsidP="00E1569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В состав групп НСП зачисляются студенты дневной формы обучения, желающие заниматься определенным видом спорта, имеющие хорошую физическую подготовленность. В случае превышения количества желающих для зачисления в НСП отбор обучающихся проводится по лучшим резу</w:t>
      </w:r>
      <w:r w:rsidR="00D81936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льтатам сдачи нормативов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физической</w:t>
      </w:r>
      <w:r w:rsidR="00D81936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технической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подготовленности. Контрольные упражнения разрабатываются кафедрами УВО для определения уровня специальной физической подготовленности, сформированности двигательных умений и навыков в избранном виде спорта.</w:t>
      </w:r>
    </w:p>
    <w:p w14:paraId="38D4D5E6" w14:textId="77777777" w:rsidR="00E1569B" w:rsidRPr="00991DB7" w:rsidRDefault="00E1569B" w:rsidP="00E1569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В состав групп СП зачисляются студенты, имеющие спортивные звания, разряды или входящие в состав сборной команды УВО по избранному виду спорта.</w:t>
      </w:r>
    </w:p>
    <w:p w14:paraId="581EB1DE" w14:textId="36388A66" w:rsidR="00E1569B" w:rsidRPr="00991DB7" w:rsidRDefault="002E0D08" w:rsidP="00E1569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Рекомендуемое количество учебных часов для групп НСП – от 4 до 6 часов в неделю; для групп СП – от 6 до 8 часов в неделю. </w:t>
      </w:r>
      <w:r w:rsidR="00E1569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Учебная нагрузка в рамках установленных часов может меняться в УВО в зависимости от специальностей обучения, курса обучения, спортивной квалификации студентов, санитарно-эпидемиологических требований и необходимости создания безопасных условий при организации образовательного процесса.</w:t>
      </w:r>
    </w:p>
    <w:p w14:paraId="2C9A7F45" w14:textId="0E9A579D" w:rsidR="00E1569B" w:rsidRPr="00991DB7" w:rsidRDefault="00E1569B" w:rsidP="00E1569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Учебные занятия в </w:t>
      </w:r>
      <w:r w:rsidR="002E0D08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НСП и СП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проводятся по одному или нескольким смежным видам спорта согласно учебной программе УВО по учебной дисциплине «Физическая культура».</w:t>
      </w:r>
    </w:p>
    <w:p w14:paraId="384E6E27" w14:textId="70408306" w:rsidR="00E1569B" w:rsidRPr="00991DB7" w:rsidRDefault="00E376FA" w:rsidP="00E1569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Студенты</w:t>
      </w:r>
      <w:r w:rsidR="00E1569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, имеющие высокую спортивную квалификацию, по представлению кафедры при согласовании спортивным клубом, деканатом и учебным отделом УВО могут быть переведены на индивидуальный учебный план обучения.</w:t>
      </w:r>
    </w:p>
    <w:p w14:paraId="000000AB" w14:textId="748A4867" w:rsidR="008C7503" w:rsidRPr="00991DB7" w:rsidRDefault="00405286">
      <w:pPr>
        <w:widowControl w:val="0"/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Специальные медицинские группы и группы лечебной физической культуры.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Наполняемость СМГ должна составлять не более</w:t>
      </w:r>
      <w:r w:rsidR="00C360E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12 обучающихся, </w:t>
      </w:r>
      <w:r w:rsidR="00BC7CC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отнесенных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 состоянию здоровья в соответствующую группу.</w:t>
      </w:r>
    </w:p>
    <w:p w14:paraId="5E911433" w14:textId="41F599C8" w:rsidR="00BC7CCD" w:rsidRPr="00991DB7" w:rsidRDefault="008E63FD">
      <w:pPr>
        <w:widowControl w:val="0"/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Обучающиеся, отнесенные по состоянию здоровья к группе ЛФК, могут быть включены как в СМГ, так и в отдельн</w:t>
      </w:r>
      <w:r w:rsidR="00DA052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сформированные учебные группы.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Обучающиеся учебных групп ЛФК осваивают практический раздел под руководством медицинских работников в организациях здравоохранения или в УВО при наличии соответствующей лицензии и квалифицированных специалистов.</w:t>
      </w:r>
      <w:r w:rsidR="00BC7CC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</w:t>
      </w:r>
      <w:r w:rsidR="00E236E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формирования знаний и методических умений, а также последующей аттестации</w:t>
      </w:r>
      <w:r w:rsidR="00BC7CC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но без участия в практических учебных занятиях, обучающиеся с медицинским заключением о группе ЛФК могут быть включены в списочный состав </w:t>
      </w:r>
      <w:r w:rsidR="00405286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СМГ</w:t>
      </w:r>
      <w:r w:rsidR="00BC7CC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сверх установленной численности.</w:t>
      </w:r>
    </w:p>
    <w:p w14:paraId="12583E99" w14:textId="4C6E78A9" w:rsidR="000D2B0D" w:rsidRPr="00991DB7" w:rsidRDefault="000D2B0D">
      <w:pPr>
        <w:pStyle w:val="2"/>
        <w:rPr>
          <w:lang w:val="ru-RU"/>
        </w:rPr>
      </w:pPr>
      <w:bookmarkStart w:id="10" w:name="_Toc224573155"/>
      <w:r w:rsidRPr="00991DB7">
        <w:rPr>
          <w:lang w:val="ru-RU"/>
        </w:rPr>
        <w:t>Особенности образовательного процесса в различных</w:t>
      </w:r>
      <w:r w:rsidR="00EF798A" w:rsidRPr="00991DB7">
        <w:rPr>
          <w:lang w:val="ru-RU"/>
        </w:rPr>
        <w:t xml:space="preserve"> </w:t>
      </w:r>
      <w:r w:rsidR="00C37F4C" w:rsidRPr="00991DB7">
        <w:rPr>
          <w:lang w:val="ru-RU"/>
        </w:rPr>
        <w:t>групп</w:t>
      </w:r>
      <w:r w:rsidR="00EF798A" w:rsidRPr="00991DB7">
        <w:rPr>
          <w:lang w:val="ru-RU"/>
        </w:rPr>
        <w:t>ах</w:t>
      </w:r>
      <w:r w:rsidR="00C37F4C" w:rsidRPr="00991DB7">
        <w:rPr>
          <w:lang w:val="ru-RU"/>
        </w:rPr>
        <w:t xml:space="preserve"> для занятий физической культурой</w:t>
      </w:r>
      <w:bookmarkEnd w:id="10"/>
    </w:p>
    <w:p w14:paraId="000000B6" w14:textId="0005BAB1" w:rsidR="008C7503" w:rsidRPr="00991DB7" w:rsidRDefault="008E63FD" w:rsidP="000D2B0D">
      <w:pPr>
        <w:widowControl w:val="0"/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Основная группа</w:t>
      </w:r>
    </w:p>
    <w:p w14:paraId="000000B7" w14:textId="53C52EB8" w:rsidR="008C7503" w:rsidRPr="00991DB7" w:rsidRDefault="000D2B0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Образовательный процесс направлен на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14:paraId="000000B8" w14:textId="35E45E80" w:rsidR="008C7503" w:rsidRPr="00991DB7" w:rsidRDefault="005455ED" w:rsidP="005455E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EC4A2F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формирование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позитивно</w:t>
      </w:r>
      <w:r w:rsidR="00EC4A2F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отношени</w:t>
      </w:r>
      <w:r w:rsidR="00EC4A2F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устойчив</w:t>
      </w:r>
      <w:r w:rsidR="00EC4A2F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ой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потребност</w:t>
      </w:r>
      <w:r w:rsidR="00EC4A2F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занятиях физической культурой и спортом;</w:t>
      </w:r>
    </w:p>
    <w:p w14:paraId="000000B9" w14:textId="43A95F9D" w:rsidR="008C7503" w:rsidRPr="00991DB7" w:rsidRDefault="005455ED" w:rsidP="005455E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C96571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улучшение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физического </w:t>
      </w:r>
      <w:r w:rsidR="001B7AF0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состояния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 счет ра</w:t>
      </w:r>
      <w:r w:rsidR="00433911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звития двигательных умений и навыков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1B7AF0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общей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профессионально-прикладной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физической подготовленности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000000BA" w14:textId="2ECCA395" w:rsidR="008C7503" w:rsidRPr="00991DB7" w:rsidRDefault="005455ED" w:rsidP="005455E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подготовку и участие студентов в физкульту</w:t>
      </w:r>
      <w:r w:rsidR="00C96571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рно-оздоровительных и спортивно-массовых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мероприятиях.</w:t>
      </w:r>
    </w:p>
    <w:p w14:paraId="000000BB" w14:textId="77777777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Студенты основной группы должны</w:t>
      </w:r>
      <w:r w:rsidRPr="00991DB7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 xml:space="preserve"> знать:</w:t>
      </w:r>
    </w:p>
    <w:p w14:paraId="000000BC" w14:textId="53B8E07C" w:rsidR="008C7503" w:rsidRPr="00991DB7" w:rsidRDefault="005455ED" w:rsidP="005455E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теоретические основы: сущность физической культуры </w:t>
      </w:r>
      <w:r w:rsidR="008D03F3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личности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, психофизиологические особенности организма, критерии диагностики физического состояния;</w:t>
      </w:r>
    </w:p>
    <w:p w14:paraId="000000BD" w14:textId="53828F60" w:rsidR="008C7503" w:rsidRPr="00991DB7" w:rsidRDefault="005455ED" w:rsidP="005455E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методические основы: принципы самостоятельных занятий, самоконтроля, содержание оздоровительных программ и классификацию физических упражнений;</w:t>
      </w:r>
    </w:p>
    <w:p w14:paraId="000000BE" w14:textId="77777777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уметь:</w:t>
      </w:r>
    </w:p>
    <w:p w14:paraId="000000BF" w14:textId="234F52CC" w:rsidR="008C7503" w:rsidRPr="00991DB7" w:rsidRDefault="005220A9" w:rsidP="005220A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применять на практике средства физической культуры для развития </w:t>
      </w:r>
      <w:r w:rsidR="00FE4C37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совершенствования </w:t>
      </w:r>
      <w:r w:rsidR="00860E3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двигательных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1B0580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способностей, двигательных умений и навыков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000000C0" w14:textId="61126F29" w:rsidR="008C7503" w:rsidRPr="00991DB7" w:rsidRDefault="005220A9" w:rsidP="005220A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использовать методики самостоятельных занятий и участвовать в спортивно-массовых мероприятиях;</w:t>
      </w:r>
    </w:p>
    <w:p w14:paraId="000000C1" w14:textId="714AE615" w:rsidR="008C7503" w:rsidRPr="00991DB7" w:rsidRDefault="005220A9" w:rsidP="005220A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контролировать и оценивать </w:t>
      </w:r>
      <w:r w:rsidR="008D03F3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свое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физическо</w:t>
      </w:r>
      <w:r w:rsidR="008D03F3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состояни</w:t>
      </w:r>
      <w:r w:rsidR="008D03F3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результаты систематических занятий физическими упражнениями.</w:t>
      </w:r>
    </w:p>
    <w:p w14:paraId="000000C2" w14:textId="76D7C5C7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Подготовительная группа</w:t>
      </w:r>
    </w:p>
    <w:p w14:paraId="000000C4" w14:textId="56160D99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Образовательный процесс направлен на:</w:t>
      </w:r>
    </w:p>
    <w:p w14:paraId="000000C5" w14:textId="5833850B" w:rsidR="008C7503" w:rsidRPr="00991DB7" w:rsidRDefault="005220A9" w:rsidP="005220A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комплексное применение средств физической культуры и спорта по принципу общефизической подготовки;</w:t>
      </w:r>
    </w:p>
    <w:p w14:paraId="000000C6" w14:textId="61699808" w:rsidR="008C7503" w:rsidRPr="00991DB7" w:rsidRDefault="005220A9" w:rsidP="005220A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повышение физического и функционального состояния организма;</w:t>
      </w:r>
    </w:p>
    <w:p w14:paraId="000000C7" w14:textId="4245CBFC" w:rsidR="008C7503" w:rsidRPr="00991DB7" w:rsidRDefault="005220A9" w:rsidP="005220A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профилактическое использование оздоровительных средств физической культуры;</w:t>
      </w:r>
    </w:p>
    <w:p w14:paraId="000000C8" w14:textId="024A6CBB" w:rsidR="008C7503" w:rsidRPr="00991DB7" w:rsidRDefault="005220A9" w:rsidP="005220A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приобретение студентами дополнительных знаний по основам психологического, педагогического, врачебного и биологического контроля; методике и организации самостоятельных занятий.</w:t>
      </w:r>
    </w:p>
    <w:p w14:paraId="000000C9" w14:textId="77777777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Студенты подготовительной группы должны </w:t>
      </w:r>
      <w:r w:rsidRPr="00991DB7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знать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14:paraId="000000CA" w14:textId="67A77203" w:rsidR="008C7503" w:rsidRPr="00991DB7" w:rsidRDefault="005220A9" w:rsidP="005220A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содержание основных оздоровительных программ;</w:t>
      </w:r>
    </w:p>
    <w:p w14:paraId="000000CB" w14:textId="7C704645" w:rsidR="008C7503" w:rsidRPr="00991DB7" w:rsidRDefault="005220A9" w:rsidP="005220A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психофизические особенности организма и критерии оценки физического состояния;</w:t>
      </w:r>
    </w:p>
    <w:p w14:paraId="000000CC" w14:textId="3ACF5FB5" w:rsidR="008C7503" w:rsidRPr="00991DB7" w:rsidRDefault="005220A9" w:rsidP="005220A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профилактическую роль физической культуры для укрепления здоровья;</w:t>
      </w:r>
    </w:p>
    <w:p w14:paraId="000000CD" w14:textId="0FA7987B" w:rsidR="008C7503" w:rsidRPr="00991DB7" w:rsidRDefault="005220A9" w:rsidP="005220A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основы контроля и самоконтроля при занятиях физическими упражнениями;</w:t>
      </w:r>
    </w:p>
    <w:p w14:paraId="000000CE" w14:textId="005F7E0A" w:rsidR="008C7503" w:rsidRPr="00991DB7" w:rsidRDefault="005220A9" w:rsidP="005220A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принципы организации и методики общей физической подготовки;</w:t>
      </w:r>
    </w:p>
    <w:p w14:paraId="000000CF" w14:textId="77777777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ind w:left="28" w:firstLine="72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уметь:</w:t>
      </w:r>
    </w:p>
    <w:p w14:paraId="000000D0" w14:textId="56C304BE" w:rsidR="008C7503" w:rsidRPr="00991DB7" w:rsidRDefault="005220A9" w:rsidP="005220A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использовать средства физического воспитания для коррекции физического состояния;</w:t>
      </w:r>
    </w:p>
    <w:p w14:paraId="000000D1" w14:textId="31D90DAA" w:rsidR="008C7503" w:rsidRPr="00991DB7" w:rsidRDefault="005220A9" w:rsidP="005220A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составлять комплексы упражнений с учетом индивидуальных особенностей;</w:t>
      </w:r>
    </w:p>
    <w:p w14:paraId="000000D2" w14:textId="3A413F77" w:rsidR="008C7503" w:rsidRPr="00991DB7" w:rsidRDefault="005220A9" w:rsidP="005220A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применять физические упражнения для профилактики профессиональных заболеваний;</w:t>
      </w:r>
    </w:p>
    <w:p w14:paraId="000000D3" w14:textId="648894C0" w:rsidR="008C7503" w:rsidRPr="00991DB7" w:rsidRDefault="005220A9" w:rsidP="005220A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="00B21AA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оказывать помощь в проведении физкультурно-оздоровительных и спортивно-массовых мероприятий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516587A1" w14:textId="77777777" w:rsidR="005220A9" w:rsidRPr="00991DB7" w:rsidRDefault="005220A9" w:rsidP="005220A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Основные группы для занятий видами спорта </w:t>
      </w:r>
    </w:p>
    <w:p w14:paraId="3F110866" w14:textId="16214A13" w:rsidR="005220A9" w:rsidRPr="00991DB7" w:rsidRDefault="005220A9" w:rsidP="005220A9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Образовательный процесс направлен на:</w:t>
      </w:r>
    </w:p>
    <w:p w14:paraId="0B7C13E3" w14:textId="71939B5C" w:rsidR="005220A9" w:rsidRPr="00991DB7" w:rsidRDefault="00433911" w:rsidP="0043391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5220A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соблюдение принципов спортивной тренировки (цикличность, волнообразность, индивидуализация, углубленная специализация, непрерывность тренировочного процесса, единство общей и специальной подготовки);</w:t>
      </w:r>
    </w:p>
    <w:p w14:paraId="3213B558" w14:textId="396B3F7A" w:rsidR="005220A9" w:rsidRPr="00991DB7" w:rsidRDefault="00433911" w:rsidP="0043391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5220A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повышение уровня спортивного мастерства;</w:t>
      </w:r>
    </w:p>
    <w:p w14:paraId="3920CE8E" w14:textId="555FC782" w:rsidR="005220A9" w:rsidRPr="00991DB7" w:rsidRDefault="00433911" w:rsidP="0043391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5220A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приобретение теоретико-методических знаний и практического опыта, необходимых для успешной тренировочной и соревновательной деятельности студента;</w:t>
      </w:r>
    </w:p>
    <w:p w14:paraId="3AA0F268" w14:textId="547B3807" w:rsidR="005220A9" w:rsidRPr="00991DB7" w:rsidRDefault="00433911" w:rsidP="0043391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5220A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подготовку к спортивным соревнованиям и соревновательной деятельности. </w:t>
      </w:r>
    </w:p>
    <w:p w14:paraId="4B804AEF" w14:textId="77777777" w:rsidR="005220A9" w:rsidRPr="00991DB7" w:rsidRDefault="005220A9" w:rsidP="005220A9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Студенты групп для занятий видами спорта должны </w:t>
      </w:r>
      <w:r w:rsidRPr="00991DB7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знать:</w:t>
      </w:r>
    </w:p>
    <w:p w14:paraId="13C793C9" w14:textId="690368C3" w:rsidR="005220A9" w:rsidRPr="00991DB7" w:rsidRDefault="00433911" w:rsidP="0043391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5220A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основные категории и понятия спортивной деятельности («спорт высших достижений», «спортивное совершенство» и др.);</w:t>
      </w:r>
    </w:p>
    <w:p w14:paraId="6A7D3B24" w14:textId="48D4E845" w:rsidR="005220A9" w:rsidRPr="00991DB7" w:rsidRDefault="00433911" w:rsidP="0043391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5220A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правила избранного вида спорта, организацию соревнований и судейство;</w:t>
      </w:r>
    </w:p>
    <w:p w14:paraId="6152CBF6" w14:textId="5950D7E9" w:rsidR="005220A9" w:rsidRPr="00991DB7" w:rsidRDefault="00433911" w:rsidP="0043391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5220A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достижения белорусских спортсменов в данном виде спорта на международной арене;</w:t>
      </w:r>
    </w:p>
    <w:p w14:paraId="40678E2F" w14:textId="4C43B885" w:rsidR="005220A9" w:rsidRPr="00991DB7" w:rsidRDefault="00433911" w:rsidP="0043391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5220A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принципы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честной борьбы,</w:t>
      </w:r>
      <w:r w:rsidR="005220A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спортивной этики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олимпизма</w:t>
      </w:r>
      <w:r w:rsidR="005220A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5FC6778A" w14:textId="79F723FD" w:rsidR="005220A9" w:rsidRPr="00991DB7" w:rsidRDefault="00433911" w:rsidP="0043391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5220A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основы методики учебно-тренировочного процесса по виду спорта;</w:t>
      </w:r>
    </w:p>
    <w:p w14:paraId="5BE4DA7F" w14:textId="50F2F847" w:rsidR="005220A9" w:rsidRPr="00991DB7" w:rsidRDefault="00433911" w:rsidP="0043391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D03F3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базовые</w:t>
      </w:r>
      <w:r w:rsidR="005220A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положения антидопингового законодательства Республики Беларусь и международных антидопинговых организаций;</w:t>
      </w:r>
    </w:p>
    <w:p w14:paraId="759F3385" w14:textId="0BE19D5B" w:rsidR="005220A9" w:rsidRPr="00991DB7" w:rsidRDefault="00433911" w:rsidP="0043391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5220A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перечень запрещенных веществ и методов, последствия их применения для здоровья; </w:t>
      </w:r>
    </w:p>
    <w:p w14:paraId="7788590B" w14:textId="77777777" w:rsidR="005220A9" w:rsidRPr="00991DB7" w:rsidRDefault="005220A9" w:rsidP="005220A9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уметь:</w:t>
      </w:r>
    </w:p>
    <w:p w14:paraId="44CCF235" w14:textId="62DD4F73" w:rsidR="005220A9" w:rsidRPr="00991DB7" w:rsidRDefault="00433911" w:rsidP="0043391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5220A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владеть технико-тактическим арсеналом избранного вида спорта; </w:t>
      </w:r>
    </w:p>
    <w:p w14:paraId="0574B4CC" w14:textId="7D5E69C4" w:rsidR="005220A9" w:rsidRPr="00991DB7" w:rsidRDefault="00433911" w:rsidP="0043391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5220A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организовывать учебно-тренировочные занятия по виду спорта со студентами;</w:t>
      </w:r>
    </w:p>
    <w:p w14:paraId="6948ABE8" w14:textId="5D489797" w:rsidR="005220A9" w:rsidRPr="00991DB7" w:rsidRDefault="00433911" w:rsidP="0043391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5220A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осуществлять помощь в организации соревнования и судействе;</w:t>
      </w:r>
    </w:p>
    <w:p w14:paraId="23F7CD28" w14:textId="39A8FEF3" w:rsidR="005220A9" w:rsidRPr="00991DB7" w:rsidRDefault="00433911" w:rsidP="0043391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5220A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соблюдать соревновательные ритуалы, достойно вести себя во время соревнований, учебно-тренировочных занятий;</w:t>
      </w:r>
    </w:p>
    <w:p w14:paraId="74864441" w14:textId="0544CB84" w:rsidR="005220A9" w:rsidRPr="00991DB7" w:rsidRDefault="00433911" w:rsidP="0043391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5220A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достойно отстаивать честь УВО на соревнованиях различного уровня;</w:t>
      </w:r>
    </w:p>
    <w:p w14:paraId="5DF571D0" w14:textId="2BF429C7" w:rsidR="005220A9" w:rsidRPr="00991DB7" w:rsidRDefault="00433911" w:rsidP="0043391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5220A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владеть навыками здоровьесбережения;</w:t>
      </w:r>
    </w:p>
    <w:p w14:paraId="2C1C30AD" w14:textId="2A1F4205" w:rsidR="005220A9" w:rsidRPr="00991DB7" w:rsidRDefault="00433911" w:rsidP="0043391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5220A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применять знания антидопинговых правил в спортивной практике;</w:t>
      </w:r>
    </w:p>
    <w:p w14:paraId="508416D7" w14:textId="4ECB6D50" w:rsidR="005220A9" w:rsidRPr="00991DB7" w:rsidRDefault="00433911" w:rsidP="0043391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5220A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формировать негативное отношение к допингу и пропагандировать ценности честной спортивной борьбы.</w:t>
      </w:r>
    </w:p>
    <w:p w14:paraId="000000D4" w14:textId="597214DC" w:rsidR="008C7503" w:rsidRPr="00991DB7" w:rsidRDefault="008E63FD">
      <w:pPr>
        <w:widowControl w:val="0"/>
        <w:tabs>
          <w:tab w:val="left" w:pos="1961"/>
          <w:tab w:val="left" w:pos="4246"/>
          <w:tab w:val="left" w:pos="5566"/>
          <w:tab w:val="left" w:pos="6554"/>
          <w:tab w:val="left" w:pos="8498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Специальные медицинские группы </w:t>
      </w:r>
    </w:p>
    <w:p w14:paraId="000000D8" w14:textId="78C9BB22" w:rsidR="008C7503" w:rsidRPr="00991DB7" w:rsidRDefault="00433911">
      <w:pPr>
        <w:widowControl w:val="0"/>
        <w:tabs>
          <w:tab w:val="left" w:pos="1961"/>
          <w:tab w:val="left" w:pos="4246"/>
          <w:tab w:val="left" w:pos="5566"/>
          <w:tab w:val="left" w:pos="6554"/>
          <w:tab w:val="left" w:pos="8498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Образовательный процесс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направлен на:</w:t>
      </w:r>
    </w:p>
    <w:p w14:paraId="000000D9" w14:textId="1A76C388" w:rsidR="008C7503" w:rsidRPr="00991DB7" w:rsidRDefault="005D2A3B" w:rsidP="005D2A3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избирательность средств (подбор упражнений</w:t>
      </w:r>
      <w:r w:rsidR="00433911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дозирование физической нагрузки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с учетом показаний и противопоказаний при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заболеваниях студентов;</w:t>
      </w:r>
    </w:p>
    <w:p w14:paraId="000000DA" w14:textId="7FA1E6EE" w:rsidR="008C7503" w:rsidRPr="00991DB7" w:rsidRDefault="005D2A3B" w:rsidP="005D2A3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формирование волевых компонентов, интереса, активности и объективной потребности в регулярных занятиях физическими упражнениями;</w:t>
      </w:r>
    </w:p>
    <w:p w14:paraId="000000DB" w14:textId="1AED0138" w:rsidR="008C7503" w:rsidRPr="00991DB7" w:rsidRDefault="005D2A3B" w:rsidP="005D2A3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принятие и усвоение знаний по методике использования средств физической культуры и спорта в профилактике заболеваний, по контролю физического и функционального состояния организма;</w:t>
      </w:r>
    </w:p>
    <w:p w14:paraId="000000DC" w14:textId="7027FCFD" w:rsidR="008C7503" w:rsidRPr="00991DB7" w:rsidRDefault="005D2A3B" w:rsidP="005D2A3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укрепление здоровья, коррекцию телосложения и осанки, повышение функциональных возможностей, устойчивости организма к неблагоприятным воздействиям окружающей среды.</w:t>
      </w:r>
    </w:p>
    <w:p w14:paraId="000000DD" w14:textId="77777777" w:rsidR="008C7503" w:rsidRPr="00991DB7" w:rsidRDefault="008E63FD">
      <w:pPr>
        <w:widowControl w:val="0"/>
        <w:tabs>
          <w:tab w:val="left" w:pos="483"/>
        </w:tabs>
        <w:ind w:firstLine="68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Студенты СМГ должны </w:t>
      </w:r>
      <w:r w:rsidRPr="00991DB7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знать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14:paraId="000000DE" w14:textId="2642CB38" w:rsidR="008C7503" w:rsidRPr="00991DB7" w:rsidRDefault="005D2A3B" w:rsidP="005D2A3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правила безопасного поведения во время учебных и самостоятельных занятий физической культурой, при посещении физкультурно-оздоровительных и спортивных мероприятий;</w:t>
      </w:r>
    </w:p>
    <w:p w14:paraId="000000DF" w14:textId="65252A37" w:rsidR="008C7503" w:rsidRPr="00991DB7" w:rsidRDefault="005D2A3B" w:rsidP="005D2A3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критерии оценки состояния здоровья;</w:t>
      </w:r>
    </w:p>
    <w:p w14:paraId="000000E0" w14:textId="450D8C57" w:rsidR="008C7503" w:rsidRPr="00991DB7" w:rsidRDefault="005D2A3B" w:rsidP="005D2A3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общие закономерности влияния физических нагрузок на организм человека в целом, отдельные органы и системы органов;</w:t>
      </w:r>
    </w:p>
    <w:p w14:paraId="000000E1" w14:textId="747329E6" w:rsidR="008C7503" w:rsidRPr="00991DB7" w:rsidRDefault="005D2A3B" w:rsidP="005D2A3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механизмы адаптации организма к физическим нагрузкам, компенсаторные и приспособительные реакции организма;</w:t>
      </w:r>
    </w:p>
    <w:p w14:paraId="000000E2" w14:textId="77B3637D" w:rsidR="008C7503" w:rsidRPr="00991DB7" w:rsidRDefault="005D2A3B" w:rsidP="005D2A3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основные средства </w:t>
      </w:r>
      <w:r w:rsidR="00F2235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улучшения </w:t>
      </w:r>
      <w:r w:rsidR="00860E3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двигательных</w:t>
      </w:r>
      <w:r w:rsidR="00F2235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8671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способностей</w:t>
      </w:r>
      <w:r w:rsidR="00F2235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адаптационных резервов организма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000000E3" w14:textId="58EC13F3" w:rsidR="008C7503" w:rsidRPr="00991DB7" w:rsidRDefault="005D2A3B" w:rsidP="005D2A3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основы методики самостоятельных занятий физическими упражнениями с учетом показаний и противопоказаний, соответствующих имеющемуся заболеванию;</w:t>
      </w:r>
    </w:p>
    <w:p w14:paraId="000000E4" w14:textId="17AE3A3A" w:rsidR="008C7503" w:rsidRPr="00991DB7" w:rsidRDefault="005D2A3B" w:rsidP="005D2A3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методы контроля и самоконтроля (объективные, субъективные) при занятиях физическими упражнениями;</w:t>
      </w:r>
    </w:p>
    <w:p w14:paraId="000000E5" w14:textId="1CD2B0BE" w:rsidR="008C7503" w:rsidRPr="00991DB7" w:rsidRDefault="005D2A3B" w:rsidP="005D2A3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основы организации соревнований по массовым видам спорта и их судейство;</w:t>
      </w:r>
    </w:p>
    <w:p w14:paraId="000000E6" w14:textId="77777777" w:rsidR="008C7503" w:rsidRPr="00991DB7" w:rsidRDefault="008E63FD">
      <w:pPr>
        <w:widowControl w:val="0"/>
        <w:tabs>
          <w:tab w:val="left" w:pos="483"/>
        </w:tabs>
        <w:ind w:left="560" w:right="2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 xml:space="preserve"> уметь:</w:t>
      </w:r>
    </w:p>
    <w:p w14:paraId="000000E7" w14:textId="2D7FA2ED" w:rsidR="008C7503" w:rsidRPr="00991DB7" w:rsidRDefault="005D2A3B" w:rsidP="005D2A3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применять здоровьесберегающие технологии в личной жизни;</w:t>
      </w:r>
    </w:p>
    <w:p w14:paraId="000000E8" w14:textId="7725149D" w:rsidR="008C7503" w:rsidRPr="00991DB7" w:rsidRDefault="005D2A3B" w:rsidP="005D2A3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спользовать средства физической культуры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профилактики заболеваний и укрепления здоровья;</w:t>
      </w:r>
    </w:p>
    <w:p w14:paraId="000000E9" w14:textId="3851B6D8" w:rsidR="008C7503" w:rsidRPr="00991DB7" w:rsidRDefault="005D2A3B" w:rsidP="005D2A3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регулировать физические нагрузки в процессе самостоятельных занятий;</w:t>
      </w:r>
    </w:p>
    <w:p w14:paraId="000000EA" w14:textId="07BD7678" w:rsidR="008C7503" w:rsidRPr="00991DB7" w:rsidRDefault="005D2A3B" w:rsidP="005D2A3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оценивать уровень физического развития, физической и функциональной подготовленности, физического здоровья;</w:t>
      </w:r>
    </w:p>
    <w:p w14:paraId="000000EB" w14:textId="23779D36" w:rsidR="008C7503" w:rsidRPr="00991DB7" w:rsidRDefault="005D2A3B" w:rsidP="005D2A3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выполн</w:t>
      </w:r>
      <w:r w:rsidR="00C471C2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ть комплекс физических упражнений профессионально-прикладной направленности;</w:t>
      </w:r>
    </w:p>
    <w:p w14:paraId="000000ED" w14:textId="678E8C35" w:rsidR="008C7503" w:rsidRPr="00991DB7" w:rsidRDefault="005D2A3B" w:rsidP="005D2A3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оказывать содействие в организации и судействе соревнований.</w:t>
      </w:r>
    </w:p>
    <w:p w14:paraId="000000EF" w14:textId="2A8EDD2E" w:rsidR="008C7503" w:rsidRPr="00991DB7" w:rsidRDefault="008E63FD" w:rsidP="00373315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Групп</w:t>
      </w:r>
      <w:r w:rsidR="00C471C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 лечебной физической культуры</w:t>
      </w:r>
    </w:p>
    <w:p w14:paraId="000000F0" w14:textId="67AF3A1B" w:rsidR="008C7503" w:rsidRPr="00991DB7" w:rsidRDefault="005B3AF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Образовательный процесс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направлен на:</w:t>
      </w:r>
    </w:p>
    <w:p w14:paraId="000000F1" w14:textId="048FA937" w:rsidR="008C7503" w:rsidRPr="00991DB7" w:rsidRDefault="005B3AF8" w:rsidP="005B3AF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строго дозированное применение физических упражнений с учетом медицинских показаний и противопоказаний при конкретных заболеваниях студентов;</w:t>
      </w:r>
    </w:p>
    <w:p w14:paraId="000000F2" w14:textId="4755EC18" w:rsidR="008C7503" w:rsidRPr="00991DB7" w:rsidRDefault="005B3AF8" w:rsidP="005B3AF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формирование у студентов осознанного отношения к здоровью,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мотивации к систематическим занятиям лечебной и оздоровительной направленности;</w:t>
      </w:r>
    </w:p>
    <w:p w14:paraId="17A33159" w14:textId="5EE98155" w:rsidR="000476A2" w:rsidRPr="00991DB7" w:rsidRDefault="005B3AF8" w:rsidP="005B3AF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0476A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освоение студентами знаний по использованию средств и методов ЛФК </w:t>
      </w:r>
      <w:r w:rsidR="00C471C2">
        <w:rPr>
          <w:rFonts w:ascii="Times New Roman" w:eastAsia="Times New Roman" w:hAnsi="Times New Roman" w:cs="Times New Roman"/>
          <w:sz w:val="28"/>
          <w:szCs w:val="28"/>
          <w:lang w:val="ru-RU"/>
        </w:rPr>
        <w:t>для</w:t>
      </w:r>
      <w:r w:rsidR="000476A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60E5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улучшения</w:t>
      </w:r>
      <w:r w:rsidR="000476A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здоровь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я, развития </w:t>
      </w:r>
      <w:r w:rsidR="00860E3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двигательных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89798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способностей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0476A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становлени</w:t>
      </w:r>
      <w:r w:rsidR="00260E5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="000476A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адаптационных резервов организма, </w:t>
      </w:r>
      <w:r w:rsidR="00C471C2">
        <w:rPr>
          <w:rFonts w:ascii="Times New Roman" w:eastAsia="Times New Roman" w:hAnsi="Times New Roman" w:cs="Times New Roman"/>
          <w:sz w:val="28"/>
          <w:szCs w:val="28"/>
          <w:lang w:val="ru-RU"/>
        </w:rPr>
        <w:t>само</w:t>
      </w:r>
      <w:r w:rsidR="000476A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контроля</w:t>
      </w:r>
      <w:r w:rsidR="002E3DB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функционального состояния организма;</w:t>
      </w:r>
    </w:p>
    <w:p w14:paraId="000000F5" w14:textId="5D9B0297" w:rsidR="008C7503" w:rsidRPr="00991DB7" w:rsidRDefault="005B3AF8" w:rsidP="005B3AF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формирование навыков организации повседневной жизни с учетом индивидуальных ограничений по здоровью.</w:t>
      </w:r>
    </w:p>
    <w:p w14:paraId="000000F6" w14:textId="236064F2" w:rsidR="008C7503" w:rsidRPr="00991DB7" w:rsidRDefault="005B3AF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Студенты групп ЛФК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должны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знать:</w:t>
      </w:r>
    </w:p>
    <w:p w14:paraId="000000F7" w14:textId="0741390E" w:rsidR="008C7503" w:rsidRPr="00991DB7" w:rsidRDefault="005B3AF8" w:rsidP="005B3AF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правила безопасности при выполнении физических упражнений;</w:t>
      </w:r>
    </w:p>
    <w:p w14:paraId="0308DFBA" w14:textId="29BA73E9" w:rsidR="002E3DBD" w:rsidRPr="00991DB7" w:rsidRDefault="005B3AF8" w:rsidP="005B3AF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2E3DB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основные средства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E3DB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методы развития и поддержания </w:t>
      </w:r>
      <w:r w:rsidR="00860E3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двигательны</w:t>
      </w:r>
      <w:r w:rsidR="002E3DB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="0089798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способностей</w:t>
      </w:r>
      <w:r w:rsidR="002E3DB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а</w:t>
      </w:r>
      <w:r w:rsidR="00D72918">
        <w:rPr>
          <w:rFonts w:ascii="Times New Roman" w:eastAsia="Times New Roman" w:hAnsi="Times New Roman" w:cs="Times New Roman"/>
          <w:sz w:val="28"/>
          <w:szCs w:val="28"/>
          <w:lang w:val="ru-RU"/>
        </w:rPr>
        <w:t>даптационных резервов организма;</w:t>
      </w:r>
    </w:p>
    <w:p w14:paraId="000000F8" w14:textId="770B5D9E" w:rsidR="008C7503" w:rsidRPr="00991DB7" w:rsidRDefault="005B3AF8" w:rsidP="005B3AF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особенности влияния дозированной физической нагрузки на организм при конкретном заболевании;</w:t>
      </w:r>
    </w:p>
    <w:p w14:paraId="000000F9" w14:textId="6C3680F6" w:rsidR="008C7503" w:rsidRPr="00991DB7" w:rsidRDefault="005B3AF8" w:rsidP="005B3AF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механизмы действия физических упражнений;</w:t>
      </w:r>
    </w:p>
    <w:p w14:paraId="000000FA" w14:textId="5D7DA5B2" w:rsidR="008C7503" w:rsidRPr="00991DB7" w:rsidRDefault="005B3AF8" w:rsidP="005B3AF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основы методики занятий ЛФК при </w:t>
      </w:r>
      <w:r w:rsidR="00D72918">
        <w:rPr>
          <w:rFonts w:ascii="Times New Roman" w:eastAsia="Times New Roman" w:hAnsi="Times New Roman" w:cs="Times New Roman"/>
          <w:sz w:val="28"/>
          <w:szCs w:val="28"/>
          <w:lang w:val="ru-RU"/>
        </w:rPr>
        <w:t>имеющемся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заболевании;</w:t>
      </w:r>
    </w:p>
    <w:p w14:paraId="000000FB" w14:textId="087B3519" w:rsidR="008C7503" w:rsidRPr="00991DB7" w:rsidRDefault="005B3AF8" w:rsidP="005B3AF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критерии оценки эффективности занятий </w:t>
      </w:r>
      <w:r w:rsidR="00260E5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ЛФК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000000FC" w14:textId="018B0BBD" w:rsidR="008C7503" w:rsidRPr="00991DB7" w:rsidRDefault="005B3AF8" w:rsidP="005B3AF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основы самоконтроля при выполнении упражнений ЛФК;</w:t>
      </w:r>
    </w:p>
    <w:p w14:paraId="000000FD" w14:textId="234D1433" w:rsidR="008C7503" w:rsidRPr="00991DB7" w:rsidRDefault="005B3AF8" w:rsidP="005B3AF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принципы организации режима дня, труда и отдыха с учетом имеющихся заболеваний;</w:t>
      </w:r>
    </w:p>
    <w:p w14:paraId="000000FE" w14:textId="03AF6E2F" w:rsidR="008C7503" w:rsidRPr="00991DB7" w:rsidRDefault="005B3AF8" w:rsidP="005B3AF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основы рационального питания при конкретных патологиях;</w:t>
      </w:r>
    </w:p>
    <w:p w14:paraId="000000FF" w14:textId="598101E3" w:rsidR="008C7503" w:rsidRPr="00991DB7" w:rsidRDefault="005B3AF8" w:rsidP="005B3AF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способы адаптации бытовых и учебных условий к состоянию здоровья.</w:t>
      </w:r>
    </w:p>
    <w:p w14:paraId="00000100" w14:textId="77777777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уметь:</w:t>
      </w:r>
    </w:p>
    <w:p w14:paraId="00000101" w14:textId="61E7756F" w:rsidR="008C7503" w:rsidRPr="00991DB7" w:rsidRDefault="005B3AF8" w:rsidP="005B3AF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применять специальные физические упражнения с </w:t>
      </w:r>
      <w:r w:rsidR="00A0381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оздоровительной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целью;</w:t>
      </w:r>
    </w:p>
    <w:p w14:paraId="00000102" w14:textId="3433DABD" w:rsidR="008C7503" w:rsidRPr="00991DB7" w:rsidRDefault="005B3AF8" w:rsidP="005B3AF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использовать средства ЛФК для </w:t>
      </w:r>
      <w:r w:rsidR="002E3DB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повышения уровня</w:t>
      </w:r>
      <w:r w:rsidR="00667004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развития</w:t>
      </w:r>
      <w:r w:rsidR="00F2235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860E3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двигательных</w:t>
      </w:r>
      <w:r w:rsidR="00F2235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способностей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профилактики </w:t>
      </w:r>
      <w:r w:rsidR="002E3DB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заболеваний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00000103" w14:textId="79BDF949" w:rsidR="008C7503" w:rsidRPr="00991DB7" w:rsidRDefault="005B3AF8" w:rsidP="005B3AF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дозировать физическую нагрузку в соответствии с индивидуальными показаниями;</w:t>
      </w:r>
    </w:p>
    <w:p w14:paraId="00000104" w14:textId="20020A2A" w:rsidR="008C7503" w:rsidRPr="00991DB7" w:rsidRDefault="005B3AF8" w:rsidP="005B3AF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оценивать динамику функционального состояния в процессе занятий;</w:t>
      </w:r>
    </w:p>
    <w:p w14:paraId="00000105" w14:textId="45B80AF2" w:rsidR="008C7503" w:rsidRPr="00991DB7" w:rsidRDefault="005B3AF8" w:rsidP="005B3AF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выполнять комплексы </w:t>
      </w:r>
      <w:r w:rsidR="00210374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ЛФК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при </w:t>
      </w:r>
      <w:r w:rsidR="00D72918">
        <w:rPr>
          <w:rFonts w:ascii="Times New Roman" w:eastAsia="Times New Roman" w:hAnsi="Times New Roman" w:cs="Times New Roman"/>
          <w:sz w:val="28"/>
          <w:szCs w:val="28"/>
          <w:lang w:val="ru-RU"/>
        </w:rPr>
        <w:t>имеющемся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заболевании;</w:t>
      </w:r>
    </w:p>
    <w:p w14:paraId="00000106" w14:textId="0AA52733" w:rsidR="008C7503" w:rsidRPr="00991DB7" w:rsidRDefault="005B3AF8" w:rsidP="005B3AF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применять методы самоконтроля во время занятий ЛФК;</w:t>
      </w:r>
    </w:p>
    <w:p w14:paraId="00000107" w14:textId="5AE318EB" w:rsidR="008C7503" w:rsidRPr="00991DB7" w:rsidRDefault="005B3AF8" w:rsidP="005B3AF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организовывать распорядок дня с учетом медицинских рекомендаций;</w:t>
      </w:r>
    </w:p>
    <w:p w14:paraId="00000108" w14:textId="0EA9052B" w:rsidR="008C7503" w:rsidRPr="00991DB7" w:rsidRDefault="005B3AF8" w:rsidP="005B3AF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применять знания по эргономике в повседневной деятельности.</w:t>
      </w:r>
    </w:p>
    <w:p w14:paraId="0000012D" w14:textId="77777777" w:rsidR="008C7503" w:rsidRPr="00991DB7" w:rsidRDefault="008E63FD">
      <w:pPr>
        <w:pStyle w:val="1"/>
        <w:rPr>
          <w:lang w:val="ru-RU"/>
        </w:rPr>
      </w:pPr>
      <w:bookmarkStart w:id="11" w:name="_Toc224573156"/>
      <w:r w:rsidRPr="00991DB7">
        <w:rPr>
          <w:lang w:val="ru-RU"/>
        </w:rPr>
        <w:lastRenderedPageBreak/>
        <w:t>СОДЕРЖАНИЕ УЧЕБНОГО МАТЕРИАЛА</w:t>
      </w:r>
      <w:bookmarkEnd w:id="11"/>
    </w:p>
    <w:p w14:paraId="3F15387E" w14:textId="693485A0" w:rsidR="00814CC2" w:rsidRPr="00991DB7" w:rsidRDefault="00814CC2" w:rsidP="00814CC2">
      <w:pPr>
        <w:widowControl w:val="0"/>
        <w:tabs>
          <w:tab w:val="left" w:pos="831"/>
        </w:tabs>
        <w:ind w:firstLine="68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Образовательный процесс по учебной дисциплине «Физическая культура» имеет комплексный характер и направлен на системное формирование физической культуры личности, укрепление здоровья и обеспечение психофизической готовности студента к будущей профессиональной деятельности. Учебный материал состоит из теоретического и методико-практического разделов.</w:t>
      </w:r>
    </w:p>
    <w:p w14:paraId="3E95E5E9" w14:textId="2C076B12" w:rsidR="0044682E" w:rsidRPr="00991DB7" w:rsidRDefault="00CD29F1" w:rsidP="00814CC2">
      <w:pPr>
        <w:widowControl w:val="0"/>
        <w:tabs>
          <w:tab w:val="left" w:pos="831"/>
        </w:tabs>
        <w:ind w:firstLine="68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Кафедра УВО осуществляет подбор содержания учебн</w:t>
      </w:r>
      <w:r w:rsidR="009302D6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ого материала (виды спорта и виды фитнеса) исходя из наличия необходимого материально-технического обеспечения (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спортивных сооружений, инвентаря</w:t>
      </w:r>
      <w:r w:rsidR="009302D6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оборудования</w:t>
      </w:r>
      <w:r w:rsidR="009302D6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и направленности образовательного процесса на подготовку студентов </w:t>
      </w:r>
      <w:r w:rsidR="0044682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к выполнению требований текущей и промежуточной аттестации (тестирование физической подготовленности, контроль технической подготовленности). Рекомендуется регулярная актуализация содержания методико-практического раздела на основе учета интересов и потребностей студентов в физкультурной деятельности.</w:t>
      </w:r>
    </w:p>
    <w:p w14:paraId="34CCA108" w14:textId="6215513E" w:rsidR="0044682E" w:rsidRPr="00991DB7" w:rsidRDefault="0044682E" w:rsidP="0044682E">
      <w:pPr>
        <w:pStyle w:val="3"/>
        <w:rPr>
          <w:lang w:val="ru-RU"/>
        </w:rPr>
      </w:pPr>
      <w:bookmarkStart w:id="12" w:name="_Toc224573157"/>
      <w:r w:rsidRPr="00991DB7">
        <w:rPr>
          <w:lang w:val="ru-RU"/>
        </w:rPr>
        <w:t>Р</w:t>
      </w:r>
      <w:r w:rsidR="00F03938" w:rsidRPr="00991DB7">
        <w:rPr>
          <w:lang w:val="ru-RU"/>
        </w:rPr>
        <w:t>аспределение</w:t>
      </w:r>
      <w:r w:rsidRPr="00991DB7">
        <w:rPr>
          <w:lang w:val="ru-RU"/>
        </w:rPr>
        <w:t xml:space="preserve"> учебного материала</w:t>
      </w:r>
      <w:bookmarkEnd w:id="12"/>
      <w:r w:rsidRPr="00991DB7">
        <w:rPr>
          <w:lang w:val="ru-RU"/>
        </w:rPr>
        <w:t xml:space="preserve"> </w:t>
      </w:r>
    </w:p>
    <w:p w14:paraId="2C484DEA" w14:textId="0C4E5935" w:rsidR="0044682E" w:rsidRPr="00991DB7" w:rsidRDefault="0044682E" w:rsidP="0044682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Таблица 1 – Примерное распределение учебного материала </w:t>
      </w:r>
      <w:r w:rsidR="00415E83" w:rsidRPr="00991D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</w:t>
      </w:r>
      <w:r w:rsidRPr="00991D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основных и подготовительных учебных группах</w:t>
      </w:r>
    </w:p>
    <w:tbl>
      <w:tblPr>
        <w:tblStyle w:val="a8"/>
        <w:tblW w:w="9345" w:type="dxa"/>
        <w:jc w:val="center"/>
        <w:tblLayout w:type="fixed"/>
        <w:tblLook w:val="04A0" w:firstRow="1" w:lastRow="0" w:firstColumn="1" w:lastColumn="0" w:noHBand="0" w:noVBand="1"/>
      </w:tblPr>
      <w:tblGrid>
        <w:gridCol w:w="3317"/>
        <w:gridCol w:w="590"/>
        <w:gridCol w:w="665"/>
        <w:gridCol w:w="501"/>
        <w:gridCol w:w="681"/>
        <w:gridCol w:w="573"/>
        <w:gridCol w:w="629"/>
        <w:gridCol w:w="599"/>
        <w:gridCol w:w="604"/>
        <w:gridCol w:w="592"/>
        <w:gridCol w:w="594"/>
      </w:tblGrid>
      <w:tr w:rsidR="001D704C" w:rsidRPr="00991DB7" w14:paraId="448515CE" w14:textId="114D0CF1" w:rsidTr="00BC7517">
        <w:trPr>
          <w:trHeight w:val="368"/>
          <w:tblHeader/>
          <w:jc w:val="center"/>
        </w:trPr>
        <w:tc>
          <w:tcPr>
            <w:tcW w:w="3317" w:type="dxa"/>
            <w:vMerge w:val="restart"/>
            <w:vAlign w:val="center"/>
          </w:tcPr>
          <w:p w14:paraId="6CE1C5F3" w14:textId="77777777" w:rsidR="001D704C" w:rsidRPr="00991DB7" w:rsidRDefault="001D704C" w:rsidP="00A51F9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Содержание учебного материала</w:t>
            </w:r>
          </w:p>
        </w:tc>
        <w:tc>
          <w:tcPr>
            <w:tcW w:w="3639" w:type="dxa"/>
            <w:gridSpan w:val="6"/>
            <w:vAlign w:val="center"/>
          </w:tcPr>
          <w:p w14:paraId="2C73E11B" w14:textId="3ABA88E1" w:rsidR="001D704C" w:rsidRPr="00991DB7" w:rsidRDefault="001D704C" w:rsidP="002518AA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 года обучения</w:t>
            </w:r>
          </w:p>
        </w:tc>
        <w:tc>
          <w:tcPr>
            <w:tcW w:w="2389" w:type="dxa"/>
            <w:gridSpan w:val="4"/>
            <w:vAlign w:val="center"/>
          </w:tcPr>
          <w:p w14:paraId="53F63857" w14:textId="062D82B0" w:rsidR="001D704C" w:rsidRPr="00991DB7" w:rsidRDefault="001D704C" w:rsidP="00A51F9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 лет обучения</w:t>
            </w:r>
          </w:p>
        </w:tc>
      </w:tr>
      <w:tr w:rsidR="001D704C" w:rsidRPr="00991DB7" w14:paraId="4DEA465E" w14:textId="27DC43B0" w:rsidTr="00BC7517">
        <w:trPr>
          <w:trHeight w:val="307"/>
          <w:tblHeader/>
          <w:jc w:val="center"/>
        </w:trPr>
        <w:tc>
          <w:tcPr>
            <w:tcW w:w="3317" w:type="dxa"/>
            <w:vMerge/>
          </w:tcPr>
          <w:p w14:paraId="40A25FAB" w14:textId="77777777" w:rsidR="001D704C" w:rsidRPr="00991DB7" w:rsidRDefault="001D704C" w:rsidP="00A51F9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255" w:type="dxa"/>
            <w:gridSpan w:val="2"/>
          </w:tcPr>
          <w:p w14:paraId="303D092D" w14:textId="77777777" w:rsidR="001D704C" w:rsidRPr="00991DB7" w:rsidRDefault="001D704C" w:rsidP="00A51F9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 курс</w:t>
            </w:r>
          </w:p>
        </w:tc>
        <w:tc>
          <w:tcPr>
            <w:tcW w:w="1182" w:type="dxa"/>
            <w:gridSpan w:val="2"/>
          </w:tcPr>
          <w:p w14:paraId="3095C5F6" w14:textId="77777777" w:rsidR="001D704C" w:rsidRPr="00991DB7" w:rsidRDefault="001D704C" w:rsidP="00A51F9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 курс</w:t>
            </w:r>
          </w:p>
        </w:tc>
        <w:tc>
          <w:tcPr>
            <w:tcW w:w="1201" w:type="dxa"/>
            <w:gridSpan w:val="2"/>
          </w:tcPr>
          <w:p w14:paraId="7CD83432" w14:textId="77777777" w:rsidR="001D704C" w:rsidRPr="00991DB7" w:rsidRDefault="001D704C" w:rsidP="00A51F9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3 курс</w:t>
            </w:r>
          </w:p>
        </w:tc>
        <w:tc>
          <w:tcPr>
            <w:tcW w:w="1203" w:type="dxa"/>
            <w:gridSpan w:val="2"/>
          </w:tcPr>
          <w:p w14:paraId="6E0EEEC1" w14:textId="567800E7" w:rsidR="001D704C" w:rsidRPr="00991DB7" w:rsidRDefault="001D704C" w:rsidP="00A51F9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3 курс</w:t>
            </w:r>
          </w:p>
        </w:tc>
        <w:tc>
          <w:tcPr>
            <w:tcW w:w="1185" w:type="dxa"/>
            <w:gridSpan w:val="2"/>
          </w:tcPr>
          <w:p w14:paraId="481D87DC" w14:textId="0745615F" w:rsidR="001D704C" w:rsidRPr="00991DB7" w:rsidRDefault="001D704C" w:rsidP="00A51F9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 курс</w:t>
            </w:r>
          </w:p>
        </w:tc>
      </w:tr>
      <w:tr w:rsidR="001D704C" w:rsidRPr="00991DB7" w14:paraId="14327A6C" w14:textId="2FF1E35B" w:rsidTr="00BC7517">
        <w:trPr>
          <w:cantSplit/>
          <w:trHeight w:val="1561"/>
          <w:tblHeader/>
          <w:jc w:val="center"/>
        </w:trPr>
        <w:tc>
          <w:tcPr>
            <w:tcW w:w="3317" w:type="dxa"/>
            <w:vMerge/>
          </w:tcPr>
          <w:p w14:paraId="2F9A5F7D" w14:textId="77777777" w:rsidR="001D704C" w:rsidRPr="00991DB7" w:rsidRDefault="001D704C" w:rsidP="001D704C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90" w:type="dxa"/>
            <w:noWrap/>
            <w:tcMar>
              <w:left w:w="28" w:type="dxa"/>
              <w:right w:w="28" w:type="dxa"/>
            </w:tcMar>
            <w:textDirection w:val="btLr"/>
            <w:tcFitText/>
            <w:vAlign w:val="center"/>
          </w:tcPr>
          <w:p w14:paraId="504E01FF" w14:textId="300761E1" w:rsidR="001D704C" w:rsidRPr="00991DB7" w:rsidRDefault="001D704C" w:rsidP="00E4108C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4108C">
              <w:rPr>
                <w:rFonts w:ascii="Times New Roman" w:eastAsia="Times New Roman" w:hAnsi="Times New Roman" w:cs="Times New Roman"/>
                <w:lang w:val="ru-RU"/>
              </w:rPr>
              <w:t>Лекци</w:t>
            </w:r>
            <w:r w:rsidR="00E4108C" w:rsidRPr="00E4108C">
              <w:rPr>
                <w:rFonts w:ascii="Times New Roman" w:eastAsia="Times New Roman" w:hAnsi="Times New Roman" w:cs="Times New Roman"/>
                <w:lang w:val="ru-RU"/>
              </w:rPr>
              <w:t>и</w:t>
            </w:r>
          </w:p>
        </w:tc>
        <w:tc>
          <w:tcPr>
            <w:tcW w:w="664" w:type="dxa"/>
            <w:noWrap/>
            <w:tcMar>
              <w:left w:w="28" w:type="dxa"/>
              <w:right w:w="28" w:type="dxa"/>
            </w:tcMar>
            <w:textDirection w:val="btLr"/>
            <w:tcFitText/>
            <w:vAlign w:val="center"/>
          </w:tcPr>
          <w:p w14:paraId="5BAF6755" w14:textId="77777777" w:rsidR="001D704C" w:rsidRPr="00991DB7" w:rsidRDefault="001D704C" w:rsidP="00BC7517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Практические занятия</w:t>
            </w:r>
          </w:p>
        </w:tc>
        <w:tc>
          <w:tcPr>
            <w:tcW w:w="501" w:type="dxa"/>
            <w:noWrap/>
            <w:tcMar>
              <w:left w:w="28" w:type="dxa"/>
              <w:right w:w="28" w:type="dxa"/>
            </w:tcMar>
            <w:textDirection w:val="btLr"/>
            <w:tcFitText/>
            <w:vAlign w:val="center"/>
          </w:tcPr>
          <w:p w14:paraId="731BFD98" w14:textId="67FC837A" w:rsidR="001D704C" w:rsidRPr="00991DB7" w:rsidRDefault="001D704C" w:rsidP="00E4108C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4108C">
              <w:rPr>
                <w:rFonts w:ascii="Times New Roman" w:eastAsia="Times New Roman" w:hAnsi="Times New Roman" w:cs="Times New Roman"/>
                <w:lang w:val="ru-RU"/>
              </w:rPr>
              <w:t>Лекци</w:t>
            </w:r>
            <w:r w:rsidR="00E4108C" w:rsidRPr="00E4108C">
              <w:rPr>
                <w:rFonts w:ascii="Times New Roman" w:eastAsia="Times New Roman" w:hAnsi="Times New Roman" w:cs="Times New Roman"/>
                <w:lang w:val="ru-RU"/>
              </w:rPr>
              <w:t>и</w:t>
            </w:r>
          </w:p>
        </w:tc>
        <w:tc>
          <w:tcPr>
            <w:tcW w:w="680" w:type="dxa"/>
            <w:noWrap/>
            <w:tcMar>
              <w:left w:w="28" w:type="dxa"/>
              <w:right w:w="28" w:type="dxa"/>
            </w:tcMar>
            <w:textDirection w:val="btLr"/>
            <w:tcFitText/>
            <w:vAlign w:val="center"/>
          </w:tcPr>
          <w:p w14:paraId="13DCA8A2" w14:textId="77777777" w:rsidR="001D704C" w:rsidRPr="00991DB7" w:rsidRDefault="001D704C" w:rsidP="00BC7517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Практические занятия</w:t>
            </w:r>
          </w:p>
        </w:tc>
        <w:tc>
          <w:tcPr>
            <w:tcW w:w="573" w:type="dxa"/>
            <w:noWrap/>
            <w:tcMar>
              <w:left w:w="28" w:type="dxa"/>
              <w:right w:w="28" w:type="dxa"/>
            </w:tcMar>
            <w:textDirection w:val="btLr"/>
            <w:tcFitText/>
            <w:vAlign w:val="center"/>
          </w:tcPr>
          <w:p w14:paraId="133DFE6F" w14:textId="64BB5C4E" w:rsidR="001D704C" w:rsidRPr="00991DB7" w:rsidRDefault="001D704C" w:rsidP="00E4108C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4108C">
              <w:rPr>
                <w:rFonts w:ascii="Times New Roman" w:eastAsia="Times New Roman" w:hAnsi="Times New Roman" w:cs="Times New Roman"/>
                <w:lang w:val="ru-RU"/>
              </w:rPr>
              <w:t>Лекци</w:t>
            </w:r>
            <w:r w:rsidR="00E4108C" w:rsidRPr="00E4108C">
              <w:rPr>
                <w:rFonts w:ascii="Times New Roman" w:eastAsia="Times New Roman" w:hAnsi="Times New Roman" w:cs="Times New Roman"/>
                <w:lang w:val="ru-RU"/>
              </w:rPr>
              <w:t>и</w:t>
            </w:r>
          </w:p>
        </w:tc>
        <w:tc>
          <w:tcPr>
            <w:tcW w:w="628" w:type="dxa"/>
            <w:noWrap/>
            <w:tcMar>
              <w:left w:w="28" w:type="dxa"/>
              <w:right w:w="28" w:type="dxa"/>
            </w:tcMar>
            <w:textDirection w:val="btLr"/>
            <w:tcFitText/>
            <w:vAlign w:val="center"/>
          </w:tcPr>
          <w:p w14:paraId="4C56A8E9" w14:textId="77777777" w:rsidR="001D704C" w:rsidRPr="00991DB7" w:rsidRDefault="001D704C" w:rsidP="00BC7517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Практические занятия</w:t>
            </w:r>
          </w:p>
        </w:tc>
        <w:tc>
          <w:tcPr>
            <w:tcW w:w="599" w:type="dxa"/>
            <w:noWrap/>
            <w:tcMar>
              <w:left w:w="28" w:type="dxa"/>
              <w:right w:w="28" w:type="dxa"/>
            </w:tcMar>
            <w:textDirection w:val="btLr"/>
            <w:tcFitText/>
            <w:vAlign w:val="center"/>
          </w:tcPr>
          <w:p w14:paraId="44B84217" w14:textId="274CD954" w:rsidR="001D704C" w:rsidRPr="00991DB7" w:rsidRDefault="001D704C" w:rsidP="00E4108C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4108C">
              <w:rPr>
                <w:rFonts w:ascii="Times New Roman" w:eastAsia="Times New Roman" w:hAnsi="Times New Roman" w:cs="Times New Roman"/>
                <w:lang w:val="ru-RU"/>
              </w:rPr>
              <w:t>Лекци</w:t>
            </w:r>
            <w:r w:rsidR="00E4108C" w:rsidRPr="00E4108C">
              <w:rPr>
                <w:rFonts w:ascii="Times New Roman" w:eastAsia="Times New Roman" w:hAnsi="Times New Roman" w:cs="Times New Roman"/>
                <w:lang w:val="ru-RU"/>
              </w:rPr>
              <w:t>и</w:t>
            </w:r>
          </w:p>
        </w:tc>
        <w:tc>
          <w:tcPr>
            <w:tcW w:w="604" w:type="dxa"/>
            <w:noWrap/>
            <w:tcMar>
              <w:left w:w="28" w:type="dxa"/>
              <w:right w:w="28" w:type="dxa"/>
            </w:tcMar>
            <w:textDirection w:val="btLr"/>
            <w:tcFitText/>
            <w:vAlign w:val="center"/>
          </w:tcPr>
          <w:p w14:paraId="6BCC35A2" w14:textId="77777777" w:rsidR="001D704C" w:rsidRPr="00991DB7" w:rsidRDefault="001D704C" w:rsidP="00BC7517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Практические занятия</w:t>
            </w:r>
          </w:p>
        </w:tc>
        <w:tc>
          <w:tcPr>
            <w:tcW w:w="592" w:type="dxa"/>
            <w:textDirection w:val="btLr"/>
            <w:tcFitText/>
            <w:vAlign w:val="center"/>
          </w:tcPr>
          <w:p w14:paraId="38B0E021" w14:textId="375E69ED" w:rsidR="001D704C" w:rsidRPr="00991DB7" w:rsidRDefault="001D704C" w:rsidP="00E4108C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4108C">
              <w:rPr>
                <w:rFonts w:ascii="Times New Roman" w:eastAsia="Times New Roman" w:hAnsi="Times New Roman" w:cs="Times New Roman"/>
                <w:lang w:val="ru-RU"/>
              </w:rPr>
              <w:t>Лекци</w:t>
            </w:r>
            <w:r w:rsidR="00E4108C" w:rsidRPr="00E4108C">
              <w:rPr>
                <w:rFonts w:ascii="Times New Roman" w:eastAsia="Times New Roman" w:hAnsi="Times New Roman" w:cs="Times New Roman"/>
                <w:lang w:val="ru-RU"/>
              </w:rPr>
              <w:t>и</w:t>
            </w:r>
          </w:p>
        </w:tc>
        <w:tc>
          <w:tcPr>
            <w:tcW w:w="592" w:type="dxa"/>
            <w:textDirection w:val="btLr"/>
            <w:tcFitText/>
            <w:vAlign w:val="center"/>
          </w:tcPr>
          <w:p w14:paraId="6DABEB21" w14:textId="238C7FC9" w:rsidR="001D704C" w:rsidRPr="00991DB7" w:rsidRDefault="001D704C" w:rsidP="00BC7517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4108C">
              <w:rPr>
                <w:rFonts w:ascii="Times New Roman" w:eastAsia="Times New Roman" w:hAnsi="Times New Roman" w:cs="Times New Roman"/>
                <w:lang w:val="ru-RU"/>
              </w:rPr>
              <w:t>Практические занятия</w:t>
            </w:r>
          </w:p>
        </w:tc>
      </w:tr>
      <w:tr w:rsidR="001D704C" w:rsidRPr="00991DB7" w14:paraId="6E7FDE46" w14:textId="77683F5B" w:rsidTr="00BC7517">
        <w:trPr>
          <w:trHeight w:val="290"/>
          <w:jc w:val="center"/>
        </w:trPr>
        <w:tc>
          <w:tcPr>
            <w:tcW w:w="3317" w:type="dxa"/>
            <w:tcMar>
              <w:left w:w="28" w:type="dxa"/>
              <w:right w:w="28" w:type="dxa"/>
            </w:tcMar>
          </w:tcPr>
          <w:p w14:paraId="6F8F2A5E" w14:textId="4504B9B1" w:rsidR="001D704C" w:rsidRPr="00991DB7" w:rsidRDefault="001D704C" w:rsidP="00A51F9B">
            <w:pPr>
              <w:widowControl w:val="0"/>
              <w:ind w:left="51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1. Теоретический раздел</w:t>
            </w:r>
          </w:p>
        </w:tc>
        <w:tc>
          <w:tcPr>
            <w:tcW w:w="590" w:type="dxa"/>
            <w:vAlign w:val="center"/>
          </w:tcPr>
          <w:p w14:paraId="62594DA2" w14:textId="77777777" w:rsidR="001D704C" w:rsidRPr="00991DB7" w:rsidRDefault="001D704C" w:rsidP="00A51F9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6</w:t>
            </w:r>
          </w:p>
        </w:tc>
        <w:tc>
          <w:tcPr>
            <w:tcW w:w="664" w:type="dxa"/>
            <w:vAlign w:val="center"/>
          </w:tcPr>
          <w:p w14:paraId="170438DD" w14:textId="77777777" w:rsidR="001D704C" w:rsidRPr="00991DB7" w:rsidRDefault="001D704C" w:rsidP="00A51F9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501" w:type="dxa"/>
            <w:vAlign w:val="center"/>
          </w:tcPr>
          <w:p w14:paraId="1806372D" w14:textId="77777777" w:rsidR="001D704C" w:rsidRPr="00991DB7" w:rsidRDefault="001D704C" w:rsidP="00A51F9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4</w:t>
            </w:r>
          </w:p>
        </w:tc>
        <w:tc>
          <w:tcPr>
            <w:tcW w:w="680" w:type="dxa"/>
            <w:vAlign w:val="center"/>
          </w:tcPr>
          <w:p w14:paraId="417F785D" w14:textId="77777777" w:rsidR="001D704C" w:rsidRPr="00991DB7" w:rsidRDefault="001D704C" w:rsidP="00A51F9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573" w:type="dxa"/>
            <w:vAlign w:val="center"/>
          </w:tcPr>
          <w:p w14:paraId="52395868" w14:textId="77777777" w:rsidR="001D704C" w:rsidRPr="00991DB7" w:rsidRDefault="001D704C" w:rsidP="00A51F9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-</w:t>
            </w:r>
          </w:p>
        </w:tc>
        <w:tc>
          <w:tcPr>
            <w:tcW w:w="628" w:type="dxa"/>
            <w:vAlign w:val="center"/>
          </w:tcPr>
          <w:p w14:paraId="7D0178B3" w14:textId="77777777" w:rsidR="001D704C" w:rsidRPr="00991DB7" w:rsidRDefault="001D704C" w:rsidP="00A51F9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599" w:type="dxa"/>
            <w:vAlign w:val="center"/>
          </w:tcPr>
          <w:p w14:paraId="2C32A7AE" w14:textId="77777777" w:rsidR="001D704C" w:rsidRPr="00991DB7" w:rsidRDefault="001D704C" w:rsidP="00A51F9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-</w:t>
            </w:r>
          </w:p>
        </w:tc>
        <w:tc>
          <w:tcPr>
            <w:tcW w:w="604" w:type="dxa"/>
            <w:vAlign w:val="center"/>
          </w:tcPr>
          <w:p w14:paraId="2E57846C" w14:textId="77777777" w:rsidR="001D704C" w:rsidRPr="00991DB7" w:rsidRDefault="001D704C" w:rsidP="00A51F9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592" w:type="dxa"/>
          </w:tcPr>
          <w:p w14:paraId="4D868FDE" w14:textId="77777777" w:rsidR="001D704C" w:rsidRPr="00991DB7" w:rsidRDefault="001D704C" w:rsidP="00A51F9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592" w:type="dxa"/>
          </w:tcPr>
          <w:p w14:paraId="75537553" w14:textId="77777777" w:rsidR="001D704C" w:rsidRPr="00991DB7" w:rsidRDefault="001D704C" w:rsidP="00A51F9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</w:tr>
      <w:tr w:rsidR="001D704C" w:rsidRPr="00991DB7" w14:paraId="23398116" w14:textId="1DC8E751" w:rsidTr="00BC7517">
        <w:trPr>
          <w:trHeight w:val="584"/>
          <w:jc w:val="center"/>
        </w:trPr>
        <w:tc>
          <w:tcPr>
            <w:tcW w:w="3317" w:type="dxa"/>
          </w:tcPr>
          <w:p w14:paraId="3A7F28BA" w14:textId="62FE1559" w:rsidR="001D704C" w:rsidRPr="00991DB7" w:rsidRDefault="001D704C" w:rsidP="001D704C">
            <w:pPr>
              <w:widowControl w:val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2. Методико-практический раздел</w:t>
            </w:r>
          </w:p>
        </w:tc>
        <w:tc>
          <w:tcPr>
            <w:tcW w:w="590" w:type="dxa"/>
            <w:vAlign w:val="center"/>
          </w:tcPr>
          <w:p w14:paraId="3B4A46CE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664" w:type="dxa"/>
            <w:vAlign w:val="center"/>
          </w:tcPr>
          <w:p w14:paraId="2B8B2182" w14:textId="65D89AFC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126</w:t>
            </w:r>
          </w:p>
        </w:tc>
        <w:tc>
          <w:tcPr>
            <w:tcW w:w="501" w:type="dxa"/>
            <w:vAlign w:val="center"/>
          </w:tcPr>
          <w:p w14:paraId="13913572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680" w:type="dxa"/>
            <w:vAlign w:val="center"/>
          </w:tcPr>
          <w:p w14:paraId="44BC1940" w14:textId="7D7FBACF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128</w:t>
            </w:r>
          </w:p>
        </w:tc>
        <w:tc>
          <w:tcPr>
            <w:tcW w:w="573" w:type="dxa"/>
            <w:vAlign w:val="center"/>
          </w:tcPr>
          <w:p w14:paraId="7F2186FC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628" w:type="dxa"/>
            <w:vAlign w:val="center"/>
          </w:tcPr>
          <w:p w14:paraId="4444707A" w14:textId="163B19EC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66</w:t>
            </w:r>
          </w:p>
        </w:tc>
        <w:tc>
          <w:tcPr>
            <w:tcW w:w="599" w:type="dxa"/>
            <w:vAlign w:val="center"/>
          </w:tcPr>
          <w:p w14:paraId="0A1CF4B0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604" w:type="dxa"/>
            <w:vAlign w:val="center"/>
          </w:tcPr>
          <w:p w14:paraId="13E3BF95" w14:textId="5DCE994A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66</w:t>
            </w:r>
          </w:p>
        </w:tc>
        <w:tc>
          <w:tcPr>
            <w:tcW w:w="592" w:type="dxa"/>
          </w:tcPr>
          <w:p w14:paraId="3B73AFBD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592" w:type="dxa"/>
            <w:vAlign w:val="center"/>
          </w:tcPr>
          <w:p w14:paraId="3F5ED323" w14:textId="60212FA6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66</w:t>
            </w:r>
          </w:p>
        </w:tc>
      </w:tr>
      <w:tr w:rsidR="001D704C" w:rsidRPr="00991DB7" w14:paraId="1FDD118B" w14:textId="33D6AED9" w:rsidTr="00BC7517">
        <w:trPr>
          <w:trHeight w:val="299"/>
          <w:jc w:val="center"/>
        </w:trPr>
        <w:tc>
          <w:tcPr>
            <w:tcW w:w="3317" w:type="dxa"/>
          </w:tcPr>
          <w:p w14:paraId="7019E72E" w14:textId="77777777" w:rsidR="001D704C" w:rsidRPr="00991DB7" w:rsidRDefault="001D704C" w:rsidP="001D704C">
            <w:pPr>
              <w:widowControl w:val="0"/>
              <w:ind w:left="37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Легкая атлетика*</w:t>
            </w:r>
          </w:p>
        </w:tc>
        <w:tc>
          <w:tcPr>
            <w:tcW w:w="590" w:type="dxa"/>
            <w:vAlign w:val="center"/>
          </w:tcPr>
          <w:p w14:paraId="2CC6C6C6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64" w:type="dxa"/>
            <w:vAlign w:val="center"/>
          </w:tcPr>
          <w:p w14:paraId="60C46588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48</w:t>
            </w:r>
          </w:p>
        </w:tc>
        <w:tc>
          <w:tcPr>
            <w:tcW w:w="501" w:type="dxa"/>
            <w:vAlign w:val="center"/>
          </w:tcPr>
          <w:p w14:paraId="6977F6CF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80" w:type="dxa"/>
            <w:vAlign w:val="center"/>
          </w:tcPr>
          <w:p w14:paraId="3A444C53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46</w:t>
            </w:r>
          </w:p>
        </w:tc>
        <w:tc>
          <w:tcPr>
            <w:tcW w:w="573" w:type="dxa"/>
            <w:vAlign w:val="center"/>
          </w:tcPr>
          <w:p w14:paraId="6930DFEC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28" w:type="dxa"/>
            <w:vAlign w:val="center"/>
          </w:tcPr>
          <w:p w14:paraId="130B3D6C" w14:textId="47603851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24</w:t>
            </w:r>
          </w:p>
        </w:tc>
        <w:tc>
          <w:tcPr>
            <w:tcW w:w="599" w:type="dxa"/>
            <w:vAlign w:val="center"/>
          </w:tcPr>
          <w:p w14:paraId="23A5202E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04" w:type="dxa"/>
            <w:vAlign w:val="center"/>
          </w:tcPr>
          <w:p w14:paraId="10D03DBC" w14:textId="216F6A0D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24</w:t>
            </w:r>
          </w:p>
        </w:tc>
        <w:tc>
          <w:tcPr>
            <w:tcW w:w="592" w:type="dxa"/>
          </w:tcPr>
          <w:p w14:paraId="39294B43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92" w:type="dxa"/>
            <w:vAlign w:val="center"/>
          </w:tcPr>
          <w:p w14:paraId="4DFE7919" w14:textId="742DD010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24</w:t>
            </w:r>
          </w:p>
        </w:tc>
      </w:tr>
      <w:tr w:rsidR="001D704C" w:rsidRPr="00991DB7" w14:paraId="580BB101" w14:textId="36788BC0" w:rsidTr="00BC7517">
        <w:trPr>
          <w:trHeight w:val="290"/>
          <w:jc w:val="center"/>
        </w:trPr>
        <w:tc>
          <w:tcPr>
            <w:tcW w:w="3317" w:type="dxa"/>
          </w:tcPr>
          <w:p w14:paraId="7EF6B678" w14:textId="77777777" w:rsidR="001D704C" w:rsidRPr="00991DB7" w:rsidRDefault="001D704C" w:rsidP="001D704C">
            <w:pPr>
              <w:widowControl w:val="0"/>
              <w:ind w:left="37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Спортивные игры</w:t>
            </w:r>
          </w:p>
        </w:tc>
        <w:tc>
          <w:tcPr>
            <w:tcW w:w="590" w:type="dxa"/>
            <w:vAlign w:val="center"/>
          </w:tcPr>
          <w:p w14:paraId="59C3038B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64" w:type="dxa"/>
            <w:vAlign w:val="center"/>
          </w:tcPr>
          <w:p w14:paraId="296BBF58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30</w:t>
            </w:r>
          </w:p>
        </w:tc>
        <w:tc>
          <w:tcPr>
            <w:tcW w:w="501" w:type="dxa"/>
            <w:vAlign w:val="center"/>
          </w:tcPr>
          <w:p w14:paraId="25985043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80" w:type="dxa"/>
            <w:vAlign w:val="center"/>
          </w:tcPr>
          <w:p w14:paraId="5F4BE425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34</w:t>
            </w:r>
          </w:p>
        </w:tc>
        <w:tc>
          <w:tcPr>
            <w:tcW w:w="573" w:type="dxa"/>
            <w:vAlign w:val="center"/>
          </w:tcPr>
          <w:p w14:paraId="7D7C360E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28" w:type="dxa"/>
            <w:vAlign w:val="center"/>
          </w:tcPr>
          <w:p w14:paraId="2132B664" w14:textId="3EAB0B54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14</w:t>
            </w:r>
          </w:p>
        </w:tc>
        <w:tc>
          <w:tcPr>
            <w:tcW w:w="599" w:type="dxa"/>
            <w:vAlign w:val="center"/>
          </w:tcPr>
          <w:p w14:paraId="6C0D4780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04" w:type="dxa"/>
            <w:vAlign w:val="center"/>
          </w:tcPr>
          <w:p w14:paraId="547CEFE3" w14:textId="385EA94E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14</w:t>
            </w:r>
          </w:p>
        </w:tc>
        <w:tc>
          <w:tcPr>
            <w:tcW w:w="592" w:type="dxa"/>
          </w:tcPr>
          <w:p w14:paraId="2CB0DA3E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92" w:type="dxa"/>
            <w:vAlign w:val="center"/>
          </w:tcPr>
          <w:p w14:paraId="49960C28" w14:textId="1C93F112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14</w:t>
            </w:r>
          </w:p>
        </w:tc>
      </w:tr>
      <w:tr w:rsidR="001D704C" w:rsidRPr="00991DB7" w14:paraId="3A93DDA0" w14:textId="1C5D3858" w:rsidTr="00BC7517">
        <w:trPr>
          <w:trHeight w:val="291"/>
          <w:jc w:val="center"/>
        </w:trPr>
        <w:tc>
          <w:tcPr>
            <w:tcW w:w="3317" w:type="dxa"/>
          </w:tcPr>
          <w:p w14:paraId="53924F86" w14:textId="537DF0F5" w:rsidR="001D704C" w:rsidRPr="00991DB7" w:rsidRDefault="001D704C" w:rsidP="001D704C">
            <w:pPr>
              <w:widowControl w:val="0"/>
              <w:ind w:left="37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Лыжные гонки**</w:t>
            </w:r>
          </w:p>
        </w:tc>
        <w:tc>
          <w:tcPr>
            <w:tcW w:w="590" w:type="dxa"/>
            <w:vAlign w:val="center"/>
          </w:tcPr>
          <w:p w14:paraId="2F01B18E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64" w:type="dxa"/>
            <w:vAlign w:val="center"/>
          </w:tcPr>
          <w:p w14:paraId="6F05614F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</w:tc>
        <w:tc>
          <w:tcPr>
            <w:tcW w:w="501" w:type="dxa"/>
            <w:vAlign w:val="center"/>
          </w:tcPr>
          <w:p w14:paraId="3C7313E7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80" w:type="dxa"/>
            <w:vAlign w:val="center"/>
          </w:tcPr>
          <w:p w14:paraId="25CF56AB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573" w:type="dxa"/>
            <w:vAlign w:val="center"/>
          </w:tcPr>
          <w:p w14:paraId="1E3C981E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28" w:type="dxa"/>
            <w:vAlign w:val="center"/>
          </w:tcPr>
          <w:p w14:paraId="15A48101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599" w:type="dxa"/>
            <w:vAlign w:val="center"/>
          </w:tcPr>
          <w:p w14:paraId="46A4ECB6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04" w:type="dxa"/>
            <w:vAlign w:val="center"/>
          </w:tcPr>
          <w:p w14:paraId="4019D883" w14:textId="53DEFF8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592" w:type="dxa"/>
          </w:tcPr>
          <w:p w14:paraId="09CF47E6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92" w:type="dxa"/>
            <w:vAlign w:val="center"/>
          </w:tcPr>
          <w:p w14:paraId="3F474B54" w14:textId="729411BC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</w:tr>
      <w:tr w:rsidR="001D704C" w:rsidRPr="00991DB7" w14:paraId="765A5E6C" w14:textId="2D21BAAC" w:rsidTr="00BC7517">
        <w:trPr>
          <w:trHeight w:val="290"/>
          <w:jc w:val="center"/>
        </w:trPr>
        <w:tc>
          <w:tcPr>
            <w:tcW w:w="3317" w:type="dxa"/>
          </w:tcPr>
          <w:p w14:paraId="55AA1A44" w14:textId="2191C75D" w:rsidR="001D704C" w:rsidRPr="00991DB7" w:rsidRDefault="001D704C" w:rsidP="001D704C">
            <w:pPr>
              <w:widowControl w:val="0"/>
              <w:ind w:left="37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Плавание**</w:t>
            </w:r>
          </w:p>
        </w:tc>
        <w:tc>
          <w:tcPr>
            <w:tcW w:w="590" w:type="dxa"/>
            <w:vAlign w:val="center"/>
          </w:tcPr>
          <w:p w14:paraId="79BE860E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64" w:type="dxa"/>
            <w:vAlign w:val="center"/>
          </w:tcPr>
          <w:p w14:paraId="1D29C1BF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18</w:t>
            </w:r>
          </w:p>
        </w:tc>
        <w:tc>
          <w:tcPr>
            <w:tcW w:w="501" w:type="dxa"/>
            <w:vAlign w:val="center"/>
          </w:tcPr>
          <w:p w14:paraId="65FA7D33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80" w:type="dxa"/>
            <w:vAlign w:val="center"/>
          </w:tcPr>
          <w:p w14:paraId="55A1EBF0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16</w:t>
            </w:r>
          </w:p>
        </w:tc>
        <w:tc>
          <w:tcPr>
            <w:tcW w:w="573" w:type="dxa"/>
            <w:vAlign w:val="center"/>
          </w:tcPr>
          <w:p w14:paraId="3FE52AEF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28" w:type="dxa"/>
            <w:vAlign w:val="center"/>
          </w:tcPr>
          <w:p w14:paraId="55ACD702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599" w:type="dxa"/>
            <w:vAlign w:val="center"/>
          </w:tcPr>
          <w:p w14:paraId="6A6A2052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04" w:type="dxa"/>
            <w:vAlign w:val="center"/>
          </w:tcPr>
          <w:p w14:paraId="0466C9DA" w14:textId="1D0584F5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592" w:type="dxa"/>
          </w:tcPr>
          <w:p w14:paraId="2F4967C1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92" w:type="dxa"/>
            <w:vAlign w:val="center"/>
          </w:tcPr>
          <w:p w14:paraId="02031435" w14:textId="35793D1A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</w:tr>
      <w:tr w:rsidR="001D704C" w:rsidRPr="00991DB7" w14:paraId="6A332A12" w14:textId="4B2ADFD0" w:rsidTr="00BC7517">
        <w:trPr>
          <w:trHeight w:val="290"/>
          <w:jc w:val="center"/>
        </w:trPr>
        <w:tc>
          <w:tcPr>
            <w:tcW w:w="3317" w:type="dxa"/>
          </w:tcPr>
          <w:p w14:paraId="03E55837" w14:textId="6F0CDAD5" w:rsidR="001D704C" w:rsidRPr="00991DB7" w:rsidRDefault="001D704C" w:rsidP="001D704C">
            <w:pPr>
              <w:widowControl w:val="0"/>
              <w:ind w:left="37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Гимнастика***</w:t>
            </w:r>
          </w:p>
        </w:tc>
        <w:tc>
          <w:tcPr>
            <w:tcW w:w="590" w:type="dxa"/>
            <w:vAlign w:val="center"/>
          </w:tcPr>
          <w:p w14:paraId="1075D694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64" w:type="dxa"/>
            <w:vAlign w:val="center"/>
          </w:tcPr>
          <w:p w14:paraId="13B59FC5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501" w:type="dxa"/>
            <w:vAlign w:val="center"/>
          </w:tcPr>
          <w:p w14:paraId="39BEFE4A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80" w:type="dxa"/>
            <w:vAlign w:val="center"/>
          </w:tcPr>
          <w:p w14:paraId="6F2E3FC9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573" w:type="dxa"/>
            <w:vAlign w:val="center"/>
          </w:tcPr>
          <w:p w14:paraId="5C51F93B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28" w:type="dxa"/>
            <w:vAlign w:val="center"/>
          </w:tcPr>
          <w:p w14:paraId="4FD325F9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599" w:type="dxa"/>
            <w:vAlign w:val="center"/>
          </w:tcPr>
          <w:p w14:paraId="21B46A3C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04" w:type="dxa"/>
            <w:vAlign w:val="center"/>
          </w:tcPr>
          <w:p w14:paraId="215C3A3E" w14:textId="2A7A7C24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592" w:type="dxa"/>
          </w:tcPr>
          <w:p w14:paraId="53328163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92" w:type="dxa"/>
            <w:vAlign w:val="center"/>
          </w:tcPr>
          <w:p w14:paraId="46D90EFF" w14:textId="0729E631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</w:tr>
      <w:tr w:rsidR="001D704C" w:rsidRPr="00991DB7" w14:paraId="5662781F" w14:textId="102134B7" w:rsidTr="00BC7517">
        <w:trPr>
          <w:trHeight w:val="299"/>
          <w:jc w:val="center"/>
        </w:trPr>
        <w:tc>
          <w:tcPr>
            <w:tcW w:w="3317" w:type="dxa"/>
          </w:tcPr>
          <w:p w14:paraId="47E1F4AB" w14:textId="77777777" w:rsidR="001D704C" w:rsidRPr="00991DB7" w:rsidRDefault="001D704C" w:rsidP="001D704C">
            <w:pPr>
              <w:widowControl w:val="0"/>
              <w:ind w:left="37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Виды фитнеса</w:t>
            </w:r>
          </w:p>
        </w:tc>
        <w:tc>
          <w:tcPr>
            <w:tcW w:w="590" w:type="dxa"/>
            <w:vAlign w:val="center"/>
          </w:tcPr>
          <w:p w14:paraId="42740ED3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64" w:type="dxa"/>
            <w:vAlign w:val="center"/>
          </w:tcPr>
          <w:p w14:paraId="79699229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501" w:type="dxa"/>
            <w:vAlign w:val="center"/>
          </w:tcPr>
          <w:p w14:paraId="6219231B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80" w:type="dxa"/>
            <w:vAlign w:val="center"/>
          </w:tcPr>
          <w:p w14:paraId="7964B885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</w:tc>
        <w:tc>
          <w:tcPr>
            <w:tcW w:w="573" w:type="dxa"/>
            <w:vAlign w:val="center"/>
          </w:tcPr>
          <w:p w14:paraId="2807ADDE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28" w:type="dxa"/>
            <w:vAlign w:val="center"/>
          </w:tcPr>
          <w:p w14:paraId="49A5F8B0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599" w:type="dxa"/>
            <w:vAlign w:val="center"/>
          </w:tcPr>
          <w:p w14:paraId="7C90BC5B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04" w:type="dxa"/>
            <w:vAlign w:val="center"/>
          </w:tcPr>
          <w:p w14:paraId="5796FC86" w14:textId="6EE1CBE4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592" w:type="dxa"/>
          </w:tcPr>
          <w:p w14:paraId="6B9CC68E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92" w:type="dxa"/>
            <w:vAlign w:val="center"/>
          </w:tcPr>
          <w:p w14:paraId="64F00F6B" w14:textId="6D708DCF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</w:tr>
      <w:tr w:rsidR="001D704C" w:rsidRPr="00991DB7" w14:paraId="61F8E090" w14:textId="688C6BE3" w:rsidTr="00BC7517">
        <w:trPr>
          <w:trHeight w:val="290"/>
          <w:jc w:val="center"/>
        </w:trPr>
        <w:tc>
          <w:tcPr>
            <w:tcW w:w="3317" w:type="dxa"/>
          </w:tcPr>
          <w:p w14:paraId="1AA71621" w14:textId="77777777" w:rsidR="001D704C" w:rsidRPr="00991DB7" w:rsidRDefault="001D704C" w:rsidP="001D704C">
            <w:pPr>
              <w:widowControl w:val="0"/>
              <w:ind w:left="37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ППФП</w:t>
            </w:r>
          </w:p>
        </w:tc>
        <w:tc>
          <w:tcPr>
            <w:tcW w:w="590" w:type="dxa"/>
            <w:vAlign w:val="center"/>
          </w:tcPr>
          <w:p w14:paraId="1708B3CD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64" w:type="dxa"/>
            <w:vAlign w:val="center"/>
          </w:tcPr>
          <w:p w14:paraId="43E681B6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501" w:type="dxa"/>
            <w:vAlign w:val="center"/>
          </w:tcPr>
          <w:p w14:paraId="7D0AEC78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80" w:type="dxa"/>
            <w:vAlign w:val="center"/>
          </w:tcPr>
          <w:p w14:paraId="271EB121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573" w:type="dxa"/>
            <w:vAlign w:val="center"/>
          </w:tcPr>
          <w:p w14:paraId="5F7E0A71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28" w:type="dxa"/>
            <w:vAlign w:val="center"/>
          </w:tcPr>
          <w:p w14:paraId="01636786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599" w:type="dxa"/>
            <w:vAlign w:val="center"/>
          </w:tcPr>
          <w:p w14:paraId="3E226465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04" w:type="dxa"/>
            <w:vAlign w:val="center"/>
          </w:tcPr>
          <w:p w14:paraId="48723F72" w14:textId="2E8CB6C3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592" w:type="dxa"/>
          </w:tcPr>
          <w:p w14:paraId="03B35508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92" w:type="dxa"/>
            <w:vAlign w:val="center"/>
          </w:tcPr>
          <w:p w14:paraId="6E13D282" w14:textId="11FD3E41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</w:tr>
      <w:tr w:rsidR="001D704C" w:rsidRPr="00991DB7" w14:paraId="438111E2" w14:textId="097FA66A" w:rsidTr="00BC7517">
        <w:trPr>
          <w:trHeight w:val="584"/>
          <w:jc w:val="center"/>
        </w:trPr>
        <w:tc>
          <w:tcPr>
            <w:tcW w:w="3317" w:type="dxa"/>
          </w:tcPr>
          <w:p w14:paraId="23CBE096" w14:textId="31ABC2DA" w:rsidR="001D704C" w:rsidRPr="00991DB7" w:rsidRDefault="001D704C" w:rsidP="001D704C">
            <w:pPr>
              <w:widowControl w:val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3. Контрольные и оценочные мероприятия</w:t>
            </w:r>
          </w:p>
        </w:tc>
        <w:tc>
          <w:tcPr>
            <w:tcW w:w="590" w:type="dxa"/>
            <w:vAlign w:val="center"/>
          </w:tcPr>
          <w:p w14:paraId="5F73A006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64" w:type="dxa"/>
            <w:vAlign w:val="center"/>
          </w:tcPr>
          <w:p w14:paraId="71CEF598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  <w:tc>
          <w:tcPr>
            <w:tcW w:w="501" w:type="dxa"/>
            <w:vAlign w:val="center"/>
          </w:tcPr>
          <w:p w14:paraId="2BB0CC3E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680" w:type="dxa"/>
            <w:vAlign w:val="center"/>
          </w:tcPr>
          <w:p w14:paraId="38984276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  <w:tc>
          <w:tcPr>
            <w:tcW w:w="573" w:type="dxa"/>
            <w:vAlign w:val="center"/>
          </w:tcPr>
          <w:p w14:paraId="443A7DD6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628" w:type="dxa"/>
            <w:vAlign w:val="center"/>
          </w:tcPr>
          <w:p w14:paraId="12FA53D6" w14:textId="5A5CFDC1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4</w:t>
            </w:r>
          </w:p>
        </w:tc>
        <w:tc>
          <w:tcPr>
            <w:tcW w:w="599" w:type="dxa"/>
            <w:vAlign w:val="center"/>
          </w:tcPr>
          <w:p w14:paraId="58F9287B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604" w:type="dxa"/>
            <w:vAlign w:val="center"/>
          </w:tcPr>
          <w:p w14:paraId="6992E5A6" w14:textId="1E1F7A7F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4</w:t>
            </w:r>
          </w:p>
        </w:tc>
        <w:tc>
          <w:tcPr>
            <w:tcW w:w="592" w:type="dxa"/>
          </w:tcPr>
          <w:p w14:paraId="3584E72D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592" w:type="dxa"/>
            <w:vAlign w:val="center"/>
          </w:tcPr>
          <w:p w14:paraId="011FD441" w14:textId="3B4A076D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4</w:t>
            </w:r>
          </w:p>
        </w:tc>
      </w:tr>
      <w:tr w:rsidR="001D704C" w:rsidRPr="00991DB7" w14:paraId="151C32F2" w14:textId="3D1E6761" w:rsidTr="00BC7517">
        <w:trPr>
          <w:trHeight w:val="290"/>
          <w:jc w:val="center"/>
        </w:trPr>
        <w:tc>
          <w:tcPr>
            <w:tcW w:w="3317" w:type="dxa"/>
          </w:tcPr>
          <w:p w14:paraId="7075C70A" w14:textId="4BC9B4BC" w:rsidR="001D704C" w:rsidRPr="00991DB7" w:rsidRDefault="001D704C" w:rsidP="001D704C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Всего</w:t>
            </w:r>
          </w:p>
        </w:tc>
        <w:tc>
          <w:tcPr>
            <w:tcW w:w="1255" w:type="dxa"/>
            <w:gridSpan w:val="2"/>
            <w:vAlign w:val="center"/>
          </w:tcPr>
          <w:p w14:paraId="7161BBEC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140</w:t>
            </w:r>
          </w:p>
        </w:tc>
        <w:tc>
          <w:tcPr>
            <w:tcW w:w="1182" w:type="dxa"/>
            <w:gridSpan w:val="2"/>
            <w:vAlign w:val="center"/>
          </w:tcPr>
          <w:p w14:paraId="4D733F26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140</w:t>
            </w:r>
          </w:p>
        </w:tc>
        <w:tc>
          <w:tcPr>
            <w:tcW w:w="1201" w:type="dxa"/>
            <w:gridSpan w:val="2"/>
            <w:vAlign w:val="center"/>
          </w:tcPr>
          <w:p w14:paraId="594A7CBB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70</w:t>
            </w:r>
          </w:p>
        </w:tc>
        <w:tc>
          <w:tcPr>
            <w:tcW w:w="1203" w:type="dxa"/>
            <w:gridSpan w:val="2"/>
            <w:vAlign w:val="center"/>
          </w:tcPr>
          <w:p w14:paraId="26C600DF" w14:textId="77777777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70</w:t>
            </w:r>
          </w:p>
        </w:tc>
        <w:tc>
          <w:tcPr>
            <w:tcW w:w="1185" w:type="dxa"/>
            <w:gridSpan w:val="2"/>
          </w:tcPr>
          <w:p w14:paraId="5270BCB2" w14:textId="116D7B2B" w:rsidR="001D704C" w:rsidRPr="00991DB7" w:rsidRDefault="001D704C" w:rsidP="001D70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70</w:t>
            </w:r>
          </w:p>
        </w:tc>
      </w:tr>
    </w:tbl>
    <w:p w14:paraId="4A3BB977" w14:textId="77777777" w:rsidR="00C74381" w:rsidRPr="00991DB7" w:rsidRDefault="0044682E" w:rsidP="0044682E">
      <w:pPr>
        <w:widowControl w:val="0"/>
        <w:jc w:val="both"/>
        <w:rPr>
          <w:rFonts w:ascii="Times New Roman" w:eastAsia="Times New Roman" w:hAnsi="Times New Roman" w:cs="Times New Roman"/>
          <w:lang w:val="ru-RU"/>
        </w:rPr>
      </w:pPr>
      <w:r w:rsidRPr="00991DB7">
        <w:rPr>
          <w:rFonts w:ascii="Times New Roman" w:eastAsia="Times New Roman" w:hAnsi="Times New Roman" w:cs="Times New Roman"/>
          <w:lang w:val="ru-RU"/>
        </w:rPr>
        <w:t xml:space="preserve">Примечание: </w:t>
      </w:r>
    </w:p>
    <w:p w14:paraId="6C772363" w14:textId="77777777" w:rsidR="00C74381" w:rsidRPr="00991DB7" w:rsidRDefault="0044682E" w:rsidP="0044682E">
      <w:pPr>
        <w:widowControl w:val="0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991DB7">
        <w:rPr>
          <w:rFonts w:ascii="Times New Roman" w:eastAsia="Times New Roman" w:hAnsi="Times New Roman" w:cs="Times New Roman"/>
          <w:lang w:val="ru-RU"/>
        </w:rPr>
        <w:t xml:space="preserve">* </w:t>
      </w:r>
      <w:r w:rsidRPr="00991DB7">
        <w:rPr>
          <w:rFonts w:ascii="Times New Roman" w:eastAsia="Times New Roman" w:hAnsi="Times New Roman" w:cs="Times New Roman"/>
          <w:color w:val="000000"/>
          <w:lang w:val="ru-RU"/>
        </w:rPr>
        <w:t xml:space="preserve">– </w:t>
      </w:r>
      <w:r w:rsidR="00E80676" w:rsidRPr="00991DB7">
        <w:rPr>
          <w:rFonts w:ascii="Times New Roman" w:eastAsia="Times New Roman" w:hAnsi="Times New Roman" w:cs="Times New Roman"/>
          <w:color w:val="000000"/>
          <w:lang w:val="ru-RU"/>
        </w:rPr>
        <w:t xml:space="preserve">возможна замена </w:t>
      </w:r>
      <w:r w:rsidR="007B0EB0" w:rsidRPr="00991DB7">
        <w:rPr>
          <w:rFonts w:ascii="Times New Roman" w:eastAsia="Times New Roman" w:hAnsi="Times New Roman" w:cs="Times New Roman"/>
          <w:color w:val="000000"/>
          <w:lang w:val="ru-RU"/>
        </w:rPr>
        <w:t xml:space="preserve">на циклические виды фитнеса; </w:t>
      </w:r>
    </w:p>
    <w:p w14:paraId="4F95108B" w14:textId="77777777" w:rsidR="00C74381" w:rsidRPr="00991DB7" w:rsidRDefault="007B0EB0" w:rsidP="0044682E">
      <w:pPr>
        <w:widowControl w:val="0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991DB7">
        <w:rPr>
          <w:rFonts w:ascii="Times New Roman" w:eastAsia="Times New Roman" w:hAnsi="Times New Roman" w:cs="Times New Roman"/>
          <w:color w:val="000000"/>
          <w:lang w:val="ru-RU"/>
        </w:rPr>
        <w:t xml:space="preserve">** – при отсутствии условий для проведения занятий возможно перераспределение часов на другие виды спорта или виды фитнеса; </w:t>
      </w:r>
    </w:p>
    <w:p w14:paraId="75DB2FC6" w14:textId="24A87B91" w:rsidR="0044682E" w:rsidRPr="00991DB7" w:rsidRDefault="007B0EB0" w:rsidP="0044682E">
      <w:pPr>
        <w:widowControl w:val="0"/>
        <w:jc w:val="both"/>
        <w:rPr>
          <w:rFonts w:ascii="Times New Roman" w:eastAsia="Times New Roman" w:hAnsi="Times New Roman" w:cs="Times New Roman"/>
          <w:lang w:val="ru-RU"/>
        </w:rPr>
      </w:pPr>
      <w:r w:rsidRPr="00991DB7">
        <w:rPr>
          <w:rFonts w:ascii="Times New Roman" w:eastAsia="Times New Roman" w:hAnsi="Times New Roman" w:cs="Times New Roman"/>
          <w:color w:val="000000"/>
          <w:lang w:val="ru-RU"/>
        </w:rPr>
        <w:t>*** – возможна замена на аэробику и ее разновидности, силовые виды фитнеса.</w:t>
      </w:r>
    </w:p>
    <w:p w14:paraId="3AFD2B99" w14:textId="77777777" w:rsidR="0044682E" w:rsidRPr="00991DB7" w:rsidRDefault="0044682E" w:rsidP="00814CC2">
      <w:pPr>
        <w:widowControl w:val="0"/>
        <w:tabs>
          <w:tab w:val="left" w:pos="831"/>
        </w:tabs>
        <w:ind w:firstLine="68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0EDDF79" w14:textId="425F53DF" w:rsidR="007B0EB0" w:rsidRPr="00991DB7" w:rsidRDefault="007B0EB0" w:rsidP="00C74381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Таблица 2 – Примерное распределение учебного материала </w:t>
      </w:r>
      <w:r w:rsidR="00415E83" w:rsidRPr="00991D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="003B5154" w:rsidRPr="00991D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основных групп</w:t>
      </w:r>
      <w:r w:rsidR="00415E83" w:rsidRPr="00991D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ах</w:t>
      </w:r>
      <w:r w:rsidR="003B5154" w:rsidRPr="00991D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415E83" w:rsidRPr="00991D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для занятий видами спорта</w:t>
      </w:r>
    </w:p>
    <w:tbl>
      <w:tblPr>
        <w:tblStyle w:val="a8"/>
        <w:tblW w:w="940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812"/>
        <w:gridCol w:w="770"/>
        <w:gridCol w:w="772"/>
        <w:gridCol w:w="771"/>
        <w:gridCol w:w="772"/>
        <w:gridCol w:w="770"/>
        <w:gridCol w:w="735"/>
      </w:tblGrid>
      <w:tr w:rsidR="003B5154" w:rsidRPr="00991DB7" w14:paraId="55AF0ADA" w14:textId="77777777" w:rsidTr="0080734E">
        <w:trPr>
          <w:trHeight w:val="271"/>
          <w:tblHeader/>
        </w:trPr>
        <w:tc>
          <w:tcPr>
            <w:tcW w:w="4812" w:type="dxa"/>
            <w:vMerge w:val="restart"/>
            <w:vAlign w:val="center"/>
          </w:tcPr>
          <w:p w14:paraId="1A9302B7" w14:textId="57DDFC95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Содержание учебного материала</w:t>
            </w:r>
          </w:p>
        </w:tc>
        <w:tc>
          <w:tcPr>
            <w:tcW w:w="4590" w:type="dxa"/>
            <w:gridSpan w:val="6"/>
          </w:tcPr>
          <w:p w14:paraId="14DBF768" w14:textId="377ADF6E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Виды учебных групп</w:t>
            </w:r>
          </w:p>
        </w:tc>
      </w:tr>
      <w:tr w:rsidR="003B5154" w:rsidRPr="00991DB7" w14:paraId="5ACF0027" w14:textId="77777777" w:rsidTr="0080734E">
        <w:trPr>
          <w:trHeight w:val="308"/>
          <w:tblHeader/>
        </w:trPr>
        <w:tc>
          <w:tcPr>
            <w:tcW w:w="4812" w:type="dxa"/>
            <w:vMerge/>
          </w:tcPr>
          <w:p w14:paraId="31D60513" w14:textId="77777777" w:rsidR="003B5154" w:rsidRPr="00991DB7" w:rsidRDefault="003B5154" w:rsidP="0080734E">
            <w:pPr>
              <w:widowControl w:val="0"/>
              <w:ind w:left="5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542" w:type="dxa"/>
            <w:gridSpan w:val="2"/>
          </w:tcPr>
          <w:p w14:paraId="7A8D72BB" w14:textId="34C0F310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НСП-140</w:t>
            </w:r>
          </w:p>
        </w:tc>
        <w:tc>
          <w:tcPr>
            <w:tcW w:w="1543" w:type="dxa"/>
            <w:gridSpan w:val="2"/>
          </w:tcPr>
          <w:p w14:paraId="1F775F0E" w14:textId="6939781D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СП-240</w:t>
            </w:r>
          </w:p>
        </w:tc>
        <w:tc>
          <w:tcPr>
            <w:tcW w:w="1504" w:type="dxa"/>
            <w:gridSpan w:val="2"/>
          </w:tcPr>
          <w:p w14:paraId="41865DF3" w14:textId="5CC1DF6D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СП-320</w:t>
            </w:r>
          </w:p>
        </w:tc>
      </w:tr>
      <w:tr w:rsidR="003B5154" w:rsidRPr="00991DB7" w14:paraId="4E425E14" w14:textId="77777777" w:rsidTr="00BC7517">
        <w:trPr>
          <w:cantSplit/>
          <w:trHeight w:val="1497"/>
          <w:tblHeader/>
        </w:trPr>
        <w:tc>
          <w:tcPr>
            <w:tcW w:w="4812" w:type="dxa"/>
            <w:vMerge/>
          </w:tcPr>
          <w:p w14:paraId="58E17058" w14:textId="77777777" w:rsidR="003B5154" w:rsidRPr="00991DB7" w:rsidRDefault="003B5154" w:rsidP="0080734E">
            <w:pPr>
              <w:widowControl w:val="0"/>
              <w:ind w:left="5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70" w:type="dxa"/>
            <w:textDirection w:val="btLr"/>
            <w:vAlign w:val="center"/>
          </w:tcPr>
          <w:p w14:paraId="5B9FBA1B" w14:textId="0370CBDF" w:rsidR="003B5154" w:rsidRPr="00991DB7" w:rsidRDefault="00415E83" w:rsidP="0080734E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4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Лекции</w:t>
            </w:r>
          </w:p>
        </w:tc>
        <w:tc>
          <w:tcPr>
            <w:tcW w:w="772" w:type="dxa"/>
            <w:textDirection w:val="btLr"/>
            <w:vAlign w:val="center"/>
          </w:tcPr>
          <w:p w14:paraId="19B38B5B" w14:textId="77777777" w:rsidR="003B5154" w:rsidRPr="00991DB7" w:rsidRDefault="003B5154" w:rsidP="0080734E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4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Практические занятия</w:t>
            </w:r>
          </w:p>
        </w:tc>
        <w:tc>
          <w:tcPr>
            <w:tcW w:w="771" w:type="dxa"/>
            <w:textDirection w:val="btLr"/>
            <w:vAlign w:val="center"/>
          </w:tcPr>
          <w:p w14:paraId="17F5EAF7" w14:textId="6EE5F992" w:rsidR="003B5154" w:rsidRPr="00991DB7" w:rsidRDefault="00415E83" w:rsidP="0080734E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4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Лекции</w:t>
            </w:r>
          </w:p>
        </w:tc>
        <w:tc>
          <w:tcPr>
            <w:tcW w:w="772" w:type="dxa"/>
            <w:textDirection w:val="btLr"/>
            <w:vAlign w:val="center"/>
          </w:tcPr>
          <w:p w14:paraId="5043D574" w14:textId="77777777" w:rsidR="003B5154" w:rsidRPr="00991DB7" w:rsidRDefault="003B5154" w:rsidP="0080734E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4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Практические занятия</w:t>
            </w:r>
          </w:p>
        </w:tc>
        <w:tc>
          <w:tcPr>
            <w:tcW w:w="770" w:type="dxa"/>
            <w:textDirection w:val="btLr"/>
            <w:vAlign w:val="center"/>
          </w:tcPr>
          <w:p w14:paraId="5560A72B" w14:textId="45C14361" w:rsidR="003B5154" w:rsidRPr="00991DB7" w:rsidRDefault="00415E83" w:rsidP="0080734E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4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Лекции</w:t>
            </w:r>
          </w:p>
        </w:tc>
        <w:tc>
          <w:tcPr>
            <w:tcW w:w="734" w:type="dxa"/>
            <w:textDirection w:val="btLr"/>
            <w:vAlign w:val="center"/>
          </w:tcPr>
          <w:p w14:paraId="77FA0944" w14:textId="77777777" w:rsidR="003B5154" w:rsidRPr="00991DB7" w:rsidRDefault="003B5154" w:rsidP="0080734E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4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Практические занятия</w:t>
            </w:r>
          </w:p>
        </w:tc>
      </w:tr>
      <w:tr w:rsidR="003B5154" w:rsidRPr="00991DB7" w14:paraId="122CDDC8" w14:textId="77777777" w:rsidTr="0080734E">
        <w:trPr>
          <w:trHeight w:val="271"/>
          <w:tblHeader/>
        </w:trPr>
        <w:tc>
          <w:tcPr>
            <w:tcW w:w="4812" w:type="dxa"/>
          </w:tcPr>
          <w:p w14:paraId="5DB2BEAB" w14:textId="4B674A40" w:rsidR="003B5154" w:rsidRPr="00991DB7" w:rsidRDefault="007F0B78" w:rsidP="0080734E">
            <w:pPr>
              <w:widowControl w:val="0"/>
              <w:ind w:left="51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1. </w:t>
            </w:r>
            <w:r w:rsidR="003B5154"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Теоретический</w:t>
            </w:r>
            <w:r w:rsidR="00415E83"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раздел</w:t>
            </w:r>
          </w:p>
        </w:tc>
        <w:tc>
          <w:tcPr>
            <w:tcW w:w="770" w:type="dxa"/>
            <w:vAlign w:val="center"/>
          </w:tcPr>
          <w:p w14:paraId="2D49928B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4</w:t>
            </w:r>
          </w:p>
        </w:tc>
        <w:tc>
          <w:tcPr>
            <w:tcW w:w="772" w:type="dxa"/>
            <w:vAlign w:val="center"/>
          </w:tcPr>
          <w:p w14:paraId="7A87B1F7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771" w:type="dxa"/>
            <w:vAlign w:val="center"/>
          </w:tcPr>
          <w:p w14:paraId="42C337E8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4</w:t>
            </w:r>
          </w:p>
        </w:tc>
        <w:tc>
          <w:tcPr>
            <w:tcW w:w="772" w:type="dxa"/>
            <w:vAlign w:val="center"/>
          </w:tcPr>
          <w:p w14:paraId="56449DC4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770" w:type="dxa"/>
            <w:vAlign w:val="center"/>
          </w:tcPr>
          <w:p w14:paraId="216543EB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4</w:t>
            </w:r>
          </w:p>
        </w:tc>
        <w:tc>
          <w:tcPr>
            <w:tcW w:w="734" w:type="dxa"/>
            <w:vAlign w:val="center"/>
          </w:tcPr>
          <w:p w14:paraId="44EB4E6F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</w:tr>
      <w:tr w:rsidR="003B5154" w:rsidRPr="00991DB7" w14:paraId="622CB105" w14:textId="77777777" w:rsidTr="0080734E">
        <w:trPr>
          <w:trHeight w:val="562"/>
        </w:trPr>
        <w:tc>
          <w:tcPr>
            <w:tcW w:w="4812" w:type="dxa"/>
          </w:tcPr>
          <w:p w14:paraId="1626AEE8" w14:textId="23C9D4E7" w:rsidR="003B5154" w:rsidRPr="00991DB7" w:rsidRDefault="007F0B78" w:rsidP="0080734E">
            <w:pPr>
              <w:widowControl w:val="0"/>
              <w:ind w:left="51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2. </w:t>
            </w:r>
            <w:r w:rsidR="003B5154"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Методико-практический</w:t>
            </w:r>
            <w:r w:rsidR="00415E83"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раздел</w:t>
            </w:r>
            <w:r w:rsidR="003B5154"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(основы спортивной тренировки)</w:t>
            </w:r>
          </w:p>
        </w:tc>
        <w:tc>
          <w:tcPr>
            <w:tcW w:w="770" w:type="dxa"/>
            <w:vAlign w:val="center"/>
          </w:tcPr>
          <w:p w14:paraId="6510B5D9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772" w:type="dxa"/>
            <w:vAlign w:val="center"/>
          </w:tcPr>
          <w:p w14:paraId="4D1D2F2E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132</w:t>
            </w:r>
          </w:p>
        </w:tc>
        <w:tc>
          <w:tcPr>
            <w:tcW w:w="771" w:type="dxa"/>
            <w:vAlign w:val="center"/>
          </w:tcPr>
          <w:p w14:paraId="73A7E062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772" w:type="dxa"/>
            <w:vAlign w:val="center"/>
          </w:tcPr>
          <w:p w14:paraId="0A58064B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228</w:t>
            </w:r>
          </w:p>
        </w:tc>
        <w:tc>
          <w:tcPr>
            <w:tcW w:w="770" w:type="dxa"/>
            <w:vAlign w:val="center"/>
          </w:tcPr>
          <w:p w14:paraId="6DF613EE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734" w:type="dxa"/>
            <w:vAlign w:val="center"/>
          </w:tcPr>
          <w:p w14:paraId="14678381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308</w:t>
            </w:r>
          </w:p>
        </w:tc>
      </w:tr>
      <w:tr w:rsidR="003B5154" w:rsidRPr="00991DB7" w14:paraId="64214A6D" w14:textId="77777777" w:rsidTr="0080734E">
        <w:trPr>
          <w:trHeight w:val="251"/>
        </w:trPr>
        <w:tc>
          <w:tcPr>
            <w:tcW w:w="4812" w:type="dxa"/>
          </w:tcPr>
          <w:p w14:paraId="1A538162" w14:textId="77777777" w:rsidR="003B5154" w:rsidRPr="00991DB7" w:rsidRDefault="003B5154" w:rsidP="0080734E">
            <w:pPr>
              <w:widowControl w:val="0"/>
              <w:ind w:left="3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Общая физическая подготовка</w:t>
            </w:r>
          </w:p>
        </w:tc>
        <w:tc>
          <w:tcPr>
            <w:tcW w:w="770" w:type="dxa"/>
            <w:vAlign w:val="center"/>
          </w:tcPr>
          <w:p w14:paraId="10974028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72" w:type="dxa"/>
            <w:vAlign w:val="center"/>
          </w:tcPr>
          <w:p w14:paraId="1584F0D0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16</w:t>
            </w:r>
          </w:p>
        </w:tc>
        <w:tc>
          <w:tcPr>
            <w:tcW w:w="771" w:type="dxa"/>
            <w:vAlign w:val="center"/>
          </w:tcPr>
          <w:p w14:paraId="28170A78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72" w:type="dxa"/>
            <w:vAlign w:val="center"/>
          </w:tcPr>
          <w:p w14:paraId="16F96C32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28</w:t>
            </w:r>
          </w:p>
        </w:tc>
        <w:tc>
          <w:tcPr>
            <w:tcW w:w="770" w:type="dxa"/>
            <w:vAlign w:val="center"/>
          </w:tcPr>
          <w:p w14:paraId="79B88264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34" w:type="dxa"/>
            <w:vAlign w:val="center"/>
          </w:tcPr>
          <w:p w14:paraId="366F3A6D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28</w:t>
            </w:r>
          </w:p>
        </w:tc>
      </w:tr>
      <w:tr w:rsidR="003B5154" w:rsidRPr="00991DB7" w14:paraId="67C41054" w14:textId="77777777" w:rsidTr="0080734E">
        <w:trPr>
          <w:trHeight w:val="271"/>
        </w:trPr>
        <w:tc>
          <w:tcPr>
            <w:tcW w:w="4812" w:type="dxa"/>
          </w:tcPr>
          <w:p w14:paraId="34D240B1" w14:textId="77777777" w:rsidR="003B5154" w:rsidRPr="00991DB7" w:rsidRDefault="003B5154" w:rsidP="0080734E">
            <w:pPr>
              <w:widowControl w:val="0"/>
              <w:ind w:left="3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Специальная физическая подготовка</w:t>
            </w:r>
          </w:p>
        </w:tc>
        <w:tc>
          <w:tcPr>
            <w:tcW w:w="770" w:type="dxa"/>
            <w:vAlign w:val="center"/>
          </w:tcPr>
          <w:p w14:paraId="01089B33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72" w:type="dxa"/>
            <w:vAlign w:val="center"/>
          </w:tcPr>
          <w:p w14:paraId="42369F49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32</w:t>
            </w:r>
          </w:p>
        </w:tc>
        <w:tc>
          <w:tcPr>
            <w:tcW w:w="771" w:type="dxa"/>
            <w:vAlign w:val="center"/>
          </w:tcPr>
          <w:p w14:paraId="4489905B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72" w:type="dxa"/>
            <w:vAlign w:val="center"/>
          </w:tcPr>
          <w:p w14:paraId="6C73DA62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44</w:t>
            </w:r>
          </w:p>
        </w:tc>
        <w:tc>
          <w:tcPr>
            <w:tcW w:w="770" w:type="dxa"/>
            <w:vAlign w:val="center"/>
          </w:tcPr>
          <w:p w14:paraId="338DCDF3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34" w:type="dxa"/>
            <w:vAlign w:val="center"/>
          </w:tcPr>
          <w:p w14:paraId="6222AFED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48</w:t>
            </w:r>
          </w:p>
        </w:tc>
      </w:tr>
      <w:tr w:rsidR="003B5154" w:rsidRPr="00991DB7" w14:paraId="5EE9250F" w14:textId="77777777" w:rsidTr="0080734E">
        <w:trPr>
          <w:trHeight w:val="289"/>
        </w:trPr>
        <w:tc>
          <w:tcPr>
            <w:tcW w:w="4812" w:type="dxa"/>
          </w:tcPr>
          <w:p w14:paraId="67DD397F" w14:textId="77777777" w:rsidR="003B5154" w:rsidRPr="00991DB7" w:rsidRDefault="003B5154" w:rsidP="0080734E">
            <w:pPr>
              <w:widowControl w:val="0"/>
              <w:ind w:left="3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Техническая подготовка</w:t>
            </w:r>
          </w:p>
        </w:tc>
        <w:tc>
          <w:tcPr>
            <w:tcW w:w="770" w:type="dxa"/>
            <w:vAlign w:val="center"/>
          </w:tcPr>
          <w:p w14:paraId="2CF3B540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72" w:type="dxa"/>
            <w:vAlign w:val="center"/>
          </w:tcPr>
          <w:p w14:paraId="1C7D123F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50</w:t>
            </w:r>
          </w:p>
        </w:tc>
        <w:tc>
          <w:tcPr>
            <w:tcW w:w="771" w:type="dxa"/>
            <w:vAlign w:val="center"/>
          </w:tcPr>
          <w:p w14:paraId="0531C4FF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72" w:type="dxa"/>
            <w:vAlign w:val="center"/>
          </w:tcPr>
          <w:p w14:paraId="615F1066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86</w:t>
            </w:r>
          </w:p>
        </w:tc>
        <w:tc>
          <w:tcPr>
            <w:tcW w:w="770" w:type="dxa"/>
            <w:vAlign w:val="center"/>
          </w:tcPr>
          <w:p w14:paraId="170507E0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34" w:type="dxa"/>
            <w:vAlign w:val="center"/>
          </w:tcPr>
          <w:p w14:paraId="370BE8A7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110</w:t>
            </w:r>
          </w:p>
        </w:tc>
      </w:tr>
      <w:tr w:rsidR="003B5154" w:rsidRPr="00991DB7" w14:paraId="14AE7DFD" w14:textId="77777777" w:rsidTr="0080734E">
        <w:trPr>
          <w:trHeight w:val="271"/>
        </w:trPr>
        <w:tc>
          <w:tcPr>
            <w:tcW w:w="4812" w:type="dxa"/>
          </w:tcPr>
          <w:p w14:paraId="70244DF9" w14:textId="77777777" w:rsidR="003B5154" w:rsidRPr="00991DB7" w:rsidRDefault="003B5154" w:rsidP="0080734E">
            <w:pPr>
              <w:widowControl w:val="0"/>
              <w:ind w:left="3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Тактическая подготовка</w:t>
            </w:r>
          </w:p>
        </w:tc>
        <w:tc>
          <w:tcPr>
            <w:tcW w:w="770" w:type="dxa"/>
            <w:vAlign w:val="center"/>
          </w:tcPr>
          <w:p w14:paraId="3BD02CD0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72" w:type="dxa"/>
            <w:vAlign w:val="center"/>
          </w:tcPr>
          <w:p w14:paraId="3C53FC02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20</w:t>
            </w:r>
          </w:p>
        </w:tc>
        <w:tc>
          <w:tcPr>
            <w:tcW w:w="771" w:type="dxa"/>
            <w:vAlign w:val="center"/>
          </w:tcPr>
          <w:p w14:paraId="7CF7A766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72" w:type="dxa"/>
            <w:vAlign w:val="center"/>
          </w:tcPr>
          <w:p w14:paraId="43DDE99E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40</w:t>
            </w:r>
          </w:p>
        </w:tc>
        <w:tc>
          <w:tcPr>
            <w:tcW w:w="770" w:type="dxa"/>
            <w:vAlign w:val="center"/>
          </w:tcPr>
          <w:p w14:paraId="33582C17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34" w:type="dxa"/>
            <w:vAlign w:val="center"/>
          </w:tcPr>
          <w:p w14:paraId="58A03217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70</w:t>
            </w:r>
          </w:p>
        </w:tc>
      </w:tr>
      <w:tr w:rsidR="003B5154" w:rsidRPr="00991DB7" w14:paraId="51056D03" w14:textId="77777777" w:rsidTr="0080734E">
        <w:trPr>
          <w:trHeight w:val="271"/>
        </w:trPr>
        <w:tc>
          <w:tcPr>
            <w:tcW w:w="4812" w:type="dxa"/>
          </w:tcPr>
          <w:p w14:paraId="55FB48C2" w14:textId="77777777" w:rsidR="003B5154" w:rsidRPr="00991DB7" w:rsidRDefault="003B5154" w:rsidP="0080734E">
            <w:pPr>
              <w:widowControl w:val="0"/>
              <w:ind w:left="3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Психологическая подготовка</w:t>
            </w:r>
          </w:p>
        </w:tc>
        <w:tc>
          <w:tcPr>
            <w:tcW w:w="770" w:type="dxa"/>
            <w:vAlign w:val="center"/>
          </w:tcPr>
          <w:p w14:paraId="24232FAB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72" w:type="dxa"/>
            <w:vAlign w:val="center"/>
          </w:tcPr>
          <w:p w14:paraId="74E869E4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771" w:type="dxa"/>
            <w:vAlign w:val="center"/>
          </w:tcPr>
          <w:p w14:paraId="13334791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72" w:type="dxa"/>
            <w:vAlign w:val="center"/>
          </w:tcPr>
          <w:p w14:paraId="314D4358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14</w:t>
            </w:r>
          </w:p>
        </w:tc>
        <w:tc>
          <w:tcPr>
            <w:tcW w:w="770" w:type="dxa"/>
            <w:vAlign w:val="center"/>
          </w:tcPr>
          <w:p w14:paraId="7C1D4D40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34" w:type="dxa"/>
            <w:vAlign w:val="center"/>
          </w:tcPr>
          <w:p w14:paraId="0B2978A1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30</w:t>
            </w:r>
          </w:p>
        </w:tc>
      </w:tr>
      <w:tr w:rsidR="003B5154" w:rsidRPr="00991DB7" w14:paraId="07C0E2F1" w14:textId="77777777" w:rsidTr="0080734E">
        <w:trPr>
          <w:trHeight w:val="562"/>
        </w:trPr>
        <w:tc>
          <w:tcPr>
            <w:tcW w:w="4812" w:type="dxa"/>
          </w:tcPr>
          <w:p w14:paraId="5BEE7746" w14:textId="77777777" w:rsidR="003B5154" w:rsidRPr="00991DB7" w:rsidRDefault="003B5154" w:rsidP="0080734E">
            <w:pPr>
              <w:widowControl w:val="0"/>
              <w:ind w:left="3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Проведение занятий в качестве помощника преподавателя</w:t>
            </w:r>
          </w:p>
        </w:tc>
        <w:tc>
          <w:tcPr>
            <w:tcW w:w="770" w:type="dxa"/>
            <w:vAlign w:val="center"/>
          </w:tcPr>
          <w:p w14:paraId="6662B243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72" w:type="dxa"/>
            <w:vAlign w:val="center"/>
          </w:tcPr>
          <w:p w14:paraId="735D9B83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771" w:type="dxa"/>
            <w:vAlign w:val="center"/>
          </w:tcPr>
          <w:p w14:paraId="6923F55C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72" w:type="dxa"/>
            <w:vAlign w:val="center"/>
          </w:tcPr>
          <w:p w14:paraId="2388C588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770" w:type="dxa"/>
            <w:vAlign w:val="center"/>
          </w:tcPr>
          <w:p w14:paraId="510EB697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34" w:type="dxa"/>
            <w:vAlign w:val="center"/>
          </w:tcPr>
          <w:p w14:paraId="3C7FA3EF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</w:tc>
      </w:tr>
      <w:tr w:rsidR="003B5154" w:rsidRPr="00991DB7" w14:paraId="2DFC58F8" w14:textId="77777777" w:rsidTr="0080734E">
        <w:trPr>
          <w:trHeight w:val="562"/>
        </w:trPr>
        <w:tc>
          <w:tcPr>
            <w:tcW w:w="4812" w:type="dxa"/>
          </w:tcPr>
          <w:p w14:paraId="5563457E" w14:textId="77777777" w:rsidR="003B5154" w:rsidRPr="00991DB7" w:rsidRDefault="003B5154" w:rsidP="0080734E">
            <w:pPr>
              <w:widowControl w:val="0"/>
              <w:ind w:left="3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Инструкторская и судейская практика по видам спорта</w:t>
            </w:r>
          </w:p>
        </w:tc>
        <w:tc>
          <w:tcPr>
            <w:tcW w:w="770" w:type="dxa"/>
            <w:vAlign w:val="center"/>
          </w:tcPr>
          <w:p w14:paraId="5C6DC75E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72" w:type="dxa"/>
            <w:vAlign w:val="center"/>
          </w:tcPr>
          <w:p w14:paraId="7A863DC2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771" w:type="dxa"/>
            <w:vAlign w:val="center"/>
          </w:tcPr>
          <w:p w14:paraId="0AFC28CD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72" w:type="dxa"/>
            <w:vAlign w:val="center"/>
          </w:tcPr>
          <w:p w14:paraId="06B5F48D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770" w:type="dxa"/>
            <w:vAlign w:val="center"/>
          </w:tcPr>
          <w:p w14:paraId="0D7381EB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34" w:type="dxa"/>
            <w:vAlign w:val="center"/>
          </w:tcPr>
          <w:p w14:paraId="234BCCCB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</w:tr>
      <w:tr w:rsidR="003B5154" w:rsidRPr="00991DB7" w14:paraId="70E67326" w14:textId="77777777" w:rsidTr="0080734E">
        <w:trPr>
          <w:trHeight w:val="289"/>
        </w:trPr>
        <w:tc>
          <w:tcPr>
            <w:tcW w:w="4812" w:type="dxa"/>
          </w:tcPr>
          <w:p w14:paraId="78515838" w14:textId="7A4F669E" w:rsidR="003B5154" w:rsidRPr="00991DB7" w:rsidRDefault="007F0B78" w:rsidP="0080734E">
            <w:pPr>
              <w:widowControl w:val="0"/>
              <w:ind w:left="51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3. </w:t>
            </w:r>
            <w:r w:rsidR="003B5154"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Контрольные и оценочные мероприятия</w:t>
            </w:r>
          </w:p>
        </w:tc>
        <w:tc>
          <w:tcPr>
            <w:tcW w:w="770" w:type="dxa"/>
            <w:vAlign w:val="center"/>
          </w:tcPr>
          <w:p w14:paraId="63B24C36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772" w:type="dxa"/>
            <w:vAlign w:val="center"/>
          </w:tcPr>
          <w:p w14:paraId="4A2294CD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4</w:t>
            </w:r>
          </w:p>
        </w:tc>
        <w:tc>
          <w:tcPr>
            <w:tcW w:w="771" w:type="dxa"/>
            <w:vAlign w:val="center"/>
          </w:tcPr>
          <w:p w14:paraId="2BB34681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772" w:type="dxa"/>
            <w:vAlign w:val="center"/>
          </w:tcPr>
          <w:p w14:paraId="17A48806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  <w:tc>
          <w:tcPr>
            <w:tcW w:w="770" w:type="dxa"/>
            <w:vAlign w:val="center"/>
          </w:tcPr>
          <w:p w14:paraId="1E031AC2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734" w:type="dxa"/>
            <w:vAlign w:val="center"/>
          </w:tcPr>
          <w:p w14:paraId="78265060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3B5154" w:rsidRPr="00991DB7" w14:paraId="46BFDED7" w14:textId="77777777" w:rsidTr="0080734E">
        <w:trPr>
          <w:trHeight w:val="562"/>
        </w:trPr>
        <w:tc>
          <w:tcPr>
            <w:tcW w:w="4812" w:type="dxa"/>
          </w:tcPr>
          <w:p w14:paraId="4BED158B" w14:textId="77777777" w:rsidR="003B5154" w:rsidRPr="00991DB7" w:rsidRDefault="003B5154" w:rsidP="0080734E">
            <w:pPr>
              <w:widowControl w:val="0"/>
              <w:ind w:left="34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Тестирование физической и технической подготовленности</w:t>
            </w:r>
          </w:p>
        </w:tc>
        <w:tc>
          <w:tcPr>
            <w:tcW w:w="770" w:type="dxa"/>
            <w:vAlign w:val="center"/>
          </w:tcPr>
          <w:p w14:paraId="61604B10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72" w:type="dxa"/>
            <w:vAlign w:val="center"/>
          </w:tcPr>
          <w:p w14:paraId="462C8F49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771" w:type="dxa"/>
            <w:vAlign w:val="center"/>
          </w:tcPr>
          <w:p w14:paraId="3681C1A1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72" w:type="dxa"/>
            <w:vAlign w:val="center"/>
          </w:tcPr>
          <w:p w14:paraId="2AEE1CB9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770" w:type="dxa"/>
            <w:vAlign w:val="center"/>
          </w:tcPr>
          <w:p w14:paraId="0BD0B9E1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34" w:type="dxa"/>
            <w:vAlign w:val="center"/>
          </w:tcPr>
          <w:p w14:paraId="6177A9F4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</w:tr>
      <w:tr w:rsidR="003B5154" w:rsidRPr="00991DB7" w14:paraId="3A44F805" w14:textId="77777777" w:rsidTr="0080734E">
        <w:trPr>
          <w:trHeight w:val="271"/>
        </w:trPr>
        <w:tc>
          <w:tcPr>
            <w:tcW w:w="4812" w:type="dxa"/>
          </w:tcPr>
          <w:p w14:paraId="00C40F0A" w14:textId="77777777" w:rsidR="003B5154" w:rsidRPr="00991DB7" w:rsidRDefault="003B5154" w:rsidP="0080734E">
            <w:pPr>
              <w:widowControl w:val="0"/>
              <w:ind w:left="34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Контроль функционального состояния</w:t>
            </w:r>
          </w:p>
        </w:tc>
        <w:tc>
          <w:tcPr>
            <w:tcW w:w="770" w:type="dxa"/>
            <w:vAlign w:val="center"/>
          </w:tcPr>
          <w:p w14:paraId="7C819A91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72" w:type="dxa"/>
            <w:vAlign w:val="center"/>
          </w:tcPr>
          <w:p w14:paraId="1313A5C4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771" w:type="dxa"/>
            <w:vAlign w:val="center"/>
          </w:tcPr>
          <w:p w14:paraId="73CAFD3B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72" w:type="dxa"/>
            <w:vAlign w:val="center"/>
          </w:tcPr>
          <w:p w14:paraId="4D61C701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770" w:type="dxa"/>
            <w:vAlign w:val="center"/>
          </w:tcPr>
          <w:p w14:paraId="3B1C53E5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34" w:type="dxa"/>
            <w:vAlign w:val="center"/>
          </w:tcPr>
          <w:p w14:paraId="48CB4C8F" w14:textId="77777777" w:rsidR="003B5154" w:rsidRPr="00991DB7" w:rsidRDefault="003B5154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</w:tr>
      <w:tr w:rsidR="00415E83" w:rsidRPr="00991DB7" w14:paraId="40F2E748" w14:textId="77777777" w:rsidTr="0080734E">
        <w:trPr>
          <w:trHeight w:val="271"/>
        </w:trPr>
        <w:tc>
          <w:tcPr>
            <w:tcW w:w="4812" w:type="dxa"/>
          </w:tcPr>
          <w:p w14:paraId="0E0DA07A" w14:textId="0C48FE2D" w:rsidR="00415E83" w:rsidRPr="00991DB7" w:rsidRDefault="007F0B78" w:rsidP="0080734E">
            <w:pPr>
              <w:widowControl w:val="0"/>
              <w:ind w:left="51"/>
              <w:jc w:val="righ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Всего</w:t>
            </w:r>
          </w:p>
        </w:tc>
        <w:tc>
          <w:tcPr>
            <w:tcW w:w="1542" w:type="dxa"/>
            <w:gridSpan w:val="2"/>
            <w:vAlign w:val="center"/>
          </w:tcPr>
          <w:p w14:paraId="0550807E" w14:textId="3946862C" w:rsidR="00415E83" w:rsidRPr="00991DB7" w:rsidRDefault="00415E83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140</w:t>
            </w:r>
          </w:p>
        </w:tc>
        <w:tc>
          <w:tcPr>
            <w:tcW w:w="1543" w:type="dxa"/>
            <w:gridSpan w:val="2"/>
            <w:vAlign w:val="center"/>
          </w:tcPr>
          <w:p w14:paraId="7C5E23A2" w14:textId="77777777" w:rsidR="00415E83" w:rsidRPr="00991DB7" w:rsidRDefault="00415E83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240</w:t>
            </w:r>
          </w:p>
        </w:tc>
        <w:tc>
          <w:tcPr>
            <w:tcW w:w="1504" w:type="dxa"/>
            <w:gridSpan w:val="2"/>
            <w:vAlign w:val="center"/>
          </w:tcPr>
          <w:p w14:paraId="4289F117" w14:textId="77777777" w:rsidR="00415E83" w:rsidRPr="00991DB7" w:rsidRDefault="00415E83" w:rsidP="0080734E">
            <w:pPr>
              <w:widowControl w:val="0"/>
              <w:ind w:lef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320</w:t>
            </w:r>
          </w:p>
        </w:tc>
      </w:tr>
    </w:tbl>
    <w:p w14:paraId="48F57C91" w14:textId="77777777" w:rsidR="0044682E" w:rsidRPr="00991DB7" w:rsidRDefault="0044682E" w:rsidP="00814CC2">
      <w:pPr>
        <w:widowControl w:val="0"/>
        <w:tabs>
          <w:tab w:val="left" w:pos="831"/>
        </w:tabs>
        <w:ind w:firstLine="68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65F7372" w14:textId="25494AFF" w:rsidR="00415E83" w:rsidRPr="00991DB7" w:rsidRDefault="00415E83" w:rsidP="00415E8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Таблица 3 – Примерное распределение учебного материала в специальных медицинских группах</w:t>
      </w:r>
    </w:p>
    <w:tbl>
      <w:tblPr>
        <w:tblStyle w:val="a8"/>
        <w:tblW w:w="9466" w:type="dxa"/>
        <w:jc w:val="center"/>
        <w:tblLayout w:type="fixed"/>
        <w:tblLook w:val="04A0" w:firstRow="1" w:lastRow="0" w:firstColumn="1" w:lastColumn="0" w:noHBand="0" w:noVBand="1"/>
      </w:tblPr>
      <w:tblGrid>
        <w:gridCol w:w="3287"/>
        <w:gridCol w:w="584"/>
        <w:gridCol w:w="661"/>
        <w:gridCol w:w="496"/>
        <w:gridCol w:w="676"/>
        <w:gridCol w:w="568"/>
        <w:gridCol w:w="695"/>
        <w:gridCol w:w="522"/>
        <w:gridCol w:w="621"/>
        <w:gridCol w:w="678"/>
        <w:gridCol w:w="678"/>
      </w:tblGrid>
      <w:tr w:rsidR="002D718B" w:rsidRPr="00991DB7" w14:paraId="40241346" w14:textId="724DE333" w:rsidTr="002518AA">
        <w:trPr>
          <w:trHeight w:val="289"/>
          <w:tblHeader/>
          <w:jc w:val="center"/>
        </w:trPr>
        <w:tc>
          <w:tcPr>
            <w:tcW w:w="3287" w:type="dxa"/>
            <w:vMerge w:val="restart"/>
            <w:vAlign w:val="center"/>
          </w:tcPr>
          <w:p w14:paraId="504FCAAC" w14:textId="77777777" w:rsidR="002D718B" w:rsidRPr="00991DB7" w:rsidRDefault="002D718B" w:rsidP="0080734E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Содержание учебного материала</w:t>
            </w:r>
          </w:p>
        </w:tc>
        <w:tc>
          <w:tcPr>
            <w:tcW w:w="3680" w:type="dxa"/>
            <w:gridSpan w:val="6"/>
            <w:vAlign w:val="center"/>
          </w:tcPr>
          <w:p w14:paraId="201EFE0E" w14:textId="5F3232A4" w:rsidR="002D718B" w:rsidRPr="00991DB7" w:rsidRDefault="002D718B" w:rsidP="002518AA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 года обучения</w:t>
            </w:r>
          </w:p>
        </w:tc>
        <w:tc>
          <w:tcPr>
            <w:tcW w:w="2499" w:type="dxa"/>
            <w:gridSpan w:val="4"/>
            <w:vAlign w:val="center"/>
          </w:tcPr>
          <w:p w14:paraId="311220D3" w14:textId="4FF3964C" w:rsidR="002D718B" w:rsidRPr="00991DB7" w:rsidRDefault="002D718B" w:rsidP="0080734E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 лет обучения</w:t>
            </w:r>
          </w:p>
        </w:tc>
      </w:tr>
      <w:tr w:rsidR="002D718B" w:rsidRPr="00991DB7" w14:paraId="1D8717FA" w14:textId="1F821DE3" w:rsidTr="00A9567D">
        <w:trPr>
          <w:trHeight w:val="372"/>
          <w:tblHeader/>
          <w:jc w:val="center"/>
        </w:trPr>
        <w:tc>
          <w:tcPr>
            <w:tcW w:w="3287" w:type="dxa"/>
            <w:vMerge/>
          </w:tcPr>
          <w:p w14:paraId="430443AA" w14:textId="77777777" w:rsidR="002D718B" w:rsidRPr="00991DB7" w:rsidRDefault="002D718B" w:rsidP="0080734E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245" w:type="dxa"/>
            <w:gridSpan w:val="2"/>
          </w:tcPr>
          <w:p w14:paraId="15A4A56E" w14:textId="77777777" w:rsidR="002D718B" w:rsidRPr="00991DB7" w:rsidRDefault="002D718B" w:rsidP="0080734E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 курс</w:t>
            </w:r>
          </w:p>
        </w:tc>
        <w:tc>
          <w:tcPr>
            <w:tcW w:w="1172" w:type="dxa"/>
            <w:gridSpan w:val="2"/>
          </w:tcPr>
          <w:p w14:paraId="686B2A2D" w14:textId="77777777" w:rsidR="002D718B" w:rsidRPr="00991DB7" w:rsidRDefault="002D718B" w:rsidP="0080734E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 курс</w:t>
            </w:r>
          </w:p>
        </w:tc>
        <w:tc>
          <w:tcPr>
            <w:tcW w:w="1263" w:type="dxa"/>
            <w:gridSpan w:val="2"/>
          </w:tcPr>
          <w:p w14:paraId="723DE98B" w14:textId="77777777" w:rsidR="002D718B" w:rsidRPr="00991DB7" w:rsidRDefault="002D718B" w:rsidP="0080734E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3 курс</w:t>
            </w:r>
          </w:p>
        </w:tc>
        <w:tc>
          <w:tcPr>
            <w:tcW w:w="1143" w:type="dxa"/>
            <w:gridSpan w:val="2"/>
          </w:tcPr>
          <w:p w14:paraId="3AAD1839" w14:textId="5DF7FF67" w:rsidR="002D718B" w:rsidRPr="00991DB7" w:rsidRDefault="002D718B" w:rsidP="0080734E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3 курс</w:t>
            </w:r>
          </w:p>
        </w:tc>
        <w:tc>
          <w:tcPr>
            <w:tcW w:w="1356" w:type="dxa"/>
            <w:gridSpan w:val="2"/>
          </w:tcPr>
          <w:p w14:paraId="5DC16222" w14:textId="53B4D380" w:rsidR="002D718B" w:rsidRPr="00991DB7" w:rsidRDefault="002D718B" w:rsidP="0080734E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 курс</w:t>
            </w:r>
          </w:p>
        </w:tc>
      </w:tr>
      <w:tr w:rsidR="002D718B" w:rsidRPr="00991DB7" w14:paraId="165E7488" w14:textId="5EDE95EE" w:rsidTr="00BC7517">
        <w:trPr>
          <w:cantSplit/>
          <w:trHeight w:val="1701"/>
          <w:tblHeader/>
          <w:jc w:val="center"/>
        </w:trPr>
        <w:tc>
          <w:tcPr>
            <w:tcW w:w="3287" w:type="dxa"/>
            <w:vMerge/>
          </w:tcPr>
          <w:p w14:paraId="62AFA06B" w14:textId="77777777" w:rsidR="002D718B" w:rsidRPr="00991DB7" w:rsidRDefault="002D718B" w:rsidP="002D718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84" w:type="dxa"/>
            <w:noWrap/>
            <w:tcMar>
              <w:left w:w="28" w:type="dxa"/>
              <w:right w:w="28" w:type="dxa"/>
            </w:tcMar>
            <w:textDirection w:val="btLr"/>
            <w:tcFitText/>
            <w:vAlign w:val="center"/>
          </w:tcPr>
          <w:p w14:paraId="06AA1778" w14:textId="276AC5BA" w:rsidR="002D718B" w:rsidRPr="00991DB7" w:rsidRDefault="002D718B" w:rsidP="00BE532A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4"/>
                <w:lang w:val="ru-RU"/>
              </w:rPr>
            </w:pPr>
            <w:r w:rsidRPr="00BE532A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Л</w:t>
            </w:r>
            <w:r w:rsidRPr="00BE532A">
              <w:rPr>
                <w:rFonts w:ascii="Times New Roman" w:eastAsia="Times New Roman" w:hAnsi="Times New Roman" w:cs="Times New Roman"/>
                <w:lang w:val="ru-RU"/>
              </w:rPr>
              <w:t>екци</w:t>
            </w:r>
            <w:r w:rsidR="00BE532A" w:rsidRPr="00BE532A">
              <w:rPr>
                <w:rFonts w:ascii="Times New Roman" w:eastAsia="Times New Roman" w:hAnsi="Times New Roman" w:cs="Times New Roman"/>
                <w:lang w:val="ru-RU"/>
              </w:rPr>
              <w:t>и</w:t>
            </w:r>
          </w:p>
        </w:tc>
        <w:tc>
          <w:tcPr>
            <w:tcW w:w="661" w:type="dxa"/>
            <w:noWrap/>
            <w:tcMar>
              <w:left w:w="28" w:type="dxa"/>
              <w:right w:w="28" w:type="dxa"/>
            </w:tcMar>
            <w:textDirection w:val="btLr"/>
            <w:tcFitText/>
            <w:vAlign w:val="center"/>
          </w:tcPr>
          <w:p w14:paraId="46530DF7" w14:textId="77777777" w:rsidR="002D718B" w:rsidRPr="00991DB7" w:rsidRDefault="002D718B" w:rsidP="002D718B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4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П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>рактические занятия</w:t>
            </w:r>
          </w:p>
        </w:tc>
        <w:tc>
          <w:tcPr>
            <w:tcW w:w="496" w:type="dxa"/>
            <w:noWrap/>
            <w:tcMar>
              <w:left w:w="28" w:type="dxa"/>
              <w:right w:w="28" w:type="dxa"/>
            </w:tcMar>
            <w:textDirection w:val="btLr"/>
            <w:tcFitText/>
            <w:vAlign w:val="center"/>
          </w:tcPr>
          <w:p w14:paraId="7B4B9F7C" w14:textId="41A9DD99" w:rsidR="002D718B" w:rsidRPr="00991DB7" w:rsidRDefault="002D718B" w:rsidP="00BE532A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4"/>
                <w:lang w:val="ru-RU"/>
              </w:rPr>
            </w:pPr>
            <w:r w:rsidRPr="00BE532A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Л</w:t>
            </w:r>
            <w:r w:rsidRPr="00BE532A">
              <w:rPr>
                <w:rFonts w:ascii="Times New Roman" w:eastAsia="Times New Roman" w:hAnsi="Times New Roman" w:cs="Times New Roman"/>
                <w:lang w:val="ru-RU"/>
              </w:rPr>
              <w:t>екци</w:t>
            </w:r>
            <w:r w:rsidR="00BE532A" w:rsidRPr="00BE532A">
              <w:rPr>
                <w:rFonts w:ascii="Times New Roman" w:eastAsia="Times New Roman" w:hAnsi="Times New Roman" w:cs="Times New Roman"/>
                <w:lang w:val="ru-RU"/>
              </w:rPr>
              <w:t>и</w:t>
            </w:r>
          </w:p>
        </w:tc>
        <w:tc>
          <w:tcPr>
            <w:tcW w:w="676" w:type="dxa"/>
            <w:noWrap/>
            <w:tcMar>
              <w:left w:w="28" w:type="dxa"/>
              <w:right w:w="28" w:type="dxa"/>
            </w:tcMar>
            <w:textDirection w:val="btLr"/>
            <w:tcFitText/>
            <w:vAlign w:val="center"/>
          </w:tcPr>
          <w:p w14:paraId="1F324153" w14:textId="77777777" w:rsidR="002D718B" w:rsidRPr="00991DB7" w:rsidRDefault="002D718B" w:rsidP="002D718B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4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П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>рактические занятия</w:t>
            </w:r>
          </w:p>
        </w:tc>
        <w:tc>
          <w:tcPr>
            <w:tcW w:w="568" w:type="dxa"/>
            <w:noWrap/>
            <w:tcMar>
              <w:left w:w="28" w:type="dxa"/>
              <w:right w:w="28" w:type="dxa"/>
            </w:tcMar>
            <w:textDirection w:val="btLr"/>
            <w:tcFitText/>
            <w:vAlign w:val="center"/>
          </w:tcPr>
          <w:p w14:paraId="6600C892" w14:textId="2044CFE0" w:rsidR="002D718B" w:rsidRPr="00991DB7" w:rsidRDefault="002D718B" w:rsidP="00BE532A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4"/>
                <w:lang w:val="ru-RU"/>
              </w:rPr>
            </w:pPr>
            <w:r w:rsidRPr="00BE532A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Л</w:t>
            </w:r>
            <w:r w:rsidRPr="00BE532A">
              <w:rPr>
                <w:rFonts w:ascii="Times New Roman" w:eastAsia="Times New Roman" w:hAnsi="Times New Roman" w:cs="Times New Roman"/>
                <w:lang w:val="ru-RU"/>
              </w:rPr>
              <w:t>екци</w:t>
            </w:r>
            <w:r w:rsidR="00BE532A" w:rsidRPr="00BE532A">
              <w:rPr>
                <w:rFonts w:ascii="Times New Roman" w:eastAsia="Times New Roman" w:hAnsi="Times New Roman" w:cs="Times New Roman"/>
                <w:lang w:val="ru-RU"/>
              </w:rPr>
              <w:t>и</w:t>
            </w:r>
          </w:p>
        </w:tc>
        <w:tc>
          <w:tcPr>
            <w:tcW w:w="695" w:type="dxa"/>
            <w:noWrap/>
            <w:tcMar>
              <w:left w:w="28" w:type="dxa"/>
              <w:right w:w="28" w:type="dxa"/>
            </w:tcMar>
            <w:textDirection w:val="btLr"/>
            <w:tcFitText/>
            <w:vAlign w:val="center"/>
          </w:tcPr>
          <w:p w14:paraId="471B6474" w14:textId="77777777" w:rsidR="002D718B" w:rsidRPr="00991DB7" w:rsidRDefault="002D718B" w:rsidP="002D718B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4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П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>рактические занятия</w:t>
            </w:r>
          </w:p>
        </w:tc>
        <w:tc>
          <w:tcPr>
            <w:tcW w:w="522" w:type="dxa"/>
            <w:noWrap/>
            <w:tcMar>
              <w:left w:w="28" w:type="dxa"/>
              <w:right w:w="28" w:type="dxa"/>
            </w:tcMar>
            <w:textDirection w:val="btLr"/>
            <w:tcFitText/>
            <w:vAlign w:val="center"/>
          </w:tcPr>
          <w:p w14:paraId="6FAB8640" w14:textId="6DAB6F54" w:rsidR="002D718B" w:rsidRPr="00991DB7" w:rsidRDefault="002D718B" w:rsidP="00BE532A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4"/>
                <w:lang w:val="ru-RU"/>
              </w:rPr>
            </w:pPr>
            <w:r w:rsidRPr="00BE532A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Л</w:t>
            </w:r>
            <w:r w:rsidRPr="00BE532A">
              <w:rPr>
                <w:rFonts w:ascii="Times New Roman" w:eastAsia="Times New Roman" w:hAnsi="Times New Roman" w:cs="Times New Roman"/>
                <w:lang w:val="ru-RU"/>
              </w:rPr>
              <w:t>екци</w:t>
            </w:r>
            <w:r w:rsidR="00BE532A" w:rsidRPr="00BE532A">
              <w:rPr>
                <w:rFonts w:ascii="Times New Roman" w:eastAsia="Times New Roman" w:hAnsi="Times New Roman" w:cs="Times New Roman"/>
                <w:lang w:val="ru-RU"/>
              </w:rPr>
              <w:t>и</w:t>
            </w:r>
          </w:p>
        </w:tc>
        <w:tc>
          <w:tcPr>
            <w:tcW w:w="621" w:type="dxa"/>
            <w:noWrap/>
            <w:tcMar>
              <w:left w:w="28" w:type="dxa"/>
              <w:right w:w="28" w:type="dxa"/>
            </w:tcMar>
            <w:textDirection w:val="btLr"/>
            <w:tcFitText/>
            <w:vAlign w:val="center"/>
          </w:tcPr>
          <w:p w14:paraId="224A45A4" w14:textId="77777777" w:rsidR="002D718B" w:rsidRPr="00991DB7" w:rsidRDefault="002D718B" w:rsidP="002D718B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4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П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>рактические занятия</w:t>
            </w:r>
          </w:p>
        </w:tc>
        <w:tc>
          <w:tcPr>
            <w:tcW w:w="678" w:type="dxa"/>
            <w:textDirection w:val="btLr"/>
            <w:tcFitText/>
            <w:vAlign w:val="center"/>
          </w:tcPr>
          <w:p w14:paraId="27529470" w14:textId="3CAF9051" w:rsidR="002D718B" w:rsidRPr="00991DB7" w:rsidRDefault="002D718B" w:rsidP="00BE532A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4"/>
                <w:lang w:val="ru-RU"/>
              </w:rPr>
            </w:pPr>
            <w:r w:rsidRPr="00BE532A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Л</w:t>
            </w:r>
            <w:r w:rsidRPr="00BE532A">
              <w:rPr>
                <w:rFonts w:ascii="Times New Roman" w:eastAsia="Times New Roman" w:hAnsi="Times New Roman" w:cs="Times New Roman"/>
                <w:lang w:val="ru-RU"/>
              </w:rPr>
              <w:t>екци</w:t>
            </w:r>
            <w:r w:rsidR="00BE532A" w:rsidRPr="00BE532A">
              <w:rPr>
                <w:rFonts w:ascii="Times New Roman" w:eastAsia="Times New Roman" w:hAnsi="Times New Roman" w:cs="Times New Roman"/>
                <w:lang w:val="ru-RU"/>
              </w:rPr>
              <w:t>и</w:t>
            </w:r>
          </w:p>
        </w:tc>
        <w:tc>
          <w:tcPr>
            <w:tcW w:w="678" w:type="dxa"/>
            <w:textDirection w:val="btLr"/>
            <w:tcFitText/>
            <w:vAlign w:val="center"/>
          </w:tcPr>
          <w:p w14:paraId="1C2AB4AA" w14:textId="7FBBDDDE" w:rsidR="002D718B" w:rsidRPr="00991DB7" w:rsidRDefault="002D718B" w:rsidP="002D718B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4"/>
                <w:lang w:val="ru-RU"/>
              </w:rPr>
            </w:pPr>
            <w:r w:rsidRPr="00BE532A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П</w:t>
            </w:r>
            <w:r w:rsidRPr="00BE532A">
              <w:rPr>
                <w:rFonts w:ascii="Times New Roman" w:eastAsia="Times New Roman" w:hAnsi="Times New Roman" w:cs="Times New Roman"/>
                <w:lang w:val="ru-RU"/>
              </w:rPr>
              <w:t>рактические занятия</w:t>
            </w:r>
          </w:p>
        </w:tc>
      </w:tr>
      <w:tr w:rsidR="002D718B" w:rsidRPr="00991DB7" w14:paraId="4016F271" w14:textId="2D619222" w:rsidTr="002D718B">
        <w:trPr>
          <w:trHeight w:val="353"/>
          <w:jc w:val="center"/>
        </w:trPr>
        <w:tc>
          <w:tcPr>
            <w:tcW w:w="3287" w:type="dxa"/>
            <w:tcMar>
              <w:left w:w="28" w:type="dxa"/>
              <w:right w:w="28" w:type="dxa"/>
            </w:tcMar>
          </w:tcPr>
          <w:p w14:paraId="40A9319D" w14:textId="7207146B" w:rsidR="002D718B" w:rsidRPr="00991DB7" w:rsidRDefault="002D718B" w:rsidP="002D718B">
            <w:pPr>
              <w:widowControl w:val="0"/>
              <w:ind w:left="51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1. Теоретический раздел</w:t>
            </w:r>
          </w:p>
        </w:tc>
        <w:tc>
          <w:tcPr>
            <w:tcW w:w="584" w:type="dxa"/>
            <w:vAlign w:val="center"/>
          </w:tcPr>
          <w:p w14:paraId="35E13452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6</w:t>
            </w:r>
          </w:p>
        </w:tc>
        <w:tc>
          <w:tcPr>
            <w:tcW w:w="661" w:type="dxa"/>
            <w:vAlign w:val="center"/>
          </w:tcPr>
          <w:p w14:paraId="1BA0F0ED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496" w:type="dxa"/>
            <w:vAlign w:val="center"/>
          </w:tcPr>
          <w:p w14:paraId="08478459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4</w:t>
            </w:r>
          </w:p>
        </w:tc>
        <w:tc>
          <w:tcPr>
            <w:tcW w:w="676" w:type="dxa"/>
            <w:vAlign w:val="center"/>
          </w:tcPr>
          <w:p w14:paraId="3AAD126A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568" w:type="dxa"/>
            <w:vAlign w:val="center"/>
          </w:tcPr>
          <w:p w14:paraId="1CA83C4F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-</w:t>
            </w:r>
          </w:p>
        </w:tc>
        <w:tc>
          <w:tcPr>
            <w:tcW w:w="695" w:type="dxa"/>
            <w:vAlign w:val="center"/>
          </w:tcPr>
          <w:p w14:paraId="7D1E6755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522" w:type="dxa"/>
            <w:vAlign w:val="center"/>
          </w:tcPr>
          <w:p w14:paraId="1175B0C9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-</w:t>
            </w:r>
          </w:p>
        </w:tc>
        <w:tc>
          <w:tcPr>
            <w:tcW w:w="621" w:type="dxa"/>
            <w:vAlign w:val="center"/>
          </w:tcPr>
          <w:p w14:paraId="6B0BD5D3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678" w:type="dxa"/>
          </w:tcPr>
          <w:p w14:paraId="1A2E4735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678" w:type="dxa"/>
          </w:tcPr>
          <w:p w14:paraId="132FFAEB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</w:tr>
      <w:tr w:rsidR="002D718B" w:rsidRPr="00991DB7" w14:paraId="28C5296D" w14:textId="32B9D7AC" w:rsidTr="00A9567D">
        <w:trPr>
          <w:trHeight w:val="710"/>
          <w:jc w:val="center"/>
        </w:trPr>
        <w:tc>
          <w:tcPr>
            <w:tcW w:w="3287" w:type="dxa"/>
          </w:tcPr>
          <w:p w14:paraId="4B5FBD61" w14:textId="563C2BBA" w:rsidR="002D718B" w:rsidRPr="00991DB7" w:rsidRDefault="002D718B" w:rsidP="002D718B">
            <w:pPr>
              <w:widowControl w:val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2. Методико-практический раздел*</w:t>
            </w:r>
          </w:p>
        </w:tc>
        <w:tc>
          <w:tcPr>
            <w:tcW w:w="584" w:type="dxa"/>
            <w:vAlign w:val="center"/>
          </w:tcPr>
          <w:p w14:paraId="32F11465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661" w:type="dxa"/>
            <w:vAlign w:val="center"/>
          </w:tcPr>
          <w:p w14:paraId="65A83E95" w14:textId="0227057A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126</w:t>
            </w:r>
          </w:p>
        </w:tc>
        <w:tc>
          <w:tcPr>
            <w:tcW w:w="496" w:type="dxa"/>
            <w:vAlign w:val="center"/>
          </w:tcPr>
          <w:p w14:paraId="0275B672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676" w:type="dxa"/>
            <w:vAlign w:val="center"/>
          </w:tcPr>
          <w:p w14:paraId="78E4DE7F" w14:textId="0ECA4F72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128</w:t>
            </w:r>
          </w:p>
        </w:tc>
        <w:tc>
          <w:tcPr>
            <w:tcW w:w="568" w:type="dxa"/>
            <w:vAlign w:val="center"/>
          </w:tcPr>
          <w:p w14:paraId="7F3898FC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695" w:type="dxa"/>
            <w:vAlign w:val="center"/>
          </w:tcPr>
          <w:p w14:paraId="3951ED37" w14:textId="1AF28F68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66</w:t>
            </w:r>
          </w:p>
        </w:tc>
        <w:tc>
          <w:tcPr>
            <w:tcW w:w="522" w:type="dxa"/>
            <w:vAlign w:val="center"/>
          </w:tcPr>
          <w:p w14:paraId="6F26C8E7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621" w:type="dxa"/>
            <w:vAlign w:val="center"/>
          </w:tcPr>
          <w:p w14:paraId="3DF63111" w14:textId="41E7A03A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66</w:t>
            </w:r>
          </w:p>
        </w:tc>
        <w:tc>
          <w:tcPr>
            <w:tcW w:w="678" w:type="dxa"/>
          </w:tcPr>
          <w:p w14:paraId="336AEE7C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678" w:type="dxa"/>
            <w:vAlign w:val="center"/>
          </w:tcPr>
          <w:p w14:paraId="1E93B435" w14:textId="02083C61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66</w:t>
            </w:r>
          </w:p>
        </w:tc>
      </w:tr>
      <w:tr w:rsidR="002D718B" w:rsidRPr="00991DB7" w14:paraId="50A73C24" w14:textId="23751D1D" w:rsidTr="00A9567D">
        <w:trPr>
          <w:trHeight w:val="363"/>
          <w:jc w:val="center"/>
        </w:trPr>
        <w:tc>
          <w:tcPr>
            <w:tcW w:w="3287" w:type="dxa"/>
          </w:tcPr>
          <w:p w14:paraId="2ED302AE" w14:textId="3F17974E" w:rsidR="002D718B" w:rsidRPr="00991DB7" w:rsidRDefault="002D718B" w:rsidP="002D718B">
            <w:pPr>
              <w:widowControl w:val="0"/>
              <w:ind w:left="31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Легкая атлетика**</w:t>
            </w:r>
          </w:p>
        </w:tc>
        <w:tc>
          <w:tcPr>
            <w:tcW w:w="584" w:type="dxa"/>
            <w:vAlign w:val="center"/>
          </w:tcPr>
          <w:p w14:paraId="701A9D02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61" w:type="dxa"/>
          </w:tcPr>
          <w:p w14:paraId="480640B9" w14:textId="0156054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40</w:t>
            </w:r>
          </w:p>
        </w:tc>
        <w:tc>
          <w:tcPr>
            <w:tcW w:w="496" w:type="dxa"/>
            <w:vAlign w:val="center"/>
          </w:tcPr>
          <w:p w14:paraId="32EDE1BC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76" w:type="dxa"/>
            <w:vAlign w:val="center"/>
          </w:tcPr>
          <w:p w14:paraId="6AF9ABAE" w14:textId="635ED980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40</w:t>
            </w:r>
          </w:p>
        </w:tc>
        <w:tc>
          <w:tcPr>
            <w:tcW w:w="568" w:type="dxa"/>
            <w:vAlign w:val="center"/>
          </w:tcPr>
          <w:p w14:paraId="073C2FDF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95" w:type="dxa"/>
            <w:vAlign w:val="center"/>
          </w:tcPr>
          <w:p w14:paraId="2B0522A7" w14:textId="5C19ADAA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18</w:t>
            </w:r>
          </w:p>
        </w:tc>
        <w:tc>
          <w:tcPr>
            <w:tcW w:w="522" w:type="dxa"/>
            <w:vAlign w:val="center"/>
          </w:tcPr>
          <w:p w14:paraId="54F1D2F8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21" w:type="dxa"/>
            <w:vAlign w:val="center"/>
          </w:tcPr>
          <w:p w14:paraId="5C374D8F" w14:textId="42539726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18</w:t>
            </w:r>
          </w:p>
        </w:tc>
        <w:tc>
          <w:tcPr>
            <w:tcW w:w="678" w:type="dxa"/>
          </w:tcPr>
          <w:p w14:paraId="03CF1C2C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78" w:type="dxa"/>
            <w:vAlign w:val="center"/>
          </w:tcPr>
          <w:p w14:paraId="5EEA9C6D" w14:textId="110104BF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18</w:t>
            </w:r>
          </w:p>
        </w:tc>
      </w:tr>
      <w:tr w:rsidR="002D718B" w:rsidRPr="00991DB7" w14:paraId="7BDBDAA8" w14:textId="697FF8F5" w:rsidTr="00A9567D">
        <w:trPr>
          <w:trHeight w:val="353"/>
          <w:jc w:val="center"/>
        </w:trPr>
        <w:tc>
          <w:tcPr>
            <w:tcW w:w="3287" w:type="dxa"/>
          </w:tcPr>
          <w:p w14:paraId="3ABB1F13" w14:textId="77777777" w:rsidR="002D718B" w:rsidRPr="00991DB7" w:rsidRDefault="002D718B" w:rsidP="002D718B">
            <w:pPr>
              <w:widowControl w:val="0"/>
              <w:ind w:left="31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Спортивные игры</w:t>
            </w:r>
          </w:p>
        </w:tc>
        <w:tc>
          <w:tcPr>
            <w:tcW w:w="584" w:type="dxa"/>
            <w:vAlign w:val="center"/>
          </w:tcPr>
          <w:p w14:paraId="37A3E841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61" w:type="dxa"/>
          </w:tcPr>
          <w:p w14:paraId="2611E2FA" w14:textId="313E21AF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20</w:t>
            </w:r>
          </w:p>
        </w:tc>
        <w:tc>
          <w:tcPr>
            <w:tcW w:w="496" w:type="dxa"/>
            <w:vAlign w:val="center"/>
          </w:tcPr>
          <w:p w14:paraId="173D50BD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76" w:type="dxa"/>
            <w:vAlign w:val="center"/>
          </w:tcPr>
          <w:p w14:paraId="264F13D1" w14:textId="03489D6A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22</w:t>
            </w:r>
          </w:p>
        </w:tc>
        <w:tc>
          <w:tcPr>
            <w:tcW w:w="568" w:type="dxa"/>
            <w:vAlign w:val="center"/>
          </w:tcPr>
          <w:p w14:paraId="42B7F265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95" w:type="dxa"/>
            <w:vAlign w:val="center"/>
          </w:tcPr>
          <w:p w14:paraId="25DAF2BF" w14:textId="5AE7C979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</w:tc>
        <w:tc>
          <w:tcPr>
            <w:tcW w:w="522" w:type="dxa"/>
            <w:vAlign w:val="center"/>
          </w:tcPr>
          <w:p w14:paraId="133D0D4F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21" w:type="dxa"/>
            <w:vAlign w:val="center"/>
          </w:tcPr>
          <w:p w14:paraId="28345CE1" w14:textId="226D32F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</w:tc>
        <w:tc>
          <w:tcPr>
            <w:tcW w:w="678" w:type="dxa"/>
          </w:tcPr>
          <w:p w14:paraId="19C4E1EF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78" w:type="dxa"/>
            <w:vAlign w:val="center"/>
          </w:tcPr>
          <w:p w14:paraId="6D7EB667" w14:textId="6F1FCD02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</w:tc>
      </w:tr>
      <w:tr w:rsidR="002D718B" w:rsidRPr="00991DB7" w14:paraId="756CBB54" w14:textId="312880BC" w:rsidTr="00A9567D">
        <w:trPr>
          <w:trHeight w:val="355"/>
          <w:jc w:val="center"/>
        </w:trPr>
        <w:tc>
          <w:tcPr>
            <w:tcW w:w="3287" w:type="dxa"/>
          </w:tcPr>
          <w:p w14:paraId="3C6064B4" w14:textId="52BDB61E" w:rsidR="002D718B" w:rsidRPr="00991DB7" w:rsidRDefault="002D718B" w:rsidP="002D718B">
            <w:pPr>
              <w:widowControl w:val="0"/>
              <w:ind w:left="31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Лыжные гонки***</w:t>
            </w:r>
          </w:p>
        </w:tc>
        <w:tc>
          <w:tcPr>
            <w:tcW w:w="584" w:type="dxa"/>
            <w:vAlign w:val="center"/>
          </w:tcPr>
          <w:p w14:paraId="59042907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61" w:type="dxa"/>
          </w:tcPr>
          <w:p w14:paraId="0FA6D101" w14:textId="6896AE99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</w:tc>
        <w:tc>
          <w:tcPr>
            <w:tcW w:w="496" w:type="dxa"/>
            <w:vAlign w:val="center"/>
          </w:tcPr>
          <w:p w14:paraId="0DACD694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76" w:type="dxa"/>
            <w:vAlign w:val="center"/>
          </w:tcPr>
          <w:p w14:paraId="3AB09C9F" w14:textId="7C3E2DA3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</w:tc>
        <w:tc>
          <w:tcPr>
            <w:tcW w:w="568" w:type="dxa"/>
            <w:vAlign w:val="center"/>
          </w:tcPr>
          <w:p w14:paraId="247543B9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95" w:type="dxa"/>
            <w:vAlign w:val="center"/>
          </w:tcPr>
          <w:p w14:paraId="41B3E061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522" w:type="dxa"/>
            <w:vAlign w:val="center"/>
          </w:tcPr>
          <w:p w14:paraId="7BF9C3AD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21" w:type="dxa"/>
            <w:vAlign w:val="center"/>
          </w:tcPr>
          <w:p w14:paraId="37D4AFE5" w14:textId="5133BD14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678" w:type="dxa"/>
          </w:tcPr>
          <w:p w14:paraId="2823C90E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78" w:type="dxa"/>
            <w:vAlign w:val="center"/>
          </w:tcPr>
          <w:p w14:paraId="79DF74C0" w14:textId="3208AA5B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</w:tr>
      <w:tr w:rsidR="002D718B" w:rsidRPr="00991DB7" w14:paraId="74EE5B3A" w14:textId="0C8EDC65" w:rsidTr="00A9567D">
        <w:trPr>
          <w:trHeight w:val="353"/>
          <w:jc w:val="center"/>
        </w:trPr>
        <w:tc>
          <w:tcPr>
            <w:tcW w:w="3287" w:type="dxa"/>
          </w:tcPr>
          <w:p w14:paraId="675B8F3B" w14:textId="5300729E" w:rsidR="002D718B" w:rsidRPr="00991DB7" w:rsidRDefault="002D718B" w:rsidP="002D718B">
            <w:pPr>
              <w:widowControl w:val="0"/>
              <w:ind w:left="31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Плавание***</w:t>
            </w:r>
          </w:p>
        </w:tc>
        <w:tc>
          <w:tcPr>
            <w:tcW w:w="584" w:type="dxa"/>
            <w:vAlign w:val="center"/>
          </w:tcPr>
          <w:p w14:paraId="3E92C53E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61" w:type="dxa"/>
          </w:tcPr>
          <w:p w14:paraId="1FA5AA33" w14:textId="76B29B29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18</w:t>
            </w:r>
          </w:p>
        </w:tc>
        <w:tc>
          <w:tcPr>
            <w:tcW w:w="496" w:type="dxa"/>
            <w:vAlign w:val="center"/>
          </w:tcPr>
          <w:p w14:paraId="317F35BA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76" w:type="dxa"/>
            <w:vAlign w:val="center"/>
          </w:tcPr>
          <w:p w14:paraId="783CFA2E" w14:textId="73DC258C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18</w:t>
            </w:r>
          </w:p>
        </w:tc>
        <w:tc>
          <w:tcPr>
            <w:tcW w:w="568" w:type="dxa"/>
            <w:vAlign w:val="center"/>
          </w:tcPr>
          <w:p w14:paraId="5656C034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95" w:type="dxa"/>
            <w:vAlign w:val="center"/>
          </w:tcPr>
          <w:p w14:paraId="591870B8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522" w:type="dxa"/>
            <w:vAlign w:val="center"/>
          </w:tcPr>
          <w:p w14:paraId="7C2C6BB1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21" w:type="dxa"/>
            <w:vAlign w:val="center"/>
          </w:tcPr>
          <w:p w14:paraId="4F2C6368" w14:textId="44C8EE19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678" w:type="dxa"/>
          </w:tcPr>
          <w:p w14:paraId="0AE8F4BA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78" w:type="dxa"/>
            <w:vAlign w:val="center"/>
          </w:tcPr>
          <w:p w14:paraId="5FA9BEDE" w14:textId="117C3CCE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</w:tr>
      <w:tr w:rsidR="002D718B" w:rsidRPr="00991DB7" w14:paraId="60658FB3" w14:textId="0E0C42FD" w:rsidTr="00A9567D">
        <w:trPr>
          <w:trHeight w:val="353"/>
          <w:jc w:val="center"/>
        </w:trPr>
        <w:tc>
          <w:tcPr>
            <w:tcW w:w="3287" w:type="dxa"/>
          </w:tcPr>
          <w:p w14:paraId="772EC717" w14:textId="77777777" w:rsidR="002D718B" w:rsidRPr="00991DB7" w:rsidRDefault="002D718B" w:rsidP="002D718B">
            <w:pPr>
              <w:widowControl w:val="0"/>
              <w:ind w:left="31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Гимнастика***</w:t>
            </w:r>
          </w:p>
        </w:tc>
        <w:tc>
          <w:tcPr>
            <w:tcW w:w="584" w:type="dxa"/>
            <w:vAlign w:val="center"/>
          </w:tcPr>
          <w:p w14:paraId="5898A37B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61" w:type="dxa"/>
          </w:tcPr>
          <w:p w14:paraId="72C495B3" w14:textId="7AB245E6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14</w:t>
            </w:r>
          </w:p>
        </w:tc>
        <w:tc>
          <w:tcPr>
            <w:tcW w:w="496" w:type="dxa"/>
            <w:vAlign w:val="center"/>
          </w:tcPr>
          <w:p w14:paraId="7AAFE311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76" w:type="dxa"/>
            <w:vAlign w:val="center"/>
          </w:tcPr>
          <w:p w14:paraId="48A70ADF" w14:textId="79117ED0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14</w:t>
            </w:r>
          </w:p>
        </w:tc>
        <w:tc>
          <w:tcPr>
            <w:tcW w:w="568" w:type="dxa"/>
            <w:vAlign w:val="center"/>
          </w:tcPr>
          <w:p w14:paraId="4B58E50D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95" w:type="dxa"/>
            <w:vAlign w:val="center"/>
          </w:tcPr>
          <w:p w14:paraId="2C580DF9" w14:textId="1F9E1011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522" w:type="dxa"/>
            <w:vAlign w:val="center"/>
          </w:tcPr>
          <w:p w14:paraId="01F64BD3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21" w:type="dxa"/>
            <w:vAlign w:val="center"/>
          </w:tcPr>
          <w:p w14:paraId="60C77F25" w14:textId="50071F03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678" w:type="dxa"/>
          </w:tcPr>
          <w:p w14:paraId="16CF22DD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78" w:type="dxa"/>
            <w:vAlign w:val="center"/>
          </w:tcPr>
          <w:p w14:paraId="07728C73" w14:textId="13A7134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</w:tr>
      <w:tr w:rsidR="002D718B" w:rsidRPr="00991DB7" w14:paraId="687FD166" w14:textId="5082D584" w:rsidTr="00A9567D">
        <w:trPr>
          <w:trHeight w:val="363"/>
          <w:jc w:val="center"/>
        </w:trPr>
        <w:tc>
          <w:tcPr>
            <w:tcW w:w="3287" w:type="dxa"/>
          </w:tcPr>
          <w:p w14:paraId="3346AE07" w14:textId="77777777" w:rsidR="002D718B" w:rsidRPr="00991DB7" w:rsidRDefault="002D718B" w:rsidP="002D718B">
            <w:pPr>
              <w:widowControl w:val="0"/>
              <w:ind w:left="31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Виды фитнеса</w:t>
            </w:r>
          </w:p>
        </w:tc>
        <w:tc>
          <w:tcPr>
            <w:tcW w:w="584" w:type="dxa"/>
            <w:vAlign w:val="center"/>
          </w:tcPr>
          <w:p w14:paraId="398F20E1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61" w:type="dxa"/>
          </w:tcPr>
          <w:p w14:paraId="42ED2584" w14:textId="713E175C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20</w:t>
            </w:r>
          </w:p>
        </w:tc>
        <w:tc>
          <w:tcPr>
            <w:tcW w:w="496" w:type="dxa"/>
            <w:vAlign w:val="center"/>
          </w:tcPr>
          <w:p w14:paraId="1EC50143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76" w:type="dxa"/>
            <w:vAlign w:val="center"/>
          </w:tcPr>
          <w:p w14:paraId="06CE25AF" w14:textId="61FE9D8A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20</w:t>
            </w:r>
          </w:p>
        </w:tc>
        <w:tc>
          <w:tcPr>
            <w:tcW w:w="568" w:type="dxa"/>
            <w:vAlign w:val="center"/>
          </w:tcPr>
          <w:p w14:paraId="2D8862D9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95" w:type="dxa"/>
            <w:vAlign w:val="center"/>
          </w:tcPr>
          <w:p w14:paraId="6444E21E" w14:textId="14A56EBA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14</w:t>
            </w:r>
          </w:p>
        </w:tc>
        <w:tc>
          <w:tcPr>
            <w:tcW w:w="522" w:type="dxa"/>
            <w:vAlign w:val="center"/>
          </w:tcPr>
          <w:p w14:paraId="52D629ED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21" w:type="dxa"/>
            <w:vAlign w:val="center"/>
          </w:tcPr>
          <w:p w14:paraId="7D134D0C" w14:textId="2242DE10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14</w:t>
            </w:r>
          </w:p>
        </w:tc>
        <w:tc>
          <w:tcPr>
            <w:tcW w:w="678" w:type="dxa"/>
          </w:tcPr>
          <w:p w14:paraId="7B70DF6C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78" w:type="dxa"/>
            <w:vAlign w:val="center"/>
          </w:tcPr>
          <w:p w14:paraId="46461C91" w14:textId="0B9B368E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14</w:t>
            </w:r>
          </w:p>
        </w:tc>
      </w:tr>
      <w:tr w:rsidR="002D718B" w:rsidRPr="00991DB7" w14:paraId="0C2860C8" w14:textId="0AC2CAEF" w:rsidTr="00A9567D">
        <w:trPr>
          <w:trHeight w:val="353"/>
          <w:jc w:val="center"/>
        </w:trPr>
        <w:tc>
          <w:tcPr>
            <w:tcW w:w="3287" w:type="dxa"/>
          </w:tcPr>
          <w:p w14:paraId="0A9122A1" w14:textId="77777777" w:rsidR="002D718B" w:rsidRPr="00991DB7" w:rsidRDefault="002D718B" w:rsidP="002D718B">
            <w:pPr>
              <w:widowControl w:val="0"/>
              <w:ind w:left="31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ППФП</w:t>
            </w:r>
          </w:p>
        </w:tc>
        <w:tc>
          <w:tcPr>
            <w:tcW w:w="584" w:type="dxa"/>
            <w:vAlign w:val="center"/>
          </w:tcPr>
          <w:p w14:paraId="7CEA3587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61" w:type="dxa"/>
          </w:tcPr>
          <w:p w14:paraId="40148157" w14:textId="5825F7CC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496" w:type="dxa"/>
            <w:vAlign w:val="center"/>
          </w:tcPr>
          <w:p w14:paraId="6DB2C5D6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76" w:type="dxa"/>
            <w:vAlign w:val="center"/>
          </w:tcPr>
          <w:p w14:paraId="7E5C9DC5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568" w:type="dxa"/>
            <w:vAlign w:val="center"/>
          </w:tcPr>
          <w:p w14:paraId="421D98A9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95" w:type="dxa"/>
            <w:vAlign w:val="center"/>
          </w:tcPr>
          <w:p w14:paraId="04765C3F" w14:textId="6B88E291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522" w:type="dxa"/>
            <w:vAlign w:val="center"/>
          </w:tcPr>
          <w:p w14:paraId="20427D71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21" w:type="dxa"/>
            <w:vAlign w:val="center"/>
          </w:tcPr>
          <w:p w14:paraId="31D32467" w14:textId="18565604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678" w:type="dxa"/>
          </w:tcPr>
          <w:p w14:paraId="68B4DE4C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78" w:type="dxa"/>
            <w:vAlign w:val="center"/>
          </w:tcPr>
          <w:p w14:paraId="6DEFE7A5" w14:textId="5C889C0F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</w:tr>
      <w:tr w:rsidR="002D718B" w:rsidRPr="00991DB7" w14:paraId="622E4904" w14:textId="2796A752" w:rsidTr="00A9567D">
        <w:trPr>
          <w:trHeight w:val="710"/>
          <w:jc w:val="center"/>
        </w:trPr>
        <w:tc>
          <w:tcPr>
            <w:tcW w:w="3287" w:type="dxa"/>
          </w:tcPr>
          <w:p w14:paraId="04159893" w14:textId="2BA757CB" w:rsidR="002D718B" w:rsidRPr="00991DB7" w:rsidRDefault="002D718B" w:rsidP="002D718B">
            <w:pPr>
              <w:widowControl w:val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3. Контрольные и оценочные мероприятия</w:t>
            </w:r>
          </w:p>
        </w:tc>
        <w:tc>
          <w:tcPr>
            <w:tcW w:w="584" w:type="dxa"/>
            <w:vAlign w:val="center"/>
          </w:tcPr>
          <w:p w14:paraId="4B8AF08E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661" w:type="dxa"/>
            <w:vAlign w:val="center"/>
          </w:tcPr>
          <w:p w14:paraId="2C3B576C" w14:textId="078149CC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  <w:tc>
          <w:tcPr>
            <w:tcW w:w="496" w:type="dxa"/>
            <w:vAlign w:val="center"/>
          </w:tcPr>
          <w:p w14:paraId="7B9589EC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676" w:type="dxa"/>
            <w:vAlign w:val="center"/>
          </w:tcPr>
          <w:p w14:paraId="32D90BB6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  <w:tc>
          <w:tcPr>
            <w:tcW w:w="568" w:type="dxa"/>
            <w:vAlign w:val="center"/>
          </w:tcPr>
          <w:p w14:paraId="4BA30B06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695" w:type="dxa"/>
            <w:vAlign w:val="center"/>
          </w:tcPr>
          <w:p w14:paraId="48EAD114" w14:textId="1F14A9D8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4</w:t>
            </w:r>
          </w:p>
        </w:tc>
        <w:tc>
          <w:tcPr>
            <w:tcW w:w="522" w:type="dxa"/>
            <w:vAlign w:val="center"/>
          </w:tcPr>
          <w:p w14:paraId="6FF55FB6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621" w:type="dxa"/>
            <w:vAlign w:val="center"/>
          </w:tcPr>
          <w:p w14:paraId="3365C473" w14:textId="6E8B7BFD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4</w:t>
            </w:r>
          </w:p>
        </w:tc>
        <w:tc>
          <w:tcPr>
            <w:tcW w:w="678" w:type="dxa"/>
          </w:tcPr>
          <w:p w14:paraId="6FA5791F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678" w:type="dxa"/>
            <w:vAlign w:val="center"/>
          </w:tcPr>
          <w:p w14:paraId="599DAA5D" w14:textId="7FD7C74F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4</w:t>
            </w:r>
          </w:p>
        </w:tc>
      </w:tr>
      <w:tr w:rsidR="002D718B" w:rsidRPr="00991DB7" w14:paraId="74F691FB" w14:textId="109D86C2" w:rsidTr="00A9567D">
        <w:trPr>
          <w:trHeight w:val="353"/>
          <w:jc w:val="center"/>
        </w:trPr>
        <w:tc>
          <w:tcPr>
            <w:tcW w:w="3287" w:type="dxa"/>
          </w:tcPr>
          <w:p w14:paraId="24B4051B" w14:textId="77777777" w:rsidR="002D718B" w:rsidRPr="00991DB7" w:rsidRDefault="002D718B" w:rsidP="002D718B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Всего</w:t>
            </w:r>
          </w:p>
        </w:tc>
        <w:tc>
          <w:tcPr>
            <w:tcW w:w="1245" w:type="dxa"/>
            <w:gridSpan w:val="2"/>
            <w:vAlign w:val="center"/>
          </w:tcPr>
          <w:p w14:paraId="2934B0CE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140</w:t>
            </w:r>
          </w:p>
        </w:tc>
        <w:tc>
          <w:tcPr>
            <w:tcW w:w="1172" w:type="dxa"/>
            <w:gridSpan w:val="2"/>
            <w:vAlign w:val="center"/>
          </w:tcPr>
          <w:p w14:paraId="656F9A10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140</w:t>
            </w:r>
          </w:p>
        </w:tc>
        <w:tc>
          <w:tcPr>
            <w:tcW w:w="1263" w:type="dxa"/>
            <w:gridSpan w:val="2"/>
            <w:vAlign w:val="center"/>
          </w:tcPr>
          <w:p w14:paraId="05763FBE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70</w:t>
            </w:r>
          </w:p>
        </w:tc>
        <w:tc>
          <w:tcPr>
            <w:tcW w:w="1143" w:type="dxa"/>
            <w:gridSpan w:val="2"/>
            <w:vAlign w:val="center"/>
          </w:tcPr>
          <w:p w14:paraId="2C989771" w14:textId="77777777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70</w:t>
            </w:r>
          </w:p>
        </w:tc>
        <w:tc>
          <w:tcPr>
            <w:tcW w:w="1356" w:type="dxa"/>
            <w:gridSpan w:val="2"/>
          </w:tcPr>
          <w:p w14:paraId="06477335" w14:textId="65CE78FE" w:rsidR="002D718B" w:rsidRPr="00991DB7" w:rsidRDefault="002D718B" w:rsidP="002D718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b/>
                <w:lang w:val="ru-RU"/>
              </w:rPr>
              <w:t>70</w:t>
            </w:r>
          </w:p>
        </w:tc>
      </w:tr>
    </w:tbl>
    <w:p w14:paraId="40B88033" w14:textId="77777777" w:rsidR="00DF075A" w:rsidRPr="00991DB7" w:rsidRDefault="00DF075A" w:rsidP="00DF075A">
      <w:pPr>
        <w:widowControl w:val="0"/>
        <w:jc w:val="both"/>
        <w:rPr>
          <w:rFonts w:ascii="Times New Roman" w:eastAsia="Times New Roman" w:hAnsi="Times New Roman" w:cs="Times New Roman"/>
          <w:lang w:val="ru-RU"/>
        </w:rPr>
      </w:pPr>
      <w:r w:rsidRPr="00991DB7">
        <w:rPr>
          <w:rFonts w:ascii="Times New Roman" w:eastAsia="Times New Roman" w:hAnsi="Times New Roman" w:cs="Times New Roman"/>
          <w:lang w:val="ru-RU"/>
        </w:rPr>
        <w:t xml:space="preserve">Примечание: </w:t>
      </w:r>
    </w:p>
    <w:p w14:paraId="49E0F1D9" w14:textId="5A79AB8A" w:rsidR="00DF075A" w:rsidRPr="00991DB7" w:rsidRDefault="006804AB" w:rsidP="00DF075A">
      <w:pPr>
        <w:widowControl w:val="0"/>
        <w:jc w:val="both"/>
        <w:rPr>
          <w:rFonts w:ascii="Times New Roman" w:eastAsia="Times New Roman" w:hAnsi="Times New Roman" w:cs="Times New Roman"/>
          <w:lang w:val="ru-RU"/>
        </w:rPr>
      </w:pPr>
      <w:r w:rsidRPr="00991DB7">
        <w:rPr>
          <w:rFonts w:ascii="Times New Roman" w:eastAsia="Times New Roman" w:hAnsi="Times New Roman" w:cs="Times New Roman"/>
          <w:lang w:val="ru-RU"/>
        </w:rPr>
        <w:t>* </w:t>
      </w:r>
      <w:r w:rsidR="00DF075A" w:rsidRPr="00991DB7">
        <w:rPr>
          <w:rFonts w:ascii="Times New Roman" w:eastAsia="Times New Roman" w:hAnsi="Times New Roman" w:cs="Times New Roman"/>
          <w:lang w:val="ru-RU"/>
        </w:rPr>
        <w:t>–</w:t>
      </w:r>
      <w:r w:rsidRPr="00991DB7">
        <w:rPr>
          <w:rFonts w:ascii="Times New Roman" w:eastAsia="Times New Roman" w:hAnsi="Times New Roman" w:cs="Times New Roman"/>
          <w:lang w:val="ru-RU"/>
        </w:rPr>
        <w:t> </w:t>
      </w:r>
      <w:r w:rsidR="00DF075A" w:rsidRPr="00991DB7">
        <w:rPr>
          <w:rFonts w:ascii="Times New Roman" w:eastAsia="Times New Roman" w:hAnsi="Times New Roman" w:cs="Times New Roman"/>
          <w:lang w:val="ru-RU"/>
        </w:rPr>
        <w:t>содержание подбирается с учетом медицинских показаний, ограничений и противопоказаний к применению физической нагрузк</w:t>
      </w:r>
      <w:r w:rsidR="00BE532A">
        <w:rPr>
          <w:rFonts w:ascii="Times New Roman" w:eastAsia="Times New Roman" w:hAnsi="Times New Roman" w:cs="Times New Roman"/>
          <w:lang w:val="ru-RU"/>
        </w:rPr>
        <w:t>и</w:t>
      </w:r>
      <w:r w:rsidRPr="00991DB7">
        <w:rPr>
          <w:rFonts w:ascii="Times New Roman" w:eastAsia="Times New Roman" w:hAnsi="Times New Roman" w:cs="Times New Roman"/>
          <w:lang w:val="ru-RU"/>
        </w:rPr>
        <w:t>;</w:t>
      </w:r>
    </w:p>
    <w:p w14:paraId="011B0903" w14:textId="3BCB3EB5" w:rsidR="00DF075A" w:rsidRPr="00991DB7" w:rsidRDefault="00DF075A" w:rsidP="00DF075A">
      <w:pPr>
        <w:widowControl w:val="0"/>
        <w:jc w:val="both"/>
        <w:rPr>
          <w:rFonts w:ascii="Times New Roman" w:eastAsia="Times New Roman" w:hAnsi="Times New Roman" w:cs="Times New Roman"/>
          <w:lang w:val="ru-RU"/>
        </w:rPr>
      </w:pPr>
      <w:r w:rsidRPr="00991DB7">
        <w:rPr>
          <w:rFonts w:ascii="Times New Roman" w:eastAsia="Times New Roman" w:hAnsi="Times New Roman" w:cs="Times New Roman"/>
          <w:lang w:val="ru-RU"/>
        </w:rPr>
        <w:t>**</w:t>
      </w:r>
      <w:r w:rsidR="006804AB" w:rsidRPr="00991DB7">
        <w:rPr>
          <w:rFonts w:ascii="Times New Roman" w:eastAsia="Times New Roman" w:hAnsi="Times New Roman" w:cs="Times New Roman"/>
          <w:lang w:val="ru-RU"/>
        </w:rPr>
        <w:t> – </w:t>
      </w:r>
      <w:r w:rsidRPr="00991DB7">
        <w:rPr>
          <w:rFonts w:ascii="Times New Roman" w:eastAsia="Times New Roman" w:hAnsi="Times New Roman" w:cs="Times New Roman"/>
          <w:lang w:val="ru-RU"/>
        </w:rPr>
        <w:t xml:space="preserve">возможна замена на циклические виды фитнеса; </w:t>
      </w:r>
    </w:p>
    <w:p w14:paraId="05355B76" w14:textId="25E5A778" w:rsidR="00DF075A" w:rsidRPr="00991DB7" w:rsidRDefault="00DF075A" w:rsidP="00DF075A">
      <w:pPr>
        <w:widowControl w:val="0"/>
        <w:jc w:val="both"/>
        <w:rPr>
          <w:rFonts w:ascii="Times New Roman" w:eastAsia="Times New Roman" w:hAnsi="Times New Roman" w:cs="Times New Roman"/>
          <w:lang w:val="ru-RU"/>
        </w:rPr>
      </w:pPr>
      <w:r w:rsidRPr="00991DB7">
        <w:rPr>
          <w:rFonts w:ascii="Times New Roman" w:eastAsia="Times New Roman" w:hAnsi="Times New Roman" w:cs="Times New Roman"/>
          <w:lang w:val="ru-RU"/>
        </w:rPr>
        <w:t>***</w:t>
      </w:r>
      <w:r w:rsidR="006804AB" w:rsidRPr="00991DB7">
        <w:rPr>
          <w:rFonts w:ascii="Times New Roman" w:eastAsia="Times New Roman" w:hAnsi="Times New Roman" w:cs="Times New Roman"/>
          <w:lang w:val="ru-RU"/>
        </w:rPr>
        <w:t> </w:t>
      </w:r>
      <w:r w:rsidRPr="00991DB7">
        <w:rPr>
          <w:rFonts w:ascii="Times New Roman" w:eastAsia="Times New Roman" w:hAnsi="Times New Roman" w:cs="Times New Roman"/>
          <w:lang w:val="ru-RU"/>
        </w:rPr>
        <w:t>–</w:t>
      </w:r>
      <w:r w:rsidR="006804AB" w:rsidRPr="00991DB7">
        <w:rPr>
          <w:rFonts w:ascii="Times New Roman" w:eastAsia="Times New Roman" w:hAnsi="Times New Roman" w:cs="Times New Roman"/>
          <w:lang w:val="ru-RU"/>
        </w:rPr>
        <w:t> </w:t>
      </w:r>
      <w:r w:rsidRPr="00991DB7">
        <w:rPr>
          <w:rFonts w:ascii="Times New Roman" w:eastAsia="Times New Roman" w:hAnsi="Times New Roman" w:cs="Times New Roman"/>
          <w:lang w:val="ru-RU"/>
        </w:rPr>
        <w:t xml:space="preserve">при отсутствии условий для проведения занятий возможно перераспределение часов на другие виды спорта или виды фитнеса; </w:t>
      </w:r>
    </w:p>
    <w:p w14:paraId="6B026727" w14:textId="77777777" w:rsidR="00DF075A" w:rsidRPr="00991DB7" w:rsidRDefault="00DF075A" w:rsidP="00DF075A">
      <w:pPr>
        <w:widowControl w:val="0"/>
        <w:jc w:val="both"/>
        <w:rPr>
          <w:rFonts w:ascii="Times New Roman" w:eastAsia="Times New Roman" w:hAnsi="Times New Roman" w:cs="Times New Roman"/>
          <w:lang w:val="ru-RU"/>
        </w:rPr>
      </w:pPr>
      <w:r w:rsidRPr="00991DB7">
        <w:rPr>
          <w:rFonts w:ascii="Times New Roman" w:eastAsia="Times New Roman" w:hAnsi="Times New Roman" w:cs="Times New Roman"/>
          <w:lang w:val="ru-RU"/>
        </w:rPr>
        <w:t>*** – возможна замена на аэробику и ее разновидности, силовые виды фитнеса.</w:t>
      </w:r>
    </w:p>
    <w:p w14:paraId="00000131" w14:textId="3C68CD96" w:rsidR="008C7503" w:rsidRPr="00991DB7" w:rsidRDefault="008E63FD">
      <w:pPr>
        <w:pStyle w:val="2"/>
        <w:rPr>
          <w:lang w:val="ru-RU"/>
        </w:rPr>
      </w:pPr>
      <w:bookmarkStart w:id="13" w:name="_Toc224573158"/>
      <w:r w:rsidRPr="00991DB7">
        <w:rPr>
          <w:lang w:val="ru-RU"/>
        </w:rPr>
        <w:t>Теоретический раздел</w:t>
      </w:r>
      <w:bookmarkEnd w:id="13"/>
    </w:p>
    <w:p w14:paraId="4030FE10" w14:textId="76DAB0A1" w:rsidR="00485A4C" w:rsidRPr="00991DB7" w:rsidRDefault="00485A4C" w:rsidP="00BE532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Теоретический раздел обеспечивает научно-методологическую основу </w:t>
      </w:r>
      <w:r w:rsidR="0025416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достижения цели и решения задач дисциплины «Физическая культура»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25416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Данный раздел предназначен для формирования у студентов системных и прочных знаний, которые образуют фундамент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осознанной, эффективной и безопасной физку</w:t>
      </w:r>
      <w:r w:rsidR="0025416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льтурно-спортивной деятельности. На основе знаний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5416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происходит трансформация практического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опыт</w:t>
      </w:r>
      <w:r w:rsidR="0025416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устойчивые компетенции</w:t>
      </w:r>
      <w:r w:rsidR="0025416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области физической культуры и спорта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7362D987" w14:textId="2806A8DA" w:rsidR="0025416E" w:rsidRPr="00991DB7" w:rsidRDefault="0025416E" w:rsidP="00BE532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485A4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своение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учебных материалов</w:t>
      </w:r>
      <w:r w:rsidR="00485A4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теоретического раздела реализуется через следующие основные формы организации занятий: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лекции, семинарские занятия, </w:t>
      </w:r>
      <w:r w:rsidR="00485A4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консультации.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Примерное содержание теоретических занятий представлено в таблице </w:t>
      </w:r>
      <w:r w:rsidR="00F06240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62D27409" w14:textId="4074060C" w:rsidR="0025416E" w:rsidRPr="00991DB7" w:rsidRDefault="00485A4C" w:rsidP="00BE532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Общее количество часов на теоретическую подготовку определяется учебными планами </w:t>
      </w:r>
      <w:r w:rsidR="0025416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УВО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6DCF7983" w14:textId="77777777" w:rsidR="0025416E" w:rsidRPr="00991DB7" w:rsidRDefault="0025416E" w:rsidP="0025416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5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971AD94" w14:textId="680B0CCE" w:rsidR="0025416E" w:rsidRPr="00991DB7" w:rsidRDefault="0025416E" w:rsidP="002541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Таблица </w:t>
      </w:r>
      <w:r w:rsidR="00F06240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Примерное содержание теоретических занятий</w:t>
      </w:r>
    </w:p>
    <w:tbl>
      <w:tblPr>
        <w:tblStyle w:val="afffff3"/>
        <w:tblW w:w="930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645"/>
        <w:gridCol w:w="6663"/>
      </w:tblGrid>
      <w:tr w:rsidR="00EB7BB9" w:rsidRPr="00991DB7" w14:paraId="64AF97CA" w14:textId="77777777" w:rsidTr="00C95557">
        <w:trPr>
          <w:trHeight w:val="410"/>
          <w:tblHeader/>
          <w:jc w:val="center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33" w14:textId="77777777" w:rsidR="00EB7BB9" w:rsidRPr="00991DB7" w:rsidRDefault="00EB7BB9" w:rsidP="0025416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Название темы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34" w14:textId="77777777" w:rsidR="00EB7BB9" w:rsidRPr="00991DB7" w:rsidRDefault="00EB7BB9" w:rsidP="0025416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Содержание</w:t>
            </w:r>
          </w:p>
        </w:tc>
      </w:tr>
      <w:tr w:rsidR="00EB7BB9" w:rsidRPr="00991DB7" w14:paraId="3F5F09CF" w14:textId="77777777" w:rsidTr="0025416E">
        <w:trPr>
          <w:trHeight w:val="1976"/>
          <w:jc w:val="center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136" w14:textId="2E13561F" w:rsidR="00EB7BB9" w:rsidRPr="00991DB7" w:rsidRDefault="00485A4C" w:rsidP="0025416E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1. </w:t>
            </w:r>
            <w:r w:rsidR="00EB7BB9"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Физическая культура в системе высшего </w:t>
            </w:r>
            <w:r w:rsidR="00437D8A">
              <w:rPr>
                <w:rFonts w:ascii="Times New Roman" w:eastAsia="Times New Roman" w:hAnsi="Times New Roman" w:cs="Times New Roman"/>
                <w:lang w:val="ru-RU"/>
              </w:rPr>
              <w:t>образования Республики Беларусь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137" w14:textId="77777777" w:rsidR="00EB7BB9" w:rsidRPr="00991DB7" w:rsidRDefault="00EB7BB9" w:rsidP="0025416E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Понятие и место дисциплины «Физическая культура» в системе высшего образования; Закон Республики Беларусь «О физической культуре и спорте»; цели и задачи учебной дисциплины; организация занятий в группах по физической культуре; формы контроля; зачетные требования, права и обязанности студентов; требования безопасности на занятиях физическими упражнениями. </w:t>
            </w:r>
          </w:p>
        </w:tc>
      </w:tr>
      <w:tr w:rsidR="00EB7BB9" w:rsidRPr="00991DB7" w14:paraId="3C08137B" w14:textId="77777777" w:rsidTr="0025416E">
        <w:trPr>
          <w:trHeight w:val="1632"/>
          <w:jc w:val="center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139" w14:textId="1D9749C2" w:rsidR="00EB7BB9" w:rsidRPr="00991DB7" w:rsidRDefault="00EB7BB9" w:rsidP="00437D8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2. Здоровый образ жизни </w:t>
            </w:r>
            <w:r w:rsidR="00437D8A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 осно</w:t>
            </w:r>
            <w:r w:rsidR="00104711">
              <w:rPr>
                <w:rFonts w:ascii="Times New Roman" w:eastAsia="Times New Roman" w:hAnsi="Times New Roman" w:cs="Times New Roman"/>
                <w:lang w:val="ru-RU"/>
              </w:rPr>
              <w:t>ва профессионального долголетия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13A" w14:textId="77777777" w:rsidR="00EB7BB9" w:rsidRPr="00991DB7" w:rsidRDefault="00EB7BB9" w:rsidP="0025416E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Понятие здоровья и здорового образа жизни; основные факторы, влияющие на здоровье студентов; структура здорового образа жизни (двигательная активность, питание, сон, режим труда и отдыха, личная гигиена, профилактика вредных привычек); значение здорового образа жизни для профессионального и личностного становления.</w:t>
            </w:r>
          </w:p>
        </w:tc>
      </w:tr>
      <w:tr w:rsidR="00EB7BB9" w:rsidRPr="00991DB7" w14:paraId="1CE021E3" w14:textId="77777777" w:rsidTr="0025416E">
        <w:trPr>
          <w:trHeight w:val="1730"/>
          <w:jc w:val="center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13C" w14:textId="12EFA5CB" w:rsidR="00EB7BB9" w:rsidRPr="00991DB7" w:rsidRDefault="00EB7BB9" w:rsidP="0025416E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3. Естественнонаучны</w:t>
            </w:r>
            <w:r w:rsidR="00104711">
              <w:rPr>
                <w:rFonts w:ascii="Times New Roman" w:eastAsia="Times New Roman" w:hAnsi="Times New Roman" w:cs="Times New Roman"/>
                <w:lang w:val="ru-RU"/>
              </w:rPr>
              <w:t>е основы физического воспитания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13D" w14:textId="77777777" w:rsidR="00EB7BB9" w:rsidRPr="00991DB7" w:rsidRDefault="00EB7BB9" w:rsidP="0025416E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Социально-биологические основы физической культуры; краткая характеристика сердечно-сосудистой, дыхательной, нервной, костно-мышечной и других систем организма; реакции организма на физическую нагрузку; двигательный режим студента; понятия тренированности, утомления и восстановления.</w:t>
            </w:r>
          </w:p>
        </w:tc>
      </w:tr>
      <w:tr w:rsidR="00EB7BB9" w:rsidRPr="00991DB7" w14:paraId="5D80D0E3" w14:textId="77777777" w:rsidTr="0025416E">
        <w:trPr>
          <w:trHeight w:val="1503"/>
          <w:jc w:val="center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13F" w14:textId="0EB828A7" w:rsidR="00EB7BB9" w:rsidRPr="00991DB7" w:rsidRDefault="00EB7BB9" w:rsidP="00F06240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4. Методики развития </w:t>
            </w:r>
            <w:r w:rsidR="006A544B" w:rsidRPr="00991DB7">
              <w:rPr>
                <w:rFonts w:ascii="Times New Roman" w:eastAsia="Times New Roman" w:hAnsi="Times New Roman" w:cs="Times New Roman"/>
                <w:lang w:val="ru-RU"/>
              </w:rPr>
              <w:t>двигательных способностей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140" w14:textId="30883C28" w:rsidR="00EB7BB9" w:rsidRPr="00991DB7" w:rsidRDefault="00E11250" w:rsidP="0011752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Понятие </w:t>
            </w:r>
            <w:r w:rsidR="0011752D" w:rsidRPr="00991DB7">
              <w:rPr>
                <w:rFonts w:ascii="Times New Roman" w:hAnsi="Times New Roman" w:cs="Times New Roman"/>
                <w:lang w:val="ru-RU"/>
              </w:rPr>
              <w:t>«</w:t>
            </w:r>
            <w:r w:rsidRPr="00991DB7">
              <w:rPr>
                <w:rFonts w:ascii="Times New Roman" w:hAnsi="Times New Roman" w:cs="Times New Roman"/>
                <w:lang w:val="ru-RU"/>
              </w:rPr>
              <w:t>двигательные способности</w:t>
            </w:r>
            <w:r w:rsidR="0011752D" w:rsidRPr="00991DB7">
              <w:rPr>
                <w:rFonts w:ascii="Times New Roman" w:hAnsi="Times New Roman" w:cs="Times New Roman"/>
                <w:lang w:val="ru-RU"/>
              </w:rPr>
              <w:t>»</w:t>
            </w:r>
            <w:r w:rsidRPr="00991DB7">
              <w:rPr>
                <w:rFonts w:ascii="Times New Roman" w:hAnsi="Times New Roman" w:cs="Times New Roman"/>
                <w:lang w:val="ru-RU"/>
              </w:rPr>
              <w:t>; постановка задач, выбор средств, методов, определение величины нагрузки для развития силовых способностей (собственно-силовых, скоростно-силовых, силовой выносливости), общей и специальной выносливости, активной и пассивной гибкости.</w:t>
            </w:r>
          </w:p>
        </w:tc>
      </w:tr>
      <w:tr w:rsidR="00EB7BB9" w:rsidRPr="00991DB7" w14:paraId="31DA82FC" w14:textId="77777777" w:rsidTr="0025416E">
        <w:trPr>
          <w:trHeight w:val="542"/>
          <w:jc w:val="center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142" w14:textId="49F411B5" w:rsidR="00EB7BB9" w:rsidRPr="00991DB7" w:rsidRDefault="00E11250" w:rsidP="0025416E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5.</w:t>
            </w:r>
            <w:r w:rsidR="00EB7BB9"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 Физическое развитие и формирование телосложения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143" w14:textId="77777777" w:rsidR="00EB7BB9" w:rsidRPr="00991DB7" w:rsidRDefault="00EB7BB9" w:rsidP="0025416E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Типы телосложения; влияние регулярных занятий физическими упражнениями на показатели физического развития и работоспособность; основы рационального питания при занятиях физическими упражнениями; допинг и его отрицательное влияние на здоровье и спортивную деятельность.</w:t>
            </w:r>
          </w:p>
        </w:tc>
      </w:tr>
      <w:tr w:rsidR="00EB7BB9" w:rsidRPr="00991DB7" w14:paraId="26DFD451" w14:textId="77777777" w:rsidTr="0025416E">
        <w:trPr>
          <w:trHeight w:val="558"/>
          <w:jc w:val="center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145" w14:textId="77777777" w:rsidR="00EB7BB9" w:rsidRPr="00991DB7" w:rsidRDefault="00EB7BB9" w:rsidP="0025416E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6. Самостоятельные занятия, цифровизация и фитнес-технологии в физической культуре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146" w14:textId="77777777" w:rsidR="00EB7BB9" w:rsidRPr="00991DB7" w:rsidRDefault="00EB7BB9" w:rsidP="0025416E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Задачи и формы самостоятельных занятий физическими упражнениями; построение самостоятельных занятий; ориентировочные параметры интенсивности (частота пульса, субъективная оценка нагрузки); использование мобильных фитнес-приложений, трекеров активности, электронных дневников и онлайн-платформ для планирования, мониторинга и анализа физической активности и физической подготовленности.</w:t>
            </w:r>
          </w:p>
        </w:tc>
      </w:tr>
      <w:tr w:rsidR="00EB7BB9" w:rsidRPr="00991DB7" w14:paraId="73E0E7F0" w14:textId="77777777" w:rsidTr="0025416E">
        <w:trPr>
          <w:trHeight w:val="1503"/>
          <w:jc w:val="center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148" w14:textId="77777777" w:rsidR="00EB7BB9" w:rsidRPr="00991DB7" w:rsidRDefault="00EB7BB9" w:rsidP="0025416E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7.  Профессионально-прикладная физическая подготовка (ППФП) студентов</w:t>
            </w:r>
          </w:p>
          <w:p w14:paraId="00000149" w14:textId="77777777" w:rsidR="00EB7BB9" w:rsidRPr="00991DB7" w:rsidRDefault="00EB7BB9" w:rsidP="0025416E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14A" w14:textId="77777777" w:rsidR="00EB7BB9" w:rsidRPr="00991DB7" w:rsidRDefault="00EB7BB9" w:rsidP="00254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Понятие, цель и задачи ППФП; связь профессиональных требований с уровнем физической и психофизиологической подготовленности; основные компоненты ППФП (виды труда, условия и режим труда и отдыха); общие подходы к подбору средств ППФП с учетом профиля подготовки; формы реализации ППФП в учебных и внеучебных занятиях.</w:t>
            </w:r>
          </w:p>
        </w:tc>
      </w:tr>
      <w:tr w:rsidR="00EB7BB9" w:rsidRPr="00991DB7" w14:paraId="162ECB17" w14:textId="77777777" w:rsidTr="0025416E">
        <w:trPr>
          <w:trHeight w:val="1503"/>
          <w:jc w:val="center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14C" w14:textId="77777777" w:rsidR="00EB7BB9" w:rsidRPr="00991DB7" w:rsidRDefault="00EB7BB9" w:rsidP="0025416E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8. Физическая культура и спорт как социальное явление. Международное и студенческое спортивное движение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14D" w14:textId="77777777" w:rsidR="00EB7BB9" w:rsidRPr="00991DB7" w:rsidRDefault="00EB7BB9" w:rsidP="0025416E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Сущность физической культуры как социального явления; основные функции физической культуры; спорт высших достижений, массовый и студенческий спорт; участие Республики Беларусь в международных соревнованиях; роль университетского спорта.</w:t>
            </w:r>
          </w:p>
        </w:tc>
      </w:tr>
    </w:tbl>
    <w:p w14:paraId="00000153" w14:textId="20B7AA88" w:rsidR="008C7503" w:rsidRPr="00991DB7" w:rsidRDefault="008E63FD">
      <w:pPr>
        <w:pStyle w:val="2"/>
        <w:rPr>
          <w:lang w:val="ru-RU"/>
        </w:rPr>
      </w:pPr>
      <w:bookmarkStart w:id="14" w:name="_Toc224573159"/>
      <w:r w:rsidRPr="00991DB7">
        <w:rPr>
          <w:lang w:val="ru-RU"/>
        </w:rPr>
        <w:t>Методико-практический раздел</w:t>
      </w:r>
      <w:bookmarkEnd w:id="14"/>
    </w:p>
    <w:p w14:paraId="00000154" w14:textId="7CB75C0D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52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Методико-практический раздел интегрирует теоретическую и практическую подготовку через учебные и внеучебные формы занятий. Учебные занятия представляют собой обязательные аудиторные занятия в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соответствии с учебным планом специальности, внеучебные занятия </w:t>
      </w:r>
      <w:r w:rsidR="00241FE6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это дополнительные формы активности, которые направлены на закрепление изученного учебного материала, удовлетворение потребностей в укреплении здоровья и</w:t>
      </w:r>
      <w:r w:rsidR="00F06240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физическом совершенствовании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52BF52B7" w14:textId="1A18F578" w:rsidR="008641AC" w:rsidRPr="00991DB7" w:rsidRDefault="00695674" w:rsidP="004F1C70">
      <w:pPr>
        <w:pStyle w:val="3"/>
        <w:rPr>
          <w:lang w:val="ru-RU"/>
        </w:rPr>
      </w:pPr>
      <w:bookmarkStart w:id="15" w:name="_Hlk216127106"/>
      <w:bookmarkStart w:id="16" w:name="_Toc224573160"/>
      <w:r w:rsidRPr="00991DB7">
        <w:rPr>
          <w:lang w:val="ru-RU"/>
        </w:rPr>
        <w:t>Ф</w:t>
      </w:r>
      <w:r w:rsidR="008641AC" w:rsidRPr="00991DB7">
        <w:rPr>
          <w:lang w:val="ru-RU"/>
        </w:rPr>
        <w:t>ормировани</w:t>
      </w:r>
      <w:r w:rsidRPr="00991DB7">
        <w:rPr>
          <w:lang w:val="ru-RU"/>
        </w:rPr>
        <w:t>е</w:t>
      </w:r>
      <w:r w:rsidR="008641AC" w:rsidRPr="00991DB7">
        <w:rPr>
          <w:lang w:val="ru-RU"/>
        </w:rPr>
        <w:t xml:space="preserve"> двигательных умений и навыков</w:t>
      </w:r>
      <w:bookmarkEnd w:id="15"/>
      <w:bookmarkEnd w:id="16"/>
    </w:p>
    <w:p w14:paraId="086AF2AC" w14:textId="6D8536FB" w:rsidR="004F1C70" w:rsidRPr="00991DB7" w:rsidRDefault="004F1C70" w:rsidP="004F1C7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Формирование двигательных умений и навыков,</w:t>
      </w:r>
      <w:r w:rsidR="00695674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наряду с развитием и совершенствование</w:t>
      </w:r>
      <w:r w:rsidR="006C4816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="00695674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860E3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двигательных</w:t>
      </w:r>
      <w:r w:rsidR="00695674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89798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способностей</w:t>
      </w:r>
      <w:r w:rsidR="00695674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явля</w:t>
      </w:r>
      <w:r w:rsidR="00695674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тся </w:t>
      </w:r>
      <w:r w:rsidR="00695674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одной из о</w:t>
      </w:r>
      <w:r w:rsidR="006C4816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снов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учебных занятий по физической культуре и обеспечива</w:t>
      </w:r>
      <w:r w:rsidR="0010471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решение задач укрепления здоровья, повышения функциональных возможностей организма и поддержания физической и умственной работоспособности студентов. В процессе преподавания дисциплины «Физическая культура» основное внимание уделяется формированию устойчивых двигательных навыков и развитию </w:t>
      </w:r>
      <w:r w:rsidR="00860E3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двигательных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89798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способностей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студентов через освоение различных видов спорта и фитнеса. </w:t>
      </w:r>
      <w:r w:rsidR="00621595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Образовательная деятельность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организуется на основе общедидактических и специальных принципов физического воспитания: сознательности и активности, систематичности, постепенности и доступности, индивидуализации, вариативности средств и методов, а также обеспечения безопасности и </w:t>
      </w:r>
      <w:r w:rsidR="00621595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санитарно-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гигиенических условий занятий.</w:t>
      </w:r>
    </w:p>
    <w:p w14:paraId="10D5169E" w14:textId="1C75228A" w:rsidR="008641AC" w:rsidRPr="00991DB7" w:rsidRDefault="00273315" w:rsidP="004F1C7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Освоение двигательных действий строится с учетом закономерностей формирования, закрепления и стабилизации двигательных навыков и включает несколько взаимосвязанных этапов: уточнение и актуализацию двигательной задачи и основных технических элементов, углубленное разучивание и коррекцию техники (устранение типичных ошибок, закрепление более рациональной структуры движен</w:t>
      </w:r>
      <w:r w:rsidR="003D306F">
        <w:rPr>
          <w:rFonts w:ascii="Times New Roman" w:eastAsia="Times New Roman" w:hAnsi="Times New Roman" w:cs="Times New Roman"/>
          <w:sz w:val="28"/>
          <w:szCs w:val="28"/>
          <w:lang w:val="ru-RU"/>
        </w:rPr>
        <w:t>ия, развитие автоматизации),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совершенствование (выполнение двигательного действия в усложненных условиях, в игровой и соревновательной деятельности, с повышением требований к координации, скорости и выносливости). На практических занятиях используются разнообразные методы: целостного и расчлененно-конструктивного упражнения, игровой и соревновательный, а также круговая тренировка. Для повышения эффективности процесса применяются средства наглядности (показ преподавателя и подготовленных студентов, видеоанализ, демонстрация опорных схем и рисунков), словесные методы (объяснение, инструкции, коррекция ошибок) и дозированное многократное повторение с учетом индивидуальных особенностей и исходного уровня физической подготовленности обучающихся.</w:t>
      </w:r>
    </w:p>
    <w:p w14:paraId="455265B2" w14:textId="43F249FE" w:rsidR="00A02926" w:rsidRPr="00991DB7" w:rsidRDefault="00A02926" w:rsidP="00A02926">
      <w:pPr>
        <w:pStyle w:val="3"/>
        <w:rPr>
          <w:lang w:val="ru-RU"/>
        </w:rPr>
      </w:pPr>
      <w:bookmarkStart w:id="17" w:name="_Toc224573161"/>
      <w:r w:rsidRPr="00991DB7">
        <w:rPr>
          <w:lang w:val="ru-RU"/>
        </w:rPr>
        <w:t xml:space="preserve">Развитие и совершенствование </w:t>
      </w:r>
      <w:r w:rsidR="00860E3C" w:rsidRPr="00991DB7">
        <w:rPr>
          <w:lang w:val="ru-RU"/>
        </w:rPr>
        <w:t>двигательных</w:t>
      </w:r>
      <w:r w:rsidR="00DB4394" w:rsidRPr="00991DB7">
        <w:rPr>
          <w:lang w:val="ru-RU"/>
        </w:rPr>
        <w:t xml:space="preserve"> способностей</w:t>
      </w:r>
      <w:bookmarkEnd w:id="17"/>
    </w:p>
    <w:p w14:paraId="1CB71DA6" w14:textId="765AD02B" w:rsidR="00DB4394" w:rsidRPr="00991DB7" w:rsidRDefault="00DB4394" w:rsidP="003D306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Развитие и совершенствование </w:t>
      </w:r>
      <w:r w:rsidR="0082101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двигательных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способностей рассматривается в неразрывной связи с формированием двигательных навыков и реализуется посредством систематического применения средств общей и специальной физической подготовки, а также двигательных действий, характерных для различных видов спорта и фитнеса. Учебные занятия в </w:t>
      </w:r>
      <w:r w:rsidR="003D306F">
        <w:rPr>
          <w:rFonts w:ascii="Times New Roman" w:eastAsia="Times New Roman" w:hAnsi="Times New Roman" w:cs="Times New Roman"/>
          <w:sz w:val="28"/>
          <w:szCs w:val="28"/>
          <w:lang w:val="ru-RU"/>
        </w:rPr>
        <w:t>УВО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ориентированы на совершенствование двигательных способностей, повышение уровня их развития, расширение прикладной направленности физической подготовленности, профилактику переутомления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в условиях учебной и будущей профессиональной деятельности.</w:t>
      </w:r>
    </w:p>
    <w:p w14:paraId="0527A78D" w14:textId="0C95E809" w:rsidR="00F0559D" w:rsidRPr="00991DB7" w:rsidRDefault="00F0559D" w:rsidP="00F0559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Силовые способности.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Развитие и совершенствование силовых способностей связано</w:t>
      </w:r>
      <w:r w:rsidR="003D306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 повышением уровня собственно-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силовых, скоростно-силовых способностей и силовой выносливости. Тренир</w:t>
      </w:r>
      <w:r w:rsidR="003D306F">
        <w:rPr>
          <w:rFonts w:ascii="Times New Roman" w:eastAsia="Times New Roman" w:hAnsi="Times New Roman" w:cs="Times New Roman"/>
          <w:sz w:val="28"/>
          <w:szCs w:val="28"/>
          <w:lang w:val="ru-RU"/>
        </w:rPr>
        <w:t>ующее воздействие на собственно-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силовые способности осуществляется посредством упражнений с внешними отягощениями и при использовании статико-динамических режимов работы мышц. Скоростно-силовые способности развиваются при выполнении упражнений с небольшими отягощениями, требующих проявления максимального усилия в кратчайший отрезок времени. Силовая выносливость формируется за счет многократно повторяемых упражнений умеренной интенсивности. Для избирательного воздействия применяются упражнения, направленные на конкретные мышечные группы, что способствует коррекции мышечного дисбаланса.</w:t>
      </w:r>
    </w:p>
    <w:p w14:paraId="6728C9C4" w14:textId="1CEF6E7B" w:rsidR="00F0559D" w:rsidRPr="00991DB7" w:rsidRDefault="00F0559D" w:rsidP="00F0559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Скоростные способности.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Развитие и совершенствование скоростных способностей связано с повышением скорости одиночного движения, частоты движений и скорости двигательной реакции. В </w:t>
      </w:r>
      <w:r w:rsidR="00FD0B3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образовательном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процессе применяются упражнения, выполняемые с максимальной скоростью, а также задания на реакцию на сигнал, на перемещающийся объект и в условиях выбора двигательных действий.</w:t>
      </w:r>
    </w:p>
    <w:p w14:paraId="0000016C" w14:textId="6965A1A2" w:rsidR="008C7503" w:rsidRPr="00991DB7" w:rsidRDefault="009F276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</w:pPr>
      <w:r w:rsidRPr="00991DB7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Выносливость. </w:t>
      </w:r>
      <w:r w:rsidRPr="00991DB7">
        <w:rPr>
          <w:rFonts w:ascii="Times New Roman" w:hAnsi="Times New Roman" w:cs="Times New Roman"/>
          <w:sz w:val="28"/>
          <w:szCs w:val="28"/>
          <w:lang w:val="ru-RU"/>
        </w:rPr>
        <w:t>Общая выносливость развивается преимущественно с помощью длительных непрерывных нагрузок (ходьба, бег, циклические упражнения). Специальная выносливость (силовая, скоростно-силовая, скоростная, координационная) развивается и совершенствуется с использованием повторного метода с регламентированными интервалами отдыха. В качестве средств применяются элементы различных видов спорта и фитнеса.</w:t>
      </w:r>
    </w:p>
    <w:p w14:paraId="0000016D" w14:textId="31E91EFD" w:rsidR="008C7503" w:rsidRPr="00991DB7" w:rsidRDefault="008E63F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Гибкость.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развития</w:t>
      </w:r>
      <w:r w:rsidR="006C4816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поддержания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гибкости рекомендуется сочетать статические и динамические упражнения с постепенно увеличивающейся амплитудой движений. Это способствует повышению подвижности суставов и эластичности мышц, связок и сухожилий.</w:t>
      </w:r>
    </w:p>
    <w:p w14:paraId="0000016E" w14:textId="482720C0" w:rsidR="008C7503" w:rsidRPr="00991DB7" w:rsidRDefault="009F276C" w:rsidP="009F27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Координационные способности.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Развитие и совершенствование координационных способностей направлено на улучшение пространственной ориентации, чувства ритма, статического и динамического равновесия, межмышечной координации и способности к быстрому перестроению двигательных действий. Применяются упражнения с элементами новизны, координационно-сложные задания (изменение ритма, направления, исходных положений), элементы видов спорта и фитнеса, упражнения на равновесие (в том числе с мячами, платформами и др.), а также игровой и соревновательный методы, предполагающие быструю реакцию и решение двигательных задач в условиях ограниченного времени.</w:t>
      </w:r>
    </w:p>
    <w:p w14:paraId="0000016F" w14:textId="77777777" w:rsidR="008C7503" w:rsidRPr="00991DB7" w:rsidRDefault="008E63FD" w:rsidP="0055246D">
      <w:pPr>
        <w:pStyle w:val="3"/>
        <w:rPr>
          <w:lang w:val="ru-RU"/>
        </w:rPr>
      </w:pPr>
      <w:bookmarkStart w:id="18" w:name="_Toc224573162"/>
      <w:r w:rsidRPr="00991DB7">
        <w:rPr>
          <w:lang w:val="ru-RU"/>
        </w:rPr>
        <w:t>Виды спорта</w:t>
      </w:r>
      <w:bookmarkEnd w:id="18"/>
    </w:p>
    <w:p w14:paraId="00000170" w14:textId="32C52C81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Изучение видов спорта направлено на укрепление здоровья обучающихся, развитие </w:t>
      </w:r>
      <w:r w:rsidR="00860E3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двигательных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D2FE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способностей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освоение элементов техники и тактики, а также формирование устойчивой мотивации к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регулярной двигательной активности.</w:t>
      </w:r>
      <w:r w:rsidR="006C4816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Занятия строятся на принципе преемственности</w:t>
      </w:r>
      <w:r w:rsidR="00CB3717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6C4816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как логическое продолжение и развитие двигательного опыта, приобретенного </w:t>
      </w:r>
      <w:r w:rsidR="00B53FB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ранее,</w:t>
      </w:r>
      <w:r w:rsidR="006C4816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 опорой на уже сформированные представления о видах спорта и основные двигательные умения</w:t>
      </w:r>
      <w:r w:rsidR="00B53FB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Подготовка осуществляется на двух уровнях: базовом и повышенном.</w:t>
      </w:r>
    </w:p>
    <w:p w14:paraId="00000171" w14:textId="47E9222E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Базовый уровень ориентирован на студентов основной и подготовительной групп. На данном уровне обеспечивается повышение общей и специальной физической подготовленности, а также</w:t>
      </w:r>
      <w:r w:rsidR="006C4816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совершенствование и углубленное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освоение элементов технико-тактической подготовки в адаптированном объеме, необходимом для выполнения учебных нормативов и задач.</w:t>
      </w:r>
    </w:p>
    <w:p w14:paraId="00000172" w14:textId="5AC48281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Повышенный уровень предназначен для студентов групп </w:t>
      </w:r>
      <w:r w:rsidR="0057079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НСП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</w:t>
      </w:r>
      <w:r w:rsidR="0057079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СП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 На данном уровне осуществляется целенаправленное совершенствование физических, технических, тактических и психологических компонентов подготовленности, а также предусматривается участие в соревнованиях, направленных на достижение высоких спортивных результатов.</w:t>
      </w:r>
    </w:p>
    <w:p w14:paraId="00000173" w14:textId="5AF153E7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Содержание практических занятий определяется спецификой избранного вида спорта и включает общеразвивающие и специальные упражнения, </w:t>
      </w:r>
      <w:r w:rsidR="006C4816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изучение и совершенствование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технических элементов, решение тактических задач, формирование психологической устойчивости, что в совокупности обеспечивает достижение планируемых результатов и дальнейше</w:t>
      </w:r>
      <w:r w:rsidR="003D306F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спортивно</w:t>
      </w:r>
      <w:r w:rsidR="003D306F">
        <w:rPr>
          <w:rFonts w:ascii="Times New Roman" w:eastAsia="Times New Roman" w:hAnsi="Times New Roman" w:cs="Times New Roman"/>
          <w:sz w:val="28"/>
          <w:szCs w:val="28"/>
          <w:lang w:val="ru-RU"/>
        </w:rPr>
        <w:t>е совершенствование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174" w14:textId="77777777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Использование вида спорта в образовательном процессе зависит от наличия необходимого материально-технического обеспечения и специалистов, актуальности данного вида спорта для студентов, их интересов и потребностей. </w:t>
      </w:r>
    </w:p>
    <w:p w14:paraId="00000175" w14:textId="77777777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Рекомендации по содержанию практических занятий по изучению вида спорта. </w:t>
      </w:r>
    </w:p>
    <w:p w14:paraId="00000176" w14:textId="449A892F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Спортивные игры</w:t>
      </w:r>
      <w:r w:rsidR="0085498E"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</w:p>
    <w:p w14:paraId="00000177" w14:textId="272E013C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Общая и специальная физическая подготовка игровика. Развитие </w:t>
      </w:r>
      <w:r w:rsidR="006C4816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совершенствование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координации, быстроты, скоростно-силовых способностей, общей и специальной выносливости. Освоение и совершенствование технико-тактических действий и взаимодействий. Учебные, товарищеские и контрольные игры. Участие в соревнованиях.</w:t>
      </w:r>
    </w:p>
    <w:p w14:paraId="00000178" w14:textId="778DB3A7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Баскетбол, баскетбол 3×3</w:t>
      </w:r>
      <w:r w:rsidR="0085498E"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.</w:t>
      </w:r>
    </w:p>
    <w:p w14:paraId="00000179" w14:textId="7F7057C1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Базовый уровень.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Освоен</w:t>
      </w:r>
      <w:r w:rsidR="00B53FB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ие стойки, передвижений, ведений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мяча, передач мяча (двумя и одной рукой), бросков с места и в движении. Изучение </w:t>
      </w:r>
      <w:r w:rsidR="00C47E7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тактических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действий в нападении и защите. </w:t>
      </w:r>
      <w:r w:rsidR="00C47E7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Освоение</w:t>
      </w:r>
      <w:r w:rsidR="000779A0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групповых</w:t>
      </w:r>
      <w:r w:rsidR="00C47E7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взаимодействи</w:t>
      </w:r>
      <w:r w:rsidR="000779A0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="00C47E7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парах и тройках</w:t>
      </w:r>
      <w:r w:rsidR="005746B6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134E9321" w14:textId="74D0AD9C" w:rsidR="00C71C92" w:rsidRPr="00991DB7" w:rsidRDefault="008E63FD" w:rsidP="00C71C9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Повышенный уровень.</w:t>
      </w:r>
      <w:r w:rsidR="000779A0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овершенствование </w:t>
      </w:r>
      <w:r w:rsidR="00464B3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техники </w:t>
      </w:r>
      <w:r w:rsidR="000779A0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владения игровыми приемами (разновидности бросков, передач, ведени</w:t>
      </w:r>
      <w:r w:rsidR="005746B6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="000779A0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передвижени</w:t>
      </w:r>
      <w:r w:rsidR="005746B6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="000779A0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). Освоение</w:t>
      </w:r>
      <w:r w:rsidR="00C71C9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технико-тактических приемов, применяемых в защите (системы личного и зонного прессинга на всю и половину площадки) и нападении (разновидности позиционного нападения через центрового и разыгрывающего, стремительное нападение).</w:t>
      </w:r>
    </w:p>
    <w:p w14:paraId="0000017B" w14:textId="094F1789" w:rsidR="008C7503" w:rsidRPr="00991DB7" w:rsidRDefault="0085498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lastRenderedPageBreak/>
        <w:t>Волейбол, пляжный волейбол.</w:t>
      </w:r>
    </w:p>
    <w:p w14:paraId="0000017C" w14:textId="31D98BC2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Базовый уровень.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Освоение</w:t>
      </w:r>
      <w:r w:rsidR="000779A0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стоек и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передвижений игрока, подач (</w:t>
      </w:r>
      <w:r w:rsidR="000779A0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прямая нижняя, прямая </w:t>
      </w:r>
      <w:r w:rsidR="00C71C9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верхняя), приема и передач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мяча</w:t>
      </w:r>
      <w:r w:rsidR="000779A0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руками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сверху и снизу, атакующих ударов. Формирование представлений о построении игроков для приема подачи, командных действий в нападении и защите.</w:t>
      </w:r>
    </w:p>
    <w:p w14:paraId="0000017D" w14:textId="5DCE8BEC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Повышенный уровень.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Изучение и совершенствование</w:t>
      </w:r>
      <w:r w:rsidR="00C71C9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силовой подачи в прыжке, обманных атакующих ударов, сложных вариантов приема мяча (в падении). Изучение комбинационных атак (</w:t>
      </w:r>
      <w:r w:rsidR="00C71C9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«взлет», «возврат», «пайп»</w:t>
      </w:r>
      <w:r w:rsidR="00DB135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др.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), систем страховки при атаке, тактических схем приема подачи против сильных подающих.</w:t>
      </w:r>
    </w:p>
    <w:p w14:paraId="0000017E" w14:textId="31D2542E" w:rsidR="008C7503" w:rsidRPr="00991DB7" w:rsidRDefault="0055246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Футбол, мини-футбол</w:t>
      </w:r>
      <w:r w:rsidR="0085498E"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, пляжный футбол.</w:t>
      </w:r>
    </w:p>
    <w:p w14:paraId="0000017F" w14:textId="5AE0D684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Базовый уровень.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Освоение</w:t>
      </w:r>
      <w:r w:rsidR="00C15C9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видов ведений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мяча, коротких и средних передач, прием</w:t>
      </w:r>
      <w:r w:rsidR="00C15C9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ов</w:t>
      </w:r>
      <w:r w:rsidR="00DB135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остановок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мяча, ударов. Разучивание простых</w:t>
      </w:r>
      <w:r w:rsidR="00DB135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тактических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взаимодействий:</w:t>
      </w:r>
      <w:r w:rsidR="00DB135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«игра в стенку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DB135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, «забегание», «игра в одно касание»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, выход в свободную зону, перестроения в обороне и атаке.</w:t>
      </w:r>
      <w:r w:rsidR="009D193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Отработка технико-тактических связок.</w:t>
      </w:r>
    </w:p>
    <w:p w14:paraId="00000180" w14:textId="52D2CEFB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Повышенный уровень.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Изучение и совершенствование ударов с лета, резаных</w:t>
      </w:r>
      <w:r w:rsidR="009D193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длинных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передач, </w:t>
      </w:r>
      <w:r w:rsidR="009D193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дриблинг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игры головой </w:t>
      </w:r>
      <w:r w:rsidR="009D193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на месте и в прыжке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9D193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Освоение командных тактических взаимодействий (прессинг, зонная и персональная защита), командной тактики (схемы развития позиционной и быстрой атаки).</w:t>
      </w:r>
    </w:p>
    <w:p w14:paraId="00000181" w14:textId="6CF4239A" w:rsidR="008C7503" w:rsidRPr="00991DB7" w:rsidRDefault="0055246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Гандбол</w:t>
      </w:r>
      <w:r w:rsidR="0085498E"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.</w:t>
      </w:r>
    </w:p>
    <w:p w14:paraId="00000182" w14:textId="65A9C6AB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Базовый уровень.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Освоение передвижений игрока,</w:t>
      </w:r>
      <w:r w:rsidR="00C15C9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видов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ловли и передач мяча, бросков в опорном положении и в прыжке. Разучивание действий в нападении и защите, формирование базовых командных взаимодействий.</w:t>
      </w:r>
    </w:p>
    <w:p w14:paraId="00000183" w14:textId="77777777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Повышенный уровень.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Изучение и совершенствование бросков в падении, финтов и сложных передач (скрытых, с отскоком). Разучивание быстрых прорывов, взаимозаменяемости позиций, комбинационных атак.</w:t>
      </w:r>
    </w:p>
    <w:p w14:paraId="00000184" w14:textId="375911D0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Теннис, настольный теннис, бадминтон</w:t>
      </w:r>
      <w:r w:rsidR="008549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185" w14:textId="7149A986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Базовый уровень.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Освоение хвата ракетки, передвижений игрока, простых подач и ударов. Разучивание тактики одиночной и парной игры, выбор</w:t>
      </w:r>
      <w:r w:rsidR="00C15C9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позиции, начальных прием</w:t>
      </w:r>
      <w:r w:rsidR="00C15C9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ов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игры у сетки.</w:t>
      </w:r>
    </w:p>
    <w:p w14:paraId="00000186" w14:textId="77777777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Повышенный уровень.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Изучение и совершенствование ударов со сложным вращением, свечей, смэшей, резаных ударов. Развитие тактического мышления: управление темпом, выявление слабых сторон соперника, схемы взаимодействия в парной игре.</w:t>
      </w:r>
      <w:r w:rsidRPr="00991DB7">
        <w:rPr>
          <w:sz w:val="28"/>
          <w:szCs w:val="28"/>
          <w:lang w:val="ru-RU"/>
        </w:rPr>
        <w:t xml:space="preserve"> </w:t>
      </w:r>
    </w:p>
    <w:p w14:paraId="00000187" w14:textId="6F0D2C8E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Легкая атлетика</w:t>
      </w:r>
      <w:r w:rsidR="0085498E"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</w:p>
    <w:p w14:paraId="00000188" w14:textId="77777777" w:rsidR="008C7503" w:rsidRPr="00991DB7" w:rsidRDefault="008E63FD">
      <w:pPr>
        <w:widowControl w:val="0"/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Общеразвивающие и специальные упражнения в соответствии с видом легкой атлетики. Выполнение контрольных нормативов. Участие в соревнованиях.</w:t>
      </w:r>
    </w:p>
    <w:p w14:paraId="00000189" w14:textId="251FC721" w:rsidR="008C7503" w:rsidRPr="00991DB7" w:rsidRDefault="008E63FD">
      <w:pPr>
        <w:widowControl w:val="0"/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ru-RU"/>
        </w:rPr>
        <w:t>Базовый уровень.</w:t>
      </w:r>
      <w:r w:rsidRPr="00991DB7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Занятия </w:t>
      </w:r>
      <w:r w:rsidR="00C919D3">
        <w:rPr>
          <w:rFonts w:ascii="Times New Roman" w:eastAsia="Times New Roman" w:hAnsi="Times New Roman" w:cs="Times New Roman"/>
          <w:sz w:val="28"/>
          <w:szCs w:val="28"/>
          <w:lang w:val="ru-RU"/>
        </w:rPr>
        <w:t>ориентированы</w:t>
      </w:r>
      <w:r w:rsidR="00FC61F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достижение оздоровительных эффектов</w:t>
      </w:r>
      <w:r w:rsidR="0084779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развитие </w:t>
      </w:r>
      <w:r w:rsidR="00860E3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двигательных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C59B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способностей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 Выполняются общеразвивающие и специальные упражнения, направленные на подготовку к легкоатлетическим видам.</w:t>
      </w:r>
    </w:p>
    <w:p w14:paraId="1DC745E0" w14:textId="0098297C" w:rsidR="00C15C92" w:rsidRPr="00991DB7" w:rsidRDefault="00C15C92">
      <w:pPr>
        <w:widowControl w:val="0"/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lastRenderedPageBreak/>
        <w:t xml:space="preserve">Ходьба: </w:t>
      </w:r>
      <w:r w:rsidRPr="00991DB7"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>оздоровительная, спортивная ходьба.</w:t>
      </w:r>
    </w:p>
    <w:p w14:paraId="0000018A" w14:textId="6C373A5F" w:rsidR="008C7503" w:rsidRPr="00991DB7" w:rsidRDefault="008E63FD">
      <w:pPr>
        <w:widowControl w:val="0"/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Беговые упражнения</w:t>
      </w:r>
      <w:r w:rsidRPr="00991DB7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: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равномерный бег, непрерывный медленный бег, простейшие эстафеты.</w:t>
      </w:r>
    </w:p>
    <w:p w14:paraId="0000018B" w14:textId="77777777" w:rsidR="008C7503" w:rsidRPr="00991DB7" w:rsidRDefault="008E63FD">
      <w:pPr>
        <w:widowControl w:val="0"/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Прыжковые упражнения</w:t>
      </w:r>
      <w:r w:rsidRPr="00991DB7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: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прыжки в длину с места и с разбега (способ «согнув ноги»), прыжки в высоту способом «перешагивание».</w:t>
      </w:r>
    </w:p>
    <w:p w14:paraId="0000018C" w14:textId="77777777" w:rsidR="008C7503" w:rsidRPr="00991DB7" w:rsidRDefault="008E63FD">
      <w:pPr>
        <w:widowControl w:val="0"/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Метания</w:t>
      </w:r>
      <w:r w:rsidRPr="00991DB7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: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метание малого мяча на дальность с места и с разбега.</w:t>
      </w:r>
    </w:p>
    <w:p w14:paraId="0000018D" w14:textId="0F9086E2" w:rsidR="008C7503" w:rsidRPr="00991DB7" w:rsidRDefault="008E63FD">
      <w:pPr>
        <w:widowControl w:val="0"/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Студенты </w:t>
      </w:r>
      <w:r w:rsidR="0082101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осваивают базовую технику,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выполняют </w:t>
      </w:r>
      <w:r w:rsidR="0082101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тестовые упражнения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участвуют в учебных легкоатлетических </w:t>
      </w:r>
      <w:r w:rsidR="0082101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соревнованиях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18E" w14:textId="1E9B0572" w:rsidR="008C7503" w:rsidRPr="00991DB7" w:rsidRDefault="008E63FD">
      <w:pPr>
        <w:widowControl w:val="0"/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Повышенный уровень.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Предусматривает совершенствование спортивной техники, развитие специальных </w:t>
      </w:r>
      <w:r w:rsidR="00860E3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двигательных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C59B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способностей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, выполнение комплексов специальных беговых упражнений, использование повторного, интервального и длительного методов тренировки.</w:t>
      </w:r>
    </w:p>
    <w:p w14:paraId="751CE460" w14:textId="50552559" w:rsidR="003C6863" w:rsidRPr="00991DB7" w:rsidRDefault="003C6863">
      <w:pPr>
        <w:widowControl w:val="0"/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Спортивная ходьба: </w:t>
      </w:r>
      <w:r w:rsidRPr="00991DB7"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>3 км, 5 км, 10 км.</w:t>
      </w:r>
    </w:p>
    <w:p w14:paraId="0000018F" w14:textId="35011301" w:rsidR="008C7503" w:rsidRPr="00991DB7" w:rsidRDefault="008E63FD">
      <w:pPr>
        <w:widowControl w:val="0"/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Беговые виды: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спринтерский бег (60</w:t>
      </w:r>
      <w:r w:rsidR="00CB3717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400 м), барьерный бег, бег на средние дистанции, бег на длинные дистанции, эстафетный бег, кроссовый бег.</w:t>
      </w:r>
    </w:p>
    <w:p w14:paraId="00000190" w14:textId="7E7C8429" w:rsidR="008C7503" w:rsidRPr="00991DB7" w:rsidRDefault="008E63FD">
      <w:pPr>
        <w:widowControl w:val="0"/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Прыжковые виды: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прыжок в высоту, прыжок в длину, тройной прыжок с разбега</w:t>
      </w:r>
      <w:r w:rsidR="00445924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191" w14:textId="7F873F2C" w:rsidR="008C7503" w:rsidRPr="00991DB7" w:rsidRDefault="008E63FD">
      <w:pPr>
        <w:widowControl w:val="0"/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Метания: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толкание ядра, метание гранаты,</w:t>
      </w:r>
      <w:r w:rsidR="009465A1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метание копья,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метание диска.</w:t>
      </w:r>
    </w:p>
    <w:p w14:paraId="00000192" w14:textId="77777777" w:rsidR="008C7503" w:rsidRPr="00991DB7" w:rsidRDefault="008E63FD">
      <w:pPr>
        <w:widowControl w:val="0"/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Легкоатлетические многоборья: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пятиборье, семиборье.</w:t>
      </w:r>
    </w:p>
    <w:p w14:paraId="00000193" w14:textId="77777777" w:rsidR="008C7503" w:rsidRPr="00991DB7" w:rsidRDefault="008E63FD">
      <w:pPr>
        <w:widowControl w:val="0"/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Занятия включают участие в контрольно-тренировочных забегах, выполнение контрольных нормативов, участие в соревнованиях.</w:t>
      </w:r>
    </w:p>
    <w:p w14:paraId="00000194" w14:textId="6773352D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63"/>
        </w:tabs>
        <w:ind w:firstLine="69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Лыжные гонки</w:t>
      </w:r>
      <w:r w:rsidR="0085498E"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</w:p>
    <w:p w14:paraId="00000195" w14:textId="77777777" w:rsidR="008C7503" w:rsidRPr="00991DB7" w:rsidRDefault="008E63FD">
      <w:pPr>
        <w:widowControl w:val="0"/>
        <w:tabs>
          <w:tab w:val="left" w:pos="3463"/>
        </w:tabs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Общеразвивающие и специальные упражнения. Техника передвижения по различному рельефу. Прохождение дистанции разной протяженности. Применение знаний о температурном режиме и экипировке. Обеспечение безопасности занятий.</w:t>
      </w:r>
    </w:p>
    <w:p w14:paraId="00000196" w14:textId="276E6E66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63"/>
        </w:tabs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Базовый уровень.</w:t>
      </w:r>
      <w:r w:rsidRPr="00CB371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Освоение строевых упражнений</w:t>
      </w:r>
      <w:r w:rsidR="006202B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 лыжами и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лыжах, ступающего и скользящего шага, классических ходов (одновременный бесшажный,</w:t>
      </w:r>
      <w:r w:rsidR="006202B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одновременный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6202B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одношажный, одновременный двухшажный, попеременный </w:t>
      </w:r>
      <w:r w:rsidR="00356A2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дву</w:t>
      </w:r>
      <w:r w:rsidR="006202B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хшажный).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Изучение основных спусков, подъемов и способов торможения. Передвижение по равнинной местности в медленном темпе.</w:t>
      </w:r>
    </w:p>
    <w:p w14:paraId="00000197" w14:textId="424CB036" w:rsidR="008C7503" w:rsidRPr="00991DB7" w:rsidRDefault="009902D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63"/>
        </w:tabs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Повышенный уровень.</w:t>
      </w:r>
      <w:r w:rsidR="008E63FD" w:rsidRPr="00CB371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Совершенствование классических ходов. Освоение коньковых способов передвижений (полуконьковый, коньковый без палок). Освоение техники прохождения сложных участков (подъемов и спусков), выполнени</w:t>
      </w:r>
      <w:r w:rsidR="00C93B0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торможения и поворотов на скорости. Применение повторн</w:t>
      </w:r>
      <w:r w:rsidR="005C3E8F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ого, интервального и непрерывного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методов тренировки.</w:t>
      </w:r>
    </w:p>
    <w:p w14:paraId="00000198" w14:textId="49CBE746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Плавание</w:t>
      </w:r>
      <w:r w:rsidR="0085498E"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</w:p>
    <w:p w14:paraId="00000199" w14:textId="44046092" w:rsidR="008C7503" w:rsidRPr="00991DB7" w:rsidRDefault="008E63FD">
      <w:pPr>
        <w:widowControl w:val="0"/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Формирование учебных групп по уровню</w:t>
      </w:r>
      <w:r w:rsidR="006202B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плавательной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подготовленности. Общеразвивающие и специальные упражнения на суше и в воде. Контроль освоения навыков плавания. Правила безопасности</w:t>
      </w:r>
      <w:r w:rsidR="006202B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при проведении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занятий.</w:t>
      </w:r>
    </w:p>
    <w:p w14:paraId="0000019A" w14:textId="656645C6" w:rsidR="008C7503" w:rsidRPr="00991DB7" w:rsidRDefault="009902D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Базовый уровень.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E2A60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Формирование начальных навыков плавания </w:t>
      </w:r>
      <w:r w:rsidR="002E2A60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(знакомство со свойствами воды</w:t>
      </w:r>
      <w:r w:rsidR="006202B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D869F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6202B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погружение, всплывание, лежание, скольжение, дыхание</w:t>
      </w:r>
      <w:r w:rsidR="004D3B90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="006202B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Освоение техники плавания кролем на груди и на спине, основ плавания брассом. Изучение стартов и пов</w:t>
      </w:r>
      <w:r w:rsidR="00FD7D1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оротов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19B" w14:textId="1AEA6DFE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Повышенный уровень</w:t>
      </w:r>
      <w:r w:rsidR="009902DF" w:rsidRPr="00991DB7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Совершенствование техники всех спортивных способов плавания</w:t>
      </w:r>
      <w:r w:rsidR="00EA66E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стартов и поворотов. Применение интервальных и повторных методов тренировки, участие в тренировочных эстафетах и соревнованиях. </w:t>
      </w:r>
      <w:r w:rsidR="00665134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Освоение прикладного плавания (брасс на спине, на боку), </w:t>
      </w:r>
      <w:r w:rsidR="001563E3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способов </w:t>
      </w:r>
      <w:r w:rsidR="00665134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оказания помощи на воде.</w:t>
      </w:r>
    </w:p>
    <w:p w14:paraId="79329D58" w14:textId="2E743FCC" w:rsidR="009902DF" w:rsidRPr="00991DB7" w:rsidRDefault="009902DF" w:rsidP="009902D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Гимнастика</w:t>
      </w:r>
      <w:r w:rsidR="0085498E"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</w:p>
    <w:p w14:paraId="0EF46B50" w14:textId="386C0798" w:rsidR="009902DF" w:rsidRPr="00991DB7" w:rsidRDefault="009902DF" w:rsidP="009902DF">
      <w:pPr>
        <w:widowControl w:val="0"/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Общеразвивающие и специальные физические упражнения для развития силы, гибкости и координации. Обучение технике страховки и самостраховки. Освоение и отработка базовых элементов. Совершенствование техники и комбинационной подготовленности. Учебные соревнования.</w:t>
      </w:r>
    </w:p>
    <w:p w14:paraId="5500562D" w14:textId="3CCCFF98" w:rsidR="009902DF" w:rsidRPr="00991DB7" w:rsidRDefault="009902DF" w:rsidP="009902DF">
      <w:pPr>
        <w:widowControl w:val="0"/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Базовый уровень.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Освоение строевых приемов</w:t>
      </w:r>
      <w:r w:rsidR="00E25F5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команд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, общеразвивающих упражнений без предметов и с предметами (скакалка, г</w:t>
      </w:r>
      <w:r w:rsidR="00FB3657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имнастическая палка, мяч). Изуч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ение основ техники акробатических элементов:</w:t>
      </w:r>
      <w:r w:rsidR="00E25F5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кувырки вперед и назад; «мост»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; стойка на лопатках («березка»); перекаты. Выполнение вольных упражнений, включающих простейшие связки из изученных элементов. Освоение упражнений на гимнастической скамейке и бревне (равновесие,</w:t>
      </w:r>
      <w:r w:rsidR="00E25F5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ходьба, повороты), висы и упоры на гимнастической стенке и перекладине (низкой и высокой), опорные прыжки через козла или коня (согнув ноги, ноги врозь). Выполнение простых комбинаций из освоенных элементов.</w:t>
      </w:r>
    </w:p>
    <w:p w14:paraId="08F6DF68" w14:textId="46EF342D" w:rsidR="009902DF" w:rsidRPr="00991DB7" w:rsidRDefault="009902DF" w:rsidP="009902DF">
      <w:pPr>
        <w:widowControl w:val="0"/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Повышенный уровень.</w:t>
      </w:r>
    </w:p>
    <w:p w14:paraId="01E55135" w14:textId="669D6BA2" w:rsidR="009902DF" w:rsidRPr="00991DB7" w:rsidRDefault="009902DF" w:rsidP="009902DF">
      <w:pPr>
        <w:widowControl w:val="0"/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Вольные упражнения: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совершенствование техники акробатических элементов (длинный кувырок, стойка на голове и руках, переворот в сторону («кол</w:t>
      </w:r>
      <w:r w:rsidR="00E25F5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есо»)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); составление и выполнение комбинаций, включающих прыжки, повороты, равновесия, акробатические связки, с соблюдением требований к хореографии и выразительности.</w:t>
      </w:r>
    </w:p>
    <w:p w14:paraId="5569091D" w14:textId="77777777" w:rsidR="009902DF" w:rsidRPr="00991DB7" w:rsidRDefault="009902DF" w:rsidP="009902DF">
      <w:pPr>
        <w:widowControl w:val="0"/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Упражнения на снарядах.</w:t>
      </w:r>
    </w:p>
    <w:p w14:paraId="398F737B" w14:textId="7831E8A0" w:rsidR="009902DF" w:rsidRPr="00991DB7" w:rsidRDefault="009902DF" w:rsidP="009902DF">
      <w:pPr>
        <w:widowControl w:val="0"/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Мужские снаряды: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упражнения на перекладине (подъем переворотом, </w:t>
      </w:r>
      <w:r w:rsidR="008236E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соскок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махом назад); на параллельных брусьях (упоры, махи, соскоки); на к</w:t>
      </w:r>
      <w:r w:rsidR="008236E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ольцах (висы, упоры, размахивания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); опорные прыжки ч</w:t>
      </w:r>
      <w:r w:rsidR="00C54840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ерез коня в длину (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ноги врозь).</w:t>
      </w:r>
    </w:p>
    <w:p w14:paraId="4F4E0D46" w14:textId="77777777" w:rsidR="009902DF" w:rsidRPr="00991DB7" w:rsidRDefault="009902DF" w:rsidP="009902DF">
      <w:pPr>
        <w:widowControl w:val="0"/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Женские снаряды: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упражнения на разновысоких брусьях (висы, махи, подъемы, соскоки); на бревне (ходьба, прыжки, повороты, равновесия, акробатические элементы вскок и соскок); опорные прыжки через коня в ширину (согнув ноги, ноги врозь).</w:t>
      </w:r>
    </w:p>
    <w:p w14:paraId="00601D3C" w14:textId="5E06FF4E" w:rsidR="009902DF" w:rsidRPr="00991DB7" w:rsidRDefault="009902DF" w:rsidP="009902DF">
      <w:pPr>
        <w:widowControl w:val="0"/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Акробатика:</w:t>
      </w:r>
      <w:r w:rsidR="001B3096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боковой переворот с поворотом во второй половине элемента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(рондат), </w:t>
      </w:r>
      <w:r w:rsidR="001B3096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прыжок назад с ног на руки и курбет на ноги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(фляк), сальто вперед и назад с места и</w:t>
      </w:r>
      <w:r w:rsidR="00E25F5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связке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 разбега (с помощью); составление и выполнение акробатических комбинаций и связок.</w:t>
      </w:r>
    </w:p>
    <w:p w14:paraId="5149D4FA" w14:textId="77777777" w:rsidR="009902DF" w:rsidRPr="00991DB7" w:rsidRDefault="009902D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sz w:val="28"/>
          <w:szCs w:val="28"/>
          <w:lang w:val="ru-RU"/>
        </w:rPr>
      </w:pPr>
    </w:p>
    <w:p w14:paraId="0000019C" w14:textId="7E10EC19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Решением кафедры перечень видов спорта может быть расширен. Основанием является развитие и популяризация видов спорта, которые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включены в программу Республиканской универсиады (спортивные единоборства, спортивное ориентирование, пауэрлифтинг, гиревой спорт, танцевальная аэробика, гребля, тяжелая атлетика, армрестлинг, туризм, шахматы и др.), а также другие виды спорта</w:t>
      </w:r>
      <w:r w:rsidR="00523F2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имеющие высокую популярность среди студенческой молодежи (тайский бокс, таэквондо, велоспорт, триатлон, чирлидинг, стрельба, прикладные виды спорта и др.).</w:t>
      </w:r>
      <w:r w:rsidR="0057079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0000019D" w14:textId="77777777" w:rsidR="008C7503" w:rsidRPr="00991DB7" w:rsidRDefault="008E63FD" w:rsidP="00F64287">
      <w:pPr>
        <w:pStyle w:val="3"/>
        <w:rPr>
          <w:lang w:val="ru-RU"/>
        </w:rPr>
      </w:pPr>
      <w:bookmarkStart w:id="19" w:name="_Toc224573163"/>
      <w:r w:rsidRPr="00991DB7">
        <w:rPr>
          <w:lang w:val="ru-RU"/>
        </w:rPr>
        <w:t>Особенности применения средств из различных видов спорта на учебных занятиях со студентами СМГ</w:t>
      </w:r>
      <w:bookmarkEnd w:id="19"/>
      <w:r w:rsidRPr="00991DB7">
        <w:rPr>
          <w:lang w:val="ru-RU"/>
        </w:rPr>
        <w:t xml:space="preserve"> </w:t>
      </w:r>
    </w:p>
    <w:p w14:paraId="0000019F" w14:textId="6AA2EC4B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Применение средств различных видов спорта в работе со студентами СМГ должно осуществляться с учетом индивидуальных показателей здоровья</w:t>
      </w:r>
      <w:r w:rsidR="003E7157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D869F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характера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заболеваний</w:t>
      </w:r>
      <w:r w:rsidR="003E7157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Все занятия носят щадящий характер с дозированной нагрузкой, исключающей перенапряжение и переутомление. </w:t>
      </w:r>
    </w:p>
    <w:p w14:paraId="000001A0" w14:textId="77777777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В процессе занятий особое внимание уделяется формированию правильной осанки, развитию координации движений и функций дыхательной системы. Занятия завершаются упражнениями на расслабление и восстановление дыхания.</w:t>
      </w:r>
    </w:p>
    <w:p w14:paraId="000001A2" w14:textId="77777777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Изучение элементов видов спорта на учебных занятиях со студентами СМГ должно начинаться с освоения правил безопасного поведения и особенностей нормирования физической нагрузки с учетом индивидуальных особенностей состояния здоровья занимающихся.</w:t>
      </w:r>
    </w:p>
    <w:p w14:paraId="000001A3" w14:textId="07F088F7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В процессе изучения вида спорта студенты СМГ могут освоить правила соревнований и привлекаться для</w:t>
      </w:r>
      <w:r w:rsidR="00225167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организации и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судейства спортивно-массовых </w:t>
      </w:r>
      <w:r w:rsidR="00225167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и физкультурно-оздоровительных мероприятий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1A4" w14:textId="3CC04702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Спортивные игры</w:t>
      </w:r>
      <w:r w:rsidR="0085498E"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</w:p>
    <w:p w14:paraId="000001A5" w14:textId="5474D1D8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Применение полученных навыков технических действий спортивной игры в подвижных играх и</w:t>
      </w:r>
      <w:r w:rsidR="00225167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низкоинтенсивных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эстафетах. Проведение учебных игр с использованием облегченного инвентаря, уменьшени</w:t>
      </w:r>
      <w:r w:rsidR="00225167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размеров площадки, снижени</w:t>
      </w:r>
      <w:r w:rsidR="00225167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длительности игры, увеличени</w:t>
      </w:r>
      <w:r w:rsidR="00225167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количества замен игроков. </w:t>
      </w:r>
    </w:p>
    <w:p w14:paraId="000001A6" w14:textId="3770DFA9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Баскетбол, баскетбол 3×3</w:t>
      </w:r>
      <w:r w:rsidR="0085498E"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.</w:t>
      </w:r>
    </w:p>
    <w:p w14:paraId="6793B45F" w14:textId="7BEF148C" w:rsidR="00B57438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Освоение </w:t>
      </w:r>
      <w:r w:rsidR="00B57438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игровых приемов (элементы техники передвижений, д</w:t>
      </w:r>
      <w:r w:rsidR="002E2A60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ержани</w:t>
      </w:r>
      <w:r w:rsidR="001E5313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="002E2A60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, ловли, передач, ведения и бросков мяча). Отработка взаимодействия в парах. Разучивание индивидуальных действий и групповых взаимодействий в парах и тройках (отдал – ворвись, скрестный ход, большая и малая восьмерка).</w:t>
      </w:r>
    </w:p>
    <w:p w14:paraId="000001A8" w14:textId="7A5F5AF8" w:rsidR="008C7503" w:rsidRPr="00991DB7" w:rsidRDefault="0085498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Волейбол, пляжный волейбол.</w:t>
      </w:r>
    </w:p>
    <w:p w14:paraId="000001A9" w14:textId="642CB000" w:rsidR="008C7503" w:rsidRPr="00991DB7" w:rsidRDefault="0055246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Освоение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стоек и способов перемещения по площадке. Разучивание техники приема и передачи мяча</w:t>
      </w:r>
      <w:r w:rsidR="002E2A60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руками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сверху и снизу. Закрепление нижней </w:t>
      </w:r>
      <w:r w:rsidR="002E2A60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прямой 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и укороченной подачи через сетку. Отработка расположения игроков при приеме подачи и базовых командных действий.</w:t>
      </w:r>
    </w:p>
    <w:p w14:paraId="000001AA" w14:textId="3731DA46" w:rsidR="008C7503" w:rsidRPr="00991DB7" w:rsidRDefault="0055246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Мини-футбол</w:t>
      </w:r>
      <w:r w:rsidR="008E63FD"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, пляжный футбол</w:t>
      </w:r>
      <w:r w:rsidR="0085498E"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.</w:t>
      </w:r>
    </w:p>
    <w:p w14:paraId="000001AB" w14:textId="77777777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Освоение различных способов ведения мяча. Разучивание техники передач мяча на короткие расстояния в парах и квадратах. Закрепление ударов по неподвижному мячу разными частями стопы. Отработка технико-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тактических связок и комбинаций (ведение-передача, прием-передача, прием-ведение-передача). Совершенствование точности ударов и жонглирования мячом.</w:t>
      </w:r>
    </w:p>
    <w:p w14:paraId="000001AC" w14:textId="0E8F84C7" w:rsidR="008C7503" w:rsidRPr="00991DB7" w:rsidRDefault="0055246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Гандбол</w:t>
      </w:r>
      <w:r w:rsidR="0085498E"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.</w:t>
      </w:r>
    </w:p>
    <w:p w14:paraId="000001AD" w14:textId="35FF1A97" w:rsidR="008C7503" w:rsidRPr="00991DB7" w:rsidRDefault="0055246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Освоение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стоек и способов передачи мяча одной рукой </w:t>
      </w:r>
      <w:r w:rsidR="002E2A60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сверху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, сбоку, из-за головы двумя руками; передач и ловли мяча в двойках/тройках, с отскоком от пола. Разучивание техники ведения мяча с изменением направления движения. Изучение и закрепление бросков мяча в цель с трех шагов. Отработка взаимодействия в двойках и тройках через передачи с отскоком от пола.</w:t>
      </w:r>
    </w:p>
    <w:p w14:paraId="000001AE" w14:textId="32E57580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Теннис, настольный теннис, бадминтон</w:t>
      </w:r>
      <w:r w:rsidR="0085498E"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.</w:t>
      </w:r>
    </w:p>
    <w:p w14:paraId="000001AF" w14:textId="77777777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Освоение хвата ракетки, основных стоек и способов перемещений. Разучивание техники выполнения подач и ударов с лета и с отскока. Закрепление тактических основ парной игры. При обучении техническим элементам акцент на развитие координационных способностей и реакции на движение. </w:t>
      </w:r>
    </w:p>
    <w:p w14:paraId="000001B0" w14:textId="27D9739D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Легкая атлетика</w:t>
      </w:r>
      <w:r w:rsidR="0085498E"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</w:p>
    <w:p w14:paraId="000001B1" w14:textId="77777777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Циклические виды.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Освоение основных методик контроля физической нагрузки (пульсометрия, шкала субъективного восприятия нагрузки) при занятиях циклическими видами легкой атлетики.</w:t>
      </w:r>
    </w:p>
    <w:p w14:paraId="000001B2" w14:textId="2045E1C9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Ходьба.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Дозированная ходьба в медленном (60</w:t>
      </w:r>
      <w:r w:rsidR="00E04C8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80 шаг/мин), среднем (80</w:t>
      </w:r>
      <w:r w:rsidR="00E04C8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100 шаг/мин), быстром (100</w:t>
      </w:r>
      <w:r w:rsidR="00E04C8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120 шаг/мин) темпе. Ходьба на заданное расстояние или время с заданной скоростью. Оздоровительная и спортивная ходьба.</w:t>
      </w:r>
    </w:p>
    <w:p w14:paraId="000001B3" w14:textId="77777777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Бег.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Бег в сочетании с ходьбой. Оздоровительный бег с использованием непрерывного (с темпом 6-8 мин/км), повторного и интервального методов.</w:t>
      </w:r>
    </w:p>
    <w:p w14:paraId="000001B5" w14:textId="29CC55C0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20" w:name="_heading=h.2nccpenexryv" w:colFirst="0" w:colLast="0"/>
      <w:bookmarkEnd w:id="20"/>
      <w:r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Метания.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Метание теннисного мяча, мяча 150 г с места по коридору 10</w:t>
      </w:r>
      <w:r w:rsidR="00E04C8C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м на дальность, в горизонтальную и вертикальную цель с расстояния 15</w:t>
      </w:r>
      <w:r w:rsidR="00E04C8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="00E04C8C">
        <w:rPr>
          <w:rFonts w:ascii="Times New Roman" w:eastAsia="Times New Roman" w:hAnsi="Times New Roman" w:cs="Times New Roman"/>
          <w:sz w:val="28"/>
          <w:szCs w:val="28"/>
          <w:lang w:val="ru-RU"/>
        </w:rPr>
        <w:t>18 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м. Броски набивного мяча (1 кг): из-за головы двумя руками в исходных положениях сидя и стоя; двумя руками от груди; одной рукой от плеча; назад, броском с двух рук.</w:t>
      </w:r>
    </w:p>
    <w:p w14:paraId="000001B6" w14:textId="5C3505C8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63"/>
        </w:tabs>
        <w:ind w:firstLine="69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Лыжные гонки</w:t>
      </w:r>
      <w:r w:rsidR="0085498E"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</w:p>
    <w:p w14:paraId="000001B7" w14:textId="38F5CD1D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Изучение особенностей занятий физическими упражнениями в условиях низких температур. Строевые команды и упражнения</w:t>
      </w:r>
      <w:r w:rsidR="002E2A60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 лыжами и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лыжах. Техника передвижения: ступающий и скользящий шаг. Классические лыжные ходы </w:t>
      </w:r>
      <w:r w:rsidR="002E2A60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(одновременный бесшажный, попеременный двухшажный)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 Спуски на лыжах в различных стойках с пологих склонов и подъемы на лыжах («полуелочкой», «елочкой», «лесенкой»). Простейшие способы торможения. Техника передвижения по различному рельефу. Передвижение на лыжах по равнинной местности на дистанции до 2</w:t>
      </w:r>
      <w:r w:rsidR="00E04C8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3 км с учетом показаний и противопоказаний к выполнению физической нагрузки.</w:t>
      </w:r>
    </w:p>
    <w:p w14:paraId="000001B8" w14:textId="792BA8E3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63"/>
        </w:tabs>
        <w:ind w:firstLine="69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Плавание</w:t>
      </w:r>
      <w:r w:rsidR="0085498E"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</w:p>
    <w:p w14:paraId="000001B9" w14:textId="000DFC7F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Изучение правил безопасности при </w:t>
      </w:r>
      <w:r w:rsidR="002E2A60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проведении занятий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бассейне. </w:t>
      </w:r>
      <w:r w:rsidR="006C1E65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Формирование начальных навыков плавания (знакомство со свойствами воды, погружение, всплывание, лежание, скольжение, дыхание).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Изучение техники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спортивных и облегченных способов плавания (кроль на груди, кроль на спине, брасс и их </w:t>
      </w:r>
      <w:r w:rsidR="00913B60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разновидности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) применительно к специфике нозологической формы заболевания, общего состояния здоровья и уровня плавательной подготовленности.</w:t>
      </w:r>
    </w:p>
    <w:p w14:paraId="000001BA" w14:textId="77777777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Корригирующие упражнения целенаправленного воздействия на опорно-двигательный аппарат:</w:t>
      </w:r>
    </w:p>
    <w:p w14:paraId="000001BB" w14:textId="77777777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упражнения, активно вытягивающие позвоночник (плавание брассом на груди с максимально удлиненной паузой скольжения);</w:t>
      </w:r>
    </w:p>
    <w:p w14:paraId="000001BC" w14:textId="77777777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упражнения в изометрическом режиме в положении коррекции основной дуги сколиоза с ассиметричным исходным положением для плечевого и тазового пояса;</w:t>
      </w:r>
    </w:p>
    <w:p w14:paraId="000001BD" w14:textId="77777777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плавание с коррекцией деформаций позвоночника в сагиттальной плоскости, коррекцией других деформаций и плоскостопия;</w:t>
      </w:r>
    </w:p>
    <w:p w14:paraId="000001BE" w14:textId="1A93209E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упражнения на развитие силы (равномерное плавание, плавание в ластах, с лопатками, плавательными досками и др.);</w:t>
      </w:r>
    </w:p>
    <w:p w14:paraId="000001BF" w14:textId="77777777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малоподвижные и подвижные игры на воде.</w:t>
      </w:r>
    </w:p>
    <w:p w14:paraId="000001C0" w14:textId="68389129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Применение все</w:t>
      </w:r>
      <w:r w:rsidR="001A4CC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х видов плавательных упражнений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осуществляется </w:t>
      </w:r>
      <w:r w:rsidR="006C1E65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предварительной постановкой правильного дыхания на суше и воде, дыхательными упражнениями, дозированным плаванием с задержкой дыхания на вдохе и выдохе, с удлиненным выдохом и совершенствованием техники плавания.</w:t>
      </w:r>
    </w:p>
    <w:p w14:paraId="04F920C7" w14:textId="1AFB0780" w:rsidR="00AE4024" w:rsidRPr="00991DB7" w:rsidRDefault="00AE4024" w:rsidP="00AE402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63"/>
        </w:tabs>
        <w:ind w:firstLine="69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Гимнастика</w:t>
      </w:r>
      <w:r w:rsidR="0085498E"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</w:p>
    <w:p w14:paraId="58C2F800" w14:textId="1B47121A" w:rsidR="00535E4C" w:rsidRPr="00991DB7" w:rsidRDefault="00AE4024" w:rsidP="00AE402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Обучение методам контроля и самоконтроля на занятиях физическими упражнениями. Освоение строевых приемов и команд, общеразвивающих упражнений без предметов и с предметами</w:t>
      </w:r>
      <w:r w:rsidR="00BA6B8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535E4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Разработка комплексов физических упражнений с учетом </w:t>
      </w:r>
      <w:r w:rsidR="00CA2FF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заболеваний</w:t>
      </w:r>
      <w:r w:rsidR="00535E4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, медицинских показаний и противопоказаний, а также половозрастных характеристик обучающихся</w:t>
      </w:r>
      <w:r w:rsidR="008170B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149458C4" w14:textId="5231D85B" w:rsidR="008170BE" w:rsidRPr="00991DB7" w:rsidRDefault="008170BE" w:rsidP="00AE402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Общеразвивающие упражнения.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Упражнения без пр</w:t>
      </w:r>
      <w:r w:rsidR="00956CF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едметов и с предметами (скакалка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, гимнастическ</w:t>
      </w:r>
      <w:r w:rsidR="00956CF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палк</w:t>
      </w:r>
      <w:r w:rsidR="00956CF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а, мяч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), использование специального инвентаря и тренажерного оборудования. Упражнения статического (изометрического) и динамического (изотонического) характера. Выполнение упражнений в различных исходных положениях (стоя, в движении, сидя, лежа). Упражнения для развития силы, гибкости и координации. Дыхательные упражнения для снижения общей нагрузки и восстановления. Упражнения на формирование навыка правильной осанки. Релаксационные упражнения для развития способности к произвольному расслаблению мышц.</w:t>
      </w:r>
    </w:p>
    <w:p w14:paraId="22615E43" w14:textId="77777777" w:rsidR="008170BE" w:rsidRPr="00991DB7" w:rsidRDefault="008170BE" w:rsidP="008170B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Специально-оздоровительные упражнения.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Упражнения, направленные на восстановление физической работоспособности после перенесенных заболеваний и улучшение адаптационных возможностей организма.</w:t>
      </w:r>
    </w:p>
    <w:p w14:paraId="0C6A02B1" w14:textId="77777777" w:rsidR="008170BE" w:rsidRPr="00991DB7" w:rsidRDefault="008170BE" w:rsidP="008170B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Корригирующие упражнения: специальные упражнения для коррекции деформаций опорно-двигательного аппарата и укрепления мышечного корсета; суставная гимнастика; упражнения для укрепления мышечно-связочного аппарата стоп.</w:t>
      </w:r>
    </w:p>
    <w:p w14:paraId="67CDA1CC" w14:textId="77777777" w:rsidR="00AD7BF4" w:rsidRPr="00991DB7" w:rsidRDefault="00AD7BF4" w:rsidP="00AD7BF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Специальные дыхательные упражнения для укрепления дыхательной мускулатуры, улучшения функции внешнего дыхания, профилактики гиповентиляции и застойных явлений в легких.</w:t>
      </w:r>
    </w:p>
    <w:p w14:paraId="2B3C4EE3" w14:textId="201ACAB3" w:rsidR="00AD7BF4" w:rsidRPr="00991DB7" w:rsidRDefault="00AD7BF4" w:rsidP="00AD7BF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Статические дыхательные упражнения: регулирование длительности и мощности вдоха/выдоха; звуковая гимнастика; контролируемая задержка дыхания на вдохе и выдохе (не более 5</w:t>
      </w:r>
      <w:r w:rsidR="00E04C8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7 секунд); дыхание с сопротивлением через суженое горло или с использованием дыхательных тренажеров; диафрагмальное (брюшное) дыхание.</w:t>
      </w:r>
    </w:p>
    <w:p w14:paraId="43AB379A" w14:textId="5ED07E89" w:rsidR="00AD7BF4" w:rsidRPr="00991DB7" w:rsidRDefault="00AD7BF4" w:rsidP="008170B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Динамические дыхательные упражнения: сочетание дыхательных актов с движениями конечностей и туловища, включая грудное, брюшное и полное (с</w:t>
      </w:r>
      <w:r w:rsidR="00AB2EF7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мешанное) д</w:t>
      </w:r>
      <w:r w:rsidR="00C7179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ыхание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2EAFF5B" w14:textId="698C0128" w:rsidR="008170BE" w:rsidRPr="00991DB7" w:rsidRDefault="008170BE" w:rsidP="008170B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Гимнастика для глаз.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Специальные упражнения для наружных (прямых и косых) и внутренних (цилиарных) мышц глаза. Приемы самомассажа глаз (зажмуривание, моргание, дозированное надавливание на веки). Использование авторских систем восстановления зрения.</w:t>
      </w:r>
    </w:p>
    <w:p w14:paraId="000001C1" w14:textId="77777777" w:rsidR="008C7503" w:rsidRPr="00991DB7" w:rsidRDefault="008E63FD" w:rsidP="00F64287">
      <w:pPr>
        <w:pStyle w:val="3"/>
        <w:rPr>
          <w:lang w:val="ru-RU"/>
        </w:rPr>
      </w:pPr>
      <w:bookmarkStart w:id="21" w:name="_Toc224573164"/>
      <w:r w:rsidRPr="00991DB7">
        <w:rPr>
          <w:lang w:val="ru-RU"/>
        </w:rPr>
        <w:t>Виды фитнеса</w:t>
      </w:r>
      <w:bookmarkEnd w:id="21"/>
      <w:r w:rsidRPr="00991DB7">
        <w:rPr>
          <w:lang w:val="ru-RU"/>
        </w:rPr>
        <w:t xml:space="preserve"> </w:t>
      </w:r>
    </w:p>
    <w:p w14:paraId="000001C2" w14:textId="5146A749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Фитнес представляет собой многокомпонентную систему физкультурно-оздоровительных средств, направленных на совершенствование </w:t>
      </w:r>
      <w:r w:rsidR="00860E3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двигательных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C59B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способностей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, оптимизацию функционального состояния организма, коррекцию нарушений и формирование устойчивой мотивации к регулярной двигательной активности. Фитнес включает разнообразные направления, различающиеся по целям, средствам, методам и уровню координационной сложности.</w:t>
      </w:r>
    </w:p>
    <w:p w14:paraId="000001C3" w14:textId="77777777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В структуру фитнеса, представленную в данном разделе, входят аэробные программы, ориентированные на развитие общей выносливости; силовые виды, направленные на формирование силовых способностей и повышение стабилизационной функции глубоких мышечных структур; коррекционно-оздоровительные программы, обеспечивающие профилактику и устранение нарушений опорно-двигательного аппарата, развитие гибкости; восточные фитнес-системы, основанные на дыхательных технологиях, координированных циклических двигательных действиях и методах регулятивного воздействия на функциональное состояние организма.</w:t>
      </w:r>
    </w:p>
    <w:p w14:paraId="000001C4" w14:textId="62BCFB34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4"/>
          <w:tab w:val="left" w:pos="3511"/>
          <w:tab w:val="left" w:pos="5210"/>
          <w:tab w:val="left" w:pos="5969"/>
          <w:tab w:val="left" w:pos="7870"/>
        </w:tabs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Изучение фитнес-направлений для студентов основной и подготовительной групп направлено на укрепление здоровья, развитие </w:t>
      </w:r>
      <w:r w:rsidR="00860E3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двигательных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="00CC59B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способностей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, освоение доступных двигательных навыков и формирование культуры самостоятель</w:t>
      </w:r>
      <w:r w:rsidR="00FD4053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ной физкультурной деятельности.</w:t>
      </w:r>
    </w:p>
    <w:p w14:paraId="000001C5" w14:textId="2B5B76DE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1. Аэробика и ее разновидности</w:t>
      </w:r>
      <w:r w:rsidR="0085498E"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</w:p>
    <w:p w14:paraId="000001C6" w14:textId="6EEBF36B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1.1. Базовая аэробика</w:t>
      </w:r>
      <w:r w:rsidR="0085498E"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.</w:t>
      </w:r>
    </w:p>
    <w:p w14:paraId="000001C7" w14:textId="468687DE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1.1.1. Средства и основы базовой аэробики</w:t>
      </w:r>
      <w:r w:rsidR="008549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1C8" w14:textId="77777777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Освоение базовых упражнений аэробики, выполняемых под музыкальное сопровождение (базовые шаги, движения рук, махи, повороты, прыжки, бег на месте). Изучение двигательных действий низкоударного и высокоударного характера. Регулирование интенсивности нагрузки изменением темповых и ритмических характеристик музыкального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сопровождения. Постепенное усложнение учебного материала, переход от простых шагов к комбинациям и связкам с повышенной координационной сложностью.</w:t>
      </w:r>
    </w:p>
    <w:p w14:paraId="000001C9" w14:textId="32172E95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1.1.2. Техника и методика выполнения аэробных связок</w:t>
      </w:r>
      <w:r w:rsidR="008549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1CA" w14:textId="77777777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Построение связок и комплексов. Совершенствование техники шагов и переходов, синхронизация движений с музыкальной структурой, формирование устойчивых двигательных паттернов. Повышение координационной сложности посредством включения элементов различной направленности и изменения плоскостей движения.</w:t>
      </w:r>
    </w:p>
    <w:p w14:paraId="000001CB" w14:textId="6CE648BA" w:rsidR="008C7503" w:rsidRPr="00991DB7" w:rsidRDefault="008E63FD" w:rsidP="008A267C">
      <w:pPr>
        <w:keepNext/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69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1.2. Танцевальная аэробика</w:t>
      </w:r>
      <w:r w:rsidR="0085498E"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.</w:t>
      </w:r>
    </w:p>
    <w:p w14:paraId="000001CC" w14:textId="3E62E94A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1.2.1. Классические направления танцевальной аэробики</w:t>
      </w:r>
      <w:r w:rsidR="008549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1CD" w14:textId="77777777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Использование элементов традиционных танцевальных стилей для развития чувства ритма и согласованности движений. Особенности хореографии: латина, ча-ча-ча, самба, джаз-танец, фокстрот и другие стилизованные формы классической танцевальной аэробики. Освоение характерных шагов, движений туловища и рук.</w:t>
      </w:r>
    </w:p>
    <w:p w14:paraId="000001CE" w14:textId="09C9802F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1.2.2. Современные направления танцевальной аэробики</w:t>
      </w:r>
      <w:r w:rsidR="00E04C8C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1CF" w14:textId="77777777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Изучение современных и этнических танцевальных направлений: фанк, хип-хоп, ривер-данс, белли-данс, кантри, танго, рок-н-ролл, леди-данс, классик-дэнс. Освоение базовых элементов стиля, ритмического рисунка, пластики и взаимодействия с пространством. Формирование танцевальных связок с использованием принципов аэробной тренировки.</w:t>
      </w:r>
    </w:p>
    <w:p w14:paraId="000001D0" w14:textId="59810752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1.3. Степ-аэробика</w:t>
      </w:r>
      <w:r w:rsidR="0085498E"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.</w:t>
      </w:r>
    </w:p>
    <w:p w14:paraId="000001D1" w14:textId="3EDEF0D2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1.3.1. Базовый уровень степ-аэробики</w:t>
      </w:r>
      <w:r w:rsidR="00E04C8C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1D2" w14:textId="77777777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Освоение основных шагов и движений на степ-платформе, изучение техники безопасного подъема и спуска. Применение степ-платформы в различных положениях (горизонтальное, вертикальное). Развитие аэробной выносливости и координации.</w:t>
      </w:r>
    </w:p>
    <w:p w14:paraId="000001D3" w14:textId="739C8995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1.3.2. Усложненная степ-аэробика</w:t>
      </w:r>
      <w:r w:rsidR="008549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1D4" w14:textId="77777777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Повышение сложности за счет модификаций движений, изменения темпа, направления, уровня воздействующей нагрузки. Формирование связок и композиционных блоков с последующей их интеграцией. Повышение показателей общей и специальной выносливости.</w:t>
      </w:r>
    </w:p>
    <w:p w14:paraId="000001D5" w14:textId="575700D4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1.3.3. Танцевальный и интервальный степ</w:t>
      </w:r>
      <w:r w:rsidR="008549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1D6" w14:textId="77777777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Применение танцевальной хореографии в степ-программах под музыкальное сопровождение различных стилей.</w:t>
      </w:r>
    </w:p>
    <w:p w14:paraId="000001D7" w14:textId="77777777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Интервальный степ: сочетание аэробных и силовых упражнений (с использованием степ-платформы, гантелей и дополнительного оборудования). Развитие силовой выносливости, координации и аэробных возможностей.</w:t>
      </w:r>
    </w:p>
    <w:p w14:paraId="000001D8" w14:textId="4602C974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1.4. Аквааэробика</w:t>
      </w:r>
      <w:r w:rsidR="0085498E"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.</w:t>
      </w:r>
    </w:p>
    <w:p w14:paraId="000001D9" w14:textId="3FC7ADD7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1.4.1. Особенности и средства аквааэробики</w:t>
      </w:r>
      <w:r w:rsidR="008549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1DA" w14:textId="77777777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Изучение специфики выполнения упражнений в водной среде (снижение ударной нагрузки, повышение сопротивления воды, вовлечение глубоких мышц-стабилизаторов). Освоение базовых движений: ходьба и бег в воде, толчки, махи, прыжки, движения рук с сопротивлением. Использование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специального оборудования (аква-гантели, пояса, доски, нудлсы).</w:t>
      </w:r>
    </w:p>
    <w:p w14:paraId="000001DB" w14:textId="6A64EF5D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1.4.2. Методика выполнения аэробных упражнений в воде</w:t>
      </w:r>
      <w:r w:rsidR="008549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1DC" w14:textId="0FECA4A5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Регулирование интенсивности за счет глубины погружения, </w:t>
      </w:r>
      <w:r w:rsidR="00091E9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сопротивления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плотности воды, скорости движений и амплитуды. Дифференциация нагрузки для различных уровней физической подготовленности занимающихся. Развитие аэробной выносливости, гибкости, силовой выносливости и координации. Обучение безопасному выполнению упражнений в бассейне.</w:t>
      </w:r>
    </w:p>
    <w:p w14:paraId="000001DD" w14:textId="3D3FAFF5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1.4.3. Акваинтервальные и акватанцевальные программы</w:t>
      </w:r>
      <w:r w:rsidR="008549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1DE" w14:textId="77777777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Чередование периодов интенсивной нагрузки и восстановления с применением упражнений различной направленности (силовых, координационных, на выносливость). Применение элементов танцевальных направлений в водной среде (латина, джаз, фанк). Развитие чувства ритма и согласованности движений.</w:t>
      </w:r>
    </w:p>
    <w:p w14:paraId="000001DF" w14:textId="64139568" w:rsidR="008C7503" w:rsidRPr="00991DB7" w:rsidRDefault="0085498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2. Силовые виды фитнеса.</w:t>
      </w:r>
    </w:p>
    <w:p w14:paraId="000001E0" w14:textId="5E57B52F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2.1. Кор-тренировка</w:t>
      </w:r>
      <w:r w:rsidR="0085498E"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.</w:t>
      </w:r>
    </w:p>
    <w:p w14:paraId="000001E1" w14:textId="4F4E166E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2.1.1. Оценка функционального состояния мышц стабилизаторов таза, бедра, позвоночного столба</w:t>
      </w:r>
      <w:r w:rsidR="008549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1E2" w14:textId="77777777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Педагогическое тестирование функционального состояния и качества функционирования мышц-стабилизаторов таза, бедра, позвоночного столба (пояснично-тазобедренный комплекс).</w:t>
      </w:r>
    </w:p>
    <w:p w14:paraId="000001E3" w14:textId="77777777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2.1.2. Улучшение техники выполнения двигательных паттернов</w:t>
      </w:r>
    </w:p>
    <w:p w14:paraId="000001E4" w14:textId="77777777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Устранение выявленных двигательных компенсаций посредством последовательного выполнения специально подобранных физических упражнений, дифференцируемых как по степени сложности, так и по объему и интенсивности корригирующих воздействий.</w:t>
      </w:r>
    </w:p>
    <w:p w14:paraId="000001E5" w14:textId="01BF5E4B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2.1.3. Улучшение архитектоники функционального состояния мышц пояснично-тазобедренного комплекса (ПТК)</w:t>
      </w:r>
      <w:r w:rsidR="008549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1E6" w14:textId="77777777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Достижение гармоничности архитектоники функционального состояния мышц ПТК (исправление дисбаланса между сегментами) путем применения определенных физических упражнений и требуемых параметров физической нагрузки.</w:t>
      </w:r>
    </w:p>
    <w:p w14:paraId="000001E7" w14:textId="25911F0A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2.1.4. </w:t>
      </w:r>
      <w:r w:rsidR="004074A0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Развитие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силовой выносливости мышц ПТК</w:t>
      </w:r>
      <w:r w:rsidR="008549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1E8" w14:textId="77777777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Применение физических нагрузок и упражнений стимулирующего характера для повышения показателей силовой выносливости мышц-стабилизаторов</w:t>
      </w:r>
      <w:r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таза, бедра, позвоночника.</w:t>
      </w:r>
    </w:p>
    <w:p w14:paraId="000001E9" w14:textId="65CEB652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2.2. Бодибилдинг</w:t>
      </w:r>
      <w:r w:rsidR="0085498E"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.</w:t>
      </w:r>
    </w:p>
    <w:p w14:paraId="000001EA" w14:textId="4B609A87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2.2.1.  Анализ состава массы тела и силовых </w:t>
      </w:r>
      <w:r w:rsidR="00C9424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способностей</w:t>
      </w:r>
      <w:r w:rsidR="008549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1EB" w14:textId="27365E98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Оценка компонентного состава массы тела: и</w:t>
      </w:r>
      <w:r w:rsidR="0004115C">
        <w:rPr>
          <w:rFonts w:ascii="Times New Roman" w:eastAsia="Times New Roman" w:hAnsi="Times New Roman" w:cs="Times New Roman"/>
          <w:sz w:val="28"/>
          <w:szCs w:val="28"/>
          <w:lang w:val="ru-RU"/>
        </w:rPr>
        <w:t>змерение процента жировой ткани, мышечной массы, костной массы,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воды в организме. Определение индекса массы тела (ИМТ). Применение комплексного подхода в оценке силовых способностей.</w:t>
      </w:r>
    </w:p>
    <w:p w14:paraId="000001EC" w14:textId="5414F9FE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2.2.2. Обучение и совершенствование техники выполнения упражнений бодибилдинга</w:t>
      </w:r>
      <w:r w:rsidR="008549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1ED" w14:textId="77777777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Обучение с последующим совершенствованием и закреплением техники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выполнения базовых и изолирующих физических упражнений, выполняемых как в тренажерных устройствах, так и со свободными отягощениями.</w:t>
      </w:r>
    </w:p>
    <w:p w14:paraId="000001EE" w14:textId="43C77404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2.2.3. Увеличение гипертрофии скелетных мышц</w:t>
      </w:r>
      <w:r w:rsidR="008549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1EF" w14:textId="77777777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Изучение и применение на практике основных тренировочных принципов и методик бодибилдинга с целью увеличения мышечной массы.</w:t>
      </w:r>
    </w:p>
    <w:p w14:paraId="000001F0" w14:textId="31E9F23B" w:rsidR="008C7503" w:rsidRPr="00991DB7" w:rsidRDefault="0004115C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2.2.4. Повышение собственно</w:t>
      </w:r>
      <w:r w:rsidR="00B765CF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силовых способностей</w:t>
      </w:r>
      <w:r w:rsidR="008549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1F1" w14:textId="1CA6AB7F" w:rsidR="008C7503" w:rsidRPr="00991DB7" w:rsidRDefault="00545550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Развитие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собственно</w:t>
      </w:r>
      <w:r w:rsidR="00B765CF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силовых способностей: задачи, средства, методы, параметры объема и интенсивности направленных физических нагрузок. </w:t>
      </w:r>
    </w:p>
    <w:p w14:paraId="000001F2" w14:textId="4635575B" w:rsidR="008C7503" w:rsidRPr="00991DB7" w:rsidRDefault="008E63FD" w:rsidP="008A267C">
      <w:pPr>
        <w:keepNext/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69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2.3. Кроссфит</w:t>
      </w:r>
      <w:r w:rsidR="0085498E"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.</w:t>
      </w:r>
    </w:p>
    <w:p w14:paraId="000001F3" w14:textId="74F70B23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2.3.1. Циклическая кроссфит-тренировка</w:t>
      </w:r>
      <w:r w:rsidR="008549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1F4" w14:textId="77777777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Выполнение интервальным и непрерывным методами комплексов физических упражнений, направленных на повышение аэробной выносливости.</w:t>
      </w:r>
    </w:p>
    <w:p w14:paraId="000001F5" w14:textId="447327BD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2.3.2. Гимнастическая кроссфит-тренировка</w:t>
      </w:r>
      <w:r w:rsidR="008549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1F6" w14:textId="77777777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Выполнение интервальным методом комплексов физических упражнений, включающих преимущественно элементы гимнастики (подтягивания, сгибание/разгибание рук в упоре лежа на параллельных брусьях, кольцах, стойках, медболах, прыжки, упражнения с использованием собственного веса тела), направленных на развитие силы, гибкости, координации, выносливости и повышение уровня функциональной подготовленности.</w:t>
      </w:r>
    </w:p>
    <w:p w14:paraId="000001F7" w14:textId="10C85867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2.3.3. Тяжелоатлетическая кроссфит-тренировка</w:t>
      </w:r>
      <w:r w:rsidR="008549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1F8" w14:textId="77777777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Освоение и совершенствование техники выполнения базовых тяжелоатлетических физических упражнений и упражнений с отягощениями: рывок штанги, толчок штанги, трастер (кластер) со штангой, гирей, гантелью, медболом и др. Выполнение интервальным методом комплексов, преимущественно состоящих из тяжелоатлетических упражнений и направленных на развитие максимальной силы, скоростно-силовых способностей и силовой выносливости.</w:t>
      </w:r>
    </w:p>
    <w:p w14:paraId="000001F9" w14:textId="70F4199E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2.3.4. Кроссфит-тренировки комплексной направленности</w:t>
      </w:r>
      <w:r w:rsidR="008549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1FA" w14:textId="203D6A1E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Выполнение интервальным методом смешанных комплексов физических упражнений, включающих элементы тяжелой атлетики, гимнастики и циклических нагрузок (бег, прыжки на скакалке, упражнения с медболом, тренажерами и др.). Комплексы направлены на всестороннее и гармоничное развитие</w:t>
      </w:r>
      <w:r w:rsidR="008D08E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860E3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двигательных</w:t>
      </w:r>
      <w:r w:rsidR="008D08E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способностей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 Формирование устойчивой функциональной подготовленности и общей физической работоспособности в условиях высокоинтенсивной тренировки.</w:t>
      </w:r>
    </w:p>
    <w:p w14:paraId="000001FB" w14:textId="076529A9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3. Циклические виды фитнеса</w:t>
      </w:r>
      <w:r w:rsidR="0085498E"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</w:p>
    <w:p w14:paraId="000001FC" w14:textId="4EFBE593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3.1. Оздоровительная ходьба и бег</w:t>
      </w:r>
      <w:r w:rsidR="0085498E"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.</w:t>
      </w:r>
    </w:p>
    <w:p w14:paraId="000001FD" w14:textId="5F87B70F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3.1.1. Основы техники оздоровительной ходьбы и бега</w:t>
      </w:r>
      <w:r w:rsidR="008549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1FE" w14:textId="652BFE16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Освоение техники оздоровительной ходьбы и бега, включающей поддержание правильной осанки, сохранение физиологических изгибов позвоночника, перекат стопы с пятки на носок и оптимальную длину шага. Формирование навыков согласованной работы рук и ног, предотвращение излишнего мышечного напряжения в поясе</w:t>
      </w:r>
      <w:r w:rsidR="008A3311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верхних конечностей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шейно-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воротниковой зоне. Изучение особенностей выполнения ходьбы и бега в равномерном и переменном темпе по различному рельефу местности. </w:t>
      </w:r>
    </w:p>
    <w:p w14:paraId="000001FF" w14:textId="7486B39B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3.1.2. Регулирование интенсивности и контроль физической нагрузки</w:t>
      </w:r>
      <w:r w:rsidR="008549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200" w14:textId="77777777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Освоение способов регулирования нагрузки за счет изменения скорости передвижения, длительности и протяженности дистанции с использованием непрерывного, интервального и переменного методов. Формирование навыков контроля нагрузки по частоте сердечных сокращений, уровню субъективного утомления, частоте и глубине дыхания. Обучение применению простых методик самоконтроля (подсчет пульса, «разговорный тест» и др.) для выбора адекватной интенсивности с учетом уровня подготовленности.</w:t>
      </w:r>
    </w:p>
    <w:p w14:paraId="00000201" w14:textId="6EA5367E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3.1.3. Построение оздоровительных программ ходьбы и бега</w:t>
      </w:r>
      <w:r w:rsidR="008549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202" w14:textId="77777777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Освоение вариантов оздоровительной ходьбы и бега, включающих равномерный бег низкой и средней интенсивности, чередование ходьбы и бега, ускорения на отдельных отрезках дистанции. Постепенное увеличение объема и интенсивности физической нагрузки. Формирование устойчивого двигательного стереотипа экономичной техники передвижения, направленной на развитие общей выносливости и повышение функциональных резервов сердечно-сосудистой и дыхательной систем.</w:t>
      </w:r>
    </w:p>
    <w:p w14:paraId="00000203" w14:textId="30A3268C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3.2. Скандинавская ходьба</w:t>
      </w:r>
      <w:r w:rsidR="0085498E"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.</w:t>
      </w:r>
    </w:p>
    <w:p w14:paraId="00000204" w14:textId="53288346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3.2.1. Основы техники скандинавской ходьбы</w:t>
      </w:r>
      <w:r w:rsidR="008549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205" w14:textId="77777777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Освоение базовой техники скандинавской ходьбы с применением специальных палок (подбор оптимальной длины палок, постановка палок под углом к опоре, формирование диагонального шагового паттерна с согласованной работой рук и ног, предотвращение чрезмерного наклона туловища вперед). Обучение плавным и энергичным отталкиваниям палками, обеспечивающим включение мышц плечевого пояса, спины и туловища при снижении ударной нагрузки на суставы нижних конечностей и позвоночник.</w:t>
      </w:r>
    </w:p>
    <w:p w14:paraId="00000206" w14:textId="5440E5E0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3.2.2. Оборудование и организация занятий скандинавской ходьбой</w:t>
      </w:r>
      <w:r w:rsidR="008549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207" w14:textId="77777777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Изучение требований к подбору палок (длина, материал, рукоятка, темляк, наконечники), обуви и одежды для занятий скандинавской ходьбой в различные сезоны года. Формирование навыков использования палок на разных типах покрытия (асфальт, грунт, снег, трава) с учетом применения резиновых насадок или острых наконечников. Освоение правил построения группы и дистанции между участниками во время передвижения для предотвращения взаимных помех и травм.</w:t>
      </w:r>
    </w:p>
    <w:p w14:paraId="00000208" w14:textId="58BFAD39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3.2.3. Регулирование нагрузки и вариативность маршрутов</w:t>
      </w:r>
      <w:r w:rsidR="008549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209" w14:textId="77777777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Освоение методов изменения нагрузки за счет выбора длины и профиля маршрута (ровная местность, подъемы, спуски), изменения темпа ходьбы и длительности интенсивных отрезков. Использование равномерного, переменного и интервального методов в зависимости от задач занятия. Формирование навыков самостоятельного подбора маршрутов различной протяженности и сложности с учетом физической подготовленности.</w:t>
      </w:r>
    </w:p>
    <w:p w14:paraId="0000020A" w14:textId="7E0AA325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4. Виды фитнеса коррекционно-оздоровительной направленности</w:t>
      </w:r>
      <w:r w:rsidR="0085498E"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</w:p>
    <w:p w14:paraId="0000020B" w14:textId="7921BDEC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4.1. Пилатес</w:t>
      </w:r>
      <w:r w:rsidR="0085498E"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.</w:t>
      </w:r>
    </w:p>
    <w:p w14:paraId="0000020C" w14:textId="4C653E4B" w:rsidR="008C7503" w:rsidRPr="00991DB7" w:rsidRDefault="008E63F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4.1.1. Основы методики и техническая подготовка в пилатесе</w:t>
      </w:r>
      <w:r w:rsidR="008549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20D" w14:textId="77777777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Освоение базовых принципов пилатеса, включающих контроль мышечного центра стабилизации, поддержание нейтрального положения позвоночника, плавность и точность двигательных действий, а также согласование дыхания и мышечного усилия. Изучение дыхания в нижнебоковые отделы грудной клетки как основы правильного выполнения упражнений. Формирование навыка активации глубоких мышц-стабилизаторов, таких как поперечная мышца живота, многораздельные мышцы позвоночника и мышцы тазового дна, при отсутствии избыточного напряжения поверхностных мышечных групп.</w:t>
      </w:r>
    </w:p>
    <w:p w14:paraId="0000020E" w14:textId="6313B43C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4.1.2. Базовые и модифицированные упражнения пилатеса</w:t>
      </w:r>
      <w:r w:rsidR="008549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20F" w14:textId="77777777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Отработка техники выполнения фундаментальных упражнений: «сотня», «перекат назад», «ножницы», «круг одной ногой», «лодочка». Постепенное усложнение двигательных комбинаций, повышение координационной сложности, увеличение длительности и амплитуды упражнений. Поддержание нейтрального положения позвоночника без избыточного лордоза, сохранение удлиненной оси тела, симметричная активация глубоких мышц-стабилизаторов и устойчивый ритм дыхания, согласованный с фазами движения.</w:t>
      </w:r>
    </w:p>
    <w:p w14:paraId="00000210" w14:textId="2FD62CEF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4.1.3. Пилатес для укрепления мышечного корсета и коррекции осанки</w:t>
      </w:r>
      <w:r w:rsidR="008549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3BBBF4A4" w14:textId="26B12982" w:rsidR="001E0B66" w:rsidRPr="00991DB7" w:rsidRDefault="008E63FD" w:rsidP="000938A8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Применение пилатеса для укрепления глубоких мышц, формирующих правильное положение позвоночника. </w:t>
      </w:r>
      <w:r w:rsidR="000938A8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Использование статических («планка», «боковая планка», «поза стола») и динамических упражнений (сегментарный подъем позвоночника, плавные движения с контролем таза) для развития силовой выносливости мышц спины, живота и тазобедренного пояса. </w:t>
      </w:r>
      <w:r w:rsidR="001E0B66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Коррекция нарушений осанки (сутулость, плоская спина) через активизацию глубоких стабилизаторов позвоночника и контролируемое растягивание мышечных групп с гипертонусом (грудные мышцы, поясничный отдел) за счет сознательного вытяжения позвоночника и координации дыхания</w:t>
      </w:r>
      <w:r w:rsidR="000938A8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212" w14:textId="0606040D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4.1.4. Оборудование и средства пилатеса</w:t>
      </w:r>
      <w:r w:rsidR="008549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213" w14:textId="77777777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Применение гимнастических ковриков, эластичных лент, мячей малого диаметра, пилатес-колец, фитболов для усложнения упражнений, улучшения координации и увеличения амплитуды движений.</w:t>
      </w:r>
    </w:p>
    <w:p w14:paraId="00000214" w14:textId="2CD12264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4.2. Фитнес-йога</w:t>
      </w:r>
      <w:r w:rsidR="0085498E"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.</w:t>
      </w:r>
    </w:p>
    <w:p w14:paraId="472823B5" w14:textId="6E2113EB" w:rsidR="001B729A" w:rsidRPr="00991DB7" w:rsidRDefault="001B729A" w:rsidP="001B729A">
      <w:pPr>
        <w:pStyle w:val="af1"/>
        <w:spacing w:before="0" w:beforeAutospacing="0" w:after="0" w:afterAutospacing="0"/>
        <w:ind w:firstLine="700"/>
        <w:jc w:val="both"/>
      </w:pPr>
      <w:r w:rsidRPr="00991DB7">
        <w:rPr>
          <w:color w:val="000000"/>
          <w:sz w:val="28"/>
          <w:szCs w:val="28"/>
        </w:rPr>
        <w:t>4.2.1. Основы техники фитнес-йоги и принципы дыхания</w:t>
      </w:r>
      <w:r w:rsidR="0085498E" w:rsidRPr="00991DB7">
        <w:rPr>
          <w:color w:val="000000"/>
          <w:sz w:val="28"/>
          <w:szCs w:val="28"/>
        </w:rPr>
        <w:t>.</w:t>
      </w:r>
    </w:p>
    <w:p w14:paraId="69EEAD12" w14:textId="77777777" w:rsidR="001B729A" w:rsidRPr="00991DB7" w:rsidRDefault="001B729A" w:rsidP="001B729A">
      <w:pPr>
        <w:pStyle w:val="af1"/>
        <w:spacing w:before="0" w:beforeAutospacing="0" w:after="0" w:afterAutospacing="0"/>
        <w:ind w:firstLine="700"/>
        <w:jc w:val="both"/>
      </w:pPr>
      <w:r w:rsidRPr="00991DB7">
        <w:rPr>
          <w:color w:val="000000"/>
          <w:sz w:val="28"/>
          <w:szCs w:val="28"/>
        </w:rPr>
        <w:t>Формирование правильного положения осей тела в статических положениях и в движении. Освоение принципов безопасного выполнения асан, включающих: расслабление, осевое вытяжение (декомпрессию) позвоночника, сохранение физиологических изгибов и предотвращение избыточного лордоза и кифоза. Применение полного дыхания, основанного на диафрагмальных и грудных паттернах. Использование виньяс – согласованных с дыханием плавных переходов между асанами.</w:t>
      </w:r>
    </w:p>
    <w:p w14:paraId="04726EF9" w14:textId="05F65EB5" w:rsidR="001B729A" w:rsidRPr="00991DB7" w:rsidRDefault="001B729A" w:rsidP="001B729A">
      <w:pPr>
        <w:pStyle w:val="af1"/>
        <w:spacing w:before="0" w:beforeAutospacing="0" w:after="0" w:afterAutospacing="0"/>
        <w:ind w:firstLine="700"/>
        <w:jc w:val="both"/>
      </w:pPr>
      <w:r w:rsidRPr="00991DB7">
        <w:rPr>
          <w:color w:val="000000"/>
          <w:sz w:val="28"/>
          <w:szCs w:val="28"/>
        </w:rPr>
        <w:t>4.2.2. Базовые асаны фитнес-йоги и их модификации</w:t>
      </w:r>
      <w:r w:rsidR="0085498E" w:rsidRPr="00991DB7">
        <w:rPr>
          <w:color w:val="000000"/>
          <w:sz w:val="28"/>
          <w:szCs w:val="28"/>
        </w:rPr>
        <w:t>.</w:t>
      </w:r>
    </w:p>
    <w:p w14:paraId="3517FB5B" w14:textId="67157255" w:rsidR="001B729A" w:rsidRPr="00991DB7" w:rsidRDefault="001B729A" w:rsidP="001B729A">
      <w:pPr>
        <w:pStyle w:val="af1"/>
        <w:spacing w:before="0" w:beforeAutospacing="0" w:after="0" w:afterAutospacing="0"/>
        <w:ind w:firstLine="700"/>
        <w:jc w:val="both"/>
        <w:rPr>
          <w:color w:val="000000"/>
          <w:sz w:val="28"/>
          <w:szCs w:val="28"/>
        </w:rPr>
      </w:pPr>
      <w:r w:rsidRPr="00991DB7">
        <w:rPr>
          <w:color w:val="000000"/>
          <w:sz w:val="28"/>
          <w:szCs w:val="28"/>
        </w:rPr>
        <w:t xml:space="preserve">Освоение основных групп асан: в положении стоя и в положении сидя или лёжа на полу (наклоны, прогибы, скручивания, балансы). Совершенствование за счет расслабления, улучшения сенсомоторной </w:t>
      </w:r>
      <w:r w:rsidRPr="00991DB7">
        <w:rPr>
          <w:color w:val="000000"/>
          <w:sz w:val="28"/>
          <w:szCs w:val="28"/>
        </w:rPr>
        <w:lastRenderedPageBreak/>
        <w:t>регуляции, снижени</w:t>
      </w:r>
      <w:r w:rsidR="00700832" w:rsidRPr="00991DB7">
        <w:rPr>
          <w:color w:val="000000"/>
          <w:sz w:val="28"/>
          <w:szCs w:val="28"/>
        </w:rPr>
        <w:t>я</w:t>
      </w:r>
      <w:r w:rsidRPr="00991DB7">
        <w:rPr>
          <w:color w:val="000000"/>
          <w:sz w:val="28"/>
          <w:szCs w:val="28"/>
        </w:rPr>
        <w:t xml:space="preserve"> мышечной активности и равномерного распределения нагрузки, что должно отразит</w:t>
      </w:r>
      <w:r w:rsidR="00700832" w:rsidRPr="00991DB7">
        <w:rPr>
          <w:color w:val="000000"/>
          <w:sz w:val="28"/>
          <w:szCs w:val="28"/>
        </w:rPr>
        <w:t>ь</w:t>
      </w:r>
      <w:r w:rsidRPr="00991DB7">
        <w:rPr>
          <w:color w:val="000000"/>
          <w:sz w:val="28"/>
          <w:szCs w:val="28"/>
        </w:rPr>
        <w:t>ся в постепенном увеличении амплитуды движений, длительности удержания позы, согласованной активации мышц-стабилизаторов.</w:t>
      </w:r>
    </w:p>
    <w:p w14:paraId="7412B509" w14:textId="579BF15C" w:rsidR="001B729A" w:rsidRPr="00991DB7" w:rsidRDefault="001B729A" w:rsidP="001B729A">
      <w:pPr>
        <w:pStyle w:val="af1"/>
        <w:spacing w:before="0" w:beforeAutospacing="0" w:after="0" w:afterAutospacing="0"/>
        <w:ind w:firstLine="700"/>
        <w:jc w:val="both"/>
      </w:pPr>
      <w:r w:rsidRPr="00991DB7">
        <w:rPr>
          <w:color w:val="000000"/>
          <w:sz w:val="28"/>
          <w:szCs w:val="28"/>
        </w:rPr>
        <w:t>4.2.3. Фитнес-йога для коррекции осанки и развития гибкости</w:t>
      </w:r>
      <w:r w:rsidR="0085498E" w:rsidRPr="00991DB7">
        <w:rPr>
          <w:color w:val="000000"/>
          <w:sz w:val="28"/>
          <w:szCs w:val="28"/>
        </w:rPr>
        <w:t>.</w:t>
      </w:r>
    </w:p>
    <w:p w14:paraId="0CB81874" w14:textId="1B8CF2E1" w:rsidR="001B729A" w:rsidRPr="00991DB7" w:rsidRDefault="00BB7183" w:rsidP="001B729A">
      <w:pPr>
        <w:pStyle w:val="af1"/>
        <w:spacing w:before="0" w:beforeAutospacing="0" w:after="0" w:afterAutospacing="0"/>
        <w:ind w:firstLine="700"/>
        <w:jc w:val="both"/>
        <w:rPr>
          <w:color w:val="000000"/>
          <w:sz w:val="28"/>
          <w:szCs w:val="28"/>
        </w:rPr>
      </w:pPr>
      <w:r w:rsidRPr="00991DB7">
        <w:rPr>
          <w:color w:val="000000"/>
          <w:sz w:val="28"/>
          <w:szCs w:val="28"/>
        </w:rPr>
        <w:t xml:space="preserve">Использование асан направлено на улучшение сенсомоторной регуляции, устранение хронического мышечного напряжения в грудном и поясничном отделах, активацию глубоких и поверхностных мышц туловища, повышение подвижности позвоночника. </w:t>
      </w:r>
      <w:r w:rsidR="001B729A" w:rsidRPr="00991DB7">
        <w:rPr>
          <w:color w:val="000000"/>
          <w:sz w:val="28"/>
          <w:szCs w:val="28"/>
        </w:rPr>
        <w:t>Применение дыхательных упражнений и статических поз с акцентом на расслаблении позволит снизить эмоциональное напряжение, улучшить концентрацию внимания и восстановить общее психофизиологическое состояние.</w:t>
      </w:r>
    </w:p>
    <w:p w14:paraId="0D8EC920" w14:textId="14874BB0" w:rsidR="001B729A" w:rsidRPr="00991DB7" w:rsidRDefault="00BB7183" w:rsidP="001B729A">
      <w:pPr>
        <w:pStyle w:val="af1"/>
        <w:spacing w:before="0" w:beforeAutospacing="0" w:after="0" w:afterAutospacing="0"/>
        <w:ind w:firstLine="700"/>
        <w:jc w:val="both"/>
      </w:pPr>
      <w:r w:rsidRPr="00991DB7">
        <w:rPr>
          <w:color w:val="000000"/>
          <w:sz w:val="28"/>
          <w:szCs w:val="28"/>
        </w:rPr>
        <w:t>4.2.4. Оборудование и с</w:t>
      </w:r>
      <w:r w:rsidR="001B729A" w:rsidRPr="00991DB7">
        <w:rPr>
          <w:color w:val="000000"/>
          <w:sz w:val="28"/>
          <w:szCs w:val="28"/>
        </w:rPr>
        <w:t>редства фитнес-йоги</w:t>
      </w:r>
      <w:r w:rsidR="0085498E" w:rsidRPr="00991DB7">
        <w:rPr>
          <w:color w:val="000000"/>
          <w:sz w:val="28"/>
          <w:szCs w:val="28"/>
        </w:rPr>
        <w:t>.</w:t>
      </w:r>
    </w:p>
    <w:p w14:paraId="39C67FD5" w14:textId="77777777" w:rsidR="001B729A" w:rsidRPr="00991DB7" w:rsidRDefault="001B729A" w:rsidP="001B729A">
      <w:pPr>
        <w:pStyle w:val="af1"/>
        <w:spacing w:before="0" w:beforeAutospacing="0" w:after="0" w:afterAutospacing="0"/>
        <w:ind w:firstLine="700"/>
        <w:jc w:val="both"/>
      </w:pPr>
      <w:r w:rsidRPr="00991DB7">
        <w:rPr>
          <w:color w:val="000000"/>
          <w:sz w:val="28"/>
          <w:szCs w:val="28"/>
        </w:rPr>
        <w:t>Применение ковриков, ремней, валиков и подставок для повышения доступности упражнений, учета индивидуальных возможностей, обеспечения правильного выполнения асан.</w:t>
      </w:r>
    </w:p>
    <w:p w14:paraId="0000021D" w14:textId="256F5CAE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4.3. Стретчинг</w:t>
      </w:r>
      <w:r w:rsidR="0085498E"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.</w:t>
      </w:r>
    </w:p>
    <w:p w14:paraId="0000021E" w14:textId="3C434C76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4.3.1. Теоретические основы стретчинга и виды растя</w:t>
      </w:r>
      <w:r w:rsidR="00C82584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гивания мышц</w:t>
      </w:r>
      <w:r w:rsidR="008549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21F" w14:textId="096D64B4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Влияние стати</w:t>
      </w:r>
      <w:r w:rsidR="00C82584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ческого и динамического растягиван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ия на мышцы, связки и фасциальные структуры; особенности пассивного, актив</w:t>
      </w:r>
      <w:r w:rsidR="00C82584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ного, изометрического растягиваний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 Контроль амплитуды для предотвращения травм и постепенного увеличения подвижности суставов.</w:t>
      </w:r>
    </w:p>
    <w:p w14:paraId="00000220" w14:textId="7CD92F1E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4.3.2. Статический и динамический стретчинг</w:t>
      </w:r>
      <w:r w:rsidR="008549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221" w14:textId="77777777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Статический стретчинг: длительное удержание положений с постепенным увеличением амплитуды. Динамический стретчинг: плавные контролируемые движения, выполняемые в полном или увеличивающемся диапазоне. Формирование комплекса упражнений для основных мышечных групп (мышцы задней поверхности бедра, квадрицепсы, приводящие мышцы, мышцы спины, грудные мышцы, мышцы голени).</w:t>
      </w:r>
    </w:p>
    <w:p w14:paraId="00000222" w14:textId="32F19373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4.3.3. Стретчинг для коррекции осанки и восстановления после нагрузок</w:t>
      </w:r>
      <w:r w:rsidR="008549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223" w14:textId="77777777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Использование упражнений на растягивание для снятия мышечного напряжения, профилактики нарушений опорно-двигательного аппарата, коррекции дисбаланса тонуса между мышцами. Включение упражнений на увеличение подвижности суставов. Применение стретчинга как средства восстановления после силовых и аэробных нагрузок.</w:t>
      </w:r>
    </w:p>
    <w:p w14:paraId="00000224" w14:textId="78B27EDC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4.3.4. Средства и оборудование для стретчинга</w:t>
      </w:r>
      <w:r w:rsidR="008549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225" w14:textId="3B678C23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Использование ковриков, ремней, опорных блоков, валиков и стен для удобного и безопасного выполнения упражнений на растягивание,</w:t>
      </w:r>
      <w:r w:rsidR="0004115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увеличения диапазона движений и адаптации упражнений под индивидуальный уровень гибкости.</w:t>
      </w:r>
      <w:r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14:paraId="00000226" w14:textId="163F9689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4.4. Фитбол-тренинг</w:t>
      </w:r>
      <w:r w:rsidR="0004115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.</w:t>
      </w:r>
    </w:p>
    <w:p w14:paraId="00000227" w14:textId="72B9C730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4.4.1. Основы использования фитбола</w:t>
      </w:r>
      <w:r w:rsidR="008549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228" w14:textId="77777777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Изучение свойств фитбола как нестабильной опоры, развитие равновесия, улучшение работы глубоких мышц-стабилизаторов. Освоение основных исходных положений: сидя, лежа, упор руками/ногами на мяче.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Контроль положения позвоночника и дыхательных паттернов при выполнении упражнений.</w:t>
      </w:r>
    </w:p>
    <w:p w14:paraId="00000229" w14:textId="78688C8D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4.4.2. Укрепление мышц туловища, ног и плечевого пояса на фитболе</w:t>
      </w:r>
      <w:r w:rsidR="00B765CF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22A" w14:textId="77777777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Выполнение стато-динамических упражнений (перекаты, подъемы таза, планки на фитболе, разгибания спины, скручивания, приседания с опорой на мяч). Развитие силовой выносливости и координации движений. Использование дополнительного оборудования: гантелей, эластичных лент.</w:t>
      </w:r>
    </w:p>
    <w:p w14:paraId="0000022B" w14:textId="5C1B73A6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4.4.3. Фитбол-тренинг для коррекции осанки</w:t>
      </w:r>
      <w:r w:rsidR="0085498E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22C" w14:textId="77777777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Применение упражнений на повышение подвижности позвоночного столба, удлинение мышечных групп с повышенным тонусом и снижение напряжения в мышечно-фасциальных линиях. Использование фитбола для постепенного вытяжения и улучшения постурального баланса, а также устранения локальных мышечно-фасциальных ограничений. Формирование навыков поддержания физиологически правильной осанки.</w:t>
      </w:r>
    </w:p>
    <w:p w14:paraId="0000022D" w14:textId="243080D9" w:rsidR="008C7503" w:rsidRPr="00991DB7" w:rsidRDefault="008E63FD">
      <w:pPr>
        <w:widowControl w:val="0"/>
        <w:tabs>
          <w:tab w:val="left" w:pos="2172"/>
          <w:tab w:val="left" w:pos="2657"/>
          <w:tab w:val="left" w:pos="3857"/>
          <w:tab w:val="left" w:pos="4356"/>
          <w:tab w:val="left" w:pos="4788"/>
          <w:tab w:val="left" w:pos="6334"/>
          <w:tab w:val="left" w:pos="7121"/>
          <w:tab w:val="left" w:pos="8210"/>
          <w:tab w:val="left" w:pos="8755"/>
          <w:tab w:val="left" w:pos="9614"/>
        </w:tabs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5. Восточные оздоровительные системы</w:t>
      </w:r>
      <w:r w:rsidR="0085498E"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</w:p>
    <w:p w14:paraId="058809A8" w14:textId="73CBBAA1" w:rsidR="001B729A" w:rsidRPr="00991DB7" w:rsidRDefault="001B729A" w:rsidP="001B729A">
      <w:pPr>
        <w:pStyle w:val="af1"/>
        <w:spacing w:before="0" w:beforeAutospacing="0" w:after="0" w:afterAutospacing="0"/>
        <w:ind w:firstLine="700"/>
        <w:jc w:val="both"/>
      </w:pPr>
      <w:r w:rsidRPr="00991DB7">
        <w:rPr>
          <w:b/>
          <w:bCs/>
          <w:i/>
          <w:iCs/>
          <w:color w:val="000000"/>
          <w:sz w:val="28"/>
          <w:szCs w:val="28"/>
        </w:rPr>
        <w:t>5.1. Оздоровительное ушу</w:t>
      </w:r>
      <w:r w:rsidR="0085498E" w:rsidRPr="00991DB7">
        <w:rPr>
          <w:b/>
          <w:bCs/>
          <w:i/>
          <w:iCs/>
          <w:color w:val="000000"/>
          <w:sz w:val="28"/>
          <w:szCs w:val="28"/>
        </w:rPr>
        <w:t>.</w:t>
      </w:r>
    </w:p>
    <w:p w14:paraId="4EE713C0" w14:textId="69C39C5C" w:rsidR="001B729A" w:rsidRPr="00991DB7" w:rsidRDefault="001B729A" w:rsidP="001B729A">
      <w:pPr>
        <w:pStyle w:val="af1"/>
        <w:spacing w:before="0" w:beforeAutospacing="0" w:after="0" w:afterAutospacing="0"/>
        <w:ind w:firstLine="700"/>
        <w:jc w:val="both"/>
      </w:pPr>
      <w:r w:rsidRPr="00991DB7">
        <w:rPr>
          <w:color w:val="000000"/>
          <w:sz w:val="28"/>
          <w:szCs w:val="28"/>
        </w:rPr>
        <w:t>5.1.1. Основы техники и базовые стойки оздоровительного ушу</w:t>
      </w:r>
      <w:r w:rsidR="0085498E" w:rsidRPr="00991DB7">
        <w:rPr>
          <w:color w:val="000000"/>
          <w:sz w:val="28"/>
          <w:szCs w:val="28"/>
        </w:rPr>
        <w:t>.</w:t>
      </w:r>
    </w:p>
    <w:p w14:paraId="11ED7C8D" w14:textId="77777777" w:rsidR="001B729A" w:rsidRPr="00991DB7" w:rsidRDefault="001B729A" w:rsidP="001B729A">
      <w:pPr>
        <w:pStyle w:val="af1"/>
        <w:spacing w:before="0" w:beforeAutospacing="0" w:after="0" w:afterAutospacing="0"/>
        <w:ind w:firstLine="700"/>
        <w:jc w:val="both"/>
      </w:pPr>
      <w:r w:rsidRPr="00991DB7">
        <w:rPr>
          <w:color w:val="000000"/>
          <w:sz w:val="28"/>
          <w:szCs w:val="28"/>
        </w:rPr>
        <w:t>Освоение цзибеньгун (базовой техники), выполнение основных перемещений, движений тела и рук без акцентированной силовой нагрузки. Развитие координации движений.</w:t>
      </w:r>
    </w:p>
    <w:p w14:paraId="5ECFF1DB" w14:textId="10526897" w:rsidR="001B729A" w:rsidRPr="00991DB7" w:rsidRDefault="001B729A" w:rsidP="001B729A">
      <w:pPr>
        <w:pStyle w:val="af1"/>
        <w:spacing w:before="0" w:beforeAutospacing="0" w:after="0" w:afterAutospacing="0"/>
        <w:ind w:firstLine="700"/>
        <w:jc w:val="both"/>
      </w:pPr>
      <w:r w:rsidRPr="00991DB7">
        <w:rPr>
          <w:color w:val="000000"/>
          <w:sz w:val="28"/>
          <w:szCs w:val="28"/>
        </w:rPr>
        <w:t>5.1.2. Корригирующие и укрепляющие упражнения ушу</w:t>
      </w:r>
      <w:r w:rsidR="0085498E" w:rsidRPr="00991DB7">
        <w:rPr>
          <w:color w:val="000000"/>
          <w:sz w:val="28"/>
          <w:szCs w:val="28"/>
        </w:rPr>
        <w:t>.</w:t>
      </w:r>
    </w:p>
    <w:p w14:paraId="6A7E4715" w14:textId="37771FD4" w:rsidR="001B729A" w:rsidRPr="00991DB7" w:rsidRDefault="001B729A" w:rsidP="001B729A">
      <w:pPr>
        <w:pStyle w:val="af1"/>
        <w:spacing w:before="0" w:beforeAutospacing="0" w:after="0" w:afterAutospacing="0"/>
        <w:ind w:firstLine="700"/>
        <w:jc w:val="both"/>
      </w:pPr>
      <w:r w:rsidRPr="00991DB7">
        <w:rPr>
          <w:color w:val="000000"/>
          <w:sz w:val="28"/>
          <w:szCs w:val="28"/>
        </w:rPr>
        <w:t>Применение традиционных упражнений ушу для улучшения подвижности суставов, эластичности мышц, связок и сухожилий. Использование регламентированных двигательных циклов с контролируемой амплитудой для укрепления мышц ног, таза, спины и плечевого пояса.</w:t>
      </w:r>
    </w:p>
    <w:p w14:paraId="0979D962" w14:textId="4483234D" w:rsidR="001B729A" w:rsidRPr="00991DB7" w:rsidRDefault="001B729A" w:rsidP="001B729A">
      <w:pPr>
        <w:pStyle w:val="af1"/>
        <w:spacing w:before="0" w:beforeAutospacing="0" w:after="0" w:afterAutospacing="0"/>
        <w:ind w:firstLine="700"/>
        <w:jc w:val="both"/>
      </w:pPr>
      <w:r w:rsidRPr="00991DB7">
        <w:rPr>
          <w:color w:val="000000"/>
          <w:sz w:val="28"/>
          <w:szCs w:val="28"/>
        </w:rPr>
        <w:t>5.1.3. Формы и связки оздоровительного ушу</w:t>
      </w:r>
      <w:r w:rsidR="0085498E" w:rsidRPr="00991DB7">
        <w:rPr>
          <w:color w:val="000000"/>
          <w:sz w:val="28"/>
          <w:szCs w:val="28"/>
        </w:rPr>
        <w:t>.</w:t>
      </w:r>
    </w:p>
    <w:p w14:paraId="22953588" w14:textId="306B4F0E" w:rsidR="001B729A" w:rsidRPr="00991DB7" w:rsidRDefault="001B729A" w:rsidP="001B729A">
      <w:pPr>
        <w:pStyle w:val="af1"/>
        <w:spacing w:before="0" w:beforeAutospacing="0" w:after="0" w:afterAutospacing="0"/>
        <w:ind w:firstLine="700"/>
        <w:jc w:val="both"/>
      </w:pPr>
      <w:r w:rsidRPr="00991DB7">
        <w:rPr>
          <w:color w:val="000000"/>
          <w:sz w:val="28"/>
          <w:szCs w:val="28"/>
        </w:rPr>
        <w:t>Изучение простых комплексов, не имеющих соревновательной направленности и ориентированных на согласованность двигательных действий, совершенствование дыхательной регуляции и кон</w:t>
      </w:r>
      <w:r w:rsidR="00B712A7">
        <w:rPr>
          <w:color w:val="000000"/>
          <w:sz w:val="28"/>
          <w:szCs w:val="28"/>
        </w:rPr>
        <w:t>центрацию внимания. Выполнение</w:t>
      </w:r>
      <w:r w:rsidRPr="00991DB7">
        <w:rPr>
          <w:color w:val="000000"/>
          <w:sz w:val="28"/>
          <w:szCs w:val="28"/>
        </w:rPr>
        <w:t xml:space="preserve"> связок, построенных на чередовании плавных и акцентированных движений. </w:t>
      </w:r>
    </w:p>
    <w:p w14:paraId="51336D55" w14:textId="75EE0E85" w:rsidR="001B729A" w:rsidRPr="00991DB7" w:rsidRDefault="001B729A" w:rsidP="001B729A">
      <w:pPr>
        <w:pStyle w:val="af1"/>
        <w:spacing w:before="0" w:beforeAutospacing="0" w:after="0" w:afterAutospacing="0"/>
        <w:ind w:firstLine="700"/>
        <w:jc w:val="both"/>
      </w:pPr>
      <w:r w:rsidRPr="00991DB7">
        <w:rPr>
          <w:b/>
          <w:bCs/>
          <w:i/>
          <w:iCs/>
          <w:color w:val="000000"/>
          <w:sz w:val="28"/>
          <w:szCs w:val="28"/>
        </w:rPr>
        <w:t>5.2. Тайцзицюань</w:t>
      </w:r>
      <w:r w:rsidR="0085498E" w:rsidRPr="00991DB7">
        <w:rPr>
          <w:b/>
          <w:bCs/>
          <w:i/>
          <w:iCs/>
          <w:color w:val="000000"/>
          <w:sz w:val="28"/>
          <w:szCs w:val="28"/>
        </w:rPr>
        <w:t>.</w:t>
      </w:r>
    </w:p>
    <w:p w14:paraId="3CF6484B" w14:textId="48B00472" w:rsidR="001B729A" w:rsidRPr="00991DB7" w:rsidRDefault="001B729A" w:rsidP="001B729A">
      <w:pPr>
        <w:pStyle w:val="af1"/>
        <w:spacing w:before="0" w:beforeAutospacing="0" w:after="0" w:afterAutospacing="0"/>
        <w:ind w:firstLine="700"/>
        <w:jc w:val="both"/>
      </w:pPr>
      <w:r w:rsidRPr="00991DB7">
        <w:rPr>
          <w:color w:val="000000"/>
          <w:sz w:val="28"/>
          <w:szCs w:val="28"/>
        </w:rPr>
        <w:t>5.2.1. Основы тайцзицюань</w:t>
      </w:r>
      <w:r w:rsidR="0085498E" w:rsidRPr="00991DB7">
        <w:rPr>
          <w:color w:val="000000"/>
          <w:sz w:val="28"/>
          <w:szCs w:val="28"/>
        </w:rPr>
        <w:t>.</w:t>
      </w:r>
    </w:p>
    <w:p w14:paraId="4F404D19" w14:textId="77777777" w:rsidR="001B729A" w:rsidRPr="00991DB7" w:rsidRDefault="001B729A" w:rsidP="001B729A">
      <w:pPr>
        <w:pStyle w:val="af1"/>
        <w:spacing w:before="0" w:beforeAutospacing="0" w:after="0" w:afterAutospacing="0"/>
        <w:ind w:firstLine="700"/>
        <w:jc w:val="both"/>
      </w:pPr>
      <w:r w:rsidRPr="00991DB7">
        <w:rPr>
          <w:color w:val="000000"/>
          <w:sz w:val="28"/>
          <w:szCs w:val="28"/>
        </w:rPr>
        <w:t>Формирование начальных навыков управления положением тела, включая рациональное распределение центра тяжести и выполнение переходов между позами при сохранении контроля дыхания. Выполнение медленных, координированных движений в полном доступном объеме амплитуды.</w:t>
      </w:r>
    </w:p>
    <w:p w14:paraId="70DA887A" w14:textId="23A75445" w:rsidR="001B729A" w:rsidRPr="00991DB7" w:rsidRDefault="001B729A" w:rsidP="001B729A">
      <w:pPr>
        <w:pStyle w:val="af1"/>
        <w:spacing w:before="0" w:beforeAutospacing="0" w:after="0" w:afterAutospacing="0"/>
        <w:ind w:firstLine="700"/>
        <w:jc w:val="both"/>
      </w:pPr>
      <w:r w:rsidRPr="00991DB7">
        <w:rPr>
          <w:color w:val="000000"/>
          <w:sz w:val="28"/>
          <w:szCs w:val="28"/>
        </w:rPr>
        <w:t>5.2.2. Тайцзицюань как средство восстановления</w:t>
      </w:r>
      <w:r w:rsidR="0085498E" w:rsidRPr="00991DB7">
        <w:rPr>
          <w:color w:val="000000"/>
          <w:sz w:val="28"/>
          <w:szCs w:val="28"/>
        </w:rPr>
        <w:t>.</w:t>
      </w:r>
    </w:p>
    <w:p w14:paraId="0AB2ACB4" w14:textId="6558A026" w:rsidR="001B729A" w:rsidRPr="00991DB7" w:rsidRDefault="001B729A" w:rsidP="001B729A">
      <w:pPr>
        <w:pStyle w:val="af1"/>
        <w:spacing w:before="0" w:beforeAutospacing="0" w:after="0" w:afterAutospacing="0"/>
        <w:ind w:firstLine="700"/>
        <w:jc w:val="both"/>
      </w:pPr>
      <w:r w:rsidRPr="00991DB7">
        <w:rPr>
          <w:color w:val="000000"/>
          <w:sz w:val="28"/>
          <w:szCs w:val="28"/>
        </w:rPr>
        <w:t>Использование циклических, ритмически организованных движений для снижения избыточного мышечного напряжения, повышения подвижности позвоночного столба и улучшения психофизиологического состояния. Применение элементов тайцзицюань с целью повышения стрессоустойчивости и улучшения функционального состояния опорно-двигательного аппарата.</w:t>
      </w:r>
    </w:p>
    <w:p w14:paraId="03983CF3" w14:textId="77777777" w:rsidR="001B729A" w:rsidRPr="00991DB7" w:rsidRDefault="001B729A" w:rsidP="001B729A">
      <w:pPr>
        <w:pStyle w:val="af1"/>
        <w:spacing w:before="0" w:beforeAutospacing="0" w:after="0" w:afterAutospacing="0"/>
        <w:ind w:firstLine="700"/>
        <w:jc w:val="both"/>
      </w:pPr>
      <w:r w:rsidRPr="00991DB7">
        <w:rPr>
          <w:color w:val="000000"/>
          <w:sz w:val="28"/>
          <w:szCs w:val="28"/>
        </w:rPr>
        <w:lastRenderedPageBreak/>
        <w:t>5.2.3. Изучение базовых форм тайцзицюань</w:t>
      </w:r>
    </w:p>
    <w:p w14:paraId="0266FBAA" w14:textId="77777777" w:rsidR="001B729A" w:rsidRPr="00991DB7" w:rsidRDefault="001B729A" w:rsidP="001B729A">
      <w:pPr>
        <w:pStyle w:val="af1"/>
        <w:spacing w:before="0" w:beforeAutospacing="0" w:after="0" w:afterAutospacing="0"/>
        <w:ind w:firstLine="700"/>
        <w:jc w:val="both"/>
      </w:pPr>
      <w:r w:rsidRPr="00991DB7">
        <w:rPr>
          <w:color w:val="000000"/>
          <w:sz w:val="28"/>
          <w:szCs w:val="28"/>
        </w:rPr>
        <w:t>Овладение укороченными и адаптированными комплексами (8 форм, 24 формы). Постепенное освоение последовательности движений с акцентом на поддержание равновесия, плавность траекторий и непрерывность выполнения. Формирование координации движений, концентрации внимания и контроля дыхания как основных характеристик техники.</w:t>
      </w:r>
    </w:p>
    <w:p w14:paraId="43D163E0" w14:textId="1404BDC8" w:rsidR="001B729A" w:rsidRPr="00991DB7" w:rsidRDefault="001B729A" w:rsidP="001B729A">
      <w:pPr>
        <w:pStyle w:val="af1"/>
        <w:spacing w:before="0" w:beforeAutospacing="0" w:after="0" w:afterAutospacing="0"/>
        <w:ind w:firstLine="700"/>
        <w:jc w:val="both"/>
      </w:pPr>
      <w:r w:rsidRPr="00991DB7">
        <w:rPr>
          <w:b/>
          <w:bCs/>
          <w:i/>
          <w:iCs/>
          <w:color w:val="000000"/>
          <w:sz w:val="28"/>
          <w:szCs w:val="28"/>
        </w:rPr>
        <w:t>5.3. Цигун</w:t>
      </w:r>
      <w:r w:rsidR="0085498E" w:rsidRPr="00991DB7">
        <w:rPr>
          <w:b/>
          <w:bCs/>
          <w:i/>
          <w:iCs/>
          <w:color w:val="000000"/>
          <w:sz w:val="28"/>
          <w:szCs w:val="28"/>
        </w:rPr>
        <w:t>.</w:t>
      </w:r>
    </w:p>
    <w:p w14:paraId="52F16E47" w14:textId="14F14B52" w:rsidR="001B729A" w:rsidRPr="00991DB7" w:rsidRDefault="001B729A" w:rsidP="001B729A">
      <w:pPr>
        <w:pStyle w:val="af1"/>
        <w:spacing w:before="0" w:beforeAutospacing="0" w:after="0" w:afterAutospacing="0"/>
        <w:ind w:firstLine="700"/>
        <w:jc w:val="both"/>
      </w:pPr>
      <w:r w:rsidRPr="00991DB7">
        <w:rPr>
          <w:color w:val="000000"/>
          <w:sz w:val="28"/>
          <w:szCs w:val="28"/>
        </w:rPr>
        <w:t>5.3.1. Цигун для коррекции осанки</w:t>
      </w:r>
      <w:r w:rsidR="0085498E" w:rsidRPr="00991DB7">
        <w:rPr>
          <w:color w:val="000000"/>
          <w:sz w:val="28"/>
          <w:szCs w:val="28"/>
        </w:rPr>
        <w:t>.</w:t>
      </w:r>
    </w:p>
    <w:p w14:paraId="13208BD6" w14:textId="27520357" w:rsidR="001B729A" w:rsidRPr="00991DB7" w:rsidRDefault="001B729A" w:rsidP="001B729A">
      <w:pPr>
        <w:pStyle w:val="af1"/>
        <w:spacing w:before="0" w:beforeAutospacing="0" w:after="0" w:afterAutospacing="0"/>
        <w:ind w:firstLine="700"/>
        <w:jc w:val="both"/>
      </w:pPr>
      <w:r w:rsidRPr="00991DB7">
        <w:rPr>
          <w:color w:val="000000"/>
          <w:sz w:val="28"/>
          <w:szCs w:val="28"/>
        </w:rPr>
        <w:t xml:space="preserve">Изучение </w:t>
      </w:r>
      <w:r w:rsidR="00636C4B" w:rsidRPr="00991DB7">
        <w:rPr>
          <w:color w:val="000000"/>
          <w:sz w:val="28"/>
          <w:szCs w:val="28"/>
        </w:rPr>
        <w:t>системы</w:t>
      </w:r>
      <w:r w:rsidRPr="00991DB7">
        <w:rPr>
          <w:color w:val="000000"/>
          <w:sz w:val="28"/>
          <w:szCs w:val="28"/>
        </w:rPr>
        <w:t xml:space="preserve"> цигун, направленной на повышение подвижности суставов, предусматривает последовательное выполнение упражнений с малой и средней амплитудой.</w:t>
      </w:r>
    </w:p>
    <w:p w14:paraId="62A155C0" w14:textId="07E33BF8" w:rsidR="001B729A" w:rsidRPr="00991DB7" w:rsidRDefault="001B729A" w:rsidP="001B729A">
      <w:pPr>
        <w:pStyle w:val="af1"/>
        <w:spacing w:before="0" w:beforeAutospacing="0" w:after="0" w:afterAutospacing="0"/>
        <w:ind w:firstLine="700"/>
        <w:jc w:val="both"/>
      </w:pPr>
      <w:r w:rsidRPr="00991DB7">
        <w:rPr>
          <w:color w:val="000000"/>
          <w:sz w:val="28"/>
          <w:szCs w:val="28"/>
        </w:rPr>
        <w:t>5.3.2. Оздоровительные комплексы цигун</w:t>
      </w:r>
      <w:r w:rsidR="0085498E" w:rsidRPr="00991DB7">
        <w:rPr>
          <w:color w:val="000000"/>
          <w:sz w:val="28"/>
          <w:szCs w:val="28"/>
        </w:rPr>
        <w:t>.</w:t>
      </w:r>
    </w:p>
    <w:p w14:paraId="62638BC0" w14:textId="66427ECC" w:rsidR="001B729A" w:rsidRPr="00991DB7" w:rsidRDefault="001B729A" w:rsidP="001B729A">
      <w:pPr>
        <w:pStyle w:val="af1"/>
        <w:spacing w:before="0" w:beforeAutospacing="0" w:after="0" w:afterAutospacing="0"/>
        <w:ind w:firstLine="700"/>
        <w:jc w:val="both"/>
      </w:pPr>
      <w:r w:rsidRPr="00991DB7">
        <w:rPr>
          <w:color w:val="000000"/>
          <w:sz w:val="28"/>
          <w:szCs w:val="28"/>
        </w:rPr>
        <w:t>Развитие гибкости, устойчивости, силы глубоких мышц и совершенствование внутримышечно</w:t>
      </w:r>
      <w:r w:rsidR="00B712A7">
        <w:rPr>
          <w:color w:val="000000"/>
          <w:sz w:val="28"/>
          <w:szCs w:val="28"/>
        </w:rPr>
        <w:t>й и межмышечной координации путе</w:t>
      </w:r>
      <w:r w:rsidRPr="00991DB7">
        <w:rPr>
          <w:color w:val="000000"/>
          <w:sz w:val="28"/>
          <w:szCs w:val="28"/>
        </w:rPr>
        <w:t>м изучения базовых комплексов цигун Бадуаньцзинь (8 кусков парчи) и Ицзицзинь (канон об из</w:t>
      </w:r>
      <w:r w:rsidR="00B413E4" w:rsidRPr="00991DB7">
        <w:rPr>
          <w:color w:val="000000"/>
          <w:sz w:val="28"/>
          <w:szCs w:val="28"/>
        </w:rPr>
        <w:t>менении мышц и сухожилий).</w:t>
      </w:r>
      <w:r w:rsidRPr="00991DB7">
        <w:rPr>
          <w:color w:val="000000"/>
          <w:sz w:val="28"/>
          <w:szCs w:val="28"/>
        </w:rPr>
        <w:t xml:space="preserve"> Выполнение упражнений в положении стоя, сидя и в динамических режимах с контролируемой амплитудой и плавностью движений.</w:t>
      </w:r>
    </w:p>
    <w:p w14:paraId="1FF53F43" w14:textId="33804EE5" w:rsidR="001B729A" w:rsidRPr="00991DB7" w:rsidRDefault="001B729A" w:rsidP="001B729A">
      <w:pPr>
        <w:pStyle w:val="af1"/>
        <w:spacing w:before="0" w:beforeAutospacing="0" w:after="0" w:afterAutospacing="0"/>
        <w:ind w:firstLine="700"/>
        <w:jc w:val="both"/>
      </w:pPr>
      <w:r w:rsidRPr="00991DB7">
        <w:rPr>
          <w:color w:val="000000"/>
          <w:sz w:val="28"/>
          <w:szCs w:val="28"/>
        </w:rPr>
        <w:t>5.3.3. Дыхательные практики цигун</w:t>
      </w:r>
      <w:r w:rsidR="0085498E" w:rsidRPr="00991DB7">
        <w:rPr>
          <w:color w:val="000000"/>
          <w:sz w:val="28"/>
          <w:szCs w:val="28"/>
        </w:rPr>
        <w:t>.</w:t>
      </w:r>
    </w:p>
    <w:p w14:paraId="1E88A025" w14:textId="77777777" w:rsidR="001B729A" w:rsidRPr="00991DB7" w:rsidRDefault="001B729A" w:rsidP="001B729A">
      <w:pPr>
        <w:pStyle w:val="af1"/>
        <w:spacing w:before="0" w:beforeAutospacing="0" w:after="0" w:afterAutospacing="0"/>
        <w:ind w:firstLine="700"/>
        <w:jc w:val="both"/>
      </w:pPr>
      <w:r w:rsidRPr="00991DB7">
        <w:rPr>
          <w:color w:val="000000"/>
          <w:sz w:val="28"/>
          <w:szCs w:val="28"/>
        </w:rPr>
        <w:t>Освоение различных видов дыхания, включая диафрагмальное, нижнее и смешанное, выполняемых в статических положениях тела и динамических режимах. Обеспечение согласованности дыхания и движения как основы регуляции функционального состояния. Формирование навыков контролируемой активации глубоких мышечных структур и нормализация дыхательной функции.</w:t>
      </w:r>
    </w:p>
    <w:p w14:paraId="00000243" w14:textId="77777777" w:rsidR="008C7503" w:rsidRPr="00991DB7" w:rsidRDefault="008E63FD" w:rsidP="00F64287">
      <w:pPr>
        <w:pStyle w:val="3"/>
        <w:rPr>
          <w:lang w:val="ru-RU"/>
        </w:rPr>
      </w:pPr>
      <w:bookmarkStart w:id="22" w:name="_Toc224573165"/>
      <w:r w:rsidRPr="00991DB7">
        <w:rPr>
          <w:lang w:val="ru-RU"/>
        </w:rPr>
        <w:t>Особенности применения средств из различных видов фитнеса на учебных занятиях со студентами СМГ</w:t>
      </w:r>
      <w:bookmarkEnd w:id="22"/>
    </w:p>
    <w:p w14:paraId="58A886A7" w14:textId="77777777" w:rsidR="006D2ECC" w:rsidRPr="00991DB7" w:rsidRDefault="006D2ECC" w:rsidP="006D2EC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Применение средств фитнеса в работе со студентами СМГ должно осуществляться с учетом индивидуальных показателей здоровья, характера заболеваний и задач оздоровительно-коррекционной направленности. Все занятия носят строго дозированный и щадящий характер, исключающий перенапряжение, переутомление и действие ударных нагрузок. Основное внимание уделяется укреплению мышечного корсета, формированию правильной осанки, развитию координации, дыхательной функции и общей функциональной устойчивости организма.</w:t>
      </w:r>
    </w:p>
    <w:p w14:paraId="5442A117" w14:textId="77777777" w:rsidR="006D2ECC" w:rsidRPr="00991DB7" w:rsidRDefault="006D2ECC" w:rsidP="006D2EC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Занятия видами фитнеса со студентами СМГ должно быть организовано по следующим общим методическим принципам:</w:t>
      </w:r>
    </w:p>
    <w:p w14:paraId="1B2AC2D4" w14:textId="3E7480FB" w:rsidR="006D2ECC" w:rsidRPr="00991DB7" w:rsidRDefault="006D2ECC" w:rsidP="006D2EC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индивидуализация – подбор средств и дозировка нагрузки строго по медицинским показаниям и</w:t>
      </w:r>
      <w:r w:rsidR="008F080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 учетом противопоказаний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5280FFD4" w14:textId="77777777" w:rsidR="006D2ECC" w:rsidRPr="00991DB7" w:rsidRDefault="006D2ECC" w:rsidP="006D2EC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постепенность – поэтапное увеличение продолжительности и сложности упражнений;</w:t>
      </w:r>
    </w:p>
    <w:p w14:paraId="39E3466D" w14:textId="77777777" w:rsidR="006D2ECC" w:rsidRPr="00991DB7" w:rsidRDefault="006D2ECC" w:rsidP="006D2EC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контроль – постоянный мониторинг самочувствия, частоты сердечных сокращений и техники выполнения;</w:t>
      </w:r>
    </w:p>
    <w:p w14:paraId="5F119857" w14:textId="77777777" w:rsidR="006D2ECC" w:rsidRPr="00991DB7" w:rsidRDefault="006D2ECC" w:rsidP="006D2EC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- акцент на технику и осознанность – качество движения важнее количества повторений, интеграция дыхательных и релаксационных упражнений в каждый комплекс;</w:t>
      </w:r>
    </w:p>
    <w:p w14:paraId="410E2C27" w14:textId="77777777" w:rsidR="006D2ECC" w:rsidRPr="00991DB7" w:rsidRDefault="006D2ECC" w:rsidP="006D2EC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щадящий режим – исключение соревновательного момента, упражнений на скорость, максимальную силу и выносливость.</w:t>
      </w:r>
    </w:p>
    <w:p w14:paraId="57C0B93F" w14:textId="5E1C5858" w:rsidR="006D2ECC" w:rsidRPr="00991DB7" w:rsidRDefault="006D2ECC" w:rsidP="006D2ECC">
      <w:pPr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1. Аэробика и ее разновидности</w:t>
      </w:r>
      <w:r w:rsidR="00770649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</w:p>
    <w:p w14:paraId="178F8101" w14:textId="77777777" w:rsidR="006D2ECC" w:rsidRPr="00991DB7" w:rsidRDefault="006D2ECC" w:rsidP="006D2EC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Базовая и танцевальная аэробика.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Применяются преимущественно низкоударные варианты шагов и движений. Темп музыкального сопровождения – медленный или средний. Исключаются сложные координационные связки, прыжки и резкие изменения направления. Акцент делается на ритмичности движений, согласовании с дыханием и контроле осанки.</w:t>
      </w:r>
    </w:p>
    <w:p w14:paraId="63A2A193" w14:textId="71E016C5" w:rsidR="005A0F92" w:rsidRPr="00991DB7" w:rsidRDefault="006D2ECC" w:rsidP="006D2EC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Степ-аэробика.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Используется ст</w:t>
      </w:r>
      <w:r w:rsidR="00770649">
        <w:rPr>
          <w:rFonts w:ascii="Times New Roman" w:eastAsia="Times New Roman" w:hAnsi="Times New Roman" w:cs="Times New Roman"/>
          <w:sz w:val="28"/>
          <w:szCs w:val="28"/>
          <w:lang w:val="ru-RU"/>
        </w:rPr>
        <w:t>еп-платформа минимальной высоты, допускается выполнение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шагов</w:t>
      </w:r>
      <w:r w:rsidR="007706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без степ-платформы. Исключаются прыжки на/с платформы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5A0F9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Все упражнения проводятся в умеренном темпе – от медленного к среднему, что позволяет плавно развивать координацию движений и последовательно укреплять мышцы ног.</w:t>
      </w:r>
    </w:p>
    <w:p w14:paraId="22F57D19" w14:textId="480505EB" w:rsidR="00B43716" w:rsidRPr="00991DB7" w:rsidRDefault="00B43716" w:rsidP="00B43716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Аквааэробика.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Рекомендована как безопасный и эффективный метод физической подготовки для студентов с функциональными ограничениями, включая нарушения опорно-двигательного аппарата, избыточную массу тела и венозную недостаточность. Благодаря выталкивающей силе воды значительно снижается осевая нагрузка на позвоночник и суставы, что позволяет проводить занятия без риска травмирования. Движения в воде обеспечивают достаточную нагрузку для укрепления мышечного корсета и развития общей выносливости. Интенсивность занятий регулируется глубиной погружения (от пояса до уровня груди), амплитудой и скоростью выполнения движений.</w:t>
      </w:r>
    </w:p>
    <w:p w14:paraId="1E235DD5" w14:textId="3CD6808C" w:rsidR="006D2ECC" w:rsidRPr="00991DB7" w:rsidRDefault="006D2ECC" w:rsidP="006D2ECC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2. Силовые виды фитнеса</w:t>
      </w:r>
      <w:r w:rsidR="00770649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</w:p>
    <w:p w14:paraId="0B2DE429" w14:textId="20501E24" w:rsidR="007C7B97" w:rsidRPr="00991DB7" w:rsidRDefault="007C7B97" w:rsidP="006D2EC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Допустимо использование отдельных упражнений с миним</w:t>
      </w:r>
      <w:r w:rsidR="00770649">
        <w:rPr>
          <w:rFonts w:ascii="Times New Roman" w:eastAsia="Times New Roman" w:hAnsi="Times New Roman" w:cs="Times New Roman"/>
          <w:sz w:val="28"/>
          <w:szCs w:val="28"/>
          <w:lang w:val="ru-RU"/>
        </w:rPr>
        <w:t>альными отягощениями (гантели 1–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3 кг, эластичные ленты, собственный вес тела) строго по индивидуальным показаниям, например, для локального укрепления мышц при сколиозе. Исключаются упражнения, связанные с натуживанием, задержкой дыхания и подъемом отягощений над головой.</w:t>
      </w:r>
    </w:p>
    <w:p w14:paraId="4DD37890" w14:textId="7A96A9F8" w:rsidR="006D2ECC" w:rsidRPr="00991DB7" w:rsidRDefault="006D2ECC" w:rsidP="006D2EC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Кор-тренировка (тренировка мышц кора).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Выполняется как основное направление для укрепления глубоких мышц-стабилизаторов позвоночника, таза и бедер. Упражнения носят стато-динамический характер, выполняются в медленном темпе с акцентом на технику и изоляцию целевых мышечных групп. Полностью исключаются осевые нагрузки на позвоночник и упражнения, вызывающие натуживание.</w:t>
      </w:r>
    </w:p>
    <w:p w14:paraId="57390471" w14:textId="7AA65439" w:rsidR="006D2ECC" w:rsidRPr="00991DB7" w:rsidRDefault="006D2ECC" w:rsidP="006D2ECC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3. </w:t>
      </w:r>
      <w:r w:rsidR="00F632D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Циклические виды фитнеса.</w:t>
      </w:r>
    </w:p>
    <w:p w14:paraId="416C3818" w14:textId="451F78DC" w:rsidR="006D2ECC" w:rsidRPr="00991DB7" w:rsidRDefault="006D2ECC" w:rsidP="006D2EC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Являются основой для развития общей выносливости. Оздоровительная ходьба – базовое средство. Скандинавская ходьба (с палками) рекомендуется для разгрузки суставов и включения в работу мышц плечевого пояса. Бег применяется ограниченно, в виде кратковременных дозированных отрезков, чередуемых с ходьбой (интервальный метод), и только при отсутствии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противопоказаний со стороны сердечно-сосудистой системы и опорно-двигательного аппарата. Обязателен контроль пульса (в пределах 120</w:t>
      </w:r>
      <w:r w:rsidR="00F632D0">
        <w:rPr>
          <w:rFonts w:ascii="Times New Roman" w:eastAsia="Times New Roman" w:hAnsi="Times New Roman" w:cs="Times New Roman"/>
          <w:sz w:val="28"/>
          <w:szCs w:val="28"/>
          <w:lang w:val="ru-RU"/>
        </w:rPr>
        <w:t>–140 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уд/мин в основной части занятия). </w:t>
      </w:r>
    </w:p>
    <w:p w14:paraId="6FB0D0C6" w14:textId="74A1B1DF" w:rsidR="006D2ECC" w:rsidRPr="00991DB7" w:rsidRDefault="006D2ECC" w:rsidP="006D2EC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В качестве специфического средства развития общей выносливости может использоваться терренкур – метод дозированных восхождений. Сочетание ходьбы по горизонтальной плоскости с восхождениями по холмистой местности и спусками в пределах 3</w:t>
      </w:r>
      <w:r w:rsidR="00F632D0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15 градусов. </w:t>
      </w:r>
      <w:r w:rsidRPr="00991DB7">
        <w:rPr>
          <w:rFonts w:ascii="Times New Roman" w:hAnsi="Times New Roman" w:cs="Times New Roman"/>
          <w:sz w:val="28"/>
          <w:szCs w:val="28"/>
          <w:lang w:val="ru-RU"/>
        </w:rPr>
        <w:t>Категории маршрутов, отличающихся углом подъема и длиной дистанции: легкий (1</w:t>
      </w:r>
      <w:r w:rsidR="00F632D0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991DB7">
        <w:rPr>
          <w:rFonts w:ascii="Times New Roman" w:hAnsi="Times New Roman" w:cs="Times New Roman"/>
          <w:sz w:val="28"/>
          <w:szCs w:val="28"/>
          <w:lang w:val="ru-RU"/>
        </w:rPr>
        <w:t>2 км без подъема), средний (0,5</w:t>
      </w:r>
      <w:r w:rsidR="00F632D0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991DB7">
        <w:rPr>
          <w:rFonts w:ascii="Times New Roman" w:hAnsi="Times New Roman" w:cs="Times New Roman"/>
          <w:sz w:val="28"/>
          <w:szCs w:val="28"/>
          <w:lang w:val="ru-RU"/>
        </w:rPr>
        <w:t>1 км при подъеме на 5</w:t>
      </w:r>
      <w:r w:rsidR="00F632D0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991DB7">
        <w:rPr>
          <w:rFonts w:ascii="Times New Roman" w:hAnsi="Times New Roman" w:cs="Times New Roman"/>
          <w:sz w:val="28"/>
          <w:szCs w:val="28"/>
          <w:lang w:val="ru-RU"/>
        </w:rPr>
        <w:t>10 градусов), трудный (подъем на 10</w:t>
      </w:r>
      <w:r w:rsidR="00F632D0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991DB7">
        <w:rPr>
          <w:rFonts w:ascii="Times New Roman" w:hAnsi="Times New Roman" w:cs="Times New Roman"/>
          <w:sz w:val="28"/>
          <w:szCs w:val="28"/>
          <w:lang w:val="ru-RU"/>
        </w:rPr>
        <w:t>15 градусов).</w:t>
      </w:r>
    </w:p>
    <w:p w14:paraId="6D4636E2" w14:textId="7A31B211" w:rsidR="006D2ECC" w:rsidRPr="00991DB7" w:rsidRDefault="006D2ECC" w:rsidP="006D2ECC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4. Виды фитнеса коррекционно-оздоровительной направленности</w:t>
      </w:r>
      <w:r w:rsidR="00F632D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</w:p>
    <w:p w14:paraId="39B47F27" w14:textId="77777777" w:rsidR="006D2ECC" w:rsidRPr="00991DB7" w:rsidRDefault="006D2ECC" w:rsidP="006D2EC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Пилатес.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Акцент делается на упражнениях, выполняемых в положении лежа и сидя, направленных на контроль центра стабилизации (кора), дыхание, плавность и точность движений. Способствует формированию мышечного корсета и улучшению нейромышечной связи.</w:t>
      </w:r>
    </w:p>
    <w:p w14:paraId="5C7EC92B" w14:textId="77777777" w:rsidR="006D2ECC" w:rsidRPr="00991DB7" w:rsidRDefault="006D2ECC" w:rsidP="006D2EC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Фитнес-йога.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Используются статические асаны (удержание поз) в облегченных вариантах, дыхательные практики (пранаямы) и простые динамические связки. Исключаются сложные балансы, глубокие прогибы и скручивания. Направлена на развитие гибкости, снятие мышечного напряжения, улучшение осанки и психоэмоциональной регуляции.</w:t>
      </w:r>
    </w:p>
    <w:p w14:paraId="06F853D6" w14:textId="196C3E27" w:rsidR="006D2ECC" w:rsidRPr="00991DB7" w:rsidRDefault="006D2ECC" w:rsidP="006D2EC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Стретчинг.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Применяется преимущественно статический стретчинг (удержание позы 10</w:t>
      </w:r>
      <w:r w:rsidR="00F54456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30 секунд без болевых ощущений). Направлен на увеличение эластичности мышц и подвижности суставов, снятие гипертонуса, улучшение восстановления. Исключаются баллистические (пружинящие) и активные силовые растягивания.</w:t>
      </w:r>
    </w:p>
    <w:p w14:paraId="7FB4EAB7" w14:textId="77777777" w:rsidR="006D2ECC" w:rsidRPr="00991DB7" w:rsidRDefault="006D2ECC" w:rsidP="006D2EC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Фитбол-тренинг.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Упражнения на нестабильной опоре (гимнастическом мяче) эффективны для развития глубоких стабилизаторов, координации и коррекции осанки. Выполняются с акцентом на контроль равновесия и положения тела.</w:t>
      </w:r>
    </w:p>
    <w:p w14:paraId="5A9D749A" w14:textId="6899219A" w:rsidR="006D2ECC" w:rsidRPr="00991DB7" w:rsidRDefault="006D2ECC" w:rsidP="006D2ECC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5. Восточные оздоровительные системы</w:t>
      </w:r>
      <w:r w:rsidR="00F5445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</w:p>
    <w:p w14:paraId="18AC4B41" w14:textId="46A8A00E" w:rsidR="007E0F28" w:rsidRPr="00991DB7" w:rsidRDefault="007E0F28" w:rsidP="006D2EC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Ушу, тайцзицюань и цигун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рекомендованы для студентов СМГ благодаря низкой травмоопасности, плавным движениям и синхронизации с дыханием. Эти практики развивают координацию, равновесие и концентрацию, снижают тревожность, нормализуют вегетативные функции и улучшают дыхание. Особенно эффективны при вегетативных нарушениях и в реабилитационный период.</w:t>
      </w:r>
    </w:p>
    <w:p w14:paraId="00000245" w14:textId="77777777" w:rsidR="008C7503" w:rsidRPr="00991DB7" w:rsidRDefault="008E63FD" w:rsidP="005C1C47">
      <w:pPr>
        <w:pStyle w:val="3"/>
        <w:rPr>
          <w:lang w:val="ru-RU"/>
        </w:rPr>
      </w:pPr>
      <w:bookmarkStart w:id="23" w:name="_Toc224573166"/>
      <w:r w:rsidRPr="00991DB7">
        <w:rPr>
          <w:lang w:val="ru-RU"/>
        </w:rPr>
        <w:t>Профессионально-прикладная физическая подготовка</w:t>
      </w:r>
      <w:bookmarkEnd w:id="23"/>
    </w:p>
    <w:p w14:paraId="00000246" w14:textId="62DDADAC" w:rsidR="008C7503" w:rsidRPr="00991DB7" w:rsidRDefault="008E63FD">
      <w:pPr>
        <w:widowControl w:val="0"/>
        <w:tabs>
          <w:tab w:val="left" w:pos="2758"/>
          <w:tab w:val="left" w:pos="4543"/>
          <w:tab w:val="left" w:pos="5249"/>
          <w:tab w:val="left" w:pos="6415"/>
          <w:tab w:val="left" w:pos="8215"/>
          <w:tab w:val="left" w:pos="9557"/>
        </w:tabs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Целью </w:t>
      </w:r>
      <w:r w:rsidR="00AC73EA">
        <w:rPr>
          <w:rFonts w:ascii="Times New Roman" w:eastAsia="Times New Roman" w:hAnsi="Times New Roman" w:cs="Times New Roman"/>
          <w:sz w:val="28"/>
          <w:szCs w:val="28"/>
          <w:lang w:val="ru-RU"/>
        </w:rPr>
        <w:t>ППФП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является обеспечение психофизической готовности и пригодности студентов к профессиональной деятельности. Эта подготовка является обязательным разделом учебной программы по физической культуре в УВО. Содержание ППФП не является универсальным, оно конкретизируется с учетом особенностей будущей профессиональной деятельности студентов и материально-технических возможностей конкретного </w:t>
      </w:r>
      <w:r w:rsidR="00EB790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УВО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14:paraId="00000247" w14:textId="77777777" w:rsidR="008C7503" w:rsidRPr="00991DB7" w:rsidRDefault="008E63FD">
      <w:pPr>
        <w:widowControl w:val="0"/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Задачи ППФП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определяются особенностями будущей профессии и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сводятся к следующему:</w:t>
      </w:r>
    </w:p>
    <w:p w14:paraId="00000248" w14:textId="451C3A25" w:rsidR="008C7503" w:rsidRPr="00991DB7" w:rsidRDefault="00B84FBA">
      <w:pPr>
        <w:widowControl w:val="0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формированию специальных знаний, освоению прикладных умений и навыков;</w:t>
      </w:r>
    </w:p>
    <w:p w14:paraId="00000249" w14:textId="094A5327" w:rsidR="008C7503" w:rsidRPr="00991DB7" w:rsidRDefault="00B84FBA">
      <w:pPr>
        <w:widowControl w:val="0"/>
        <w:tabs>
          <w:tab w:val="left" w:pos="1184"/>
          <w:tab w:val="left" w:pos="2921"/>
          <w:tab w:val="left" w:pos="3353"/>
          <w:tab w:val="left" w:pos="6086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воспитанию и совершенствованию профессионально-личностных качеств средствами физической культуры;</w:t>
      </w:r>
    </w:p>
    <w:p w14:paraId="0000024A" w14:textId="4C1A339A" w:rsidR="008C7503" w:rsidRPr="00991DB7" w:rsidRDefault="00B84FBA">
      <w:pPr>
        <w:widowControl w:val="0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воспитанию специальных прикладных психофизических качеств для успешной реализации учебно-тренировочных и физкультурно-оздоровительных программ в жизнедеятельности.</w:t>
      </w:r>
    </w:p>
    <w:p w14:paraId="0000024B" w14:textId="77777777" w:rsidR="008C7503" w:rsidRPr="00991DB7" w:rsidRDefault="008E63FD" w:rsidP="00AC73EA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Средства ППФП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можно группировать в следующем порядке:</w:t>
      </w:r>
    </w:p>
    <w:p w14:paraId="0000024C" w14:textId="701B0626" w:rsidR="008C7503" w:rsidRPr="00991DB7" w:rsidRDefault="00B84FBA">
      <w:pPr>
        <w:widowControl w:val="0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прикладные физические упражнения и отдельные элементы различных видов спорта</w:t>
      </w:r>
      <w:r w:rsidR="00EB790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фитнеса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0000024D" w14:textId="26FB404E" w:rsidR="008C7503" w:rsidRPr="00991DB7" w:rsidRDefault="00B84FBA">
      <w:pPr>
        <w:widowControl w:val="0"/>
        <w:tabs>
          <w:tab w:val="left" w:pos="1347"/>
          <w:tab w:val="left" w:pos="3238"/>
          <w:tab w:val="left" w:pos="5446"/>
          <w:tab w:val="left" w:pos="6310"/>
          <w:tab w:val="left" w:pos="8303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прикладные (приоритетные для специальной физической подготовленности) виды спорта, предполагающие их целостное использование;</w:t>
      </w:r>
    </w:p>
    <w:p w14:paraId="0000024E" w14:textId="6D7B3A7F" w:rsidR="008C7503" w:rsidRPr="00991DB7" w:rsidRDefault="00B84FBA">
      <w:pPr>
        <w:widowControl w:val="0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вспомогательные виды спорта, дополняющие образовательный процесс по разделу ППФП.</w:t>
      </w:r>
    </w:p>
    <w:p w14:paraId="0000024F" w14:textId="77777777" w:rsidR="008C7503" w:rsidRPr="00991DB7" w:rsidRDefault="008C7503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35EDFBC" w14:textId="12FF4C5A" w:rsidR="003B5883" w:rsidRPr="00991DB7" w:rsidRDefault="003B5883" w:rsidP="003B5883">
      <w:pPr>
        <w:pStyle w:val="3"/>
        <w:rPr>
          <w:lang w:val="ru-RU"/>
        </w:rPr>
      </w:pPr>
      <w:bookmarkStart w:id="24" w:name="_Toc224573167"/>
      <w:r w:rsidRPr="00991DB7">
        <w:rPr>
          <w:lang w:val="ru-RU"/>
        </w:rPr>
        <w:t>Формы и содержание внеучебных занятий физической культурой</w:t>
      </w:r>
      <w:bookmarkEnd w:id="24"/>
    </w:p>
    <w:p w14:paraId="6A0982F5" w14:textId="25915D82" w:rsidR="00C96DCF" w:rsidRPr="00991DB7" w:rsidRDefault="00C96DCF" w:rsidP="00C96DC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52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Внеучебные занятия (таблица </w:t>
      </w:r>
      <w:r w:rsidR="00335C5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) обеспечивают поддержание студентами высокого уровня физической работоспособности и способствуют успешному выполнению требований текущей и промежуточной аттестации по физической культуре. Руководство, консультационное сопровождение и контроль за организацией внеучебных форм занятий осуществляются профессорско-преподавательским составом кафедр, осуществляющих преподавание учебной дисциплины «Физическая культура».</w:t>
      </w:r>
    </w:p>
    <w:p w14:paraId="09F1D509" w14:textId="77777777" w:rsidR="00C96DCF" w:rsidRPr="00991DB7" w:rsidRDefault="00C96DCF" w:rsidP="00C96DC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D86808E" w14:textId="7295596D" w:rsidR="00C96DCF" w:rsidRPr="00991DB7" w:rsidRDefault="00C96DCF" w:rsidP="00C96DCF">
      <w:pPr>
        <w:widowControl w:val="0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Таблица </w:t>
      </w:r>
      <w:r w:rsidR="00620EC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Формы</w:t>
      </w:r>
      <w:r w:rsidRPr="00991DB7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внеучебных занятий и их содержание</w:t>
      </w:r>
    </w:p>
    <w:tbl>
      <w:tblPr>
        <w:tblW w:w="9210" w:type="dxa"/>
        <w:tblInd w:w="-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735"/>
        <w:gridCol w:w="5475"/>
      </w:tblGrid>
      <w:tr w:rsidR="00C96DCF" w:rsidRPr="00991DB7" w14:paraId="13CA3B3A" w14:textId="77777777" w:rsidTr="009902DF">
        <w:trPr>
          <w:trHeight w:val="300"/>
        </w:trPr>
        <w:tc>
          <w:tcPr>
            <w:tcW w:w="3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14:paraId="4BFE8999" w14:textId="77777777" w:rsidR="00C96DCF" w:rsidRPr="00991DB7" w:rsidRDefault="00C96DCF" w:rsidP="00B84FBA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Рекомендуемые формы</w:t>
            </w:r>
          </w:p>
        </w:tc>
        <w:tc>
          <w:tcPr>
            <w:tcW w:w="54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14:paraId="7EF18D64" w14:textId="77777777" w:rsidR="00C96DCF" w:rsidRPr="00991DB7" w:rsidRDefault="00C96DCF" w:rsidP="00B84FBA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Примерное содержание</w:t>
            </w:r>
          </w:p>
        </w:tc>
      </w:tr>
      <w:tr w:rsidR="00C96DCF" w:rsidRPr="00991DB7" w14:paraId="53FFFB0D" w14:textId="77777777" w:rsidTr="009902DF">
        <w:trPr>
          <w:trHeight w:val="1110"/>
        </w:trPr>
        <w:tc>
          <w:tcPr>
            <w:tcW w:w="37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14:paraId="504EEA53" w14:textId="77777777" w:rsidR="00C96DCF" w:rsidRPr="00991DB7" w:rsidRDefault="00C96DCF" w:rsidP="00B84FBA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В режиме учебного дня: </w:t>
            </w:r>
          </w:p>
          <w:p w14:paraId="7E804C36" w14:textId="77777777" w:rsidR="00C96DCF" w:rsidRPr="00991DB7" w:rsidRDefault="00C96DCF" w:rsidP="00B84FBA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утренняя гимнастика, физкультминутки, активные перемены, динамические паузы, оздоровительные прогулки, кратковременные мини-тренировки, гимнастика для глаз и осанки, короткие занятия с использованием фитнес-приложений 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14:paraId="1AF8C08F" w14:textId="77777777" w:rsidR="00C96DCF" w:rsidRPr="00991DB7" w:rsidRDefault="00C96DCF" w:rsidP="00B84FBA">
            <w:pPr>
              <w:widowControl w:val="0"/>
              <w:spacing w:line="260" w:lineRule="exact"/>
              <w:jc w:val="both"/>
              <w:rPr>
                <w:rFonts w:ascii="Times New Roman" w:eastAsia="Times New Roman" w:hAnsi="Times New Roman" w:cs="Times New Roman"/>
                <w:color w:val="444444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Комплексы общеразвивающих и специальных упражнений, направленных на профилактику утомления и снижение статической нагрузки на опорно-двигательный аппарат; дыхательные упражнения; глазодвигательная гимнастика; упражнения для мышц шейно-воротниковой зоны и спины; короткие оздоровительные прогулки и «маршруты здоровья» по территории УВО; мини-комплексы упражнений с собственным весом и малым инвентарем, в том числе по рекомендациям мобильных фитнес-приложений </w:t>
            </w:r>
          </w:p>
        </w:tc>
      </w:tr>
      <w:tr w:rsidR="00C96DCF" w:rsidRPr="00991DB7" w14:paraId="3313F014" w14:textId="77777777" w:rsidTr="009902DF">
        <w:trPr>
          <w:trHeight w:val="840"/>
        </w:trPr>
        <w:tc>
          <w:tcPr>
            <w:tcW w:w="37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14:paraId="1E4EF80B" w14:textId="77777777" w:rsidR="00C96DCF" w:rsidRPr="00991DB7" w:rsidRDefault="00C96DCF" w:rsidP="00B84FBA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Организованные: секции по видам спорта, физкультурно-оздоровительные группы, спортивные группы по интересам, туристские походы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14:paraId="568E7B10" w14:textId="77777777" w:rsidR="00C96DCF" w:rsidRPr="00991DB7" w:rsidRDefault="00C96DCF" w:rsidP="00B84FBA">
            <w:pPr>
              <w:widowControl w:val="0"/>
              <w:spacing w:line="260" w:lineRule="exact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Учебно-тренировочные занятия по видам спорта; занятия различными видами фитнеса; программы общей физической подготовки; туристско-оздоровительные маршруты и походы</w:t>
            </w:r>
          </w:p>
        </w:tc>
      </w:tr>
      <w:tr w:rsidR="00C96DCF" w:rsidRPr="00991DB7" w14:paraId="2E5250B7" w14:textId="77777777" w:rsidTr="00B84FBA">
        <w:trPr>
          <w:trHeight w:val="414"/>
        </w:trPr>
        <w:tc>
          <w:tcPr>
            <w:tcW w:w="37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14:paraId="1EEDEBE3" w14:textId="77777777" w:rsidR="00C96DCF" w:rsidRPr="00991DB7" w:rsidRDefault="00C96DCF" w:rsidP="00B84FBA">
            <w:pPr>
              <w:widowControl w:val="0"/>
              <w:spacing w:line="260" w:lineRule="exact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Самостоятельные: индивидуальные и групповые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14:paraId="287F14EB" w14:textId="77777777" w:rsidR="00C96DCF" w:rsidRPr="00991DB7" w:rsidRDefault="00C96DCF" w:rsidP="00B84FBA">
            <w:pPr>
              <w:widowControl w:val="0"/>
              <w:spacing w:line="260" w:lineRule="exact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Занятия физическими упражнениями, направленные на повышение физической подготовленности, улучшение функционального состояния и нормализацию показателей физического развития</w:t>
            </w:r>
          </w:p>
        </w:tc>
      </w:tr>
      <w:tr w:rsidR="00C96DCF" w:rsidRPr="00991DB7" w14:paraId="0DFA497E" w14:textId="77777777" w:rsidTr="009902DF">
        <w:trPr>
          <w:trHeight w:val="1395"/>
        </w:trPr>
        <w:tc>
          <w:tcPr>
            <w:tcW w:w="37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14:paraId="26EF520D" w14:textId="77777777" w:rsidR="00C96DCF" w:rsidRPr="00991DB7" w:rsidRDefault="00C96DCF" w:rsidP="00B84FBA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Физкультурно-оздоровительные и спортивно-массовые мероприятия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14:paraId="462B80D5" w14:textId="77777777" w:rsidR="00C96DCF" w:rsidRPr="00991DB7" w:rsidRDefault="00C96DCF" w:rsidP="00B84FBA">
            <w:pPr>
              <w:widowControl w:val="0"/>
              <w:spacing w:line="260" w:lineRule="exact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Дни здоровья, соревнования между учебными группами и факультетами, массовые спортивные и физкультурно-оздоровительные акции, тематические спортивные праздники, спортивные фестивали и турниры УВО</w:t>
            </w:r>
          </w:p>
        </w:tc>
      </w:tr>
      <w:tr w:rsidR="00C96DCF" w:rsidRPr="00991DB7" w14:paraId="0B4A3141" w14:textId="77777777" w:rsidTr="00AF5211">
        <w:trPr>
          <w:trHeight w:val="414"/>
        </w:trPr>
        <w:tc>
          <w:tcPr>
            <w:tcW w:w="37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14:paraId="55E21FA5" w14:textId="77777777" w:rsidR="00C96DCF" w:rsidRPr="00991DB7" w:rsidRDefault="00C96DCF" w:rsidP="00B84FBA">
            <w:pPr>
              <w:widowControl w:val="0"/>
              <w:spacing w:line="260" w:lineRule="exact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Спортивные соревнования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14:paraId="5EE4D19C" w14:textId="77777777" w:rsidR="00C96DCF" w:rsidRPr="00991DB7" w:rsidRDefault="00C96DCF" w:rsidP="00B84FBA">
            <w:pPr>
              <w:widowControl w:val="0"/>
              <w:spacing w:line="260" w:lineRule="exact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Участие сборных команд университета в городских, республиканских и международных соревнованиях (Универсиаде, чемпионатах Республики Беларусь, Европы, мира, турнирах и матчевых встречах по видам спорта)</w:t>
            </w:r>
          </w:p>
        </w:tc>
      </w:tr>
    </w:tbl>
    <w:p w14:paraId="41836E69" w14:textId="77777777" w:rsidR="00C96DCF" w:rsidRPr="00991DB7" w:rsidRDefault="00C96DC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A38DAD9" w14:textId="77777777" w:rsidR="007C484D" w:rsidRPr="00991DB7" w:rsidRDefault="007C484D" w:rsidP="007C484D">
      <w:pPr>
        <w:widowControl w:val="0"/>
        <w:jc w:val="both"/>
        <w:rPr>
          <w:rFonts w:ascii="Times New Roman" w:eastAsia="Times New Roman" w:hAnsi="Times New Roman" w:cs="Times New Roman"/>
          <w:lang w:val="ru-RU"/>
        </w:rPr>
      </w:pPr>
    </w:p>
    <w:p w14:paraId="00000250" w14:textId="77777777" w:rsidR="008C7503" w:rsidRPr="00991DB7" w:rsidRDefault="008E63FD">
      <w:pPr>
        <w:pStyle w:val="1"/>
        <w:rPr>
          <w:lang w:val="ru-RU"/>
        </w:rPr>
      </w:pPr>
      <w:bookmarkStart w:id="25" w:name="_Toc224573168"/>
      <w:r w:rsidRPr="00991DB7">
        <w:rPr>
          <w:lang w:val="ru-RU"/>
        </w:rPr>
        <w:lastRenderedPageBreak/>
        <w:t>ИНФОРМАЦИОННО-МЕТОДИЧЕСКАЯ ЧАСТЬ</w:t>
      </w:r>
      <w:bookmarkEnd w:id="25"/>
    </w:p>
    <w:p w14:paraId="00000251" w14:textId="77777777" w:rsidR="008C7503" w:rsidRPr="00991DB7" w:rsidRDefault="008E63FD">
      <w:pPr>
        <w:pStyle w:val="2"/>
        <w:rPr>
          <w:lang w:val="ru-RU"/>
        </w:rPr>
      </w:pPr>
      <w:bookmarkStart w:id="26" w:name="_Toc224573169"/>
      <w:r w:rsidRPr="00991DB7">
        <w:rPr>
          <w:lang w:val="ru-RU"/>
        </w:rPr>
        <w:t>Рекомендуемые методы (технологии) обучения</w:t>
      </w:r>
      <w:bookmarkEnd w:id="26"/>
    </w:p>
    <w:p w14:paraId="00000253" w14:textId="77777777" w:rsidR="008C7503" w:rsidRPr="00991DB7" w:rsidRDefault="008E63F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Образовательный процесс по дисциплине «Физическая культура» целесообразно реализовывать на основе следующих методов (технологий) обучения:</w:t>
      </w:r>
    </w:p>
    <w:p w14:paraId="00000254" w14:textId="4822590C" w:rsidR="008C7503" w:rsidRPr="00991DB7" w:rsidRDefault="008E63F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проблемно-модульного обучения (решение практико-ориентированных задач по организации занятий, подбору средств и методов развивающе-тренирующего воздействия);</w:t>
      </w:r>
    </w:p>
    <w:p w14:paraId="00000255" w14:textId="68BF0C6E" w:rsidR="008C7503" w:rsidRPr="00991DB7" w:rsidRDefault="008E63F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учебно-исследовательской деятельности (оценка физической подготовленности, анализ функционального состояния, фитнес-тестирование);</w:t>
      </w:r>
    </w:p>
    <w:p w14:paraId="00000256" w14:textId="3E566269" w:rsidR="008C7503" w:rsidRPr="00991DB7" w:rsidRDefault="00B84FBA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проектных технологий</w:t>
      </w:r>
      <w:r w:rsidR="008E63FD" w:rsidRPr="00991D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(разработка комплексов упражнений, индивидуальных и групповых программ занятий физическими упражнениями);</w:t>
      </w:r>
    </w:p>
    <w:p w14:paraId="00000257" w14:textId="00A6797D" w:rsidR="008C7503" w:rsidRPr="00991DB7" w:rsidRDefault="008E63F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="00B84FB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коммуникативных</w:t>
      </w:r>
      <w:r w:rsidRPr="00991D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технологи</w:t>
      </w:r>
      <w:r w:rsidR="00B84FB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991D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(дискуссии, мини-презентации, мозговой штурм, обсуждение роли физической культуры и фитнеса в жизни человека);</w:t>
      </w:r>
    </w:p>
    <w:p w14:paraId="00000258" w14:textId="72E2389E" w:rsidR="008C7503" w:rsidRPr="00991DB7" w:rsidRDefault="008E63F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игровы</w:t>
      </w:r>
      <w:r w:rsidR="00B84FB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991D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технологи</w:t>
      </w:r>
      <w:r w:rsidR="00B84FB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991D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(индивидуальные и командные игры, подвижные игры, игровой метод при обучении двигательным действиям и развитии </w:t>
      </w:r>
      <w:r w:rsidR="00821012" w:rsidRPr="00991D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двигательных</w:t>
      </w:r>
      <w:r w:rsidRPr="00991D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8D08EA" w:rsidRPr="00991D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способностей</w:t>
      </w:r>
      <w:r w:rsidRPr="00991D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);</w:t>
      </w:r>
    </w:p>
    <w:p w14:paraId="00000259" w14:textId="39D2AD33" w:rsidR="008C7503" w:rsidRPr="00991DB7" w:rsidRDefault="008E63F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цифровы</w:t>
      </w:r>
      <w:r w:rsidR="00B84FB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991D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образовательны</w:t>
      </w:r>
      <w:r w:rsidR="00B84FB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 технологий</w:t>
      </w:r>
      <w:r w:rsidRPr="00991D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(электронные средства обучения, интерактивные модели, мультимедийные технологии, технологии искусственного интеллекта);</w:t>
      </w:r>
    </w:p>
    <w:p w14:paraId="0000025A" w14:textId="284BF990" w:rsidR="008C7503" w:rsidRPr="00991DB7" w:rsidRDefault="008E63F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цифровы</w:t>
      </w:r>
      <w:r w:rsidR="00B84FB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 технологий</w:t>
      </w:r>
      <w:r w:rsidRPr="00991D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 физической культуре (мониторинг физической активности и функционального состояния, фитнес-приложения, геймификация, компьютеризированное оборудовани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991D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для занятий физическими упражнениями).</w:t>
      </w:r>
    </w:p>
    <w:p w14:paraId="0000025B" w14:textId="77777777" w:rsidR="008C7503" w:rsidRPr="00991DB7" w:rsidRDefault="008E63F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Для контроля и оценки учебных достижений и физической подготовленности могут применяться рейтингово-балльные и кредитно-модульные системы, а также различные формы самостоятельной работы с использованием цифровой информационно-образовательный среды УВО, носимых устройств (датчики, фитнес-трекеры).</w:t>
      </w:r>
    </w:p>
    <w:p w14:paraId="0000025C" w14:textId="60AED552" w:rsidR="008C7503" w:rsidRPr="00991DB7" w:rsidRDefault="003123F8">
      <w:pPr>
        <w:pStyle w:val="2"/>
        <w:rPr>
          <w:lang w:val="ru-RU"/>
        </w:rPr>
      </w:pPr>
      <w:bookmarkStart w:id="27" w:name="_Toc224573170"/>
      <w:r w:rsidRPr="00991DB7">
        <w:rPr>
          <w:lang w:val="ru-RU"/>
        </w:rPr>
        <w:t>С</w:t>
      </w:r>
      <w:r w:rsidR="008E63FD" w:rsidRPr="00991DB7">
        <w:rPr>
          <w:lang w:val="ru-RU"/>
        </w:rPr>
        <w:t>ам</w:t>
      </w:r>
      <w:r w:rsidRPr="00991DB7">
        <w:rPr>
          <w:lang w:val="ru-RU"/>
        </w:rPr>
        <w:t>остоятельные занятия</w:t>
      </w:r>
      <w:r w:rsidR="008E63FD" w:rsidRPr="00991DB7">
        <w:rPr>
          <w:lang w:val="ru-RU"/>
        </w:rPr>
        <w:t xml:space="preserve"> физическими упражнениями</w:t>
      </w:r>
      <w:bookmarkEnd w:id="27"/>
    </w:p>
    <w:p w14:paraId="0000025E" w14:textId="77777777" w:rsidR="008C7503" w:rsidRPr="00991DB7" w:rsidRDefault="008E63FD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Самостоятельные занятия физическими упражнениями ‒ это различные виды индивидуальной и групповой активности, осуществляемые во внеучебное время (дома, в общежитии, на спортивных площадках и др.) по выполнению физической нагрузки и двигательных заданий под опосредованным методическим руководством преподавателя. В практике УВО самостоятельные занятия физическими упражнениями реализуется в формах, различающихся степенью самостоятельности, уровнем методического и технического обеспечения.</w:t>
      </w:r>
    </w:p>
    <w:p w14:paraId="0000025F" w14:textId="77777777" w:rsidR="008C7503" w:rsidRPr="00991DB7" w:rsidRDefault="008E63FD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Содержание самостоятельных занятий состоит в применении в режиме свободного времени физических упражнений из различных видов спорта и фитнеса, а также разнообразной двигательной активности, ориентированных на нормализацию и улучшение физического состояния.</w:t>
      </w:r>
    </w:p>
    <w:p w14:paraId="00000260" w14:textId="77777777" w:rsidR="008C7503" w:rsidRPr="00991DB7" w:rsidRDefault="008E63F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В процессе самостоятельных занятий для контроля интенсивности и объема физической нагрузки, мониторинга частоты сердечных сокращений, фиксации двигательной активности могут использоваться технические устройства (смарт-часы, датчики, трекеры).</w:t>
      </w:r>
    </w:p>
    <w:p w14:paraId="00000262" w14:textId="77777777" w:rsidR="008C7503" w:rsidRPr="00991DB7" w:rsidRDefault="008E63FD">
      <w:pPr>
        <w:pStyle w:val="2"/>
        <w:rPr>
          <w:lang w:val="ru-RU"/>
        </w:rPr>
      </w:pPr>
      <w:bookmarkStart w:id="28" w:name="_Toc224573171"/>
      <w:r w:rsidRPr="00991DB7">
        <w:rPr>
          <w:lang w:val="ru-RU"/>
        </w:rPr>
        <w:t>Требования к проведению текущей и промежуточной аттестации</w:t>
      </w:r>
      <w:bookmarkEnd w:id="28"/>
    </w:p>
    <w:p w14:paraId="21A46114" w14:textId="1E52FB3E" w:rsidR="008006EC" w:rsidRPr="00991DB7" w:rsidRDefault="008006EC" w:rsidP="003E39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Аттестация студентов по учебной дисциплине «Физическая культура» является неотъемлемой частью образовательного процесса и направлена на определение соответствия результатов учебной деятельности требованиям учебной программы.</w:t>
      </w:r>
    </w:p>
    <w:p w14:paraId="71C33298" w14:textId="29F7B33F" w:rsidR="008006EC" w:rsidRPr="00991DB7" w:rsidRDefault="008006EC" w:rsidP="008006E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Система контроля и оценки</w:t>
      </w:r>
      <w:r w:rsidR="00F92425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уровня учебных достижений в процессе формирования физической культуры личности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предполагает комплексную диагностику четырех взаимосвязанных компонентов:</w:t>
      </w:r>
    </w:p>
    <w:p w14:paraId="6878E761" w14:textId="006996C3" w:rsidR="008006EC" w:rsidRPr="00991DB7" w:rsidRDefault="008006EC" w:rsidP="008006E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гносеологический (когнитивный): уровень усвоения теоретико-методических знаний, необходимых для грамотного использования средств физической культуры;</w:t>
      </w:r>
    </w:p>
    <w:p w14:paraId="01515F51" w14:textId="49C13B86" w:rsidR="008006EC" w:rsidRPr="00991DB7" w:rsidRDefault="008006EC" w:rsidP="008006E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аксиологический и мотивационно-потребностный: сформированность ценностного отношения к здоровью, установка на здоровый образ жизни, интерес и активность в физкультурно-спортивной деятельности;</w:t>
      </w:r>
    </w:p>
    <w:p w14:paraId="29C24932" w14:textId="45E84CD7" w:rsidR="008006EC" w:rsidRPr="00991DB7" w:rsidRDefault="008006EC" w:rsidP="008006E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деятельностный (операциональный): владение двигательными умениями и навыками, способами самоконтроля, способность методически правильно организовать самостоятельные занятия;</w:t>
      </w:r>
    </w:p>
    <w:p w14:paraId="1D7EC16F" w14:textId="4C77EA5E" w:rsidR="008006EC" w:rsidRPr="00991DB7" w:rsidRDefault="008006EC" w:rsidP="008006E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физический (кондиционный): уровень развития </w:t>
      </w:r>
      <w:r w:rsidR="0082101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двигательных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8D08EA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способностей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функциональных возможностей организма.</w:t>
      </w:r>
    </w:p>
    <w:p w14:paraId="50A49ED7" w14:textId="752E516F" w:rsidR="00E55DC4" w:rsidRPr="00991DB7" w:rsidRDefault="008006EC" w:rsidP="003E398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Контрольные и оценочные мероприятия осуществляются в рамках </w:t>
      </w:r>
      <w:r w:rsidR="003E398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текущ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="003E398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промежуточн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ой</w:t>
      </w:r>
      <w:r w:rsidR="003E398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аттестаци</w:t>
      </w:r>
      <w:r w:rsidR="00E361D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3E3989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 модулям (разделам) учебной программы УВО.</w:t>
      </w:r>
    </w:p>
    <w:p w14:paraId="2A8A57FC" w14:textId="010E74C2" w:rsidR="008006EC" w:rsidRPr="00991DB7" w:rsidRDefault="008006EC" w:rsidP="008006E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Текущая аттестация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проводится в течение семестра с целью оперативного контроля за качеством освоения дисциплины и стимулирования личностного роста студента. </w:t>
      </w:r>
    </w:p>
    <w:p w14:paraId="185E2F8C" w14:textId="3C021041" w:rsidR="008006EC" w:rsidRPr="00991DB7" w:rsidRDefault="008006EC" w:rsidP="008006E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Рекомендуемые формы и содержание текущей аттестации:</w:t>
      </w:r>
    </w:p>
    <w:p w14:paraId="047DB5B0" w14:textId="2523AE5C" w:rsidR="008006EC" w:rsidRPr="00991DB7" w:rsidRDefault="008006EC" w:rsidP="008006E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мониторинг образовательной и физкультурной активности:</w:t>
      </w:r>
      <w:r w:rsidR="00C16A0F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ценка систем</w:t>
      </w:r>
      <w:r w:rsidR="00C16A0F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атичности работы (посещаемость)</w:t>
      </w:r>
      <w:r w:rsidR="00E85F2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C16A0F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активность н</w:t>
      </w:r>
      <w:r w:rsidR="00C16A0F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а занятиях, инициативность</w:t>
      </w:r>
      <w:r w:rsidR="00E85F2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BD665F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учет участия во внеучебных мероприятиях (массовые физкультурно-оздоровительные и спортивные мероприятия, спортивные соревнования)</w:t>
      </w:r>
      <w:r w:rsidR="00E85F2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, ведение здорового образа жизни;</w:t>
      </w:r>
    </w:p>
    <w:p w14:paraId="263A0DA1" w14:textId="40B97BE1" w:rsidR="00C16A0F" w:rsidRPr="00991DB7" w:rsidRDefault="00C16A0F" w:rsidP="008006E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о</w:t>
      </w:r>
      <w:r w:rsidR="008006E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ценка знаний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теоретических основ физической культуры и спорта</w:t>
      </w:r>
      <w:r w:rsidR="008006E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опрос (устный, письменный), тест, реферат, эссе, доклад, проект (разработка программ физкультурно-оздоровительных, спортивных занятий), научная (научно-методическая) разработка (публикация, выступление на научных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мероприятиях);</w:t>
      </w:r>
    </w:p>
    <w:p w14:paraId="4D9BD868" w14:textId="455124AA" w:rsidR="00C16A0F" w:rsidRPr="00991DB7" w:rsidRDefault="00C16A0F" w:rsidP="008006E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о</w:t>
      </w:r>
      <w:r w:rsidR="008006E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ценка методико-практических умений: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92425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составление и проведение</w:t>
      </w:r>
      <w:r w:rsidR="004C730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комплекс</w:t>
      </w:r>
      <w:r w:rsidR="00F92425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="004C730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упражнений (разминка, физическая подготовка, техническая подготовка, производственная гимнастика, коррекционн</w:t>
      </w:r>
      <w:r w:rsidR="00F92425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ая гимнастика и т.п.), применение</w:t>
      </w:r>
      <w:r w:rsidR="004C730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92425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физической нагрузки</w:t>
      </w:r>
      <w:r w:rsidR="00913AA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самостоятельных занятиях, судейство соревнований, </w:t>
      </w:r>
      <w:r w:rsidR="004C730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мониторинг функционального состояния организма</w:t>
      </w:r>
      <w:r w:rsidR="00913AA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1201B7E5" w14:textId="3C0516A1" w:rsidR="008006EC" w:rsidRPr="00991DB7" w:rsidRDefault="00913AAB" w:rsidP="008006E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F92425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тестирование</w:t>
      </w:r>
      <w:r w:rsidR="008006E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физической подготовленности: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</w:t>
      </w:r>
      <w:r w:rsidR="008006E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ыполнение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тестовых упражнений и оценка уровня физической подготовленности. Целесообразно учитывать не только достигнутый результат, но и </w:t>
      </w:r>
      <w:r w:rsidR="008006E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индив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идуальный прирост (положительную</w:t>
      </w:r>
      <w:r w:rsidR="008006E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динамик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="008006E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8006E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показателей студента, что отражает ег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 усилия и мотивацию;</w:t>
      </w:r>
    </w:p>
    <w:p w14:paraId="66F87CF8" w14:textId="04C4BEB6" w:rsidR="008006EC" w:rsidRPr="00991DB7" w:rsidRDefault="00913AAB" w:rsidP="008006E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к</w:t>
      </w:r>
      <w:r w:rsidR="008006E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онтроль технической подготовленности: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</w:t>
      </w:r>
      <w:r w:rsidR="008006EC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ценка качества выполнения двигательных д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ейств</w:t>
      </w:r>
      <w:r w:rsidR="00402BC2">
        <w:rPr>
          <w:rFonts w:ascii="Times New Roman" w:eastAsia="Times New Roman" w:hAnsi="Times New Roman" w:cs="Times New Roman"/>
          <w:sz w:val="28"/>
          <w:szCs w:val="28"/>
          <w:lang w:val="ru-RU"/>
        </w:rPr>
        <w:t>ий в избранном виде спорта,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фитнеса.</w:t>
      </w:r>
    </w:p>
    <w:p w14:paraId="10D40D06" w14:textId="3A766B32" w:rsidR="008006EC" w:rsidRPr="00991DB7" w:rsidRDefault="008006EC" w:rsidP="00913AA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полноценного учета ценностно-мотивационных аспектов </w:t>
      </w:r>
      <w:r w:rsidR="00913AA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процесса формирования физической культуры личности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рекомендуется использование модульн</w:t>
      </w:r>
      <w:r w:rsidR="00913AA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о-рейтинговой системы.</w:t>
      </w:r>
    </w:p>
    <w:p w14:paraId="0D6D43E0" w14:textId="2ADC6A8A" w:rsidR="001150CB" w:rsidRPr="00991DB7" w:rsidRDefault="001150CB" w:rsidP="001150C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Промежуточная аттестация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(зачет) проводится в конце семестра (учебного года) для итоговой оценки результатов изучения дисциплины. Промежуточная аттестация по дисциплине «Физическая культура» выставляется на основании выполнения студентом мероприятий текущей аттестации, которые предусмотрены в учебно-программной документации кафедры.</w:t>
      </w:r>
    </w:p>
    <w:p w14:paraId="1AA3821E" w14:textId="77777777" w:rsidR="00633C8E" w:rsidRPr="006134A8" w:rsidRDefault="00633C8E" w:rsidP="006134A8">
      <w:pPr>
        <w:pStyle w:val="1"/>
        <w:rPr>
          <w:lang w:val="ru-RU"/>
        </w:rPr>
      </w:pPr>
      <w:bookmarkStart w:id="29" w:name="_Toc216343211"/>
      <w:bookmarkStart w:id="30" w:name="_Toc224573172"/>
      <w:r w:rsidRPr="006134A8">
        <w:rPr>
          <w:lang w:val="ru-RU"/>
        </w:rPr>
        <w:lastRenderedPageBreak/>
        <w:t>Рекомендуемая литература</w:t>
      </w:r>
      <w:bookmarkEnd w:id="29"/>
      <w:bookmarkEnd w:id="30"/>
    </w:p>
    <w:p w14:paraId="0DC36795" w14:textId="77777777" w:rsidR="00633C8E" w:rsidRPr="006134A8" w:rsidRDefault="00633C8E" w:rsidP="006134A8">
      <w:pPr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134A8">
        <w:rPr>
          <w:rFonts w:ascii="Times New Roman" w:hAnsi="Times New Roman" w:cs="Times New Roman"/>
          <w:b/>
          <w:sz w:val="28"/>
          <w:szCs w:val="28"/>
          <w:lang w:val="ru-RU"/>
        </w:rPr>
        <w:t>Основная литература</w:t>
      </w:r>
    </w:p>
    <w:p w14:paraId="07968FD9" w14:textId="7CC60F67" w:rsidR="0037400A" w:rsidRPr="006134A8" w:rsidRDefault="0037400A" w:rsidP="006134A8">
      <w:pPr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Вайнер, Э. Н. Лечебная физическая культура : учебник / Э. Н. Вайнер. – М</w:t>
      </w:r>
      <w:r w:rsidR="00402BC2"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: КноРус, 2024. – 352 с.</w:t>
      </w:r>
    </w:p>
    <w:p w14:paraId="3619319A" w14:textId="0E97C36F" w:rsidR="0037400A" w:rsidRPr="006134A8" w:rsidRDefault="0037400A" w:rsidP="006134A8">
      <w:pPr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Капилевич, Л. В. Физиология человека. Спо</w:t>
      </w:r>
      <w:r w:rsidR="006134A8"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рт : учебник для вузов / Л. </w:t>
      </w: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В. Капилевич. –</w:t>
      </w:r>
      <w:r w:rsidR="00402BC2"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М.</w:t>
      </w: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: Юрайт, 2025. – 159 с.</w:t>
      </w:r>
    </w:p>
    <w:p w14:paraId="7F90BC81" w14:textId="77777777" w:rsidR="0037400A" w:rsidRPr="006134A8" w:rsidRDefault="0037400A" w:rsidP="006134A8">
      <w:pPr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Лосева, И. И. Здоровьесберегающие технологии. Основы оздоровительного и прикладного плавания : учеб.-метод. пособие / И. И. Лосева, А. Р. Рафикова, Л. П. Кожух. – Минск : Акад. упр. при Президенте Респ. Беларусь, 2022. – 114 с.</w:t>
      </w:r>
    </w:p>
    <w:p w14:paraId="47B54C7F" w14:textId="036A33EE" w:rsidR="00633C8E" w:rsidRPr="006134A8" w:rsidRDefault="00633C8E" w:rsidP="006134A8">
      <w:pPr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Методические основы проведения занятий по базовой и степ-аэробике: метод. рекомендации / сост.: О. К. Б</w:t>
      </w:r>
      <w:r w:rsidR="00402BC2"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удрюнас, К. В. Сысонова. – Мн. </w:t>
      </w: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: БГУФК, 2025. – 52 с.</w:t>
      </w:r>
    </w:p>
    <w:p w14:paraId="11449176" w14:textId="2BCEF2B9" w:rsidR="00633C8E" w:rsidRPr="006134A8" w:rsidRDefault="00633C8E" w:rsidP="006134A8">
      <w:pPr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Плавание (факультативные занятия со студентами) : пособие для студентов / сост.: А. В. Солонец, Р. Э. Зимниц</w:t>
      </w:r>
      <w:r w:rsidR="0037400A"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кая. – Мн</w:t>
      </w:r>
      <w:r w:rsidR="00402BC2"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37400A"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: БНТУ, 2025. – 80 </w:t>
      </w: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</w:p>
    <w:p w14:paraId="0E8D0FDF" w14:textId="18C8B063" w:rsidR="00633C8E" w:rsidRPr="006134A8" w:rsidRDefault="00764E95" w:rsidP="006134A8">
      <w:pPr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Применение</w:t>
      </w:r>
      <w:r w:rsidR="00633C8E"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кор-тренировки  в  физ</w:t>
      </w:r>
      <w:r w:rsidR="00FD6783"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ическом  воспитании  студентов </w:t>
      </w:r>
      <w:r w:rsidR="00633C8E"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: пособие  для  студентов / М. А. Холод, Р. Э. Зимницкая, О. В. Гончарова</w:t>
      </w:r>
      <w:r w:rsidR="00046093"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FD6783"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Мн.</w:t>
      </w:r>
      <w:r w:rsidR="00633C8E"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Чирчик : ITA-PRESS, 2025. – 132 с.</w:t>
      </w:r>
    </w:p>
    <w:p w14:paraId="54A693BC" w14:textId="66DB0E52" w:rsidR="00633C8E" w:rsidRPr="006134A8" w:rsidRDefault="00633C8E" w:rsidP="006134A8">
      <w:pPr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Рафикова, А. Р. Волейбол – основы самостоятельных занятий в оздоровительных целях (здоровьесберегающие технологии) : учеб.-метод. пособие / А. Р. Рафикова, В. П. Кукашинов. – М</w:t>
      </w:r>
      <w:r w:rsidR="00494195"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н.</w:t>
      </w: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: Акад. упр. при Президенте Респ. Беларусь, 2025. – 110 с.</w:t>
      </w:r>
    </w:p>
    <w:p w14:paraId="1F9611D7" w14:textId="4F7C3EC4" w:rsidR="00411429" w:rsidRPr="006134A8" w:rsidRDefault="00411429" w:rsidP="006134A8">
      <w:pPr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Садовникова, В. В. Педагогическая технология обучения аэробике в учреждениях образования [Электронный ресурс] : учеб.-метод. пособие / В. В. Садовникова, С. В. Кашанская. – Мн</w:t>
      </w:r>
      <w:r w:rsidR="00494195"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6B67AD"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: БГУ, 2022.</w:t>
      </w:r>
      <w:r w:rsidR="00494195"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 w:rsidR="00494195" w:rsidRPr="006134A8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  <w:r w:rsidR="006B67AD"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https://elib.bsu.by/handle/123456789/289015 (</w:t>
      </w:r>
      <w:r w:rsidR="00494195"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дата обращения:</w:t>
      </w: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494195"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7.12.2025</w:t>
      </w:r>
      <w:r w:rsidR="006B67AD"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5B372BE9" w14:textId="7112D26C" w:rsidR="00411429" w:rsidRPr="006134A8" w:rsidRDefault="00411429" w:rsidP="006134A8">
      <w:pPr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Силовые виды фитнеса : уч</w:t>
      </w:r>
      <w:r w:rsidR="006A4402"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еб.</w:t>
      </w: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пособие / М. А. Холод, Р. Э. Зимницкая, А. В. Лашук. – М</w:t>
      </w:r>
      <w:r w:rsidR="006A4402"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н.</w:t>
      </w: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: РИВШ, 2025. – 230 с.</w:t>
      </w:r>
    </w:p>
    <w:p w14:paraId="6E9C7C6F" w14:textId="41AC59D2" w:rsidR="00411429" w:rsidRPr="006134A8" w:rsidRDefault="00411429" w:rsidP="006134A8">
      <w:pPr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Теория и методика физического воспитания : учеб. пособие / А. Г. Фурманов, М. М. Круталевич, Л. И. Кузьмина [и др.]; под общ. ред. А. Г. Фурманова, М. М. Круталевича. – М</w:t>
      </w:r>
      <w:r w:rsidR="006A4402"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н.</w:t>
      </w: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: РИВШ, 2021. – 492 с.</w:t>
      </w:r>
    </w:p>
    <w:p w14:paraId="045E92A8" w14:textId="15E7D924" w:rsidR="00411429" w:rsidRPr="006134A8" w:rsidRDefault="00411429" w:rsidP="006134A8">
      <w:pPr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Физическая культура (с приложением в QR-кодах) : учеб</w:t>
      </w:r>
      <w:r w:rsidR="006A4402"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пособие / М. М. Круталевич, О. Н. Онищук, В. А. Самойлова, М. Е. Кобринский ; под. ред. М. М. Круталевича. –</w:t>
      </w:r>
      <w:r w:rsidR="006A4402"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Мн.</w:t>
      </w: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: РИВШ, 2025. – 268 с.</w:t>
      </w:r>
    </w:p>
    <w:p w14:paraId="3B2CF2E6" w14:textId="7D154502" w:rsidR="00411429" w:rsidRPr="006134A8" w:rsidRDefault="00411429" w:rsidP="006134A8">
      <w:pPr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Физическая культура : курс лекций / М</w:t>
      </w:r>
      <w:r w:rsidR="006A4402"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во образования Респуб</w:t>
      </w:r>
      <w:r w:rsidR="006A4402"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Беларусь, Витебский гос</w:t>
      </w:r>
      <w:r w:rsidR="006A4402"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ун</w:t>
      </w:r>
      <w:r w:rsidR="006A4402"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тет им. П. М. Машерова, </w:t>
      </w:r>
      <w:r w:rsidR="006A4402"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афедра физ</w:t>
      </w:r>
      <w:r w:rsidR="006A4402"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ического воспитания и спорта ; </w:t>
      </w: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сост.: Д. А. Венскович, Э. С. </w:t>
      </w:r>
      <w:r w:rsidR="006A4402"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Питкевич</w:t>
      </w: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. – Витебск : ВГУ им. П. М. Машерова, 2021. – 149 с.</w:t>
      </w:r>
    </w:p>
    <w:p w14:paraId="64AC5216" w14:textId="77777777" w:rsidR="00633C8E" w:rsidRPr="006134A8" w:rsidRDefault="00633C8E" w:rsidP="006134A8">
      <w:pPr>
        <w:widowControl w:val="0"/>
        <w:tabs>
          <w:tab w:val="left" w:pos="6516"/>
        </w:tabs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14:paraId="41D5F35A" w14:textId="77777777" w:rsidR="00633C8E" w:rsidRPr="006134A8" w:rsidRDefault="00633C8E" w:rsidP="006134A8">
      <w:pPr>
        <w:keepNext/>
        <w:widowControl w:val="0"/>
        <w:tabs>
          <w:tab w:val="left" w:pos="6516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134A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Дополнительная литература</w:t>
      </w:r>
    </w:p>
    <w:p w14:paraId="6C8E19FA" w14:textId="77777777" w:rsidR="00CA6B86" w:rsidRPr="006134A8" w:rsidRDefault="00CA6B86" w:rsidP="006134A8">
      <w:pPr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Белорусский олимпийский учебник : учеб. пособие / М. Е. Кобринский [и др.]. – 2-е изд. – Мн. : РИВШ, 2012. – 226 с.</w:t>
      </w:r>
    </w:p>
    <w:p w14:paraId="22878462" w14:textId="77777777" w:rsidR="00CA6B86" w:rsidRPr="006134A8" w:rsidRDefault="00CA6B86" w:rsidP="006134A8">
      <w:pPr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Гракович, О. Л. Студенческий лыжный спорт : учеб.-метод. пособие / О. Л. Гракович. – Мн. : БГУ, 2017. – 140 с.</w:t>
      </w:r>
    </w:p>
    <w:p w14:paraId="43EE611E" w14:textId="77777777" w:rsidR="00CA6B86" w:rsidRPr="006134A8" w:rsidRDefault="00CA6B86" w:rsidP="006134A8">
      <w:pPr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Григоревич, И. В. Правила выполнения тестов </w:t>
      </w:r>
      <w:bookmarkStart w:id="31" w:name="_Hlk106702745"/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для определения физического развития, функционального состояния и физической подготовленности</w:t>
      </w:r>
      <w:bookmarkEnd w:id="31"/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методические рекомендации / </w:t>
      </w:r>
      <w:bookmarkStart w:id="32" w:name="_Hlk125379253"/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И. В. Григоревич, Г. В. Поляков, Е. П. Капитонова. </w:t>
      </w:r>
      <w:bookmarkEnd w:id="32"/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– Мн. : БГПУ, 2022. – 36 с.</w:t>
      </w:r>
    </w:p>
    <w:p w14:paraId="2B109A9C" w14:textId="77777777" w:rsidR="00CA6B86" w:rsidRPr="006134A8" w:rsidRDefault="00CA6B86" w:rsidP="006134A8">
      <w:pPr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Дубровский, В. И. Валеология. Здоровый образ жизни / В. И. Дубровский. – М. : Флинта, 2020. – 560 с.</w:t>
      </w:r>
    </w:p>
    <w:p w14:paraId="37081CED" w14:textId="77777777" w:rsidR="00CA6B86" w:rsidRPr="006134A8" w:rsidRDefault="00CA6B86" w:rsidP="006134A8">
      <w:pPr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Жамойдин, Д. В. Здоровьесберегающие технологии. Хатха йога: методика дыхательных упражнений / Д. В. Жамойдин, А. Р. Рафикова, И. И. Лосева. – Мн. : Акад. упр. при Президенте Респ. Беларусь, 2015. – 123 с.</w:t>
      </w:r>
    </w:p>
    <w:p w14:paraId="4D4A8A29" w14:textId="77777777" w:rsidR="00CA6B86" w:rsidRPr="006134A8" w:rsidRDefault="00CA6B86" w:rsidP="006134A8">
      <w:pPr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Здоровьесберегающие технологии. Оздоровительная аэробика : учеб.-метод. пособие / Е. А. Бессмертная, Е. В. Аксютич, А. Р. Рафикова [и др.]. – Мн. : Акад. упр. при Президенте Респ. Беларусь, 2015. – 79 с.</w:t>
      </w:r>
    </w:p>
    <w:p w14:paraId="3FA32D79" w14:textId="77777777" w:rsidR="00CA6B86" w:rsidRPr="006134A8" w:rsidRDefault="00CA6B86" w:rsidP="006134A8">
      <w:pPr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Кобринский, М. Е. Олимпийское движение. Олимпизм. Олимпийские игры : пособие для педагогов учрежд. общ. сред. образования / М. Е. Кобринский, И. И. Гуслистова, Н. В. Апончук. – Минск : Нац. ин-т образования, 2013. – 104 с.</w:t>
      </w:r>
    </w:p>
    <w:p w14:paraId="721447FB" w14:textId="77777777" w:rsidR="00CA6B86" w:rsidRPr="006134A8" w:rsidRDefault="00CA6B86" w:rsidP="006134A8">
      <w:pPr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Коледа, В. А. Основы физической культуры : yчеб. пoсoбиe / В. А. Коледа, В. Н. Дворак. – Мн. : БГУ, 2016. – 191 с.</w:t>
      </w:r>
    </w:p>
    <w:p w14:paraId="0F1A5DE6" w14:textId="77777777" w:rsidR="00CA6B86" w:rsidRPr="006134A8" w:rsidRDefault="00CA6B86" w:rsidP="006134A8">
      <w:pPr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Кулинкович, Е. К. Физическая культура и спорт как общественное явление. Международное олимпийское движение : пособие для учрежд. высшего образования / Е. К. Кулинкович. – Мн. : Акад. упр. при Президенте Респ. Беларусь, 2019. – 118 с.</w:t>
      </w:r>
    </w:p>
    <w:p w14:paraId="019101D2" w14:textId="5164477B" w:rsidR="00CA6B86" w:rsidRPr="006134A8" w:rsidRDefault="00CA6B86" w:rsidP="006134A8">
      <w:pPr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Курс лекций по методико-биологическ</w:t>
      </w:r>
      <w:r w:rsidR="006134A8"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им проблемам спорта / сост.: К. </w:t>
      </w: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А. Дубовик, Т. В. Мискевич, Д. Д. Сафарова. – Мн. – Чирчик : БНТУ – УЗГУФК, 2024. – 268 с.</w:t>
      </w:r>
    </w:p>
    <w:p w14:paraId="32FF90C9" w14:textId="77777777" w:rsidR="00CA6B86" w:rsidRPr="006134A8" w:rsidRDefault="00CA6B86" w:rsidP="006134A8">
      <w:pPr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Масловская, Ю. И. Соревновательный метод в физическом воспитании студенческой молодежи : пособие / Ю. И. Масловская, В. А. Овсянкин. – Мн. : БГУ, 2017. – 111 с.</w:t>
      </w:r>
    </w:p>
    <w:p w14:paraId="11622B0B" w14:textId="77777777" w:rsidR="00CA6B86" w:rsidRPr="006134A8" w:rsidRDefault="00CA6B86" w:rsidP="006134A8">
      <w:pPr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Национальный олимпийский комитет Республики Беларусь / сост. П. П. Рябухин. – Мн. : Парадокс, 2007. – 72 с.</w:t>
      </w:r>
    </w:p>
    <w:p w14:paraId="7E19F090" w14:textId="77777777" w:rsidR="00CA6B86" w:rsidRPr="006134A8" w:rsidRDefault="00CA6B86" w:rsidP="006134A8">
      <w:pPr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Новицкая, В. И. Педагогический контроль в физическом воспитании студентов: метод. рекомендации / В. И. Новицкая. – Минск : БГУ, 2019. – 58 с.</w:t>
      </w:r>
    </w:p>
    <w:p w14:paraId="442EC946" w14:textId="77777777" w:rsidR="00CA6B86" w:rsidRPr="006134A8" w:rsidRDefault="00CA6B86" w:rsidP="006134A8">
      <w:pPr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Рафикова, А. Р. Методические рекомендации по преподаванию учебной дисциплины «Физическая культура» для учреждений высшего образования / А. Р. Рафикова. – Минск : Акад. упр. при Президенте Респ. Беларусь, 2018. – 98 с.</w:t>
      </w:r>
    </w:p>
    <w:p w14:paraId="51EC5586" w14:textId="77777777" w:rsidR="00CA6B86" w:rsidRPr="006134A8" w:rsidRDefault="00CA6B86" w:rsidP="006134A8">
      <w:pPr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Спорт высшей пробы. Европейские и Олимпийские игры / сост. И. И. Гуслистова, Э. И. Горошко. – Мн. : Бел. Энцыкл. імя Петруся Броўкі, 2018. – 95 с.</w:t>
      </w:r>
    </w:p>
    <w:p w14:paraId="7299E060" w14:textId="77777777" w:rsidR="00CA6B86" w:rsidRPr="006134A8" w:rsidRDefault="00CA6B86" w:rsidP="006134A8">
      <w:pPr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Стельмашонок, В. А. Основы реабилитации, физиотерапии, массажа и лечебной физкультуры : учеб. пособие / В. А. Стельмашонок, Н. В. Владимирова. – Мн. : РИПО, 2015. – 328 с.</w:t>
      </w:r>
    </w:p>
    <w:p w14:paraId="1441B5E5" w14:textId="511D01E5" w:rsidR="00CA6B86" w:rsidRPr="006134A8" w:rsidRDefault="00CA6B86" w:rsidP="006134A8">
      <w:pPr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Физическая культура : учеб. пособие / Е. С. Григорович [и др.] ; под ред. Е. С. Григоровича, В. А. Переверзева. – Мн. : Вышэйшая школа, 2014. – </w:t>
      </w:r>
      <w:r w:rsidR="006134A8"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350 с.</w:t>
      </w:r>
    </w:p>
    <w:p w14:paraId="37EBBEC6" w14:textId="77777777" w:rsidR="00CA6B86" w:rsidRPr="006134A8" w:rsidRDefault="00CA6B86" w:rsidP="006134A8">
      <w:pPr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Физическое воспитание студентов с отклонениями в состоянии здоровья : учеб. пособие / Т. А. Глазько [и др.]. – Мн. : МГЛУ, 2017. – 299 с.</w:t>
      </w:r>
    </w:p>
    <w:p w14:paraId="6A028EB0" w14:textId="77777777" w:rsidR="00CA6B86" w:rsidRPr="006134A8" w:rsidRDefault="00CA6B86" w:rsidP="006134A8">
      <w:pPr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34A8">
        <w:rPr>
          <w:rFonts w:ascii="Times New Roman" w:eastAsia="Times New Roman" w:hAnsi="Times New Roman" w:cs="Times New Roman"/>
          <w:sz w:val="28"/>
          <w:szCs w:val="28"/>
          <w:lang w:val="ru-RU"/>
        </w:rPr>
        <w:t>Ширяев, И. А. Волейбол в физической культуре студентов : учеб. пособие / И. А. Ширяев, Э. К. Ахмеров. – Мн. : БГУ, 2016. – 190 с.</w:t>
      </w:r>
    </w:p>
    <w:p w14:paraId="00000296" w14:textId="77777777" w:rsidR="008C7503" w:rsidRPr="006134A8" w:rsidRDefault="008E63FD" w:rsidP="006134A8">
      <w:pPr>
        <w:spacing w:after="16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6134A8">
        <w:rPr>
          <w:lang w:val="ru-RU"/>
        </w:rPr>
        <w:br w:type="page"/>
      </w:r>
    </w:p>
    <w:p w14:paraId="00000297" w14:textId="77777777" w:rsidR="008C7503" w:rsidRPr="00991DB7" w:rsidRDefault="008E63FD">
      <w:pPr>
        <w:pStyle w:val="1"/>
        <w:rPr>
          <w:lang w:val="ru-RU"/>
        </w:rPr>
      </w:pPr>
      <w:bookmarkStart w:id="33" w:name="_Toc224573173"/>
      <w:r w:rsidRPr="00991DB7">
        <w:rPr>
          <w:lang w:val="ru-RU"/>
        </w:rPr>
        <w:lastRenderedPageBreak/>
        <w:t>Приложение 1</w:t>
      </w:r>
      <w:r w:rsidRPr="00991DB7">
        <w:rPr>
          <w:lang w:val="ru-RU"/>
        </w:rPr>
        <w:br/>
        <w:t>Оценка физической подготовленности обучающихся основных и подготовительных учебных групп</w:t>
      </w:r>
      <w:bookmarkEnd w:id="33"/>
      <w:r w:rsidRPr="00991DB7">
        <w:rPr>
          <w:lang w:val="ru-RU"/>
        </w:rPr>
        <w:t xml:space="preserve"> </w:t>
      </w:r>
    </w:p>
    <w:p w14:paraId="00000361" w14:textId="77777777" w:rsidR="008C7503" w:rsidRPr="00991DB7" w:rsidRDefault="008C750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34" w:name="_heading=h.1ufsp3idj3g0" w:colFirst="0" w:colLast="0"/>
      <w:bookmarkEnd w:id="34"/>
    </w:p>
    <w:p w14:paraId="00000362" w14:textId="342AC791" w:rsidR="008C7503" w:rsidRPr="00991DB7" w:rsidRDefault="008E63FD" w:rsidP="008A267C">
      <w:pPr>
        <w:keepNext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Таблица </w:t>
      </w:r>
      <w:r w:rsidR="00D07B15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1.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 – </w:t>
      </w:r>
      <w:r w:rsidR="001F133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Шкала оценки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уровня физической п</w:t>
      </w:r>
      <w:r w:rsidR="00CA6B8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одготовленности для девушек 1–2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курс</w:t>
      </w:r>
      <w:r w:rsidR="00CA6B86">
        <w:rPr>
          <w:rFonts w:ascii="Times New Roman" w:eastAsia="Times New Roman" w:hAnsi="Times New Roman" w:cs="Times New Roman"/>
          <w:sz w:val="28"/>
          <w:szCs w:val="28"/>
          <w:lang w:val="ru-RU"/>
        </w:rPr>
        <w:t>ов</w:t>
      </w:r>
    </w:p>
    <w:tbl>
      <w:tblPr>
        <w:tblStyle w:val="afffff5"/>
        <w:tblW w:w="931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67"/>
        <w:gridCol w:w="768"/>
        <w:gridCol w:w="706"/>
        <w:gridCol w:w="706"/>
        <w:gridCol w:w="864"/>
        <w:gridCol w:w="706"/>
        <w:gridCol w:w="707"/>
        <w:gridCol w:w="863"/>
        <w:gridCol w:w="707"/>
        <w:gridCol w:w="706"/>
        <w:gridCol w:w="706"/>
        <w:gridCol w:w="8"/>
      </w:tblGrid>
      <w:tr w:rsidR="008C7503" w:rsidRPr="00991DB7" w14:paraId="7AA2358B" w14:textId="77777777" w:rsidTr="00DD2D6F">
        <w:trPr>
          <w:trHeight w:val="375"/>
        </w:trPr>
        <w:tc>
          <w:tcPr>
            <w:tcW w:w="18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14:paraId="00000363" w14:textId="77777777" w:rsidR="008C7503" w:rsidRPr="00991DB7" w:rsidRDefault="008E63FD" w:rsidP="008A267C">
            <w:pPr>
              <w:keepNext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Тесты</w:t>
            </w:r>
          </w:p>
        </w:tc>
        <w:tc>
          <w:tcPr>
            <w:tcW w:w="7447" w:type="dxa"/>
            <w:gridSpan w:val="11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64" w14:textId="77777777" w:rsidR="008C7503" w:rsidRPr="00991DB7" w:rsidRDefault="008E63FD" w:rsidP="008A267C">
            <w:pPr>
              <w:keepNext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Уровни, баллы</w:t>
            </w:r>
          </w:p>
        </w:tc>
      </w:tr>
      <w:tr w:rsidR="008C7503" w:rsidRPr="00991DB7" w14:paraId="3BED1879" w14:textId="77777777">
        <w:trPr>
          <w:trHeight w:val="414"/>
        </w:trPr>
        <w:tc>
          <w:tcPr>
            <w:tcW w:w="18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6F" w14:textId="77777777" w:rsidR="008C7503" w:rsidRPr="00991DB7" w:rsidRDefault="008C7503" w:rsidP="008A267C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70" w14:textId="4092F52E" w:rsidR="008C7503" w:rsidRPr="00991DB7" w:rsidRDefault="008E63FD" w:rsidP="008A267C">
            <w:pPr>
              <w:keepNext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1-й </w:t>
            </w:r>
            <w:r w:rsidR="00853CE2">
              <w:rPr>
                <w:rFonts w:ascii="Times New Roman" w:eastAsia="Times New Roman" w:hAnsi="Times New Roman" w:cs="Times New Roman"/>
                <w:lang w:val="ru-RU"/>
              </w:rPr>
              <w:br/>
              <w:t>(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>низкий</w:t>
            </w:r>
            <w:r w:rsidR="00853CE2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72" w14:textId="5B546D32" w:rsidR="008C7503" w:rsidRPr="00991DB7" w:rsidRDefault="008E63FD" w:rsidP="008A267C">
            <w:pPr>
              <w:keepNext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2-й </w:t>
            </w:r>
            <w:r w:rsidR="00853CE2"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>ниже среднего</w:t>
            </w:r>
            <w:r w:rsidR="00853CE2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74" w14:textId="54B861F6" w:rsidR="008C7503" w:rsidRPr="00991DB7" w:rsidRDefault="008E63FD" w:rsidP="008A267C">
            <w:pPr>
              <w:keepNext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3-й </w:t>
            </w:r>
            <w:r w:rsidR="00853CE2">
              <w:rPr>
                <w:rFonts w:ascii="Times New Roman" w:eastAsia="Times New Roman" w:hAnsi="Times New Roman" w:cs="Times New Roman"/>
                <w:lang w:val="ru-RU"/>
              </w:rPr>
              <w:br/>
              <w:t>(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>средний</w:t>
            </w:r>
            <w:r w:rsidR="00853CE2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76" w14:textId="0C1FF96F" w:rsidR="008C7503" w:rsidRPr="00991DB7" w:rsidRDefault="008E63FD" w:rsidP="008A267C">
            <w:pPr>
              <w:keepNext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4-й </w:t>
            </w:r>
            <w:r w:rsidR="00853CE2"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>выше среднего</w:t>
            </w:r>
            <w:r w:rsidR="00853CE2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78" w14:textId="37E7DA8F" w:rsidR="008C7503" w:rsidRPr="00991DB7" w:rsidRDefault="008E63FD" w:rsidP="008A267C">
            <w:pPr>
              <w:keepNext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5-й </w:t>
            </w:r>
            <w:r w:rsidR="00853CE2"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>высокий</w:t>
            </w:r>
            <w:r w:rsidR="00853CE2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</w:tr>
      <w:tr w:rsidR="008C7503" w:rsidRPr="00991DB7" w14:paraId="11D0A0EB" w14:textId="77777777">
        <w:trPr>
          <w:gridAfter w:val="1"/>
          <w:wAfter w:w="8" w:type="dxa"/>
          <w:trHeight w:val="212"/>
        </w:trPr>
        <w:tc>
          <w:tcPr>
            <w:tcW w:w="18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7B" w14:textId="77777777" w:rsidR="008C7503" w:rsidRPr="00991DB7" w:rsidRDefault="008C7503" w:rsidP="008A267C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7C" w14:textId="77777777" w:rsidR="008C7503" w:rsidRPr="00991DB7" w:rsidRDefault="008E63FD" w:rsidP="008A267C">
            <w:pPr>
              <w:keepNext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7D" w14:textId="77777777" w:rsidR="008C7503" w:rsidRPr="00991DB7" w:rsidRDefault="008E63FD" w:rsidP="008A267C">
            <w:pPr>
              <w:keepNext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7E" w14:textId="77777777" w:rsidR="008C7503" w:rsidRPr="00991DB7" w:rsidRDefault="008E63FD" w:rsidP="008A267C">
            <w:pPr>
              <w:keepNext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7F" w14:textId="77777777" w:rsidR="008C7503" w:rsidRPr="00991DB7" w:rsidRDefault="008E63FD" w:rsidP="008A267C">
            <w:pPr>
              <w:keepNext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80" w14:textId="77777777" w:rsidR="008C7503" w:rsidRPr="00991DB7" w:rsidRDefault="008E63FD" w:rsidP="008A267C">
            <w:pPr>
              <w:keepNext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81" w14:textId="77777777" w:rsidR="008C7503" w:rsidRPr="00991DB7" w:rsidRDefault="008E63FD" w:rsidP="008A267C">
            <w:pPr>
              <w:keepNext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82" w14:textId="77777777" w:rsidR="008C7503" w:rsidRPr="00991DB7" w:rsidRDefault="008E63FD" w:rsidP="008A267C">
            <w:pPr>
              <w:keepNext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7</w:t>
            </w:r>
          </w:p>
        </w:tc>
        <w:tc>
          <w:tcPr>
            <w:tcW w:w="70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83" w14:textId="77777777" w:rsidR="008C7503" w:rsidRPr="00991DB7" w:rsidRDefault="008E63FD" w:rsidP="008A267C">
            <w:pPr>
              <w:keepNext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84" w14:textId="77777777" w:rsidR="008C7503" w:rsidRPr="00991DB7" w:rsidRDefault="008E63FD" w:rsidP="008A267C">
            <w:pPr>
              <w:keepNext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85" w14:textId="77777777" w:rsidR="008C7503" w:rsidRPr="00991DB7" w:rsidRDefault="008E63FD" w:rsidP="008A267C">
            <w:pPr>
              <w:keepNext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</w:tr>
      <w:tr w:rsidR="008C7503" w:rsidRPr="00991DB7" w14:paraId="0BBA0B60" w14:textId="77777777">
        <w:trPr>
          <w:gridAfter w:val="1"/>
          <w:wAfter w:w="8" w:type="dxa"/>
          <w:trHeight w:val="600"/>
        </w:trPr>
        <w:tc>
          <w:tcPr>
            <w:tcW w:w="18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86" w14:textId="77777777" w:rsidR="008C7503" w:rsidRPr="00991DB7" w:rsidRDefault="008E63F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Прыжок в длину с места, см</w:t>
            </w:r>
          </w:p>
        </w:tc>
        <w:tc>
          <w:tcPr>
            <w:tcW w:w="7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87" w14:textId="42074690" w:rsidR="008C7503" w:rsidRPr="00991DB7" w:rsidRDefault="00E518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129</w:t>
            </w:r>
            <w:r w:rsidR="008E63FD"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 и менее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88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130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89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137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8A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147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8B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158</w:t>
            </w:r>
          </w:p>
        </w:tc>
        <w:tc>
          <w:tcPr>
            <w:tcW w:w="70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8C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168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8D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179</w:t>
            </w:r>
          </w:p>
        </w:tc>
        <w:tc>
          <w:tcPr>
            <w:tcW w:w="70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8E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184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8F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189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90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194 и более</w:t>
            </w:r>
          </w:p>
        </w:tc>
      </w:tr>
      <w:tr w:rsidR="008C7503" w:rsidRPr="00991DB7" w14:paraId="7B531798" w14:textId="77777777">
        <w:trPr>
          <w:gridAfter w:val="1"/>
          <w:wAfter w:w="8" w:type="dxa"/>
          <w:trHeight w:val="600"/>
        </w:trPr>
        <w:tc>
          <w:tcPr>
            <w:tcW w:w="18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91" w14:textId="77777777" w:rsidR="008C7503" w:rsidRPr="00991DB7" w:rsidRDefault="008E63F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Бег 30 м, с</w:t>
            </w:r>
          </w:p>
        </w:tc>
        <w:tc>
          <w:tcPr>
            <w:tcW w:w="7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92" w14:textId="74CB51E3" w:rsidR="008C7503" w:rsidRPr="00991DB7" w:rsidRDefault="00E518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6,2</w:t>
            </w:r>
            <w:r w:rsidR="008E63FD"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 и более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93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6,1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94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5,9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95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5,7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96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5,5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97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5,4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98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5,3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99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5,2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9A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5,1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9B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5,0 и менее</w:t>
            </w:r>
          </w:p>
        </w:tc>
      </w:tr>
      <w:tr w:rsidR="008C7503" w:rsidRPr="00991DB7" w14:paraId="3DBD2B7D" w14:textId="77777777">
        <w:trPr>
          <w:gridAfter w:val="1"/>
          <w:wAfter w:w="8" w:type="dxa"/>
          <w:trHeight w:val="810"/>
        </w:trPr>
        <w:tc>
          <w:tcPr>
            <w:tcW w:w="18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9C" w14:textId="77777777" w:rsidR="008C7503" w:rsidRPr="00991DB7" w:rsidRDefault="008E63F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Челночный бег</w:t>
            </w:r>
          </w:p>
          <w:p w14:paraId="0000039D" w14:textId="77777777" w:rsidR="008C7503" w:rsidRPr="00991DB7" w:rsidRDefault="008E63F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 × 9 м, с</w:t>
            </w:r>
          </w:p>
        </w:tc>
        <w:tc>
          <w:tcPr>
            <w:tcW w:w="7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9E" w14:textId="32FAA2E8" w:rsidR="008C7503" w:rsidRPr="00991DB7" w:rsidRDefault="00E518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11,6</w:t>
            </w:r>
            <w:r w:rsidR="008E63FD"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 и более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9F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11,5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A0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11,2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A1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11,0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A2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10,7</w:t>
            </w:r>
          </w:p>
        </w:tc>
        <w:tc>
          <w:tcPr>
            <w:tcW w:w="70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A3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10,4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A4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10,2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A5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10,1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A6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9,9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A7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9,8 и менее</w:t>
            </w:r>
          </w:p>
        </w:tc>
      </w:tr>
      <w:tr w:rsidR="008C7503" w:rsidRPr="00991DB7" w14:paraId="1D3A2B43" w14:textId="77777777">
        <w:trPr>
          <w:gridAfter w:val="1"/>
          <w:wAfter w:w="8" w:type="dxa"/>
          <w:trHeight w:val="885"/>
        </w:trPr>
        <w:tc>
          <w:tcPr>
            <w:tcW w:w="18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A8" w14:textId="77777777" w:rsidR="008C7503" w:rsidRPr="00991DB7" w:rsidRDefault="008E63F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Сгибание и разгибание рук в упоре лежа, раз</w:t>
            </w:r>
          </w:p>
        </w:tc>
        <w:tc>
          <w:tcPr>
            <w:tcW w:w="7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A9" w14:textId="7A211B58" w:rsidR="008C7503" w:rsidRPr="00991DB7" w:rsidRDefault="00E518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3</w:t>
            </w:r>
            <w:r w:rsidR="008E63FD"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 и менее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AA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AB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AC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AD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7</w:t>
            </w:r>
          </w:p>
        </w:tc>
        <w:tc>
          <w:tcPr>
            <w:tcW w:w="70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AE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AF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B0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B1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B2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17 и более</w:t>
            </w:r>
          </w:p>
        </w:tc>
      </w:tr>
      <w:tr w:rsidR="008C7503" w:rsidRPr="00991DB7" w14:paraId="5B9A5C71" w14:textId="77777777">
        <w:trPr>
          <w:gridAfter w:val="1"/>
          <w:wAfter w:w="8" w:type="dxa"/>
          <w:trHeight w:val="1380"/>
        </w:trPr>
        <w:tc>
          <w:tcPr>
            <w:tcW w:w="18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B3" w14:textId="77777777" w:rsidR="008C7503" w:rsidRPr="00991DB7" w:rsidRDefault="008E63F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Поднимание туловища из положения «лежа на спине» за 60 с, раз</w:t>
            </w:r>
          </w:p>
        </w:tc>
        <w:tc>
          <w:tcPr>
            <w:tcW w:w="7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B4" w14:textId="525EB8D0" w:rsidR="008C7503" w:rsidRPr="00991DB7" w:rsidRDefault="008E63FD" w:rsidP="00E518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3</w:t>
            </w:r>
            <w:r w:rsidR="00E5182B" w:rsidRPr="00991DB7">
              <w:rPr>
                <w:rFonts w:ascii="Times New Roman" w:eastAsia="Times New Roman" w:hAnsi="Times New Roman" w:cs="Times New Roman"/>
                <w:lang w:val="ru-RU"/>
              </w:rPr>
              <w:t>7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 и менее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B5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38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B6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B7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B8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47</w:t>
            </w:r>
          </w:p>
        </w:tc>
        <w:tc>
          <w:tcPr>
            <w:tcW w:w="70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B9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BA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BB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BC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BD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57 и более</w:t>
            </w:r>
          </w:p>
        </w:tc>
      </w:tr>
      <w:tr w:rsidR="008C7503" w:rsidRPr="00991DB7" w14:paraId="4BD9303E" w14:textId="77777777">
        <w:trPr>
          <w:gridAfter w:val="1"/>
          <w:wAfter w:w="8" w:type="dxa"/>
          <w:trHeight w:val="585"/>
        </w:trPr>
        <w:tc>
          <w:tcPr>
            <w:tcW w:w="18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BE" w14:textId="77777777" w:rsidR="008C7503" w:rsidRPr="00991DB7" w:rsidRDefault="008E63F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Наклон вперед, см</w:t>
            </w:r>
          </w:p>
        </w:tc>
        <w:tc>
          <w:tcPr>
            <w:tcW w:w="7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BF" w14:textId="68A94093" w:rsidR="008C7503" w:rsidRPr="00991DB7" w:rsidRDefault="00E518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="008E63FD"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 и менее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C0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C1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C2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C3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C4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C5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17</w:t>
            </w:r>
          </w:p>
        </w:tc>
        <w:tc>
          <w:tcPr>
            <w:tcW w:w="70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C6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C7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C8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22 и более</w:t>
            </w:r>
          </w:p>
        </w:tc>
      </w:tr>
      <w:tr w:rsidR="008C7503" w:rsidRPr="00991DB7" w14:paraId="661CA884" w14:textId="77777777">
        <w:trPr>
          <w:gridAfter w:val="1"/>
          <w:wAfter w:w="8" w:type="dxa"/>
          <w:trHeight w:val="690"/>
        </w:trPr>
        <w:tc>
          <w:tcPr>
            <w:tcW w:w="1867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C9" w14:textId="13000BAE" w:rsidR="008C7503" w:rsidRPr="00991DB7" w:rsidRDefault="008E63FD" w:rsidP="00DD2D6F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Бег 1000 м </w:t>
            </w:r>
            <w:r w:rsidR="00DD2D6F">
              <w:rPr>
                <w:rFonts w:ascii="Times New Roman" w:eastAsia="Times New Roman" w:hAnsi="Times New Roman" w:cs="Times New Roman"/>
                <w:lang w:val="ru-RU"/>
              </w:rPr>
              <w:br/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>(мин,</w:t>
            </w:r>
            <w:r w:rsidR="00DD2D6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>с) или</w:t>
            </w:r>
          </w:p>
          <w:p w14:paraId="000003CA" w14:textId="77777777" w:rsidR="008C7503" w:rsidRPr="00991DB7" w:rsidRDefault="008E63F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14:paraId="000003CB" w14:textId="77777777" w:rsidR="008C7503" w:rsidRPr="00991DB7" w:rsidRDefault="008E63F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ходьба 2000 м (мин, с)</w:t>
            </w:r>
          </w:p>
        </w:tc>
        <w:tc>
          <w:tcPr>
            <w:tcW w:w="7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CC" w14:textId="3E4F8E3C" w:rsidR="008C7503" w:rsidRPr="00991DB7" w:rsidRDefault="008E63FD" w:rsidP="00E518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6,</w:t>
            </w:r>
            <w:r w:rsidR="00E5182B" w:rsidRPr="00991DB7">
              <w:rPr>
                <w:rFonts w:ascii="Times New Roman" w:eastAsia="Times New Roman" w:hAnsi="Times New Roman" w:cs="Times New Roman"/>
                <w:lang w:val="ru-RU"/>
              </w:rPr>
              <w:t>34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 и более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CD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6,33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CE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6,13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CF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5,54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D0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5,34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D1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5,15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D2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5,06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D3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4,54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D4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4,48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D5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4,40 и менее</w:t>
            </w:r>
          </w:p>
        </w:tc>
      </w:tr>
      <w:tr w:rsidR="008C7503" w:rsidRPr="00991DB7" w14:paraId="7479C2AA" w14:textId="77777777">
        <w:trPr>
          <w:gridAfter w:val="1"/>
          <w:wAfter w:w="8" w:type="dxa"/>
          <w:trHeight w:val="571"/>
        </w:trPr>
        <w:tc>
          <w:tcPr>
            <w:tcW w:w="18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D6" w14:textId="77777777" w:rsidR="008C7503" w:rsidRPr="00991DB7" w:rsidRDefault="008C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D7" w14:textId="2C30F42C" w:rsidR="008C7503" w:rsidRPr="00991DB7" w:rsidRDefault="008E63FD" w:rsidP="00E518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22,</w:t>
            </w:r>
            <w:r w:rsidR="00E5182B" w:rsidRPr="00991DB7">
              <w:rPr>
                <w:rFonts w:ascii="Times New Roman" w:eastAsia="Times New Roman" w:hAnsi="Times New Roman" w:cs="Times New Roman"/>
                <w:lang w:val="ru-RU"/>
              </w:rPr>
              <w:t>21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 и более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D8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21,20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D9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20,10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DA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19,30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DB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19,05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DC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18,45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DD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18,20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DE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17,50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DF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17,15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E0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16,49 и менее</w:t>
            </w:r>
          </w:p>
        </w:tc>
      </w:tr>
    </w:tbl>
    <w:p w14:paraId="000003E1" w14:textId="58DAD8C6" w:rsidR="008C7503" w:rsidRPr="00991DB7" w:rsidRDefault="008E63FD" w:rsidP="00D07B15">
      <w:pPr>
        <w:spacing w:before="1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Таблица </w:t>
      </w:r>
      <w:r w:rsidR="00D07B15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1.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 – </w:t>
      </w:r>
      <w:r w:rsidR="001F133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Шкала оценки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уровня физической подготовленности для юношей 1–2</w:t>
      </w:r>
      <w:r w:rsidR="00853CE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853CE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курс</w:t>
      </w:r>
      <w:r w:rsidR="00853CE2">
        <w:rPr>
          <w:rFonts w:ascii="Times New Roman" w:eastAsia="Times New Roman" w:hAnsi="Times New Roman" w:cs="Times New Roman"/>
          <w:sz w:val="28"/>
          <w:szCs w:val="28"/>
          <w:lang w:val="ru-RU"/>
        </w:rPr>
        <w:t>ов</w:t>
      </w:r>
    </w:p>
    <w:tbl>
      <w:tblPr>
        <w:tblStyle w:val="afffff6"/>
        <w:tblW w:w="930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64"/>
        <w:gridCol w:w="767"/>
        <w:gridCol w:w="705"/>
        <w:gridCol w:w="705"/>
        <w:gridCol w:w="863"/>
        <w:gridCol w:w="705"/>
        <w:gridCol w:w="706"/>
        <w:gridCol w:w="862"/>
        <w:gridCol w:w="706"/>
        <w:gridCol w:w="705"/>
        <w:gridCol w:w="705"/>
        <w:gridCol w:w="8"/>
      </w:tblGrid>
      <w:tr w:rsidR="008C7503" w:rsidRPr="00991DB7" w14:paraId="7E2DF77A" w14:textId="77777777" w:rsidTr="00DD2D6F">
        <w:trPr>
          <w:trHeight w:val="373"/>
        </w:trPr>
        <w:tc>
          <w:tcPr>
            <w:tcW w:w="1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14:paraId="000003E2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Тесты</w:t>
            </w:r>
          </w:p>
        </w:tc>
        <w:tc>
          <w:tcPr>
            <w:tcW w:w="7437" w:type="dxa"/>
            <w:gridSpan w:val="11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E3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Уровни, баллы</w:t>
            </w:r>
          </w:p>
        </w:tc>
      </w:tr>
      <w:tr w:rsidR="00853CE2" w:rsidRPr="00991DB7" w14:paraId="447C101C" w14:textId="77777777">
        <w:trPr>
          <w:trHeight w:val="410"/>
        </w:trPr>
        <w:tc>
          <w:tcPr>
            <w:tcW w:w="18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EE" w14:textId="77777777" w:rsidR="00853CE2" w:rsidRPr="00991DB7" w:rsidRDefault="00853CE2" w:rsidP="00853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EF" w14:textId="026A9374" w:rsidR="00853CE2" w:rsidRPr="00991DB7" w:rsidRDefault="00853CE2" w:rsidP="00853CE2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1-й </w:t>
            </w:r>
            <w:r>
              <w:rPr>
                <w:rFonts w:ascii="Times New Roman" w:eastAsia="Times New Roman" w:hAnsi="Times New Roman" w:cs="Times New Roman"/>
                <w:lang w:val="ru-RU"/>
              </w:rPr>
              <w:br/>
              <w:t>(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>низкий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F1" w14:textId="2DEE84DE" w:rsidR="00853CE2" w:rsidRPr="00991DB7" w:rsidRDefault="00853CE2" w:rsidP="00853CE2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2-й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>ниже среднего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14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F3" w14:textId="73C99CB7" w:rsidR="00853CE2" w:rsidRPr="00991DB7" w:rsidRDefault="00853CE2" w:rsidP="00853CE2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3-й </w:t>
            </w:r>
            <w:r>
              <w:rPr>
                <w:rFonts w:ascii="Times New Roman" w:eastAsia="Times New Roman" w:hAnsi="Times New Roman" w:cs="Times New Roman"/>
                <w:lang w:val="ru-RU"/>
              </w:rPr>
              <w:br/>
              <w:t>(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>средний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F5" w14:textId="1A031530" w:rsidR="00853CE2" w:rsidRPr="00991DB7" w:rsidRDefault="00853CE2" w:rsidP="00853CE2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4-й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>выше среднего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F7" w14:textId="4741A4BC" w:rsidR="00853CE2" w:rsidRPr="00991DB7" w:rsidRDefault="00853CE2" w:rsidP="00853CE2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5-й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>высокий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</w:tr>
      <w:tr w:rsidR="008C7503" w:rsidRPr="00991DB7" w14:paraId="6682E7B3" w14:textId="77777777">
        <w:trPr>
          <w:gridAfter w:val="1"/>
          <w:wAfter w:w="8" w:type="dxa"/>
          <w:trHeight w:val="358"/>
        </w:trPr>
        <w:tc>
          <w:tcPr>
            <w:tcW w:w="18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FA" w14:textId="77777777" w:rsidR="008C7503" w:rsidRPr="00991DB7" w:rsidRDefault="008C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FB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7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FC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FD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FE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3FF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00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8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01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02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03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04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</w:tr>
      <w:tr w:rsidR="008C7503" w:rsidRPr="00991DB7" w14:paraId="46FF9C96" w14:textId="77777777">
        <w:trPr>
          <w:gridAfter w:val="1"/>
          <w:wAfter w:w="8" w:type="dxa"/>
          <w:trHeight w:val="597"/>
        </w:trPr>
        <w:tc>
          <w:tcPr>
            <w:tcW w:w="18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05" w14:textId="77777777" w:rsidR="008C7503" w:rsidRPr="00991DB7" w:rsidRDefault="008E63F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Прыжок в длину с места, см</w:t>
            </w:r>
          </w:p>
        </w:tc>
        <w:tc>
          <w:tcPr>
            <w:tcW w:w="7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06" w14:textId="50F42DDE" w:rsidR="008C7503" w:rsidRPr="00991DB7" w:rsidRDefault="008E63FD" w:rsidP="00E518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="00E5182B" w:rsidRPr="00991DB7">
              <w:rPr>
                <w:rFonts w:ascii="Times New Roman" w:eastAsia="Times New Roman" w:hAnsi="Times New Roman" w:cs="Times New Roman"/>
                <w:lang w:val="ru-RU"/>
              </w:rPr>
              <w:t>91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 и менее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07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192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08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203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09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212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0A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220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0B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231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0C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237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0D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242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0E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247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0F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252 и более</w:t>
            </w:r>
          </w:p>
        </w:tc>
      </w:tr>
      <w:tr w:rsidR="008C7503" w:rsidRPr="00991DB7" w14:paraId="5727092C" w14:textId="77777777">
        <w:trPr>
          <w:gridAfter w:val="1"/>
          <w:wAfter w:w="8" w:type="dxa"/>
          <w:trHeight w:val="597"/>
        </w:trPr>
        <w:tc>
          <w:tcPr>
            <w:tcW w:w="18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10" w14:textId="77777777" w:rsidR="008C7503" w:rsidRPr="00991DB7" w:rsidRDefault="008E63F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Бег 30 м, с</w:t>
            </w:r>
          </w:p>
        </w:tc>
        <w:tc>
          <w:tcPr>
            <w:tcW w:w="7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11" w14:textId="3ACC0D84" w:rsidR="008C7503" w:rsidRPr="00991DB7" w:rsidRDefault="008E63FD" w:rsidP="00E518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5,</w:t>
            </w:r>
            <w:r w:rsidR="00E5182B" w:rsidRPr="00991DB7">
              <w:rPr>
                <w:rFonts w:ascii="Times New Roman" w:eastAsia="Times New Roman" w:hAnsi="Times New Roman" w:cs="Times New Roman"/>
                <w:lang w:val="ru-RU"/>
              </w:rPr>
              <w:t>4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 и более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12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5,3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13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5,1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14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5,0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15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4,8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16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4,6</w:t>
            </w:r>
          </w:p>
        </w:tc>
        <w:tc>
          <w:tcPr>
            <w:tcW w:w="8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17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4,5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18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4,4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19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4,3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1A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4,2 и менее</w:t>
            </w:r>
          </w:p>
        </w:tc>
      </w:tr>
      <w:tr w:rsidR="008C7503" w:rsidRPr="00991DB7" w14:paraId="0F97BF4B" w14:textId="77777777">
        <w:trPr>
          <w:gridAfter w:val="1"/>
          <w:wAfter w:w="8" w:type="dxa"/>
          <w:trHeight w:val="806"/>
        </w:trPr>
        <w:tc>
          <w:tcPr>
            <w:tcW w:w="18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1B" w14:textId="77777777" w:rsidR="008C7503" w:rsidRPr="00991DB7" w:rsidRDefault="008E63F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Челночный бег</w:t>
            </w:r>
          </w:p>
          <w:p w14:paraId="0000041C" w14:textId="77777777" w:rsidR="008C7503" w:rsidRPr="00991DB7" w:rsidRDefault="008E63F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 × 9 м, с</w:t>
            </w:r>
          </w:p>
        </w:tc>
        <w:tc>
          <w:tcPr>
            <w:tcW w:w="7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1D" w14:textId="4DDB1086" w:rsidR="008C7503" w:rsidRPr="00991DB7" w:rsidRDefault="008E63FD" w:rsidP="00E518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10,</w:t>
            </w:r>
            <w:r w:rsidR="00E5182B" w:rsidRPr="00991DB7">
              <w:rPr>
                <w:rFonts w:ascii="Times New Roman" w:eastAsia="Times New Roman" w:hAnsi="Times New Roman" w:cs="Times New Roman"/>
                <w:lang w:val="ru-RU"/>
              </w:rPr>
              <w:t>0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 и более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1E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9,9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1F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9,7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20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9,5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21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9,3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22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9,1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23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9,0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24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8,9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25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8,8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26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8,6 и менее</w:t>
            </w:r>
          </w:p>
        </w:tc>
      </w:tr>
      <w:tr w:rsidR="008C7503" w:rsidRPr="00991DB7" w14:paraId="4B925FB6" w14:textId="77777777">
        <w:trPr>
          <w:gridAfter w:val="1"/>
          <w:wAfter w:w="8" w:type="dxa"/>
          <w:trHeight w:val="881"/>
        </w:trPr>
        <w:tc>
          <w:tcPr>
            <w:tcW w:w="18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27" w14:textId="77777777" w:rsidR="008C7503" w:rsidRPr="00991DB7" w:rsidRDefault="008E63F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Сгибание и разгибание рук в упоре лежа, раз</w:t>
            </w:r>
          </w:p>
        </w:tc>
        <w:tc>
          <w:tcPr>
            <w:tcW w:w="7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28" w14:textId="0B8DBCF8" w:rsidR="008C7503" w:rsidRPr="00991DB7" w:rsidRDefault="00E518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18</w:t>
            </w:r>
            <w:r w:rsidR="008E63FD"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 и менее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29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2A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2B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2C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2D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34</w:t>
            </w:r>
          </w:p>
        </w:tc>
        <w:tc>
          <w:tcPr>
            <w:tcW w:w="8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2E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39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2F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30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31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50 и более</w:t>
            </w:r>
          </w:p>
        </w:tc>
      </w:tr>
      <w:tr w:rsidR="008C7503" w:rsidRPr="00991DB7" w14:paraId="496E9D30" w14:textId="77777777">
        <w:trPr>
          <w:gridAfter w:val="1"/>
          <w:wAfter w:w="8" w:type="dxa"/>
          <w:trHeight w:val="836"/>
        </w:trPr>
        <w:tc>
          <w:tcPr>
            <w:tcW w:w="18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32" w14:textId="77777777" w:rsidR="008C7503" w:rsidRPr="00991DB7" w:rsidRDefault="008E63F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Подтягивание на высокой перекладине, раз</w:t>
            </w:r>
          </w:p>
        </w:tc>
        <w:tc>
          <w:tcPr>
            <w:tcW w:w="7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33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 и менее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34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35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36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37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38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39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3A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3B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3C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16 и более</w:t>
            </w:r>
          </w:p>
        </w:tc>
      </w:tr>
      <w:tr w:rsidR="008C7503" w:rsidRPr="00991DB7" w14:paraId="33910CA3" w14:textId="77777777">
        <w:trPr>
          <w:gridAfter w:val="1"/>
          <w:wAfter w:w="8" w:type="dxa"/>
          <w:trHeight w:val="582"/>
        </w:trPr>
        <w:tc>
          <w:tcPr>
            <w:tcW w:w="18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3D" w14:textId="77777777" w:rsidR="008C7503" w:rsidRPr="00991DB7" w:rsidRDefault="008E63F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Наклон вперед, см</w:t>
            </w:r>
          </w:p>
        </w:tc>
        <w:tc>
          <w:tcPr>
            <w:tcW w:w="7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3E" w14:textId="5DEEAE87" w:rsidR="008C7503" w:rsidRPr="00991DB7" w:rsidRDefault="008E63FD" w:rsidP="00E518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="00E5182B" w:rsidRPr="00991DB7">
              <w:rPr>
                <w:rFonts w:ascii="Times New Roman" w:eastAsia="Times New Roman" w:hAnsi="Times New Roman" w:cs="Times New Roman"/>
                <w:lang w:val="ru-RU"/>
              </w:rPr>
              <w:t>6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 и менее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3F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-5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40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-1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41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42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43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44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45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46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47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19 и более</w:t>
            </w:r>
          </w:p>
        </w:tc>
      </w:tr>
      <w:tr w:rsidR="008C7503" w:rsidRPr="00991DB7" w14:paraId="5E9E86A8" w14:textId="77777777" w:rsidTr="00DD2D6F">
        <w:trPr>
          <w:gridAfter w:val="1"/>
          <w:wAfter w:w="8" w:type="dxa"/>
          <w:trHeight w:val="451"/>
        </w:trPr>
        <w:tc>
          <w:tcPr>
            <w:tcW w:w="1864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49" w14:textId="22D2A0C5" w:rsidR="008C7503" w:rsidRPr="00991DB7" w:rsidRDefault="008E63FD" w:rsidP="00DD2D6F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Бег 1500 м,</w:t>
            </w:r>
            <w:r w:rsidR="00DD2D6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DD2D6F">
              <w:rPr>
                <w:rFonts w:ascii="Times New Roman" w:eastAsia="Times New Roman" w:hAnsi="Times New Roman" w:cs="Times New Roman"/>
                <w:lang w:val="ru-RU"/>
              </w:rPr>
              <w:br/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>(мин, с) или</w:t>
            </w:r>
          </w:p>
          <w:p w14:paraId="0000044A" w14:textId="70075DB6" w:rsidR="008C7503" w:rsidRPr="00991DB7" w:rsidRDefault="008E63F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ходьба 3000 м (</w:t>
            </w:r>
            <w:r w:rsidR="00DD2D6F" w:rsidRPr="00991DB7">
              <w:rPr>
                <w:rFonts w:ascii="Times New Roman" w:eastAsia="Times New Roman" w:hAnsi="Times New Roman" w:cs="Times New Roman"/>
                <w:lang w:val="ru-RU"/>
              </w:rPr>
              <w:t>м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>ин, с)</w:t>
            </w:r>
          </w:p>
        </w:tc>
        <w:tc>
          <w:tcPr>
            <w:tcW w:w="7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4B" w14:textId="3B1CA88A" w:rsidR="008C7503" w:rsidRPr="00991DB7" w:rsidRDefault="00E518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7,</w:t>
            </w:r>
            <w:r w:rsidR="00A53B59" w:rsidRPr="00991DB7">
              <w:rPr>
                <w:rFonts w:ascii="Times New Roman" w:eastAsia="Times New Roman" w:hAnsi="Times New Roman" w:cs="Times New Roman"/>
                <w:lang w:val="ru-RU"/>
              </w:rPr>
              <w:t>46</w:t>
            </w:r>
            <w:r w:rsidR="008E63FD"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 и более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4C" w14:textId="7652B817" w:rsidR="008C7503" w:rsidRPr="00991DB7" w:rsidRDefault="00E518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7,</w:t>
            </w:r>
            <w:r w:rsidR="008E63FD" w:rsidRPr="00991DB7">
              <w:rPr>
                <w:rFonts w:ascii="Times New Roman" w:eastAsia="Times New Roman" w:hAnsi="Times New Roman" w:cs="Times New Roman"/>
                <w:lang w:val="ru-RU"/>
              </w:rPr>
              <w:t>45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4D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7,25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4E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7,00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4F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6.45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50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6.25</w:t>
            </w:r>
          </w:p>
        </w:tc>
        <w:tc>
          <w:tcPr>
            <w:tcW w:w="8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51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6,15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52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6,00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53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5,45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54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5,35 и менее</w:t>
            </w:r>
          </w:p>
        </w:tc>
      </w:tr>
      <w:tr w:rsidR="008C7503" w:rsidRPr="00991DB7" w14:paraId="02A0B2C7" w14:textId="77777777">
        <w:trPr>
          <w:gridAfter w:val="1"/>
          <w:wAfter w:w="8" w:type="dxa"/>
          <w:trHeight w:val="689"/>
        </w:trPr>
        <w:tc>
          <w:tcPr>
            <w:tcW w:w="186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55" w14:textId="77777777" w:rsidR="008C7503" w:rsidRPr="00991DB7" w:rsidRDefault="008C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56" w14:textId="4B1C1913" w:rsidR="008C7503" w:rsidRPr="00991DB7" w:rsidRDefault="008E63FD" w:rsidP="00A53B59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</w:t>
            </w:r>
            <w:r w:rsidR="00A53B59" w:rsidRPr="00991DB7">
              <w:rPr>
                <w:rFonts w:ascii="Times New Roman" w:eastAsia="Times New Roman" w:hAnsi="Times New Roman" w:cs="Times New Roman"/>
                <w:lang w:val="ru-RU"/>
              </w:rPr>
              <w:t>6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="00A53B59" w:rsidRPr="00991DB7">
              <w:rPr>
                <w:rFonts w:ascii="Times New Roman" w:eastAsia="Times New Roman" w:hAnsi="Times New Roman" w:cs="Times New Roman"/>
                <w:lang w:val="ru-RU"/>
              </w:rPr>
              <w:t>40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 и более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57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26,39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58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26,08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59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25,48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5A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25,05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5B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24,43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5C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24,15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5D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23,50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5E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23,10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0" w:type="dxa"/>
              <w:bottom w:w="0" w:type="dxa"/>
              <w:right w:w="0" w:type="dxa"/>
            </w:tcMar>
          </w:tcPr>
          <w:p w14:paraId="0000045F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22,40 и менее</w:t>
            </w:r>
          </w:p>
        </w:tc>
      </w:tr>
    </w:tbl>
    <w:p w14:paraId="00000460" w14:textId="77777777" w:rsidR="008C7503" w:rsidRPr="00991DB7" w:rsidRDefault="008E63FD">
      <w:pPr>
        <w:jc w:val="both"/>
        <w:rPr>
          <w:rFonts w:ascii="Times New Roman" w:eastAsia="Times New Roman" w:hAnsi="Times New Roman" w:cs="Times New Roman"/>
          <w:b/>
          <w:bCs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</w:p>
    <w:p w14:paraId="00000461" w14:textId="497A9FA6" w:rsidR="008C7503" w:rsidRPr="00991DB7" w:rsidRDefault="008E63FD" w:rsidP="00D07B15">
      <w:pPr>
        <w:spacing w:before="1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Таблица </w:t>
      </w:r>
      <w:r w:rsidR="00D07B15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1.3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</w:t>
      </w:r>
      <w:r w:rsidR="001F133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Шкала оценки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уровня физической подготовленности для девушек 3–4</w:t>
      </w:r>
      <w:r w:rsidR="00853CE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853CE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курс</w:t>
      </w:r>
      <w:r w:rsidR="00853CE2">
        <w:rPr>
          <w:rFonts w:ascii="Times New Roman" w:eastAsia="Times New Roman" w:hAnsi="Times New Roman" w:cs="Times New Roman"/>
          <w:sz w:val="28"/>
          <w:szCs w:val="28"/>
          <w:lang w:val="ru-RU"/>
        </w:rPr>
        <w:t>ов</w:t>
      </w:r>
    </w:p>
    <w:tbl>
      <w:tblPr>
        <w:tblStyle w:val="afffff7"/>
        <w:tblW w:w="93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67"/>
        <w:gridCol w:w="863"/>
        <w:gridCol w:w="690"/>
        <w:gridCol w:w="690"/>
        <w:gridCol w:w="769"/>
        <w:gridCol w:w="721"/>
        <w:gridCol w:w="722"/>
        <w:gridCol w:w="674"/>
        <w:gridCol w:w="691"/>
        <w:gridCol w:w="816"/>
        <w:gridCol w:w="818"/>
      </w:tblGrid>
      <w:tr w:rsidR="008C7503" w:rsidRPr="00991DB7" w14:paraId="69F7244D" w14:textId="77777777" w:rsidTr="00DD2D6F">
        <w:trPr>
          <w:trHeight w:val="373"/>
        </w:trPr>
        <w:tc>
          <w:tcPr>
            <w:tcW w:w="18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00000462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Тесты</w:t>
            </w:r>
          </w:p>
        </w:tc>
        <w:tc>
          <w:tcPr>
            <w:tcW w:w="7454" w:type="dxa"/>
            <w:gridSpan w:val="10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63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Уровни, баллы</w:t>
            </w:r>
          </w:p>
        </w:tc>
      </w:tr>
      <w:tr w:rsidR="00853CE2" w:rsidRPr="00991DB7" w14:paraId="49389E07" w14:textId="77777777">
        <w:trPr>
          <w:trHeight w:val="598"/>
        </w:trPr>
        <w:tc>
          <w:tcPr>
            <w:tcW w:w="18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6D" w14:textId="77777777" w:rsidR="00853CE2" w:rsidRPr="00991DB7" w:rsidRDefault="00853CE2" w:rsidP="00853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553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6E" w14:textId="49FAD8F8" w:rsidR="00853CE2" w:rsidRPr="00991DB7" w:rsidRDefault="00853CE2" w:rsidP="00853CE2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1-й </w:t>
            </w:r>
            <w:r>
              <w:rPr>
                <w:rFonts w:ascii="Times New Roman" w:eastAsia="Times New Roman" w:hAnsi="Times New Roman" w:cs="Times New Roman"/>
                <w:lang w:val="ru-RU"/>
              </w:rPr>
              <w:br/>
              <w:t>(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>низкий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70" w14:textId="5913C7AB" w:rsidR="00853CE2" w:rsidRPr="00991DB7" w:rsidRDefault="00853CE2" w:rsidP="00853CE2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2-й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>ниже среднего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72" w14:textId="30912EAE" w:rsidR="00853CE2" w:rsidRPr="00991DB7" w:rsidRDefault="00853CE2" w:rsidP="00853CE2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3-й </w:t>
            </w:r>
            <w:r>
              <w:rPr>
                <w:rFonts w:ascii="Times New Roman" w:eastAsia="Times New Roman" w:hAnsi="Times New Roman" w:cs="Times New Roman"/>
                <w:lang w:val="ru-RU"/>
              </w:rPr>
              <w:br/>
              <w:t>(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>средний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74" w14:textId="605A1227" w:rsidR="00853CE2" w:rsidRPr="00991DB7" w:rsidRDefault="00853CE2" w:rsidP="00853CE2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4-й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>выше среднего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1634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76" w14:textId="506A6F2B" w:rsidR="00853CE2" w:rsidRPr="00991DB7" w:rsidRDefault="00853CE2" w:rsidP="00853CE2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5-й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>высокий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</w:tr>
      <w:tr w:rsidR="008C7503" w:rsidRPr="00991DB7" w14:paraId="1C134D49" w14:textId="77777777">
        <w:trPr>
          <w:trHeight w:val="299"/>
        </w:trPr>
        <w:tc>
          <w:tcPr>
            <w:tcW w:w="18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78" w14:textId="77777777" w:rsidR="008C7503" w:rsidRPr="00991DB7" w:rsidRDefault="008C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79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6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7A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7B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7C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7D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7E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7F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7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80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81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82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</w:tr>
      <w:tr w:rsidR="008C7503" w:rsidRPr="00991DB7" w14:paraId="2B889BB9" w14:textId="77777777">
        <w:trPr>
          <w:trHeight w:val="598"/>
        </w:trPr>
        <w:tc>
          <w:tcPr>
            <w:tcW w:w="18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83" w14:textId="77777777" w:rsidR="008C7503" w:rsidRPr="00991DB7" w:rsidRDefault="008E63F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Прыжок в длину с места, см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84" w14:textId="240407BB" w:rsidR="008C7503" w:rsidRPr="00991DB7" w:rsidRDefault="008E63FD" w:rsidP="00A53B59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14</w:t>
            </w:r>
            <w:r w:rsidR="00A53B59" w:rsidRPr="00991DB7">
              <w:rPr>
                <w:rFonts w:ascii="Times New Roman" w:eastAsia="Times New Roman" w:hAnsi="Times New Roman" w:cs="Times New Roman"/>
                <w:lang w:val="ru-RU"/>
              </w:rPr>
              <w:t>9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 и менее</w:t>
            </w:r>
          </w:p>
        </w:tc>
        <w:tc>
          <w:tcPr>
            <w:tcW w:w="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85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86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155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87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165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88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175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89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185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8A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190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8B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195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8C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8D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210 и более</w:t>
            </w:r>
          </w:p>
        </w:tc>
      </w:tr>
      <w:tr w:rsidR="008C7503" w:rsidRPr="00991DB7" w14:paraId="32CAD682" w14:textId="77777777">
        <w:trPr>
          <w:trHeight w:val="598"/>
        </w:trPr>
        <w:tc>
          <w:tcPr>
            <w:tcW w:w="18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8E" w14:textId="77777777" w:rsidR="008C7503" w:rsidRPr="00991DB7" w:rsidRDefault="008E63F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Бег 30 м, с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8F" w14:textId="7FEB6835" w:rsidR="008C7503" w:rsidRPr="00991DB7" w:rsidRDefault="008E63FD" w:rsidP="00A53B59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6,</w:t>
            </w:r>
            <w:r w:rsidR="00A53B59" w:rsidRPr="00991DB7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 и более</w:t>
            </w:r>
          </w:p>
        </w:tc>
        <w:tc>
          <w:tcPr>
            <w:tcW w:w="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90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6,0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91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5,7</w:t>
            </w:r>
          </w:p>
        </w:tc>
        <w:tc>
          <w:tcPr>
            <w:tcW w:w="7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92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5,5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93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5,4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94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5,3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95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5,2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96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5,1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97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5,0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98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4,9 и менее</w:t>
            </w:r>
          </w:p>
        </w:tc>
      </w:tr>
      <w:tr w:rsidR="008C7503" w:rsidRPr="00991DB7" w14:paraId="2A940BF3" w14:textId="77777777">
        <w:trPr>
          <w:trHeight w:val="644"/>
        </w:trPr>
        <w:tc>
          <w:tcPr>
            <w:tcW w:w="18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99" w14:textId="77777777" w:rsidR="008C7503" w:rsidRPr="00991DB7" w:rsidRDefault="008E63F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Челночный бег</w:t>
            </w:r>
          </w:p>
          <w:p w14:paraId="0000049A" w14:textId="77777777" w:rsidR="008C7503" w:rsidRPr="00991DB7" w:rsidRDefault="008E63F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 × 9 м, с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9B" w14:textId="5F7EA1DF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11,</w:t>
            </w:r>
            <w:r w:rsidR="00A53B59" w:rsidRPr="00991DB7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  <w:p w14:paraId="0000049C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и более</w:t>
            </w:r>
          </w:p>
        </w:tc>
        <w:tc>
          <w:tcPr>
            <w:tcW w:w="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9D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11,4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9E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11,2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9F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10,9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A0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10,5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A1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10,2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A2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10,1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A3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9,9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A4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9,7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A5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9,5 и менее</w:t>
            </w:r>
          </w:p>
        </w:tc>
      </w:tr>
      <w:tr w:rsidR="008C7503" w:rsidRPr="00991DB7" w14:paraId="0C9B3123" w14:textId="77777777">
        <w:trPr>
          <w:trHeight w:val="867"/>
        </w:trPr>
        <w:tc>
          <w:tcPr>
            <w:tcW w:w="18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A6" w14:textId="77777777" w:rsidR="008C7503" w:rsidRPr="00991DB7" w:rsidRDefault="008E63F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Сгибание и разгибание рук в упоре лежа, раз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A7" w14:textId="50D5F549" w:rsidR="008C7503" w:rsidRPr="00991DB7" w:rsidRDefault="00A53B59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3 </w:t>
            </w:r>
            <w:r w:rsidR="008E63FD" w:rsidRPr="00991DB7">
              <w:rPr>
                <w:rFonts w:ascii="Times New Roman" w:eastAsia="Times New Roman" w:hAnsi="Times New Roman" w:cs="Times New Roman"/>
                <w:lang w:val="ru-RU"/>
              </w:rPr>
              <w:t>и менее</w:t>
            </w:r>
          </w:p>
        </w:tc>
        <w:tc>
          <w:tcPr>
            <w:tcW w:w="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A8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A9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AA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AB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AC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AD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AE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AF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B0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20 и более</w:t>
            </w:r>
          </w:p>
        </w:tc>
      </w:tr>
      <w:tr w:rsidR="008C7503" w:rsidRPr="00991DB7" w14:paraId="38B8C69C" w14:textId="77777777">
        <w:trPr>
          <w:trHeight w:val="1360"/>
        </w:trPr>
        <w:tc>
          <w:tcPr>
            <w:tcW w:w="18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B1" w14:textId="77777777" w:rsidR="008C7503" w:rsidRPr="00991DB7" w:rsidRDefault="008E63F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Поднимание туловища из положения «лежа на спине» за 60 с, раз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B2" w14:textId="7DBAFA3A" w:rsidR="008C7503" w:rsidRPr="00991DB7" w:rsidRDefault="00A53B59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39</w:t>
            </w:r>
            <w:r w:rsidR="008E63FD"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 и менее</w:t>
            </w:r>
          </w:p>
        </w:tc>
        <w:tc>
          <w:tcPr>
            <w:tcW w:w="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B3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B4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B5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B6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B7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B8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B9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BA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BB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58 и более</w:t>
            </w:r>
          </w:p>
        </w:tc>
      </w:tr>
      <w:tr w:rsidR="008C7503" w:rsidRPr="00991DB7" w14:paraId="23A81FAC" w14:textId="77777777">
        <w:trPr>
          <w:trHeight w:val="598"/>
        </w:trPr>
        <w:tc>
          <w:tcPr>
            <w:tcW w:w="18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BC" w14:textId="77777777" w:rsidR="008C7503" w:rsidRPr="00991DB7" w:rsidRDefault="008E63F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Наклон вперед, см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BD" w14:textId="737C3C24" w:rsidR="008C7503" w:rsidRPr="00991DB7" w:rsidRDefault="00A53B59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3</w:t>
            </w:r>
            <w:r w:rsidR="008E63FD"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 и менее</w:t>
            </w:r>
          </w:p>
        </w:tc>
        <w:tc>
          <w:tcPr>
            <w:tcW w:w="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BE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BF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7</w:t>
            </w:r>
          </w:p>
        </w:tc>
        <w:tc>
          <w:tcPr>
            <w:tcW w:w="7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C0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C1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C2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C3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C4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C5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C6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25 и более</w:t>
            </w:r>
          </w:p>
        </w:tc>
      </w:tr>
      <w:tr w:rsidR="008C7503" w:rsidRPr="00991DB7" w14:paraId="03D3CA87" w14:textId="77777777" w:rsidTr="00EA44F8">
        <w:trPr>
          <w:trHeight w:val="550"/>
        </w:trPr>
        <w:tc>
          <w:tcPr>
            <w:tcW w:w="1867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C7" w14:textId="65A311B7" w:rsidR="008C7503" w:rsidRPr="00991DB7" w:rsidRDefault="008E63FD" w:rsidP="00DD2D6F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Бег 1000 м </w:t>
            </w:r>
            <w:r w:rsidR="00DD2D6F">
              <w:rPr>
                <w:rFonts w:ascii="Times New Roman" w:eastAsia="Times New Roman" w:hAnsi="Times New Roman" w:cs="Times New Roman"/>
                <w:lang w:val="ru-RU"/>
              </w:rPr>
              <w:br/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>(мин, с) или</w:t>
            </w:r>
          </w:p>
          <w:p w14:paraId="000004C9" w14:textId="056E6290" w:rsidR="008C7503" w:rsidRPr="00991DB7" w:rsidRDefault="008E63FD" w:rsidP="00EA44F8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 ходьба 2000 м (мин, с)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CA" w14:textId="73352C00" w:rsidR="008C7503" w:rsidRPr="00991DB7" w:rsidRDefault="008E63FD" w:rsidP="00A53B59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6,</w:t>
            </w:r>
            <w:r w:rsidR="00A53B59" w:rsidRPr="00991DB7">
              <w:rPr>
                <w:rFonts w:ascii="Times New Roman" w:eastAsia="Times New Roman" w:hAnsi="Times New Roman" w:cs="Times New Roman"/>
                <w:lang w:val="ru-RU"/>
              </w:rPr>
              <w:t>24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 и более</w:t>
            </w:r>
          </w:p>
        </w:tc>
        <w:tc>
          <w:tcPr>
            <w:tcW w:w="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CB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6,23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CC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5,58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CD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5,46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CE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5,28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CF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5,10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D0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5,03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D1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4,49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D2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4,40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D3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4,30 и менее</w:t>
            </w:r>
          </w:p>
        </w:tc>
      </w:tr>
      <w:tr w:rsidR="008C7503" w:rsidRPr="00991DB7" w14:paraId="6F0D43A1" w14:textId="77777777">
        <w:trPr>
          <w:trHeight w:val="822"/>
        </w:trPr>
        <w:tc>
          <w:tcPr>
            <w:tcW w:w="18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D4" w14:textId="77777777" w:rsidR="008C7503" w:rsidRPr="00991DB7" w:rsidRDefault="008C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D5" w14:textId="32BE88D8" w:rsidR="008C7503" w:rsidRPr="00991DB7" w:rsidRDefault="008E63FD" w:rsidP="00A53B59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20,</w:t>
            </w:r>
            <w:r w:rsidR="00A53B59" w:rsidRPr="00991DB7">
              <w:rPr>
                <w:rFonts w:ascii="Times New Roman" w:eastAsia="Times New Roman" w:hAnsi="Times New Roman" w:cs="Times New Roman"/>
                <w:lang w:val="ru-RU"/>
              </w:rPr>
              <w:t>08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 и более</w:t>
            </w:r>
          </w:p>
        </w:tc>
        <w:tc>
          <w:tcPr>
            <w:tcW w:w="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D6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20,07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D7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19,36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D8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19,00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D9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18,35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DA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18,02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DB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17,37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DC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17,05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DD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16,40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00004DE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16,19 и менее</w:t>
            </w:r>
          </w:p>
        </w:tc>
      </w:tr>
    </w:tbl>
    <w:p w14:paraId="000004DF" w14:textId="77777777" w:rsidR="008C7503" w:rsidRPr="00991DB7" w:rsidRDefault="008E63FD">
      <w:pPr>
        <w:jc w:val="both"/>
        <w:rPr>
          <w:rFonts w:ascii="Times New Roman" w:eastAsia="Times New Roman" w:hAnsi="Times New Roman" w:cs="Times New Roman"/>
          <w:lang w:val="ru-RU"/>
        </w:rPr>
      </w:pPr>
      <w:r w:rsidRPr="00991DB7">
        <w:rPr>
          <w:rFonts w:ascii="Times New Roman" w:eastAsia="Times New Roman" w:hAnsi="Times New Roman" w:cs="Times New Roman"/>
          <w:lang w:val="ru-RU"/>
        </w:rPr>
        <w:t xml:space="preserve"> </w:t>
      </w:r>
    </w:p>
    <w:p w14:paraId="000004E0" w14:textId="6A940B8B" w:rsidR="008C7503" w:rsidRPr="00991DB7" w:rsidRDefault="008E63FD" w:rsidP="00EA44F8">
      <w:pPr>
        <w:keepNext/>
        <w:spacing w:before="1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Таблица </w:t>
      </w:r>
      <w:r w:rsidR="00D07B15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1.4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</w:t>
      </w:r>
      <w:r w:rsidR="001F133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Шкала оценки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уровня физической подготовленности для юношей 3–4</w:t>
      </w:r>
      <w:r w:rsidR="00853CE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853CE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курс</w:t>
      </w:r>
      <w:r w:rsidR="00853CE2">
        <w:rPr>
          <w:rFonts w:ascii="Times New Roman" w:eastAsia="Times New Roman" w:hAnsi="Times New Roman" w:cs="Times New Roman"/>
          <w:sz w:val="28"/>
          <w:szCs w:val="28"/>
          <w:lang w:val="ru-RU"/>
        </w:rPr>
        <w:t>ов</w:t>
      </w:r>
    </w:p>
    <w:tbl>
      <w:tblPr>
        <w:tblStyle w:val="afffff8"/>
        <w:tblW w:w="935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70"/>
        <w:gridCol w:w="864"/>
        <w:gridCol w:w="691"/>
        <w:gridCol w:w="817"/>
        <w:gridCol w:w="691"/>
        <w:gridCol w:w="691"/>
        <w:gridCol w:w="692"/>
        <w:gridCol w:w="691"/>
        <w:gridCol w:w="692"/>
        <w:gridCol w:w="691"/>
        <w:gridCol w:w="961"/>
      </w:tblGrid>
      <w:tr w:rsidR="008C7503" w:rsidRPr="00991DB7" w14:paraId="6AE8663B" w14:textId="77777777">
        <w:trPr>
          <w:trHeight w:val="384"/>
        </w:trPr>
        <w:tc>
          <w:tcPr>
            <w:tcW w:w="18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4E1" w14:textId="77777777" w:rsidR="008C7503" w:rsidRPr="00991DB7" w:rsidRDefault="008E63FD" w:rsidP="00EA44F8">
            <w:pPr>
              <w:keepNext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Тесты</w:t>
            </w:r>
          </w:p>
        </w:tc>
        <w:tc>
          <w:tcPr>
            <w:tcW w:w="7481" w:type="dxa"/>
            <w:gridSpan w:val="10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4E2" w14:textId="77777777" w:rsidR="008C7503" w:rsidRPr="00991DB7" w:rsidRDefault="008E63FD" w:rsidP="00EA44F8">
            <w:pPr>
              <w:keepNext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Уровни, баллы</w:t>
            </w:r>
          </w:p>
        </w:tc>
      </w:tr>
      <w:tr w:rsidR="00853CE2" w:rsidRPr="00991DB7" w14:paraId="70A6D141" w14:textId="77777777">
        <w:trPr>
          <w:trHeight w:val="547"/>
        </w:trPr>
        <w:tc>
          <w:tcPr>
            <w:tcW w:w="18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4EC" w14:textId="77777777" w:rsidR="00853CE2" w:rsidRPr="00991DB7" w:rsidRDefault="00853CE2" w:rsidP="00EA44F8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4ED" w14:textId="4E48165A" w:rsidR="00853CE2" w:rsidRPr="00991DB7" w:rsidRDefault="00853CE2" w:rsidP="00EA44F8">
            <w:pPr>
              <w:keepNext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1-й </w:t>
            </w:r>
            <w:r>
              <w:rPr>
                <w:rFonts w:ascii="Times New Roman" w:eastAsia="Times New Roman" w:hAnsi="Times New Roman" w:cs="Times New Roman"/>
                <w:lang w:val="ru-RU"/>
              </w:rPr>
              <w:br/>
              <w:t>(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>низкий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150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4EF" w14:textId="74CF6321" w:rsidR="00853CE2" w:rsidRPr="00991DB7" w:rsidRDefault="00853CE2" w:rsidP="00EA44F8">
            <w:pPr>
              <w:keepNext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2-й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>ниже среднего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1383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4F1" w14:textId="48CD216E" w:rsidR="00853CE2" w:rsidRPr="00991DB7" w:rsidRDefault="00853CE2" w:rsidP="00EA44F8">
            <w:pPr>
              <w:keepNext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3-й </w:t>
            </w:r>
            <w:r>
              <w:rPr>
                <w:rFonts w:ascii="Times New Roman" w:eastAsia="Times New Roman" w:hAnsi="Times New Roman" w:cs="Times New Roman"/>
                <w:lang w:val="ru-RU"/>
              </w:rPr>
              <w:br/>
              <w:t>(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>средний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1383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4F3" w14:textId="0805BDD9" w:rsidR="00853CE2" w:rsidRPr="00991DB7" w:rsidRDefault="00853CE2" w:rsidP="00EA44F8">
            <w:pPr>
              <w:keepNext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4-й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>выше среднего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1652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4F5" w14:textId="3D228DE6" w:rsidR="00853CE2" w:rsidRPr="00991DB7" w:rsidRDefault="00853CE2" w:rsidP="00EA44F8">
            <w:pPr>
              <w:keepNext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5-й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>высокий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</w:tr>
      <w:tr w:rsidR="008C7503" w:rsidRPr="00991DB7" w14:paraId="4AB69323" w14:textId="77777777">
        <w:trPr>
          <w:trHeight w:val="384"/>
        </w:trPr>
        <w:tc>
          <w:tcPr>
            <w:tcW w:w="18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4F7" w14:textId="77777777" w:rsidR="008C7503" w:rsidRPr="00991DB7" w:rsidRDefault="008C7503" w:rsidP="00EA44F8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4F8" w14:textId="77777777" w:rsidR="008C7503" w:rsidRPr="00991DB7" w:rsidRDefault="008E63FD" w:rsidP="00EA44F8">
            <w:pPr>
              <w:keepNext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4F9" w14:textId="77777777" w:rsidR="008C7503" w:rsidRPr="00991DB7" w:rsidRDefault="008E63FD" w:rsidP="00EA44F8">
            <w:pPr>
              <w:keepNext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4FA" w14:textId="77777777" w:rsidR="008C7503" w:rsidRPr="00991DB7" w:rsidRDefault="008E63FD" w:rsidP="00EA44F8">
            <w:pPr>
              <w:keepNext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4FB" w14:textId="77777777" w:rsidR="008C7503" w:rsidRPr="00991DB7" w:rsidRDefault="008E63FD" w:rsidP="00EA44F8">
            <w:pPr>
              <w:keepNext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4FC" w14:textId="77777777" w:rsidR="008C7503" w:rsidRPr="00991DB7" w:rsidRDefault="008E63FD" w:rsidP="00EA44F8">
            <w:pPr>
              <w:keepNext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4FD" w14:textId="77777777" w:rsidR="008C7503" w:rsidRPr="00991DB7" w:rsidRDefault="008E63FD" w:rsidP="00EA44F8">
            <w:pPr>
              <w:keepNext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4FE" w14:textId="77777777" w:rsidR="008C7503" w:rsidRPr="00991DB7" w:rsidRDefault="008E63FD" w:rsidP="00EA44F8">
            <w:pPr>
              <w:keepNext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4FF" w14:textId="77777777" w:rsidR="008C7503" w:rsidRPr="00991DB7" w:rsidRDefault="008E63FD" w:rsidP="00EA44F8">
            <w:pPr>
              <w:keepNext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00" w14:textId="77777777" w:rsidR="008C7503" w:rsidRPr="00991DB7" w:rsidRDefault="008E63FD" w:rsidP="00EA44F8">
            <w:pPr>
              <w:keepNext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9</w:t>
            </w:r>
          </w:p>
        </w:tc>
        <w:tc>
          <w:tcPr>
            <w:tcW w:w="9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01" w14:textId="77777777" w:rsidR="008C7503" w:rsidRPr="00991DB7" w:rsidRDefault="008E63FD" w:rsidP="00EA44F8">
            <w:pPr>
              <w:keepNext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</w:tr>
      <w:tr w:rsidR="008C7503" w:rsidRPr="00991DB7" w14:paraId="59378E8A" w14:textId="77777777">
        <w:trPr>
          <w:trHeight w:val="621"/>
        </w:trPr>
        <w:tc>
          <w:tcPr>
            <w:tcW w:w="18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02" w14:textId="77777777" w:rsidR="008C7503" w:rsidRPr="00991DB7" w:rsidRDefault="008E63F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Прыжок в длину с места, см</w:t>
            </w:r>
          </w:p>
        </w:tc>
        <w:tc>
          <w:tcPr>
            <w:tcW w:w="8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03" w14:textId="29ABD5D3" w:rsidR="008C7503" w:rsidRPr="00991DB7" w:rsidRDefault="008E63FD" w:rsidP="00A53B59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19</w:t>
            </w:r>
            <w:r w:rsidR="00A53B59" w:rsidRPr="00991DB7">
              <w:rPr>
                <w:rFonts w:ascii="Times New Roman" w:eastAsia="Times New Roman" w:hAnsi="Times New Roman" w:cs="Times New Roman"/>
                <w:lang w:val="ru-RU"/>
              </w:rPr>
              <w:t>9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 и менее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04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05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215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06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225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07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08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235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09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240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0A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248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0B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253</w:t>
            </w:r>
          </w:p>
        </w:tc>
        <w:tc>
          <w:tcPr>
            <w:tcW w:w="9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0C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260 и более</w:t>
            </w:r>
          </w:p>
        </w:tc>
      </w:tr>
      <w:tr w:rsidR="008C7503" w:rsidRPr="00991DB7" w14:paraId="43642265" w14:textId="77777777">
        <w:trPr>
          <w:trHeight w:val="621"/>
        </w:trPr>
        <w:tc>
          <w:tcPr>
            <w:tcW w:w="18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0D" w14:textId="77777777" w:rsidR="008C7503" w:rsidRPr="00991DB7" w:rsidRDefault="008E63F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Бег 30 м, с</w:t>
            </w:r>
          </w:p>
        </w:tc>
        <w:tc>
          <w:tcPr>
            <w:tcW w:w="8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0E" w14:textId="403379D2" w:rsidR="008C7503" w:rsidRPr="00991DB7" w:rsidRDefault="008E63FD" w:rsidP="00A53B59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5,</w:t>
            </w:r>
            <w:r w:rsidR="00A53B59"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3 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>и более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0F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5,2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10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5,0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11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4,9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12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4,7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13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4,5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14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4,4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15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4,2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16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4,1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17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4,0 и менее</w:t>
            </w:r>
          </w:p>
        </w:tc>
      </w:tr>
      <w:tr w:rsidR="008C7503" w:rsidRPr="00991DB7" w14:paraId="7388437F" w14:textId="77777777">
        <w:trPr>
          <w:trHeight w:val="783"/>
        </w:trPr>
        <w:tc>
          <w:tcPr>
            <w:tcW w:w="18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18" w14:textId="77777777" w:rsidR="008C7503" w:rsidRPr="00991DB7" w:rsidRDefault="008E63F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Челночный бег </w:t>
            </w:r>
          </w:p>
          <w:p w14:paraId="00000519" w14:textId="77777777" w:rsidR="008C7503" w:rsidRPr="00991DB7" w:rsidRDefault="008E63F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 × 9 м, с</w:t>
            </w:r>
          </w:p>
        </w:tc>
        <w:tc>
          <w:tcPr>
            <w:tcW w:w="8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1A" w14:textId="2333A46D" w:rsidR="008C7503" w:rsidRPr="00991DB7" w:rsidRDefault="00A53B59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9,8</w:t>
            </w:r>
          </w:p>
          <w:p w14:paraId="0000051B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и более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1D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9,7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1E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9,5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1F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9,4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20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9,2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21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9,0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22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8,8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23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8,7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24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8,6</w:t>
            </w:r>
          </w:p>
        </w:tc>
        <w:tc>
          <w:tcPr>
            <w:tcW w:w="9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25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8,4 и менее</w:t>
            </w:r>
          </w:p>
        </w:tc>
      </w:tr>
      <w:tr w:rsidR="008C7503" w:rsidRPr="00991DB7" w14:paraId="4D9251ED" w14:textId="77777777">
        <w:trPr>
          <w:trHeight w:val="872"/>
        </w:trPr>
        <w:tc>
          <w:tcPr>
            <w:tcW w:w="18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26" w14:textId="77777777" w:rsidR="008C7503" w:rsidRPr="00991DB7" w:rsidRDefault="008E63F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Сгибание и разгибание рук в упоре лежа, раз</w:t>
            </w:r>
          </w:p>
        </w:tc>
        <w:tc>
          <w:tcPr>
            <w:tcW w:w="8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27" w14:textId="6629B5B3" w:rsidR="008C7503" w:rsidRPr="00991DB7" w:rsidRDefault="008E63FD" w:rsidP="00A53B59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</w:t>
            </w:r>
            <w:r w:rsidR="00A53B59" w:rsidRPr="00991DB7">
              <w:rPr>
                <w:rFonts w:ascii="Times New Roman" w:eastAsia="Times New Roman" w:hAnsi="Times New Roman" w:cs="Times New Roman"/>
                <w:lang w:val="ru-RU"/>
              </w:rPr>
              <w:t>3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 и менее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28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29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27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2A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30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2B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34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2C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38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2D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2E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47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2F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30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55 и более</w:t>
            </w:r>
          </w:p>
        </w:tc>
      </w:tr>
      <w:tr w:rsidR="008C7503" w:rsidRPr="00991DB7" w14:paraId="015DD56E" w14:textId="77777777">
        <w:trPr>
          <w:trHeight w:val="813"/>
        </w:trPr>
        <w:tc>
          <w:tcPr>
            <w:tcW w:w="18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31" w14:textId="77777777" w:rsidR="008C7503" w:rsidRPr="00991DB7" w:rsidRDefault="008E63F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Подтягивание на высокой перекладине, раз</w:t>
            </w:r>
          </w:p>
        </w:tc>
        <w:tc>
          <w:tcPr>
            <w:tcW w:w="8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32" w14:textId="697F83CF" w:rsidR="008C7503" w:rsidRPr="00991DB7" w:rsidRDefault="00A53B59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</w:t>
            </w:r>
            <w:r w:rsidR="008E63FD"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 и менее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33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34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35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7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36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37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38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39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3A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16</w:t>
            </w:r>
          </w:p>
        </w:tc>
        <w:tc>
          <w:tcPr>
            <w:tcW w:w="9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3B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18 и более</w:t>
            </w:r>
          </w:p>
        </w:tc>
      </w:tr>
      <w:tr w:rsidR="008C7503" w:rsidRPr="00991DB7" w14:paraId="07D198C2" w14:textId="77777777">
        <w:trPr>
          <w:trHeight w:val="591"/>
        </w:trPr>
        <w:tc>
          <w:tcPr>
            <w:tcW w:w="18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3C" w14:textId="77777777" w:rsidR="008C7503" w:rsidRPr="00991DB7" w:rsidRDefault="008E63F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Наклон вперед, см</w:t>
            </w:r>
          </w:p>
        </w:tc>
        <w:tc>
          <w:tcPr>
            <w:tcW w:w="8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3D" w14:textId="3562B2FC" w:rsidR="008C7503" w:rsidRPr="00991DB7" w:rsidRDefault="008E63FD" w:rsidP="00A53B59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="00A53B59" w:rsidRPr="00991DB7">
              <w:rPr>
                <w:rFonts w:ascii="Times New Roman" w:eastAsia="Times New Roman" w:hAnsi="Times New Roman" w:cs="Times New Roman"/>
                <w:lang w:val="ru-RU"/>
              </w:rPr>
              <w:t>3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 и менее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3E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-2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3F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40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41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42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43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44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18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45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46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24 и более</w:t>
            </w:r>
          </w:p>
        </w:tc>
      </w:tr>
      <w:tr w:rsidR="008C7503" w:rsidRPr="00991DB7" w14:paraId="0EDDFC02" w14:textId="77777777" w:rsidTr="00EA44F8">
        <w:trPr>
          <w:trHeight w:val="514"/>
        </w:trPr>
        <w:tc>
          <w:tcPr>
            <w:tcW w:w="187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48" w14:textId="0BC2D806" w:rsidR="008C7503" w:rsidRPr="00991DB7" w:rsidRDefault="008E63FD" w:rsidP="00EA44F8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Бег 1500 м </w:t>
            </w:r>
            <w:r w:rsidR="00EA44F8">
              <w:rPr>
                <w:rFonts w:ascii="Times New Roman" w:eastAsia="Times New Roman" w:hAnsi="Times New Roman" w:cs="Times New Roman"/>
                <w:lang w:val="ru-RU"/>
              </w:rPr>
              <w:br/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>(мин, с)  или</w:t>
            </w:r>
          </w:p>
          <w:p w14:paraId="00000549" w14:textId="77777777" w:rsidR="008C7503" w:rsidRPr="00991DB7" w:rsidRDefault="008E63F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ходьба 3000 м (мин, с)</w:t>
            </w:r>
          </w:p>
        </w:tc>
        <w:tc>
          <w:tcPr>
            <w:tcW w:w="8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4A" w14:textId="5993D3D2" w:rsidR="008C7503" w:rsidRPr="00991DB7" w:rsidRDefault="00A53B59" w:rsidP="00A53B59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7</w:t>
            </w:r>
            <w:r w:rsidR="008E63FD" w:rsidRPr="00991DB7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>31</w:t>
            </w:r>
            <w:r w:rsidR="008E63FD"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 и более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4B" w14:textId="50FAF0AC" w:rsidR="008C7503" w:rsidRPr="00991DB7" w:rsidRDefault="00A53B59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7,</w:t>
            </w:r>
            <w:r w:rsidR="008E63FD" w:rsidRPr="00991DB7">
              <w:rPr>
                <w:rFonts w:ascii="Times New Roman" w:eastAsia="Times New Roman" w:hAnsi="Times New Roman" w:cs="Times New Roman"/>
                <w:lang w:val="ru-RU"/>
              </w:rPr>
              <w:t>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4C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7,15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4D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6,50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4E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6.30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4F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6.15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50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6,10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51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5,55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52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5,35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53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5,25 и менее</w:t>
            </w:r>
          </w:p>
        </w:tc>
      </w:tr>
      <w:tr w:rsidR="008C7503" w:rsidRPr="00991DB7" w14:paraId="75199A2C" w14:textId="77777777">
        <w:trPr>
          <w:trHeight w:val="621"/>
        </w:trPr>
        <w:tc>
          <w:tcPr>
            <w:tcW w:w="18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54" w14:textId="77777777" w:rsidR="008C7503" w:rsidRPr="00991DB7" w:rsidRDefault="008C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55" w14:textId="555C8F28" w:rsidR="008C7503" w:rsidRPr="00991DB7" w:rsidRDefault="008E63FD" w:rsidP="00A53B59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26,</w:t>
            </w:r>
            <w:r w:rsidR="00A53B59" w:rsidRPr="00991DB7">
              <w:rPr>
                <w:rFonts w:ascii="Times New Roman" w:eastAsia="Times New Roman" w:hAnsi="Times New Roman" w:cs="Times New Roman"/>
                <w:lang w:val="ru-RU"/>
              </w:rPr>
              <w:t>30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 и более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56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26,29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57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25,58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58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25,28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59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24,48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5A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24,13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5B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23,45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5C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23,10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5D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22,46</w:t>
            </w:r>
          </w:p>
        </w:tc>
        <w:tc>
          <w:tcPr>
            <w:tcW w:w="9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5E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22,28 и менее</w:t>
            </w:r>
          </w:p>
        </w:tc>
      </w:tr>
    </w:tbl>
    <w:p w14:paraId="0000055F" w14:textId="14E407D9" w:rsidR="00F847A2" w:rsidRPr="00991DB7" w:rsidRDefault="00F847A2">
      <w:pPr>
        <w:ind w:firstLine="708"/>
        <w:jc w:val="both"/>
        <w:rPr>
          <w:rFonts w:ascii="Times New Roman" w:eastAsia="Times New Roman" w:hAnsi="Times New Roman" w:cs="Times New Roman"/>
          <w:lang w:val="ru-RU"/>
        </w:rPr>
      </w:pPr>
    </w:p>
    <w:p w14:paraId="00000560" w14:textId="77777777" w:rsidR="008C7503" w:rsidRPr="00991DB7" w:rsidRDefault="008C7503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14:paraId="241F727F" w14:textId="2B753A8C" w:rsidR="00DF10BB" w:rsidRPr="00991DB7" w:rsidRDefault="00DF10BB" w:rsidP="00DF10BB">
      <w:pPr>
        <w:pStyle w:val="1"/>
        <w:rPr>
          <w:lang w:val="ru-RU"/>
        </w:rPr>
      </w:pPr>
      <w:bookmarkStart w:id="35" w:name="_Toc224573174"/>
      <w:r w:rsidRPr="00991DB7">
        <w:rPr>
          <w:lang w:val="ru-RU"/>
        </w:rPr>
        <w:lastRenderedPageBreak/>
        <w:t xml:space="preserve">Приложение </w:t>
      </w:r>
      <w:r w:rsidR="000A7F7F" w:rsidRPr="00991DB7">
        <w:rPr>
          <w:lang w:val="ru-RU"/>
        </w:rPr>
        <w:t>2</w:t>
      </w:r>
      <w:r w:rsidRPr="00991DB7">
        <w:rPr>
          <w:lang w:val="ru-RU"/>
        </w:rPr>
        <w:t xml:space="preserve"> </w:t>
      </w:r>
      <w:r w:rsidRPr="00991DB7">
        <w:rPr>
          <w:lang w:val="ru-RU"/>
        </w:rPr>
        <w:br/>
      </w:r>
      <w:r w:rsidR="00B81A58" w:rsidRPr="00991DB7">
        <w:rPr>
          <w:lang w:val="ru-RU"/>
        </w:rPr>
        <w:t>Р</w:t>
      </w:r>
      <w:r w:rsidRPr="00991DB7">
        <w:rPr>
          <w:lang w:val="ru-RU"/>
        </w:rPr>
        <w:t>екомендации по организации и проведению текущей и промежуточной аттестации студентов СМГ, ЛФК и освобожденных от практических занятий</w:t>
      </w:r>
      <w:bookmarkEnd w:id="35"/>
    </w:p>
    <w:p w14:paraId="0C6AF5E6" w14:textId="264E5616" w:rsidR="00DF10BB" w:rsidRPr="00991DB7" w:rsidRDefault="00DF10BB" w:rsidP="00DF10B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Аттестация студентов, имеющих отклонения в состоянии здоровья, строится на принципах индивидуализации, приоритета оздоровительной направленности и сознательного отношения к своему здоровью. </w:t>
      </w:r>
      <w:r w:rsidR="002B1965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Учебная работа с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тудент</w:t>
      </w:r>
      <w:r w:rsidR="002B1965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ов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групп ЛФК и освобожденны</w:t>
      </w:r>
      <w:r w:rsidR="002B1965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 практических занятий </w:t>
      </w:r>
      <w:r w:rsidR="00C266A0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осуществляется с акцентом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на теоретическую и методическую подготовку.</w:t>
      </w:r>
    </w:p>
    <w:p w14:paraId="5A762EA9" w14:textId="08652F70" w:rsidR="00DF10BB" w:rsidRPr="00991DB7" w:rsidRDefault="00D5507E" w:rsidP="00DF10B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Рекомендуемая с</w:t>
      </w:r>
      <w:r w:rsidR="00DF10B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истема контроля и оценки уровня учебных достижений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включает в себя четыре взаимосвязанных компонента.</w:t>
      </w:r>
    </w:p>
    <w:p w14:paraId="3B5E4E64" w14:textId="2A338F8C" w:rsidR="00DF10BB" w:rsidRPr="00991DB7" w:rsidRDefault="00DF10BB" w:rsidP="00DF10B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Г</w:t>
      </w:r>
      <w:r w:rsidRPr="00991DB7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носеологический (когнитивный) компонент</w:t>
      </w:r>
      <w:r w:rsidR="00D933D3" w:rsidRPr="00991DB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 О</w:t>
      </w:r>
      <w:r w:rsidRPr="00991DB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ценивается уровень усвоения теоретико-методических знаний:</w:t>
      </w:r>
    </w:p>
    <w:p w14:paraId="175D246A" w14:textId="46C3E338" w:rsidR="00DF10BB" w:rsidRPr="00EA44F8" w:rsidRDefault="00C01923" w:rsidP="00DF10B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A44F8">
        <w:rPr>
          <w:rFonts w:ascii="Times New Roman" w:eastAsia="Times New Roman" w:hAnsi="Times New Roman" w:cs="Times New Roman"/>
          <w:sz w:val="28"/>
          <w:szCs w:val="28"/>
          <w:lang w:val="ru-RU"/>
        </w:rPr>
        <w:t>- д</w:t>
      </w:r>
      <w:r w:rsidR="00DF10BB" w:rsidRPr="00EA44F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ля СМГ: знание показаний и противопоказаний при </w:t>
      </w:r>
      <w:r w:rsidR="00EA44F8">
        <w:rPr>
          <w:rFonts w:ascii="Times New Roman" w:eastAsia="Times New Roman" w:hAnsi="Times New Roman" w:cs="Times New Roman"/>
          <w:sz w:val="28"/>
          <w:szCs w:val="28"/>
          <w:lang w:val="ru-RU"/>
        </w:rPr>
        <w:t>имеющемся</w:t>
      </w:r>
      <w:r w:rsidR="00DF10BB" w:rsidRPr="00EA44F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заболевании, основ методики оздоровительной тренировки, правил самоконтроля</w:t>
      </w:r>
      <w:r w:rsidRPr="00EA44F8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6B4AA2F0" w14:textId="02D3B82B" w:rsidR="00DF10BB" w:rsidRPr="00991DB7" w:rsidRDefault="00C01923" w:rsidP="0094453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A44F8">
        <w:rPr>
          <w:rFonts w:ascii="Times New Roman" w:eastAsia="Times New Roman" w:hAnsi="Times New Roman" w:cs="Times New Roman"/>
          <w:sz w:val="28"/>
          <w:szCs w:val="28"/>
          <w:lang w:val="ru-RU"/>
        </w:rPr>
        <w:t>- д</w:t>
      </w:r>
      <w:r w:rsidR="00DF10BB" w:rsidRPr="00EA44F8">
        <w:rPr>
          <w:rFonts w:ascii="Times New Roman" w:eastAsia="Times New Roman" w:hAnsi="Times New Roman" w:cs="Times New Roman"/>
          <w:sz w:val="28"/>
          <w:szCs w:val="28"/>
          <w:lang w:val="ru-RU"/>
        </w:rPr>
        <w:t>ля ЛФК и освобожденных</w:t>
      </w:r>
      <w:r w:rsidRPr="00EA44F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 практических занятий</w:t>
      </w:r>
      <w:r w:rsidR="00DF10BB" w:rsidRPr="00EA44F8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EA44F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944533" w:rsidRPr="00EA44F8">
        <w:rPr>
          <w:rFonts w:ascii="Times New Roman" w:eastAsia="Times New Roman" w:hAnsi="Times New Roman" w:cs="Times New Roman"/>
          <w:sz w:val="28"/>
          <w:szCs w:val="28"/>
          <w:lang w:val="ru-RU"/>
        </w:rPr>
        <w:t>знания о влиянии гиподинамии, механизмах воздействия физических упражнений на патологический процесс, основах здорового образа жизни (ЗОЖ)</w:t>
      </w:r>
      <w:r w:rsidR="0094453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14:paraId="2959C661" w14:textId="45FCE664" w:rsidR="00DF10BB" w:rsidRPr="00991DB7" w:rsidRDefault="00DF10BB" w:rsidP="00DF10B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Средства диагностики:</w:t>
      </w:r>
      <w:r w:rsidR="00C01923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опрос, тестирование, рефераты, эссе, анализ научно-методической литературы.</w:t>
      </w:r>
    </w:p>
    <w:p w14:paraId="781DFA75" w14:textId="10EB8A49" w:rsidR="00DF10BB" w:rsidRPr="00991DB7" w:rsidRDefault="00DF10BB" w:rsidP="00C0192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Аксиологический и мотивационно-потребностный компонент</w:t>
      </w:r>
      <w:r w:rsidR="00D933D3" w:rsidRPr="00991DB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.</w:t>
      </w:r>
      <w:r w:rsidR="00C01923" w:rsidRPr="00991DB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D933D3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ценивается сформированность ценностного отношения к здоровью.</w:t>
      </w:r>
    </w:p>
    <w:p w14:paraId="311E64E6" w14:textId="754CCDBB" w:rsidR="00DF10BB" w:rsidRPr="00991DB7" w:rsidRDefault="00DF10BB" w:rsidP="00C0192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Оценивается посещае</w:t>
      </w:r>
      <w:r w:rsidR="00C01923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мость занятий (систематичность – основа для формирования положительных изменений в состоянии здоровья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), ведение дневника самоконтроля, инициативность в вопросах сохранения здоровья.</w:t>
      </w:r>
    </w:p>
    <w:p w14:paraId="761191E9" w14:textId="0E5798D6" w:rsidR="00DF10BB" w:rsidRPr="00991DB7" w:rsidRDefault="00C01923" w:rsidP="00C0192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="00DF10B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студентов ЛФК и освобожденных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 практических занятий </w:t>
      </w:r>
      <w:r w:rsidR="00DF10B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оценивается стремление к изучению своего организма, участие в волонтерской деятельности на спортивных мероприятиях (посильное участие в судействе, организации), пропаганда ЗОЖ.</w:t>
      </w:r>
    </w:p>
    <w:p w14:paraId="70A26EC0" w14:textId="0F4D02CB" w:rsidR="00DF10BB" w:rsidRPr="00991DB7" w:rsidRDefault="00DF10BB" w:rsidP="00D550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Деятельностный (операциональный) компонент</w:t>
      </w:r>
      <w:r w:rsidR="00D933D3" w:rsidRPr="00991DB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.</w:t>
      </w:r>
      <w:r w:rsidR="00D933D3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ценивается владение</w:t>
      </w:r>
      <w:r w:rsidR="00D933D3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двигательными умениями и навыками</w:t>
      </w:r>
      <w:r w:rsidR="00BF0615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E04A67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способность методически правильно организовать самостоятельны</w:t>
      </w:r>
      <w:r w:rsidR="00944533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E04A67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занятия физическими упражнениями</w:t>
      </w:r>
      <w:r w:rsidR="00D933D3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14:paraId="227FA999" w14:textId="0E1EFCCD" w:rsidR="00DF10BB" w:rsidRPr="00991DB7" w:rsidRDefault="00D933D3" w:rsidP="00D933D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д</w:t>
      </w:r>
      <w:r w:rsidR="00DF10B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ля СМГ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: у</w:t>
      </w:r>
      <w:r w:rsidR="00DF10B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мение технически правильно выполнять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специально-оздоровительные (зависят от диагноза) и общеоздоровительные (обязательны для всех) упражнения, </w:t>
      </w:r>
      <w:r w:rsidR="00DF10B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способность составить и провести комплекс у</w:t>
      </w:r>
      <w:r w:rsidR="00944533">
        <w:rPr>
          <w:rFonts w:ascii="Times New Roman" w:eastAsia="Times New Roman" w:hAnsi="Times New Roman" w:cs="Times New Roman"/>
          <w:sz w:val="28"/>
          <w:szCs w:val="28"/>
          <w:lang w:val="ru-RU"/>
        </w:rPr>
        <w:t>тренней гимнастики или разминки;</w:t>
      </w:r>
    </w:p>
    <w:p w14:paraId="169A1126" w14:textId="1F0461B6" w:rsidR="00DF10BB" w:rsidRPr="00991DB7" w:rsidRDefault="00D933D3" w:rsidP="00D550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для ЛФК: в</w:t>
      </w:r>
      <w:r w:rsidR="00DF10B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ладение комплексами лечебной гимнастики, рекомендованными врачом (оценивается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методическая правильность</w:t>
      </w:r>
      <w:r w:rsidR="00DF10B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), навыки измерения </w:t>
      </w:r>
      <w:r w:rsidR="00627921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основных показателей функционального состояния орга</w:t>
      </w:r>
      <w:r w:rsidR="00944533">
        <w:rPr>
          <w:rFonts w:ascii="Times New Roman" w:eastAsia="Times New Roman" w:hAnsi="Times New Roman" w:cs="Times New Roman"/>
          <w:sz w:val="28"/>
          <w:szCs w:val="28"/>
          <w:lang w:val="ru-RU"/>
        </w:rPr>
        <w:t>низма для самоконтроля здоровья;</w:t>
      </w:r>
    </w:p>
    <w:p w14:paraId="2F90ABFB" w14:textId="529BC3E3" w:rsidR="00DF10BB" w:rsidRPr="00991DB7" w:rsidRDefault="00627921" w:rsidP="00D550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д</w:t>
      </w:r>
      <w:r w:rsidR="00DF10B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ля освобожденных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 практических занятий: у</w:t>
      </w:r>
      <w:r w:rsidR="00DF10B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мение составлять комплексы упражнений (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специально-оздоровительной и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общеоздоровительной направленности</w:t>
      </w:r>
      <w:r w:rsidR="00DF10B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), владение методикой составления индивидуальных программ оздоровления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(без практического выполнения).</w:t>
      </w:r>
    </w:p>
    <w:p w14:paraId="36666FE7" w14:textId="5C4006AE" w:rsidR="00DF10BB" w:rsidRPr="00991DB7" w:rsidRDefault="00DF10BB" w:rsidP="00E04A6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Физический (кондиционный) компонент</w:t>
      </w:r>
      <w:r w:rsidR="00E04A67" w:rsidRPr="00991DB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.</w:t>
      </w:r>
      <w:r w:rsidR="00E04A67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Оценивается уровень развития физических качест</w:t>
      </w:r>
      <w:r w:rsidR="00E04A67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в и функциональных возможностей:</w:t>
      </w:r>
    </w:p>
    <w:p w14:paraId="12DFCC8F" w14:textId="37F3D57E" w:rsidR="00DF10BB" w:rsidRPr="00991DB7" w:rsidRDefault="00E04A67" w:rsidP="00763B8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д</w:t>
      </w:r>
      <w:r w:rsidR="00DF10B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ля СМГ: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оценка производится по индивидуальной динамике показателей (прирост результатов в доступных тестах, улучшение гибкости, координации). Используются показатели, характеризующие антропометри</w:t>
      </w:r>
      <w:r w:rsidR="00763B8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и функциональное состояние организма. Подбор функциональных проб и способов оценки физической подготовленности осуществляется на основании отсутствия медицинских противопоказаний.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DF10B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спользование нормати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вных требований</w:t>
      </w:r>
      <w:r w:rsidR="00763B8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физической подготовленности</w:t>
      </w:r>
      <w:r w:rsidR="0094453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основной группы не допускается;</w:t>
      </w:r>
    </w:p>
    <w:p w14:paraId="2EB7430C" w14:textId="2659E3E3" w:rsidR="00DF10BB" w:rsidRPr="00991DB7" w:rsidRDefault="00763B8B" w:rsidP="00E04A6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д</w:t>
      </w:r>
      <w:r w:rsidR="00DF10B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ля ЛФК: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</w:t>
      </w:r>
      <w:r w:rsidR="00DF10B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ценка динамики функционального состояния осуществляется медицинским работником или преподавателем на основе медицинских заключений и дневника самоконтроля. Нагрузочные тесты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должны быть </w:t>
      </w:r>
      <w:r w:rsidR="00944533">
        <w:rPr>
          <w:rFonts w:ascii="Times New Roman" w:eastAsia="Times New Roman" w:hAnsi="Times New Roman" w:cs="Times New Roman"/>
          <w:sz w:val="28"/>
          <w:szCs w:val="28"/>
          <w:lang w:val="ru-RU"/>
        </w:rPr>
        <w:t>исключены;</w:t>
      </w:r>
    </w:p>
    <w:p w14:paraId="71353591" w14:textId="4358AFE6" w:rsidR="00763B8B" w:rsidRPr="00991DB7" w:rsidRDefault="00763B8B" w:rsidP="00E04A6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д</w:t>
      </w:r>
      <w:r w:rsidR="00DF10B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ля освобожденных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 практических занятий</w:t>
      </w:r>
      <w:r w:rsidR="00DF10B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оценка не производится. Рекомендуется учитывать динамику состояния здоровья по медицинским заключениям.</w:t>
      </w:r>
    </w:p>
    <w:p w14:paraId="0B329B73" w14:textId="77777777" w:rsidR="00763B8B" w:rsidRPr="00991DB7" w:rsidRDefault="00763B8B" w:rsidP="00E04A6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0014642" w14:textId="07478D52" w:rsidR="00DF10BB" w:rsidRPr="00991DB7" w:rsidRDefault="00DF10BB" w:rsidP="00763B8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Организация текущей аттестации</w:t>
      </w:r>
      <w:r w:rsidR="00763B8B" w:rsidRPr="00991DB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. </w:t>
      </w:r>
    </w:p>
    <w:p w14:paraId="7A163D15" w14:textId="77777777" w:rsidR="00EF4500" w:rsidRPr="00991DB7" w:rsidRDefault="00EF4500" w:rsidP="00763B8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студенты</w:t>
      </w:r>
      <w:r w:rsidR="00DF10B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СМГ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выполняют аттестационные мероприятия на учебных занятиях;</w:t>
      </w:r>
    </w:p>
    <w:p w14:paraId="45BAB754" w14:textId="4451D91F" w:rsidR="00EF4500" w:rsidRPr="00991DB7" w:rsidRDefault="00EF4500" w:rsidP="00EF45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студенты ЛФК аттестовываются на основании сведений о посещении занятий ЛФК, которые осуществляются в учреждениях здравоохранения или специализированных кабинетах УВО. Оценивание знаний теоретических основ физической культуры и методико-практических умений </w:t>
      </w:r>
      <w:r w:rsidR="00F6357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должно осуществляться в УВО</w:t>
      </w:r>
      <w:r w:rsidR="00944533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3C1263AC" w14:textId="436FFB95" w:rsidR="00DF10BB" w:rsidRPr="00991DB7" w:rsidRDefault="00EF4500" w:rsidP="00F6357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- с</w:t>
      </w:r>
      <w:r w:rsidR="00DF10B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туденты, освобо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жденные от практических занятий</w:t>
      </w:r>
      <w:r w:rsidR="00F6357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6357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предоставляют результаты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F6357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ыполнения заданий</w:t>
      </w:r>
      <w:r w:rsidR="00DF10B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рамках управляемой самостоятельной работы.</w:t>
      </w:r>
      <w:r w:rsidR="00F6357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Оценивание осуществляется на учебных занятиях.</w:t>
      </w:r>
    </w:p>
    <w:p w14:paraId="4EFD9619" w14:textId="7FFCE65A" w:rsidR="00DF10BB" w:rsidRPr="00991DB7" w:rsidRDefault="00F6357D" w:rsidP="00F6357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3"/>
          <w:tab w:val="left" w:pos="8565"/>
        </w:tabs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Промежуточная аттестация (зачет</w:t>
      </w:r>
      <w:r w:rsidR="00DF10BB" w:rsidRPr="00991DB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)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проводится в конце семестра (учебного года). Выставление «зачтено» осуществляется на основании выполнения студентом аттестационных требований, определенных учебно-программной документацией кафедры.</w:t>
      </w:r>
    </w:p>
    <w:p w14:paraId="000005A7" w14:textId="20B540F8" w:rsidR="008C7503" w:rsidRPr="00991DB7" w:rsidRDefault="008C7503">
      <w:pPr>
        <w:ind w:lef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5A9" w14:textId="0907B989" w:rsidR="008C7503" w:rsidRPr="00991DB7" w:rsidRDefault="00342BD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Оценка антропометрии </w:t>
      </w:r>
      <w:r w:rsidR="008E63FD"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 показател</w:t>
      </w:r>
      <w:r w:rsidR="00F47A56"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ей</w:t>
      </w:r>
      <w:r w:rsidR="008E63FD"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функ</w:t>
      </w:r>
      <w:r w:rsidR="00DF4CE7"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ционального состояния организма</w:t>
      </w:r>
    </w:p>
    <w:p w14:paraId="684C6655" w14:textId="77777777" w:rsidR="00342BD1" w:rsidRPr="00991DB7" w:rsidRDefault="00342BD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3EA933FA" w14:textId="59A0AC79" w:rsidR="00F47A56" w:rsidRPr="00991DB7" w:rsidRDefault="00F47A56" w:rsidP="00F47A56">
      <w:pPr>
        <w:ind w:right="-20"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1. Индекс массы тела (ИМТ)</w:t>
      </w:r>
    </w:p>
    <w:p w14:paraId="7C3BC8D2" w14:textId="77777777" w:rsidR="00F47A56" w:rsidRPr="00991DB7" w:rsidRDefault="00F47A56" w:rsidP="00F47A56">
      <w:pPr>
        <w:ind w:right="10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Является морфологическим показателем физического развития, позволяющим охарактеризовать степень соответствия массы тела и роста. Оцениваемый показатель рассчитывается по формуле:</w:t>
      </w:r>
    </w:p>
    <w:p w14:paraId="1C9419AD" w14:textId="77777777" w:rsidR="00F47A56" w:rsidRPr="00991DB7" w:rsidRDefault="00F47A56" w:rsidP="00F47A56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ИМТ = m/p²,</w:t>
      </w:r>
    </w:p>
    <w:p w14:paraId="78A9BF36" w14:textId="77777777" w:rsidR="00F47A56" w:rsidRPr="00991DB7" w:rsidRDefault="00F47A56" w:rsidP="00F47A56">
      <w:pPr>
        <w:ind w:firstLine="7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где   m – масса тела, кг;</w:t>
      </w:r>
    </w:p>
    <w:p w14:paraId="231971C1" w14:textId="77777777" w:rsidR="00F47A56" w:rsidRPr="00991DB7" w:rsidRDefault="00F47A56" w:rsidP="00F47A56">
      <w:pPr>
        <w:ind w:firstLine="7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р – рост, м.</w:t>
      </w:r>
    </w:p>
    <w:p w14:paraId="222DCBC3" w14:textId="77777777" w:rsidR="00F47A56" w:rsidRPr="00991DB7" w:rsidRDefault="00F47A56" w:rsidP="00F47A56">
      <w:pPr>
        <w:ind w:firstLine="7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 </w:t>
      </w:r>
    </w:p>
    <w:p w14:paraId="51EEB8BA" w14:textId="03CC4374" w:rsidR="00F47A56" w:rsidRPr="00991DB7" w:rsidRDefault="00F47A56" w:rsidP="00F47A56">
      <w:pPr>
        <w:ind w:right="-2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Таблица </w:t>
      </w:r>
      <w:r w:rsidR="00944533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="004C493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1 – Оценочная шкала значений индекса массы тела (ИМТ)</w:t>
      </w:r>
    </w:p>
    <w:tbl>
      <w:tblPr>
        <w:tblW w:w="9344" w:type="dxa"/>
        <w:tblLayout w:type="fixed"/>
        <w:tblLook w:val="0400" w:firstRow="0" w:lastRow="0" w:firstColumn="0" w:lastColumn="0" w:noHBand="0" w:noVBand="1"/>
      </w:tblPr>
      <w:tblGrid>
        <w:gridCol w:w="1051"/>
        <w:gridCol w:w="1514"/>
        <w:gridCol w:w="2284"/>
        <w:gridCol w:w="1968"/>
        <w:gridCol w:w="2527"/>
      </w:tblGrid>
      <w:tr w:rsidR="00F47A56" w:rsidRPr="00991DB7" w14:paraId="0C24AE29" w14:textId="77777777" w:rsidTr="00D8422B">
        <w:trPr>
          <w:trHeight w:val="5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19CF3" w14:textId="77777777" w:rsidR="00F47A56" w:rsidRPr="00991DB7" w:rsidRDefault="00F47A56" w:rsidP="00D8422B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Баллы 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EE6E6" w14:textId="77777777" w:rsidR="00F47A56" w:rsidRPr="00991DB7" w:rsidRDefault="00F47A56" w:rsidP="00D842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10 </w:t>
            </w:r>
          </w:p>
          <w:p w14:paraId="33CCF07A" w14:textId="77777777" w:rsidR="00F47A56" w:rsidRPr="00991DB7" w:rsidRDefault="00F47A56" w:rsidP="00D842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(норма) 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259E0" w14:textId="77777777" w:rsidR="00F47A56" w:rsidRPr="00991DB7" w:rsidRDefault="00F47A56" w:rsidP="00D842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7 </w:t>
            </w:r>
          </w:p>
          <w:p w14:paraId="1EAED340" w14:textId="77777777" w:rsidR="00F47A56" w:rsidRPr="00991DB7" w:rsidRDefault="00F47A56" w:rsidP="00D842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(недостаток массы)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AEECE" w14:textId="77777777" w:rsidR="00F47A56" w:rsidRPr="00991DB7" w:rsidRDefault="00F47A56" w:rsidP="00D842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5 </w:t>
            </w:r>
          </w:p>
          <w:p w14:paraId="56D82349" w14:textId="77777777" w:rsidR="00F47A56" w:rsidRPr="00991DB7" w:rsidRDefault="00F47A56" w:rsidP="00D842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(избыток массы)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E882D" w14:textId="77777777" w:rsidR="00F47A56" w:rsidRPr="00991DB7" w:rsidRDefault="00F47A56" w:rsidP="00D842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2 </w:t>
            </w:r>
          </w:p>
          <w:p w14:paraId="5A4B0C53" w14:textId="77777777" w:rsidR="00F47A56" w:rsidRPr="00991DB7" w:rsidRDefault="00F47A56" w:rsidP="00D842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(ожирение, истощение)</w:t>
            </w:r>
          </w:p>
        </w:tc>
      </w:tr>
      <w:tr w:rsidR="00F47A56" w:rsidRPr="00991DB7" w14:paraId="35AA0F4B" w14:textId="77777777" w:rsidTr="00D8422B">
        <w:trPr>
          <w:trHeight w:val="316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A24D9" w14:textId="77777777" w:rsidR="00F47A56" w:rsidRPr="00991DB7" w:rsidRDefault="00F47A56" w:rsidP="00D842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ИМТ 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47D63" w14:textId="77777777" w:rsidR="00F47A56" w:rsidRPr="00991DB7" w:rsidRDefault="00F47A56" w:rsidP="00D842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18,5–24,9 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B0FD0" w14:textId="77777777" w:rsidR="00F47A56" w:rsidRPr="00991DB7" w:rsidRDefault="00F47A56" w:rsidP="00D842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18,4–17,0 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A7807" w14:textId="77777777" w:rsidR="00F47A56" w:rsidRPr="00991DB7" w:rsidRDefault="00F47A56" w:rsidP="00D842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25,0–29,9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B79BE" w14:textId="77777777" w:rsidR="00F47A56" w:rsidRPr="00991DB7" w:rsidRDefault="00F47A56" w:rsidP="00D842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30,0–35,0 &lt;17,0 </w:t>
            </w:r>
          </w:p>
        </w:tc>
      </w:tr>
    </w:tbl>
    <w:p w14:paraId="58197C99" w14:textId="77777777" w:rsidR="00F47A56" w:rsidRPr="00991DB7" w:rsidRDefault="00F47A56" w:rsidP="00F47A56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14:paraId="5ED9AFFF" w14:textId="77777777" w:rsidR="00F47A56" w:rsidRPr="00991DB7" w:rsidRDefault="00F47A56" w:rsidP="00F47A56">
      <w:pPr>
        <w:ind w:right="40"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2. Частота сердечных сокращений (ЧСС) в состоянии покоя </w:t>
      </w:r>
    </w:p>
    <w:p w14:paraId="7A23A198" w14:textId="6552631F" w:rsidR="00F47A56" w:rsidRPr="00991DB7" w:rsidRDefault="00F47A56" w:rsidP="00F47A56">
      <w:pPr>
        <w:ind w:right="10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Характеризует состояние сердечно-сосудистой системы. Измеряется пальпаторно на любой точке у поверхности артерий (как правило, лучевой или сонной) после 3–5 минут отдыха сидя на скамье перед началом занятия.</w:t>
      </w:r>
    </w:p>
    <w:p w14:paraId="43FB4E50" w14:textId="77777777" w:rsidR="00F47A56" w:rsidRPr="00991DB7" w:rsidRDefault="00F47A56" w:rsidP="00F47A56">
      <w:pPr>
        <w:ind w:right="40" w:firstLine="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14:paraId="1AF823EA" w14:textId="33ED8537" w:rsidR="00F47A56" w:rsidRPr="00991DB7" w:rsidRDefault="00F47A56" w:rsidP="00F47A56">
      <w:pPr>
        <w:ind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Таблица </w:t>
      </w:r>
      <w:r w:rsidR="00944533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="004C493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2 – Оценочная шкала результатов измерения ЧСС в покое</w:t>
      </w:r>
    </w:p>
    <w:tbl>
      <w:tblPr>
        <w:tblW w:w="9344" w:type="dxa"/>
        <w:tblLayout w:type="fixed"/>
        <w:tblLook w:val="0400" w:firstRow="0" w:lastRow="0" w:firstColumn="0" w:lastColumn="0" w:noHBand="0" w:noVBand="1"/>
      </w:tblPr>
      <w:tblGrid>
        <w:gridCol w:w="1157"/>
        <w:gridCol w:w="1106"/>
        <w:gridCol w:w="924"/>
        <w:gridCol w:w="868"/>
        <w:gridCol w:w="854"/>
        <w:gridCol w:w="825"/>
        <w:gridCol w:w="784"/>
        <w:gridCol w:w="714"/>
        <w:gridCol w:w="700"/>
        <w:gridCol w:w="728"/>
        <w:gridCol w:w="684"/>
      </w:tblGrid>
      <w:tr w:rsidR="00B973C8" w:rsidRPr="00991DB7" w14:paraId="08A7A77C" w14:textId="77777777" w:rsidTr="00B973C8">
        <w:trPr>
          <w:trHeight w:val="331"/>
        </w:trPr>
        <w:tc>
          <w:tcPr>
            <w:tcW w:w="11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5AE7A64" w14:textId="3B02D4CE" w:rsidR="00B973C8" w:rsidRPr="00991DB7" w:rsidRDefault="00B973C8" w:rsidP="00D842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Пол</w:t>
            </w:r>
          </w:p>
        </w:tc>
        <w:tc>
          <w:tcPr>
            <w:tcW w:w="81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341FE" w14:textId="49837504" w:rsidR="00B973C8" w:rsidRPr="00991DB7" w:rsidRDefault="00B973C8" w:rsidP="00B973C8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Баллы</w:t>
            </w:r>
          </w:p>
        </w:tc>
      </w:tr>
      <w:tr w:rsidR="00B973C8" w:rsidRPr="00991DB7" w14:paraId="2D3F8B98" w14:textId="77777777" w:rsidTr="00B973C8">
        <w:trPr>
          <w:trHeight w:val="241"/>
        </w:trPr>
        <w:tc>
          <w:tcPr>
            <w:tcW w:w="11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0FD57" w14:textId="2ED84CB0" w:rsidR="00B973C8" w:rsidRPr="00991DB7" w:rsidRDefault="00B973C8" w:rsidP="00D842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3BC69" w14:textId="77777777" w:rsidR="00B973C8" w:rsidRPr="00991DB7" w:rsidRDefault="00B973C8" w:rsidP="00D842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1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FDEC3" w14:textId="77777777" w:rsidR="00B973C8" w:rsidRPr="00991DB7" w:rsidRDefault="00B973C8" w:rsidP="00D842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2 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1B7C7" w14:textId="77777777" w:rsidR="00B973C8" w:rsidRPr="00991DB7" w:rsidRDefault="00B973C8" w:rsidP="00D842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3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43E6F" w14:textId="77777777" w:rsidR="00B973C8" w:rsidRPr="00991DB7" w:rsidRDefault="00B973C8" w:rsidP="00D842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4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C0CF4" w14:textId="77777777" w:rsidR="00B973C8" w:rsidRPr="00991DB7" w:rsidRDefault="00B973C8" w:rsidP="00D842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5 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9C44F" w14:textId="77777777" w:rsidR="00B973C8" w:rsidRPr="00991DB7" w:rsidRDefault="00B973C8" w:rsidP="00D842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6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CD21B" w14:textId="77777777" w:rsidR="00B973C8" w:rsidRPr="00991DB7" w:rsidRDefault="00B973C8" w:rsidP="00D842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7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5339F" w14:textId="77777777" w:rsidR="00B973C8" w:rsidRPr="00991DB7" w:rsidRDefault="00B973C8" w:rsidP="00D842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8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A1E20" w14:textId="77777777" w:rsidR="00B973C8" w:rsidRPr="00991DB7" w:rsidRDefault="00B973C8" w:rsidP="00D842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9 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2706A" w14:textId="77777777" w:rsidR="00B973C8" w:rsidRPr="00991DB7" w:rsidRDefault="00B973C8" w:rsidP="00D842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10 </w:t>
            </w:r>
          </w:p>
        </w:tc>
      </w:tr>
      <w:tr w:rsidR="00F47A56" w:rsidRPr="00991DB7" w14:paraId="2508BF7B" w14:textId="77777777" w:rsidTr="00B973C8">
        <w:trPr>
          <w:trHeight w:val="470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B0E12" w14:textId="51C0D4CE" w:rsidR="00F47A56" w:rsidRPr="00991DB7" w:rsidRDefault="00B973C8" w:rsidP="00D8422B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Юноши</w:t>
            </w:r>
            <w:r w:rsidR="00F47A56"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7D028" w14:textId="77777777" w:rsidR="00F47A56" w:rsidRPr="00991DB7" w:rsidRDefault="00F47A56" w:rsidP="00D8422B">
            <w:pPr>
              <w:ind w:firstLine="12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121 и более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9860B" w14:textId="77777777" w:rsidR="00F47A56" w:rsidRPr="00991DB7" w:rsidRDefault="00F47A56" w:rsidP="00D842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120– 113 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822F8" w14:textId="77777777" w:rsidR="00F47A56" w:rsidRPr="00991DB7" w:rsidRDefault="00F47A56" w:rsidP="00D842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112– 104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26F2A" w14:textId="4D4460F8" w:rsidR="00F47A56" w:rsidRPr="00991DB7" w:rsidRDefault="00B973C8" w:rsidP="00D8422B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103–93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F8DD3" w14:textId="77777777" w:rsidR="00F47A56" w:rsidRPr="00991DB7" w:rsidRDefault="00F47A56" w:rsidP="00D8422B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92–86 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0C33F" w14:textId="77777777" w:rsidR="00F47A56" w:rsidRPr="00991DB7" w:rsidRDefault="00F47A56" w:rsidP="00D8422B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85–80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F41CD" w14:textId="77777777" w:rsidR="00F47A56" w:rsidRPr="00991DB7" w:rsidRDefault="00F47A56" w:rsidP="00D8422B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79–71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BF6E5" w14:textId="77777777" w:rsidR="00F47A56" w:rsidRPr="00991DB7" w:rsidRDefault="00F47A56" w:rsidP="00D8422B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70–65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B631F" w14:textId="77777777" w:rsidR="00F47A56" w:rsidRPr="00991DB7" w:rsidRDefault="00F47A56" w:rsidP="00D8422B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64–57 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64B04" w14:textId="77777777" w:rsidR="00F47A56" w:rsidRPr="00991DB7" w:rsidRDefault="00F47A56" w:rsidP="00D8422B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44–56 </w:t>
            </w:r>
          </w:p>
        </w:tc>
      </w:tr>
      <w:tr w:rsidR="00F47A56" w:rsidRPr="00991DB7" w14:paraId="3DBB46F8" w14:textId="77777777" w:rsidTr="00B973C8">
        <w:trPr>
          <w:trHeight w:val="470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EF944" w14:textId="3FD81E7F" w:rsidR="00F47A56" w:rsidRPr="00991DB7" w:rsidRDefault="00B973C8" w:rsidP="00D8422B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Девушки</w:t>
            </w:r>
            <w:r w:rsidR="00F47A56"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D6684" w14:textId="77777777" w:rsidR="00F47A56" w:rsidRPr="00991DB7" w:rsidRDefault="00F47A56" w:rsidP="00D8422B">
            <w:pPr>
              <w:ind w:firstLine="12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125 и более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2B45C" w14:textId="77777777" w:rsidR="00F47A56" w:rsidRPr="00991DB7" w:rsidRDefault="00F47A56" w:rsidP="00D842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124– 116 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E2887" w14:textId="77777777" w:rsidR="00F47A56" w:rsidRPr="00991DB7" w:rsidRDefault="00F47A56" w:rsidP="00D842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115– 106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5ADAB" w14:textId="77777777" w:rsidR="00F47A56" w:rsidRPr="00991DB7" w:rsidRDefault="00F47A56" w:rsidP="00D8422B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105–96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43ECF" w14:textId="77777777" w:rsidR="00F47A56" w:rsidRPr="00991DB7" w:rsidRDefault="00F47A56" w:rsidP="00D8422B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95–89 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A3BD4" w14:textId="77777777" w:rsidR="00F47A56" w:rsidRPr="00991DB7" w:rsidRDefault="00F47A56" w:rsidP="00D8422B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88–81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60970" w14:textId="77777777" w:rsidR="00F47A56" w:rsidRPr="00991DB7" w:rsidRDefault="00F47A56" w:rsidP="00D8422B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80–73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4DADD" w14:textId="77777777" w:rsidR="00F47A56" w:rsidRPr="00991DB7" w:rsidRDefault="00F47A56" w:rsidP="00D8422B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72–67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D2D92" w14:textId="77777777" w:rsidR="00F47A56" w:rsidRPr="00991DB7" w:rsidRDefault="00F47A56" w:rsidP="00D8422B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66–59 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A195A" w14:textId="77777777" w:rsidR="00F47A56" w:rsidRPr="00991DB7" w:rsidRDefault="00F47A56" w:rsidP="00D8422B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46–58 </w:t>
            </w:r>
          </w:p>
        </w:tc>
      </w:tr>
    </w:tbl>
    <w:p w14:paraId="549E778D" w14:textId="77777777" w:rsidR="00F47A56" w:rsidRPr="00991DB7" w:rsidRDefault="00F47A56" w:rsidP="00F47A56">
      <w:pPr>
        <w:ind w:right="-20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14:paraId="51000405" w14:textId="20B6069C" w:rsidR="00D07B15" w:rsidRPr="00991DB7" w:rsidRDefault="00D07B15" w:rsidP="00D07B15">
      <w:pPr>
        <w:ind w:right="40"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3. Проба Руфье</w:t>
      </w:r>
    </w:p>
    <w:p w14:paraId="08A714A1" w14:textId="77777777" w:rsidR="00D07B15" w:rsidRPr="00991DB7" w:rsidRDefault="00D07B15" w:rsidP="00D07B15">
      <w:pPr>
        <w:ind w:right="10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Используют для оценки адаптации сердечно-сосудистой системы к физической нагрузке и определения физической работоспособности организма. </w:t>
      </w:r>
    </w:p>
    <w:p w14:paraId="0CCF0BAE" w14:textId="77777777" w:rsidR="00D07B15" w:rsidRPr="00991DB7" w:rsidRDefault="00D07B15" w:rsidP="00D07B15">
      <w:pPr>
        <w:ind w:right="10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Методика проведения: у испытуемого, находящегося в течение 5 минут в положении сидя, определяют пульс за 15 секунд (ЧСС1). Затем испытуемый выполняет нагрузку: 30 глубоких приседаний с выносом рук вперед за 45 секунд, после чего подсчитывают пульс за первые (ЧСС2) и последние (ЧСС3) 15 секунд минуты восстановления. Индекс Руфье (ИР) (после перевода измерений за 15 секунд в число ударов за минуту) рассчитывается по формуле: </w:t>
      </w:r>
    </w:p>
    <w:p w14:paraId="7DFFC59C" w14:textId="77777777" w:rsidR="00D07B15" w:rsidRPr="00991DB7" w:rsidRDefault="00D07B15" w:rsidP="00D07B15">
      <w:pPr>
        <w:ind w:right="10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ИР = (ЧСС1+ЧСС2+ЧСС3) – 200) / 10</w:t>
      </w:r>
    </w:p>
    <w:p w14:paraId="584CE2BD" w14:textId="6DF9BCF3" w:rsidR="00D07B15" w:rsidRPr="00991DB7" w:rsidRDefault="00D07B15" w:rsidP="00D07B15">
      <w:pPr>
        <w:ind w:right="1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Таблица </w:t>
      </w:r>
      <w:r w:rsidR="00944533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="004C493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.3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Оценочная шкала индекса Руфье </w:t>
      </w:r>
    </w:p>
    <w:tbl>
      <w:tblPr>
        <w:tblStyle w:val="TableGrid"/>
        <w:tblW w:w="5000" w:type="pct"/>
        <w:tblInd w:w="0" w:type="dxa"/>
        <w:tblCellMar>
          <w:top w:w="12" w:type="dxa"/>
          <w:left w:w="146" w:type="dxa"/>
          <w:right w:w="99" w:type="dxa"/>
        </w:tblCellMar>
        <w:tblLook w:val="04A0" w:firstRow="1" w:lastRow="0" w:firstColumn="1" w:lastColumn="0" w:noHBand="0" w:noVBand="1"/>
      </w:tblPr>
      <w:tblGrid>
        <w:gridCol w:w="1176"/>
        <w:gridCol w:w="1090"/>
        <w:gridCol w:w="852"/>
        <w:gridCol w:w="951"/>
        <w:gridCol w:w="850"/>
        <w:gridCol w:w="888"/>
        <w:gridCol w:w="718"/>
        <w:gridCol w:w="708"/>
        <w:gridCol w:w="708"/>
        <w:gridCol w:w="712"/>
        <w:gridCol w:w="691"/>
      </w:tblGrid>
      <w:tr w:rsidR="00B973C8" w:rsidRPr="00991DB7" w14:paraId="778E17A4" w14:textId="77777777" w:rsidTr="00B973C8">
        <w:trPr>
          <w:trHeight w:val="240"/>
        </w:trPr>
        <w:tc>
          <w:tcPr>
            <w:tcW w:w="62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34A40" w14:textId="005F0216" w:rsidR="00B973C8" w:rsidRPr="00991DB7" w:rsidRDefault="00B973C8" w:rsidP="001D704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Пол</w:t>
            </w:r>
          </w:p>
        </w:tc>
        <w:tc>
          <w:tcPr>
            <w:tcW w:w="4371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1B0F3" w14:textId="694612FB" w:rsidR="00B973C8" w:rsidRPr="00991DB7" w:rsidRDefault="00B973C8" w:rsidP="00B973C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>Баллы</w:t>
            </w:r>
          </w:p>
        </w:tc>
      </w:tr>
      <w:tr w:rsidR="00D07B15" w:rsidRPr="00991DB7" w14:paraId="26645C59" w14:textId="77777777" w:rsidTr="00B973C8">
        <w:trPr>
          <w:trHeight w:val="240"/>
        </w:trPr>
        <w:tc>
          <w:tcPr>
            <w:tcW w:w="62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DE5B7" w14:textId="77777777" w:rsidR="00D07B15" w:rsidRPr="00991DB7" w:rsidRDefault="00D07B15" w:rsidP="001D704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27020" w14:textId="77777777" w:rsidR="00D07B15" w:rsidRPr="00991DB7" w:rsidRDefault="00D07B15" w:rsidP="001D704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1 </w:t>
            </w:r>
          </w:p>
        </w:tc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462E0" w14:textId="77777777" w:rsidR="00D07B15" w:rsidRPr="00991DB7" w:rsidRDefault="00D07B15" w:rsidP="001D704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2 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210E7" w14:textId="77777777" w:rsidR="00D07B15" w:rsidRPr="00991DB7" w:rsidRDefault="00D07B15" w:rsidP="001D704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3 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F4C7B" w14:textId="77777777" w:rsidR="00D07B15" w:rsidRPr="00991DB7" w:rsidRDefault="00D07B15" w:rsidP="001D704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4 </w:t>
            </w:r>
          </w:p>
        </w:tc>
        <w:tc>
          <w:tcPr>
            <w:tcW w:w="4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5C701" w14:textId="77777777" w:rsidR="00D07B15" w:rsidRPr="00991DB7" w:rsidRDefault="00D07B15" w:rsidP="001D704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5 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02D4F" w14:textId="77777777" w:rsidR="00D07B15" w:rsidRPr="00991DB7" w:rsidRDefault="00D07B15" w:rsidP="001D704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6 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6EF2A" w14:textId="77777777" w:rsidR="00D07B15" w:rsidRPr="00991DB7" w:rsidRDefault="00D07B15" w:rsidP="001D704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7 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1F253" w14:textId="77777777" w:rsidR="00D07B15" w:rsidRPr="00991DB7" w:rsidRDefault="00D07B15" w:rsidP="001D704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8 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A52B6" w14:textId="77777777" w:rsidR="00D07B15" w:rsidRPr="00991DB7" w:rsidRDefault="00D07B15" w:rsidP="001D704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9 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3F400" w14:textId="77777777" w:rsidR="00D07B15" w:rsidRPr="00991DB7" w:rsidRDefault="00D07B15" w:rsidP="001D704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10 </w:t>
            </w:r>
          </w:p>
        </w:tc>
      </w:tr>
      <w:tr w:rsidR="00D07B15" w:rsidRPr="00991DB7" w14:paraId="3FA270AB" w14:textId="77777777" w:rsidTr="00B973C8">
        <w:trPr>
          <w:trHeight w:val="470"/>
        </w:trPr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78C95" w14:textId="77777777" w:rsidR="00D07B15" w:rsidRPr="00991DB7" w:rsidRDefault="00D07B15" w:rsidP="001D704C">
            <w:pPr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Юноши 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9308F" w14:textId="77777777" w:rsidR="00D07B15" w:rsidRPr="00991DB7" w:rsidRDefault="00D07B15" w:rsidP="001D704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15 и более </w:t>
            </w:r>
          </w:p>
        </w:tc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89E51" w14:textId="77777777" w:rsidR="00D07B15" w:rsidRPr="00991DB7" w:rsidRDefault="00D07B15" w:rsidP="001D704C">
            <w:pPr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14–13 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E3E07" w14:textId="77777777" w:rsidR="00D07B15" w:rsidRPr="00991DB7" w:rsidRDefault="00D07B15" w:rsidP="001D704C">
            <w:pPr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12–11 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E59A6" w14:textId="77777777" w:rsidR="00D07B15" w:rsidRPr="00991DB7" w:rsidRDefault="00D07B15" w:rsidP="001D704C">
            <w:pPr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11–10 </w:t>
            </w:r>
          </w:p>
        </w:tc>
        <w:tc>
          <w:tcPr>
            <w:tcW w:w="4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21D9A" w14:textId="77777777" w:rsidR="00D07B15" w:rsidRPr="00991DB7" w:rsidRDefault="00D07B15" w:rsidP="001D704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9–8 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69727" w14:textId="77777777" w:rsidR="00D07B15" w:rsidRPr="00991DB7" w:rsidRDefault="00D07B15" w:rsidP="001D704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7–6 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196D3" w14:textId="77777777" w:rsidR="00D07B15" w:rsidRPr="00991DB7" w:rsidRDefault="00D07B15" w:rsidP="001D704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5 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3E676" w14:textId="77777777" w:rsidR="00D07B15" w:rsidRPr="00991DB7" w:rsidRDefault="00D07B15" w:rsidP="001D704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4–3 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CED20" w14:textId="77777777" w:rsidR="00D07B15" w:rsidRPr="00991DB7" w:rsidRDefault="00D07B15" w:rsidP="001D704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2 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19733" w14:textId="77777777" w:rsidR="00D07B15" w:rsidRPr="00991DB7" w:rsidRDefault="00D07B15" w:rsidP="001D704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1–0 </w:t>
            </w:r>
          </w:p>
        </w:tc>
      </w:tr>
      <w:tr w:rsidR="00D07B15" w:rsidRPr="00991DB7" w14:paraId="2EB98398" w14:textId="77777777" w:rsidTr="00B973C8">
        <w:trPr>
          <w:trHeight w:val="470"/>
        </w:trPr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934C0" w14:textId="77777777" w:rsidR="00D07B15" w:rsidRPr="00991DB7" w:rsidRDefault="00D07B15" w:rsidP="001D704C">
            <w:pPr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Девушки 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9816B" w14:textId="77777777" w:rsidR="00D07B15" w:rsidRPr="00991DB7" w:rsidRDefault="00D07B15" w:rsidP="001D704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17 и более </w:t>
            </w:r>
          </w:p>
        </w:tc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6AD47" w14:textId="77777777" w:rsidR="00D07B15" w:rsidRPr="00991DB7" w:rsidRDefault="00D07B15" w:rsidP="001D704C">
            <w:pPr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16–15 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25A9B" w14:textId="77777777" w:rsidR="00D07B15" w:rsidRPr="00991DB7" w:rsidRDefault="00D07B15" w:rsidP="001D704C">
            <w:pPr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14–13 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AAFAC" w14:textId="77777777" w:rsidR="00D07B15" w:rsidRPr="00991DB7" w:rsidRDefault="00D07B15" w:rsidP="001D704C">
            <w:pPr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12–11 </w:t>
            </w:r>
          </w:p>
        </w:tc>
        <w:tc>
          <w:tcPr>
            <w:tcW w:w="4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21846" w14:textId="77777777" w:rsidR="00D07B15" w:rsidRPr="00991DB7" w:rsidRDefault="00D07B15" w:rsidP="001D704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10–9 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A1784" w14:textId="77777777" w:rsidR="00D07B15" w:rsidRPr="00991DB7" w:rsidRDefault="00D07B15" w:rsidP="001D704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8–7 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4CD84" w14:textId="77777777" w:rsidR="00D07B15" w:rsidRPr="00991DB7" w:rsidRDefault="00D07B15" w:rsidP="001D704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6 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CFB06" w14:textId="77777777" w:rsidR="00D07B15" w:rsidRPr="00991DB7" w:rsidRDefault="00D07B15" w:rsidP="001D704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5–4 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6E641" w14:textId="77777777" w:rsidR="00D07B15" w:rsidRPr="00991DB7" w:rsidRDefault="00D07B15" w:rsidP="001D704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3–2 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C139E" w14:textId="77777777" w:rsidR="00D07B15" w:rsidRPr="00991DB7" w:rsidRDefault="00D07B15" w:rsidP="001D704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1–0 </w:t>
            </w:r>
          </w:p>
        </w:tc>
      </w:tr>
    </w:tbl>
    <w:p w14:paraId="48A73098" w14:textId="77777777" w:rsidR="00D07B15" w:rsidRPr="00991DB7" w:rsidRDefault="00D07B15" w:rsidP="00F47A56">
      <w:pPr>
        <w:ind w:right="40"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6A18CA20" w14:textId="00E85554" w:rsidR="00F47A56" w:rsidRPr="00991DB7" w:rsidRDefault="00D07B15" w:rsidP="00F47A56">
      <w:pPr>
        <w:ind w:right="40"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4</w:t>
      </w:r>
      <w:r w:rsidR="00F47A56"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 Проб</w:t>
      </w:r>
      <w:r w:rsidR="008E1D0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</w:t>
      </w:r>
      <w:r w:rsidR="00F47A56"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Штанге </w:t>
      </w:r>
      <w:r w:rsidR="008E1D0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 Генчи</w:t>
      </w:r>
    </w:p>
    <w:p w14:paraId="540F1C5E" w14:textId="71C29CAF" w:rsidR="00F47A56" w:rsidRPr="00991DB7" w:rsidRDefault="00F47A56" w:rsidP="00F47A56">
      <w:pPr>
        <w:ind w:right="10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Проб</w:t>
      </w:r>
      <w:r w:rsidR="008E1D00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Штанге</w:t>
      </w:r>
      <w:r w:rsidR="008E1D0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Генчи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отража</w:t>
      </w:r>
      <w:r w:rsidR="008E1D00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т общее состояние кислородообеспечивающих систем (уровень гипоксичес</w:t>
      </w:r>
      <w:r w:rsidR="005D7678">
        <w:rPr>
          <w:rFonts w:ascii="Times New Roman" w:eastAsia="Times New Roman" w:hAnsi="Times New Roman" w:cs="Times New Roman"/>
          <w:sz w:val="28"/>
          <w:szCs w:val="28"/>
          <w:lang w:val="ru-RU"/>
        </w:rPr>
        <w:t>кой устойчивости) организма.</w:t>
      </w:r>
    </w:p>
    <w:p w14:paraId="62C02DD2" w14:textId="6AEF4028" w:rsidR="00F47A56" w:rsidRPr="00991DB7" w:rsidRDefault="00F47A56" w:rsidP="00F47A56">
      <w:pPr>
        <w:ind w:right="10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Методика проведения: в положении «сидя» (спина прямая, мышцы живота расслаблены) выполняются последовательно 3 обычных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(немаксимальных) вдоха и выдоха. После третьего неполного вдоха</w:t>
      </w:r>
      <w:r w:rsidR="008E1D0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(проба Штанге) или выдоха (проба Генчи)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зажимают нос пальцами и задерживают дыхание на время, которое фиксируется по секундомеру. Длительность времени задержки дыхания определяется периодом, в течение которого обучающийся спокойно, без волевых усилий воздерживается от вентиляции легких. </w:t>
      </w:r>
      <w:r w:rsidR="00B973C8">
        <w:rPr>
          <w:rFonts w:ascii="Times New Roman" w:eastAsia="Times New Roman" w:hAnsi="Times New Roman" w:cs="Times New Roman"/>
          <w:sz w:val="28"/>
          <w:szCs w:val="28"/>
          <w:lang w:val="ru-RU"/>
        </w:rPr>
        <w:t>Результат указывается в секундах.</w:t>
      </w:r>
    </w:p>
    <w:p w14:paraId="01AAABCE" w14:textId="77777777" w:rsidR="00F47A56" w:rsidRPr="00991DB7" w:rsidRDefault="00F47A56" w:rsidP="00F47A56">
      <w:pPr>
        <w:ind w:right="10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0B8DC180" w14:textId="4F5EB677" w:rsidR="00F47A56" w:rsidRPr="00991DB7" w:rsidRDefault="00F47A56" w:rsidP="00F47A56">
      <w:pPr>
        <w:ind w:right="1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Таблица </w:t>
      </w:r>
      <w:r w:rsidR="00944533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="004C493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.4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Оценочная шкала пробы Штанге </w:t>
      </w:r>
    </w:p>
    <w:tbl>
      <w:tblPr>
        <w:tblStyle w:val="TableGrid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8" w:type="dxa"/>
          <w:right w:w="92" w:type="dxa"/>
        </w:tblCellMar>
        <w:tblLook w:val="04A0" w:firstRow="1" w:lastRow="0" w:firstColumn="1" w:lastColumn="0" w:noHBand="0" w:noVBand="1"/>
      </w:tblPr>
      <w:tblGrid>
        <w:gridCol w:w="1340"/>
        <w:gridCol w:w="815"/>
        <w:gridCol w:w="796"/>
        <w:gridCol w:w="798"/>
        <w:gridCol w:w="794"/>
        <w:gridCol w:w="800"/>
        <w:gridCol w:w="794"/>
        <w:gridCol w:w="798"/>
        <w:gridCol w:w="798"/>
        <w:gridCol w:w="794"/>
        <w:gridCol w:w="817"/>
      </w:tblGrid>
      <w:tr w:rsidR="008E1D00" w:rsidRPr="00B973C8" w14:paraId="1D612958" w14:textId="77777777" w:rsidTr="00A36A16">
        <w:trPr>
          <w:trHeight w:val="335"/>
        </w:trPr>
        <w:tc>
          <w:tcPr>
            <w:tcW w:w="717" w:type="pct"/>
            <w:vMerge w:val="restart"/>
            <w:shd w:val="clear" w:color="auto" w:fill="auto"/>
            <w:vAlign w:val="center"/>
          </w:tcPr>
          <w:p w14:paraId="5B47F91E" w14:textId="77777777" w:rsidR="008E1D00" w:rsidRPr="00991DB7" w:rsidRDefault="008E1D00" w:rsidP="00134619">
            <w:pPr>
              <w:jc w:val="center"/>
              <w:rPr>
                <w:rFonts w:ascii="Times New Roman" w:hAnsi="Times New Roman" w:cs="Times New Roman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Cs w:val="26"/>
                <w:lang w:val="ru-RU"/>
              </w:rPr>
              <w:t>Пол</w:t>
            </w:r>
          </w:p>
        </w:tc>
        <w:tc>
          <w:tcPr>
            <w:tcW w:w="4283" w:type="pct"/>
            <w:gridSpan w:val="10"/>
            <w:shd w:val="clear" w:color="auto" w:fill="auto"/>
          </w:tcPr>
          <w:p w14:paraId="732CEBDB" w14:textId="77777777" w:rsidR="008E1D00" w:rsidRPr="00B973C8" w:rsidRDefault="008E1D00" w:rsidP="00134619">
            <w:pPr>
              <w:jc w:val="center"/>
              <w:rPr>
                <w:rFonts w:ascii="Times New Roman" w:hAnsi="Times New Roman" w:cs="Times New Roman"/>
                <w:szCs w:val="26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>Баллы</w:t>
            </w:r>
          </w:p>
        </w:tc>
      </w:tr>
      <w:tr w:rsidR="00A36A16" w:rsidRPr="00B973C8" w14:paraId="2397C049" w14:textId="77777777" w:rsidTr="00A36A16">
        <w:trPr>
          <w:trHeight w:val="274"/>
        </w:trPr>
        <w:tc>
          <w:tcPr>
            <w:tcW w:w="717" w:type="pct"/>
            <w:vMerge/>
            <w:shd w:val="clear" w:color="auto" w:fill="auto"/>
          </w:tcPr>
          <w:p w14:paraId="337BE751" w14:textId="77777777" w:rsidR="00A36A16" w:rsidRPr="00B973C8" w:rsidRDefault="00A36A16" w:rsidP="00A36A1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36" w:type="pct"/>
            <w:shd w:val="clear" w:color="auto" w:fill="auto"/>
          </w:tcPr>
          <w:p w14:paraId="3365D9CE" w14:textId="20EF5160" w:rsidR="00A36A16" w:rsidRPr="00B973C8" w:rsidRDefault="00A36A16" w:rsidP="00A36A1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1 </w:t>
            </w:r>
          </w:p>
        </w:tc>
        <w:tc>
          <w:tcPr>
            <w:tcW w:w="426" w:type="pct"/>
            <w:shd w:val="clear" w:color="auto" w:fill="auto"/>
          </w:tcPr>
          <w:p w14:paraId="65618355" w14:textId="2623F9F9" w:rsidR="00A36A16" w:rsidRPr="00B973C8" w:rsidRDefault="00A36A16" w:rsidP="00A36A1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2 </w:t>
            </w:r>
          </w:p>
        </w:tc>
        <w:tc>
          <w:tcPr>
            <w:tcW w:w="427" w:type="pct"/>
            <w:shd w:val="clear" w:color="auto" w:fill="auto"/>
          </w:tcPr>
          <w:p w14:paraId="68F8495D" w14:textId="173A81C7" w:rsidR="00A36A16" w:rsidRPr="00B973C8" w:rsidRDefault="00A36A16" w:rsidP="00A36A1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3 </w:t>
            </w:r>
          </w:p>
        </w:tc>
        <w:tc>
          <w:tcPr>
            <w:tcW w:w="425" w:type="pct"/>
            <w:shd w:val="clear" w:color="auto" w:fill="auto"/>
          </w:tcPr>
          <w:p w14:paraId="18236DCC" w14:textId="008D2738" w:rsidR="00A36A16" w:rsidRPr="00B973C8" w:rsidRDefault="00A36A16" w:rsidP="00A36A1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4 </w:t>
            </w:r>
          </w:p>
        </w:tc>
        <w:tc>
          <w:tcPr>
            <w:tcW w:w="428" w:type="pct"/>
            <w:shd w:val="clear" w:color="auto" w:fill="auto"/>
          </w:tcPr>
          <w:p w14:paraId="2237EC00" w14:textId="3272211E" w:rsidR="00A36A16" w:rsidRPr="00B973C8" w:rsidRDefault="00A36A16" w:rsidP="00A36A1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5 </w:t>
            </w:r>
          </w:p>
        </w:tc>
        <w:tc>
          <w:tcPr>
            <w:tcW w:w="425" w:type="pct"/>
            <w:shd w:val="clear" w:color="auto" w:fill="auto"/>
          </w:tcPr>
          <w:p w14:paraId="56657B03" w14:textId="2A895814" w:rsidR="00A36A16" w:rsidRPr="00B973C8" w:rsidRDefault="00A36A16" w:rsidP="00A36A1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6 </w:t>
            </w:r>
          </w:p>
        </w:tc>
        <w:tc>
          <w:tcPr>
            <w:tcW w:w="427" w:type="pct"/>
            <w:shd w:val="clear" w:color="auto" w:fill="auto"/>
          </w:tcPr>
          <w:p w14:paraId="0E2D1914" w14:textId="737655A2" w:rsidR="00A36A16" w:rsidRPr="00B973C8" w:rsidRDefault="00A36A16" w:rsidP="00A36A1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7 </w:t>
            </w:r>
          </w:p>
        </w:tc>
        <w:tc>
          <w:tcPr>
            <w:tcW w:w="427" w:type="pct"/>
            <w:shd w:val="clear" w:color="auto" w:fill="auto"/>
          </w:tcPr>
          <w:p w14:paraId="7327D8D2" w14:textId="23612F7D" w:rsidR="00A36A16" w:rsidRPr="00B973C8" w:rsidRDefault="00A36A16" w:rsidP="00A36A1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8 </w:t>
            </w:r>
          </w:p>
        </w:tc>
        <w:tc>
          <w:tcPr>
            <w:tcW w:w="425" w:type="pct"/>
            <w:shd w:val="clear" w:color="auto" w:fill="auto"/>
          </w:tcPr>
          <w:p w14:paraId="5AB5F835" w14:textId="47D4AA12" w:rsidR="00A36A16" w:rsidRPr="00B973C8" w:rsidRDefault="00A36A16" w:rsidP="00A36A1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9 </w:t>
            </w:r>
          </w:p>
        </w:tc>
        <w:tc>
          <w:tcPr>
            <w:tcW w:w="437" w:type="pct"/>
            <w:shd w:val="clear" w:color="auto" w:fill="auto"/>
          </w:tcPr>
          <w:p w14:paraId="11FFF647" w14:textId="5AC9206A" w:rsidR="00A36A16" w:rsidRPr="00B973C8" w:rsidRDefault="00A36A16" w:rsidP="00A36A1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10 </w:t>
            </w:r>
          </w:p>
        </w:tc>
      </w:tr>
      <w:tr w:rsidR="00A36A16" w:rsidRPr="00B973C8" w14:paraId="22112572" w14:textId="77777777" w:rsidTr="00A36A16">
        <w:trPr>
          <w:trHeight w:val="540"/>
        </w:trPr>
        <w:tc>
          <w:tcPr>
            <w:tcW w:w="717" w:type="pct"/>
            <w:shd w:val="clear" w:color="auto" w:fill="auto"/>
            <w:vAlign w:val="center"/>
          </w:tcPr>
          <w:p w14:paraId="0FB876BB" w14:textId="77777777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szCs w:val="26"/>
                <w:lang w:val="ru-RU"/>
              </w:rPr>
              <w:t>Юноши</w:t>
            </w:r>
          </w:p>
        </w:tc>
        <w:tc>
          <w:tcPr>
            <w:tcW w:w="436" w:type="pct"/>
            <w:shd w:val="clear" w:color="auto" w:fill="auto"/>
          </w:tcPr>
          <w:p w14:paraId="1672BBC2" w14:textId="1811A260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28 и ниже </w:t>
            </w:r>
          </w:p>
        </w:tc>
        <w:tc>
          <w:tcPr>
            <w:tcW w:w="426" w:type="pct"/>
            <w:shd w:val="clear" w:color="auto" w:fill="auto"/>
          </w:tcPr>
          <w:p w14:paraId="4A99BA46" w14:textId="4D398705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29–31 </w:t>
            </w:r>
          </w:p>
        </w:tc>
        <w:tc>
          <w:tcPr>
            <w:tcW w:w="427" w:type="pct"/>
            <w:shd w:val="clear" w:color="auto" w:fill="auto"/>
          </w:tcPr>
          <w:p w14:paraId="068BDD22" w14:textId="3A915FEC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32–34 </w:t>
            </w:r>
          </w:p>
        </w:tc>
        <w:tc>
          <w:tcPr>
            <w:tcW w:w="425" w:type="pct"/>
            <w:shd w:val="clear" w:color="auto" w:fill="auto"/>
          </w:tcPr>
          <w:p w14:paraId="3EAF22B0" w14:textId="422650C2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35–37 </w:t>
            </w:r>
          </w:p>
        </w:tc>
        <w:tc>
          <w:tcPr>
            <w:tcW w:w="428" w:type="pct"/>
            <w:shd w:val="clear" w:color="auto" w:fill="auto"/>
          </w:tcPr>
          <w:p w14:paraId="5FD2A2C3" w14:textId="5F6D4E78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38–40 </w:t>
            </w:r>
          </w:p>
        </w:tc>
        <w:tc>
          <w:tcPr>
            <w:tcW w:w="425" w:type="pct"/>
            <w:shd w:val="clear" w:color="auto" w:fill="auto"/>
          </w:tcPr>
          <w:p w14:paraId="2EBAF11A" w14:textId="7204C69D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41–43 </w:t>
            </w:r>
          </w:p>
        </w:tc>
        <w:tc>
          <w:tcPr>
            <w:tcW w:w="427" w:type="pct"/>
            <w:shd w:val="clear" w:color="auto" w:fill="auto"/>
          </w:tcPr>
          <w:p w14:paraId="54C03940" w14:textId="1DC01EEA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44–46 </w:t>
            </w:r>
          </w:p>
        </w:tc>
        <w:tc>
          <w:tcPr>
            <w:tcW w:w="427" w:type="pct"/>
            <w:shd w:val="clear" w:color="auto" w:fill="auto"/>
          </w:tcPr>
          <w:p w14:paraId="6D613F0A" w14:textId="62679C1C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47–49 </w:t>
            </w:r>
          </w:p>
        </w:tc>
        <w:tc>
          <w:tcPr>
            <w:tcW w:w="425" w:type="pct"/>
            <w:shd w:val="clear" w:color="auto" w:fill="auto"/>
          </w:tcPr>
          <w:p w14:paraId="46BC46F6" w14:textId="448D3E0B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50–52 </w:t>
            </w:r>
          </w:p>
        </w:tc>
        <w:tc>
          <w:tcPr>
            <w:tcW w:w="437" w:type="pct"/>
            <w:shd w:val="clear" w:color="auto" w:fill="auto"/>
          </w:tcPr>
          <w:p w14:paraId="70ED749F" w14:textId="77777777" w:rsidR="00A36A16" w:rsidRPr="00B973C8" w:rsidRDefault="00A36A16" w:rsidP="00A36A1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53 и </w:t>
            </w:r>
          </w:p>
          <w:p w14:paraId="3FFB2D99" w14:textId="609FEA1A" w:rsidR="00A36A16" w:rsidRPr="00B973C8" w:rsidRDefault="00A36A16" w:rsidP="00A36A1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выше </w:t>
            </w:r>
          </w:p>
        </w:tc>
      </w:tr>
      <w:tr w:rsidR="00A36A16" w:rsidRPr="00991DB7" w14:paraId="07D0742D" w14:textId="77777777" w:rsidTr="00A36A16">
        <w:trPr>
          <w:trHeight w:val="538"/>
        </w:trPr>
        <w:tc>
          <w:tcPr>
            <w:tcW w:w="717" w:type="pct"/>
            <w:shd w:val="clear" w:color="auto" w:fill="auto"/>
            <w:vAlign w:val="center"/>
          </w:tcPr>
          <w:p w14:paraId="06D6383F" w14:textId="77777777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>Девушки</w:t>
            </w:r>
          </w:p>
        </w:tc>
        <w:tc>
          <w:tcPr>
            <w:tcW w:w="436" w:type="pct"/>
            <w:shd w:val="clear" w:color="auto" w:fill="auto"/>
          </w:tcPr>
          <w:p w14:paraId="07D43B4C" w14:textId="778EEFD3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>19 и ниже</w:t>
            </w:r>
            <w:r w:rsidRPr="00991DB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6" w:type="pct"/>
            <w:shd w:val="clear" w:color="auto" w:fill="auto"/>
          </w:tcPr>
          <w:p w14:paraId="73F39897" w14:textId="32FDA22F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20–22 </w:t>
            </w:r>
          </w:p>
        </w:tc>
        <w:tc>
          <w:tcPr>
            <w:tcW w:w="427" w:type="pct"/>
            <w:shd w:val="clear" w:color="auto" w:fill="auto"/>
          </w:tcPr>
          <w:p w14:paraId="6331CBB8" w14:textId="7619B626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23–25 </w:t>
            </w:r>
          </w:p>
        </w:tc>
        <w:tc>
          <w:tcPr>
            <w:tcW w:w="425" w:type="pct"/>
            <w:shd w:val="clear" w:color="auto" w:fill="auto"/>
          </w:tcPr>
          <w:p w14:paraId="08613D38" w14:textId="52F4EBE8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26–28 </w:t>
            </w:r>
          </w:p>
        </w:tc>
        <w:tc>
          <w:tcPr>
            <w:tcW w:w="428" w:type="pct"/>
            <w:shd w:val="clear" w:color="auto" w:fill="auto"/>
          </w:tcPr>
          <w:p w14:paraId="15764BFD" w14:textId="7F6831E0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29–31 </w:t>
            </w:r>
          </w:p>
        </w:tc>
        <w:tc>
          <w:tcPr>
            <w:tcW w:w="425" w:type="pct"/>
            <w:shd w:val="clear" w:color="auto" w:fill="auto"/>
          </w:tcPr>
          <w:p w14:paraId="764DD6B0" w14:textId="3C445C96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32–34 </w:t>
            </w:r>
          </w:p>
        </w:tc>
        <w:tc>
          <w:tcPr>
            <w:tcW w:w="427" w:type="pct"/>
            <w:shd w:val="clear" w:color="auto" w:fill="auto"/>
          </w:tcPr>
          <w:p w14:paraId="23321D78" w14:textId="6E6EC29C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35–37 </w:t>
            </w:r>
          </w:p>
        </w:tc>
        <w:tc>
          <w:tcPr>
            <w:tcW w:w="427" w:type="pct"/>
            <w:shd w:val="clear" w:color="auto" w:fill="auto"/>
          </w:tcPr>
          <w:p w14:paraId="54A13E10" w14:textId="3BDCC5E0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38–40 </w:t>
            </w:r>
          </w:p>
        </w:tc>
        <w:tc>
          <w:tcPr>
            <w:tcW w:w="425" w:type="pct"/>
            <w:shd w:val="clear" w:color="auto" w:fill="auto"/>
          </w:tcPr>
          <w:p w14:paraId="48D6D1DD" w14:textId="79920D1A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41–43 </w:t>
            </w:r>
          </w:p>
        </w:tc>
        <w:tc>
          <w:tcPr>
            <w:tcW w:w="437" w:type="pct"/>
            <w:shd w:val="clear" w:color="auto" w:fill="auto"/>
          </w:tcPr>
          <w:p w14:paraId="71E4C87A" w14:textId="77777777" w:rsidR="00A36A16" w:rsidRPr="00B973C8" w:rsidRDefault="00A36A16" w:rsidP="00A36A1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44 и </w:t>
            </w:r>
          </w:p>
          <w:p w14:paraId="743DF442" w14:textId="70EBD2C6" w:rsidR="00A36A16" w:rsidRPr="00991DB7" w:rsidRDefault="00A36A16" w:rsidP="00A36A1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выше </w:t>
            </w:r>
          </w:p>
        </w:tc>
      </w:tr>
    </w:tbl>
    <w:p w14:paraId="7EC998AD" w14:textId="77777777" w:rsidR="00F47A56" w:rsidRPr="00991DB7" w:rsidRDefault="00F47A56" w:rsidP="00F47A56">
      <w:pPr>
        <w:ind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6F3292D" w14:textId="0D6B0060" w:rsidR="00F47A56" w:rsidRPr="00991DB7" w:rsidRDefault="00F47A56" w:rsidP="00F47A56">
      <w:pPr>
        <w:ind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Таблица </w:t>
      </w:r>
      <w:r w:rsidR="00944533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="004C493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D8422B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Оценочная шкала пробы Генчи</w:t>
      </w:r>
    </w:p>
    <w:tbl>
      <w:tblPr>
        <w:tblStyle w:val="TableGrid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8" w:type="dxa"/>
          <w:right w:w="92" w:type="dxa"/>
        </w:tblCellMar>
        <w:tblLook w:val="04A0" w:firstRow="1" w:lastRow="0" w:firstColumn="1" w:lastColumn="0" w:noHBand="0" w:noVBand="1"/>
      </w:tblPr>
      <w:tblGrid>
        <w:gridCol w:w="1340"/>
        <w:gridCol w:w="815"/>
        <w:gridCol w:w="796"/>
        <w:gridCol w:w="798"/>
        <w:gridCol w:w="794"/>
        <w:gridCol w:w="800"/>
        <w:gridCol w:w="794"/>
        <w:gridCol w:w="798"/>
        <w:gridCol w:w="798"/>
        <w:gridCol w:w="794"/>
        <w:gridCol w:w="817"/>
      </w:tblGrid>
      <w:tr w:rsidR="00A36A16" w:rsidRPr="00B973C8" w14:paraId="12FC3414" w14:textId="77777777" w:rsidTr="00F22AAA">
        <w:trPr>
          <w:trHeight w:val="335"/>
        </w:trPr>
        <w:tc>
          <w:tcPr>
            <w:tcW w:w="717" w:type="pct"/>
            <w:vMerge w:val="restart"/>
            <w:shd w:val="clear" w:color="auto" w:fill="auto"/>
            <w:vAlign w:val="center"/>
          </w:tcPr>
          <w:p w14:paraId="68716B76" w14:textId="77777777" w:rsidR="00A36A16" w:rsidRPr="00991DB7" w:rsidRDefault="00A36A16" w:rsidP="00F22AAA">
            <w:pPr>
              <w:jc w:val="center"/>
              <w:rPr>
                <w:rFonts w:ascii="Times New Roman" w:hAnsi="Times New Roman" w:cs="Times New Roman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Cs w:val="26"/>
                <w:lang w:val="ru-RU"/>
              </w:rPr>
              <w:t>Пол</w:t>
            </w:r>
          </w:p>
        </w:tc>
        <w:tc>
          <w:tcPr>
            <w:tcW w:w="4283" w:type="pct"/>
            <w:gridSpan w:val="10"/>
            <w:shd w:val="clear" w:color="auto" w:fill="auto"/>
          </w:tcPr>
          <w:p w14:paraId="62347F15" w14:textId="77777777" w:rsidR="00A36A16" w:rsidRPr="00B973C8" w:rsidRDefault="00A36A16" w:rsidP="00F22AAA">
            <w:pPr>
              <w:jc w:val="center"/>
              <w:rPr>
                <w:rFonts w:ascii="Times New Roman" w:hAnsi="Times New Roman" w:cs="Times New Roman"/>
                <w:szCs w:val="26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>Баллы</w:t>
            </w:r>
          </w:p>
        </w:tc>
      </w:tr>
      <w:tr w:rsidR="00A36A16" w:rsidRPr="00B973C8" w14:paraId="7163A28A" w14:textId="77777777" w:rsidTr="00F22AAA">
        <w:trPr>
          <w:trHeight w:val="274"/>
        </w:trPr>
        <w:tc>
          <w:tcPr>
            <w:tcW w:w="717" w:type="pct"/>
            <w:vMerge/>
            <w:shd w:val="clear" w:color="auto" w:fill="auto"/>
          </w:tcPr>
          <w:p w14:paraId="7066A8DF" w14:textId="77777777" w:rsidR="00A36A16" w:rsidRPr="00B973C8" w:rsidRDefault="00A36A16" w:rsidP="00F22AA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36" w:type="pct"/>
            <w:shd w:val="clear" w:color="auto" w:fill="auto"/>
          </w:tcPr>
          <w:p w14:paraId="2D696966" w14:textId="77777777" w:rsidR="00A36A16" w:rsidRPr="00B973C8" w:rsidRDefault="00A36A16" w:rsidP="00F22AA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1 </w:t>
            </w:r>
          </w:p>
        </w:tc>
        <w:tc>
          <w:tcPr>
            <w:tcW w:w="426" w:type="pct"/>
            <w:shd w:val="clear" w:color="auto" w:fill="auto"/>
          </w:tcPr>
          <w:p w14:paraId="3FFD4798" w14:textId="77777777" w:rsidR="00A36A16" w:rsidRPr="00B973C8" w:rsidRDefault="00A36A16" w:rsidP="00F22AA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2 </w:t>
            </w:r>
          </w:p>
        </w:tc>
        <w:tc>
          <w:tcPr>
            <w:tcW w:w="427" w:type="pct"/>
            <w:shd w:val="clear" w:color="auto" w:fill="auto"/>
          </w:tcPr>
          <w:p w14:paraId="72B06E61" w14:textId="77777777" w:rsidR="00A36A16" w:rsidRPr="00B973C8" w:rsidRDefault="00A36A16" w:rsidP="00F22AA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3 </w:t>
            </w:r>
          </w:p>
        </w:tc>
        <w:tc>
          <w:tcPr>
            <w:tcW w:w="425" w:type="pct"/>
            <w:shd w:val="clear" w:color="auto" w:fill="auto"/>
          </w:tcPr>
          <w:p w14:paraId="7587691C" w14:textId="77777777" w:rsidR="00A36A16" w:rsidRPr="00B973C8" w:rsidRDefault="00A36A16" w:rsidP="00F22AA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4 </w:t>
            </w:r>
          </w:p>
        </w:tc>
        <w:tc>
          <w:tcPr>
            <w:tcW w:w="428" w:type="pct"/>
            <w:shd w:val="clear" w:color="auto" w:fill="auto"/>
          </w:tcPr>
          <w:p w14:paraId="66D84A56" w14:textId="77777777" w:rsidR="00A36A16" w:rsidRPr="00B973C8" w:rsidRDefault="00A36A16" w:rsidP="00F22AA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5 </w:t>
            </w:r>
          </w:p>
        </w:tc>
        <w:tc>
          <w:tcPr>
            <w:tcW w:w="425" w:type="pct"/>
            <w:shd w:val="clear" w:color="auto" w:fill="auto"/>
          </w:tcPr>
          <w:p w14:paraId="12A8A621" w14:textId="77777777" w:rsidR="00A36A16" w:rsidRPr="00B973C8" w:rsidRDefault="00A36A16" w:rsidP="00F22AA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6 </w:t>
            </w:r>
          </w:p>
        </w:tc>
        <w:tc>
          <w:tcPr>
            <w:tcW w:w="427" w:type="pct"/>
            <w:shd w:val="clear" w:color="auto" w:fill="auto"/>
          </w:tcPr>
          <w:p w14:paraId="6AF9EE24" w14:textId="77777777" w:rsidR="00A36A16" w:rsidRPr="00B973C8" w:rsidRDefault="00A36A16" w:rsidP="00F22AA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7 </w:t>
            </w:r>
          </w:p>
        </w:tc>
        <w:tc>
          <w:tcPr>
            <w:tcW w:w="427" w:type="pct"/>
            <w:shd w:val="clear" w:color="auto" w:fill="auto"/>
          </w:tcPr>
          <w:p w14:paraId="1131D716" w14:textId="77777777" w:rsidR="00A36A16" w:rsidRPr="00B973C8" w:rsidRDefault="00A36A16" w:rsidP="00F22AA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8 </w:t>
            </w:r>
          </w:p>
        </w:tc>
        <w:tc>
          <w:tcPr>
            <w:tcW w:w="425" w:type="pct"/>
            <w:shd w:val="clear" w:color="auto" w:fill="auto"/>
          </w:tcPr>
          <w:p w14:paraId="40153225" w14:textId="77777777" w:rsidR="00A36A16" w:rsidRPr="00B973C8" w:rsidRDefault="00A36A16" w:rsidP="00F22AA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9 </w:t>
            </w:r>
          </w:p>
        </w:tc>
        <w:tc>
          <w:tcPr>
            <w:tcW w:w="437" w:type="pct"/>
            <w:shd w:val="clear" w:color="auto" w:fill="auto"/>
          </w:tcPr>
          <w:p w14:paraId="08319667" w14:textId="77777777" w:rsidR="00A36A16" w:rsidRPr="00B973C8" w:rsidRDefault="00A36A16" w:rsidP="00F22AA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 xml:space="preserve">10 </w:t>
            </w:r>
          </w:p>
        </w:tc>
      </w:tr>
      <w:tr w:rsidR="00A36A16" w:rsidRPr="00B973C8" w14:paraId="07AA5B17" w14:textId="77777777" w:rsidTr="00F22AAA">
        <w:trPr>
          <w:trHeight w:val="540"/>
        </w:trPr>
        <w:tc>
          <w:tcPr>
            <w:tcW w:w="717" w:type="pct"/>
            <w:shd w:val="clear" w:color="auto" w:fill="auto"/>
            <w:vAlign w:val="center"/>
          </w:tcPr>
          <w:p w14:paraId="165F8005" w14:textId="77777777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szCs w:val="26"/>
                <w:lang w:val="ru-RU"/>
              </w:rPr>
              <w:t>Юноши</w:t>
            </w:r>
          </w:p>
        </w:tc>
        <w:tc>
          <w:tcPr>
            <w:tcW w:w="436" w:type="pct"/>
            <w:shd w:val="clear" w:color="auto" w:fill="auto"/>
          </w:tcPr>
          <w:p w14:paraId="68BF0B44" w14:textId="75D8EE42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eastAsia="Times New Roman" w:hAnsi="Times New Roman" w:cs="Times New Roman"/>
                <w:lang w:val="ru-RU"/>
              </w:rPr>
              <w:t>21 и ниже</w:t>
            </w:r>
          </w:p>
        </w:tc>
        <w:tc>
          <w:tcPr>
            <w:tcW w:w="426" w:type="pct"/>
            <w:shd w:val="clear" w:color="auto" w:fill="auto"/>
          </w:tcPr>
          <w:p w14:paraId="04202C8A" w14:textId="267DEA3C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eastAsia="Times New Roman" w:hAnsi="Times New Roman" w:cs="Times New Roman"/>
                <w:lang w:val="ru-RU"/>
              </w:rPr>
              <w:t>22</w:t>
            </w:r>
          </w:p>
        </w:tc>
        <w:tc>
          <w:tcPr>
            <w:tcW w:w="427" w:type="pct"/>
            <w:shd w:val="clear" w:color="auto" w:fill="auto"/>
          </w:tcPr>
          <w:p w14:paraId="61594EC5" w14:textId="6E61562C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eastAsia="Times New Roman" w:hAnsi="Times New Roman" w:cs="Times New Roman"/>
                <w:lang w:val="ru-RU"/>
              </w:rPr>
              <w:t>23–24</w:t>
            </w:r>
          </w:p>
        </w:tc>
        <w:tc>
          <w:tcPr>
            <w:tcW w:w="425" w:type="pct"/>
            <w:shd w:val="clear" w:color="auto" w:fill="auto"/>
          </w:tcPr>
          <w:p w14:paraId="3A2FD4F3" w14:textId="408F096F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eastAsia="Times New Roman" w:hAnsi="Times New Roman" w:cs="Times New Roman"/>
                <w:lang w:val="ru-RU"/>
              </w:rPr>
              <w:t>25–29</w:t>
            </w:r>
          </w:p>
        </w:tc>
        <w:tc>
          <w:tcPr>
            <w:tcW w:w="428" w:type="pct"/>
            <w:shd w:val="clear" w:color="auto" w:fill="auto"/>
          </w:tcPr>
          <w:p w14:paraId="58095201" w14:textId="04CE91B6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eastAsia="Times New Roman" w:hAnsi="Times New Roman" w:cs="Times New Roman"/>
                <w:lang w:val="ru-RU"/>
              </w:rPr>
              <w:t>30–34</w:t>
            </w:r>
          </w:p>
        </w:tc>
        <w:tc>
          <w:tcPr>
            <w:tcW w:w="425" w:type="pct"/>
            <w:shd w:val="clear" w:color="auto" w:fill="auto"/>
          </w:tcPr>
          <w:p w14:paraId="789BE77F" w14:textId="33E6F703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eastAsia="Times New Roman" w:hAnsi="Times New Roman" w:cs="Times New Roman"/>
                <w:lang w:val="ru-RU"/>
              </w:rPr>
              <w:t>35–39</w:t>
            </w:r>
          </w:p>
        </w:tc>
        <w:tc>
          <w:tcPr>
            <w:tcW w:w="427" w:type="pct"/>
            <w:shd w:val="clear" w:color="auto" w:fill="auto"/>
          </w:tcPr>
          <w:p w14:paraId="100CEC00" w14:textId="7053C965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eastAsia="Times New Roman" w:hAnsi="Times New Roman" w:cs="Times New Roman"/>
                <w:lang w:val="ru-RU"/>
              </w:rPr>
              <w:t>40–44</w:t>
            </w:r>
          </w:p>
        </w:tc>
        <w:tc>
          <w:tcPr>
            <w:tcW w:w="427" w:type="pct"/>
            <w:shd w:val="clear" w:color="auto" w:fill="auto"/>
          </w:tcPr>
          <w:p w14:paraId="5AC66F06" w14:textId="046CDAC2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eastAsia="Times New Roman" w:hAnsi="Times New Roman" w:cs="Times New Roman"/>
                <w:lang w:val="ru-RU"/>
              </w:rPr>
              <w:t>45–48</w:t>
            </w:r>
          </w:p>
        </w:tc>
        <w:tc>
          <w:tcPr>
            <w:tcW w:w="425" w:type="pct"/>
            <w:shd w:val="clear" w:color="auto" w:fill="auto"/>
          </w:tcPr>
          <w:p w14:paraId="099E2DC6" w14:textId="296E31C0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eastAsia="Times New Roman" w:hAnsi="Times New Roman" w:cs="Times New Roman"/>
                <w:lang w:val="ru-RU"/>
              </w:rPr>
              <w:t>49–50</w:t>
            </w:r>
          </w:p>
        </w:tc>
        <w:tc>
          <w:tcPr>
            <w:tcW w:w="437" w:type="pct"/>
            <w:shd w:val="clear" w:color="auto" w:fill="auto"/>
          </w:tcPr>
          <w:p w14:paraId="28E8D7C5" w14:textId="65BA7994" w:rsidR="00A36A16" w:rsidRPr="00B973C8" w:rsidRDefault="00A36A16" w:rsidP="00A36A1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eastAsia="Times New Roman" w:hAnsi="Times New Roman" w:cs="Times New Roman"/>
                <w:lang w:val="ru-RU"/>
              </w:rPr>
              <w:t>50 и выше</w:t>
            </w:r>
          </w:p>
        </w:tc>
      </w:tr>
      <w:tr w:rsidR="00A36A16" w:rsidRPr="00991DB7" w14:paraId="30800FB4" w14:textId="77777777" w:rsidTr="00F22AAA">
        <w:trPr>
          <w:trHeight w:val="538"/>
        </w:trPr>
        <w:tc>
          <w:tcPr>
            <w:tcW w:w="717" w:type="pct"/>
            <w:shd w:val="clear" w:color="auto" w:fill="auto"/>
            <w:vAlign w:val="center"/>
          </w:tcPr>
          <w:p w14:paraId="2D752F83" w14:textId="77777777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hAnsi="Times New Roman" w:cs="Times New Roman"/>
                <w:lang w:val="ru-RU"/>
              </w:rPr>
              <w:t>Девушки</w:t>
            </w:r>
          </w:p>
        </w:tc>
        <w:tc>
          <w:tcPr>
            <w:tcW w:w="436" w:type="pct"/>
            <w:shd w:val="clear" w:color="auto" w:fill="auto"/>
          </w:tcPr>
          <w:p w14:paraId="03AC8A3D" w14:textId="1E394AD2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eastAsia="Times New Roman" w:hAnsi="Times New Roman" w:cs="Times New Roman"/>
                <w:lang w:val="ru-RU"/>
              </w:rPr>
              <w:t>17 и ниже</w:t>
            </w:r>
          </w:p>
        </w:tc>
        <w:tc>
          <w:tcPr>
            <w:tcW w:w="426" w:type="pct"/>
            <w:shd w:val="clear" w:color="auto" w:fill="auto"/>
          </w:tcPr>
          <w:p w14:paraId="0D3FEAE1" w14:textId="478FB718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eastAsia="Times New Roman" w:hAnsi="Times New Roman" w:cs="Times New Roman"/>
                <w:lang w:val="ru-RU"/>
              </w:rPr>
              <w:t>18</w:t>
            </w:r>
          </w:p>
        </w:tc>
        <w:tc>
          <w:tcPr>
            <w:tcW w:w="427" w:type="pct"/>
            <w:shd w:val="clear" w:color="auto" w:fill="auto"/>
          </w:tcPr>
          <w:p w14:paraId="68226D5D" w14:textId="2733BE4A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eastAsia="Times New Roman" w:hAnsi="Times New Roman" w:cs="Times New Roman"/>
                <w:lang w:val="ru-RU"/>
              </w:rPr>
              <w:t>19</w:t>
            </w:r>
          </w:p>
        </w:tc>
        <w:tc>
          <w:tcPr>
            <w:tcW w:w="425" w:type="pct"/>
            <w:shd w:val="clear" w:color="auto" w:fill="auto"/>
          </w:tcPr>
          <w:p w14:paraId="0BCA6866" w14:textId="4A69BBEB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eastAsia="Times New Roman" w:hAnsi="Times New Roman" w:cs="Times New Roman"/>
                <w:lang w:val="ru-RU"/>
              </w:rPr>
              <w:t>20–21</w:t>
            </w:r>
          </w:p>
        </w:tc>
        <w:tc>
          <w:tcPr>
            <w:tcW w:w="428" w:type="pct"/>
            <w:shd w:val="clear" w:color="auto" w:fill="auto"/>
          </w:tcPr>
          <w:p w14:paraId="6F13BBD6" w14:textId="03B8AC97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eastAsia="Times New Roman" w:hAnsi="Times New Roman" w:cs="Times New Roman"/>
                <w:lang w:val="ru-RU"/>
              </w:rPr>
              <w:t>22–23</w:t>
            </w:r>
          </w:p>
        </w:tc>
        <w:tc>
          <w:tcPr>
            <w:tcW w:w="425" w:type="pct"/>
            <w:shd w:val="clear" w:color="auto" w:fill="auto"/>
          </w:tcPr>
          <w:p w14:paraId="6319F614" w14:textId="3E9EFE0A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eastAsia="Times New Roman" w:hAnsi="Times New Roman" w:cs="Times New Roman"/>
                <w:lang w:val="ru-RU"/>
              </w:rPr>
              <w:t>24–26</w:t>
            </w:r>
          </w:p>
        </w:tc>
        <w:tc>
          <w:tcPr>
            <w:tcW w:w="427" w:type="pct"/>
            <w:shd w:val="clear" w:color="auto" w:fill="auto"/>
          </w:tcPr>
          <w:p w14:paraId="7602487C" w14:textId="596211B7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eastAsia="Times New Roman" w:hAnsi="Times New Roman" w:cs="Times New Roman"/>
                <w:lang w:val="ru-RU"/>
              </w:rPr>
              <w:t>27–28</w:t>
            </w:r>
          </w:p>
        </w:tc>
        <w:tc>
          <w:tcPr>
            <w:tcW w:w="427" w:type="pct"/>
            <w:shd w:val="clear" w:color="auto" w:fill="auto"/>
          </w:tcPr>
          <w:p w14:paraId="50A3BA7A" w14:textId="5F11019E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eastAsia="Times New Roman" w:hAnsi="Times New Roman" w:cs="Times New Roman"/>
                <w:lang w:val="ru-RU"/>
              </w:rPr>
              <w:t>30–34</w:t>
            </w:r>
          </w:p>
        </w:tc>
        <w:tc>
          <w:tcPr>
            <w:tcW w:w="425" w:type="pct"/>
            <w:shd w:val="clear" w:color="auto" w:fill="auto"/>
          </w:tcPr>
          <w:p w14:paraId="3435B6DC" w14:textId="03775BBC" w:rsidR="00A36A16" w:rsidRPr="00B973C8" w:rsidRDefault="00A36A16" w:rsidP="00A36A16">
            <w:pPr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eastAsia="Times New Roman" w:hAnsi="Times New Roman" w:cs="Times New Roman"/>
                <w:lang w:val="ru-RU"/>
              </w:rPr>
              <w:t>35–39</w:t>
            </w:r>
          </w:p>
        </w:tc>
        <w:tc>
          <w:tcPr>
            <w:tcW w:w="437" w:type="pct"/>
            <w:shd w:val="clear" w:color="auto" w:fill="auto"/>
          </w:tcPr>
          <w:p w14:paraId="337F2A21" w14:textId="3DD70F90" w:rsidR="00A36A16" w:rsidRPr="00991DB7" w:rsidRDefault="00A36A16" w:rsidP="00A36A1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973C8">
              <w:rPr>
                <w:rFonts w:ascii="Times New Roman" w:eastAsia="Times New Roman" w:hAnsi="Times New Roman" w:cs="Times New Roman"/>
                <w:lang w:val="ru-RU"/>
              </w:rPr>
              <w:t>40 и выше</w:t>
            </w:r>
          </w:p>
        </w:tc>
      </w:tr>
    </w:tbl>
    <w:p w14:paraId="40ADD92D" w14:textId="77777777" w:rsidR="00A36A16" w:rsidRPr="00991DB7" w:rsidRDefault="00A36A16" w:rsidP="00F47A56">
      <w:pPr>
        <w:ind w:left="100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89FD371" w14:textId="67655621" w:rsidR="00D8422B" w:rsidRPr="00991DB7" w:rsidRDefault="00D8422B" w:rsidP="00D8422B">
      <w:pPr>
        <w:ind w:right="-20" w:firstLine="70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6. Жизненная емкость легких </w:t>
      </w:r>
    </w:p>
    <w:p w14:paraId="3E99ACC7" w14:textId="6CE1C384" w:rsidR="00D8422B" w:rsidRPr="00991DB7" w:rsidRDefault="00D8422B" w:rsidP="00D8422B">
      <w:pPr>
        <w:ind w:right="10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Определение жизненной емкости легких (ЖЕЛ) проводится с использованием спирометра</w:t>
      </w:r>
      <w:r w:rsidR="005D76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28861DF2" w14:textId="1125F532" w:rsidR="00D8422B" w:rsidRPr="00991DB7" w:rsidRDefault="00D8422B" w:rsidP="00D8422B">
      <w:pPr>
        <w:ind w:right="10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Методика проведения: обучающийся в положении стоя делает два</w:t>
      </w:r>
      <w:r w:rsidR="005D767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три глубоких вдоха и выдоха. Затем выполняет максимально глубокий вдох. После, поместив в рот мундштук спирометра, делает максимально глубокий выдох. Выдох не должен быть форсированным. Продолжительность выдоха должна составлять от 4 до 8 секунд.</w:t>
      </w:r>
    </w:p>
    <w:p w14:paraId="3C37839D" w14:textId="77777777" w:rsidR="00D8422B" w:rsidRPr="00991DB7" w:rsidRDefault="00D8422B" w:rsidP="00D8422B">
      <w:pPr>
        <w:ind w:right="10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 шкале спирометра определяют ЖЕЛ (в литрах). Проводят 3 измерения, из полученных значений вычисляют среднее арифметическое. </w:t>
      </w:r>
    </w:p>
    <w:p w14:paraId="5BA1F8B0" w14:textId="77777777" w:rsidR="00D8422B" w:rsidRPr="00991DB7" w:rsidRDefault="00D8422B" w:rsidP="00D8422B">
      <w:pPr>
        <w:ind w:right="10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Жизненный индекс вычисляется по формуле: </w:t>
      </w:r>
    </w:p>
    <w:p w14:paraId="59D08934" w14:textId="77777777" w:rsidR="00D8422B" w:rsidRPr="00991DB7" w:rsidRDefault="00D8422B" w:rsidP="00D8422B">
      <w:pPr>
        <w:jc w:val="center"/>
        <w:rPr>
          <w:sz w:val="28"/>
          <w:szCs w:val="28"/>
          <w:lang w:val="ru-RU"/>
        </w:rPr>
      </w:pPr>
      <w:r w:rsidRPr="00991DB7">
        <w:rPr>
          <w:noProof/>
          <w:sz w:val="28"/>
          <w:szCs w:val="28"/>
          <w:lang w:val="ru-RU"/>
        </w:rPr>
        <w:drawing>
          <wp:inline distT="0" distB="0" distL="0" distR="0" wp14:anchorId="774B7831" wp14:editId="202AD521">
            <wp:extent cx="2171700" cy="312420"/>
            <wp:effectExtent l="0" t="0" r="0" b="0"/>
            <wp:docPr id="387051" name="Picture 387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51" name="Picture 38705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6784" cy="31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1DB7">
        <w:rPr>
          <w:sz w:val="28"/>
          <w:szCs w:val="28"/>
          <w:lang w:val="ru-RU"/>
        </w:rPr>
        <w:t xml:space="preserve"> </w:t>
      </w:r>
    </w:p>
    <w:p w14:paraId="302C7EB6" w14:textId="77777777" w:rsidR="00D8422B" w:rsidRPr="00991DB7" w:rsidRDefault="00D8422B" w:rsidP="00D8422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91DB7">
        <w:rPr>
          <w:sz w:val="28"/>
          <w:szCs w:val="28"/>
          <w:lang w:val="ru-RU"/>
        </w:rPr>
        <w:t xml:space="preserve"> </w:t>
      </w:r>
    </w:p>
    <w:p w14:paraId="3605D865" w14:textId="016C0A0B" w:rsidR="00D8422B" w:rsidRPr="00991DB7" w:rsidRDefault="00D8422B" w:rsidP="00D8422B">
      <w:pPr>
        <w:ind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Таблица </w:t>
      </w:r>
      <w:r w:rsidR="00944533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="004C493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6 – Шкала для оценки жизненного индекса </w:t>
      </w:r>
    </w:p>
    <w:tbl>
      <w:tblPr>
        <w:tblStyle w:val="TableGrid"/>
        <w:tblW w:w="5000" w:type="pct"/>
        <w:tblInd w:w="0" w:type="dxa"/>
        <w:tblCellMar>
          <w:top w:w="7" w:type="dxa"/>
          <w:left w:w="108" w:type="dxa"/>
          <w:right w:w="75" w:type="dxa"/>
        </w:tblCellMar>
        <w:tblLook w:val="04A0" w:firstRow="1" w:lastRow="0" w:firstColumn="1" w:lastColumn="0" w:noHBand="0" w:noVBand="1"/>
      </w:tblPr>
      <w:tblGrid>
        <w:gridCol w:w="1133"/>
        <w:gridCol w:w="1048"/>
        <w:gridCol w:w="792"/>
        <w:gridCol w:w="850"/>
        <w:gridCol w:w="850"/>
        <w:gridCol w:w="850"/>
        <w:gridCol w:w="903"/>
        <w:gridCol w:w="721"/>
        <w:gridCol w:w="719"/>
        <w:gridCol w:w="723"/>
        <w:gridCol w:w="755"/>
      </w:tblGrid>
      <w:tr w:rsidR="00944533" w:rsidRPr="00991DB7" w14:paraId="04C8DD43" w14:textId="77777777" w:rsidTr="00944533">
        <w:trPr>
          <w:trHeight w:val="286"/>
        </w:trPr>
        <w:tc>
          <w:tcPr>
            <w:tcW w:w="60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B7116" w14:textId="32277F90" w:rsidR="00944533" w:rsidRPr="00A36A16" w:rsidRDefault="00A36A16" w:rsidP="00D842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Пол</w:t>
            </w:r>
          </w:p>
        </w:tc>
        <w:tc>
          <w:tcPr>
            <w:tcW w:w="4394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4FD5F" w14:textId="495E6D37" w:rsidR="00944533" w:rsidRPr="00991DB7" w:rsidRDefault="00944533" w:rsidP="0094453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>Баллы</w:t>
            </w:r>
          </w:p>
        </w:tc>
      </w:tr>
      <w:tr w:rsidR="00D8422B" w:rsidRPr="00991DB7" w14:paraId="20242167" w14:textId="77777777" w:rsidTr="00D8422B">
        <w:trPr>
          <w:trHeight w:val="240"/>
        </w:trPr>
        <w:tc>
          <w:tcPr>
            <w:tcW w:w="60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D0C36" w14:textId="77777777" w:rsidR="00D8422B" w:rsidRPr="00991DB7" w:rsidRDefault="00D8422B" w:rsidP="00D8422B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A4849" w14:textId="77777777" w:rsidR="00D8422B" w:rsidRPr="00991DB7" w:rsidRDefault="00D8422B" w:rsidP="00D842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1 </w:t>
            </w:r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3FC19" w14:textId="77777777" w:rsidR="00D8422B" w:rsidRPr="00991DB7" w:rsidRDefault="00D8422B" w:rsidP="00D842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2 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B3448" w14:textId="77777777" w:rsidR="00D8422B" w:rsidRPr="00991DB7" w:rsidRDefault="00D8422B" w:rsidP="00D842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3 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188E6" w14:textId="77777777" w:rsidR="00D8422B" w:rsidRPr="00991DB7" w:rsidRDefault="00D8422B" w:rsidP="00D842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4 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D91C2" w14:textId="77777777" w:rsidR="00D8422B" w:rsidRPr="00991DB7" w:rsidRDefault="00D8422B" w:rsidP="00D842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5 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D8DC6" w14:textId="77777777" w:rsidR="00D8422B" w:rsidRPr="00991DB7" w:rsidRDefault="00D8422B" w:rsidP="00D842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6 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4DE03" w14:textId="77777777" w:rsidR="00D8422B" w:rsidRPr="00991DB7" w:rsidRDefault="00D8422B" w:rsidP="00D842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7 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60750" w14:textId="77777777" w:rsidR="00D8422B" w:rsidRPr="00991DB7" w:rsidRDefault="00D8422B" w:rsidP="00D842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8 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342F4" w14:textId="77777777" w:rsidR="00D8422B" w:rsidRPr="00991DB7" w:rsidRDefault="00D8422B" w:rsidP="00D842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9 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C8200" w14:textId="77777777" w:rsidR="00D8422B" w:rsidRPr="00991DB7" w:rsidRDefault="00D8422B" w:rsidP="00D842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10 </w:t>
            </w:r>
          </w:p>
        </w:tc>
      </w:tr>
      <w:tr w:rsidR="00D8422B" w:rsidRPr="00991DB7" w14:paraId="05481E66" w14:textId="77777777" w:rsidTr="00D8422B">
        <w:trPr>
          <w:trHeight w:val="470"/>
        </w:trPr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2395F" w14:textId="77777777" w:rsidR="00D8422B" w:rsidRPr="00991DB7" w:rsidRDefault="00D8422B" w:rsidP="00D8422B">
            <w:pPr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Юноши  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FB9E5" w14:textId="77777777" w:rsidR="00D8422B" w:rsidRPr="00991DB7" w:rsidRDefault="00D8422B" w:rsidP="00D8422B">
            <w:pPr>
              <w:ind w:firstLine="72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48 и менее </w:t>
            </w:r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B4B7F" w14:textId="77777777" w:rsidR="00D8422B" w:rsidRPr="00991DB7" w:rsidRDefault="00D8422B" w:rsidP="00D8422B">
            <w:pPr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49–50 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C4804" w14:textId="77777777" w:rsidR="00D8422B" w:rsidRPr="00991DB7" w:rsidRDefault="00D8422B" w:rsidP="00D8422B">
            <w:pPr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51–52 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3851D" w14:textId="77777777" w:rsidR="00D8422B" w:rsidRPr="00991DB7" w:rsidRDefault="00D8422B" w:rsidP="00D8422B">
            <w:pPr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53–55 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68433" w14:textId="77777777" w:rsidR="00D8422B" w:rsidRPr="00991DB7" w:rsidRDefault="00D8422B" w:rsidP="00D8422B">
            <w:pPr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56–57 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A6A21" w14:textId="77777777" w:rsidR="00D8422B" w:rsidRPr="00991DB7" w:rsidRDefault="00D8422B" w:rsidP="00D8422B">
            <w:pPr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58–60 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6200C" w14:textId="77777777" w:rsidR="00D8422B" w:rsidRPr="00991DB7" w:rsidRDefault="00D8422B" w:rsidP="00D8422B">
            <w:pPr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61–62 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83EB5" w14:textId="77777777" w:rsidR="00D8422B" w:rsidRPr="00991DB7" w:rsidRDefault="00D8422B" w:rsidP="00D8422B">
            <w:pPr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63–64 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A7121" w14:textId="77777777" w:rsidR="00D8422B" w:rsidRPr="00991DB7" w:rsidRDefault="00D8422B" w:rsidP="00D842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65 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2F4DA" w14:textId="77777777" w:rsidR="00D8422B" w:rsidRPr="00991DB7" w:rsidRDefault="00D8422B" w:rsidP="00D842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66 и более </w:t>
            </w:r>
          </w:p>
        </w:tc>
      </w:tr>
      <w:tr w:rsidR="00D8422B" w:rsidRPr="00991DB7" w14:paraId="6244750E" w14:textId="77777777" w:rsidTr="00D8422B">
        <w:trPr>
          <w:trHeight w:val="471"/>
        </w:trPr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2E24E" w14:textId="77777777" w:rsidR="00D8422B" w:rsidRPr="00991DB7" w:rsidRDefault="00D8422B" w:rsidP="00D8422B">
            <w:pPr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Девушки  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0AD77" w14:textId="77777777" w:rsidR="00D8422B" w:rsidRPr="00991DB7" w:rsidRDefault="00D8422B" w:rsidP="00D8422B">
            <w:pPr>
              <w:ind w:firstLine="72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38 и менее </w:t>
            </w:r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B93FC" w14:textId="77777777" w:rsidR="00D8422B" w:rsidRPr="00991DB7" w:rsidRDefault="00D8422B" w:rsidP="00D8422B">
            <w:pPr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39–40 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8F7A6" w14:textId="77777777" w:rsidR="00D8422B" w:rsidRPr="00991DB7" w:rsidRDefault="00D8422B" w:rsidP="00D8422B">
            <w:pPr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41–42 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1719F" w14:textId="77777777" w:rsidR="00D8422B" w:rsidRPr="00991DB7" w:rsidRDefault="00D8422B" w:rsidP="00D8422B">
            <w:pPr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43–45 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0C432" w14:textId="77777777" w:rsidR="00D8422B" w:rsidRPr="00991DB7" w:rsidRDefault="00D8422B" w:rsidP="00D8422B">
            <w:pPr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46–47 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36710" w14:textId="77777777" w:rsidR="00D8422B" w:rsidRPr="00991DB7" w:rsidRDefault="00D8422B" w:rsidP="00D8422B">
            <w:pPr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48–50 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5B3CA" w14:textId="77777777" w:rsidR="00D8422B" w:rsidRPr="00991DB7" w:rsidRDefault="00D8422B" w:rsidP="00D8422B">
            <w:pPr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51–52 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F4A90" w14:textId="77777777" w:rsidR="00D8422B" w:rsidRPr="00991DB7" w:rsidRDefault="00D8422B" w:rsidP="00D8422B">
            <w:pPr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53–54 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C4BA9" w14:textId="77777777" w:rsidR="00D8422B" w:rsidRPr="00991DB7" w:rsidRDefault="00D8422B" w:rsidP="00D842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55 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F419A" w14:textId="77777777" w:rsidR="00D8422B" w:rsidRPr="00991DB7" w:rsidRDefault="00D8422B" w:rsidP="00D842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91DB7">
              <w:rPr>
                <w:rFonts w:ascii="Times New Roman" w:hAnsi="Times New Roman" w:cs="Times New Roman"/>
                <w:lang w:val="ru-RU"/>
              </w:rPr>
              <w:t xml:space="preserve">56 и более </w:t>
            </w:r>
          </w:p>
        </w:tc>
      </w:tr>
    </w:tbl>
    <w:p w14:paraId="39EF1514" w14:textId="77777777" w:rsidR="00342BD1" w:rsidRPr="00991DB7" w:rsidRDefault="00342BD1" w:rsidP="006613F4">
      <w:pPr>
        <w:ind w:left="20" w:firstLine="700"/>
        <w:jc w:val="both"/>
        <w:rPr>
          <w:rFonts w:ascii="Times New Roman" w:eastAsia="Times New Roman" w:hAnsi="Times New Roman" w:cs="Times New Roman"/>
          <w:lang w:val="ru-RU"/>
        </w:rPr>
      </w:pPr>
    </w:p>
    <w:p w14:paraId="000005B3" w14:textId="6F490EC8" w:rsidR="008C7503" w:rsidRPr="00991DB7" w:rsidRDefault="00D8422B" w:rsidP="006134A8">
      <w:pPr>
        <w:keepNext/>
        <w:ind w:right="40" w:firstLine="6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lastRenderedPageBreak/>
        <w:t>7</w:t>
      </w:r>
      <w:r w:rsidRPr="00991DB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 Силовой индекс</w:t>
      </w:r>
    </w:p>
    <w:p w14:paraId="0000065A" w14:textId="31C5AEFE" w:rsidR="008C7503" w:rsidRPr="00991DB7" w:rsidRDefault="008E63FD" w:rsidP="00C81CCD">
      <w:pPr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Измерения проводятся при помощи динамометров кистевых, которые могут быть представлены моделями двух типов: механическими и электронными.</w:t>
      </w:r>
      <w:r w:rsidR="00C81CC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Для механических кистевых динамометров разработаны четыре типоразмера (цифры, входящие в наименование прибора, свидетельствуют о верхнем пределе диапазона измерений</w:t>
      </w:r>
      <w:r w:rsidRPr="00991DB7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)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, каждый их которых используется при обследовании испытуемых различных категорий:</w:t>
      </w:r>
    </w:p>
    <w:p w14:paraId="0000065B" w14:textId="77777777" w:rsidR="008C7503" w:rsidRPr="00991DB7" w:rsidRDefault="008E63FD">
      <w:pPr>
        <w:ind w:firstLine="7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ДК-25 – детей и ослабленных больных;</w:t>
      </w:r>
    </w:p>
    <w:p w14:paraId="0000065C" w14:textId="77777777" w:rsidR="008C7503" w:rsidRPr="00991DB7" w:rsidRDefault="008E63FD">
      <w:pPr>
        <w:ind w:firstLine="7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ДК-50 – женщин и подростков;</w:t>
      </w:r>
    </w:p>
    <w:p w14:paraId="0000065D" w14:textId="77777777" w:rsidR="008C7503" w:rsidRPr="00991DB7" w:rsidRDefault="008E63FD">
      <w:pPr>
        <w:ind w:firstLine="7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ДК-100 – мужчин;</w:t>
      </w:r>
    </w:p>
    <w:p w14:paraId="0000065E" w14:textId="77777777" w:rsidR="008C7503" w:rsidRPr="00991DB7" w:rsidRDefault="008E63FD">
      <w:pPr>
        <w:ind w:firstLine="7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ДК-140 – спортсменов.</w:t>
      </w:r>
    </w:p>
    <w:p w14:paraId="00000662" w14:textId="783C40A6" w:rsidR="008C7503" w:rsidRPr="00991DB7" w:rsidRDefault="008E63FD" w:rsidP="005D7678">
      <w:pPr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Перед началом измерений необходимо убедиться, что стрелка находится на отметке «0». Сброс показаний осуществляется переведением переключателя, расположенного на задней стенке прибора, в положение «0».</w:t>
      </w:r>
    </w:p>
    <w:p w14:paraId="00000663" w14:textId="77777777" w:rsidR="008C7503" w:rsidRPr="00991DB7" w:rsidRDefault="008E63FD">
      <w:pPr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Для проведения статических измерений переключатель переводится из положения «0», что обеспечивает фиксацию показаний.</w:t>
      </w:r>
    </w:p>
    <w:p w14:paraId="393C54A8" w14:textId="610DB655" w:rsidR="00C81CCD" w:rsidRPr="00991DB7" w:rsidRDefault="00C81CCD" w:rsidP="00C81CCD">
      <w:pPr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D7678">
        <w:rPr>
          <w:rFonts w:ascii="Times New Roman" w:eastAsia="Times New Roman" w:hAnsi="Times New Roman" w:cs="Times New Roman"/>
          <w:sz w:val="28"/>
          <w:szCs w:val="28"/>
          <w:lang w:val="ru-RU"/>
        </w:rPr>
        <w:t>Методика проведения: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обеспечения точности показаний и объективности их динамики необходимо соблюдать следующие правила: </w:t>
      </w:r>
    </w:p>
    <w:p w14:paraId="5A8878BD" w14:textId="25B6B9AD" w:rsidR="00C81CCD" w:rsidRPr="00991DB7" w:rsidRDefault="00C81CCD" w:rsidP="00C81CCD">
      <w:pPr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проводить измерения в стандартном исходном положении: поднять руку с динамометром перпендикулярно туловищу, свободную руку расслабить и опустить; </w:t>
      </w:r>
    </w:p>
    <w:p w14:paraId="408CBDFB" w14:textId="42A4EC82" w:rsidR="00C81CCD" w:rsidRPr="00991DB7" w:rsidRDefault="00C81CCD" w:rsidP="00C81CCD">
      <w:pPr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сжатие выполнять с максимально возможной силой; </w:t>
      </w:r>
    </w:p>
    <w:p w14:paraId="72611F6C" w14:textId="6B6D931F" w:rsidR="00C81CCD" w:rsidRPr="00991DB7" w:rsidRDefault="00C81CCD" w:rsidP="00C81CCD">
      <w:pPr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проводить два измерения подряд (после непродолжительного отдыха), учитывая лучший из результатов. </w:t>
      </w:r>
    </w:p>
    <w:p w14:paraId="12FF58E4" w14:textId="77777777" w:rsidR="00C81CCD" w:rsidRPr="00991DB7" w:rsidRDefault="00C81CCD" w:rsidP="00C81CCD">
      <w:pPr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Оценка результатов. Оцениваются относительные показатели силы (силовой индекс). Силовой индекс (с учетом перевода даН в кгс) вычисляется по формуле: </w:t>
      </w:r>
    </w:p>
    <w:p w14:paraId="05ACC9D7" w14:textId="4682D940" w:rsidR="00C81CCD" w:rsidRPr="00991DB7" w:rsidRDefault="00C81CCD" w:rsidP="00C81CCD">
      <w:pPr>
        <w:jc w:val="center"/>
        <w:rPr>
          <w:sz w:val="28"/>
          <w:szCs w:val="28"/>
          <w:lang w:val="ru-RU"/>
        </w:rPr>
      </w:pPr>
      <w:r w:rsidRPr="00991DB7">
        <w:rPr>
          <w:noProof/>
          <w:sz w:val="28"/>
          <w:szCs w:val="28"/>
          <w:lang w:val="ru-RU"/>
        </w:rPr>
        <w:drawing>
          <wp:inline distT="0" distB="0" distL="0" distR="0" wp14:anchorId="50C7F66D" wp14:editId="40BCEDCA">
            <wp:extent cx="2849880" cy="312420"/>
            <wp:effectExtent l="0" t="0" r="7620" b="0"/>
            <wp:docPr id="387050" name="Picture 387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50" name="Picture 38705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3524" cy="31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66B" w14:textId="77777777" w:rsidR="008C7503" w:rsidRPr="00991DB7" w:rsidRDefault="008E63FD">
      <w:pPr>
        <w:ind w:right="-20" w:firstLine="70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14:paraId="0000066C" w14:textId="68119F02" w:rsidR="008C7503" w:rsidRPr="00991DB7" w:rsidRDefault="00752E1F">
      <w:pPr>
        <w:ind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Таблица </w:t>
      </w:r>
      <w:r w:rsidR="00944533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="004C4932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 w:rsidR="008E63FD" w:rsidRPr="00991D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Шкала для оценки силового индекса</w:t>
      </w:r>
    </w:p>
    <w:tbl>
      <w:tblPr>
        <w:tblStyle w:val="afffffc"/>
        <w:tblW w:w="934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023"/>
        <w:gridCol w:w="834"/>
        <w:gridCol w:w="711"/>
        <w:gridCol w:w="710"/>
        <w:gridCol w:w="708"/>
        <w:gridCol w:w="710"/>
        <w:gridCol w:w="710"/>
        <w:gridCol w:w="712"/>
        <w:gridCol w:w="712"/>
        <w:gridCol w:w="710"/>
        <w:gridCol w:w="804"/>
      </w:tblGrid>
      <w:tr w:rsidR="00944533" w:rsidRPr="00991DB7" w14:paraId="7003E667" w14:textId="77777777" w:rsidTr="00B973C8">
        <w:trPr>
          <w:trHeight w:val="286"/>
        </w:trPr>
        <w:tc>
          <w:tcPr>
            <w:tcW w:w="20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6D" w14:textId="5739B5E0" w:rsidR="00944533" w:rsidRPr="00991DB7" w:rsidRDefault="00A36A16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Пол</w:t>
            </w:r>
          </w:p>
        </w:tc>
        <w:tc>
          <w:tcPr>
            <w:tcW w:w="732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7" w14:textId="4CA487E0" w:rsidR="00944533" w:rsidRPr="00991DB7" w:rsidRDefault="00944533" w:rsidP="00944533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>Баллы</w:t>
            </w:r>
          </w:p>
        </w:tc>
      </w:tr>
      <w:tr w:rsidR="008C7503" w:rsidRPr="00991DB7" w14:paraId="60AAE977" w14:textId="77777777">
        <w:trPr>
          <w:trHeight w:val="240"/>
        </w:trPr>
        <w:tc>
          <w:tcPr>
            <w:tcW w:w="20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78" w14:textId="77777777" w:rsidR="008C7503" w:rsidRPr="00991DB7" w:rsidRDefault="008C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9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1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A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B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C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D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E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6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F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7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80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81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9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82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10 </w:t>
            </w:r>
          </w:p>
        </w:tc>
      </w:tr>
      <w:tr w:rsidR="008C7503" w:rsidRPr="00991DB7" w14:paraId="17CB5160" w14:textId="77777777">
        <w:trPr>
          <w:trHeight w:val="470"/>
        </w:trPr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83" w14:textId="77777777" w:rsidR="008C7503" w:rsidRPr="00991DB7" w:rsidRDefault="008E63FD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Юноши  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84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58 и менее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85" w14:textId="77777777" w:rsidR="008C7503" w:rsidRPr="00991DB7" w:rsidRDefault="008E63FD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59–60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86" w14:textId="77777777" w:rsidR="008C7503" w:rsidRPr="00991DB7" w:rsidRDefault="008E63FD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61–62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87" w14:textId="77777777" w:rsidR="008C7503" w:rsidRPr="00991DB7" w:rsidRDefault="008E63FD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63–65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88" w14:textId="77777777" w:rsidR="008C7503" w:rsidRPr="00991DB7" w:rsidRDefault="008E63FD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66–67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89" w14:textId="77777777" w:rsidR="008C7503" w:rsidRPr="00991DB7" w:rsidRDefault="008E63FD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68–70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8A" w14:textId="77777777" w:rsidR="008C7503" w:rsidRPr="00991DB7" w:rsidRDefault="008E63FD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71–73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8B" w14:textId="77777777" w:rsidR="008C7503" w:rsidRPr="00991DB7" w:rsidRDefault="008E63FD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74–77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8C" w14:textId="77777777" w:rsidR="008C7503" w:rsidRPr="00991DB7" w:rsidRDefault="008E63FD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78–80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8D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81 и более </w:t>
            </w:r>
          </w:p>
        </w:tc>
      </w:tr>
      <w:tr w:rsidR="008C7503" w:rsidRPr="00991DB7" w14:paraId="6DFD8CDD" w14:textId="77777777">
        <w:trPr>
          <w:trHeight w:val="470"/>
        </w:trPr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8E" w14:textId="77777777" w:rsidR="008C7503" w:rsidRPr="00991DB7" w:rsidRDefault="008E63FD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Девушки  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8F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37 и менее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90" w14:textId="77777777" w:rsidR="008C7503" w:rsidRPr="00991DB7" w:rsidRDefault="008E63FD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38–40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91" w14:textId="77777777" w:rsidR="008C7503" w:rsidRPr="00991DB7" w:rsidRDefault="008E63FD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41–45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92" w14:textId="77777777" w:rsidR="008C7503" w:rsidRPr="00991DB7" w:rsidRDefault="008E63FD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46–50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93" w14:textId="77777777" w:rsidR="008C7503" w:rsidRPr="00991DB7" w:rsidRDefault="008E63FD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51–52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94" w14:textId="77777777" w:rsidR="008C7503" w:rsidRPr="00991DB7" w:rsidRDefault="008E63FD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53–55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95" w14:textId="77777777" w:rsidR="008C7503" w:rsidRPr="00991DB7" w:rsidRDefault="008E63FD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56–57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96" w14:textId="77777777" w:rsidR="008C7503" w:rsidRPr="00991DB7" w:rsidRDefault="008E63FD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58–59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97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60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98" w14:textId="77777777" w:rsidR="008C7503" w:rsidRPr="00991DB7" w:rsidRDefault="008E63FD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91DB7">
              <w:rPr>
                <w:rFonts w:ascii="Times New Roman" w:eastAsia="Times New Roman" w:hAnsi="Times New Roman" w:cs="Times New Roman"/>
                <w:lang w:val="ru-RU"/>
              </w:rPr>
              <w:t xml:space="preserve">61 и более </w:t>
            </w:r>
          </w:p>
        </w:tc>
      </w:tr>
    </w:tbl>
    <w:p w14:paraId="0000076C" w14:textId="0780D4C9" w:rsidR="008C7503" w:rsidRPr="00991DB7" w:rsidRDefault="008C7503" w:rsidP="00FA378D">
      <w:pPr>
        <w:ind w:firstLine="66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sectPr w:rsidR="008C7503" w:rsidRPr="00991DB7">
      <w:headerReference w:type="default" r:id="rId11"/>
      <w:pgSz w:w="11906" w:h="16838"/>
      <w:pgMar w:top="1134" w:right="851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338E7E" w14:textId="77777777" w:rsidR="00D752C3" w:rsidRDefault="00D752C3">
      <w:r>
        <w:separator/>
      </w:r>
    </w:p>
  </w:endnote>
  <w:endnote w:type="continuationSeparator" w:id="0">
    <w:p w14:paraId="3B07FFD1" w14:textId="77777777" w:rsidR="00D752C3" w:rsidRDefault="00D75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72331296-6572-479D-954A-E99283CED9B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mo">
    <w:altName w:val="Times New Roman"/>
    <w:charset w:val="00"/>
    <w:family w:val="auto"/>
    <w:pitch w:val="default"/>
    <w:embedRegular r:id="rId2" w:fontKey="{63D6A993-F501-4944-B4B0-BBEC7E3F02D0}"/>
    <w:embedBold r:id="rId3" w:fontKey="{E5D1C089-0B37-46A1-8C33-DEEE627EFAE4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4" w:fontKey="{5E73A5C5-F267-41B8-A0C7-571C7745DBD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5" w:fontKey="{A6CEE613-02F9-4E24-BE6A-8E7CAD267AC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7219A3F3-BFD5-4C3B-AE2D-9D3817448B1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7" w:fontKey="{600A5484-B8FF-4312-86E5-CE2A38BE3A75}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  <w:embedRegular r:id="rId8" w:fontKey="{31953A67-03E8-46A6-8B12-71C689E3A2B3}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  <w:embedRegular r:id="rId9" w:fontKey="{B524FA56-247E-458D-BECA-72A2CE8EB61A}"/>
  </w:font>
  <w:font w:name="Liberation Serif">
    <w:altName w:val="Times New Roman"/>
    <w:charset w:val="00"/>
    <w:family w:val="roman"/>
    <w:pitch w:val="variable"/>
  </w:font>
  <w:font w:name="WenQuanYi Micro Hei">
    <w:altName w:val="Times New Roman"/>
    <w:charset w:val="00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3D89A7" w14:textId="77777777" w:rsidR="00D752C3" w:rsidRDefault="00D752C3">
      <w:r>
        <w:separator/>
      </w:r>
    </w:p>
  </w:footnote>
  <w:footnote w:type="continuationSeparator" w:id="0">
    <w:p w14:paraId="08A8FA99" w14:textId="77777777" w:rsidR="00D752C3" w:rsidRDefault="00D752C3">
      <w:r>
        <w:continuationSeparator/>
      </w:r>
    </w:p>
  </w:footnote>
  <w:footnote w:id="1">
    <w:p w14:paraId="000008D1" w14:textId="1F5140EC" w:rsidR="00B973C8" w:rsidRPr="00FA2506" w:rsidRDefault="00B973C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ru-RU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Инструкция о классификации физкультурно-спортивных сооружений Республики Беларусь и требованиях к их работе : пост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ва спорта и туризма Респ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Беларусь от 04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авг.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2025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г.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№ 28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8D4" w14:textId="22C8FEFF" w:rsidR="00B973C8" w:rsidRPr="006A6B89" w:rsidRDefault="00B973C8" w:rsidP="006A6B8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left" w:pos="7513"/>
        <w:tab w:val="right" w:pos="9355"/>
      </w:tabs>
      <w:ind w:left="4634"/>
      <w:rPr>
        <w:rFonts w:ascii="Times New Roman" w:eastAsia="Times New Roman" w:hAnsi="Times New Roman" w:cs="Times New Roman"/>
        <w:color w:val="000000"/>
        <w:lang w:val="ru-RU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937299">
      <w:rPr>
        <w:rFonts w:ascii="Times New Roman" w:eastAsia="Times New Roman" w:hAnsi="Times New Roman" w:cs="Times New Roman"/>
        <w:noProof/>
        <w:color w:val="000000"/>
      </w:rPr>
      <w:t>2</w:t>
    </w:r>
    <w:r>
      <w:rPr>
        <w:rFonts w:ascii="Times New Roman" w:eastAsia="Times New Roman" w:hAnsi="Times New Roman" w:cs="Times New Roman"/>
        <w:color w:val="00000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21384"/>
    <w:multiLevelType w:val="multilevel"/>
    <w:tmpl w:val="DE5271F8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8810D6"/>
    <w:multiLevelType w:val="multilevel"/>
    <w:tmpl w:val="2FBA77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9570460"/>
    <w:multiLevelType w:val="multilevel"/>
    <w:tmpl w:val="188AB896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99D75EE"/>
    <w:multiLevelType w:val="multilevel"/>
    <w:tmpl w:val="F594D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657B02"/>
    <w:multiLevelType w:val="hybridMultilevel"/>
    <w:tmpl w:val="B7D84D4C"/>
    <w:lvl w:ilvl="0" w:tplc="085E4CB8">
      <w:start w:val="1"/>
      <w:numFmt w:val="decimal"/>
      <w:lvlText w:val="%1)"/>
      <w:lvlJc w:val="left"/>
      <w:pPr>
        <w:ind w:left="1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14012C53"/>
    <w:multiLevelType w:val="multilevel"/>
    <w:tmpl w:val="4E081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CE6074"/>
    <w:multiLevelType w:val="multilevel"/>
    <w:tmpl w:val="02FCE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1E1A35"/>
    <w:multiLevelType w:val="multilevel"/>
    <w:tmpl w:val="1DCA13AE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3A0729B"/>
    <w:multiLevelType w:val="multilevel"/>
    <w:tmpl w:val="E2A6B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2C6BA8"/>
    <w:multiLevelType w:val="hybridMultilevel"/>
    <w:tmpl w:val="9A901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4573D5"/>
    <w:multiLevelType w:val="multilevel"/>
    <w:tmpl w:val="11C88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6C4C1D"/>
    <w:multiLevelType w:val="multilevel"/>
    <w:tmpl w:val="69240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EA005B"/>
    <w:multiLevelType w:val="multilevel"/>
    <w:tmpl w:val="BE623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D0025B5"/>
    <w:multiLevelType w:val="multilevel"/>
    <w:tmpl w:val="72547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1C7346"/>
    <w:multiLevelType w:val="multilevel"/>
    <w:tmpl w:val="092C3A8A"/>
    <w:lvl w:ilvl="0">
      <w:start w:val="1"/>
      <w:numFmt w:val="bullet"/>
      <w:lvlText w:val="●"/>
      <w:lvlJc w:val="left"/>
      <w:pPr>
        <w:ind w:left="158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3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9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42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FA63DDE"/>
    <w:multiLevelType w:val="multilevel"/>
    <w:tmpl w:val="77B85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D83F11"/>
    <w:multiLevelType w:val="multilevel"/>
    <w:tmpl w:val="0DD4F59C"/>
    <w:lvl w:ilvl="0">
      <w:start w:val="1"/>
      <w:numFmt w:val="decimal"/>
      <w:lvlText w:val="%1."/>
      <w:lvlJc w:val="left"/>
      <w:pPr>
        <w:ind w:left="107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34571A59"/>
    <w:multiLevelType w:val="hybridMultilevel"/>
    <w:tmpl w:val="42029CC6"/>
    <w:lvl w:ilvl="0" w:tplc="2FF400D8">
      <w:start w:val="1"/>
      <w:numFmt w:val="decimal"/>
      <w:lvlText w:val="%1."/>
      <w:lvlJc w:val="left"/>
      <w:pPr>
        <w:ind w:left="1482" w:hanging="915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3468266B"/>
    <w:multiLevelType w:val="hybridMultilevel"/>
    <w:tmpl w:val="DA825B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A449B6"/>
    <w:multiLevelType w:val="multilevel"/>
    <w:tmpl w:val="2CF07C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B97541E"/>
    <w:multiLevelType w:val="multilevel"/>
    <w:tmpl w:val="ADAE7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BA329B5"/>
    <w:multiLevelType w:val="multilevel"/>
    <w:tmpl w:val="76BED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D522135"/>
    <w:multiLevelType w:val="multilevel"/>
    <w:tmpl w:val="2F263CF6"/>
    <w:lvl w:ilvl="0">
      <w:start w:val="5"/>
      <w:numFmt w:val="decimal"/>
      <w:lvlText w:val="%1."/>
      <w:lvlJc w:val="left"/>
      <w:pPr>
        <w:ind w:left="1222" w:hanging="360"/>
      </w:pPr>
      <w:rPr>
        <w:b/>
        <w:bCs/>
        <w:i/>
        <w:iCs/>
      </w:rPr>
    </w:lvl>
    <w:lvl w:ilvl="1">
      <w:start w:val="1"/>
      <w:numFmt w:val="lowerLetter"/>
      <w:lvlText w:val="%2."/>
      <w:lvlJc w:val="left"/>
      <w:pPr>
        <w:ind w:left="1942" w:hanging="360"/>
      </w:pPr>
    </w:lvl>
    <w:lvl w:ilvl="2">
      <w:start w:val="1"/>
      <w:numFmt w:val="lowerRoman"/>
      <w:lvlText w:val="%3."/>
      <w:lvlJc w:val="right"/>
      <w:pPr>
        <w:ind w:left="2662" w:hanging="180"/>
      </w:pPr>
    </w:lvl>
    <w:lvl w:ilvl="3">
      <w:start w:val="1"/>
      <w:numFmt w:val="decimal"/>
      <w:lvlText w:val="%4."/>
      <w:lvlJc w:val="left"/>
      <w:pPr>
        <w:ind w:left="3382" w:hanging="360"/>
      </w:pPr>
    </w:lvl>
    <w:lvl w:ilvl="4">
      <w:start w:val="1"/>
      <w:numFmt w:val="lowerLetter"/>
      <w:lvlText w:val="%5."/>
      <w:lvlJc w:val="left"/>
      <w:pPr>
        <w:ind w:left="4102" w:hanging="360"/>
      </w:pPr>
    </w:lvl>
    <w:lvl w:ilvl="5">
      <w:start w:val="1"/>
      <w:numFmt w:val="lowerRoman"/>
      <w:lvlText w:val="%6."/>
      <w:lvlJc w:val="right"/>
      <w:pPr>
        <w:ind w:left="4822" w:hanging="180"/>
      </w:pPr>
    </w:lvl>
    <w:lvl w:ilvl="6">
      <w:start w:val="1"/>
      <w:numFmt w:val="decimal"/>
      <w:lvlText w:val="%7."/>
      <w:lvlJc w:val="left"/>
      <w:pPr>
        <w:ind w:left="5542" w:hanging="360"/>
      </w:pPr>
    </w:lvl>
    <w:lvl w:ilvl="7">
      <w:start w:val="1"/>
      <w:numFmt w:val="lowerLetter"/>
      <w:lvlText w:val="%8."/>
      <w:lvlJc w:val="left"/>
      <w:pPr>
        <w:ind w:left="6262" w:hanging="360"/>
      </w:pPr>
    </w:lvl>
    <w:lvl w:ilvl="8">
      <w:start w:val="1"/>
      <w:numFmt w:val="lowerRoman"/>
      <w:lvlText w:val="%9."/>
      <w:lvlJc w:val="right"/>
      <w:pPr>
        <w:ind w:left="6982" w:hanging="180"/>
      </w:pPr>
    </w:lvl>
  </w:abstractNum>
  <w:abstractNum w:abstractNumId="23" w15:restartNumberingAfterBreak="0">
    <w:nsid w:val="3F920EA9"/>
    <w:multiLevelType w:val="multilevel"/>
    <w:tmpl w:val="31586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6D52ECB"/>
    <w:multiLevelType w:val="multilevel"/>
    <w:tmpl w:val="AFB41C9A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8261BE1"/>
    <w:multiLevelType w:val="multilevel"/>
    <w:tmpl w:val="57BE8AA4"/>
    <w:lvl w:ilvl="0">
      <w:start w:val="1"/>
      <w:numFmt w:val="bullet"/>
      <w:lvlText w:val="●"/>
      <w:lvlJc w:val="left"/>
      <w:pPr>
        <w:ind w:left="9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8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CBB7705"/>
    <w:multiLevelType w:val="hybridMultilevel"/>
    <w:tmpl w:val="7E445E32"/>
    <w:lvl w:ilvl="0" w:tplc="10F4A17E">
      <w:start w:val="1"/>
      <w:numFmt w:val="decimal"/>
      <w:lvlText w:val="%1)"/>
      <w:lvlJc w:val="left"/>
      <w:pPr>
        <w:ind w:left="1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A28EA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56AC7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7507B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8344F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E689C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FAA1C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9F04D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B8ABB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E96265E"/>
    <w:multiLevelType w:val="multilevel"/>
    <w:tmpl w:val="3296F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A217197"/>
    <w:multiLevelType w:val="multilevel"/>
    <w:tmpl w:val="1B6A1A66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626178C0"/>
    <w:multiLevelType w:val="multilevel"/>
    <w:tmpl w:val="50E60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5ED0492"/>
    <w:multiLevelType w:val="multilevel"/>
    <w:tmpl w:val="0DD4F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69C878BC"/>
    <w:multiLevelType w:val="multilevel"/>
    <w:tmpl w:val="3500BD14"/>
    <w:lvl w:ilvl="0">
      <w:start w:val="1"/>
      <w:numFmt w:val="bullet"/>
      <w:lvlText w:val="●"/>
      <w:lvlJc w:val="left"/>
      <w:pPr>
        <w:ind w:left="114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4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ABF6989"/>
    <w:multiLevelType w:val="multilevel"/>
    <w:tmpl w:val="FAB22EA4"/>
    <w:lvl w:ilvl="0">
      <w:start w:val="1"/>
      <w:numFmt w:val="decimal"/>
      <w:lvlText w:val="%1."/>
      <w:lvlJc w:val="left"/>
      <w:pPr>
        <w:ind w:left="1222" w:hanging="360"/>
      </w:pPr>
    </w:lvl>
    <w:lvl w:ilvl="1">
      <w:start w:val="2"/>
      <w:numFmt w:val="decimal"/>
      <w:lvlText w:val="%1.%2."/>
      <w:lvlJc w:val="left"/>
      <w:pPr>
        <w:ind w:left="1582" w:hanging="720"/>
      </w:pPr>
    </w:lvl>
    <w:lvl w:ilvl="2">
      <w:start w:val="1"/>
      <w:numFmt w:val="decimal"/>
      <w:lvlText w:val="%1.%2.%3."/>
      <w:lvlJc w:val="left"/>
      <w:pPr>
        <w:ind w:left="1582" w:hanging="720"/>
      </w:pPr>
    </w:lvl>
    <w:lvl w:ilvl="3">
      <w:start w:val="1"/>
      <w:numFmt w:val="decimal"/>
      <w:lvlText w:val="%1.%2.%3.%4."/>
      <w:lvlJc w:val="left"/>
      <w:pPr>
        <w:ind w:left="1942" w:hanging="1080"/>
      </w:pPr>
    </w:lvl>
    <w:lvl w:ilvl="4">
      <w:start w:val="1"/>
      <w:numFmt w:val="decimal"/>
      <w:lvlText w:val="%1.%2.%3.%4.%5."/>
      <w:lvlJc w:val="left"/>
      <w:pPr>
        <w:ind w:left="1942" w:hanging="1080"/>
      </w:pPr>
    </w:lvl>
    <w:lvl w:ilvl="5">
      <w:start w:val="1"/>
      <w:numFmt w:val="decimal"/>
      <w:lvlText w:val="%1.%2.%3.%4.%5.%6."/>
      <w:lvlJc w:val="left"/>
      <w:pPr>
        <w:ind w:left="2302" w:hanging="1440"/>
      </w:pPr>
    </w:lvl>
    <w:lvl w:ilvl="6">
      <w:start w:val="1"/>
      <w:numFmt w:val="decimal"/>
      <w:lvlText w:val="%1.%2.%3.%4.%5.%6.%7."/>
      <w:lvlJc w:val="left"/>
      <w:pPr>
        <w:ind w:left="2662" w:hanging="1800"/>
      </w:pPr>
    </w:lvl>
    <w:lvl w:ilvl="7">
      <w:start w:val="1"/>
      <w:numFmt w:val="decimal"/>
      <w:lvlText w:val="%1.%2.%3.%4.%5.%6.%7.%8."/>
      <w:lvlJc w:val="left"/>
      <w:pPr>
        <w:ind w:left="2662" w:hanging="1800"/>
      </w:pPr>
    </w:lvl>
    <w:lvl w:ilvl="8">
      <w:start w:val="1"/>
      <w:numFmt w:val="decimal"/>
      <w:lvlText w:val="%1.%2.%3.%4.%5.%6.%7.%8.%9."/>
      <w:lvlJc w:val="left"/>
      <w:pPr>
        <w:ind w:left="3022" w:hanging="2160"/>
      </w:pPr>
    </w:lvl>
  </w:abstractNum>
  <w:abstractNum w:abstractNumId="33" w15:restartNumberingAfterBreak="0">
    <w:nsid w:val="73C474A8"/>
    <w:multiLevelType w:val="multilevel"/>
    <w:tmpl w:val="2EDC0D7E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6C77900"/>
    <w:multiLevelType w:val="multilevel"/>
    <w:tmpl w:val="74E88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88C6102"/>
    <w:multiLevelType w:val="multilevel"/>
    <w:tmpl w:val="B074F5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9267C7C"/>
    <w:multiLevelType w:val="hybridMultilevel"/>
    <w:tmpl w:val="D6983060"/>
    <w:lvl w:ilvl="0" w:tplc="44B2F16E">
      <w:start w:val="1"/>
      <w:numFmt w:val="decimal"/>
      <w:lvlText w:val="%1)"/>
      <w:lvlJc w:val="left"/>
      <w:pPr>
        <w:ind w:left="1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0C44338">
      <w:start w:val="1"/>
      <w:numFmt w:val="lowerLetter"/>
      <w:lvlText w:val="%2"/>
      <w:lvlJc w:val="left"/>
      <w:pPr>
        <w:ind w:left="4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E2A4EEE">
      <w:start w:val="1"/>
      <w:numFmt w:val="lowerRoman"/>
      <w:lvlText w:val="%3"/>
      <w:lvlJc w:val="left"/>
      <w:pPr>
        <w:ind w:left="5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E9CDA3C">
      <w:start w:val="1"/>
      <w:numFmt w:val="decimal"/>
      <w:lvlText w:val="%4"/>
      <w:lvlJc w:val="left"/>
      <w:pPr>
        <w:ind w:left="5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0CD09A">
      <w:start w:val="1"/>
      <w:numFmt w:val="lowerLetter"/>
      <w:lvlText w:val="%5"/>
      <w:lvlJc w:val="left"/>
      <w:pPr>
        <w:ind w:left="6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DE003C6">
      <w:start w:val="1"/>
      <w:numFmt w:val="lowerRoman"/>
      <w:lvlText w:val="%6"/>
      <w:lvlJc w:val="left"/>
      <w:pPr>
        <w:ind w:left="7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8640CCE">
      <w:start w:val="1"/>
      <w:numFmt w:val="decimal"/>
      <w:lvlText w:val="%7"/>
      <w:lvlJc w:val="left"/>
      <w:pPr>
        <w:ind w:left="7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E46F6E">
      <w:start w:val="1"/>
      <w:numFmt w:val="lowerLetter"/>
      <w:lvlText w:val="%8"/>
      <w:lvlJc w:val="left"/>
      <w:pPr>
        <w:ind w:left="8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84AD69C">
      <w:start w:val="1"/>
      <w:numFmt w:val="lowerRoman"/>
      <w:lvlText w:val="%9"/>
      <w:lvlJc w:val="left"/>
      <w:pPr>
        <w:ind w:left="9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E832AD2"/>
    <w:multiLevelType w:val="multilevel"/>
    <w:tmpl w:val="0DD4F59C"/>
    <w:lvl w:ilvl="0">
      <w:start w:val="1"/>
      <w:numFmt w:val="decimal"/>
      <w:lvlText w:val="%1."/>
      <w:lvlJc w:val="left"/>
      <w:pPr>
        <w:ind w:left="92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5"/>
  </w:num>
  <w:num w:numId="2">
    <w:abstractNumId w:val="28"/>
  </w:num>
  <w:num w:numId="3">
    <w:abstractNumId w:val="1"/>
  </w:num>
  <w:num w:numId="4">
    <w:abstractNumId w:val="19"/>
  </w:num>
  <w:num w:numId="5">
    <w:abstractNumId w:val="31"/>
  </w:num>
  <w:num w:numId="6">
    <w:abstractNumId w:val="14"/>
  </w:num>
  <w:num w:numId="7">
    <w:abstractNumId w:val="2"/>
  </w:num>
  <w:num w:numId="8">
    <w:abstractNumId w:val="33"/>
  </w:num>
  <w:num w:numId="9">
    <w:abstractNumId w:val="32"/>
  </w:num>
  <w:num w:numId="10">
    <w:abstractNumId w:val="24"/>
  </w:num>
  <w:num w:numId="11">
    <w:abstractNumId w:val="25"/>
  </w:num>
  <w:num w:numId="12">
    <w:abstractNumId w:val="7"/>
  </w:num>
  <w:num w:numId="13">
    <w:abstractNumId w:val="22"/>
  </w:num>
  <w:num w:numId="14">
    <w:abstractNumId w:val="0"/>
  </w:num>
  <w:num w:numId="15">
    <w:abstractNumId w:val="30"/>
  </w:num>
  <w:num w:numId="16">
    <w:abstractNumId w:val="9"/>
  </w:num>
  <w:num w:numId="17">
    <w:abstractNumId w:val="36"/>
  </w:num>
  <w:num w:numId="18">
    <w:abstractNumId w:val="26"/>
  </w:num>
  <w:num w:numId="19">
    <w:abstractNumId w:val="12"/>
  </w:num>
  <w:num w:numId="20">
    <w:abstractNumId w:val="18"/>
  </w:num>
  <w:num w:numId="21">
    <w:abstractNumId w:val="17"/>
  </w:num>
  <w:num w:numId="22">
    <w:abstractNumId w:val="37"/>
  </w:num>
  <w:num w:numId="23">
    <w:abstractNumId w:val="3"/>
  </w:num>
  <w:num w:numId="24">
    <w:abstractNumId w:val="13"/>
  </w:num>
  <w:num w:numId="25">
    <w:abstractNumId w:val="34"/>
  </w:num>
  <w:num w:numId="26">
    <w:abstractNumId w:val="21"/>
  </w:num>
  <w:num w:numId="27">
    <w:abstractNumId w:val="11"/>
  </w:num>
  <w:num w:numId="28">
    <w:abstractNumId w:val="20"/>
  </w:num>
  <w:num w:numId="29">
    <w:abstractNumId w:val="29"/>
  </w:num>
  <w:num w:numId="30">
    <w:abstractNumId w:val="10"/>
  </w:num>
  <w:num w:numId="31">
    <w:abstractNumId w:val="8"/>
  </w:num>
  <w:num w:numId="32">
    <w:abstractNumId w:val="5"/>
  </w:num>
  <w:num w:numId="33">
    <w:abstractNumId w:val="6"/>
  </w:num>
  <w:num w:numId="34">
    <w:abstractNumId w:val="23"/>
  </w:num>
  <w:num w:numId="35">
    <w:abstractNumId w:val="27"/>
  </w:num>
  <w:num w:numId="36">
    <w:abstractNumId w:val="4"/>
  </w:num>
  <w:num w:numId="37">
    <w:abstractNumId w:val="15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503"/>
    <w:rsid w:val="000152A9"/>
    <w:rsid w:val="00015A85"/>
    <w:rsid w:val="000176CA"/>
    <w:rsid w:val="00024852"/>
    <w:rsid w:val="0004115C"/>
    <w:rsid w:val="00046093"/>
    <w:rsid w:val="000476A2"/>
    <w:rsid w:val="00063C0C"/>
    <w:rsid w:val="00071919"/>
    <w:rsid w:val="00071D20"/>
    <w:rsid w:val="0007763C"/>
    <w:rsid w:val="000779A0"/>
    <w:rsid w:val="00082938"/>
    <w:rsid w:val="000865EF"/>
    <w:rsid w:val="00091E9E"/>
    <w:rsid w:val="000938A8"/>
    <w:rsid w:val="00094BC3"/>
    <w:rsid w:val="0009692C"/>
    <w:rsid w:val="00096A2E"/>
    <w:rsid w:val="000A52B3"/>
    <w:rsid w:val="000A6D68"/>
    <w:rsid w:val="000A7F7F"/>
    <w:rsid w:val="000B0A2B"/>
    <w:rsid w:val="000B4138"/>
    <w:rsid w:val="000C31AB"/>
    <w:rsid w:val="000D2B0D"/>
    <w:rsid w:val="000D2E2D"/>
    <w:rsid w:val="000E514F"/>
    <w:rsid w:val="000F39C0"/>
    <w:rsid w:val="00100B6B"/>
    <w:rsid w:val="00100D7B"/>
    <w:rsid w:val="00104711"/>
    <w:rsid w:val="001118CA"/>
    <w:rsid w:val="001150CB"/>
    <w:rsid w:val="0011752D"/>
    <w:rsid w:val="0012224C"/>
    <w:rsid w:val="00132677"/>
    <w:rsid w:val="0013313D"/>
    <w:rsid w:val="00145786"/>
    <w:rsid w:val="001563E3"/>
    <w:rsid w:val="00183042"/>
    <w:rsid w:val="00190219"/>
    <w:rsid w:val="00196350"/>
    <w:rsid w:val="001A4CCC"/>
    <w:rsid w:val="001B0580"/>
    <w:rsid w:val="001B3096"/>
    <w:rsid w:val="001B4671"/>
    <w:rsid w:val="001B540E"/>
    <w:rsid w:val="001B729A"/>
    <w:rsid w:val="001B7AF0"/>
    <w:rsid w:val="001C131C"/>
    <w:rsid w:val="001C271E"/>
    <w:rsid w:val="001D704C"/>
    <w:rsid w:val="001E0B66"/>
    <w:rsid w:val="001E5313"/>
    <w:rsid w:val="001E7F36"/>
    <w:rsid w:val="001F133D"/>
    <w:rsid w:val="001F31CC"/>
    <w:rsid w:val="00210374"/>
    <w:rsid w:val="00212DE5"/>
    <w:rsid w:val="00223312"/>
    <w:rsid w:val="00223F4F"/>
    <w:rsid w:val="00224770"/>
    <w:rsid w:val="00225167"/>
    <w:rsid w:val="00233C11"/>
    <w:rsid w:val="00241FE6"/>
    <w:rsid w:val="00247427"/>
    <w:rsid w:val="002518AA"/>
    <w:rsid w:val="00251DFF"/>
    <w:rsid w:val="0025416E"/>
    <w:rsid w:val="00254580"/>
    <w:rsid w:val="00260E5B"/>
    <w:rsid w:val="00264012"/>
    <w:rsid w:val="00264837"/>
    <w:rsid w:val="00273315"/>
    <w:rsid w:val="002736CE"/>
    <w:rsid w:val="00297EFA"/>
    <w:rsid w:val="002A01A7"/>
    <w:rsid w:val="002A54CA"/>
    <w:rsid w:val="002B1965"/>
    <w:rsid w:val="002B4118"/>
    <w:rsid w:val="002C7F23"/>
    <w:rsid w:val="002D718B"/>
    <w:rsid w:val="002D7966"/>
    <w:rsid w:val="002E0D08"/>
    <w:rsid w:val="002E2A60"/>
    <w:rsid w:val="002E3DAE"/>
    <w:rsid w:val="002E3DBD"/>
    <w:rsid w:val="002F3D86"/>
    <w:rsid w:val="00305B61"/>
    <w:rsid w:val="003123F8"/>
    <w:rsid w:val="0032709C"/>
    <w:rsid w:val="0033046B"/>
    <w:rsid w:val="00330A23"/>
    <w:rsid w:val="00335C5D"/>
    <w:rsid w:val="0033672E"/>
    <w:rsid w:val="00342BD1"/>
    <w:rsid w:val="00356A2B"/>
    <w:rsid w:val="003673A9"/>
    <w:rsid w:val="00373315"/>
    <w:rsid w:val="0037400A"/>
    <w:rsid w:val="00384EC5"/>
    <w:rsid w:val="0039539D"/>
    <w:rsid w:val="003B5154"/>
    <w:rsid w:val="003B5883"/>
    <w:rsid w:val="003C4C1D"/>
    <w:rsid w:val="003C4D63"/>
    <w:rsid w:val="003C6863"/>
    <w:rsid w:val="003D0DC1"/>
    <w:rsid w:val="003D306F"/>
    <w:rsid w:val="003D4AAC"/>
    <w:rsid w:val="003E3989"/>
    <w:rsid w:val="003E7157"/>
    <w:rsid w:val="003F3AEB"/>
    <w:rsid w:val="004027AD"/>
    <w:rsid w:val="00402BC2"/>
    <w:rsid w:val="00403827"/>
    <w:rsid w:val="00405286"/>
    <w:rsid w:val="0040653C"/>
    <w:rsid w:val="004074A0"/>
    <w:rsid w:val="00411429"/>
    <w:rsid w:val="004115BD"/>
    <w:rsid w:val="00415E83"/>
    <w:rsid w:val="00416FDD"/>
    <w:rsid w:val="0042780C"/>
    <w:rsid w:val="00430E5F"/>
    <w:rsid w:val="00431AB9"/>
    <w:rsid w:val="00433911"/>
    <w:rsid w:val="00437D8A"/>
    <w:rsid w:val="00445924"/>
    <w:rsid w:val="0044682E"/>
    <w:rsid w:val="00446F2E"/>
    <w:rsid w:val="00447586"/>
    <w:rsid w:val="004505D5"/>
    <w:rsid w:val="00457CF7"/>
    <w:rsid w:val="00462EF7"/>
    <w:rsid w:val="00464B3E"/>
    <w:rsid w:val="00474A6C"/>
    <w:rsid w:val="004823E9"/>
    <w:rsid w:val="00485A4C"/>
    <w:rsid w:val="00494195"/>
    <w:rsid w:val="004958D5"/>
    <w:rsid w:val="004A2BBE"/>
    <w:rsid w:val="004B0859"/>
    <w:rsid w:val="004B1739"/>
    <w:rsid w:val="004C2A6F"/>
    <w:rsid w:val="004C4932"/>
    <w:rsid w:val="004C66C4"/>
    <w:rsid w:val="004C730B"/>
    <w:rsid w:val="004D3B90"/>
    <w:rsid w:val="004D618E"/>
    <w:rsid w:val="004E04B9"/>
    <w:rsid w:val="004E3A56"/>
    <w:rsid w:val="004F1C70"/>
    <w:rsid w:val="004F4C4D"/>
    <w:rsid w:val="004F60D8"/>
    <w:rsid w:val="00500200"/>
    <w:rsid w:val="00507B09"/>
    <w:rsid w:val="00507DEA"/>
    <w:rsid w:val="00511C0F"/>
    <w:rsid w:val="00516101"/>
    <w:rsid w:val="005220A9"/>
    <w:rsid w:val="00523F2A"/>
    <w:rsid w:val="005356EA"/>
    <w:rsid w:val="00535E4C"/>
    <w:rsid w:val="00545550"/>
    <w:rsid w:val="005455ED"/>
    <w:rsid w:val="0054577E"/>
    <w:rsid w:val="0054645D"/>
    <w:rsid w:val="0055123D"/>
    <w:rsid w:val="00551E9D"/>
    <w:rsid w:val="0055246D"/>
    <w:rsid w:val="00554362"/>
    <w:rsid w:val="00560C30"/>
    <w:rsid w:val="00560C40"/>
    <w:rsid w:val="00566274"/>
    <w:rsid w:val="005672AD"/>
    <w:rsid w:val="0057065E"/>
    <w:rsid w:val="0057079C"/>
    <w:rsid w:val="005746B6"/>
    <w:rsid w:val="005841B1"/>
    <w:rsid w:val="0058573A"/>
    <w:rsid w:val="005A0F92"/>
    <w:rsid w:val="005B1772"/>
    <w:rsid w:val="005B3AF8"/>
    <w:rsid w:val="005C1C47"/>
    <w:rsid w:val="005C1F7F"/>
    <w:rsid w:val="005C3E8F"/>
    <w:rsid w:val="005C4B04"/>
    <w:rsid w:val="005D27A9"/>
    <w:rsid w:val="005D2A3B"/>
    <w:rsid w:val="005D3424"/>
    <w:rsid w:val="005D7678"/>
    <w:rsid w:val="006134A8"/>
    <w:rsid w:val="006202B2"/>
    <w:rsid w:val="00620EC9"/>
    <w:rsid w:val="00621595"/>
    <w:rsid w:val="00627921"/>
    <w:rsid w:val="00633C8E"/>
    <w:rsid w:val="00636C4B"/>
    <w:rsid w:val="006613F4"/>
    <w:rsid w:val="00665134"/>
    <w:rsid w:val="00667004"/>
    <w:rsid w:val="006674FC"/>
    <w:rsid w:val="0067036E"/>
    <w:rsid w:val="006741F2"/>
    <w:rsid w:val="006804AB"/>
    <w:rsid w:val="00684422"/>
    <w:rsid w:val="00692D37"/>
    <w:rsid w:val="00695674"/>
    <w:rsid w:val="006A01CB"/>
    <w:rsid w:val="006A2C7B"/>
    <w:rsid w:val="006A4402"/>
    <w:rsid w:val="006A544B"/>
    <w:rsid w:val="006A6B89"/>
    <w:rsid w:val="006B67AD"/>
    <w:rsid w:val="006C09AE"/>
    <w:rsid w:val="006C1E65"/>
    <w:rsid w:val="006C4816"/>
    <w:rsid w:val="006D2ECC"/>
    <w:rsid w:val="006E2B89"/>
    <w:rsid w:val="006E3220"/>
    <w:rsid w:val="006E6DEA"/>
    <w:rsid w:val="00700832"/>
    <w:rsid w:val="00707353"/>
    <w:rsid w:val="00711FC9"/>
    <w:rsid w:val="00722F69"/>
    <w:rsid w:val="00727E6F"/>
    <w:rsid w:val="00730CA5"/>
    <w:rsid w:val="00733DD8"/>
    <w:rsid w:val="00733F1F"/>
    <w:rsid w:val="00734F7F"/>
    <w:rsid w:val="00735121"/>
    <w:rsid w:val="00747F3E"/>
    <w:rsid w:val="00752E1F"/>
    <w:rsid w:val="0075558D"/>
    <w:rsid w:val="00763B8B"/>
    <w:rsid w:val="00764E95"/>
    <w:rsid w:val="00770649"/>
    <w:rsid w:val="00774326"/>
    <w:rsid w:val="00782153"/>
    <w:rsid w:val="00783B68"/>
    <w:rsid w:val="0078552A"/>
    <w:rsid w:val="00796C55"/>
    <w:rsid w:val="007A0D22"/>
    <w:rsid w:val="007A6B8F"/>
    <w:rsid w:val="007A71A6"/>
    <w:rsid w:val="007B00AC"/>
    <w:rsid w:val="007B0EB0"/>
    <w:rsid w:val="007C484D"/>
    <w:rsid w:val="007C7B97"/>
    <w:rsid w:val="007D0244"/>
    <w:rsid w:val="007D041C"/>
    <w:rsid w:val="007D64E7"/>
    <w:rsid w:val="007E0F28"/>
    <w:rsid w:val="007E60AF"/>
    <w:rsid w:val="007E6F1B"/>
    <w:rsid w:val="007F0B78"/>
    <w:rsid w:val="008006EC"/>
    <w:rsid w:val="00802583"/>
    <w:rsid w:val="0080734E"/>
    <w:rsid w:val="00814CC2"/>
    <w:rsid w:val="008167BA"/>
    <w:rsid w:val="00816E54"/>
    <w:rsid w:val="008170BE"/>
    <w:rsid w:val="00821012"/>
    <w:rsid w:val="008236EA"/>
    <w:rsid w:val="00833D1A"/>
    <w:rsid w:val="00835027"/>
    <w:rsid w:val="00845C2E"/>
    <w:rsid w:val="0084779C"/>
    <w:rsid w:val="00853CE2"/>
    <w:rsid w:val="0085498E"/>
    <w:rsid w:val="00860E3C"/>
    <w:rsid w:val="008641AC"/>
    <w:rsid w:val="008721E5"/>
    <w:rsid w:val="00874EFA"/>
    <w:rsid w:val="00875263"/>
    <w:rsid w:val="008756D8"/>
    <w:rsid w:val="00875DD3"/>
    <w:rsid w:val="00880BF6"/>
    <w:rsid w:val="0089798D"/>
    <w:rsid w:val="00897ABC"/>
    <w:rsid w:val="008A0F17"/>
    <w:rsid w:val="008A267C"/>
    <w:rsid w:val="008A3311"/>
    <w:rsid w:val="008A7340"/>
    <w:rsid w:val="008C2866"/>
    <w:rsid w:val="008C4DD4"/>
    <w:rsid w:val="008C7503"/>
    <w:rsid w:val="008D03F3"/>
    <w:rsid w:val="008D08EA"/>
    <w:rsid w:val="008D0D27"/>
    <w:rsid w:val="008D59CD"/>
    <w:rsid w:val="008E1D00"/>
    <w:rsid w:val="008E37F9"/>
    <w:rsid w:val="008E63FD"/>
    <w:rsid w:val="008E65B9"/>
    <w:rsid w:val="008F080C"/>
    <w:rsid w:val="0090149A"/>
    <w:rsid w:val="009127D6"/>
    <w:rsid w:val="00913AAB"/>
    <w:rsid w:val="00913B60"/>
    <w:rsid w:val="00923590"/>
    <w:rsid w:val="009302D6"/>
    <w:rsid w:val="0093108C"/>
    <w:rsid w:val="009333B1"/>
    <w:rsid w:val="00937299"/>
    <w:rsid w:val="00941A01"/>
    <w:rsid w:val="00942453"/>
    <w:rsid w:val="00944533"/>
    <w:rsid w:val="009465A1"/>
    <w:rsid w:val="00956CFB"/>
    <w:rsid w:val="00962F0E"/>
    <w:rsid w:val="00966157"/>
    <w:rsid w:val="00985E77"/>
    <w:rsid w:val="009902DF"/>
    <w:rsid w:val="00991DB7"/>
    <w:rsid w:val="00993B24"/>
    <w:rsid w:val="00993F9C"/>
    <w:rsid w:val="009B44AA"/>
    <w:rsid w:val="009B7F2D"/>
    <w:rsid w:val="009C4BB7"/>
    <w:rsid w:val="009D193E"/>
    <w:rsid w:val="009E18D5"/>
    <w:rsid w:val="009F2320"/>
    <w:rsid w:val="009F276C"/>
    <w:rsid w:val="009F2971"/>
    <w:rsid w:val="009F5488"/>
    <w:rsid w:val="009F7AF8"/>
    <w:rsid w:val="00A026E6"/>
    <w:rsid w:val="00A02926"/>
    <w:rsid w:val="00A0381D"/>
    <w:rsid w:val="00A05A38"/>
    <w:rsid w:val="00A107EB"/>
    <w:rsid w:val="00A347ED"/>
    <w:rsid w:val="00A36A16"/>
    <w:rsid w:val="00A42D38"/>
    <w:rsid w:val="00A50DD1"/>
    <w:rsid w:val="00A51D7C"/>
    <w:rsid w:val="00A51F9B"/>
    <w:rsid w:val="00A53B59"/>
    <w:rsid w:val="00A564C3"/>
    <w:rsid w:val="00A65E89"/>
    <w:rsid w:val="00A72713"/>
    <w:rsid w:val="00A77F90"/>
    <w:rsid w:val="00A9567D"/>
    <w:rsid w:val="00AA6EC8"/>
    <w:rsid w:val="00AB2EF7"/>
    <w:rsid w:val="00AB533C"/>
    <w:rsid w:val="00AC1964"/>
    <w:rsid w:val="00AC73EA"/>
    <w:rsid w:val="00AD20BB"/>
    <w:rsid w:val="00AD4398"/>
    <w:rsid w:val="00AD6A82"/>
    <w:rsid w:val="00AD7BF4"/>
    <w:rsid w:val="00AE4024"/>
    <w:rsid w:val="00AF5148"/>
    <w:rsid w:val="00AF5211"/>
    <w:rsid w:val="00B05C28"/>
    <w:rsid w:val="00B15824"/>
    <w:rsid w:val="00B21AA9"/>
    <w:rsid w:val="00B2497E"/>
    <w:rsid w:val="00B26486"/>
    <w:rsid w:val="00B32B74"/>
    <w:rsid w:val="00B35384"/>
    <w:rsid w:val="00B413E4"/>
    <w:rsid w:val="00B43716"/>
    <w:rsid w:val="00B4486A"/>
    <w:rsid w:val="00B46C07"/>
    <w:rsid w:val="00B53FB9"/>
    <w:rsid w:val="00B56CD9"/>
    <w:rsid w:val="00B57438"/>
    <w:rsid w:val="00B712A7"/>
    <w:rsid w:val="00B76518"/>
    <w:rsid w:val="00B765CF"/>
    <w:rsid w:val="00B81A58"/>
    <w:rsid w:val="00B84FBA"/>
    <w:rsid w:val="00B8708C"/>
    <w:rsid w:val="00B92F1B"/>
    <w:rsid w:val="00B93A5B"/>
    <w:rsid w:val="00B95ECE"/>
    <w:rsid w:val="00B973C8"/>
    <w:rsid w:val="00BA6173"/>
    <w:rsid w:val="00BA6B8B"/>
    <w:rsid w:val="00BB035E"/>
    <w:rsid w:val="00BB2841"/>
    <w:rsid w:val="00BB7183"/>
    <w:rsid w:val="00BB7804"/>
    <w:rsid w:val="00BC146A"/>
    <w:rsid w:val="00BC7517"/>
    <w:rsid w:val="00BC7CCD"/>
    <w:rsid w:val="00BD0776"/>
    <w:rsid w:val="00BD40D5"/>
    <w:rsid w:val="00BD665F"/>
    <w:rsid w:val="00BE2FD8"/>
    <w:rsid w:val="00BE532A"/>
    <w:rsid w:val="00BF0615"/>
    <w:rsid w:val="00BF1165"/>
    <w:rsid w:val="00C01923"/>
    <w:rsid w:val="00C02040"/>
    <w:rsid w:val="00C13FE8"/>
    <w:rsid w:val="00C1469D"/>
    <w:rsid w:val="00C15C92"/>
    <w:rsid w:val="00C16A0F"/>
    <w:rsid w:val="00C17728"/>
    <w:rsid w:val="00C266A0"/>
    <w:rsid w:val="00C360E9"/>
    <w:rsid w:val="00C37F4C"/>
    <w:rsid w:val="00C450E7"/>
    <w:rsid w:val="00C46B8D"/>
    <w:rsid w:val="00C471C2"/>
    <w:rsid w:val="00C47E7C"/>
    <w:rsid w:val="00C54840"/>
    <w:rsid w:val="00C55A0D"/>
    <w:rsid w:val="00C6319D"/>
    <w:rsid w:val="00C67276"/>
    <w:rsid w:val="00C7179B"/>
    <w:rsid w:val="00C71C92"/>
    <w:rsid w:val="00C74381"/>
    <w:rsid w:val="00C81CCD"/>
    <w:rsid w:val="00C82584"/>
    <w:rsid w:val="00C9062F"/>
    <w:rsid w:val="00C919D3"/>
    <w:rsid w:val="00C93B08"/>
    <w:rsid w:val="00C9424A"/>
    <w:rsid w:val="00C95557"/>
    <w:rsid w:val="00C95902"/>
    <w:rsid w:val="00C96571"/>
    <w:rsid w:val="00C96DCF"/>
    <w:rsid w:val="00CA2FFC"/>
    <w:rsid w:val="00CA3042"/>
    <w:rsid w:val="00CA5C5D"/>
    <w:rsid w:val="00CA6B86"/>
    <w:rsid w:val="00CA6F42"/>
    <w:rsid w:val="00CB3002"/>
    <w:rsid w:val="00CB3717"/>
    <w:rsid w:val="00CC2AB2"/>
    <w:rsid w:val="00CC4604"/>
    <w:rsid w:val="00CC59BE"/>
    <w:rsid w:val="00CC6191"/>
    <w:rsid w:val="00CC6A48"/>
    <w:rsid w:val="00CD0FF1"/>
    <w:rsid w:val="00CD175A"/>
    <w:rsid w:val="00CD29F1"/>
    <w:rsid w:val="00CD4B33"/>
    <w:rsid w:val="00D021E9"/>
    <w:rsid w:val="00D07B15"/>
    <w:rsid w:val="00D13818"/>
    <w:rsid w:val="00D151F5"/>
    <w:rsid w:val="00D22F30"/>
    <w:rsid w:val="00D24DE7"/>
    <w:rsid w:val="00D34F22"/>
    <w:rsid w:val="00D37B56"/>
    <w:rsid w:val="00D53560"/>
    <w:rsid w:val="00D547F2"/>
    <w:rsid w:val="00D5507E"/>
    <w:rsid w:val="00D651FC"/>
    <w:rsid w:val="00D65891"/>
    <w:rsid w:val="00D71C44"/>
    <w:rsid w:val="00D72918"/>
    <w:rsid w:val="00D7404B"/>
    <w:rsid w:val="00D752C3"/>
    <w:rsid w:val="00D75E70"/>
    <w:rsid w:val="00D81212"/>
    <w:rsid w:val="00D81936"/>
    <w:rsid w:val="00D82AD8"/>
    <w:rsid w:val="00D8422B"/>
    <w:rsid w:val="00D869F9"/>
    <w:rsid w:val="00D87CAD"/>
    <w:rsid w:val="00D933D3"/>
    <w:rsid w:val="00D93E2D"/>
    <w:rsid w:val="00D968A9"/>
    <w:rsid w:val="00DA052C"/>
    <w:rsid w:val="00DA4B8F"/>
    <w:rsid w:val="00DB135A"/>
    <w:rsid w:val="00DB2CBA"/>
    <w:rsid w:val="00DB4394"/>
    <w:rsid w:val="00DB6807"/>
    <w:rsid w:val="00DC2236"/>
    <w:rsid w:val="00DD2D6F"/>
    <w:rsid w:val="00DE55D9"/>
    <w:rsid w:val="00DF075A"/>
    <w:rsid w:val="00DF10BB"/>
    <w:rsid w:val="00DF4CE7"/>
    <w:rsid w:val="00DF4F28"/>
    <w:rsid w:val="00E010BD"/>
    <w:rsid w:val="00E04A67"/>
    <w:rsid w:val="00E04C8C"/>
    <w:rsid w:val="00E11250"/>
    <w:rsid w:val="00E1569B"/>
    <w:rsid w:val="00E236E9"/>
    <w:rsid w:val="00E25F5B"/>
    <w:rsid w:val="00E30B30"/>
    <w:rsid w:val="00E361DD"/>
    <w:rsid w:val="00E376FA"/>
    <w:rsid w:val="00E4108C"/>
    <w:rsid w:val="00E42C32"/>
    <w:rsid w:val="00E5182B"/>
    <w:rsid w:val="00E53349"/>
    <w:rsid w:val="00E53652"/>
    <w:rsid w:val="00E55DC4"/>
    <w:rsid w:val="00E6164F"/>
    <w:rsid w:val="00E80676"/>
    <w:rsid w:val="00E80E7A"/>
    <w:rsid w:val="00E85F2D"/>
    <w:rsid w:val="00EA0675"/>
    <w:rsid w:val="00EA44F8"/>
    <w:rsid w:val="00EA66EC"/>
    <w:rsid w:val="00EA7873"/>
    <w:rsid w:val="00EB20A5"/>
    <w:rsid w:val="00EB3A36"/>
    <w:rsid w:val="00EB676F"/>
    <w:rsid w:val="00EB790C"/>
    <w:rsid w:val="00EB7BB9"/>
    <w:rsid w:val="00EC276A"/>
    <w:rsid w:val="00EC3C66"/>
    <w:rsid w:val="00EC4A2F"/>
    <w:rsid w:val="00ED3549"/>
    <w:rsid w:val="00ED4A58"/>
    <w:rsid w:val="00EE2871"/>
    <w:rsid w:val="00EE5372"/>
    <w:rsid w:val="00EF4500"/>
    <w:rsid w:val="00EF798A"/>
    <w:rsid w:val="00F02076"/>
    <w:rsid w:val="00F03938"/>
    <w:rsid w:val="00F0559D"/>
    <w:rsid w:val="00F05A35"/>
    <w:rsid w:val="00F06240"/>
    <w:rsid w:val="00F20F26"/>
    <w:rsid w:val="00F2235A"/>
    <w:rsid w:val="00F26E2F"/>
    <w:rsid w:val="00F275D1"/>
    <w:rsid w:val="00F32A59"/>
    <w:rsid w:val="00F33206"/>
    <w:rsid w:val="00F37556"/>
    <w:rsid w:val="00F47A56"/>
    <w:rsid w:val="00F536CD"/>
    <w:rsid w:val="00F54456"/>
    <w:rsid w:val="00F632D0"/>
    <w:rsid w:val="00F6357D"/>
    <w:rsid w:val="00F64287"/>
    <w:rsid w:val="00F6724B"/>
    <w:rsid w:val="00F748E8"/>
    <w:rsid w:val="00F847A2"/>
    <w:rsid w:val="00F8671E"/>
    <w:rsid w:val="00F86EA4"/>
    <w:rsid w:val="00F92425"/>
    <w:rsid w:val="00F94E46"/>
    <w:rsid w:val="00FA2506"/>
    <w:rsid w:val="00FA378D"/>
    <w:rsid w:val="00FB3657"/>
    <w:rsid w:val="00FB78F3"/>
    <w:rsid w:val="00FC570E"/>
    <w:rsid w:val="00FC61FF"/>
    <w:rsid w:val="00FC6209"/>
    <w:rsid w:val="00FD0B3C"/>
    <w:rsid w:val="00FD2FE2"/>
    <w:rsid w:val="00FD4053"/>
    <w:rsid w:val="00FD434C"/>
    <w:rsid w:val="00FD6783"/>
    <w:rsid w:val="00FD7D1D"/>
    <w:rsid w:val="00FE2CD9"/>
    <w:rsid w:val="00FE4C37"/>
    <w:rsid w:val="00FE5E41"/>
    <w:rsid w:val="00FF1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6EA8EE"/>
  <w15:docId w15:val="{B29B7CDF-AD70-4E79-9FE1-B8B03F53D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mo" w:eastAsia="Arimo" w:hAnsi="Arimo" w:cs="Arimo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A36A16"/>
  </w:style>
  <w:style w:type="paragraph" w:styleId="1">
    <w:name w:val="heading 1"/>
    <w:basedOn w:val="a"/>
    <w:next w:val="a"/>
    <w:pPr>
      <w:keepNext/>
      <w:keepLines/>
      <w:pageBreakBefore/>
      <w:pBdr>
        <w:top w:val="nil"/>
        <w:left w:val="nil"/>
        <w:bottom w:val="nil"/>
        <w:right w:val="nil"/>
        <w:between w:val="nil"/>
      </w:pBdr>
      <w:spacing w:after="120"/>
      <w:jc w:val="center"/>
      <w:outlineLvl w:val="0"/>
    </w:pPr>
    <w:rPr>
      <w:rFonts w:ascii="Times New Roman" w:eastAsia="Times New Roman" w:hAnsi="Times New Roman" w:cs="Times New Roman"/>
      <w:b/>
      <w:bCs/>
      <w:smallCaps/>
      <w:color w:val="000000"/>
      <w:sz w:val="28"/>
      <w:szCs w:val="28"/>
    </w:rPr>
  </w:style>
  <w:style w:type="paragraph" w:styleId="2">
    <w:name w:val="heading 2"/>
    <w:basedOn w:val="a"/>
    <w:next w:val="a"/>
    <w:link w:val="20"/>
    <w:pPr>
      <w:keepNext/>
      <w:keepLines/>
      <w:spacing w:before="360" w:after="80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rsid w:val="006674FC"/>
    <w:pPr>
      <w:keepNext/>
      <w:keepLines/>
      <w:spacing w:before="120" w:after="80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8">
    <w:name w:val="heading 8"/>
    <w:link w:val="80"/>
    <w:uiPriority w:val="9"/>
    <w:semiHidden/>
    <w:unhideWhenUsed/>
    <w:qFormat/>
    <w:rsid w:val="001B62DA"/>
    <w:pPr>
      <w:keepNext/>
      <w:keepLines/>
      <w:spacing w:before="40" w:line="268" w:lineRule="auto"/>
      <w:ind w:left="10" w:right="67" w:hanging="10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kern w:val="2"/>
      <w:sz w:val="21"/>
      <w:szCs w:val="21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a4">
    <w:name w:val="Основной текст_"/>
    <w:basedOn w:val="a0"/>
    <w:link w:val="113"/>
    <w:rsid w:val="00E15B7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13">
    <w:name w:val="Основной текст113"/>
    <w:link w:val="a4"/>
    <w:rsid w:val="00E15B7F"/>
    <w:pPr>
      <w:shd w:val="clear" w:color="auto" w:fill="FFFFFF"/>
      <w:spacing w:after="600" w:line="0" w:lineRule="atLeast"/>
      <w:ind w:hanging="460"/>
      <w:jc w:val="center"/>
    </w:pPr>
    <w:rPr>
      <w:rFonts w:ascii="Times New Roman" w:eastAsia="Times New Roman" w:hAnsi="Times New Roman" w:cs="Times New Roman"/>
      <w:sz w:val="26"/>
      <w:szCs w:val="26"/>
      <w:lang w:val="ru-RU" w:eastAsia="en-US"/>
    </w:rPr>
  </w:style>
  <w:style w:type="character" w:customStyle="1" w:styleId="21">
    <w:name w:val="Основной текст (2)"/>
    <w:basedOn w:val="a0"/>
    <w:rsid w:val="00E15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a5">
    <w:name w:val="Колонтитул_"/>
    <w:basedOn w:val="a0"/>
    <w:link w:val="a6"/>
    <w:rsid w:val="00E15B7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6">
    <w:name w:val="Колонтитул"/>
    <w:link w:val="a5"/>
    <w:rsid w:val="00E15B7F"/>
    <w:pPr>
      <w:shd w:val="clear" w:color="auto" w:fill="FFFFFF"/>
    </w:pPr>
    <w:rPr>
      <w:rFonts w:ascii="Times New Roman" w:eastAsia="Times New Roman" w:hAnsi="Times New Roman" w:cs="Times New Roman"/>
      <w:sz w:val="20"/>
      <w:szCs w:val="20"/>
      <w:lang w:val="ru-RU" w:eastAsia="en-US"/>
    </w:rPr>
  </w:style>
  <w:style w:type="character" w:customStyle="1" w:styleId="105pt">
    <w:name w:val="Колонтитул + 10.5 pt"/>
    <w:basedOn w:val="a5"/>
    <w:rsid w:val="00E15B7F"/>
    <w:rPr>
      <w:rFonts w:ascii="Times New Roman" w:eastAsia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9">
    <w:name w:val="Основной текст9"/>
    <w:basedOn w:val="a4"/>
    <w:rsid w:val="00E15B7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7">
    <w:name w:val="Основной текст + Полужирный"/>
    <w:basedOn w:val="a4"/>
    <w:rsid w:val="00E15B7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0">
    <w:name w:val="Основной текст10"/>
    <w:basedOn w:val="a4"/>
    <w:rsid w:val="00E15B7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table" w:styleId="a8">
    <w:name w:val="Table Grid"/>
    <w:basedOn w:val="a1"/>
    <w:uiPriority w:val="59"/>
    <w:rsid w:val="00E15B7F"/>
    <w:rPr>
      <w:rFonts w:ascii="Arial Unicode MS" w:eastAsia="Arial Unicode MS" w:hAnsi="Arial Unicode MS" w:cs="Arial Unicode M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link w:val="aa"/>
    <w:uiPriority w:val="99"/>
    <w:unhideWhenUsed/>
    <w:rsid w:val="00E15B7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15B7F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styleId="ab">
    <w:name w:val="footer"/>
    <w:link w:val="ac"/>
    <w:uiPriority w:val="99"/>
    <w:unhideWhenUsed/>
    <w:rsid w:val="00E15B7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15B7F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character" w:customStyle="1" w:styleId="31">
    <w:name w:val="Основной текст (3)"/>
    <w:basedOn w:val="a0"/>
    <w:rsid w:val="00C813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paragraph" w:styleId="ad">
    <w:name w:val="footnote text"/>
    <w:link w:val="ae"/>
    <w:uiPriority w:val="99"/>
    <w:semiHidden/>
    <w:unhideWhenUsed/>
    <w:rsid w:val="00A843FB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A843FB"/>
    <w:rPr>
      <w:rFonts w:ascii="Arial Unicode MS" w:eastAsia="Arial Unicode MS" w:hAnsi="Arial Unicode MS" w:cs="Arial Unicode MS"/>
      <w:color w:val="000000"/>
      <w:sz w:val="20"/>
      <w:szCs w:val="20"/>
      <w:lang w:val="ru" w:eastAsia="ru-RU"/>
    </w:rPr>
  </w:style>
  <w:style w:type="character" w:styleId="af">
    <w:name w:val="footnote reference"/>
    <w:basedOn w:val="a0"/>
    <w:uiPriority w:val="99"/>
    <w:semiHidden/>
    <w:unhideWhenUsed/>
    <w:rsid w:val="00A843FB"/>
    <w:rPr>
      <w:vertAlign w:val="superscript"/>
    </w:rPr>
  </w:style>
  <w:style w:type="character" w:customStyle="1" w:styleId="22">
    <w:name w:val="Основной текст22"/>
    <w:basedOn w:val="a4"/>
    <w:rsid w:val="00B32BE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f0">
    <w:name w:val="Основной текст + Курсив"/>
    <w:basedOn w:val="a4"/>
    <w:rsid w:val="00B32BE6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23">
    <w:name w:val="Основной текст23"/>
    <w:basedOn w:val="a4"/>
    <w:rsid w:val="00B32BE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styleId="af1">
    <w:name w:val="Normal (Web)"/>
    <w:uiPriority w:val="99"/>
    <w:unhideWhenUsed/>
    <w:rsid w:val="0082206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ru-RU"/>
    </w:rPr>
  </w:style>
  <w:style w:type="paragraph" w:styleId="af2">
    <w:name w:val="List Paragraph"/>
    <w:aliases w:val="Спіс Нумараваны"/>
    <w:link w:val="af3"/>
    <w:uiPriority w:val="34"/>
    <w:qFormat/>
    <w:rsid w:val="002B159C"/>
    <w:pPr>
      <w:spacing w:line="259" w:lineRule="auto"/>
      <w:ind w:left="720"/>
      <w:contextualSpacing/>
    </w:pPr>
    <w:rPr>
      <w:rFonts w:ascii="Calibri" w:eastAsia="Calibri" w:hAnsi="Calibri" w:cs="Calibri"/>
      <w:sz w:val="22"/>
      <w:szCs w:val="22"/>
      <w:lang w:val="ru-RU"/>
    </w:rPr>
  </w:style>
  <w:style w:type="character" w:customStyle="1" w:styleId="af3">
    <w:name w:val="Абзац списка Знак"/>
    <w:aliases w:val="Спіс Нумараваны Знак"/>
    <w:link w:val="af2"/>
    <w:uiPriority w:val="34"/>
    <w:locked/>
    <w:rsid w:val="008D74B5"/>
    <w:rPr>
      <w:rFonts w:ascii="Calibri" w:eastAsia="Calibri" w:hAnsi="Calibri" w:cs="Calibri"/>
      <w:lang w:eastAsia="ru-RU"/>
    </w:rPr>
  </w:style>
  <w:style w:type="paragraph" w:customStyle="1" w:styleId="ConsPlusNormal">
    <w:name w:val="ConsPlusNormal"/>
    <w:rsid w:val="008D74B5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</w:rPr>
  </w:style>
  <w:style w:type="character" w:customStyle="1" w:styleId="11">
    <w:name w:val="Заголовок 1 Знак"/>
    <w:basedOn w:val="a0"/>
    <w:rsid w:val="001B62DA"/>
    <w:rPr>
      <w:rFonts w:ascii="Times New Roman" w:eastAsia="Times New Roman" w:hAnsi="Times New Roman" w:cs="Times New Roman"/>
      <w:b/>
      <w:color w:val="000000"/>
      <w:kern w:val="2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1B62DA"/>
    <w:rPr>
      <w:rFonts w:asciiTheme="majorHAnsi" w:eastAsiaTheme="majorEastAsia" w:hAnsiTheme="majorHAnsi" w:cstheme="majorBidi"/>
      <w:color w:val="272727" w:themeColor="text1" w:themeTint="D8"/>
      <w:kern w:val="2"/>
      <w:sz w:val="21"/>
      <w:szCs w:val="21"/>
      <w:lang w:eastAsia="ru-RU"/>
    </w:rPr>
  </w:style>
  <w:style w:type="table" w:customStyle="1" w:styleId="TableGrid">
    <w:name w:val="TableGrid"/>
    <w:rsid w:val="001B62DA"/>
    <w:rPr>
      <w:rFonts w:eastAsiaTheme="minorEastAsia"/>
      <w:kern w:val="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4">
    <w:name w:val="Hyperlink"/>
    <w:basedOn w:val="a0"/>
    <w:uiPriority w:val="99"/>
    <w:unhideWhenUsed/>
    <w:rsid w:val="001B62DA"/>
    <w:rPr>
      <w:color w:val="0563C1" w:themeColor="hyperlink"/>
      <w:u w:val="single"/>
    </w:rPr>
  </w:style>
  <w:style w:type="paragraph" w:styleId="af5">
    <w:name w:val="Balloon Text"/>
    <w:link w:val="af6"/>
    <w:uiPriority w:val="99"/>
    <w:semiHidden/>
    <w:unhideWhenUsed/>
    <w:rsid w:val="001B62DA"/>
    <w:pPr>
      <w:ind w:left="10" w:right="67" w:hanging="10"/>
      <w:jc w:val="both"/>
    </w:pPr>
    <w:rPr>
      <w:rFonts w:ascii="Tahoma" w:eastAsia="Times New Roman" w:hAnsi="Tahoma" w:cs="Tahoma"/>
      <w:kern w:val="2"/>
      <w:sz w:val="16"/>
      <w:szCs w:val="16"/>
      <w:lang w:val="ru-RU"/>
    </w:rPr>
  </w:style>
  <w:style w:type="character" w:customStyle="1" w:styleId="af6">
    <w:name w:val="Текст выноски Знак"/>
    <w:basedOn w:val="a0"/>
    <w:link w:val="af5"/>
    <w:uiPriority w:val="99"/>
    <w:semiHidden/>
    <w:rsid w:val="001B62DA"/>
    <w:rPr>
      <w:rFonts w:ascii="Tahoma" w:eastAsia="Times New Roman" w:hAnsi="Tahoma" w:cs="Tahoma"/>
      <w:color w:val="000000"/>
      <w:kern w:val="2"/>
      <w:sz w:val="16"/>
      <w:szCs w:val="16"/>
      <w:lang w:eastAsia="ru-RU"/>
    </w:rPr>
  </w:style>
  <w:style w:type="paragraph" w:customStyle="1" w:styleId="changei">
    <w:name w:val="changei"/>
    <w:rsid w:val="001B62D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ru-RU"/>
    </w:rPr>
  </w:style>
  <w:style w:type="paragraph" w:customStyle="1" w:styleId="changeadd">
    <w:name w:val="changeadd"/>
    <w:rsid w:val="001B62D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ru-RU"/>
    </w:rPr>
  </w:style>
  <w:style w:type="paragraph" w:customStyle="1" w:styleId="Default">
    <w:name w:val="Default"/>
    <w:rsid w:val="001B62DA"/>
    <w:pPr>
      <w:autoSpaceDE w:val="0"/>
      <w:autoSpaceDN w:val="0"/>
      <w:adjustRightInd w:val="0"/>
    </w:pPr>
    <w:rPr>
      <w:rFonts w:ascii="Times New Roman" w:eastAsiaTheme="minorEastAsia" w:hAnsi="Times New Roman" w:cs="Times New Roman"/>
      <w:color w:val="000000"/>
    </w:rPr>
  </w:style>
  <w:style w:type="paragraph" w:styleId="af7">
    <w:name w:val="Body Text"/>
    <w:link w:val="af8"/>
    <w:rsid w:val="001B62DA"/>
    <w:rPr>
      <w:rFonts w:ascii="Times New Roman" w:eastAsia="Times New Roman" w:hAnsi="Times New Roman" w:cs="Times New Roman"/>
      <w:sz w:val="28"/>
      <w:szCs w:val="20"/>
      <w:lang w:val="ru-RU"/>
    </w:rPr>
  </w:style>
  <w:style w:type="character" w:customStyle="1" w:styleId="af8">
    <w:name w:val="Основной текст Знак"/>
    <w:basedOn w:val="a0"/>
    <w:link w:val="af7"/>
    <w:rsid w:val="001B62D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-normal">
    <w:name w:val="p-normal"/>
    <w:rsid w:val="001B62D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ru-RU"/>
    </w:rPr>
  </w:style>
  <w:style w:type="character" w:customStyle="1" w:styleId="color0000ff">
    <w:name w:val="color__0000ff"/>
    <w:basedOn w:val="a0"/>
    <w:rsid w:val="001B62DA"/>
  </w:style>
  <w:style w:type="paragraph" w:customStyle="1" w:styleId="point">
    <w:name w:val="point"/>
    <w:rsid w:val="00B73234"/>
    <w:pPr>
      <w:ind w:firstLine="567"/>
      <w:jc w:val="both"/>
    </w:pPr>
    <w:rPr>
      <w:rFonts w:ascii="Times New Roman" w:eastAsiaTheme="minorEastAsia" w:hAnsi="Times New Roman" w:cs="Times New Roman"/>
      <w:lang w:val="ru-RU"/>
    </w:rPr>
  </w:style>
  <w:style w:type="paragraph" w:customStyle="1" w:styleId="newncpi">
    <w:name w:val="newncpi"/>
    <w:rsid w:val="00B73234"/>
    <w:pPr>
      <w:ind w:firstLine="567"/>
      <w:jc w:val="both"/>
    </w:pPr>
    <w:rPr>
      <w:rFonts w:ascii="Times New Roman" w:eastAsiaTheme="minorEastAsia" w:hAnsi="Times New Roman" w:cs="Times New Roman"/>
      <w:lang w:val="ru-RU"/>
    </w:rPr>
  </w:style>
  <w:style w:type="paragraph" w:customStyle="1" w:styleId="onestring">
    <w:name w:val="onestring"/>
    <w:rsid w:val="000F2F0E"/>
    <w:pPr>
      <w:jc w:val="right"/>
    </w:pPr>
    <w:rPr>
      <w:rFonts w:ascii="Times New Roman" w:eastAsiaTheme="minorEastAsia" w:hAnsi="Times New Roman" w:cs="Times New Roman"/>
      <w:sz w:val="22"/>
      <w:szCs w:val="22"/>
      <w:lang w:val="ru-RU"/>
    </w:rPr>
  </w:style>
  <w:style w:type="paragraph" w:customStyle="1" w:styleId="table10">
    <w:name w:val="table10"/>
    <w:rsid w:val="000F2F0E"/>
    <w:rPr>
      <w:rFonts w:ascii="Times New Roman" w:eastAsiaTheme="minorEastAsia" w:hAnsi="Times New Roman" w:cs="Times New Roman"/>
      <w:sz w:val="20"/>
      <w:szCs w:val="20"/>
      <w:lang w:val="ru-RU"/>
    </w:rPr>
  </w:style>
  <w:style w:type="paragraph" w:customStyle="1" w:styleId="nonumheader">
    <w:name w:val="nonumheader"/>
    <w:rsid w:val="000F2F0E"/>
    <w:pPr>
      <w:spacing w:before="240" w:after="240"/>
      <w:jc w:val="center"/>
    </w:pPr>
    <w:rPr>
      <w:rFonts w:ascii="Times New Roman" w:eastAsiaTheme="minorEastAsia" w:hAnsi="Times New Roman" w:cs="Times New Roman"/>
      <w:b/>
      <w:bCs/>
      <w:lang w:val="ru-RU"/>
    </w:rPr>
  </w:style>
  <w:style w:type="table" w:customStyle="1" w:styleId="af9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d">
    <w:basedOn w:val="TableNormal2"/>
    <w:tblPr>
      <w:tblStyleRowBandSize w:val="1"/>
      <w:tblStyleColBandSize w:val="1"/>
    </w:tblPr>
  </w:style>
  <w:style w:type="table" w:customStyle="1" w:styleId="afe">
    <w:basedOn w:val="TableNormal2"/>
    <w:tblPr>
      <w:tblStyleRowBandSize w:val="1"/>
      <w:tblStyleColBandSize w:val="1"/>
      <w:tblCellMar>
        <w:top w:w="2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top w:w="2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top w:w="7" w:type="dxa"/>
        <w:left w:w="0" w:type="dxa"/>
        <w:bottom w:w="0" w:type="dxa"/>
        <w:right w:w="21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top w:w="7" w:type="dxa"/>
        <w:left w:w="0" w:type="dxa"/>
        <w:bottom w:w="0" w:type="dxa"/>
        <w:right w:w="0" w:type="dxa"/>
      </w:tblCellMar>
    </w:tblPr>
  </w:style>
  <w:style w:type="table" w:customStyle="1" w:styleId="aff2">
    <w:basedOn w:val="TableNormal2"/>
    <w:tblPr>
      <w:tblStyleRowBandSize w:val="1"/>
      <w:tblStyleColBandSize w:val="1"/>
    </w:tblPr>
  </w:style>
  <w:style w:type="table" w:customStyle="1" w:styleId="aff3">
    <w:basedOn w:val="TableNormal2"/>
    <w:tblPr>
      <w:tblStyleRowBandSize w:val="1"/>
      <w:tblStyleColBandSize w:val="1"/>
    </w:tblPr>
  </w:style>
  <w:style w:type="table" w:customStyle="1" w:styleId="aff4">
    <w:basedOn w:val="TableNormal2"/>
    <w:tblPr>
      <w:tblStyleRowBandSize w:val="1"/>
      <w:tblStyleColBandSize w:val="1"/>
    </w:tblPr>
  </w:style>
  <w:style w:type="table" w:customStyle="1" w:styleId="aff5">
    <w:basedOn w:val="TableNormal2"/>
    <w:tblPr>
      <w:tblStyleRowBandSize w:val="1"/>
      <w:tblStyleColBandSize w:val="1"/>
    </w:tblPr>
  </w:style>
  <w:style w:type="table" w:customStyle="1" w:styleId="aff6">
    <w:basedOn w:val="TableNormal2"/>
    <w:tblPr>
      <w:tblStyleRowBandSize w:val="1"/>
      <w:tblStyleColBandSize w:val="1"/>
    </w:tblPr>
  </w:style>
  <w:style w:type="table" w:customStyle="1" w:styleId="aff7">
    <w:basedOn w:val="TableNormal2"/>
    <w:tblPr>
      <w:tblStyleRowBandSize w:val="1"/>
      <w:tblStyleColBandSize w:val="1"/>
      <w:tblCellMar>
        <w:top w:w="17" w:type="dxa"/>
        <w:left w:w="17" w:type="dxa"/>
        <w:bottom w:w="17" w:type="dxa"/>
        <w:right w:w="17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top w:w="17" w:type="dxa"/>
        <w:left w:w="17" w:type="dxa"/>
        <w:bottom w:w="17" w:type="dxa"/>
        <w:right w:w="17" w:type="dxa"/>
      </w:tblCellMar>
    </w:tblPr>
  </w:style>
  <w:style w:type="paragraph" w:styleId="aff9">
    <w:name w:val="annotation text"/>
    <w:link w:val="affa"/>
    <w:uiPriority w:val="99"/>
    <w:semiHidden/>
    <w:unhideWhenUsed/>
    <w:rPr>
      <w:sz w:val="20"/>
      <w:szCs w:val="20"/>
    </w:rPr>
  </w:style>
  <w:style w:type="character" w:customStyle="1" w:styleId="affa">
    <w:name w:val="Текст примечания Знак"/>
    <w:basedOn w:val="a0"/>
    <w:link w:val="aff9"/>
    <w:uiPriority w:val="99"/>
    <w:semiHidden/>
    <w:rPr>
      <w:sz w:val="20"/>
      <w:szCs w:val="20"/>
    </w:rPr>
  </w:style>
  <w:style w:type="character" w:styleId="affb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c">
    <w:name w:val="TOC Heading"/>
    <w:uiPriority w:val="39"/>
    <w:unhideWhenUsed/>
    <w:qFormat/>
    <w:rsid w:val="00FE5500"/>
    <w:pPr>
      <w:spacing w:before="240" w:line="259" w:lineRule="auto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/>
    </w:rPr>
  </w:style>
  <w:style w:type="paragraph" w:styleId="12">
    <w:name w:val="toc 1"/>
    <w:autoRedefine/>
    <w:uiPriority w:val="39"/>
    <w:unhideWhenUsed/>
    <w:rsid w:val="00F03938"/>
    <w:pPr>
      <w:tabs>
        <w:tab w:val="right" w:leader="dot" w:pos="9344"/>
      </w:tabs>
      <w:spacing w:after="20"/>
    </w:pPr>
  </w:style>
  <w:style w:type="paragraph" w:styleId="24">
    <w:name w:val="toc 2"/>
    <w:autoRedefine/>
    <w:uiPriority w:val="39"/>
    <w:unhideWhenUsed/>
    <w:rsid w:val="00FE5500"/>
    <w:pPr>
      <w:spacing w:after="100"/>
      <w:ind w:left="240"/>
    </w:pPr>
  </w:style>
  <w:style w:type="table" w:customStyle="1" w:styleId="affd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2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0">
    <w:basedOn w:val="TableNormal2"/>
    <w:tblPr>
      <w:tblStyleRowBandSize w:val="1"/>
      <w:tblStyleColBandSize w:val="1"/>
    </w:tblPr>
  </w:style>
  <w:style w:type="table" w:customStyle="1" w:styleId="afff1">
    <w:basedOn w:val="TableNormal2"/>
    <w:tblPr>
      <w:tblStyleRowBandSize w:val="1"/>
      <w:tblStyleColBandSize w:val="1"/>
    </w:tblPr>
  </w:style>
  <w:style w:type="table" w:customStyle="1" w:styleId="afff2">
    <w:basedOn w:val="TableNormal2"/>
    <w:tblPr>
      <w:tblStyleRowBandSize w:val="1"/>
      <w:tblStyleColBandSize w:val="1"/>
      <w:tblCellMar>
        <w:top w:w="20" w:type="dxa"/>
        <w:left w:w="0" w:type="dxa"/>
        <w:bottom w:w="0" w:type="dxa"/>
        <w:right w:w="0" w:type="dxa"/>
      </w:tblCellMar>
    </w:tblPr>
  </w:style>
  <w:style w:type="table" w:customStyle="1" w:styleId="afff3">
    <w:basedOn w:val="TableNormal2"/>
    <w:tblPr>
      <w:tblStyleRowBandSize w:val="1"/>
      <w:tblStyleColBandSize w:val="1"/>
      <w:tblCellMar>
        <w:top w:w="20" w:type="dxa"/>
        <w:left w:w="0" w:type="dxa"/>
        <w:bottom w:w="0" w:type="dxa"/>
        <w:right w:w="0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top w:w="7" w:type="dxa"/>
        <w:left w:w="0" w:type="dxa"/>
        <w:bottom w:w="0" w:type="dxa"/>
        <w:right w:w="21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top w:w="7" w:type="dxa"/>
        <w:left w:w="0" w:type="dxa"/>
        <w:bottom w:w="0" w:type="dxa"/>
        <w:right w:w="0" w:type="dxa"/>
      </w:tblCellMar>
    </w:tblPr>
  </w:style>
  <w:style w:type="table" w:customStyle="1" w:styleId="afff6">
    <w:basedOn w:val="TableNormal2"/>
    <w:tblPr>
      <w:tblStyleRowBandSize w:val="1"/>
      <w:tblStyleColBandSize w:val="1"/>
    </w:tblPr>
  </w:style>
  <w:style w:type="table" w:customStyle="1" w:styleId="afff7">
    <w:basedOn w:val="TableNormal2"/>
    <w:tblPr>
      <w:tblStyleRowBandSize w:val="1"/>
      <w:tblStyleColBandSize w:val="1"/>
    </w:tblPr>
  </w:style>
  <w:style w:type="table" w:customStyle="1" w:styleId="afff8">
    <w:basedOn w:val="TableNormal2"/>
    <w:tblPr>
      <w:tblStyleRowBandSize w:val="1"/>
      <w:tblStyleColBandSize w:val="1"/>
    </w:tblPr>
  </w:style>
  <w:style w:type="table" w:customStyle="1" w:styleId="afff9">
    <w:basedOn w:val="TableNormal2"/>
    <w:tblPr>
      <w:tblStyleRowBandSize w:val="1"/>
      <w:tblStyleColBandSize w:val="1"/>
    </w:tblPr>
  </w:style>
  <w:style w:type="table" w:customStyle="1" w:styleId="afffa">
    <w:basedOn w:val="TableNormal2"/>
    <w:tblPr>
      <w:tblStyleRowBandSize w:val="1"/>
      <w:tblStyleColBandSize w:val="1"/>
    </w:tblPr>
  </w:style>
  <w:style w:type="table" w:customStyle="1" w:styleId="afffb">
    <w:basedOn w:val="TableNormal2"/>
    <w:tblPr>
      <w:tblStyleRowBandSize w:val="1"/>
      <w:tblStyleColBandSize w:val="1"/>
    </w:tblPr>
  </w:style>
  <w:style w:type="table" w:customStyle="1" w:styleId="afffc">
    <w:basedOn w:val="TableNormal2"/>
    <w:tblPr>
      <w:tblStyleRowBandSize w:val="1"/>
      <w:tblStyleColBandSize w:val="1"/>
      <w:tblCellMar>
        <w:top w:w="17" w:type="dxa"/>
        <w:left w:w="17" w:type="dxa"/>
        <w:bottom w:w="17" w:type="dxa"/>
        <w:right w:w="17" w:type="dxa"/>
      </w:tblCellMar>
    </w:tblPr>
  </w:style>
  <w:style w:type="paragraph" w:styleId="afffd">
    <w:name w:val="endnote text"/>
    <w:link w:val="afffe"/>
    <w:uiPriority w:val="99"/>
    <w:semiHidden/>
    <w:unhideWhenUsed/>
    <w:rsid w:val="005934E5"/>
    <w:rPr>
      <w:sz w:val="20"/>
      <w:szCs w:val="20"/>
    </w:rPr>
  </w:style>
  <w:style w:type="character" w:customStyle="1" w:styleId="afffe">
    <w:name w:val="Текст концевой сноски Знак"/>
    <w:basedOn w:val="a0"/>
    <w:link w:val="afffd"/>
    <w:uiPriority w:val="99"/>
    <w:semiHidden/>
    <w:rsid w:val="005934E5"/>
    <w:rPr>
      <w:sz w:val="20"/>
      <w:szCs w:val="20"/>
    </w:rPr>
  </w:style>
  <w:style w:type="character" w:styleId="affff">
    <w:name w:val="endnote reference"/>
    <w:basedOn w:val="a0"/>
    <w:uiPriority w:val="99"/>
    <w:semiHidden/>
    <w:unhideWhenUsed/>
    <w:rsid w:val="005934E5"/>
    <w:rPr>
      <w:vertAlign w:val="superscript"/>
    </w:rPr>
  </w:style>
  <w:style w:type="table" w:customStyle="1" w:styleId="affff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2">
    <w:basedOn w:val="TableNormal1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3">
    <w:basedOn w:val="TableNormal1"/>
    <w:tblPr>
      <w:tblStyleRowBandSize w:val="1"/>
      <w:tblStyleColBandSize w:val="1"/>
    </w:tblPr>
  </w:style>
  <w:style w:type="table" w:customStyle="1" w:styleId="affff4">
    <w:basedOn w:val="TableNormal1"/>
    <w:tblPr>
      <w:tblStyleRowBandSize w:val="1"/>
      <w:tblStyleColBandSize w:val="1"/>
    </w:tblPr>
  </w:style>
  <w:style w:type="table" w:customStyle="1" w:styleId="affff5">
    <w:basedOn w:val="TableNormal1"/>
    <w:tblPr>
      <w:tblStyleRowBandSize w:val="1"/>
      <w:tblStyleColBandSize w:val="1"/>
    </w:tblPr>
  </w:style>
  <w:style w:type="table" w:customStyle="1" w:styleId="affff6">
    <w:basedOn w:val="TableNormal1"/>
    <w:tblPr>
      <w:tblStyleRowBandSize w:val="1"/>
      <w:tblStyleColBandSize w:val="1"/>
    </w:tblPr>
  </w:style>
  <w:style w:type="table" w:customStyle="1" w:styleId="affff7">
    <w:basedOn w:val="TableNormal1"/>
    <w:tblPr>
      <w:tblStyleRowBandSize w:val="1"/>
      <w:tblStyleColBandSize w:val="1"/>
    </w:tblPr>
  </w:style>
  <w:style w:type="table" w:customStyle="1" w:styleId="affff8">
    <w:basedOn w:val="TableNormal1"/>
    <w:tblPr>
      <w:tblStyleRowBandSize w:val="1"/>
      <w:tblStyleColBandSize w:val="1"/>
      <w:tblCellMar>
        <w:top w:w="7" w:type="dxa"/>
        <w:left w:w="0" w:type="dxa"/>
        <w:bottom w:w="0" w:type="dxa"/>
        <w:right w:w="0" w:type="dxa"/>
      </w:tblCellMar>
    </w:tblPr>
  </w:style>
  <w:style w:type="table" w:customStyle="1" w:styleId="affff9">
    <w:basedOn w:val="TableNormal1"/>
    <w:tblPr>
      <w:tblStyleRowBandSize w:val="1"/>
      <w:tblStyleColBandSize w:val="1"/>
    </w:tblPr>
  </w:style>
  <w:style w:type="table" w:customStyle="1" w:styleId="affffa">
    <w:basedOn w:val="TableNormal1"/>
    <w:tblPr>
      <w:tblStyleRowBandSize w:val="1"/>
      <w:tblStyleColBandSize w:val="1"/>
    </w:tblPr>
  </w:style>
  <w:style w:type="table" w:customStyle="1" w:styleId="affffb">
    <w:basedOn w:val="TableNormal1"/>
    <w:tblPr>
      <w:tblStyleRowBandSize w:val="1"/>
      <w:tblStyleColBandSize w:val="1"/>
    </w:tblPr>
  </w:style>
  <w:style w:type="table" w:customStyle="1" w:styleId="affffc">
    <w:basedOn w:val="TableNormal1"/>
    <w:tblPr>
      <w:tblStyleRowBandSize w:val="1"/>
      <w:tblStyleColBandSize w:val="1"/>
    </w:tblPr>
  </w:style>
  <w:style w:type="table" w:customStyle="1" w:styleId="affffd">
    <w:basedOn w:val="TableNormal1"/>
    <w:tblPr>
      <w:tblStyleRowBandSize w:val="1"/>
      <w:tblStyleColBandSize w:val="1"/>
    </w:tblPr>
  </w:style>
  <w:style w:type="table" w:customStyle="1" w:styleId="affffe">
    <w:basedOn w:val="TableNormal1"/>
    <w:tblPr>
      <w:tblStyleRowBandSize w:val="1"/>
      <w:tblStyleColBandSize w:val="1"/>
    </w:tblPr>
  </w:style>
  <w:style w:type="table" w:customStyle="1" w:styleId="afffff">
    <w:basedOn w:val="TableNormal1"/>
    <w:tblPr>
      <w:tblStyleRowBandSize w:val="1"/>
      <w:tblStyleColBandSize w:val="1"/>
      <w:tblCellMar>
        <w:top w:w="17" w:type="dxa"/>
        <w:left w:w="17" w:type="dxa"/>
        <w:bottom w:w="17" w:type="dxa"/>
        <w:right w:w="17" w:type="dxa"/>
      </w:tblCellMar>
    </w:tblPr>
  </w:style>
  <w:style w:type="paragraph" w:styleId="afffff0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f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5">
    <w:basedOn w:val="TableNormal0"/>
    <w:tblPr>
      <w:tblStyleRowBandSize w:val="1"/>
      <w:tblStyleColBandSize w:val="1"/>
    </w:tblPr>
  </w:style>
  <w:style w:type="table" w:customStyle="1" w:styleId="afffff6">
    <w:basedOn w:val="TableNormal0"/>
    <w:tblPr>
      <w:tblStyleRowBandSize w:val="1"/>
      <w:tblStyleColBandSize w:val="1"/>
    </w:tblPr>
  </w:style>
  <w:style w:type="table" w:customStyle="1" w:styleId="afffff7">
    <w:basedOn w:val="TableNormal0"/>
    <w:tblPr>
      <w:tblStyleRowBandSize w:val="1"/>
      <w:tblStyleColBandSize w:val="1"/>
    </w:tblPr>
  </w:style>
  <w:style w:type="table" w:customStyle="1" w:styleId="afffff8">
    <w:basedOn w:val="TableNormal0"/>
    <w:tblPr>
      <w:tblStyleRowBandSize w:val="1"/>
      <w:tblStyleColBandSize w:val="1"/>
    </w:tblPr>
  </w:style>
  <w:style w:type="table" w:customStyle="1" w:styleId="afffff9">
    <w:basedOn w:val="TableNormal0"/>
    <w:tblPr>
      <w:tblStyleRowBandSize w:val="1"/>
      <w:tblStyleColBandSize w:val="1"/>
      <w:tblCellMar>
        <w:top w:w="15" w:type="dxa"/>
        <w:left w:w="0" w:type="dxa"/>
        <w:bottom w:w="0" w:type="dxa"/>
        <w:right w:w="26" w:type="dxa"/>
      </w:tblCellMar>
    </w:tblPr>
  </w:style>
  <w:style w:type="table" w:customStyle="1" w:styleId="afffffa">
    <w:basedOn w:val="TableNormal0"/>
    <w:tblPr>
      <w:tblStyleRowBandSize w:val="1"/>
      <w:tblStyleColBandSize w:val="1"/>
    </w:tblPr>
  </w:style>
  <w:style w:type="table" w:customStyle="1" w:styleId="afffffb">
    <w:basedOn w:val="TableNormal0"/>
    <w:tblPr>
      <w:tblStyleRowBandSize w:val="1"/>
      <w:tblStyleColBandSize w:val="1"/>
      <w:tblCellMar>
        <w:top w:w="12" w:type="dxa"/>
        <w:left w:w="142" w:type="dxa"/>
        <w:bottom w:w="0" w:type="dxa"/>
        <w:right w:w="89" w:type="dxa"/>
      </w:tblCellMar>
    </w:tblPr>
  </w:style>
  <w:style w:type="table" w:customStyle="1" w:styleId="afffffc">
    <w:basedOn w:val="TableNormal0"/>
    <w:tblPr>
      <w:tblStyleRowBandSize w:val="1"/>
      <w:tblStyleColBandSize w:val="1"/>
      <w:tblCellMar>
        <w:top w:w="7" w:type="dxa"/>
        <w:left w:w="108" w:type="dxa"/>
        <w:bottom w:w="0" w:type="dxa"/>
        <w:right w:w="75" w:type="dxa"/>
      </w:tblCellMar>
    </w:tblPr>
  </w:style>
  <w:style w:type="table" w:customStyle="1" w:styleId="afffffd">
    <w:basedOn w:val="TableNormal0"/>
    <w:tblPr>
      <w:tblStyleRowBandSize w:val="1"/>
      <w:tblStyleColBandSize w:val="1"/>
      <w:tblCellMar>
        <w:top w:w="12" w:type="dxa"/>
        <w:left w:w="146" w:type="dxa"/>
        <w:bottom w:w="0" w:type="dxa"/>
        <w:right w:w="99" w:type="dxa"/>
      </w:tblCellMar>
    </w:tblPr>
  </w:style>
  <w:style w:type="table" w:customStyle="1" w:styleId="afffffe">
    <w:basedOn w:val="TableNormal0"/>
    <w:tblPr>
      <w:tblStyleRowBandSize w:val="1"/>
      <w:tblStyleColBandSize w:val="1"/>
      <w:tblCellMar>
        <w:top w:w="15" w:type="dxa"/>
        <w:left w:w="158" w:type="dxa"/>
        <w:bottom w:w="0" w:type="dxa"/>
        <w:right w:w="92" w:type="dxa"/>
      </w:tblCellMar>
    </w:tblPr>
  </w:style>
  <w:style w:type="table" w:customStyle="1" w:styleId="affffff">
    <w:basedOn w:val="TableNormal0"/>
    <w:tblPr>
      <w:tblStyleRowBandSize w:val="1"/>
      <w:tblStyleColBandSize w:val="1"/>
    </w:tblPr>
  </w:style>
  <w:style w:type="table" w:customStyle="1" w:styleId="affffff0">
    <w:basedOn w:val="TableNormal0"/>
    <w:tblPr>
      <w:tblStyleRowBandSize w:val="1"/>
      <w:tblStyleColBandSize w:val="1"/>
    </w:tblPr>
  </w:style>
  <w:style w:type="table" w:customStyle="1" w:styleId="affffff1">
    <w:basedOn w:val="TableNormal0"/>
    <w:tblPr>
      <w:tblStyleRowBandSize w:val="1"/>
      <w:tblStyleColBandSize w:val="1"/>
      <w:tblCellMar>
        <w:top w:w="17" w:type="dxa"/>
        <w:left w:w="17" w:type="dxa"/>
        <w:bottom w:w="17" w:type="dxa"/>
        <w:right w:w="17" w:type="dxa"/>
      </w:tblCellMar>
    </w:tblPr>
  </w:style>
  <w:style w:type="character" w:customStyle="1" w:styleId="20">
    <w:name w:val="Заголовок 2 Знак"/>
    <w:basedOn w:val="a0"/>
    <w:link w:val="2"/>
    <w:rsid w:val="00B95ECE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2">
    <w:name w:val="toc 3"/>
    <w:basedOn w:val="a"/>
    <w:next w:val="a"/>
    <w:autoRedefine/>
    <w:uiPriority w:val="39"/>
    <w:unhideWhenUsed/>
    <w:rsid w:val="00FC6209"/>
    <w:pPr>
      <w:spacing w:after="100"/>
      <w:ind w:left="480"/>
    </w:pPr>
  </w:style>
  <w:style w:type="character" w:styleId="affffff2">
    <w:name w:val="Strong"/>
    <w:basedOn w:val="a0"/>
    <w:uiPriority w:val="22"/>
    <w:qFormat/>
    <w:rsid w:val="008641AC"/>
    <w:rPr>
      <w:b/>
      <w:bCs/>
    </w:rPr>
  </w:style>
  <w:style w:type="character" w:customStyle="1" w:styleId="citation-117">
    <w:name w:val="citation-117"/>
    <w:basedOn w:val="a0"/>
    <w:rsid w:val="00D87CAD"/>
  </w:style>
  <w:style w:type="character" w:customStyle="1" w:styleId="citation-116">
    <w:name w:val="citation-116"/>
    <w:basedOn w:val="a0"/>
    <w:rsid w:val="00D87CAD"/>
  </w:style>
  <w:style w:type="paragraph" w:customStyle="1" w:styleId="ng-star-inserted">
    <w:name w:val="ng-star-inserted"/>
    <w:basedOn w:val="a"/>
    <w:rsid w:val="008006E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ru-RU"/>
    </w:rPr>
  </w:style>
  <w:style w:type="character" w:customStyle="1" w:styleId="ng-star-inserted1">
    <w:name w:val="ng-star-inserted1"/>
    <w:basedOn w:val="a0"/>
    <w:rsid w:val="008006EC"/>
  </w:style>
  <w:style w:type="character" w:customStyle="1" w:styleId="30">
    <w:name w:val="Заголовок 3 Знак"/>
    <w:basedOn w:val="a0"/>
    <w:link w:val="3"/>
    <w:rsid w:val="0044682E"/>
    <w:rPr>
      <w:rFonts w:ascii="Times New Roman" w:eastAsia="Times New Roman" w:hAnsi="Times New Roman" w:cs="Times New Roman"/>
      <w:b/>
      <w:bCs/>
      <w:sz w:val="28"/>
      <w:szCs w:val="26"/>
    </w:rPr>
  </w:style>
  <w:style w:type="character" w:customStyle="1" w:styleId="FontStyle129">
    <w:name w:val="Font Style129"/>
    <w:uiPriority w:val="99"/>
    <w:rsid w:val="00A51F9B"/>
    <w:rPr>
      <w:rFonts w:ascii="Century Schoolbook" w:hAnsi="Century Schoolbook" w:cs="Century Schoolbook"/>
      <w:sz w:val="16"/>
      <w:szCs w:val="16"/>
    </w:rPr>
  </w:style>
  <w:style w:type="character" w:customStyle="1" w:styleId="affffff3">
    <w:name w:val="Сноска_"/>
    <w:link w:val="affffff4"/>
    <w:locked/>
    <w:rsid w:val="00A51F9B"/>
    <w:rPr>
      <w:rFonts w:ascii="Times New Roman" w:hAnsi="Times New Roman" w:cs="Times New Roman"/>
      <w:spacing w:val="5"/>
      <w:sz w:val="19"/>
      <w:szCs w:val="19"/>
      <w:shd w:val="clear" w:color="auto" w:fill="FFFFFF"/>
    </w:rPr>
  </w:style>
  <w:style w:type="paragraph" w:customStyle="1" w:styleId="affffff4">
    <w:name w:val="Сноска"/>
    <w:basedOn w:val="a"/>
    <w:link w:val="affffff3"/>
    <w:rsid w:val="00A51F9B"/>
    <w:pPr>
      <w:widowControl w:val="0"/>
      <w:shd w:val="clear" w:color="auto" w:fill="FFFFFF"/>
      <w:spacing w:line="228" w:lineRule="exact"/>
      <w:ind w:firstLine="340"/>
      <w:jc w:val="both"/>
    </w:pPr>
    <w:rPr>
      <w:rFonts w:ascii="Times New Roman" w:hAnsi="Times New Roman" w:cs="Times New Roman"/>
      <w:spacing w:val="5"/>
      <w:sz w:val="19"/>
      <w:szCs w:val="19"/>
    </w:rPr>
  </w:style>
  <w:style w:type="paragraph" w:customStyle="1" w:styleId="13">
    <w:name w:val="Основной текст1"/>
    <w:basedOn w:val="a"/>
    <w:rsid w:val="00A51F9B"/>
    <w:pPr>
      <w:widowControl w:val="0"/>
      <w:ind w:firstLine="400"/>
    </w:pPr>
    <w:rPr>
      <w:rFonts w:ascii="Times New Roman" w:eastAsia="Times New Roman" w:hAnsi="Times New Roman" w:cs="Times New Roman"/>
      <w:sz w:val="30"/>
      <w:szCs w:val="30"/>
      <w:lang w:val="ru-RU" w:eastAsia="en-US"/>
    </w:rPr>
  </w:style>
  <w:style w:type="character" w:customStyle="1" w:styleId="BookmanOldStyle">
    <w:name w:val="Сноска + Bookman Old Style"/>
    <w:aliases w:val="81,5 pt4"/>
    <w:rsid w:val="00A51F9B"/>
    <w:rPr>
      <w:rFonts w:ascii="Bookman Old Style" w:hAnsi="Bookman Old Style" w:cs="Bookman Old Style"/>
      <w:color w:val="000000"/>
      <w:spacing w:val="5"/>
      <w:w w:val="100"/>
      <w:position w:val="0"/>
      <w:sz w:val="17"/>
      <w:szCs w:val="17"/>
      <w:shd w:val="clear" w:color="auto" w:fill="FFFFFF"/>
      <w:lang w:val="ru-RU" w:eastAsia="x-none"/>
    </w:rPr>
  </w:style>
  <w:style w:type="paragraph" w:customStyle="1" w:styleId="Style13">
    <w:name w:val="Style13"/>
    <w:basedOn w:val="a"/>
    <w:uiPriority w:val="99"/>
    <w:rsid w:val="00A51F9B"/>
    <w:pPr>
      <w:widowControl w:val="0"/>
      <w:autoSpaceDE w:val="0"/>
      <w:autoSpaceDN w:val="0"/>
      <w:adjustRightInd w:val="0"/>
      <w:spacing w:line="219" w:lineRule="exact"/>
      <w:ind w:firstLine="341"/>
      <w:jc w:val="both"/>
    </w:pPr>
    <w:rPr>
      <w:rFonts w:ascii="Arial" w:eastAsia="Times New Roman" w:hAnsi="Arial" w:cs="Arial"/>
      <w:lang w:val="ru-RU"/>
    </w:rPr>
  </w:style>
  <w:style w:type="paragraph" w:styleId="33">
    <w:name w:val="Body Text 3"/>
    <w:basedOn w:val="a"/>
    <w:link w:val="34"/>
    <w:uiPriority w:val="99"/>
    <w:unhideWhenUsed/>
    <w:rsid w:val="00AD4398"/>
    <w:pPr>
      <w:widowControl w:val="0"/>
      <w:suppressAutoHyphens/>
      <w:autoSpaceDN w:val="0"/>
      <w:spacing w:after="120"/>
      <w:textAlignment w:val="baseline"/>
    </w:pPr>
    <w:rPr>
      <w:rFonts w:ascii="Liberation Serif" w:eastAsia="WenQuanYi Micro Hei" w:hAnsi="Liberation Serif" w:cs="Mangal"/>
      <w:kern w:val="3"/>
      <w:sz w:val="16"/>
      <w:szCs w:val="14"/>
      <w:lang w:val="ru-RU" w:eastAsia="zh-CN" w:bidi="hi-IN"/>
    </w:rPr>
  </w:style>
  <w:style w:type="character" w:customStyle="1" w:styleId="34">
    <w:name w:val="Основной текст 3 Знак"/>
    <w:basedOn w:val="a0"/>
    <w:link w:val="33"/>
    <w:uiPriority w:val="99"/>
    <w:rsid w:val="00AD4398"/>
    <w:rPr>
      <w:rFonts w:ascii="Liberation Serif" w:eastAsia="WenQuanYi Micro Hei" w:hAnsi="Liberation Serif" w:cs="Mangal"/>
      <w:kern w:val="3"/>
      <w:sz w:val="16"/>
      <w:szCs w:val="14"/>
      <w:lang w:val="ru-RU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6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63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1497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8973353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20776364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8791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w7hW61zdNAwDX6HE5MFKkXI3/w==">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3B947E-5360-42C4-A748-2239AE273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5797</TotalTime>
  <Pages>55</Pages>
  <Words>18054</Words>
  <Characters>102913</Characters>
  <Application>Microsoft Office Word</Application>
  <DocSecurity>0</DocSecurity>
  <Lines>857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120726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Vitali Khramov</dc:creator>
  <cp:lastModifiedBy>Татьяна Ф. Голиченко</cp:lastModifiedBy>
  <cp:revision>295</cp:revision>
  <cp:lastPrinted>2026-03-08T09:10:00Z</cp:lastPrinted>
  <dcterms:created xsi:type="dcterms:W3CDTF">2026-01-04T17:35:00Z</dcterms:created>
  <dcterms:modified xsi:type="dcterms:W3CDTF">2026-03-18T06:34:00Z</dcterms:modified>
</cp:coreProperties>
</file>