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FE9A5" w14:textId="77777777" w:rsidR="008E2FCB" w:rsidRPr="00C14B04" w:rsidRDefault="008E2FCB" w:rsidP="00C14B0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4"/>
          <w:sz w:val="28"/>
          <w:szCs w:val="28"/>
          <w:lang w:val="x-none" w:eastAsia="x-none"/>
        </w:rPr>
      </w:pPr>
      <w:r w:rsidRPr="00C14B04">
        <w:rPr>
          <w:rFonts w:ascii="Times New Roman" w:hAnsi="Times New Roman"/>
          <w:b/>
          <w:bCs/>
          <w:spacing w:val="-4"/>
          <w:sz w:val="28"/>
          <w:szCs w:val="28"/>
          <w:lang w:val="x-none" w:eastAsia="x-none"/>
        </w:rPr>
        <w:t>МИНИСТЕРСТВО ОБРАЗОВАНИЯ РЕСПУБЛИКИ БЕЛАРУСЬ</w:t>
      </w:r>
    </w:p>
    <w:p w14:paraId="1DA3539B" w14:textId="77777777" w:rsidR="008E2FCB" w:rsidRPr="00C14B04" w:rsidRDefault="008E2FCB" w:rsidP="00C14B04">
      <w:pPr>
        <w:spacing w:after="0" w:line="240" w:lineRule="auto"/>
        <w:jc w:val="center"/>
        <w:rPr>
          <w:rFonts w:ascii="Times New Roman" w:hAnsi="Times New Roman"/>
          <w:bCs/>
          <w:spacing w:val="-4"/>
          <w:sz w:val="28"/>
          <w:szCs w:val="28"/>
          <w:lang w:val="x-none" w:eastAsia="x-none"/>
        </w:rPr>
      </w:pPr>
      <w:r w:rsidRPr="00C14B04">
        <w:rPr>
          <w:rFonts w:ascii="Times New Roman" w:hAnsi="Times New Roman"/>
          <w:bCs/>
          <w:spacing w:val="-4"/>
          <w:sz w:val="28"/>
          <w:szCs w:val="28"/>
          <w:lang w:val="x-none" w:eastAsia="x-none"/>
        </w:rPr>
        <w:t>Учебно-методическое объединение по педагогическому образованию</w:t>
      </w:r>
    </w:p>
    <w:p w14:paraId="1DCB3408" w14:textId="77777777" w:rsidR="008E2FCB" w:rsidRPr="00C14B04" w:rsidRDefault="008E2FCB" w:rsidP="00C14B04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  <w:lang w:val="x-none" w:eastAsia="x-none"/>
        </w:rPr>
      </w:pPr>
    </w:p>
    <w:p w14:paraId="1797DEC4" w14:textId="77777777" w:rsidR="008E2FCB" w:rsidRPr="00C14B04" w:rsidRDefault="008E2FCB" w:rsidP="00C14B04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  <w:lang w:val="x-none" w:eastAsia="x-none"/>
        </w:rPr>
      </w:pPr>
    </w:p>
    <w:p w14:paraId="03085712" w14:textId="77777777" w:rsidR="00C14B04" w:rsidRPr="00C14B04" w:rsidRDefault="00C14B04" w:rsidP="00690AF5">
      <w:pPr>
        <w:spacing w:after="0" w:line="240" w:lineRule="auto"/>
        <w:ind w:left="4962"/>
        <w:jc w:val="both"/>
        <w:rPr>
          <w:rFonts w:ascii="Times New Roman" w:eastAsia="Calibri" w:hAnsi="Times New Roman"/>
          <w:b/>
          <w:sz w:val="28"/>
          <w:szCs w:val="28"/>
        </w:rPr>
      </w:pPr>
      <w:r w:rsidRPr="00C14B04">
        <w:rPr>
          <w:rFonts w:ascii="Times New Roman" w:eastAsia="Calibri" w:hAnsi="Times New Roman"/>
          <w:b/>
          <w:sz w:val="28"/>
          <w:szCs w:val="28"/>
        </w:rPr>
        <w:t>УТВЕРЖДАЮ</w:t>
      </w:r>
    </w:p>
    <w:p w14:paraId="7200F613" w14:textId="77777777" w:rsidR="00C14B04" w:rsidRPr="00C14B04" w:rsidRDefault="00C14B04" w:rsidP="00690AF5">
      <w:pPr>
        <w:spacing w:after="0" w:line="240" w:lineRule="auto"/>
        <w:ind w:left="4962"/>
        <w:rPr>
          <w:rFonts w:ascii="Times New Roman" w:eastAsia="Calibri" w:hAnsi="Times New Roman"/>
          <w:sz w:val="28"/>
          <w:szCs w:val="28"/>
        </w:rPr>
      </w:pPr>
      <w:r w:rsidRPr="00C14B04">
        <w:rPr>
          <w:rFonts w:ascii="Times New Roman" w:eastAsia="Calibri" w:hAnsi="Times New Roman"/>
          <w:sz w:val="28"/>
          <w:szCs w:val="28"/>
        </w:rPr>
        <w:t>Первый заместитель Министра образования Республики Беларусь</w:t>
      </w:r>
    </w:p>
    <w:p w14:paraId="29ED1B03" w14:textId="77777777" w:rsidR="00C14B04" w:rsidRPr="00C14B04" w:rsidRDefault="00C14B04" w:rsidP="00690AF5">
      <w:pPr>
        <w:spacing w:after="0" w:line="240" w:lineRule="auto"/>
        <w:ind w:left="4962"/>
        <w:rPr>
          <w:rFonts w:ascii="Times New Roman" w:eastAsia="Calibri" w:hAnsi="Times New Roman"/>
          <w:sz w:val="28"/>
          <w:szCs w:val="28"/>
        </w:rPr>
      </w:pPr>
      <w:r w:rsidRPr="00C14B04">
        <w:rPr>
          <w:rFonts w:ascii="Times New Roman" w:eastAsia="Calibri" w:hAnsi="Times New Roman"/>
          <w:sz w:val="28"/>
          <w:szCs w:val="28"/>
        </w:rPr>
        <w:t>________________</w:t>
      </w:r>
      <w:proofErr w:type="spellStart"/>
      <w:r w:rsidRPr="00C14B04">
        <w:rPr>
          <w:rFonts w:ascii="Times New Roman" w:eastAsia="Calibri" w:hAnsi="Times New Roman"/>
          <w:sz w:val="28"/>
          <w:szCs w:val="28"/>
        </w:rPr>
        <w:t>А.Г.Баханович</w:t>
      </w:r>
      <w:proofErr w:type="spellEnd"/>
    </w:p>
    <w:p w14:paraId="0832000F" w14:textId="77777777" w:rsidR="00C14B04" w:rsidRPr="00C14B04" w:rsidRDefault="00C14B04" w:rsidP="00690AF5">
      <w:pPr>
        <w:spacing w:after="0" w:line="240" w:lineRule="auto"/>
        <w:ind w:left="4962"/>
        <w:rPr>
          <w:rFonts w:ascii="Times New Roman" w:eastAsia="Calibri" w:hAnsi="Times New Roman"/>
          <w:sz w:val="28"/>
          <w:szCs w:val="28"/>
        </w:rPr>
      </w:pPr>
      <w:r w:rsidRPr="00C14B04">
        <w:rPr>
          <w:rFonts w:ascii="Times New Roman" w:eastAsia="Calibri" w:hAnsi="Times New Roman"/>
          <w:sz w:val="28"/>
          <w:szCs w:val="28"/>
        </w:rPr>
        <w:t>________________</w:t>
      </w:r>
    </w:p>
    <w:p w14:paraId="0AC56EAC" w14:textId="0138FB3F" w:rsidR="008E2FCB" w:rsidRPr="00C14B04" w:rsidRDefault="008E2FCB" w:rsidP="00690AF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/>
          <w:sz w:val="28"/>
          <w:szCs w:val="28"/>
          <w:lang w:eastAsia="ru-RU"/>
        </w:rPr>
      </w:pPr>
      <w:r w:rsidRPr="00C14B04">
        <w:rPr>
          <w:rFonts w:ascii="Times New Roman" w:hAnsi="Times New Roman"/>
          <w:sz w:val="28"/>
          <w:szCs w:val="28"/>
          <w:lang w:eastAsia="ru-RU"/>
        </w:rPr>
        <w:t xml:space="preserve">Регистрационный № </w:t>
      </w:r>
      <w:r w:rsidR="00510274" w:rsidRPr="00C14B04">
        <w:rPr>
          <w:rFonts w:ascii="Times New Roman" w:hAnsi="Times New Roman"/>
          <w:b/>
          <w:sz w:val="28"/>
          <w:szCs w:val="28"/>
          <w:lang w:eastAsia="ru-RU"/>
        </w:rPr>
        <w:t>___________</w:t>
      </w:r>
    </w:p>
    <w:p w14:paraId="53337CFF" w14:textId="77777777" w:rsidR="008E2FCB" w:rsidRPr="00C14B04" w:rsidRDefault="008E2FCB" w:rsidP="00C14B04">
      <w:pPr>
        <w:spacing w:after="0" w:line="240" w:lineRule="auto"/>
        <w:ind w:left="4820"/>
        <w:jc w:val="both"/>
        <w:rPr>
          <w:rFonts w:ascii="Times New Roman" w:hAnsi="Times New Roman"/>
          <w:b/>
          <w:bCs/>
          <w:spacing w:val="-4"/>
          <w:sz w:val="28"/>
          <w:szCs w:val="28"/>
          <w:lang w:eastAsia="x-none"/>
        </w:rPr>
      </w:pPr>
    </w:p>
    <w:p w14:paraId="794F2B88" w14:textId="77777777" w:rsidR="008E2FCB" w:rsidRPr="00C14B04" w:rsidRDefault="008E2FCB" w:rsidP="00C14B04">
      <w:pPr>
        <w:spacing w:after="0" w:line="240" w:lineRule="auto"/>
        <w:ind w:left="4820"/>
        <w:jc w:val="both"/>
        <w:rPr>
          <w:rFonts w:ascii="Times New Roman" w:hAnsi="Times New Roman"/>
          <w:b/>
          <w:bCs/>
          <w:spacing w:val="-4"/>
          <w:sz w:val="28"/>
          <w:szCs w:val="28"/>
          <w:lang w:val="x-none" w:eastAsia="x-none"/>
        </w:rPr>
      </w:pPr>
    </w:p>
    <w:p w14:paraId="6D460BFF" w14:textId="77777777" w:rsidR="008E2FCB" w:rsidRPr="00C14B04" w:rsidRDefault="00510274" w:rsidP="00C14B0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4"/>
          <w:sz w:val="28"/>
          <w:szCs w:val="28"/>
          <w:lang w:val="x-none" w:eastAsia="x-none"/>
        </w:rPr>
      </w:pPr>
      <w:r w:rsidRPr="00C14B04">
        <w:rPr>
          <w:rFonts w:ascii="Times New Roman" w:hAnsi="Times New Roman"/>
          <w:b/>
          <w:bCs/>
          <w:spacing w:val="-4"/>
          <w:sz w:val="28"/>
          <w:szCs w:val="28"/>
          <w:lang w:eastAsia="x-none"/>
        </w:rPr>
        <w:t>ОБЩАЯ МЕТОДИКА ОБУЧЕНИЯ БИОЛОГИИ И ГЕОГРАФИИ</w:t>
      </w:r>
    </w:p>
    <w:p w14:paraId="33471EC3" w14:textId="77777777" w:rsidR="008E2FCB" w:rsidRPr="00C14B04" w:rsidRDefault="008E2FCB" w:rsidP="00C14B04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14:paraId="4A73F2AF" w14:textId="77777777" w:rsidR="008E2FCB" w:rsidRPr="00C14B04" w:rsidRDefault="008E2FCB" w:rsidP="00C14B04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b/>
          <w:sz w:val="28"/>
          <w:szCs w:val="28"/>
          <w:lang w:eastAsia="ru-RU"/>
        </w:rPr>
        <w:t xml:space="preserve">Примерная </w:t>
      </w:r>
      <w:r w:rsidRPr="00C14B0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учебная программа по учебной дисциплине </w:t>
      </w:r>
      <w:r w:rsidRPr="00C14B04">
        <w:rPr>
          <w:rFonts w:ascii="Times New Roman" w:hAnsi="Times New Roman"/>
          <w:b/>
          <w:spacing w:val="-4"/>
          <w:sz w:val="28"/>
          <w:szCs w:val="28"/>
          <w:lang w:eastAsia="ru-RU"/>
        </w:rPr>
        <w:br/>
        <w:t>для специальности</w:t>
      </w:r>
    </w:p>
    <w:p w14:paraId="5D32073A" w14:textId="77777777" w:rsidR="008E2FCB" w:rsidRDefault="008E2FCB" w:rsidP="00C14B0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14B04">
        <w:rPr>
          <w:rFonts w:ascii="Times New Roman" w:hAnsi="Times New Roman"/>
          <w:bCs/>
          <w:sz w:val="28"/>
          <w:szCs w:val="28"/>
        </w:rPr>
        <w:t>6-05-0113-03 Природоведческое образование (биология и география)</w:t>
      </w:r>
    </w:p>
    <w:p w14:paraId="48050D99" w14:textId="77777777" w:rsidR="00C46E32" w:rsidRPr="00C14B04" w:rsidRDefault="00C46E32" w:rsidP="00C14B0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34C2C3C" w14:textId="77777777" w:rsidR="008E2FCB" w:rsidRPr="00C14B04" w:rsidRDefault="008E2FCB" w:rsidP="00C14B04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  <w:lang w:eastAsia="x-none"/>
        </w:rPr>
      </w:pPr>
    </w:p>
    <w:tbl>
      <w:tblPr>
        <w:tblW w:w="9796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834"/>
      </w:tblGrid>
      <w:tr w:rsidR="008E2FCB" w:rsidRPr="00C14B04" w14:paraId="0815AB54" w14:textId="77777777" w:rsidTr="00BF4483">
        <w:trPr>
          <w:trHeight w:val="6424"/>
        </w:trPr>
        <w:tc>
          <w:tcPr>
            <w:tcW w:w="4962" w:type="dxa"/>
          </w:tcPr>
          <w:p w14:paraId="7C49F6C6" w14:textId="77777777" w:rsidR="008E2FCB" w:rsidRPr="00C14B04" w:rsidRDefault="008E2FCB" w:rsidP="00C14B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C14B04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СОГЛАСОВАНО</w:t>
            </w:r>
          </w:p>
          <w:p w14:paraId="3C8D093C" w14:textId="77777777" w:rsidR="008E2FCB" w:rsidRPr="00C14B04" w:rsidRDefault="008E2FCB" w:rsidP="00BF4483">
            <w:pPr>
              <w:widowControl w:val="0"/>
              <w:autoSpaceDE w:val="0"/>
              <w:autoSpaceDN w:val="0"/>
              <w:spacing w:after="0" w:line="240" w:lineRule="auto"/>
              <w:ind w:right="192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14B04">
              <w:rPr>
                <w:rFonts w:ascii="Times New Roman" w:hAnsi="Times New Roman"/>
                <w:spacing w:val="-4"/>
                <w:sz w:val="28"/>
                <w:szCs w:val="28"/>
              </w:rPr>
              <w:t>Председатель учебно-методического объединения по педагогическому образованию</w:t>
            </w:r>
          </w:p>
          <w:p w14:paraId="09A80DA7" w14:textId="77777777" w:rsidR="008E2FCB" w:rsidRPr="00C14B04" w:rsidRDefault="008E2FCB" w:rsidP="00C14B04">
            <w:pPr>
              <w:widowControl w:val="0"/>
              <w:tabs>
                <w:tab w:val="left" w:pos="207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14B04">
              <w:rPr>
                <w:rFonts w:ascii="Times New Roman" w:hAnsi="Times New Roman"/>
                <w:spacing w:val="-4"/>
                <w:sz w:val="28"/>
                <w:szCs w:val="28"/>
                <w:u w:val="single"/>
              </w:rPr>
              <w:t xml:space="preserve"> </w:t>
            </w:r>
            <w:r w:rsidRPr="00C14B04">
              <w:rPr>
                <w:rFonts w:ascii="Times New Roman" w:hAnsi="Times New Roman"/>
                <w:spacing w:val="-4"/>
                <w:sz w:val="28"/>
                <w:szCs w:val="28"/>
                <w:u w:val="single"/>
              </w:rPr>
              <w:tab/>
            </w:r>
            <w:r w:rsidRPr="00C14B0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14B04">
              <w:rPr>
                <w:rFonts w:ascii="Times New Roman" w:hAnsi="Times New Roman"/>
                <w:spacing w:val="-4"/>
                <w:sz w:val="28"/>
                <w:szCs w:val="28"/>
              </w:rPr>
              <w:t>А.И.Жук</w:t>
            </w:r>
            <w:proofErr w:type="spellEnd"/>
          </w:p>
          <w:p w14:paraId="0F2084C1" w14:textId="77777777" w:rsidR="008E2FCB" w:rsidRPr="00C14B04" w:rsidRDefault="008E2FCB" w:rsidP="00C14B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14:paraId="6D91A5B8" w14:textId="77777777" w:rsidR="008E2FCB" w:rsidRPr="00C14B04" w:rsidRDefault="008E2FCB" w:rsidP="00C14B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14B04">
              <w:rPr>
                <w:rFonts w:ascii="Times New Roman" w:hAnsi="Times New Roman"/>
                <w:noProof/>
                <w:spacing w:val="-4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70947999" wp14:editId="0B09C989">
                      <wp:extent cx="1245870" cy="7620"/>
                      <wp:effectExtent l="0" t="0" r="30480" b="11430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1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EEC99D5" id="Группа 13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">
                      <v:line id="Line 5" o:spid="_x0000_s1027" style="position:absolute;visibility:visible;mso-wrap-style:square" from="0,6" to="19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4XusIAAADbAAAADwAAAGRycy9kb3ducmV2LnhtbERPTWvCQBC9C/6HZQRvZtNUS5u6hmJa&#10;EAShaWmvQ3aahGZnQ3Y18d+7guBtHu9z1tloWnGi3jWWFTxEMQji0uqGKwXfXx+LZxDOI2tsLZOC&#10;MznINtPJGlNtB/6kU+ErEULYpaig9r5LpXRlTQZdZDviwP3Z3qAPsK+k7nEI4aaVSRw/SYMNh4Ya&#10;O9rWVP4XR6OAjfk542rYx9vD72Px8p4nNs+Vms/Gt1cQnkZ/F9/cOx3mL+H6SzhAbi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4XusIAAADbAAAADwAAAAAAAAAAAAAA&#10;AAChAgAAZHJzL2Rvd25yZXYueG1sUEsFBgAAAAAEAAQA+QAAAJADAAAAAA==&#10;" strokeweight=".19811mm"/>
                      <w10:anchorlock/>
                    </v:group>
                  </w:pict>
                </mc:Fallback>
              </mc:AlternateContent>
            </w:r>
          </w:p>
          <w:p w14:paraId="078F7A3C" w14:textId="77777777" w:rsidR="008E2FCB" w:rsidRPr="00C14B04" w:rsidRDefault="008E2FCB" w:rsidP="00C14B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14:paraId="265102FA" w14:textId="77777777" w:rsidR="008E2FCB" w:rsidRPr="00C14B04" w:rsidRDefault="008E2FCB" w:rsidP="00C14B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  <w:lang w:eastAsia="ru-RU"/>
              </w:rPr>
            </w:pPr>
            <w:r w:rsidRPr="00C14B04">
              <w:rPr>
                <w:rFonts w:ascii="Times New Roman" w:hAnsi="Times New Roman"/>
                <w:b/>
                <w:spacing w:val="-4"/>
                <w:sz w:val="28"/>
                <w:szCs w:val="28"/>
                <w:lang w:eastAsia="ru-RU"/>
              </w:rPr>
              <w:t>СОГЛАСОВАНО</w:t>
            </w:r>
          </w:p>
          <w:p w14:paraId="0CEBE69F" w14:textId="77777777" w:rsidR="008E2FCB" w:rsidRPr="00C14B04" w:rsidRDefault="008E2FCB" w:rsidP="00C14B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C14B04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Начальник Главного управления </w:t>
            </w:r>
          </w:p>
          <w:p w14:paraId="50FB2545" w14:textId="77777777" w:rsidR="008E2FCB" w:rsidRPr="00C14B04" w:rsidRDefault="008E2FCB" w:rsidP="00C14B0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C14B04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общего среднего и дошкольного </w:t>
            </w:r>
          </w:p>
          <w:p w14:paraId="4DD1BB28" w14:textId="0612D018" w:rsidR="008E2FCB" w:rsidRPr="00C14B04" w:rsidRDefault="008E2FCB" w:rsidP="00C14B0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C14B04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образования Министерства </w:t>
            </w:r>
            <w:r w:rsidR="00BF4483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br/>
            </w:r>
            <w:r w:rsidRPr="00C14B04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образования Республики Беларусь</w:t>
            </w:r>
          </w:p>
          <w:p w14:paraId="0205C760" w14:textId="77777777" w:rsidR="008E2FCB" w:rsidRPr="00C14B04" w:rsidRDefault="008E2FCB" w:rsidP="00C14B0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14:paraId="32BE592F" w14:textId="77777777" w:rsidR="008E2FCB" w:rsidRPr="00C14B04" w:rsidRDefault="008E2FCB" w:rsidP="00C14B0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C14B04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______________</w:t>
            </w:r>
            <w:proofErr w:type="spellStart"/>
            <w:r w:rsidRPr="00C14B04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М.С.Киндиренко</w:t>
            </w:r>
            <w:proofErr w:type="spellEnd"/>
          </w:p>
          <w:p w14:paraId="4B703977" w14:textId="77777777" w:rsidR="008E2FCB" w:rsidRPr="00C14B04" w:rsidRDefault="008E2FCB" w:rsidP="00C14B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14B04">
              <w:rPr>
                <w:rFonts w:ascii="Times New Roman" w:hAnsi="Times New Roman"/>
                <w:noProof/>
                <w:spacing w:val="-4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1185566D" wp14:editId="43515C47">
                      <wp:extent cx="1245870" cy="7620"/>
                      <wp:effectExtent l="0" t="0" r="30480" b="11430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1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A7176BF" id="Группа 11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">
                      <v:line id="Line 5" o:spid="_x0000_s1027" style="position:absolute;visibility:visible;mso-wrap-style:square" from="0,6" to="19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sqVcIAAADbAAAADwAAAGRycy9kb3ducmV2LnhtbERPTWvCQBC9F/wPywjemo2RFpu6Bkla&#10;KAgFo7TXITsmwexsyG5N/PddodDbPN7nbLLJdOJKg2stK1hGMQjiyuqWawWn4/vjGoTzyBo7y6Tg&#10;Rg6y7exhg6m2Ix/oWvpahBB2KSpovO9TKV3VkEEX2Z44cGc7GPQBDrXUA44h3HQyieNnabDl0NBg&#10;T3lD1aX8MQrYmK8bPo37OP/8XpUvb0Vii0KpxXzavYLwNPl/8Z/7Q4f5Cdx/C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sqVcIAAADbAAAADwAAAAAAAAAAAAAA&#10;AAChAgAAZHJzL2Rvd25yZXYueG1sUEsFBgAAAAAEAAQA+QAAAJADAAAAAA==&#10;" strokeweight=".19811mm"/>
                      <w10:anchorlock/>
                    </v:group>
                  </w:pict>
                </mc:Fallback>
              </mc:AlternateContent>
            </w:r>
          </w:p>
          <w:p w14:paraId="2B596F76" w14:textId="77777777" w:rsidR="008E2FCB" w:rsidRPr="00C14B04" w:rsidRDefault="008E2FCB" w:rsidP="00C14B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834" w:type="dxa"/>
          </w:tcPr>
          <w:p w14:paraId="2115C48E" w14:textId="77777777" w:rsidR="008E2FCB" w:rsidRPr="00C14B04" w:rsidRDefault="008E2FCB" w:rsidP="00C14B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C14B04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СОГЛАСОВАНО</w:t>
            </w:r>
          </w:p>
          <w:p w14:paraId="5B224863" w14:textId="77777777" w:rsidR="008E2FCB" w:rsidRPr="00C14B04" w:rsidRDefault="008E2FCB" w:rsidP="00C14B04">
            <w:pPr>
              <w:widowControl w:val="0"/>
              <w:autoSpaceDE w:val="0"/>
              <w:autoSpaceDN w:val="0"/>
              <w:spacing w:after="0" w:line="240" w:lineRule="auto"/>
              <w:ind w:right="155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14B0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4D3FDEC6" w14:textId="77777777" w:rsidR="008E2FCB" w:rsidRPr="00C14B04" w:rsidRDefault="008E2FCB" w:rsidP="00C14B04">
            <w:pPr>
              <w:widowControl w:val="0"/>
              <w:autoSpaceDE w:val="0"/>
              <w:autoSpaceDN w:val="0"/>
              <w:spacing w:after="0" w:line="240" w:lineRule="auto"/>
              <w:ind w:right="155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14B04">
              <w:rPr>
                <w:rFonts w:ascii="Times New Roman" w:hAnsi="Times New Roman"/>
                <w:spacing w:val="-4"/>
                <w:sz w:val="28"/>
                <w:szCs w:val="28"/>
              </w:rPr>
              <w:t>Республики Беларусь</w:t>
            </w:r>
          </w:p>
          <w:p w14:paraId="26521F7B" w14:textId="77777777" w:rsidR="008E2FCB" w:rsidRPr="00C14B04" w:rsidRDefault="008E2FCB" w:rsidP="00C14B04">
            <w:pPr>
              <w:widowControl w:val="0"/>
              <w:tabs>
                <w:tab w:val="left" w:pos="2229"/>
              </w:tabs>
              <w:autoSpaceDE w:val="0"/>
              <w:autoSpaceDN w:val="0"/>
              <w:spacing w:after="0" w:line="240" w:lineRule="auto"/>
              <w:ind w:right="-105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14B04">
              <w:rPr>
                <w:rFonts w:ascii="Times New Roman" w:hAnsi="Times New Roman"/>
                <w:spacing w:val="-4"/>
                <w:sz w:val="28"/>
                <w:szCs w:val="28"/>
                <w:u w:val="single"/>
              </w:rPr>
              <w:t xml:space="preserve"> </w:t>
            </w:r>
            <w:r w:rsidRPr="00C14B04">
              <w:rPr>
                <w:rFonts w:ascii="Times New Roman" w:hAnsi="Times New Roman"/>
                <w:spacing w:val="-4"/>
                <w:sz w:val="28"/>
                <w:szCs w:val="28"/>
                <w:u w:val="single"/>
              </w:rPr>
              <w:tab/>
            </w:r>
            <w:proofErr w:type="spellStart"/>
            <w:r w:rsidRPr="00C14B04">
              <w:rPr>
                <w:rFonts w:ascii="Times New Roman" w:hAnsi="Times New Roman"/>
                <w:sz w:val="28"/>
                <w:szCs w:val="28"/>
                <w:lang w:eastAsia="ru-RU"/>
              </w:rPr>
              <w:t>С.Н.Пищов</w:t>
            </w:r>
            <w:proofErr w:type="spellEnd"/>
          </w:p>
          <w:p w14:paraId="378E8B73" w14:textId="77777777" w:rsidR="008E2FCB" w:rsidRPr="00C14B04" w:rsidRDefault="008E2FCB" w:rsidP="00C14B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14B04">
              <w:rPr>
                <w:rFonts w:ascii="Times New Roman" w:hAnsi="Times New Roman"/>
                <w:noProof/>
                <w:spacing w:val="-4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234DF0FA" wp14:editId="002270DB">
                      <wp:extent cx="1245235" cy="7620"/>
                      <wp:effectExtent l="0" t="0" r="31115" b="11430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235" cy="7620"/>
                                <a:chOff x="0" y="0"/>
                                <a:chExt cx="1961" cy="12"/>
                              </a:xfrm>
                            </wpg:grpSpPr>
                            <wps:wsp>
                              <wps:cNvPr id="1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9C4105D" id="Группа 9" o:spid="_x0000_s1026" style="width:98.05pt;height:.6pt;mso-position-horizontal-relative:char;mso-position-vertical-relative:line" coordsize="19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">
                      <v:line id="Line 3" o:spid="_x0000_s1027" style="position:absolute;visibility:visible;mso-wrap-style:square" from="0,6" to="19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URucQAAADbAAAADwAAAGRycy9kb3ducmV2LnhtbESPQWvCQBCF7wX/wzJCb3WjpVKjqxTT&#10;QkEQTEWvQ3ZMgtnZkN2a+O+dQ6G3Gd6b975ZbQbXqBt1ofZsYDpJQBEX3tZcGjj+fL28gwoR2WLj&#10;mQzcKcBmPXpaYWp9zwe65bFUEsIhRQNVjG2qdSgqchgmviUW7eI7h1HWrtS2w17CXaNnSTLXDmuW&#10;hgpb2lZUXPNfZ4CdO93xrd8l2/35NV98ZjOfZcY8j4ePJahIQ/w3/11/W8EXevlFBt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dRG5xAAAANsAAAAPAAAAAAAAAAAA&#10;AAAAAKECAABkcnMvZG93bnJldi54bWxQSwUGAAAAAAQABAD5AAAAkgMAAAAA&#10;" strokeweight=".19811mm"/>
                      <w10:anchorlock/>
                    </v:group>
                  </w:pict>
                </mc:Fallback>
              </mc:AlternateContent>
            </w:r>
          </w:p>
          <w:p w14:paraId="7288857A" w14:textId="77777777" w:rsidR="008E2FCB" w:rsidRPr="00C14B04" w:rsidRDefault="008E2FCB" w:rsidP="00C14B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14:paraId="7A759D31" w14:textId="77777777" w:rsidR="008E2FCB" w:rsidRPr="00C14B04" w:rsidRDefault="008E2FCB" w:rsidP="00C14B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  <w:r w:rsidRPr="00C14B04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СОГЛАСОВАНО</w:t>
            </w:r>
          </w:p>
          <w:p w14:paraId="0D1C5505" w14:textId="70393768" w:rsidR="008E2FCB" w:rsidRPr="00C14B04" w:rsidRDefault="008E2FCB" w:rsidP="00C14B04">
            <w:pPr>
              <w:widowControl w:val="0"/>
              <w:tabs>
                <w:tab w:val="left" w:pos="511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14B0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  <w:r w:rsidR="0052421C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C14B04">
              <w:rPr>
                <w:rFonts w:ascii="Times New Roman" w:hAnsi="Times New Roman"/>
                <w:spacing w:val="-4"/>
                <w:sz w:val="28"/>
                <w:szCs w:val="28"/>
              </w:rPr>
              <w:t>институт высшей школы»</w:t>
            </w:r>
          </w:p>
          <w:p w14:paraId="12F649CE" w14:textId="77777777" w:rsidR="008E2FCB" w:rsidRPr="00C14B04" w:rsidRDefault="008E2FCB" w:rsidP="00C14B04">
            <w:pPr>
              <w:widowControl w:val="0"/>
              <w:tabs>
                <w:tab w:val="left" w:pos="222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14B04">
              <w:rPr>
                <w:rFonts w:ascii="Times New Roman" w:hAnsi="Times New Roman"/>
                <w:spacing w:val="-4"/>
                <w:sz w:val="28"/>
                <w:szCs w:val="28"/>
                <w:u w:val="single"/>
              </w:rPr>
              <w:t xml:space="preserve"> </w:t>
            </w:r>
            <w:r w:rsidRPr="00C14B04">
              <w:rPr>
                <w:rFonts w:ascii="Times New Roman" w:hAnsi="Times New Roman"/>
                <w:spacing w:val="-4"/>
                <w:sz w:val="28"/>
                <w:szCs w:val="28"/>
                <w:u w:val="single"/>
              </w:rPr>
              <w:tab/>
            </w:r>
            <w:r w:rsidRPr="00C14B0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14B04">
              <w:rPr>
                <w:rFonts w:ascii="Times New Roman" w:hAnsi="Times New Roman"/>
                <w:spacing w:val="-4"/>
                <w:sz w:val="28"/>
                <w:szCs w:val="28"/>
              </w:rPr>
              <w:t>И.В.Титович</w:t>
            </w:r>
            <w:proofErr w:type="spellEnd"/>
          </w:p>
          <w:p w14:paraId="0D7A2507" w14:textId="77777777" w:rsidR="008E2FCB" w:rsidRPr="00C14B04" w:rsidRDefault="008E2FCB" w:rsidP="00C14B04">
            <w:pPr>
              <w:widowControl w:val="0"/>
              <w:autoSpaceDE w:val="0"/>
              <w:autoSpaceDN w:val="0"/>
              <w:spacing w:after="0" w:line="240" w:lineRule="auto"/>
              <w:ind w:left="12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14B04">
              <w:rPr>
                <w:rFonts w:ascii="Times New Roman" w:hAnsi="Times New Roman"/>
                <w:noProof/>
                <w:spacing w:val="-4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4450205B" wp14:editId="50F60FA3">
                      <wp:extent cx="1245235" cy="7620"/>
                      <wp:effectExtent l="0" t="0" r="31115" b="1143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235" cy="7620"/>
                                <a:chOff x="0" y="0"/>
                                <a:chExt cx="1961" cy="12"/>
                              </a:xfrm>
                            </wpg:grpSpPr>
                            <wps:wsp>
                              <wps:cNvPr id="8" name="Line 9"/>
                              <wps:cNvCnPr/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3DE795D" id="Группа 7" o:spid="_x0000_s1026" style="width:98.05pt;height:.6pt;mso-position-horizontal-relative:char;mso-position-vertical-relative:line" coordsize="19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">
                      <v:line id="Line 9" o:spid="_x0000_s1027" style="position:absolute;visibility:visible;mso-wrap-style:square" from="0,6" to="19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Rk2cAAAADaAAAADwAAAGRycy9kb3ducmV2LnhtbERPXWvCMBR9F/wP4Qq+2VTHxtYZZbQT&#10;BoOB3dDXS3PXFpubkmRt/ffLg+Dj4Xxv95PpxEDOt5YVrJMUBHFldcu1gp/vw+oZhA/IGjvLpOBK&#10;Hva7+WyLmbYjH2koQy1iCPsMFTQh9JmUvmrIoE9sTxy5X+sMhghdLbXDMYabTm7S9EkabDk2NNhT&#10;3lB1Kf+MAjbmdMXH8TPNv84P5ct7sbFFodRyMb29ggg0hbv45v7QCuLWeCXeALn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kZNnAAAAA2gAAAA8AAAAAAAAAAAAAAAAA&#10;oQIAAGRycy9kb3ducmV2LnhtbFBLBQYAAAAABAAEAPkAAACOAwAAAAA=&#10;" strokeweight=".19811mm"/>
                      <w10:anchorlock/>
                    </v:group>
                  </w:pict>
                </mc:Fallback>
              </mc:AlternateContent>
            </w:r>
          </w:p>
          <w:p w14:paraId="21EB3212" w14:textId="77777777" w:rsidR="008E2FCB" w:rsidRPr="00C14B04" w:rsidRDefault="008E2FCB" w:rsidP="00C14B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14:paraId="56EC9CAD" w14:textId="77777777" w:rsidR="008E2FCB" w:rsidRPr="00C14B04" w:rsidRDefault="008E2FCB" w:rsidP="00C14B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14B04">
              <w:rPr>
                <w:rFonts w:ascii="Times New Roman" w:hAnsi="Times New Roman"/>
                <w:spacing w:val="-4"/>
                <w:sz w:val="28"/>
                <w:szCs w:val="28"/>
              </w:rPr>
              <w:t>Эксперт-</w:t>
            </w:r>
            <w:proofErr w:type="spellStart"/>
            <w:r w:rsidRPr="00C14B04">
              <w:rPr>
                <w:rFonts w:ascii="Times New Roman" w:hAnsi="Times New Roman"/>
                <w:spacing w:val="-4"/>
                <w:sz w:val="28"/>
                <w:szCs w:val="28"/>
              </w:rPr>
              <w:t>нормоконтролер</w:t>
            </w:r>
            <w:proofErr w:type="spellEnd"/>
          </w:p>
          <w:p w14:paraId="1BAE4AED" w14:textId="77777777" w:rsidR="00C14B04" w:rsidRPr="00C14B04" w:rsidRDefault="008E2FCB" w:rsidP="00C14B0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14B04">
              <w:rPr>
                <w:rFonts w:ascii="Times New Roman" w:hAnsi="Times New Roman"/>
                <w:noProof/>
                <w:spacing w:val="-4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0AC2BA82" wp14:editId="6B79BBFB">
                      <wp:extent cx="1245870" cy="7620"/>
                      <wp:effectExtent l="0" t="0" r="30480" b="1143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2C801A3" id="Группа 5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">
                      <v:line id="Line 5" o:spid="_x0000_s1027" style="position:absolute;visibility:visible;mso-wrap-style:square" from="0,6" to="19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dVMMMAAADaAAAADwAAAGRycy9kb3ducmV2LnhtbESP3WrCQBSE7wXfYTmCd2ZTi9KmWaWY&#10;CoIgmJb29pA9TUKzZ0N2m5+3dwsFL4eZ+YZJ96NpRE+dqy0reIhiEMSF1TWXCj7ej6snEM4ja2ws&#10;k4KJHOx381mKibYDX6nPfSkChF2CCirv20RKV1Rk0EW2JQ7et+0M+iC7UuoOhwA3jVzH8VYarDks&#10;VNjSoaLiJ/81CtiYzwk3wzk+XL4e8+e3bG2zTKnlYnx9AeFp9Pfwf/ukFWzh70q4AX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3VTDDAAAA2gAAAA8AAAAAAAAAAAAA&#10;AAAAoQIAAGRycy9kb3ducmV2LnhtbFBLBQYAAAAABAAEAPkAAACRAwAAAAA=&#10;" strokeweight=".19811mm"/>
                      <w10:anchorlock/>
                    </v:group>
                  </w:pict>
                </mc:Fallback>
              </mc:AlternateContent>
            </w:r>
            <w:r w:rsidRPr="00C14B0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C14B04" w:rsidRPr="00C14B04">
              <w:rPr>
                <w:rFonts w:ascii="Times New Roman" w:hAnsi="Times New Roman"/>
                <w:noProof/>
                <w:spacing w:val="-4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087D2E8F" wp14:editId="456FC9DD">
                      <wp:extent cx="1245870" cy="7620"/>
                      <wp:effectExtent l="13335" t="7620" r="7620" b="381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B2B63F8" id="Группа 1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">
                      <v:line id="Line 5" o:spid="_x0000_s1027" style="position:absolute;visibility:visible;mso-wrap-style:square" from="0,6" to="19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xTM8MAAADaAAAADwAAAGRycy9kb3ducmV2LnhtbESPQWvCQBSE7wX/w/IEb83GSItNXYMk&#10;LRSEglHa6yP7TILZtyG7NfHfd4VCj8PMfMNsssl04kqDay0rWEYxCOLK6pZrBafj++MahPPIGjvL&#10;pOBGDrLt7GGDqbYjH+ha+loECLsUFTTe96mUrmrIoItsTxy8sx0M+iCHWuoBxwA3nUzi+FkabDks&#10;NNhT3lB1KX+MAjbm64ZP4z7OP79X5ctbkdiiUGoxn3avIDxN/j/81/7QChK4Xwk3QG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MUzPDAAAA2gAAAA8AAAAAAAAAAAAA&#10;AAAAoQIAAGRycy9kb3ducmV2LnhtbFBLBQYAAAAABAAEAPkAAACRAwAAAAA=&#10;" strokeweight=".19811mm"/>
                      <w10:anchorlock/>
                    </v:group>
                  </w:pict>
                </mc:Fallback>
              </mc:AlternateContent>
            </w:r>
          </w:p>
          <w:p w14:paraId="0F5C7B8A" w14:textId="77777777" w:rsidR="008E2FCB" w:rsidRPr="00C14B04" w:rsidRDefault="008E2FCB" w:rsidP="00C14B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14B04">
              <w:rPr>
                <w:rFonts w:ascii="Times New Roman" w:hAnsi="Times New Roman"/>
                <w:noProof/>
                <w:spacing w:val="-4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382D7336" wp14:editId="42A9AF2A">
                      <wp:extent cx="1245870" cy="7620"/>
                      <wp:effectExtent l="0" t="0" r="30480" b="1143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B718A4D" id="Группа 3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">
                      <v:line id="Line 5" o:spid="_x0000_s1027" style="position:absolute;visibility:visible;mso-wrap-style:square" from="0,6" to="19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lu3MMAAADaAAAADwAAAGRycy9kb3ducmV2LnhtbESPQWvCQBSE74L/YXmCN7NpqqVNXUMx&#10;LQiC0LS010f2NQnNvg3Z1cR/7wqCx2FmvmHW2WhacaLeNZYVPEQxCOLS6oYrBd9fH4tnEM4ja2wt&#10;k4IzOcg208kaU20H/qRT4SsRIOxSVFB736VSurImgy6yHXHw/mxv0AfZV1L3OAS4aWUSx0/SYMNh&#10;ocaOtjWV/8XRKGBjfs64Gvbx9vD7WLy854nNc6Xms/HtFYSn0d/Dt/ZOK1jC9Uq4AXJz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pbtzDAAAA2gAAAA8AAAAAAAAAAAAA&#10;AAAAoQIAAGRycy9kb3ducmV2LnhtbFBLBQYAAAAABAAEAPkAAACRAwAAAAA=&#10;" strokeweight=".19811mm"/>
                      <w10:anchorlock/>
                    </v:group>
                  </w:pict>
                </mc:Fallback>
              </mc:AlternateContent>
            </w:r>
          </w:p>
          <w:p w14:paraId="69FC1DF2" w14:textId="77777777" w:rsidR="008E2FCB" w:rsidRPr="00C14B04" w:rsidRDefault="008E2FCB" w:rsidP="00C14B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</w:tbl>
    <w:p w14:paraId="425A63E5" w14:textId="77777777" w:rsidR="008E2FCB" w:rsidRPr="00C14B04" w:rsidRDefault="008E2FCB" w:rsidP="00C14B04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  <w:lang w:eastAsia="x-none"/>
        </w:rPr>
      </w:pPr>
    </w:p>
    <w:p w14:paraId="20B732BE" w14:textId="77777777" w:rsidR="008E2FCB" w:rsidRPr="00C14B04" w:rsidRDefault="008E2FCB" w:rsidP="00C14B04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  <w:lang w:eastAsia="x-none"/>
        </w:rPr>
      </w:pPr>
    </w:p>
    <w:p w14:paraId="2F2261BD" w14:textId="77777777" w:rsidR="008E2FCB" w:rsidRPr="00C14B04" w:rsidRDefault="008E2FCB" w:rsidP="00C14B04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  <w:lang w:eastAsia="x-none"/>
        </w:rPr>
      </w:pPr>
    </w:p>
    <w:p w14:paraId="586902F9" w14:textId="77777777" w:rsidR="008E2FCB" w:rsidRPr="00C14B04" w:rsidRDefault="008E2FCB" w:rsidP="00C14B04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  <w:lang w:eastAsia="x-none"/>
        </w:rPr>
      </w:pPr>
    </w:p>
    <w:p w14:paraId="4FA3EA84" w14:textId="77777777" w:rsidR="008E2FCB" w:rsidRPr="00C14B04" w:rsidRDefault="008E2FCB" w:rsidP="00C14B04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  <w:lang w:eastAsia="x-none"/>
        </w:rPr>
      </w:pPr>
    </w:p>
    <w:p w14:paraId="5E689E8C" w14:textId="420D354F" w:rsidR="008E2FCB" w:rsidRPr="00C14B04" w:rsidRDefault="008E2FCB" w:rsidP="00C14B04">
      <w:pPr>
        <w:spacing w:after="0" w:line="240" w:lineRule="auto"/>
        <w:jc w:val="center"/>
        <w:rPr>
          <w:rFonts w:ascii="Times New Roman" w:hAnsi="Times New Roman"/>
          <w:bCs/>
          <w:spacing w:val="-4"/>
          <w:sz w:val="28"/>
          <w:szCs w:val="28"/>
          <w:lang w:eastAsia="x-none"/>
        </w:rPr>
      </w:pPr>
      <w:r w:rsidRPr="00C14B04">
        <w:rPr>
          <w:rFonts w:ascii="Times New Roman" w:hAnsi="Times New Roman"/>
          <w:bCs/>
          <w:spacing w:val="-4"/>
          <w:sz w:val="28"/>
          <w:szCs w:val="28"/>
          <w:lang w:val="x-none" w:eastAsia="x-none"/>
        </w:rPr>
        <w:t>Минск 202</w:t>
      </w:r>
      <w:r w:rsidR="00C14B04">
        <w:rPr>
          <w:rFonts w:ascii="Times New Roman" w:hAnsi="Times New Roman"/>
          <w:bCs/>
          <w:spacing w:val="-4"/>
          <w:sz w:val="28"/>
          <w:szCs w:val="28"/>
          <w:lang w:eastAsia="x-none"/>
        </w:rPr>
        <w:t>5</w:t>
      </w:r>
    </w:p>
    <w:p w14:paraId="6E973D78" w14:textId="77777777" w:rsidR="008E2FCB" w:rsidRPr="00C14B04" w:rsidRDefault="008E2FCB" w:rsidP="00C14B04">
      <w:pPr>
        <w:spacing w:after="0" w:line="240" w:lineRule="auto"/>
        <w:rPr>
          <w:rFonts w:ascii="Times New Roman" w:hAnsi="Times New Roman"/>
          <w:bCs/>
          <w:spacing w:val="-4"/>
          <w:sz w:val="28"/>
          <w:szCs w:val="28"/>
          <w:lang w:val="x-none" w:eastAsia="x-none"/>
        </w:rPr>
      </w:pPr>
      <w:r w:rsidRPr="00C14B04">
        <w:rPr>
          <w:rFonts w:ascii="Times New Roman" w:hAnsi="Times New Roman"/>
          <w:b/>
          <w:bCs/>
          <w:spacing w:val="-4"/>
          <w:sz w:val="28"/>
          <w:szCs w:val="28"/>
          <w:lang w:val="x-none" w:eastAsia="x-none"/>
        </w:rPr>
        <w:lastRenderedPageBreak/>
        <w:t>СОСТАВИТЕЛ</w:t>
      </w:r>
      <w:r w:rsidRPr="00C14B04">
        <w:rPr>
          <w:rFonts w:ascii="Times New Roman" w:hAnsi="Times New Roman"/>
          <w:b/>
          <w:bCs/>
          <w:spacing w:val="-4"/>
          <w:sz w:val="28"/>
          <w:szCs w:val="28"/>
          <w:lang w:eastAsia="x-none"/>
        </w:rPr>
        <w:t>И:</w:t>
      </w:r>
    </w:p>
    <w:p w14:paraId="3B1E11EA" w14:textId="77777777" w:rsidR="008E2FCB" w:rsidRPr="00C14B04" w:rsidRDefault="00510274" w:rsidP="00C14B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proofErr w:type="spellStart"/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Э.В.Какарека</w:t>
      </w:r>
      <w:proofErr w:type="spellEnd"/>
      <w:r w:rsidR="008E2FCB"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старший преподаватель кафедры</w:t>
      </w:r>
      <w:r w:rsidR="008E2FCB"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географии и </w:t>
      </w: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экологии человека</w:t>
      </w:r>
      <w:r w:rsidR="008E2FCB"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 факультета естествознания учреждения образования «Белорусский государственный педагогический у</w:t>
      </w: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ниверситет имени Максима Танка»;</w:t>
      </w:r>
    </w:p>
    <w:p w14:paraId="0BA21873" w14:textId="41FE8C3B" w:rsidR="008E2FCB" w:rsidRPr="00C14B04" w:rsidRDefault="00510274" w:rsidP="00C14B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proofErr w:type="spellStart"/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Н.С.Сологуб</w:t>
      </w:r>
      <w:proofErr w:type="spellEnd"/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, старший преподаватель кафедры географии и экологии человека факультета естествознания учреждения образования «Белорусский государственный педагогический у</w:t>
      </w:r>
      <w:r w:rsidR="00C14B04">
        <w:rPr>
          <w:rFonts w:ascii="Times New Roman" w:hAnsi="Times New Roman"/>
          <w:spacing w:val="-4"/>
          <w:sz w:val="28"/>
          <w:szCs w:val="28"/>
          <w:lang w:eastAsia="ru-RU"/>
        </w:rPr>
        <w:t>ниверситет имени Максима Танка»</w:t>
      </w:r>
    </w:p>
    <w:p w14:paraId="6490B078" w14:textId="77777777" w:rsidR="008E2FCB" w:rsidRPr="00C14B04" w:rsidRDefault="008E2FCB" w:rsidP="00C14B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14:paraId="1DCECA61" w14:textId="77777777" w:rsidR="008E2FCB" w:rsidRPr="00C14B04" w:rsidRDefault="008E2FCB" w:rsidP="00C14B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14:paraId="2136BC76" w14:textId="77777777" w:rsidR="008E2FCB" w:rsidRPr="00C14B04" w:rsidRDefault="008E2FCB" w:rsidP="00C14B04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b/>
          <w:spacing w:val="-4"/>
          <w:sz w:val="28"/>
          <w:szCs w:val="28"/>
          <w:lang w:eastAsia="ru-RU"/>
        </w:rPr>
        <w:t>РЕЦЕНЗЕНТЫ:</w:t>
      </w:r>
    </w:p>
    <w:p w14:paraId="4BE8D0CF" w14:textId="67A2CF67" w:rsidR="008E2FCB" w:rsidRPr="00E61E54" w:rsidRDefault="008E2FCB" w:rsidP="00C14B04">
      <w:pPr>
        <w:tabs>
          <w:tab w:val="left" w:pos="270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Кафедра общего землеведения и гидрометеорологии Белорусского государственного универси</w:t>
      </w:r>
      <w:r w:rsidR="00510274" w:rsidRPr="00C14B04">
        <w:rPr>
          <w:rFonts w:ascii="Times New Roman" w:hAnsi="Times New Roman"/>
          <w:spacing w:val="-4"/>
          <w:sz w:val="28"/>
          <w:szCs w:val="28"/>
          <w:lang w:eastAsia="ru-RU"/>
        </w:rPr>
        <w:t>тета (</w:t>
      </w:r>
      <w:r w:rsidR="00510274" w:rsidRPr="00E61E54">
        <w:rPr>
          <w:rFonts w:ascii="Times New Roman" w:hAnsi="Times New Roman"/>
          <w:spacing w:val="-4"/>
          <w:sz w:val="28"/>
          <w:szCs w:val="28"/>
          <w:lang w:eastAsia="ru-RU"/>
        </w:rPr>
        <w:t>протокол №</w:t>
      </w:r>
      <w:r w:rsidR="00E61E54" w:rsidRPr="00E61E54">
        <w:rPr>
          <w:rFonts w:ascii="Times New Roman" w:hAnsi="Times New Roman"/>
          <w:spacing w:val="-4"/>
          <w:sz w:val="28"/>
          <w:szCs w:val="28"/>
          <w:lang w:eastAsia="ru-RU"/>
        </w:rPr>
        <w:t> 9</w:t>
      </w:r>
      <w:r w:rsidR="00510274" w:rsidRPr="00E61E5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от</w:t>
      </w:r>
      <w:r w:rsidR="00E61E54" w:rsidRPr="00E61E54">
        <w:rPr>
          <w:rFonts w:ascii="Times New Roman" w:hAnsi="Times New Roman"/>
          <w:spacing w:val="-4"/>
          <w:sz w:val="28"/>
          <w:szCs w:val="28"/>
          <w:lang w:eastAsia="ru-RU"/>
        </w:rPr>
        <w:t xml:space="preserve"> 21.01.2025</w:t>
      </w:r>
      <w:r w:rsidRPr="00E61E54">
        <w:rPr>
          <w:rFonts w:ascii="Times New Roman" w:hAnsi="Times New Roman"/>
          <w:spacing w:val="-4"/>
          <w:sz w:val="28"/>
          <w:szCs w:val="28"/>
          <w:lang w:eastAsia="ru-RU"/>
        </w:rPr>
        <w:t>);</w:t>
      </w:r>
    </w:p>
    <w:p w14:paraId="3D9F7C27" w14:textId="77777777" w:rsidR="008E2FCB" w:rsidRPr="00E61E54" w:rsidRDefault="008E2FCB" w:rsidP="00C14B04">
      <w:pPr>
        <w:tabs>
          <w:tab w:val="left" w:pos="270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14:paraId="4067437C" w14:textId="32BE9E46" w:rsidR="00DD6B4D" w:rsidRPr="00E61E54" w:rsidRDefault="006F1FD8" w:rsidP="00C14B04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proofErr w:type="spellStart"/>
      <w:r w:rsidRPr="006F1FD8">
        <w:rPr>
          <w:rFonts w:ascii="Times New Roman" w:hAnsi="Times New Roman"/>
          <w:spacing w:val="-4"/>
          <w:sz w:val="28"/>
          <w:szCs w:val="28"/>
          <w:lang w:eastAsia="ru-RU"/>
        </w:rPr>
        <w:t>И.В</w:t>
      </w:r>
      <w:r w:rsidR="00DD6B4D" w:rsidRPr="006F1FD8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  <w:r w:rsidRPr="006F1FD8">
        <w:rPr>
          <w:rFonts w:ascii="Times New Roman" w:hAnsi="Times New Roman"/>
          <w:spacing w:val="-4"/>
          <w:sz w:val="28"/>
          <w:szCs w:val="28"/>
          <w:lang w:eastAsia="ru-RU"/>
        </w:rPr>
        <w:t>Чернова</w:t>
      </w:r>
      <w:proofErr w:type="spellEnd"/>
      <w:r w:rsidR="00DD6B4D" w:rsidRPr="006F1FD8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r w:rsidRPr="006F1FD8">
        <w:rPr>
          <w:rFonts w:ascii="Times New Roman" w:hAnsi="Times New Roman"/>
          <w:spacing w:val="-4"/>
          <w:sz w:val="28"/>
          <w:szCs w:val="28"/>
          <w:lang w:eastAsia="ru-RU"/>
        </w:rPr>
        <w:t>ди</w:t>
      </w:r>
      <w:r w:rsidR="00DD6B4D" w:rsidRPr="006F1FD8">
        <w:rPr>
          <w:rFonts w:ascii="Times New Roman" w:hAnsi="Times New Roman"/>
          <w:spacing w:val="-4"/>
          <w:sz w:val="28"/>
          <w:szCs w:val="28"/>
          <w:lang w:eastAsia="ru-RU"/>
        </w:rPr>
        <w:t xml:space="preserve">ректор </w:t>
      </w:r>
      <w:r w:rsidRPr="006F1FD8">
        <w:rPr>
          <w:rFonts w:ascii="Times New Roman" w:hAnsi="Times New Roman"/>
          <w:spacing w:val="-4"/>
          <w:sz w:val="28"/>
          <w:szCs w:val="28"/>
          <w:lang w:eastAsia="ru-RU"/>
        </w:rPr>
        <w:t xml:space="preserve">государственного </w:t>
      </w:r>
      <w:r w:rsidR="00C14B04" w:rsidRPr="006F1FD8">
        <w:rPr>
          <w:rFonts w:ascii="Times New Roman" w:hAnsi="Times New Roman"/>
          <w:spacing w:val="-4"/>
          <w:sz w:val="28"/>
          <w:szCs w:val="28"/>
          <w:lang w:eastAsia="ru-RU"/>
        </w:rPr>
        <w:t xml:space="preserve">учреждения образования </w:t>
      </w:r>
      <w:r w:rsidR="00DD6B4D" w:rsidRPr="006F1FD8">
        <w:rPr>
          <w:rFonts w:ascii="Times New Roman" w:hAnsi="Times New Roman"/>
          <w:spacing w:val="-4"/>
          <w:sz w:val="28"/>
          <w:szCs w:val="28"/>
          <w:lang w:eastAsia="ru-RU"/>
        </w:rPr>
        <w:t>«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Гимназия № 27 г. Минска</w:t>
      </w:r>
      <w:r w:rsidR="00DD6B4D" w:rsidRPr="006F1FD8">
        <w:rPr>
          <w:rFonts w:ascii="Times New Roman" w:hAnsi="Times New Roman"/>
          <w:spacing w:val="-4"/>
          <w:sz w:val="28"/>
          <w:szCs w:val="28"/>
          <w:lang w:eastAsia="ru-RU"/>
        </w:rPr>
        <w:t>»</w:t>
      </w:r>
      <w:r w:rsidR="00C14B04" w:rsidRPr="006F1FD8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кандидат</w:t>
      </w:r>
      <w:r w:rsidR="00C14B04" w:rsidRPr="006F1F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географических наук</w:t>
      </w:r>
    </w:p>
    <w:p w14:paraId="59958097" w14:textId="77777777" w:rsidR="008E2FCB" w:rsidRPr="00E61E54" w:rsidRDefault="008E2FCB" w:rsidP="00C14B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14:paraId="57730A47" w14:textId="77777777" w:rsidR="008E2FCB" w:rsidRPr="00E61E54" w:rsidRDefault="008E2FCB" w:rsidP="00C14B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14:paraId="735E356F" w14:textId="77777777" w:rsidR="008E2FCB" w:rsidRPr="00E61E54" w:rsidRDefault="008E2FCB" w:rsidP="00C14B04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E61E5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РЕКОМЕНДОВАНА К УТВЕРЖДЕНИЮ В КАЧЕСТВЕ </w:t>
      </w:r>
      <w:r w:rsidRPr="00E61E54">
        <w:rPr>
          <w:rFonts w:ascii="Times New Roman" w:hAnsi="Times New Roman"/>
          <w:b/>
          <w:bCs/>
          <w:sz w:val="28"/>
          <w:szCs w:val="28"/>
          <w:lang w:eastAsia="ru-RU"/>
        </w:rPr>
        <w:t>ПРИМЕРНОЙ</w:t>
      </w:r>
      <w:r w:rsidRPr="00E61E54">
        <w:rPr>
          <w:rFonts w:ascii="Times New Roman" w:hAnsi="Times New Roman"/>
          <w:b/>
          <w:spacing w:val="-4"/>
          <w:sz w:val="28"/>
          <w:szCs w:val="28"/>
          <w:lang w:eastAsia="ru-RU"/>
        </w:rPr>
        <w:t>:</w:t>
      </w:r>
    </w:p>
    <w:p w14:paraId="05FE5B55" w14:textId="74FB3D2A" w:rsidR="008E2FCB" w:rsidRPr="00C14B04" w:rsidRDefault="008E2FCB" w:rsidP="00C14B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E61E54">
        <w:rPr>
          <w:rFonts w:ascii="Times New Roman" w:hAnsi="Times New Roman"/>
          <w:spacing w:val="-4"/>
          <w:sz w:val="28"/>
          <w:szCs w:val="28"/>
          <w:lang w:eastAsia="ru-RU"/>
        </w:rPr>
        <w:t xml:space="preserve">Кафедрой географии и </w:t>
      </w:r>
      <w:r w:rsidR="00DD6B4D" w:rsidRPr="00E61E54">
        <w:rPr>
          <w:rFonts w:ascii="Times New Roman" w:hAnsi="Times New Roman"/>
          <w:spacing w:val="-4"/>
          <w:sz w:val="28"/>
          <w:szCs w:val="28"/>
          <w:lang w:eastAsia="ru-RU"/>
        </w:rPr>
        <w:t>экологии че</w:t>
      </w:r>
      <w:r w:rsidR="00C14B04" w:rsidRPr="00E61E54">
        <w:rPr>
          <w:rFonts w:ascii="Times New Roman" w:hAnsi="Times New Roman"/>
          <w:spacing w:val="-4"/>
          <w:sz w:val="28"/>
          <w:szCs w:val="28"/>
          <w:lang w:eastAsia="ru-RU"/>
        </w:rPr>
        <w:t>л</w:t>
      </w:r>
      <w:r w:rsidR="00DD6B4D" w:rsidRPr="00E61E54">
        <w:rPr>
          <w:rFonts w:ascii="Times New Roman" w:hAnsi="Times New Roman"/>
          <w:spacing w:val="-4"/>
          <w:sz w:val="28"/>
          <w:szCs w:val="28"/>
          <w:lang w:eastAsia="ru-RU"/>
        </w:rPr>
        <w:t>овека</w:t>
      </w:r>
      <w:r w:rsidRPr="00E61E54">
        <w:rPr>
          <w:rFonts w:ascii="Times New Roman" w:hAnsi="Times New Roman"/>
          <w:spacing w:val="-4"/>
          <w:sz w:val="28"/>
          <w:szCs w:val="28"/>
          <w:lang w:eastAsia="ru-RU"/>
        </w:rPr>
        <w:t xml:space="preserve"> факультета естествознания учреждения образования «Белорусский государственный педагогический университет имени Максима Танка»</w:t>
      </w:r>
      <w:r w:rsidR="00C14B04" w:rsidRPr="00E61E5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510274" w:rsidRPr="00E61E54">
        <w:rPr>
          <w:rFonts w:ascii="Times New Roman" w:hAnsi="Times New Roman"/>
          <w:spacing w:val="-4"/>
          <w:sz w:val="28"/>
          <w:szCs w:val="28"/>
          <w:lang w:eastAsia="ru-RU"/>
        </w:rPr>
        <w:t xml:space="preserve">(протокол </w:t>
      </w:r>
      <w:r w:rsidR="00C14B04" w:rsidRPr="00E61E54">
        <w:rPr>
          <w:rFonts w:ascii="Times New Roman" w:hAnsi="Times New Roman"/>
          <w:spacing w:val="-4"/>
          <w:sz w:val="28"/>
          <w:szCs w:val="28"/>
          <w:lang w:eastAsia="ru-RU"/>
        </w:rPr>
        <w:t>№</w:t>
      </w:r>
      <w:r w:rsidR="00E61E54" w:rsidRPr="00E61E54">
        <w:rPr>
          <w:rFonts w:ascii="Times New Roman" w:hAnsi="Times New Roman"/>
          <w:spacing w:val="-4"/>
          <w:sz w:val="28"/>
          <w:szCs w:val="28"/>
          <w:lang w:eastAsia="ru-RU"/>
        </w:rPr>
        <w:t> 6</w:t>
      </w:r>
      <w:r w:rsidR="00C14B04" w:rsidRPr="00E61E5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от</w:t>
      </w:r>
      <w:r w:rsidR="00E61E54" w:rsidRPr="00E61E54">
        <w:rPr>
          <w:rFonts w:ascii="Times New Roman" w:hAnsi="Times New Roman"/>
          <w:spacing w:val="-4"/>
          <w:sz w:val="28"/>
          <w:szCs w:val="28"/>
          <w:lang w:eastAsia="ru-RU"/>
        </w:rPr>
        <w:t xml:space="preserve"> 26.12</w:t>
      </w:r>
      <w:r w:rsidR="00E61E54">
        <w:rPr>
          <w:rFonts w:ascii="Times New Roman" w:hAnsi="Times New Roman"/>
          <w:spacing w:val="-4"/>
          <w:sz w:val="28"/>
          <w:szCs w:val="28"/>
          <w:lang w:eastAsia="ru-RU"/>
        </w:rPr>
        <w:t>.2024</w:t>
      </w: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);</w:t>
      </w:r>
    </w:p>
    <w:p w14:paraId="0A0274A5" w14:textId="77777777" w:rsidR="008E2FCB" w:rsidRPr="00C14B04" w:rsidRDefault="008E2FCB" w:rsidP="00C14B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14:paraId="1B419899" w14:textId="77777777" w:rsidR="008E2FCB" w:rsidRPr="00FD0C92" w:rsidRDefault="008E2FCB" w:rsidP="00C14B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Научно-</w:t>
      </w:r>
      <w:r w:rsidRPr="00FD0C92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методическим советом учреждения образования «Белорусский государственный педагогический университет имени Максима Танка» </w:t>
      </w:r>
    </w:p>
    <w:p w14:paraId="3E87F126" w14:textId="3CC09949" w:rsidR="00510274" w:rsidRPr="00C14B04" w:rsidRDefault="00510274" w:rsidP="00C14B04">
      <w:pPr>
        <w:tabs>
          <w:tab w:val="left" w:pos="270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FD0C92">
        <w:rPr>
          <w:rFonts w:ascii="Times New Roman" w:hAnsi="Times New Roman"/>
          <w:spacing w:val="-4"/>
          <w:sz w:val="28"/>
          <w:szCs w:val="28"/>
          <w:lang w:eastAsia="ru-RU"/>
        </w:rPr>
        <w:t xml:space="preserve">(протокол </w:t>
      </w:r>
      <w:r w:rsidR="00C14B04" w:rsidRPr="00FD0C92">
        <w:rPr>
          <w:rFonts w:ascii="Times New Roman" w:hAnsi="Times New Roman"/>
          <w:spacing w:val="-4"/>
          <w:sz w:val="28"/>
          <w:szCs w:val="28"/>
          <w:lang w:eastAsia="ru-RU"/>
        </w:rPr>
        <w:t>№</w:t>
      </w:r>
      <w:r w:rsidR="00FD0C92" w:rsidRPr="00FD0C92">
        <w:rPr>
          <w:rFonts w:ascii="Times New Roman" w:hAnsi="Times New Roman"/>
          <w:spacing w:val="-4"/>
          <w:sz w:val="28"/>
          <w:szCs w:val="28"/>
          <w:lang w:eastAsia="ru-RU"/>
        </w:rPr>
        <w:t> 3</w:t>
      </w:r>
      <w:r w:rsidR="00C14B04" w:rsidRPr="00FD0C92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от</w:t>
      </w:r>
      <w:r w:rsidR="00FD0C92" w:rsidRPr="00FD0C92">
        <w:rPr>
          <w:rFonts w:ascii="Times New Roman" w:hAnsi="Times New Roman"/>
          <w:spacing w:val="-4"/>
          <w:sz w:val="28"/>
          <w:szCs w:val="28"/>
          <w:lang w:eastAsia="ru-RU"/>
        </w:rPr>
        <w:t xml:space="preserve"> 18.02.</w:t>
      </w:r>
      <w:r w:rsidR="00FD0C92">
        <w:rPr>
          <w:rFonts w:ascii="Times New Roman" w:hAnsi="Times New Roman"/>
          <w:spacing w:val="-4"/>
          <w:sz w:val="28"/>
          <w:szCs w:val="28"/>
          <w:lang w:eastAsia="ru-RU"/>
        </w:rPr>
        <w:t>2025</w:t>
      </w: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);</w:t>
      </w:r>
    </w:p>
    <w:p w14:paraId="003B0C8C" w14:textId="77777777" w:rsidR="008E2FCB" w:rsidRPr="00C14B04" w:rsidRDefault="008E2FCB" w:rsidP="00C14B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14:paraId="745D0876" w14:textId="77777777" w:rsidR="008E2FCB" w:rsidRPr="00C14B04" w:rsidRDefault="008E2FCB" w:rsidP="00C14B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Научно-методическим советом по природоведческому образованию учебно-методического объединения по педагогическому образованию </w:t>
      </w:r>
    </w:p>
    <w:p w14:paraId="301A7A26" w14:textId="5CF1556F" w:rsidR="00510274" w:rsidRPr="00C14B04" w:rsidRDefault="00510274" w:rsidP="00C14B04">
      <w:pPr>
        <w:tabs>
          <w:tab w:val="left" w:pos="2700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(</w:t>
      </w:r>
      <w:r w:rsidRPr="00E61E54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протокол </w:t>
      </w:r>
      <w:r w:rsidR="00C14B04" w:rsidRPr="00E61E54">
        <w:rPr>
          <w:rFonts w:ascii="Times New Roman" w:hAnsi="Times New Roman"/>
          <w:spacing w:val="-4"/>
          <w:sz w:val="28"/>
          <w:szCs w:val="28"/>
          <w:lang w:eastAsia="ru-RU"/>
        </w:rPr>
        <w:t>№</w:t>
      </w:r>
      <w:r w:rsidR="00E61E54" w:rsidRPr="00E61E54">
        <w:rPr>
          <w:rFonts w:ascii="Times New Roman" w:hAnsi="Times New Roman"/>
          <w:spacing w:val="-4"/>
          <w:sz w:val="28"/>
          <w:szCs w:val="28"/>
          <w:lang w:eastAsia="ru-RU"/>
        </w:rPr>
        <w:t> 4</w:t>
      </w:r>
      <w:r w:rsidR="00C14B04" w:rsidRPr="00E61E5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от</w:t>
      </w:r>
      <w:r w:rsidR="00E61E54" w:rsidRPr="00E61E54">
        <w:rPr>
          <w:rFonts w:ascii="Times New Roman" w:hAnsi="Times New Roman"/>
          <w:spacing w:val="-4"/>
          <w:sz w:val="28"/>
          <w:szCs w:val="28"/>
          <w:lang w:eastAsia="ru-RU"/>
        </w:rPr>
        <w:t xml:space="preserve"> 20.02.2025</w:t>
      </w: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);</w:t>
      </w:r>
    </w:p>
    <w:p w14:paraId="02CCDF99" w14:textId="77777777" w:rsidR="008E2FCB" w:rsidRPr="00C14B04" w:rsidRDefault="008E2FCB" w:rsidP="00C14B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14:paraId="08AA9141" w14:textId="77777777" w:rsidR="008E2FCB" w:rsidRPr="00C14B04" w:rsidRDefault="008E2FCB" w:rsidP="00C14B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14:paraId="12932596" w14:textId="77777777" w:rsidR="008E2FCB" w:rsidRPr="00C14B04" w:rsidRDefault="008E2FCB" w:rsidP="00C14B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bookmarkStart w:id="0" w:name="_GoBack"/>
      <w:bookmarkEnd w:id="0"/>
    </w:p>
    <w:p w14:paraId="3215B417" w14:textId="77777777" w:rsidR="008E2FCB" w:rsidRPr="00C14B04" w:rsidRDefault="008E2FCB" w:rsidP="00C14B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14:paraId="05AAA153" w14:textId="77777777" w:rsidR="008E2FCB" w:rsidRDefault="008E2FCB" w:rsidP="00C14B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14:paraId="18317216" w14:textId="77777777" w:rsidR="00C14B04" w:rsidRDefault="00C14B04" w:rsidP="00C14B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14:paraId="3BF269C5" w14:textId="77777777" w:rsidR="00C14B04" w:rsidRDefault="00C14B04" w:rsidP="00C14B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14:paraId="5DD071BF" w14:textId="77777777" w:rsidR="00C14B04" w:rsidRDefault="00C14B04" w:rsidP="00C14B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14:paraId="20A89BA8" w14:textId="77777777" w:rsidR="00C14B04" w:rsidRDefault="00C14B04" w:rsidP="00C14B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14:paraId="7F684BC0" w14:textId="77777777" w:rsidR="00C14B04" w:rsidRDefault="00C14B04" w:rsidP="00C14B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14:paraId="7DFBA981" w14:textId="77777777" w:rsidR="008E2FCB" w:rsidRPr="00C14B04" w:rsidRDefault="008E2FCB" w:rsidP="00C14B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14:paraId="3AA2B2D6" w14:textId="77777777" w:rsidR="008E2FCB" w:rsidRPr="00C14B04" w:rsidRDefault="008E2FCB" w:rsidP="00C14B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14:paraId="0EB38C71" w14:textId="77777777" w:rsidR="008E2FCB" w:rsidRPr="00C14B04" w:rsidRDefault="008E2FCB" w:rsidP="00C14B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14:paraId="191F9695" w14:textId="77777777" w:rsidR="008E2FCB" w:rsidRPr="00C14B04" w:rsidRDefault="008E2FCB" w:rsidP="00C14B04">
      <w:pPr>
        <w:spacing w:after="0" w:line="240" w:lineRule="auto"/>
        <w:ind w:right="-142"/>
        <w:jc w:val="both"/>
        <w:rPr>
          <w:rFonts w:ascii="Times New Roman" w:hAnsi="Times New Roman"/>
          <w:bCs/>
          <w:spacing w:val="-4"/>
          <w:sz w:val="28"/>
          <w:szCs w:val="28"/>
          <w:lang w:val="x-none" w:eastAsia="x-none"/>
        </w:rPr>
      </w:pPr>
      <w:r w:rsidRPr="00C14B04">
        <w:rPr>
          <w:rFonts w:ascii="Times New Roman" w:hAnsi="Times New Roman"/>
          <w:bCs/>
          <w:spacing w:val="-4"/>
          <w:sz w:val="28"/>
          <w:szCs w:val="28"/>
          <w:lang w:val="x-none" w:eastAsia="x-none"/>
        </w:rPr>
        <w:t xml:space="preserve">Ответственный за редакцию: </w:t>
      </w:r>
      <w:proofErr w:type="spellStart"/>
      <w:r w:rsidR="005E163A" w:rsidRPr="00C14B04">
        <w:rPr>
          <w:rFonts w:ascii="Times New Roman" w:hAnsi="Times New Roman"/>
          <w:bCs/>
          <w:spacing w:val="-4"/>
          <w:sz w:val="28"/>
          <w:szCs w:val="28"/>
          <w:lang w:eastAsia="x-none"/>
        </w:rPr>
        <w:t>Э.В.Какарека</w:t>
      </w:r>
      <w:proofErr w:type="spellEnd"/>
      <w:r w:rsidR="005E163A" w:rsidRPr="00C14B04">
        <w:rPr>
          <w:rFonts w:ascii="Times New Roman" w:hAnsi="Times New Roman"/>
          <w:bCs/>
          <w:spacing w:val="-4"/>
          <w:sz w:val="28"/>
          <w:szCs w:val="28"/>
          <w:lang w:eastAsia="x-none"/>
        </w:rPr>
        <w:t xml:space="preserve">, </w:t>
      </w:r>
      <w:proofErr w:type="spellStart"/>
      <w:r w:rsidR="00510274" w:rsidRPr="00C14B04">
        <w:rPr>
          <w:rFonts w:ascii="Times New Roman" w:hAnsi="Times New Roman"/>
          <w:bCs/>
          <w:spacing w:val="-4"/>
          <w:sz w:val="28"/>
          <w:szCs w:val="28"/>
          <w:lang w:eastAsia="x-none"/>
        </w:rPr>
        <w:t>Н.С.Сологуб</w:t>
      </w:r>
      <w:proofErr w:type="spellEnd"/>
    </w:p>
    <w:p w14:paraId="6BE08933" w14:textId="77777777" w:rsidR="008E2FCB" w:rsidRPr="00C14B04" w:rsidRDefault="008E2FCB" w:rsidP="00C14B04">
      <w:pPr>
        <w:spacing w:after="0" w:line="240" w:lineRule="auto"/>
        <w:ind w:right="-142"/>
        <w:jc w:val="both"/>
        <w:rPr>
          <w:rFonts w:ascii="Times New Roman" w:hAnsi="Times New Roman"/>
          <w:bCs/>
          <w:spacing w:val="-4"/>
          <w:sz w:val="28"/>
          <w:szCs w:val="28"/>
          <w:lang w:eastAsia="x-none"/>
        </w:rPr>
      </w:pPr>
      <w:r w:rsidRPr="00C14B04">
        <w:rPr>
          <w:rFonts w:ascii="Times New Roman" w:hAnsi="Times New Roman"/>
          <w:bCs/>
          <w:spacing w:val="-4"/>
          <w:sz w:val="28"/>
          <w:szCs w:val="28"/>
          <w:lang w:val="x-none" w:eastAsia="x-none"/>
        </w:rPr>
        <w:t xml:space="preserve">Ответственный за выпуск: </w:t>
      </w:r>
      <w:proofErr w:type="spellStart"/>
      <w:r w:rsidR="00510274" w:rsidRPr="00C14B04">
        <w:rPr>
          <w:rFonts w:ascii="Times New Roman" w:hAnsi="Times New Roman"/>
          <w:bCs/>
          <w:spacing w:val="-4"/>
          <w:sz w:val="28"/>
          <w:szCs w:val="28"/>
          <w:lang w:eastAsia="x-none"/>
        </w:rPr>
        <w:t>Э.В.Какарека</w:t>
      </w:r>
      <w:proofErr w:type="spellEnd"/>
      <w:r w:rsidR="005E163A" w:rsidRPr="00C14B04">
        <w:rPr>
          <w:rFonts w:ascii="Times New Roman" w:hAnsi="Times New Roman"/>
          <w:bCs/>
          <w:spacing w:val="-4"/>
          <w:sz w:val="28"/>
          <w:szCs w:val="28"/>
          <w:lang w:eastAsia="x-none"/>
        </w:rPr>
        <w:t xml:space="preserve">, </w:t>
      </w:r>
      <w:proofErr w:type="spellStart"/>
      <w:r w:rsidR="005E163A" w:rsidRPr="00C14B04">
        <w:rPr>
          <w:rFonts w:ascii="Times New Roman" w:hAnsi="Times New Roman"/>
          <w:bCs/>
          <w:spacing w:val="-4"/>
          <w:sz w:val="28"/>
          <w:szCs w:val="28"/>
          <w:lang w:eastAsia="x-none"/>
        </w:rPr>
        <w:t>Н.С.Сологуб</w:t>
      </w:r>
      <w:proofErr w:type="spellEnd"/>
    </w:p>
    <w:p w14:paraId="1FFC56C6" w14:textId="77777777" w:rsidR="008E2FCB" w:rsidRPr="00C14B04" w:rsidRDefault="008E2FCB" w:rsidP="00C14B04">
      <w:pPr>
        <w:spacing w:after="0" w:line="240" w:lineRule="auto"/>
        <w:ind w:right="-142"/>
        <w:jc w:val="center"/>
        <w:rPr>
          <w:rFonts w:ascii="Times New Roman" w:hAnsi="Times New Roman"/>
          <w:b/>
          <w:bCs/>
          <w:spacing w:val="-4"/>
          <w:sz w:val="28"/>
          <w:szCs w:val="28"/>
          <w:lang w:val="be-BY" w:eastAsia="x-none"/>
        </w:rPr>
      </w:pPr>
      <w:r w:rsidRPr="00C14B04">
        <w:rPr>
          <w:rFonts w:ascii="Times New Roman" w:hAnsi="Times New Roman"/>
          <w:bCs/>
          <w:spacing w:val="-4"/>
          <w:sz w:val="28"/>
          <w:szCs w:val="28"/>
          <w:lang w:eastAsia="x-none"/>
        </w:rPr>
        <w:br w:type="page"/>
      </w:r>
      <w:r w:rsidRPr="00C14B04">
        <w:rPr>
          <w:rFonts w:ascii="Times New Roman" w:hAnsi="Times New Roman"/>
          <w:b/>
          <w:bCs/>
          <w:spacing w:val="-4"/>
          <w:sz w:val="28"/>
          <w:szCs w:val="28"/>
          <w:lang w:val="be-BY" w:eastAsia="x-none"/>
        </w:rPr>
        <w:lastRenderedPageBreak/>
        <w:t>ПОЯСНИТЕЛЬНАЯ ЗАПИСКА</w:t>
      </w:r>
    </w:p>
    <w:p w14:paraId="2E99BD7A" w14:textId="77777777" w:rsidR="008E2FCB" w:rsidRPr="00C14B04" w:rsidRDefault="008E2FCB" w:rsidP="00C14B04">
      <w:pPr>
        <w:spacing w:after="0" w:line="240" w:lineRule="auto"/>
        <w:ind w:left="360" w:hanging="360"/>
        <w:jc w:val="both"/>
        <w:rPr>
          <w:rFonts w:ascii="Times New Roman" w:hAnsi="Times New Roman"/>
          <w:spacing w:val="-4"/>
          <w:sz w:val="28"/>
          <w:szCs w:val="28"/>
          <w:lang w:val="be-BY" w:eastAsia="ru-RU"/>
        </w:rPr>
      </w:pPr>
    </w:p>
    <w:p w14:paraId="5B06B91A" w14:textId="780E8599" w:rsidR="008E2FCB" w:rsidRPr="00C14B04" w:rsidRDefault="008E2FCB" w:rsidP="00C14B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4B04">
        <w:rPr>
          <w:spacing w:val="-4"/>
          <w:sz w:val="28"/>
          <w:szCs w:val="28"/>
        </w:rPr>
        <w:t xml:space="preserve">Примерная </w:t>
      </w:r>
      <w:r w:rsidRPr="00C14B04">
        <w:rPr>
          <w:color w:val="000000"/>
          <w:spacing w:val="-4"/>
          <w:sz w:val="28"/>
          <w:szCs w:val="28"/>
        </w:rPr>
        <w:t xml:space="preserve">учебная программа по </w:t>
      </w:r>
      <w:r w:rsidRPr="00C14B04">
        <w:rPr>
          <w:spacing w:val="-4"/>
          <w:sz w:val="28"/>
          <w:szCs w:val="28"/>
        </w:rPr>
        <w:t>у</w:t>
      </w:r>
      <w:r w:rsidRPr="00C14B04">
        <w:rPr>
          <w:sz w:val="28"/>
          <w:szCs w:val="28"/>
        </w:rPr>
        <w:t xml:space="preserve">чебной </w:t>
      </w:r>
      <w:r w:rsidRPr="00C14B04">
        <w:rPr>
          <w:color w:val="000000"/>
          <w:spacing w:val="-4"/>
          <w:sz w:val="28"/>
          <w:szCs w:val="28"/>
        </w:rPr>
        <w:t>дисциплине «</w:t>
      </w:r>
      <w:r w:rsidR="00510274" w:rsidRPr="00C14B04">
        <w:rPr>
          <w:sz w:val="28"/>
          <w:szCs w:val="28"/>
        </w:rPr>
        <w:t>Общая методика обучения биологии и географии</w:t>
      </w:r>
      <w:r w:rsidRPr="00C14B04">
        <w:rPr>
          <w:color w:val="000000"/>
          <w:spacing w:val="-4"/>
          <w:sz w:val="28"/>
          <w:szCs w:val="28"/>
        </w:rPr>
        <w:t xml:space="preserve">» разработана для учреждений высшего образования в соответствии с требованиями образовательного стандарта общего высшего образования по специальности </w:t>
      </w:r>
      <w:r w:rsidR="00C14B04">
        <w:rPr>
          <w:color w:val="000000"/>
          <w:spacing w:val="-4"/>
          <w:sz w:val="28"/>
          <w:szCs w:val="28"/>
        </w:rPr>
        <w:br/>
      </w:r>
      <w:r w:rsidRPr="00C14B04">
        <w:rPr>
          <w:sz w:val="28"/>
          <w:szCs w:val="28"/>
        </w:rPr>
        <w:t>6-05-0113-03 «Природоведческое образование (биология и география)»</w:t>
      </w:r>
      <w:r w:rsidR="002B3E6F" w:rsidRPr="002B3E6F">
        <w:t xml:space="preserve"> </w:t>
      </w:r>
      <w:r w:rsidR="002B3E6F" w:rsidRPr="002B3E6F">
        <w:rPr>
          <w:sz w:val="28"/>
          <w:szCs w:val="28"/>
        </w:rPr>
        <w:t>и примерного учебного плана по указанной специальности</w:t>
      </w:r>
      <w:r w:rsidRPr="00C14B04">
        <w:rPr>
          <w:sz w:val="28"/>
          <w:szCs w:val="28"/>
        </w:rPr>
        <w:t xml:space="preserve">. </w:t>
      </w:r>
    </w:p>
    <w:p w14:paraId="2BF7F4BC" w14:textId="77777777" w:rsidR="00510274" w:rsidRPr="00C14B04" w:rsidRDefault="00510274" w:rsidP="00C14B0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Учебная дисциплина «</w:t>
      </w:r>
      <w:r w:rsidR="0071343B" w:rsidRPr="00C14B04">
        <w:rPr>
          <w:rFonts w:ascii="Times New Roman" w:hAnsi="Times New Roman"/>
          <w:sz w:val="28"/>
          <w:szCs w:val="28"/>
        </w:rPr>
        <w:t>Общая методика обучения биологии и географии</w:t>
      </w: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» относится к модулю «Методическая подготовка по биологии и географии». Теоретические вопросы, которые рассматриваются в процессе изучения дисциплины, позволяют студентам систематизировать и применять географические, педагогические, психологические знания, полученные обучающимися на предыдущих этапах получения образования. Содержание дисциплины включает характеристику методологии, концептуальных подходов, целеполагания при обучении </w:t>
      </w:r>
      <w:r w:rsidR="0071343B"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биологии и </w:t>
      </w: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географии, рассматривает компоненты содержания </w:t>
      </w:r>
      <w:r w:rsidR="0071343B"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биологических и </w:t>
      </w: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географических знаний, </w:t>
      </w:r>
      <w:r w:rsidR="0071343B"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методы обучения, </w:t>
      </w: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направления конструирования учебных и факультативных занятий по </w:t>
      </w:r>
      <w:r w:rsidR="0071343B"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биологии и </w:t>
      </w: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географии. </w:t>
      </w:r>
    </w:p>
    <w:p w14:paraId="6274A56A" w14:textId="77777777" w:rsidR="0071343B" w:rsidRPr="00C14B04" w:rsidRDefault="0071343B" w:rsidP="00C14B04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C14B04">
        <w:rPr>
          <w:rFonts w:ascii="Times New Roman" w:eastAsia="Calibri" w:hAnsi="Times New Roman"/>
          <w:b/>
          <w:spacing w:val="-4"/>
          <w:sz w:val="28"/>
          <w:szCs w:val="28"/>
        </w:rPr>
        <w:t xml:space="preserve">Цель </w:t>
      </w:r>
      <w:r w:rsidRPr="00C14B04">
        <w:rPr>
          <w:rFonts w:ascii="Times New Roman" w:eastAsia="Calibri" w:hAnsi="Times New Roman"/>
          <w:spacing w:val="-4"/>
          <w:sz w:val="28"/>
          <w:szCs w:val="28"/>
        </w:rPr>
        <w:t>изучения учебной дисциплины: сформировать у студентов понимание теоретических и методологических основ методики обучения биологии и географии для применения полученных знаний при организации образовательного процесса по учебным предметам «География» и «Биология».</w:t>
      </w:r>
    </w:p>
    <w:p w14:paraId="2FFABA89" w14:textId="77777777" w:rsidR="008E2FCB" w:rsidRPr="00C14B04" w:rsidRDefault="008E2FCB" w:rsidP="00C14B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14B04">
        <w:rPr>
          <w:rFonts w:ascii="Times New Roman" w:hAnsi="Times New Roman"/>
          <w:b/>
          <w:sz w:val="28"/>
          <w:szCs w:val="28"/>
        </w:rPr>
        <w:t>Задачи учебной дисциплины</w:t>
      </w:r>
      <w:r w:rsidRPr="00C14B04">
        <w:rPr>
          <w:rFonts w:ascii="Times New Roman" w:hAnsi="Times New Roman"/>
          <w:sz w:val="28"/>
          <w:szCs w:val="28"/>
        </w:rPr>
        <w:t>:</w:t>
      </w:r>
    </w:p>
    <w:p w14:paraId="40D2EA3E" w14:textId="77777777" w:rsidR="0071343B" w:rsidRPr="00C14B04" w:rsidRDefault="0071343B" w:rsidP="00C14B04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сформировать представления о методике обучения как науке, ее проблемах и приоритетных направлениях развития;</w:t>
      </w:r>
    </w:p>
    <w:p w14:paraId="76712982" w14:textId="77777777" w:rsidR="0071343B" w:rsidRPr="00C14B04" w:rsidRDefault="0071343B" w:rsidP="00C14B04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изучить н</w:t>
      </w:r>
      <w:r w:rsidRPr="00C14B04">
        <w:rPr>
          <w:rFonts w:ascii="Times New Roman" w:eastAsia="Calibri" w:hAnsi="Times New Roman"/>
          <w:bCs/>
          <w:spacing w:val="-4"/>
          <w:sz w:val="28"/>
          <w:szCs w:val="28"/>
          <w:lang w:eastAsia="x-none"/>
        </w:rPr>
        <w:t>ормативно-правое обеспечение образовательного процесса;</w:t>
      </w:r>
    </w:p>
    <w:p w14:paraId="6E524A06" w14:textId="77777777" w:rsidR="0071343B" w:rsidRPr="00C14B04" w:rsidRDefault="0071343B" w:rsidP="00C14B04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eastAsia="Calibri" w:hAnsi="Times New Roman"/>
          <w:bCs/>
          <w:spacing w:val="-4"/>
          <w:sz w:val="28"/>
          <w:szCs w:val="28"/>
          <w:lang w:eastAsia="x-none"/>
        </w:rPr>
        <w:t xml:space="preserve">рассмотреть дидактические основы обучения биологии и географии: методику формирования основных компонентов содержания биологического и географического образования; методику использования методов и средств обучения для организации </w:t>
      </w:r>
      <w:r w:rsidRPr="00C14B04">
        <w:rPr>
          <w:rFonts w:ascii="Times New Roman" w:eastAsia="Calibri" w:hAnsi="Times New Roman"/>
          <w:spacing w:val="-4"/>
          <w:sz w:val="28"/>
          <w:szCs w:val="28"/>
        </w:rPr>
        <w:t>образовательного процесса;</w:t>
      </w:r>
    </w:p>
    <w:p w14:paraId="65EEB44D" w14:textId="77777777" w:rsidR="0071343B" w:rsidRPr="00C14B04" w:rsidRDefault="0071343B" w:rsidP="00C14B04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eastAsia="Calibri" w:hAnsi="Times New Roman"/>
          <w:bCs/>
          <w:spacing w:val="-4"/>
          <w:sz w:val="28"/>
          <w:szCs w:val="28"/>
          <w:lang w:eastAsia="x-none"/>
        </w:rPr>
        <w:t xml:space="preserve">раскрыть методические особенности организации </w:t>
      </w:r>
      <w:r w:rsidRPr="00C14B04">
        <w:rPr>
          <w:rFonts w:ascii="Times New Roman" w:eastAsia="Calibri" w:hAnsi="Times New Roman"/>
          <w:spacing w:val="-4"/>
          <w:sz w:val="28"/>
          <w:szCs w:val="28"/>
        </w:rPr>
        <w:t xml:space="preserve">образовательного процесса по </w:t>
      </w:r>
      <w:r w:rsidR="00DE4AEA" w:rsidRPr="00C14B04">
        <w:rPr>
          <w:rFonts w:ascii="Times New Roman" w:eastAsia="Calibri" w:hAnsi="Times New Roman"/>
          <w:spacing w:val="-4"/>
          <w:sz w:val="28"/>
          <w:szCs w:val="28"/>
        </w:rPr>
        <w:t>учебным</w:t>
      </w:r>
      <w:r w:rsidRPr="00C14B04">
        <w:rPr>
          <w:rFonts w:ascii="Times New Roman" w:eastAsia="Calibri" w:hAnsi="Times New Roman"/>
          <w:spacing w:val="-4"/>
          <w:sz w:val="28"/>
          <w:szCs w:val="28"/>
        </w:rPr>
        <w:t xml:space="preserve"> предметам «Биология» и «География» при конструировании учебных и факультативных занятий разных типов и видов, лабораторных, практических, самостоятельных работ, проблемных и компетентностно-ориентированных заданий;</w:t>
      </w:r>
    </w:p>
    <w:p w14:paraId="1187CC03" w14:textId="77777777" w:rsidR="0071343B" w:rsidRPr="00C14B04" w:rsidRDefault="0071343B" w:rsidP="00C14B04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ознакомить студентов с алгоритмами анализа и самоанализа учебных занятий по биологии и географии.</w:t>
      </w:r>
    </w:p>
    <w:p w14:paraId="21AA40FF" w14:textId="0F145158" w:rsidR="00B5348D" w:rsidRPr="00C14B04" w:rsidRDefault="00B5348D" w:rsidP="00C14B0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Учебная дисциплина «</w:t>
      </w:r>
      <w:r w:rsidRPr="00C14B04">
        <w:rPr>
          <w:rFonts w:ascii="Times New Roman" w:hAnsi="Times New Roman"/>
          <w:sz w:val="28"/>
          <w:szCs w:val="28"/>
        </w:rPr>
        <w:t>Общая методика обучения биологии и географии</w:t>
      </w: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» базируется на знаниях, умениях и навыках, полученных студентами при изуче</w:t>
      </w:r>
      <w:r w:rsidR="00DE4AEA"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нии учебных дисциплин </w:t>
      </w: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«Общее землеведение</w:t>
      </w:r>
      <w:r w:rsidR="00DE4AEA"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», </w:t>
      </w:r>
      <w:r w:rsidR="002E4C8C" w:rsidRPr="00C14B04">
        <w:rPr>
          <w:rFonts w:ascii="Times New Roman" w:hAnsi="Times New Roman"/>
          <w:spacing w:val="-4"/>
          <w:sz w:val="28"/>
          <w:szCs w:val="28"/>
          <w:lang w:eastAsia="ru-RU"/>
        </w:rPr>
        <w:t>«Общая экономическая и социальная география. Виды экономической деятельности», «Цитология», «Ботаника», «Зоология беспозвоночных», «Зоология позвоночных», «Физическая география материков и океанов»</w:t>
      </w:r>
      <w:r w:rsidR="002E4C8C">
        <w:rPr>
          <w:rFonts w:ascii="Times New Roman" w:hAnsi="Times New Roman"/>
          <w:spacing w:val="-4"/>
          <w:sz w:val="28"/>
          <w:szCs w:val="28"/>
          <w:lang w:eastAsia="ru-RU"/>
        </w:rPr>
        <w:t>,</w:t>
      </w:r>
      <w:r w:rsidR="002E4C8C"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DE4AEA" w:rsidRPr="00C14B04">
        <w:rPr>
          <w:rFonts w:ascii="Times New Roman" w:hAnsi="Times New Roman"/>
          <w:spacing w:val="-4"/>
          <w:sz w:val="28"/>
          <w:szCs w:val="28"/>
          <w:lang w:eastAsia="ru-RU"/>
        </w:rPr>
        <w:t>«Анатомия</w:t>
      </w:r>
      <w:r w:rsidR="002E4C8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2E4C8C">
        <w:rPr>
          <w:rFonts w:ascii="Times New Roman" w:hAnsi="Times New Roman"/>
          <w:spacing w:val="-4"/>
          <w:sz w:val="28"/>
          <w:szCs w:val="28"/>
          <w:lang w:eastAsia="ru-RU"/>
        </w:rPr>
        <w:lastRenderedPageBreak/>
        <w:t>человека</w:t>
      </w:r>
      <w:r w:rsidR="00DE4AEA"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», </w:t>
      </w: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«Педагогика», «Социальная психология», «Возрастная и педагогическая психология»,</w:t>
      </w:r>
      <w:r w:rsidR="002E4C8C">
        <w:rPr>
          <w:rFonts w:ascii="Times New Roman" w:hAnsi="Times New Roman"/>
          <w:spacing w:val="-4"/>
          <w:sz w:val="28"/>
          <w:szCs w:val="28"/>
          <w:lang w:eastAsia="ru-RU"/>
        </w:rPr>
        <w:t xml:space="preserve"> а также учебных дисциплин компонента учреждения образования</w:t>
      </w:r>
      <w:r w:rsidR="002E4C8C" w:rsidRPr="002E4C8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2E4C8C" w:rsidRPr="00C14B04">
        <w:rPr>
          <w:rFonts w:ascii="Times New Roman" w:hAnsi="Times New Roman"/>
          <w:spacing w:val="-4"/>
          <w:sz w:val="28"/>
          <w:szCs w:val="28"/>
          <w:lang w:eastAsia="ru-RU"/>
        </w:rPr>
        <w:t>«Геология», «Картография», «География почв</w:t>
      </w:r>
      <w:r w:rsidR="002E4C8C">
        <w:rPr>
          <w:rFonts w:ascii="Times New Roman" w:hAnsi="Times New Roman"/>
          <w:spacing w:val="-4"/>
          <w:sz w:val="28"/>
          <w:szCs w:val="28"/>
          <w:lang w:eastAsia="ru-RU"/>
        </w:rPr>
        <w:t>».</w:t>
      </w:r>
    </w:p>
    <w:p w14:paraId="1B8C2911" w14:textId="77777777" w:rsidR="008E2FCB" w:rsidRPr="00C14B04" w:rsidRDefault="008E2FCB" w:rsidP="00C14B04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noProof/>
          <w:color w:val="000000"/>
          <w:spacing w:val="-4"/>
          <w:sz w:val="28"/>
          <w:szCs w:val="28"/>
          <w:lang w:eastAsia="ru-RU"/>
        </w:rPr>
        <w:t>В результате изучения учебной дисциплины студент должен</w:t>
      </w:r>
      <w:r w:rsidRPr="00C14B04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</w:t>
      </w:r>
    </w:p>
    <w:p w14:paraId="6B102E04" w14:textId="77777777" w:rsidR="008E2FCB" w:rsidRPr="00C14B04" w:rsidRDefault="008E2FCB" w:rsidP="00C14B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B04">
        <w:rPr>
          <w:rFonts w:ascii="Times New Roman" w:hAnsi="Times New Roman"/>
          <w:b/>
          <w:sz w:val="28"/>
          <w:szCs w:val="28"/>
        </w:rPr>
        <w:t>знать:</w:t>
      </w:r>
    </w:p>
    <w:p w14:paraId="66C23C2C" w14:textId="77777777" w:rsidR="00B5348D" w:rsidRPr="00C14B04" w:rsidRDefault="00B5348D" w:rsidP="002E4C8C">
      <w:pPr>
        <w:pStyle w:val="a4"/>
        <w:numPr>
          <w:ilvl w:val="0"/>
          <w:numId w:val="9"/>
        </w:numPr>
        <w:shd w:val="clear" w:color="auto" w:fill="FFFFFF"/>
        <w:tabs>
          <w:tab w:val="left" w:pos="1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нормативно-правовую базу для организации образовательного процесса по учебным предметам «Биология и «География»;</w:t>
      </w:r>
    </w:p>
    <w:p w14:paraId="448B5367" w14:textId="77777777" w:rsidR="00B5348D" w:rsidRPr="00C14B04" w:rsidRDefault="00B5348D" w:rsidP="002E4C8C">
      <w:pPr>
        <w:pStyle w:val="a4"/>
        <w:numPr>
          <w:ilvl w:val="0"/>
          <w:numId w:val="9"/>
        </w:numPr>
        <w:shd w:val="clear" w:color="auto" w:fill="FFFFFF"/>
        <w:tabs>
          <w:tab w:val="left" w:pos="1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психолого-педагогические особенности обучения биологии и географии;</w:t>
      </w:r>
    </w:p>
    <w:p w14:paraId="300B7414" w14:textId="77777777" w:rsidR="00B5348D" w:rsidRPr="00C14B04" w:rsidRDefault="00B5348D" w:rsidP="002E4C8C">
      <w:pPr>
        <w:pStyle w:val="a4"/>
        <w:numPr>
          <w:ilvl w:val="0"/>
          <w:numId w:val="9"/>
        </w:numPr>
        <w:shd w:val="clear" w:color="auto" w:fill="FFFFFF"/>
        <w:tabs>
          <w:tab w:val="left" w:pos="1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современные подходы к обучению биологии и географии, виды компетенций;</w:t>
      </w:r>
    </w:p>
    <w:p w14:paraId="4270FF0E" w14:textId="77777777" w:rsidR="00B5348D" w:rsidRPr="00C14B04" w:rsidRDefault="00B5348D" w:rsidP="002E4C8C">
      <w:pPr>
        <w:pStyle w:val="a4"/>
        <w:numPr>
          <w:ilvl w:val="0"/>
          <w:numId w:val="9"/>
        </w:numPr>
        <w:shd w:val="clear" w:color="auto" w:fill="FFFFFF"/>
        <w:tabs>
          <w:tab w:val="left" w:pos="1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алгоритмы формирования компонентов содержания биологического и географического образования – эмпирических и теоретических знаний;</w:t>
      </w:r>
    </w:p>
    <w:p w14:paraId="03F5831F" w14:textId="77777777" w:rsidR="00B5348D" w:rsidRPr="00C14B04" w:rsidRDefault="00B5348D" w:rsidP="002E4C8C">
      <w:pPr>
        <w:pStyle w:val="a4"/>
        <w:numPr>
          <w:ilvl w:val="0"/>
          <w:numId w:val="9"/>
        </w:numPr>
        <w:shd w:val="clear" w:color="auto" w:fill="FFFFFF"/>
        <w:tabs>
          <w:tab w:val="left" w:pos="1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классификации методов обучения биологии и географии;</w:t>
      </w:r>
    </w:p>
    <w:p w14:paraId="7CB3F73A" w14:textId="77777777" w:rsidR="00B5348D" w:rsidRPr="00C14B04" w:rsidRDefault="00B5348D" w:rsidP="002E4C8C">
      <w:pPr>
        <w:pStyle w:val="a4"/>
        <w:numPr>
          <w:ilvl w:val="0"/>
          <w:numId w:val="9"/>
        </w:numPr>
        <w:shd w:val="clear" w:color="auto" w:fill="FFFFFF"/>
        <w:tabs>
          <w:tab w:val="left" w:pos="1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дидактические принципы обучения биологии и географии;</w:t>
      </w:r>
    </w:p>
    <w:p w14:paraId="1F206A67" w14:textId="77777777" w:rsidR="00B5348D" w:rsidRPr="00C14B04" w:rsidRDefault="00B5348D" w:rsidP="002E4C8C">
      <w:pPr>
        <w:pStyle w:val="a4"/>
        <w:numPr>
          <w:ilvl w:val="0"/>
          <w:numId w:val="9"/>
        </w:numPr>
        <w:shd w:val="clear" w:color="auto" w:fill="FFFFFF"/>
        <w:tabs>
          <w:tab w:val="left" w:pos="1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классификацию самостоятельных работ по биологии и географии;</w:t>
      </w:r>
    </w:p>
    <w:p w14:paraId="399EAE7C" w14:textId="77777777" w:rsidR="00B5348D" w:rsidRPr="00C14B04" w:rsidRDefault="00B5348D" w:rsidP="002E4C8C">
      <w:pPr>
        <w:pStyle w:val="a4"/>
        <w:numPr>
          <w:ilvl w:val="0"/>
          <w:numId w:val="9"/>
        </w:numPr>
        <w:shd w:val="clear" w:color="auto" w:fill="FFFFFF"/>
        <w:tabs>
          <w:tab w:val="left" w:pos="1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виды и типы учебных занятий по биологии и географии, структуру занятий разных типов;</w:t>
      </w:r>
    </w:p>
    <w:p w14:paraId="1798A650" w14:textId="77777777" w:rsidR="00B5348D" w:rsidRPr="00C14B04" w:rsidRDefault="00B5348D" w:rsidP="002E4C8C">
      <w:pPr>
        <w:pStyle w:val="a4"/>
        <w:numPr>
          <w:ilvl w:val="0"/>
          <w:numId w:val="9"/>
        </w:numPr>
        <w:shd w:val="clear" w:color="auto" w:fill="FFFFFF"/>
        <w:tabs>
          <w:tab w:val="left" w:pos="18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содержание, показатели и условия выполнения дидактических задач к разным этапам учебного занятия по биологии и географии;</w:t>
      </w:r>
    </w:p>
    <w:p w14:paraId="563107AE" w14:textId="77777777" w:rsidR="008E2FCB" w:rsidRPr="00C14B04" w:rsidRDefault="008E2FCB" w:rsidP="00C14B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B04">
        <w:rPr>
          <w:rFonts w:ascii="Times New Roman" w:hAnsi="Times New Roman"/>
          <w:b/>
          <w:sz w:val="28"/>
          <w:szCs w:val="28"/>
        </w:rPr>
        <w:t>уметь:</w:t>
      </w:r>
    </w:p>
    <w:p w14:paraId="32007607" w14:textId="77777777" w:rsidR="00062E8B" w:rsidRPr="00C14B04" w:rsidRDefault="00062E8B" w:rsidP="002E4C8C">
      <w:pPr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определять критерии отбора необходимых методов, форм, содержания обучения по </w:t>
      </w:r>
      <w:r w:rsidR="0023387A"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биологии и 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географии; </w:t>
      </w:r>
    </w:p>
    <w:p w14:paraId="56BCBFE3" w14:textId="77777777" w:rsidR="00062E8B" w:rsidRPr="00C14B04" w:rsidRDefault="00062E8B" w:rsidP="002E4C8C">
      <w:pPr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разрабатывать </w:t>
      </w:r>
      <w:r w:rsidR="0023387A"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лабораторные, 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>практические работы для учащихся;</w:t>
      </w:r>
    </w:p>
    <w:p w14:paraId="221A3D09" w14:textId="77777777" w:rsidR="00062E8B" w:rsidRPr="00C14B04" w:rsidRDefault="00062E8B" w:rsidP="002E4C8C">
      <w:pPr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>составлять задания для проведения самостоятельной работы учащихся, в том числе тестовые и компетентностно-ориентированные;</w:t>
      </w:r>
    </w:p>
    <w:p w14:paraId="63A44661" w14:textId="77777777" w:rsidR="00062E8B" w:rsidRPr="00C14B04" w:rsidRDefault="00062E8B" w:rsidP="002E4C8C">
      <w:pPr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конструировать учебные занятия по </w:t>
      </w:r>
      <w:r w:rsidR="0023387A"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биологии и 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>географии разных типов;</w:t>
      </w:r>
    </w:p>
    <w:p w14:paraId="302CD559" w14:textId="77777777" w:rsidR="0023387A" w:rsidRPr="00C14B04" w:rsidRDefault="0023387A" w:rsidP="002E4C8C">
      <w:pPr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>проводить контроль и оценивание результатов обучения учащихся;</w:t>
      </w:r>
    </w:p>
    <w:p w14:paraId="43019691" w14:textId="77777777" w:rsidR="00062E8B" w:rsidRPr="00C14B04" w:rsidRDefault="00062E8B" w:rsidP="002E4C8C">
      <w:pPr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>ставить дидактические задачи для разных этапов учебных занятий;</w:t>
      </w:r>
    </w:p>
    <w:p w14:paraId="2EFA0D59" w14:textId="77777777" w:rsidR="00062E8B" w:rsidRPr="00C14B04" w:rsidRDefault="00062E8B" w:rsidP="002E4C8C">
      <w:pPr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использовать устные и письменные приемы для выполнения дидактических задач этапов учебного занятия по </w:t>
      </w:r>
      <w:r w:rsidR="0023387A"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биологии и 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>географии;</w:t>
      </w:r>
    </w:p>
    <w:p w14:paraId="49DECC8C" w14:textId="77777777" w:rsidR="00062E8B" w:rsidRPr="00C14B04" w:rsidRDefault="00062E8B" w:rsidP="002E4C8C">
      <w:pPr>
        <w:numPr>
          <w:ilvl w:val="0"/>
          <w:numId w:val="10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проводить анализ учебных занятий и самоанализ собственных уроков </w:t>
      </w:r>
      <w:r w:rsidR="0023387A"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биологии и 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>географии;</w:t>
      </w:r>
    </w:p>
    <w:p w14:paraId="035A0010" w14:textId="19814F79" w:rsidR="008E2FCB" w:rsidRPr="00C14B04" w:rsidRDefault="0023387A" w:rsidP="00C14B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B04">
        <w:rPr>
          <w:rFonts w:ascii="Times New Roman" w:hAnsi="Times New Roman"/>
          <w:b/>
          <w:sz w:val="28"/>
          <w:szCs w:val="28"/>
        </w:rPr>
        <w:t>иметь навыки</w:t>
      </w:r>
      <w:r w:rsidR="008E2FCB" w:rsidRPr="00C14B04">
        <w:rPr>
          <w:rFonts w:ascii="Times New Roman" w:hAnsi="Times New Roman"/>
          <w:b/>
          <w:sz w:val="28"/>
          <w:szCs w:val="28"/>
        </w:rPr>
        <w:t>:</w:t>
      </w:r>
      <w:r w:rsidR="00B0363E" w:rsidRPr="00C14B04">
        <w:rPr>
          <w:rFonts w:ascii="Times New Roman" w:hAnsi="Times New Roman"/>
          <w:b/>
          <w:sz w:val="28"/>
          <w:szCs w:val="28"/>
        </w:rPr>
        <w:t xml:space="preserve"> </w:t>
      </w:r>
    </w:p>
    <w:p w14:paraId="2EC11A30" w14:textId="77777777" w:rsidR="0023387A" w:rsidRPr="00C14B04" w:rsidRDefault="0023387A" w:rsidP="002E4C8C">
      <w:pPr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>владения понятийно-терминологическим аппаратом учебной дисциплины;</w:t>
      </w:r>
    </w:p>
    <w:p w14:paraId="41167C01" w14:textId="77777777" w:rsidR="0023387A" w:rsidRPr="00C14B04" w:rsidRDefault="0023387A" w:rsidP="002E4C8C">
      <w:pPr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>работы с источниками знаний по методике обучения биологии и географии;</w:t>
      </w:r>
    </w:p>
    <w:p w14:paraId="16A000AB" w14:textId="10D298C5" w:rsidR="0023387A" w:rsidRPr="00C14B04" w:rsidRDefault="0023387A" w:rsidP="002E4C8C">
      <w:pPr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>составления заданий и оценивания учащихся по биологии и географии;</w:t>
      </w:r>
    </w:p>
    <w:p w14:paraId="13464C7B" w14:textId="77777777" w:rsidR="0023387A" w:rsidRPr="00C14B04" w:rsidRDefault="0023387A" w:rsidP="002E4C8C">
      <w:pPr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>составления таблиц и схем для систематизации учебного материала.</w:t>
      </w:r>
    </w:p>
    <w:p w14:paraId="048D04DE" w14:textId="77777777" w:rsidR="002B3E6F" w:rsidRDefault="002B3E6F">
      <w:pPr>
        <w:spacing w:after="160" w:line="259" w:lineRule="auto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spacing w:val="-4"/>
          <w:sz w:val="28"/>
          <w:szCs w:val="28"/>
        </w:rPr>
        <w:br w:type="page"/>
      </w:r>
    </w:p>
    <w:p w14:paraId="0AF0D28B" w14:textId="60284933" w:rsidR="008E2FCB" w:rsidRPr="00C14B04" w:rsidRDefault="008E2FCB" w:rsidP="00C14B04">
      <w:pPr>
        <w:pStyle w:val="3"/>
        <w:spacing w:after="0"/>
        <w:ind w:firstLine="709"/>
        <w:jc w:val="both"/>
        <w:rPr>
          <w:sz w:val="28"/>
          <w:szCs w:val="28"/>
        </w:rPr>
      </w:pPr>
      <w:r w:rsidRPr="00C14B04">
        <w:rPr>
          <w:spacing w:val="-4"/>
          <w:sz w:val="28"/>
          <w:szCs w:val="28"/>
        </w:rPr>
        <w:lastRenderedPageBreak/>
        <w:t xml:space="preserve">Изучение данной учебной дисциплины должно обеспечить формирование у студентов </w:t>
      </w:r>
      <w:r w:rsidRPr="00C14B04">
        <w:rPr>
          <w:b/>
          <w:bCs/>
          <w:spacing w:val="-4"/>
          <w:sz w:val="28"/>
          <w:szCs w:val="28"/>
        </w:rPr>
        <w:t>базовой профессиональной компетенции</w:t>
      </w:r>
      <w:r w:rsidRPr="00C14B04">
        <w:rPr>
          <w:spacing w:val="-4"/>
          <w:sz w:val="28"/>
          <w:szCs w:val="28"/>
        </w:rPr>
        <w:t xml:space="preserve">: </w:t>
      </w:r>
      <w:r w:rsidR="00FE7D7E" w:rsidRPr="00C14B04">
        <w:rPr>
          <w:sz w:val="28"/>
          <w:szCs w:val="28"/>
        </w:rPr>
        <w:t xml:space="preserve">владеть системой знаний о теоретических основах методики обучения и осуществлять организацию образовательного процесса с использованием дидактического инструментария современных педагогических технологий для повышения качества подготовки обучающихся.  </w:t>
      </w:r>
    </w:p>
    <w:p w14:paraId="53C9D964" w14:textId="7267EAEA" w:rsidR="008E2FCB" w:rsidRPr="00C14B04" w:rsidRDefault="008E2FCB" w:rsidP="00C14B0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Всего на изучение учебной дисциплины «</w:t>
      </w:r>
      <w:r w:rsidR="006A01B6" w:rsidRPr="00C14B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Общая методика обучения биологии и географии</w:t>
      </w: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» </w:t>
      </w:r>
      <w:r w:rsidRPr="00C14B0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отводится </w:t>
      </w:r>
      <w:r w:rsidR="006A01B6" w:rsidRPr="00C14B04">
        <w:rPr>
          <w:rFonts w:ascii="Times New Roman" w:hAnsi="Times New Roman"/>
          <w:bCs/>
          <w:spacing w:val="-4"/>
          <w:sz w:val="28"/>
          <w:szCs w:val="28"/>
          <w:lang w:eastAsia="ru-RU"/>
        </w:rPr>
        <w:t>108</w:t>
      </w:r>
      <w:r w:rsidRPr="00C14B04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часов</w:t>
      </w: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: из них аудиторных занятий – </w:t>
      </w:r>
      <w:r w:rsidR="00596373">
        <w:rPr>
          <w:rFonts w:ascii="Times New Roman" w:hAnsi="Times New Roman"/>
          <w:spacing w:val="-4"/>
          <w:sz w:val="28"/>
          <w:szCs w:val="28"/>
          <w:lang w:eastAsia="ru-RU"/>
        </w:rPr>
        <w:br/>
      </w:r>
      <w:r w:rsidR="006A01B6" w:rsidRPr="00C14B04">
        <w:rPr>
          <w:rFonts w:ascii="Times New Roman" w:hAnsi="Times New Roman"/>
          <w:spacing w:val="-4"/>
          <w:sz w:val="28"/>
          <w:szCs w:val="28"/>
          <w:lang w:eastAsia="ru-RU"/>
        </w:rPr>
        <w:t>52</w:t>
      </w: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 часа (</w:t>
      </w:r>
      <w:r w:rsidR="006A01B6" w:rsidRPr="00C14B04">
        <w:rPr>
          <w:rFonts w:ascii="Times New Roman" w:hAnsi="Times New Roman"/>
          <w:spacing w:val="-4"/>
          <w:sz w:val="28"/>
          <w:szCs w:val="28"/>
          <w:lang w:eastAsia="ru-RU"/>
        </w:rPr>
        <w:t>12</w:t>
      </w:r>
      <w:r w:rsidR="00596373">
        <w:rPr>
          <w:rFonts w:ascii="Times New Roman" w:hAnsi="Times New Roman"/>
          <w:spacing w:val="-4"/>
          <w:sz w:val="28"/>
          <w:szCs w:val="28"/>
          <w:lang w:eastAsia="ru-RU"/>
        </w:rPr>
        <w:t xml:space="preserve"> часов</w:t>
      </w: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 – лекции, </w:t>
      </w:r>
      <w:r w:rsidR="006A01B6"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12 </w:t>
      </w:r>
      <w:r w:rsidR="00596373">
        <w:rPr>
          <w:rFonts w:ascii="Times New Roman" w:hAnsi="Times New Roman"/>
          <w:spacing w:val="-4"/>
          <w:sz w:val="28"/>
          <w:szCs w:val="28"/>
          <w:lang w:eastAsia="ru-RU"/>
        </w:rPr>
        <w:t>часов</w:t>
      </w:r>
      <w:r w:rsidR="00596373"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6A01B6" w:rsidRPr="00C14B04">
        <w:rPr>
          <w:rFonts w:ascii="Times New Roman" w:hAnsi="Times New Roman"/>
          <w:spacing w:val="-4"/>
          <w:sz w:val="28"/>
          <w:szCs w:val="28"/>
          <w:lang w:eastAsia="ru-RU"/>
        </w:rPr>
        <w:t>– лабораторные, 1</w:t>
      </w: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8</w:t>
      </w:r>
      <w:r w:rsidR="00596373" w:rsidRPr="00596373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596373">
        <w:rPr>
          <w:rFonts w:ascii="Times New Roman" w:hAnsi="Times New Roman"/>
          <w:spacing w:val="-4"/>
          <w:sz w:val="28"/>
          <w:szCs w:val="28"/>
          <w:lang w:eastAsia="ru-RU"/>
        </w:rPr>
        <w:t>часов</w:t>
      </w: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 – практические</w:t>
      </w:r>
      <w:r w:rsidR="006A01B6"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r w:rsidR="00596373">
        <w:rPr>
          <w:rFonts w:ascii="Times New Roman" w:hAnsi="Times New Roman"/>
          <w:spacing w:val="-4"/>
          <w:sz w:val="28"/>
          <w:szCs w:val="28"/>
          <w:lang w:eastAsia="ru-RU"/>
        </w:rPr>
        <w:br/>
      </w:r>
      <w:r w:rsidR="006A01B6"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10 </w:t>
      </w:r>
      <w:r w:rsidR="00596373">
        <w:rPr>
          <w:rFonts w:ascii="Times New Roman" w:hAnsi="Times New Roman"/>
          <w:spacing w:val="-4"/>
          <w:sz w:val="28"/>
          <w:szCs w:val="28"/>
          <w:lang w:eastAsia="ru-RU"/>
        </w:rPr>
        <w:t>часов</w:t>
      </w:r>
      <w:r w:rsidR="00596373"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6A01B6" w:rsidRPr="00C14B04">
        <w:rPr>
          <w:rFonts w:ascii="Times New Roman" w:hAnsi="Times New Roman"/>
          <w:spacing w:val="-4"/>
          <w:sz w:val="28"/>
          <w:szCs w:val="28"/>
          <w:lang w:eastAsia="ru-RU"/>
        </w:rPr>
        <w:t>– семинарские</w:t>
      </w: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).</w:t>
      </w:r>
    </w:p>
    <w:p w14:paraId="01A5A254" w14:textId="77777777" w:rsidR="008E2FCB" w:rsidRPr="00C14B04" w:rsidRDefault="008E2FCB" w:rsidP="00C14B04">
      <w:pPr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Рекомендуем</w:t>
      </w:r>
      <w:r w:rsidR="006A01B6" w:rsidRPr="00C14B04">
        <w:rPr>
          <w:rFonts w:ascii="Times New Roman" w:hAnsi="Times New Roman"/>
          <w:spacing w:val="-4"/>
          <w:sz w:val="28"/>
          <w:szCs w:val="28"/>
          <w:lang w:eastAsia="ru-RU"/>
        </w:rPr>
        <w:t>ая</w:t>
      </w: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 форм</w:t>
      </w:r>
      <w:r w:rsidR="006A01B6" w:rsidRPr="00C14B04">
        <w:rPr>
          <w:rFonts w:ascii="Times New Roman" w:hAnsi="Times New Roman"/>
          <w:spacing w:val="-4"/>
          <w:sz w:val="28"/>
          <w:szCs w:val="28"/>
          <w:lang w:eastAsia="ru-RU"/>
        </w:rPr>
        <w:t>а</w:t>
      </w: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промежуточной аттестации – экзамен</w:t>
      </w:r>
      <w:r w:rsidR="006A01B6" w:rsidRPr="00C14B04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14:paraId="4A51318E" w14:textId="77777777" w:rsidR="00FE7D7E" w:rsidRPr="00C14B04" w:rsidRDefault="00FE7D7E" w:rsidP="00C14B04">
      <w:pPr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14:paraId="27E6E18A" w14:textId="77777777" w:rsidR="008E2FCB" w:rsidRPr="00C14B04" w:rsidRDefault="008E2FCB" w:rsidP="00C14B04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br w:type="page"/>
      </w:r>
      <w:r w:rsidRPr="00C14B04">
        <w:rPr>
          <w:rFonts w:ascii="Times New Roman" w:hAnsi="Times New Roman"/>
          <w:b/>
          <w:spacing w:val="-4"/>
          <w:sz w:val="28"/>
          <w:szCs w:val="28"/>
          <w:lang w:eastAsia="ru-RU"/>
        </w:rPr>
        <w:lastRenderedPageBreak/>
        <w:t>ПРИМЕРНЫЙ ТЕМАТИЧЕСКИЙ ПЛАН</w:t>
      </w:r>
    </w:p>
    <w:p w14:paraId="5F673EFA" w14:textId="77777777" w:rsidR="008E2FCB" w:rsidRPr="00C14B04" w:rsidRDefault="008E2FCB" w:rsidP="00C14B04">
      <w:pPr>
        <w:widowControl w:val="0"/>
        <w:autoSpaceDE w:val="0"/>
        <w:autoSpaceDN w:val="0"/>
        <w:spacing w:after="0" w:line="240" w:lineRule="auto"/>
        <w:ind w:left="-13" w:firstLine="467"/>
        <w:jc w:val="both"/>
        <w:rPr>
          <w:rFonts w:ascii="Times New Roman" w:hAnsi="Times New Roman"/>
          <w:bCs/>
          <w:spacing w:val="-4"/>
          <w:sz w:val="28"/>
          <w:szCs w:val="28"/>
          <w:lang w:val="x-none" w:eastAsia="x-none"/>
        </w:rPr>
      </w:pPr>
    </w:p>
    <w:tbl>
      <w:tblPr>
        <w:tblStyle w:val="a6"/>
        <w:tblW w:w="9448" w:type="dxa"/>
        <w:tblInd w:w="-13" w:type="dxa"/>
        <w:tblLayout w:type="fixed"/>
        <w:tblLook w:val="04A0" w:firstRow="1" w:lastRow="0" w:firstColumn="1" w:lastColumn="0" w:noHBand="0" w:noVBand="1"/>
      </w:tblPr>
      <w:tblGrid>
        <w:gridCol w:w="758"/>
        <w:gridCol w:w="5600"/>
        <w:gridCol w:w="822"/>
        <w:gridCol w:w="567"/>
        <w:gridCol w:w="567"/>
        <w:gridCol w:w="567"/>
        <w:gridCol w:w="567"/>
      </w:tblGrid>
      <w:tr w:rsidR="00596373" w:rsidRPr="00C14B04" w14:paraId="00E6C303" w14:textId="77777777" w:rsidTr="00596373">
        <w:tc>
          <w:tcPr>
            <w:tcW w:w="758" w:type="dxa"/>
            <w:vMerge w:val="restart"/>
            <w:vAlign w:val="center"/>
          </w:tcPr>
          <w:p w14:paraId="16E7E07A" w14:textId="77777777" w:rsidR="00596373" w:rsidRPr="00C14B04" w:rsidRDefault="00596373" w:rsidP="00596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  <w:t>№</w:t>
            </w:r>
          </w:p>
        </w:tc>
        <w:tc>
          <w:tcPr>
            <w:tcW w:w="5600" w:type="dxa"/>
            <w:vMerge w:val="restart"/>
            <w:vAlign w:val="center"/>
          </w:tcPr>
          <w:p w14:paraId="589B7220" w14:textId="77777777" w:rsidR="00596373" w:rsidRPr="00C14B04" w:rsidRDefault="00596373" w:rsidP="00596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  <w:t>Наименование раздела, темы</w:t>
            </w:r>
          </w:p>
        </w:tc>
        <w:tc>
          <w:tcPr>
            <w:tcW w:w="822" w:type="dxa"/>
            <w:vMerge w:val="restart"/>
            <w:textDirection w:val="btLr"/>
          </w:tcPr>
          <w:p w14:paraId="5E760C3E" w14:textId="6C5256C2" w:rsidR="00596373" w:rsidRPr="00C14B04" w:rsidRDefault="00596373" w:rsidP="005963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val="x-none" w:eastAsia="x-none"/>
              </w:rPr>
            </w:pPr>
            <w:r w:rsidRPr="00C14B04">
              <w:rPr>
                <w:rFonts w:ascii="Times New Roman" w:hAnsi="Times New Roman"/>
                <w:b/>
                <w:noProof/>
                <w:spacing w:val="-4"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2268" w:type="dxa"/>
            <w:gridSpan w:val="4"/>
          </w:tcPr>
          <w:p w14:paraId="71C07F76" w14:textId="77777777" w:rsidR="00596373" w:rsidRPr="00C14B04" w:rsidRDefault="00596373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  <w:t>в том числе</w:t>
            </w:r>
          </w:p>
        </w:tc>
      </w:tr>
      <w:tr w:rsidR="00596373" w:rsidRPr="00C14B04" w14:paraId="6273AF9F" w14:textId="77777777" w:rsidTr="00596373">
        <w:trPr>
          <w:cantSplit/>
          <w:trHeight w:val="2129"/>
        </w:trPr>
        <w:tc>
          <w:tcPr>
            <w:tcW w:w="758" w:type="dxa"/>
            <w:vMerge/>
          </w:tcPr>
          <w:p w14:paraId="2FD4085B" w14:textId="77777777" w:rsidR="00596373" w:rsidRPr="00C14B04" w:rsidRDefault="00596373" w:rsidP="00C14B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  <w:tc>
          <w:tcPr>
            <w:tcW w:w="5600" w:type="dxa"/>
            <w:vMerge/>
          </w:tcPr>
          <w:p w14:paraId="745162B9" w14:textId="77777777" w:rsidR="00596373" w:rsidRPr="00C14B04" w:rsidRDefault="00596373" w:rsidP="00C14B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  <w:tc>
          <w:tcPr>
            <w:tcW w:w="822" w:type="dxa"/>
            <w:vMerge/>
            <w:textDirection w:val="btLr"/>
          </w:tcPr>
          <w:p w14:paraId="71454C7A" w14:textId="2DB74EAF" w:rsidR="00596373" w:rsidRPr="00C14B04" w:rsidRDefault="00596373" w:rsidP="00C14B04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  <w:textDirection w:val="btLr"/>
          </w:tcPr>
          <w:p w14:paraId="0A93D0E5" w14:textId="428896B7" w:rsidR="00596373" w:rsidRPr="00C14B04" w:rsidRDefault="00596373" w:rsidP="00C14B04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  <w:t>лекции</w:t>
            </w:r>
          </w:p>
        </w:tc>
        <w:tc>
          <w:tcPr>
            <w:tcW w:w="567" w:type="dxa"/>
            <w:textDirection w:val="btLr"/>
          </w:tcPr>
          <w:p w14:paraId="63C19C4F" w14:textId="089E6F12" w:rsidR="00596373" w:rsidRPr="00C14B04" w:rsidRDefault="00596373" w:rsidP="00C14B04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  <w:t>лабораторные</w:t>
            </w:r>
          </w:p>
        </w:tc>
        <w:tc>
          <w:tcPr>
            <w:tcW w:w="567" w:type="dxa"/>
            <w:textDirection w:val="btLr"/>
          </w:tcPr>
          <w:p w14:paraId="1596689B" w14:textId="00325C47" w:rsidR="00596373" w:rsidRPr="00C14B04" w:rsidRDefault="00596373" w:rsidP="00C14B04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  <w:t>практические</w:t>
            </w:r>
          </w:p>
        </w:tc>
        <w:tc>
          <w:tcPr>
            <w:tcW w:w="567" w:type="dxa"/>
            <w:textDirection w:val="btLr"/>
          </w:tcPr>
          <w:p w14:paraId="4637B6FC" w14:textId="74B98FBE" w:rsidR="00596373" w:rsidRPr="00C14B04" w:rsidRDefault="00596373" w:rsidP="00C14B04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  <w:t>семинарские</w:t>
            </w:r>
          </w:p>
        </w:tc>
      </w:tr>
      <w:tr w:rsidR="006C6755" w:rsidRPr="00C14B04" w14:paraId="28250C9A" w14:textId="77777777" w:rsidTr="00596373">
        <w:tc>
          <w:tcPr>
            <w:tcW w:w="6358" w:type="dxa"/>
            <w:gridSpan w:val="2"/>
          </w:tcPr>
          <w:p w14:paraId="0B254AF2" w14:textId="77777777" w:rsidR="006C6755" w:rsidRPr="00C14B04" w:rsidRDefault="006C6755" w:rsidP="00596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  <w:r w:rsidRPr="00C14B04">
              <w:rPr>
                <w:rFonts w:ascii="Times New Roman" w:eastAsia="Calibri" w:hAnsi="Times New Roman"/>
                <w:b/>
                <w:spacing w:val="-4"/>
                <w:sz w:val="28"/>
                <w:szCs w:val="28"/>
                <w:lang w:eastAsia="ru-RU"/>
              </w:rPr>
              <w:t>Раздел 1. Методика обучения как наука и учебная дисциплина</w:t>
            </w:r>
          </w:p>
        </w:tc>
        <w:tc>
          <w:tcPr>
            <w:tcW w:w="822" w:type="dxa"/>
          </w:tcPr>
          <w:p w14:paraId="30B8D3C5" w14:textId="77777777" w:rsidR="006C6755" w:rsidRPr="00C14B04" w:rsidRDefault="006C6755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  <w:t>8</w:t>
            </w:r>
          </w:p>
        </w:tc>
        <w:tc>
          <w:tcPr>
            <w:tcW w:w="567" w:type="dxa"/>
          </w:tcPr>
          <w:p w14:paraId="3DA10CB3" w14:textId="77777777" w:rsidR="006C6755" w:rsidRPr="00C14B04" w:rsidRDefault="006C6755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567" w:type="dxa"/>
          </w:tcPr>
          <w:p w14:paraId="66710A96" w14:textId="77777777" w:rsidR="006C6755" w:rsidRPr="00C14B04" w:rsidRDefault="006C6755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</w:tcPr>
          <w:p w14:paraId="19B01B59" w14:textId="77777777" w:rsidR="006C6755" w:rsidRPr="00C14B04" w:rsidRDefault="006C6755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567" w:type="dxa"/>
          </w:tcPr>
          <w:p w14:paraId="1415ECAB" w14:textId="77777777" w:rsidR="006C6755" w:rsidRPr="00C14B04" w:rsidRDefault="006C6755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  <w:t>2</w:t>
            </w:r>
          </w:p>
        </w:tc>
      </w:tr>
      <w:tr w:rsidR="00760D3F" w:rsidRPr="00C14B04" w14:paraId="172FC3BD" w14:textId="77777777" w:rsidTr="00596373">
        <w:tc>
          <w:tcPr>
            <w:tcW w:w="758" w:type="dxa"/>
          </w:tcPr>
          <w:p w14:paraId="3061376E" w14:textId="77777777" w:rsidR="00760D3F" w:rsidRPr="00C14B04" w:rsidRDefault="006C6755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1.1</w:t>
            </w:r>
          </w:p>
        </w:tc>
        <w:tc>
          <w:tcPr>
            <w:tcW w:w="5600" w:type="dxa"/>
          </w:tcPr>
          <w:p w14:paraId="1C983561" w14:textId="77777777" w:rsidR="00760D3F" w:rsidRPr="00C14B04" w:rsidRDefault="006C6755" w:rsidP="00596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  <w:r w:rsidRPr="00C14B04">
              <w:rPr>
                <w:rFonts w:ascii="Times New Roman" w:hAnsi="Times New Roman"/>
                <w:sz w:val="28"/>
                <w:szCs w:val="28"/>
              </w:rPr>
              <w:t>Предмет и задачи методики обучения, ее роль в обеспечении образовательного процесса. Связь методики обучения с другими науками</w:t>
            </w:r>
          </w:p>
        </w:tc>
        <w:tc>
          <w:tcPr>
            <w:tcW w:w="822" w:type="dxa"/>
          </w:tcPr>
          <w:p w14:paraId="1644897B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567" w:type="dxa"/>
          </w:tcPr>
          <w:p w14:paraId="5E5AF2D9" w14:textId="77777777" w:rsidR="00760D3F" w:rsidRPr="00C14B04" w:rsidRDefault="006C6755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567" w:type="dxa"/>
          </w:tcPr>
          <w:p w14:paraId="62234D64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</w:tcPr>
          <w:p w14:paraId="7F5CD801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</w:tcPr>
          <w:p w14:paraId="27D7A709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</w:tr>
      <w:tr w:rsidR="00760D3F" w:rsidRPr="00C14B04" w14:paraId="028D3234" w14:textId="77777777" w:rsidTr="00596373">
        <w:tc>
          <w:tcPr>
            <w:tcW w:w="758" w:type="dxa"/>
          </w:tcPr>
          <w:p w14:paraId="1E74D75E" w14:textId="77777777" w:rsidR="00760D3F" w:rsidRPr="00C14B04" w:rsidRDefault="006C6755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1.2</w:t>
            </w:r>
          </w:p>
        </w:tc>
        <w:tc>
          <w:tcPr>
            <w:tcW w:w="5600" w:type="dxa"/>
          </w:tcPr>
          <w:p w14:paraId="03770359" w14:textId="77777777" w:rsidR="00760D3F" w:rsidRPr="00C14B04" w:rsidRDefault="006C6755" w:rsidP="00596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  <w:r w:rsidRPr="00C14B04">
              <w:rPr>
                <w:rFonts w:ascii="Times New Roman" w:eastAsia="Calibri" w:hAnsi="Times New Roman"/>
                <w:spacing w:val="-4"/>
                <w:sz w:val="28"/>
                <w:szCs w:val="28"/>
                <w:lang w:eastAsia="ru-RU"/>
              </w:rPr>
              <w:t xml:space="preserve">Цели, содержание и структура биологического и географического образования. Психолого-педагогические основы обучения </w:t>
            </w:r>
            <w:r w:rsidR="0098373E" w:rsidRPr="00C14B04">
              <w:rPr>
                <w:rFonts w:ascii="Times New Roman" w:eastAsia="Calibri" w:hAnsi="Times New Roman"/>
                <w:spacing w:val="-4"/>
                <w:sz w:val="28"/>
                <w:szCs w:val="28"/>
                <w:lang w:eastAsia="ru-RU"/>
              </w:rPr>
              <w:t xml:space="preserve">биологии и </w:t>
            </w:r>
            <w:r w:rsidRPr="00C14B04">
              <w:rPr>
                <w:rFonts w:ascii="Times New Roman" w:eastAsia="Calibri" w:hAnsi="Times New Roman"/>
                <w:spacing w:val="-4"/>
                <w:sz w:val="28"/>
                <w:szCs w:val="28"/>
                <w:lang w:eastAsia="ru-RU"/>
              </w:rPr>
              <w:t>географии</w:t>
            </w:r>
          </w:p>
        </w:tc>
        <w:tc>
          <w:tcPr>
            <w:tcW w:w="822" w:type="dxa"/>
          </w:tcPr>
          <w:p w14:paraId="07C82AC7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567" w:type="dxa"/>
          </w:tcPr>
          <w:p w14:paraId="251DC5AC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</w:p>
        </w:tc>
        <w:tc>
          <w:tcPr>
            <w:tcW w:w="567" w:type="dxa"/>
          </w:tcPr>
          <w:p w14:paraId="023525DD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</w:tcPr>
          <w:p w14:paraId="4BFA429C" w14:textId="77777777" w:rsidR="00760D3F" w:rsidRPr="00C14B04" w:rsidRDefault="006C6755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567" w:type="dxa"/>
          </w:tcPr>
          <w:p w14:paraId="5ADA44C5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</w:tr>
      <w:tr w:rsidR="00760D3F" w:rsidRPr="00C14B04" w14:paraId="2230F323" w14:textId="77777777" w:rsidTr="00596373">
        <w:tc>
          <w:tcPr>
            <w:tcW w:w="758" w:type="dxa"/>
          </w:tcPr>
          <w:p w14:paraId="7DCBB94C" w14:textId="77777777" w:rsidR="00760D3F" w:rsidRPr="00C14B04" w:rsidRDefault="006C6755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1.3</w:t>
            </w:r>
          </w:p>
        </w:tc>
        <w:tc>
          <w:tcPr>
            <w:tcW w:w="5600" w:type="dxa"/>
          </w:tcPr>
          <w:p w14:paraId="0B909299" w14:textId="77777777" w:rsidR="00760D3F" w:rsidRPr="00C14B04" w:rsidRDefault="006C6755" w:rsidP="00596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  <w:r w:rsidRPr="00C14B04">
              <w:rPr>
                <w:rFonts w:ascii="Times New Roman" w:eastAsia="Calibri" w:hAnsi="Times New Roman"/>
                <w:bCs/>
                <w:spacing w:val="-4"/>
                <w:sz w:val="28"/>
                <w:szCs w:val="28"/>
                <w:lang w:eastAsia="x-none"/>
              </w:rPr>
              <w:t>Основные методологические подходы при обучении биологии и географии. Нормативно-правовое обеспечение образования</w:t>
            </w:r>
          </w:p>
        </w:tc>
        <w:tc>
          <w:tcPr>
            <w:tcW w:w="822" w:type="dxa"/>
          </w:tcPr>
          <w:p w14:paraId="4454B70C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567" w:type="dxa"/>
          </w:tcPr>
          <w:p w14:paraId="00FF1B6F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</w:tcPr>
          <w:p w14:paraId="55CC1D28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</w:tcPr>
          <w:p w14:paraId="12876B57" w14:textId="77777777" w:rsidR="00760D3F" w:rsidRPr="00C14B04" w:rsidRDefault="006C6755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567" w:type="dxa"/>
          </w:tcPr>
          <w:p w14:paraId="702DA572" w14:textId="77777777" w:rsidR="00760D3F" w:rsidRPr="00C14B04" w:rsidRDefault="006C6755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</w:t>
            </w:r>
          </w:p>
        </w:tc>
      </w:tr>
      <w:tr w:rsidR="006C6755" w:rsidRPr="00C14B04" w14:paraId="252C7A63" w14:textId="77777777" w:rsidTr="00596373">
        <w:tc>
          <w:tcPr>
            <w:tcW w:w="6358" w:type="dxa"/>
            <w:gridSpan w:val="2"/>
          </w:tcPr>
          <w:p w14:paraId="4AEC4EC5" w14:textId="77777777" w:rsidR="006C6755" w:rsidRPr="00C14B04" w:rsidRDefault="006C6755" w:rsidP="00596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  <w:r w:rsidRPr="00C14B0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  <w:t>Раздел 2. Дидактические основы обучения биологии и географии</w:t>
            </w:r>
          </w:p>
        </w:tc>
        <w:tc>
          <w:tcPr>
            <w:tcW w:w="822" w:type="dxa"/>
          </w:tcPr>
          <w:p w14:paraId="6696B93A" w14:textId="77777777" w:rsidR="006C6755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  <w:t>20</w:t>
            </w:r>
          </w:p>
        </w:tc>
        <w:tc>
          <w:tcPr>
            <w:tcW w:w="567" w:type="dxa"/>
          </w:tcPr>
          <w:p w14:paraId="3F4CC1DC" w14:textId="77777777" w:rsidR="006C6755" w:rsidRPr="00C14B04" w:rsidRDefault="006C6755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567" w:type="dxa"/>
          </w:tcPr>
          <w:p w14:paraId="7EB5DBF3" w14:textId="77777777" w:rsidR="006C6755" w:rsidRPr="00C14B04" w:rsidRDefault="006C6755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  <w:t>6</w:t>
            </w:r>
          </w:p>
        </w:tc>
        <w:tc>
          <w:tcPr>
            <w:tcW w:w="567" w:type="dxa"/>
          </w:tcPr>
          <w:p w14:paraId="21C400FA" w14:textId="77777777" w:rsidR="006C6755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  <w:t>6</w:t>
            </w:r>
          </w:p>
        </w:tc>
        <w:tc>
          <w:tcPr>
            <w:tcW w:w="567" w:type="dxa"/>
          </w:tcPr>
          <w:p w14:paraId="7766287F" w14:textId="77777777" w:rsidR="006C6755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  <w:t>4</w:t>
            </w:r>
          </w:p>
        </w:tc>
      </w:tr>
      <w:tr w:rsidR="00760D3F" w:rsidRPr="00C14B04" w14:paraId="125746A9" w14:textId="77777777" w:rsidTr="00596373">
        <w:tc>
          <w:tcPr>
            <w:tcW w:w="758" w:type="dxa"/>
          </w:tcPr>
          <w:p w14:paraId="365FF152" w14:textId="77777777" w:rsidR="00760D3F" w:rsidRPr="00C14B04" w:rsidRDefault="006C6755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2.1</w:t>
            </w:r>
          </w:p>
        </w:tc>
        <w:tc>
          <w:tcPr>
            <w:tcW w:w="5600" w:type="dxa"/>
          </w:tcPr>
          <w:p w14:paraId="19B9A9F6" w14:textId="77777777" w:rsidR="00760D3F" w:rsidRPr="00C14B04" w:rsidRDefault="006C6755" w:rsidP="00596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  <w:r w:rsidRPr="00C14B04">
              <w:rPr>
                <w:rFonts w:ascii="Times New Roman" w:eastAsia="Calibri" w:hAnsi="Times New Roman"/>
                <w:spacing w:val="-4"/>
                <w:sz w:val="28"/>
                <w:szCs w:val="28"/>
                <w:lang w:eastAsia="ru-RU"/>
              </w:rPr>
              <w:t>Методика формирования основных компонентов содержания биологического и географического образования</w:t>
            </w:r>
          </w:p>
        </w:tc>
        <w:tc>
          <w:tcPr>
            <w:tcW w:w="822" w:type="dxa"/>
          </w:tcPr>
          <w:p w14:paraId="02BA0DAD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567" w:type="dxa"/>
          </w:tcPr>
          <w:p w14:paraId="36AB4804" w14:textId="77777777" w:rsidR="00760D3F" w:rsidRPr="00C14B04" w:rsidRDefault="006C6755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567" w:type="dxa"/>
          </w:tcPr>
          <w:p w14:paraId="63F694B3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</w:tcPr>
          <w:p w14:paraId="05B3804E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</w:tcPr>
          <w:p w14:paraId="524DEBAE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</w:tr>
      <w:tr w:rsidR="00760D3F" w:rsidRPr="00C14B04" w14:paraId="4880EF28" w14:textId="77777777" w:rsidTr="00596373">
        <w:tc>
          <w:tcPr>
            <w:tcW w:w="758" w:type="dxa"/>
          </w:tcPr>
          <w:p w14:paraId="393E69B5" w14:textId="77777777" w:rsidR="00760D3F" w:rsidRPr="00C14B04" w:rsidRDefault="006C6755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2.1.1</w:t>
            </w:r>
          </w:p>
        </w:tc>
        <w:tc>
          <w:tcPr>
            <w:tcW w:w="5600" w:type="dxa"/>
          </w:tcPr>
          <w:p w14:paraId="2A6A13F4" w14:textId="77777777" w:rsidR="00760D3F" w:rsidRPr="00C14B04" w:rsidRDefault="006C6755" w:rsidP="00596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  <w:r w:rsidRPr="00C14B04">
              <w:rPr>
                <w:rFonts w:ascii="Times New Roman" w:eastAsia="Calibri" w:hAnsi="Times New Roman"/>
                <w:i/>
                <w:spacing w:val="-4"/>
                <w:sz w:val="28"/>
                <w:szCs w:val="28"/>
                <w:lang w:eastAsia="ru-RU"/>
              </w:rPr>
              <w:t>Методика формирования теоретических знаний</w:t>
            </w:r>
          </w:p>
        </w:tc>
        <w:tc>
          <w:tcPr>
            <w:tcW w:w="822" w:type="dxa"/>
          </w:tcPr>
          <w:p w14:paraId="428C5141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567" w:type="dxa"/>
          </w:tcPr>
          <w:p w14:paraId="1C160DBF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</w:tcPr>
          <w:p w14:paraId="151A17C7" w14:textId="77777777" w:rsidR="00760D3F" w:rsidRPr="00C14B04" w:rsidRDefault="006C6755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567" w:type="dxa"/>
          </w:tcPr>
          <w:p w14:paraId="250EFA65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567" w:type="dxa"/>
          </w:tcPr>
          <w:p w14:paraId="4AA8CB02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</w:tr>
      <w:tr w:rsidR="00760D3F" w:rsidRPr="00C14B04" w14:paraId="55A962BD" w14:textId="77777777" w:rsidTr="00596373">
        <w:tc>
          <w:tcPr>
            <w:tcW w:w="758" w:type="dxa"/>
          </w:tcPr>
          <w:p w14:paraId="1563ACCC" w14:textId="77777777" w:rsidR="00760D3F" w:rsidRPr="00C14B04" w:rsidRDefault="006C6755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2.1.2</w:t>
            </w:r>
          </w:p>
        </w:tc>
        <w:tc>
          <w:tcPr>
            <w:tcW w:w="5600" w:type="dxa"/>
          </w:tcPr>
          <w:p w14:paraId="2BE8CABA" w14:textId="77777777" w:rsidR="00760D3F" w:rsidRPr="00C14B04" w:rsidRDefault="006C6755" w:rsidP="00596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  <w:r w:rsidRPr="00C14B04">
              <w:rPr>
                <w:rFonts w:ascii="Times New Roman" w:eastAsia="Calibri" w:hAnsi="Times New Roman"/>
                <w:i/>
                <w:spacing w:val="-4"/>
                <w:sz w:val="28"/>
                <w:szCs w:val="28"/>
                <w:lang w:eastAsia="ru-RU"/>
              </w:rPr>
              <w:t>Методика формирования эмпирических знаний</w:t>
            </w:r>
          </w:p>
        </w:tc>
        <w:tc>
          <w:tcPr>
            <w:tcW w:w="822" w:type="dxa"/>
          </w:tcPr>
          <w:p w14:paraId="1CB61964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567" w:type="dxa"/>
          </w:tcPr>
          <w:p w14:paraId="10F8C050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</w:tcPr>
          <w:p w14:paraId="31F66C45" w14:textId="77777777" w:rsidR="00760D3F" w:rsidRPr="00C14B04" w:rsidRDefault="006C6755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567" w:type="dxa"/>
          </w:tcPr>
          <w:p w14:paraId="55A4572D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</w:p>
        </w:tc>
        <w:tc>
          <w:tcPr>
            <w:tcW w:w="567" w:type="dxa"/>
          </w:tcPr>
          <w:p w14:paraId="1CB13776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</w:tr>
      <w:tr w:rsidR="00760D3F" w:rsidRPr="00C14B04" w14:paraId="1E8D8877" w14:textId="77777777" w:rsidTr="00596373">
        <w:tc>
          <w:tcPr>
            <w:tcW w:w="758" w:type="dxa"/>
          </w:tcPr>
          <w:p w14:paraId="5E3DC154" w14:textId="77777777" w:rsidR="00760D3F" w:rsidRPr="00C14B04" w:rsidRDefault="006C6755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2.2</w:t>
            </w:r>
          </w:p>
        </w:tc>
        <w:tc>
          <w:tcPr>
            <w:tcW w:w="5600" w:type="dxa"/>
          </w:tcPr>
          <w:p w14:paraId="022E9719" w14:textId="2F38B159" w:rsidR="00760D3F" w:rsidRPr="00C14B04" w:rsidRDefault="006C6755" w:rsidP="00596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  <w:r w:rsidRPr="00AF0524">
              <w:rPr>
                <w:rFonts w:ascii="Times New Roman" w:eastAsia="Calibri" w:hAnsi="Times New Roman"/>
                <w:spacing w:val="-4"/>
                <w:sz w:val="28"/>
                <w:szCs w:val="28"/>
                <w:lang w:eastAsia="ru-RU"/>
              </w:rPr>
              <w:t>Дидактические принципы и их применение в методике обучения биологии и географии</w:t>
            </w:r>
            <w:r w:rsidR="00AF0524">
              <w:rPr>
                <w:rFonts w:ascii="Times New Roman" w:eastAsia="Calibri" w:hAnsi="Times New Roman"/>
                <w:spacing w:val="-4"/>
                <w:sz w:val="28"/>
                <w:szCs w:val="28"/>
                <w:lang w:eastAsia="ru-RU"/>
              </w:rPr>
              <w:t>. Методы обучения биологии и географии</w:t>
            </w:r>
          </w:p>
        </w:tc>
        <w:tc>
          <w:tcPr>
            <w:tcW w:w="822" w:type="dxa"/>
          </w:tcPr>
          <w:p w14:paraId="50675CEB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567" w:type="dxa"/>
          </w:tcPr>
          <w:p w14:paraId="28647E1D" w14:textId="77777777" w:rsidR="00760D3F" w:rsidRPr="00C14B04" w:rsidRDefault="006C6755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567" w:type="dxa"/>
          </w:tcPr>
          <w:p w14:paraId="3246E7BE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</w:tcPr>
          <w:p w14:paraId="65352941" w14:textId="77777777" w:rsidR="00760D3F" w:rsidRPr="00C14B04" w:rsidRDefault="00421FE6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567" w:type="dxa"/>
          </w:tcPr>
          <w:p w14:paraId="437C9C86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</w:tr>
      <w:tr w:rsidR="00760D3F" w:rsidRPr="00C14B04" w14:paraId="09E2AC2A" w14:textId="77777777" w:rsidTr="00596373">
        <w:tc>
          <w:tcPr>
            <w:tcW w:w="758" w:type="dxa"/>
          </w:tcPr>
          <w:p w14:paraId="36B8F128" w14:textId="77777777" w:rsidR="00760D3F" w:rsidRPr="00C14B04" w:rsidRDefault="006C6755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2.3</w:t>
            </w:r>
          </w:p>
        </w:tc>
        <w:tc>
          <w:tcPr>
            <w:tcW w:w="5600" w:type="dxa"/>
          </w:tcPr>
          <w:p w14:paraId="700860A6" w14:textId="77777777" w:rsidR="00760D3F" w:rsidRPr="00C14B04" w:rsidRDefault="006C6755" w:rsidP="00596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  <w:r w:rsidRPr="00C14B04">
              <w:rPr>
                <w:rFonts w:ascii="Times New Roman" w:eastAsia="Calibri" w:hAnsi="Times New Roman"/>
                <w:spacing w:val="-4"/>
                <w:sz w:val="28"/>
                <w:szCs w:val="28"/>
                <w:lang w:eastAsia="ru-RU"/>
              </w:rPr>
              <w:t xml:space="preserve">Средства обучения </w:t>
            </w:r>
            <w:r w:rsidRPr="00596373">
              <w:rPr>
                <w:rFonts w:ascii="Times New Roman" w:eastAsia="Calibri" w:hAnsi="Times New Roman"/>
                <w:spacing w:val="-4"/>
                <w:sz w:val="28"/>
                <w:szCs w:val="28"/>
                <w:lang w:eastAsia="ru-RU"/>
              </w:rPr>
              <w:t>биологии и географии</w:t>
            </w:r>
          </w:p>
        </w:tc>
        <w:tc>
          <w:tcPr>
            <w:tcW w:w="822" w:type="dxa"/>
          </w:tcPr>
          <w:p w14:paraId="0C70A756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567" w:type="dxa"/>
          </w:tcPr>
          <w:p w14:paraId="58D0386D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</w:tcPr>
          <w:p w14:paraId="4711918D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</w:tcPr>
          <w:p w14:paraId="0809B3E7" w14:textId="77777777" w:rsidR="00760D3F" w:rsidRPr="00C14B04" w:rsidRDefault="00421FE6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567" w:type="dxa"/>
          </w:tcPr>
          <w:p w14:paraId="77476B0C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</w:t>
            </w:r>
          </w:p>
        </w:tc>
      </w:tr>
      <w:tr w:rsidR="00760D3F" w:rsidRPr="00C14B04" w14:paraId="0966C50A" w14:textId="77777777" w:rsidTr="00596373">
        <w:tc>
          <w:tcPr>
            <w:tcW w:w="758" w:type="dxa"/>
          </w:tcPr>
          <w:p w14:paraId="57F38406" w14:textId="77777777" w:rsidR="00760D3F" w:rsidRPr="00C14B04" w:rsidRDefault="006C6755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2.4</w:t>
            </w:r>
          </w:p>
        </w:tc>
        <w:tc>
          <w:tcPr>
            <w:tcW w:w="5600" w:type="dxa"/>
          </w:tcPr>
          <w:p w14:paraId="341CBFEF" w14:textId="77777777" w:rsidR="00760D3F" w:rsidRPr="00C14B04" w:rsidRDefault="006C6755" w:rsidP="00596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  <w:r w:rsidRPr="00C14B04">
              <w:rPr>
                <w:rFonts w:ascii="Times New Roman" w:eastAsia="Calibri" w:hAnsi="Times New Roman"/>
                <w:spacing w:val="-4"/>
                <w:sz w:val="28"/>
                <w:szCs w:val="28"/>
                <w:lang w:eastAsia="ru-RU"/>
              </w:rPr>
              <w:t>Практические, лабораторные и самостоятельные работы по биологии и географии</w:t>
            </w:r>
          </w:p>
        </w:tc>
        <w:tc>
          <w:tcPr>
            <w:tcW w:w="822" w:type="dxa"/>
          </w:tcPr>
          <w:p w14:paraId="4DFC00ED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567" w:type="dxa"/>
          </w:tcPr>
          <w:p w14:paraId="57BC5A6A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</w:tcPr>
          <w:p w14:paraId="6FE577EF" w14:textId="77777777" w:rsidR="00760D3F" w:rsidRPr="00C14B04" w:rsidRDefault="006C6755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567" w:type="dxa"/>
          </w:tcPr>
          <w:p w14:paraId="51370D73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</w:tcPr>
          <w:p w14:paraId="480BD7E8" w14:textId="77777777" w:rsidR="00760D3F" w:rsidRPr="00C14B04" w:rsidRDefault="00421FE6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</w:t>
            </w:r>
          </w:p>
        </w:tc>
      </w:tr>
      <w:tr w:rsidR="006235F9" w:rsidRPr="00C14B04" w14:paraId="77BA54B8" w14:textId="77777777" w:rsidTr="00596373">
        <w:tc>
          <w:tcPr>
            <w:tcW w:w="6358" w:type="dxa"/>
            <w:gridSpan w:val="2"/>
          </w:tcPr>
          <w:p w14:paraId="46A1B75F" w14:textId="77777777" w:rsidR="006235F9" w:rsidRPr="00C14B04" w:rsidRDefault="006235F9" w:rsidP="00596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  <w:r w:rsidRPr="00C14B04">
              <w:rPr>
                <w:rFonts w:ascii="Times New Roman" w:eastAsia="Calibri" w:hAnsi="Times New Roman"/>
                <w:b/>
                <w:spacing w:val="-4"/>
                <w:sz w:val="28"/>
                <w:szCs w:val="28"/>
                <w:lang w:eastAsia="ru-RU"/>
              </w:rPr>
              <w:t>Раздел 3. Формы организации обучения биологии и географии</w:t>
            </w:r>
          </w:p>
        </w:tc>
        <w:tc>
          <w:tcPr>
            <w:tcW w:w="822" w:type="dxa"/>
          </w:tcPr>
          <w:p w14:paraId="45048DD4" w14:textId="77777777" w:rsidR="006235F9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  <w:t>24</w:t>
            </w:r>
          </w:p>
        </w:tc>
        <w:tc>
          <w:tcPr>
            <w:tcW w:w="567" w:type="dxa"/>
          </w:tcPr>
          <w:p w14:paraId="5AC1E172" w14:textId="77777777" w:rsidR="006235F9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  <w:t>6</w:t>
            </w:r>
          </w:p>
        </w:tc>
        <w:tc>
          <w:tcPr>
            <w:tcW w:w="567" w:type="dxa"/>
          </w:tcPr>
          <w:p w14:paraId="5AF2ADAD" w14:textId="77777777" w:rsidR="006235F9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  <w:t>6</w:t>
            </w:r>
          </w:p>
        </w:tc>
        <w:tc>
          <w:tcPr>
            <w:tcW w:w="567" w:type="dxa"/>
          </w:tcPr>
          <w:p w14:paraId="2AFDA8D4" w14:textId="77777777" w:rsidR="006235F9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  <w:t>8</w:t>
            </w:r>
          </w:p>
        </w:tc>
        <w:tc>
          <w:tcPr>
            <w:tcW w:w="567" w:type="dxa"/>
          </w:tcPr>
          <w:p w14:paraId="6042A4D4" w14:textId="77777777" w:rsidR="006235F9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  <w:t>4</w:t>
            </w:r>
          </w:p>
        </w:tc>
      </w:tr>
      <w:tr w:rsidR="00760D3F" w:rsidRPr="00C14B04" w14:paraId="0262A508" w14:textId="77777777" w:rsidTr="00596373">
        <w:tc>
          <w:tcPr>
            <w:tcW w:w="758" w:type="dxa"/>
          </w:tcPr>
          <w:p w14:paraId="425112C6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3.1</w:t>
            </w:r>
          </w:p>
        </w:tc>
        <w:tc>
          <w:tcPr>
            <w:tcW w:w="5600" w:type="dxa"/>
          </w:tcPr>
          <w:p w14:paraId="3B4A208E" w14:textId="77777777" w:rsidR="00760D3F" w:rsidRPr="00C14B04" w:rsidRDefault="006235F9" w:rsidP="00596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  <w:r w:rsidRPr="00C14B04">
              <w:rPr>
                <w:rFonts w:ascii="Times New Roman" w:hAnsi="Times New Roman"/>
                <w:bCs/>
                <w:sz w:val="28"/>
                <w:szCs w:val="28"/>
              </w:rPr>
              <w:t xml:space="preserve">Понятие об организационной форме обучения. </w:t>
            </w:r>
            <w:r w:rsidRPr="00C14B04">
              <w:rPr>
                <w:rFonts w:ascii="Times New Roman" w:hAnsi="Times New Roman"/>
                <w:sz w:val="28"/>
                <w:szCs w:val="28"/>
              </w:rPr>
              <w:t>Классификация форм обучения</w:t>
            </w:r>
          </w:p>
        </w:tc>
        <w:tc>
          <w:tcPr>
            <w:tcW w:w="822" w:type="dxa"/>
          </w:tcPr>
          <w:p w14:paraId="25CFAD45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567" w:type="dxa"/>
          </w:tcPr>
          <w:p w14:paraId="2B37070F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567" w:type="dxa"/>
          </w:tcPr>
          <w:p w14:paraId="79169FDD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</w:tcPr>
          <w:p w14:paraId="73FFE42F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</w:tcPr>
          <w:p w14:paraId="3AE1C580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</w:t>
            </w:r>
          </w:p>
        </w:tc>
      </w:tr>
      <w:tr w:rsidR="00760D3F" w:rsidRPr="00C14B04" w14:paraId="22EBE0F4" w14:textId="77777777" w:rsidTr="00596373">
        <w:tc>
          <w:tcPr>
            <w:tcW w:w="758" w:type="dxa"/>
          </w:tcPr>
          <w:p w14:paraId="1D61DC1B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3.2</w:t>
            </w:r>
          </w:p>
        </w:tc>
        <w:tc>
          <w:tcPr>
            <w:tcW w:w="5600" w:type="dxa"/>
          </w:tcPr>
          <w:p w14:paraId="4E45B421" w14:textId="77777777" w:rsidR="00760D3F" w:rsidRPr="00C14B04" w:rsidRDefault="006235F9" w:rsidP="00596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  <w:r w:rsidRPr="00C14B04">
              <w:rPr>
                <w:rFonts w:ascii="Times New Roman" w:eastAsia="Calibri" w:hAnsi="Times New Roman"/>
                <w:spacing w:val="-4"/>
                <w:sz w:val="28"/>
                <w:szCs w:val="28"/>
                <w:lang w:eastAsia="ru-RU"/>
              </w:rPr>
              <w:t xml:space="preserve">Учебное занятие как основная форма </w:t>
            </w:r>
            <w:r w:rsidRPr="00C14B04">
              <w:rPr>
                <w:rFonts w:ascii="Times New Roman" w:eastAsia="Calibri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организации обучения биологии </w:t>
            </w:r>
            <w:r w:rsidR="00F10CE7" w:rsidRPr="00C14B04">
              <w:rPr>
                <w:rFonts w:ascii="Times New Roman" w:eastAsia="Calibri" w:hAnsi="Times New Roman"/>
                <w:spacing w:val="-4"/>
                <w:sz w:val="28"/>
                <w:szCs w:val="28"/>
                <w:lang w:eastAsia="ru-RU"/>
              </w:rPr>
              <w:t xml:space="preserve">и </w:t>
            </w:r>
            <w:r w:rsidRPr="00C14B04">
              <w:rPr>
                <w:rFonts w:ascii="Times New Roman" w:eastAsia="Calibri" w:hAnsi="Times New Roman"/>
                <w:spacing w:val="-4"/>
                <w:sz w:val="28"/>
                <w:szCs w:val="28"/>
                <w:lang w:eastAsia="ru-RU"/>
              </w:rPr>
              <w:t xml:space="preserve">географии. Типы и виды учебных занятий </w:t>
            </w:r>
          </w:p>
        </w:tc>
        <w:tc>
          <w:tcPr>
            <w:tcW w:w="822" w:type="dxa"/>
          </w:tcPr>
          <w:p w14:paraId="631C28EF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lastRenderedPageBreak/>
              <w:t>2</w:t>
            </w:r>
          </w:p>
        </w:tc>
        <w:tc>
          <w:tcPr>
            <w:tcW w:w="567" w:type="dxa"/>
          </w:tcPr>
          <w:p w14:paraId="4A5B3596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567" w:type="dxa"/>
          </w:tcPr>
          <w:p w14:paraId="28239063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</w:tcPr>
          <w:p w14:paraId="7766F815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</w:tcPr>
          <w:p w14:paraId="444840D4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</w:tr>
      <w:tr w:rsidR="00760D3F" w:rsidRPr="00C14B04" w14:paraId="4BFA5DB4" w14:textId="77777777" w:rsidTr="00596373">
        <w:tc>
          <w:tcPr>
            <w:tcW w:w="758" w:type="dxa"/>
          </w:tcPr>
          <w:p w14:paraId="4E21C59C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lastRenderedPageBreak/>
              <w:t>3.2.1</w:t>
            </w:r>
          </w:p>
        </w:tc>
        <w:tc>
          <w:tcPr>
            <w:tcW w:w="5600" w:type="dxa"/>
          </w:tcPr>
          <w:p w14:paraId="00A6CAC4" w14:textId="77777777" w:rsidR="00760D3F" w:rsidRPr="00C14B04" w:rsidRDefault="006235F9" w:rsidP="00596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  <w:r w:rsidRPr="00C14B04">
              <w:rPr>
                <w:rFonts w:ascii="Times New Roman" w:eastAsia="Calibri" w:hAnsi="Times New Roman"/>
                <w:i/>
                <w:spacing w:val="-4"/>
                <w:sz w:val="28"/>
                <w:szCs w:val="28"/>
                <w:lang w:eastAsia="ru-RU"/>
              </w:rPr>
              <w:t>Структура учебных занятий разных типов и видов, планирование, подготовка к учебным занятиям</w:t>
            </w:r>
          </w:p>
        </w:tc>
        <w:tc>
          <w:tcPr>
            <w:tcW w:w="822" w:type="dxa"/>
          </w:tcPr>
          <w:p w14:paraId="19BD738F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6</w:t>
            </w:r>
          </w:p>
        </w:tc>
        <w:tc>
          <w:tcPr>
            <w:tcW w:w="567" w:type="dxa"/>
          </w:tcPr>
          <w:p w14:paraId="1406EAD4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567" w:type="dxa"/>
          </w:tcPr>
          <w:p w14:paraId="686B76A1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567" w:type="dxa"/>
          </w:tcPr>
          <w:p w14:paraId="7DB2FC1A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567" w:type="dxa"/>
          </w:tcPr>
          <w:p w14:paraId="567E7279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</w:tr>
      <w:tr w:rsidR="00760D3F" w:rsidRPr="00C14B04" w14:paraId="4D23F78E" w14:textId="77777777" w:rsidTr="00596373">
        <w:tc>
          <w:tcPr>
            <w:tcW w:w="758" w:type="dxa"/>
          </w:tcPr>
          <w:p w14:paraId="5EE9A2BF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3.2.2</w:t>
            </w:r>
          </w:p>
        </w:tc>
        <w:tc>
          <w:tcPr>
            <w:tcW w:w="5600" w:type="dxa"/>
          </w:tcPr>
          <w:p w14:paraId="441569DB" w14:textId="77777777" w:rsidR="00760D3F" w:rsidRPr="00C14B04" w:rsidRDefault="006235F9" w:rsidP="00596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  <w:r w:rsidRPr="00C14B04">
              <w:rPr>
                <w:rFonts w:ascii="Times New Roman" w:hAnsi="Times New Roman"/>
                <w:i/>
                <w:sz w:val="28"/>
                <w:szCs w:val="28"/>
              </w:rPr>
              <w:t xml:space="preserve">Постановка дидактических задач, условия их выполнения на разных этапах учебного занятия по </w:t>
            </w:r>
            <w:r w:rsidR="005D6B30" w:rsidRPr="00C14B04">
              <w:rPr>
                <w:rFonts w:ascii="Times New Roman" w:hAnsi="Times New Roman"/>
                <w:i/>
                <w:sz w:val="28"/>
                <w:szCs w:val="28"/>
              </w:rPr>
              <w:t xml:space="preserve">биологии и </w:t>
            </w:r>
            <w:r w:rsidRPr="00C14B04">
              <w:rPr>
                <w:rFonts w:ascii="Times New Roman" w:hAnsi="Times New Roman"/>
                <w:i/>
                <w:sz w:val="28"/>
                <w:szCs w:val="28"/>
              </w:rPr>
              <w:t>географии</w:t>
            </w:r>
          </w:p>
        </w:tc>
        <w:tc>
          <w:tcPr>
            <w:tcW w:w="822" w:type="dxa"/>
          </w:tcPr>
          <w:p w14:paraId="048AC2B1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567" w:type="dxa"/>
          </w:tcPr>
          <w:p w14:paraId="5A5BA264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</w:tcPr>
          <w:p w14:paraId="0871C8F9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567" w:type="dxa"/>
          </w:tcPr>
          <w:p w14:paraId="1037A87D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567" w:type="dxa"/>
          </w:tcPr>
          <w:p w14:paraId="42478772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</w:tr>
      <w:tr w:rsidR="00760D3F" w:rsidRPr="00C14B04" w14:paraId="0E61C8DC" w14:textId="77777777" w:rsidTr="00596373">
        <w:tc>
          <w:tcPr>
            <w:tcW w:w="758" w:type="dxa"/>
          </w:tcPr>
          <w:p w14:paraId="77DCE5F0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3.2.3</w:t>
            </w:r>
          </w:p>
        </w:tc>
        <w:tc>
          <w:tcPr>
            <w:tcW w:w="5600" w:type="dxa"/>
          </w:tcPr>
          <w:p w14:paraId="706E22D8" w14:textId="77777777" w:rsidR="00760D3F" w:rsidRPr="00C14B04" w:rsidRDefault="006235F9" w:rsidP="00596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  <w:r w:rsidRPr="00C14B04">
              <w:rPr>
                <w:rFonts w:ascii="Times New Roman" w:hAnsi="Times New Roman"/>
                <w:i/>
                <w:sz w:val="28"/>
                <w:szCs w:val="28"/>
              </w:rPr>
              <w:t>Выбор методов, приемов для организации деятельности учащихся на различных этапах учебного занятия</w:t>
            </w:r>
          </w:p>
        </w:tc>
        <w:tc>
          <w:tcPr>
            <w:tcW w:w="822" w:type="dxa"/>
          </w:tcPr>
          <w:p w14:paraId="4C3B9FA5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567" w:type="dxa"/>
          </w:tcPr>
          <w:p w14:paraId="26685B6E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</w:tcPr>
          <w:p w14:paraId="0C884050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567" w:type="dxa"/>
          </w:tcPr>
          <w:p w14:paraId="6217FD20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567" w:type="dxa"/>
          </w:tcPr>
          <w:p w14:paraId="4D569A14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</w:tr>
      <w:tr w:rsidR="00760D3F" w:rsidRPr="00C14B04" w14:paraId="10AC0936" w14:textId="77777777" w:rsidTr="00596373">
        <w:tc>
          <w:tcPr>
            <w:tcW w:w="758" w:type="dxa"/>
          </w:tcPr>
          <w:p w14:paraId="5863605C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3.3</w:t>
            </w:r>
          </w:p>
        </w:tc>
        <w:tc>
          <w:tcPr>
            <w:tcW w:w="5600" w:type="dxa"/>
          </w:tcPr>
          <w:p w14:paraId="77748B5A" w14:textId="77777777" w:rsidR="00760D3F" w:rsidRPr="00C14B04" w:rsidRDefault="006235F9" w:rsidP="005963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  <w:r w:rsidRPr="00C14B04">
              <w:rPr>
                <w:rFonts w:ascii="Times New Roman" w:hAnsi="Times New Roman"/>
                <w:sz w:val="28"/>
                <w:szCs w:val="28"/>
              </w:rPr>
              <w:t xml:space="preserve">Анализ и самоанализ учебного занятия по </w:t>
            </w:r>
            <w:r w:rsidR="00CF1C9C" w:rsidRPr="00C14B04">
              <w:rPr>
                <w:rFonts w:ascii="Times New Roman" w:hAnsi="Times New Roman"/>
                <w:sz w:val="28"/>
                <w:szCs w:val="28"/>
              </w:rPr>
              <w:t xml:space="preserve">биологии и </w:t>
            </w:r>
            <w:r w:rsidRPr="00C14B04">
              <w:rPr>
                <w:rFonts w:ascii="Times New Roman" w:hAnsi="Times New Roman"/>
                <w:sz w:val="28"/>
                <w:szCs w:val="28"/>
              </w:rPr>
              <w:t>географии</w:t>
            </w:r>
          </w:p>
        </w:tc>
        <w:tc>
          <w:tcPr>
            <w:tcW w:w="822" w:type="dxa"/>
          </w:tcPr>
          <w:p w14:paraId="4D12E50B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4</w:t>
            </w:r>
          </w:p>
        </w:tc>
        <w:tc>
          <w:tcPr>
            <w:tcW w:w="567" w:type="dxa"/>
          </w:tcPr>
          <w:p w14:paraId="68E9BFD2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</w:tcPr>
          <w:p w14:paraId="6A70B98C" w14:textId="77777777" w:rsidR="00760D3F" w:rsidRPr="00C14B04" w:rsidRDefault="00760D3F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val="x-none" w:eastAsia="x-none"/>
              </w:rPr>
            </w:pPr>
          </w:p>
        </w:tc>
        <w:tc>
          <w:tcPr>
            <w:tcW w:w="567" w:type="dxa"/>
          </w:tcPr>
          <w:p w14:paraId="018B1D09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</w:t>
            </w:r>
          </w:p>
        </w:tc>
        <w:tc>
          <w:tcPr>
            <w:tcW w:w="567" w:type="dxa"/>
          </w:tcPr>
          <w:p w14:paraId="50E58855" w14:textId="77777777" w:rsidR="00760D3F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Cs/>
                <w:spacing w:val="-4"/>
                <w:sz w:val="28"/>
                <w:szCs w:val="28"/>
                <w:lang w:eastAsia="x-none"/>
              </w:rPr>
              <w:t>2</w:t>
            </w:r>
          </w:p>
        </w:tc>
      </w:tr>
      <w:tr w:rsidR="006235F9" w:rsidRPr="00C14B04" w14:paraId="3BA3233D" w14:textId="77777777" w:rsidTr="00596373">
        <w:tc>
          <w:tcPr>
            <w:tcW w:w="6358" w:type="dxa"/>
            <w:gridSpan w:val="2"/>
          </w:tcPr>
          <w:p w14:paraId="32EA23E0" w14:textId="77777777" w:rsidR="006235F9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  <w:t>Всего</w:t>
            </w:r>
          </w:p>
        </w:tc>
        <w:tc>
          <w:tcPr>
            <w:tcW w:w="822" w:type="dxa"/>
          </w:tcPr>
          <w:p w14:paraId="5B6F183F" w14:textId="77777777" w:rsidR="006235F9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  <w:t>52</w:t>
            </w:r>
          </w:p>
        </w:tc>
        <w:tc>
          <w:tcPr>
            <w:tcW w:w="567" w:type="dxa"/>
          </w:tcPr>
          <w:p w14:paraId="50021ADA" w14:textId="77777777" w:rsidR="006235F9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  <w:t>12</w:t>
            </w:r>
          </w:p>
        </w:tc>
        <w:tc>
          <w:tcPr>
            <w:tcW w:w="567" w:type="dxa"/>
          </w:tcPr>
          <w:p w14:paraId="7BCD0199" w14:textId="77777777" w:rsidR="006235F9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  <w:t>12</w:t>
            </w:r>
          </w:p>
        </w:tc>
        <w:tc>
          <w:tcPr>
            <w:tcW w:w="567" w:type="dxa"/>
          </w:tcPr>
          <w:p w14:paraId="02C333B6" w14:textId="77777777" w:rsidR="006235F9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  <w:t>18</w:t>
            </w:r>
          </w:p>
        </w:tc>
        <w:tc>
          <w:tcPr>
            <w:tcW w:w="567" w:type="dxa"/>
          </w:tcPr>
          <w:p w14:paraId="15A37A9A" w14:textId="77777777" w:rsidR="006235F9" w:rsidRPr="00C14B04" w:rsidRDefault="006235F9" w:rsidP="00C14B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</w:pPr>
            <w:r w:rsidRPr="00C14B04"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x-none"/>
              </w:rPr>
              <w:t>10</w:t>
            </w:r>
          </w:p>
        </w:tc>
      </w:tr>
    </w:tbl>
    <w:p w14:paraId="7AEABAE7" w14:textId="77777777" w:rsidR="008E2FCB" w:rsidRPr="00C14B04" w:rsidRDefault="008E2FCB" w:rsidP="00C14B04">
      <w:pPr>
        <w:spacing w:after="0" w:line="240" w:lineRule="auto"/>
        <w:jc w:val="both"/>
        <w:rPr>
          <w:rFonts w:ascii="Times New Roman" w:hAnsi="Times New Roman"/>
          <w:b/>
          <w:bCs/>
          <w:spacing w:val="-4"/>
          <w:sz w:val="28"/>
          <w:szCs w:val="28"/>
          <w:lang w:val="be-BY" w:eastAsia="ru-RU"/>
        </w:rPr>
      </w:pPr>
    </w:p>
    <w:p w14:paraId="1A112482" w14:textId="77777777" w:rsidR="0098373E" w:rsidRPr="00C14B04" w:rsidRDefault="008E2FCB" w:rsidP="00C14B04">
      <w:pPr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b/>
          <w:bCs/>
          <w:spacing w:val="-4"/>
          <w:sz w:val="28"/>
          <w:szCs w:val="28"/>
          <w:lang w:val="be-BY" w:eastAsia="ru-RU"/>
        </w:rPr>
        <w:br w:type="page"/>
      </w:r>
      <w:r w:rsidR="0098373E" w:rsidRPr="00C14B04">
        <w:rPr>
          <w:rFonts w:ascii="Times New Roman" w:hAnsi="Times New Roman"/>
          <w:b/>
          <w:bCs/>
          <w:spacing w:val="-4"/>
          <w:sz w:val="28"/>
          <w:szCs w:val="28"/>
          <w:lang w:val="be-BY" w:eastAsia="ru-RU"/>
        </w:rPr>
        <w:lastRenderedPageBreak/>
        <w:t>С</w:t>
      </w:r>
      <w:r w:rsidR="0098373E" w:rsidRPr="00C14B04"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  <w:t>ОДЕРЖАНИ</w:t>
      </w:r>
      <w:r w:rsidR="0098373E" w:rsidRPr="00C14B04">
        <w:rPr>
          <w:rFonts w:ascii="Times New Roman" w:hAnsi="Times New Roman"/>
          <w:b/>
          <w:bCs/>
          <w:spacing w:val="-4"/>
          <w:sz w:val="28"/>
          <w:szCs w:val="28"/>
          <w:lang w:val="be-BY" w:eastAsia="ru-RU"/>
        </w:rPr>
        <w:t>Е</w:t>
      </w:r>
      <w:r w:rsidR="0098373E" w:rsidRPr="00C14B04">
        <w:rPr>
          <w:rFonts w:ascii="Times New Roman" w:hAnsi="Times New Roman"/>
          <w:b/>
          <w:bCs/>
          <w:spacing w:val="-4"/>
          <w:sz w:val="28"/>
          <w:szCs w:val="28"/>
          <w:lang w:eastAsia="ru-RU"/>
        </w:rPr>
        <w:t xml:space="preserve"> УЧЕБНОГО МАТЕРИАЛА</w:t>
      </w:r>
    </w:p>
    <w:p w14:paraId="1EB25AFB" w14:textId="77777777" w:rsidR="0098373E" w:rsidRPr="00C14B04" w:rsidRDefault="0098373E" w:rsidP="00C14B04">
      <w:pPr>
        <w:spacing w:after="0" w:line="240" w:lineRule="auto"/>
        <w:jc w:val="center"/>
        <w:rPr>
          <w:rFonts w:ascii="Times New Roman" w:eastAsia="Calibri" w:hAnsi="Times New Roman"/>
          <w:spacing w:val="-4"/>
          <w:sz w:val="28"/>
          <w:szCs w:val="28"/>
          <w:lang w:eastAsia="ru-RU"/>
        </w:rPr>
      </w:pPr>
    </w:p>
    <w:p w14:paraId="3B591B29" w14:textId="77777777" w:rsidR="0098373E" w:rsidRPr="00C14B04" w:rsidRDefault="0098373E" w:rsidP="00C14B04">
      <w:pPr>
        <w:spacing w:after="0" w:line="240" w:lineRule="auto"/>
        <w:jc w:val="center"/>
        <w:rPr>
          <w:rFonts w:ascii="Times New Roman" w:eastAsia="Calibri" w:hAnsi="Times New Roman"/>
          <w:b/>
          <w:spacing w:val="-4"/>
          <w:sz w:val="28"/>
          <w:szCs w:val="28"/>
          <w:lang w:eastAsia="ru-RU"/>
        </w:rPr>
      </w:pPr>
      <w:r w:rsidRPr="00C14B04">
        <w:rPr>
          <w:rFonts w:ascii="Times New Roman" w:eastAsia="Calibri" w:hAnsi="Times New Roman"/>
          <w:b/>
          <w:spacing w:val="-4"/>
          <w:sz w:val="28"/>
          <w:szCs w:val="28"/>
          <w:lang w:eastAsia="ru-RU"/>
        </w:rPr>
        <w:t>Раздел 1. Методика обучения как наука и учебная дисциплина</w:t>
      </w:r>
    </w:p>
    <w:p w14:paraId="6473D4C6" w14:textId="77777777" w:rsidR="0098373E" w:rsidRPr="00C14B04" w:rsidRDefault="0098373E" w:rsidP="00C14B04">
      <w:pPr>
        <w:spacing w:after="0" w:line="240" w:lineRule="auto"/>
        <w:jc w:val="center"/>
        <w:rPr>
          <w:rFonts w:ascii="Times New Roman" w:eastAsia="Calibri" w:hAnsi="Times New Roman"/>
          <w:spacing w:val="-4"/>
          <w:sz w:val="28"/>
          <w:szCs w:val="28"/>
          <w:lang w:eastAsia="ru-RU"/>
        </w:rPr>
      </w:pPr>
    </w:p>
    <w:p w14:paraId="4AB6AAD0" w14:textId="651E3261" w:rsidR="0098373E" w:rsidRPr="00C14B04" w:rsidRDefault="0098373E" w:rsidP="00C14B04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eastAsia="Calibri" w:hAnsi="Times New Roman"/>
          <w:b/>
          <w:spacing w:val="-4"/>
          <w:sz w:val="28"/>
          <w:szCs w:val="28"/>
          <w:lang w:eastAsia="ru-RU"/>
        </w:rPr>
        <w:t xml:space="preserve">Тема 1.1. </w:t>
      </w:r>
      <w:r w:rsidRPr="00C14B04">
        <w:rPr>
          <w:rFonts w:ascii="Times New Roman" w:hAnsi="Times New Roman"/>
          <w:b/>
          <w:sz w:val="28"/>
          <w:szCs w:val="28"/>
        </w:rPr>
        <w:t>Предмет и задачи методики обучения, ее роль в обеспечении образовательного процесса. Связь методики обучения с другими науками</w:t>
      </w:r>
      <w:r w:rsidRPr="00C14B04">
        <w:rPr>
          <w:rFonts w:ascii="Times New Roman" w:eastAsia="Calibri" w:hAnsi="Times New Roman"/>
          <w:b/>
          <w:spacing w:val="-4"/>
          <w:sz w:val="28"/>
          <w:szCs w:val="28"/>
          <w:lang w:eastAsia="ru-RU"/>
        </w:rPr>
        <w:t>.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 Предмет и задачи методики обучения, структура науки. Основные этапы развития отечественной методики обучения</w:t>
      </w:r>
      <w:r w:rsidR="00B0363E"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 географии и биологии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. Место </w:t>
      </w:r>
      <w:r w:rsidR="00B0363E"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учебной 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дисциплины в системе подготовки </w:t>
      </w:r>
      <w:r w:rsidR="00B0363E"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>учителей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. </w:t>
      </w:r>
      <w:r w:rsidRPr="00C14B04">
        <w:rPr>
          <w:rFonts w:ascii="Times New Roman" w:hAnsi="Times New Roman"/>
          <w:sz w:val="28"/>
          <w:szCs w:val="28"/>
        </w:rPr>
        <w:t xml:space="preserve">Связь методики обучения с биологическими, географическими науками, дидактикой, педагогикой, психологией, логикой, философией. </w:t>
      </w:r>
      <w:r w:rsidR="00B0363E" w:rsidRPr="00C14B04">
        <w:rPr>
          <w:rFonts w:ascii="Times New Roman" w:hAnsi="Times New Roman"/>
          <w:sz w:val="28"/>
          <w:szCs w:val="28"/>
        </w:rPr>
        <w:t xml:space="preserve">Содержательные взаимосвязи географии и биологии как основы интеграции методик их обучения. </w:t>
      </w:r>
      <w:r w:rsidRPr="00C14B04">
        <w:rPr>
          <w:rFonts w:ascii="Times New Roman" w:hAnsi="Times New Roman"/>
          <w:sz w:val="28"/>
          <w:szCs w:val="28"/>
        </w:rPr>
        <w:t xml:space="preserve">Практикоориентированный характер методики обучения. Методы и логика исследований в методике обучения.  </w:t>
      </w:r>
    </w:p>
    <w:p w14:paraId="4E95C380" w14:textId="0A5B5C91" w:rsidR="00A83029" w:rsidRPr="00C14B04" w:rsidRDefault="0098373E" w:rsidP="00C14B04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eastAsia="Calibri" w:hAnsi="Times New Roman"/>
          <w:b/>
          <w:spacing w:val="-4"/>
          <w:sz w:val="28"/>
          <w:szCs w:val="28"/>
          <w:lang w:eastAsia="ru-RU"/>
        </w:rPr>
        <w:t>Тема 1.2. Цели, содержание и структура биологического и географического образования. Психолого-педагогические основы обучения биологии и географии.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 Цели биологического и географического образования. Структура и содержание биологического и географического образования в </w:t>
      </w:r>
      <w:r w:rsidR="00B0363E"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>учреждениях общего среднего образования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. Современные подходы при организации биологического и географического образования: личностно-ориентированный, </w:t>
      </w:r>
      <w:r w:rsidR="00B0363E"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системный, 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>деятельностный, ценностный</w:t>
      </w:r>
      <w:r w:rsidR="00B0363E"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. Требования к специалисту – учителю биологии и географии. </w:t>
      </w:r>
      <w:r w:rsidR="00A83029" w:rsidRPr="00C14B04">
        <w:rPr>
          <w:rFonts w:ascii="Times New Roman" w:hAnsi="Times New Roman"/>
          <w:bCs/>
          <w:spacing w:val="-4"/>
          <w:sz w:val="28"/>
          <w:szCs w:val="28"/>
          <w:lang w:eastAsia="x-none"/>
        </w:rPr>
        <w:t>Межпредметные связи географии и биологии</w:t>
      </w:r>
      <w:r w:rsidR="00F837AA">
        <w:rPr>
          <w:rFonts w:ascii="Times New Roman" w:hAnsi="Times New Roman"/>
          <w:bCs/>
          <w:spacing w:val="-4"/>
          <w:sz w:val="28"/>
          <w:szCs w:val="28"/>
          <w:lang w:eastAsia="x-none"/>
        </w:rPr>
        <w:t>,</w:t>
      </w:r>
      <w:r w:rsidR="00A83029" w:rsidRPr="00C14B04">
        <w:rPr>
          <w:rFonts w:ascii="Times New Roman" w:hAnsi="Times New Roman"/>
          <w:bCs/>
          <w:spacing w:val="-4"/>
          <w:sz w:val="28"/>
          <w:szCs w:val="28"/>
          <w:lang w:eastAsia="x-none"/>
        </w:rPr>
        <w:t xml:space="preserve"> обоснованные обобщенностью объектов исследования, биологических и географических законов и теорий, а также единством научных методов исследований.</w:t>
      </w:r>
    </w:p>
    <w:p w14:paraId="5CC3C334" w14:textId="6DFAE4B7" w:rsidR="0098373E" w:rsidRPr="00C14B04" w:rsidRDefault="00B0363E" w:rsidP="00C14B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Обучающийся </w:t>
      </w:r>
      <w:r w:rsidR="0098373E"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и учитель как субъекты образовательного процесса. </w:t>
      </w:r>
      <w:r w:rsidR="0098373E" w:rsidRPr="00C14B04">
        <w:rPr>
          <w:rFonts w:ascii="Times New Roman" w:hAnsi="Times New Roman"/>
          <w:bCs/>
          <w:sz w:val="28"/>
          <w:szCs w:val="28"/>
        </w:rPr>
        <w:t>Компетентностный подход</w:t>
      </w:r>
      <w:r w:rsidR="0098373E" w:rsidRPr="00C14B04">
        <w:rPr>
          <w:rFonts w:ascii="Times New Roman" w:hAnsi="Times New Roman"/>
          <w:sz w:val="28"/>
          <w:szCs w:val="28"/>
        </w:rPr>
        <w:t xml:space="preserve"> как система, обеспечивающая комплексное овладение учащимися личностными, предметными и метапредметными компетенциями. Формирование функциональной </w:t>
      </w:r>
      <w:r w:rsidRPr="00C14B04">
        <w:rPr>
          <w:rFonts w:ascii="Times New Roman" w:hAnsi="Times New Roman"/>
          <w:sz w:val="28"/>
          <w:szCs w:val="28"/>
        </w:rPr>
        <w:t xml:space="preserve">естественно-научной </w:t>
      </w:r>
      <w:r w:rsidR="0098373E" w:rsidRPr="00C14B04">
        <w:rPr>
          <w:rFonts w:ascii="Times New Roman" w:hAnsi="Times New Roman"/>
          <w:sz w:val="28"/>
          <w:szCs w:val="28"/>
        </w:rPr>
        <w:t xml:space="preserve">грамотности обучающихся. Формирование биологической и географической компетентности. </w:t>
      </w:r>
      <w:r w:rsidRPr="00C14B04">
        <w:rPr>
          <w:rFonts w:ascii="Times New Roman" w:hAnsi="Times New Roman"/>
          <w:sz w:val="28"/>
          <w:szCs w:val="28"/>
        </w:rPr>
        <w:t xml:space="preserve">Формирование естественно-научного мировоззрения при обучении географии и биологии. Формирование эмоционально-ценностных отношений учащихся к миру. Мотивация учения как необходимое условие успешности воспитания </w:t>
      </w:r>
      <w:proofErr w:type="gramStart"/>
      <w:r w:rsidRPr="00C14B0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14B04">
        <w:rPr>
          <w:rFonts w:ascii="Times New Roman" w:hAnsi="Times New Roman"/>
          <w:sz w:val="28"/>
          <w:szCs w:val="28"/>
        </w:rPr>
        <w:t xml:space="preserve"> при обучении биологии и географии.</w:t>
      </w:r>
    </w:p>
    <w:p w14:paraId="5D249355" w14:textId="69B202D2" w:rsidR="0098373E" w:rsidRPr="00C14B04" w:rsidRDefault="0098373E" w:rsidP="00C14B04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  <w:lang w:eastAsia="x-none"/>
        </w:rPr>
      </w:pPr>
      <w:r w:rsidRPr="00C14B04">
        <w:rPr>
          <w:rFonts w:ascii="Times New Roman" w:hAnsi="Times New Roman"/>
          <w:b/>
          <w:sz w:val="28"/>
          <w:szCs w:val="28"/>
        </w:rPr>
        <w:t xml:space="preserve">Тема 1.3. </w:t>
      </w:r>
      <w:r w:rsidR="001644E1" w:rsidRPr="00C14B04">
        <w:rPr>
          <w:rFonts w:ascii="Times New Roman" w:eastAsia="Calibri" w:hAnsi="Times New Roman"/>
          <w:b/>
          <w:bCs/>
          <w:spacing w:val="-4"/>
          <w:sz w:val="28"/>
          <w:szCs w:val="28"/>
          <w:lang w:eastAsia="x-none"/>
        </w:rPr>
        <w:t>Основные методологические подходы при обучении биологии и географии.</w:t>
      </w:r>
      <w:r w:rsidR="001644E1" w:rsidRPr="00C14B04">
        <w:rPr>
          <w:rFonts w:ascii="Times New Roman" w:eastAsia="Calibri" w:hAnsi="Times New Roman"/>
          <w:bCs/>
          <w:spacing w:val="-4"/>
          <w:sz w:val="28"/>
          <w:szCs w:val="28"/>
          <w:lang w:eastAsia="x-none"/>
        </w:rPr>
        <w:t xml:space="preserve"> </w:t>
      </w:r>
      <w:r w:rsidRPr="00C14B04">
        <w:rPr>
          <w:rFonts w:ascii="Times New Roman" w:eastAsia="Calibri" w:hAnsi="Times New Roman"/>
          <w:b/>
          <w:bCs/>
          <w:spacing w:val="-4"/>
          <w:sz w:val="28"/>
          <w:szCs w:val="28"/>
          <w:lang w:eastAsia="x-none"/>
        </w:rPr>
        <w:t xml:space="preserve">Нормативно-правовое обеспечение образования. </w:t>
      </w:r>
      <w:r w:rsidRPr="00C14B04">
        <w:rPr>
          <w:rFonts w:ascii="Times New Roman" w:eastAsia="Calibri" w:hAnsi="Times New Roman"/>
          <w:bCs/>
          <w:spacing w:val="-4"/>
          <w:sz w:val="28"/>
          <w:szCs w:val="28"/>
          <w:lang w:eastAsia="x-none"/>
        </w:rPr>
        <w:t xml:space="preserve">Концептуальные основы </w:t>
      </w:r>
      <w:r w:rsidR="001644E1" w:rsidRPr="00C14B04">
        <w:rPr>
          <w:rFonts w:ascii="Times New Roman" w:eastAsia="Calibri" w:hAnsi="Times New Roman"/>
          <w:bCs/>
          <w:spacing w:val="-4"/>
          <w:sz w:val="28"/>
          <w:szCs w:val="28"/>
          <w:lang w:eastAsia="x-none"/>
        </w:rPr>
        <w:t xml:space="preserve">биологического и </w:t>
      </w:r>
      <w:r w:rsidRPr="00C14B04">
        <w:rPr>
          <w:rFonts w:ascii="Times New Roman" w:eastAsia="Calibri" w:hAnsi="Times New Roman"/>
          <w:bCs/>
          <w:spacing w:val="-4"/>
          <w:sz w:val="28"/>
          <w:szCs w:val="28"/>
          <w:lang w:eastAsia="x-none"/>
        </w:rPr>
        <w:t xml:space="preserve">географического образования. Формирование основ научного мировоззрения. Основные мировоззренческие идеи </w:t>
      </w:r>
      <w:r w:rsidR="001644E1" w:rsidRPr="00C14B04">
        <w:rPr>
          <w:rFonts w:ascii="Times New Roman" w:eastAsia="Calibri" w:hAnsi="Times New Roman"/>
          <w:bCs/>
          <w:spacing w:val="-4"/>
          <w:sz w:val="28"/>
          <w:szCs w:val="28"/>
          <w:lang w:eastAsia="x-none"/>
        </w:rPr>
        <w:t xml:space="preserve">биологического и </w:t>
      </w:r>
      <w:r w:rsidRPr="00C14B04">
        <w:rPr>
          <w:rFonts w:ascii="Times New Roman" w:eastAsia="Calibri" w:hAnsi="Times New Roman"/>
          <w:bCs/>
          <w:spacing w:val="-4"/>
          <w:sz w:val="28"/>
          <w:szCs w:val="28"/>
          <w:lang w:eastAsia="x-none"/>
        </w:rPr>
        <w:t>географического образования – это диалектико-материалистическое понимание: природы в пределах географической оболочки Земли и основы для формирования экономической жизни человечества; взаимодействия природы и общества; влияния хозяйственной жизни общества на устойчивость природных геосистем; геополитических проблем</w:t>
      </w:r>
      <w:r w:rsidR="001644E1" w:rsidRPr="00C14B04">
        <w:rPr>
          <w:rFonts w:ascii="Times New Roman" w:eastAsia="Calibri" w:hAnsi="Times New Roman"/>
          <w:bCs/>
          <w:spacing w:val="-4"/>
          <w:sz w:val="28"/>
          <w:szCs w:val="28"/>
          <w:lang w:eastAsia="x-none"/>
        </w:rPr>
        <w:t xml:space="preserve">; глобального эволюционизма; </w:t>
      </w:r>
      <w:proofErr w:type="spellStart"/>
      <w:r w:rsidR="003C60DA" w:rsidRPr="00C14B04">
        <w:rPr>
          <w:rFonts w:ascii="Times New Roman" w:eastAsia="Calibri" w:hAnsi="Times New Roman"/>
          <w:bCs/>
          <w:spacing w:val="-4"/>
          <w:sz w:val="28"/>
          <w:szCs w:val="28"/>
          <w:lang w:eastAsia="x-none"/>
        </w:rPr>
        <w:t>биофилософии</w:t>
      </w:r>
      <w:proofErr w:type="spellEnd"/>
      <w:r w:rsidR="003C60DA" w:rsidRPr="00C14B04">
        <w:rPr>
          <w:rFonts w:ascii="Times New Roman" w:eastAsia="Calibri" w:hAnsi="Times New Roman"/>
          <w:bCs/>
          <w:spacing w:val="-4"/>
          <w:sz w:val="28"/>
          <w:szCs w:val="28"/>
          <w:lang w:eastAsia="x-none"/>
        </w:rPr>
        <w:t xml:space="preserve">. </w:t>
      </w:r>
      <w:r w:rsidRPr="00C14B04">
        <w:rPr>
          <w:rFonts w:ascii="Times New Roman" w:eastAsia="Calibri" w:hAnsi="Times New Roman"/>
          <w:bCs/>
          <w:spacing w:val="-4"/>
          <w:sz w:val="28"/>
          <w:szCs w:val="28"/>
          <w:lang w:eastAsia="x-none"/>
        </w:rPr>
        <w:t>Глобальные проблемы человечества, теория устойчивого развития</w:t>
      </w:r>
      <w:r w:rsidR="003C60DA" w:rsidRPr="00C14B04">
        <w:rPr>
          <w:rFonts w:ascii="Times New Roman" w:eastAsia="Calibri" w:hAnsi="Times New Roman"/>
          <w:bCs/>
          <w:spacing w:val="-4"/>
          <w:sz w:val="28"/>
          <w:szCs w:val="28"/>
          <w:lang w:eastAsia="x-none"/>
        </w:rPr>
        <w:t>, теория эволюции.</w:t>
      </w:r>
      <w:r w:rsidRPr="00C14B04">
        <w:rPr>
          <w:rFonts w:ascii="Times New Roman" w:eastAsia="Calibri" w:hAnsi="Times New Roman"/>
          <w:bCs/>
          <w:spacing w:val="-4"/>
          <w:sz w:val="28"/>
          <w:szCs w:val="28"/>
          <w:lang w:eastAsia="x-none"/>
        </w:rPr>
        <w:t xml:space="preserve"> </w:t>
      </w:r>
      <w:r w:rsidRPr="00C14B04">
        <w:rPr>
          <w:rFonts w:ascii="Times New Roman" w:hAnsi="Times New Roman"/>
          <w:sz w:val="28"/>
          <w:szCs w:val="28"/>
        </w:rPr>
        <w:t xml:space="preserve">Идея воспитания гражданской </w:t>
      </w:r>
      <w:r w:rsidRPr="00C14B04">
        <w:rPr>
          <w:rFonts w:ascii="Times New Roman" w:hAnsi="Times New Roman"/>
          <w:sz w:val="28"/>
          <w:szCs w:val="28"/>
        </w:rPr>
        <w:lastRenderedPageBreak/>
        <w:t xml:space="preserve">позиции </w:t>
      </w:r>
      <w:r w:rsidR="00C446B3" w:rsidRPr="00C14B04">
        <w:rPr>
          <w:rFonts w:ascii="Times New Roman" w:hAnsi="Times New Roman"/>
          <w:sz w:val="28"/>
          <w:szCs w:val="28"/>
        </w:rPr>
        <w:t xml:space="preserve">обучающихся </w:t>
      </w:r>
      <w:r w:rsidRPr="00C14B04">
        <w:rPr>
          <w:rFonts w:ascii="Times New Roman" w:hAnsi="Times New Roman"/>
          <w:sz w:val="28"/>
          <w:szCs w:val="28"/>
        </w:rPr>
        <w:t>на основе формирования нравственно-зрелой личности с убеждениями патриота и интернационалиста, осознающей необходимость соблюдения национальных интересов и международного сотрудничества.</w:t>
      </w:r>
      <w:r w:rsidRPr="00C14B04">
        <w:rPr>
          <w:rFonts w:ascii="Times New Roman" w:eastAsia="Calibri" w:hAnsi="Times New Roman"/>
          <w:bCs/>
          <w:spacing w:val="-4"/>
          <w:sz w:val="28"/>
          <w:szCs w:val="28"/>
          <w:lang w:eastAsia="x-none"/>
        </w:rPr>
        <w:t xml:space="preserve"> </w:t>
      </w:r>
      <w:r w:rsidR="00C446B3" w:rsidRPr="00C14B04">
        <w:rPr>
          <w:rFonts w:ascii="Times New Roman" w:eastAsia="Calibri" w:hAnsi="Times New Roman"/>
          <w:bCs/>
          <w:spacing w:val="-4"/>
          <w:sz w:val="28"/>
          <w:szCs w:val="28"/>
          <w:lang w:eastAsia="x-none"/>
        </w:rPr>
        <w:t>Нормативное обеспечение организации обучения биологии и географии в учреждениях общего среднего образова</w:t>
      </w:r>
      <w:r w:rsidR="00F837AA">
        <w:rPr>
          <w:rFonts w:ascii="Times New Roman" w:eastAsia="Calibri" w:hAnsi="Times New Roman"/>
          <w:bCs/>
          <w:spacing w:val="-4"/>
          <w:sz w:val="28"/>
          <w:szCs w:val="28"/>
          <w:lang w:eastAsia="x-none"/>
        </w:rPr>
        <w:t xml:space="preserve">ния: образовательный стандарт, </w:t>
      </w:r>
      <w:r w:rsidR="00C446B3" w:rsidRPr="00C14B04">
        <w:rPr>
          <w:rFonts w:ascii="Times New Roman" w:eastAsia="Calibri" w:hAnsi="Times New Roman"/>
          <w:bCs/>
          <w:spacing w:val="-4"/>
          <w:sz w:val="28"/>
          <w:szCs w:val="28"/>
          <w:lang w:eastAsia="x-none"/>
        </w:rPr>
        <w:t xml:space="preserve">концепция учебного предмета, учебная программа, инструктивно-методическое письмо. </w:t>
      </w:r>
      <w:r w:rsidRPr="00C14B04">
        <w:rPr>
          <w:rFonts w:ascii="Times New Roman" w:eastAsia="Calibri" w:hAnsi="Times New Roman"/>
          <w:bCs/>
          <w:spacing w:val="-4"/>
          <w:sz w:val="28"/>
          <w:szCs w:val="28"/>
          <w:lang w:eastAsia="x-none"/>
        </w:rPr>
        <w:t>Учебные программы по учебн</w:t>
      </w:r>
      <w:r w:rsidR="003C60DA" w:rsidRPr="00C14B04">
        <w:rPr>
          <w:rFonts w:ascii="Times New Roman" w:eastAsia="Calibri" w:hAnsi="Times New Roman"/>
          <w:bCs/>
          <w:spacing w:val="-4"/>
          <w:sz w:val="28"/>
          <w:szCs w:val="28"/>
          <w:lang w:eastAsia="x-none"/>
        </w:rPr>
        <w:t>ым</w:t>
      </w:r>
      <w:r w:rsidRPr="00C14B04">
        <w:rPr>
          <w:rFonts w:ascii="Times New Roman" w:eastAsia="Calibri" w:hAnsi="Times New Roman"/>
          <w:bCs/>
          <w:spacing w:val="-4"/>
          <w:sz w:val="28"/>
          <w:szCs w:val="28"/>
          <w:lang w:eastAsia="x-none"/>
        </w:rPr>
        <w:t xml:space="preserve"> предмет</w:t>
      </w:r>
      <w:r w:rsidR="003C60DA" w:rsidRPr="00C14B04">
        <w:rPr>
          <w:rFonts w:ascii="Times New Roman" w:eastAsia="Calibri" w:hAnsi="Times New Roman"/>
          <w:bCs/>
          <w:spacing w:val="-4"/>
          <w:sz w:val="28"/>
          <w:szCs w:val="28"/>
          <w:lang w:eastAsia="x-none"/>
        </w:rPr>
        <w:t>ам</w:t>
      </w:r>
      <w:r w:rsidRPr="00C14B04">
        <w:rPr>
          <w:rFonts w:ascii="Times New Roman" w:eastAsia="Calibri" w:hAnsi="Times New Roman"/>
          <w:bCs/>
          <w:spacing w:val="-4"/>
          <w:sz w:val="28"/>
          <w:szCs w:val="28"/>
          <w:lang w:eastAsia="x-none"/>
        </w:rPr>
        <w:t xml:space="preserve"> </w:t>
      </w:r>
      <w:r w:rsidR="003C60DA" w:rsidRPr="00C14B04">
        <w:rPr>
          <w:rFonts w:ascii="Times New Roman" w:eastAsia="Calibri" w:hAnsi="Times New Roman"/>
          <w:bCs/>
          <w:spacing w:val="-4"/>
          <w:sz w:val="28"/>
          <w:szCs w:val="28"/>
          <w:lang w:eastAsia="x-none"/>
        </w:rPr>
        <w:t xml:space="preserve">«Биология и </w:t>
      </w:r>
      <w:r w:rsidRPr="00C14B04">
        <w:rPr>
          <w:rFonts w:ascii="Times New Roman" w:eastAsia="Calibri" w:hAnsi="Times New Roman"/>
          <w:bCs/>
          <w:spacing w:val="-4"/>
          <w:sz w:val="28"/>
          <w:szCs w:val="28"/>
          <w:lang w:eastAsia="x-none"/>
        </w:rPr>
        <w:t xml:space="preserve">«География», их методическое построение. Отражение в </w:t>
      </w:r>
      <w:r w:rsidR="003C60DA" w:rsidRPr="00C14B04">
        <w:rPr>
          <w:rFonts w:ascii="Times New Roman" w:eastAsia="Calibri" w:hAnsi="Times New Roman"/>
          <w:bCs/>
          <w:spacing w:val="-4"/>
          <w:sz w:val="28"/>
          <w:szCs w:val="28"/>
          <w:lang w:eastAsia="x-none"/>
        </w:rPr>
        <w:t xml:space="preserve">биологическом и </w:t>
      </w:r>
      <w:r w:rsidRPr="00C14B04">
        <w:rPr>
          <w:rFonts w:ascii="Times New Roman" w:eastAsia="Calibri" w:hAnsi="Times New Roman"/>
          <w:bCs/>
          <w:spacing w:val="-4"/>
          <w:sz w:val="28"/>
          <w:szCs w:val="28"/>
          <w:lang w:eastAsia="x-none"/>
        </w:rPr>
        <w:t xml:space="preserve">географическом образовании системы наук и методов научных исследований. Системы </w:t>
      </w:r>
      <w:r w:rsidR="003C60DA" w:rsidRPr="00C14B04">
        <w:rPr>
          <w:rFonts w:ascii="Times New Roman" w:eastAsia="Calibri" w:hAnsi="Times New Roman"/>
          <w:bCs/>
          <w:spacing w:val="-4"/>
          <w:sz w:val="28"/>
          <w:szCs w:val="28"/>
          <w:lang w:eastAsia="x-none"/>
        </w:rPr>
        <w:t xml:space="preserve">биологических и </w:t>
      </w:r>
      <w:r w:rsidRPr="00C14B04">
        <w:rPr>
          <w:rFonts w:ascii="Times New Roman" w:eastAsia="Calibri" w:hAnsi="Times New Roman"/>
          <w:bCs/>
          <w:spacing w:val="-4"/>
          <w:sz w:val="28"/>
          <w:szCs w:val="28"/>
          <w:lang w:eastAsia="x-none"/>
        </w:rPr>
        <w:t xml:space="preserve">географических знаний. Нормы оценки результатов учебной деятельности учащихся </w:t>
      </w:r>
      <w:r w:rsidR="003C60DA" w:rsidRPr="00C14B04">
        <w:rPr>
          <w:rFonts w:ascii="Times New Roman" w:eastAsia="Calibri" w:hAnsi="Times New Roman"/>
          <w:bCs/>
          <w:spacing w:val="-4"/>
          <w:sz w:val="28"/>
          <w:szCs w:val="28"/>
          <w:lang w:eastAsia="x-none"/>
        </w:rPr>
        <w:t xml:space="preserve">по учебным предметам «Биология и «География». </w:t>
      </w:r>
      <w:r w:rsidRPr="00C14B04">
        <w:rPr>
          <w:rFonts w:ascii="Times New Roman" w:hAnsi="Times New Roman"/>
          <w:sz w:val="28"/>
          <w:szCs w:val="28"/>
          <w:lang w:val="be-BY"/>
        </w:rPr>
        <w:t xml:space="preserve">Приоритетные направления обновления содержания </w:t>
      </w:r>
      <w:r w:rsidR="003C60DA" w:rsidRPr="00C14B04">
        <w:rPr>
          <w:rFonts w:ascii="Times New Roman" w:eastAsia="Calibri" w:hAnsi="Times New Roman"/>
          <w:bCs/>
          <w:spacing w:val="-4"/>
          <w:sz w:val="28"/>
          <w:szCs w:val="28"/>
          <w:lang w:eastAsia="x-none"/>
        </w:rPr>
        <w:t>по учебным предметам «Биология и «География»</w:t>
      </w:r>
      <w:r w:rsidRPr="00C14B04">
        <w:rPr>
          <w:rFonts w:ascii="Times New Roman" w:hAnsi="Times New Roman"/>
          <w:sz w:val="28"/>
          <w:szCs w:val="28"/>
        </w:rPr>
        <w:t xml:space="preserve"> на основе естественнонаучной, математической, читательской, финансовой грамотности (</w:t>
      </w:r>
      <w:proofErr w:type="spellStart"/>
      <w:r w:rsidRPr="00C14B04">
        <w:rPr>
          <w:rFonts w:ascii="Times New Roman" w:hAnsi="Times New Roman"/>
          <w:sz w:val="28"/>
          <w:szCs w:val="28"/>
        </w:rPr>
        <w:t>гуманизация</w:t>
      </w:r>
      <w:proofErr w:type="spellEnd"/>
      <w:r w:rsidRPr="00C14B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14B04">
        <w:rPr>
          <w:rFonts w:ascii="Times New Roman" w:hAnsi="Times New Roman"/>
          <w:sz w:val="28"/>
          <w:szCs w:val="28"/>
        </w:rPr>
        <w:t>экологизация</w:t>
      </w:r>
      <w:proofErr w:type="spellEnd"/>
      <w:r w:rsidRPr="00C14B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14B04">
        <w:rPr>
          <w:rFonts w:ascii="Times New Roman" w:hAnsi="Times New Roman"/>
          <w:sz w:val="28"/>
          <w:szCs w:val="28"/>
        </w:rPr>
        <w:t>экономизация</w:t>
      </w:r>
      <w:proofErr w:type="spellEnd"/>
      <w:r w:rsidRPr="00C14B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14B04">
        <w:rPr>
          <w:rFonts w:ascii="Times New Roman" w:hAnsi="Times New Roman"/>
          <w:sz w:val="28"/>
          <w:szCs w:val="28"/>
        </w:rPr>
        <w:t>социологизация</w:t>
      </w:r>
      <w:proofErr w:type="spellEnd"/>
      <w:r w:rsidRPr="00C14B04">
        <w:rPr>
          <w:rFonts w:ascii="Times New Roman" w:hAnsi="Times New Roman"/>
          <w:sz w:val="28"/>
          <w:szCs w:val="28"/>
        </w:rPr>
        <w:t>, краеведческая направленность).</w:t>
      </w:r>
    </w:p>
    <w:p w14:paraId="5F34FDDE" w14:textId="77777777" w:rsidR="0098373E" w:rsidRPr="00C14B04" w:rsidRDefault="0098373E" w:rsidP="00C14B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FC0D43" w14:textId="77777777" w:rsidR="0098373E" w:rsidRPr="00C14B04" w:rsidRDefault="0098373E" w:rsidP="00C14B04">
      <w:pPr>
        <w:spacing w:after="0" w:line="240" w:lineRule="auto"/>
        <w:jc w:val="center"/>
        <w:rPr>
          <w:rFonts w:ascii="Times New Roman" w:eastAsia="Calibri" w:hAnsi="Times New Roman"/>
          <w:b/>
          <w:spacing w:val="-4"/>
          <w:sz w:val="28"/>
          <w:szCs w:val="28"/>
          <w:lang w:eastAsia="ru-RU"/>
        </w:rPr>
      </w:pPr>
      <w:r w:rsidRPr="00C14B04">
        <w:rPr>
          <w:rFonts w:ascii="Times New Roman" w:eastAsia="Calibri" w:hAnsi="Times New Roman"/>
          <w:b/>
          <w:spacing w:val="-4"/>
          <w:sz w:val="28"/>
          <w:szCs w:val="28"/>
          <w:lang w:eastAsia="ru-RU"/>
        </w:rPr>
        <w:t xml:space="preserve">Раздел 2. Дидактические основы обучения </w:t>
      </w:r>
      <w:r w:rsidR="00983636" w:rsidRPr="00C14B04">
        <w:rPr>
          <w:rFonts w:ascii="Times New Roman" w:eastAsia="Calibri" w:hAnsi="Times New Roman"/>
          <w:b/>
          <w:spacing w:val="-4"/>
          <w:sz w:val="28"/>
          <w:szCs w:val="28"/>
          <w:lang w:eastAsia="ru-RU"/>
        </w:rPr>
        <w:t xml:space="preserve">биологии и </w:t>
      </w:r>
      <w:r w:rsidRPr="00C14B04">
        <w:rPr>
          <w:rFonts w:ascii="Times New Roman" w:eastAsia="Calibri" w:hAnsi="Times New Roman"/>
          <w:b/>
          <w:spacing w:val="-4"/>
          <w:sz w:val="28"/>
          <w:szCs w:val="28"/>
          <w:lang w:eastAsia="ru-RU"/>
        </w:rPr>
        <w:t>географии</w:t>
      </w:r>
    </w:p>
    <w:p w14:paraId="76956E1F" w14:textId="77777777" w:rsidR="0098373E" w:rsidRPr="00C14B04" w:rsidRDefault="0098373E" w:rsidP="00C14B04">
      <w:pPr>
        <w:spacing w:after="0" w:line="240" w:lineRule="auto"/>
        <w:jc w:val="both"/>
        <w:rPr>
          <w:rFonts w:ascii="Times New Roman" w:eastAsia="Calibri" w:hAnsi="Times New Roman"/>
          <w:spacing w:val="-4"/>
          <w:sz w:val="28"/>
          <w:szCs w:val="28"/>
          <w:lang w:eastAsia="ru-RU"/>
        </w:rPr>
      </w:pPr>
    </w:p>
    <w:p w14:paraId="5DAE9099" w14:textId="77777777" w:rsidR="0098373E" w:rsidRPr="00C14B04" w:rsidRDefault="0098373E" w:rsidP="00C14B0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14B04">
        <w:rPr>
          <w:rFonts w:ascii="Times New Roman" w:eastAsia="Calibri" w:hAnsi="Times New Roman"/>
          <w:b/>
          <w:spacing w:val="-4"/>
          <w:sz w:val="28"/>
          <w:szCs w:val="28"/>
          <w:lang w:eastAsia="ru-RU"/>
        </w:rPr>
        <w:t xml:space="preserve">Тема 2.1. Методика формирования основных компонентов содержания </w:t>
      </w:r>
      <w:r w:rsidR="00983636" w:rsidRPr="00C14B04">
        <w:rPr>
          <w:rFonts w:ascii="Times New Roman" w:eastAsia="Calibri" w:hAnsi="Times New Roman"/>
          <w:b/>
          <w:spacing w:val="-4"/>
          <w:sz w:val="28"/>
          <w:szCs w:val="28"/>
          <w:lang w:eastAsia="ru-RU"/>
        </w:rPr>
        <w:t xml:space="preserve">биологического и </w:t>
      </w:r>
      <w:r w:rsidRPr="00C14B04">
        <w:rPr>
          <w:rFonts w:ascii="Times New Roman" w:eastAsia="Calibri" w:hAnsi="Times New Roman"/>
          <w:b/>
          <w:spacing w:val="-4"/>
          <w:sz w:val="28"/>
          <w:szCs w:val="28"/>
          <w:lang w:eastAsia="ru-RU"/>
        </w:rPr>
        <w:t xml:space="preserve">географического образования. </w:t>
      </w:r>
      <w:r w:rsidRPr="00C14B04">
        <w:rPr>
          <w:rFonts w:ascii="Times New Roman" w:hAnsi="Times New Roman"/>
          <w:sz w:val="28"/>
          <w:szCs w:val="28"/>
        </w:rPr>
        <w:t xml:space="preserve">Компоненты содержания образования: теоретические и эмпирические знания, учебные географические приемы, умения. Виды умений. </w:t>
      </w:r>
      <w:r w:rsidR="00983636"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Компоненты содержания учебных предметов «Биология» и 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«География» как методологические знания. </w:t>
      </w:r>
      <w:r w:rsidRPr="00C14B04">
        <w:rPr>
          <w:rFonts w:ascii="Times New Roman" w:hAnsi="Times New Roman"/>
          <w:sz w:val="28"/>
          <w:szCs w:val="28"/>
        </w:rPr>
        <w:t>Теоретические и эмпирические знания как основа формирования функциональной грамотности обучающихся.</w:t>
      </w:r>
    </w:p>
    <w:p w14:paraId="0CEE28CF" w14:textId="4A78CEFA" w:rsidR="0098373E" w:rsidRPr="00C14B04" w:rsidRDefault="0098373E" w:rsidP="00C14B04">
      <w:pPr>
        <w:spacing w:after="0" w:line="240" w:lineRule="auto"/>
        <w:ind w:firstLine="708"/>
        <w:jc w:val="both"/>
        <w:rPr>
          <w:rFonts w:ascii="Times New Roman" w:eastAsia="Calibri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eastAsia="Calibri" w:hAnsi="Times New Roman"/>
          <w:i/>
          <w:spacing w:val="-4"/>
          <w:sz w:val="28"/>
          <w:szCs w:val="28"/>
          <w:lang w:eastAsia="ru-RU"/>
        </w:rPr>
        <w:t>2.1.</w:t>
      </w:r>
      <w:r w:rsidR="00983636" w:rsidRPr="00C14B04">
        <w:rPr>
          <w:rFonts w:ascii="Times New Roman" w:eastAsia="Calibri" w:hAnsi="Times New Roman"/>
          <w:i/>
          <w:spacing w:val="-4"/>
          <w:sz w:val="28"/>
          <w:szCs w:val="28"/>
          <w:lang w:eastAsia="ru-RU"/>
        </w:rPr>
        <w:t>1</w:t>
      </w:r>
      <w:r w:rsidRPr="00C14B04">
        <w:rPr>
          <w:rFonts w:ascii="Times New Roman" w:eastAsia="Calibri" w:hAnsi="Times New Roman"/>
          <w:i/>
          <w:spacing w:val="-4"/>
          <w:sz w:val="28"/>
          <w:szCs w:val="28"/>
          <w:lang w:eastAsia="ru-RU"/>
        </w:rPr>
        <w:t>. Методика формирования теоретически</w:t>
      </w:r>
      <w:r w:rsidR="00596373">
        <w:rPr>
          <w:rFonts w:ascii="Times New Roman" w:eastAsia="Calibri" w:hAnsi="Times New Roman"/>
          <w:i/>
          <w:spacing w:val="-4"/>
          <w:sz w:val="28"/>
          <w:szCs w:val="28"/>
          <w:lang w:eastAsia="ru-RU"/>
        </w:rPr>
        <w:t>х</w:t>
      </w:r>
      <w:r w:rsidRPr="00C14B04">
        <w:rPr>
          <w:rFonts w:ascii="Times New Roman" w:eastAsia="Calibri" w:hAnsi="Times New Roman"/>
          <w:i/>
          <w:spacing w:val="-4"/>
          <w:sz w:val="28"/>
          <w:szCs w:val="28"/>
          <w:lang w:eastAsia="ru-RU"/>
        </w:rPr>
        <w:t xml:space="preserve"> знаний.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 Методика формирования понятий как формы обобщения предметов и явлений (</w:t>
      </w:r>
      <w:r w:rsidR="004C21C4"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ассоциативный, 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индуктивный и дедуктивный пути). Методика изучения причинно-следственных связей, приемы формирования у обучающихся умений находить, описывать и объяснять связи между </w:t>
      </w:r>
      <w:r w:rsidR="00983636"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биологическими и 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географическими объектами, процессами, явлениями. Методика формирования знаний о </w:t>
      </w:r>
      <w:r w:rsidR="00983636"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биологических и 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географических закономерностях. </w:t>
      </w:r>
      <w:r w:rsidR="004C21C4" w:rsidRPr="00C14B04">
        <w:rPr>
          <w:rFonts w:ascii="Times New Roman" w:hAnsi="Times New Roman"/>
          <w:sz w:val="28"/>
          <w:szCs w:val="28"/>
        </w:rPr>
        <w:t>Системы географических и биологических понятий.</w:t>
      </w:r>
    </w:p>
    <w:p w14:paraId="27A03DE8" w14:textId="4657B092" w:rsidR="0098373E" w:rsidRPr="00C14B04" w:rsidRDefault="004C21C4" w:rsidP="00C14B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B04">
        <w:rPr>
          <w:rFonts w:ascii="Times New Roman" w:hAnsi="Times New Roman"/>
          <w:sz w:val="28"/>
          <w:szCs w:val="28"/>
        </w:rPr>
        <w:t>Биолого-г</w:t>
      </w:r>
      <w:r w:rsidR="0098373E" w:rsidRPr="00C14B04">
        <w:rPr>
          <w:rFonts w:ascii="Times New Roman" w:hAnsi="Times New Roman"/>
          <w:sz w:val="28"/>
          <w:szCs w:val="28"/>
        </w:rPr>
        <w:t xml:space="preserve">еографические закономерности как совокупность взаимосвязанных по содержанию законов, обеспечивающих устойчивую тенденцию в изменениях природных или социально-экономических систем. Характеристика основных географических закономерностей. Классификация географических </w:t>
      </w:r>
      <w:r w:rsidRPr="00C14B04">
        <w:rPr>
          <w:rFonts w:ascii="Times New Roman" w:hAnsi="Times New Roman"/>
          <w:sz w:val="28"/>
          <w:szCs w:val="28"/>
        </w:rPr>
        <w:t xml:space="preserve">и биологических </w:t>
      </w:r>
      <w:r w:rsidR="0098373E" w:rsidRPr="00C14B04">
        <w:rPr>
          <w:rFonts w:ascii="Times New Roman" w:hAnsi="Times New Roman"/>
          <w:sz w:val="28"/>
          <w:szCs w:val="28"/>
        </w:rPr>
        <w:t xml:space="preserve">умений, этапы и методика их формирования. </w:t>
      </w:r>
      <w:r w:rsidR="00983636" w:rsidRPr="00C14B04">
        <w:rPr>
          <w:rFonts w:ascii="Times New Roman" w:hAnsi="Times New Roman"/>
          <w:sz w:val="28"/>
          <w:szCs w:val="28"/>
        </w:rPr>
        <w:t xml:space="preserve">Общие биологические закономерности, их характеристика, методика формирования. </w:t>
      </w:r>
    </w:p>
    <w:p w14:paraId="4973A34E" w14:textId="77EDB91E" w:rsidR="00983636" w:rsidRPr="00C14B04" w:rsidRDefault="00983636" w:rsidP="00C14B04">
      <w:pPr>
        <w:spacing w:after="0" w:line="240" w:lineRule="auto"/>
        <w:ind w:firstLine="708"/>
        <w:jc w:val="both"/>
        <w:rPr>
          <w:rFonts w:ascii="Times New Roman" w:eastAsia="Calibri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eastAsia="Calibri" w:hAnsi="Times New Roman"/>
          <w:i/>
          <w:spacing w:val="-4"/>
          <w:sz w:val="28"/>
          <w:szCs w:val="28"/>
          <w:lang w:eastAsia="ru-RU"/>
        </w:rPr>
        <w:t xml:space="preserve">2.1.2. Методика формирования эмпирических знаний. 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Методика формирования эмпирических знаний: изучение географических </w:t>
      </w:r>
      <w:r w:rsidR="00116CA1"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и биологических 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>фактов</w:t>
      </w:r>
      <w:r w:rsidR="00F837AA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 </w:t>
      </w:r>
      <w:r w:rsidR="00116CA1"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>и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 географической номенклатуры</w:t>
      </w:r>
      <w:r w:rsidR="00116CA1"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, обобщение и описание </w:t>
      </w:r>
      <w:r w:rsidR="00116CA1"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lastRenderedPageBreak/>
        <w:t>опытных данных.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 Методика формирования географических </w:t>
      </w:r>
      <w:r w:rsidR="00116CA1"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и географических 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представлений. </w:t>
      </w:r>
    </w:p>
    <w:p w14:paraId="744CBFC0" w14:textId="2F5C0A42" w:rsidR="0098373E" w:rsidRPr="00C14B04" w:rsidRDefault="0098373E" w:rsidP="00C14B04">
      <w:pPr>
        <w:spacing w:after="0" w:line="240" w:lineRule="auto"/>
        <w:ind w:firstLine="708"/>
        <w:jc w:val="both"/>
        <w:rPr>
          <w:rFonts w:ascii="Times New Roman" w:eastAsia="Calibri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eastAsia="Calibri" w:hAnsi="Times New Roman"/>
          <w:b/>
          <w:spacing w:val="-4"/>
          <w:sz w:val="28"/>
          <w:szCs w:val="28"/>
          <w:lang w:eastAsia="ru-RU"/>
        </w:rPr>
        <w:t xml:space="preserve">Тема 2.2. </w:t>
      </w:r>
      <w:r w:rsidR="00AF0524" w:rsidRPr="00AF0524">
        <w:rPr>
          <w:rFonts w:ascii="Times New Roman" w:eastAsia="Calibri" w:hAnsi="Times New Roman"/>
          <w:b/>
          <w:spacing w:val="-4"/>
          <w:sz w:val="28"/>
          <w:szCs w:val="28"/>
          <w:lang w:eastAsia="ru-RU"/>
        </w:rPr>
        <w:t>Дидактические принципы и их применение в методике обучения биологии и географии. Методы обучения биологии и географии</w:t>
      </w:r>
      <w:r w:rsidR="00AF0524">
        <w:rPr>
          <w:rFonts w:ascii="Times New Roman" w:eastAsia="Calibri" w:hAnsi="Times New Roman"/>
          <w:spacing w:val="-4"/>
          <w:sz w:val="28"/>
          <w:szCs w:val="28"/>
          <w:lang w:eastAsia="ru-RU"/>
        </w:rPr>
        <w:t>.</w:t>
      </w:r>
      <w:r w:rsidR="00AF0524"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 </w:t>
      </w:r>
      <w:r w:rsidR="00116CA1"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Принципы обучения как категория дидактики, их применение в методике обучения биологии и географии. 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Понятие о методе обучения. Характеристика методов обучения. Классификация методов обучения по источникам знаний и по характеру познавательной деятельности учащихся. Обусловленность и критерии выбора методов обучения в связи с уровнем познавательной деятельности учащихся. </w:t>
      </w:r>
      <w:r w:rsidR="00A83029"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>Специфические методы, используемые в обучении географии и биологии: наблюдение; эксперимент; моделирование.</w:t>
      </w:r>
    </w:p>
    <w:p w14:paraId="3F650F7A" w14:textId="61143225" w:rsidR="0098373E" w:rsidRPr="00C14B04" w:rsidRDefault="0098373E" w:rsidP="00C14B0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14B04">
        <w:rPr>
          <w:rFonts w:ascii="Times New Roman" w:hAnsi="Times New Roman"/>
          <w:b/>
          <w:sz w:val="28"/>
          <w:szCs w:val="28"/>
        </w:rPr>
        <w:t xml:space="preserve">Тема 2.3. Средства обучения </w:t>
      </w:r>
      <w:r w:rsidR="00596373" w:rsidRPr="00C14B04">
        <w:rPr>
          <w:rFonts w:ascii="Times New Roman" w:hAnsi="Times New Roman"/>
          <w:b/>
          <w:sz w:val="28"/>
          <w:szCs w:val="28"/>
        </w:rPr>
        <w:t>биологии и географии</w:t>
      </w:r>
      <w:r w:rsidRPr="00C14B04">
        <w:rPr>
          <w:rFonts w:ascii="Times New Roman" w:hAnsi="Times New Roman"/>
          <w:b/>
          <w:sz w:val="28"/>
          <w:szCs w:val="28"/>
        </w:rPr>
        <w:t>.</w:t>
      </w:r>
      <w:r w:rsidRPr="00C14B04">
        <w:rPr>
          <w:rFonts w:ascii="Times New Roman" w:hAnsi="Times New Roman"/>
          <w:sz w:val="28"/>
          <w:szCs w:val="28"/>
        </w:rPr>
        <w:t xml:space="preserve"> Многообразие средств обучения </w:t>
      </w:r>
      <w:r w:rsidR="00983636" w:rsidRPr="00C14B04">
        <w:rPr>
          <w:rFonts w:ascii="Times New Roman" w:hAnsi="Times New Roman"/>
          <w:sz w:val="28"/>
          <w:szCs w:val="28"/>
        </w:rPr>
        <w:t xml:space="preserve">биологии и </w:t>
      </w:r>
      <w:r w:rsidRPr="00C14B04">
        <w:rPr>
          <w:rFonts w:ascii="Times New Roman" w:hAnsi="Times New Roman"/>
          <w:sz w:val="28"/>
          <w:szCs w:val="28"/>
        </w:rPr>
        <w:t xml:space="preserve">географии, их классификация. Методика организации работы с учебником и картографическими источниками в образовательном процессе по географии. </w:t>
      </w:r>
      <w:r w:rsidR="00983636" w:rsidRPr="00C14B04">
        <w:rPr>
          <w:rFonts w:ascii="Times New Roman" w:hAnsi="Times New Roman"/>
          <w:sz w:val="28"/>
          <w:szCs w:val="28"/>
        </w:rPr>
        <w:t xml:space="preserve">Средства обучения биологии: натуральные объекты и средства наглядности. </w:t>
      </w:r>
      <w:r w:rsidR="00116CA1" w:rsidRPr="00C14B04">
        <w:rPr>
          <w:rFonts w:ascii="Times New Roman" w:hAnsi="Times New Roman"/>
          <w:sz w:val="28"/>
          <w:szCs w:val="28"/>
        </w:rPr>
        <w:t>Электронные средства обучения и их классификация. Цифровые технологии в обучении географии и биологии.</w:t>
      </w:r>
    </w:p>
    <w:p w14:paraId="230F965C" w14:textId="77777777" w:rsidR="0098373E" w:rsidRPr="00C14B04" w:rsidRDefault="0098373E" w:rsidP="00C14B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B04">
        <w:rPr>
          <w:rFonts w:ascii="Times New Roman" w:hAnsi="Times New Roman"/>
          <w:b/>
          <w:sz w:val="28"/>
          <w:szCs w:val="28"/>
        </w:rPr>
        <w:t>Тема 2.4. Практическ</w:t>
      </w:r>
      <w:r w:rsidR="00A21376" w:rsidRPr="00C14B04">
        <w:rPr>
          <w:rFonts w:ascii="Times New Roman" w:hAnsi="Times New Roman"/>
          <w:b/>
          <w:sz w:val="28"/>
          <w:szCs w:val="28"/>
        </w:rPr>
        <w:t>ие, лабораторные</w:t>
      </w:r>
      <w:r w:rsidRPr="00C14B04">
        <w:rPr>
          <w:rFonts w:ascii="Times New Roman" w:hAnsi="Times New Roman"/>
          <w:b/>
          <w:sz w:val="28"/>
          <w:szCs w:val="28"/>
        </w:rPr>
        <w:t xml:space="preserve"> и самостоятельн</w:t>
      </w:r>
      <w:r w:rsidR="00A21376" w:rsidRPr="00C14B04">
        <w:rPr>
          <w:rFonts w:ascii="Times New Roman" w:hAnsi="Times New Roman"/>
          <w:b/>
          <w:sz w:val="28"/>
          <w:szCs w:val="28"/>
        </w:rPr>
        <w:t>ые</w:t>
      </w:r>
      <w:r w:rsidRPr="00C14B04">
        <w:rPr>
          <w:rFonts w:ascii="Times New Roman" w:hAnsi="Times New Roman"/>
          <w:b/>
          <w:sz w:val="28"/>
          <w:szCs w:val="28"/>
        </w:rPr>
        <w:t xml:space="preserve"> работ</w:t>
      </w:r>
      <w:r w:rsidR="00A21376" w:rsidRPr="00C14B04">
        <w:rPr>
          <w:rFonts w:ascii="Times New Roman" w:hAnsi="Times New Roman"/>
          <w:b/>
          <w:sz w:val="28"/>
          <w:szCs w:val="28"/>
        </w:rPr>
        <w:t>ы</w:t>
      </w:r>
      <w:r w:rsidRPr="00C14B04">
        <w:rPr>
          <w:rFonts w:ascii="Times New Roman" w:hAnsi="Times New Roman"/>
          <w:b/>
          <w:sz w:val="28"/>
          <w:szCs w:val="28"/>
        </w:rPr>
        <w:t xml:space="preserve"> по </w:t>
      </w:r>
      <w:r w:rsidR="00A21376" w:rsidRPr="00C14B04">
        <w:rPr>
          <w:rFonts w:ascii="Times New Roman" w:hAnsi="Times New Roman"/>
          <w:b/>
          <w:sz w:val="28"/>
          <w:szCs w:val="28"/>
        </w:rPr>
        <w:t xml:space="preserve">биологии и </w:t>
      </w:r>
      <w:r w:rsidRPr="00C14B04">
        <w:rPr>
          <w:rFonts w:ascii="Times New Roman" w:hAnsi="Times New Roman"/>
          <w:b/>
          <w:sz w:val="28"/>
          <w:szCs w:val="28"/>
        </w:rPr>
        <w:t xml:space="preserve">географии. </w:t>
      </w:r>
      <w:r w:rsidRPr="00C14B04">
        <w:rPr>
          <w:rFonts w:ascii="Times New Roman" w:hAnsi="Times New Roman"/>
          <w:sz w:val="28"/>
          <w:szCs w:val="28"/>
        </w:rPr>
        <w:t>Сущность понятия «самостоятельная работа», ее роль в организации деятельностн</w:t>
      </w:r>
      <w:r w:rsidR="00A21376" w:rsidRPr="00C14B04">
        <w:rPr>
          <w:rFonts w:ascii="Times New Roman" w:hAnsi="Times New Roman"/>
          <w:sz w:val="28"/>
          <w:szCs w:val="28"/>
        </w:rPr>
        <w:t>ого подхода в обучении</w:t>
      </w:r>
      <w:r w:rsidRPr="00C14B04">
        <w:rPr>
          <w:rFonts w:ascii="Times New Roman" w:hAnsi="Times New Roman"/>
          <w:sz w:val="28"/>
          <w:szCs w:val="28"/>
        </w:rPr>
        <w:t>. Цели и задачи самостоятельной работы. Классификация самостоятельных раб</w:t>
      </w:r>
      <w:r w:rsidR="00A21376" w:rsidRPr="00C14B04">
        <w:rPr>
          <w:rFonts w:ascii="Times New Roman" w:hAnsi="Times New Roman"/>
          <w:sz w:val="28"/>
          <w:szCs w:val="28"/>
        </w:rPr>
        <w:t>от в методике обучения</w:t>
      </w:r>
      <w:r w:rsidRPr="00C14B04">
        <w:rPr>
          <w:rFonts w:ascii="Times New Roman" w:hAnsi="Times New Roman"/>
          <w:sz w:val="28"/>
          <w:szCs w:val="28"/>
        </w:rPr>
        <w:t xml:space="preserve">. Методика организации и проведения самостоятельной работы учащихся. Роль практической работы в формировании географических умений, закреплении теоретических и формировании эмпирических знаний. </w:t>
      </w:r>
      <w:r w:rsidR="00A21376" w:rsidRPr="00C14B04">
        <w:rPr>
          <w:rFonts w:ascii="Times New Roman" w:hAnsi="Times New Roman"/>
          <w:sz w:val="28"/>
          <w:szCs w:val="28"/>
        </w:rPr>
        <w:t xml:space="preserve">Роль лабораторной работы в обучении биологии: наличие специального оборудования и приемов выполнения. </w:t>
      </w:r>
    </w:p>
    <w:p w14:paraId="28081580" w14:textId="77777777" w:rsidR="0098373E" w:rsidRPr="00C14B04" w:rsidRDefault="0098373E" w:rsidP="00C14B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2D8D51" w14:textId="77777777" w:rsidR="0098373E" w:rsidRPr="00C14B04" w:rsidRDefault="0098373E" w:rsidP="00C14B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4B04">
        <w:rPr>
          <w:rFonts w:ascii="Times New Roman" w:hAnsi="Times New Roman"/>
          <w:b/>
          <w:sz w:val="28"/>
          <w:szCs w:val="28"/>
        </w:rPr>
        <w:t xml:space="preserve">Раздел 3. Формы организации обучения </w:t>
      </w:r>
      <w:r w:rsidR="00F10CE7" w:rsidRPr="00C14B04">
        <w:rPr>
          <w:rFonts w:ascii="Times New Roman" w:hAnsi="Times New Roman"/>
          <w:b/>
          <w:sz w:val="28"/>
          <w:szCs w:val="28"/>
        </w:rPr>
        <w:t xml:space="preserve">биологии и </w:t>
      </w:r>
      <w:r w:rsidRPr="00C14B04">
        <w:rPr>
          <w:rFonts w:ascii="Times New Roman" w:hAnsi="Times New Roman"/>
          <w:b/>
          <w:sz w:val="28"/>
          <w:szCs w:val="28"/>
        </w:rPr>
        <w:t>географии</w:t>
      </w:r>
    </w:p>
    <w:p w14:paraId="439330A5" w14:textId="77777777" w:rsidR="0098373E" w:rsidRPr="00C14B04" w:rsidRDefault="0098373E" w:rsidP="00C14B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0BE0A14" w14:textId="77777777" w:rsidR="0098373E" w:rsidRPr="00C14B04" w:rsidRDefault="0098373E" w:rsidP="00C14B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B04">
        <w:rPr>
          <w:rFonts w:ascii="Times New Roman" w:hAnsi="Times New Roman"/>
          <w:b/>
          <w:sz w:val="28"/>
          <w:szCs w:val="28"/>
        </w:rPr>
        <w:t xml:space="preserve">Тема 3.1. </w:t>
      </w:r>
      <w:r w:rsidRPr="00C14B04">
        <w:rPr>
          <w:rFonts w:ascii="Times New Roman" w:hAnsi="Times New Roman"/>
          <w:b/>
          <w:bCs/>
          <w:sz w:val="28"/>
          <w:szCs w:val="28"/>
        </w:rPr>
        <w:t xml:space="preserve">Понятие об организационной форме обучения. </w:t>
      </w:r>
      <w:r w:rsidRPr="00C14B04">
        <w:rPr>
          <w:rFonts w:ascii="Times New Roman" w:hAnsi="Times New Roman"/>
          <w:b/>
          <w:sz w:val="28"/>
          <w:szCs w:val="28"/>
        </w:rPr>
        <w:t>Класс</w:t>
      </w:r>
      <w:r w:rsidR="00F10CE7" w:rsidRPr="00C14B04">
        <w:rPr>
          <w:rFonts w:ascii="Times New Roman" w:hAnsi="Times New Roman"/>
          <w:b/>
          <w:sz w:val="28"/>
          <w:szCs w:val="28"/>
        </w:rPr>
        <w:t>ификация форм обучения</w:t>
      </w:r>
      <w:r w:rsidRPr="00C14B04">
        <w:rPr>
          <w:rFonts w:ascii="Times New Roman" w:hAnsi="Times New Roman"/>
          <w:b/>
          <w:sz w:val="28"/>
          <w:szCs w:val="28"/>
        </w:rPr>
        <w:t>.</w:t>
      </w:r>
      <w:r w:rsidRPr="00C14B04">
        <w:rPr>
          <w:rFonts w:ascii="Times New Roman" w:hAnsi="Times New Roman"/>
          <w:sz w:val="28"/>
          <w:szCs w:val="28"/>
        </w:rPr>
        <w:t xml:space="preserve"> Сущность процесса обучения </w:t>
      </w:r>
      <w:r w:rsidR="00F10CE7" w:rsidRPr="00C14B04">
        <w:rPr>
          <w:rFonts w:ascii="Times New Roman" w:hAnsi="Times New Roman"/>
          <w:sz w:val="28"/>
          <w:szCs w:val="28"/>
        </w:rPr>
        <w:t xml:space="preserve">биологии и </w:t>
      </w:r>
      <w:r w:rsidRPr="00C14B04">
        <w:rPr>
          <w:rFonts w:ascii="Times New Roman" w:hAnsi="Times New Roman"/>
          <w:sz w:val="28"/>
          <w:szCs w:val="28"/>
        </w:rPr>
        <w:t xml:space="preserve">географии, его компоненты (форма обучения, содержание обучения, средства обучения, педагогическая деятельность учителя и познавательная деятельность учащихся). Структура процесса обучения </w:t>
      </w:r>
      <w:r w:rsidR="00F10CE7" w:rsidRPr="00C14B04">
        <w:rPr>
          <w:rFonts w:ascii="Times New Roman" w:hAnsi="Times New Roman"/>
          <w:sz w:val="28"/>
          <w:szCs w:val="28"/>
        </w:rPr>
        <w:t xml:space="preserve">биологии и </w:t>
      </w:r>
      <w:r w:rsidRPr="00C14B04">
        <w:rPr>
          <w:rFonts w:ascii="Times New Roman" w:hAnsi="Times New Roman"/>
          <w:sz w:val="28"/>
          <w:szCs w:val="28"/>
        </w:rPr>
        <w:t xml:space="preserve">географии. Цели и функции организационных форм обучения. Современные формы обучения. Сравнительная характеристика традиционных и современных форм обучения. </w:t>
      </w:r>
      <w:r w:rsidR="00F10CE7" w:rsidRPr="00C14B04">
        <w:rPr>
          <w:rFonts w:ascii="Times New Roman" w:hAnsi="Times New Roman"/>
          <w:sz w:val="28"/>
          <w:szCs w:val="28"/>
        </w:rPr>
        <w:t>Классно-урочная система обучения</w:t>
      </w:r>
      <w:r w:rsidRPr="00C14B04">
        <w:rPr>
          <w:rFonts w:ascii="Times New Roman" w:hAnsi="Times New Roman"/>
          <w:sz w:val="28"/>
          <w:szCs w:val="28"/>
        </w:rPr>
        <w:t>: преимущества, недостатки и альтернативы. Факультативные занятия как форма профессионального самоопределения учащихся.</w:t>
      </w:r>
      <w:r w:rsidR="00F10CE7" w:rsidRPr="00C14B04">
        <w:rPr>
          <w:rFonts w:ascii="Times New Roman" w:hAnsi="Times New Roman"/>
          <w:sz w:val="28"/>
          <w:szCs w:val="28"/>
        </w:rPr>
        <w:t xml:space="preserve"> Виды режимов обучения</w:t>
      </w:r>
      <w:r w:rsidRPr="00C14B04">
        <w:rPr>
          <w:rFonts w:ascii="Times New Roman" w:hAnsi="Times New Roman"/>
          <w:sz w:val="28"/>
          <w:szCs w:val="28"/>
        </w:rPr>
        <w:t xml:space="preserve">. Краеведческий принцип обучения </w:t>
      </w:r>
      <w:r w:rsidR="00F10CE7" w:rsidRPr="00C14B04">
        <w:rPr>
          <w:rFonts w:ascii="Times New Roman" w:hAnsi="Times New Roman"/>
          <w:sz w:val="28"/>
          <w:szCs w:val="28"/>
        </w:rPr>
        <w:t xml:space="preserve">биологии и </w:t>
      </w:r>
      <w:r w:rsidRPr="00C14B04">
        <w:rPr>
          <w:rFonts w:ascii="Times New Roman" w:hAnsi="Times New Roman"/>
          <w:sz w:val="28"/>
          <w:szCs w:val="28"/>
        </w:rPr>
        <w:t>географии.</w:t>
      </w:r>
    </w:p>
    <w:p w14:paraId="15955678" w14:textId="77777777" w:rsidR="0098373E" w:rsidRPr="00C14B04" w:rsidRDefault="0098373E" w:rsidP="00C14B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B04">
        <w:rPr>
          <w:rFonts w:ascii="Times New Roman" w:hAnsi="Times New Roman"/>
          <w:b/>
          <w:sz w:val="28"/>
          <w:szCs w:val="28"/>
        </w:rPr>
        <w:t xml:space="preserve">Тема 3.2. </w:t>
      </w:r>
      <w:r w:rsidRPr="00C14B04">
        <w:rPr>
          <w:rFonts w:ascii="Times New Roman" w:eastAsia="Calibri" w:hAnsi="Times New Roman"/>
          <w:b/>
          <w:spacing w:val="-4"/>
          <w:sz w:val="28"/>
          <w:szCs w:val="28"/>
          <w:lang w:eastAsia="ru-RU"/>
        </w:rPr>
        <w:t xml:space="preserve">Учебное занятие как основная форма организации обучения </w:t>
      </w:r>
      <w:r w:rsidR="00F10CE7" w:rsidRPr="00C14B04">
        <w:rPr>
          <w:rFonts w:ascii="Times New Roman" w:eastAsia="Calibri" w:hAnsi="Times New Roman"/>
          <w:b/>
          <w:spacing w:val="-4"/>
          <w:sz w:val="28"/>
          <w:szCs w:val="28"/>
          <w:lang w:eastAsia="ru-RU"/>
        </w:rPr>
        <w:t xml:space="preserve">биологии и </w:t>
      </w:r>
      <w:r w:rsidRPr="00C14B04">
        <w:rPr>
          <w:rFonts w:ascii="Times New Roman" w:eastAsia="Calibri" w:hAnsi="Times New Roman"/>
          <w:b/>
          <w:spacing w:val="-4"/>
          <w:sz w:val="28"/>
          <w:szCs w:val="28"/>
          <w:lang w:eastAsia="ru-RU"/>
        </w:rPr>
        <w:t>географии. Типы и в</w:t>
      </w:r>
      <w:r w:rsidR="00F10CE7" w:rsidRPr="00C14B04">
        <w:rPr>
          <w:rFonts w:ascii="Times New Roman" w:eastAsia="Calibri" w:hAnsi="Times New Roman"/>
          <w:b/>
          <w:spacing w:val="-4"/>
          <w:sz w:val="28"/>
          <w:szCs w:val="28"/>
          <w:lang w:eastAsia="ru-RU"/>
        </w:rPr>
        <w:t>иды учебных занятий</w:t>
      </w:r>
      <w:r w:rsidRPr="00C14B04">
        <w:rPr>
          <w:rFonts w:ascii="Times New Roman" w:eastAsia="Calibri" w:hAnsi="Times New Roman"/>
          <w:b/>
          <w:spacing w:val="-4"/>
          <w:sz w:val="28"/>
          <w:szCs w:val="28"/>
          <w:lang w:eastAsia="ru-RU"/>
        </w:rPr>
        <w:t xml:space="preserve">. 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Структурные элементы учебного занятия по </w:t>
      </w:r>
      <w:r w:rsidR="00F10CE7"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биологии и 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географии. Типы и виды уроков </w:t>
      </w:r>
      <w:r w:rsidR="00F10CE7"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биологии и 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географии. Типология учебных занятий в соответствии 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lastRenderedPageBreak/>
        <w:t xml:space="preserve">со структурой усвоения знаний. Модель организационных форм обучения. Конструирование учебных занятий по </w:t>
      </w:r>
      <w:r w:rsidR="00F10CE7"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биологии и 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географии. Понятие о приемах обучения. </w:t>
      </w:r>
      <w:r w:rsidRPr="00C14B04">
        <w:rPr>
          <w:rFonts w:ascii="Times New Roman" w:hAnsi="Times New Roman"/>
          <w:sz w:val="28"/>
          <w:szCs w:val="28"/>
        </w:rPr>
        <w:t xml:space="preserve">Подготовка учителя к уроку </w:t>
      </w:r>
      <w:r w:rsidR="00F10CE7" w:rsidRPr="00C14B04">
        <w:rPr>
          <w:rFonts w:ascii="Times New Roman" w:hAnsi="Times New Roman"/>
          <w:sz w:val="28"/>
          <w:szCs w:val="28"/>
        </w:rPr>
        <w:t xml:space="preserve">биологии и </w:t>
      </w:r>
      <w:r w:rsidRPr="00C14B04">
        <w:rPr>
          <w:rFonts w:ascii="Times New Roman" w:hAnsi="Times New Roman"/>
          <w:sz w:val="28"/>
          <w:szCs w:val="28"/>
        </w:rPr>
        <w:t xml:space="preserve">географии. Тематическое и поурочное планирование. План-конспект урока </w:t>
      </w:r>
      <w:r w:rsidR="00F10CE7" w:rsidRPr="00C14B04">
        <w:rPr>
          <w:rFonts w:ascii="Times New Roman" w:hAnsi="Times New Roman"/>
          <w:sz w:val="28"/>
          <w:szCs w:val="28"/>
        </w:rPr>
        <w:t xml:space="preserve">биологии и </w:t>
      </w:r>
      <w:r w:rsidRPr="00C14B04">
        <w:rPr>
          <w:rFonts w:ascii="Times New Roman" w:hAnsi="Times New Roman"/>
          <w:sz w:val="28"/>
          <w:szCs w:val="28"/>
        </w:rPr>
        <w:t>географии, дидактический сценарий урока.</w:t>
      </w:r>
    </w:p>
    <w:p w14:paraId="1D22EBB9" w14:textId="77777777" w:rsidR="0098373E" w:rsidRPr="00C14B04" w:rsidRDefault="0098373E" w:rsidP="00C14B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B04">
        <w:rPr>
          <w:rFonts w:ascii="Times New Roman" w:eastAsia="Calibri" w:hAnsi="Times New Roman"/>
          <w:i/>
          <w:spacing w:val="-4"/>
          <w:sz w:val="28"/>
          <w:szCs w:val="28"/>
          <w:lang w:eastAsia="ru-RU"/>
        </w:rPr>
        <w:t xml:space="preserve">3.2.1. Структура учебных занятий разных типов и видов, планирование, подготовка к учебным занятиям. 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Конструирование учебных занятий по </w:t>
      </w:r>
      <w:r w:rsidR="005D6B30"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биологии и 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географии разных типов и видов. Отбор содержания учебного материала по </w:t>
      </w:r>
      <w:r w:rsidR="005D6B30"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биологии и 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>географии. Построение технологических карт для различных тем учебн</w:t>
      </w:r>
      <w:r w:rsidR="005D6B30"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>ых предметов «Биология» и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 «География». Постановка цели, формулирование задач, требований к результатам обучения для учебных занятий по </w:t>
      </w:r>
      <w:r w:rsidR="005D6B30"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биологии и </w:t>
      </w: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географии. </w:t>
      </w:r>
    </w:p>
    <w:p w14:paraId="5FB9EB0A" w14:textId="1A54F07C" w:rsidR="0098373E" w:rsidRPr="00C14B04" w:rsidRDefault="0098373E" w:rsidP="00C14B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B04">
        <w:rPr>
          <w:rFonts w:ascii="Times New Roman" w:eastAsia="Calibri" w:hAnsi="Times New Roman"/>
          <w:spacing w:val="-4"/>
          <w:sz w:val="28"/>
          <w:szCs w:val="28"/>
          <w:lang w:eastAsia="ru-RU"/>
        </w:rPr>
        <w:t xml:space="preserve">3.2.2. </w:t>
      </w:r>
      <w:r w:rsidRPr="00C14B04">
        <w:rPr>
          <w:rFonts w:ascii="Times New Roman" w:hAnsi="Times New Roman"/>
          <w:i/>
          <w:sz w:val="28"/>
          <w:szCs w:val="28"/>
        </w:rPr>
        <w:t xml:space="preserve">Постановка дидактических задач, условия их выполнения на разных этапах учебного занятия по </w:t>
      </w:r>
      <w:r w:rsidR="005D6B30" w:rsidRPr="00C14B04">
        <w:rPr>
          <w:rFonts w:ascii="Times New Roman" w:hAnsi="Times New Roman"/>
          <w:i/>
          <w:sz w:val="28"/>
          <w:szCs w:val="28"/>
        </w:rPr>
        <w:t xml:space="preserve">биологии и </w:t>
      </w:r>
      <w:r w:rsidRPr="00C14B04">
        <w:rPr>
          <w:rFonts w:ascii="Times New Roman" w:hAnsi="Times New Roman"/>
          <w:i/>
          <w:sz w:val="28"/>
          <w:szCs w:val="28"/>
        </w:rPr>
        <w:t xml:space="preserve">географии. </w:t>
      </w:r>
      <w:r w:rsidRPr="00C14B04">
        <w:rPr>
          <w:rFonts w:ascii="Times New Roman" w:hAnsi="Times New Roman"/>
          <w:sz w:val="28"/>
          <w:szCs w:val="28"/>
        </w:rPr>
        <w:t xml:space="preserve">Конструирование этапов учебного занятия по </w:t>
      </w:r>
      <w:r w:rsidR="005D6B30" w:rsidRPr="00C14B04">
        <w:rPr>
          <w:rFonts w:ascii="Times New Roman" w:hAnsi="Times New Roman"/>
          <w:sz w:val="28"/>
          <w:szCs w:val="28"/>
        </w:rPr>
        <w:t xml:space="preserve">биологии и </w:t>
      </w:r>
      <w:r w:rsidRPr="00C14B04">
        <w:rPr>
          <w:rFonts w:ascii="Times New Roman" w:hAnsi="Times New Roman"/>
          <w:sz w:val="28"/>
          <w:szCs w:val="28"/>
        </w:rPr>
        <w:t>географии</w:t>
      </w:r>
      <w:r w:rsidR="005D6B30" w:rsidRPr="00C14B04">
        <w:rPr>
          <w:rFonts w:ascii="Times New Roman" w:hAnsi="Times New Roman"/>
          <w:sz w:val="28"/>
          <w:szCs w:val="28"/>
        </w:rPr>
        <w:t xml:space="preserve">. Мотивационно-операционный, познавательно-операционный, </w:t>
      </w:r>
      <w:proofErr w:type="spellStart"/>
      <w:r w:rsidR="005D6B30" w:rsidRPr="00C14B04">
        <w:rPr>
          <w:rFonts w:ascii="Times New Roman" w:hAnsi="Times New Roman"/>
          <w:sz w:val="28"/>
          <w:szCs w:val="28"/>
        </w:rPr>
        <w:t>диагностико</w:t>
      </w:r>
      <w:proofErr w:type="spellEnd"/>
      <w:r w:rsidR="005D6B30" w:rsidRPr="00C14B04">
        <w:rPr>
          <w:rFonts w:ascii="Times New Roman" w:hAnsi="Times New Roman"/>
          <w:sz w:val="28"/>
          <w:szCs w:val="28"/>
        </w:rPr>
        <w:t>-коррекционный, завершающий этапы учебного занятия. Структурные элементы урока (</w:t>
      </w:r>
      <w:r w:rsidRPr="00C14B04">
        <w:rPr>
          <w:rFonts w:ascii="Times New Roman" w:hAnsi="Times New Roman"/>
          <w:sz w:val="28"/>
          <w:szCs w:val="28"/>
        </w:rPr>
        <w:t>проверка домашнего задания, актуализация субъектного опыта учащихся</w:t>
      </w:r>
      <w:r w:rsidR="00F837AA">
        <w:rPr>
          <w:rFonts w:ascii="Times New Roman" w:hAnsi="Times New Roman"/>
          <w:sz w:val="28"/>
          <w:szCs w:val="28"/>
        </w:rPr>
        <w:t>)</w:t>
      </w:r>
      <w:r w:rsidRPr="00C14B04">
        <w:rPr>
          <w:rFonts w:ascii="Times New Roman" w:hAnsi="Times New Roman"/>
          <w:sz w:val="28"/>
          <w:szCs w:val="28"/>
        </w:rPr>
        <w:t xml:space="preserve">. Формулировка содержания этапов, показателей и условий выполнения дидактических задач этапов урока. </w:t>
      </w:r>
    </w:p>
    <w:p w14:paraId="156E7AD0" w14:textId="11BE5129" w:rsidR="0098373E" w:rsidRPr="00C14B04" w:rsidRDefault="0098373E" w:rsidP="00C14B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B04">
        <w:rPr>
          <w:rFonts w:ascii="Times New Roman" w:hAnsi="Times New Roman"/>
          <w:sz w:val="28"/>
          <w:szCs w:val="28"/>
        </w:rPr>
        <w:t xml:space="preserve">3.2.3. </w:t>
      </w:r>
      <w:r w:rsidRPr="00C14B04">
        <w:rPr>
          <w:rFonts w:ascii="Times New Roman" w:hAnsi="Times New Roman"/>
          <w:i/>
          <w:sz w:val="28"/>
          <w:szCs w:val="28"/>
        </w:rPr>
        <w:t>Выбор м</w:t>
      </w:r>
      <w:r w:rsidR="00596373">
        <w:rPr>
          <w:rFonts w:ascii="Times New Roman" w:hAnsi="Times New Roman"/>
          <w:i/>
          <w:sz w:val="28"/>
          <w:szCs w:val="28"/>
        </w:rPr>
        <w:t xml:space="preserve">етодов, приемов для организации деятельности </w:t>
      </w:r>
      <w:r w:rsidRPr="00C14B04">
        <w:rPr>
          <w:rFonts w:ascii="Times New Roman" w:hAnsi="Times New Roman"/>
          <w:i/>
          <w:sz w:val="28"/>
          <w:szCs w:val="28"/>
        </w:rPr>
        <w:t xml:space="preserve">учащихся на различных этапах учебного занятия. </w:t>
      </w:r>
      <w:r w:rsidRPr="00C14B04">
        <w:rPr>
          <w:rFonts w:ascii="Times New Roman" w:hAnsi="Times New Roman"/>
          <w:sz w:val="28"/>
          <w:szCs w:val="28"/>
        </w:rPr>
        <w:t xml:space="preserve">Конструирование этапов учебного занятия по </w:t>
      </w:r>
      <w:r w:rsidR="005D6B30" w:rsidRPr="00C14B04">
        <w:rPr>
          <w:rFonts w:ascii="Times New Roman" w:hAnsi="Times New Roman"/>
          <w:sz w:val="28"/>
          <w:szCs w:val="28"/>
        </w:rPr>
        <w:t>биологии и географии, выделение структурных элементов этапов</w:t>
      </w:r>
      <w:r w:rsidRPr="00C14B04">
        <w:rPr>
          <w:rFonts w:ascii="Times New Roman" w:hAnsi="Times New Roman"/>
          <w:sz w:val="28"/>
          <w:szCs w:val="28"/>
        </w:rPr>
        <w:t xml:space="preserve"> </w:t>
      </w:r>
      <w:r w:rsidR="005D6B30" w:rsidRPr="00C14B04">
        <w:rPr>
          <w:rFonts w:ascii="Times New Roman" w:hAnsi="Times New Roman"/>
          <w:sz w:val="28"/>
          <w:szCs w:val="28"/>
        </w:rPr>
        <w:t>(</w:t>
      </w:r>
      <w:r w:rsidRPr="00C14B04">
        <w:rPr>
          <w:rFonts w:ascii="Times New Roman" w:hAnsi="Times New Roman"/>
          <w:sz w:val="28"/>
          <w:szCs w:val="28"/>
        </w:rPr>
        <w:t>изучение нового материала, первичная проверка изученного, информация о домашнем задании</w:t>
      </w:r>
      <w:r w:rsidR="005D6B30" w:rsidRPr="00C14B04">
        <w:rPr>
          <w:rFonts w:ascii="Times New Roman" w:hAnsi="Times New Roman"/>
          <w:sz w:val="28"/>
          <w:szCs w:val="28"/>
        </w:rPr>
        <w:t>)</w:t>
      </w:r>
      <w:r w:rsidRPr="00C14B04">
        <w:rPr>
          <w:rFonts w:ascii="Times New Roman" w:hAnsi="Times New Roman"/>
          <w:sz w:val="28"/>
          <w:szCs w:val="28"/>
        </w:rPr>
        <w:t xml:space="preserve">. Выбор методов для организации деятельности учащихся. Выбор приемов, используемых на данных этапах учебного занятия по </w:t>
      </w:r>
      <w:r w:rsidR="005D6B30" w:rsidRPr="00C14B04">
        <w:rPr>
          <w:rFonts w:ascii="Times New Roman" w:hAnsi="Times New Roman"/>
          <w:sz w:val="28"/>
          <w:szCs w:val="28"/>
        </w:rPr>
        <w:t xml:space="preserve">биологии и </w:t>
      </w:r>
      <w:r w:rsidRPr="00C14B04">
        <w:rPr>
          <w:rFonts w:ascii="Times New Roman" w:hAnsi="Times New Roman"/>
          <w:sz w:val="28"/>
          <w:szCs w:val="28"/>
        </w:rPr>
        <w:t xml:space="preserve">географии. Письменные и устные приемы. </w:t>
      </w:r>
    </w:p>
    <w:p w14:paraId="4A6A4A70" w14:textId="77777777" w:rsidR="0098373E" w:rsidRPr="00C14B04" w:rsidRDefault="0098373E" w:rsidP="00C14B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4B04">
        <w:rPr>
          <w:rFonts w:ascii="Times New Roman" w:hAnsi="Times New Roman"/>
          <w:b/>
          <w:sz w:val="28"/>
          <w:szCs w:val="28"/>
        </w:rPr>
        <w:t xml:space="preserve">3.3. Анализ и самоанализ учебного занятия по </w:t>
      </w:r>
      <w:r w:rsidR="005D6B30" w:rsidRPr="00C14B04">
        <w:rPr>
          <w:rFonts w:ascii="Times New Roman" w:hAnsi="Times New Roman"/>
          <w:b/>
          <w:sz w:val="28"/>
          <w:szCs w:val="28"/>
        </w:rPr>
        <w:t xml:space="preserve">биологии и </w:t>
      </w:r>
      <w:r w:rsidRPr="00C14B04">
        <w:rPr>
          <w:rFonts w:ascii="Times New Roman" w:hAnsi="Times New Roman"/>
          <w:b/>
          <w:sz w:val="28"/>
          <w:szCs w:val="28"/>
        </w:rPr>
        <w:t>географии.</w:t>
      </w:r>
      <w:r w:rsidRPr="00C14B04">
        <w:rPr>
          <w:rFonts w:ascii="Times New Roman" w:hAnsi="Times New Roman"/>
          <w:i/>
          <w:sz w:val="28"/>
          <w:szCs w:val="28"/>
        </w:rPr>
        <w:t xml:space="preserve"> </w:t>
      </w:r>
      <w:r w:rsidRPr="00C14B04">
        <w:rPr>
          <w:rFonts w:ascii="Times New Roman" w:hAnsi="Times New Roman"/>
          <w:sz w:val="28"/>
          <w:szCs w:val="28"/>
        </w:rPr>
        <w:t xml:space="preserve">Анализ и самоанализ учебного занятия по </w:t>
      </w:r>
      <w:r w:rsidR="005D6B30" w:rsidRPr="00C14B04">
        <w:rPr>
          <w:rFonts w:ascii="Times New Roman" w:hAnsi="Times New Roman"/>
          <w:sz w:val="28"/>
          <w:szCs w:val="28"/>
        </w:rPr>
        <w:t xml:space="preserve">биологии и </w:t>
      </w:r>
      <w:r w:rsidRPr="00C14B04">
        <w:rPr>
          <w:rFonts w:ascii="Times New Roman" w:hAnsi="Times New Roman"/>
          <w:sz w:val="28"/>
          <w:szCs w:val="28"/>
        </w:rPr>
        <w:t>географии как инструмент соотнесения поставленных целей и достигнутого результата. Алгоритм проведения анализа и самоанализа урока: анализ методических, дидактических и психолого-педагогических особенностей учебного занятия.</w:t>
      </w:r>
    </w:p>
    <w:p w14:paraId="6AB69276" w14:textId="77777777" w:rsidR="0098373E" w:rsidRPr="00C14B04" w:rsidRDefault="0098373E" w:rsidP="00C14B04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b/>
          <w:spacing w:val="-4"/>
          <w:sz w:val="28"/>
          <w:szCs w:val="28"/>
          <w:lang w:eastAsia="ru-RU"/>
        </w:rPr>
        <w:br w:type="page"/>
      </w:r>
    </w:p>
    <w:p w14:paraId="744DC660" w14:textId="77777777" w:rsidR="00AD623F" w:rsidRPr="001153D0" w:rsidRDefault="00AD623F" w:rsidP="00AD623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1153D0">
        <w:rPr>
          <w:rFonts w:ascii="Times New Roman" w:hAnsi="Times New Roman"/>
          <w:b/>
          <w:spacing w:val="-4"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66C03A72" w14:textId="77777777" w:rsidR="00AD623F" w:rsidRPr="001153D0" w:rsidRDefault="00AD623F" w:rsidP="00AD623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14:paraId="778F2511" w14:textId="77777777" w:rsidR="00AD623F" w:rsidRPr="001153D0" w:rsidRDefault="00AD623F" w:rsidP="00AD623F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1153D0">
        <w:rPr>
          <w:rFonts w:ascii="Times New Roman" w:hAnsi="Times New Roman"/>
          <w:b/>
          <w:spacing w:val="-4"/>
          <w:sz w:val="28"/>
          <w:szCs w:val="28"/>
          <w:lang w:eastAsia="ru-RU"/>
        </w:rPr>
        <w:t>ЛИТЕРАТУРА</w:t>
      </w:r>
    </w:p>
    <w:p w14:paraId="498DEE78" w14:textId="77777777" w:rsidR="00AD623F" w:rsidRPr="001153D0" w:rsidRDefault="00AD623F" w:rsidP="00AD623F">
      <w:pPr>
        <w:spacing w:after="0" w:line="240" w:lineRule="auto"/>
        <w:ind w:firstLine="709"/>
        <w:rPr>
          <w:rFonts w:ascii="Times New Roman" w:hAnsi="Times New Roman"/>
          <w:b/>
          <w:spacing w:val="-4"/>
          <w:sz w:val="28"/>
          <w:szCs w:val="28"/>
          <w:lang w:val="be-BY" w:eastAsia="ru-RU"/>
        </w:rPr>
      </w:pPr>
      <w:r w:rsidRPr="001153D0">
        <w:rPr>
          <w:rFonts w:ascii="Times New Roman" w:hAnsi="Times New Roman"/>
          <w:b/>
          <w:spacing w:val="-4"/>
          <w:sz w:val="28"/>
          <w:szCs w:val="28"/>
          <w:lang w:eastAsia="ru-RU"/>
        </w:rPr>
        <w:t>Основная литература</w:t>
      </w:r>
    </w:p>
    <w:p w14:paraId="65023DA5" w14:textId="77777777" w:rsidR="00AD623F" w:rsidRPr="001153D0" w:rsidRDefault="00AD623F" w:rsidP="00AD623F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be-BY"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1</w:t>
      </w:r>
      <w:r w:rsidRPr="001153D0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  <w:r w:rsidRPr="001153D0">
        <w:rPr>
          <w:rFonts w:ascii="Times New Roman" w:hAnsi="Times New Roman"/>
          <w:spacing w:val="-4"/>
          <w:sz w:val="28"/>
          <w:szCs w:val="28"/>
          <w:lang w:eastAsia="ru-RU"/>
        </w:rPr>
        <w:tab/>
      </w:r>
      <w:r w:rsidRPr="001153D0">
        <w:rPr>
          <w:rFonts w:ascii="Times New Roman" w:hAnsi="Times New Roman"/>
          <w:bCs/>
          <w:spacing w:val="-4"/>
          <w:sz w:val="28"/>
          <w:szCs w:val="28"/>
          <w:lang w:val="be-BY" w:eastAsia="ru-RU"/>
        </w:rPr>
        <w:t xml:space="preserve">Какарека, Э. В. </w:t>
      </w:r>
      <w:r w:rsidRPr="001153D0">
        <w:rPr>
          <w:rFonts w:ascii="Times New Roman" w:hAnsi="Times New Roman"/>
          <w:spacing w:val="-4"/>
          <w:sz w:val="28"/>
          <w:szCs w:val="28"/>
          <w:lang w:eastAsia="ru-RU"/>
        </w:rPr>
        <w:t>Методика преподавания географии [Электронный ресурс] : электрон. учеб</w:t>
      </w:r>
      <w:proofErr w:type="gramStart"/>
      <w:r w:rsidRPr="001153D0">
        <w:rPr>
          <w:rFonts w:ascii="Times New Roman" w:hAnsi="Times New Roman"/>
          <w:spacing w:val="-4"/>
          <w:sz w:val="28"/>
          <w:szCs w:val="28"/>
          <w:lang w:eastAsia="ru-RU"/>
        </w:rPr>
        <w:t>.-</w:t>
      </w:r>
      <w:proofErr w:type="gramEnd"/>
      <w:r w:rsidRPr="001153D0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метод. комплекс для специальности 1-02 04 02 «Биология и география» / Э. В. </w:t>
      </w:r>
      <w:proofErr w:type="spellStart"/>
      <w:r w:rsidRPr="001153D0">
        <w:rPr>
          <w:rFonts w:ascii="Times New Roman" w:hAnsi="Times New Roman"/>
          <w:spacing w:val="-4"/>
          <w:sz w:val="28"/>
          <w:szCs w:val="28"/>
          <w:lang w:eastAsia="ru-RU"/>
        </w:rPr>
        <w:t>Какарека</w:t>
      </w:r>
      <w:proofErr w:type="spellEnd"/>
      <w:r w:rsidRPr="001153D0">
        <w:rPr>
          <w:rFonts w:ascii="Times New Roman" w:hAnsi="Times New Roman"/>
          <w:spacing w:val="-4"/>
          <w:sz w:val="28"/>
          <w:szCs w:val="28"/>
          <w:lang w:eastAsia="ru-RU"/>
        </w:rPr>
        <w:t xml:space="preserve"> // СДО </w:t>
      </w:r>
      <w:proofErr w:type="spellStart"/>
      <w:r w:rsidRPr="001153D0">
        <w:rPr>
          <w:rFonts w:ascii="Times New Roman" w:hAnsi="Times New Roman"/>
          <w:spacing w:val="-4"/>
          <w:sz w:val="28"/>
          <w:szCs w:val="28"/>
          <w:lang w:eastAsia="ru-RU"/>
        </w:rPr>
        <w:t>Мoodle</w:t>
      </w:r>
      <w:proofErr w:type="spellEnd"/>
      <w:r w:rsidRPr="001153D0">
        <w:rPr>
          <w:rFonts w:ascii="Times New Roman" w:hAnsi="Times New Roman"/>
          <w:spacing w:val="-4"/>
          <w:sz w:val="28"/>
          <w:szCs w:val="28"/>
          <w:lang w:eastAsia="ru-RU"/>
        </w:rPr>
        <w:t xml:space="preserve"> / Белорус. гос. </w:t>
      </w:r>
      <w:proofErr w:type="spellStart"/>
      <w:r w:rsidRPr="001153D0">
        <w:rPr>
          <w:rFonts w:ascii="Times New Roman" w:hAnsi="Times New Roman"/>
          <w:spacing w:val="-4"/>
          <w:sz w:val="28"/>
          <w:szCs w:val="28"/>
          <w:lang w:eastAsia="ru-RU"/>
        </w:rPr>
        <w:t>пед</w:t>
      </w:r>
      <w:proofErr w:type="spellEnd"/>
      <w:r w:rsidRPr="001153D0">
        <w:rPr>
          <w:rFonts w:ascii="Times New Roman" w:hAnsi="Times New Roman"/>
          <w:spacing w:val="-4"/>
          <w:sz w:val="28"/>
          <w:szCs w:val="28"/>
          <w:lang w:eastAsia="ru-RU"/>
        </w:rPr>
        <w:t xml:space="preserve">. </w:t>
      </w:r>
      <w:r w:rsidRPr="001153D0">
        <w:rPr>
          <w:rFonts w:ascii="Times New Roman" w:hAnsi="Times New Roman"/>
          <w:spacing w:val="-4"/>
          <w:sz w:val="28"/>
          <w:szCs w:val="28"/>
          <w:lang w:val="be-BY" w:eastAsia="ru-RU"/>
        </w:rPr>
        <w:t xml:space="preserve">ун-т. – Режим доступа: </w:t>
      </w:r>
      <w:r w:rsidRPr="001153D0">
        <w:rPr>
          <w:rFonts w:ascii="Times New Roman" w:hAnsi="Times New Roman"/>
          <w:spacing w:val="-4"/>
          <w:sz w:val="28"/>
          <w:szCs w:val="28"/>
          <w:lang w:eastAsia="ru-RU"/>
        </w:rPr>
        <w:t>bspu</w:t>
      </w:r>
      <w:r w:rsidRPr="001153D0">
        <w:rPr>
          <w:rFonts w:ascii="Times New Roman" w:hAnsi="Times New Roman"/>
          <w:spacing w:val="-4"/>
          <w:sz w:val="28"/>
          <w:szCs w:val="28"/>
          <w:lang w:val="be-BY" w:eastAsia="ru-RU"/>
        </w:rPr>
        <w:t>.</w:t>
      </w:r>
      <w:proofErr w:type="spellStart"/>
      <w:r w:rsidRPr="001153D0">
        <w:rPr>
          <w:rFonts w:ascii="Times New Roman" w:hAnsi="Times New Roman"/>
          <w:spacing w:val="-4"/>
          <w:sz w:val="28"/>
          <w:szCs w:val="28"/>
          <w:lang w:eastAsia="ru-RU"/>
        </w:rPr>
        <w:t>by</w:t>
      </w:r>
      <w:proofErr w:type="spellEnd"/>
      <w:r w:rsidRPr="001153D0">
        <w:rPr>
          <w:rFonts w:ascii="Times New Roman" w:hAnsi="Times New Roman"/>
          <w:spacing w:val="-4"/>
          <w:sz w:val="28"/>
          <w:szCs w:val="28"/>
          <w:lang w:val="be-BY" w:eastAsia="ru-RU"/>
        </w:rPr>
        <w:t>/</w:t>
      </w:r>
      <w:proofErr w:type="spellStart"/>
      <w:r w:rsidRPr="001153D0">
        <w:rPr>
          <w:rFonts w:ascii="Times New Roman" w:hAnsi="Times New Roman"/>
          <w:spacing w:val="-4"/>
          <w:sz w:val="28"/>
          <w:szCs w:val="28"/>
          <w:lang w:eastAsia="ru-RU"/>
        </w:rPr>
        <w:t>moodle</w:t>
      </w:r>
      <w:proofErr w:type="spellEnd"/>
      <w:r w:rsidRPr="001153D0">
        <w:rPr>
          <w:rFonts w:ascii="Times New Roman" w:hAnsi="Times New Roman"/>
          <w:spacing w:val="-4"/>
          <w:sz w:val="28"/>
          <w:szCs w:val="28"/>
          <w:lang w:val="be-BY" w:eastAsia="ru-RU"/>
        </w:rPr>
        <w:t>/</w:t>
      </w:r>
      <w:proofErr w:type="spellStart"/>
      <w:r w:rsidRPr="001153D0">
        <w:rPr>
          <w:rFonts w:ascii="Times New Roman" w:hAnsi="Times New Roman"/>
          <w:spacing w:val="-4"/>
          <w:sz w:val="28"/>
          <w:szCs w:val="28"/>
          <w:lang w:eastAsia="ru-RU"/>
        </w:rPr>
        <w:t>course</w:t>
      </w:r>
      <w:proofErr w:type="spellEnd"/>
      <w:r w:rsidRPr="001153D0">
        <w:rPr>
          <w:rFonts w:ascii="Times New Roman" w:hAnsi="Times New Roman"/>
          <w:spacing w:val="-4"/>
          <w:sz w:val="28"/>
          <w:szCs w:val="28"/>
          <w:lang w:val="be-BY" w:eastAsia="ru-RU"/>
        </w:rPr>
        <w:t>/</w:t>
      </w:r>
      <w:proofErr w:type="spellStart"/>
      <w:r w:rsidRPr="001153D0">
        <w:rPr>
          <w:rFonts w:ascii="Times New Roman" w:hAnsi="Times New Roman"/>
          <w:spacing w:val="-4"/>
          <w:sz w:val="28"/>
          <w:szCs w:val="28"/>
          <w:lang w:eastAsia="ru-RU"/>
        </w:rPr>
        <w:t>view</w:t>
      </w:r>
      <w:proofErr w:type="spellEnd"/>
      <w:r w:rsidRPr="001153D0">
        <w:rPr>
          <w:rFonts w:ascii="Times New Roman" w:hAnsi="Times New Roman"/>
          <w:spacing w:val="-4"/>
          <w:sz w:val="28"/>
          <w:szCs w:val="28"/>
          <w:lang w:val="be-BY" w:eastAsia="ru-RU"/>
        </w:rPr>
        <w:t>.</w:t>
      </w:r>
      <w:proofErr w:type="spellStart"/>
      <w:r w:rsidRPr="001153D0">
        <w:rPr>
          <w:rFonts w:ascii="Times New Roman" w:hAnsi="Times New Roman"/>
          <w:spacing w:val="-4"/>
          <w:sz w:val="28"/>
          <w:szCs w:val="28"/>
          <w:lang w:eastAsia="ru-RU"/>
        </w:rPr>
        <w:t>php</w:t>
      </w:r>
      <w:proofErr w:type="spellEnd"/>
      <w:r w:rsidRPr="001153D0">
        <w:rPr>
          <w:rFonts w:ascii="Times New Roman" w:hAnsi="Times New Roman"/>
          <w:spacing w:val="-4"/>
          <w:sz w:val="28"/>
          <w:szCs w:val="28"/>
          <w:lang w:val="be-BY" w:eastAsia="ru-RU"/>
        </w:rPr>
        <w:t>?</w:t>
      </w:r>
      <w:proofErr w:type="spellStart"/>
      <w:r w:rsidRPr="001153D0">
        <w:rPr>
          <w:rFonts w:ascii="Times New Roman" w:hAnsi="Times New Roman"/>
          <w:spacing w:val="-4"/>
          <w:sz w:val="28"/>
          <w:szCs w:val="28"/>
          <w:lang w:eastAsia="ru-RU"/>
        </w:rPr>
        <w:t>id</w:t>
      </w:r>
      <w:proofErr w:type="spellEnd"/>
      <w:r w:rsidRPr="001153D0">
        <w:rPr>
          <w:rFonts w:ascii="Times New Roman" w:hAnsi="Times New Roman"/>
          <w:spacing w:val="-4"/>
          <w:sz w:val="28"/>
          <w:szCs w:val="28"/>
          <w:lang w:val="be-BY" w:eastAsia="ru-RU"/>
        </w:rPr>
        <w:t>=1557. – Дата доступа: 2</w:t>
      </w:r>
      <w:r>
        <w:rPr>
          <w:rFonts w:ascii="Times New Roman" w:hAnsi="Times New Roman"/>
          <w:spacing w:val="-4"/>
          <w:sz w:val="28"/>
          <w:szCs w:val="28"/>
          <w:lang w:val="be-BY" w:eastAsia="ru-RU"/>
        </w:rPr>
        <w:t>3</w:t>
      </w:r>
      <w:r w:rsidRPr="001153D0">
        <w:rPr>
          <w:rFonts w:ascii="Times New Roman" w:hAnsi="Times New Roman"/>
          <w:spacing w:val="-4"/>
          <w:sz w:val="28"/>
          <w:szCs w:val="28"/>
          <w:lang w:val="be-BY" w:eastAsia="ru-RU"/>
        </w:rPr>
        <w:t>.</w:t>
      </w:r>
      <w:r>
        <w:rPr>
          <w:rFonts w:ascii="Times New Roman" w:hAnsi="Times New Roman"/>
          <w:spacing w:val="-4"/>
          <w:sz w:val="28"/>
          <w:szCs w:val="28"/>
          <w:lang w:val="be-BY" w:eastAsia="ru-RU"/>
        </w:rPr>
        <w:t>12</w:t>
      </w:r>
      <w:r w:rsidRPr="001153D0">
        <w:rPr>
          <w:rFonts w:ascii="Times New Roman" w:hAnsi="Times New Roman"/>
          <w:spacing w:val="-4"/>
          <w:sz w:val="28"/>
          <w:szCs w:val="28"/>
          <w:lang w:val="be-BY" w:eastAsia="ru-RU"/>
        </w:rPr>
        <w:t>.202</w:t>
      </w:r>
      <w:r>
        <w:rPr>
          <w:rFonts w:ascii="Times New Roman" w:hAnsi="Times New Roman"/>
          <w:spacing w:val="-4"/>
          <w:sz w:val="28"/>
          <w:szCs w:val="28"/>
          <w:lang w:val="be-BY" w:eastAsia="ru-RU"/>
        </w:rPr>
        <w:t>4</w:t>
      </w:r>
      <w:r w:rsidRPr="001153D0">
        <w:rPr>
          <w:rFonts w:ascii="Times New Roman" w:hAnsi="Times New Roman"/>
          <w:spacing w:val="-4"/>
          <w:sz w:val="28"/>
          <w:szCs w:val="28"/>
          <w:lang w:val="be-BY" w:eastAsia="ru-RU"/>
        </w:rPr>
        <w:t>.</w:t>
      </w:r>
    </w:p>
    <w:p w14:paraId="2203CACB" w14:textId="77777777" w:rsidR="00AD623F" w:rsidRPr="00B142AA" w:rsidRDefault="00AD623F" w:rsidP="00AD623F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  <w:lang w:val="be-BY"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2</w:t>
      </w:r>
      <w:r w:rsidRPr="001153D0">
        <w:rPr>
          <w:rFonts w:ascii="Times New Roman" w:hAnsi="Times New Roman"/>
          <w:bCs/>
          <w:spacing w:val="-4"/>
          <w:sz w:val="28"/>
          <w:szCs w:val="28"/>
          <w:lang w:eastAsia="ru-RU"/>
        </w:rPr>
        <w:t>.</w:t>
      </w:r>
      <w:r w:rsidRPr="001153D0">
        <w:rPr>
          <w:rFonts w:ascii="Times New Roman" w:hAnsi="Times New Roman"/>
          <w:bCs/>
          <w:spacing w:val="-4"/>
          <w:sz w:val="28"/>
          <w:szCs w:val="28"/>
          <w:lang w:eastAsia="ru-RU"/>
        </w:rPr>
        <w:tab/>
      </w:r>
      <w:r w:rsidRPr="001153D0">
        <w:rPr>
          <w:rFonts w:ascii="Times New Roman" w:hAnsi="Times New Roman"/>
          <w:bCs/>
          <w:spacing w:val="-4"/>
          <w:sz w:val="28"/>
          <w:szCs w:val="28"/>
          <w:lang w:val="be-BY" w:eastAsia="ru-RU"/>
        </w:rPr>
        <w:t xml:space="preserve">Практикум по методике преподавания географии [Электронный </w:t>
      </w:r>
      <w:r w:rsidRPr="00B142AA">
        <w:rPr>
          <w:rFonts w:ascii="Times New Roman" w:hAnsi="Times New Roman"/>
          <w:bCs/>
          <w:spacing w:val="-4"/>
          <w:sz w:val="28"/>
          <w:szCs w:val="28"/>
          <w:lang w:val="be-BY" w:eastAsia="ru-RU"/>
        </w:rPr>
        <w:t>ресурс] : учеб. электрон. изд. / сост.: Э. В. Какарека, Е. В. Кучерова. – Минск : Белорус. гос. пед. ун-т, 2019. – 1 электрон. опт. диск (CD-R).</w:t>
      </w:r>
    </w:p>
    <w:p w14:paraId="06879E26" w14:textId="77777777" w:rsidR="00AD623F" w:rsidRPr="00B142AA" w:rsidRDefault="00AD623F" w:rsidP="00AD623F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  <w:lang w:val="be-BY" w:eastAsia="ru-RU"/>
        </w:rPr>
      </w:pPr>
      <w:r w:rsidRPr="00B142AA">
        <w:rPr>
          <w:rFonts w:ascii="Times New Roman" w:hAnsi="Times New Roman"/>
          <w:bCs/>
          <w:spacing w:val="-4"/>
          <w:sz w:val="28"/>
          <w:szCs w:val="28"/>
          <w:lang w:val="be-BY" w:eastAsia="ru-RU"/>
        </w:rPr>
        <w:t>3. </w:t>
      </w:r>
      <w:r w:rsidRPr="00B142AA">
        <w:rPr>
          <w:rFonts w:ascii="Times New Roman" w:hAnsi="Times New Roman"/>
          <w:bCs/>
          <w:spacing w:val="-4"/>
          <w:sz w:val="28"/>
          <w:szCs w:val="28"/>
          <w:lang w:val="be-BY"/>
        </w:rPr>
        <w:t>Разработка учебных пособий и учеебно-методических комплексов, ориентированных на подготовку будущих учителей биологии, географии и химии к формированию функциональной грамотности обучающихся : методические рекомендации / В. Э. Огородник [и др.]. – Минск : БГПУ, 2024 . – 32 с.</w:t>
      </w:r>
    </w:p>
    <w:p w14:paraId="1BCAC776" w14:textId="77777777" w:rsidR="00AD623F" w:rsidRPr="00B142AA" w:rsidRDefault="00AD623F" w:rsidP="00AD623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pacing w:val="-4"/>
          <w:sz w:val="28"/>
          <w:szCs w:val="28"/>
          <w:lang w:val="be-BY" w:eastAsia="ru-RU"/>
        </w:rPr>
      </w:pPr>
      <w:r w:rsidRPr="00B142AA">
        <w:rPr>
          <w:rFonts w:ascii="Times New Roman" w:hAnsi="Times New Roman"/>
          <w:bCs/>
          <w:spacing w:val="-4"/>
          <w:sz w:val="28"/>
          <w:szCs w:val="28"/>
          <w:lang w:val="be-BY" w:eastAsia="ru-RU"/>
        </w:rPr>
        <w:t>4. </w:t>
      </w:r>
      <w:r w:rsidRPr="00B142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Сологуб, Н. С. STEAM-подход в естественно-научном образовании</w:t>
      </w:r>
      <w:proofErr w:type="gramStart"/>
      <w:r w:rsidRPr="00B142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B142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пособие / Н. С. Сологуб, Е.Я. </w:t>
      </w:r>
      <w:proofErr w:type="spellStart"/>
      <w:r w:rsidRPr="00B142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Аршанский</w:t>
      </w:r>
      <w:proofErr w:type="spellEnd"/>
      <w:r w:rsidRPr="00B142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– Минск</w:t>
      </w:r>
      <w:proofErr w:type="gramStart"/>
      <w:r w:rsidRPr="00B142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B142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БГПУ. – 2023. – 384 с. </w:t>
      </w:r>
    </w:p>
    <w:p w14:paraId="4D52C16C" w14:textId="77777777" w:rsidR="00AD623F" w:rsidRPr="001153D0" w:rsidRDefault="00AD623F" w:rsidP="00AD623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142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 Сологуб, Н. С. STEAM-подход в естественно-научном образовании</w:t>
      </w:r>
      <w:proofErr w:type="gramStart"/>
      <w:r w:rsidRPr="00B142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1153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практикум / Н.С. Сологуб, Е.Я. </w:t>
      </w:r>
      <w:proofErr w:type="spellStart"/>
      <w:r w:rsidRPr="001153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Аршанский</w:t>
      </w:r>
      <w:proofErr w:type="spellEnd"/>
      <w:r w:rsidRPr="001153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– Минск</w:t>
      </w:r>
      <w:proofErr w:type="gramStart"/>
      <w:r w:rsidRPr="001153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1153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БГПУ. – 2023. – 180 с.</w:t>
      </w:r>
    </w:p>
    <w:p w14:paraId="26554822" w14:textId="77777777" w:rsidR="00E61E54" w:rsidRDefault="00E61E54" w:rsidP="00AD623F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</w:p>
    <w:p w14:paraId="7AD337FA" w14:textId="30BD05D0" w:rsidR="00AD623F" w:rsidRPr="001153D0" w:rsidRDefault="00AD623F" w:rsidP="00AD623F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proofErr w:type="spellStart"/>
      <w:r w:rsidRPr="001153D0">
        <w:rPr>
          <w:rFonts w:ascii="Times New Roman" w:hAnsi="Times New Roman"/>
          <w:b/>
          <w:spacing w:val="-4"/>
          <w:sz w:val="28"/>
          <w:szCs w:val="28"/>
          <w:lang w:eastAsia="ru-RU"/>
        </w:rPr>
        <w:t>ополнительная</w:t>
      </w:r>
      <w:proofErr w:type="spellEnd"/>
      <w:r w:rsidRPr="001153D0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литература</w:t>
      </w:r>
    </w:p>
    <w:p w14:paraId="141779AB" w14:textId="77777777" w:rsidR="00AD623F" w:rsidRPr="00DD6B4D" w:rsidRDefault="00AD623F" w:rsidP="00AD623F">
      <w:pPr>
        <w:pStyle w:val="2"/>
        <w:numPr>
          <w:ilvl w:val="0"/>
          <w:numId w:val="16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b w:val="0"/>
          <w:bCs w:val="0"/>
          <w:color w:val="2A2723"/>
          <w:sz w:val="28"/>
          <w:szCs w:val="28"/>
        </w:rPr>
      </w:pPr>
      <w:r w:rsidRPr="001153D0">
        <w:rPr>
          <w:b w:val="0"/>
          <w:sz w:val="28"/>
          <w:szCs w:val="28"/>
          <w:lang w:val="be-BY"/>
        </w:rPr>
        <w:t xml:space="preserve">Алексашина, И. Ю. </w:t>
      </w:r>
      <w:r w:rsidRPr="001153D0">
        <w:rPr>
          <w:b w:val="0"/>
          <w:sz w:val="28"/>
          <w:szCs w:val="28"/>
        </w:rPr>
        <w:t>Формирование и оценка функциональной грамотности учащихся : учеб</w:t>
      </w:r>
      <w:proofErr w:type="gramStart"/>
      <w:r w:rsidRPr="001153D0">
        <w:rPr>
          <w:b w:val="0"/>
          <w:sz w:val="28"/>
          <w:szCs w:val="28"/>
        </w:rPr>
        <w:t>.-</w:t>
      </w:r>
      <w:proofErr w:type="gramEnd"/>
      <w:r w:rsidRPr="001153D0">
        <w:rPr>
          <w:b w:val="0"/>
          <w:sz w:val="28"/>
          <w:szCs w:val="28"/>
        </w:rPr>
        <w:t>метод. пособие / И. Ю. Алексашина, О. А. </w:t>
      </w:r>
      <w:proofErr w:type="spellStart"/>
      <w:r w:rsidRPr="001153D0">
        <w:rPr>
          <w:b w:val="0"/>
          <w:sz w:val="28"/>
          <w:szCs w:val="28"/>
        </w:rPr>
        <w:t>Абдулаева</w:t>
      </w:r>
      <w:proofErr w:type="spellEnd"/>
      <w:r w:rsidRPr="001153D0">
        <w:rPr>
          <w:b w:val="0"/>
          <w:sz w:val="28"/>
          <w:szCs w:val="28"/>
        </w:rPr>
        <w:t>, Ю. П. Киселев. – СПб</w:t>
      </w:r>
      <w:proofErr w:type="gramStart"/>
      <w:r w:rsidRPr="001153D0">
        <w:rPr>
          <w:b w:val="0"/>
          <w:sz w:val="28"/>
          <w:szCs w:val="28"/>
        </w:rPr>
        <w:t xml:space="preserve">. : </w:t>
      </w:r>
      <w:proofErr w:type="gramEnd"/>
      <w:r w:rsidRPr="001153D0">
        <w:rPr>
          <w:b w:val="0"/>
          <w:sz w:val="28"/>
          <w:szCs w:val="28"/>
        </w:rPr>
        <w:t>КАРО, 2019. – 160 с.</w:t>
      </w:r>
    </w:p>
    <w:p w14:paraId="63A354BC" w14:textId="77777777" w:rsidR="00AD623F" w:rsidRPr="00DD6B4D" w:rsidRDefault="00AD623F" w:rsidP="00AD623F">
      <w:pPr>
        <w:pStyle w:val="2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8"/>
          <w:szCs w:val="28"/>
        </w:rPr>
      </w:pPr>
      <w:r w:rsidRPr="00DD6B4D">
        <w:rPr>
          <w:b w:val="0"/>
          <w:sz w:val="28"/>
          <w:szCs w:val="28"/>
        </w:rPr>
        <w:t>Арбузова, Е. Н. Методика обучения биологии</w:t>
      </w:r>
      <w:proofErr w:type="gramStart"/>
      <w:r w:rsidRPr="00DD6B4D">
        <w:rPr>
          <w:b w:val="0"/>
          <w:sz w:val="28"/>
          <w:szCs w:val="28"/>
        </w:rPr>
        <w:t xml:space="preserve"> :</w:t>
      </w:r>
      <w:proofErr w:type="gramEnd"/>
      <w:r w:rsidRPr="00DD6B4D">
        <w:rPr>
          <w:b w:val="0"/>
          <w:sz w:val="28"/>
          <w:szCs w:val="28"/>
        </w:rPr>
        <w:t xml:space="preserve"> учебное пособие для вузов / Е. Н. Арбузова. – М.</w:t>
      </w:r>
      <w:proofErr w:type="gramStart"/>
      <w:r w:rsidRPr="00DD6B4D">
        <w:rPr>
          <w:b w:val="0"/>
          <w:sz w:val="28"/>
          <w:szCs w:val="28"/>
        </w:rPr>
        <w:t xml:space="preserve"> :</w:t>
      </w:r>
      <w:proofErr w:type="gramEnd"/>
      <w:r w:rsidRPr="00DD6B4D">
        <w:rPr>
          <w:b w:val="0"/>
          <w:sz w:val="28"/>
          <w:szCs w:val="28"/>
        </w:rPr>
        <w:t xml:space="preserve"> ЮРАЙТ, 2018. – 274 с.</w:t>
      </w:r>
    </w:p>
    <w:p w14:paraId="068ADD92" w14:textId="77777777" w:rsidR="00AD623F" w:rsidRPr="001153D0" w:rsidRDefault="00AD623F" w:rsidP="00AD623F">
      <w:pPr>
        <w:pStyle w:val="a4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spellStart"/>
      <w:r w:rsidRPr="001153D0">
        <w:rPr>
          <w:rFonts w:ascii="Times New Roman" w:hAnsi="Times New Roman"/>
          <w:bCs/>
          <w:sz w:val="28"/>
          <w:szCs w:val="28"/>
        </w:rPr>
        <w:t>Конаржевский</w:t>
      </w:r>
      <w:proofErr w:type="spellEnd"/>
      <w:r w:rsidRPr="001153D0">
        <w:rPr>
          <w:rFonts w:ascii="Times New Roman" w:hAnsi="Times New Roman"/>
          <w:bCs/>
          <w:sz w:val="28"/>
          <w:szCs w:val="28"/>
        </w:rPr>
        <w:t xml:space="preserve">, Ю. А. Анализ урока / Ю. А. </w:t>
      </w:r>
      <w:proofErr w:type="spellStart"/>
      <w:r w:rsidRPr="001153D0">
        <w:rPr>
          <w:rFonts w:ascii="Times New Roman" w:hAnsi="Times New Roman"/>
          <w:bCs/>
          <w:sz w:val="28"/>
          <w:szCs w:val="28"/>
        </w:rPr>
        <w:t>Конаржевский</w:t>
      </w:r>
      <w:proofErr w:type="spellEnd"/>
      <w:r w:rsidRPr="001153D0">
        <w:rPr>
          <w:rFonts w:ascii="Times New Roman" w:hAnsi="Times New Roman"/>
          <w:bCs/>
          <w:sz w:val="28"/>
          <w:szCs w:val="28"/>
        </w:rPr>
        <w:t>. – М.</w:t>
      </w:r>
      <w:proofErr w:type="gramStart"/>
      <w:r w:rsidRPr="001153D0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1153D0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1153D0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Pr="001153D0">
        <w:rPr>
          <w:rFonts w:ascii="Times New Roman" w:hAnsi="Times New Roman"/>
          <w:bCs/>
          <w:sz w:val="28"/>
          <w:szCs w:val="28"/>
        </w:rPr>
        <w:t xml:space="preserve">. поиск, 2013. – 240 с. </w:t>
      </w:r>
    </w:p>
    <w:p w14:paraId="256E3064" w14:textId="77777777" w:rsidR="00AD623F" w:rsidRPr="001153D0" w:rsidRDefault="00AD623F" w:rsidP="00AD623F">
      <w:pPr>
        <w:pStyle w:val="a4"/>
        <w:numPr>
          <w:ilvl w:val="0"/>
          <w:numId w:val="16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53D0">
        <w:rPr>
          <w:rFonts w:ascii="Times New Roman" w:hAnsi="Times New Roman"/>
          <w:bCs/>
          <w:sz w:val="28"/>
          <w:szCs w:val="28"/>
        </w:rPr>
        <w:t xml:space="preserve">Методические указания по организации контроля 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образования, применению норм оценки результатов учебной деятельности учащихся по учебным предметам </w:t>
      </w:r>
      <w:r w:rsidRPr="001153D0">
        <w:rPr>
          <w:rFonts w:ascii="Times New Roman" w:hAnsi="Times New Roman"/>
          <w:spacing w:val="-4"/>
          <w:sz w:val="28"/>
          <w:szCs w:val="28"/>
          <w:shd w:val="clear" w:color="auto" w:fill="FFFFFF"/>
          <w:lang w:eastAsia="ru-RU"/>
        </w:rPr>
        <w:t>[Электронный ресурс]</w:t>
      </w:r>
      <w:r w:rsidRPr="001153D0">
        <w:rPr>
          <w:rFonts w:ascii="Times New Roman" w:hAnsi="Times New Roman"/>
          <w:bCs/>
          <w:spacing w:val="-4"/>
          <w:sz w:val="28"/>
          <w:szCs w:val="28"/>
          <w:lang w:val="be-BY" w:eastAsia="ru-RU"/>
        </w:rPr>
        <w:t xml:space="preserve"> </w:t>
      </w:r>
      <w:r w:rsidRPr="001153D0">
        <w:rPr>
          <w:rFonts w:ascii="Times New Roman" w:hAnsi="Times New Roman"/>
          <w:sz w:val="28"/>
          <w:szCs w:val="28"/>
        </w:rPr>
        <w:t>// Национальный образовательный портал.</w:t>
      </w:r>
      <w:r w:rsidRPr="001153D0">
        <w:rPr>
          <w:rFonts w:ascii="Times New Roman" w:hAnsi="Times New Roman"/>
          <w:sz w:val="28"/>
          <w:szCs w:val="28"/>
          <w:lang w:val="be-BY"/>
        </w:rPr>
        <w:t xml:space="preserve"> – </w:t>
      </w:r>
      <w:r w:rsidRPr="001153D0">
        <w:rPr>
          <w:rFonts w:ascii="Times New Roman" w:hAnsi="Times New Roman"/>
          <w:bCs/>
          <w:spacing w:val="-4"/>
          <w:sz w:val="28"/>
          <w:szCs w:val="28"/>
          <w:lang w:val="be-BY" w:eastAsia="ru-RU"/>
        </w:rPr>
        <w:t xml:space="preserve">Режим доступа: </w:t>
      </w:r>
      <w:r w:rsidRPr="001153D0">
        <w:rPr>
          <w:rFonts w:ascii="Times New Roman" w:hAnsi="Times New Roman"/>
          <w:spacing w:val="-4"/>
          <w:sz w:val="28"/>
          <w:szCs w:val="28"/>
          <w:lang w:val="be-BY" w:eastAsia="ru-RU"/>
        </w:rPr>
        <w:t>https://adu.by/ru/homepage/obrazovatelnyj-protsess-202</w:t>
      </w:r>
      <w:r>
        <w:rPr>
          <w:rFonts w:ascii="Times New Roman" w:hAnsi="Times New Roman"/>
          <w:spacing w:val="-4"/>
          <w:sz w:val="28"/>
          <w:szCs w:val="28"/>
          <w:lang w:val="be-BY" w:eastAsia="ru-RU"/>
        </w:rPr>
        <w:t>4</w:t>
      </w:r>
      <w:r w:rsidRPr="001153D0">
        <w:rPr>
          <w:rFonts w:ascii="Times New Roman" w:hAnsi="Times New Roman"/>
          <w:spacing w:val="-4"/>
          <w:sz w:val="28"/>
          <w:szCs w:val="28"/>
          <w:lang w:val="be-BY" w:eastAsia="ru-RU"/>
        </w:rPr>
        <w:t>-202</w:t>
      </w:r>
      <w:r>
        <w:rPr>
          <w:rFonts w:ascii="Times New Roman" w:hAnsi="Times New Roman"/>
          <w:spacing w:val="-4"/>
          <w:sz w:val="28"/>
          <w:szCs w:val="28"/>
          <w:lang w:val="be-BY" w:eastAsia="ru-RU"/>
        </w:rPr>
        <w:t>5</w:t>
      </w:r>
      <w:r w:rsidRPr="001153D0">
        <w:rPr>
          <w:rFonts w:ascii="Times New Roman" w:hAnsi="Times New Roman"/>
          <w:spacing w:val="-4"/>
          <w:sz w:val="28"/>
          <w:szCs w:val="28"/>
          <w:lang w:val="be-BY" w:eastAsia="ru-RU"/>
        </w:rPr>
        <w:t>-uchebnyj-god/obshchee-srednee-obrazovanie-202</w:t>
      </w:r>
      <w:r>
        <w:rPr>
          <w:rFonts w:ascii="Times New Roman" w:hAnsi="Times New Roman"/>
          <w:spacing w:val="-4"/>
          <w:sz w:val="28"/>
          <w:szCs w:val="28"/>
          <w:lang w:val="be-BY" w:eastAsia="ru-RU"/>
        </w:rPr>
        <w:t>4</w:t>
      </w:r>
      <w:r w:rsidRPr="001153D0">
        <w:rPr>
          <w:rFonts w:ascii="Times New Roman" w:hAnsi="Times New Roman"/>
          <w:spacing w:val="-4"/>
          <w:sz w:val="28"/>
          <w:szCs w:val="28"/>
          <w:lang w:val="be-BY" w:eastAsia="ru-RU"/>
        </w:rPr>
        <w:t>-202</w:t>
      </w:r>
      <w:r>
        <w:rPr>
          <w:rFonts w:ascii="Times New Roman" w:hAnsi="Times New Roman"/>
          <w:spacing w:val="-4"/>
          <w:sz w:val="28"/>
          <w:szCs w:val="28"/>
          <w:lang w:val="be-BY" w:eastAsia="ru-RU"/>
        </w:rPr>
        <w:t>5</w:t>
      </w:r>
      <w:r w:rsidRPr="001153D0">
        <w:rPr>
          <w:rFonts w:ascii="Times New Roman" w:hAnsi="Times New Roman"/>
          <w:spacing w:val="-4"/>
          <w:sz w:val="28"/>
          <w:szCs w:val="28"/>
          <w:lang w:val="be-BY" w:eastAsia="ru-RU"/>
        </w:rPr>
        <w:t>/304-uchebnye-predmety-v-xi-klassy-202</w:t>
      </w:r>
      <w:r>
        <w:rPr>
          <w:rFonts w:ascii="Times New Roman" w:hAnsi="Times New Roman"/>
          <w:spacing w:val="-4"/>
          <w:sz w:val="28"/>
          <w:szCs w:val="28"/>
          <w:lang w:val="be-BY" w:eastAsia="ru-RU"/>
        </w:rPr>
        <w:t>4</w:t>
      </w:r>
      <w:r w:rsidRPr="001153D0">
        <w:rPr>
          <w:rFonts w:ascii="Times New Roman" w:hAnsi="Times New Roman"/>
          <w:spacing w:val="-4"/>
          <w:sz w:val="28"/>
          <w:szCs w:val="28"/>
          <w:lang w:val="be-BY" w:eastAsia="ru-RU"/>
        </w:rPr>
        <w:t>-202</w:t>
      </w:r>
      <w:r>
        <w:rPr>
          <w:rFonts w:ascii="Times New Roman" w:hAnsi="Times New Roman"/>
          <w:spacing w:val="-4"/>
          <w:sz w:val="28"/>
          <w:szCs w:val="28"/>
          <w:lang w:val="be-BY" w:eastAsia="ru-RU"/>
        </w:rPr>
        <w:t>5</w:t>
      </w:r>
      <w:r w:rsidRPr="001153D0">
        <w:rPr>
          <w:rFonts w:ascii="Times New Roman" w:hAnsi="Times New Roman"/>
          <w:spacing w:val="-4"/>
          <w:sz w:val="28"/>
          <w:szCs w:val="28"/>
          <w:lang w:val="be-BY" w:eastAsia="ru-RU"/>
        </w:rPr>
        <w:t>/3817-geografiya.html</w:t>
      </w:r>
      <w:r w:rsidRPr="001153D0">
        <w:rPr>
          <w:rFonts w:ascii="Times New Roman" w:hAnsi="Times New Roman"/>
          <w:bCs/>
          <w:spacing w:val="-4"/>
          <w:sz w:val="28"/>
          <w:szCs w:val="28"/>
          <w:lang w:val="be-BY" w:eastAsia="ru-RU"/>
        </w:rPr>
        <w:t>. – Дата доступа: 2</w:t>
      </w:r>
      <w:r>
        <w:rPr>
          <w:rFonts w:ascii="Times New Roman" w:hAnsi="Times New Roman"/>
          <w:bCs/>
          <w:spacing w:val="-4"/>
          <w:sz w:val="28"/>
          <w:szCs w:val="28"/>
          <w:lang w:val="be-BY" w:eastAsia="ru-RU"/>
        </w:rPr>
        <w:t>3.1</w:t>
      </w:r>
      <w:r w:rsidRPr="001153D0">
        <w:rPr>
          <w:rFonts w:ascii="Times New Roman" w:hAnsi="Times New Roman"/>
          <w:bCs/>
          <w:spacing w:val="-4"/>
          <w:sz w:val="28"/>
          <w:szCs w:val="28"/>
          <w:lang w:val="be-BY" w:eastAsia="ru-RU"/>
        </w:rPr>
        <w:t>2.202</w:t>
      </w:r>
      <w:r>
        <w:rPr>
          <w:rFonts w:ascii="Times New Roman" w:hAnsi="Times New Roman"/>
          <w:bCs/>
          <w:spacing w:val="-4"/>
          <w:sz w:val="28"/>
          <w:szCs w:val="28"/>
          <w:lang w:val="be-BY" w:eastAsia="ru-RU"/>
        </w:rPr>
        <w:t>4</w:t>
      </w:r>
      <w:r w:rsidRPr="001153D0">
        <w:rPr>
          <w:rFonts w:ascii="Times New Roman" w:hAnsi="Times New Roman"/>
          <w:bCs/>
          <w:spacing w:val="-4"/>
          <w:sz w:val="28"/>
          <w:szCs w:val="28"/>
          <w:lang w:val="be-BY" w:eastAsia="ru-RU"/>
        </w:rPr>
        <w:t>.</w:t>
      </w:r>
    </w:p>
    <w:p w14:paraId="4941E27E" w14:textId="77777777" w:rsidR="00AD623F" w:rsidRDefault="00AD623F" w:rsidP="00AD623F">
      <w:pPr>
        <w:pStyle w:val="a4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4"/>
          <w:sz w:val="28"/>
          <w:szCs w:val="28"/>
          <w:lang w:val="be-BY" w:eastAsia="ru-RU"/>
        </w:rPr>
      </w:pPr>
      <w:r w:rsidRPr="001153D0">
        <w:rPr>
          <w:rFonts w:ascii="Times New Roman" w:hAnsi="Times New Roman"/>
          <w:sz w:val="28"/>
          <w:szCs w:val="28"/>
        </w:rPr>
        <w:t xml:space="preserve">Учебные программы по учебному предмету «География» </w:t>
      </w:r>
      <w:r w:rsidRPr="001153D0">
        <w:rPr>
          <w:rFonts w:ascii="Times New Roman" w:hAnsi="Times New Roman"/>
          <w:spacing w:val="-4"/>
          <w:sz w:val="28"/>
          <w:szCs w:val="28"/>
          <w:shd w:val="clear" w:color="auto" w:fill="FFFFFF"/>
          <w:lang w:eastAsia="ru-RU"/>
        </w:rPr>
        <w:t>[Электронный ресурс]</w:t>
      </w:r>
      <w:r w:rsidRPr="001153D0">
        <w:rPr>
          <w:rFonts w:ascii="Times New Roman" w:hAnsi="Times New Roman"/>
          <w:bCs/>
          <w:spacing w:val="-4"/>
          <w:sz w:val="28"/>
          <w:szCs w:val="28"/>
          <w:lang w:val="be-BY" w:eastAsia="ru-RU"/>
        </w:rPr>
        <w:t xml:space="preserve"> </w:t>
      </w:r>
      <w:r w:rsidRPr="001153D0">
        <w:rPr>
          <w:rFonts w:ascii="Times New Roman" w:hAnsi="Times New Roman"/>
          <w:sz w:val="28"/>
          <w:szCs w:val="28"/>
        </w:rPr>
        <w:t xml:space="preserve">// Национальный образовательный портал. </w:t>
      </w:r>
      <w:r w:rsidRPr="001153D0">
        <w:rPr>
          <w:rFonts w:ascii="Times New Roman" w:hAnsi="Times New Roman"/>
          <w:bCs/>
          <w:spacing w:val="-4"/>
          <w:sz w:val="28"/>
          <w:szCs w:val="28"/>
          <w:lang w:val="be-BY" w:eastAsia="ru-RU"/>
        </w:rPr>
        <w:t xml:space="preserve">– Режим доступа: </w:t>
      </w:r>
      <w:r w:rsidRPr="001153D0">
        <w:rPr>
          <w:rFonts w:ascii="Times New Roman" w:hAnsi="Times New Roman"/>
          <w:spacing w:val="-4"/>
          <w:sz w:val="28"/>
          <w:szCs w:val="28"/>
          <w:lang w:val="be-BY" w:eastAsia="ru-RU"/>
        </w:rPr>
        <w:t>https://adu.by/ru/homepage/obrazovatelnyj-protsess-2024-2025-uchebnyj-god/obshchee-srednee-obrazovanie-2024-2025/304-uchebnye-predmety-v-xi-klassy-2022-2023/3817-geografiya.html</w:t>
      </w:r>
      <w:r w:rsidRPr="001153D0">
        <w:rPr>
          <w:rFonts w:ascii="Times New Roman" w:hAnsi="Times New Roman"/>
          <w:bCs/>
          <w:spacing w:val="-4"/>
          <w:sz w:val="28"/>
          <w:szCs w:val="28"/>
          <w:lang w:val="be-BY" w:eastAsia="ru-RU"/>
        </w:rPr>
        <w:t>. – Дата доступа: 27.10.2024.</w:t>
      </w:r>
    </w:p>
    <w:p w14:paraId="7F9AD203" w14:textId="77777777" w:rsidR="00AD623F" w:rsidRPr="00DD6B4D" w:rsidRDefault="00AD623F" w:rsidP="00AD623F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pacing w:val="-4"/>
          <w:sz w:val="28"/>
          <w:szCs w:val="28"/>
          <w:lang w:val="be-BY"/>
        </w:rPr>
      </w:pPr>
      <w:r w:rsidRPr="00DD6B4D">
        <w:rPr>
          <w:rFonts w:ascii="Times New Roman" w:hAnsi="Times New Roman"/>
          <w:bCs/>
          <w:spacing w:val="-4"/>
          <w:sz w:val="28"/>
          <w:szCs w:val="28"/>
          <w:lang w:val="be-BY"/>
        </w:rPr>
        <w:lastRenderedPageBreak/>
        <w:t xml:space="preserve">Учебные программы по учебному предмету </w:t>
      </w:r>
      <w:r w:rsidRPr="00DD6B4D">
        <w:rPr>
          <w:rFonts w:ascii="Times New Roman" w:hAnsi="Times New Roman"/>
          <w:sz w:val="28"/>
          <w:szCs w:val="28"/>
          <w:lang w:val="be-BY"/>
        </w:rPr>
        <w:t>«</w:t>
      </w:r>
      <w:r w:rsidRPr="00DD6B4D">
        <w:rPr>
          <w:rFonts w:ascii="Times New Roman" w:hAnsi="Times New Roman"/>
          <w:bCs/>
          <w:spacing w:val="-4"/>
          <w:sz w:val="28"/>
          <w:szCs w:val="28"/>
          <w:lang w:val="be-BY"/>
        </w:rPr>
        <w:t>Биология</w:t>
      </w:r>
      <w:r w:rsidRPr="00DD6B4D">
        <w:rPr>
          <w:rFonts w:ascii="Times New Roman" w:hAnsi="Times New Roman"/>
          <w:sz w:val="28"/>
          <w:szCs w:val="28"/>
          <w:lang w:val="be-BY"/>
        </w:rPr>
        <w:t xml:space="preserve">» </w:t>
      </w:r>
      <w:r w:rsidRPr="00DD6B4D">
        <w:rPr>
          <w:rFonts w:ascii="Times New Roman" w:hAnsi="Times New Roman"/>
          <w:spacing w:val="-4"/>
          <w:sz w:val="28"/>
          <w:szCs w:val="28"/>
          <w:shd w:val="clear" w:color="auto" w:fill="FFFFFF"/>
          <w:lang w:val="be-BY"/>
        </w:rPr>
        <w:t>[Электронный ресурс]</w:t>
      </w:r>
      <w:r w:rsidRPr="00DD6B4D">
        <w:rPr>
          <w:rFonts w:ascii="Times New Roman" w:hAnsi="Times New Roman"/>
          <w:bCs/>
          <w:spacing w:val="-4"/>
          <w:sz w:val="28"/>
          <w:szCs w:val="28"/>
          <w:lang w:val="be-BY"/>
        </w:rPr>
        <w:t xml:space="preserve"> </w:t>
      </w:r>
      <w:r w:rsidRPr="00DD6B4D">
        <w:rPr>
          <w:rFonts w:ascii="Times New Roman" w:hAnsi="Times New Roman"/>
          <w:sz w:val="28"/>
          <w:szCs w:val="28"/>
          <w:lang w:val="be-BY"/>
        </w:rPr>
        <w:t xml:space="preserve">// Национальный образовательный портал. </w:t>
      </w:r>
      <w:r w:rsidRPr="00DD6B4D">
        <w:rPr>
          <w:rFonts w:ascii="Times New Roman" w:hAnsi="Times New Roman"/>
          <w:bCs/>
          <w:spacing w:val="-4"/>
          <w:sz w:val="28"/>
          <w:szCs w:val="28"/>
          <w:lang w:val="be-BY"/>
        </w:rPr>
        <w:t xml:space="preserve">– </w:t>
      </w:r>
      <w:r w:rsidRPr="00E61E54">
        <w:rPr>
          <w:rFonts w:ascii="Times New Roman" w:hAnsi="Times New Roman"/>
          <w:bCs/>
          <w:spacing w:val="-4"/>
          <w:sz w:val="28"/>
          <w:szCs w:val="28"/>
          <w:lang w:val="be-BY"/>
        </w:rPr>
        <w:t xml:space="preserve">Режим доступа : </w:t>
      </w:r>
      <w:hyperlink r:id="rId9" w:history="1">
        <w:r w:rsidRPr="00E61E54">
          <w:rPr>
            <w:rStyle w:val="a7"/>
            <w:rFonts w:ascii="Times New Roman" w:hAnsi="Times New Roman"/>
            <w:bCs/>
            <w:color w:val="auto"/>
            <w:spacing w:val="-4"/>
            <w:sz w:val="28"/>
            <w:szCs w:val="28"/>
            <w:u w:val="none"/>
            <w:lang w:val="be-BY"/>
          </w:rPr>
          <w:t>https : //adu.by/ru/homeru/obrazovatelnyj-protsess-2024-2025-uchebnyj-god/obshchee-srednee-obrazovanie/uchebnye-predmety-v-xi-klassy/biologiya.html</w:t>
        </w:r>
      </w:hyperlink>
      <w:r w:rsidRPr="00E61E54">
        <w:rPr>
          <w:rFonts w:ascii="Times New Roman" w:hAnsi="Times New Roman"/>
          <w:bCs/>
          <w:spacing w:val="-4"/>
          <w:sz w:val="28"/>
          <w:szCs w:val="28"/>
          <w:lang w:val="be-BY"/>
        </w:rPr>
        <w:t xml:space="preserve">. Дата </w:t>
      </w:r>
      <w:r w:rsidRPr="00DD6B4D">
        <w:rPr>
          <w:rFonts w:ascii="Times New Roman" w:hAnsi="Times New Roman"/>
          <w:bCs/>
          <w:spacing w:val="-4"/>
          <w:sz w:val="28"/>
          <w:szCs w:val="28"/>
          <w:lang w:val="be-BY"/>
        </w:rPr>
        <w:t>доступа: 27.10.2024.</w:t>
      </w:r>
    </w:p>
    <w:p w14:paraId="1A0A538B" w14:textId="77777777" w:rsidR="00AD623F" w:rsidRPr="001153D0" w:rsidRDefault="00AD623F" w:rsidP="00AD623F">
      <w:pPr>
        <w:pStyle w:val="a4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1153D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Таможняя</w:t>
      </w:r>
      <w:proofErr w:type="spellEnd"/>
      <w:r w:rsidRPr="001153D0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, Е. А. </w:t>
      </w:r>
      <w:r w:rsidRPr="00115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Методика обучения географии : учеб</w:t>
      </w:r>
      <w:proofErr w:type="gramStart"/>
      <w:r w:rsidRPr="00115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15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15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15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практикум для вузов / Е. А. </w:t>
      </w:r>
      <w:proofErr w:type="spellStart"/>
      <w:r w:rsidRPr="00115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Таможняя</w:t>
      </w:r>
      <w:proofErr w:type="spellEnd"/>
      <w:r w:rsidRPr="00115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М. С. Смирнова, И. В. </w:t>
      </w:r>
      <w:proofErr w:type="spellStart"/>
      <w:r w:rsidRPr="00115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Душина</w:t>
      </w:r>
      <w:proofErr w:type="spellEnd"/>
      <w:r w:rsidRPr="00115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 </w:t>
      </w:r>
      <w:r w:rsidRPr="001153D0">
        <w:rPr>
          <w:rFonts w:ascii="Times New Roman" w:hAnsi="Times New Roman"/>
          <w:bCs/>
          <w:spacing w:val="-4"/>
          <w:sz w:val="28"/>
          <w:szCs w:val="28"/>
          <w:lang w:val="be-BY" w:eastAsia="ru-RU"/>
        </w:rPr>
        <w:t>–</w:t>
      </w:r>
      <w:r w:rsidRPr="00115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 : </w:t>
      </w:r>
      <w:proofErr w:type="spellStart"/>
      <w:r w:rsidRPr="00115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115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2023. </w:t>
      </w:r>
      <w:r w:rsidRPr="001153D0">
        <w:rPr>
          <w:rFonts w:ascii="Times New Roman" w:hAnsi="Times New Roman"/>
          <w:bCs/>
          <w:spacing w:val="-4"/>
          <w:sz w:val="28"/>
          <w:szCs w:val="28"/>
          <w:lang w:val="be-BY" w:eastAsia="ru-RU"/>
        </w:rPr>
        <w:t>–</w:t>
      </w:r>
      <w:r w:rsidRPr="00115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321 с. </w:t>
      </w:r>
    </w:p>
    <w:p w14:paraId="1933C5C1" w14:textId="30BEE49E" w:rsidR="00AD623F" w:rsidRPr="001153D0" w:rsidRDefault="00E61E54" w:rsidP="00AD623F">
      <w:pPr>
        <w:pStyle w:val="a4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</w:t>
      </w:r>
      <w:r w:rsidR="00AD623F" w:rsidRPr="001153D0">
        <w:rPr>
          <w:rFonts w:ascii="Times New Roman" w:hAnsi="Times New Roman"/>
          <w:sz w:val="28"/>
          <w:szCs w:val="28"/>
        </w:rPr>
        <w:t>Хуторской, А. В. Дидактика : учеб</w:t>
      </w:r>
      <w:proofErr w:type="gramStart"/>
      <w:r w:rsidR="00AD623F" w:rsidRPr="001153D0">
        <w:rPr>
          <w:rFonts w:ascii="Times New Roman" w:hAnsi="Times New Roman"/>
          <w:sz w:val="28"/>
          <w:szCs w:val="28"/>
        </w:rPr>
        <w:t>.</w:t>
      </w:r>
      <w:proofErr w:type="gramEnd"/>
      <w:r w:rsidR="00AD623F" w:rsidRPr="001153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623F" w:rsidRPr="001153D0">
        <w:rPr>
          <w:rFonts w:ascii="Times New Roman" w:hAnsi="Times New Roman"/>
          <w:sz w:val="28"/>
          <w:szCs w:val="28"/>
        </w:rPr>
        <w:t>д</w:t>
      </w:r>
      <w:proofErr w:type="gramEnd"/>
      <w:r w:rsidR="00AD623F" w:rsidRPr="001153D0">
        <w:rPr>
          <w:rFonts w:ascii="Times New Roman" w:hAnsi="Times New Roman"/>
          <w:sz w:val="28"/>
          <w:szCs w:val="28"/>
        </w:rPr>
        <w:t>ля вузов / А. В. Хуторской. – СПб</w:t>
      </w:r>
      <w:proofErr w:type="gramStart"/>
      <w:r w:rsidR="00AD623F" w:rsidRPr="001153D0">
        <w:rPr>
          <w:rFonts w:ascii="Times New Roman" w:hAnsi="Times New Roman"/>
          <w:sz w:val="28"/>
          <w:szCs w:val="28"/>
        </w:rPr>
        <w:t xml:space="preserve">. :  </w:t>
      </w:r>
      <w:proofErr w:type="gramEnd"/>
      <w:r w:rsidR="00AD623F" w:rsidRPr="001153D0">
        <w:rPr>
          <w:rFonts w:ascii="Times New Roman" w:hAnsi="Times New Roman"/>
          <w:sz w:val="28"/>
          <w:szCs w:val="28"/>
        </w:rPr>
        <w:t>Питер, 2017. – 720 с.</w:t>
      </w:r>
    </w:p>
    <w:p w14:paraId="723630D0" w14:textId="77777777" w:rsidR="00AD623F" w:rsidRPr="001153D0" w:rsidRDefault="00AD623F" w:rsidP="00AD62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D6ECF7" w14:textId="77777777" w:rsidR="00AD623F" w:rsidRDefault="00AD623F" w:rsidP="00C14B04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</w:p>
    <w:p w14:paraId="02BC6C2F" w14:textId="77777777" w:rsidR="00AD623F" w:rsidRDefault="00AD623F">
      <w:pPr>
        <w:spacing w:after="160" w:line="259" w:lineRule="auto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4"/>
          <w:sz w:val="28"/>
          <w:szCs w:val="28"/>
          <w:lang w:eastAsia="ru-RU"/>
        </w:rPr>
        <w:br w:type="page"/>
      </w:r>
    </w:p>
    <w:p w14:paraId="6405E579" w14:textId="23FB8224" w:rsidR="002123E6" w:rsidRPr="00C14B04" w:rsidRDefault="002123E6" w:rsidP="00C14B04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b/>
          <w:spacing w:val="-4"/>
          <w:sz w:val="28"/>
          <w:szCs w:val="28"/>
          <w:lang w:eastAsia="ru-RU"/>
        </w:rPr>
        <w:lastRenderedPageBreak/>
        <w:t>РЕКОМЕНДУЕМЫЕ ФОРМЫ И МЕТОДЫ ОБУЧЕНИЯ</w:t>
      </w:r>
    </w:p>
    <w:p w14:paraId="51414C31" w14:textId="77777777" w:rsidR="002123E6" w:rsidRPr="00C14B04" w:rsidRDefault="002123E6" w:rsidP="00C14B04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eastAsia="ru-RU"/>
        </w:rPr>
      </w:pPr>
    </w:p>
    <w:p w14:paraId="5114C998" w14:textId="77777777" w:rsidR="002123E6" w:rsidRPr="00C14B04" w:rsidRDefault="002123E6" w:rsidP="00C14B04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Основными методами обучения, отвечающими целям учебной дисциплины, являются: методы проблемного обучения (проблемное изложение, частично-поисковый и исследовательский методы), интерактивные методы и метод проектов, которые способствуют поддержанию оптимального уровня активности. Также в обучении методике преподавания биологии и географии используется технология учебного методического исследования, коммуникативные технологии (основанные на активных формах и методах обучения), технология развития критического мышления.</w:t>
      </w:r>
    </w:p>
    <w:p w14:paraId="2586A53C" w14:textId="77777777" w:rsidR="002123E6" w:rsidRPr="00C14B04" w:rsidRDefault="002123E6" w:rsidP="00C14B04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Основными формами обучения, отвечающими целям учебной дисциплины, являются: лекции, практические, семинарские и лабораторные занятия.</w:t>
      </w:r>
    </w:p>
    <w:p w14:paraId="397DC08B" w14:textId="77777777" w:rsidR="002123E6" w:rsidRPr="00C14B04" w:rsidRDefault="002123E6" w:rsidP="00C14B0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noProof/>
          <w:spacing w:val="-4"/>
          <w:sz w:val="28"/>
          <w:szCs w:val="28"/>
          <w:lang w:eastAsia="ru-RU"/>
        </w:rPr>
      </w:pPr>
    </w:p>
    <w:p w14:paraId="285074DB" w14:textId="77777777" w:rsidR="002123E6" w:rsidRPr="00C14B04" w:rsidRDefault="002123E6" w:rsidP="00C14B04">
      <w:pPr>
        <w:adjustRightInd w:val="0"/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b/>
          <w:caps/>
          <w:spacing w:val="-4"/>
          <w:sz w:val="28"/>
          <w:szCs w:val="28"/>
          <w:lang w:eastAsia="ru-RU"/>
        </w:rPr>
        <w:t>Перечень рекомендуемых средств диагностики</w:t>
      </w:r>
    </w:p>
    <w:p w14:paraId="319FBFAA" w14:textId="77777777" w:rsidR="002123E6" w:rsidRPr="00C14B04" w:rsidRDefault="002123E6" w:rsidP="00C14B04">
      <w:pPr>
        <w:adjustRightInd w:val="0"/>
        <w:spacing w:after="0" w:line="240" w:lineRule="auto"/>
        <w:jc w:val="center"/>
        <w:rPr>
          <w:rFonts w:ascii="Times New Roman" w:hAnsi="Times New Roman"/>
          <w:b/>
          <w:caps/>
          <w:spacing w:val="-4"/>
          <w:sz w:val="28"/>
          <w:szCs w:val="28"/>
          <w:lang w:eastAsia="ru-RU"/>
        </w:rPr>
      </w:pPr>
    </w:p>
    <w:p w14:paraId="5888A8E2" w14:textId="77777777" w:rsidR="002123E6" w:rsidRPr="00C14B04" w:rsidRDefault="002123E6" w:rsidP="00C14B04">
      <w:pPr>
        <w:tabs>
          <w:tab w:val="center" w:pos="4536"/>
          <w:tab w:val="right" w:pos="907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noProof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noProof/>
          <w:spacing w:val="-4"/>
          <w:sz w:val="28"/>
          <w:szCs w:val="28"/>
          <w:lang w:eastAsia="ru-RU"/>
        </w:rPr>
        <w:t>Для контроля качества усвоения знаний и</w:t>
      </w: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 диагностики компетенций</w:t>
      </w:r>
      <w:r w:rsidRPr="00C14B04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 </w:t>
      </w: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студентов </w:t>
      </w:r>
      <w:r w:rsidRPr="00C14B04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по учебной дисциплине рекомендуется использовать следующий диагностический инструментарий: </w:t>
      </w:r>
    </w:p>
    <w:p w14:paraId="0DC3D4ED" w14:textId="77777777" w:rsidR="002123E6" w:rsidRPr="00C14B04" w:rsidRDefault="002123E6" w:rsidP="00974AB3">
      <w:pPr>
        <w:numPr>
          <w:ilvl w:val="0"/>
          <w:numId w:val="17"/>
        </w:numPr>
        <w:tabs>
          <w:tab w:val="left" w:pos="284"/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устная форма – устный опрос на практических и семинарских занятиях, итоговые контрольные вопросы по разделам и темам, собеседование;</w:t>
      </w:r>
    </w:p>
    <w:p w14:paraId="2CCC2E03" w14:textId="77777777" w:rsidR="002123E6" w:rsidRPr="00C14B04" w:rsidRDefault="002123E6" w:rsidP="00974AB3">
      <w:pPr>
        <w:numPr>
          <w:ilvl w:val="0"/>
          <w:numId w:val="17"/>
        </w:numPr>
        <w:tabs>
          <w:tab w:val="left" w:pos="284"/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письменная форма – тесты, рейтинговые контрольные работы; заполнение таблиц, разработка схем, ментальных карт; составление тестовых заданий для обучающихся, заданий для самостоятельной работы; разработка лабораторных, практических работ для учащихся; разработка планов-конспектов для учебных занятий; экзамен;</w:t>
      </w:r>
    </w:p>
    <w:p w14:paraId="300DFF7C" w14:textId="77777777" w:rsidR="002123E6" w:rsidRPr="00C14B04" w:rsidRDefault="002123E6" w:rsidP="00974AB3">
      <w:pPr>
        <w:numPr>
          <w:ilvl w:val="0"/>
          <w:numId w:val="17"/>
        </w:numPr>
        <w:tabs>
          <w:tab w:val="left" w:pos="284"/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устно-письменная форма – отчеты по аудиторным практическим и лабораторным занятиям, их устная защита;</w:t>
      </w:r>
    </w:p>
    <w:p w14:paraId="240EFC15" w14:textId="77777777" w:rsidR="002123E6" w:rsidRPr="00C14B04" w:rsidRDefault="002123E6" w:rsidP="00974AB3">
      <w:pPr>
        <w:numPr>
          <w:ilvl w:val="0"/>
          <w:numId w:val="17"/>
        </w:numPr>
        <w:tabs>
          <w:tab w:val="left" w:pos="284"/>
          <w:tab w:val="left" w:pos="993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техническая форма – рейтинговые контрольные работы, электронные тесты, электронные практикумы, учебно-методические материалы в системе дистанционного обучения «</w:t>
      </w:r>
      <w:r w:rsidRPr="00C14B04">
        <w:rPr>
          <w:rFonts w:ascii="Times New Roman" w:hAnsi="Times New Roman"/>
          <w:spacing w:val="-4"/>
          <w:sz w:val="28"/>
          <w:szCs w:val="28"/>
          <w:lang w:val="en-US" w:eastAsia="ru-RU"/>
        </w:rPr>
        <w:t>Moodle</w:t>
      </w: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». </w:t>
      </w:r>
    </w:p>
    <w:p w14:paraId="6DE988C5" w14:textId="77777777" w:rsidR="002123E6" w:rsidRPr="00C14B04" w:rsidRDefault="002123E6" w:rsidP="00C14B04">
      <w:pPr>
        <w:tabs>
          <w:tab w:val="num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Для управления учебным процессом и организации контрольно-оценочной деятельности рекомендуется использовать учебно-методические комплексы.</w:t>
      </w:r>
    </w:p>
    <w:p w14:paraId="3330D0EC" w14:textId="77777777" w:rsidR="002123E6" w:rsidRPr="00C14B04" w:rsidRDefault="002123E6" w:rsidP="00C14B04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14:paraId="72CBC22D" w14:textId="77777777" w:rsidR="002123E6" w:rsidRPr="00C14B04" w:rsidRDefault="002123E6" w:rsidP="00C14B04">
      <w:pPr>
        <w:spacing w:after="0" w:line="240" w:lineRule="auto"/>
        <w:rPr>
          <w:rFonts w:ascii="Times New Roman" w:hAnsi="Times New Roman"/>
          <w:b/>
          <w:noProof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b/>
          <w:noProof/>
          <w:spacing w:val="-4"/>
          <w:sz w:val="28"/>
          <w:szCs w:val="28"/>
          <w:lang w:eastAsia="ru-RU"/>
        </w:rPr>
        <w:br w:type="page"/>
      </w:r>
    </w:p>
    <w:p w14:paraId="0DE52D64" w14:textId="77777777" w:rsidR="002123E6" w:rsidRPr="00C14B04" w:rsidRDefault="002123E6" w:rsidP="00C14B04">
      <w:pPr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/>
          <w:b/>
          <w:noProof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b/>
          <w:noProof/>
          <w:spacing w:val="-4"/>
          <w:sz w:val="28"/>
          <w:szCs w:val="28"/>
          <w:lang w:eastAsia="ru-RU"/>
        </w:rPr>
        <w:lastRenderedPageBreak/>
        <w:t>МЕТОДИЧЕСКИЕ РЕКОМЕНДАЦИИ ПО ОРГАНИЗАЦИИ САМОСТОЯТЕЛЬНОЙ РАБОТЫ СТУДЕНТОВ</w:t>
      </w:r>
    </w:p>
    <w:p w14:paraId="2C0AFE51" w14:textId="77777777" w:rsidR="002123E6" w:rsidRPr="00C14B04" w:rsidRDefault="002123E6" w:rsidP="00C14B04">
      <w:pPr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/>
          <w:b/>
          <w:noProof/>
          <w:spacing w:val="-4"/>
          <w:sz w:val="28"/>
          <w:szCs w:val="28"/>
          <w:lang w:eastAsia="ru-RU"/>
        </w:rPr>
      </w:pPr>
    </w:p>
    <w:p w14:paraId="3CCB2A9D" w14:textId="77777777" w:rsidR="002123E6" w:rsidRPr="00C14B04" w:rsidRDefault="002123E6" w:rsidP="00C14B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При изучении учебной дисциплины </w:t>
      </w: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>«</w:t>
      </w:r>
      <w:r w:rsidR="007E34DC" w:rsidRPr="00C14B04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Общая методика обучения биологии и географии</w:t>
      </w: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» </w:t>
      </w:r>
      <w:r w:rsidRPr="00C14B04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рекомендуется использовать следующие формы самостоятельной работы студентов: </w:t>
      </w:r>
    </w:p>
    <w:p w14:paraId="592EA3EC" w14:textId="77777777" w:rsidR="002123E6" w:rsidRPr="00C14B04" w:rsidRDefault="002123E6" w:rsidP="00974AB3">
      <w:pPr>
        <w:widowControl w:val="0"/>
        <w:numPr>
          <w:ilvl w:val="0"/>
          <w:numId w:val="1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noProof/>
          <w:spacing w:val="-4"/>
          <w:sz w:val="28"/>
          <w:szCs w:val="28"/>
          <w:lang w:eastAsia="ru-RU"/>
        </w:rPr>
        <w:t>составление конспекта по теоретическим вопросам курса на основе изучения обзорного лекционного материала, анализа содержания литературных источников, включающих учебники и учебные пособия, интернет источники;</w:t>
      </w:r>
    </w:p>
    <w:p w14:paraId="6D537B3C" w14:textId="77777777" w:rsidR="002123E6" w:rsidRPr="00C14B04" w:rsidRDefault="007E34DC" w:rsidP="00974AB3">
      <w:pPr>
        <w:widowControl w:val="0"/>
        <w:numPr>
          <w:ilvl w:val="0"/>
          <w:numId w:val="1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подготовка к лабораторным, семинарским и </w:t>
      </w:r>
      <w:r w:rsidR="002123E6" w:rsidRPr="00C14B04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практическим занятиям, их выполнение, оформление, защита: разработка тестовых заданий, компетентностно-ориентированных вопросов для самостоятельной работы учащихся; составление и заполнение таблиц и схем; разработка </w:t>
      </w:r>
      <w:r w:rsidRPr="00C14B04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лабораторных и </w:t>
      </w:r>
      <w:r w:rsidR="002123E6" w:rsidRPr="00C14B04">
        <w:rPr>
          <w:rFonts w:ascii="Times New Roman" w:hAnsi="Times New Roman"/>
          <w:noProof/>
          <w:spacing w:val="-4"/>
          <w:sz w:val="28"/>
          <w:szCs w:val="28"/>
          <w:lang w:eastAsia="ru-RU"/>
        </w:rPr>
        <w:t>практических работ для учащихся, их анализ, написание выводов; разработка планов</w:t>
      </w:r>
      <w:r w:rsidRPr="00C14B04">
        <w:rPr>
          <w:rFonts w:ascii="Times New Roman" w:hAnsi="Times New Roman"/>
          <w:noProof/>
          <w:spacing w:val="-4"/>
          <w:sz w:val="28"/>
          <w:szCs w:val="28"/>
          <w:lang w:eastAsia="ru-RU"/>
        </w:rPr>
        <w:t>-конспектов по отдельным темам учебных предметов</w:t>
      </w:r>
      <w:r w:rsidR="002123E6" w:rsidRPr="00C14B04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 </w:t>
      </w:r>
      <w:r w:rsidRPr="00C14B04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«Биология» и </w:t>
      </w:r>
      <w:r w:rsidR="002123E6" w:rsidRPr="00C14B04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«География»; </w:t>
      </w:r>
    </w:p>
    <w:p w14:paraId="36AB9938" w14:textId="77777777" w:rsidR="002123E6" w:rsidRPr="00C14B04" w:rsidRDefault="002123E6" w:rsidP="00974AB3">
      <w:pPr>
        <w:widowControl w:val="0"/>
        <w:numPr>
          <w:ilvl w:val="0"/>
          <w:numId w:val="1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noProof/>
          <w:color w:val="000000"/>
          <w:spacing w:val="-4"/>
          <w:sz w:val="28"/>
          <w:szCs w:val="28"/>
          <w:lang w:eastAsia="ru-RU"/>
        </w:rPr>
        <w:t xml:space="preserve">подготовка сообщений, тематических докладов, презентаций (в </w:t>
      </w:r>
      <w:r w:rsidRPr="00C14B04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зависимости от содержания рассматриваемых вопросов) на основе информационных образовательных ресурсов; </w:t>
      </w:r>
    </w:p>
    <w:p w14:paraId="7021CCE3" w14:textId="77777777" w:rsidR="002123E6" w:rsidRPr="00C14B04" w:rsidRDefault="002123E6" w:rsidP="00974AB3">
      <w:pPr>
        <w:widowControl w:val="0"/>
        <w:numPr>
          <w:ilvl w:val="0"/>
          <w:numId w:val="1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noProof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noProof/>
          <w:spacing w:val="-4"/>
          <w:sz w:val="28"/>
          <w:szCs w:val="28"/>
          <w:lang w:eastAsia="ru-RU"/>
        </w:rPr>
        <w:t xml:space="preserve">составление банка данных приемов для различных этапов учебных занятий; составление банка данных тестовых и проблемных вопросов для учащихся. </w:t>
      </w:r>
      <w:r w:rsidRPr="00C14B0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</w:p>
    <w:p w14:paraId="5BBE0E9C" w14:textId="77777777" w:rsidR="002123E6" w:rsidRPr="00C14B04" w:rsidRDefault="002123E6" w:rsidP="00C14B0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spacing w:val="-4"/>
          <w:sz w:val="28"/>
          <w:szCs w:val="28"/>
          <w:lang w:eastAsia="ru-RU"/>
        </w:rPr>
      </w:pPr>
      <w:r w:rsidRPr="00C14B04">
        <w:rPr>
          <w:rFonts w:ascii="Times New Roman" w:hAnsi="Times New Roman"/>
          <w:noProof/>
          <w:spacing w:val="-4"/>
          <w:sz w:val="28"/>
          <w:szCs w:val="28"/>
          <w:lang w:eastAsia="ru-RU"/>
        </w:rPr>
        <w:t>Самостоятельная работа студентов проводится в объеме, предусмотренном учебным планом.</w:t>
      </w:r>
    </w:p>
    <w:p w14:paraId="2543511D" w14:textId="77777777" w:rsidR="002123E6" w:rsidRPr="00C14B04" w:rsidRDefault="002123E6" w:rsidP="00C14B04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sectPr w:rsidR="002123E6" w:rsidRPr="00C14B04" w:rsidSect="0059637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46811" w14:textId="77777777" w:rsidR="008934AE" w:rsidRDefault="008934AE" w:rsidP="00596373">
      <w:pPr>
        <w:spacing w:after="0" w:line="240" w:lineRule="auto"/>
      </w:pPr>
      <w:r>
        <w:separator/>
      </w:r>
    </w:p>
  </w:endnote>
  <w:endnote w:type="continuationSeparator" w:id="0">
    <w:p w14:paraId="5B97B262" w14:textId="77777777" w:rsidR="008934AE" w:rsidRDefault="008934AE" w:rsidP="0059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F9CB3" w14:textId="77777777" w:rsidR="008934AE" w:rsidRDefault="008934AE" w:rsidP="00596373">
      <w:pPr>
        <w:spacing w:after="0" w:line="240" w:lineRule="auto"/>
      </w:pPr>
      <w:r>
        <w:separator/>
      </w:r>
    </w:p>
  </w:footnote>
  <w:footnote w:type="continuationSeparator" w:id="0">
    <w:p w14:paraId="643675F0" w14:textId="77777777" w:rsidR="008934AE" w:rsidRDefault="008934AE" w:rsidP="00596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301376"/>
      <w:docPartObj>
        <w:docPartGallery w:val="Page Numbers (Top of Page)"/>
        <w:docPartUnique/>
      </w:docPartObj>
    </w:sdtPr>
    <w:sdtEndPr/>
    <w:sdtContent>
      <w:p w14:paraId="339BAC58" w14:textId="7EF8C425" w:rsidR="00596373" w:rsidRDefault="00596373" w:rsidP="005963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C9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D5B"/>
    <w:multiLevelType w:val="hybridMultilevel"/>
    <w:tmpl w:val="5992C12E"/>
    <w:lvl w:ilvl="0" w:tplc="6694A0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522063"/>
    <w:multiLevelType w:val="hybridMultilevel"/>
    <w:tmpl w:val="68003C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2DB57DA"/>
    <w:multiLevelType w:val="hybridMultilevel"/>
    <w:tmpl w:val="1C880A02"/>
    <w:lvl w:ilvl="0" w:tplc="6694A0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1B7EF4"/>
    <w:multiLevelType w:val="hybridMultilevel"/>
    <w:tmpl w:val="4BCA07B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2B355565"/>
    <w:multiLevelType w:val="hybridMultilevel"/>
    <w:tmpl w:val="77206A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2D3B81"/>
    <w:multiLevelType w:val="hybridMultilevel"/>
    <w:tmpl w:val="0F5ED092"/>
    <w:lvl w:ilvl="0" w:tplc="375EA3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7A16FE"/>
    <w:multiLevelType w:val="hybridMultilevel"/>
    <w:tmpl w:val="8F9AAEC6"/>
    <w:lvl w:ilvl="0" w:tplc="6694A0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025A49"/>
    <w:multiLevelType w:val="hybridMultilevel"/>
    <w:tmpl w:val="0E1A4D94"/>
    <w:lvl w:ilvl="0" w:tplc="0BD8A6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1F2583"/>
    <w:multiLevelType w:val="hybridMultilevel"/>
    <w:tmpl w:val="9F0E49D2"/>
    <w:lvl w:ilvl="0" w:tplc="6694A0F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5A90177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1C217DA"/>
    <w:multiLevelType w:val="multilevel"/>
    <w:tmpl w:val="61C217D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67569AB"/>
    <w:multiLevelType w:val="hybridMultilevel"/>
    <w:tmpl w:val="1A4068FA"/>
    <w:lvl w:ilvl="0" w:tplc="6694A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F2794"/>
    <w:multiLevelType w:val="hybridMultilevel"/>
    <w:tmpl w:val="2E829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A4F46"/>
    <w:multiLevelType w:val="hybridMultilevel"/>
    <w:tmpl w:val="E26848FC"/>
    <w:lvl w:ilvl="0" w:tplc="6694A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9960F6"/>
    <w:multiLevelType w:val="hybridMultilevel"/>
    <w:tmpl w:val="EF8215BA"/>
    <w:lvl w:ilvl="0" w:tplc="D5F0D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2F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E0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62C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8C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60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A6D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1AF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40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ADD3899"/>
    <w:multiLevelType w:val="hybridMultilevel"/>
    <w:tmpl w:val="213A2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B2BE8"/>
    <w:multiLevelType w:val="hybridMultilevel"/>
    <w:tmpl w:val="1A70B3AC"/>
    <w:lvl w:ilvl="0" w:tplc="B9880CA4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2"/>
  </w:num>
  <w:num w:numId="9">
    <w:abstractNumId w:val="13"/>
  </w:num>
  <w:num w:numId="10">
    <w:abstractNumId w:val="2"/>
  </w:num>
  <w:num w:numId="11">
    <w:abstractNumId w:val="6"/>
  </w:num>
  <w:num w:numId="12">
    <w:abstractNumId w:val="0"/>
  </w:num>
  <w:num w:numId="13">
    <w:abstractNumId w:val="1"/>
  </w:num>
  <w:num w:numId="14">
    <w:abstractNumId w:val="9"/>
  </w:num>
  <w:num w:numId="15">
    <w:abstractNumId w:val="1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CB"/>
    <w:rsid w:val="00062E8B"/>
    <w:rsid w:val="001153D0"/>
    <w:rsid w:val="00116CA1"/>
    <w:rsid w:val="0015371A"/>
    <w:rsid w:val="001644E1"/>
    <w:rsid w:val="002123E6"/>
    <w:rsid w:val="0023387A"/>
    <w:rsid w:val="00285688"/>
    <w:rsid w:val="00291676"/>
    <w:rsid w:val="002B3E6F"/>
    <w:rsid w:val="002E4C8C"/>
    <w:rsid w:val="003511B5"/>
    <w:rsid w:val="003C60DA"/>
    <w:rsid w:val="004175C8"/>
    <w:rsid w:val="00421FE6"/>
    <w:rsid w:val="004C21C4"/>
    <w:rsid w:val="00504308"/>
    <w:rsid w:val="00510274"/>
    <w:rsid w:val="0052421C"/>
    <w:rsid w:val="00596373"/>
    <w:rsid w:val="005A3D20"/>
    <w:rsid w:val="005D6B30"/>
    <w:rsid w:val="005E163A"/>
    <w:rsid w:val="006235F9"/>
    <w:rsid w:val="00690AF5"/>
    <w:rsid w:val="006A01B6"/>
    <w:rsid w:val="006C6755"/>
    <w:rsid w:val="006F1FD8"/>
    <w:rsid w:val="0071343B"/>
    <w:rsid w:val="00760D3F"/>
    <w:rsid w:val="007E34DC"/>
    <w:rsid w:val="008934AE"/>
    <w:rsid w:val="008E2FCB"/>
    <w:rsid w:val="00974AB3"/>
    <w:rsid w:val="00983636"/>
    <w:rsid w:val="0098373E"/>
    <w:rsid w:val="00A21376"/>
    <w:rsid w:val="00A574EB"/>
    <w:rsid w:val="00A83029"/>
    <w:rsid w:val="00AD623F"/>
    <w:rsid w:val="00AF0524"/>
    <w:rsid w:val="00AF567B"/>
    <w:rsid w:val="00B0363E"/>
    <w:rsid w:val="00B142AA"/>
    <w:rsid w:val="00B5348D"/>
    <w:rsid w:val="00BC57E1"/>
    <w:rsid w:val="00BF4483"/>
    <w:rsid w:val="00C14B04"/>
    <w:rsid w:val="00C15000"/>
    <w:rsid w:val="00C446B3"/>
    <w:rsid w:val="00C46E32"/>
    <w:rsid w:val="00CC177D"/>
    <w:rsid w:val="00CF1C9C"/>
    <w:rsid w:val="00D13D58"/>
    <w:rsid w:val="00D27D78"/>
    <w:rsid w:val="00DD6B4D"/>
    <w:rsid w:val="00DE02E1"/>
    <w:rsid w:val="00DE4AEA"/>
    <w:rsid w:val="00E16FBF"/>
    <w:rsid w:val="00E61E54"/>
    <w:rsid w:val="00E6614C"/>
    <w:rsid w:val="00EE3065"/>
    <w:rsid w:val="00F10CE7"/>
    <w:rsid w:val="00F837AA"/>
    <w:rsid w:val="00FD0C92"/>
    <w:rsid w:val="00F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7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74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1537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E2F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E2FCB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E2F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8E2F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B5348D"/>
    <w:pPr>
      <w:ind w:left="720"/>
      <w:contextualSpacing/>
    </w:pPr>
  </w:style>
  <w:style w:type="table" w:styleId="a6">
    <w:name w:val="Table Grid"/>
    <w:basedOn w:val="a1"/>
    <w:uiPriority w:val="39"/>
    <w:rsid w:val="00760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53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5A3D20"/>
    <w:rPr>
      <w:rFonts w:ascii="Calibri" w:eastAsia="Times New Roman" w:hAnsi="Calibri" w:cs="Times New Roman"/>
    </w:rPr>
  </w:style>
  <w:style w:type="character" w:styleId="a7">
    <w:name w:val="Hyperlink"/>
    <w:uiPriority w:val="99"/>
    <w:rsid w:val="00DD6B4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96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6373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596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6373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1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50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74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1537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E2F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E2FCB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E2F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8E2F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B5348D"/>
    <w:pPr>
      <w:ind w:left="720"/>
      <w:contextualSpacing/>
    </w:pPr>
  </w:style>
  <w:style w:type="table" w:styleId="a6">
    <w:name w:val="Table Grid"/>
    <w:basedOn w:val="a1"/>
    <w:uiPriority w:val="39"/>
    <w:rsid w:val="00760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53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5A3D20"/>
    <w:rPr>
      <w:rFonts w:ascii="Calibri" w:eastAsia="Times New Roman" w:hAnsi="Calibri" w:cs="Times New Roman"/>
    </w:rPr>
  </w:style>
  <w:style w:type="character" w:styleId="a7">
    <w:name w:val="Hyperlink"/>
    <w:uiPriority w:val="99"/>
    <w:rsid w:val="00DD6B4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96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6373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596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6373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1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50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4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7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77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du.by/ru/homeru/obrazovatelnyj-protsess-2023-2024-uchebnyj-god/obshchee-srednee-obrazovanie/uchebnye-predmety-v-xi-klassy/biolog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8C9D8-22B0-4D13-B107-0D835829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15</Pages>
  <Words>3877</Words>
  <Characters>22101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crpo bspu</cp:lastModifiedBy>
  <cp:revision>14</cp:revision>
  <cp:lastPrinted>2025-02-28T09:22:00Z</cp:lastPrinted>
  <dcterms:created xsi:type="dcterms:W3CDTF">2025-02-07T10:58:00Z</dcterms:created>
  <dcterms:modified xsi:type="dcterms:W3CDTF">2025-03-11T12:21:00Z</dcterms:modified>
</cp:coreProperties>
</file>