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DED77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615BE930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Учебно-методическое объединение по лингвистическому образованию</w:t>
      </w:r>
    </w:p>
    <w:p w14:paraId="1E0DB320" w14:textId="2CE016FB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14:paraId="3EEB6849" w14:textId="77777777" w:rsidR="00BC08D5" w:rsidRPr="00C7052C" w:rsidRDefault="00BC08D5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19" w:type="dxa"/>
        <w:tblInd w:w="493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9"/>
      </w:tblGrid>
      <w:tr w:rsidR="00BC08D5" w:rsidRPr="00C7052C" w14:paraId="6FBE531D" w14:textId="77777777" w:rsidTr="00F67CA5">
        <w:trPr>
          <w:trHeight w:val="1701"/>
        </w:trPr>
        <w:tc>
          <w:tcPr>
            <w:tcW w:w="4819" w:type="dxa"/>
          </w:tcPr>
          <w:p w14:paraId="7AFC18C5" w14:textId="77777777" w:rsidR="00BC08D5" w:rsidRPr="00C7052C" w:rsidRDefault="00BC08D5" w:rsidP="003F5BF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344F42CA" w14:textId="77777777" w:rsidR="00BC08D5" w:rsidRPr="00C7052C" w:rsidRDefault="00BC08D5" w:rsidP="003F5BF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образования Республики Беларусь </w:t>
            </w:r>
          </w:p>
          <w:p w14:paraId="5FC21792" w14:textId="77777777" w:rsidR="00BC08D5" w:rsidRPr="00C7052C" w:rsidRDefault="00BC08D5" w:rsidP="003F5BF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А.Г. </w:t>
            </w:r>
            <w:proofErr w:type="spellStart"/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Баханович</w:t>
            </w:r>
            <w:proofErr w:type="spellEnd"/>
          </w:p>
          <w:p w14:paraId="340F343A" w14:textId="77777777" w:rsidR="00BC08D5" w:rsidRPr="00C7052C" w:rsidRDefault="00BC08D5" w:rsidP="003F5BF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46535608" w14:textId="77777777" w:rsidR="00BC08D5" w:rsidRPr="00C7052C" w:rsidRDefault="00BC08D5" w:rsidP="003F5BF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Регистрационный № ______________</w:t>
            </w:r>
          </w:p>
          <w:p w14:paraId="06185D42" w14:textId="77777777" w:rsidR="00BC08D5" w:rsidRPr="00C7052C" w:rsidRDefault="00BC08D5" w:rsidP="003F5BF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BDE5DCC" w14:textId="77777777" w:rsidR="00707E31" w:rsidRPr="00C7052C" w:rsidRDefault="00707E31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14:paraId="60DBA564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contextualSpacing/>
        <w:rPr>
          <w:rFonts w:ascii="Times New Roman" w:hAnsi="Times New Roman" w:cs="Times New Roman"/>
          <w:sz w:val="28"/>
          <w:szCs w:val="28"/>
        </w:rPr>
      </w:pPr>
    </w:p>
    <w:p w14:paraId="6564E968" w14:textId="05E2EF73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5B3330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BC4F92" w14:textId="1A115EFE" w:rsidR="00CE7E99" w:rsidRPr="00C7052C" w:rsidRDefault="00CE7E99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sz w:val="28"/>
        </w:rPr>
        <w:t>ПРАКТИЧЕСКИЙ КУРС ИНОСТРАННОГО ЯЗЫКА</w:t>
      </w:r>
    </w:p>
    <w:p w14:paraId="474550BB" w14:textId="712DC113" w:rsidR="00CE7E99" w:rsidRPr="00C7052C" w:rsidRDefault="00CE7E99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(английский язык, немецкий язык)</w:t>
      </w:r>
    </w:p>
    <w:p w14:paraId="23402FD7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8126F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bCs/>
          <w:sz w:val="28"/>
          <w:szCs w:val="28"/>
        </w:rPr>
        <w:t>Примерная учебная программа</w:t>
      </w:r>
      <w:r w:rsidRPr="00C7052C">
        <w:rPr>
          <w:rFonts w:ascii="Times New Roman" w:hAnsi="Times New Roman" w:cs="Times New Roman"/>
          <w:b/>
          <w:sz w:val="28"/>
          <w:szCs w:val="28"/>
        </w:rPr>
        <w:t xml:space="preserve"> по модулю для специальности</w:t>
      </w:r>
    </w:p>
    <w:p w14:paraId="3C0E0DF7" w14:textId="719BADEF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6-05-0</w:t>
      </w:r>
      <w:r w:rsidR="00005E4D" w:rsidRPr="00C7052C">
        <w:rPr>
          <w:rFonts w:ascii="Times New Roman" w:hAnsi="Times New Roman" w:cs="Times New Roman"/>
          <w:b/>
          <w:sz w:val="28"/>
          <w:szCs w:val="28"/>
        </w:rPr>
        <w:t>113</w:t>
      </w:r>
      <w:r w:rsidRPr="00C7052C">
        <w:rPr>
          <w:rFonts w:ascii="Times New Roman" w:hAnsi="Times New Roman" w:cs="Times New Roman"/>
          <w:b/>
          <w:sz w:val="28"/>
          <w:szCs w:val="28"/>
        </w:rPr>
        <w:t>-0</w:t>
      </w:r>
      <w:r w:rsidR="00005E4D" w:rsidRPr="00C7052C">
        <w:rPr>
          <w:rFonts w:ascii="Times New Roman" w:hAnsi="Times New Roman" w:cs="Times New Roman"/>
          <w:b/>
          <w:sz w:val="28"/>
          <w:szCs w:val="28"/>
        </w:rPr>
        <w:t>8</w:t>
      </w:r>
      <w:r w:rsidRPr="00C70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E4D" w:rsidRPr="00C7052C">
        <w:rPr>
          <w:rFonts w:ascii="Times New Roman" w:hAnsi="Times New Roman" w:cs="Times New Roman"/>
          <w:b/>
          <w:sz w:val="28"/>
          <w:szCs w:val="28"/>
        </w:rPr>
        <w:t>Лингвистическое</w:t>
      </w:r>
      <w:r w:rsidR="008151F0" w:rsidRPr="00C7052C">
        <w:rPr>
          <w:rFonts w:ascii="Times New Roman" w:hAnsi="Times New Roman" w:cs="Times New Roman"/>
          <w:b/>
          <w:sz w:val="28"/>
          <w:szCs w:val="28"/>
        </w:rPr>
        <w:t xml:space="preserve"> образование</w:t>
      </w:r>
      <w:r w:rsidR="00005E4D" w:rsidRPr="00C70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b/>
          <w:sz w:val="28"/>
          <w:szCs w:val="28"/>
        </w:rPr>
        <w:t>(с указанием язык</w:t>
      </w:r>
      <w:r w:rsidR="00005E4D" w:rsidRPr="00C7052C">
        <w:rPr>
          <w:rFonts w:ascii="Times New Roman" w:hAnsi="Times New Roman" w:cs="Times New Roman"/>
          <w:b/>
          <w:sz w:val="28"/>
          <w:szCs w:val="28"/>
        </w:rPr>
        <w:t>а</w:t>
      </w:r>
      <w:r w:rsidRPr="00C7052C">
        <w:rPr>
          <w:rFonts w:ascii="Times New Roman" w:hAnsi="Times New Roman" w:cs="Times New Roman"/>
          <w:b/>
          <w:sz w:val="28"/>
          <w:szCs w:val="28"/>
        </w:rPr>
        <w:t>)</w:t>
      </w:r>
    </w:p>
    <w:p w14:paraId="023A821E" w14:textId="61D7605C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989971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644"/>
      </w:tblGrid>
      <w:tr w:rsidR="00CE7E99" w:rsidRPr="00C7052C" w14:paraId="79A7302E" w14:textId="77777777" w:rsidTr="00CE7E99">
        <w:tc>
          <w:tcPr>
            <w:tcW w:w="5070" w:type="dxa"/>
          </w:tcPr>
          <w:p w14:paraId="199E7405" w14:textId="77777777" w:rsidR="00CE7E99" w:rsidRPr="00C7052C" w:rsidRDefault="00CE7E99" w:rsidP="003F5BFE">
            <w:pPr>
              <w:pStyle w:val="26"/>
              <w:shd w:val="clear" w:color="auto" w:fill="FFFFFF" w:themeFill="background1"/>
              <w:spacing w:line="240" w:lineRule="auto"/>
              <w:ind w:left="1" w:hanging="3"/>
              <w:jc w:val="both"/>
              <w:rPr>
                <w:spacing w:val="-4"/>
                <w:sz w:val="28"/>
                <w:szCs w:val="28"/>
              </w:rPr>
            </w:pPr>
            <w:r w:rsidRPr="00C7052C">
              <w:rPr>
                <w:spacing w:val="-4"/>
                <w:sz w:val="28"/>
                <w:szCs w:val="28"/>
              </w:rPr>
              <w:t>СОГЛАСОВАНО</w:t>
            </w:r>
          </w:p>
          <w:p w14:paraId="6ED5A35B" w14:textId="77777777" w:rsidR="00CE7E99" w:rsidRPr="00C7052C" w:rsidRDefault="00CE7E99" w:rsidP="003F5BFE">
            <w:pPr>
              <w:pStyle w:val="43"/>
              <w:shd w:val="clear" w:color="auto" w:fill="FFFFFF" w:themeFill="background1"/>
              <w:tabs>
                <w:tab w:val="left" w:leader="underscore" w:pos="3902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Председатель</w:t>
            </w:r>
          </w:p>
          <w:p w14:paraId="14E8CC1A" w14:textId="77777777" w:rsidR="00CE7E99" w:rsidRPr="00C7052C" w:rsidRDefault="00CE7E99" w:rsidP="003F5BFE">
            <w:pPr>
              <w:pStyle w:val="43"/>
              <w:shd w:val="clear" w:color="auto" w:fill="FFFFFF" w:themeFill="background1"/>
              <w:tabs>
                <w:tab w:val="left" w:leader="underscore" w:pos="3902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Учебно-методического объединения </w:t>
            </w:r>
          </w:p>
          <w:p w14:paraId="41EAC69B" w14:textId="77777777" w:rsidR="00CE7E99" w:rsidRPr="00C7052C" w:rsidRDefault="00CE7E99" w:rsidP="003F5BFE">
            <w:pPr>
              <w:pStyle w:val="38"/>
              <w:shd w:val="clear" w:color="auto" w:fill="FFFFFF" w:themeFill="background1"/>
              <w:tabs>
                <w:tab w:val="center" w:pos="3021"/>
              </w:tabs>
              <w:spacing w:before="0"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по лингвистическому образованию</w:t>
            </w:r>
          </w:p>
          <w:p w14:paraId="66D1F4E2" w14:textId="77777777" w:rsidR="00CE7E99" w:rsidRPr="00C7052C" w:rsidRDefault="00CE7E99" w:rsidP="003F5BFE">
            <w:pPr>
              <w:pStyle w:val="38"/>
              <w:shd w:val="clear" w:color="auto" w:fill="FFFFFF" w:themeFill="background1"/>
              <w:tabs>
                <w:tab w:val="center" w:pos="3021"/>
              </w:tabs>
              <w:spacing w:before="0"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>______________ Н.Е.Лаптева</w:t>
            </w:r>
          </w:p>
          <w:p w14:paraId="1FAC745F" w14:textId="77777777" w:rsidR="00CE7E99" w:rsidRPr="00C7052C" w:rsidRDefault="00CE7E99" w:rsidP="003F5BFE">
            <w:pPr>
              <w:shd w:val="clear" w:color="auto" w:fill="FFFFFF" w:themeFill="background1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</w:t>
            </w:r>
          </w:p>
        </w:tc>
        <w:tc>
          <w:tcPr>
            <w:tcW w:w="4644" w:type="dxa"/>
          </w:tcPr>
          <w:p w14:paraId="35F91410" w14:textId="77777777" w:rsidR="00CE7E99" w:rsidRPr="00C7052C" w:rsidRDefault="00CE7E99" w:rsidP="003F5BFE">
            <w:pPr>
              <w:pStyle w:val="26"/>
              <w:shd w:val="clear" w:color="auto" w:fill="FFFFFF" w:themeFill="background1"/>
              <w:spacing w:line="240" w:lineRule="auto"/>
              <w:ind w:left="1" w:hanging="3"/>
              <w:rPr>
                <w:spacing w:val="-4"/>
                <w:sz w:val="28"/>
                <w:szCs w:val="28"/>
              </w:rPr>
            </w:pPr>
            <w:r w:rsidRPr="00C7052C">
              <w:rPr>
                <w:spacing w:val="-4"/>
                <w:sz w:val="28"/>
                <w:szCs w:val="28"/>
              </w:rPr>
              <w:t>СОГЛАСОВАНО</w:t>
            </w:r>
          </w:p>
          <w:p w14:paraId="2F838274" w14:textId="77777777" w:rsidR="00CE7E99" w:rsidRPr="00C7052C" w:rsidRDefault="00CE7E99" w:rsidP="003F5BFE">
            <w:pPr>
              <w:pStyle w:val="43"/>
              <w:shd w:val="clear" w:color="auto" w:fill="FFFFFF" w:themeFill="background1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14:paraId="63307168" w14:textId="77777777" w:rsidR="00CE7E99" w:rsidRPr="00C7052C" w:rsidRDefault="00CE7E99" w:rsidP="003F5BFE">
            <w:pPr>
              <w:pStyle w:val="38"/>
              <w:shd w:val="clear" w:color="auto" w:fill="FFFFFF" w:themeFill="background1"/>
              <w:tabs>
                <w:tab w:val="right" w:pos="4418"/>
              </w:tabs>
              <w:spacing w:before="0"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______________ </w:t>
            </w:r>
            <w:proofErr w:type="spellStart"/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С.Н.Пищов</w:t>
            </w:r>
            <w:proofErr w:type="spellEnd"/>
          </w:p>
          <w:p w14:paraId="547B97BE" w14:textId="77777777" w:rsidR="00CE7E99" w:rsidRPr="00C7052C" w:rsidRDefault="00CE7E99" w:rsidP="003F5BFE">
            <w:pPr>
              <w:pStyle w:val="38"/>
              <w:shd w:val="clear" w:color="auto" w:fill="FFFFFF" w:themeFill="background1"/>
              <w:tabs>
                <w:tab w:val="right" w:pos="4418"/>
              </w:tabs>
              <w:spacing w:before="0"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______________</w:t>
            </w:r>
          </w:p>
          <w:p w14:paraId="2479429F" w14:textId="77777777" w:rsidR="00CE7E99" w:rsidRPr="00C7052C" w:rsidRDefault="00CE7E99" w:rsidP="003F5BFE">
            <w:pPr>
              <w:pStyle w:val="26"/>
              <w:shd w:val="clear" w:color="auto" w:fill="FFFFFF" w:themeFill="background1"/>
              <w:spacing w:line="240" w:lineRule="auto"/>
              <w:ind w:left="1" w:hanging="3"/>
              <w:rPr>
                <w:spacing w:val="-4"/>
                <w:sz w:val="28"/>
                <w:szCs w:val="28"/>
              </w:rPr>
            </w:pPr>
          </w:p>
          <w:p w14:paraId="5AFD8522" w14:textId="77777777" w:rsidR="00CE7E99" w:rsidRPr="00C7052C" w:rsidRDefault="00CE7E99" w:rsidP="003F5BFE">
            <w:pPr>
              <w:pStyle w:val="26"/>
              <w:shd w:val="clear" w:color="auto" w:fill="FFFFFF" w:themeFill="background1"/>
              <w:spacing w:line="240" w:lineRule="auto"/>
              <w:ind w:left="1" w:hanging="3"/>
              <w:rPr>
                <w:spacing w:val="-4"/>
                <w:sz w:val="28"/>
                <w:szCs w:val="28"/>
              </w:rPr>
            </w:pPr>
            <w:r w:rsidRPr="00C7052C">
              <w:rPr>
                <w:spacing w:val="-4"/>
                <w:sz w:val="28"/>
                <w:szCs w:val="28"/>
              </w:rPr>
              <w:t>СОГЛАСОВАНО</w:t>
            </w:r>
          </w:p>
          <w:p w14:paraId="4AE94C1B" w14:textId="77777777" w:rsidR="00CE7E99" w:rsidRPr="00C7052C" w:rsidRDefault="00CE7E99" w:rsidP="003F5BFE">
            <w:pPr>
              <w:pStyle w:val="43"/>
              <w:shd w:val="clear" w:color="auto" w:fill="FFFFFF" w:themeFill="background1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3199114" w14:textId="77777777" w:rsidR="00CE7E99" w:rsidRPr="00C7052C" w:rsidRDefault="00CE7E99" w:rsidP="003F5BFE">
            <w:pPr>
              <w:pStyle w:val="43"/>
              <w:shd w:val="clear" w:color="auto" w:fill="FFFFFF" w:themeFill="background1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_______________ И.В. Титович </w:t>
            </w:r>
          </w:p>
          <w:p w14:paraId="36DFB456" w14:textId="77777777" w:rsidR="00CE7E99" w:rsidRPr="00C7052C" w:rsidRDefault="00CE7E99" w:rsidP="003F5BFE">
            <w:pPr>
              <w:pStyle w:val="43"/>
              <w:shd w:val="clear" w:color="auto" w:fill="FFFFFF" w:themeFill="background1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_______________</w:t>
            </w:r>
          </w:p>
          <w:p w14:paraId="3F161BB0" w14:textId="77777777" w:rsidR="00CE7E99" w:rsidRPr="00C7052C" w:rsidRDefault="00CE7E99" w:rsidP="003F5BFE">
            <w:pPr>
              <w:pStyle w:val="43"/>
              <w:shd w:val="clear" w:color="auto" w:fill="FFFFFF" w:themeFill="background1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</w:p>
          <w:p w14:paraId="4E30FD9D" w14:textId="77777777" w:rsidR="00CE7E99" w:rsidRPr="00C7052C" w:rsidRDefault="00CE7E99" w:rsidP="003F5BFE">
            <w:pPr>
              <w:pStyle w:val="43"/>
              <w:shd w:val="clear" w:color="auto" w:fill="FFFFFF" w:themeFill="background1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Эксперт-</w:t>
            </w:r>
            <w:proofErr w:type="spellStart"/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нормоконтролер</w:t>
            </w:r>
            <w:proofErr w:type="spellEnd"/>
          </w:p>
          <w:p w14:paraId="487E3F3C" w14:textId="77777777" w:rsidR="00CE7E99" w:rsidRPr="00C7052C" w:rsidRDefault="00CE7E99" w:rsidP="003F5BFE">
            <w:pPr>
              <w:pStyle w:val="43"/>
              <w:shd w:val="clear" w:color="auto" w:fill="FFFFFF" w:themeFill="background1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_______________  ___________</w:t>
            </w:r>
          </w:p>
          <w:p w14:paraId="2E4CBA6A" w14:textId="77777777" w:rsidR="00CE7E99" w:rsidRPr="00C7052C" w:rsidRDefault="00CE7E99" w:rsidP="003F5BFE">
            <w:pPr>
              <w:shd w:val="clear" w:color="auto" w:fill="FFFFFF" w:themeFill="background1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</w:t>
            </w:r>
          </w:p>
          <w:p w14:paraId="50983146" w14:textId="77777777" w:rsidR="00CE7E99" w:rsidRPr="00C7052C" w:rsidRDefault="00CE7E99" w:rsidP="003F5BFE">
            <w:pPr>
              <w:shd w:val="clear" w:color="auto" w:fill="FFFFFF" w:themeFill="background1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14:paraId="1DF0482E" w14:textId="5F434CBB" w:rsidR="00CE7E99" w:rsidRPr="00C7052C" w:rsidRDefault="00CE7E99" w:rsidP="003F5BFE">
      <w:pPr>
        <w:pStyle w:val="13"/>
        <w:widowControl w:val="0"/>
        <w:shd w:val="clear" w:color="auto" w:fill="FFFFFF" w:themeFill="background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EB2A84" w14:textId="7B52BB19" w:rsidR="00BC08D5" w:rsidRPr="00C7052C" w:rsidRDefault="00CE7E99" w:rsidP="003F5BFE">
      <w:pPr>
        <w:pStyle w:val="13"/>
        <w:widowControl w:val="0"/>
        <w:shd w:val="clear" w:color="auto" w:fill="FFFFFF" w:themeFill="background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Минск 202</w:t>
      </w:r>
      <w:r w:rsidR="00FB4D26">
        <w:rPr>
          <w:rFonts w:ascii="Times New Roman" w:hAnsi="Times New Roman" w:cs="Times New Roman"/>
          <w:sz w:val="28"/>
          <w:szCs w:val="28"/>
        </w:rPr>
        <w:t>5</w:t>
      </w:r>
      <w:r w:rsidR="00BC08D5" w:rsidRPr="00C7052C">
        <w:rPr>
          <w:rFonts w:ascii="Times New Roman" w:hAnsi="Times New Roman" w:cs="Times New Roman"/>
          <w:sz w:val="28"/>
          <w:szCs w:val="28"/>
        </w:rPr>
        <w:br w:type="page"/>
      </w:r>
    </w:p>
    <w:p w14:paraId="744DB6F2" w14:textId="77777777" w:rsidR="00766C96" w:rsidRPr="00C7052C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spacing w:val="-4"/>
          <w:sz w:val="28"/>
          <w:szCs w:val="28"/>
        </w:rPr>
        <w:lastRenderedPageBreak/>
        <w:t>СОСТАВИТЕЛИ:</w:t>
      </w:r>
    </w:p>
    <w:p w14:paraId="17BB4B7C" w14:textId="70890164" w:rsidR="00005E4D" w:rsidRPr="00C7052C" w:rsidRDefault="00005E4D" w:rsidP="00005E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О.А. Артёмова, заведующий кафедрой теории и практики английской речи учреждения образования «Минский государственный лингвистический университет», доктор филологических наук, доцент.</w:t>
      </w:r>
    </w:p>
    <w:p w14:paraId="53075482" w14:textId="07BBB3C8" w:rsidR="007010A6" w:rsidRPr="00C7052C" w:rsidRDefault="007010A6" w:rsidP="00005E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Е.В. Зуевская, заведующий кафедрой теории и практики немецкого языка учреждения образования «Минский государственный лингвистический университет», кандидат филологических наук, доцент.</w:t>
      </w:r>
    </w:p>
    <w:p w14:paraId="46ECBC20" w14:textId="0EB15F74" w:rsidR="007010A6" w:rsidRPr="00C7052C" w:rsidRDefault="007010A6" w:rsidP="00005E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Сытько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, заведующий кафедрой фонетики и грамматики немецкого языка учреждения образования «Минский государственный лингвистический университет», доктор филологических наук, доцент.</w:t>
      </w:r>
    </w:p>
    <w:p w14:paraId="074BA26D" w14:textId="77777777" w:rsidR="00005E4D" w:rsidRPr="00C7052C" w:rsidRDefault="00005E4D" w:rsidP="00005E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Н.С. Сычевская, заведующий кафедрой истории и грамматики английского языка учреждения образования «Минский государственный лингвистический университет», кандидат филологических наук.</w:t>
      </w:r>
    </w:p>
    <w:p w14:paraId="7BA2E2EC" w14:textId="18E60B15" w:rsidR="00005E4D" w:rsidRPr="00C7052C" w:rsidRDefault="00005E4D" w:rsidP="00005E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В.В. Яскевич, заведующий кафедрой фонетики английского языка учреждения образования «Минский государственный лингвистический университет», кандидат филологических наук, доцент.</w:t>
      </w:r>
    </w:p>
    <w:p w14:paraId="6178B8F8" w14:textId="2D287685" w:rsidR="007010A6" w:rsidRPr="00C7052C" w:rsidRDefault="007010A6" w:rsidP="007010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Н.В. Курбаленко, доцент кафедры теории и практики немецкого языка учреждения образования «Минский государственный лингвистический университет», кандидат филологических наук, доцент.</w:t>
      </w:r>
    </w:p>
    <w:p w14:paraId="32E861D5" w14:textId="77777777" w:rsidR="00005E4D" w:rsidRPr="00C7052C" w:rsidRDefault="00005E4D" w:rsidP="00005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Л.Г. Воробьёва, старший преподаватель кафедры фонетики английского языка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учреждения образования </w:t>
      </w:r>
      <w:r w:rsidRPr="00C7052C">
        <w:rPr>
          <w:rFonts w:ascii="Times New Roman" w:hAnsi="Times New Roman" w:cs="Times New Roman"/>
          <w:sz w:val="28"/>
          <w:szCs w:val="28"/>
        </w:rPr>
        <w:t>«Минский государственный лингвистический университет».</w:t>
      </w:r>
    </w:p>
    <w:p w14:paraId="17FE0A03" w14:textId="77777777" w:rsidR="00005E4D" w:rsidRPr="00C7052C" w:rsidRDefault="00005E4D" w:rsidP="00005E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Е.М. Дубровченко, доцент кафедры теории и практики английской речи учреждения образования «Минский государственный лингвистический университет, кандидат филологических наук</w:t>
      </w:r>
    </w:p>
    <w:p w14:paraId="07D2E292" w14:textId="77777777" w:rsidR="00005E4D" w:rsidRPr="00C7052C" w:rsidRDefault="00005E4D" w:rsidP="00005E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3znysh7" w:colFirst="0" w:colLast="0"/>
      <w:bookmarkEnd w:id="0"/>
      <w:r w:rsidRPr="00C7052C">
        <w:rPr>
          <w:rFonts w:ascii="Times New Roman" w:eastAsia="Times New Roman" w:hAnsi="Times New Roman" w:cs="Times New Roman"/>
          <w:sz w:val="28"/>
          <w:szCs w:val="28"/>
        </w:rPr>
        <w:t>Н.В. Федосеева, старший преподаватель кафедры теории и практики английской речи учреждения образования «Минский государственный лингвистический университет».</w:t>
      </w:r>
    </w:p>
    <w:p w14:paraId="404AA779" w14:textId="56A2111D" w:rsidR="00005E4D" w:rsidRPr="00C7052C" w:rsidRDefault="00005E4D" w:rsidP="00005E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И.Н. Ковалевич, старший преподаватель кафедры истории и </w:t>
      </w:r>
      <w:r w:rsidR="00F23D8C" w:rsidRPr="00C7052C">
        <w:rPr>
          <w:rFonts w:ascii="Times New Roman" w:eastAsia="Times New Roman" w:hAnsi="Times New Roman" w:cs="Times New Roman"/>
          <w:sz w:val="28"/>
          <w:szCs w:val="28"/>
        </w:rPr>
        <w:t>грамматики английской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речи учреждения образования «Минский государственный лингвистический университет»</w:t>
      </w:r>
    </w:p>
    <w:p w14:paraId="0B079BC9" w14:textId="7B9A7DC0" w:rsidR="00005E4D" w:rsidRPr="00C7052C" w:rsidRDefault="00005E4D" w:rsidP="00005E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Е.Ю. Кирейчук, старший преподаватель кафедры истории и </w:t>
      </w:r>
      <w:r w:rsidR="00F23D8C" w:rsidRPr="00C7052C">
        <w:rPr>
          <w:rFonts w:ascii="Times New Roman" w:eastAsia="Times New Roman" w:hAnsi="Times New Roman" w:cs="Times New Roman"/>
          <w:sz w:val="28"/>
          <w:szCs w:val="28"/>
        </w:rPr>
        <w:t>грамматики английской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речи учреждения образования «Минский государственный лингвистический университет»</w:t>
      </w:r>
    </w:p>
    <w:p w14:paraId="58FA1F5A" w14:textId="77777777" w:rsidR="00766C96" w:rsidRPr="00C7052C" w:rsidRDefault="00766C96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</w:p>
    <w:p w14:paraId="1FB5A977" w14:textId="77777777" w:rsidR="00005E4D" w:rsidRPr="00C7052C" w:rsidRDefault="00005E4D" w:rsidP="00005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РЕЦЕНЗЕНТЫ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7FCE4F" w14:textId="45BDC3F5" w:rsidR="00005E4D" w:rsidRPr="00C7052C" w:rsidRDefault="00C13753" w:rsidP="001F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2et92p0" w:colFirst="0" w:colLast="0"/>
      <w:bookmarkEnd w:id="1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О.Л.Зозуля</w:t>
      </w:r>
      <w:proofErr w:type="spellEnd"/>
      <w:r w:rsidR="00005E4D" w:rsidRPr="00C705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7AFE">
        <w:rPr>
          <w:rFonts w:ascii="Times New Roman" w:eastAsia="Times New Roman" w:hAnsi="Times New Roman" w:cs="Times New Roman"/>
          <w:sz w:val="28"/>
          <w:szCs w:val="28"/>
        </w:rPr>
        <w:t>заведующий кафедрой немецкой филологии и лингводидактики</w:t>
      </w:r>
      <w:r w:rsidR="00005E4D" w:rsidRPr="00C7052C">
        <w:rPr>
          <w:rFonts w:ascii="Times New Roman" w:eastAsia="Times New Roman" w:hAnsi="Times New Roman" w:cs="Times New Roman"/>
          <w:sz w:val="28"/>
          <w:szCs w:val="28"/>
        </w:rPr>
        <w:t xml:space="preserve"> учреждения образования «</w:t>
      </w:r>
      <w:r w:rsidR="001F7AFE">
        <w:rPr>
          <w:rFonts w:ascii="Times New Roman" w:eastAsia="Times New Roman" w:hAnsi="Times New Roman" w:cs="Times New Roman"/>
          <w:sz w:val="28"/>
          <w:szCs w:val="28"/>
        </w:rPr>
        <w:t xml:space="preserve">Брестский государственный университет имени </w:t>
      </w:r>
      <w:bookmarkStart w:id="2" w:name="_Hlk153271760"/>
      <w:r w:rsidR="001F7AFE">
        <w:rPr>
          <w:rFonts w:ascii="Times New Roman" w:eastAsia="Times New Roman" w:hAnsi="Times New Roman" w:cs="Times New Roman"/>
          <w:sz w:val="28"/>
          <w:szCs w:val="28"/>
        </w:rPr>
        <w:t>Кафедра германского языкознания филологического факультета Белорусского государственного университета (протокол № 4 от 15.11.2024)</w:t>
      </w:r>
      <w:r w:rsidR="00005E4D" w:rsidRPr="00C7052C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2"/>
    <w:p w14:paraId="1D1A6845" w14:textId="77777777" w:rsidR="00005E4D" w:rsidRPr="00C7052C" w:rsidRDefault="00005E4D" w:rsidP="00005E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1EE20E" w14:textId="19B184D5" w:rsidR="00005E4D" w:rsidRPr="00C7052C" w:rsidRDefault="00005E4D" w:rsidP="00005E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14:paraId="491BF925" w14:textId="77777777" w:rsidR="001F7AFE" w:rsidRPr="00F12C58" w:rsidRDefault="00005E4D" w:rsidP="00005E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58">
        <w:rPr>
          <w:rFonts w:ascii="Times New Roman" w:eastAsia="Times New Roman" w:hAnsi="Times New Roman" w:cs="Times New Roman"/>
          <w:sz w:val="28"/>
          <w:szCs w:val="28"/>
        </w:rPr>
        <w:t xml:space="preserve">Кафедрой теории и практики английской речи учреждения образования «Минский государственный лингвистический университет» </w:t>
      </w:r>
    </w:p>
    <w:p w14:paraId="50D2F566" w14:textId="59ABCC3B" w:rsidR="00005E4D" w:rsidRPr="00F12C58" w:rsidRDefault="00005E4D" w:rsidP="00005E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(протокол № </w:t>
      </w:r>
      <w:r w:rsidR="001F7AFE" w:rsidRPr="00F12C5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2C58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F23D8C" w:rsidRPr="00F12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AFE" w:rsidRPr="00F12C58">
        <w:rPr>
          <w:rFonts w:ascii="Times New Roman" w:eastAsia="Times New Roman" w:hAnsi="Times New Roman" w:cs="Times New Roman"/>
          <w:sz w:val="28"/>
          <w:szCs w:val="28"/>
        </w:rPr>
        <w:t>30.09.2024</w:t>
      </w:r>
      <w:r w:rsidRPr="00F12C58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1ECE84CC" w14:textId="77777777" w:rsidR="001F7AFE" w:rsidRPr="00F12C58" w:rsidRDefault="00005E4D" w:rsidP="00005E4D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58">
        <w:rPr>
          <w:rFonts w:ascii="Times New Roman" w:eastAsia="Times New Roman" w:hAnsi="Times New Roman" w:cs="Times New Roman"/>
          <w:sz w:val="28"/>
          <w:szCs w:val="28"/>
        </w:rPr>
        <w:t xml:space="preserve">Кафедрой истории и грамматики английского языка учреждения образования «Минский государственный лингвистический университет» </w:t>
      </w:r>
    </w:p>
    <w:p w14:paraId="481D1A61" w14:textId="66CE292A" w:rsidR="00005E4D" w:rsidRPr="00F12C58" w:rsidRDefault="00005E4D" w:rsidP="00005E4D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58">
        <w:rPr>
          <w:rFonts w:ascii="Times New Roman" w:eastAsia="Times New Roman" w:hAnsi="Times New Roman" w:cs="Times New Roman"/>
          <w:sz w:val="28"/>
          <w:szCs w:val="28"/>
        </w:rPr>
        <w:t xml:space="preserve">(протокол № </w:t>
      </w:r>
      <w:r w:rsidR="001F7AFE" w:rsidRPr="00F12C58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F12C5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23D8C" w:rsidRPr="00F12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AFE" w:rsidRPr="00F12C58">
        <w:rPr>
          <w:rFonts w:ascii="Times New Roman" w:eastAsia="Times New Roman" w:hAnsi="Times New Roman" w:cs="Times New Roman"/>
          <w:sz w:val="28"/>
          <w:szCs w:val="28"/>
        </w:rPr>
        <w:t>23.10.2024</w:t>
      </w:r>
      <w:r w:rsidRPr="00F12C58">
        <w:rPr>
          <w:rFonts w:ascii="Times New Roman" w:eastAsia="Times New Roman" w:hAnsi="Times New Roman" w:cs="Times New Roman"/>
          <w:sz w:val="28"/>
          <w:szCs w:val="28"/>
        </w:rPr>
        <w:t>)</w:t>
      </w:r>
      <w:r w:rsidR="001F7AFE" w:rsidRPr="00F12C5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836FA2" w14:textId="77777777" w:rsidR="001F7AFE" w:rsidRPr="00F12C58" w:rsidRDefault="00005E4D" w:rsidP="00005E4D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58">
        <w:rPr>
          <w:rFonts w:ascii="Times New Roman" w:eastAsia="Times New Roman" w:hAnsi="Times New Roman" w:cs="Times New Roman"/>
          <w:sz w:val="28"/>
          <w:szCs w:val="28"/>
        </w:rPr>
        <w:t xml:space="preserve">Кафедрой фонетики английского языка учреждения образования «Минский государственный лингвистический университет» </w:t>
      </w:r>
    </w:p>
    <w:p w14:paraId="1F89CA4A" w14:textId="5727E7E9" w:rsidR="00005E4D" w:rsidRPr="00F12C58" w:rsidRDefault="00005E4D" w:rsidP="00005E4D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58">
        <w:rPr>
          <w:rFonts w:ascii="Times New Roman" w:eastAsia="Times New Roman" w:hAnsi="Times New Roman" w:cs="Times New Roman"/>
          <w:sz w:val="28"/>
          <w:szCs w:val="28"/>
        </w:rPr>
        <w:t xml:space="preserve">(протокол № </w:t>
      </w:r>
      <w:r w:rsidR="001F7AFE" w:rsidRPr="00F12C58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F12C5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23D8C" w:rsidRPr="00F12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AFE" w:rsidRPr="00F12C58">
        <w:rPr>
          <w:rFonts w:ascii="Times New Roman" w:eastAsia="Times New Roman" w:hAnsi="Times New Roman" w:cs="Times New Roman"/>
          <w:sz w:val="28"/>
          <w:szCs w:val="28"/>
        </w:rPr>
        <w:t>30.10.2024</w:t>
      </w:r>
      <w:r w:rsidRPr="00F12C58">
        <w:rPr>
          <w:rFonts w:ascii="Times New Roman" w:eastAsia="Times New Roman" w:hAnsi="Times New Roman" w:cs="Times New Roman"/>
          <w:sz w:val="28"/>
          <w:szCs w:val="28"/>
        </w:rPr>
        <w:t>)</w:t>
      </w:r>
      <w:r w:rsidR="001F7AFE" w:rsidRPr="00F12C5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47AEB1" w14:textId="6DBCB787" w:rsidR="001F7AFE" w:rsidRPr="00F12C58" w:rsidRDefault="001F7AFE" w:rsidP="001F7AFE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58">
        <w:rPr>
          <w:rFonts w:ascii="Times New Roman" w:eastAsia="Times New Roman" w:hAnsi="Times New Roman" w:cs="Times New Roman"/>
          <w:sz w:val="28"/>
          <w:szCs w:val="28"/>
        </w:rPr>
        <w:t xml:space="preserve">Кафедрой теории и практики немецкого языка учреждения образования «Минский государственный лингвистический университет» </w:t>
      </w:r>
    </w:p>
    <w:p w14:paraId="2105B217" w14:textId="4E13581B" w:rsidR="001F7AFE" w:rsidRPr="00F12C58" w:rsidRDefault="001F7AFE" w:rsidP="001F7AFE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58">
        <w:rPr>
          <w:rFonts w:ascii="Times New Roman" w:eastAsia="Times New Roman" w:hAnsi="Times New Roman" w:cs="Times New Roman"/>
          <w:sz w:val="28"/>
          <w:szCs w:val="28"/>
        </w:rPr>
        <w:t>(протокол № 4 от 25.10.2024);</w:t>
      </w:r>
    </w:p>
    <w:p w14:paraId="6202005B" w14:textId="1DEECCDC" w:rsidR="00C675E0" w:rsidRPr="00F12C58" w:rsidRDefault="00C675E0" w:rsidP="00C675E0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58">
        <w:rPr>
          <w:rFonts w:ascii="Times New Roman" w:eastAsia="Times New Roman" w:hAnsi="Times New Roman" w:cs="Times New Roman"/>
          <w:sz w:val="28"/>
          <w:szCs w:val="28"/>
        </w:rPr>
        <w:t xml:space="preserve">Кафедрой фонетики и грамматики немецкого языка учреждения образования «Минский государственный лингвистический университет» </w:t>
      </w:r>
    </w:p>
    <w:p w14:paraId="01D49E05" w14:textId="4945D9CD" w:rsidR="00C675E0" w:rsidRPr="00F12C58" w:rsidRDefault="00C675E0" w:rsidP="00C675E0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58">
        <w:rPr>
          <w:rFonts w:ascii="Times New Roman" w:eastAsia="Times New Roman" w:hAnsi="Times New Roman" w:cs="Times New Roman"/>
          <w:sz w:val="28"/>
          <w:szCs w:val="28"/>
        </w:rPr>
        <w:t>(протокол № 3 от 15.10.2024);</w:t>
      </w:r>
    </w:p>
    <w:p w14:paraId="7E60EAC3" w14:textId="77777777" w:rsidR="001F7AFE" w:rsidRPr="001F7AFE" w:rsidRDefault="001F7AFE" w:rsidP="00005E4D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460EA4B" w14:textId="77777777" w:rsidR="00766C96" w:rsidRPr="00C7052C" w:rsidRDefault="00766C96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ED9454D" w14:textId="77777777" w:rsidR="003765F2" w:rsidRPr="00C7052C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Научно-методическим советом учреждения образования «Минский государственный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лингвистический университет» </w:t>
      </w:r>
    </w:p>
    <w:p w14:paraId="14B8E4D8" w14:textId="596E2B12" w:rsidR="00766C96" w:rsidRPr="00C7052C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(протокол № </w:t>
      </w:r>
      <w:r w:rsidR="00F12C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 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</w:t>
      </w:r>
      <w:r w:rsidR="00F12C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16.11.2024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);</w:t>
      </w:r>
    </w:p>
    <w:p w14:paraId="142FFF93" w14:textId="6B7868A4" w:rsidR="00766C96" w:rsidRPr="00C7052C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Президиумом Совета Учебно-методического </w:t>
      </w:r>
      <w:r w:rsidR="00F67CA5" w:rsidRPr="00C7052C">
        <w:rPr>
          <w:rFonts w:ascii="Times New Roman" w:hAnsi="Times New Roman" w:cs="Times New Roman"/>
          <w:spacing w:val="-4"/>
          <w:sz w:val="28"/>
          <w:szCs w:val="28"/>
        </w:rPr>
        <w:t>по лингвистическому образованию</w:t>
      </w:r>
    </w:p>
    <w:p w14:paraId="106C5A5C" w14:textId="2F66B560" w:rsidR="00766C96" w:rsidRPr="00C7052C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(протокол № </w:t>
      </w:r>
      <w:r w:rsidR="00F12C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14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</w:t>
      </w:r>
      <w:r w:rsidR="00F12C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18.11.2024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14:paraId="27D3387E" w14:textId="77777777" w:rsidR="00766C96" w:rsidRPr="00C7052C" w:rsidRDefault="00766C96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B6216D5" w14:textId="77777777" w:rsidR="003765F2" w:rsidRPr="00C7052C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D12C071" w14:textId="77777777" w:rsidR="003765F2" w:rsidRPr="00C7052C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36DB1CE" w14:textId="77777777" w:rsidR="003765F2" w:rsidRPr="00C7052C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24ADDF7" w14:textId="77777777" w:rsidR="003765F2" w:rsidRPr="00C7052C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D321410" w14:textId="77777777" w:rsidR="003765F2" w:rsidRPr="00C7052C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53880A7" w14:textId="77777777" w:rsidR="003765F2" w:rsidRPr="00C7052C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3AC7484" w14:textId="77777777" w:rsidR="003765F2" w:rsidRPr="00C7052C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9FEAA5E" w14:textId="77777777" w:rsidR="003765F2" w:rsidRPr="00C7052C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9DABDC1" w14:textId="77777777" w:rsidR="003765F2" w:rsidRPr="00C7052C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D2AEEAC" w14:textId="7A2E086D" w:rsidR="00766C96" w:rsidRPr="00C7052C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Ответственный за редакцию: </w:t>
      </w:r>
      <w:proofErr w:type="spellStart"/>
      <w:r w:rsidR="00F12C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Н.С.Сычевская</w:t>
      </w:r>
      <w:proofErr w:type="spellEnd"/>
    </w:p>
    <w:p w14:paraId="23131F77" w14:textId="5538797A" w:rsidR="00766C96" w:rsidRPr="00C7052C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Ответственный за выпуск: </w:t>
      </w:r>
      <w:proofErr w:type="spellStart"/>
      <w:r w:rsidR="00F12C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Н.С.Сычевская</w:t>
      </w:r>
      <w:proofErr w:type="spellEnd"/>
    </w:p>
    <w:p w14:paraId="33C59C13" w14:textId="77777777" w:rsidR="00BC08D5" w:rsidRPr="00C7052C" w:rsidRDefault="00BC08D5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2DE7A" w14:textId="77777777" w:rsidR="00BC08D5" w:rsidRPr="00C7052C" w:rsidRDefault="00BC08D5" w:rsidP="003F5BFE">
      <w:pPr>
        <w:pStyle w:val="13"/>
        <w:widowControl w:val="0"/>
        <w:shd w:val="clear" w:color="auto" w:fill="FFFFFF" w:themeFill="background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C08D5" w:rsidRPr="00C7052C" w:rsidSect="00AA1FB6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588" w:header="709" w:footer="709" w:gutter="0"/>
          <w:pgNumType w:start="1"/>
          <w:cols w:space="720"/>
          <w:titlePg/>
        </w:sectPr>
      </w:pPr>
    </w:p>
    <w:p w14:paraId="2FAAF01F" w14:textId="79177164" w:rsidR="00766C96" w:rsidRPr="00C7052C" w:rsidRDefault="00540ABC" w:rsidP="003F5BFE">
      <w:pPr>
        <w:shd w:val="clear" w:color="auto" w:fill="FFFFFF" w:themeFill="background1"/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6184851" w14:textId="77777777" w:rsidR="00E3760C" w:rsidRPr="00C7052C" w:rsidRDefault="00E3760C" w:rsidP="003F5BFE">
      <w:pPr>
        <w:widowControl w:val="0"/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14:paraId="087195B0" w14:textId="45ECD54B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Модуль «Практический курс иностранного языка (английский язык</w:t>
      </w:r>
      <w:r w:rsidR="00867D5E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немецкий язык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)» включает четыре учебные дисциплины: «Практическая фонетика», «Практика устной и письменной речи», «Функциональная грамматика», «Дискурсивная практика» и является составной частью лингвистической подготовки специалистов с квалификацией «Преподаватель».</w:t>
      </w:r>
    </w:p>
    <w:p w14:paraId="08882761" w14:textId="055B7BFF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Актуальность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учебных дисциплин модуля «Практический курс иностранного языка (</w:t>
      </w:r>
      <w:r w:rsidR="00867D5E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английский язык, немецкий язык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)» заключается в их направленности на расширение общего и лингвострановедческого кругозора, развитие навыков культуры общения и речевого поведения, а также формирование у будущего специалиста языковых компетенций через овладение знаниями о фонетическом и грамматическом стро</w:t>
      </w:r>
      <w:r w:rsidR="008151F0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 языка, что позволяет обеспечи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ть параллельное развитие необходимых языковых и речевых умений для корректного оформления высказывания.</w:t>
      </w:r>
    </w:p>
    <w:p w14:paraId="6A5B6EAE" w14:textId="77777777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Выделение в модуле четырех учебных дисциплин позволяет осуществлять непрерывное совершенствование навыков и развитие умений иноязычного общения, а также способствует овладению соответствующими языковыми нормами на основе интеграции лексических, грамматических и фонетических компетенций в </w:t>
      </w:r>
      <w:proofErr w:type="spellStart"/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общеречевые</w:t>
      </w:r>
      <w:proofErr w:type="spellEnd"/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условиях моделирования межличностного и межкультурного общения. Освоение содержания учебных дисциплин в сочетании с другими практическими и теоретическими языковыми дисциплинами обеспечивает глубокую и всестороннюю подготовку будущего преподавателя, а также стимулирует дальнейшее профессионально-ориентированное совершенствование уровня владения иностранным языком.</w:t>
      </w:r>
    </w:p>
    <w:p w14:paraId="50B1FD20" w14:textId="44B1A625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Целью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изучения модуля «Практический курс иностранного языка (</w:t>
      </w:r>
      <w:r w:rsidR="00867D5E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английский язык, немецкий язык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)»</w:t>
      </w:r>
      <w:r w:rsidRPr="00C7052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является 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формирование и развитие у студентов иноязычной языковой и коммуникативной компетенции, позволяющей использовать иностранный язык как средство общения в соответствии с нормой и с учетом узуальных особенностей языковых и речевых единиц в различных сферах социокультурной и профессиональной коммуникации в условиях межличностного и межкультурного взаимодействия.</w:t>
      </w:r>
    </w:p>
    <w:p w14:paraId="57488E63" w14:textId="77777777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Основными </w:t>
      </w:r>
      <w:r w:rsidRPr="00C7052C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задачами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изучения учебного модуля являются: </w:t>
      </w:r>
    </w:p>
    <w:p w14:paraId="158B5D09" w14:textId="2F0AC0A0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формирование у обучающихся системного представления об основных понятиях фонетики, необходимых для развития и совершенствования произносительных навыков на английском</w:t>
      </w:r>
      <w:r w:rsidR="008151F0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/немецком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языке; </w:t>
      </w:r>
    </w:p>
    <w:p w14:paraId="1E7CD96B" w14:textId="442CEB66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совершенствование навыков артикуляции и перцептивной дифференциации гласных и согласных фонем английского</w:t>
      </w:r>
      <w:r w:rsidR="008151F0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/немецкого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языка, их основных комбинаторно-позиционных вариантов в связной речи; </w:t>
      </w:r>
    </w:p>
    <w:p w14:paraId="36ADABB9" w14:textId="60FAC7F8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развитие умений перцептивной идентификации и реализации типичных акцентно-ритмических структур слова и фразы, тональных/мелодических контуров фразы в английском</w:t>
      </w:r>
      <w:r w:rsidR="008151F0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/немецком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языке;</w:t>
      </w:r>
    </w:p>
    <w:p w14:paraId="3FA1A77B" w14:textId="77777777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совершенствование навыков аудирования аутентичных текстов, принадлежащих к различным функциональным стилям и сферам общения; </w:t>
      </w:r>
    </w:p>
    <w:p w14:paraId="37A2FA44" w14:textId="77777777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формирование и совершенствование лексических и орфографических навыков; </w:t>
      </w:r>
    </w:p>
    <w:p w14:paraId="0267E1B7" w14:textId="768C4FB6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развитие и совершенствование речевых умений и навыков речевого поведения в разнообразных условиях общения на английском</w:t>
      </w:r>
      <w:r w:rsidR="008151F0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/немецком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языке в рамках изучаемой тематики;</w:t>
      </w:r>
    </w:p>
    <w:p w14:paraId="664AE93E" w14:textId="77777777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совершенствование навыков чтения текстов разных уровней сложности с различной глубиной понимания прочитанного;</w:t>
      </w:r>
    </w:p>
    <w:p w14:paraId="62E2DF78" w14:textId="77777777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развитие умений самостоятельно решать коммуникативно-познавательные задачи творческого и поискового характера при получении и передаче иноязычной информации;</w:t>
      </w:r>
    </w:p>
    <w:p w14:paraId="34A3D74F" w14:textId="77777777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развитие умений построения аргументированного высказывания, собственного мнения по прочитанному или прослушанному;</w:t>
      </w:r>
    </w:p>
    <w:p w14:paraId="0C87CDF0" w14:textId="042E10F7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формирование знаний о принципах функционирования грамматических единиц английского</w:t>
      </w:r>
      <w:r w:rsidR="008151F0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/немецкого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языка; </w:t>
      </w:r>
    </w:p>
    <w:p w14:paraId="50F43AAA" w14:textId="77777777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формирование умений осознанного профессионального использования широкого репертуара грамматических средств передачи смыслов родного языка для осуществления эффективной коммуникации; </w:t>
      </w:r>
    </w:p>
    <w:p w14:paraId="447B7ABA" w14:textId="77777777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формирование профессионально-ориентированной системы знаний о социальных, культурных и собственно языковых аспектах речевого общения в различных дискурсивных сферах;</w:t>
      </w:r>
    </w:p>
    <w:p w14:paraId="50200BC9" w14:textId="77777777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совершенствование навыков и развитие умений самоконтроля в самокоррекции фонетических, лексических и грамматических и ошибок;</w:t>
      </w:r>
    </w:p>
    <w:p w14:paraId="7870EC2B" w14:textId="77777777" w:rsidR="00005E4D" w:rsidRPr="00C7052C" w:rsidRDefault="00005E4D" w:rsidP="007169B1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развитие компенсаторных умений в рецептивных и продуктивных видах речевой деятельности (умений выходить из положения в условиях дефицита языковых средств при получении и передаче иноязычной информации).</w:t>
      </w:r>
    </w:p>
    <w:p w14:paraId="1F2118C5" w14:textId="357322C8" w:rsidR="00005E4D" w:rsidRPr="00C7052C" w:rsidRDefault="00005E4D" w:rsidP="00005E4D">
      <w:pPr>
        <w:pStyle w:val="21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C7052C">
        <w:rPr>
          <w:rFonts w:ascii="Times New Roman" w:hAnsi="Times New Roman"/>
          <w:spacing w:val="-4"/>
          <w:sz w:val="28"/>
          <w:szCs w:val="28"/>
        </w:rPr>
        <w:t xml:space="preserve">В системе подготовки специалистов с общим высшим образованием в соответствии с учебным планом специальности </w:t>
      </w:r>
      <w:r w:rsidRPr="00C7052C">
        <w:rPr>
          <w:rFonts w:ascii="Times New Roman" w:hAnsi="Times New Roman"/>
          <w:bCs/>
          <w:sz w:val="28"/>
          <w:szCs w:val="28"/>
        </w:rPr>
        <w:t>6-05-0113-08 «Лингвистическое образование (</w:t>
      </w:r>
      <w:r w:rsidR="00867D5E" w:rsidRPr="00C7052C">
        <w:rPr>
          <w:rFonts w:ascii="Times New Roman" w:hAnsi="Times New Roman"/>
          <w:bCs/>
          <w:sz w:val="28"/>
          <w:szCs w:val="28"/>
        </w:rPr>
        <w:t>с указанием языка</w:t>
      </w:r>
      <w:r w:rsidRPr="00C7052C">
        <w:rPr>
          <w:rFonts w:ascii="Times New Roman" w:hAnsi="Times New Roman"/>
          <w:bCs/>
          <w:sz w:val="28"/>
          <w:szCs w:val="28"/>
        </w:rPr>
        <w:t xml:space="preserve">)» </w:t>
      </w:r>
      <w:r w:rsidRPr="00C7052C">
        <w:rPr>
          <w:rFonts w:ascii="Times New Roman" w:hAnsi="Times New Roman"/>
          <w:spacing w:val="-4"/>
          <w:sz w:val="28"/>
          <w:szCs w:val="28"/>
        </w:rPr>
        <w:t>модуль «Практический курс иностранного языка (</w:t>
      </w:r>
      <w:r w:rsidR="00867D5E" w:rsidRPr="00C7052C">
        <w:rPr>
          <w:rFonts w:ascii="Times New Roman" w:hAnsi="Times New Roman"/>
          <w:spacing w:val="-4"/>
          <w:sz w:val="28"/>
          <w:szCs w:val="28"/>
        </w:rPr>
        <w:t>английский язык, немецкий язык</w:t>
      </w:r>
      <w:r w:rsidRPr="00C7052C">
        <w:rPr>
          <w:rFonts w:ascii="Times New Roman" w:hAnsi="Times New Roman"/>
          <w:spacing w:val="-4"/>
          <w:sz w:val="28"/>
          <w:szCs w:val="28"/>
        </w:rPr>
        <w:t>)» является частью государственного компонента.</w:t>
      </w:r>
    </w:p>
    <w:p w14:paraId="53C00DD0" w14:textId="58487724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Навыки, приобретенные при освоении данного учебного модуля, совершенствуются в дальнейшем при изучении учебных дисциплин модуля «Практика иностранного языка». </w:t>
      </w:r>
    </w:p>
    <w:p w14:paraId="09DED303" w14:textId="6A0A2007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результате изучения учебного модуля «Практический курс иностранного языка (английский</w:t>
      </w:r>
      <w:r w:rsidR="008151F0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/немецкий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язык)» студенты должны: </w:t>
      </w:r>
    </w:p>
    <w:p w14:paraId="4451C386" w14:textId="77777777" w:rsidR="00005E4D" w:rsidRPr="00C7052C" w:rsidRDefault="00005E4D" w:rsidP="00005E4D">
      <w:pPr>
        <w:widowControl w:val="0"/>
        <w:tabs>
          <w:tab w:val="left" w:pos="1134"/>
          <w:tab w:val="left" w:pos="9638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  <w:t>знать:</w:t>
      </w:r>
    </w:p>
    <w:p w14:paraId="0FC6D6AE" w14:textId="400E3FA0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особенности артикуляционно-перцептивной базы </w:t>
      </w:r>
      <w:r w:rsidR="005B0CD6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иностранного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языка по сравнению с родным;</w:t>
      </w:r>
    </w:p>
    <w:p w14:paraId="5A26935F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состав гласных и согласных фонем, принципы их классификации;</w:t>
      </w:r>
    </w:p>
    <w:p w14:paraId="14F08C44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основные акцентные типы слов и особенности акцентно-ритмической организации фразы в изучаемом языке;</w:t>
      </w:r>
    </w:p>
    <w:p w14:paraId="6B41BDA1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основные тональные контуры и их соотнесенность с коммуникативными типами высказываний и видами речевых актов;</w:t>
      </w:r>
    </w:p>
    <w:p w14:paraId="5414BAC7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особенности функционирования и возможности грамматической системы английского языка как средства коммуникации; </w:t>
      </w:r>
    </w:p>
    <w:p w14:paraId="3A4E56B6" w14:textId="1E783DB6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закономерности функционирования морфологических форм частей речи английского</w:t>
      </w:r>
      <w:r w:rsidR="008151F0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/немецкого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языка; </w:t>
      </w:r>
    </w:p>
    <w:p w14:paraId="6A61459A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особенности синтагматической сочетаемости слов в составе предложения;</w:t>
      </w:r>
    </w:p>
    <w:p w14:paraId="30B81BB5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типы членов предложения и вариативные средства их выражения;</w:t>
      </w:r>
    </w:p>
    <w:p w14:paraId="220BC4C6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особенности синтаксической организации предложения; </w:t>
      </w:r>
    </w:p>
    <w:p w14:paraId="3888A77D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речевые модификации порядка слов;</w:t>
      </w:r>
    </w:p>
    <w:p w14:paraId="6D8E2BCB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структурные и коммуникативные типы предложений;</w:t>
      </w:r>
    </w:p>
    <w:p w14:paraId="0232EC3B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типы сложных предложений, средства связи, виды придаточных предложений в составе сложноподчинённого; </w:t>
      </w:r>
    </w:p>
    <w:p w14:paraId="769D530B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способы организации предложений в связном тексте;</w:t>
      </w:r>
    </w:p>
    <w:p w14:paraId="0C87D55F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особенности использования грамматических единиц в зависимости от типа дискурса, </w:t>
      </w:r>
    </w:p>
    <w:p w14:paraId="5211582E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лексический минимум и семантико-синтаксические особенности </w:t>
      </w:r>
      <w:proofErr w:type="spellStart"/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вокабуляра</w:t>
      </w:r>
      <w:proofErr w:type="spellEnd"/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соответствии с изучаемыми сферами общения;</w:t>
      </w:r>
    </w:p>
    <w:p w14:paraId="7E70BF2A" w14:textId="77777777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речевые образцы, наиболее распространенные формулы-клише (знакомство, представление, пожелание удачи, одобрение, согласие/несогласие, отказ, похвала, благодарность, прощание и др.);</w:t>
      </w:r>
    </w:p>
    <w:p w14:paraId="4662A206" w14:textId="77777777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правила графико-орфографического, лексического, грамматического оформления письменной речи;</w:t>
      </w:r>
    </w:p>
    <w:p w14:paraId="50EE8C15" w14:textId="77777777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особенности композиционного построения и структуры основных функциональных типов монологических (сообщение, описание, аргументирование) и диалогических (расспрос, переспрос, обмен мнениями, простая аргументация) высказываний;</w:t>
      </w:r>
    </w:p>
    <w:p w14:paraId="6A80DB8A" w14:textId="77777777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стереотипы речевого поведения, характерные для определенных социальных и коммуникативных ролей в ситуациях сфер социально-личностного, социально-бытового, профессионально-трудового, социально-познавательного и социально-культурного общения в рамках изучаемой тематики;</w:t>
      </w:r>
    </w:p>
    <w:p w14:paraId="6C733C22" w14:textId="77777777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социокультурные особенности страны изучаемого языка в пределах предметно-тематического комплекса;</w:t>
      </w:r>
    </w:p>
    <w:p w14:paraId="1BD6DFFC" w14:textId="77777777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нормы социально-вербального поведения в определенном типе дискурса;</w:t>
      </w:r>
    </w:p>
    <w:p w14:paraId="1D5B954D" w14:textId="77777777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тематически и дискурсивно обусловленные языковые единицы, структуры и речевые клише;</w:t>
      </w:r>
    </w:p>
    <w:p w14:paraId="5D7B5AC7" w14:textId="77777777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дискурсивные приемы, обусловленные жанровым контекстом иноязычного общения;</w:t>
      </w:r>
    </w:p>
    <w:p w14:paraId="605659C9" w14:textId="05E4297D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основы лингвистического анализа художественных текстов;</w:t>
      </w:r>
    </w:p>
    <w:p w14:paraId="6BBF5786" w14:textId="1D1866FF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лингвистические средства, типичные для разных видов дискурса.</w:t>
      </w:r>
    </w:p>
    <w:p w14:paraId="268D91EA" w14:textId="77777777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  <w:t>уметь:</w:t>
      </w:r>
    </w:p>
    <w:p w14:paraId="20237695" w14:textId="77777777" w:rsidR="00005E4D" w:rsidRPr="00C7052C" w:rsidRDefault="00005E4D" w:rsidP="007169B1">
      <w:pPr>
        <w:widowControl w:val="0"/>
        <w:numPr>
          <w:ilvl w:val="0"/>
          <w:numId w:val="4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произносить гласные и согласные звуки изучаемого языка в соответствии с их нормативным описанием и правилами звуковых модификаций в связной речи;</w:t>
      </w:r>
    </w:p>
    <w:p w14:paraId="0B88EAEE" w14:textId="77777777" w:rsidR="00005E4D" w:rsidRPr="00C7052C" w:rsidRDefault="00005E4D" w:rsidP="007169B1">
      <w:pPr>
        <w:widowControl w:val="0"/>
        <w:numPr>
          <w:ilvl w:val="0"/>
          <w:numId w:val="4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пользоваться фонетической транскрипцией для отражения и воспроизведения фонемной и акцентно-ритмической структуры слова;</w:t>
      </w:r>
    </w:p>
    <w:p w14:paraId="1EA953CD" w14:textId="77777777" w:rsidR="00005E4D" w:rsidRPr="00C7052C" w:rsidRDefault="00005E4D" w:rsidP="007169B1">
      <w:pPr>
        <w:widowControl w:val="0"/>
        <w:numPr>
          <w:ilvl w:val="0"/>
          <w:numId w:val="4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читать вслух тексты различных жанрово-стилистических разновидностей и продуцировать монологические и диалогические высказывания в нормальном темпе в соответствии со смысловым содержанием и речевой ситуацией;</w:t>
      </w:r>
    </w:p>
    <w:p w14:paraId="6100A0CF" w14:textId="77777777" w:rsidR="00005E4D" w:rsidRPr="00C7052C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идентифицировать и комментировать использование грамматических явлений в связном письменном тексте и устной речи;</w:t>
      </w:r>
    </w:p>
    <w:p w14:paraId="70260E05" w14:textId="77777777" w:rsidR="00005E4D" w:rsidRPr="00C7052C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использовать грамматические формы и структуры адекватно ситуациям 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речевого общения;  </w:t>
      </w:r>
    </w:p>
    <w:p w14:paraId="7EF4DA70" w14:textId="77777777" w:rsidR="00005E4D" w:rsidRPr="00C7052C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передавать соответствующими языковыми средствами коммуникативный центр предложения-высказывания и уметь придавать ему эмфатический характер;</w:t>
      </w:r>
    </w:p>
    <w:p w14:paraId="126CE803" w14:textId="77777777" w:rsidR="00005E4D" w:rsidRPr="00C7052C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строить связную речь с соблюдением правил </w:t>
      </w:r>
      <w:proofErr w:type="spellStart"/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текстопостроения</w:t>
      </w:r>
      <w:proofErr w:type="spellEnd"/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(</w:t>
      </w:r>
      <w:proofErr w:type="spellStart"/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когезия</w:t>
      </w:r>
      <w:proofErr w:type="spellEnd"/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когерентность, актуальное членение и др.);</w:t>
      </w:r>
    </w:p>
    <w:p w14:paraId="770D6F29" w14:textId="77777777" w:rsidR="00005E4D" w:rsidRPr="00C7052C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объяснять грамматический материал на изучаемом иностранном языке, иллюстрируя его примерами;</w:t>
      </w:r>
    </w:p>
    <w:p w14:paraId="596E8150" w14:textId="77777777" w:rsidR="00005E4D" w:rsidRPr="00C7052C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воспринимать и понимать аутентичные тексты различных функциональных стилей и сфер общения в рамках программного материала;</w:t>
      </w:r>
    </w:p>
    <w:p w14:paraId="7F63B8FE" w14:textId="77777777" w:rsidR="00005E4D" w:rsidRPr="00C7052C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извлекать информацию при восприятии иноязычной речи на слух и при чтении учебных и аутентичных текстов разных жанров; </w:t>
      </w:r>
    </w:p>
    <w:p w14:paraId="2FBCEDCC" w14:textId="77777777" w:rsidR="00005E4D" w:rsidRPr="00C7052C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устно и письменно передавать содержание прочитанного и прослушанного текста с учетом коммуникативной ситуации;</w:t>
      </w:r>
    </w:p>
    <w:p w14:paraId="7DFB78F5" w14:textId="77777777" w:rsidR="00005E4D" w:rsidRPr="00C7052C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оформлять устную и письменную речь логично и в соответствии с орфографическими, фонетическими, лексическими и грамматическими нормами изучаемого иностранного языка в наиболее распространенных ситуациях в официальной и неофициальной сферах по темам, предусмотренным программой;</w:t>
      </w:r>
    </w:p>
    <w:p w14:paraId="335C44A4" w14:textId="77777777" w:rsidR="00005E4D" w:rsidRPr="00C7052C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понимать нейтральную и эмоционально окрашенную аутентичную речь в разных типах дискурса при непосредственном общении или в записи;</w:t>
      </w:r>
    </w:p>
    <w:p w14:paraId="75C2284F" w14:textId="77777777" w:rsidR="00005E4D" w:rsidRPr="00C7052C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реализовывать коммуникативное намерение в рамках поставленной коммуникативной задачи;</w:t>
      </w:r>
    </w:p>
    <w:p w14:paraId="34914BA5" w14:textId="77777777" w:rsidR="00005E4D" w:rsidRPr="00C7052C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строить монологическое высказывание в диапазоне от сверхфразового единства до связного устного общения, доклада и т.п.;</w:t>
      </w:r>
    </w:p>
    <w:p w14:paraId="450FD6FA" w14:textId="77777777" w:rsidR="00005E4D" w:rsidRPr="00C7052C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вести диалог, беседу, дискуссию, используя речевые структуры и адекватные типы дискурсивной практики;</w:t>
      </w:r>
    </w:p>
    <w:p w14:paraId="0BB70D17" w14:textId="4C33FC28" w:rsidR="00005E4D" w:rsidRPr="00C7052C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логично и доказательно излагать мысли, используя изученные лексико-грамматические структуры и адекватные дискурсивные приёмы;</w:t>
      </w:r>
    </w:p>
    <w:p w14:paraId="087DDDC9" w14:textId="77777777" w:rsidR="00005E4D" w:rsidRPr="00C7052C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выражать письменно свою позицию по изученной проблематике с использованием характерных для письменного дискурса языковых структур и дискурсивных приёмов;</w:t>
      </w:r>
    </w:p>
    <w:p w14:paraId="5FB224DC" w14:textId="77777777" w:rsidR="00005E4D" w:rsidRPr="00C7052C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осуществлять контроль собственной иноязычной речевой деятельности и речевой деятельности своего партнера по коммуникативной ситуации; </w:t>
      </w:r>
    </w:p>
    <w:p w14:paraId="503CF8A4" w14:textId="77777777" w:rsidR="00005E4D" w:rsidRPr="00C7052C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распознавать и аргументированно исправлять фонетические, лексические и грамматические ошибки в иноязычной речи, используя взаимо- и самоконтроль;</w:t>
      </w:r>
    </w:p>
    <w:p w14:paraId="4E1B9AEC" w14:textId="77777777" w:rsidR="00005E4D" w:rsidRPr="00C7052C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анализировать языковой материал и делать самостоятельные выводы из наблюдений;</w:t>
      </w:r>
    </w:p>
    <w:p w14:paraId="1413266E" w14:textId="77777777" w:rsidR="00005E4D" w:rsidRPr="00C7052C" w:rsidRDefault="00005E4D" w:rsidP="00005E4D">
      <w:pPr>
        <w:widowControl w:val="0"/>
        <w:tabs>
          <w:tab w:val="left" w:pos="411"/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i/>
          <w:spacing w:val="-4"/>
          <w:sz w:val="28"/>
          <w:szCs w:val="28"/>
          <w:highlight w:val="white"/>
          <w:lang w:eastAsia="ru-RU"/>
        </w:rPr>
        <w:t>владеть:</w:t>
      </w:r>
    </w:p>
    <w:p w14:paraId="3DB60382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основами системной организации сегментных единиц и просодических характеристик изучаемого языка;</w:t>
      </w:r>
    </w:p>
    <w:p w14:paraId="0AB158E3" w14:textId="32B5B6E5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нормативными произносительными навыками в продуктивных и репродуктивных видах речевой </w:t>
      </w:r>
      <w:r w:rsidR="008151F0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деятельности на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английском</w:t>
      </w:r>
      <w:r w:rsidR="008151F0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/немецком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языке;</w:t>
      </w:r>
    </w:p>
    <w:p w14:paraId="50ABBAF4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особенностями грамматического строя изучаемого иностранного языка; </w:t>
      </w:r>
    </w:p>
    <w:p w14:paraId="67300F36" w14:textId="40BB62AF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умениями употреблять грамматические единицы в различных сферах в зависимости от условий коммуникации и типа речи (устная/письменная, </w:t>
      </w:r>
      <w:r w:rsidR="00DE77E3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формальная/неформальная)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39C46C06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умениями варьировать разнообразные грамматические способы и средства адекватно ситуациям речевого общения;</w:t>
      </w:r>
    </w:p>
    <w:p w14:paraId="3F71011D" w14:textId="3F32353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приемами объяснения грамматических норм и правил построения предложения-высказывания, с учетом различий грамматических систем родного и </w:t>
      </w:r>
      <w:r w:rsidR="008151F0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изучаемого 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иностранного языков;</w:t>
      </w:r>
    </w:p>
    <w:p w14:paraId="6D4494B1" w14:textId="77777777" w:rsidR="00005E4D" w:rsidRPr="00C7052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компенсаторными стратегиями на уровне использования грамматических языковых единиц;</w:t>
      </w:r>
    </w:p>
    <w:p w14:paraId="7B093E5D" w14:textId="77777777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средствами и приемами диалогического взаимодействия в ситуациях официального и неофициального общения в пределах изучаемой тематики в условиях межкультурного общения;</w:t>
      </w:r>
    </w:p>
    <w:p w14:paraId="2CAA5D90" w14:textId="77777777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компенсаторными стратегиями общения в рецептивных и продуктивных видах речевой деятельности;</w:t>
      </w:r>
    </w:p>
    <w:p w14:paraId="1ED426D2" w14:textId="77777777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средствами и приёмами речевого воздействия в различных ситуациях общения;</w:t>
      </w:r>
    </w:p>
    <w:p w14:paraId="4BE20108" w14:textId="04304D83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навыками ведения дискуссии и полемики; </w:t>
      </w:r>
    </w:p>
    <w:p w14:paraId="384E7955" w14:textId="77777777" w:rsidR="00005E4D" w:rsidRPr="00C7052C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технологиями приобретения, использования и обновления знаний.</w:t>
      </w:r>
    </w:p>
    <w:p w14:paraId="35917B29" w14:textId="77777777" w:rsidR="00005E4D" w:rsidRPr="00C7052C" w:rsidRDefault="00005E4D" w:rsidP="00005E4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bookmarkStart w:id="3" w:name="_heading=h.gjdgxs"/>
      <w:bookmarkEnd w:id="3"/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Изучение учебного модуля направлено на формирование следующих компетенций:</w:t>
      </w:r>
    </w:p>
    <w:p w14:paraId="7CC0AE81" w14:textId="01126305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  <w:t>универсальной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: осуществлять коммуникации на иностранном языке для решения задач межличностного и межкультурного взаимодействия; </w:t>
      </w:r>
    </w:p>
    <w:p w14:paraId="06F37963" w14:textId="77777777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  <w:t>базовых профессиональных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: </w:t>
      </w:r>
    </w:p>
    <w:p w14:paraId="45847B72" w14:textId="33DBC4B5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осуществлять иноязычную коммуникацию в соответствии с нормой и с учетом узуальных особенностей фонетической системы иностранного языка;</w:t>
      </w:r>
    </w:p>
    <w:p w14:paraId="06808BE6" w14:textId="1947C442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осуществлять иноязычную устную и письменную коммуникацию в соответствии с нормой и узусом языковой системы иностранного языка;</w:t>
      </w:r>
    </w:p>
    <w:p w14:paraId="0C83B4F9" w14:textId="5F2E62C6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реализовывать коммуникативное намерение в соответствии с нормативными, узуальными и прагматическими особенностями функционирования грамматических средств иностранного языка;</w:t>
      </w:r>
    </w:p>
    <w:p w14:paraId="33C273B3" w14:textId="64FC6DC0" w:rsidR="00005E4D" w:rsidRPr="00C7052C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осуществлять иноязычную коммуникацию в соответствии с правилами построения дискурсов различных типов. </w:t>
      </w:r>
    </w:p>
    <w:p w14:paraId="45DD5931" w14:textId="77777777" w:rsidR="00005E4D" w:rsidRPr="00C7052C" w:rsidRDefault="00005E4D" w:rsidP="0000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Содержание учебной дисциплины, формы контроля и технологии обучения направлены не только на приобретение обучающимися теоретических знаний, практических умений и навыков, необходимых для освоения специальности, но и на развитие ценностно-личностного, духовного потенциала обучающихся, формирование у них гражданско-патриотических качеств, готовности к активному участию в экономической, социально-культурной и общественной жизни страны.</w:t>
      </w:r>
    </w:p>
    <w:p w14:paraId="48F5F3C5" w14:textId="33657927" w:rsidR="00766C96" w:rsidRPr="00C7052C" w:rsidRDefault="006A4E25" w:rsidP="003F5BFE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540ABC" w:rsidRPr="00C7052C">
        <w:rPr>
          <w:rFonts w:ascii="Times New Roman" w:hAnsi="Times New Roman" w:cs="Times New Roman"/>
          <w:spacing w:val="-4"/>
          <w:sz w:val="28"/>
          <w:szCs w:val="28"/>
        </w:rPr>
        <w:t xml:space="preserve">бщее количество часов, отводимое на изучение </w:t>
      </w:r>
      <w:r w:rsidR="00D75018" w:rsidRPr="00C7052C">
        <w:rPr>
          <w:rFonts w:ascii="Times New Roman" w:hAnsi="Times New Roman" w:cs="Times New Roman"/>
          <w:spacing w:val="-4"/>
          <w:sz w:val="28"/>
          <w:szCs w:val="28"/>
        </w:rPr>
        <w:t>модуля,</w:t>
      </w:r>
      <w:r w:rsidR="00540ABC" w:rsidRPr="00C7052C">
        <w:rPr>
          <w:rFonts w:ascii="Times New Roman" w:hAnsi="Times New Roman" w:cs="Times New Roman"/>
          <w:spacing w:val="-4"/>
          <w:sz w:val="28"/>
          <w:szCs w:val="28"/>
        </w:rPr>
        <w:t xml:space="preserve"> составляет: </w:t>
      </w:r>
    </w:p>
    <w:p w14:paraId="1E959EC4" w14:textId="378EC57C" w:rsidR="00766C96" w:rsidRPr="00C7052C" w:rsidRDefault="00540ABC" w:rsidP="003F5BFE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052C">
        <w:rPr>
          <w:rFonts w:ascii="Times New Roman" w:hAnsi="Times New Roman" w:cs="Times New Roman"/>
          <w:spacing w:val="-6"/>
          <w:sz w:val="28"/>
          <w:szCs w:val="28"/>
        </w:rPr>
        <w:t>по учебной дисциплине «</w:t>
      </w:r>
      <w:r w:rsidR="007035DA" w:rsidRPr="00C7052C">
        <w:rPr>
          <w:rFonts w:ascii="Times New Roman" w:eastAsia="Times New Roman" w:hAnsi="Times New Roman" w:cs="Times New Roman"/>
          <w:sz w:val="28"/>
          <w:szCs w:val="28"/>
        </w:rPr>
        <w:t>Функциональная грамматика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» </w:t>
      </w:r>
      <w:r w:rsidR="003B27E1" w:rsidRPr="00C7052C">
        <w:rPr>
          <w:rFonts w:ascii="Times New Roman" w:hAnsi="Times New Roman" w:cs="Times New Roman"/>
          <w:b/>
          <w:bCs/>
          <w:spacing w:val="-6"/>
          <w:sz w:val="28"/>
          <w:szCs w:val="28"/>
        </w:rPr>
        <w:t>660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академических часов, из них количество аудиторных часов </w:t>
      </w:r>
      <w:r w:rsidR="00113AE7" w:rsidRPr="00C7052C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C69FE" w:rsidRPr="00C7052C">
        <w:rPr>
          <w:rFonts w:ascii="Times New Roman" w:hAnsi="Times New Roman" w:cs="Times New Roman"/>
          <w:b/>
          <w:bCs/>
          <w:spacing w:val="-6"/>
          <w:sz w:val="28"/>
          <w:szCs w:val="28"/>
        </w:rPr>
        <w:t>352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(практических занятий), самостоятельная работа студентов планируется в объеме </w:t>
      </w:r>
      <w:r w:rsidR="00AC69FE" w:rsidRPr="00C7052C">
        <w:rPr>
          <w:rFonts w:ascii="Times New Roman" w:hAnsi="Times New Roman" w:cs="Times New Roman"/>
          <w:b/>
          <w:bCs/>
          <w:spacing w:val="-6"/>
          <w:sz w:val="28"/>
          <w:szCs w:val="28"/>
        </w:rPr>
        <w:t>308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академических часов; </w:t>
      </w:r>
    </w:p>
    <w:p w14:paraId="6CF882A4" w14:textId="175B4B8D" w:rsidR="00766C96" w:rsidRPr="00C7052C" w:rsidRDefault="00540ABC" w:rsidP="003F5BFE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052C">
        <w:rPr>
          <w:rFonts w:ascii="Times New Roman" w:hAnsi="Times New Roman" w:cs="Times New Roman"/>
          <w:spacing w:val="-6"/>
          <w:sz w:val="28"/>
          <w:szCs w:val="28"/>
        </w:rPr>
        <w:t>по учебной дисциплине «</w:t>
      </w:r>
      <w:r w:rsidR="003B27E1" w:rsidRPr="00C7052C">
        <w:rPr>
          <w:rFonts w:ascii="Times New Roman" w:eastAsia="Times New Roman" w:hAnsi="Times New Roman" w:cs="Times New Roman"/>
          <w:sz w:val="28"/>
          <w:szCs w:val="28"/>
        </w:rPr>
        <w:t>Практическая фонетика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» </w:t>
      </w:r>
      <w:r w:rsidR="003B27E1" w:rsidRPr="00C7052C">
        <w:rPr>
          <w:rFonts w:ascii="Times New Roman" w:hAnsi="Times New Roman" w:cs="Times New Roman"/>
          <w:b/>
          <w:bCs/>
          <w:spacing w:val="-6"/>
          <w:sz w:val="28"/>
          <w:szCs w:val="28"/>
        </w:rPr>
        <w:t>384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академических часов, из них количество аудиторных часов </w:t>
      </w:r>
      <w:r w:rsidR="00113AE7" w:rsidRPr="00C7052C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C69FE" w:rsidRPr="00C7052C">
        <w:rPr>
          <w:rFonts w:ascii="Times New Roman" w:hAnsi="Times New Roman" w:cs="Times New Roman"/>
          <w:b/>
          <w:bCs/>
          <w:spacing w:val="-6"/>
          <w:sz w:val="28"/>
          <w:szCs w:val="28"/>
        </w:rPr>
        <w:t>208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(практических занятий), самостоятельная работа студентов планируется в объеме </w:t>
      </w:r>
      <w:r w:rsidR="00AC69FE" w:rsidRPr="00C7052C">
        <w:rPr>
          <w:rFonts w:ascii="Times New Roman" w:hAnsi="Times New Roman" w:cs="Times New Roman"/>
          <w:b/>
          <w:bCs/>
          <w:spacing w:val="-6"/>
          <w:sz w:val="28"/>
          <w:szCs w:val="28"/>
        </w:rPr>
        <w:t>176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академических часов;</w:t>
      </w:r>
    </w:p>
    <w:p w14:paraId="14B8CBAF" w14:textId="48441550" w:rsidR="00766C96" w:rsidRPr="00C7052C" w:rsidRDefault="00540ABC" w:rsidP="003F5BFE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7052C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по учебной дисциплине «Практика устной и письменной речи» </w:t>
      </w:r>
      <w:r w:rsidR="003B27E1" w:rsidRPr="00C7052C">
        <w:rPr>
          <w:rFonts w:ascii="Times New Roman" w:hAnsi="Times New Roman" w:cs="Times New Roman"/>
          <w:b/>
          <w:bCs/>
          <w:spacing w:val="-8"/>
          <w:sz w:val="28"/>
          <w:szCs w:val="28"/>
        </w:rPr>
        <w:t>756</w:t>
      </w:r>
      <w:r w:rsidRPr="00C7052C">
        <w:rPr>
          <w:rFonts w:ascii="Times New Roman" w:hAnsi="Times New Roman" w:cs="Times New Roman"/>
          <w:spacing w:val="-8"/>
          <w:sz w:val="28"/>
          <w:szCs w:val="28"/>
        </w:rPr>
        <w:t xml:space="preserve"> академических часа, из них количество аудиторных часов </w:t>
      </w:r>
      <w:r w:rsidR="00113AE7" w:rsidRPr="00C7052C">
        <w:rPr>
          <w:rFonts w:ascii="Times New Roman" w:hAnsi="Times New Roman" w:cs="Times New Roman"/>
          <w:spacing w:val="-8"/>
          <w:sz w:val="28"/>
          <w:szCs w:val="28"/>
        </w:rPr>
        <w:t>–</w:t>
      </w:r>
      <w:r w:rsidRPr="00C7052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C69FE" w:rsidRPr="00C7052C">
        <w:rPr>
          <w:rFonts w:ascii="Times New Roman" w:hAnsi="Times New Roman" w:cs="Times New Roman"/>
          <w:b/>
          <w:bCs/>
          <w:spacing w:val="-8"/>
          <w:sz w:val="28"/>
          <w:szCs w:val="28"/>
        </w:rPr>
        <w:t>384</w:t>
      </w:r>
      <w:r w:rsidRPr="00C7052C">
        <w:rPr>
          <w:rFonts w:ascii="Times New Roman" w:hAnsi="Times New Roman" w:cs="Times New Roman"/>
          <w:spacing w:val="-8"/>
          <w:sz w:val="28"/>
          <w:szCs w:val="28"/>
        </w:rPr>
        <w:t xml:space="preserve"> (практических занятий), самостоятельная работа студентов планируется в объеме </w:t>
      </w:r>
      <w:r w:rsidR="00AC69FE" w:rsidRPr="00C7052C">
        <w:rPr>
          <w:rFonts w:ascii="Times New Roman" w:hAnsi="Times New Roman" w:cs="Times New Roman"/>
          <w:b/>
          <w:bCs/>
          <w:spacing w:val="-8"/>
          <w:sz w:val="28"/>
          <w:szCs w:val="28"/>
        </w:rPr>
        <w:t>37</w:t>
      </w:r>
      <w:r w:rsidRPr="00C7052C">
        <w:rPr>
          <w:rFonts w:ascii="Times New Roman" w:hAnsi="Times New Roman" w:cs="Times New Roman"/>
          <w:b/>
          <w:bCs/>
          <w:spacing w:val="-8"/>
          <w:sz w:val="28"/>
          <w:szCs w:val="28"/>
        </w:rPr>
        <w:t>2</w:t>
      </w:r>
      <w:r w:rsidRPr="00C7052C">
        <w:rPr>
          <w:rFonts w:ascii="Times New Roman" w:hAnsi="Times New Roman" w:cs="Times New Roman"/>
          <w:spacing w:val="-8"/>
          <w:sz w:val="28"/>
          <w:szCs w:val="28"/>
        </w:rPr>
        <w:t xml:space="preserve"> академических часа.</w:t>
      </w:r>
    </w:p>
    <w:p w14:paraId="2A234AC9" w14:textId="0DD6BEB0" w:rsidR="00E92C86" w:rsidRPr="00C7052C" w:rsidRDefault="00E92C86" w:rsidP="00E92C86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052C">
        <w:rPr>
          <w:rFonts w:ascii="Times New Roman" w:hAnsi="Times New Roman" w:cs="Times New Roman"/>
          <w:spacing w:val="-6"/>
          <w:sz w:val="28"/>
          <w:szCs w:val="28"/>
        </w:rPr>
        <w:t>по учебной дисциплине «</w:t>
      </w:r>
      <w:r w:rsidR="003B27E1" w:rsidRPr="00C7052C">
        <w:rPr>
          <w:rFonts w:ascii="Times New Roman" w:hAnsi="Times New Roman" w:cs="Times New Roman"/>
          <w:spacing w:val="-6"/>
          <w:sz w:val="28"/>
          <w:szCs w:val="28"/>
        </w:rPr>
        <w:t>Дискурсивная практика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» </w:t>
      </w:r>
      <w:r w:rsidR="003B27E1" w:rsidRPr="00C7052C">
        <w:rPr>
          <w:rFonts w:ascii="Times New Roman" w:hAnsi="Times New Roman" w:cs="Times New Roman"/>
          <w:b/>
          <w:bCs/>
          <w:spacing w:val="-6"/>
          <w:sz w:val="28"/>
          <w:szCs w:val="28"/>
        </w:rPr>
        <w:t>614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академических часов, из них количество аудиторных часов – </w:t>
      </w:r>
      <w:r w:rsidR="00AC69FE" w:rsidRPr="00C7052C">
        <w:rPr>
          <w:rFonts w:ascii="Times New Roman" w:hAnsi="Times New Roman" w:cs="Times New Roman"/>
          <w:b/>
          <w:bCs/>
          <w:spacing w:val="-6"/>
          <w:sz w:val="28"/>
          <w:szCs w:val="28"/>
        </w:rPr>
        <w:t>334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(практических занятий), самостоятельная работа студентов планируется в объеме </w:t>
      </w:r>
      <w:r w:rsidR="00AC69FE" w:rsidRPr="00C7052C">
        <w:rPr>
          <w:rFonts w:ascii="Times New Roman" w:hAnsi="Times New Roman" w:cs="Times New Roman"/>
          <w:b/>
          <w:bCs/>
          <w:spacing w:val="-6"/>
          <w:sz w:val="28"/>
          <w:szCs w:val="28"/>
        </w:rPr>
        <w:t>280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академических часов; </w:t>
      </w:r>
    </w:p>
    <w:p w14:paraId="690CC660" w14:textId="77777777" w:rsidR="00E92C86" w:rsidRPr="00C7052C" w:rsidRDefault="00E92C86" w:rsidP="003F5BFE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06AC707" w14:textId="70F8D28C" w:rsidR="00766C96" w:rsidRPr="00C7052C" w:rsidRDefault="00540ABC" w:rsidP="003F5BFE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t>Рекомендуемыми формами промежуточной аттестации по модулю являются зачет</w:t>
      </w:r>
      <w:r w:rsidR="00AC69FE" w:rsidRPr="00C7052C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C7052C">
        <w:rPr>
          <w:rFonts w:ascii="Times New Roman" w:hAnsi="Times New Roman" w:cs="Times New Roman"/>
          <w:spacing w:val="-4"/>
          <w:sz w:val="28"/>
          <w:szCs w:val="28"/>
        </w:rPr>
        <w:t xml:space="preserve"> и экзамен</w:t>
      </w:r>
      <w:r w:rsidR="00AC69FE" w:rsidRPr="00C7052C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C7052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0CB488EE" w14:textId="67FFEC37" w:rsidR="00E4312D" w:rsidRPr="00C7052C" w:rsidRDefault="00E4312D" w:rsidP="003F5BF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05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A7EE0DB" w14:textId="77777777" w:rsidR="00C97683" w:rsidRPr="00C7052C" w:rsidRDefault="00C97683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bookmarkStart w:id="4" w:name="_Hlk129296069"/>
      <w:r w:rsidRPr="00C7052C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ПРИМЕРНЫЙ ТЕМАТИЧЕСКИЙ ПЛАН</w:t>
      </w:r>
    </w:p>
    <w:p w14:paraId="410D13A0" w14:textId="77777777" w:rsidR="00C97683" w:rsidRPr="00C7052C" w:rsidRDefault="00C97683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12"/>
          <w:szCs w:val="12"/>
        </w:rPr>
      </w:pPr>
    </w:p>
    <w:bookmarkEnd w:id="4"/>
    <w:p w14:paraId="66000BC3" w14:textId="58EA679B" w:rsidR="00FB74B1" w:rsidRPr="00C7052C" w:rsidRDefault="00C97683" w:rsidP="00FB74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/>
          <w:b/>
          <w:bCs/>
          <w:spacing w:val="-4"/>
          <w:sz w:val="28"/>
          <w:szCs w:val="28"/>
        </w:rPr>
        <w:t xml:space="preserve">учебной дисциплины </w:t>
      </w:r>
      <w:bookmarkStart w:id="5" w:name="_Hlk158747514"/>
    </w:p>
    <w:p w14:paraId="2AD01B59" w14:textId="534B9FB1" w:rsidR="00FB74B1" w:rsidRPr="00C7052C" w:rsidRDefault="00FB74B1" w:rsidP="00FB7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«Функциональная грамматика»</w:t>
      </w:r>
      <w:r w:rsidR="006C493A"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(английский язык)</w:t>
      </w:r>
    </w:p>
    <w:p w14:paraId="0CB5E134" w14:textId="77777777" w:rsidR="00FB74B1" w:rsidRPr="00C7052C" w:rsidRDefault="00FB74B1" w:rsidP="00FB7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1"/>
        <w:gridCol w:w="7216"/>
        <w:gridCol w:w="1781"/>
      </w:tblGrid>
      <w:tr w:rsidR="00C7052C" w:rsidRPr="00C7052C" w14:paraId="455CF63D" w14:textId="77777777" w:rsidTr="00F12C58">
        <w:trPr>
          <w:trHeight w:val="1260"/>
        </w:trPr>
        <w:tc>
          <w:tcPr>
            <w:tcW w:w="0" w:type="auto"/>
          </w:tcPr>
          <w:p w14:paraId="388D4063" w14:textId="77777777" w:rsidR="00FB74B1" w:rsidRPr="00C7052C" w:rsidRDefault="00FB74B1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1DEBEE28" w14:textId="77777777" w:rsidR="00FB74B1" w:rsidRPr="00C7052C" w:rsidRDefault="00FB74B1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7F1C4659" w14:textId="33957D5A" w:rsidR="00FB74B1" w:rsidRPr="00C7052C" w:rsidRDefault="00FB74B1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6" w:name="_GoBack"/>
            <w:bookmarkEnd w:id="6"/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780" w:type="dxa"/>
          </w:tcPr>
          <w:p w14:paraId="7AC3D205" w14:textId="0ACB58C8" w:rsidR="00FB74B1" w:rsidRPr="00C7052C" w:rsidRDefault="00FB74B1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Calibri" w:hAnsi="Times New Roman" w:cs="Times New Roman"/>
                <w:b/>
                <w:spacing w:val="-4"/>
              </w:rPr>
              <w:t>Количество аудиторных</w:t>
            </w:r>
            <w:r w:rsidRPr="00C7052C">
              <w:rPr>
                <w:rFonts w:ascii="Times New Roman" w:hAnsi="Times New Roman" w:cs="Times New Roman"/>
                <w:b/>
              </w:rPr>
              <w:t xml:space="preserve"> (практических) часов</w:t>
            </w:r>
          </w:p>
        </w:tc>
      </w:tr>
      <w:tr w:rsidR="00C7052C" w:rsidRPr="00C7052C" w14:paraId="7BC16272" w14:textId="77777777" w:rsidTr="00FB74B1">
        <w:trPr>
          <w:trHeight w:val="453"/>
        </w:trPr>
        <w:tc>
          <w:tcPr>
            <w:tcW w:w="0" w:type="auto"/>
          </w:tcPr>
          <w:p w14:paraId="753AD278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CA93070" w14:textId="77777777" w:rsidR="00FB74B1" w:rsidRPr="00C7052C" w:rsidRDefault="00FB74B1" w:rsidP="00FB74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>Грамматический аспект порядка слов. Простое предложение. Порядок слов в простом предложении</w:t>
            </w:r>
          </w:p>
        </w:tc>
        <w:tc>
          <w:tcPr>
            <w:tcW w:w="1780" w:type="dxa"/>
            <w:vAlign w:val="center"/>
          </w:tcPr>
          <w:p w14:paraId="31B439CA" w14:textId="17058D53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C7052C" w:rsidRPr="00C7052C" w14:paraId="04645F8C" w14:textId="77777777" w:rsidTr="00FB74B1">
        <w:trPr>
          <w:trHeight w:val="433"/>
        </w:trPr>
        <w:tc>
          <w:tcPr>
            <w:tcW w:w="0" w:type="auto"/>
          </w:tcPr>
          <w:p w14:paraId="44EAA461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8B0E58A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>Артикль. Современные тенденции употребления артикля</w:t>
            </w:r>
          </w:p>
        </w:tc>
        <w:tc>
          <w:tcPr>
            <w:tcW w:w="1780" w:type="dxa"/>
            <w:vAlign w:val="center"/>
          </w:tcPr>
          <w:p w14:paraId="3562EA33" w14:textId="7144B9BE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</w:tr>
      <w:tr w:rsidR="00C7052C" w:rsidRPr="00C7052C" w14:paraId="32D8FB50" w14:textId="77777777" w:rsidTr="00FB74B1">
        <w:trPr>
          <w:trHeight w:val="433"/>
        </w:trPr>
        <w:tc>
          <w:tcPr>
            <w:tcW w:w="0" w:type="auto"/>
          </w:tcPr>
          <w:p w14:paraId="19B235AF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4C23A69" w14:textId="77777777" w:rsidR="00FB74B1" w:rsidRPr="00C7052C" w:rsidRDefault="00FB74B1" w:rsidP="00FB74B1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>Глагол. Категория времени. Современные тенденции использования видовременных форм глагола. Категория залога. Категория наклонения. Модальные глаголы. Употребление неличных форм глагола: инфинитив, герундий, причастие.</w:t>
            </w:r>
          </w:p>
        </w:tc>
        <w:tc>
          <w:tcPr>
            <w:tcW w:w="1780" w:type="dxa"/>
            <w:vAlign w:val="center"/>
          </w:tcPr>
          <w:p w14:paraId="0A47C50F" w14:textId="09626B81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</w:tr>
      <w:tr w:rsidR="00C7052C" w:rsidRPr="00C7052C" w14:paraId="730ABD9C" w14:textId="77777777" w:rsidTr="00FB74B1">
        <w:trPr>
          <w:trHeight w:val="433"/>
        </w:trPr>
        <w:tc>
          <w:tcPr>
            <w:tcW w:w="0" w:type="auto"/>
          </w:tcPr>
          <w:p w14:paraId="492DF245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2B4227A" w14:textId="77777777" w:rsidR="00FB74B1" w:rsidRPr="00C7052C" w:rsidRDefault="00FB74B1" w:rsidP="00FB74B1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z w:val="28"/>
                <w:szCs w:val="28"/>
              </w:rPr>
              <w:t>Местоимение. Числительное. Частица. Междометие</w:t>
            </w:r>
          </w:p>
        </w:tc>
        <w:tc>
          <w:tcPr>
            <w:tcW w:w="1780" w:type="dxa"/>
            <w:vAlign w:val="center"/>
          </w:tcPr>
          <w:p w14:paraId="539B5AE4" w14:textId="1B41D19E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C7052C" w:rsidRPr="00C7052C" w14:paraId="6B871048" w14:textId="77777777" w:rsidTr="00FB74B1">
        <w:trPr>
          <w:trHeight w:val="433"/>
        </w:trPr>
        <w:tc>
          <w:tcPr>
            <w:tcW w:w="0" w:type="auto"/>
          </w:tcPr>
          <w:p w14:paraId="7E190EAB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2549FD9" w14:textId="77777777" w:rsidR="00FB74B1" w:rsidRPr="00C7052C" w:rsidRDefault="00FB74B1" w:rsidP="00FB74B1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Предлоги. </w:t>
            </w:r>
          </w:p>
        </w:tc>
        <w:tc>
          <w:tcPr>
            <w:tcW w:w="1780" w:type="dxa"/>
            <w:vAlign w:val="center"/>
          </w:tcPr>
          <w:p w14:paraId="238506B3" w14:textId="4CF82104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2D34D833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37887AF7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9E22349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1780" w:type="dxa"/>
            <w:vAlign w:val="center"/>
          </w:tcPr>
          <w:p w14:paraId="43705AEC" w14:textId="00BBD6B2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C7052C" w:rsidRPr="00C7052C" w14:paraId="19ACA867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5F56EA60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46A5A84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>Имя прилагательное и наречие</w:t>
            </w:r>
          </w:p>
        </w:tc>
        <w:tc>
          <w:tcPr>
            <w:tcW w:w="1780" w:type="dxa"/>
            <w:vAlign w:val="center"/>
          </w:tcPr>
          <w:p w14:paraId="1F1F342D" w14:textId="3B59E92D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C7052C" w:rsidRPr="00C7052C" w14:paraId="3F06A482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0FC54100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D5B5EB7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>Сложное предложение. Союзы</w:t>
            </w:r>
          </w:p>
        </w:tc>
        <w:tc>
          <w:tcPr>
            <w:tcW w:w="1780" w:type="dxa"/>
            <w:vAlign w:val="center"/>
          </w:tcPr>
          <w:p w14:paraId="554D516B" w14:textId="27EF93AF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45BBF5BE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7CE1F068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2D0B62E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Грамматика как функционирующая подсистема языка, обеспечивающая процесс коммуникации</w:t>
            </w:r>
          </w:p>
        </w:tc>
        <w:tc>
          <w:tcPr>
            <w:tcW w:w="1780" w:type="dxa"/>
            <w:vAlign w:val="center"/>
          </w:tcPr>
          <w:p w14:paraId="1BE9A182" w14:textId="2BF3267F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7052C" w:rsidRPr="00C7052C" w14:paraId="7110BCD7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56CF4ADF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9782679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Предложение-высказывание как единица коммуникации</w:t>
            </w:r>
          </w:p>
        </w:tc>
        <w:tc>
          <w:tcPr>
            <w:tcW w:w="1780" w:type="dxa"/>
            <w:vAlign w:val="center"/>
          </w:tcPr>
          <w:p w14:paraId="4168EB84" w14:textId="005180EC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7052C" w:rsidRPr="00C7052C" w14:paraId="1B49CE1C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2A2987E8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64F963E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Синтаксические функции слов в предложении. Синтаксическая функция «подлежащее». Субстантивы и субстантивная группа. Грамматические показатели числа и падежа существительного</w:t>
            </w:r>
          </w:p>
        </w:tc>
        <w:tc>
          <w:tcPr>
            <w:tcW w:w="1780" w:type="dxa"/>
            <w:vAlign w:val="center"/>
          </w:tcPr>
          <w:p w14:paraId="06437C87" w14:textId="2C4FC972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C7052C" w:rsidRPr="00C7052C" w14:paraId="1AB7E7CD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7974D904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2B66E49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Синтаксическая функция «определение»</w:t>
            </w:r>
          </w:p>
        </w:tc>
        <w:tc>
          <w:tcPr>
            <w:tcW w:w="1780" w:type="dxa"/>
            <w:vAlign w:val="center"/>
          </w:tcPr>
          <w:p w14:paraId="7BB1957F" w14:textId="0AF98726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1DA77EC1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1C446929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782FA87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Функциональные части речи.  Артикль</w:t>
            </w:r>
          </w:p>
        </w:tc>
        <w:tc>
          <w:tcPr>
            <w:tcW w:w="1780" w:type="dxa"/>
            <w:vAlign w:val="center"/>
          </w:tcPr>
          <w:p w14:paraId="46D1BC19" w14:textId="4CE70275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C7052C" w:rsidRPr="00C7052C" w14:paraId="33B2D798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3DB66A63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1C1B41" w14:textId="4CBA7229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Глагол как ядро предикативной группы</w:t>
            </w:r>
            <w:r w:rsidR="004401B5" w:rsidRPr="00C70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Комплементация</w:t>
            </w:r>
            <w:proofErr w:type="spellEnd"/>
            <w:r w:rsidRPr="00C7052C">
              <w:rPr>
                <w:rFonts w:ascii="Times New Roman" w:hAnsi="Times New Roman" w:cs="Times New Roman"/>
                <w:sz w:val="28"/>
                <w:szCs w:val="28"/>
              </w:rPr>
              <w:t xml:space="preserve"> глагола: синтаксические функции «дополнение» и «комплемент»</w:t>
            </w:r>
          </w:p>
        </w:tc>
        <w:tc>
          <w:tcPr>
            <w:tcW w:w="1780" w:type="dxa"/>
            <w:vAlign w:val="center"/>
          </w:tcPr>
          <w:p w14:paraId="434E446F" w14:textId="492F83CC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C7052C" w:rsidRPr="00C7052C" w14:paraId="2F761FB9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6F059FCF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5D0ADE0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Синтаксическая функция «обстоятельство»</w:t>
            </w:r>
          </w:p>
        </w:tc>
        <w:tc>
          <w:tcPr>
            <w:tcW w:w="1780" w:type="dxa"/>
            <w:vAlign w:val="center"/>
          </w:tcPr>
          <w:p w14:paraId="71AB56F2" w14:textId="32FAB4A8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3ED89DB2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61ABDB5D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90B72DA" w14:textId="77777777" w:rsidR="00FB74B1" w:rsidRPr="00C7052C" w:rsidRDefault="00FB74B1" w:rsidP="00FB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Типы сложных предложений и их реализация в речи</w:t>
            </w:r>
          </w:p>
        </w:tc>
        <w:tc>
          <w:tcPr>
            <w:tcW w:w="1780" w:type="dxa"/>
            <w:vAlign w:val="center"/>
          </w:tcPr>
          <w:p w14:paraId="6741D688" w14:textId="788EE5C5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</w:tr>
      <w:tr w:rsidR="00C7052C" w:rsidRPr="00C7052C" w14:paraId="3F96AE4A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17267C79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A81FA62" w14:textId="77777777" w:rsidR="00FB74B1" w:rsidRPr="00C7052C" w:rsidRDefault="00FB74B1" w:rsidP="00FB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Формализация модальных значений проблематичности и нереальности (косвенные наклонения) в сложноподчиненных предложениях</w:t>
            </w:r>
          </w:p>
        </w:tc>
        <w:tc>
          <w:tcPr>
            <w:tcW w:w="1780" w:type="dxa"/>
            <w:vAlign w:val="center"/>
          </w:tcPr>
          <w:p w14:paraId="276F65EF" w14:textId="76562991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</w:tr>
      <w:tr w:rsidR="00C7052C" w:rsidRPr="00C7052C" w14:paraId="5800D526" w14:textId="77777777" w:rsidTr="00FB74B1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12A92946" w14:textId="77777777" w:rsidR="00FB74B1" w:rsidRPr="00C7052C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A1147A" w14:textId="77777777" w:rsidR="00FB74B1" w:rsidRPr="00C7052C" w:rsidRDefault="00FB74B1" w:rsidP="00FB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Предложение в связанном тексте</w:t>
            </w:r>
          </w:p>
        </w:tc>
        <w:tc>
          <w:tcPr>
            <w:tcW w:w="1780" w:type="dxa"/>
            <w:vAlign w:val="center"/>
          </w:tcPr>
          <w:p w14:paraId="049B996A" w14:textId="3B870A28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FB74B1" w:rsidRPr="00C7052C" w14:paraId="5DACFD53" w14:textId="77777777" w:rsidTr="00FB74B1">
        <w:trPr>
          <w:trHeight w:val="453"/>
        </w:trPr>
        <w:tc>
          <w:tcPr>
            <w:tcW w:w="0" w:type="auto"/>
          </w:tcPr>
          <w:p w14:paraId="32FDF6FC" w14:textId="77777777" w:rsidR="00FB74B1" w:rsidRPr="00C7052C" w:rsidRDefault="00FB74B1" w:rsidP="00FB74B1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53F8F5C4" w14:textId="77777777" w:rsidR="00FB74B1" w:rsidRPr="00C7052C" w:rsidRDefault="00FB74B1" w:rsidP="00FB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1780" w:type="dxa"/>
            <w:vAlign w:val="center"/>
          </w:tcPr>
          <w:p w14:paraId="10F94057" w14:textId="2C80AEFE" w:rsidR="00FB74B1" w:rsidRPr="00C7052C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C7052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352</w:t>
            </w: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14:paraId="507F46D9" w14:textId="77777777" w:rsidR="00FB74B1" w:rsidRPr="00C7052C" w:rsidRDefault="00FB74B1" w:rsidP="00FB74B1">
      <w:pPr>
        <w:spacing w:after="0" w:line="240" w:lineRule="auto"/>
        <w:jc w:val="center"/>
        <w:rPr>
          <w:b/>
        </w:rPr>
      </w:pPr>
    </w:p>
    <w:p w14:paraId="3DCDC9AD" w14:textId="77777777" w:rsidR="00FB74B1" w:rsidRPr="00C7052C" w:rsidRDefault="00FB74B1" w:rsidP="00FB7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lk158749886"/>
      <w:bookmarkEnd w:id="5"/>
    </w:p>
    <w:p w14:paraId="4B39955D" w14:textId="77777777" w:rsidR="00FB74B1" w:rsidRPr="00C7052C" w:rsidRDefault="00FB74B1" w:rsidP="00FB74B1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bookmarkStart w:id="8" w:name="_Hlk158749358"/>
      <w:r w:rsidRPr="00C7052C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СОДЕРЖАНИЕ УЧЕБНОГО МАТЕРИАЛА</w:t>
      </w:r>
    </w:p>
    <w:p w14:paraId="21D8B04C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1. Грамматический аспект порядка слов. Простое предложение. Порядок слов в простом предложении. </w:t>
      </w:r>
    </w:p>
    <w:p w14:paraId="10F012DA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Коммуникативные типы предложения. Структура простого предложения. Основные характеристики предложения. Главные члены предложения. Подлежащее и сказуемое. Виды сказуемого. Второстепенные члены предложения. Дополнение. Виды дополнений. Определение. Виды определений. Обстоятельство. Виды обстоятельств. </w:t>
      </w:r>
    </w:p>
    <w:p w14:paraId="650FF45C" w14:textId="77777777" w:rsidR="00FB74B1" w:rsidRPr="00C7052C" w:rsidRDefault="00FB74B1" w:rsidP="00FB74B1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Порядок слов в простом повествовательном предложении. </w:t>
      </w:r>
      <w:r w:rsidRPr="00C70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Конструкции </w:t>
      </w:r>
      <w:r w:rsidRPr="00C705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there is</w:t>
      </w:r>
      <w:r w:rsidRPr="00C70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r w:rsidRPr="00C705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there</w:t>
      </w:r>
      <w:r w:rsidRPr="00C70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are</w:t>
      </w:r>
      <w:r w:rsidRPr="00C70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Обратный порядок слов в предложении с вводным </w:t>
      </w:r>
      <w:proofErr w:type="spellStart"/>
      <w:r w:rsidRPr="00C70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there</w:t>
      </w:r>
      <w:proofErr w:type="spellEnd"/>
      <w:r w:rsidRPr="00C70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Семантические различия предложений с формальными подлежащими </w:t>
      </w:r>
      <w:proofErr w:type="spellStart"/>
      <w:r w:rsidRPr="00C70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there</w:t>
      </w:r>
      <w:proofErr w:type="spellEnd"/>
      <w:r w:rsidRPr="00C70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C70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it</w:t>
      </w:r>
      <w:proofErr w:type="spellEnd"/>
      <w:r w:rsidRPr="00C70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01E4BFC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Порядок слов в разных типах вопросительных предложений. Порядок слов в побудительном предложении. </w:t>
      </w:r>
    </w:p>
    <w:p w14:paraId="1555BEDE" w14:textId="77777777" w:rsidR="00FB74B1" w:rsidRPr="00C7052C" w:rsidRDefault="00FB74B1" w:rsidP="00FB74B1">
      <w:pPr>
        <w:shd w:val="clear" w:color="auto" w:fill="FFFFFF"/>
        <w:tabs>
          <w:tab w:val="left" w:pos="138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2. Артикль. </w:t>
      </w:r>
      <w:r w:rsidRPr="00C7052C">
        <w:rPr>
          <w:rFonts w:ascii="Times New Roman" w:hAnsi="Times New Roman"/>
          <w:b/>
          <w:bCs/>
          <w:spacing w:val="-4"/>
          <w:sz w:val="28"/>
          <w:szCs w:val="28"/>
        </w:rPr>
        <w:t>Современные тенденции употребления артикля.</w:t>
      </w:r>
    </w:p>
    <w:p w14:paraId="15880698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Определенный, неопределенный и нулевой артикль. Употребление артикля.  </w:t>
      </w:r>
      <w:r w:rsidRPr="00C7052C">
        <w:rPr>
          <w:rFonts w:ascii="Times New Roman" w:hAnsi="Times New Roman" w:cs="Times New Roman"/>
          <w:sz w:val="28"/>
          <w:szCs w:val="28"/>
        </w:rPr>
        <w:t xml:space="preserve">Употребление артикля с разными классами существительных: конкретными, (исчисляемыми и неисчисляемыми), абстрактными, вещественными </w:t>
      </w:r>
      <w:r w:rsidRPr="00C7052C">
        <w:rPr>
          <w:rFonts w:ascii="Times New Roman" w:hAnsi="Times New Roman" w:cs="Times New Roman"/>
          <w:spacing w:val="-4"/>
          <w:sz w:val="28"/>
          <w:szCs w:val="28"/>
        </w:rPr>
        <w:t xml:space="preserve">существительными. Употребление артикля с именами собственными и географическими названиями, с названиями частей света, с названиями улиц, архитектурных объектов, культурных артефактов. Употребление артикля с названиями времен года, частей суток, приемов пищи, языков, национальностей и др. </w:t>
      </w:r>
      <w:r w:rsidRPr="00C7052C">
        <w:rPr>
          <w:rFonts w:ascii="Times New Roman" w:hAnsi="Times New Roman" w:cs="Times New Roman"/>
          <w:sz w:val="28"/>
          <w:szCs w:val="28"/>
        </w:rPr>
        <w:t xml:space="preserve">Употребление артикля в предложениях с вводным </w:t>
      </w:r>
      <w:r w:rsidRPr="00C7052C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</w:t>
      </w:r>
      <w:r w:rsidRPr="00C7052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C7052C">
        <w:rPr>
          <w:rFonts w:ascii="Times New Roman" w:hAnsi="Times New Roman" w:cs="Times New Roman"/>
          <w:sz w:val="28"/>
          <w:szCs w:val="28"/>
        </w:rPr>
        <w:t>Случаи употребления неопределенного, определенного и нулевого артикля в устойчивых словосочетаниях.</w:t>
      </w:r>
    </w:p>
    <w:p w14:paraId="1E71B4AF" w14:textId="77777777" w:rsidR="00FB74B1" w:rsidRPr="00C7052C" w:rsidRDefault="00FB74B1" w:rsidP="00FB74B1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3. Глагол. Категория времени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7052C">
        <w:rPr>
          <w:rFonts w:ascii="Times New Roman" w:hAnsi="Times New Roman"/>
          <w:b/>
          <w:bCs/>
          <w:spacing w:val="-4"/>
          <w:sz w:val="28"/>
          <w:szCs w:val="28"/>
        </w:rPr>
        <w:t>Современные тенденции использования видовременных форм глагола.</w:t>
      </w:r>
      <w:r w:rsidRPr="00C7052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7052C">
        <w:rPr>
          <w:rFonts w:ascii="Times New Roman" w:hAnsi="Times New Roman"/>
          <w:b/>
          <w:bCs/>
          <w:spacing w:val="-4"/>
          <w:sz w:val="28"/>
          <w:szCs w:val="28"/>
        </w:rPr>
        <w:t>Категория залога. Категория наклонения. Модальные глаголы. Употребление неличных форм глагола: инфинитив, герундий, причастие.</w:t>
      </w:r>
    </w:p>
    <w:p w14:paraId="0B2D71A6" w14:textId="77777777" w:rsidR="00FB74B1" w:rsidRPr="00C7052C" w:rsidRDefault="00FB74B1" w:rsidP="00FB74B1">
      <w:pPr>
        <w:shd w:val="clear" w:color="auto" w:fill="FFFFFF"/>
        <w:tabs>
          <w:tab w:val="left" w:pos="138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Общие сведения. Категориальное значение глагола. Семантические, морфологические, синтаксические характеристики глагола. Знаменательные и вспомогательные глаголы в английском языке. Правильные и неправильные глаголы. Личная форма глагола, выражающая категории времени, залога, наклонения, лица, числа.</w:t>
      </w:r>
    </w:p>
    <w:p w14:paraId="696D9923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Cистема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052C">
        <w:rPr>
          <w:rFonts w:ascii="Times New Roman" w:eastAsia="Times New Roman" w:hAnsi="Times New Roman" w:cs="Times New Roman"/>
          <w:sz w:val="28"/>
          <w:szCs w:val="28"/>
        </w:rPr>
        <w:t>видо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-временных</w:t>
      </w:r>
      <w:proofErr w:type="gram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форм, их многозначность и синонимия. </w:t>
      </w:r>
    </w:p>
    <w:p w14:paraId="2C98B785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Simple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Indefinite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).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простой и аналитической формы. Значение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Present Simple (Indefinite).</w:t>
      </w:r>
    </w:p>
    <w:p w14:paraId="79C5410E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Present Progressive (Continuous).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Образование, значение и употребление форм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Present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Progressive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Continuous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F5DAAD4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Past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Simple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Indefinite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).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Образование формы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Past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Simple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Indefinite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) правильных и неправильных глаголов. Значение и употребление форм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Past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Simple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Indefinite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). Употребление конструкции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used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to+Infinitive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76F3A7D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Past Progressive (Continuous).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Past Progressive (Continuous).</w:t>
      </w:r>
    </w:p>
    <w:p w14:paraId="3123C572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lastRenderedPageBreak/>
        <w:t>Future Simple (Indefinite).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Future Simple (Indefinite).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to be going to do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smth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to be about to do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smth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будущих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45A7FCE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Future Progressive (Continuous).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Образование, значение и употребление форм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Future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Progressive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Continuous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EE5D00F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Perfect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Образование, значение и употребление форм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Present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Perfect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. Различия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употреблении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Present Perfect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Past Simple (Indefinite).</w:t>
      </w:r>
    </w:p>
    <w:p w14:paraId="316BC191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Present Perfect Progressive (Continuous).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Образование, значение и употребление форм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Present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Perfect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Progressive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. Различия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употреблении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Present Perfect Continuous Inclusive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Present Perfect Continuous Exclusive.</w:t>
      </w:r>
    </w:p>
    <w:p w14:paraId="0DEDA3A8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Past</w:t>
      </w: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Perfect</w:t>
      </w: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Образование, значение и употребление форм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Past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Perfect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AC1E8C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Past Perfect Progressive (Continuous).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Past Perfect Progressive (Continuous).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Различия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употреблении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Past Perfect Continuous Inclusive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Past Perfect Continuous Exclusive.</w:t>
      </w:r>
    </w:p>
    <w:p w14:paraId="161CDBBF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Future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Perfect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Образование, значение и употребление форм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Future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Perfect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C26DDAA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Future Perfect Progressive (Continuous).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Future Perfect Progressive (Continuous).</w:t>
      </w:r>
    </w:p>
    <w:p w14:paraId="2A12B433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Согласование времен.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Принципы согласования времен, правила согласования времен в косвенной речи. Особенности употребления глаголов, вводящих косвенную речь. Образование и употребление форм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Future-in-the-Past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для обозначения будущего, рассматриваемого с точки зрения прошлого. </w:t>
      </w:r>
    </w:p>
    <w:p w14:paraId="2A97E2AB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i/>
          <w:sz w:val="28"/>
          <w:szCs w:val="28"/>
        </w:rPr>
        <w:t>Косвенна</w:t>
      </w:r>
      <w:smartTag w:uri="urn:schemas-microsoft-com:office:smarttags" w:element="PersonName">
        <w:r w:rsidRPr="00C7052C">
          <w:rPr>
            <w:rFonts w:ascii="Times New Roman" w:eastAsia="Calibri" w:hAnsi="Times New Roman" w:cs="Times New Roman"/>
            <w:b/>
            <w:i/>
            <w:sz w:val="28"/>
            <w:szCs w:val="28"/>
          </w:rPr>
          <w:t>я</w:t>
        </w:r>
      </w:smartTag>
      <w:r w:rsidRPr="00C7052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речь.</w:t>
      </w:r>
      <w:r w:rsidRPr="00C7052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C7052C">
        <w:rPr>
          <w:rFonts w:ascii="Times New Roman" w:eastAsia="Calibri" w:hAnsi="Times New Roman" w:cs="Times New Roman"/>
          <w:sz w:val="28"/>
          <w:szCs w:val="28"/>
        </w:rPr>
        <w:t>Повествовательные, вопросительные и побудительные предложения в косвенной речи.</w:t>
      </w:r>
    </w:p>
    <w:p w14:paraId="1FDF814E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Действительный залог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(The Active Voice), </w:t>
      </w: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страдательный залог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Passive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Voice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). Значение активного залога. Значение страдательного залога. Образование страдательного залога в системе неопределенных, длительных и перфектных форм. Особенности употребления страдательного залога. Пассивные конструкции с переходными и непереходными глаголами, с глагольными фразеологическими единицами.</w:t>
      </w:r>
    </w:p>
    <w:p w14:paraId="5C70563D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Изъявительное наклонение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Indicative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Mood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), его значение. Формы изъявительного наклонения. Употребление изъявительного наклонения.</w:t>
      </w:r>
    </w:p>
    <w:p w14:paraId="5CA9583F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Повелительное наклонение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Imperative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Mood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). Образование форм повелительного наклонения. Значение и употребление форм повелительного наклонения.</w:t>
      </w:r>
    </w:p>
    <w:p w14:paraId="67AB4CEA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Условное наклонение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Conditional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Mood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), его значение. Формы условного наклонения. Употребление условного наклонения в предложении с придаточным нереального условия.</w:t>
      </w:r>
    </w:p>
    <w:p w14:paraId="31B299A8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Сослагательное наклонение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Subjunctive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Mood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), его значение. Формы сослагательного наклонения. Употребление сослагательного наклонения в предложении с придаточным нереального условия. Употребление сослагательного наклонения в придаточных дополнительных после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wish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If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only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70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Употребление форм наклонения в составном глагольном модальном сказуемом с модальными глаголами и модальными выражениями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had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better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would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rather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/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would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sooner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BBD840B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Модальный глагол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can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Формы глагола, выражающие время и наклонение. Способы выражения временной отнесенности. Значение и употребление модального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Выражение основных значений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при помощи эквивалентов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07F74D0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Модальный глагол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may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Формы глагола, выражающие время и наклонение. Способы выражения временной отнесенности. Значение и употребление модального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may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Выражение основных значений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may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при помощи эквивалентов.</w:t>
      </w:r>
    </w:p>
    <w:p w14:paraId="54B108BB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Модальный глагол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must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Способы выражения временной отнесенности. Значение и употребление модального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must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 Выражение основных значений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must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при помощи эквивалентов.</w:t>
      </w:r>
    </w:p>
    <w:p w14:paraId="26A8DE7A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Модальный глагол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have</w:t>
      </w:r>
      <w:proofErr w:type="spellEnd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have</w:t>
      </w:r>
      <w:proofErr w:type="spellEnd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got</w:t>
      </w:r>
      <w:proofErr w:type="spellEnd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Временные формы модального глагола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Значение и употребление модального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Выражение основных значений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при помощи эквивалентов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76BC16B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Модальный глагол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need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Способы выражения временной отнесенности. Значение и употребление модального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need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Выражение основных значений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need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при помощи эквивалентов. Различия в употреблении 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need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и модального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need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BE7EA35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Модальный глагол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Временные формы модального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be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Способы выражения временной отнесенности. Значение и употребление модального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be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Выражение основных значений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be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при помощи эквивалентов.</w:t>
      </w:r>
    </w:p>
    <w:p w14:paraId="4B10BFE8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Модальный глагол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should</w:t>
      </w:r>
      <w:proofErr w:type="spellEnd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ought</w:t>
      </w:r>
      <w:proofErr w:type="spellEnd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Способы выражения временной отнесенности. Значение и употребление модального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should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ought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Выражение основных значений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should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ought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при помощи эквивалентов.</w:t>
      </w:r>
    </w:p>
    <w:p w14:paraId="5C9EFA27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Модальный глагол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shall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Значение и употребление модального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shall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Выражение основных значений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shall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при помощи эквивалентов.</w:t>
      </w:r>
    </w:p>
    <w:p w14:paraId="59EF7FF6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Модальный глагол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will</w:t>
      </w:r>
      <w:proofErr w:type="spellEnd"/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Формы глагола, выражающие время и наклонение. Способы выражения временной отнесенности.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Значение и употребление модального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will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Выражение основных значений глагола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will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при помощи эквивалентов.</w:t>
      </w:r>
    </w:p>
    <w:p w14:paraId="540CD962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Морфологические характеристики </w:t>
      </w: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инфинитива.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Категории временной отнесенности, аспекта и залога. Формы инфинитива переходных и непереходных глаголов в действительном залоге: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неперфектная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, длительная, перфектная, перфектно-длительная. Формы инфинитива переходных глаголов в страдательном залоге: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неперфектная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, перфектная. Относительный характер выражения времени формами инфинитива.</w:t>
      </w:r>
    </w:p>
    <w:p w14:paraId="0BFC565A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Синтаксические характеристики и употребление инфинитива. Употребление инфинитива без частицы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bare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infinitive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A8974B0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Употребление инфинитива в функции подлежащего: в препозиции к глаголу-сказуемому; в постпозиции к глаголу-сказуемому с вводным местоимением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Употребление инфинитива в функции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предикатива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в составном именном сказуемом, части составного глагольного модального сказуемого и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составного глагольного аспектного сказуемого. Употребление инфинитива в функции дополнения, обстоятельства, определения. Употребление инфинитива в составе вводных фраз.</w:t>
      </w:r>
    </w:p>
    <w:p w14:paraId="364E7468" w14:textId="77777777" w:rsidR="00FB74B1" w:rsidRPr="00C7052C" w:rsidRDefault="00FB74B1" w:rsidP="00FB74B1">
      <w:pPr>
        <w:shd w:val="clear" w:color="auto" w:fill="FFFFFF"/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Употребление инфинитива в конструкциях вторичной предикации.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Разновидности сложных синтаксических функций: сложное дополнение, сложное подлежащее (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complex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object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complex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subject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). Инфинитив в составе конструкции, вводимой предлогом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for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for-to-infinitive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construction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), и ее сложные синтаксические функции.</w:t>
      </w:r>
    </w:p>
    <w:p w14:paraId="7AD485E8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Морфологические характеристики герундия. Категории временной отнесенности и залога. Формы герундия. Относительный характер выражения времени формами герундия.</w:t>
      </w:r>
    </w:p>
    <w:p w14:paraId="4622041A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Синтаксические характеристики и употребление герундия. Употребление герундия в функции подлежащего: в препозиции к глаголу-сказуемому; в постпозиции к глаголу-сказуемому с вводными местоимениями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it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there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0425CD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Употребление герундия в функции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предикатива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в составном именном сказуемом и части составного глагольного аспектного сказуемого. Употребление герундия в функции дополнения, обстоятельства, определения. </w:t>
      </w:r>
    </w:p>
    <w:p w14:paraId="142AE079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Различия в употреблении герундия и инфинитива. Сравнительная характеристика герундия и отглагольного существительного.</w:t>
      </w:r>
    </w:p>
    <w:p w14:paraId="4BF241DF" w14:textId="77777777" w:rsidR="00FB74B1" w:rsidRPr="00C7052C" w:rsidRDefault="00FB74B1" w:rsidP="00FB74B1">
      <w:pPr>
        <w:shd w:val="clear" w:color="auto" w:fill="FFFFFF"/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Употребление герундия в конструкциях вторичной предикации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. Предикативная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конструкция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герундием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(the predicative construction with the gerund).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Разновидности сложных синтаксических функций. </w:t>
      </w:r>
    </w:p>
    <w:p w14:paraId="27D5DF88" w14:textId="77777777" w:rsidR="00FB74B1" w:rsidRPr="00C7052C" w:rsidRDefault="00FB74B1" w:rsidP="00FB74B1">
      <w:pPr>
        <w:shd w:val="clear" w:color="auto" w:fill="FFFFFF"/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Морфологические характеристики причастия. Категории временной отнесенности и залога. Формы причастия. Причастие II переходных и непереходных глаголов: особенности употребления. Относительный характер выражения времени формами причастия.</w:t>
      </w:r>
    </w:p>
    <w:p w14:paraId="52ED1DE0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Синтаксические характеристики и употребление причастия. Употребление причастия I и причастия II в функции определения,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предикатива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, обстоятельства. Употребление причастия в составе вводных фраз.</w:t>
      </w:r>
    </w:p>
    <w:p w14:paraId="6DA0006D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Сравнительная характеристика причастия I и герундия.</w:t>
      </w:r>
    </w:p>
    <w:p w14:paraId="2E3D3E93" w14:textId="77777777" w:rsidR="00FB74B1" w:rsidRPr="00C7052C" w:rsidRDefault="00FB74B1" w:rsidP="00FB74B1">
      <w:pPr>
        <w:shd w:val="clear" w:color="auto" w:fill="FFFFFF"/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Употребление причастия в конструкциях вторичной предикации.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Разновидности сложных синтаксических функций: сложное дополнение, сложное подлежащее (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complex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object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complex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subject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). Абсолютные конструкции и их синтаксические функции. </w:t>
      </w:r>
    </w:p>
    <w:p w14:paraId="7E96534F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4. Местоимение. Числительное. </w:t>
      </w:r>
      <w:bookmarkStart w:id="9" w:name="_Hlk158749498"/>
      <w:r w:rsidRPr="00C7052C">
        <w:rPr>
          <w:rFonts w:ascii="Times New Roman" w:hAnsi="Times New Roman"/>
          <w:b/>
          <w:bCs/>
          <w:sz w:val="28"/>
          <w:szCs w:val="28"/>
        </w:rPr>
        <w:t xml:space="preserve">Частица. </w:t>
      </w:r>
      <w:bookmarkEnd w:id="9"/>
      <w:r w:rsidRPr="00C7052C">
        <w:rPr>
          <w:rFonts w:ascii="Times New Roman" w:hAnsi="Times New Roman"/>
          <w:b/>
          <w:bCs/>
          <w:sz w:val="28"/>
          <w:szCs w:val="28"/>
        </w:rPr>
        <w:t>Междометие.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06E998" w14:textId="77777777" w:rsidR="00FB74B1" w:rsidRPr="00C7052C" w:rsidRDefault="00FB74B1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Местоимения.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Значение и употребление местоимений. Личные местоимения. Склонение личных местоимений. Употребление личных местоимений. Притяжательные местоимения. Указательные местоимения. Значение и употребление указательных местоимений. Возвратные и эмфатические местоимения. Употребление возвратных и эмфатических местоимений в предложении. Вопросительные местоимения. Особенности употребления вопросительных местоимений. Неопределенные местоимения. Значение и употребление неопределенных местоимений в разных типах предложений. Отрицательные местоимения. Значение и употребление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lastRenderedPageBreak/>
        <w:t>отрицательных местоимений. Относительные местоимения. Значение и употребление относительных местоимений.</w:t>
      </w:r>
    </w:p>
    <w:p w14:paraId="6C3C5BA2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Числительное.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Количественные числительные. Образование и употребление количественных числительных. Порядковые числительные. Образование и употребление порядковых числительных.</w:t>
      </w:r>
    </w:p>
    <w:p w14:paraId="629459E0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/>
          <w:b/>
          <w:bCs/>
          <w:sz w:val="28"/>
          <w:szCs w:val="28"/>
        </w:rPr>
        <w:t xml:space="preserve">Частица. </w:t>
      </w:r>
      <w:r w:rsidRPr="00C7052C">
        <w:rPr>
          <w:rFonts w:ascii="Times New Roman" w:hAnsi="Times New Roman" w:cs="Times New Roman"/>
          <w:sz w:val="28"/>
          <w:szCs w:val="28"/>
        </w:rPr>
        <w:t>Классификация частиц. Употребление частиц.</w:t>
      </w:r>
    </w:p>
    <w:p w14:paraId="7048C24F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Междометие. </w:t>
      </w:r>
      <w:r w:rsidRPr="00C7052C">
        <w:rPr>
          <w:rFonts w:ascii="Times New Roman" w:hAnsi="Times New Roman" w:cs="Times New Roman"/>
          <w:sz w:val="28"/>
          <w:szCs w:val="28"/>
        </w:rPr>
        <w:t>Классификация междометий. Употребление междометий.</w:t>
      </w:r>
    </w:p>
    <w:p w14:paraId="32534C08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5. Предлоги.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Общие сведения. Классификация предлогов. Значение и употребление предлогов. </w:t>
      </w:r>
      <w:r w:rsidRPr="00C7052C">
        <w:rPr>
          <w:rFonts w:ascii="Times New Roman" w:hAnsi="Times New Roman"/>
          <w:spacing w:val="-4"/>
          <w:sz w:val="28"/>
          <w:szCs w:val="28"/>
        </w:rPr>
        <w:t>Функционирование глагольных и атрибутивных конструкций с предлогом</w:t>
      </w:r>
    </w:p>
    <w:p w14:paraId="4098A825" w14:textId="77777777" w:rsidR="00FB74B1" w:rsidRPr="00C7052C" w:rsidRDefault="00FB74B1" w:rsidP="00FB74B1">
      <w:pPr>
        <w:shd w:val="clear" w:color="auto" w:fill="FFFFFF"/>
        <w:tabs>
          <w:tab w:val="left" w:pos="138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6. Имя существительное. </w:t>
      </w:r>
    </w:p>
    <w:p w14:paraId="3B777A18" w14:textId="77777777" w:rsidR="00FB74B1" w:rsidRPr="00C7052C" w:rsidRDefault="00FB74B1" w:rsidP="00FB74B1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Семантические, морфологические, синтаксические характеристики имени существительного. Собственные и нарицательные существительные. Исчисляемые и неисчисляемые нарицательные существительные. Вещественные и абстрактные имена существительные.</w:t>
      </w:r>
    </w:p>
    <w:p w14:paraId="7193BEB6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Категория числа.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Образование множественного числа. Типы образования множественного числа существительных: суффиксальный,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без суффиксов. Правописание множественного числа существительных. Особенности употребления неисчисляемых существительных.</w:t>
      </w:r>
    </w:p>
    <w:p w14:paraId="4C083DB5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Категория падежа.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Общий и притяжательный падежи. Образование притяжательного падежа существительных, обозначающих одушевленные предметы в единственном и множественном числе. Значение притяжательного падежа и его употребление.</w:t>
      </w:r>
    </w:p>
    <w:p w14:paraId="733430AD" w14:textId="77777777" w:rsidR="00FB74B1" w:rsidRPr="00C7052C" w:rsidRDefault="00FB74B1" w:rsidP="00FB74B1">
      <w:pPr>
        <w:shd w:val="clear" w:color="auto" w:fill="FFFFFF"/>
        <w:tabs>
          <w:tab w:val="left" w:pos="113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Категория определенности / неопределенности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. Общие сведения о детерминативах как словах, выступающих в качестве маркера существительного или именной фразы. Основные нормы употребления имен существительных с детерминативами. Образование имен существительных.</w:t>
      </w: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Производные существительные. Сложные существительные.</w:t>
      </w:r>
    </w:p>
    <w:p w14:paraId="343C5A94" w14:textId="77777777" w:rsidR="00FB74B1" w:rsidRPr="00C7052C" w:rsidRDefault="00FB74B1" w:rsidP="00FB74B1">
      <w:pPr>
        <w:shd w:val="clear" w:color="auto" w:fill="FFFFFF"/>
        <w:tabs>
          <w:tab w:val="left" w:pos="993"/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7. Имя прилагательное и наречие. </w:t>
      </w:r>
    </w:p>
    <w:p w14:paraId="0A6BB1D1" w14:textId="77777777" w:rsidR="00FB74B1" w:rsidRPr="00C7052C" w:rsidRDefault="00FB74B1" w:rsidP="00FB74B1">
      <w:pPr>
        <w:shd w:val="clear" w:color="auto" w:fill="FFFFFF"/>
        <w:tabs>
          <w:tab w:val="left" w:pos="109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Общие сведения.</w:t>
      </w: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Категориальное значение. Классификация прилагательных. Семантические, морфологические, синтаксические характеристики имени прилагательного. Образование имен прилагательных. Производные прилагательные. Сложные прилагательные.</w:t>
      </w:r>
    </w:p>
    <w:p w14:paraId="60914E6E" w14:textId="77777777" w:rsidR="00FB74B1" w:rsidRPr="00C7052C" w:rsidRDefault="00FB74B1" w:rsidP="00FB74B1">
      <w:pPr>
        <w:shd w:val="clear" w:color="auto" w:fill="FFFFFF"/>
        <w:tabs>
          <w:tab w:val="left" w:pos="109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>Степени сравнения прилагательных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Положительная, сравнительная, превосходная степени сравнения. Способы образования степеней сравнения: синтетический, суффиксальный; аналитический. Супплетивный способ образования степеней сравнения прилагательных. Прилагательные, имеющие разные формы образования степеней сравнения, различия в значении. Средства интенсификации положительной, сравнительной и превосходной степеней сравнения прилагательных. </w:t>
      </w:r>
    </w:p>
    <w:p w14:paraId="417AB1F2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Наречие.</w:t>
      </w:r>
    </w:p>
    <w:p w14:paraId="1B095E8B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Классификация наречий (наречия времени, места, образа действия, причины, следствия, уступки, условия, меры и степени качества). Образование наречий.</w:t>
      </w: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Простые, сложные и составные наречия. Степени сравнения наречий. Значение и употребление наречий.</w:t>
      </w:r>
    </w:p>
    <w:p w14:paraId="517CB4DD" w14:textId="77777777" w:rsidR="00FB74B1" w:rsidRPr="00C7052C" w:rsidRDefault="00FB74B1" w:rsidP="00FB74B1">
      <w:pPr>
        <w:pStyle w:val="Default"/>
        <w:ind w:firstLine="709"/>
        <w:jc w:val="both"/>
        <w:rPr>
          <w:b/>
          <w:bCs/>
          <w:color w:val="auto"/>
          <w:spacing w:val="-4"/>
          <w:sz w:val="28"/>
          <w:szCs w:val="28"/>
        </w:rPr>
      </w:pPr>
      <w:r w:rsidRPr="00C7052C">
        <w:rPr>
          <w:b/>
          <w:bCs/>
          <w:color w:val="auto"/>
          <w:spacing w:val="-4"/>
          <w:sz w:val="28"/>
          <w:szCs w:val="28"/>
        </w:rPr>
        <w:lastRenderedPageBreak/>
        <w:t xml:space="preserve">8. </w:t>
      </w:r>
      <w:bookmarkStart w:id="10" w:name="_Hlk158749277"/>
      <w:r w:rsidRPr="00C7052C">
        <w:rPr>
          <w:b/>
          <w:bCs/>
          <w:color w:val="auto"/>
          <w:spacing w:val="-4"/>
          <w:sz w:val="28"/>
          <w:szCs w:val="28"/>
        </w:rPr>
        <w:t>Сложное предложение</w:t>
      </w:r>
      <w:bookmarkEnd w:id="10"/>
      <w:r w:rsidRPr="00C7052C">
        <w:rPr>
          <w:b/>
          <w:bCs/>
          <w:color w:val="auto"/>
          <w:spacing w:val="-4"/>
          <w:sz w:val="28"/>
          <w:szCs w:val="28"/>
        </w:rPr>
        <w:t xml:space="preserve">. Союзы. </w:t>
      </w:r>
    </w:p>
    <w:p w14:paraId="38336F3B" w14:textId="77777777" w:rsidR="00FB74B1" w:rsidRPr="00C7052C" w:rsidRDefault="00FB74B1" w:rsidP="00FB74B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7052C">
        <w:rPr>
          <w:b/>
          <w:bCs/>
          <w:color w:val="auto"/>
          <w:spacing w:val="-4"/>
          <w:sz w:val="28"/>
          <w:szCs w:val="28"/>
        </w:rPr>
        <w:t>Сложное предложение.</w:t>
      </w:r>
      <w:r w:rsidRPr="00C7052C">
        <w:rPr>
          <w:color w:val="auto"/>
          <w:sz w:val="28"/>
          <w:szCs w:val="28"/>
        </w:rPr>
        <w:t xml:space="preserve"> Сложносочиненное и сложноподчиненное предложение. Сложносочиненное предложение</w:t>
      </w:r>
      <w:r w:rsidRPr="00C7052C">
        <w:rPr>
          <w:b/>
          <w:bCs/>
          <w:color w:val="auto"/>
          <w:sz w:val="28"/>
          <w:szCs w:val="28"/>
        </w:rPr>
        <w:t xml:space="preserve">. </w:t>
      </w:r>
      <w:r w:rsidRPr="00C7052C">
        <w:rPr>
          <w:color w:val="auto"/>
          <w:sz w:val="28"/>
          <w:szCs w:val="28"/>
        </w:rPr>
        <w:t>Семантические отношения между частями сложносочиненного предложения. Способы связи в сложносочиненном предложении, средства связи. Порядок слов в сложносочиненном предложении. Сложноподчиненное предложение.</w:t>
      </w:r>
      <w:r w:rsidRPr="00C7052C">
        <w:rPr>
          <w:b/>
          <w:bCs/>
          <w:i/>
          <w:iCs/>
          <w:color w:val="auto"/>
          <w:sz w:val="28"/>
          <w:szCs w:val="28"/>
        </w:rPr>
        <w:t xml:space="preserve"> </w:t>
      </w:r>
      <w:r w:rsidRPr="00C7052C">
        <w:rPr>
          <w:color w:val="auto"/>
          <w:sz w:val="28"/>
          <w:szCs w:val="28"/>
        </w:rPr>
        <w:t>Главное предложение и придаточное предложение. Порядок слов в главном и придаточном предложениях. Типы придаточных предложений.</w:t>
      </w:r>
    </w:p>
    <w:p w14:paraId="283F0852" w14:textId="77777777" w:rsidR="00FB74B1" w:rsidRPr="00C7052C" w:rsidRDefault="00FB74B1" w:rsidP="00FB74B1">
      <w:pPr>
        <w:pStyle w:val="Default"/>
        <w:ind w:firstLine="567"/>
        <w:jc w:val="both"/>
        <w:rPr>
          <w:rFonts w:eastAsia="Times New Roman"/>
          <w:b/>
          <w:bCs/>
          <w:color w:val="auto"/>
          <w:sz w:val="28"/>
          <w:szCs w:val="28"/>
        </w:rPr>
      </w:pPr>
      <w:r w:rsidRPr="00C7052C">
        <w:rPr>
          <w:b/>
          <w:bCs/>
          <w:color w:val="auto"/>
          <w:sz w:val="28"/>
          <w:szCs w:val="28"/>
        </w:rPr>
        <w:t xml:space="preserve">Союзы. </w:t>
      </w:r>
      <w:r w:rsidRPr="00C7052C">
        <w:rPr>
          <w:color w:val="auto"/>
          <w:sz w:val="28"/>
          <w:szCs w:val="28"/>
        </w:rPr>
        <w:t>Общие сведения. Структурная и семантическая классификации союзов. Сочинительные союзы, употребление сочинительных союзов. Подчинительные союзы, употребление подчинительных союзов.</w:t>
      </w:r>
    </w:p>
    <w:p w14:paraId="152EFC1F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spacing w:val="2"/>
          <w:sz w:val="28"/>
          <w:szCs w:val="28"/>
        </w:rPr>
        <w:t>9. Грамматика как функционирующая подсистема языка, обеспечивающая процесс коммуникации.</w:t>
      </w:r>
    </w:p>
    <w:p w14:paraId="468AEBEE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Подсистемы языка: фонетика, лексика и грамматика. Особенности грамматической системы изучаемого языка. Коммуникативная и номинативная (репрезентативная) функции предложения.</w:t>
      </w:r>
    </w:p>
    <w:p w14:paraId="5A89EBEA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spacing w:val="2"/>
          <w:sz w:val="28"/>
          <w:szCs w:val="28"/>
        </w:rPr>
        <w:t>10. Предложение-высказывание как единица коммуникации</w:t>
      </w:r>
    </w:p>
    <w:p w14:paraId="782C63C5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Предложения и их речевая реализация. Коммуникативные типы предложений-высказываний: повествовательное предложение, вопросительное предложение (типы вопросов и их синтаксическая организация), побудительное предложение, восклицательное предложение.</w:t>
      </w:r>
    </w:p>
    <w:p w14:paraId="59FC6EC2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Построение предложения, его речевое варьирование. Простое предложение. Структурно-синтаксические типы предложений: двусоставное предложение, эллиптическое предложение, односоставное предложение.</w:t>
      </w:r>
    </w:p>
    <w:p w14:paraId="4431DB6C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Общепредложенченские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категории: наклонение и отрицание. Наклонение как синтаксически зависимая  морфологическая категория глагола. Формализация модальных значений проблематичности и нереальности (косвенные наклонения) в простых предложениях.</w:t>
      </w:r>
    </w:p>
    <w:p w14:paraId="47BB9AFF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spacing w:val="2"/>
          <w:sz w:val="28"/>
          <w:szCs w:val="28"/>
        </w:rPr>
        <w:t>11. Синтаксические функции слов в предложении. Синтаксическая функция «подлежащее». Субстантивы и субстантивная группа. Грамматические показатели числа и падежа существительного.</w:t>
      </w:r>
    </w:p>
    <w:p w14:paraId="0335FD89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Особенности функционирования частей речи изучаемого языка. Синтаксические функции слов в предложении: подлежащее, сказуемое, дополнение, комплемент, обстоятельство, определение и другие.  Синтаксическая функция «подлежащее». Разноуровневые способы выражения подлежащего. Неличные формы глагола и предикативные конструкции с ними в синтаксической функции «подлежащее». Смысловые и формальные виды подлежащих. Предложения с личным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it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безличным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it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указательным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it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предваряющим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it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эмфатическим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it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Предложения с экзистенциональным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there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</w:p>
    <w:p w14:paraId="494C1C87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Субстантивы и субстантивная группа. Имя существительное как основное средство выражения подлежащего. Семантическая классификация имен существительных. Имя существительное: грамматические показатели числа и падежа. Категория числа существительного.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Исчисляемость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существительного. Нестандартные формы множественного числа ряда существительных. Существительные, имеющие одну форму для единственного и множественного 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 xml:space="preserve">числа. Множественное число сложных существительных. Существительные, употребляющиеся только в единственном или только во множественном числе. Согласование сказуемого с подлежащим по формам числа и лица. Категория падежа существительного. Притяжательный падеж. Значения, передаваемые формой притяжательного падежа. Понятие и явление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group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genitive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. Понятие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 xml:space="preserve"> 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и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 xml:space="preserve"> 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явление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 xml:space="preserve"> absolute/independent genitive. 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Понятие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 xml:space="preserve"> 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и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 xml:space="preserve"> 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явление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 xml:space="preserve"> double genitive.</w:t>
      </w:r>
    </w:p>
    <w:p w14:paraId="07EF43E3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spacing w:val="2"/>
          <w:sz w:val="28"/>
          <w:szCs w:val="28"/>
        </w:rPr>
        <w:t>12. Синтаксическая функция «определение»</w:t>
      </w:r>
    </w:p>
    <w:p w14:paraId="010C019C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Разноуровневые способы выражения определений. Неличные формы глагола и предикативные конструкции с ними в синтаксической функции «определение». Место определения в предложении. Необособленное и обособленное определение. Синтагматические характеристики степеней сравнения прилагательных и синтаксические модели сравнения. Средства интенсификации положительной, сравнительной и превосходной степеней прилагательных. Субстантивированные прилагательные. Синтаксическая функция «приложение». Необособленные и обособленные приложения. Синтагматика числительных.</w:t>
      </w:r>
    </w:p>
    <w:p w14:paraId="44A65C3E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spacing w:val="2"/>
          <w:sz w:val="28"/>
          <w:szCs w:val="28"/>
        </w:rPr>
        <w:t>13. Функциональные части речи.  Артикль</w:t>
      </w:r>
    </w:p>
    <w:p w14:paraId="3D2D948F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Грамматические маркеры референтной отнесенности. Артикль как функционально-значимая часть речи. Особые функции артиклей. Синтаксическая роль и морфологическая значимость артиклей. Артикль как показатель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исчисляемости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существительного. Артикль как показатель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неисчисляемости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существительного: употребление артикля с неисчисляемыми абстрактными существительными, и вещественными существительными. Употребление артикля с именами собственными. Особенности употребления артикля в зависимости от синтаксической функции имени существительного: употребление артикля с существительными в функции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предикатива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(комплемента) и приложения. Другие функциональные части речи.</w:t>
      </w:r>
    </w:p>
    <w:p w14:paraId="18A915AE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14. Глагол как ядро предикативной группы. </w:t>
      </w:r>
      <w:proofErr w:type="spellStart"/>
      <w:r w:rsidRPr="00C7052C">
        <w:rPr>
          <w:rFonts w:ascii="Times New Roman" w:eastAsia="Calibri" w:hAnsi="Times New Roman" w:cs="Times New Roman"/>
          <w:b/>
          <w:spacing w:val="2"/>
          <w:sz w:val="28"/>
          <w:szCs w:val="28"/>
        </w:rPr>
        <w:t>Комплементация</w:t>
      </w:r>
      <w:proofErr w:type="spellEnd"/>
      <w:r w:rsidRPr="00C7052C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глагола: синтаксические функции «дополнение» и «комплемент».</w:t>
      </w:r>
    </w:p>
    <w:p w14:paraId="29B184FC" w14:textId="588324A9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Глагол-предикат как элемент синтаксической структуры предложения. Морфологические и синтаксически зависимые категории глагола. Типы глаголов-предикатов: непереходные глаголы и их разновидности, переходные глаголы и их разновидности, глаголы-</w:t>
      </w:r>
      <w:r w:rsidR="006C493A"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связки и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их разновидности. Наклонение как синтаксически зависимая морфологическая категория глагола. Формализация модальных значений проблематичности и нереальности (косвенные наклонения).</w:t>
      </w:r>
    </w:p>
    <w:p w14:paraId="1A478A0C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Объектная </w:t>
      </w:r>
      <w:proofErr w:type="spellStart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комплементация</w:t>
      </w:r>
      <w:proofErr w:type="spellEnd"/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глагола-предиката: синтаксическая функция «дополнение». Разноуровневые способы выражения дополнений. Неличные формы глагола и предикативные конструкции с ними в синтаксической функции «дополнение». Типы дополнений: прямое, косвенное, предложное, формальное дополнения. Синтаксическая функция «комплемент» как обязательный распространитель предложения. Способы выражения комплементов. Типы комплементов: комплемент к подлежащему, к глаголу-предикату, к дополнению.</w:t>
      </w:r>
    </w:p>
    <w:p w14:paraId="4587A150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spacing w:val="2"/>
          <w:sz w:val="28"/>
          <w:szCs w:val="28"/>
        </w:rPr>
        <w:t>15. Синтаксическая функция «обстоятельство».</w:t>
      </w:r>
    </w:p>
    <w:p w14:paraId="7F444151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Разноуровневые способы выражения обстоятельств. Неличные формы глагола и предикативные конструкции с ними в синтаксической функции «обстоятельство». Вторично-предикативные группы, функционирующие только как обстоятельства: абсолютные конструкции. Семантические типы обстоятельств. Синтагматика наречий и числительных.</w:t>
      </w:r>
    </w:p>
    <w:p w14:paraId="788AB6A9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16. Типы сложных предложений и их реализация в речи. </w:t>
      </w:r>
    </w:p>
    <w:p w14:paraId="7C8E6382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Сложносочиненное предложение. Логико-семантические отношения между компонентами сложносочиненного предложения. Формальные маркеры типа сочинительной связи: функциональные части речи. Пунктуация в сложносочиненном предложении.</w:t>
      </w:r>
    </w:p>
    <w:p w14:paraId="7D8C64A3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Сложноподчиненное предложение. Придаточные предложения в аспекте речевого использования. Формальные (морфологические и синтаксические) маркеры подчинения и функциональные части речи. Категориальные и функциональные типы придаточных предложений. Именные придаточные предложения. Определительные и аппозитивные придаточные предложения. Обстоятельственные придаточные предложения и их семантические типы.</w:t>
      </w:r>
    </w:p>
    <w:p w14:paraId="0DFDCF82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spacing w:val="2"/>
          <w:sz w:val="28"/>
          <w:szCs w:val="28"/>
        </w:rPr>
        <w:t>17. Формализация модальных значений проблематичности и нереальности (косвенные наклонения) в сложноподчиненных предложениях.</w:t>
      </w:r>
    </w:p>
    <w:p w14:paraId="5D0E5F4E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Наклонение как синтаксически значимая морфологическая категория глагола. Формализация модальных значений проблематичности и нереальности (косвенные наклонения). </w:t>
      </w:r>
    </w:p>
    <w:p w14:paraId="0B6B0C34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i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Сослагательное наклонение 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>II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Значение, формы. Употребление сослагательного 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>II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простом предложении для выражения желательного действия. Эмоциональная окрашенность таких предложений. Употребление сослагательного 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>II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: в придаточных нереального условия, в придаточных дополнительных после глагола «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wish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», в придаточных сравнения и предикативных, вводимых союзами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as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if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,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as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though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в придаточных уступительных, вводимых союзами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even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if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,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even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thou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>gh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после выражений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it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is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high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time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,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it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is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about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time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>.</w:t>
      </w:r>
    </w:p>
    <w:p w14:paraId="24BFEAB4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Условное наклонение. Значение, формы. Употребление условного наклонения в простых предложениях при подразумеваемом условии, в простых предложениях с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but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C7052C">
        <w:rPr>
          <w:rFonts w:ascii="Times New Roman" w:eastAsia="Calibri" w:hAnsi="Times New Roman" w:cs="Times New Roman"/>
          <w:i/>
          <w:spacing w:val="2"/>
          <w:sz w:val="28"/>
          <w:szCs w:val="28"/>
          <w:lang w:val="en-US"/>
        </w:rPr>
        <w:t>for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>. Употребление условного наклонения в сложноподчиненных предложениях с придаточным нереального условия.</w:t>
      </w:r>
    </w:p>
    <w:p w14:paraId="719BBDA0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Сослагательное наклонение 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>I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Значение, форма. Употребление сослагательного 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>I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простых предложениях для выражения призыва, пожелания, уступки, приказа. Употребление сослагательного 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>I</w:t>
      </w: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придаточных именных предложениях: подлежащных, дополнительных, определительных, предикативных; в придаточных обстоятельственных цели, уступки, условия.</w:t>
      </w:r>
    </w:p>
    <w:p w14:paraId="7EC692D7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Предположительное наклонение. Значение, формы. Употребление предположительного наклонения в простом предложении. Употребление предположительного наклонения в придаточных именных предложениях: подлежащных, дополнительных, определительных, предикативных; в придаточных обстоятельственных цели, уступки, условия. </w:t>
      </w:r>
    </w:p>
    <w:p w14:paraId="22FC3BB7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spacing w:val="2"/>
          <w:sz w:val="28"/>
          <w:szCs w:val="28"/>
        </w:rPr>
        <w:t>18. Предложение в связанном тексте.</w:t>
      </w:r>
    </w:p>
    <w:p w14:paraId="418BADD4" w14:textId="77777777" w:rsidR="00FB74B1" w:rsidRPr="00C7052C" w:rsidRDefault="00FB74B1" w:rsidP="00FB74B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 w:rsidRPr="00C7052C">
        <w:rPr>
          <w:rFonts w:ascii="Times New Roman" w:eastAsia="Calibri" w:hAnsi="Times New Roman" w:cs="Times New Roman"/>
          <w:bCs/>
          <w:spacing w:val="2"/>
          <w:sz w:val="28"/>
          <w:szCs w:val="28"/>
        </w:rPr>
        <w:lastRenderedPageBreak/>
        <w:t xml:space="preserve">Связи между предложениями по признакам структурного и коммуникативного синтаксиса. Референция и субституция как средства обеспечения информационной и коммуникативной связности. </w:t>
      </w:r>
    </w:p>
    <w:bookmarkEnd w:id="7"/>
    <w:p w14:paraId="26986965" w14:textId="77777777" w:rsidR="00FB74B1" w:rsidRPr="00C7052C" w:rsidRDefault="00FB74B1" w:rsidP="00FB74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</w:p>
    <w:bookmarkEnd w:id="8"/>
    <w:p w14:paraId="173A3DF8" w14:textId="77777777" w:rsidR="006C493A" w:rsidRPr="00C7052C" w:rsidRDefault="006C493A" w:rsidP="006C493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</w:rPr>
        <w:t>ПРИМЕРНЫЙ ТЕМАТИЧЕСКИЙ ПЛАН</w:t>
      </w:r>
    </w:p>
    <w:p w14:paraId="3067FF74" w14:textId="77777777" w:rsidR="006C493A" w:rsidRPr="00C7052C" w:rsidRDefault="006C493A" w:rsidP="006C493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12"/>
          <w:szCs w:val="12"/>
        </w:rPr>
      </w:pPr>
    </w:p>
    <w:p w14:paraId="20BFCD00" w14:textId="77777777" w:rsidR="006C493A" w:rsidRPr="00C7052C" w:rsidRDefault="006C493A" w:rsidP="006C493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/>
          <w:b/>
          <w:bCs/>
          <w:spacing w:val="-4"/>
          <w:sz w:val="28"/>
          <w:szCs w:val="28"/>
        </w:rPr>
        <w:t xml:space="preserve">учебной дисциплины </w:t>
      </w:r>
    </w:p>
    <w:p w14:paraId="792833E4" w14:textId="0AAB667E" w:rsidR="006C493A" w:rsidRPr="00C7052C" w:rsidRDefault="006C493A" w:rsidP="006C4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«Функциональная грамматика» (немецкий язык)</w:t>
      </w:r>
    </w:p>
    <w:p w14:paraId="165BA931" w14:textId="77777777" w:rsidR="006C493A" w:rsidRPr="00C7052C" w:rsidRDefault="006C493A" w:rsidP="006C4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1"/>
        <w:gridCol w:w="7216"/>
        <w:gridCol w:w="1781"/>
      </w:tblGrid>
      <w:tr w:rsidR="00C7052C" w:rsidRPr="00C7052C" w14:paraId="17EBA6F9" w14:textId="77777777" w:rsidTr="005B0CD6">
        <w:trPr>
          <w:trHeight w:val="993"/>
        </w:trPr>
        <w:tc>
          <w:tcPr>
            <w:tcW w:w="0" w:type="auto"/>
          </w:tcPr>
          <w:p w14:paraId="55767DEA" w14:textId="77777777" w:rsidR="006C493A" w:rsidRPr="00C7052C" w:rsidRDefault="006C493A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DC94DEE" w14:textId="77777777" w:rsidR="006C493A" w:rsidRPr="00C7052C" w:rsidRDefault="006C493A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6EBF67B8" w14:textId="77777777" w:rsidR="006C493A" w:rsidRPr="00C7052C" w:rsidRDefault="006C493A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781" w:type="dxa"/>
          </w:tcPr>
          <w:p w14:paraId="3FFAE9E4" w14:textId="77777777" w:rsidR="006C493A" w:rsidRPr="00C7052C" w:rsidRDefault="006C493A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Calibri" w:hAnsi="Times New Roman" w:cs="Times New Roman"/>
                <w:b/>
                <w:spacing w:val="-4"/>
              </w:rPr>
              <w:t>Количество аудиторных</w:t>
            </w:r>
            <w:r w:rsidRPr="00C7052C">
              <w:rPr>
                <w:rFonts w:ascii="Times New Roman" w:hAnsi="Times New Roman" w:cs="Times New Roman"/>
                <w:b/>
              </w:rPr>
              <w:t xml:space="preserve"> (практических) часов</w:t>
            </w:r>
          </w:p>
        </w:tc>
      </w:tr>
      <w:tr w:rsidR="00C7052C" w:rsidRPr="00C7052C" w14:paraId="1D3F5706" w14:textId="77777777" w:rsidTr="00D830C8">
        <w:trPr>
          <w:trHeight w:val="453"/>
        </w:trPr>
        <w:tc>
          <w:tcPr>
            <w:tcW w:w="0" w:type="auto"/>
          </w:tcPr>
          <w:p w14:paraId="46715B73" w14:textId="77777777" w:rsidR="006C493A" w:rsidRPr="00C7052C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5CE1F13" w14:textId="77777777" w:rsidR="006C493A" w:rsidRPr="00C7052C" w:rsidRDefault="006C493A" w:rsidP="00B21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>Грамматический аспект порядка слов. Простое предложение. Порядок слов в простом предложении</w:t>
            </w:r>
          </w:p>
        </w:tc>
        <w:tc>
          <w:tcPr>
            <w:tcW w:w="1781" w:type="dxa"/>
            <w:vAlign w:val="center"/>
          </w:tcPr>
          <w:p w14:paraId="4F8ADCA4" w14:textId="6464E93F" w:rsidR="006C493A" w:rsidRPr="00C7052C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7052C" w:rsidRPr="00C7052C" w14:paraId="14CB7040" w14:textId="77777777" w:rsidTr="00D830C8">
        <w:trPr>
          <w:trHeight w:val="433"/>
        </w:trPr>
        <w:tc>
          <w:tcPr>
            <w:tcW w:w="0" w:type="auto"/>
          </w:tcPr>
          <w:p w14:paraId="21FA33AF" w14:textId="77777777" w:rsidR="006C493A" w:rsidRPr="00C7052C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69D8463" w14:textId="77777777" w:rsidR="006C493A" w:rsidRPr="00C7052C" w:rsidRDefault="006C493A" w:rsidP="00B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>Артикль. Современные тенденции употребления артикля</w:t>
            </w:r>
          </w:p>
        </w:tc>
        <w:tc>
          <w:tcPr>
            <w:tcW w:w="1781" w:type="dxa"/>
            <w:vAlign w:val="center"/>
          </w:tcPr>
          <w:p w14:paraId="33EC8C34" w14:textId="77777777" w:rsidR="006C493A" w:rsidRPr="00C7052C" w:rsidRDefault="006C493A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</w:tr>
      <w:tr w:rsidR="00C7052C" w:rsidRPr="00C7052C" w14:paraId="45EA8F30" w14:textId="77777777" w:rsidTr="00D830C8">
        <w:trPr>
          <w:trHeight w:val="433"/>
        </w:trPr>
        <w:tc>
          <w:tcPr>
            <w:tcW w:w="0" w:type="auto"/>
          </w:tcPr>
          <w:p w14:paraId="5B9DF40E" w14:textId="77777777" w:rsidR="006C493A" w:rsidRPr="00C7052C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5A8AEC0" w14:textId="28747907" w:rsidR="006C493A" w:rsidRPr="00C7052C" w:rsidRDefault="006C493A" w:rsidP="00B21B2D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>Глагол. Категория времени. Совре</w:t>
            </w:r>
            <w:r w:rsidR="00B21B2D" w:rsidRPr="00C705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менные тенденции использования </w:t>
            </w: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временных форм глагола. </w:t>
            </w:r>
          </w:p>
        </w:tc>
        <w:tc>
          <w:tcPr>
            <w:tcW w:w="1781" w:type="dxa"/>
            <w:vAlign w:val="center"/>
          </w:tcPr>
          <w:p w14:paraId="4344EAA5" w14:textId="646D4F75" w:rsidR="006C493A" w:rsidRPr="00C7052C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7052C" w:rsidRPr="00C7052C" w14:paraId="2CD20682" w14:textId="77777777" w:rsidTr="00D830C8">
        <w:trPr>
          <w:trHeight w:val="433"/>
        </w:trPr>
        <w:tc>
          <w:tcPr>
            <w:tcW w:w="0" w:type="auto"/>
          </w:tcPr>
          <w:p w14:paraId="5283F6B5" w14:textId="77777777" w:rsidR="006C493A" w:rsidRPr="00C7052C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B9C6887" w14:textId="6B67A605" w:rsidR="006C493A" w:rsidRPr="00C7052C" w:rsidRDefault="006C493A" w:rsidP="00B21B2D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z w:val="28"/>
                <w:szCs w:val="28"/>
              </w:rPr>
              <w:t xml:space="preserve">Местоимение. Числительное. </w:t>
            </w:r>
          </w:p>
        </w:tc>
        <w:tc>
          <w:tcPr>
            <w:tcW w:w="1781" w:type="dxa"/>
            <w:vAlign w:val="center"/>
          </w:tcPr>
          <w:p w14:paraId="2A62D6AA" w14:textId="77777777" w:rsidR="006C493A" w:rsidRPr="00C7052C" w:rsidRDefault="006C493A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C7052C" w:rsidRPr="00C7052C" w14:paraId="3F8CB8FF" w14:textId="77777777" w:rsidTr="00D830C8">
        <w:trPr>
          <w:trHeight w:val="433"/>
        </w:trPr>
        <w:tc>
          <w:tcPr>
            <w:tcW w:w="0" w:type="auto"/>
          </w:tcPr>
          <w:p w14:paraId="10507F66" w14:textId="77777777" w:rsidR="006C493A" w:rsidRPr="00C7052C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341B2E" w14:textId="77777777" w:rsidR="006C493A" w:rsidRPr="00C7052C" w:rsidRDefault="006C493A" w:rsidP="00B21B2D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Предлоги. </w:t>
            </w:r>
          </w:p>
        </w:tc>
        <w:tc>
          <w:tcPr>
            <w:tcW w:w="1781" w:type="dxa"/>
            <w:vAlign w:val="center"/>
          </w:tcPr>
          <w:p w14:paraId="1903BD95" w14:textId="124720EA" w:rsidR="006C493A" w:rsidRPr="00C7052C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7052C" w:rsidRPr="00C7052C" w14:paraId="6C7D1391" w14:textId="77777777" w:rsidTr="00D830C8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14A1ED80" w14:textId="77777777" w:rsidR="006C493A" w:rsidRPr="00C7052C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320F954" w14:textId="60E0C43B" w:rsidR="006C493A" w:rsidRPr="00C7052C" w:rsidRDefault="006C493A" w:rsidP="00B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z w:val="28"/>
                <w:szCs w:val="28"/>
              </w:rPr>
              <w:t>Имя существительное</w:t>
            </w:r>
            <w:r w:rsidR="00B21B2D" w:rsidRPr="00C7052C">
              <w:rPr>
                <w:rFonts w:ascii="Times New Roman" w:hAnsi="Times New Roman"/>
                <w:sz w:val="28"/>
                <w:szCs w:val="28"/>
              </w:rPr>
              <w:t>:</w:t>
            </w:r>
            <w:r w:rsidR="00B21B2D" w:rsidRPr="00C7052C">
              <w:rPr>
                <w:rFonts w:ascii="Times New Roman" w:hAnsi="Times New Roman" w:cs="Times New Roman"/>
                <w:sz w:val="28"/>
                <w:szCs w:val="28"/>
              </w:rPr>
              <w:t xml:space="preserve"> общие сведения.</w:t>
            </w:r>
          </w:p>
        </w:tc>
        <w:tc>
          <w:tcPr>
            <w:tcW w:w="1781" w:type="dxa"/>
            <w:vAlign w:val="center"/>
          </w:tcPr>
          <w:p w14:paraId="4309DD56" w14:textId="60A0E00B" w:rsidR="006C493A" w:rsidRPr="00C7052C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7052C" w:rsidRPr="00C7052C" w14:paraId="4A9CFB0B" w14:textId="77777777" w:rsidTr="00D830C8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15648E06" w14:textId="77777777" w:rsidR="006C493A" w:rsidRPr="00C7052C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DA948D5" w14:textId="77777777" w:rsidR="006C493A" w:rsidRPr="00C7052C" w:rsidRDefault="006C493A" w:rsidP="00B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>Имя прилагательное и наречие</w:t>
            </w:r>
          </w:p>
        </w:tc>
        <w:tc>
          <w:tcPr>
            <w:tcW w:w="1781" w:type="dxa"/>
            <w:vAlign w:val="center"/>
          </w:tcPr>
          <w:p w14:paraId="725BE63F" w14:textId="0B4CD991" w:rsidR="006C493A" w:rsidRPr="00C7052C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7052C" w:rsidRPr="00C7052C" w14:paraId="2B7A4B5D" w14:textId="77777777" w:rsidTr="00D830C8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4A7375C4" w14:textId="77777777" w:rsidR="00B21B2D" w:rsidRPr="00C7052C" w:rsidRDefault="00B21B2D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A79AA62" w14:textId="7F145B89" w:rsidR="00B21B2D" w:rsidRPr="00C7052C" w:rsidRDefault="00B21B2D" w:rsidP="00B21B2D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Употребление неличных форм глагола.</w:t>
            </w:r>
          </w:p>
        </w:tc>
        <w:tc>
          <w:tcPr>
            <w:tcW w:w="1781" w:type="dxa"/>
            <w:vAlign w:val="center"/>
          </w:tcPr>
          <w:p w14:paraId="388A44B3" w14:textId="453BA793" w:rsidR="00B21B2D" w:rsidRPr="00C7052C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7052C" w:rsidRPr="00C7052C" w14:paraId="7E569F42" w14:textId="77777777" w:rsidTr="00D830C8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2DDE927F" w14:textId="77777777" w:rsidR="00B21B2D" w:rsidRPr="00C7052C" w:rsidRDefault="00B21B2D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EA6D3EC" w14:textId="5208C7B4" w:rsidR="00B21B2D" w:rsidRPr="00C7052C" w:rsidRDefault="00B21B2D" w:rsidP="00B21B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Глагол: категория залога</w:t>
            </w:r>
          </w:p>
        </w:tc>
        <w:tc>
          <w:tcPr>
            <w:tcW w:w="1781" w:type="dxa"/>
            <w:vAlign w:val="center"/>
          </w:tcPr>
          <w:p w14:paraId="711CF101" w14:textId="46F1583C" w:rsidR="00B21B2D" w:rsidRPr="00C7052C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7052C" w:rsidRPr="00C7052C" w14:paraId="68E1B3C0" w14:textId="77777777" w:rsidTr="00D830C8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0357AE17" w14:textId="77777777" w:rsidR="006C493A" w:rsidRPr="00C7052C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5BE5AB5" w14:textId="593DAE5D" w:rsidR="006C493A" w:rsidRPr="00C7052C" w:rsidRDefault="00D830C8" w:rsidP="00B21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bCs/>
                <w:sz w:val="28"/>
                <w:szCs w:val="28"/>
              </w:rPr>
              <w:t>Глагол: функции и сферы употребления видовременных глагольных форм в немецком языке.</w:t>
            </w:r>
          </w:p>
        </w:tc>
        <w:tc>
          <w:tcPr>
            <w:tcW w:w="1781" w:type="dxa"/>
            <w:vAlign w:val="center"/>
          </w:tcPr>
          <w:p w14:paraId="02AAADFF" w14:textId="34D9BBF1" w:rsidR="006C493A" w:rsidRPr="00C7052C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7052C" w:rsidRPr="00C7052C" w14:paraId="2FE9CA2A" w14:textId="77777777" w:rsidTr="00D830C8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35B9BBB9" w14:textId="77777777" w:rsidR="006C493A" w:rsidRPr="00C7052C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1637310" w14:textId="72777548" w:rsidR="006C493A" w:rsidRPr="00C7052C" w:rsidRDefault="00D830C8" w:rsidP="00B21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Предложение-высказывание как единица коммуникации</w:t>
            </w:r>
          </w:p>
        </w:tc>
        <w:tc>
          <w:tcPr>
            <w:tcW w:w="1781" w:type="dxa"/>
            <w:vAlign w:val="center"/>
          </w:tcPr>
          <w:p w14:paraId="4F41F1E5" w14:textId="4A80D53D" w:rsidR="006C493A" w:rsidRPr="00C7052C" w:rsidRDefault="005B0CD6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C7052C" w:rsidRPr="00C7052C" w14:paraId="503A5C86" w14:textId="77777777" w:rsidTr="00D830C8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36FD7D48" w14:textId="77777777" w:rsidR="006C493A" w:rsidRPr="00C7052C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5BC0CB2" w14:textId="2D6646BA" w:rsidR="006C493A" w:rsidRPr="00C7052C" w:rsidRDefault="005B0CD6" w:rsidP="00D8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 xml:space="preserve">Части речи и члены предложения. </w:t>
            </w:r>
            <w:r w:rsidR="00D830C8" w:rsidRPr="00C7052C">
              <w:rPr>
                <w:rFonts w:ascii="Times New Roman" w:hAnsi="Times New Roman" w:cs="Times New Roman"/>
                <w:bCs/>
                <w:sz w:val="28"/>
                <w:szCs w:val="28"/>
              </w:rPr>
              <w:t>Синтаксические функции членов предложения и способы их выражения</w:t>
            </w:r>
          </w:p>
        </w:tc>
        <w:tc>
          <w:tcPr>
            <w:tcW w:w="1781" w:type="dxa"/>
            <w:vAlign w:val="center"/>
          </w:tcPr>
          <w:p w14:paraId="0A3FE4D4" w14:textId="60BE2DD7" w:rsidR="006C493A" w:rsidRPr="00C7052C" w:rsidRDefault="00CA2D6C" w:rsidP="00C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B0CD6"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C7052C" w:rsidRPr="00C7052C" w14:paraId="631C303F" w14:textId="77777777" w:rsidTr="002707C4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184AACD3" w14:textId="77777777" w:rsidR="002707C4" w:rsidRPr="00C7052C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D4E67C" w14:textId="4F846A5D" w:rsidR="002707C4" w:rsidRPr="00C7052C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red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Способы выражения времени в современном немецком языке.</w:t>
            </w:r>
          </w:p>
        </w:tc>
        <w:tc>
          <w:tcPr>
            <w:tcW w:w="1781" w:type="dxa"/>
            <w:vAlign w:val="center"/>
          </w:tcPr>
          <w:p w14:paraId="199ACFA2" w14:textId="3CA9582E" w:rsidR="002707C4" w:rsidRPr="00C7052C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7052C" w:rsidRPr="00C7052C" w14:paraId="4B4F20CF" w14:textId="77777777" w:rsidTr="002707C4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2569AEA4" w14:textId="77777777" w:rsidR="002707C4" w:rsidRPr="00C7052C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5D83F2" w14:textId="25F14C73" w:rsidR="002707C4" w:rsidRPr="00C7052C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red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Способы выражения образа действия в современном немецком языке.</w:t>
            </w:r>
          </w:p>
        </w:tc>
        <w:tc>
          <w:tcPr>
            <w:tcW w:w="1781" w:type="dxa"/>
            <w:vAlign w:val="center"/>
          </w:tcPr>
          <w:p w14:paraId="389BC7DC" w14:textId="4397C5E2" w:rsidR="002707C4" w:rsidRPr="00C7052C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24233D1B" w14:textId="77777777" w:rsidTr="002707C4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115232FF" w14:textId="77777777" w:rsidR="002707C4" w:rsidRPr="00C7052C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97B22E0" w14:textId="350EA960" w:rsidR="002707C4" w:rsidRPr="00C7052C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red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 xml:space="preserve">Способы выражения сравнения в современном немецком языке. </w:t>
            </w:r>
          </w:p>
        </w:tc>
        <w:tc>
          <w:tcPr>
            <w:tcW w:w="1781" w:type="dxa"/>
            <w:vAlign w:val="center"/>
          </w:tcPr>
          <w:p w14:paraId="23F5B4BB" w14:textId="024ACD49" w:rsidR="002707C4" w:rsidRPr="00C7052C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7052C" w:rsidRPr="00C7052C" w14:paraId="5576E6EE" w14:textId="77777777" w:rsidTr="002707C4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12036511" w14:textId="77777777" w:rsidR="002707C4" w:rsidRPr="00C7052C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748EDF5" w14:textId="0E849A4D" w:rsidR="002707C4" w:rsidRPr="00C7052C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red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Способы выражения следствия в современном немецком языке.</w:t>
            </w:r>
          </w:p>
        </w:tc>
        <w:tc>
          <w:tcPr>
            <w:tcW w:w="1781" w:type="dxa"/>
            <w:vAlign w:val="center"/>
          </w:tcPr>
          <w:p w14:paraId="33DD8CFF" w14:textId="5FBF84E2" w:rsidR="002707C4" w:rsidRPr="00C7052C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57159E77" w14:textId="77777777" w:rsidTr="002707C4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5DABF1D9" w14:textId="77777777" w:rsidR="002707C4" w:rsidRPr="00C7052C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86A0765" w14:textId="102027F5" w:rsidR="002707C4" w:rsidRPr="00C7052C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red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Способы выражения цели в современном немецком языке.</w:t>
            </w:r>
          </w:p>
        </w:tc>
        <w:tc>
          <w:tcPr>
            <w:tcW w:w="1781" w:type="dxa"/>
            <w:vAlign w:val="center"/>
          </w:tcPr>
          <w:p w14:paraId="06AA874F" w14:textId="5159AAAB" w:rsidR="002707C4" w:rsidRPr="00C7052C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427058C8" w14:textId="77777777" w:rsidTr="002707C4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57541165" w14:textId="77777777" w:rsidR="002707C4" w:rsidRPr="00C7052C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F2C2EED" w14:textId="3CA9AD62" w:rsidR="002707C4" w:rsidRPr="00C7052C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red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Способы выражения условия в современном немецком языке.</w:t>
            </w:r>
          </w:p>
        </w:tc>
        <w:tc>
          <w:tcPr>
            <w:tcW w:w="1781" w:type="dxa"/>
            <w:vAlign w:val="center"/>
          </w:tcPr>
          <w:p w14:paraId="6D110EC4" w14:textId="77F5306B" w:rsidR="002707C4" w:rsidRPr="00C7052C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5AA6C053" w14:textId="77777777" w:rsidTr="002707C4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491A1B93" w14:textId="77777777" w:rsidR="002707C4" w:rsidRPr="00C7052C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9A0B950" w14:textId="546D5819" w:rsidR="002707C4" w:rsidRPr="00C7052C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red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Способы выражения уступки в современном немецком языке</w:t>
            </w:r>
          </w:p>
        </w:tc>
        <w:tc>
          <w:tcPr>
            <w:tcW w:w="1781" w:type="dxa"/>
            <w:vAlign w:val="center"/>
          </w:tcPr>
          <w:p w14:paraId="75F1DC8B" w14:textId="144F71F5" w:rsidR="002707C4" w:rsidRPr="00C7052C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259BF741" w14:textId="77777777" w:rsidTr="00D830C8">
        <w:trPr>
          <w:trHeight w:val="433"/>
        </w:trPr>
        <w:tc>
          <w:tcPr>
            <w:tcW w:w="0" w:type="auto"/>
            <w:tcBorders>
              <w:right w:val="single" w:sz="4" w:space="0" w:color="auto"/>
            </w:tcBorders>
          </w:tcPr>
          <w:p w14:paraId="3200D0D0" w14:textId="77777777" w:rsidR="002707C4" w:rsidRPr="00C7052C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457854A" w14:textId="691466F4" w:rsidR="002707C4" w:rsidRPr="00C7052C" w:rsidRDefault="005B0CD6" w:rsidP="002707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Предложение в связанном тексте</w:t>
            </w:r>
          </w:p>
        </w:tc>
        <w:tc>
          <w:tcPr>
            <w:tcW w:w="1781" w:type="dxa"/>
            <w:vAlign w:val="center"/>
          </w:tcPr>
          <w:p w14:paraId="0CA15DE6" w14:textId="4EBE9686" w:rsidR="002707C4" w:rsidRPr="00C7052C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707C4" w:rsidRPr="00C7052C" w14:paraId="3E07C7A1" w14:textId="77777777" w:rsidTr="00D830C8">
        <w:trPr>
          <w:trHeight w:val="453"/>
        </w:trPr>
        <w:tc>
          <w:tcPr>
            <w:tcW w:w="0" w:type="auto"/>
          </w:tcPr>
          <w:p w14:paraId="7EE315FB" w14:textId="77777777" w:rsidR="002707C4" w:rsidRPr="00C7052C" w:rsidRDefault="002707C4" w:rsidP="002707C4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68CF3B89" w14:textId="77777777" w:rsidR="002707C4" w:rsidRPr="00C7052C" w:rsidRDefault="002707C4" w:rsidP="0027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1781" w:type="dxa"/>
            <w:vAlign w:val="center"/>
          </w:tcPr>
          <w:p w14:paraId="712BF2A0" w14:textId="77777777" w:rsidR="002707C4" w:rsidRPr="00C7052C" w:rsidRDefault="002707C4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C7052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352</w:t>
            </w: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14:paraId="40101731" w14:textId="77777777" w:rsidR="00FB74B1" w:rsidRPr="00C7052C" w:rsidRDefault="00FB74B1" w:rsidP="00FB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F2E85" w14:textId="77777777" w:rsidR="006C493A" w:rsidRPr="00C7052C" w:rsidRDefault="006C493A" w:rsidP="006C49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D4A81E" w14:textId="3079E3B8" w:rsidR="006C493A" w:rsidRPr="00C7052C" w:rsidRDefault="006C493A" w:rsidP="006C4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СОДЕРЖАНИЕ УЧЕБНОГО МАТЕРИАЛА</w:t>
      </w:r>
    </w:p>
    <w:p w14:paraId="6A26228D" w14:textId="652DFE19" w:rsidR="006C493A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1. Грамматический аспект порядка слов. Типы предложений в немецком языке.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B2696" w14:textId="5408719C" w:rsidR="006C493A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Порядок слов в различных типах простых предложений. Порядок слов в простом повествовательном предложении. Порядок слов в вопросительных предложениях, содержащих специальный и общий вопрос. Порядок слов в побудительном предложении. Прямой и обратный порядок слов. </w:t>
      </w:r>
    </w:p>
    <w:p w14:paraId="7D4E433D" w14:textId="77777777" w:rsidR="00B21B2D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2. Артикль. Современные тенденции употребления артикля. </w:t>
      </w:r>
    </w:p>
    <w:p w14:paraId="6316C564" w14:textId="77777777" w:rsidR="00B21B2D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Склонение и употребление неопределенного, определенного артикля. Употребление нулевого артикля. Употребление артикля перед именами собственными. </w:t>
      </w:r>
      <w:r w:rsidR="00B21B2D" w:rsidRPr="00C7052C">
        <w:rPr>
          <w:rFonts w:ascii="Times New Roman" w:hAnsi="Times New Roman" w:cs="Times New Roman"/>
          <w:sz w:val="28"/>
          <w:szCs w:val="28"/>
        </w:rPr>
        <w:t xml:space="preserve">Вещественные и абстрактные имена существительные. Употребление артикля перед вещественными существительными, перед абстрактными существительными. </w:t>
      </w:r>
    </w:p>
    <w:p w14:paraId="7AC92B8E" w14:textId="77777777" w:rsidR="00B21B2D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3. Глагол. Категория времени.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2E2BF" w14:textId="77777777" w:rsidR="00D830C8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Основные формы глагола. Образование и употребление настоящего времени (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Präsens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). Образование, значение и употребление форм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Futur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I. Глаголы с (не)отделяемыми приставками. Возвратные глаголы. Повелительное наклонение (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Imperativ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). Образование и употребление глаголов в прошедшем времени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претеритум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Präteritum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>). Образование и употребление глаголов в прошедшем времени перфект (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Perfekt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>). Образование и употребление глаголов в прошедшем времени плюсквамперфект (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Plusquamperfekt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04D61E1" w14:textId="666E47BC" w:rsidR="006C493A" w:rsidRPr="00C7052C" w:rsidRDefault="00D830C8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Морфологическая классификация глаголов. </w:t>
      </w:r>
      <w:r w:rsidR="006C493A" w:rsidRPr="00C7052C">
        <w:rPr>
          <w:rFonts w:ascii="Times New Roman" w:hAnsi="Times New Roman" w:cs="Times New Roman"/>
          <w:sz w:val="28"/>
          <w:szCs w:val="28"/>
        </w:rPr>
        <w:t xml:space="preserve">Модальные глаголы </w:t>
      </w:r>
      <w:proofErr w:type="spellStart"/>
      <w:r w:rsidR="006C493A" w:rsidRPr="00C7052C">
        <w:rPr>
          <w:rFonts w:ascii="Times New Roman" w:hAnsi="Times New Roman" w:cs="Times New Roman"/>
          <w:i/>
          <w:sz w:val="28"/>
          <w:szCs w:val="28"/>
        </w:rPr>
        <w:t>können</w:t>
      </w:r>
      <w:proofErr w:type="spellEnd"/>
      <w:r w:rsidR="006C493A"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C493A" w:rsidRPr="00C7052C">
        <w:rPr>
          <w:rFonts w:ascii="Times New Roman" w:hAnsi="Times New Roman" w:cs="Times New Roman"/>
          <w:i/>
          <w:sz w:val="28"/>
          <w:szCs w:val="28"/>
        </w:rPr>
        <w:t>dürfen</w:t>
      </w:r>
      <w:proofErr w:type="spellEnd"/>
      <w:r w:rsidR="006C493A"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C493A" w:rsidRPr="00C7052C">
        <w:rPr>
          <w:rFonts w:ascii="Times New Roman" w:hAnsi="Times New Roman" w:cs="Times New Roman"/>
          <w:i/>
          <w:sz w:val="28"/>
          <w:szCs w:val="28"/>
        </w:rPr>
        <w:t>müssen</w:t>
      </w:r>
      <w:proofErr w:type="spellEnd"/>
      <w:r w:rsidR="006C493A"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C493A" w:rsidRPr="00C7052C">
        <w:rPr>
          <w:rFonts w:ascii="Times New Roman" w:hAnsi="Times New Roman" w:cs="Times New Roman"/>
          <w:i/>
          <w:sz w:val="28"/>
          <w:szCs w:val="28"/>
        </w:rPr>
        <w:t>sollen</w:t>
      </w:r>
      <w:proofErr w:type="spellEnd"/>
      <w:r w:rsidR="006C493A"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C493A" w:rsidRPr="00C7052C">
        <w:rPr>
          <w:rFonts w:ascii="Times New Roman" w:hAnsi="Times New Roman" w:cs="Times New Roman"/>
          <w:i/>
          <w:sz w:val="28"/>
          <w:szCs w:val="28"/>
        </w:rPr>
        <w:t>wollen</w:t>
      </w:r>
      <w:proofErr w:type="spellEnd"/>
      <w:r w:rsidR="006C493A"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C493A" w:rsidRPr="00C7052C">
        <w:rPr>
          <w:rFonts w:ascii="Times New Roman" w:hAnsi="Times New Roman" w:cs="Times New Roman"/>
          <w:i/>
          <w:sz w:val="28"/>
          <w:szCs w:val="28"/>
        </w:rPr>
        <w:t>mögen</w:t>
      </w:r>
      <w:proofErr w:type="spellEnd"/>
      <w:r w:rsidR="006C493A" w:rsidRPr="00C7052C">
        <w:rPr>
          <w:rFonts w:ascii="Times New Roman" w:hAnsi="Times New Roman" w:cs="Times New Roman"/>
          <w:sz w:val="28"/>
          <w:szCs w:val="28"/>
        </w:rPr>
        <w:t xml:space="preserve">: значение, спряжение, образование временных форм и употребление модальных глаголов в объективном значении. Модальные значения глаголов </w:t>
      </w:r>
      <w:proofErr w:type="spellStart"/>
      <w:r w:rsidR="006C493A" w:rsidRPr="00C7052C">
        <w:rPr>
          <w:rFonts w:ascii="Times New Roman" w:hAnsi="Times New Roman" w:cs="Times New Roman"/>
          <w:i/>
          <w:sz w:val="28"/>
          <w:szCs w:val="28"/>
        </w:rPr>
        <w:t>brauchen</w:t>
      </w:r>
      <w:proofErr w:type="spellEnd"/>
      <w:r w:rsidR="006C493A" w:rsidRPr="00C705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C493A" w:rsidRPr="00C7052C">
        <w:rPr>
          <w:rFonts w:ascii="Times New Roman" w:hAnsi="Times New Roman" w:cs="Times New Roman"/>
          <w:i/>
          <w:sz w:val="28"/>
          <w:szCs w:val="28"/>
        </w:rPr>
        <w:t>lassen</w:t>
      </w:r>
      <w:proofErr w:type="spellEnd"/>
      <w:r w:rsidR="006C493A" w:rsidRPr="00C705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C5C30F" w14:textId="77777777" w:rsidR="006C493A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4. Местоимение. Числительное.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287BC" w14:textId="569A74F8" w:rsidR="006C493A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Классификация местоимений. Личные местоимения. Указательные местоимения. Притяжательные местоимения. Отрицательные местоимения. Вопросительные местоимения. Взаимные и возвратные местоимения. Неопределенные местоимения. Безличное местоимение </w:t>
      </w:r>
      <w:proofErr w:type="spellStart"/>
      <w:r w:rsidRPr="00C7052C">
        <w:rPr>
          <w:rFonts w:ascii="Times New Roman" w:hAnsi="Times New Roman" w:cs="Times New Roman"/>
          <w:i/>
          <w:iCs/>
          <w:sz w:val="28"/>
          <w:szCs w:val="28"/>
        </w:rPr>
        <w:t>es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</w:t>
      </w:r>
      <w:r w:rsidR="009C1024" w:rsidRPr="00C7052C">
        <w:rPr>
          <w:rFonts w:ascii="Times New Roman" w:hAnsi="Times New Roman" w:cs="Times New Roman"/>
          <w:sz w:val="28"/>
          <w:szCs w:val="28"/>
        </w:rPr>
        <w:t>Классификация числительных</w:t>
      </w:r>
      <w:r w:rsidRPr="00C7052C">
        <w:rPr>
          <w:rFonts w:ascii="Times New Roman" w:hAnsi="Times New Roman" w:cs="Times New Roman"/>
          <w:sz w:val="28"/>
          <w:szCs w:val="28"/>
        </w:rPr>
        <w:t xml:space="preserve">. Количественные числительные. Образование и употребление количественных числительных. Порядковые числительные. Образование и употребление, склонение порядковых числительных. </w:t>
      </w:r>
    </w:p>
    <w:p w14:paraId="31EEA76F" w14:textId="77777777" w:rsidR="006C493A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5. Предлоги.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A19FC" w14:textId="2B9A0BE4" w:rsidR="006C493A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Функционирование глагольных и атрибутивных конструкций с предлогом. Предлоги, управляющие винительным падежом. Предлоги, управляющие дательным падежом. Предлоги, употребляемые со временем. Предлоги, управляющие винительным и дательным падежом. Предлоги, управляющие родительным падежом. </w:t>
      </w:r>
    </w:p>
    <w:p w14:paraId="3EEB5D02" w14:textId="79DE560D" w:rsidR="006C493A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6. Имя существительное</w:t>
      </w:r>
      <w:r w:rsidR="00B21B2D" w:rsidRPr="00C7052C">
        <w:rPr>
          <w:rFonts w:ascii="Times New Roman" w:hAnsi="Times New Roman" w:cs="Times New Roman"/>
          <w:b/>
          <w:sz w:val="28"/>
          <w:szCs w:val="28"/>
        </w:rPr>
        <w:t>: о</w:t>
      </w:r>
      <w:r w:rsidRPr="00C7052C">
        <w:rPr>
          <w:rFonts w:ascii="Times New Roman" w:hAnsi="Times New Roman" w:cs="Times New Roman"/>
          <w:b/>
          <w:sz w:val="28"/>
          <w:szCs w:val="28"/>
        </w:rPr>
        <w:t>бщие сведения</w:t>
      </w:r>
      <w:r w:rsidRPr="00C705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21E28B" w14:textId="665BF3AF" w:rsidR="006C493A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lastRenderedPageBreak/>
        <w:t xml:space="preserve">Склонение существительных женского рода. Сильное склонение существительных. Слабое склонение существительных. Склонение существительных переходной группы. Склонение существительных во множественном числе. Основные словообразовательные модели существительных. Производные существительные. Грамматический род существительных (по значению и по форме). Образование множественного числа существительных мужского, среднего и женского рода. Исчисляемые и неисчисляемые существительные. Образование сложных существительных и перевод их на русский язык </w:t>
      </w:r>
    </w:p>
    <w:p w14:paraId="146179D8" w14:textId="38D82494" w:rsidR="006C493A" w:rsidRPr="00C7052C" w:rsidRDefault="00B21B2D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7</w:t>
      </w:r>
      <w:r w:rsidR="006C493A" w:rsidRPr="00C7052C">
        <w:rPr>
          <w:rFonts w:ascii="Times New Roman" w:hAnsi="Times New Roman" w:cs="Times New Roman"/>
          <w:b/>
          <w:sz w:val="28"/>
          <w:szCs w:val="28"/>
        </w:rPr>
        <w:t xml:space="preserve">. Имя прилагательное и наречие. </w:t>
      </w:r>
    </w:p>
    <w:p w14:paraId="5C991BC9" w14:textId="7A8C176D" w:rsidR="006C493A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Ситуативное употребление, идиомы и клише. Слабое склонение в единственном и множественном числе. Сильное склонение в единственном и множественном числе. Смешанное склонение в единственном числе. Склонение порядковых числительных. Степени сравнения прилагательных и наречий: Образование и употребление сравнительной и превосходной степени прилагательных и наречий. Классификация наречий. </w:t>
      </w:r>
    </w:p>
    <w:p w14:paraId="2DE4C59D" w14:textId="14729DC3" w:rsidR="006C493A" w:rsidRPr="00C7052C" w:rsidRDefault="00D830C8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8</w:t>
      </w:r>
      <w:r w:rsidR="006C493A" w:rsidRPr="00C7052C">
        <w:rPr>
          <w:rFonts w:ascii="Times New Roman" w:hAnsi="Times New Roman" w:cs="Times New Roman"/>
          <w:b/>
          <w:sz w:val="28"/>
          <w:szCs w:val="28"/>
        </w:rPr>
        <w:t>. Употребление неличных форм глагола</w:t>
      </w:r>
      <w:r w:rsidR="006C493A" w:rsidRPr="00C705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4B973D" w14:textId="1F62A896" w:rsidR="006C493A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Причастия I и II, их образование, глагольные и именные свойства. Причастные обороты. Субстантивация причастий. Употребление инфинитива без частицы </w:t>
      </w:r>
      <w:proofErr w:type="spellStart"/>
      <w:r w:rsidRPr="00C7052C">
        <w:rPr>
          <w:rFonts w:ascii="Times New Roman" w:hAnsi="Times New Roman" w:cs="Times New Roman"/>
          <w:i/>
          <w:iCs/>
          <w:sz w:val="28"/>
          <w:szCs w:val="28"/>
        </w:rPr>
        <w:t>zu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Употребление инфинитива с частицей </w:t>
      </w:r>
      <w:proofErr w:type="spellStart"/>
      <w:r w:rsidRPr="00C7052C">
        <w:rPr>
          <w:rFonts w:ascii="Times New Roman" w:hAnsi="Times New Roman" w:cs="Times New Roman"/>
          <w:i/>
          <w:iCs/>
          <w:sz w:val="28"/>
          <w:szCs w:val="28"/>
        </w:rPr>
        <w:t>zu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>. Инфинитивные группы: значение и употребление.</w:t>
      </w:r>
    </w:p>
    <w:p w14:paraId="0BC59A0C" w14:textId="401F3FB7" w:rsidR="006C493A" w:rsidRPr="00C7052C" w:rsidRDefault="00D830C8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9</w:t>
      </w:r>
      <w:r w:rsidR="006C493A" w:rsidRPr="00C7052C">
        <w:rPr>
          <w:rFonts w:ascii="Times New Roman" w:hAnsi="Times New Roman" w:cs="Times New Roman"/>
          <w:b/>
          <w:sz w:val="28"/>
          <w:szCs w:val="28"/>
        </w:rPr>
        <w:t>. Глагол</w:t>
      </w:r>
      <w:r w:rsidR="00B21B2D" w:rsidRPr="00C7052C">
        <w:rPr>
          <w:rFonts w:ascii="Times New Roman" w:hAnsi="Times New Roman" w:cs="Times New Roman"/>
          <w:b/>
          <w:sz w:val="28"/>
          <w:szCs w:val="28"/>
        </w:rPr>
        <w:t>: к</w:t>
      </w:r>
      <w:r w:rsidR="006C493A" w:rsidRPr="00C7052C">
        <w:rPr>
          <w:rFonts w:ascii="Times New Roman" w:hAnsi="Times New Roman" w:cs="Times New Roman"/>
          <w:b/>
          <w:sz w:val="28"/>
          <w:szCs w:val="28"/>
        </w:rPr>
        <w:t xml:space="preserve">атегория залога. </w:t>
      </w:r>
    </w:p>
    <w:p w14:paraId="424B2FA4" w14:textId="36B387F1" w:rsidR="006C493A" w:rsidRPr="00C7052C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Категориальное значение глагола. Классификация глаголов: семантико-структурная, морфологическая. Глаголы с двойными формами. Каузативные глаголы. Категория залога. Пассив действия, его значение, образование и употребление (двучленная и трехчленная конструкции). Одночленный пассив действия. Образование, значение и употребление одно-, двух- и трехчленного пассива. Пассив состояния (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статив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), его значение, образование и употребление. </w:t>
      </w:r>
    </w:p>
    <w:p w14:paraId="17626C2F" w14:textId="61D5E66E" w:rsidR="00B21B2D" w:rsidRPr="00C7052C" w:rsidRDefault="00D830C8" w:rsidP="00D830C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highlight w:val="yellow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10</w:t>
      </w:r>
      <w:r w:rsidR="00B21B2D" w:rsidRPr="00C705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052C">
        <w:rPr>
          <w:rFonts w:ascii="Times New Roman" w:hAnsi="Times New Roman" w:cs="Times New Roman"/>
          <w:b/>
          <w:sz w:val="28"/>
          <w:szCs w:val="28"/>
        </w:rPr>
        <w:t>Глагол: ф</w:t>
      </w:r>
      <w:r w:rsidR="00B21B2D" w:rsidRPr="00C7052C">
        <w:rPr>
          <w:rFonts w:ascii="Times New Roman" w:hAnsi="Times New Roman" w:cs="Times New Roman"/>
          <w:b/>
          <w:sz w:val="28"/>
          <w:szCs w:val="28"/>
        </w:rPr>
        <w:t>ункции и сферы употребления</w:t>
      </w:r>
      <w:r w:rsidRPr="00C7052C">
        <w:rPr>
          <w:rFonts w:ascii="Times New Roman" w:hAnsi="Times New Roman" w:cs="Times New Roman"/>
          <w:b/>
          <w:sz w:val="28"/>
          <w:szCs w:val="28"/>
        </w:rPr>
        <w:t xml:space="preserve"> видовременных</w:t>
      </w:r>
      <w:r w:rsidR="00B21B2D" w:rsidRPr="00C7052C">
        <w:rPr>
          <w:rFonts w:ascii="Times New Roman" w:hAnsi="Times New Roman" w:cs="Times New Roman"/>
          <w:b/>
          <w:sz w:val="28"/>
          <w:szCs w:val="28"/>
        </w:rPr>
        <w:t xml:space="preserve"> глагольных форм в немецком языке.</w:t>
      </w:r>
    </w:p>
    <w:p w14:paraId="3FBA0AB8" w14:textId="0D7F8C3A" w:rsidR="00B21B2D" w:rsidRPr="00C7052C" w:rsidRDefault="00B21B2D" w:rsidP="00B21B2D">
      <w:pPr>
        <w:widowControl w:val="0"/>
        <w:tabs>
          <w:tab w:val="left" w:pos="125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highlight w:val="yellow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Система временных форм, их многозначность и синонимия. Инфинитив I и II, их значение. Образование инфинитива II, глагольные и именные свойства инфинитива I и II. Субстантивация инфинитива. Инфинитивные группы с инфинитивом I и II: значение и употребление. Относительное употребление временных форм глаголов. Образование, значение и употребление форм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Futur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II. </w:t>
      </w:r>
    </w:p>
    <w:p w14:paraId="5F3A0AEF" w14:textId="77777777" w:rsidR="00B21B2D" w:rsidRPr="00C7052C" w:rsidRDefault="00B21B2D" w:rsidP="00B21B2D">
      <w:pPr>
        <w:pStyle w:val="Default"/>
        <w:ind w:firstLine="709"/>
        <w:jc w:val="both"/>
        <w:rPr>
          <w:color w:val="auto"/>
          <w:sz w:val="28"/>
          <w:szCs w:val="28"/>
          <w:highlight w:val="yellow"/>
        </w:rPr>
      </w:pPr>
      <w:r w:rsidRPr="00C7052C">
        <w:rPr>
          <w:color w:val="auto"/>
          <w:sz w:val="28"/>
          <w:szCs w:val="28"/>
        </w:rPr>
        <w:t>Функции и сферы употребления сослагательного наклонения: Конъюнктив, презентные формы (</w:t>
      </w:r>
      <w:proofErr w:type="spellStart"/>
      <w:r w:rsidRPr="00C7052C">
        <w:rPr>
          <w:color w:val="auto"/>
          <w:sz w:val="28"/>
          <w:szCs w:val="28"/>
        </w:rPr>
        <w:t>Konjunktiv</w:t>
      </w:r>
      <w:proofErr w:type="spellEnd"/>
      <w:r w:rsidRPr="00C7052C">
        <w:rPr>
          <w:color w:val="auto"/>
          <w:sz w:val="28"/>
          <w:szCs w:val="28"/>
        </w:rPr>
        <w:t xml:space="preserve"> I) и </w:t>
      </w:r>
      <w:proofErr w:type="spellStart"/>
      <w:r w:rsidRPr="00C7052C">
        <w:rPr>
          <w:color w:val="auto"/>
          <w:sz w:val="28"/>
          <w:szCs w:val="28"/>
        </w:rPr>
        <w:t>претеритальные</w:t>
      </w:r>
      <w:proofErr w:type="spellEnd"/>
      <w:r w:rsidRPr="00C7052C">
        <w:rPr>
          <w:color w:val="auto"/>
          <w:sz w:val="28"/>
          <w:szCs w:val="28"/>
        </w:rPr>
        <w:t xml:space="preserve"> формы (</w:t>
      </w:r>
      <w:proofErr w:type="spellStart"/>
      <w:r w:rsidRPr="00C7052C">
        <w:rPr>
          <w:color w:val="auto"/>
          <w:sz w:val="28"/>
          <w:szCs w:val="28"/>
        </w:rPr>
        <w:t>Konjunktiv</w:t>
      </w:r>
      <w:proofErr w:type="spellEnd"/>
      <w:r w:rsidRPr="00C7052C">
        <w:rPr>
          <w:color w:val="auto"/>
          <w:sz w:val="28"/>
          <w:szCs w:val="28"/>
        </w:rPr>
        <w:t xml:space="preserve"> II):</w:t>
      </w:r>
    </w:p>
    <w:p w14:paraId="50C267B6" w14:textId="0B138EB3" w:rsidR="00B21B2D" w:rsidRPr="00C7052C" w:rsidRDefault="00B21B2D" w:rsidP="00B21B2D">
      <w:pPr>
        <w:pStyle w:val="Default"/>
        <w:ind w:firstLine="709"/>
        <w:jc w:val="both"/>
        <w:rPr>
          <w:color w:val="auto"/>
          <w:sz w:val="28"/>
          <w:szCs w:val="28"/>
          <w:highlight w:val="yellow"/>
        </w:rPr>
      </w:pPr>
      <w:r w:rsidRPr="00C7052C">
        <w:rPr>
          <w:color w:val="auto"/>
          <w:sz w:val="28"/>
          <w:szCs w:val="28"/>
        </w:rPr>
        <w:t>Сослагательное наклонение: Конъюнктив, презентные формы (</w:t>
      </w:r>
      <w:proofErr w:type="spellStart"/>
      <w:r w:rsidRPr="00C7052C">
        <w:rPr>
          <w:color w:val="auto"/>
          <w:sz w:val="28"/>
          <w:szCs w:val="28"/>
        </w:rPr>
        <w:t>Konjunktiv</w:t>
      </w:r>
      <w:proofErr w:type="spellEnd"/>
      <w:r w:rsidRPr="00C7052C">
        <w:rPr>
          <w:color w:val="auto"/>
          <w:sz w:val="28"/>
          <w:szCs w:val="28"/>
        </w:rPr>
        <w:t xml:space="preserve"> I) и </w:t>
      </w:r>
      <w:proofErr w:type="spellStart"/>
      <w:r w:rsidRPr="00C7052C">
        <w:rPr>
          <w:color w:val="auto"/>
          <w:sz w:val="28"/>
          <w:szCs w:val="28"/>
        </w:rPr>
        <w:t>претеритальные</w:t>
      </w:r>
      <w:proofErr w:type="spellEnd"/>
      <w:r w:rsidRPr="00C7052C">
        <w:rPr>
          <w:color w:val="auto"/>
          <w:sz w:val="28"/>
          <w:szCs w:val="28"/>
        </w:rPr>
        <w:t xml:space="preserve"> формы (</w:t>
      </w:r>
      <w:proofErr w:type="spellStart"/>
      <w:r w:rsidRPr="00C7052C">
        <w:rPr>
          <w:color w:val="auto"/>
          <w:sz w:val="28"/>
          <w:szCs w:val="28"/>
        </w:rPr>
        <w:t>Konjunktiv</w:t>
      </w:r>
      <w:proofErr w:type="spellEnd"/>
      <w:r w:rsidRPr="00C7052C">
        <w:rPr>
          <w:color w:val="auto"/>
          <w:sz w:val="28"/>
          <w:szCs w:val="28"/>
        </w:rPr>
        <w:t xml:space="preserve"> II); образование, временное значение форм конъюнктива. Употребление </w:t>
      </w:r>
      <w:proofErr w:type="spellStart"/>
      <w:r w:rsidRPr="00C7052C">
        <w:rPr>
          <w:color w:val="auto"/>
          <w:sz w:val="28"/>
          <w:szCs w:val="28"/>
        </w:rPr>
        <w:t>претеритальных</w:t>
      </w:r>
      <w:proofErr w:type="spellEnd"/>
      <w:r w:rsidRPr="00C7052C">
        <w:rPr>
          <w:color w:val="auto"/>
          <w:sz w:val="28"/>
          <w:szCs w:val="28"/>
        </w:rPr>
        <w:t xml:space="preserve"> форм конъюнктива в самостоятельном предложении (конъюнктив нереального желания, потенциальный конъюнктив, конъюнктив, служащий для выражения просьбы и некатегоричного утверждения). Употребление презентных форм конъюнктива </w:t>
      </w:r>
      <w:proofErr w:type="spellStart"/>
      <w:r w:rsidRPr="00C7052C">
        <w:rPr>
          <w:color w:val="auto"/>
          <w:sz w:val="28"/>
          <w:szCs w:val="28"/>
        </w:rPr>
        <w:lastRenderedPageBreak/>
        <w:t>Präsens</w:t>
      </w:r>
      <w:proofErr w:type="spellEnd"/>
      <w:r w:rsidR="009C1024" w:rsidRPr="00C7052C">
        <w:rPr>
          <w:color w:val="auto"/>
          <w:sz w:val="28"/>
          <w:szCs w:val="28"/>
        </w:rPr>
        <w:t xml:space="preserve"> </w:t>
      </w:r>
      <w:proofErr w:type="spellStart"/>
      <w:r w:rsidRPr="00C7052C">
        <w:rPr>
          <w:color w:val="auto"/>
          <w:sz w:val="28"/>
          <w:szCs w:val="28"/>
        </w:rPr>
        <w:t>Konjunktiv</w:t>
      </w:r>
      <w:proofErr w:type="spellEnd"/>
      <w:r w:rsidRPr="00C7052C">
        <w:rPr>
          <w:color w:val="auto"/>
          <w:sz w:val="28"/>
          <w:szCs w:val="28"/>
        </w:rPr>
        <w:t xml:space="preserve"> (императивный</w:t>
      </w:r>
      <w:r w:rsidR="002F4716" w:rsidRPr="00C7052C">
        <w:rPr>
          <w:color w:val="auto"/>
          <w:sz w:val="28"/>
          <w:szCs w:val="28"/>
        </w:rPr>
        <w:t xml:space="preserve"> конъюнктив</w:t>
      </w:r>
      <w:r w:rsidRPr="00C7052C">
        <w:rPr>
          <w:color w:val="auto"/>
          <w:sz w:val="28"/>
          <w:szCs w:val="28"/>
        </w:rPr>
        <w:t>, оптативный</w:t>
      </w:r>
      <w:r w:rsidR="002F4716" w:rsidRPr="00C7052C">
        <w:rPr>
          <w:color w:val="auto"/>
          <w:sz w:val="28"/>
          <w:szCs w:val="28"/>
        </w:rPr>
        <w:t xml:space="preserve"> конъюнктив</w:t>
      </w:r>
      <w:r w:rsidRPr="00C7052C">
        <w:rPr>
          <w:color w:val="auto"/>
          <w:sz w:val="28"/>
          <w:szCs w:val="28"/>
        </w:rPr>
        <w:t>, конъюнктив для выражения предположения).</w:t>
      </w:r>
    </w:p>
    <w:p w14:paraId="4D1198BE" w14:textId="0FF107DC" w:rsidR="00B21B2D" w:rsidRPr="00C7052C" w:rsidRDefault="00D830C8" w:rsidP="00B21B2D">
      <w:pPr>
        <w:pStyle w:val="Default"/>
        <w:ind w:firstLine="709"/>
        <w:jc w:val="both"/>
        <w:rPr>
          <w:b/>
          <w:bCs/>
          <w:color w:val="auto"/>
          <w:sz w:val="28"/>
          <w:szCs w:val="28"/>
          <w:highlight w:val="yellow"/>
        </w:rPr>
      </w:pPr>
      <w:r w:rsidRPr="00C7052C">
        <w:rPr>
          <w:b/>
          <w:color w:val="auto"/>
          <w:sz w:val="28"/>
          <w:szCs w:val="28"/>
        </w:rPr>
        <w:t>11</w:t>
      </w:r>
      <w:r w:rsidR="00B21B2D" w:rsidRPr="00C7052C">
        <w:rPr>
          <w:b/>
          <w:color w:val="auto"/>
          <w:sz w:val="28"/>
          <w:szCs w:val="28"/>
        </w:rPr>
        <w:t xml:space="preserve">. Предложение-высказывание как единица коммуникации </w:t>
      </w:r>
    </w:p>
    <w:p w14:paraId="7EFC159A" w14:textId="77777777" w:rsidR="00B21B2D" w:rsidRPr="00C7052C" w:rsidRDefault="00B21B2D" w:rsidP="00B21B2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7052C">
        <w:rPr>
          <w:color w:val="auto"/>
          <w:sz w:val="28"/>
          <w:szCs w:val="28"/>
        </w:rPr>
        <w:t xml:space="preserve">Типы предложений в немецком языке. </w:t>
      </w:r>
    </w:p>
    <w:p w14:paraId="30C87150" w14:textId="77777777" w:rsidR="00B21B2D" w:rsidRPr="00C7052C" w:rsidRDefault="00B21B2D" w:rsidP="00B21B2D">
      <w:pPr>
        <w:pStyle w:val="Default"/>
        <w:ind w:firstLine="709"/>
        <w:jc w:val="both"/>
        <w:rPr>
          <w:color w:val="auto"/>
          <w:sz w:val="28"/>
          <w:szCs w:val="28"/>
          <w:highlight w:val="yellow"/>
        </w:rPr>
      </w:pPr>
      <w:r w:rsidRPr="00C7052C">
        <w:rPr>
          <w:color w:val="auto"/>
          <w:sz w:val="28"/>
          <w:szCs w:val="28"/>
        </w:rPr>
        <w:t>Союз. Сущность и функции союзов. Классификация союзов. Сочинительные союзы и союзные наречия. Подчинительные союзы.</w:t>
      </w:r>
    </w:p>
    <w:p w14:paraId="3B321A9A" w14:textId="77777777" w:rsidR="00B21B2D" w:rsidRPr="00C7052C" w:rsidRDefault="00B21B2D" w:rsidP="00B21B2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7052C">
        <w:rPr>
          <w:color w:val="auto"/>
          <w:sz w:val="28"/>
          <w:szCs w:val="28"/>
        </w:rPr>
        <w:t xml:space="preserve">Сложносочиненное предложение. Структурное отношение между </w:t>
      </w:r>
      <w:proofErr w:type="spellStart"/>
      <w:r w:rsidRPr="00C7052C">
        <w:rPr>
          <w:color w:val="auto"/>
          <w:sz w:val="28"/>
          <w:szCs w:val="28"/>
        </w:rPr>
        <w:t>конституентами</w:t>
      </w:r>
      <w:proofErr w:type="spellEnd"/>
      <w:r w:rsidRPr="00C7052C">
        <w:rPr>
          <w:color w:val="auto"/>
          <w:sz w:val="28"/>
          <w:szCs w:val="28"/>
        </w:rPr>
        <w:t xml:space="preserve"> сложносочиненного предложения. Способы связи </w:t>
      </w:r>
      <w:proofErr w:type="spellStart"/>
      <w:r w:rsidRPr="00C7052C">
        <w:rPr>
          <w:color w:val="auto"/>
          <w:sz w:val="28"/>
          <w:szCs w:val="28"/>
        </w:rPr>
        <w:t>конституентов</w:t>
      </w:r>
      <w:proofErr w:type="spellEnd"/>
      <w:r w:rsidRPr="00C7052C">
        <w:rPr>
          <w:color w:val="auto"/>
          <w:sz w:val="28"/>
          <w:szCs w:val="28"/>
        </w:rPr>
        <w:t>.</w:t>
      </w:r>
    </w:p>
    <w:p w14:paraId="71814648" w14:textId="0856202E" w:rsidR="00B21B2D" w:rsidRPr="00C7052C" w:rsidRDefault="00B21B2D" w:rsidP="002F471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7052C">
        <w:rPr>
          <w:color w:val="auto"/>
          <w:sz w:val="28"/>
          <w:szCs w:val="28"/>
        </w:rPr>
        <w:t xml:space="preserve">Сложноподчиненные предложения. Структурное отношение между его </w:t>
      </w:r>
      <w:proofErr w:type="spellStart"/>
      <w:r w:rsidRPr="00C7052C">
        <w:rPr>
          <w:color w:val="auto"/>
          <w:sz w:val="28"/>
          <w:szCs w:val="28"/>
        </w:rPr>
        <w:t>конституентами</w:t>
      </w:r>
      <w:proofErr w:type="spellEnd"/>
      <w:r w:rsidRPr="00C7052C">
        <w:rPr>
          <w:color w:val="auto"/>
          <w:sz w:val="28"/>
          <w:szCs w:val="28"/>
        </w:rPr>
        <w:t xml:space="preserve"> (главной и придаточной частями), способы связи между ними, средства связи. Порядок слов в сложноподчиненных предложениях. </w:t>
      </w:r>
      <w:r w:rsidR="002707C4" w:rsidRPr="00C7052C">
        <w:rPr>
          <w:color w:val="auto"/>
          <w:sz w:val="28"/>
          <w:szCs w:val="28"/>
        </w:rPr>
        <w:t xml:space="preserve">Принципы классификации и типы придаточных предложений. Синтаксическая классификация придаточных предложений. </w:t>
      </w:r>
    </w:p>
    <w:p w14:paraId="66093F2E" w14:textId="096D0416" w:rsidR="00D830C8" w:rsidRPr="00C7052C" w:rsidRDefault="00D830C8" w:rsidP="002707C4">
      <w:pPr>
        <w:pStyle w:val="Default"/>
        <w:ind w:firstLine="709"/>
        <w:jc w:val="both"/>
        <w:rPr>
          <w:b/>
          <w:bCs/>
          <w:color w:val="auto"/>
          <w:sz w:val="28"/>
          <w:szCs w:val="28"/>
          <w:highlight w:val="yellow"/>
        </w:rPr>
      </w:pPr>
      <w:r w:rsidRPr="00C7052C">
        <w:rPr>
          <w:b/>
          <w:color w:val="auto"/>
          <w:sz w:val="28"/>
          <w:szCs w:val="28"/>
        </w:rPr>
        <w:t xml:space="preserve">12. </w:t>
      </w:r>
      <w:r w:rsidR="002707C4" w:rsidRPr="00C7052C">
        <w:rPr>
          <w:b/>
          <w:color w:val="auto"/>
          <w:sz w:val="28"/>
          <w:szCs w:val="28"/>
        </w:rPr>
        <w:t xml:space="preserve">Части речи и члены предложения. </w:t>
      </w:r>
      <w:r w:rsidRPr="00C7052C">
        <w:rPr>
          <w:b/>
          <w:color w:val="auto"/>
          <w:sz w:val="28"/>
          <w:szCs w:val="28"/>
        </w:rPr>
        <w:t>Синтаксические функции членов предложения и способы их выражения</w:t>
      </w:r>
    </w:p>
    <w:p w14:paraId="0BC9C824" w14:textId="1270D0FC" w:rsidR="00D830C8" w:rsidRPr="00C7052C" w:rsidRDefault="00D830C8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Особенности функционирования частей речи изучаемого языка. Главные члены предложения. Второстепенные члены предложения. </w:t>
      </w:r>
    </w:p>
    <w:p w14:paraId="14438346" w14:textId="01D470D0" w:rsidR="00D830C8" w:rsidRPr="00C7052C" w:rsidRDefault="00D830C8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Синтаксическая функция «подлежащее». Разноуровневые способы выражения подлежащего. Придаточное-подлежащее.</w:t>
      </w:r>
    </w:p>
    <w:p w14:paraId="7D0FE3C6" w14:textId="4F8DE746" w:rsidR="00D830C8" w:rsidRPr="00C7052C" w:rsidRDefault="00D830C8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Синтаксическая функция «сказуемое». Согласование подлежащего и сказуемого и соотносимых именных и местоименных форм. Придаточное-сказуемое. </w:t>
      </w:r>
    </w:p>
    <w:p w14:paraId="65A230D8" w14:textId="3AB849B7" w:rsidR="00D830C8" w:rsidRPr="00C7052C" w:rsidRDefault="00D830C8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Синтаксическая функция «дополнение». </w:t>
      </w:r>
      <w:r w:rsidR="002707C4" w:rsidRPr="00C7052C">
        <w:rPr>
          <w:rFonts w:ascii="Times New Roman" w:hAnsi="Times New Roman" w:cs="Times New Roman"/>
          <w:sz w:val="28"/>
          <w:szCs w:val="28"/>
        </w:rPr>
        <w:t xml:space="preserve">Разноуровневые способы выражения дополнений.  Типы дополнений. Прямое дополнение. Косвенное дополнение. Управление глагола. </w:t>
      </w:r>
      <w:r w:rsidRPr="00C7052C">
        <w:rPr>
          <w:rFonts w:ascii="Times New Roman" w:hAnsi="Times New Roman" w:cs="Times New Roman"/>
          <w:sz w:val="28"/>
          <w:szCs w:val="28"/>
        </w:rPr>
        <w:t>Придаточные дополнительные предложения, содержащие косвенную речь (повествование, вопрос, побуждение). Конъюнктив в косвенной речи. Конкуренция форм конъюнктива и индикатива.</w:t>
      </w:r>
    </w:p>
    <w:p w14:paraId="1A38A982" w14:textId="4FC91E9D" w:rsidR="00D830C8" w:rsidRPr="00C7052C" w:rsidRDefault="00D830C8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52C">
        <w:rPr>
          <w:rFonts w:ascii="Times New Roman" w:hAnsi="Times New Roman" w:cs="Times New Roman"/>
          <w:sz w:val="28"/>
          <w:szCs w:val="28"/>
        </w:rPr>
        <w:t>Cинтаксическая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функция «определение». </w:t>
      </w:r>
      <w:r w:rsidR="002707C4" w:rsidRPr="00C7052C">
        <w:rPr>
          <w:rFonts w:ascii="Times New Roman" w:hAnsi="Times New Roman" w:cs="Times New Roman"/>
          <w:sz w:val="28"/>
          <w:szCs w:val="28"/>
        </w:rPr>
        <w:t xml:space="preserve">Согласованное и несогласованное определение. Распространенное определение. </w:t>
      </w:r>
      <w:r w:rsidRPr="00C7052C">
        <w:rPr>
          <w:rFonts w:ascii="Times New Roman" w:hAnsi="Times New Roman" w:cs="Times New Roman"/>
          <w:sz w:val="28"/>
          <w:szCs w:val="28"/>
        </w:rPr>
        <w:t>Придаточные определительные. Употребление сослагательного наклонения в придаточных определительных предложениях.</w:t>
      </w:r>
    </w:p>
    <w:p w14:paraId="42EAA427" w14:textId="544BCF7D" w:rsidR="00D830C8" w:rsidRPr="00C7052C" w:rsidRDefault="00D830C8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Синтаксическая функция «обстоятельство». </w:t>
      </w:r>
      <w:r w:rsidR="002F4716" w:rsidRPr="00C7052C">
        <w:rPr>
          <w:rFonts w:ascii="Times New Roman" w:hAnsi="Times New Roman" w:cs="Times New Roman"/>
          <w:sz w:val="28"/>
          <w:szCs w:val="28"/>
        </w:rPr>
        <w:t xml:space="preserve">Виды обстоятельственных придаточных предложений. </w:t>
      </w:r>
      <w:r w:rsidRPr="00C7052C">
        <w:rPr>
          <w:rFonts w:ascii="Times New Roman" w:hAnsi="Times New Roman" w:cs="Times New Roman"/>
          <w:sz w:val="28"/>
          <w:szCs w:val="28"/>
        </w:rPr>
        <w:t xml:space="preserve">Придаточные предложения времени. Придаточные предложения места. </w:t>
      </w:r>
      <w:r w:rsidR="002707C4" w:rsidRPr="00C7052C">
        <w:rPr>
          <w:rFonts w:ascii="Times New Roman" w:hAnsi="Times New Roman" w:cs="Times New Roman"/>
          <w:sz w:val="28"/>
          <w:szCs w:val="28"/>
        </w:rPr>
        <w:t>П</w:t>
      </w:r>
      <w:r w:rsidRPr="00C7052C">
        <w:rPr>
          <w:rFonts w:ascii="Times New Roman" w:hAnsi="Times New Roman" w:cs="Times New Roman"/>
          <w:sz w:val="28"/>
          <w:szCs w:val="28"/>
        </w:rPr>
        <w:t>ридаточные предложения</w:t>
      </w:r>
      <w:r w:rsidR="002707C4" w:rsidRPr="00C7052C">
        <w:rPr>
          <w:rFonts w:ascii="Times New Roman" w:hAnsi="Times New Roman" w:cs="Times New Roman"/>
          <w:sz w:val="28"/>
          <w:szCs w:val="28"/>
        </w:rPr>
        <w:t xml:space="preserve"> образа действия</w:t>
      </w:r>
      <w:r w:rsidRPr="00C7052C">
        <w:rPr>
          <w:rFonts w:ascii="Times New Roman" w:hAnsi="Times New Roman" w:cs="Times New Roman"/>
          <w:sz w:val="28"/>
          <w:szCs w:val="28"/>
        </w:rPr>
        <w:t>. Придаточные предложения следствия. Придаточные предложения условия. Придаточные предложения сравнения. Придаточные предложения уступки. Ограничительные придаточные предложения.</w:t>
      </w:r>
    </w:p>
    <w:p w14:paraId="7EC159E4" w14:textId="7746D7BA" w:rsidR="002707C4" w:rsidRPr="00C7052C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  <w:lang w:val="be-BY"/>
        </w:rPr>
        <w:t xml:space="preserve">13. </w:t>
      </w:r>
      <w:r w:rsidRPr="00C7052C">
        <w:rPr>
          <w:rFonts w:ascii="Times New Roman" w:hAnsi="Times New Roman" w:cs="Times New Roman"/>
          <w:b/>
          <w:sz w:val="28"/>
          <w:szCs w:val="28"/>
        </w:rPr>
        <w:t>Способы выражения времени в современном немецком языке.</w:t>
      </w:r>
    </w:p>
    <w:p w14:paraId="5AA2717E" w14:textId="77777777" w:rsidR="002707C4" w:rsidRPr="00C7052C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Придаточные предложения времени и их синонимические средства. Придаточные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</w:rPr>
        <w:t>предложения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</w:rPr>
        <w:t>с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</w:rPr>
        <w:t>союзами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als, wenn, sooft, während, solange, indes, indessen, derweilen, sobald, kaum dass, nachdem, seitdem, bis, ehe, bevor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C7052C">
        <w:rPr>
          <w:rFonts w:ascii="Times New Roman" w:hAnsi="Times New Roman" w:cs="Times New Roman"/>
          <w:sz w:val="28"/>
          <w:szCs w:val="28"/>
        </w:rPr>
        <w:t xml:space="preserve">Сложносочиненные предложения. Временные формы глагола. Инфинитив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I</w:t>
      </w:r>
      <w:r w:rsidRPr="00C7052C">
        <w:rPr>
          <w:rFonts w:ascii="Times New Roman" w:hAnsi="Times New Roman" w:cs="Times New Roman"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II</w:t>
      </w:r>
      <w:r w:rsidRPr="00C7052C">
        <w:rPr>
          <w:rFonts w:ascii="Times New Roman" w:hAnsi="Times New Roman" w:cs="Times New Roman"/>
          <w:sz w:val="28"/>
          <w:szCs w:val="28"/>
        </w:rPr>
        <w:t xml:space="preserve">. Причастие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I</w:t>
      </w:r>
      <w:r w:rsidRPr="00C7052C">
        <w:rPr>
          <w:rFonts w:ascii="Times New Roman" w:hAnsi="Times New Roman" w:cs="Times New Roman"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II</w:t>
      </w:r>
      <w:r w:rsidRPr="00C7052C">
        <w:rPr>
          <w:rFonts w:ascii="Times New Roman" w:hAnsi="Times New Roman" w:cs="Times New Roman"/>
          <w:sz w:val="28"/>
          <w:szCs w:val="28"/>
        </w:rPr>
        <w:t xml:space="preserve"> непереходных терминативных глаголов. </w:t>
      </w:r>
    </w:p>
    <w:p w14:paraId="24E8DDBF" w14:textId="73CEEBB6" w:rsidR="002707C4" w:rsidRPr="00C7052C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14. </w:t>
      </w:r>
      <w:r w:rsidRPr="00C7052C">
        <w:rPr>
          <w:rFonts w:ascii="Times New Roman" w:hAnsi="Times New Roman" w:cs="Times New Roman"/>
          <w:b/>
          <w:sz w:val="28"/>
          <w:szCs w:val="28"/>
        </w:rPr>
        <w:t>Способы выражения образа действия в современном немецком языке.</w:t>
      </w:r>
    </w:p>
    <w:p w14:paraId="148F9C3D" w14:textId="77777777" w:rsidR="002707C4" w:rsidRPr="00C7052C" w:rsidRDefault="002707C4" w:rsidP="002707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Придаточные предложения с союзами/союзными словами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indem</w:t>
      </w:r>
      <w:r w:rsidRPr="00C7052C">
        <w:rPr>
          <w:rFonts w:ascii="Times New Roman" w:hAnsi="Times New Roman" w:cs="Times New Roman"/>
          <w:i/>
          <w:sz w:val="28"/>
          <w:szCs w:val="28"/>
        </w:rPr>
        <w:t>, (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dadurch</w:t>
      </w:r>
      <w:r w:rsidRPr="00C7052C">
        <w:rPr>
          <w:rFonts w:ascii="Times New Roman" w:hAnsi="Times New Roman" w:cs="Times New Roman"/>
          <w:i/>
          <w:sz w:val="28"/>
          <w:szCs w:val="28"/>
        </w:rPr>
        <w:t>/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damit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dass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wobei</w:t>
      </w:r>
      <w:r w:rsidRPr="00C7052C">
        <w:rPr>
          <w:rFonts w:ascii="Times New Roman" w:hAnsi="Times New Roman" w:cs="Times New Roman"/>
          <w:i/>
          <w:sz w:val="28"/>
          <w:szCs w:val="28"/>
        </w:rPr>
        <w:t>,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ohne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dass</w:t>
      </w:r>
      <w:r w:rsidRPr="00C7052C">
        <w:rPr>
          <w:rFonts w:ascii="Times New Roman" w:hAnsi="Times New Roman" w:cs="Times New Roman"/>
          <w:i/>
          <w:sz w:val="28"/>
          <w:szCs w:val="28"/>
        </w:rPr>
        <w:t>,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</w:rPr>
        <w:t>(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an</w:t>
      </w:r>
      <w:r w:rsidRPr="00C7052C">
        <w:rPr>
          <w:rFonts w:ascii="Times New Roman" w:hAnsi="Times New Roman" w:cs="Times New Roman"/>
          <w:i/>
          <w:sz w:val="28"/>
          <w:szCs w:val="28"/>
        </w:rPr>
        <w:t>)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statt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dass</w:t>
      </w:r>
      <w:r w:rsidRPr="00C7052C">
        <w:rPr>
          <w:rFonts w:ascii="Times New Roman" w:hAnsi="Times New Roman" w:cs="Times New Roman"/>
          <w:sz w:val="28"/>
          <w:szCs w:val="28"/>
        </w:rPr>
        <w:t xml:space="preserve">. Сложносочиненные предложения. Причастные и инфинитивные обороты. Сочетания существительных с предлогами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an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Hand</w:t>
      </w:r>
      <w:r w:rsidRPr="00C7052C">
        <w:rPr>
          <w:rFonts w:ascii="Times New Roman" w:hAnsi="Times New Roman" w:cs="Times New Roman"/>
          <w:i/>
          <w:sz w:val="28"/>
          <w:szCs w:val="28"/>
        </w:rPr>
        <w:t>/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anhand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von</w:t>
      </w:r>
      <w:r w:rsidRPr="00C7052C">
        <w:rPr>
          <w:rFonts w:ascii="Times New Roman" w:hAnsi="Times New Roman" w:cs="Times New Roman"/>
          <w:i/>
          <w:sz w:val="28"/>
          <w:szCs w:val="28"/>
        </w:rPr>
        <w:t>), (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an</w:t>
      </w:r>
      <w:r w:rsidRPr="00C7052C">
        <w:rPr>
          <w:rFonts w:ascii="Times New Roman" w:hAnsi="Times New Roman" w:cs="Times New Roman"/>
          <w:i/>
          <w:sz w:val="28"/>
          <w:szCs w:val="28"/>
        </w:rPr>
        <w:t>)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statt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an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Stelle</w:t>
      </w:r>
      <w:r w:rsidRPr="00C7052C">
        <w:rPr>
          <w:rFonts w:ascii="Times New Roman" w:hAnsi="Times New Roman" w:cs="Times New Roman"/>
          <w:i/>
          <w:sz w:val="28"/>
          <w:szCs w:val="28"/>
        </w:rPr>
        <w:t>/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anstelle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von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durch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in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mit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mit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Hilfe</w:t>
      </w:r>
      <w:r w:rsidRPr="00C7052C">
        <w:rPr>
          <w:rFonts w:ascii="Times New Roman" w:hAnsi="Times New Roman" w:cs="Times New Roman"/>
          <w:i/>
          <w:sz w:val="28"/>
          <w:szCs w:val="28"/>
        </w:rPr>
        <w:t>/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mithilfe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von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mittels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ohne</w:t>
      </w:r>
      <w:r w:rsidRPr="00C705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699E4F" w14:textId="643589BE" w:rsidR="002707C4" w:rsidRPr="00C7052C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  <w:lang w:val="be-BY"/>
        </w:rPr>
        <w:t xml:space="preserve">15. </w:t>
      </w:r>
      <w:r w:rsidRPr="00C7052C">
        <w:rPr>
          <w:rFonts w:ascii="Times New Roman" w:hAnsi="Times New Roman" w:cs="Times New Roman"/>
          <w:b/>
          <w:sz w:val="28"/>
          <w:szCs w:val="28"/>
        </w:rPr>
        <w:t>Способы выражения сравнения в современном немецком языке.</w:t>
      </w:r>
    </w:p>
    <w:p w14:paraId="42EB27D9" w14:textId="77777777" w:rsidR="002707C4" w:rsidRPr="00C7052C" w:rsidRDefault="002707C4" w:rsidP="002707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Степени сравнения прилагательных. Придаточные предложения реального сравнения с союзами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wie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als</w:t>
      </w:r>
      <w:r w:rsidRPr="00C7052C">
        <w:rPr>
          <w:rFonts w:ascii="Times New Roman" w:hAnsi="Times New Roman" w:cs="Times New Roman"/>
          <w:sz w:val="28"/>
          <w:szCs w:val="28"/>
        </w:rPr>
        <w:t xml:space="preserve">. Придаточные предложения нереального сравнения с союзами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als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als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ob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als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wenn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wie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wenn</w:t>
      </w:r>
      <w:r w:rsidRPr="00C7052C">
        <w:rPr>
          <w:rFonts w:ascii="Times New Roman" w:hAnsi="Times New Roman" w:cs="Times New Roman"/>
          <w:sz w:val="28"/>
          <w:szCs w:val="28"/>
        </w:rPr>
        <w:t xml:space="preserve">. Пропорциональные придаточные предложения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je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je</w:t>
      </w:r>
      <w:r w:rsidRPr="00C7052C">
        <w:rPr>
          <w:rFonts w:ascii="Times New Roman" w:hAnsi="Times New Roman" w:cs="Times New Roman"/>
          <w:i/>
          <w:sz w:val="28"/>
          <w:szCs w:val="28"/>
        </w:rPr>
        <w:t>..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desto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je</w:t>
      </w:r>
      <w:r w:rsidRPr="00C7052C">
        <w:rPr>
          <w:rFonts w:ascii="Times New Roman" w:hAnsi="Times New Roman" w:cs="Times New Roman"/>
          <w:i/>
          <w:sz w:val="28"/>
          <w:szCs w:val="28"/>
        </w:rPr>
        <w:t>...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umso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je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..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je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je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nachdem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so</w:t>
      </w:r>
      <w:r w:rsidRPr="00C7052C">
        <w:rPr>
          <w:rFonts w:ascii="Times New Roman" w:hAnsi="Times New Roman" w:cs="Times New Roman"/>
          <w:i/>
          <w:sz w:val="28"/>
          <w:szCs w:val="28"/>
        </w:rPr>
        <w:t>...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so</w:t>
      </w:r>
      <w:r w:rsidRPr="00C7052C">
        <w:rPr>
          <w:rFonts w:ascii="Times New Roman" w:hAnsi="Times New Roman" w:cs="Times New Roman"/>
          <w:i/>
          <w:sz w:val="28"/>
          <w:szCs w:val="28"/>
        </w:rPr>
        <w:t>.</w:t>
      </w:r>
      <w:r w:rsidRPr="00C7052C">
        <w:rPr>
          <w:rFonts w:ascii="Times New Roman" w:hAnsi="Times New Roman" w:cs="Times New Roman"/>
          <w:sz w:val="28"/>
          <w:szCs w:val="28"/>
        </w:rPr>
        <w:t xml:space="preserve"> Сравнение с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wie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als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Сочетания существительных с предлогами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bei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mit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durch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unter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nach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entsprechend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>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47FEE" w14:textId="74F23C20" w:rsidR="002707C4" w:rsidRPr="00C7052C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  <w:lang w:val="be-BY"/>
        </w:rPr>
        <w:t xml:space="preserve">16. </w:t>
      </w:r>
      <w:r w:rsidRPr="00C7052C">
        <w:rPr>
          <w:rFonts w:ascii="Times New Roman" w:hAnsi="Times New Roman" w:cs="Times New Roman"/>
          <w:b/>
          <w:sz w:val="28"/>
          <w:szCs w:val="28"/>
        </w:rPr>
        <w:t>Способы выражения следствия в современном немецком языке.</w:t>
      </w:r>
    </w:p>
    <w:p w14:paraId="748CADF7" w14:textId="3C0784B5" w:rsidR="002707C4" w:rsidRPr="00C7052C" w:rsidRDefault="002707C4" w:rsidP="00270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Придаточные предложения с союзами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so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dass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dass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als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dass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ohne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dass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союзными словами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weshalb</w:t>
      </w:r>
      <w:r w:rsidRPr="00C7052C">
        <w:rPr>
          <w:rFonts w:ascii="Times New Roman" w:hAnsi="Times New Roman" w:cs="Times New Roman"/>
          <w:i/>
          <w:sz w:val="28"/>
          <w:szCs w:val="28"/>
        </w:rPr>
        <w:t>/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weswegen</w:t>
      </w:r>
      <w:r w:rsidRPr="00C7052C">
        <w:rPr>
          <w:rFonts w:ascii="Times New Roman" w:hAnsi="Times New Roman" w:cs="Times New Roman"/>
          <w:i/>
          <w:sz w:val="28"/>
          <w:szCs w:val="28"/>
        </w:rPr>
        <w:t>.</w:t>
      </w:r>
      <w:r w:rsidRPr="00C7052C">
        <w:rPr>
          <w:rFonts w:ascii="Times New Roman" w:hAnsi="Times New Roman" w:cs="Times New Roman"/>
          <w:sz w:val="28"/>
          <w:szCs w:val="28"/>
        </w:rPr>
        <w:t xml:space="preserve"> Сложносочиненные предложения с союзными словами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daher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darum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deshalb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deswegen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also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infolgedessen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7052C">
        <w:rPr>
          <w:rFonts w:ascii="Times New Roman" w:hAnsi="Times New Roman" w:cs="Times New Roman"/>
          <w:sz w:val="28"/>
          <w:szCs w:val="28"/>
        </w:rPr>
        <w:t xml:space="preserve">Инфинитивный оборот </w:t>
      </w:r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um</w:t>
      </w:r>
      <w:r w:rsidRPr="00C7052C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zu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>.</w:t>
      </w:r>
      <w:r w:rsidRPr="00C7052C">
        <w:rPr>
          <w:rFonts w:ascii="Times New Roman" w:hAnsi="Times New Roman" w:cs="Times New Roman"/>
          <w:sz w:val="28"/>
          <w:szCs w:val="28"/>
        </w:rPr>
        <w:t xml:space="preserve"> С</w:t>
      </w:r>
      <w:r w:rsidRPr="00C7052C">
        <w:rPr>
          <w:rFonts w:ascii="Times New Roman" w:hAnsi="Times New Roman" w:cs="Times New Roman"/>
          <w:sz w:val="28"/>
          <w:szCs w:val="28"/>
          <w:lang w:val="be-BY"/>
        </w:rPr>
        <w:t>очетан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существительных с предлогами </w:t>
      </w:r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C7052C">
        <w:rPr>
          <w:rFonts w:ascii="Times New Roman" w:hAnsi="Times New Roman" w:cs="Times New Roman"/>
          <w:i/>
          <w:sz w:val="28"/>
          <w:szCs w:val="28"/>
        </w:rPr>
        <w:t>ü</w:t>
      </w:r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</w:rPr>
        <w:t xml:space="preserve">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zu</w:t>
      </w:r>
      <w:r w:rsidRPr="00C705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FADB22" w14:textId="0BF98C5E" w:rsidR="002707C4" w:rsidRPr="00C7052C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  <w:lang w:val="be-BY"/>
        </w:rPr>
        <w:t xml:space="preserve">17. </w:t>
      </w:r>
      <w:r w:rsidRPr="00C7052C">
        <w:rPr>
          <w:rFonts w:ascii="Times New Roman" w:hAnsi="Times New Roman" w:cs="Times New Roman"/>
          <w:b/>
          <w:sz w:val="28"/>
          <w:szCs w:val="28"/>
        </w:rPr>
        <w:t>Способы выражения цели в современном немецком языке.</w:t>
      </w:r>
    </w:p>
    <w:p w14:paraId="59B591AC" w14:textId="77777777" w:rsidR="002707C4" w:rsidRPr="00C7052C" w:rsidRDefault="002707C4" w:rsidP="00270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Придаточные предложения с союзами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damit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dass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auf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dass</w:t>
      </w:r>
      <w:r w:rsidRPr="00C7052C">
        <w:rPr>
          <w:rFonts w:ascii="Times New Roman" w:hAnsi="Times New Roman" w:cs="Times New Roman"/>
          <w:i/>
          <w:sz w:val="28"/>
          <w:szCs w:val="28"/>
        </w:rPr>
        <w:t>.</w:t>
      </w:r>
      <w:r w:rsidRPr="00C7052C">
        <w:rPr>
          <w:rFonts w:ascii="Times New Roman" w:hAnsi="Times New Roman" w:cs="Times New Roman"/>
          <w:sz w:val="28"/>
          <w:szCs w:val="28"/>
        </w:rPr>
        <w:t xml:space="preserve"> Инфинитивные группы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um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...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zu</w:t>
      </w:r>
      <w:r w:rsidRPr="00C7052C">
        <w:rPr>
          <w:rFonts w:ascii="Times New Roman" w:hAnsi="Times New Roman" w:cs="Times New Roman"/>
          <w:i/>
          <w:sz w:val="28"/>
          <w:szCs w:val="28"/>
        </w:rPr>
        <w:t>.</w:t>
      </w:r>
      <w:r w:rsidRPr="00C7052C">
        <w:rPr>
          <w:rFonts w:ascii="Times New Roman" w:hAnsi="Times New Roman" w:cs="Times New Roman"/>
          <w:sz w:val="28"/>
          <w:szCs w:val="28"/>
        </w:rPr>
        <w:t xml:space="preserve"> Сложносочиненные предложения с союзными словами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daf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>ü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r</w:t>
      </w:r>
      <w:r w:rsidRPr="00C7052C">
        <w:rPr>
          <w:rFonts w:ascii="Times New Roman" w:hAnsi="Times New Roman" w:cs="Times New Roman"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dazu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hierf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>ü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r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hierzu</w:t>
      </w:r>
      <w:r w:rsidRPr="00C7052C">
        <w:rPr>
          <w:rFonts w:ascii="Times New Roman" w:hAnsi="Times New Roman" w:cs="Times New Roman"/>
          <w:sz w:val="28"/>
          <w:szCs w:val="28"/>
        </w:rPr>
        <w:t>. С</w:t>
      </w:r>
      <w:r w:rsidRPr="00C7052C">
        <w:rPr>
          <w:rFonts w:ascii="Times New Roman" w:hAnsi="Times New Roman" w:cs="Times New Roman"/>
          <w:sz w:val="28"/>
          <w:szCs w:val="28"/>
          <w:lang w:val="be-BY"/>
        </w:rPr>
        <w:t>очетан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существительных с предлогами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zu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zugunsten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zwecks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um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>...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willen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7052C">
        <w:rPr>
          <w:rFonts w:ascii="Times New Roman" w:hAnsi="Times New Roman" w:cs="Times New Roman"/>
          <w:sz w:val="28"/>
          <w:szCs w:val="28"/>
        </w:rPr>
        <w:t xml:space="preserve">Местоименные наречия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ihretwegen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seinetwillen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meinethalben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и др. </w:t>
      </w:r>
    </w:p>
    <w:p w14:paraId="25A26A06" w14:textId="7F8AA59F" w:rsidR="002707C4" w:rsidRPr="00C7052C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  <w:lang w:val="be-BY"/>
        </w:rPr>
        <w:t xml:space="preserve">18. </w:t>
      </w:r>
      <w:r w:rsidRPr="00C7052C">
        <w:rPr>
          <w:rFonts w:ascii="Times New Roman" w:hAnsi="Times New Roman" w:cs="Times New Roman"/>
          <w:b/>
          <w:sz w:val="28"/>
          <w:szCs w:val="28"/>
        </w:rPr>
        <w:t>Способы выражения условия в современном немецком языке.</w:t>
      </w:r>
    </w:p>
    <w:p w14:paraId="62CA294A" w14:textId="77777777" w:rsidR="002707C4" w:rsidRPr="00C7052C" w:rsidRDefault="002707C4" w:rsidP="00270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Придаточные предложения с союзами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wenn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falls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sofern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im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Falle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dass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sz w:val="28"/>
          <w:szCs w:val="28"/>
        </w:rPr>
        <w:t xml:space="preserve">бессоюзной связью. Выражение реального, гипотетического и нереального условия через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en-US"/>
        </w:rPr>
        <w:t>Indikativ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и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Konjunktiv</w:t>
      </w:r>
      <w:r w:rsidRPr="00C7052C">
        <w:rPr>
          <w:rFonts w:ascii="Times New Roman" w:hAnsi="Times New Roman" w:cs="Times New Roman"/>
          <w:sz w:val="28"/>
          <w:szCs w:val="28"/>
        </w:rPr>
        <w:t xml:space="preserve">. Сложносочиненные предложения. Причастные и инфинитивные обороты. Сочетания существительных с предлогами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bei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mit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</w:rPr>
        <w:t>ohne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и др. </w:t>
      </w:r>
    </w:p>
    <w:p w14:paraId="009EF62C" w14:textId="0500BCCD" w:rsidR="002707C4" w:rsidRPr="00C7052C" w:rsidRDefault="002707C4" w:rsidP="005B0C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  <w:lang w:val="be-BY"/>
        </w:rPr>
        <w:t xml:space="preserve">19. </w:t>
      </w:r>
      <w:r w:rsidRPr="00C7052C">
        <w:rPr>
          <w:rFonts w:ascii="Times New Roman" w:hAnsi="Times New Roman" w:cs="Times New Roman"/>
          <w:b/>
          <w:sz w:val="28"/>
          <w:szCs w:val="28"/>
        </w:rPr>
        <w:t>Способы выражения уступки в современном немецком языке.</w:t>
      </w:r>
    </w:p>
    <w:p w14:paraId="6D5693E1" w14:textId="114D39A7" w:rsidR="002707C4" w:rsidRPr="00C7052C" w:rsidRDefault="002707C4" w:rsidP="005B0C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Придаточные предложения с союзами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obwohl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obgleich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obschon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obzwar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en-US"/>
        </w:rPr>
        <w:t>trotzdem</w:t>
      </w:r>
      <w:proofErr w:type="spellEnd"/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wenn</w:t>
      </w:r>
      <w:r w:rsidRPr="00C7052C">
        <w:rPr>
          <w:rFonts w:ascii="Times New Roman" w:hAnsi="Times New Roman" w:cs="Times New Roman"/>
          <w:i/>
          <w:sz w:val="28"/>
          <w:szCs w:val="28"/>
        </w:rPr>
        <w:t>...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auch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auch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wenn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wie</w:t>
      </w:r>
      <w:r w:rsidRPr="00C7052C">
        <w:rPr>
          <w:rFonts w:ascii="Times New Roman" w:hAnsi="Times New Roman" w:cs="Times New Roman"/>
          <w:i/>
          <w:sz w:val="28"/>
          <w:szCs w:val="28"/>
        </w:rPr>
        <w:t>...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auch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so</w:t>
      </w:r>
      <w:r w:rsidRPr="00C7052C">
        <w:rPr>
          <w:rFonts w:ascii="Times New Roman" w:hAnsi="Times New Roman" w:cs="Times New Roman"/>
          <w:i/>
          <w:sz w:val="28"/>
          <w:szCs w:val="28"/>
        </w:rPr>
        <w:t>...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auch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wo</w:t>
      </w:r>
      <w:r w:rsidRPr="00C7052C">
        <w:rPr>
          <w:rFonts w:ascii="Times New Roman" w:hAnsi="Times New Roman" w:cs="Times New Roman"/>
          <w:i/>
          <w:sz w:val="28"/>
          <w:szCs w:val="28"/>
        </w:rPr>
        <w:t>...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auch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wer</w:t>
      </w:r>
      <w:r w:rsidR="0022578B" w:rsidRPr="00C7052C">
        <w:rPr>
          <w:rFonts w:ascii="Times New Roman" w:hAnsi="Times New Roman" w:cs="Times New Roman"/>
          <w:i/>
          <w:sz w:val="28"/>
          <w:szCs w:val="28"/>
        </w:rPr>
        <w:t>.</w:t>
      </w:r>
      <w:r w:rsidRPr="00C7052C">
        <w:rPr>
          <w:rFonts w:ascii="Times New Roman" w:hAnsi="Times New Roman" w:cs="Times New Roman"/>
          <w:i/>
          <w:sz w:val="28"/>
          <w:szCs w:val="28"/>
        </w:rPr>
        <w:t>..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auch</w:t>
      </w:r>
      <w:r w:rsidRPr="00C7052C">
        <w:rPr>
          <w:rFonts w:ascii="Times New Roman" w:hAnsi="Times New Roman" w:cs="Times New Roman"/>
          <w:sz w:val="28"/>
          <w:szCs w:val="28"/>
        </w:rPr>
        <w:t xml:space="preserve"> и т.п.</w:t>
      </w:r>
    </w:p>
    <w:p w14:paraId="2D740ACA" w14:textId="3397D367" w:rsidR="002707C4" w:rsidRPr="00C7052C" w:rsidRDefault="002707C4" w:rsidP="005B0C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Сложносочиненные предложения с союзами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trotzdem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zwar</w:t>
      </w:r>
      <w:r w:rsidRPr="00C7052C">
        <w:rPr>
          <w:rFonts w:ascii="Times New Roman" w:hAnsi="Times New Roman" w:cs="Times New Roman"/>
          <w:i/>
          <w:sz w:val="28"/>
          <w:szCs w:val="28"/>
        </w:rPr>
        <w:t>...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aber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doch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jedoch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gleichwohl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dessenungeachtet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Сочетания существительных с предлогами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trotz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ungeachtet</w:t>
      </w:r>
      <w:r w:rsidRPr="00C7052C">
        <w:rPr>
          <w:rFonts w:ascii="Times New Roman" w:hAnsi="Times New Roman" w:cs="Times New Roman"/>
          <w:sz w:val="28"/>
          <w:szCs w:val="28"/>
        </w:rPr>
        <w:t xml:space="preserve">. Обособленные существительные, прилагательные, причастия с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obwohl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wenn</w:t>
      </w:r>
      <w:r w:rsidRPr="00C705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auch</w:t>
      </w:r>
      <w:r w:rsidRPr="00C7052C">
        <w:rPr>
          <w:rFonts w:ascii="Times New Roman" w:hAnsi="Times New Roman" w:cs="Times New Roman"/>
          <w:sz w:val="28"/>
          <w:szCs w:val="28"/>
        </w:rPr>
        <w:t>. Устойчивые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</w:rPr>
        <w:t>конструкции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7052C">
        <w:rPr>
          <w:rFonts w:ascii="Times New Roman" w:hAnsi="Times New Roman" w:cs="Times New Roman"/>
          <w:i/>
          <w:sz w:val="28"/>
          <w:szCs w:val="28"/>
          <w:lang w:val="de-DE"/>
        </w:rPr>
        <w:t>wie dem auch sei, koste es, was es wolle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</w:rPr>
        <w:t>и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</w:rPr>
        <w:t>т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.</w:t>
      </w:r>
      <w:r w:rsidRPr="00C7052C">
        <w:rPr>
          <w:rFonts w:ascii="Times New Roman" w:hAnsi="Times New Roman" w:cs="Times New Roman"/>
          <w:sz w:val="28"/>
          <w:szCs w:val="28"/>
        </w:rPr>
        <w:t>п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14:paraId="4FA13E58" w14:textId="1F991B7D" w:rsidR="005B0CD6" w:rsidRPr="00C7052C" w:rsidRDefault="005B0CD6" w:rsidP="005B0CD6">
      <w:pPr>
        <w:pStyle w:val="afd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20. Предложение в связанном тексте. </w:t>
      </w:r>
    </w:p>
    <w:p w14:paraId="288E8C24" w14:textId="77E19520" w:rsidR="00CA2D6C" w:rsidRPr="00C7052C" w:rsidRDefault="005B0CD6" w:rsidP="0022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52C">
        <w:rPr>
          <w:rFonts w:ascii="Times New Roman" w:hAnsi="Times New Roman" w:cs="Times New Roman"/>
          <w:bCs/>
          <w:sz w:val="28"/>
          <w:szCs w:val="28"/>
        </w:rPr>
        <w:t>Связи между предложениями. Принципы свертывания и развертывания текста.</w:t>
      </w:r>
    </w:p>
    <w:p w14:paraId="62C33732" w14:textId="017B25FC" w:rsidR="00CA2D6C" w:rsidRPr="00C7052C" w:rsidRDefault="00CA2D6C" w:rsidP="005B0CD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6CDD88" w14:textId="77777777" w:rsidR="00CA2D6C" w:rsidRPr="00C7052C" w:rsidRDefault="00CA2D6C" w:rsidP="005B0C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681ED" w14:textId="77777777" w:rsidR="00FB74B1" w:rsidRPr="00C7052C" w:rsidRDefault="00FB74B1" w:rsidP="00FB74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Примерный тематический план </w:t>
      </w:r>
    </w:p>
    <w:p w14:paraId="45C333BE" w14:textId="348E9092" w:rsidR="00FB74B1" w:rsidRPr="00C7052C" w:rsidRDefault="00FB74B1" w:rsidP="00FB7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" w:name="_Hlk154336239"/>
      <w:bookmarkStart w:id="12" w:name="_Hlk138186623"/>
      <w:r w:rsidRPr="00C7052C">
        <w:rPr>
          <w:rFonts w:ascii="Times New Roman" w:eastAsia="MS Mincho" w:hAnsi="Times New Roman" w:cs="Times New Roman"/>
          <w:b/>
          <w:bCs/>
          <w:sz w:val="28"/>
          <w:szCs w:val="28"/>
        </w:rPr>
        <w:t>учебной дисциплины «Практическая фонетика</w:t>
      </w:r>
      <w:r w:rsidR="008151F0" w:rsidRPr="00C7052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(английский язык)</w:t>
      </w:r>
      <w:r w:rsidRPr="00C7052C">
        <w:rPr>
          <w:rFonts w:ascii="Times New Roman" w:eastAsia="MS Mincho" w:hAnsi="Times New Roman" w:cs="Times New Roman"/>
          <w:b/>
          <w:bCs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9"/>
        <w:gridCol w:w="6755"/>
        <w:gridCol w:w="2354"/>
      </w:tblGrid>
      <w:tr w:rsidR="00C7052C" w:rsidRPr="00C7052C" w14:paraId="1AE6F1B8" w14:textId="77777777" w:rsidTr="004401B5">
        <w:trPr>
          <w:trHeight w:val="1023"/>
        </w:trPr>
        <w:tc>
          <w:tcPr>
            <w:tcW w:w="0" w:type="auto"/>
          </w:tcPr>
          <w:p w14:paraId="64246430" w14:textId="77777777" w:rsidR="00AC4AFF" w:rsidRPr="00C7052C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D494DD0" w14:textId="63247F6B" w:rsidR="00AC4AFF" w:rsidRPr="00C7052C" w:rsidRDefault="00AC4AFF" w:rsidP="00AC4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503ACEE5" w14:textId="4CB339B7" w:rsidR="00AC4AFF" w:rsidRPr="00C7052C" w:rsidRDefault="00AC4AFF" w:rsidP="00AC4A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0" w:type="auto"/>
          </w:tcPr>
          <w:p w14:paraId="196F1811" w14:textId="034491F7" w:rsidR="00AC4AFF" w:rsidRPr="00C7052C" w:rsidRDefault="00AC4AFF" w:rsidP="00AC4A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Calibri" w:hAnsi="Times New Roman" w:cs="Times New Roman"/>
                <w:b/>
                <w:spacing w:val="-4"/>
              </w:rPr>
              <w:t>Количество аудиторных</w:t>
            </w:r>
            <w:r w:rsidRPr="00C7052C">
              <w:rPr>
                <w:rFonts w:ascii="Times New Roman" w:hAnsi="Times New Roman" w:cs="Times New Roman"/>
                <w:b/>
              </w:rPr>
              <w:t xml:space="preserve"> (практических) часов</w:t>
            </w:r>
          </w:p>
        </w:tc>
      </w:tr>
      <w:tr w:rsidR="00C7052C" w:rsidRPr="00C7052C" w14:paraId="77976AF9" w14:textId="77777777" w:rsidTr="00FB74B1">
        <w:trPr>
          <w:trHeight w:val="309"/>
        </w:trPr>
        <w:tc>
          <w:tcPr>
            <w:tcW w:w="0" w:type="auto"/>
            <w:gridSpan w:val="3"/>
            <w:vAlign w:val="center"/>
          </w:tcPr>
          <w:p w14:paraId="28D3D592" w14:textId="77777777" w:rsidR="00AC4AFF" w:rsidRPr="00C7052C" w:rsidRDefault="00AC4AFF" w:rsidP="00FB7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Вводно-коррективный курс</w:t>
            </w:r>
          </w:p>
        </w:tc>
      </w:tr>
      <w:tr w:rsidR="00C7052C" w:rsidRPr="00C7052C" w14:paraId="2EF5B53B" w14:textId="77777777" w:rsidTr="00FB74B1">
        <w:trPr>
          <w:trHeight w:val="238"/>
        </w:trPr>
        <w:tc>
          <w:tcPr>
            <w:tcW w:w="0" w:type="auto"/>
          </w:tcPr>
          <w:p w14:paraId="06EFD24A" w14:textId="77777777" w:rsidR="00AC4AFF" w:rsidRPr="00C7052C" w:rsidRDefault="00AC4AFF" w:rsidP="00FB7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39630FDD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Предмет фонетики. Общие сведения об учебной дисциплине.</w:t>
            </w:r>
          </w:p>
        </w:tc>
        <w:tc>
          <w:tcPr>
            <w:tcW w:w="0" w:type="auto"/>
            <w:vAlign w:val="center"/>
          </w:tcPr>
          <w:p w14:paraId="286466DB" w14:textId="49EB4256" w:rsidR="00AC4AFF" w:rsidRPr="00C7052C" w:rsidRDefault="004401B5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</w:tr>
      <w:tr w:rsidR="00C7052C" w:rsidRPr="00C7052C" w14:paraId="20C13649" w14:textId="77777777" w:rsidTr="00FB74B1">
        <w:trPr>
          <w:trHeight w:val="238"/>
        </w:trPr>
        <w:tc>
          <w:tcPr>
            <w:tcW w:w="0" w:type="auto"/>
          </w:tcPr>
          <w:p w14:paraId="233677AB" w14:textId="77777777" w:rsidR="00AC4AFF" w:rsidRPr="00C7052C" w:rsidRDefault="00AC4AFF" w:rsidP="00FB7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7B99AFC9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Общие сведения об образовании звуков.</w:t>
            </w:r>
          </w:p>
        </w:tc>
        <w:tc>
          <w:tcPr>
            <w:tcW w:w="0" w:type="auto"/>
            <w:vAlign w:val="center"/>
          </w:tcPr>
          <w:p w14:paraId="51F9BBF6" w14:textId="26DF77EB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  <w:t>78</w:t>
            </w:r>
          </w:p>
        </w:tc>
      </w:tr>
      <w:tr w:rsidR="00C7052C" w:rsidRPr="00C7052C" w14:paraId="77F5F33D" w14:textId="77777777" w:rsidTr="00FB74B1">
        <w:trPr>
          <w:trHeight w:val="238"/>
        </w:trPr>
        <w:tc>
          <w:tcPr>
            <w:tcW w:w="0" w:type="auto"/>
          </w:tcPr>
          <w:p w14:paraId="2F4C62F7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2.1</w:t>
            </w:r>
          </w:p>
        </w:tc>
        <w:tc>
          <w:tcPr>
            <w:tcW w:w="0" w:type="auto"/>
          </w:tcPr>
          <w:p w14:paraId="207D6C68" w14:textId="77777777" w:rsidR="00AC4AFF" w:rsidRPr="00C7052C" w:rsidRDefault="00AC4AFF" w:rsidP="00FB74B1">
            <w:pPr>
              <w:spacing w:after="0" w:line="240" w:lineRule="auto"/>
              <w:ind w:hanging="3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  <w:t>Артикуляционная база английского языка в сравнении с русским языком / белорусским</w:t>
            </w:r>
            <w:r w:rsidRPr="00C7052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языком.</w:t>
            </w:r>
          </w:p>
        </w:tc>
        <w:tc>
          <w:tcPr>
            <w:tcW w:w="0" w:type="auto"/>
            <w:vAlign w:val="center"/>
          </w:tcPr>
          <w:p w14:paraId="06B4A0FC" w14:textId="282E3DF8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Cs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bCs/>
                <w:spacing w:val="-4"/>
                <w:sz w:val="28"/>
                <w:szCs w:val="28"/>
                <w:lang w:val="en-US"/>
              </w:rPr>
              <w:t>2</w:t>
            </w:r>
          </w:p>
        </w:tc>
      </w:tr>
      <w:tr w:rsidR="00C7052C" w:rsidRPr="00C7052C" w14:paraId="521F07C6" w14:textId="77777777" w:rsidTr="00FB74B1">
        <w:trPr>
          <w:trHeight w:val="238"/>
        </w:trPr>
        <w:tc>
          <w:tcPr>
            <w:tcW w:w="0" w:type="auto"/>
          </w:tcPr>
          <w:p w14:paraId="318150EA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14:paraId="4909EE42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Состав гласных фонем, принципы их классификации и </w:t>
            </w:r>
            <w:proofErr w:type="spellStart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артикуляторно</w:t>
            </w:r>
            <w:proofErr w:type="spellEnd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-перцептивные характеристики. </w:t>
            </w:r>
            <w:r w:rsidRPr="00C705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Правила звукобуквенных соответствий. Редукция гласных в безударной позиции.</w:t>
            </w:r>
          </w:p>
        </w:tc>
        <w:tc>
          <w:tcPr>
            <w:tcW w:w="0" w:type="auto"/>
            <w:vAlign w:val="center"/>
          </w:tcPr>
          <w:p w14:paraId="1D063E3C" w14:textId="2B95C0FE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38</w:t>
            </w:r>
          </w:p>
        </w:tc>
      </w:tr>
      <w:tr w:rsidR="00C7052C" w:rsidRPr="00C7052C" w14:paraId="4872D0DD" w14:textId="77777777" w:rsidTr="00FB74B1">
        <w:trPr>
          <w:trHeight w:val="238"/>
        </w:trPr>
        <w:tc>
          <w:tcPr>
            <w:tcW w:w="0" w:type="auto"/>
          </w:tcPr>
          <w:p w14:paraId="0B7A12DF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532A39D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Состав согласных фонем, принципы их классификации и </w:t>
            </w:r>
            <w:proofErr w:type="spellStart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артикуляторно</w:t>
            </w:r>
            <w:proofErr w:type="spellEnd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-перцептивные характеристики. </w:t>
            </w:r>
            <w:r w:rsidRPr="00C705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Правила звукобуквенных соответствий. Ассимилятивные явления.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2BBBD7D" w14:textId="3B5D6D3F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38</w:t>
            </w:r>
          </w:p>
        </w:tc>
      </w:tr>
      <w:tr w:rsidR="00C7052C" w:rsidRPr="00C7052C" w14:paraId="46354412" w14:textId="77777777" w:rsidTr="00FB74B1">
        <w:trPr>
          <w:trHeight w:val="238"/>
        </w:trPr>
        <w:tc>
          <w:tcPr>
            <w:tcW w:w="0" w:type="auto"/>
          </w:tcPr>
          <w:p w14:paraId="77C378C3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0FCBFD0" w14:textId="77777777" w:rsidR="00AC4AFF" w:rsidRPr="00C7052C" w:rsidRDefault="00AC4AFF" w:rsidP="00FB74B1">
            <w:pPr>
              <w:spacing w:after="0" w:line="240" w:lineRule="auto"/>
              <w:ind w:hanging="3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Просодические характеристики речи.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B57427E" w14:textId="0D4F8B8B" w:rsidR="00AC4AFF" w:rsidRPr="00C7052C" w:rsidRDefault="004401B5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  <w:t>18</w:t>
            </w:r>
          </w:p>
        </w:tc>
      </w:tr>
      <w:tr w:rsidR="00C7052C" w:rsidRPr="00C7052C" w14:paraId="6D7B7301" w14:textId="77777777" w:rsidTr="00FB74B1">
        <w:trPr>
          <w:trHeight w:val="238"/>
        </w:trPr>
        <w:tc>
          <w:tcPr>
            <w:tcW w:w="0" w:type="auto"/>
          </w:tcPr>
          <w:p w14:paraId="04813717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C2B2AF2" w14:textId="77777777" w:rsidR="00AC4AFF" w:rsidRPr="00C7052C" w:rsidRDefault="00AC4AFF" w:rsidP="00FB74B1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Типы слогов. Правила </w:t>
            </w:r>
            <w:proofErr w:type="spellStart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слогообразования</w:t>
            </w:r>
            <w:proofErr w:type="spellEnd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и </w:t>
            </w:r>
            <w:proofErr w:type="spellStart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слогоделения</w:t>
            </w:r>
            <w:proofErr w:type="spellEnd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F1B6B97" w14:textId="52BBF1C6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4</w:t>
            </w:r>
          </w:p>
        </w:tc>
      </w:tr>
      <w:tr w:rsidR="00C7052C" w:rsidRPr="00C7052C" w14:paraId="65496185" w14:textId="77777777" w:rsidTr="00FB74B1">
        <w:trPr>
          <w:trHeight w:val="238"/>
        </w:trPr>
        <w:tc>
          <w:tcPr>
            <w:tcW w:w="0" w:type="auto"/>
          </w:tcPr>
          <w:p w14:paraId="33F7CC4C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3.2.</w:t>
            </w:r>
          </w:p>
        </w:tc>
        <w:tc>
          <w:tcPr>
            <w:tcW w:w="0" w:type="auto"/>
          </w:tcPr>
          <w:p w14:paraId="44655ED8" w14:textId="77777777" w:rsidR="00AC4AFF" w:rsidRPr="00C7052C" w:rsidRDefault="00AC4AFF" w:rsidP="00FB74B1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Словесное и фразовое ударение, речевой ритм.</w:t>
            </w:r>
          </w:p>
        </w:tc>
        <w:tc>
          <w:tcPr>
            <w:tcW w:w="0" w:type="auto"/>
            <w:vAlign w:val="center"/>
          </w:tcPr>
          <w:p w14:paraId="7FF45922" w14:textId="4FF4746F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4</w:t>
            </w:r>
          </w:p>
        </w:tc>
      </w:tr>
      <w:tr w:rsidR="00C7052C" w:rsidRPr="00C7052C" w14:paraId="1DC2F22D" w14:textId="77777777" w:rsidTr="00FB74B1">
        <w:trPr>
          <w:trHeight w:val="238"/>
        </w:trPr>
        <w:tc>
          <w:tcPr>
            <w:tcW w:w="0" w:type="auto"/>
          </w:tcPr>
          <w:p w14:paraId="4B2F0D06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3.3.</w:t>
            </w:r>
          </w:p>
        </w:tc>
        <w:tc>
          <w:tcPr>
            <w:tcW w:w="0" w:type="auto"/>
          </w:tcPr>
          <w:p w14:paraId="6713739F" w14:textId="77777777" w:rsidR="00AC4AFF" w:rsidRPr="00C7052C" w:rsidRDefault="00AC4AFF" w:rsidP="00FB74B1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Мелодия. Основные акцентно-мелодические модели коммуникативных типов высказываний.</w:t>
            </w:r>
          </w:p>
        </w:tc>
        <w:tc>
          <w:tcPr>
            <w:tcW w:w="0" w:type="auto"/>
            <w:vAlign w:val="center"/>
          </w:tcPr>
          <w:p w14:paraId="70478FCC" w14:textId="16851407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10</w:t>
            </w:r>
          </w:p>
        </w:tc>
      </w:tr>
      <w:tr w:rsidR="00C7052C" w:rsidRPr="00C7052C" w14:paraId="2F2C4343" w14:textId="77777777" w:rsidTr="00AC4AFF">
        <w:trPr>
          <w:trHeight w:val="238"/>
        </w:trPr>
        <w:tc>
          <w:tcPr>
            <w:tcW w:w="9798" w:type="dxa"/>
            <w:gridSpan w:val="3"/>
          </w:tcPr>
          <w:p w14:paraId="4D18EC1A" w14:textId="77777777" w:rsidR="00AC4AFF" w:rsidRPr="00C7052C" w:rsidRDefault="00AC4AFF" w:rsidP="00FB7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Основной курс </w:t>
            </w:r>
          </w:p>
        </w:tc>
      </w:tr>
      <w:tr w:rsidR="00C7052C" w:rsidRPr="00C7052C" w14:paraId="5216515E" w14:textId="77777777" w:rsidTr="00FB74B1">
        <w:trPr>
          <w:trHeight w:val="238"/>
        </w:trPr>
        <w:tc>
          <w:tcPr>
            <w:tcW w:w="0" w:type="auto"/>
          </w:tcPr>
          <w:p w14:paraId="501D2ED1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A99DABA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Сегментная фонетика.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B68BA08" w14:textId="4DB8E600" w:rsidR="00AC4AFF" w:rsidRPr="00C7052C" w:rsidRDefault="004401B5" w:rsidP="00FB7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en-US"/>
              </w:rPr>
              <w:t>2</w:t>
            </w:r>
            <w:r w:rsidR="00770F8F"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en-US"/>
              </w:rPr>
              <w:t>4</w:t>
            </w:r>
          </w:p>
        </w:tc>
      </w:tr>
      <w:tr w:rsidR="00C7052C" w:rsidRPr="00C7052C" w14:paraId="3656BFB2" w14:textId="77777777" w:rsidTr="00FB74B1">
        <w:trPr>
          <w:trHeight w:val="238"/>
        </w:trPr>
        <w:tc>
          <w:tcPr>
            <w:tcW w:w="0" w:type="auto"/>
          </w:tcPr>
          <w:p w14:paraId="3D3C6707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4.1.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1495640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Система гласных фонем. Фонологические признаки гласных английского языка.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57EC5DF" w14:textId="794A91CD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6</w:t>
            </w:r>
          </w:p>
        </w:tc>
      </w:tr>
      <w:tr w:rsidR="00C7052C" w:rsidRPr="00C7052C" w14:paraId="491AD349" w14:textId="77777777" w:rsidTr="00FB74B1">
        <w:trPr>
          <w:trHeight w:val="238"/>
        </w:trPr>
        <w:tc>
          <w:tcPr>
            <w:tcW w:w="0" w:type="auto"/>
          </w:tcPr>
          <w:p w14:paraId="3904DCC4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4.2.</w:t>
            </w:r>
          </w:p>
        </w:tc>
        <w:tc>
          <w:tcPr>
            <w:tcW w:w="0" w:type="auto"/>
          </w:tcPr>
          <w:p w14:paraId="0A962186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Система согласных фонем.</w:t>
            </w: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Фонологические признаки согласных английского языка.</w:t>
            </w:r>
          </w:p>
        </w:tc>
        <w:tc>
          <w:tcPr>
            <w:tcW w:w="0" w:type="auto"/>
            <w:vAlign w:val="center"/>
          </w:tcPr>
          <w:p w14:paraId="3C90CEBF" w14:textId="6C2B6F76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6</w:t>
            </w:r>
          </w:p>
        </w:tc>
      </w:tr>
      <w:tr w:rsidR="00C7052C" w:rsidRPr="00C7052C" w14:paraId="027E27D9" w14:textId="77777777" w:rsidTr="00FB74B1">
        <w:trPr>
          <w:trHeight w:val="238"/>
        </w:trPr>
        <w:tc>
          <w:tcPr>
            <w:tcW w:w="0" w:type="auto"/>
          </w:tcPr>
          <w:p w14:paraId="25286F56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4.3.</w:t>
            </w:r>
          </w:p>
        </w:tc>
        <w:tc>
          <w:tcPr>
            <w:tcW w:w="0" w:type="auto"/>
          </w:tcPr>
          <w:p w14:paraId="1B440B97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Позиционно обусловленные модификации звуков в потоке речи. Реализация гласных в безударных позициях.</w:t>
            </w:r>
          </w:p>
        </w:tc>
        <w:tc>
          <w:tcPr>
            <w:tcW w:w="0" w:type="auto"/>
            <w:vAlign w:val="center"/>
          </w:tcPr>
          <w:p w14:paraId="1C7D4F10" w14:textId="507BFE0B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6</w:t>
            </w:r>
          </w:p>
        </w:tc>
      </w:tr>
      <w:tr w:rsidR="00C7052C" w:rsidRPr="00C7052C" w14:paraId="2C62BA32" w14:textId="77777777" w:rsidTr="00FB74B1">
        <w:trPr>
          <w:trHeight w:val="238"/>
        </w:trPr>
        <w:tc>
          <w:tcPr>
            <w:tcW w:w="0" w:type="auto"/>
          </w:tcPr>
          <w:p w14:paraId="3CCB68B4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4.4</w:t>
            </w:r>
          </w:p>
        </w:tc>
        <w:tc>
          <w:tcPr>
            <w:tcW w:w="0" w:type="auto"/>
          </w:tcPr>
          <w:p w14:paraId="627C960F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Комбинаторно обусловленные модификации звуков в потоке речи.</w:t>
            </w:r>
          </w:p>
        </w:tc>
        <w:tc>
          <w:tcPr>
            <w:tcW w:w="0" w:type="auto"/>
            <w:vAlign w:val="center"/>
          </w:tcPr>
          <w:p w14:paraId="6095B808" w14:textId="5805680E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6</w:t>
            </w:r>
          </w:p>
        </w:tc>
      </w:tr>
      <w:tr w:rsidR="00C7052C" w:rsidRPr="00C7052C" w14:paraId="10AA7BBF" w14:textId="77777777" w:rsidTr="00FB74B1">
        <w:trPr>
          <w:trHeight w:val="238"/>
        </w:trPr>
        <w:tc>
          <w:tcPr>
            <w:tcW w:w="0" w:type="auto"/>
          </w:tcPr>
          <w:p w14:paraId="628DE8A7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79233C5C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Супрасегментная фонетика.</w:t>
            </w:r>
          </w:p>
        </w:tc>
        <w:tc>
          <w:tcPr>
            <w:tcW w:w="0" w:type="auto"/>
            <w:vAlign w:val="center"/>
          </w:tcPr>
          <w:p w14:paraId="57CF92A0" w14:textId="3876CC0F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  <w:t>86</w:t>
            </w:r>
          </w:p>
        </w:tc>
      </w:tr>
      <w:tr w:rsidR="00C7052C" w:rsidRPr="00C7052C" w14:paraId="4DC58EC3" w14:textId="77777777" w:rsidTr="00FB74B1">
        <w:trPr>
          <w:trHeight w:val="238"/>
        </w:trPr>
        <w:tc>
          <w:tcPr>
            <w:tcW w:w="0" w:type="auto"/>
          </w:tcPr>
          <w:p w14:paraId="775A0981" w14:textId="77777777" w:rsidR="00AC4AFF" w:rsidRPr="00C7052C" w:rsidRDefault="00AC4AFF" w:rsidP="00FB7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5.1</w:t>
            </w:r>
          </w:p>
        </w:tc>
        <w:tc>
          <w:tcPr>
            <w:tcW w:w="0" w:type="auto"/>
          </w:tcPr>
          <w:p w14:paraId="542B7FC4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Просодия слова. Словесное ударение. Акцентные типы слов.</w:t>
            </w:r>
          </w:p>
        </w:tc>
        <w:tc>
          <w:tcPr>
            <w:tcW w:w="0" w:type="auto"/>
            <w:vAlign w:val="center"/>
          </w:tcPr>
          <w:p w14:paraId="23D15D3E" w14:textId="58DF2295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5EFEEE14" w14:textId="77777777" w:rsidTr="00FB74B1">
        <w:trPr>
          <w:trHeight w:val="238"/>
        </w:trPr>
        <w:tc>
          <w:tcPr>
            <w:tcW w:w="0" w:type="auto"/>
          </w:tcPr>
          <w:p w14:paraId="2F02A310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5.2</w:t>
            </w:r>
          </w:p>
        </w:tc>
        <w:tc>
          <w:tcPr>
            <w:tcW w:w="0" w:type="auto"/>
          </w:tcPr>
          <w:p w14:paraId="13365696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Просодия, ее компоненты и функции.</w:t>
            </w:r>
          </w:p>
        </w:tc>
        <w:tc>
          <w:tcPr>
            <w:tcW w:w="0" w:type="auto"/>
            <w:vAlign w:val="center"/>
          </w:tcPr>
          <w:p w14:paraId="26A46DB1" w14:textId="153FF53D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11B3EDC4" w14:textId="77777777" w:rsidTr="00FB74B1">
        <w:trPr>
          <w:trHeight w:val="238"/>
        </w:trPr>
        <w:tc>
          <w:tcPr>
            <w:tcW w:w="0" w:type="auto"/>
          </w:tcPr>
          <w:p w14:paraId="75004C1B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5.3</w:t>
            </w:r>
          </w:p>
        </w:tc>
        <w:tc>
          <w:tcPr>
            <w:tcW w:w="0" w:type="auto"/>
          </w:tcPr>
          <w:p w14:paraId="277495A8" w14:textId="77777777" w:rsidR="00AC4AFF" w:rsidRPr="00C7052C" w:rsidRDefault="00AC4AFF" w:rsidP="00FB74B1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Членение речевого потока. Единицы просодического членения.</w:t>
            </w:r>
          </w:p>
        </w:tc>
        <w:tc>
          <w:tcPr>
            <w:tcW w:w="0" w:type="auto"/>
            <w:vAlign w:val="center"/>
          </w:tcPr>
          <w:p w14:paraId="3E9E0C99" w14:textId="6133B81B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376D63B1" w14:textId="77777777" w:rsidTr="00FB74B1">
        <w:trPr>
          <w:trHeight w:val="238"/>
        </w:trPr>
        <w:tc>
          <w:tcPr>
            <w:tcW w:w="0" w:type="auto"/>
          </w:tcPr>
          <w:p w14:paraId="3EB53126" w14:textId="77777777" w:rsidR="00AC4AFF" w:rsidRPr="00C7052C" w:rsidRDefault="00AC4AFF" w:rsidP="00FB7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5.4</w:t>
            </w:r>
          </w:p>
        </w:tc>
        <w:tc>
          <w:tcPr>
            <w:tcW w:w="0" w:type="auto"/>
          </w:tcPr>
          <w:p w14:paraId="482B5A71" w14:textId="3083B056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Фразовое ударение. Ударение и ритм. Основные черты ритма в </w:t>
            </w:r>
            <w:r w:rsidR="00CA2D6C"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английском языке</w:t>
            </w: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 Ритмическая структура фразы в английском  языке.</w:t>
            </w:r>
          </w:p>
        </w:tc>
        <w:tc>
          <w:tcPr>
            <w:tcW w:w="0" w:type="auto"/>
            <w:vAlign w:val="center"/>
          </w:tcPr>
          <w:p w14:paraId="42398082" w14:textId="3C190B33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8</w:t>
            </w:r>
          </w:p>
        </w:tc>
      </w:tr>
      <w:tr w:rsidR="00C7052C" w:rsidRPr="00C7052C" w14:paraId="55BAFAFE" w14:textId="77777777" w:rsidTr="00FB74B1">
        <w:trPr>
          <w:trHeight w:val="238"/>
        </w:trPr>
        <w:tc>
          <w:tcPr>
            <w:tcW w:w="0" w:type="auto"/>
          </w:tcPr>
          <w:p w14:paraId="7A964142" w14:textId="77777777" w:rsidR="00AC4AFF" w:rsidRPr="00C7052C" w:rsidRDefault="00AC4AFF" w:rsidP="00FB7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5.5</w:t>
            </w:r>
          </w:p>
        </w:tc>
        <w:tc>
          <w:tcPr>
            <w:tcW w:w="0" w:type="auto"/>
          </w:tcPr>
          <w:p w14:paraId="71527783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Темп речи. </w:t>
            </w: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темпа речи на фразовое ударение.</w:t>
            </w: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>Типы пауз.</w:t>
            </w:r>
          </w:p>
        </w:tc>
        <w:tc>
          <w:tcPr>
            <w:tcW w:w="0" w:type="auto"/>
            <w:vAlign w:val="center"/>
          </w:tcPr>
          <w:p w14:paraId="03BFC438" w14:textId="5D5CD894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lastRenderedPageBreak/>
              <w:t>8</w:t>
            </w:r>
          </w:p>
        </w:tc>
      </w:tr>
      <w:tr w:rsidR="00C7052C" w:rsidRPr="00C7052C" w14:paraId="4042264B" w14:textId="77777777" w:rsidTr="00FB74B1">
        <w:trPr>
          <w:trHeight w:val="238"/>
        </w:trPr>
        <w:tc>
          <w:tcPr>
            <w:tcW w:w="0" w:type="auto"/>
          </w:tcPr>
          <w:p w14:paraId="013BCB1A" w14:textId="77777777" w:rsidR="00AC4AFF" w:rsidRPr="00C7052C" w:rsidRDefault="00AC4AFF" w:rsidP="00FB74B1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5.6</w:t>
            </w:r>
          </w:p>
        </w:tc>
        <w:tc>
          <w:tcPr>
            <w:tcW w:w="0" w:type="auto"/>
          </w:tcPr>
          <w:p w14:paraId="6DEB5C57" w14:textId="2B58D821" w:rsidR="00AC4AFF" w:rsidRPr="00C7052C" w:rsidRDefault="00AC4AFF" w:rsidP="00FB74B1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Мелодия. Основные мелодические контуры, их структура и комбинаторика в </w:t>
            </w:r>
            <w:r w:rsidR="00CA2D6C"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английском языке</w:t>
            </w: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 Прагматические варианты тональных контуров коммуникативных типов высказываний.</w:t>
            </w:r>
          </w:p>
        </w:tc>
        <w:tc>
          <w:tcPr>
            <w:tcW w:w="0" w:type="auto"/>
            <w:vAlign w:val="center"/>
          </w:tcPr>
          <w:p w14:paraId="794262C6" w14:textId="7BA79E49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46</w:t>
            </w:r>
          </w:p>
        </w:tc>
      </w:tr>
      <w:tr w:rsidR="00AC4AFF" w:rsidRPr="00C7052C" w14:paraId="2585EDDD" w14:textId="77777777" w:rsidTr="00FB74B1">
        <w:trPr>
          <w:trHeight w:val="238"/>
        </w:trPr>
        <w:tc>
          <w:tcPr>
            <w:tcW w:w="0" w:type="auto"/>
          </w:tcPr>
          <w:p w14:paraId="44C3D619" w14:textId="77777777" w:rsidR="00AC4AFF" w:rsidRPr="00C7052C" w:rsidRDefault="00AC4AFF" w:rsidP="00FB7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</w:tcPr>
          <w:p w14:paraId="27F96888" w14:textId="77777777" w:rsidR="00AC4AFF" w:rsidRPr="00C7052C" w:rsidRDefault="00AC4AFF" w:rsidP="00FB7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be-BY"/>
              </w:rPr>
              <w:t xml:space="preserve">ИТОГО </w:t>
            </w:r>
          </w:p>
        </w:tc>
        <w:tc>
          <w:tcPr>
            <w:tcW w:w="0" w:type="auto"/>
            <w:vAlign w:val="center"/>
          </w:tcPr>
          <w:p w14:paraId="262BEF04" w14:textId="5DD30F83" w:rsidR="00AC4AFF" w:rsidRPr="00C7052C" w:rsidRDefault="00770F8F" w:rsidP="00FB74B1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  <w:t>208</w:t>
            </w:r>
          </w:p>
        </w:tc>
      </w:tr>
    </w:tbl>
    <w:p w14:paraId="1E02ED29" w14:textId="77777777" w:rsidR="00FB74B1" w:rsidRPr="00C7052C" w:rsidRDefault="00FB74B1" w:rsidP="00FB74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13CD4778" w14:textId="77777777" w:rsidR="00FB74B1" w:rsidRPr="00C7052C" w:rsidRDefault="00FB74B1" w:rsidP="00FB74B1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СОДЕРЖАНИЕ УЧЕБНОГО МАТЕРИАЛА</w:t>
      </w:r>
    </w:p>
    <w:p w14:paraId="4CBB137B" w14:textId="77777777" w:rsidR="00FB74B1" w:rsidRPr="00C7052C" w:rsidRDefault="00FB74B1" w:rsidP="00FB74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Вводно-коррективный курс</w:t>
      </w:r>
    </w:p>
    <w:p w14:paraId="3FE72FF9" w14:textId="77777777" w:rsidR="00FB74B1" w:rsidRPr="00C7052C" w:rsidRDefault="00FB74B1" w:rsidP="00FB74B1">
      <w:pPr>
        <w:tabs>
          <w:tab w:val="left" w:pos="1275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C7052C">
        <w:rPr>
          <w:rFonts w:ascii="Times New Roman" w:hAnsi="Times New Roman"/>
          <w:b/>
          <w:sz w:val="28"/>
          <w:szCs w:val="28"/>
        </w:rPr>
        <w:t xml:space="preserve"> Предмет фонетики. Общие сведения об учебной дисциплине. </w:t>
      </w:r>
    </w:p>
    <w:p w14:paraId="23283894" w14:textId="77777777" w:rsidR="00FB74B1" w:rsidRPr="00C7052C" w:rsidRDefault="00FB74B1" w:rsidP="00FB74B1">
      <w:pPr>
        <w:tabs>
          <w:tab w:val="left" w:pos="12758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1.1 Фонетика как наука и учебная дисциплина. Понятие о звуковом строе языка и его компонентах. Органы речи и их функции в образовании звуков. Понятие о фонеме. </w:t>
      </w:r>
    </w:p>
    <w:p w14:paraId="590F466D" w14:textId="77777777" w:rsidR="00FB74B1" w:rsidRPr="00C7052C" w:rsidRDefault="00FB74B1" w:rsidP="00FB74B1">
      <w:pPr>
        <w:suppressAutoHyphens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pacing w:val="-4"/>
          <w:position w:val="-1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pacing w:val="-4"/>
          <w:position w:val="-1"/>
          <w:sz w:val="28"/>
          <w:szCs w:val="28"/>
        </w:rPr>
        <w:t>2. Общие сведения об образовании звуков.</w:t>
      </w:r>
    </w:p>
    <w:p w14:paraId="3A0DBA6F" w14:textId="77777777" w:rsidR="00FB74B1" w:rsidRPr="00C7052C" w:rsidRDefault="00FB74B1" w:rsidP="00FB74B1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2.1 Артикуляционная база английского языка в сравнении с русским языком / белорусским языком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</w:p>
    <w:p w14:paraId="3BB61150" w14:textId="77777777" w:rsidR="00FB74B1" w:rsidRPr="00C7052C" w:rsidRDefault="00FB74B1" w:rsidP="00FB74B1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>Характерный уклад при произнесении звуков в английском языке. Принципы классификации английских гласных и согласных фонем.</w:t>
      </w:r>
    </w:p>
    <w:p w14:paraId="52C2ED7F" w14:textId="77777777" w:rsidR="00FB74B1" w:rsidRPr="00C7052C" w:rsidRDefault="00FB74B1" w:rsidP="00FB74B1">
      <w:pPr>
        <w:widowControl w:val="0"/>
        <w:tabs>
          <w:tab w:val="left" w:pos="95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2.2 Состав гласных фонем, принципы их классификации и </w:t>
      </w:r>
      <w:proofErr w:type="spellStart"/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артикуляторно</w:t>
      </w:r>
      <w:proofErr w:type="spellEnd"/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-перцептивные характеристики.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Правила звукобуквенных соответствий. Редукция гласных в безударной позиции.</w:t>
      </w:r>
    </w:p>
    <w:p w14:paraId="1B1E0D43" w14:textId="77777777" w:rsidR="00FB74B1" w:rsidRPr="00C7052C" w:rsidRDefault="00FB74B1" w:rsidP="00FB74B1">
      <w:pPr>
        <w:widowControl w:val="0"/>
        <w:tabs>
          <w:tab w:val="left" w:pos="95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Гласные переднего ряда; гласные среднего ряда; гласные заднего ряда.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Позиционная долгота гласных.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Правила звукобуквенных соответствий. Правила чтения гласных в открытых и закрытых слогах. Правила чтения диграфов. Варианты нейтрального гласного.</w:t>
      </w:r>
    </w:p>
    <w:p w14:paraId="6AEF7AEF" w14:textId="77777777" w:rsidR="00FB74B1" w:rsidRPr="00C7052C" w:rsidRDefault="00FB74B1" w:rsidP="00FB74B1">
      <w:pPr>
        <w:widowControl w:val="0"/>
        <w:tabs>
          <w:tab w:val="left" w:pos="95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2.3 Состав согласных фонем, принципы их классификации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и </w:t>
      </w:r>
      <w:proofErr w:type="spellStart"/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артикуляторно</w:t>
      </w:r>
      <w:proofErr w:type="spellEnd"/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-перцептивные характеристики.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Правила звукобуквенных соответствий. Ассимилятивные явления.</w:t>
      </w:r>
    </w:p>
    <w:p w14:paraId="004C1A7D" w14:textId="77777777" w:rsidR="00FB74B1" w:rsidRPr="00C7052C" w:rsidRDefault="00FB74B1" w:rsidP="00FB74B1">
      <w:pPr>
        <w:widowControl w:val="0"/>
        <w:tabs>
          <w:tab w:val="left" w:pos="95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Губно-губные, губно-зубные, межзубные, альвеолярные, </w:t>
      </w:r>
      <w:proofErr w:type="spellStart"/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>палательно</w:t>
      </w:r>
      <w:proofErr w:type="spellEnd"/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-альвеолярные, </w:t>
      </w:r>
      <w:proofErr w:type="spellStart"/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>заальвеолярный</w:t>
      </w:r>
      <w:proofErr w:type="spellEnd"/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/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>/, среднеязычный палатальный /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j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>/, заднеязычные, фарингальный /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h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/.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Ассимиляции как результат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коартикуляции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согласных.</w:t>
      </w:r>
    </w:p>
    <w:p w14:paraId="02A0E409" w14:textId="77777777" w:rsidR="00FB74B1" w:rsidRPr="00C7052C" w:rsidRDefault="00FB74B1" w:rsidP="00FB74B1">
      <w:pPr>
        <w:tabs>
          <w:tab w:val="left" w:pos="959"/>
        </w:tabs>
        <w:spacing w:after="0" w:line="240" w:lineRule="auto"/>
        <w:ind w:firstLine="709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3. Просодические характеристики речи.</w:t>
      </w:r>
    </w:p>
    <w:p w14:paraId="7158F0B4" w14:textId="77777777" w:rsidR="00FB74B1" w:rsidRPr="00C7052C" w:rsidRDefault="00FB74B1" w:rsidP="00FB74B1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3.1 Типы слогов. Правила </w:t>
      </w:r>
      <w:proofErr w:type="spellStart"/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слогообразования</w:t>
      </w:r>
      <w:proofErr w:type="spellEnd"/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и </w:t>
      </w:r>
      <w:proofErr w:type="spellStart"/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слогоделения</w:t>
      </w:r>
      <w:proofErr w:type="spellEnd"/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. </w:t>
      </w:r>
    </w:p>
    <w:p w14:paraId="7C1723E2" w14:textId="77777777" w:rsidR="00FB74B1" w:rsidRPr="00C7052C" w:rsidRDefault="00FB74B1" w:rsidP="00FB74B1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>Слог как минимальная просодическая единица. Особенности структуры английского слога. Слогообразующие сонанты. Ударные и безударные слоги. Дистрибутивные особенности гласных и согласных в структуре слога.</w:t>
      </w:r>
    </w:p>
    <w:p w14:paraId="1EC894DB" w14:textId="77777777" w:rsidR="00FB74B1" w:rsidRPr="00C7052C" w:rsidRDefault="00FB74B1" w:rsidP="00FB74B1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3.2 Словесное и фразовое ударение, речевой ритм. </w:t>
      </w:r>
    </w:p>
    <w:p w14:paraId="100363DD" w14:textId="77777777" w:rsidR="00FB74B1" w:rsidRPr="00C7052C" w:rsidRDefault="00FB74B1" w:rsidP="00FB74B1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>Словесное ударение в английском языке. Степени ударности. Слова с двумя ударениями и их акцентные типы.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Понятие фразового ударения, классификация типов фразового ударения, взаимодействие словесного и фразового ударения.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Лексико-грамматические предпосылки ударности различных лексико-грамматических классов слов.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Фразовое ударение как основа </w:t>
      </w:r>
      <w:proofErr w:type="spellStart"/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>тактосчитающего</w:t>
      </w:r>
      <w:proofErr w:type="spellEnd"/>
      <w:r w:rsidRPr="00C705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ритма в английском языке. </w:t>
      </w:r>
    </w:p>
    <w:p w14:paraId="6D1AC1A4" w14:textId="77777777" w:rsidR="00FB74B1" w:rsidRPr="00C7052C" w:rsidRDefault="00FB74B1" w:rsidP="00FB74B1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3.3 Мелодия. Основные акцентно-мелодические модели коммуникативных типов высказываний. </w:t>
      </w:r>
    </w:p>
    <w:p w14:paraId="36839ECC" w14:textId="77777777" w:rsidR="00FB74B1" w:rsidRPr="00C7052C" w:rsidRDefault="00FB74B1" w:rsidP="00FB74B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7052C">
        <w:rPr>
          <w:rFonts w:ascii="Times New Roman" w:eastAsia="MS Mincho" w:hAnsi="Times New Roman" w:cs="Times New Roman"/>
          <w:sz w:val="28"/>
          <w:szCs w:val="28"/>
        </w:rPr>
        <w:lastRenderedPageBreak/>
        <w:t>Понятие об интонационной группе и тональном контуре. Элементы интонационной структуры.</w:t>
      </w:r>
      <w:r w:rsidRPr="00C7052C">
        <w:rPr>
          <w:rFonts w:ascii="Academy" w:eastAsia="MS Mincho" w:hAnsi="Academy" w:cs="Times New Roman"/>
          <w:sz w:val="28"/>
          <w:szCs w:val="28"/>
        </w:rPr>
        <w:t xml:space="preserve"> </w:t>
      </w:r>
      <w:r w:rsidRPr="00C7052C">
        <w:rPr>
          <w:rFonts w:ascii="Times New Roman" w:eastAsia="MS Mincho" w:hAnsi="Times New Roman" w:cs="Times New Roman"/>
          <w:sz w:val="28"/>
          <w:szCs w:val="28"/>
        </w:rPr>
        <w:t>Понятие тона. Статический и кинетические тоны.</w:t>
      </w:r>
      <w:r w:rsidRPr="00C7052C">
        <w:rPr>
          <w:rFonts w:ascii="Academy" w:eastAsia="MS Mincho" w:hAnsi="Academy" w:cs="Times New Roman"/>
          <w:sz w:val="28"/>
          <w:szCs w:val="28"/>
        </w:rPr>
        <w:t xml:space="preserve"> </w:t>
      </w:r>
      <w:r w:rsidRPr="00C7052C">
        <w:rPr>
          <w:rFonts w:ascii="Times New Roman" w:eastAsia="MS Mincho" w:hAnsi="Times New Roman" w:cs="Times New Roman"/>
          <w:sz w:val="28"/>
          <w:szCs w:val="28"/>
        </w:rPr>
        <w:t>Неядерные и ядерные (терминальные) тоны. Позиция ядерного тона во фразе. Классификация тонов и их употребление в различных коммуникативных типах фраз.</w:t>
      </w:r>
    </w:p>
    <w:p w14:paraId="726FD970" w14:textId="77777777" w:rsidR="00FB74B1" w:rsidRPr="00C7052C" w:rsidRDefault="00FB74B1" w:rsidP="00FB74B1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Основной курс</w:t>
      </w:r>
    </w:p>
    <w:p w14:paraId="47F59C04" w14:textId="77777777" w:rsidR="00FB74B1" w:rsidRPr="00C7052C" w:rsidRDefault="00FB74B1" w:rsidP="00FB74B1">
      <w:pPr>
        <w:widowControl w:val="0"/>
        <w:tabs>
          <w:tab w:val="left" w:pos="993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4. Сегментная фонетика. </w:t>
      </w:r>
    </w:p>
    <w:p w14:paraId="346F28E2" w14:textId="77777777" w:rsidR="00FB74B1" w:rsidRPr="00C7052C" w:rsidRDefault="00FB74B1" w:rsidP="00FB74B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C7052C">
        <w:rPr>
          <w:rFonts w:ascii="Times New Roman" w:eastAsia="MS Mincho" w:hAnsi="Times New Roman" w:cs="Times New Roman"/>
          <w:b/>
          <w:sz w:val="28"/>
          <w:szCs w:val="28"/>
        </w:rPr>
        <w:t xml:space="preserve">4.1 Система гласных фонем. 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Фонологические признаки гласных английского языка.</w:t>
      </w:r>
    </w:p>
    <w:p w14:paraId="2780415E" w14:textId="77777777" w:rsidR="00FB74B1" w:rsidRPr="00C7052C" w:rsidRDefault="00FB74B1" w:rsidP="00FB74B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7052C">
        <w:rPr>
          <w:rFonts w:ascii="Times New Roman" w:eastAsia="MS Mincho" w:hAnsi="Times New Roman" w:cs="Times New Roman"/>
          <w:sz w:val="28"/>
          <w:szCs w:val="28"/>
        </w:rPr>
        <w:t>Дифференциальные и недифференциальные признаки английских гласных. Явления фонетической интерференции на сегментном уровне. Сопоставительный анализ вокалических систем русского, белорусского и английского языков как основа для предотвращения потенциальных произносительных ошибок.</w:t>
      </w:r>
    </w:p>
    <w:p w14:paraId="7E586FC3" w14:textId="77777777" w:rsidR="00FB74B1" w:rsidRPr="00C7052C" w:rsidRDefault="00FB74B1" w:rsidP="00FB74B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MS Mincho" w:hAnsi="Times New Roman" w:cs="Times New Roman"/>
          <w:b/>
          <w:sz w:val="28"/>
          <w:szCs w:val="28"/>
        </w:rPr>
        <w:t xml:space="preserve">4.2 </w:t>
      </w:r>
      <w:r w:rsidRPr="00C7052C">
        <w:rPr>
          <w:rFonts w:ascii="Times New Roman" w:eastAsia="MS Mincho" w:hAnsi="Times New Roman" w:cs="Times New Roman"/>
          <w:b/>
          <w:spacing w:val="-4"/>
          <w:sz w:val="28"/>
          <w:szCs w:val="28"/>
        </w:rPr>
        <w:t xml:space="preserve">Система согласных фонем. 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Фонологические признаки согласных английского языка.</w:t>
      </w:r>
    </w:p>
    <w:p w14:paraId="21C48A05" w14:textId="77777777" w:rsidR="00FB74B1" w:rsidRPr="00C7052C" w:rsidRDefault="00FB74B1" w:rsidP="00FB74B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7052C">
        <w:rPr>
          <w:rFonts w:ascii="Times New Roman" w:eastAsia="MS Mincho" w:hAnsi="Times New Roman" w:cs="Times New Roman"/>
          <w:sz w:val="28"/>
          <w:szCs w:val="28"/>
        </w:rPr>
        <w:t>Дифференциальные и недифференциальные признаки английских согласных. Явления фонетической интерференции на сегментном уровне. Сопоставительный анализ консонантных систем русского, белорусского и английского языков как основа для предотвращения потенциальных произносительных ошибок.</w:t>
      </w:r>
    </w:p>
    <w:p w14:paraId="0BEFB72A" w14:textId="77777777" w:rsidR="00FB74B1" w:rsidRPr="00C7052C" w:rsidRDefault="00FB74B1" w:rsidP="00FB74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4.3 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Позиционно обусловленные модификации звуков в потоке речи. Реализация гласных в безударных позициях. </w:t>
      </w:r>
    </w:p>
    <w:p w14:paraId="06527577" w14:textId="77777777" w:rsidR="00FB74B1" w:rsidRPr="00C7052C" w:rsidRDefault="00FB74B1" w:rsidP="00FB74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Особенности произнесения английских гласных в ударных и безударных слогах. Редукция гласных и сохранение гласных полного качества в безударной позиции в слове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4711A58" w14:textId="77777777" w:rsidR="00FB74B1" w:rsidRPr="00C7052C" w:rsidRDefault="00FB74B1" w:rsidP="00FB74B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MS Mincho" w:hAnsi="Times New Roman" w:cs="Times New Roman"/>
          <w:b/>
          <w:sz w:val="28"/>
          <w:szCs w:val="28"/>
        </w:rPr>
        <w:t xml:space="preserve">4.4 </w:t>
      </w:r>
      <w:r w:rsidRPr="00C7052C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Комбинаторно обусловленные модификации звуков в потоке речи.</w:t>
      </w:r>
    </w:p>
    <w:p w14:paraId="220C59B8" w14:textId="77777777" w:rsidR="00FB74B1" w:rsidRPr="00C7052C" w:rsidRDefault="00FB74B1" w:rsidP="00FB74B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7052C">
        <w:rPr>
          <w:rFonts w:ascii="Times New Roman" w:eastAsia="MS Mincho" w:hAnsi="Times New Roman" w:cs="Times New Roman"/>
          <w:sz w:val="28"/>
          <w:szCs w:val="28"/>
        </w:rPr>
        <w:t xml:space="preserve">Особенности модификации звуков в консонантных сочетаниях внутри слова и на </w:t>
      </w:r>
      <w:proofErr w:type="spellStart"/>
      <w:r w:rsidRPr="00C7052C">
        <w:rPr>
          <w:rFonts w:ascii="Times New Roman" w:eastAsia="MS Mincho" w:hAnsi="Times New Roman" w:cs="Times New Roman"/>
          <w:sz w:val="28"/>
          <w:szCs w:val="28"/>
        </w:rPr>
        <w:t>межсловных</w:t>
      </w:r>
      <w:proofErr w:type="spellEnd"/>
      <w:r w:rsidRPr="00C7052C">
        <w:rPr>
          <w:rFonts w:ascii="Times New Roman" w:eastAsia="MS Mincho" w:hAnsi="Times New Roman" w:cs="Times New Roman"/>
          <w:sz w:val="28"/>
          <w:szCs w:val="28"/>
        </w:rPr>
        <w:t xml:space="preserve"> стыках в связной речи. Обязательная и необязательная ассимиляция. Элизия согласных в беглой разговорной речи. </w:t>
      </w:r>
      <w:proofErr w:type="spellStart"/>
      <w:r w:rsidRPr="00C7052C">
        <w:rPr>
          <w:rFonts w:ascii="Times New Roman" w:eastAsia="MS Mincho" w:hAnsi="Times New Roman" w:cs="Times New Roman"/>
          <w:sz w:val="28"/>
          <w:szCs w:val="28"/>
        </w:rPr>
        <w:t>Глоттальная</w:t>
      </w:r>
      <w:proofErr w:type="spellEnd"/>
      <w:r w:rsidRPr="00C7052C">
        <w:rPr>
          <w:rFonts w:ascii="Times New Roman" w:eastAsia="MS Mincho" w:hAnsi="Times New Roman" w:cs="Times New Roman"/>
          <w:sz w:val="28"/>
          <w:szCs w:val="28"/>
        </w:rPr>
        <w:t xml:space="preserve"> смычка как типичная замена смычно-взрывных согласных в разговорной речи.</w:t>
      </w:r>
    </w:p>
    <w:p w14:paraId="4EDAA0B7" w14:textId="77777777" w:rsidR="00FB74B1" w:rsidRPr="00C7052C" w:rsidRDefault="00FB74B1" w:rsidP="00FB74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5. Супрасегментная фонетика.</w:t>
      </w:r>
    </w:p>
    <w:p w14:paraId="34546127" w14:textId="77777777" w:rsidR="00FB74B1" w:rsidRPr="00C7052C" w:rsidRDefault="00FB74B1" w:rsidP="00FB74B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MS Mincho" w:hAnsi="Times New Roman" w:cs="Times New Roman"/>
          <w:b/>
          <w:sz w:val="28"/>
          <w:szCs w:val="28"/>
        </w:rPr>
        <w:t xml:space="preserve">5.1 </w:t>
      </w:r>
      <w:r w:rsidRPr="00C7052C">
        <w:rPr>
          <w:rFonts w:ascii="Times New Roman" w:eastAsia="MS Mincho" w:hAnsi="Times New Roman" w:cs="Times New Roman"/>
          <w:b/>
          <w:spacing w:val="-4"/>
          <w:sz w:val="28"/>
          <w:szCs w:val="28"/>
        </w:rPr>
        <w:t xml:space="preserve">Просодия слова. Словесное ударение. Акцентные типы слов. </w:t>
      </w:r>
    </w:p>
    <w:p w14:paraId="241FD263" w14:textId="77777777" w:rsidR="00FB74B1" w:rsidRPr="00C7052C" w:rsidRDefault="00FB74B1" w:rsidP="00FB74B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6"/>
          <w:sz w:val="28"/>
          <w:szCs w:val="28"/>
        </w:rPr>
      </w:pPr>
      <w:r w:rsidRPr="00C7052C">
        <w:rPr>
          <w:rFonts w:ascii="Times New Roman" w:eastAsia="MS Mincho" w:hAnsi="Times New Roman" w:cs="Times New Roman"/>
          <w:sz w:val="28"/>
          <w:szCs w:val="28"/>
        </w:rPr>
        <w:t xml:space="preserve">Слог как минимальная просодическая единица, как носитель словесного и фразового ударения. Природа словесного ударения в английском языке. Степени английского ударения. </w:t>
      </w:r>
      <w:r w:rsidRPr="00C7052C">
        <w:rPr>
          <w:rFonts w:ascii="Times New Roman" w:eastAsia="MS Mincho" w:hAnsi="Times New Roman" w:cs="Times New Roman"/>
          <w:spacing w:val="-6"/>
          <w:sz w:val="28"/>
          <w:szCs w:val="28"/>
        </w:rPr>
        <w:t xml:space="preserve">Предсказуемость локализации ударения в слове его морфологической структурой. Модификация </w:t>
      </w:r>
      <w:proofErr w:type="spellStart"/>
      <w:r w:rsidRPr="00C7052C">
        <w:rPr>
          <w:rFonts w:ascii="Times New Roman" w:eastAsia="MS Mincho" w:hAnsi="Times New Roman" w:cs="Times New Roman"/>
          <w:spacing w:val="-6"/>
          <w:sz w:val="28"/>
          <w:szCs w:val="28"/>
        </w:rPr>
        <w:t>двухакцентной</w:t>
      </w:r>
      <w:proofErr w:type="spellEnd"/>
      <w:r w:rsidRPr="00C7052C">
        <w:rPr>
          <w:rFonts w:ascii="Times New Roman" w:eastAsia="MS Mincho" w:hAnsi="Times New Roman" w:cs="Times New Roman"/>
          <w:spacing w:val="-6"/>
          <w:sz w:val="28"/>
          <w:szCs w:val="28"/>
        </w:rPr>
        <w:t xml:space="preserve"> структуры слова в речи.</w:t>
      </w:r>
    </w:p>
    <w:p w14:paraId="73D6E2CC" w14:textId="77777777" w:rsidR="00FB74B1" w:rsidRPr="00C7052C" w:rsidRDefault="00FB74B1" w:rsidP="00FB74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5.2. 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Просодия, ее компоненты и функции.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C7AD37" w14:textId="77777777" w:rsidR="00FB74B1" w:rsidRPr="00C7052C" w:rsidRDefault="00FB74B1" w:rsidP="00FB74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Просодические характеристики речи. Основные компоненты просодии: мелодия, фразовое ударение, ритм, тембр, темп, громкость. </w:t>
      </w:r>
      <w:r w:rsidRPr="00C7052C">
        <w:rPr>
          <w:rFonts w:ascii="Times New Roman" w:eastAsia="Times New Roman" w:hAnsi="Times New Roman" w:cs="Times New Roman"/>
          <w:bCs/>
          <w:sz w:val="28"/>
          <w:szCs w:val="28"/>
        </w:rPr>
        <w:t>Компоненты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просодии и их взаимодействие. Основные функции просодии в нейтральной и экспрессивной речи.</w:t>
      </w:r>
    </w:p>
    <w:p w14:paraId="284CC942" w14:textId="77777777" w:rsidR="00FB74B1" w:rsidRPr="00C7052C" w:rsidRDefault="00FB74B1" w:rsidP="00FB74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5.3 Членение речевого потока. Единицы просодического членения. </w:t>
      </w:r>
    </w:p>
    <w:p w14:paraId="24D1BE3F" w14:textId="77777777" w:rsidR="00FB74B1" w:rsidRPr="00C7052C" w:rsidRDefault="00FB74B1" w:rsidP="00FB74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Иерархия просодических единиц: слог, акцентная группа, интонационная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lastRenderedPageBreak/>
        <w:t>группа, фраза, сверхфразовое единство. Просодические средства сегментации речевого потока. Паузальное и тональное членение.</w:t>
      </w:r>
    </w:p>
    <w:p w14:paraId="1D7C457D" w14:textId="0FBCD873" w:rsidR="00FB74B1" w:rsidRPr="00C7052C" w:rsidRDefault="00FB74B1" w:rsidP="00FB74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5.4 Фразовое ударение. Ударение и ритм. 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Основные черты ритма в </w:t>
      </w:r>
      <w:r w:rsidR="00AB7B8B"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английском языке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. Ритмическая структура фразы в </w:t>
      </w:r>
      <w:r w:rsidR="00AB7B8B"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английском языке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</w:p>
    <w:p w14:paraId="438294A4" w14:textId="77777777" w:rsidR="00FB74B1" w:rsidRPr="00C7052C" w:rsidRDefault="00FB74B1" w:rsidP="00FB74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Семантические, ритмические и грамматические критерии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распределения фразовых ударений в английском языке. Градация фразовых ударений. Полные и редуцированные формы служебных слов в различных позициях во фразе. Маркированные и немаркированные фразы. Явление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изохронии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, как неотъемлемая характеристика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тактосчитающего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ритма. Влияние ритма на фразовое ударение. Структура акцентной группы и квантитативные характеристики предударных, ударных и заударных слогов.</w:t>
      </w:r>
    </w:p>
    <w:p w14:paraId="038D3551" w14:textId="77777777" w:rsidR="00FB74B1" w:rsidRPr="00C7052C" w:rsidRDefault="00FB74B1" w:rsidP="00FB74B1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5.5 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Темп речи. 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Влияние темпа речи на фразовое ударение.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Типы пауз.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4320D1" w14:textId="77777777" w:rsidR="00FB74B1" w:rsidRPr="00C7052C" w:rsidRDefault="00FB74B1" w:rsidP="00FB74B1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Лингвистические и экстралингвистические факторы темпа речи и громкости. Варьирование темпа речи в пределах сверхфразового единства (фонетического абзаца). Паузы и их виды, дистрибуция и функции.</w:t>
      </w:r>
    </w:p>
    <w:p w14:paraId="394EDB33" w14:textId="77777777" w:rsidR="00FB74B1" w:rsidRPr="00C7052C" w:rsidRDefault="00FB74B1" w:rsidP="00FB74B1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5.6 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Мелодия. Основные мелодические контуры, их структура и комбинаторика в английском языке.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Прагматические варианты тональных контуров коммуникативных типов высказываний.</w:t>
      </w:r>
    </w:p>
    <w:p w14:paraId="213C153C" w14:textId="77777777" w:rsidR="00FB74B1" w:rsidRPr="00C7052C" w:rsidRDefault="00FB74B1" w:rsidP="00FB74B1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Классификация ядерных тонов и шкал и их комбинаторика в типичных мелодических контурах английского языка. Просодическая структура различных коммуникативных типов и подтипов фраз и их прагматических вариантов. Просодическая структура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многосинтагменных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фраз. Интонация вводных конструкций, прямого обращения, слов автора, формул вежливости. Типы тональных последовательностей: просодическая координация, субординация и взаимозависимость. Просодические средства экспрессивности: эмфатические тоны, высокие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предшкалы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, сдвиги ядерных ударений, сложносоставные контуры.</w:t>
      </w:r>
    </w:p>
    <w:p w14:paraId="1907733E" w14:textId="77777777" w:rsidR="00FB74B1" w:rsidRPr="00C7052C" w:rsidRDefault="00FB74B1" w:rsidP="00FB74B1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D524A" w14:textId="77777777" w:rsidR="008151F0" w:rsidRPr="00C7052C" w:rsidRDefault="008151F0" w:rsidP="008151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тематический план </w:t>
      </w:r>
    </w:p>
    <w:p w14:paraId="635ABF5E" w14:textId="4D888A68" w:rsidR="008151F0" w:rsidRPr="00C7052C" w:rsidRDefault="008151F0" w:rsidP="00815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052C">
        <w:rPr>
          <w:rFonts w:ascii="Times New Roman" w:eastAsia="MS Mincho" w:hAnsi="Times New Roman" w:cs="Times New Roman"/>
          <w:b/>
          <w:bCs/>
          <w:sz w:val="28"/>
          <w:szCs w:val="28"/>
        </w:rPr>
        <w:t>учебной дисциплины «Практическая фонетика (немецкий язык)»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9"/>
        <w:gridCol w:w="6308"/>
        <w:gridCol w:w="2801"/>
      </w:tblGrid>
      <w:tr w:rsidR="00C7052C" w:rsidRPr="00C7052C" w14:paraId="4D672A5A" w14:textId="77777777" w:rsidTr="00B21B2D">
        <w:trPr>
          <w:trHeight w:val="1023"/>
        </w:trPr>
        <w:tc>
          <w:tcPr>
            <w:tcW w:w="0" w:type="auto"/>
          </w:tcPr>
          <w:p w14:paraId="3FFBBFED" w14:textId="77777777" w:rsidR="008151F0" w:rsidRPr="00C7052C" w:rsidRDefault="008151F0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7FEAD02" w14:textId="77777777" w:rsidR="008151F0" w:rsidRPr="00C7052C" w:rsidRDefault="008151F0" w:rsidP="00B2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403FEB43" w14:textId="77777777" w:rsidR="008151F0" w:rsidRPr="00C7052C" w:rsidRDefault="008151F0" w:rsidP="00B2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0" w:type="auto"/>
          </w:tcPr>
          <w:p w14:paraId="6F313264" w14:textId="77777777" w:rsidR="008151F0" w:rsidRPr="00C7052C" w:rsidRDefault="008151F0" w:rsidP="00B2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Calibri" w:hAnsi="Times New Roman" w:cs="Times New Roman"/>
                <w:b/>
                <w:spacing w:val="-4"/>
              </w:rPr>
              <w:t>Количество аудиторных</w:t>
            </w:r>
            <w:r w:rsidRPr="00C7052C">
              <w:rPr>
                <w:rFonts w:ascii="Times New Roman" w:hAnsi="Times New Roman" w:cs="Times New Roman"/>
                <w:b/>
              </w:rPr>
              <w:t xml:space="preserve"> (практических) часов</w:t>
            </w:r>
          </w:p>
        </w:tc>
      </w:tr>
      <w:tr w:rsidR="00C7052C" w:rsidRPr="00C7052C" w14:paraId="22C90DD3" w14:textId="77777777" w:rsidTr="00B21B2D">
        <w:trPr>
          <w:trHeight w:val="309"/>
        </w:trPr>
        <w:tc>
          <w:tcPr>
            <w:tcW w:w="0" w:type="auto"/>
            <w:gridSpan w:val="3"/>
            <w:vAlign w:val="center"/>
          </w:tcPr>
          <w:p w14:paraId="09D09AA3" w14:textId="77777777" w:rsidR="008151F0" w:rsidRPr="00C7052C" w:rsidRDefault="008151F0" w:rsidP="00B2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Вводно-коррективный курс</w:t>
            </w:r>
          </w:p>
        </w:tc>
      </w:tr>
      <w:tr w:rsidR="00C7052C" w:rsidRPr="00C7052C" w14:paraId="04CB194C" w14:textId="77777777" w:rsidTr="00B21B2D">
        <w:trPr>
          <w:trHeight w:val="238"/>
        </w:trPr>
        <w:tc>
          <w:tcPr>
            <w:tcW w:w="0" w:type="auto"/>
          </w:tcPr>
          <w:p w14:paraId="16240A62" w14:textId="77777777" w:rsidR="008151F0" w:rsidRPr="00C7052C" w:rsidRDefault="008151F0" w:rsidP="00B2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7FAF03F3" w14:textId="77777777" w:rsidR="008151F0" w:rsidRPr="00C7052C" w:rsidRDefault="008151F0" w:rsidP="00B2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Предмет фонетики. Общие сведения об учебной дисциплине.</w:t>
            </w:r>
          </w:p>
        </w:tc>
        <w:tc>
          <w:tcPr>
            <w:tcW w:w="0" w:type="auto"/>
            <w:vAlign w:val="center"/>
          </w:tcPr>
          <w:p w14:paraId="783783E0" w14:textId="77777777" w:rsidR="008151F0" w:rsidRPr="00C7052C" w:rsidRDefault="008151F0" w:rsidP="00B21B2D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</w:tr>
      <w:tr w:rsidR="00C7052C" w:rsidRPr="00C7052C" w14:paraId="3F2A6C32" w14:textId="77777777" w:rsidTr="00B21B2D">
        <w:trPr>
          <w:trHeight w:val="238"/>
        </w:trPr>
        <w:tc>
          <w:tcPr>
            <w:tcW w:w="0" w:type="auto"/>
          </w:tcPr>
          <w:p w14:paraId="7E9621E4" w14:textId="77777777" w:rsidR="008151F0" w:rsidRPr="00C7052C" w:rsidRDefault="008151F0" w:rsidP="00B2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609F2B40" w14:textId="77777777" w:rsidR="008151F0" w:rsidRPr="00C7052C" w:rsidRDefault="008151F0" w:rsidP="00B2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Общие сведения об образовании звуков.</w:t>
            </w:r>
          </w:p>
        </w:tc>
        <w:tc>
          <w:tcPr>
            <w:tcW w:w="0" w:type="auto"/>
            <w:vAlign w:val="center"/>
          </w:tcPr>
          <w:p w14:paraId="554B272A" w14:textId="1E64FE00" w:rsidR="008151F0" w:rsidRPr="00C7052C" w:rsidRDefault="008151F0" w:rsidP="00AB7B8B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  <w:t>7</w:t>
            </w:r>
            <w:r w:rsidR="00AB7B8B" w:rsidRPr="00C7052C"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</w:rPr>
              <w:t>2</w:t>
            </w:r>
          </w:p>
        </w:tc>
      </w:tr>
      <w:tr w:rsidR="00C7052C" w:rsidRPr="00C7052C" w14:paraId="55553D8E" w14:textId="77777777" w:rsidTr="00B21B2D">
        <w:trPr>
          <w:trHeight w:val="238"/>
        </w:trPr>
        <w:tc>
          <w:tcPr>
            <w:tcW w:w="0" w:type="auto"/>
          </w:tcPr>
          <w:p w14:paraId="59859041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2.1</w:t>
            </w:r>
          </w:p>
        </w:tc>
        <w:tc>
          <w:tcPr>
            <w:tcW w:w="0" w:type="auto"/>
          </w:tcPr>
          <w:p w14:paraId="73FC0280" w14:textId="3DEEC09A" w:rsidR="008151F0" w:rsidRPr="00C7052C" w:rsidRDefault="008151F0" w:rsidP="008151F0">
            <w:pPr>
              <w:spacing w:after="0" w:line="240" w:lineRule="auto"/>
              <w:ind w:hanging="3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  <w:t>Артикуляционная база немецкого языка в сравнении с русским языком / белорусским</w:t>
            </w:r>
            <w:r w:rsidRPr="00C7052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языком.</w:t>
            </w:r>
          </w:p>
        </w:tc>
        <w:tc>
          <w:tcPr>
            <w:tcW w:w="0" w:type="auto"/>
            <w:vAlign w:val="center"/>
          </w:tcPr>
          <w:p w14:paraId="25F8D021" w14:textId="77777777" w:rsidR="008151F0" w:rsidRPr="00C7052C" w:rsidRDefault="008151F0" w:rsidP="00B21B2D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Cs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bCs/>
                <w:spacing w:val="-4"/>
                <w:sz w:val="28"/>
                <w:szCs w:val="28"/>
                <w:lang w:val="en-US"/>
              </w:rPr>
              <w:t>2</w:t>
            </w:r>
          </w:p>
        </w:tc>
      </w:tr>
      <w:tr w:rsidR="00C7052C" w:rsidRPr="00C7052C" w14:paraId="71A2B1B3" w14:textId="77777777" w:rsidTr="00B21B2D">
        <w:trPr>
          <w:trHeight w:val="238"/>
        </w:trPr>
        <w:tc>
          <w:tcPr>
            <w:tcW w:w="0" w:type="auto"/>
          </w:tcPr>
          <w:p w14:paraId="422759EF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14:paraId="7AB20E7F" w14:textId="422467F1" w:rsidR="008151F0" w:rsidRPr="00C7052C" w:rsidRDefault="008151F0" w:rsidP="00BB3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Состав гласных фонем, принципы их классификации и </w:t>
            </w:r>
            <w:proofErr w:type="spellStart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артикуляторно</w:t>
            </w:r>
            <w:proofErr w:type="spellEnd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-перцептивные характеристики. </w:t>
            </w:r>
          </w:p>
        </w:tc>
        <w:tc>
          <w:tcPr>
            <w:tcW w:w="0" w:type="auto"/>
            <w:vAlign w:val="center"/>
          </w:tcPr>
          <w:p w14:paraId="1BE314D3" w14:textId="0DD4ED8D" w:rsidR="008151F0" w:rsidRPr="00C7052C" w:rsidRDefault="008151F0" w:rsidP="00AB7B8B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3</w:t>
            </w:r>
            <w:r w:rsidR="00AB7B8B"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  <w:t>4</w:t>
            </w:r>
          </w:p>
        </w:tc>
      </w:tr>
      <w:tr w:rsidR="00C7052C" w:rsidRPr="00C7052C" w14:paraId="20DA9237" w14:textId="77777777" w:rsidTr="00B21B2D">
        <w:trPr>
          <w:trHeight w:val="238"/>
        </w:trPr>
        <w:tc>
          <w:tcPr>
            <w:tcW w:w="0" w:type="auto"/>
          </w:tcPr>
          <w:p w14:paraId="09881212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42A01B3" w14:textId="43234E06" w:rsidR="008151F0" w:rsidRPr="00C7052C" w:rsidRDefault="008151F0" w:rsidP="00BB3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Состав согласных фонем, принципы их классификации и </w:t>
            </w:r>
            <w:proofErr w:type="spellStart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артикуляторно</w:t>
            </w:r>
            <w:proofErr w:type="spellEnd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-перцептивные </w:t>
            </w:r>
            <w:r w:rsidR="00BB3751"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характеристики.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A8FFC9B" w14:textId="57DD34D0" w:rsidR="008151F0" w:rsidRPr="00C7052C" w:rsidRDefault="008151F0" w:rsidP="00AB7B8B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3</w:t>
            </w:r>
            <w:r w:rsidR="00AB7B8B"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  <w:t>6</w:t>
            </w:r>
          </w:p>
        </w:tc>
      </w:tr>
      <w:tr w:rsidR="00C7052C" w:rsidRPr="00C7052C" w14:paraId="4026BCF6" w14:textId="77777777" w:rsidTr="00B21B2D">
        <w:trPr>
          <w:trHeight w:val="238"/>
        </w:trPr>
        <w:tc>
          <w:tcPr>
            <w:tcW w:w="0" w:type="auto"/>
          </w:tcPr>
          <w:p w14:paraId="7C27FB87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4E9690C" w14:textId="77777777" w:rsidR="008151F0" w:rsidRPr="00C7052C" w:rsidRDefault="008151F0" w:rsidP="00B21B2D">
            <w:pPr>
              <w:spacing w:after="0" w:line="240" w:lineRule="auto"/>
              <w:ind w:hanging="3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Просодические характеристики речи.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96FC6B4" w14:textId="0760C186" w:rsidR="008151F0" w:rsidRPr="00C7052C" w:rsidRDefault="00AB7B8B" w:rsidP="00B21B2D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</w:rPr>
              <w:t>22</w:t>
            </w:r>
          </w:p>
        </w:tc>
      </w:tr>
      <w:tr w:rsidR="00C7052C" w:rsidRPr="00C7052C" w14:paraId="6AC6D8D5" w14:textId="77777777" w:rsidTr="00B21B2D">
        <w:trPr>
          <w:trHeight w:val="238"/>
        </w:trPr>
        <w:tc>
          <w:tcPr>
            <w:tcW w:w="0" w:type="auto"/>
          </w:tcPr>
          <w:p w14:paraId="292BED7B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5423F6F" w14:textId="77777777" w:rsidR="008151F0" w:rsidRPr="00C7052C" w:rsidRDefault="008151F0" w:rsidP="00B21B2D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Типы слогов. Правила </w:t>
            </w:r>
            <w:proofErr w:type="spellStart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слогообразования</w:t>
            </w:r>
            <w:proofErr w:type="spellEnd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и </w:t>
            </w:r>
            <w:proofErr w:type="spellStart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слогоделения</w:t>
            </w:r>
            <w:proofErr w:type="spellEnd"/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9883E32" w14:textId="5D6C932D" w:rsidR="008151F0" w:rsidRPr="00C7052C" w:rsidRDefault="00AB7B8B" w:rsidP="00B21B2D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  <w:t>6</w:t>
            </w:r>
          </w:p>
        </w:tc>
      </w:tr>
      <w:tr w:rsidR="00C7052C" w:rsidRPr="00C7052C" w14:paraId="4D8E51F2" w14:textId="77777777" w:rsidTr="00B21B2D">
        <w:trPr>
          <w:trHeight w:val="238"/>
        </w:trPr>
        <w:tc>
          <w:tcPr>
            <w:tcW w:w="0" w:type="auto"/>
          </w:tcPr>
          <w:p w14:paraId="697946F5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3.2.</w:t>
            </w:r>
          </w:p>
        </w:tc>
        <w:tc>
          <w:tcPr>
            <w:tcW w:w="0" w:type="auto"/>
          </w:tcPr>
          <w:p w14:paraId="6CA40E47" w14:textId="77777777" w:rsidR="008151F0" w:rsidRPr="00C7052C" w:rsidRDefault="008151F0" w:rsidP="00B21B2D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Словесное и фразовое ударение, речевой ритм.</w:t>
            </w:r>
          </w:p>
        </w:tc>
        <w:tc>
          <w:tcPr>
            <w:tcW w:w="0" w:type="auto"/>
            <w:vAlign w:val="center"/>
          </w:tcPr>
          <w:p w14:paraId="6CC49B7F" w14:textId="0DB8D5E0" w:rsidR="008151F0" w:rsidRPr="00C7052C" w:rsidRDefault="00AB7B8B" w:rsidP="00B21B2D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  <w:t>6</w:t>
            </w:r>
          </w:p>
        </w:tc>
      </w:tr>
      <w:tr w:rsidR="00C7052C" w:rsidRPr="00C7052C" w14:paraId="1B1D5B5D" w14:textId="77777777" w:rsidTr="00B21B2D">
        <w:trPr>
          <w:trHeight w:val="238"/>
        </w:trPr>
        <w:tc>
          <w:tcPr>
            <w:tcW w:w="0" w:type="auto"/>
          </w:tcPr>
          <w:p w14:paraId="67EA7FA9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3.3.</w:t>
            </w:r>
          </w:p>
        </w:tc>
        <w:tc>
          <w:tcPr>
            <w:tcW w:w="0" w:type="auto"/>
          </w:tcPr>
          <w:p w14:paraId="2A3072ED" w14:textId="77777777" w:rsidR="008151F0" w:rsidRPr="00C7052C" w:rsidRDefault="008151F0" w:rsidP="00B21B2D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Мелодия. Основные акцентно-мелодические модели коммуникативных типов высказываний.</w:t>
            </w:r>
          </w:p>
        </w:tc>
        <w:tc>
          <w:tcPr>
            <w:tcW w:w="0" w:type="auto"/>
            <w:vAlign w:val="center"/>
          </w:tcPr>
          <w:p w14:paraId="1FB5C398" w14:textId="77777777" w:rsidR="008151F0" w:rsidRPr="00C7052C" w:rsidRDefault="008151F0" w:rsidP="00B21B2D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10</w:t>
            </w:r>
          </w:p>
        </w:tc>
      </w:tr>
      <w:tr w:rsidR="00C7052C" w:rsidRPr="00C7052C" w14:paraId="44737787" w14:textId="77777777" w:rsidTr="00B21B2D">
        <w:trPr>
          <w:trHeight w:val="238"/>
        </w:trPr>
        <w:tc>
          <w:tcPr>
            <w:tcW w:w="9798" w:type="dxa"/>
            <w:gridSpan w:val="3"/>
          </w:tcPr>
          <w:p w14:paraId="5046BAA7" w14:textId="77777777" w:rsidR="008151F0" w:rsidRPr="00C7052C" w:rsidRDefault="008151F0" w:rsidP="00B2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Основной курс </w:t>
            </w:r>
          </w:p>
        </w:tc>
      </w:tr>
      <w:tr w:rsidR="00C7052C" w:rsidRPr="00C7052C" w14:paraId="72FF768D" w14:textId="77777777" w:rsidTr="00B21B2D">
        <w:trPr>
          <w:trHeight w:val="238"/>
        </w:trPr>
        <w:tc>
          <w:tcPr>
            <w:tcW w:w="0" w:type="auto"/>
          </w:tcPr>
          <w:p w14:paraId="1CBD4E3C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56F259F" w14:textId="77777777" w:rsidR="008151F0" w:rsidRPr="00C7052C" w:rsidRDefault="008151F0" w:rsidP="00B2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Сегментная фонетика.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40305BA" w14:textId="4FD8B866" w:rsidR="008151F0" w:rsidRPr="00C7052C" w:rsidRDefault="00AB7B8B" w:rsidP="00AB7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32</w:t>
            </w:r>
          </w:p>
        </w:tc>
      </w:tr>
      <w:tr w:rsidR="00C7052C" w:rsidRPr="00C7052C" w14:paraId="3F0C0687" w14:textId="77777777" w:rsidTr="00B21B2D">
        <w:trPr>
          <w:trHeight w:val="238"/>
        </w:trPr>
        <w:tc>
          <w:tcPr>
            <w:tcW w:w="0" w:type="auto"/>
          </w:tcPr>
          <w:p w14:paraId="4D73F216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4.1.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41B215D" w14:textId="77777777" w:rsidR="008151F0" w:rsidRPr="00C7052C" w:rsidRDefault="008151F0" w:rsidP="00B2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Система гласных фонем. Фонологические признаки гласных английского языка.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FDBD1CA" w14:textId="77777777" w:rsidR="008151F0" w:rsidRPr="00C7052C" w:rsidRDefault="008151F0" w:rsidP="00B21B2D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6</w:t>
            </w:r>
          </w:p>
        </w:tc>
      </w:tr>
      <w:tr w:rsidR="00C7052C" w:rsidRPr="00C7052C" w14:paraId="75F54830" w14:textId="77777777" w:rsidTr="00B21B2D">
        <w:trPr>
          <w:trHeight w:val="238"/>
        </w:trPr>
        <w:tc>
          <w:tcPr>
            <w:tcW w:w="0" w:type="auto"/>
          </w:tcPr>
          <w:p w14:paraId="4B634235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4.2.</w:t>
            </w:r>
          </w:p>
        </w:tc>
        <w:tc>
          <w:tcPr>
            <w:tcW w:w="0" w:type="auto"/>
          </w:tcPr>
          <w:p w14:paraId="39EFCAF0" w14:textId="77777777" w:rsidR="008151F0" w:rsidRPr="00C7052C" w:rsidRDefault="008151F0" w:rsidP="00B2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Система согласных фонем.</w:t>
            </w: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Фонологические признаки согласных английского языка.</w:t>
            </w:r>
          </w:p>
        </w:tc>
        <w:tc>
          <w:tcPr>
            <w:tcW w:w="0" w:type="auto"/>
            <w:vAlign w:val="center"/>
          </w:tcPr>
          <w:p w14:paraId="3F49314E" w14:textId="77777777" w:rsidR="008151F0" w:rsidRPr="00C7052C" w:rsidRDefault="008151F0" w:rsidP="00B21B2D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  <w:t>6</w:t>
            </w:r>
          </w:p>
        </w:tc>
      </w:tr>
      <w:tr w:rsidR="00C7052C" w:rsidRPr="00C7052C" w14:paraId="06B8276C" w14:textId="77777777" w:rsidTr="00B21B2D">
        <w:trPr>
          <w:trHeight w:val="238"/>
        </w:trPr>
        <w:tc>
          <w:tcPr>
            <w:tcW w:w="0" w:type="auto"/>
          </w:tcPr>
          <w:p w14:paraId="5DDF44E2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4.3.</w:t>
            </w:r>
          </w:p>
        </w:tc>
        <w:tc>
          <w:tcPr>
            <w:tcW w:w="0" w:type="auto"/>
          </w:tcPr>
          <w:p w14:paraId="59627E39" w14:textId="77777777" w:rsidR="008151F0" w:rsidRPr="00C7052C" w:rsidRDefault="008151F0" w:rsidP="00B2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Позиционно обусловленные модификации звуков в потоке речи. Реализация гласных в безударных позициях.</w:t>
            </w:r>
          </w:p>
        </w:tc>
        <w:tc>
          <w:tcPr>
            <w:tcW w:w="0" w:type="auto"/>
            <w:vAlign w:val="center"/>
          </w:tcPr>
          <w:p w14:paraId="32912EAB" w14:textId="67CFF951" w:rsidR="008151F0" w:rsidRPr="00C7052C" w:rsidRDefault="00AB7B8B" w:rsidP="00B21B2D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  <w:t>10</w:t>
            </w:r>
          </w:p>
        </w:tc>
      </w:tr>
      <w:tr w:rsidR="00C7052C" w:rsidRPr="00C7052C" w14:paraId="4E1F8878" w14:textId="77777777" w:rsidTr="00B21B2D">
        <w:trPr>
          <w:trHeight w:val="238"/>
        </w:trPr>
        <w:tc>
          <w:tcPr>
            <w:tcW w:w="0" w:type="auto"/>
          </w:tcPr>
          <w:p w14:paraId="61CD10C8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4.4</w:t>
            </w:r>
          </w:p>
        </w:tc>
        <w:tc>
          <w:tcPr>
            <w:tcW w:w="0" w:type="auto"/>
          </w:tcPr>
          <w:p w14:paraId="1309AB7D" w14:textId="77777777" w:rsidR="008151F0" w:rsidRPr="00C7052C" w:rsidRDefault="008151F0" w:rsidP="00B2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Комбинаторно обусловленные модификации звуков в потоке речи.</w:t>
            </w:r>
          </w:p>
        </w:tc>
        <w:tc>
          <w:tcPr>
            <w:tcW w:w="0" w:type="auto"/>
            <w:vAlign w:val="center"/>
          </w:tcPr>
          <w:p w14:paraId="7504A449" w14:textId="7153466A" w:rsidR="008151F0" w:rsidRPr="00C7052C" w:rsidRDefault="00AB7B8B" w:rsidP="00B21B2D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spacing w:val="-4"/>
                <w:sz w:val="28"/>
                <w:szCs w:val="28"/>
              </w:rPr>
              <w:t>10</w:t>
            </w:r>
          </w:p>
        </w:tc>
      </w:tr>
      <w:tr w:rsidR="00C7052C" w:rsidRPr="00C7052C" w14:paraId="30CC7963" w14:textId="77777777" w:rsidTr="00B21B2D">
        <w:trPr>
          <w:trHeight w:val="238"/>
        </w:trPr>
        <w:tc>
          <w:tcPr>
            <w:tcW w:w="0" w:type="auto"/>
          </w:tcPr>
          <w:p w14:paraId="2AC3387D" w14:textId="77777777" w:rsidR="008151F0" w:rsidRPr="00C7052C" w:rsidRDefault="008151F0" w:rsidP="00B21B2D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1E5AE589" w14:textId="77777777" w:rsidR="008151F0" w:rsidRPr="00C7052C" w:rsidRDefault="008151F0" w:rsidP="00B2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Супрасегментная фонетика.</w:t>
            </w:r>
          </w:p>
        </w:tc>
        <w:tc>
          <w:tcPr>
            <w:tcW w:w="0" w:type="auto"/>
            <w:vAlign w:val="center"/>
          </w:tcPr>
          <w:p w14:paraId="20246F3F" w14:textId="557BC7D7" w:rsidR="008151F0" w:rsidRPr="00C7052C" w:rsidRDefault="00AB7B8B" w:rsidP="00AB7B8B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</w:rPr>
              <w:t>78</w:t>
            </w:r>
          </w:p>
        </w:tc>
      </w:tr>
      <w:tr w:rsidR="00C7052C" w:rsidRPr="00C7052C" w14:paraId="405EE396" w14:textId="77777777" w:rsidTr="00B21B2D">
        <w:trPr>
          <w:trHeight w:val="238"/>
        </w:trPr>
        <w:tc>
          <w:tcPr>
            <w:tcW w:w="0" w:type="auto"/>
          </w:tcPr>
          <w:p w14:paraId="2F5998F7" w14:textId="77777777" w:rsidR="00AB7B8B" w:rsidRPr="00C7052C" w:rsidRDefault="00AB7B8B" w:rsidP="00AB7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5.1</w:t>
            </w:r>
          </w:p>
        </w:tc>
        <w:tc>
          <w:tcPr>
            <w:tcW w:w="0" w:type="auto"/>
          </w:tcPr>
          <w:p w14:paraId="1B4E18F2" w14:textId="4CBD4A94" w:rsidR="00AB7B8B" w:rsidRPr="00C7052C" w:rsidRDefault="00AB7B8B" w:rsidP="00AB7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Просодия слова. Словесное ударение. </w:t>
            </w:r>
          </w:p>
        </w:tc>
        <w:tc>
          <w:tcPr>
            <w:tcW w:w="0" w:type="auto"/>
            <w:vAlign w:val="center"/>
          </w:tcPr>
          <w:p w14:paraId="1E1FADE5" w14:textId="7A892F28" w:rsidR="00AB7B8B" w:rsidRPr="00C7052C" w:rsidRDefault="00AB7B8B" w:rsidP="00AB7B8B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7052C" w:rsidRPr="00C7052C" w14:paraId="77798A73" w14:textId="77777777" w:rsidTr="00B21B2D">
        <w:trPr>
          <w:trHeight w:val="238"/>
        </w:trPr>
        <w:tc>
          <w:tcPr>
            <w:tcW w:w="0" w:type="auto"/>
          </w:tcPr>
          <w:p w14:paraId="134DD094" w14:textId="77777777" w:rsidR="00AB7B8B" w:rsidRPr="00C7052C" w:rsidRDefault="00AB7B8B" w:rsidP="00AB7B8B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5.2</w:t>
            </w:r>
          </w:p>
        </w:tc>
        <w:tc>
          <w:tcPr>
            <w:tcW w:w="0" w:type="auto"/>
          </w:tcPr>
          <w:p w14:paraId="2B478480" w14:textId="77777777" w:rsidR="00AB7B8B" w:rsidRPr="00C7052C" w:rsidRDefault="00AB7B8B" w:rsidP="00AB7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Просодия, ее компоненты и функции.</w:t>
            </w:r>
          </w:p>
        </w:tc>
        <w:tc>
          <w:tcPr>
            <w:tcW w:w="0" w:type="auto"/>
            <w:vAlign w:val="center"/>
          </w:tcPr>
          <w:p w14:paraId="71B2E7F5" w14:textId="505A548F" w:rsidR="00AB7B8B" w:rsidRPr="00C7052C" w:rsidRDefault="00AB7B8B" w:rsidP="00AB7B8B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7052C" w:rsidRPr="00C7052C" w14:paraId="33B96971" w14:textId="77777777" w:rsidTr="00B21B2D">
        <w:trPr>
          <w:trHeight w:val="238"/>
        </w:trPr>
        <w:tc>
          <w:tcPr>
            <w:tcW w:w="0" w:type="auto"/>
          </w:tcPr>
          <w:p w14:paraId="0CC16613" w14:textId="77777777" w:rsidR="00AB7B8B" w:rsidRPr="00C7052C" w:rsidRDefault="00AB7B8B" w:rsidP="00AB7B8B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5.3</w:t>
            </w:r>
          </w:p>
        </w:tc>
        <w:tc>
          <w:tcPr>
            <w:tcW w:w="0" w:type="auto"/>
          </w:tcPr>
          <w:p w14:paraId="7275A9F6" w14:textId="77777777" w:rsidR="00AB7B8B" w:rsidRPr="00C7052C" w:rsidRDefault="00AB7B8B" w:rsidP="00AB7B8B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Членение речевого потока. Единицы просодического членения.</w:t>
            </w:r>
          </w:p>
        </w:tc>
        <w:tc>
          <w:tcPr>
            <w:tcW w:w="0" w:type="auto"/>
            <w:vAlign w:val="center"/>
          </w:tcPr>
          <w:p w14:paraId="27063203" w14:textId="01384920" w:rsidR="00AB7B8B" w:rsidRPr="00C7052C" w:rsidRDefault="00AB7B8B" w:rsidP="00AB7B8B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7052C" w:rsidRPr="00C7052C" w14:paraId="75439A73" w14:textId="77777777" w:rsidTr="00B21B2D">
        <w:trPr>
          <w:trHeight w:val="238"/>
        </w:trPr>
        <w:tc>
          <w:tcPr>
            <w:tcW w:w="0" w:type="auto"/>
          </w:tcPr>
          <w:p w14:paraId="6B0EF169" w14:textId="77777777" w:rsidR="00AB7B8B" w:rsidRPr="00C7052C" w:rsidRDefault="00AB7B8B" w:rsidP="00AB7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5.4</w:t>
            </w:r>
          </w:p>
        </w:tc>
        <w:tc>
          <w:tcPr>
            <w:tcW w:w="0" w:type="auto"/>
          </w:tcPr>
          <w:p w14:paraId="37502F6C" w14:textId="6EEBFEF8" w:rsidR="00AB7B8B" w:rsidRPr="00C7052C" w:rsidRDefault="00AB7B8B" w:rsidP="00AB7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Фразовое ударение. Ударение и ритм. Ритмическая структура фразы в немецком языке.</w:t>
            </w:r>
          </w:p>
        </w:tc>
        <w:tc>
          <w:tcPr>
            <w:tcW w:w="0" w:type="auto"/>
            <w:vAlign w:val="center"/>
          </w:tcPr>
          <w:p w14:paraId="1A3819D4" w14:textId="04C65AD4" w:rsidR="00AB7B8B" w:rsidRPr="00C7052C" w:rsidRDefault="00AB7B8B" w:rsidP="00AB7B8B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7052C" w:rsidRPr="00C7052C" w14:paraId="3220794B" w14:textId="77777777" w:rsidTr="00B21B2D">
        <w:trPr>
          <w:trHeight w:val="238"/>
        </w:trPr>
        <w:tc>
          <w:tcPr>
            <w:tcW w:w="0" w:type="auto"/>
          </w:tcPr>
          <w:p w14:paraId="3D893613" w14:textId="77777777" w:rsidR="00AB7B8B" w:rsidRPr="00C7052C" w:rsidRDefault="00AB7B8B" w:rsidP="00AB7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5.5</w:t>
            </w:r>
          </w:p>
        </w:tc>
        <w:tc>
          <w:tcPr>
            <w:tcW w:w="0" w:type="auto"/>
          </w:tcPr>
          <w:p w14:paraId="53EC39F6" w14:textId="77777777" w:rsidR="00AB7B8B" w:rsidRPr="00C7052C" w:rsidRDefault="00AB7B8B" w:rsidP="00AB7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Темп речи. </w:t>
            </w: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темпа речи на фразовое ударение.</w:t>
            </w: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Типы пауз.</w:t>
            </w:r>
          </w:p>
        </w:tc>
        <w:tc>
          <w:tcPr>
            <w:tcW w:w="0" w:type="auto"/>
            <w:vAlign w:val="center"/>
          </w:tcPr>
          <w:p w14:paraId="28788203" w14:textId="68D8E5DE" w:rsidR="00AB7B8B" w:rsidRPr="00C7052C" w:rsidRDefault="00AB7B8B" w:rsidP="00AB7B8B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7052C" w:rsidRPr="00C7052C" w14:paraId="11931BD9" w14:textId="77777777" w:rsidTr="00B21B2D">
        <w:trPr>
          <w:trHeight w:val="238"/>
        </w:trPr>
        <w:tc>
          <w:tcPr>
            <w:tcW w:w="0" w:type="auto"/>
          </w:tcPr>
          <w:p w14:paraId="22DA01AC" w14:textId="77777777" w:rsidR="00AB7B8B" w:rsidRPr="00C7052C" w:rsidRDefault="00AB7B8B" w:rsidP="00AB7B8B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5.6</w:t>
            </w:r>
          </w:p>
        </w:tc>
        <w:tc>
          <w:tcPr>
            <w:tcW w:w="0" w:type="auto"/>
          </w:tcPr>
          <w:p w14:paraId="207EEBA4" w14:textId="1BA0B48D" w:rsidR="00AB7B8B" w:rsidRPr="00C7052C" w:rsidRDefault="00AB7B8B" w:rsidP="00AB7B8B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Мелодия. Основные мелодические типы фраз, их структура в немецком языке. </w:t>
            </w:r>
          </w:p>
        </w:tc>
        <w:tc>
          <w:tcPr>
            <w:tcW w:w="0" w:type="auto"/>
            <w:vAlign w:val="center"/>
          </w:tcPr>
          <w:p w14:paraId="4022C958" w14:textId="2551B650" w:rsidR="00AB7B8B" w:rsidRPr="00C7052C" w:rsidRDefault="00AB7B8B" w:rsidP="00AB7B8B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8151F0" w:rsidRPr="00C7052C" w14:paraId="4F0B10E6" w14:textId="77777777" w:rsidTr="00B21B2D">
        <w:trPr>
          <w:trHeight w:val="238"/>
        </w:trPr>
        <w:tc>
          <w:tcPr>
            <w:tcW w:w="0" w:type="auto"/>
          </w:tcPr>
          <w:p w14:paraId="53A0165E" w14:textId="77777777" w:rsidR="008151F0" w:rsidRPr="00C7052C" w:rsidRDefault="008151F0" w:rsidP="00B2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</w:tcPr>
          <w:p w14:paraId="3F86F960" w14:textId="77777777" w:rsidR="008151F0" w:rsidRPr="00C7052C" w:rsidRDefault="008151F0" w:rsidP="00B2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be-BY"/>
              </w:rPr>
              <w:t xml:space="preserve">ИТОГО </w:t>
            </w:r>
          </w:p>
        </w:tc>
        <w:tc>
          <w:tcPr>
            <w:tcW w:w="0" w:type="auto"/>
            <w:vAlign w:val="center"/>
          </w:tcPr>
          <w:p w14:paraId="3819C0ED" w14:textId="77777777" w:rsidR="008151F0" w:rsidRPr="00C7052C" w:rsidRDefault="008151F0" w:rsidP="00B21B2D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MS Mincho" w:hAnsi="Times New Roman" w:cs="Times New Roman"/>
                <w:b/>
                <w:spacing w:val="-4"/>
                <w:sz w:val="28"/>
                <w:szCs w:val="28"/>
                <w:lang w:val="en-US"/>
              </w:rPr>
              <w:t>208</w:t>
            </w:r>
          </w:p>
        </w:tc>
      </w:tr>
    </w:tbl>
    <w:p w14:paraId="7694285C" w14:textId="77777777" w:rsidR="008151F0" w:rsidRPr="00C7052C" w:rsidRDefault="008151F0" w:rsidP="008151F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52E446BB" w14:textId="2E875605" w:rsidR="008151F0" w:rsidRPr="00C7052C" w:rsidRDefault="008151F0" w:rsidP="00815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63483C9B" w14:textId="18FBBC3C" w:rsidR="008151F0" w:rsidRPr="00C7052C" w:rsidRDefault="008151F0" w:rsidP="00815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Вводно-коррективный курс</w:t>
      </w:r>
    </w:p>
    <w:p w14:paraId="07294EEA" w14:textId="7F265135" w:rsidR="00AB7B8B" w:rsidRPr="00C7052C" w:rsidRDefault="00AB7B8B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151F0" w:rsidRPr="00C7052C">
        <w:rPr>
          <w:rFonts w:ascii="Times New Roman" w:hAnsi="Times New Roman" w:cs="Times New Roman"/>
          <w:b/>
          <w:sz w:val="28"/>
          <w:szCs w:val="28"/>
        </w:rPr>
        <w:t>Предмет фонетики.</w:t>
      </w:r>
      <w:r w:rsidR="008151F0"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="008151F0" w:rsidRPr="00C7052C">
        <w:rPr>
          <w:rFonts w:ascii="Times New Roman" w:hAnsi="Times New Roman" w:cs="Times New Roman"/>
          <w:b/>
          <w:sz w:val="28"/>
          <w:szCs w:val="28"/>
        </w:rPr>
        <w:t>Общие сведения об учебной дисциплине.</w:t>
      </w:r>
      <w:r w:rsidR="008151F0"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06939" w14:textId="56C51EAE" w:rsidR="008151F0" w:rsidRPr="00C7052C" w:rsidRDefault="008151F0" w:rsidP="00AB7B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Роль произношения в процессе овладения иностранным языком. Понятие о звуковом строе языка и его компонентах. Строение речевого аппарата. Активные и пассивные органы речи. Понятие о фонеме. Принципы фонетической транскрипции. </w:t>
      </w:r>
    </w:p>
    <w:p w14:paraId="2C91E581" w14:textId="77777777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2. Общие сведения об образовании звуков</w:t>
      </w:r>
    </w:p>
    <w:p w14:paraId="4C476E31" w14:textId="0E94786D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2.1 Артикуляционная база немецкого языка в сравнении с русским / </w:t>
      </w:r>
      <w:r w:rsidRPr="00C7052C">
        <w:rPr>
          <w:rFonts w:ascii="Times New Roman" w:hAnsi="Times New Roman" w:cs="Times New Roman"/>
          <w:sz w:val="28"/>
          <w:szCs w:val="28"/>
        </w:rPr>
        <w:t xml:space="preserve">белорусским. Характерный уклад при произнесении звуков в немецком языке. </w:t>
      </w:r>
    </w:p>
    <w:p w14:paraId="239C49C9" w14:textId="47F5E575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2.2 Состав гласных фонем, принципы их классификации и </w:t>
      </w:r>
      <w:proofErr w:type="spellStart"/>
      <w:r w:rsidRPr="00C7052C">
        <w:rPr>
          <w:rFonts w:ascii="Times New Roman" w:hAnsi="Times New Roman" w:cs="Times New Roman"/>
          <w:b/>
          <w:sz w:val="28"/>
          <w:szCs w:val="28"/>
        </w:rPr>
        <w:t>артикуляторно</w:t>
      </w:r>
      <w:proofErr w:type="spellEnd"/>
      <w:r w:rsidRPr="00C7052C">
        <w:rPr>
          <w:rFonts w:ascii="Times New Roman" w:hAnsi="Times New Roman" w:cs="Times New Roman"/>
          <w:b/>
          <w:sz w:val="28"/>
          <w:szCs w:val="28"/>
        </w:rPr>
        <w:t>-перцептивные характеристики</w:t>
      </w:r>
      <w:r w:rsidRPr="00C7052C">
        <w:rPr>
          <w:rFonts w:ascii="Times New Roman" w:hAnsi="Times New Roman" w:cs="Times New Roman"/>
          <w:sz w:val="28"/>
          <w:szCs w:val="28"/>
        </w:rPr>
        <w:t>. Гласные переднего ряда; гласные среднего ряда; гласные заднего ряда. Редуцированный гласный [</w:t>
      </w:r>
      <w:r w:rsidRPr="00C7052C">
        <w:rPr>
          <w:rFonts w:ascii="Arial" w:hAnsi="Arial" w:cs="Arial"/>
          <w:sz w:val="28"/>
          <w:szCs w:val="28"/>
        </w:rPr>
        <w:t>ә</w:t>
      </w:r>
      <w:r w:rsidRPr="00C7052C">
        <w:rPr>
          <w:rFonts w:ascii="Times New Roman" w:hAnsi="Times New Roman" w:cs="Times New Roman"/>
          <w:sz w:val="28"/>
          <w:szCs w:val="28"/>
        </w:rPr>
        <w:t xml:space="preserve">]. Правила звукобуквенных соответствий. </w:t>
      </w:r>
      <w:r w:rsidR="00BB3751" w:rsidRPr="00C7052C">
        <w:rPr>
          <w:rFonts w:ascii="Times New Roman" w:hAnsi="Times New Roman" w:cs="Times New Roman"/>
          <w:sz w:val="28"/>
          <w:szCs w:val="28"/>
        </w:rPr>
        <w:t>Редукция гласных в безударной позиции.</w:t>
      </w:r>
    </w:p>
    <w:p w14:paraId="2700CBF2" w14:textId="5C898BDF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2.3 Состав согласных фонем, принципы их классификации и </w:t>
      </w:r>
      <w:proofErr w:type="spellStart"/>
      <w:r w:rsidRPr="00C7052C">
        <w:rPr>
          <w:rFonts w:ascii="Times New Roman" w:hAnsi="Times New Roman" w:cs="Times New Roman"/>
          <w:b/>
          <w:sz w:val="28"/>
          <w:szCs w:val="28"/>
        </w:rPr>
        <w:t>артикуляторно</w:t>
      </w:r>
      <w:proofErr w:type="spellEnd"/>
      <w:r w:rsidRPr="00C7052C">
        <w:rPr>
          <w:rFonts w:ascii="Times New Roman" w:hAnsi="Times New Roman" w:cs="Times New Roman"/>
          <w:b/>
          <w:sz w:val="28"/>
          <w:szCs w:val="28"/>
        </w:rPr>
        <w:t>-перцептивные характеристики</w:t>
      </w:r>
      <w:r w:rsidRPr="00C7052C">
        <w:rPr>
          <w:rFonts w:ascii="Times New Roman" w:hAnsi="Times New Roman" w:cs="Times New Roman"/>
          <w:sz w:val="28"/>
          <w:szCs w:val="28"/>
        </w:rPr>
        <w:t xml:space="preserve">. Губно-губные и губно-зубные согласные; переднеязычные смычно-взрывные и щелевые согласные; среднеязычные согласные; заднеязычные смычно-взрывные и щелевые согласные; варианты фонемы /r/, фарингальный щелевой согласный /h/. Правила звукобуквенных соответствий. </w:t>
      </w:r>
      <w:r w:rsidR="00BB3751" w:rsidRPr="00C7052C">
        <w:rPr>
          <w:rFonts w:ascii="Times New Roman" w:hAnsi="Times New Roman" w:cs="Times New Roman"/>
          <w:sz w:val="28"/>
          <w:szCs w:val="28"/>
        </w:rPr>
        <w:t>Ассимилятивные явления.</w:t>
      </w:r>
    </w:p>
    <w:p w14:paraId="6B4D2927" w14:textId="77777777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3. Просодические характеристики речи </w:t>
      </w:r>
    </w:p>
    <w:p w14:paraId="1B6EC5A3" w14:textId="77777777" w:rsidR="00BB3751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3.1 Типы слогов.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proofErr w:type="spellStart"/>
      <w:r w:rsidRPr="00C7052C">
        <w:rPr>
          <w:rFonts w:ascii="Times New Roman" w:hAnsi="Times New Roman" w:cs="Times New Roman"/>
          <w:b/>
          <w:sz w:val="28"/>
          <w:szCs w:val="28"/>
        </w:rPr>
        <w:t>слогообразования</w:t>
      </w:r>
      <w:proofErr w:type="spellEnd"/>
      <w:r w:rsidRPr="00C7052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C7052C">
        <w:rPr>
          <w:rFonts w:ascii="Times New Roman" w:hAnsi="Times New Roman" w:cs="Times New Roman"/>
          <w:b/>
          <w:sz w:val="28"/>
          <w:szCs w:val="28"/>
        </w:rPr>
        <w:t>слогоделения</w:t>
      </w:r>
      <w:proofErr w:type="spellEnd"/>
      <w:r w:rsidRPr="00C7052C">
        <w:rPr>
          <w:rFonts w:ascii="Times New Roman" w:hAnsi="Times New Roman" w:cs="Times New Roman"/>
          <w:b/>
          <w:sz w:val="28"/>
          <w:szCs w:val="28"/>
        </w:rPr>
        <w:t>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5D018" w14:textId="03A0CF84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Слог как минимальная просодическая единица. Типы слогов в немецком языке (открытые, закрытые, условно-закрытые). Ударные и безударные слоги. Правила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слогоделения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в немецком языке. Зависимость типа слога и долготы гласного. </w:t>
      </w:r>
    </w:p>
    <w:p w14:paraId="382CCCAC" w14:textId="77777777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3.2 Словесное и фразовое ударение, речевой ритм</w:t>
      </w:r>
    </w:p>
    <w:p w14:paraId="1B6A696B" w14:textId="70DCAA49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Словесное ударение в немецком языке. Понятие об акцентно-ритмической структуре немецкой фразы. Фразовое ударение в немецком языке. Ритм. Ритмическое ударение во фразе, ритмический такт. </w:t>
      </w:r>
    </w:p>
    <w:p w14:paraId="54AAACC2" w14:textId="77777777" w:rsidR="00BB3751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3.3 Мелодия. Основные акцентно-мелодические модели коммуникативных типов высказываний</w:t>
      </w:r>
      <w:r w:rsidRPr="00C705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33161E" w14:textId="32B26C10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Типы мелодического контура в немецком языке: нисходящая, восходящая, ровная мелодия. Основные акцентно-мелодические модели коммуникативных типов высказываний (повествование, местоименный и неместоименный вопрос, побуждение) и их графическое изображение. Понятие мелодической дуги немецкой фразы.</w:t>
      </w:r>
    </w:p>
    <w:p w14:paraId="270DB34A" w14:textId="677483CC" w:rsidR="008151F0" w:rsidRPr="00C7052C" w:rsidRDefault="008151F0" w:rsidP="00815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Основной курс</w:t>
      </w:r>
    </w:p>
    <w:p w14:paraId="1D9BF59E" w14:textId="77777777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4. Сегментная фонетика </w:t>
      </w:r>
    </w:p>
    <w:p w14:paraId="39E1FD98" w14:textId="77777777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4.1 Система гласных фонем. </w:t>
      </w:r>
    </w:p>
    <w:p w14:paraId="1D33BE96" w14:textId="2DCA7B13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Фонологические признаки гласных немецкого языка Фонологические признаки немецких гласных. Классификация монофтонгов по ряду; по подъему; по качеству; по количеству; по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лабиализованности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>. Немецкие дифтонги. Сверхкраткие гласные. Специфика немецких гласных по сравнению с русскими/белорусскими.</w:t>
      </w:r>
    </w:p>
    <w:p w14:paraId="5E9A45C9" w14:textId="01912FC3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4.2 Система согласных фонем. </w:t>
      </w:r>
    </w:p>
    <w:p w14:paraId="6F7EA243" w14:textId="5F74092F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Фонологические признаки согласных немецкого языка. Фонологические признаки немецких согласных. Классификация по участию голосовых связок; по способу артикуляции; по месту артикуляции; по артикулирующему органу. Носовые согласные в немецком языке. Немецкие аффрикаты. Специфика немецких согласных по сравнению с русскими/белорусскими. Слогообразующая функция сонорных в немецком языке. </w:t>
      </w:r>
    </w:p>
    <w:p w14:paraId="4BE05873" w14:textId="77777777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4.3 Позиционно обусловленные модификации звуков в потоке речи. </w:t>
      </w:r>
    </w:p>
    <w:p w14:paraId="11D2AB2D" w14:textId="78AE17BB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Реализация гласных в безударных позициях. Придыхание,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геминация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, вокализация звука /r/, оглушение. Позиционная долгота гласных в немецком языке. Твердый приступ гласного в немецком языке. Немецкие гласные в безударных слогах. Произнесение гласных в предударных и заударных слогах. </w:t>
      </w:r>
    </w:p>
    <w:p w14:paraId="41B634D4" w14:textId="77777777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4.4 Комбинаторно обусловленные модификации звуков в потоке речи.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Коартикуляционные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изменения в потоке речи: аккомодация (палатализация, </w:t>
      </w:r>
      <w:r w:rsidRPr="00C7052C">
        <w:rPr>
          <w:rFonts w:ascii="Times New Roman" w:hAnsi="Times New Roman" w:cs="Times New Roman"/>
          <w:sz w:val="28"/>
          <w:szCs w:val="28"/>
        </w:rPr>
        <w:lastRenderedPageBreak/>
        <w:t xml:space="preserve">лабиализация), ассимиляция. Ассимилятивные процессы в области гласных и согласных в немецкой речи: прогрессивная и регрессивная ассимиляция, по фонологическому признаку, Ассимиляция гласного [ǝ] в немецком языке (вокальная гармония). Явление палатализации заднеязычных [k], [g]. </w:t>
      </w:r>
    </w:p>
    <w:p w14:paraId="046EE488" w14:textId="77777777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5. Супрасегментная фонетика </w:t>
      </w:r>
    </w:p>
    <w:p w14:paraId="49D1469C" w14:textId="78681A13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5.1 Просодия слова.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="00BB3751"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Словесное ударение. </w:t>
      </w:r>
    </w:p>
    <w:p w14:paraId="5744B89B" w14:textId="5B2BBE35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Понятие словесного ударения. Просодические характеристики ударного слога. Степени немецкого ударения. Ударение в простых, производных и сложных словах. Ударение в аббревиатурах в немецком языке. Ударение географических наименованиях, именах собственных. Произношение иностранных слов в немецком языке. </w:t>
      </w:r>
    </w:p>
    <w:p w14:paraId="7EE0C23F" w14:textId="77777777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5.2. Просодия, ее компоненты и функции.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11D24" w14:textId="0F88F210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Просодические характеристики речи. Основные компоненты просодии: мелодия, фразовые ударения, ритм, тембр, темп, громкость. Компоненты просодии и их взаимодействие.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Тембральные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характеристики речи. Основные функции просодии в нейтральной и экспрессивной речи.</w:t>
      </w:r>
    </w:p>
    <w:p w14:paraId="797ADD05" w14:textId="77777777" w:rsidR="00BB3751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5.3 Членение речевого потока.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b/>
          <w:sz w:val="28"/>
          <w:szCs w:val="28"/>
        </w:rPr>
        <w:t>Единицы просодического членения.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DB7AA" w14:textId="75C65D9C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Ритмико-</w:t>
      </w:r>
      <w:r w:rsidR="00BB3751" w:rsidRPr="00C7052C">
        <w:rPr>
          <w:rFonts w:ascii="Times New Roman" w:hAnsi="Times New Roman" w:cs="Times New Roman"/>
          <w:sz w:val="28"/>
          <w:szCs w:val="28"/>
        </w:rPr>
        <w:t>мелодическая</w:t>
      </w:r>
      <w:r w:rsidRPr="00C7052C">
        <w:rPr>
          <w:rFonts w:ascii="Times New Roman" w:hAnsi="Times New Roman" w:cs="Times New Roman"/>
          <w:sz w:val="28"/>
          <w:szCs w:val="28"/>
        </w:rPr>
        <w:t xml:space="preserve"> организация речевого потока. Основные ритмические </w:t>
      </w:r>
      <w:r w:rsidR="00BB3751" w:rsidRPr="00C7052C">
        <w:rPr>
          <w:rFonts w:ascii="Times New Roman" w:hAnsi="Times New Roman" w:cs="Times New Roman"/>
          <w:sz w:val="28"/>
          <w:szCs w:val="28"/>
        </w:rPr>
        <w:t>единицы</w:t>
      </w:r>
      <w:r w:rsidRPr="00C7052C">
        <w:rPr>
          <w:rFonts w:ascii="Times New Roman" w:hAnsi="Times New Roman" w:cs="Times New Roman"/>
          <w:sz w:val="28"/>
          <w:szCs w:val="28"/>
        </w:rPr>
        <w:t xml:space="preserve"> немецкой фразы: ритмический такт и синтагма. Просодические средства формирования синтагмы: движение тона, ударение, пауза. </w:t>
      </w:r>
    </w:p>
    <w:p w14:paraId="1C035412" w14:textId="65689DCE" w:rsidR="00BB3751" w:rsidRPr="00C7052C" w:rsidRDefault="008151F0" w:rsidP="00AB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5.4 </w:t>
      </w:r>
      <w:r w:rsidR="00BB3751"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Фразовое ударение. Ударение и ритм. Ритмическая структура фразы в немецком языке.</w:t>
      </w:r>
    </w:p>
    <w:p w14:paraId="7268CCEB" w14:textId="46BD0763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Ритмическая структура фразы в немецком языке. Закономерности распределения фразовых ударений в немецком языке. Виды фразовых ударений в немецкой речи. Градация фразовых ударений. Фонетическая реализация немецкого фразового ударения. Воспринимаемые свойства выделенных слогов во фразе. Слабые формы в немецком языке. Явление редукции служебных слов в безударной позиции во фразе. Особенности фразового ударения в нейтральной и экспрессивной речи. Ударение контраста. Ритмическая организация речи, единицы ритма. Особенности ритмической структуры фразы в немецком и родном языках.</w:t>
      </w:r>
    </w:p>
    <w:p w14:paraId="0E2FAC7F" w14:textId="77777777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5.5 Темп речи.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b/>
          <w:sz w:val="28"/>
          <w:szCs w:val="28"/>
        </w:rPr>
        <w:t>Влияние темпа речи на фразовое ударение. Типы пауз.</w:t>
      </w:r>
      <w:r w:rsidRPr="00C7052C">
        <w:rPr>
          <w:rFonts w:ascii="Times New Roman" w:hAnsi="Times New Roman" w:cs="Times New Roman"/>
          <w:sz w:val="28"/>
          <w:szCs w:val="28"/>
        </w:rPr>
        <w:t xml:space="preserve"> Лингвистические и экстралингвистические факторы темпа речи и громкости. Роль паузы в членении высказываний на синтагмы. Паузы и их виды. </w:t>
      </w:r>
    </w:p>
    <w:p w14:paraId="2785985E" w14:textId="77777777" w:rsidR="00BB3751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5.6 Мелодия.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b/>
          <w:sz w:val="28"/>
          <w:szCs w:val="28"/>
        </w:rPr>
        <w:t>Основные мелодические контуры их структура и комбинаторика в немецком языке.</w:t>
      </w:r>
    </w:p>
    <w:p w14:paraId="54A39609" w14:textId="040DAC89" w:rsidR="008151F0" w:rsidRPr="00C7052C" w:rsidRDefault="008151F0" w:rsidP="00AB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Просодическая структура повествовательных фраз с одним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главноударным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слогом, с несколькими выделенными слогами во фразе. Особенности нисходящего тона в немецких повествовательных фразах. Просодическая структура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многосинтагменных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фраз. Направление движения тона в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нефинальных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синтагмах. Просодическая структура сложносочиненных и сложноподчиненных предложений. Просодическая структура различных типов вопроса. Просодическая реализация эмоционально-модальных значений: особенности терминального движения тона в побудительных и восклицательных </w:t>
      </w:r>
      <w:r w:rsidRPr="00C7052C">
        <w:rPr>
          <w:rFonts w:ascii="Times New Roman" w:hAnsi="Times New Roman" w:cs="Times New Roman"/>
          <w:sz w:val="28"/>
          <w:szCs w:val="28"/>
        </w:rPr>
        <w:lastRenderedPageBreak/>
        <w:t>фразах. Просодическая структура фраз с обращением и прямой речью. Просодическая организация перечисления, обособления, уточняющих элементов предложения, вводных предложений, вставки и присоединения.</w:t>
      </w:r>
    </w:p>
    <w:p w14:paraId="2B6C54DD" w14:textId="7C11846B" w:rsidR="008151F0" w:rsidRPr="00C7052C" w:rsidRDefault="008151F0" w:rsidP="0081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DCE033" w14:textId="77777777" w:rsidR="00FB74B1" w:rsidRPr="00C7052C" w:rsidRDefault="00FB74B1" w:rsidP="00FB74B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тематический план учебной дисциплины </w:t>
      </w:r>
    </w:p>
    <w:p w14:paraId="2D91D3BA" w14:textId="729F1023" w:rsidR="00FB74B1" w:rsidRPr="00C7052C" w:rsidRDefault="00FB74B1" w:rsidP="00FB7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«Практика устной и письменной речи»</w:t>
      </w:r>
      <w:r w:rsidR="00AB7B8B"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(английский язык)</w:t>
      </w:r>
    </w:p>
    <w:p w14:paraId="4E74602F" w14:textId="77777777" w:rsidR="00FB74B1" w:rsidRPr="00C7052C" w:rsidRDefault="00FB74B1" w:rsidP="00FB74B1">
      <w:pPr>
        <w:widowControl w:val="0"/>
        <w:tabs>
          <w:tab w:val="left" w:pos="148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00"/>
        <w:tblW w:w="9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5554"/>
        <w:gridCol w:w="2864"/>
      </w:tblGrid>
      <w:tr w:rsidR="00C7052C" w:rsidRPr="00C7052C" w14:paraId="4D11897E" w14:textId="77777777" w:rsidTr="00FB74B1">
        <w:trPr>
          <w:trHeight w:val="1273"/>
        </w:trPr>
        <w:tc>
          <w:tcPr>
            <w:tcW w:w="962" w:type="dxa"/>
          </w:tcPr>
          <w:p w14:paraId="0903758D" w14:textId="77777777" w:rsidR="00AC4AFF" w:rsidRPr="00C7052C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3" w:name="_Hlk138197568"/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AE586A6" w14:textId="64C14C7B" w:rsidR="00AC4AFF" w:rsidRPr="00C7052C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554" w:type="dxa"/>
          </w:tcPr>
          <w:p w14:paraId="226B350B" w14:textId="219E1CDE" w:rsidR="00AC4AFF" w:rsidRPr="00C7052C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2864" w:type="dxa"/>
          </w:tcPr>
          <w:p w14:paraId="05DEBD51" w14:textId="543ED072" w:rsidR="00AC4AFF" w:rsidRPr="00C7052C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Calibri" w:hAnsi="Times New Roman" w:cs="Times New Roman"/>
                <w:b/>
                <w:spacing w:val="-4"/>
              </w:rPr>
              <w:t>Количество аудиторных</w:t>
            </w:r>
            <w:r w:rsidRPr="00C7052C">
              <w:rPr>
                <w:rFonts w:ascii="Times New Roman" w:hAnsi="Times New Roman" w:cs="Times New Roman"/>
                <w:b/>
              </w:rPr>
              <w:t xml:space="preserve"> (практических) часов</w:t>
            </w:r>
          </w:p>
        </w:tc>
      </w:tr>
      <w:tr w:rsidR="00C7052C" w:rsidRPr="00C7052C" w14:paraId="2B15C3F2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D391" w14:textId="77777777" w:rsidR="00FB74B1" w:rsidRPr="00C7052C" w:rsidRDefault="00FB74B1" w:rsidP="007169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5020" w14:textId="77777777" w:rsidR="00FB74B1" w:rsidRPr="00C7052C" w:rsidRDefault="00FB74B1" w:rsidP="00FB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 человека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8510" w14:textId="515C0EAF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C7052C" w:rsidRPr="00C7052C" w14:paraId="72B2A91E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D43B" w14:textId="77777777" w:rsidR="00FB74B1" w:rsidRPr="00C7052C" w:rsidRDefault="00FB74B1" w:rsidP="007169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D9EA" w14:textId="77777777" w:rsidR="00FB74B1" w:rsidRPr="00C7052C" w:rsidRDefault="00FB74B1" w:rsidP="00FB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Жилье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B0DD" w14:textId="517FBF47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C7052C" w:rsidRPr="00C7052C" w14:paraId="0134C897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DA49" w14:textId="77777777" w:rsidR="00FB74B1" w:rsidRPr="00C7052C" w:rsidRDefault="00FB74B1" w:rsidP="007169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FC10" w14:textId="77777777" w:rsidR="00FB74B1" w:rsidRPr="00C7052C" w:rsidRDefault="00FB74B1" w:rsidP="00FB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A79D" w14:textId="6B50BDE3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C7052C" w:rsidRPr="00C7052C" w14:paraId="650CCC5D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FC54" w14:textId="77777777" w:rsidR="00FB74B1" w:rsidRPr="00C7052C" w:rsidRDefault="00FB74B1" w:rsidP="007169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1A8D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Покупки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7813" w14:textId="31515035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C7052C" w:rsidRPr="00C7052C" w14:paraId="69B73B48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EAB8" w14:textId="77777777" w:rsidR="00FB74B1" w:rsidRPr="00C7052C" w:rsidRDefault="00FB74B1" w:rsidP="007169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7400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Учеба в университете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1810" w14:textId="5F696A36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C7052C" w:rsidRPr="00C7052C" w14:paraId="0D24844A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39A9" w14:textId="77777777" w:rsidR="00FB74B1" w:rsidRPr="00C7052C" w:rsidRDefault="00FB74B1" w:rsidP="007169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CF94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Картина мира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29AD" w14:textId="53580CA5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</w:tr>
      <w:tr w:rsidR="00C7052C" w:rsidRPr="00C7052C" w14:paraId="6B898BDC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C1CD" w14:textId="77777777" w:rsidR="00FB74B1" w:rsidRPr="00C7052C" w:rsidRDefault="00FB74B1" w:rsidP="007169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AD28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Городская жизнь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BD6F" w14:textId="6F4062CD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</w:tr>
      <w:tr w:rsidR="00C7052C" w:rsidRPr="00C7052C" w14:paraId="426C1C05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5B1B" w14:textId="77777777" w:rsidR="00FB74B1" w:rsidRPr="00C7052C" w:rsidRDefault="00FB74B1" w:rsidP="007169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C8BD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Путешествие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E1C3" w14:textId="215616F0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C7052C" w:rsidRPr="00C7052C" w14:paraId="07DEAB4D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D5FD" w14:textId="77777777" w:rsidR="00FB74B1" w:rsidRPr="00C7052C" w:rsidRDefault="00FB74B1" w:rsidP="007169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3382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Погода. Культурный досуг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F1F2" w14:textId="791AF437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C7052C" w:rsidRPr="00C7052C" w14:paraId="3D4DB759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4B25" w14:textId="77777777" w:rsidR="00FB74B1" w:rsidRPr="00C7052C" w:rsidRDefault="00FB74B1" w:rsidP="007169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7753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Профессии и карьера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7D6D" w14:textId="6D290614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C7052C" w:rsidRPr="00C7052C" w14:paraId="65F13F02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A014" w14:textId="77777777" w:rsidR="00FB74B1" w:rsidRPr="00C7052C" w:rsidRDefault="00FB74B1" w:rsidP="007169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1BCB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369A" w14:textId="0991130A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C7052C" w:rsidRPr="00C7052C" w14:paraId="3A2F3CB1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0E95" w14:textId="77777777" w:rsidR="00FB74B1" w:rsidRPr="00C7052C" w:rsidRDefault="00FB74B1" w:rsidP="007169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68B0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 и здоровый образ жизни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D379" w14:textId="55C5F553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FB74B1" w:rsidRPr="00C7052C" w14:paraId="74C14940" w14:textId="77777777" w:rsidTr="00FB74B1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1F2D" w14:textId="77777777" w:rsidR="00FB74B1" w:rsidRPr="00C7052C" w:rsidRDefault="00FB74B1" w:rsidP="00FB74B1">
            <w:pPr>
              <w:spacing w:after="0" w:line="240" w:lineRule="auto"/>
              <w:jc w:val="center"/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E920" w14:textId="77777777" w:rsidR="00FB74B1" w:rsidRPr="00C7052C" w:rsidRDefault="00FB74B1" w:rsidP="00FB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3A0F" w14:textId="67F0F956" w:rsidR="00FB74B1" w:rsidRPr="00C7052C" w:rsidRDefault="00276C12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C7052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384</w:t>
            </w: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bookmarkEnd w:id="11"/>
      <w:bookmarkEnd w:id="13"/>
    </w:tbl>
    <w:p w14:paraId="36240B85" w14:textId="77777777" w:rsidR="00FB74B1" w:rsidRPr="00C7052C" w:rsidRDefault="00FB74B1" w:rsidP="00FB74B1">
      <w:pPr>
        <w:widowControl w:val="0"/>
        <w:tabs>
          <w:tab w:val="left" w:pos="148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3B8A41" w14:textId="77777777" w:rsidR="00FB74B1" w:rsidRPr="00C7052C" w:rsidRDefault="00FB74B1" w:rsidP="00FB74B1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bookmarkStart w:id="14" w:name="_26in1rg" w:colFirst="0" w:colLast="0"/>
      <w:bookmarkStart w:id="15" w:name="_Hlk162767697"/>
      <w:bookmarkEnd w:id="12"/>
      <w:bookmarkEnd w:id="14"/>
      <w:r w:rsidRPr="00C7052C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СОДЕРЖАНИЕ УЧЕБНОГО МАТЕРИАЛА</w:t>
      </w:r>
    </w:p>
    <w:p w14:paraId="2595EC89" w14:textId="77777777" w:rsidR="00FB74B1" w:rsidRPr="00C7052C" w:rsidRDefault="00FB74B1" w:rsidP="00FB74B1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Тема 1. Личность человека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. Знакомство. Имя, возраст. Семья, родственные связи. Брак. Внешность. Характер, межличностные отношения.</w:t>
      </w:r>
    </w:p>
    <w:p w14:paraId="03A005EF" w14:textId="77777777" w:rsidR="00FB74B1" w:rsidRPr="00C7052C" w:rsidRDefault="00FB74B1" w:rsidP="00FB7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Тема 2. Жилье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Виды жилья, местоположение жилья. </w:t>
      </w:r>
      <w:r w:rsidRPr="00C7052C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Современное жилье. 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Дом, квартира.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Удобства, мебель и предметы интерьера. 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Особенности современного интерьера дома, квартиры. Описание любимой комнаты в квартире.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Аренда жилья. Жизнь в общежитии. Обязанности по дому.</w:t>
      </w:r>
      <w:r w:rsidRPr="00C705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52C">
        <w:rPr>
          <w:rFonts w:ascii="Times New Roman" w:hAnsi="Times New Roman"/>
          <w:sz w:val="28"/>
          <w:szCs w:val="28"/>
          <w:lang w:eastAsia="ru-RU"/>
        </w:rPr>
        <w:t xml:space="preserve">Студенческое общежитие. </w:t>
      </w:r>
      <w:r w:rsidRPr="00C7052C">
        <w:rPr>
          <w:rFonts w:ascii="Times New Roman" w:hAnsi="Times New Roman" w:cs="Times New Roman"/>
          <w:sz w:val="28"/>
          <w:szCs w:val="28"/>
          <w:lang w:eastAsia="ru-RU"/>
        </w:rPr>
        <w:t xml:space="preserve">Общежитие: преимущества и недостатки. Жизнь с родителями: преимущества и недостатки. </w:t>
      </w:r>
    </w:p>
    <w:p w14:paraId="2D106436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Тема 3. Питание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Продукты питания. Приготовление и прием пищи. </w:t>
      </w:r>
      <w:r w:rsidRPr="00C7052C">
        <w:rPr>
          <w:rFonts w:ascii="Times New Roman" w:hAnsi="Times New Roman" w:cs="Times New Roman"/>
          <w:sz w:val="28"/>
          <w:szCs w:val="28"/>
        </w:rPr>
        <w:t xml:space="preserve">Посуда и предметы сервировки.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Места общественного питания. Правила хорошего тона за столом. </w:t>
      </w:r>
      <w:r w:rsidRPr="00C7052C">
        <w:rPr>
          <w:rFonts w:ascii="Times New Roman" w:hAnsi="Times New Roman" w:cs="Times New Roman"/>
          <w:sz w:val="28"/>
          <w:szCs w:val="28"/>
        </w:rPr>
        <w:t>Особенности и традиции питания в Великобритании/ США и РБ.</w:t>
      </w:r>
      <w:r w:rsidRPr="00C7052C"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Питание и здоровье. </w:t>
      </w:r>
    </w:p>
    <w:p w14:paraId="68E142E8" w14:textId="77777777" w:rsidR="00FB74B1" w:rsidRPr="00C7052C" w:rsidRDefault="00FB74B1" w:rsidP="00FB74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 4. Покупки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7052C">
        <w:rPr>
          <w:rFonts w:ascii="Times New Roman" w:hAnsi="Times New Roman" w:cs="Times New Roman"/>
          <w:sz w:val="28"/>
          <w:szCs w:val="28"/>
        </w:rPr>
        <w:t xml:space="preserve">Покупка продуктов. Покупка непродовольственных товаров. </w:t>
      </w:r>
      <w:r w:rsidRPr="00C7052C">
        <w:rPr>
          <w:rFonts w:ascii="Times New Roman" w:hAnsi="Times New Roman" w:cs="Times New Roman"/>
          <w:sz w:val="28"/>
          <w:szCs w:val="28"/>
          <w:lang w:eastAsia="ru-RU"/>
        </w:rPr>
        <w:t xml:space="preserve">Универмаг, торговый центр, фирменный магазин, рынок: преимущества и недостатки. </w:t>
      </w:r>
      <w:r w:rsidRPr="00C7052C">
        <w:rPr>
          <w:rFonts w:ascii="Times New Roman" w:hAnsi="Times New Roman" w:cs="Times New Roman"/>
          <w:sz w:val="28"/>
          <w:szCs w:val="28"/>
        </w:rPr>
        <w:t xml:space="preserve">Магазины и основные отделы. Одежда и обувь. Выбор и совершение покупки. Права покупателя.  </w:t>
      </w:r>
    </w:p>
    <w:p w14:paraId="24D0AF93" w14:textId="77777777" w:rsidR="00FB74B1" w:rsidRPr="00C7052C" w:rsidRDefault="00FB74B1" w:rsidP="00FB74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Тема 5. Учеба в университете.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</w:rPr>
        <w:t xml:space="preserve">Поступление в университет. Учебные предметы. Внеучебная деятельность. </w:t>
      </w:r>
      <w:r w:rsidRPr="00C7052C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учебного процесса, учебные помещения в университете. Мой факультет и моя группа. Учебные занятия, изучаемые дисциплины. </w:t>
      </w:r>
      <w:r w:rsidRPr="00C7052C">
        <w:rPr>
          <w:rFonts w:ascii="Times New Roman" w:hAnsi="Times New Roman" w:cs="Times New Roman"/>
          <w:sz w:val="28"/>
          <w:szCs w:val="28"/>
        </w:rPr>
        <w:t xml:space="preserve">Урок иностранного языка.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Способности и успеваемость.  Распорядок дня. </w:t>
      </w:r>
      <w:r w:rsidRPr="00C7052C">
        <w:rPr>
          <w:rFonts w:ascii="Times New Roman" w:hAnsi="Times New Roman" w:cs="Times New Roman"/>
          <w:sz w:val="28"/>
          <w:szCs w:val="28"/>
          <w:lang w:eastAsia="ru-RU"/>
        </w:rPr>
        <w:t xml:space="preserve">Типичный день студента. Рациональное планирование рабочего дня студента. </w:t>
      </w:r>
      <w:r w:rsidRPr="00C7052C">
        <w:rPr>
          <w:rFonts w:ascii="Times New Roman" w:hAnsi="Times New Roman" w:cs="Times New Roman"/>
          <w:sz w:val="28"/>
          <w:szCs w:val="28"/>
        </w:rPr>
        <w:t xml:space="preserve">Экзамены. </w:t>
      </w:r>
      <w:r w:rsidRPr="00C7052C"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Самостоятельная работа студентов. Как преодолеть стресс во время экзаменационной сессии. Как добиться успеха в учебной деятельности. </w:t>
      </w:r>
    </w:p>
    <w:p w14:paraId="74EC6674" w14:textId="77777777" w:rsidR="00FB74B1" w:rsidRPr="00C7052C" w:rsidRDefault="00FB74B1" w:rsidP="00FB74B1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6. Картина мира. </w:t>
      </w:r>
      <w:r w:rsidRPr="00C7052C">
        <w:rPr>
          <w:rFonts w:ascii="Times New Roman" w:hAnsi="Times New Roman" w:cs="Times New Roman"/>
          <w:sz w:val="28"/>
          <w:szCs w:val="28"/>
        </w:rPr>
        <w:t>Национальные стереотипы. Великобритания: географическое положение, ландшафт, достопримечательности. Лондон: исторический экскурс, достопримечательности. Беларусь: географическое положение, исторический экскурс, достопримечательности. Города Беларуси. Родной город (село). Минск.</w:t>
      </w:r>
    </w:p>
    <w:p w14:paraId="2C2357FE" w14:textId="77777777" w:rsidR="00FB74B1" w:rsidRPr="00C7052C" w:rsidRDefault="00FB74B1" w:rsidP="00FB74B1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Тема 7. Городская жизнь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Театр как вид искусства. Посещение театра. Впечатления о просмотре спектакля. Кино как вид искусства. Посещение кинотеатра. Впечатления о просмотре фильма. </w:t>
      </w:r>
    </w:p>
    <w:p w14:paraId="62F37BD2" w14:textId="5B15D133" w:rsidR="00FB74B1" w:rsidRPr="00C7052C" w:rsidRDefault="00AB7B8B" w:rsidP="00FB74B1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8. </w:t>
      </w:r>
      <w:r w:rsidR="00FB74B1" w:rsidRPr="00C7052C">
        <w:rPr>
          <w:rFonts w:ascii="Times New Roman" w:eastAsia="Times New Roman" w:hAnsi="Times New Roman" w:cs="Times New Roman"/>
          <w:b/>
          <w:sz w:val="28"/>
          <w:szCs w:val="28"/>
        </w:rPr>
        <w:t>Путешествие</w:t>
      </w:r>
      <w:r w:rsidR="00FB74B1" w:rsidRPr="00C7052C">
        <w:rPr>
          <w:rFonts w:ascii="Times New Roman" w:eastAsia="Times New Roman" w:hAnsi="Times New Roman" w:cs="Times New Roman"/>
          <w:sz w:val="28"/>
          <w:szCs w:val="28"/>
        </w:rPr>
        <w:t>. Путешествия разными видами транспорта.  Заказ билетов. Аэропорт, вокзал, порт. Виды отдыха, типы отдыхающих. Планирование отдыха на каникулах / в отпуске. Впечатления о каникулах / отпуске. Бронирование номеров и проживание в гостинице.</w:t>
      </w:r>
    </w:p>
    <w:p w14:paraId="31E20B3F" w14:textId="77777777" w:rsidR="00FB74B1" w:rsidRPr="00C7052C" w:rsidRDefault="00FB74B1" w:rsidP="00FB74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Тема 9. Погода. Культурный досуг.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</w:rPr>
        <w:t xml:space="preserve">Погода. Поры года. </w:t>
      </w:r>
      <w:r w:rsidRPr="00C7052C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 погоды. </w:t>
      </w:r>
      <w:r w:rsidRPr="00C7052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Явления природы. </w:t>
      </w:r>
      <w:r w:rsidRPr="00C7052C">
        <w:rPr>
          <w:rFonts w:ascii="Times New Roman" w:hAnsi="Times New Roman" w:cs="Times New Roman"/>
          <w:sz w:val="28"/>
          <w:szCs w:val="28"/>
          <w:lang w:eastAsia="ru-RU"/>
        </w:rPr>
        <w:t xml:space="preserve">Времена года. Моя любимая пора года. </w:t>
      </w:r>
      <w:r w:rsidRPr="00C7052C">
        <w:rPr>
          <w:rFonts w:ascii="Times New Roman" w:hAnsi="Times New Roman" w:cs="Times New Roman"/>
          <w:sz w:val="28"/>
          <w:szCs w:val="28"/>
        </w:rPr>
        <w:t xml:space="preserve">Планирование свободного времени. Хобби, интересы, культурный досуг в выходные дни.  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Каникулы. Любимые виды отдыха.</w:t>
      </w:r>
    </w:p>
    <w:p w14:paraId="47D62F33" w14:textId="77777777" w:rsidR="00FB74B1" w:rsidRPr="00C7052C" w:rsidRDefault="00FB74B1" w:rsidP="00FB74B1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Тема 10. Профессия и карьера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Профессионально-трудовая деятельность человека в современном обществе. Развитие профессиональных качеств. Устройство на работу. Собеседование. Профессия учителя. </w:t>
      </w:r>
      <w:r w:rsidRPr="00C7052C">
        <w:rPr>
          <w:rFonts w:ascii="Times New Roman" w:hAnsi="Times New Roman" w:cs="Times New Roman"/>
          <w:sz w:val="28"/>
          <w:szCs w:val="28"/>
          <w:lang w:eastAsia="ru-RU"/>
        </w:rPr>
        <w:t>Морально-деловые качества современного педагога.</w:t>
      </w:r>
      <w:r w:rsidRPr="00C705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Перспективы карьеры для студентов, изучающих иностранные языки. </w:t>
      </w:r>
    </w:p>
    <w:p w14:paraId="7EDDA405" w14:textId="6771B30D" w:rsidR="00FB74B1" w:rsidRPr="00C7052C" w:rsidRDefault="00FB74B1" w:rsidP="00FB74B1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Тема 11. Здоровье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Наиболее распространенные болезни, их основные симптомы. Оказание медицинской помощи в поликлинике.  У зубного врача. Медицинская помощь в больнице. Посещение больного. Болезни XXI века. Вредные привычки. </w:t>
      </w:r>
    </w:p>
    <w:p w14:paraId="17EA549F" w14:textId="57DC0217" w:rsidR="00FB74B1" w:rsidRPr="00C7052C" w:rsidRDefault="00FB74B1" w:rsidP="00FB74B1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Тема 12. Спорт и здоровый образ жизни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Роль спорта в жизни человека. Виды спорта. </w:t>
      </w:r>
      <w:r w:rsidRPr="00C7052C">
        <w:rPr>
          <w:rFonts w:ascii="Times New Roman" w:hAnsi="Times New Roman" w:cs="Times New Roman"/>
          <w:sz w:val="28"/>
          <w:szCs w:val="28"/>
          <w:lang w:eastAsia="ru-RU"/>
        </w:rPr>
        <w:t xml:space="preserve">Любимый вид спорта.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Спортивные состязания. </w:t>
      </w:r>
      <w:r w:rsidRPr="00C7052C">
        <w:rPr>
          <w:rFonts w:ascii="Times New Roman" w:hAnsi="Times New Roman" w:cs="Times New Roman"/>
          <w:sz w:val="28"/>
          <w:szCs w:val="28"/>
          <w:lang w:eastAsia="ru-RU"/>
        </w:rPr>
        <w:t xml:space="preserve">Крупнейшие международные спортивные соревнования.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Спорт в Великобритании. Спорт в Беларуси. Здоровый образ жизни.</w:t>
      </w:r>
    </w:p>
    <w:bookmarkEnd w:id="15"/>
    <w:p w14:paraId="13BD1488" w14:textId="77777777" w:rsidR="00FB74B1" w:rsidRPr="00C7052C" w:rsidRDefault="00FB74B1" w:rsidP="00FB74B1">
      <w:pPr>
        <w:overflowPunct w:val="0"/>
        <w:autoSpaceDE w:val="0"/>
        <w:autoSpaceDN w:val="0"/>
        <w:adjustRightInd w:val="0"/>
        <w:spacing w:after="0" w:line="240" w:lineRule="auto"/>
        <w:ind w:hanging="284"/>
        <w:jc w:val="both"/>
        <w:textAlignment w:val="baseline"/>
        <w:rPr>
          <w:rFonts w:eastAsia="Times New Roman"/>
          <w:i/>
          <w:lang w:eastAsia="ru-RU"/>
        </w:rPr>
      </w:pPr>
    </w:p>
    <w:p w14:paraId="2276BEE9" w14:textId="77777777" w:rsidR="00AB7B8B" w:rsidRPr="00C7052C" w:rsidRDefault="00AB7B8B" w:rsidP="00AB7B8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тематический план учебной дисциплины </w:t>
      </w:r>
    </w:p>
    <w:p w14:paraId="4086AAA4" w14:textId="4C86256D" w:rsidR="00AB7B8B" w:rsidRPr="00C7052C" w:rsidRDefault="00AB7B8B" w:rsidP="00AB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«Практика устной и письменной речи» (немецкий язык)</w:t>
      </w:r>
    </w:p>
    <w:p w14:paraId="094D1FB0" w14:textId="77777777" w:rsidR="00AB7B8B" w:rsidRPr="00C7052C" w:rsidRDefault="00AB7B8B" w:rsidP="00AB7B8B">
      <w:pPr>
        <w:widowControl w:val="0"/>
        <w:tabs>
          <w:tab w:val="left" w:pos="148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00"/>
        <w:tblW w:w="9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5554"/>
        <w:gridCol w:w="2864"/>
      </w:tblGrid>
      <w:tr w:rsidR="00C7052C" w:rsidRPr="00C7052C" w14:paraId="18C0F69B" w14:textId="77777777" w:rsidTr="00B21B2D">
        <w:trPr>
          <w:trHeight w:val="1273"/>
        </w:trPr>
        <w:tc>
          <w:tcPr>
            <w:tcW w:w="962" w:type="dxa"/>
          </w:tcPr>
          <w:p w14:paraId="6EC548B3" w14:textId="77777777" w:rsidR="00AB7B8B" w:rsidRPr="00C7052C" w:rsidRDefault="00AB7B8B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14:paraId="2182E9D9" w14:textId="77777777" w:rsidR="00AB7B8B" w:rsidRPr="00C7052C" w:rsidRDefault="00AB7B8B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554" w:type="dxa"/>
          </w:tcPr>
          <w:p w14:paraId="3651F62F" w14:textId="77777777" w:rsidR="00AB7B8B" w:rsidRPr="00C7052C" w:rsidRDefault="00AB7B8B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2864" w:type="dxa"/>
          </w:tcPr>
          <w:p w14:paraId="015E4670" w14:textId="77777777" w:rsidR="00AB7B8B" w:rsidRPr="00C7052C" w:rsidRDefault="00AB7B8B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Calibri" w:hAnsi="Times New Roman" w:cs="Times New Roman"/>
                <w:b/>
                <w:spacing w:val="-4"/>
              </w:rPr>
              <w:t>Количество аудиторных</w:t>
            </w:r>
            <w:r w:rsidRPr="00C7052C">
              <w:rPr>
                <w:rFonts w:ascii="Times New Roman" w:hAnsi="Times New Roman" w:cs="Times New Roman"/>
                <w:b/>
              </w:rPr>
              <w:t xml:space="preserve"> (практических) часов</w:t>
            </w:r>
          </w:p>
        </w:tc>
      </w:tr>
      <w:tr w:rsidR="00C7052C" w:rsidRPr="00C7052C" w14:paraId="29CFF665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4977" w14:textId="77777777" w:rsidR="00AB7B8B" w:rsidRPr="00C7052C" w:rsidRDefault="00AB7B8B" w:rsidP="00A02F1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1F34" w14:textId="712ABE46" w:rsidR="00AB7B8B" w:rsidRPr="00C7052C" w:rsidRDefault="00AB7B8B" w:rsidP="00B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Семья и семейные отношения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DC44" w14:textId="77777777" w:rsidR="00AB7B8B" w:rsidRPr="00C7052C" w:rsidRDefault="00AB7B8B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C7052C" w:rsidRPr="00C7052C" w14:paraId="00ECD498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446E" w14:textId="77777777" w:rsidR="00AB7B8B" w:rsidRPr="00C7052C" w:rsidRDefault="00AB7B8B" w:rsidP="00A02F1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EB3A" w14:textId="5B4DECD3" w:rsidR="00AB7B8B" w:rsidRPr="00C7052C" w:rsidRDefault="00AB7B8B" w:rsidP="00B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Выбор учебного заведения и поступление. Учеба в университете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03E9" w14:textId="01817DB4" w:rsidR="00AB7B8B" w:rsidRPr="00C7052C" w:rsidRDefault="003D16D8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7052C" w:rsidRPr="00C7052C" w14:paraId="1B6E392C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819F" w14:textId="77777777" w:rsidR="00AB7B8B" w:rsidRPr="00C7052C" w:rsidRDefault="00AB7B8B" w:rsidP="00A02F1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5F4A" w14:textId="724454E3" w:rsidR="00AB7B8B" w:rsidRPr="00C7052C" w:rsidRDefault="00AB7B8B" w:rsidP="00B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Профессионально-трудовая деятельность человека в современном обществе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9DDE" w14:textId="5D68D841" w:rsidR="00AB7B8B" w:rsidRPr="00C7052C" w:rsidRDefault="003D16D8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7052C" w:rsidRPr="00C7052C" w14:paraId="5CDE71C6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19A2" w14:textId="77777777" w:rsidR="00AB7B8B" w:rsidRPr="00C7052C" w:rsidRDefault="00AB7B8B" w:rsidP="00A02F1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5516" w14:textId="77777777" w:rsidR="00AB7B8B" w:rsidRPr="00C7052C" w:rsidRDefault="00AB7B8B" w:rsidP="00B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Покупки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02EF" w14:textId="77777777" w:rsidR="00AB7B8B" w:rsidRPr="00C7052C" w:rsidRDefault="00AB7B8B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C7052C" w:rsidRPr="00C7052C" w14:paraId="4E981D10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A8CC" w14:textId="77777777" w:rsidR="00AB7B8B" w:rsidRPr="00C7052C" w:rsidRDefault="00AB7B8B" w:rsidP="00A02F1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7B37" w14:textId="555D27C5" w:rsidR="00AB7B8B" w:rsidRPr="00C7052C" w:rsidRDefault="00A02F1D" w:rsidP="00A02F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Почта. Современные технологии.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2D668" w14:textId="2889A566" w:rsidR="00AB7B8B" w:rsidRPr="00C7052C" w:rsidRDefault="003D16D8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7052C" w:rsidRPr="00C7052C" w14:paraId="377299F6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BB04" w14:textId="77777777" w:rsidR="00AB7B8B" w:rsidRPr="00C7052C" w:rsidRDefault="00AB7B8B" w:rsidP="00A02F1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57E0" w14:textId="38CFF6C8" w:rsidR="00AB7B8B" w:rsidRPr="00C7052C" w:rsidRDefault="00257F2B" w:rsidP="00B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Жилье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1AE4" w14:textId="77777777" w:rsidR="00AB7B8B" w:rsidRPr="00C7052C" w:rsidRDefault="00AB7B8B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</w:tr>
      <w:tr w:rsidR="00C7052C" w:rsidRPr="00C7052C" w14:paraId="5DEADC81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3308" w14:textId="77777777" w:rsidR="00257F2B" w:rsidRPr="00C7052C" w:rsidRDefault="00257F2B" w:rsidP="00257F2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8A62" w14:textId="0DD3CA07" w:rsidR="00257F2B" w:rsidRPr="00C7052C" w:rsidRDefault="00257F2B" w:rsidP="00257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883A" w14:textId="77777777" w:rsidR="00257F2B" w:rsidRPr="00C7052C" w:rsidRDefault="00257F2B" w:rsidP="0025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</w:tr>
      <w:tr w:rsidR="00C7052C" w:rsidRPr="00C7052C" w14:paraId="40A4D297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2CFD" w14:textId="77777777" w:rsidR="00257F2B" w:rsidRPr="00C7052C" w:rsidRDefault="00257F2B" w:rsidP="00257F2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9D83" w14:textId="10FA27DE" w:rsidR="00257F2B" w:rsidRPr="00C7052C" w:rsidRDefault="00257F2B" w:rsidP="00257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5587" w14:textId="77777777" w:rsidR="00257F2B" w:rsidRPr="00C7052C" w:rsidRDefault="00257F2B" w:rsidP="0025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C7052C" w:rsidRPr="00C7052C" w14:paraId="595804AE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CDB1" w14:textId="77777777" w:rsidR="00257F2B" w:rsidRPr="00C7052C" w:rsidRDefault="00257F2B" w:rsidP="00257F2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AE48" w14:textId="67D82166" w:rsidR="00257F2B" w:rsidRPr="00C7052C" w:rsidRDefault="00257F2B" w:rsidP="00257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Культурный досуг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D5BA" w14:textId="77777777" w:rsidR="00257F2B" w:rsidRPr="00C7052C" w:rsidRDefault="00257F2B" w:rsidP="0025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C7052C" w:rsidRPr="00C7052C" w14:paraId="5B4E2469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6553" w14:textId="77777777" w:rsidR="00257F2B" w:rsidRPr="00C7052C" w:rsidRDefault="00257F2B" w:rsidP="00257F2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A05" w14:textId="69863745" w:rsidR="00257F2B" w:rsidRPr="00C7052C" w:rsidRDefault="00257F2B" w:rsidP="00257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ECD9" w14:textId="12D1C0CD" w:rsidR="00257F2B" w:rsidRPr="00C7052C" w:rsidRDefault="003D16D8" w:rsidP="0025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7052C" w:rsidRPr="00C7052C" w14:paraId="4100A73D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B958" w14:textId="77777777" w:rsidR="00257F2B" w:rsidRPr="00C7052C" w:rsidRDefault="00257F2B" w:rsidP="00257F2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3FB4" w14:textId="5D033D83" w:rsidR="00257F2B" w:rsidRPr="00C7052C" w:rsidRDefault="00257F2B" w:rsidP="00257F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Внешность, характер, межличностные отношения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DB51" w14:textId="77777777" w:rsidR="00257F2B" w:rsidRPr="00C7052C" w:rsidRDefault="00257F2B" w:rsidP="0025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C7052C" w:rsidRPr="00C7052C" w14:paraId="46E50B0D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AFD1" w14:textId="77777777" w:rsidR="00257F2B" w:rsidRPr="00C7052C" w:rsidRDefault="00257F2B" w:rsidP="00257F2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CAE7" w14:textId="605BB68F" w:rsidR="00257F2B" w:rsidRPr="00C7052C" w:rsidRDefault="00257F2B" w:rsidP="00257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Путешествия. Карта мира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E1EC" w14:textId="77777777" w:rsidR="00257F2B" w:rsidRPr="00C7052C" w:rsidRDefault="00257F2B" w:rsidP="0025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257F2B" w:rsidRPr="00C7052C" w14:paraId="0B4FD29D" w14:textId="77777777" w:rsidTr="00B21B2D">
        <w:trPr>
          <w:trHeight w:val="4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D65A" w14:textId="77777777" w:rsidR="00257F2B" w:rsidRPr="00C7052C" w:rsidRDefault="00257F2B" w:rsidP="00257F2B">
            <w:pPr>
              <w:spacing w:after="0" w:line="240" w:lineRule="auto"/>
              <w:jc w:val="center"/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125D" w14:textId="77777777" w:rsidR="00257F2B" w:rsidRPr="00C7052C" w:rsidRDefault="00257F2B" w:rsidP="00257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4131" w14:textId="77777777" w:rsidR="00257F2B" w:rsidRPr="00C7052C" w:rsidRDefault="00257F2B" w:rsidP="0025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C7052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384</w:t>
            </w: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14:paraId="104F9466" w14:textId="77777777" w:rsidR="00AB7B8B" w:rsidRPr="00C7052C" w:rsidRDefault="00AB7B8B" w:rsidP="00AB7B8B">
      <w:pPr>
        <w:widowControl w:val="0"/>
        <w:tabs>
          <w:tab w:val="left" w:pos="148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C964CB" w14:textId="77777777" w:rsidR="00FB74B1" w:rsidRPr="00C7052C" w:rsidRDefault="00FB74B1" w:rsidP="00FB74B1">
      <w:pPr>
        <w:overflowPunct w:val="0"/>
        <w:autoSpaceDE w:val="0"/>
        <w:autoSpaceDN w:val="0"/>
        <w:adjustRightInd w:val="0"/>
        <w:spacing w:after="0" w:line="240" w:lineRule="auto"/>
        <w:ind w:hanging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14:paraId="7784DC5F" w14:textId="77777777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Тема 1. Семья и семейные отношения.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957DA" w14:textId="5862E237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Личность человека. Семья и семейные отношения. Имя, возраст, национальность. Семья, семейное положение, родственные связи. Генеалогическое древо семьи. Моя биография. Ситуации социально-вербального поведения. Знакомство. Представление. Приветствие. Прощание. Социализация. </w:t>
      </w:r>
    </w:p>
    <w:p w14:paraId="5783432D" w14:textId="77777777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Тема 2. Выбор учебного заведения и поступление.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b/>
          <w:sz w:val="28"/>
          <w:szCs w:val="28"/>
        </w:rPr>
        <w:t>Учеба в университете.</w:t>
      </w:r>
    </w:p>
    <w:p w14:paraId="3013B852" w14:textId="7028DBC7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Выбор учебного заведения и поступление в университет. Учеба в университете. Учебные предметы. Урок иностранного языка. Способности и успеваемость. Экзамены. Университетская библиотека. Правила пользования библиотекой. Студенческая жизнь. Проблемы первокурсников и пути их решения. Моя студенческая группа. Распорядок дня студента. Организация учебного времени и самостоятельной работы. </w:t>
      </w:r>
    </w:p>
    <w:p w14:paraId="420900F9" w14:textId="6A844326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Тема 3. Профессионально-трудовая деятельность человека в современном обществе.</w:t>
      </w:r>
      <w:r w:rsidRPr="00C7052C">
        <w:rPr>
          <w:rFonts w:ascii="Times New Roman" w:hAnsi="Times New Roman" w:cs="Times New Roman"/>
          <w:sz w:val="28"/>
          <w:szCs w:val="28"/>
        </w:rPr>
        <w:t xml:space="preserve"> Профессии. Развитие профессиональных качеств. Профессия учителя. Устройство на работу. </w:t>
      </w:r>
    </w:p>
    <w:p w14:paraId="6584D4EA" w14:textId="77777777" w:rsidR="00A02F1D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Тема 4. Покупки.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FDBDD" w14:textId="0ACF249E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lastRenderedPageBreak/>
        <w:t xml:space="preserve">Универсальный магазин. Магазины и основные отделы. Выбор и совершение покупок: продукты питания, одежда, обувь, аксессуары. Права покупателя. Покупка товаров по интернету: преимущества и недостатки. </w:t>
      </w:r>
    </w:p>
    <w:p w14:paraId="16B1C2FE" w14:textId="77777777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Тема 5. Почта.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b/>
          <w:sz w:val="28"/>
          <w:szCs w:val="28"/>
        </w:rPr>
        <w:t>Современные технологии.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899E3" w14:textId="063EFE20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Отправление посылки, заказного письма. Банкомат. Мобильный телефон как средство коммуникации. </w:t>
      </w:r>
    </w:p>
    <w:p w14:paraId="17BEA07E" w14:textId="77777777" w:rsidR="00A02F1D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Тема 6. Жилье.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F4CCF" w14:textId="77777777" w:rsidR="00A02F1D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Основные типы жилых домов и их особенности. Современное жилье. Где и как живут в других странах. Студенческое общежитие. Правила проживания в общежитии. Уборка. Общежитие: преимущества и недостатки. Коммунальные удобства. Месторасположение, современные удобства, мебель и предметы интерьера. Обязанности по дому. </w:t>
      </w:r>
    </w:p>
    <w:p w14:paraId="27160E69" w14:textId="188276B2" w:rsidR="00A02F1D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Тема 7. Питание.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CAA85" w14:textId="782AFC9B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Культура питания. Приготовление и прием пищи. Питание. Культура питания. Приготовление и прием пищи, питание, основные продукты питания. Места общественного питания. Здоровое питание. Прием гостей. Правила хорошего тона за столом. Особенности и традиции питания в странах изучаемого языка. Кул</w:t>
      </w:r>
      <w:r w:rsidR="00A02F1D" w:rsidRPr="00C7052C">
        <w:rPr>
          <w:rFonts w:ascii="Times New Roman" w:hAnsi="Times New Roman" w:cs="Times New Roman"/>
          <w:sz w:val="28"/>
          <w:szCs w:val="28"/>
        </w:rPr>
        <w:t>инарное путешествие по Германии.</w:t>
      </w:r>
    </w:p>
    <w:p w14:paraId="4E4A4F02" w14:textId="77777777" w:rsidR="00A02F1D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Тема 8. Здоровье.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88A93" w14:textId="44AD8DD5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Болезни и их симптомы. Сезонные болезни. Посещение врача, оказание медицинской помощи в поликлинике, в больнице. Предписания. Визит врача на дом. Поход в аптеку. Забота о здоровье. Совреме</w:t>
      </w:r>
      <w:r w:rsidR="00A02F1D" w:rsidRPr="00C7052C">
        <w:rPr>
          <w:rFonts w:ascii="Times New Roman" w:hAnsi="Times New Roman" w:cs="Times New Roman"/>
          <w:sz w:val="28"/>
          <w:szCs w:val="28"/>
        </w:rPr>
        <w:t>нные болезни, вредные привычки.</w:t>
      </w:r>
    </w:p>
    <w:p w14:paraId="0C469972" w14:textId="77777777" w:rsidR="00A02F1D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Тема 9. Культурный досуг.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9BAA58" w14:textId="1D11C89F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Свободное время. Посещение культурных мероприятий. Городская жизнь. Хобби, интересы, досуг. Погода, поры года. </w:t>
      </w:r>
    </w:p>
    <w:p w14:paraId="5127081C" w14:textId="77777777" w:rsidR="00A02F1D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Тема 10. Спорт.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0A785" w14:textId="11A73D01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Спорт и здоровый образ жизни. Виды спорта и спортивные соревнования. Летние и зимние виды спорта. Индивидуальные и командные виды спорта. Спорт в странах изучаемого языка. Спорт в Беларуси. </w:t>
      </w:r>
    </w:p>
    <w:p w14:paraId="77381868" w14:textId="77777777" w:rsidR="00A02F1D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Тема 11. Внешность, характер, межличностные отношения. </w:t>
      </w:r>
    </w:p>
    <w:p w14:paraId="42E0DE8C" w14:textId="71A314F4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Роль внешности в жизни человека. Описание внешности известной личности, родственника или друга. Уход за внешностью. Внешний вид в различных ситуациях (учеба, театр, вечеринка, собеседование, отдых и т.д.) Личность человека. Характер, его позитивные и негативные черты. Качества, которые ценятся в людях. Дружба. Формирование характера. Виды темперамента. Сказочные персонажи и их черты характера. </w:t>
      </w:r>
    </w:p>
    <w:p w14:paraId="6F206E88" w14:textId="77777777" w:rsidR="00A02F1D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Тема 12. Путешествия. Карта мира. </w:t>
      </w:r>
    </w:p>
    <w:p w14:paraId="58F3CED5" w14:textId="39EB1FC6" w:rsidR="00AB7B8B" w:rsidRPr="00C7052C" w:rsidRDefault="00AB7B8B" w:rsidP="00AB7B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</w:pPr>
      <w:r w:rsidRPr="00C7052C">
        <w:rPr>
          <w:rFonts w:ascii="Times New Roman" w:hAnsi="Times New Roman" w:cs="Times New Roman"/>
          <w:sz w:val="28"/>
          <w:szCs w:val="28"/>
        </w:rPr>
        <w:t xml:space="preserve">Подготовка к путешествию. Обращение в туристическое агентство. Запрос информации/информирование. Предложение/отклонение предложения. Карта мира. Путешествие по странам изучаемого языка и по Беларуси. Способы путешествия. Выбор транспортного средства для путешествия. Путешествие на поезде. Путешествие на самолете. Путешествие на автомобиле. Путешествие пешком. Виды отдыха, каникулы, поездки. Заказ билетов, оформление документов. Бронирование номеров и проживание в гостинице. Путешествие по </w:t>
      </w:r>
      <w:r w:rsidRPr="00C7052C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землям Германии. Берлин и его достопримечательности. Путешествие по одной из федеральных земель Германии. Выражение восхищения, удивления. Беларусь: географическое положение, исторический экскурс, достопримечательности. Города Беларуси. Туры по Беларуси. Родной город (село). Минск. </w:t>
      </w:r>
    </w:p>
    <w:p w14:paraId="64858655" w14:textId="77777777" w:rsidR="00AB7B8B" w:rsidRPr="00C7052C" w:rsidRDefault="00AB7B8B" w:rsidP="00FB74B1">
      <w:pPr>
        <w:overflowPunct w:val="0"/>
        <w:autoSpaceDE w:val="0"/>
        <w:autoSpaceDN w:val="0"/>
        <w:adjustRightInd w:val="0"/>
        <w:spacing w:after="0" w:line="240" w:lineRule="auto"/>
        <w:ind w:hanging="284"/>
        <w:jc w:val="both"/>
        <w:textAlignment w:val="baseline"/>
      </w:pPr>
    </w:p>
    <w:p w14:paraId="717F6A2E" w14:textId="77777777" w:rsidR="00AB7B8B" w:rsidRPr="00C7052C" w:rsidRDefault="00AB7B8B" w:rsidP="00FB74B1">
      <w:pPr>
        <w:overflowPunct w:val="0"/>
        <w:autoSpaceDE w:val="0"/>
        <w:autoSpaceDN w:val="0"/>
        <w:adjustRightInd w:val="0"/>
        <w:spacing w:after="0" w:line="240" w:lineRule="auto"/>
        <w:ind w:hanging="284"/>
        <w:jc w:val="both"/>
        <w:textAlignment w:val="baseline"/>
        <w:rPr>
          <w:rFonts w:eastAsia="Times New Roman"/>
          <w:i/>
          <w:lang w:eastAsia="ru-RU"/>
        </w:rPr>
      </w:pPr>
    </w:p>
    <w:p w14:paraId="642CB335" w14:textId="77777777" w:rsidR="00FB74B1" w:rsidRPr="00C7052C" w:rsidRDefault="00FB74B1" w:rsidP="00FB74B1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sz w:val="28"/>
          <w:szCs w:val="28"/>
          <w:lang w:eastAsia="ru-RU"/>
        </w:rPr>
        <w:t>ПРИМЕРНЫЙ ТЕМАТИЧЕСКИЙ ПЛАН</w:t>
      </w:r>
    </w:p>
    <w:p w14:paraId="21E3F4F0" w14:textId="2E1ED546" w:rsidR="00FB74B1" w:rsidRPr="00C7052C" w:rsidRDefault="00FB74B1" w:rsidP="00FB74B1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7052C">
        <w:rPr>
          <w:rFonts w:ascii="Times New Roman" w:hAnsi="Times New Roman"/>
          <w:b/>
          <w:bCs/>
          <w:sz w:val="28"/>
          <w:szCs w:val="28"/>
          <w:lang w:eastAsia="ru-RU"/>
        </w:rPr>
        <w:t>Учебная дисциплина «Дискурсивная практика»</w:t>
      </w:r>
      <w:r w:rsidR="00DE77E3" w:rsidRPr="00C705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(английский язык)</w:t>
      </w:r>
    </w:p>
    <w:p w14:paraId="41385841" w14:textId="77777777" w:rsidR="00FB74B1" w:rsidRPr="00C7052C" w:rsidRDefault="00FB74B1" w:rsidP="00FB74B1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1"/>
        <w:gridCol w:w="7063"/>
        <w:gridCol w:w="1649"/>
      </w:tblGrid>
      <w:tr w:rsidR="00C7052C" w:rsidRPr="00C7052C" w14:paraId="2AEEEAC5" w14:textId="77777777" w:rsidTr="00715170">
        <w:trPr>
          <w:trHeight w:val="870"/>
        </w:trPr>
        <w:tc>
          <w:tcPr>
            <w:tcW w:w="387" w:type="pct"/>
          </w:tcPr>
          <w:p w14:paraId="35E49680" w14:textId="77777777" w:rsidR="00AC4AFF" w:rsidRPr="00C7052C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328C45B" w14:textId="1D6E7D33" w:rsidR="00AC4AFF" w:rsidRPr="00C7052C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40" w:type="pct"/>
          </w:tcPr>
          <w:p w14:paraId="0E01AEE1" w14:textId="6B24CB85" w:rsidR="00AC4AFF" w:rsidRPr="00C7052C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873" w:type="pct"/>
          </w:tcPr>
          <w:p w14:paraId="719E9CB7" w14:textId="155659DC" w:rsidR="00AC4AFF" w:rsidRPr="00C7052C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Calibri" w:hAnsi="Times New Roman" w:cs="Times New Roman"/>
                <w:b/>
                <w:spacing w:val="-4"/>
              </w:rPr>
              <w:t>Количество аудиторных</w:t>
            </w:r>
            <w:r w:rsidRPr="00C7052C">
              <w:rPr>
                <w:rFonts w:ascii="Times New Roman" w:hAnsi="Times New Roman" w:cs="Times New Roman"/>
                <w:b/>
              </w:rPr>
              <w:t xml:space="preserve"> (практических) часов</w:t>
            </w:r>
          </w:p>
        </w:tc>
      </w:tr>
      <w:tr w:rsidR="00C7052C" w:rsidRPr="00C7052C" w14:paraId="420487C5" w14:textId="77777777" w:rsidTr="00FB74B1">
        <w:trPr>
          <w:trHeight w:hRule="exact" w:val="658"/>
        </w:trPr>
        <w:tc>
          <w:tcPr>
            <w:tcW w:w="387" w:type="pct"/>
            <w:vAlign w:val="center"/>
          </w:tcPr>
          <w:p w14:paraId="2DE875C5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0" w:type="pct"/>
            <w:vAlign w:val="center"/>
          </w:tcPr>
          <w:p w14:paraId="49FAE427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Личностно- и социально-ориентированный дискурс</w:t>
            </w:r>
          </w:p>
        </w:tc>
        <w:tc>
          <w:tcPr>
            <w:tcW w:w="873" w:type="pct"/>
            <w:vAlign w:val="center"/>
          </w:tcPr>
          <w:p w14:paraId="390F80FD" w14:textId="56940333" w:rsidR="00FB74B1" w:rsidRPr="00C7052C" w:rsidRDefault="000C1334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en-US" w:eastAsia="ru-RU"/>
              </w:rPr>
              <w:t>1</w:t>
            </w:r>
            <w:r w:rsidR="000D186A" w:rsidRPr="00C7052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en-US" w:eastAsia="ru-RU"/>
              </w:rPr>
              <w:t>70</w:t>
            </w:r>
          </w:p>
        </w:tc>
      </w:tr>
      <w:tr w:rsidR="00C7052C" w:rsidRPr="00C7052C" w14:paraId="007687BA" w14:textId="77777777" w:rsidTr="00FB74B1">
        <w:trPr>
          <w:trHeight w:hRule="exact" w:val="365"/>
        </w:trPr>
        <w:tc>
          <w:tcPr>
            <w:tcW w:w="387" w:type="pct"/>
            <w:vAlign w:val="center"/>
          </w:tcPr>
          <w:p w14:paraId="42D96C0E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740" w:type="pct"/>
            <w:vAlign w:val="center"/>
          </w:tcPr>
          <w:p w14:paraId="2A13269C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Язык и культура </w:t>
            </w:r>
          </w:p>
        </w:tc>
        <w:tc>
          <w:tcPr>
            <w:tcW w:w="873" w:type="pct"/>
            <w:vAlign w:val="center"/>
          </w:tcPr>
          <w:p w14:paraId="3BBCFA20" w14:textId="319B34A5" w:rsidR="00FB74B1" w:rsidRPr="00C7052C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30</w:t>
            </w:r>
          </w:p>
        </w:tc>
      </w:tr>
      <w:tr w:rsidR="00C7052C" w:rsidRPr="00C7052C" w14:paraId="6EE5E52F" w14:textId="77777777" w:rsidTr="00FB74B1">
        <w:trPr>
          <w:trHeight w:hRule="exact" w:val="414"/>
        </w:trPr>
        <w:tc>
          <w:tcPr>
            <w:tcW w:w="387" w:type="pct"/>
            <w:vAlign w:val="center"/>
          </w:tcPr>
          <w:p w14:paraId="5E41973A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740" w:type="pct"/>
            <w:vAlign w:val="center"/>
          </w:tcPr>
          <w:p w14:paraId="15536FCE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Культурные традиции страны изучаемого языка.</w:t>
            </w:r>
          </w:p>
        </w:tc>
        <w:tc>
          <w:tcPr>
            <w:tcW w:w="873" w:type="pct"/>
            <w:vAlign w:val="center"/>
          </w:tcPr>
          <w:p w14:paraId="3CF4E7B6" w14:textId="750AC77D" w:rsidR="00FB74B1" w:rsidRPr="00C7052C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4</w:t>
            </w:r>
            <w:r w:rsidR="00FB74B1"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0</w:t>
            </w:r>
          </w:p>
        </w:tc>
      </w:tr>
      <w:tr w:rsidR="00C7052C" w:rsidRPr="00C7052C" w14:paraId="46C04A82" w14:textId="77777777" w:rsidTr="00FB74B1">
        <w:trPr>
          <w:trHeight w:hRule="exact" w:val="431"/>
        </w:trPr>
        <w:tc>
          <w:tcPr>
            <w:tcW w:w="387" w:type="pct"/>
            <w:vAlign w:val="center"/>
          </w:tcPr>
          <w:p w14:paraId="04963CA8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740" w:type="pct"/>
            <w:vAlign w:val="center"/>
          </w:tcPr>
          <w:p w14:paraId="12A1A0D2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Социально-этические проблемы личности </w:t>
            </w:r>
          </w:p>
        </w:tc>
        <w:tc>
          <w:tcPr>
            <w:tcW w:w="873" w:type="pct"/>
            <w:vAlign w:val="center"/>
          </w:tcPr>
          <w:p w14:paraId="5DA35D12" w14:textId="20D03E43" w:rsidR="00FB74B1" w:rsidRPr="00C7052C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val="en-US" w:eastAsia="ru-RU"/>
              </w:rPr>
              <w:t>32</w:t>
            </w:r>
          </w:p>
        </w:tc>
      </w:tr>
      <w:tr w:rsidR="00C7052C" w:rsidRPr="00C7052C" w14:paraId="6DDEC997" w14:textId="77777777" w:rsidTr="00FB74B1">
        <w:trPr>
          <w:trHeight w:hRule="exact" w:val="411"/>
        </w:trPr>
        <w:tc>
          <w:tcPr>
            <w:tcW w:w="387" w:type="pct"/>
            <w:vAlign w:val="center"/>
          </w:tcPr>
          <w:p w14:paraId="59F73544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740" w:type="pct"/>
            <w:vAlign w:val="center"/>
          </w:tcPr>
          <w:p w14:paraId="7BC35BF3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и семейные ценности</w:t>
            </w:r>
          </w:p>
        </w:tc>
        <w:tc>
          <w:tcPr>
            <w:tcW w:w="873" w:type="pct"/>
            <w:vAlign w:val="center"/>
          </w:tcPr>
          <w:p w14:paraId="10AB68D9" w14:textId="46F7EE89" w:rsidR="00FB74B1" w:rsidRPr="00C7052C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28</w:t>
            </w:r>
          </w:p>
        </w:tc>
      </w:tr>
      <w:tr w:rsidR="00C7052C" w:rsidRPr="00C7052C" w14:paraId="79CCF4A9" w14:textId="77777777" w:rsidTr="00FB74B1">
        <w:trPr>
          <w:trHeight w:hRule="exact" w:val="290"/>
        </w:trPr>
        <w:tc>
          <w:tcPr>
            <w:tcW w:w="387" w:type="pct"/>
            <w:vAlign w:val="center"/>
          </w:tcPr>
          <w:p w14:paraId="16E88FE2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740" w:type="pct"/>
            <w:vAlign w:val="center"/>
          </w:tcPr>
          <w:p w14:paraId="72E48579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проблемы</w:t>
            </w:r>
          </w:p>
        </w:tc>
        <w:tc>
          <w:tcPr>
            <w:tcW w:w="873" w:type="pct"/>
            <w:vAlign w:val="center"/>
          </w:tcPr>
          <w:p w14:paraId="43E171E3" w14:textId="70E3AD28" w:rsidR="00FB74B1" w:rsidRPr="00C7052C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val="en-US" w:eastAsia="ru-RU"/>
              </w:rPr>
              <w:t>40</w:t>
            </w:r>
          </w:p>
        </w:tc>
      </w:tr>
      <w:tr w:rsidR="00C7052C" w:rsidRPr="00C7052C" w14:paraId="20E39B97" w14:textId="77777777" w:rsidTr="00FB74B1">
        <w:trPr>
          <w:trHeight w:hRule="exact" w:val="418"/>
        </w:trPr>
        <w:tc>
          <w:tcPr>
            <w:tcW w:w="387" w:type="pct"/>
            <w:vAlign w:val="center"/>
          </w:tcPr>
          <w:p w14:paraId="46D303BC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0" w:type="pct"/>
            <w:vAlign w:val="center"/>
          </w:tcPr>
          <w:p w14:paraId="28432561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Общественно-политический дискурс</w:t>
            </w:r>
          </w:p>
        </w:tc>
        <w:tc>
          <w:tcPr>
            <w:tcW w:w="873" w:type="pct"/>
            <w:vAlign w:val="center"/>
          </w:tcPr>
          <w:p w14:paraId="32FDCB29" w14:textId="5E6583AA" w:rsidR="00FB74B1" w:rsidRPr="00C7052C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en-US" w:eastAsia="ru-RU"/>
              </w:rPr>
              <w:t>58</w:t>
            </w:r>
          </w:p>
        </w:tc>
      </w:tr>
      <w:tr w:rsidR="00C7052C" w:rsidRPr="00C7052C" w14:paraId="36EB5D33" w14:textId="77777777" w:rsidTr="00FB74B1">
        <w:trPr>
          <w:trHeight w:hRule="exact" w:val="371"/>
        </w:trPr>
        <w:tc>
          <w:tcPr>
            <w:tcW w:w="387" w:type="pct"/>
            <w:vAlign w:val="center"/>
          </w:tcPr>
          <w:p w14:paraId="56D4B7DC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740" w:type="pct"/>
            <w:vAlign w:val="center"/>
          </w:tcPr>
          <w:p w14:paraId="399E621E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Языковое образование и массовая информация </w:t>
            </w:r>
          </w:p>
        </w:tc>
        <w:tc>
          <w:tcPr>
            <w:tcW w:w="873" w:type="pct"/>
            <w:vAlign w:val="center"/>
          </w:tcPr>
          <w:p w14:paraId="0C26E1A8" w14:textId="1D78C5DC" w:rsidR="00FB74B1" w:rsidRPr="00C7052C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20</w:t>
            </w:r>
          </w:p>
        </w:tc>
      </w:tr>
      <w:tr w:rsidR="00C7052C" w:rsidRPr="00C7052C" w14:paraId="15DAD156" w14:textId="77777777" w:rsidTr="00FB74B1">
        <w:trPr>
          <w:trHeight w:hRule="exact" w:val="617"/>
        </w:trPr>
        <w:tc>
          <w:tcPr>
            <w:tcW w:w="387" w:type="pct"/>
            <w:vAlign w:val="center"/>
          </w:tcPr>
          <w:p w14:paraId="7E63330F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740" w:type="pct"/>
            <w:vAlign w:val="center"/>
          </w:tcPr>
          <w:p w14:paraId="3EAAB5DE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Дискурсивные особенности средств массовой информации</w:t>
            </w:r>
          </w:p>
        </w:tc>
        <w:tc>
          <w:tcPr>
            <w:tcW w:w="873" w:type="pct"/>
            <w:vAlign w:val="center"/>
          </w:tcPr>
          <w:p w14:paraId="360FE362" w14:textId="3D4B4B29" w:rsidR="00FB74B1" w:rsidRPr="00C7052C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3</w:t>
            </w:r>
            <w:r w:rsidR="00FB74B1"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8</w:t>
            </w:r>
          </w:p>
        </w:tc>
      </w:tr>
      <w:tr w:rsidR="00C7052C" w:rsidRPr="00C7052C" w14:paraId="31E435BD" w14:textId="77777777" w:rsidTr="00FB74B1">
        <w:trPr>
          <w:trHeight w:hRule="exact" w:val="399"/>
        </w:trPr>
        <w:tc>
          <w:tcPr>
            <w:tcW w:w="387" w:type="pct"/>
            <w:vAlign w:val="center"/>
          </w:tcPr>
          <w:p w14:paraId="069D8B97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0" w:type="pct"/>
            <w:vAlign w:val="center"/>
          </w:tcPr>
          <w:p w14:paraId="6500CDEF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Литературно-художественный дискурс</w:t>
            </w:r>
          </w:p>
        </w:tc>
        <w:tc>
          <w:tcPr>
            <w:tcW w:w="873" w:type="pct"/>
            <w:vAlign w:val="center"/>
          </w:tcPr>
          <w:p w14:paraId="6AE93EDC" w14:textId="6E13CCEE" w:rsidR="00FB74B1" w:rsidRPr="00C7052C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en-US" w:eastAsia="ru-RU"/>
              </w:rPr>
              <w:t>1</w:t>
            </w:r>
            <w:r w:rsidR="004B7FDB" w:rsidRPr="00C7052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0</w:t>
            </w:r>
            <w:r w:rsidRPr="00C7052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en-US" w:eastAsia="ru-RU"/>
              </w:rPr>
              <w:t>6</w:t>
            </w:r>
          </w:p>
        </w:tc>
      </w:tr>
      <w:tr w:rsidR="00C7052C" w:rsidRPr="00C7052C" w14:paraId="57B20658" w14:textId="77777777" w:rsidTr="00FB74B1">
        <w:trPr>
          <w:trHeight w:hRule="exact" w:val="588"/>
        </w:trPr>
        <w:tc>
          <w:tcPr>
            <w:tcW w:w="387" w:type="pct"/>
            <w:vAlign w:val="center"/>
          </w:tcPr>
          <w:p w14:paraId="1AEE5766" w14:textId="77777777" w:rsidR="002C20FD" w:rsidRPr="00C7052C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bookmarkStart w:id="16" w:name="_Hlk168568169"/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740" w:type="pct"/>
            <w:vAlign w:val="center"/>
          </w:tcPr>
          <w:p w14:paraId="449B9F53" w14:textId="77777777" w:rsidR="002C20FD" w:rsidRPr="00C7052C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текст как элемент национальной культуры.</w:t>
            </w:r>
          </w:p>
        </w:tc>
        <w:tc>
          <w:tcPr>
            <w:tcW w:w="873" w:type="pct"/>
            <w:vAlign w:val="center"/>
          </w:tcPr>
          <w:p w14:paraId="213C00A1" w14:textId="1FB1E71B" w:rsidR="002C20FD" w:rsidRPr="00C7052C" w:rsidRDefault="002C20FD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4</w:t>
            </w:r>
          </w:p>
        </w:tc>
      </w:tr>
      <w:tr w:rsidR="00C7052C" w:rsidRPr="00C7052C" w14:paraId="67C52BED" w14:textId="77777777" w:rsidTr="00FB74B1">
        <w:trPr>
          <w:trHeight w:hRule="exact" w:val="428"/>
        </w:trPr>
        <w:tc>
          <w:tcPr>
            <w:tcW w:w="387" w:type="pct"/>
            <w:vAlign w:val="center"/>
          </w:tcPr>
          <w:p w14:paraId="63AA3B1A" w14:textId="77777777" w:rsidR="002C20FD" w:rsidRPr="00C7052C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740" w:type="pct"/>
            <w:vAlign w:val="center"/>
          </w:tcPr>
          <w:p w14:paraId="14AA4C2F" w14:textId="77777777" w:rsidR="002C20FD" w:rsidRPr="00C7052C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Сюжет рассказа и структура сюжета</w:t>
            </w:r>
          </w:p>
        </w:tc>
        <w:tc>
          <w:tcPr>
            <w:tcW w:w="873" w:type="pct"/>
            <w:vAlign w:val="center"/>
          </w:tcPr>
          <w:p w14:paraId="64396497" w14:textId="03B7368B" w:rsidR="002C20FD" w:rsidRPr="00C7052C" w:rsidRDefault="002C20FD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30</w:t>
            </w:r>
          </w:p>
        </w:tc>
      </w:tr>
      <w:tr w:rsidR="00C7052C" w:rsidRPr="00C7052C" w14:paraId="6B4AA1AB" w14:textId="77777777" w:rsidTr="00FB74B1">
        <w:trPr>
          <w:trHeight w:hRule="exact" w:val="419"/>
        </w:trPr>
        <w:tc>
          <w:tcPr>
            <w:tcW w:w="387" w:type="pct"/>
            <w:vAlign w:val="center"/>
          </w:tcPr>
          <w:p w14:paraId="12332387" w14:textId="77777777" w:rsidR="002C20FD" w:rsidRPr="00C7052C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740" w:type="pct"/>
            <w:vAlign w:val="center"/>
          </w:tcPr>
          <w:p w14:paraId="4EE6B242" w14:textId="77777777" w:rsidR="002C20FD" w:rsidRPr="00C7052C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Формы презентации </w:t>
            </w:r>
          </w:p>
        </w:tc>
        <w:tc>
          <w:tcPr>
            <w:tcW w:w="873" w:type="pct"/>
            <w:vAlign w:val="center"/>
          </w:tcPr>
          <w:p w14:paraId="03515B02" w14:textId="72994C20" w:rsidR="002C20FD" w:rsidRPr="00C7052C" w:rsidRDefault="004B7FDB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28</w:t>
            </w:r>
          </w:p>
        </w:tc>
      </w:tr>
      <w:tr w:rsidR="00C7052C" w:rsidRPr="00C7052C" w14:paraId="6F90F4FB" w14:textId="77777777" w:rsidTr="00FB74B1">
        <w:trPr>
          <w:trHeight w:hRule="exact" w:val="425"/>
        </w:trPr>
        <w:tc>
          <w:tcPr>
            <w:tcW w:w="387" w:type="pct"/>
            <w:vAlign w:val="center"/>
          </w:tcPr>
          <w:p w14:paraId="29290F04" w14:textId="77777777" w:rsidR="002C20FD" w:rsidRPr="00C7052C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740" w:type="pct"/>
            <w:vAlign w:val="center"/>
          </w:tcPr>
          <w:p w14:paraId="2731C387" w14:textId="77777777" w:rsidR="002C20FD" w:rsidRPr="00C7052C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Эмоциональные ключи произведения</w:t>
            </w:r>
          </w:p>
        </w:tc>
        <w:tc>
          <w:tcPr>
            <w:tcW w:w="873" w:type="pct"/>
            <w:vAlign w:val="center"/>
          </w:tcPr>
          <w:p w14:paraId="3B26D8ED" w14:textId="50744095" w:rsidR="002C20FD" w:rsidRPr="00C7052C" w:rsidRDefault="004B7FDB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  <w:r w:rsidR="002C20FD"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2</w:t>
            </w:r>
          </w:p>
        </w:tc>
      </w:tr>
      <w:tr w:rsidR="00C7052C" w:rsidRPr="00C7052C" w14:paraId="2EBAAF9B" w14:textId="77777777" w:rsidTr="00FB74B1">
        <w:trPr>
          <w:trHeight w:hRule="exact" w:val="416"/>
        </w:trPr>
        <w:tc>
          <w:tcPr>
            <w:tcW w:w="387" w:type="pct"/>
            <w:vAlign w:val="center"/>
          </w:tcPr>
          <w:p w14:paraId="271323B7" w14:textId="77777777" w:rsidR="002C20FD" w:rsidRPr="00C7052C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740" w:type="pct"/>
            <w:vAlign w:val="center"/>
          </w:tcPr>
          <w:p w14:paraId="244DF7ED" w14:textId="77777777" w:rsidR="002C20FD" w:rsidRPr="00C7052C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Литературный символ и его интерпретация.</w:t>
            </w:r>
          </w:p>
        </w:tc>
        <w:tc>
          <w:tcPr>
            <w:tcW w:w="873" w:type="pct"/>
            <w:vAlign w:val="center"/>
          </w:tcPr>
          <w:p w14:paraId="5E2D0DC5" w14:textId="6C41FE1E" w:rsidR="002C20FD" w:rsidRPr="00C7052C" w:rsidRDefault="002C20FD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20</w:t>
            </w:r>
          </w:p>
        </w:tc>
      </w:tr>
      <w:tr w:rsidR="00C7052C" w:rsidRPr="00C7052C" w14:paraId="395485CE" w14:textId="77777777" w:rsidTr="00FB74B1">
        <w:trPr>
          <w:trHeight w:hRule="exact" w:val="422"/>
        </w:trPr>
        <w:tc>
          <w:tcPr>
            <w:tcW w:w="387" w:type="pct"/>
            <w:vAlign w:val="center"/>
          </w:tcPr>
          <w:p w14:paraId="4AEF8A14" w14:textId="77777777" w:rsidR="002C20FD" w:rsidRPr="00C7052C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740" w:type="pct"/>
            <w:vAlign w:val="center"/>
          </w:tcPr>
          <w:p w14:paraId="6290EC28" w14:textId="77777777" w:rsidR="002C20FD" w:rsidRPr="00C7052C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Название художественного произведения</w:t>
            </w:r>
          </w:p>
        </w:tc>
        <w:tc>
          <w:tcPr>
            <w:tcW w:w="873" w:type="pct"/>
            <w:vAlign w:val="center"/>
          </w:tcPr>
          <w:p w14:paraId="6CC0963E" w14:textId="4260166B" w:rsidR="002C20FD" w:rsidRPr="00C7052C" w:rsidRDefault="002C20FD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12</w:t>
            </w:r>
          </w:p>
        </w:tc>
      </w:tr>
      <w:bookmarkEnd w:id="16"/>
      <w:tr w:rsidR="00FB74B1" w:rsidRPr="00C7052C" w14:paraId="253A3A13" w14:textId="77777777" w:rsidTr="00FB74B1">
        <w:trPr>
          <w:trHeight w:hRule="exact" w:val="456"/>
        </w:trPr>
        <w:tc>
          <w:tcPr>
            <w:tcW w:w="387" w:type="pct"/>
            <w:vAlign w:val="center"/>
          </w:tcPr>
          <w:p w14:paraId="7A9E0E64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740" w:type="pct"/>
            <w:vAlign w:val="center"/>
          </w:tcPr>
          <w:p w14:paraId="1C9B1B60" w14:textId="77777777" w:rsidR="00FB74B1" w:rsidRPr="00C7052C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C7052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73" w:type="pct"/>
            <w:vAlign w:val="center"/>
          </w:tcPr>
          <w:p w14:paraId="0575EDE5" w14:textId="21D0749D" w:rsidR="00FB74B1" w:rsidRPr="00C7052C" w:rsidRDefault="002C20FD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en-US" w:eastAsia="ru-RU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en-US" w:eastAsia="ru-RU"/>
              </w:rPr>
              <w:t>334</w:t>
            </w:r>
          </w:p>
        </w:tc>
      </w:tr>
    </w:tbl>
    <w:p w14:paraId="137E0765" w14:textId="77777777" w:rsidR="00FB74B1" w:rsidRPr="00C7052C" w:rsidRDefault="00FB74B1" w:rsidP="00FB7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95A376" w14:textId="77777777" w:rsidR="00FB74B1" w:rsidRPr="00C7052C" w:rsidRDefault="00FB74B1" w:rsidP="00FB74B1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СОДЕРЖАНИЕ УЧЕБНОГО МАТЕРИАЛА</w:t>
      </w:r>
    </w:p>
    <w:p w14:paraId="40BBAB3D" w14:textId="77777777" w:rsidR="00FB74B1" w:rsidRPr="00C7052C" w:rsidRDefault="00FB74B1" w:rsidP="00FB7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52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структуре содержания выделяются 3 проблемно-тематических раздела, каждый из которых характеризуется определенной содержательной автономностью. Освоение норм социально-вербального поведения, форм м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онологических и диалогических устных высказываний в процессе коммуникации (доклад, дискуссия), а также письменных высказываний (эссе) в 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рамках установленной программой проблематики </w:t>
      </w:r>
      <w:r w:rsidRPr="00C7052C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носит сквозной характер и осуществляется на протяжении всего курса.</w:t>
      </w:r>
    </w:p>
    <w:p w14:paraId="7AA52CA8" w14:textId="77777777" w:rsidR="00FB74B1" w:rsidRPr="00C7052C" w:rsidRDefault="00FB74B1" w:rsidP="00FB74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F1FA5" w14:textId="77777777" w:rsidR="00FB74B1" w:rsidRPr="00C7052C" w:rsidRDefault="00FB74B1" w:rsidP="00715170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Личностно- и социально-ориентированный дискурс</w:t>
      </w:r>
    </w:p>
    <w:p w14:paraId="325DC519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Язык и культура</w:t>
      </w:r>
    </w:p>
    <w:p w14:paraId="525F26D9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культур. Проблемы многоязычия. Роль английского языка в процессе реализации международного общения. Варианты английского языка, диалекты и акценты. Лингвистические и экстралингвистические факторы, обусловившие распространение английского языка. Области применения английского языка в общественно-культурной деятельности человека. Статус английского языка в 21 веке. Отношение к английскому языку в международном языковом сообществе. Английский язык и национальный характер.</w:t>
      </w:r>
    </w:p>
    <w:p w14:paraId="276239B6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 Культурные традиции страны изучаемого языка</w:t>
      </w:r>
    </w:p>
    <w:p w14:paraId="7E4CBDA6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музыкальная культура. Классическая и народная музыка. Музыкальные традиции Великобритании. Идеалы и ценности общества страны изучаемого языка. Отражение национальной культуры в традициях народа. Реалии, стереотипы и традиции современной Британии. Британское поликультурное общество.</w:t>
      </w:r>
    </w:p>
    <w:p w14:paraId="611494E5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Социально-этические проблемы личности</w:t>
      </w:r>
    </w:p>
    <w:p w14:paraId="6DA0FE50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Индивидуальные, социальные и национально-культурные составляющие личности. Поведенческая и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лингвоспецифическая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культура. Психологические типы людей. Профессионально-маркированные черты характера и особенности поведения. Роль воспитания в формировании личности. Проблема гениальности.</w:t>
      </w:r>
    </w:p>
    <w:p w14:paraId="54493D32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 Семья и семейные ценности  </w:t>
      </w:r>
    </w:p>
    <w:p w14:paraId="18BD8401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 семьи в современном обществе. Неполные семьи. Нравственные ценности общества 21 века. </w:t>
      </w:r>
    </w:p>
    <w:p w14:paraId="397DCFDD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 Экологические проблемы</w:t>
      </w:r>
    </w:p>
    <w:p w14:paraId="2A9C1F4A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Окружающая среда и цивилизация. Глобальные экологические проблемы, способы их решения. Источники загрязнения окружающей среды. Проблемы загрязнения воздуха. Чернобыльская катастрофа и пути устранения ее последствий. Предотвращение экологических катастроф. Парниковый эффект. Энергетический кризис, пути его преодоления. Основные и альтернативные источники энергии. Энергосберегающие и эко-сберегающие технологии. Проблемы вторичного производства. Утилизация отходов. Движения и организации защитников окружающей среды.</w:t>
      </w:r>
    </w:p>
    <w:p w14:paraId="426910BB" w14:textId="77777777" w:rsidR="00FB74B1" w:rsidRPr="00C7052C" w:rsidRDefault="00FB74B1" w:rsidP="0071517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Общественно-политический дискурс</w:t>
      </w:r>
    </w:p>
    <w:p w14:paraId="53B3AE46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 Языковое образование и массовая информация</w:t>
      </w:r>
    </w:p>
    <w:p w14:paraId="2F319330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иностранного языка для профессионального и личностного развития. Система образования Великобритании. Школа, личность учителя. Радио и телевидение как средства обучения, использование радио и телевидения в изучении иностранных языков. Влияние информационных каналов на развитие учебно-познавательных способностей.</w:t>
      </w:r>
    </w:p>
    <w:p w14:paraId="1BE87786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2.2 Дискурсивные особенности средств массовой информации</w:t>
      </w:r>
    </w:p>
    <w:p w14:paraId="403E166A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британских информационных служб. Газета. Радио. Телевидение. Электронные СМИ. Роль информационных источников в 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современном мире. Язык средств массовой информации. Актуальные, социальные, морально-этические,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лингвокультурологические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и явления современности.</w:t>
      </w:r>
    </w:p>
    <w:p w14:paraId="28EEA5F8" w14:textId="77777777" w:rsidR="00FB74B1" w:rsidRPr="00C7052C" w:rsidRDefault="00FB74B1" w:rsidP="0071517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Литературно-художественный дискурс</w:t>
      </w:r>
    </w:p>
    <w:p w14:paraId="6661DD2E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 Художественные текст как элемент национальной культуры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Лингвистический анализ художественных текстов. Языковые особенности художественного дискурса.</w:t>
      </w:r>
      <w:r w:rsidRPr="00C7052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Основные литературные жанры и типы рассказа: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психологический рассказ, научная фантастика, триллер, басня, л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ирический рассказ,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юмористический рассказ,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символический рассказ. Жанровые особенности и их значение для выражения главной идеи художественного произведения.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536F0F7E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3.2 Сюжет рассказа и структура сюжета</w:t>
      </w:r>
    </w:p>
    <w:p w14:paraId="66B2302F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Типы конфликта в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литературном произведении.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Структура сюжета. Традиционные и новаторские типы структуры сюжета. Художественные приемы построения и усложнения структуры сюжета. Место и время действия (элементы и функции).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структуры сюжета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выражения главной идеи художественного произведения.</w:t>
      </w:r>
    </w:p>
    <w:p w14:paraId="5CEF6BFD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3.3 Формы презентации</w:t>
      </w:r>
    </w:p>
    <w:p w14:paraId="680EBED8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Повествование. Традиционные и новаторские типы повествования. Проблема точки зрения в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художественном произведении.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Описание. Средства выразительности. Диалог. Классификация типов литературного героя. Способы характеристики литературного героя.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форм презентации и выбора точки зрения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выражения главной идеи художественного произведения.</w:t>
      </w:r>
    </w:p>
    <w:p w14:paraId="18BC60ED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3.4 Эмоциональные ключи произведения</w:t>
      </w:r>
    </w:p>
    <w:p w14:paraId="0DDF32A0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Понятие эмоционального тона и ключа 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 произведения.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Понятие эмоционально-окрашенной лексики, денотата и </w:t>
      </w:r>
      <w:proofErr w:type="spellStart"/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коннотата</w:t>
      </w:r>
      <w:proofErr w:type="spellEnd"/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Драматический эмоциональный ключ. Лирический эмоциональный ключ.  Гротесковый эмоциональный ключ и его подвиды.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эмоционального тона и ключа 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выражения главной идеи художественного произведения.</w:t>
      </w:r>
    </w:p>
    <w:p w14:paraId="46A5E563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3.5 Литературный символ и его интерпретация </w:t>
      </w:r>
    </w:p>
    <w:p w14:paraId="655DE8D2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Понятие литературного символизма. Традиционные и индивидуальные литературные символы. Аллюзия и интертекстуальность. Интерпретация литературных символов и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значение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восприятия главной идеи художественного произведения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5EB9A2AB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3.6 Название художественного произведения</w:t>
      </w:r>
    </w:p>
    <w:p w14:paraId="12A266EC" w14:textId="77777777" w:rsidR="00FB74B1" w:rsidRPr="00C7052C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Название художественного произведения и его функции. Понятие </w:t>
      </w:r>
      <w:proofErr w:type="spellStart"/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полифункциональности</w:t>
      </w:r>
      <w:proofErr w:type="spellEnd"/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названия. Интерпретация названия художественного произведения и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значение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восприятия главной идеи художественного произведения</w:t>
      </w:r>
      <w:r w:rsidRPr="00C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0A35D5D1" w14:textId="77777777" w:rsidR="00715170" w:rsidRPr="00C7052C" w:rsidRDefault="00715170" w:rsidP="00DE77E3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E77EDC8" w14:textId="77777777" w:rsidR="00DE77E3" w:rsidRPr="00C7052C" w:rsidRDefault="00DE77E3" w:rsidP="00DE77E3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sz w:val="28"/>
          <w:szCs w:val="28"/>
          <w:lang w:eastAsia="ru-RU"/>
        </w:rPr>
        <w:t>ПРИМЕРНЫЙ ТЕМАТИЧЕСКИЙ ПЛАН</w:t>
      </w:r>
    </w:p>
    <w:p w14:paraId="79E9DFCE" w14:textId="6758318D" w:rsidR="00DE77E3" w:rsidRPr="00C7052C" w:rsidRDefault="00DE77E3" w:rsidP="00DE77E3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7052C">
        <w:rPr>
          <w:rFonts w:ascii="Times New Roman" w:hAnsi="Times New Roman"/>
          <w:b/>
          <w:bCs/>
          <w:sz w:val="28"/>
          <w:szCs w:val="28"/>
          <w:lang w:eastAsia="ru-RU"/>
        </w:rPr>
        <w:t>Учебная дисциплина «Дискурсивная практика» (немецкий язык)</w:t>
      </w:r>
    </w:p>
    <w:p w14:paraId="1C3BCCFC" w14:textId="77777777" w:rsidR="00DE77E3" w:rsidRPr="00C7052C" w:rsidRDefault="00DE77E3" w:rsidP="00DE77E3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258"/>
        <w:gridCol w:w="1418"/>
      </w:tblGrid>
      <w:tr w:rsidR="00C7052C" w:rsidRPr="00C7052C" w14:paraId="70CB865B" w14:textId="77777777" w:rsidTr="003B78CE">
        <w:trPr>
          <w:trHeight w:val="20"/>
        </w:trPr>
        <w:tc>
          <w:tcPr>
            <w:tcW w:w="675" w:type="dxa"/>
          </w:tcPr>
          <w:p w14:paraId="2EB57484" w14:textId="77777777" w:rsidR="00BA79BF" w:rsidRPr="00C7052C" w:rsidRDefault="00BA79BF" w:rsidP="00BA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1EF18392" w14:textId="0243B8E9" w:rsidR="00BA79BF" w:rsidRPr="00C7052C" w:rsidRDefault="00BA79BF" w:rsidP="00BA79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258" w:type="dxa"/>
          </w:tcPr>
          <w:p w14:paraId="3251497D" w14:textId="7B1964A9" w:rsidR="00BA79BF" w:rsidRPr="00C7052C" w:rsidRDefault="00BA79BF" w:rsidP="00BA79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418" w:type="dxa"/>
          </w:tcPr>
          <w:p w14:paraId="737D04E4" w14:textId="2711E4B2" w:rsidR="00BA79BF" w:rsidRPr="00C7052C" w:rsidRDefault="00BA79BF" w:rsidP="00BA79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eastAsia="Calibri" w:hAnsi="Times New Roman" w:cs="Times New Roman"/>
                <w:b/>
                <w:spacing w:val="-4"/>
              </w:rPr>
              <w:t>Количество аудиторных</w:t>
            </w:r>
            <w:r w:rsidRPr="00C7052C">
              <w:rPr>
                <w:rFonts w:ascii="Times New Roman" w:hAnsi="Times New Roman" w:cs="Times New Roman"/>
                <w:b/>
              </w:rPr>
              <w:t xml:space="preserve"> </w:t>
            </w:r>
            <w:r w:rsidRPr="00C7052C">
              <w:rPr>
                <w:rFonts w:ascii="Times New Roman" w:hAnsi="Times New Roman" w:cs="Times New Roman"/>
                <w:b/>
              </w:rPr>
              <w:lastRenderedPageBreak/>
              <w:t>(практических) часов</w:t>
            </w:r>
          </w:p>
        </w:tc>
      </w:tr>
      <w:tr w:rsidR="00C7052C" w:rsidRPr="00C7052C" w14:paraId="7CEEEDAF" w14:textId="77777777" w:rsidTr="003B78CE">
        <w:trPr>
          <w:trHeight w:val="20"/>
        </w:trPr>
        <w:tc>
          <w:tcPr>
            <w:tcW w:w="675" w:type="dxa"/>
          </w:tcPr>
          <w:p w14:paraId="59C73272" w14:textId="77777777" w:rsidR="00BA79BF" w:rsidRPr="00C7052C" w:rsidRDefault="00BA79BF" w:rsidP="0071517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7258" w:type="dxa"/>
          </w:tcPr>
          <w:p w14:paraId="49E72F5B" w14:textId="77777777" w:rsidR="00BA79BF" w:rsidRPr="00C7052C" w:rsidRDefault="00BA79BF" w:rsidP="00715170">
            <w:pPr>
              <w:tabs>
                <w:tab w:val="left" w:pos="252"/>
              </w:tabs>
              <w:spacing w:after="0"/>
              <w:ind w:left="73" w:right="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Личностно- и социально-ориентированный дискурс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109E22" w14:textId="69969155" w:rsidR="00BA79BF" w:rsidRPr="00C7052C" w:rsidRDefault="003B78CE" w:rsidP="003B78C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50"/>
                <w:b/>
                <w:sz w:val="28"/>
                <w:szCs w:val="28"/>
              </w:rPr>
            </w:pPr>
            <w:r w:rsidRPr="00C7052C">
              <w:rPr>
                <w:rStyle w:val="FontStyle50"/>
                <w:b/>
                <w:sz w:val="28"/>
                <w:szCs w:val="28"/>
              </w:rPr>
              <w:t>152</w:t>
            </w:r>
          </w:p>
        </w:tc>
      </w:tr>
      <w:tr w:rsidR="00C7052C" w:rsidRPr="00C7052C" w14:paraId="143556F6" w14:textId="77777777" w:rsidTr="003B78CE">
        <w:trPr>
          <w:trHeight w:val="20"/>
        </w:trPr>
        <w:tc>
          <w:tcPr>
            <w:tcW w:w="675" w:type="dxa"/>
          </w:tcPr>
          <w:p w14:paraId="7521419D" w14:textId="77777777" w:rsidR="00BA79BF" w:rsidRPr="00C7052C" w:rsidRDefault="00BA79BF" w:rsidP="007151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258" w:type="dxa"/>
          </w:tcPr>
          <w:p w14:paraId="17DF2BBC" w14:textId="77777777" w:rsidR="00BA79BF" w:rsidRPr="00C7052C" w:rsidRDefault="00BA79BF" w:rsidP="00715170">
            <w:pPr>
              <w:tabs>
                <w:tab w:val="left" w:pos="252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Язык и культура.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D7CF9" w14:textId="505259BF" w:rsidR="00BA79BF" w:rsidRPr="00C7052C" w:rsidRDefault="003B78CE" w:rsidP="003B78C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50"/>
                <w:sz w:val="28"/>
                <w:szCs w:val="28"/>
              </w:rPr>
            </w:pPr>
            <w:r w:rsidRPr="00C7052C">
              <w:rPr>
                <w:rStyle w:val="FontStyle50"/>
                <w:sz w:val="28"/>
                <w:szCs w:val="28"/>
              </w:rPr>
              <w:t>64</w:t>
            </w:r>
          </w:p>
        </w:tc>
      </w:tr>
      <w:tr w:rsidR="00C7052C" w:rsidRPr="00C7052C" w14:paraId="0382777F" w14:textId="77777777" w:rsidTr="003B78CE">
        <w:trPr>
          <w:trHeight w:val="20"/>
        </w:trPr>
        <w:tc>
          <w:tcPr>
            <w:tcW w:w="675" w:type="dxa"/>
          </w:tcPr>
          <w:p w14:paraId="5D55E099" w14:textId="77777777" w:rsidR="00BA79BF" w:rsidRPr="00C7052C" w:rsidRDefault="00BA79BF" w:rsidP="007151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258" w:type="dxa"/>
          </w:tcPr>
          <w:p w14:paraId="4296477E" w14:textId="77777777" w:rsidR="00BA79BF" w:rsidRPr="00C7052C" w:rsidRDefault="00BA79BF" w:rsidP="00715170">
            <w:pPr>
              <w:tabs>
                <w:tab w:val="left" w:pos="252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Нравственные ценности в современном обществе.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41748F" w14:textId="0249D57F" w:rsidR="00BA79BF" w:rsidRPr="00C7052C" w:rsidRDefault="003B78CE" w:rsidP="003B78C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50"/>
                <w:sz w:val="28"/>
                <w:szCs w:val="28"/>
              </w:rPr>
            </w:pPr>
            <w:r w:rsidRPr="00C7052C">
              <w:rPr>
                <w:rStyle w:val="FontStyle50"/>
                <w:sz w:val="28"/>
                <w:szCs w:val="28"/>
              </w:rPr>
              <w:t>40</w:t>
            </w:r>
          </w:p>
        </w:tc>
      </w:tr>
      <w:tr w:rsidR="00C7052C" w:rsidRPr="00C7052C" w14:paraId="32264AC6" w14:textId="77777777" w:rsidTr="003B78CE">
        <w:trPr>
          <w:trHeight w:val="20"/>
        </w:trPr>
        <w:tc>
          <w:tcPr>
            <w:tcW w:w="675" w:type="dxa"/>
          </w:tcPr>
          <w:p w14:paraId="68CCF578" w14:textId="71229B6E" w:rsidR="00BA79BF" w:rsidRPr="00C7052C" w:rsidRDefault="00BA79BF" w:rsidP="007151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258" w:type="dxa"/>
          </w:tcPr>
          <w:p w14:paraId="19F1E4D2" w14:textId="6B143588" w:rsidR="00BA79BF" w:rsidRPr="00C7052C" w:rsidRDefault="00BA79BF" w:rsidP="00715170">
            <w:pPr>
              <w:tabs>
                <w:tab w:val="left" w:pos="252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 учителя. Школа сегодня.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E4192A" w14:textId="65902C32" w:rsidR="00BA79BF" w:rsidRPr="00C7052C" w:rsidRDefault="003B78CE" w:rsidP="003B78C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50"/>
                <w:sz w:val="28"/>
                <w:szCs w:val="28"/>
              </w:rPr>
            </w:pPr>
            <w:r w:rsidRPr="00C7052C">
              <w:rPr>
                <w:rStyle w:val="FontStyle50"/>
                <w:sz w:val="28"/>
                <w:szCs w:val="28"/>
              </w:rPr>
              <w:t>48</w:t>
            </w:r>
          </w:p>
        </w:tc>
      </w:tr>
      <w:tr w:rsidR="00C7052C" w:rsidRPr="00C7052C" w14:paraId="2EBEFE34" w14:textId="77777777" w:rsidTr="003B78CE">
        <w:trPr>
          <w:trHeight w:val="20"/>
        </w:trPr>
        <w:tc>
          <w:tcPr>
            <w:tcW w:w="675" w:type="dxa"/>
          </w:tcPr>
          <w:p w14:paraId="28604356" w14:textId="01111550" w:rsidR="00BA79BF" w:rsidRPr="00C7052C" w:rsidRDefault="00BA79BF" w:rsidP="0071517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258" w:type="dxa"/>
          </w:tcPr>
          <w:p w14:paraId="1003F8D0" w14:textId="626BB6EA" w:rsidR="00BA79BF" w:rsidRPr="00C7052C" w:rsidRDefault="00BA79BF" w:rsidP="00715170">
            <w:pPr>
              <w:spacing w:after="0"/>
              <w:ind w:firstLine="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Общественно-политический дискурс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6CEA61" w14:textId="66FC69CF" w:rsidR="00BA79BF" w:rsidRPr="00C7052C" w:rsidRDefault="003B78CE" w:rsidP="003B78CE">
            <w:pPr>
              <w:pStyle w:val="Style15"/>
              <w:widowControl/>
              <w:jc w:val="center"/>
              <w:rPr>
                <w:b/>
                <w:sz w:val="28"/>
                <w:szCs w:val="28"/>
              </w:rPr>
            </w:pPr>
            <w:r w:rsidRPr="00C7052C">
              <w:rPr>
                <w:b/>
                <w:sz w:val="28"/>
                <w:szCs w:val="28"/>
              </w:rPr>
              <w:t>112</w:t>
            </w:r>
          </w:p>
        </w:tc>
      </w:tr>
      <w:tr w:rsidR="00C7052C" w:rsidRPr="00C7052C" w14:paraId="2DB02BB8" w14:textId="77777777" w:rsidTr="003B78CE">
        <w:trPr>
          <w:trHeight w:val="20"/>
        </w:trPr>
        <w:tc>
          <w:tcPr>
            <w:tcW w:w="675" w:type="dxa"/>
          </w:tcPr>
          <w:p w14:paraId="2D208FBD" w14:textId="076B481A" w:rsidR="00BA79BF" w:rsidRPr="00C7052C" w:rsidRDefault="00BA79BF" w:rsidP="007151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258" w:type="dxa"/>
          </w:tcPr>
          <w:p w14:paraId="55371A8E" w14:textId="25986181" w:rsidR="00BA79BF" w:rsidRPr="00C7052C" w:rsidRDefault="00BA79BF" w:rsidP="00715170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проблемы современности.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028BB5" w14:textId="7C740D67" w:rsidR="00BA79BF" w:rsidRPr="00C7052C" w:rsidRDefault="003B78CE" w:rsidP="00BA79B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7052C">
              <w:rPr>
                <w:sz w:val="28"/>
                <w:szCs w:val="28"/>
              </w:rPr>
              <w:t>56</w:t>
            </w:r>
          </w:p>
        </w:tc>
      </w:tr>
      <w:tr w:rsidR="00C7052C" w:rsidRPr="00C7052C" w14:paraId="01704E3B" w14:textId="77777777" w:rsidTr="003B78CE">
        <w:trPr>
          <w:trHeight w:val="20"/>
        </w:trPr>
        <w:tc>
          <w:tcPr>
            <w:tcW w:w="675" w:type="dxa"/>
          </w:tcPr>
          <w:p w14:paraId="49B98B11" w14:textId="20EBEAB7" w:rsidR="00BA79BF" w:rsidRPr="00C7052C" w:rsidRDefault="00BA79BF" w:rsidP="007151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258" w:type="dxa"/>
          </w:tcPr>
          <w:p w14:paraId="6E18EE74" w14:textId="070E9B2B" w:rsidR="00BA79BF" w:rsidRPr="00C7052C" w:rsidRDefault="00BA79BF" w:rsidP="00715170">
            <w:pPr>
              <w:spacing w:after="0"/>
              <w:ind w:firstLine="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Актуальные социальные, морально-этические проблемы и явления современности.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80CBD4" w14:textId="0B331524" w:rsidR="00BA79BF" w:rsidRPr="00C7052C" w:rsidRDefault="003B78CE" w:rsidP="00BA79B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7052C">
              <w:rPr>
                <w:sz w:val="28"/>
                <w:szCs w:val="28"/>
              </w:rPr>
              <w:t>56</w:t>
            </w:r>
          </w:p>
        </w:tc>
      </w:tr>
      <w:tr w:rsidR="00C7052C" w:rsidRPr="00C7052C" w14:paraId="0398E0D2" w14:textId="77777777" w:rsidTr="003B78CE">
        <w:trPr>
          <w:trHeight w:val="20"/>
        </w:trPr>
        <w:tc>
          <w:tcPr>
            <w:tcW w:w="675" w:type="dxa"/>
          </w:tcPr>
          <w:p w14:paraId="3F2F03CD" w14:textId="66113A4D" w:rsidR="00BA79BF" w:rsidRPr="00C7052C" w:rsidRDefault="00BA79BF" w:rsidP="0071517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258" w:type="dxa"/>
          </w:tcPr>
          <w:p w14:paraId="09B19FF3" w14:textId="77777777" w:rsidR="00BA79BF" w:rsidRPr="00C7052C" w:rsidRDefault="00BA79BF" w:rsidP="00715170">
            <w:pPr>
              <w:spacing w:after="0"/>
              <w:ind w:firstLine="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Литературно-художественный дискурс.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51E3E6" w14:textId="1C743488" w:rsidR="00BA79BF" w:rsidRPr="00C7052C" w:rsidRDefault="003B78CE" w:rsidP="00BA79BF">
            <w:pPr>
              <w:pStyle w:val="Style15"/>
              <w:widowControl/>
              <w:jc w:val="center"/>
              <w:rPr>
                <w:b/>
                <w:sz w:val="28"/>
                <w:szCs w:val="28"/>
              </w:rPr>
            </w:pPr>
            <w:r w:rsidRPr="00C7052C">
              <w:rPr>
                <w:b/>
                <w:sz w:val="28"/>
                <w:szCs w:val="28"/>
              </w:rPr>
              <w:t>70</w:t>
            </w:r>
          </w:p>
        </w:tc>
      </w:tr>
      <w:tr w:rsidR="00C7052C" w:rsidRPr="00C7052C" w14:paraId="369ED879" w14:textId="77777777" w:rsidTr="003B78CE">
        <w:trPr>
          <w:trHeight w:val="20"/>
        </w:trPr>
        <w:tc>
          <w:tcPr>
            <w:tcW w:w="675" w:type="dxa"/>
          </w:tcPr>
          <w:p w14:paraId="494C8A67" w14:textId="6F59D9E8" w:rsidR="003B78CE" w:rsidRPr="00C7052C" w:rsidRDefault="003B78CE" w:rsidP="003B78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58" w:type="dxa"/>
          </w:tcPr>
          <w:p w14:paraId="1866669D" w14:textId="61198152" w:rsidR="003B78CE" w:rsidRPr="00C7052C" w:rsidRDefault="003B78CE" w:rsidP="003B78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текст как элемент национальной культуры.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B5CAB" w14:textId="4D3D4066" w:rsidR="003B78CE" w:rsidRPr="00C7052C" w:rsidRDefault="003B78CE" w:rsidP="003B78CE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7052C">
              <w:rPr>
                <w:sz w:val="28"/>
                <w:szCs w:val="28"/>
              </w:rPr>
              <w:t>10</w:t>
            </w:r>
          </w:p>
        </w:tc>
      </w:tr>
      <w:tr w:rsidR="00C7052C" w:rsidRPr="00C7052C" w14:paraId="15158B03" w14:textId="77777777" w:rsidTr="003B78CE">
        <w:trPr>
          <w:trHeight w:val="20"/>
        </w:trPr>
        <w:tc>
          <w:tcPr>
            <w:tcW w:w="675" w:type="dxa"/>
          </w:tcPr>
          <w:p w14:paraId="1AF58FE3" w14:textId="01D54E78" w:rsidR="00BA79BF" w:rsidRPr="00C7052C" w:rsidRDefault="00BA79BF" w:rsidP="007151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78CE" w:rsidRPr="00C7052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58" w:type="dxa"/>
          </w:tcPr>
          <w:p w14:paraId="599DC8C3" w14:textId="22337EB6" w:rsidR="00BA79BF" w:rsidRPr="00C7052C" w:rsidRDefault="00BA79BF" w:rsidP="007151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 xml:space="preserve">Языковые особенности художественного дискурса.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2BBDC1" w14:textId="4217D6D7" w:rsidR="00BA79BF" w:rsidRPr="00C7052C" w:rsidRDefault="003B78CE" w:rsidP="00BA79B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7052C">
              <w:rPr>
                <w:sz w:val="28"/>
                <w:szCs w:val="28"/>
              </w:rPr>
              <w:t>10</w:t>
            </w:r>
          </w:p>
        </w:tc>
      </w:tr>
      <w:tr w:rsidR="00C7052C" w:rsidRPr="00C7052C" w14:paraId="4FA4E187" w14:textId="77777777" w:rsidTr="003B78CE">
        <w:trPr>
          <w:trHeight w:val="20"/>
        </w:trPr>
        <w:tc>
          <w:tcPr>
            <w:tcW w:w="675" w:type="dxa"/>
          </w:tcPr>
          <w:p w14:paraId="7682A94F" w14:textId="25D1636E" w:rsidR="00BA79BF" w:rsidRPr="00C7052C" w:rsidRDefault="00BA79BF" w:rsidP="007151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58" w:type="dxa"/>
          </w:tcPr>
          <w:p w14:paraId="0DA636E2" w14:textId="77777777" w:rsidR="00BA79BF" w:rsidRPr="00C7052C" w:rsidRDefault="00BA79BF" w:rsidP="007151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Лингвистический анализ художественных произведений профессионально-ориентированной тематики.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944741" w14:textId="501D2903" w:rsidR="00BA79BF" w:rsidRPr="00C7052C" w:rsidRDefault="003B78CE" w:rsidP="00BA79B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7052C">
              <w:rPr>
                <w:sz w:val="28"/>
                <w:szCs w:val="28"/>
              </w:rPr>
              <w:t>50</w:t>
            </w:r>
          </w:p>
        </w:tc>
      </w:tr>
      <w:tr w:rsidR="00BA79BF" w:rsidRPr="00C7052C" w14:paraId="412F7658" w14:textId="77777777" w:rsidTr="003B78CE">
        <w:trPr>
          <w:trHeight w:val="20"/>
        </w:trPr>
        <w:tc>
          <w:tcPr>
            <w:tcW w:w="675" w:type="dxa"/>
          </w:tcPr>
          <w:p w14:paraId="7596EDF8" w14:textId="77777777" w:rsidR="00BA79BF" w:rsidRPr="00C7052C" w:rsidRDefault="00BA79BF" w:rsidP="007151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8" w:type="dxa"/>
            <w:vAlign w:val="center"/>
          </w:tcPr>
          <w:p w14:paraId="3A34379C" w14:textId="77777777" w:rsidR="00BA79BF" w:rsidRPr="00C7052C" w:rsidRDefault="00BA79BF" w:rsidP="00BA79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00462089" w14:textId="3684B72E" w:rsidR="00BA79BF" w:rsidRPr="00C7052C" w:rsidRDefault="003B78CE" w:rsidP="00BA79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2C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</w:tbl>
    <w:p w14:paraId="02AAEAC6" w14:textId="77777777" w:rsidR="00715170" w:rsidRPr="00C7052C" w:rsidRDefault="00715170" w:rsidP="00715170">
      <w:pPr>
        <w:jc w:val="center"/>
        <w:rPr>
          <w:b/>
          <w:szCs w:val="28"/>
        </w:rPr>
      </w:pPr>
    </w:p>
    <w:p w14:paraId="2182F977" w14:textId="77777777" w:rsidR="00715170" w:rsidRPr="00C7052C" w:rsidRDefault="00715170" w:rsidP="00715170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СОДЕРЖАНИЕ УЧЕБНОГО МАТЕРИАЛА</w:t>
      </w:r>
    </w:p>
    <w:p w14:paraId="154A0B80" w14:textId="77777777" w:rsidR="00715170" w:rsidRPr="00C7052C" w:rsidRDefault="00715170" w:rsidP="0071517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Личностно- и социально-ориентированный дискурс.</w:t>
      </w:r>
    </w:p>
    <w:p w14:paraId="54A7F07C" w14:textId="77777777" w:rsidR="00715170" w:rsidRPr="00C7052C" w:rsidRDefault="00715170" w:rsidP="00715170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Язык и культура.</w:t>
      </w:r>
    </w:p>
    <w:p w14:paraId="49C1ADB9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Cs/>
          <w:sz w:val="28"/>
          <w:szCs w:val="28"/>
        </w:rPr>
        <w:t xml:space="preserve">Культурологический аспект языка. </w:t>
      </w:r>
      <w:r w:rsidRPr="00C7052C">
        <w:rPr>
          <w:rFonts w:ascii="Times New Roman" w:hAnsi="Times New Roman" w:cs="Times New Roman"/>
          <w:sz w:val="28"/>
          <w:szCs w:val="28"/>
        </w:rPr>
        <w:t xml:space="preserve">Понятие культуры. Многообразие культур и их взаимодействие. </w:t>
      </w:r>
    </w:p>
    <w:p w14:paraId="26326288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Правила хорошего тона, их трансформация с изменением общества, адаптация к различным условиям коммуникации. Роль этикета в современном мире (в профессиональной сфере, в межличностных отношениях). </w:t>
      </w:r>
    </w:p>
    <w:p w14:paraId="75FACA74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Культура вербального и невербального общения. Экология речи и речевой этикет. Коммуникативные табу. </w:t>
      </w:r>
    </w:p>
    <w:p w14:paraId="3135B62F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bCs/>
          <w:sz w:val="28"/>
          <w:szCs w:val="28"/>
        </w:rPr>
        <w:t xml:space="preserve">Язык и национальный характер. </w:t>
      </w:r>
      <w:r w:rsidRPr="00C7052C">
        <w:rPr>
          <w:rFonts w:ascii="Times New Roman" w:hAnsi="Times New Roman" w:cs="Times New Roman"/>
          <w:sz w:val="28"/>
          <w:szCs w:val="28"/>
        </w:rPr>
        <w:t>Правила поведения в немецком и белорусском обществе. Культурные традиции ФРГ и РБ. Особенности празднования Рождества, пасхи и других религиозных и семейных праздников в ФРГ и РБ. Государственные праздники в ФРГ и РБ. Отражение религиозных и праздничных реалий в языке и речи.</w:t>
      </w:r>
    </w:p>
    <w:p w14:paraId="749AEE3B" w14:textId="77777777" w:rsidR="00715170" w:rsidRPr="00C7052C" w:rsidRDefault="00715170" w:rsidP="003B78CE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Нравственные ценности в современном обществе. </w:t>
      </w:r>
    </w:p>
    <w:p w14:paraId="76B2405F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Понятие ценностей, их виды. Шкала ценностей. Переоценка ценностей, причины изменений в системе ценностей. Ценности в немецком и белорусском обществе.</w:t>
      </w:r>
    </w:p>
    <w:p w14:paraId="2F5C6EEE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Семья как ценность. Задачи семьи. Традиционная семья и современные формы семьи. Роль семьи в формировании морально-этических и социальных норм поведения. Семейное воспитание.</w:t>
      </w:r>
    </w:p>
    <w:p w14:paraId="08186207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lastRenderedPageBreak/>
        <w:t>Работа как ценность. Отношение разных поколений к труду, профессиональной деятельности, карьерному росту. Проблема занятости в современном мире.</w:t>
      </w:r>
    </w:p>
    <w:p w14:paraId="2A75578C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Образование как ценность. </w:t>
      </w:r>
      <w:r w:rsidRPr="00C7052C">
        <w:rPr>
          <w:rFonts w:ascii="Times New Roman" w:eastAsia="Courier New" w:hAnsi="Times New Roman" w:cs="Times New Roman"/>
          <w:sz w:val="28"/>
          <w:szCs w:val="28"/>
        </w:rPr>
        <w:t>Значимость языкового образования в современном мире. Значимость высшего образования в современном мире.</w:t>
      </w:r>
    </w:p>
    <w:p w14:paraId="72AC67C1" w14:textId="77777777" w:rsidR="00715170" w:rsidRPr="00C7052C" w:rsidRDefault="00715170" w:rsidP="003B78CE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Профессия учителя. Школа сегодня.  </w:t>
      </w:r>
    </w:p>
    <w:p w14:paraId="5B154568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Задачи учителя. Роль личности учителя в учебном процессе. Профессиональные и личностные качества настоящего педагога. Проблемы начинающих учителей. </w:t>
      </w:r>
    </w:p>
    <w:p w14:paraId="5A148F01" w14:textId="7EC12BCC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Вызовы времени в современном образовании </w:t>
      </w:r>
      <w:r w:rsidR="003B78CE" w:rsidRPr="00C7052C">
        <w:rPr>
          <w:rFonts w:ascii="Times New Roman" w:hAnsi="Times New Roman" w:cs="Times New Roman"/>
          <w:sz w:val="28"/>
          <w:szCs w:val="28"/>
        </w:rPr>
        <w:t xml:space="preserve">ФРГ и </w:t>
      </w:r>
      <w:r w:rsidRPr="00C7052C">
        <w:rPr>
          <w:rFonts w:ascii="Times New Roman" w:hAnsi="Times New Roman" w:cs="Times New Roman"/>
          <w:sz w:val="28"/>
          <w:szCs w:val="28"/>
        </w:rPr>
        <w:t xml:space="preserve">РБ. Внедрение ИТ в обучение. Доступ к ИТ и к ИИ. Выбор образования и будущей карьеры. Национальная специфика системы образования ФРГ и РБ. </w:t>
      </w:r>
    </w:p>
    <w:p w14:paraId="61BF0C9A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Индивидуальный подход к образованию. Проблема гениальности. Роль социума в раскрытии потенциала личности. Развитие и поощрение способной молодежи в ФРГ и в РБ.</w:t>
      </w:r>
    </w:p>
    <w:p w14:paraId="795357B8" w14:textId="77777777" w:rsidR="00715170" w:rsidRPr="00C7052C" w:rsidRDefault="00715170" w:rsidP="003B78C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Общественно-политический дискурс. </w:t>
      </w:r>
    </w:p>
    <w:p w14:paraId="0D591DA4" w14:textId="77777777" w:rsidR="00715170" w:rsidRPr="00C7052C" w:rsidRDefault="00715170" w:rsidP="003B78CE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Экологические проблемы современности.</w:t>
      </w:r>
    </w:p>
    <w:p w14:paraId="2ED2D05B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Окружающая среда и цивилизация. Источники загрязнения окружающей среды. Глобальные экологические проблемы и способы их решения. Взаимоотношения экологии и экономики. </w:t>
      </w:r>
    </w:p>
    <w:p w14:paraId="688FFA3D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Меры по охране окружающей среды (интернациональный, государственный и индивидуальный уровни). Проблема утилизации отходов. Экологическое воспитание. Экологические движения и организации по защите окружающей среды. </w:t>
      </w:r>
    </w:p>
    <w:p w14:paraId="767FE56D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Экологические проблемы в РБ. Энергетический кризис, причины, последствия, пути решения проблем. Альтернативные источники энергии, их преимущества и недостатки.</w:t>
      </w:r>
    </w:p>
    <w:p w14:paraId="23917CB0" w14:textId="77777777" w:rsidR="00715170" w:rsidRPr="00C7052C" w:rsidRDefault="00715170" w:rsidP="003B78CE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 xml:space="preserve">Актуальные социальные, морально-этические проблемы и явления современности. </w:t>
      </w:r>
    </w:p>
    <w:p w14:paraId="1F69299B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Молодежь в ФРГ и РБ. Проблемы, ценности и идеалы современной молодежи. Молодежные организации, движения и субкультуры.  </w:t>
      </w:r>
    </w:p>
    <w:p w14:paraId="206DE598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Молодежь и средства массовой информации и коммуникации. Роль, удельный вес средств массовой информации и коммуникации в жизни современной молодежи, опасности их использования.</w:t>
      </w:r>
    </w:p>
    <w:p w14:paraId="330DBA3B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Проблемы лидерства и лидеров в молодежной среде. </w:t>
      </w:r>
    </w:p>
    <w:p w14:paraId="30AE443F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Пожилые люди и отношение к ним в разных культурах. Типичные проблемы пожилых людей в ФРГ и РБ. </w:t>
      </w:r>
    </w:p>
    <w:p w14:paraId="287D046C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Молодежь и пожилые люди. Конфликт поколений.  Взаимосвязь, взаимодействие и взаимопомощь поколений.</w:t>
      </w:r>
    </w:p>
    <w:p w14:paraId="5F1F6D69" w14:textId="77777777" w:rsidR="00715170" w:rsidRPr="00C7052C" w:rsidRDefault="00715170" w:rsidP="003B78C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Литературно-художественный дискурс.</w:t>
      </w:r>
    </w:p>
    <w:p w14:paraId="53B54E9A" w14:textId="77777777" w:rsidR="00715170" w:rsidRPr="00C7052C" w:rsidRDefault="00715170" w:rsidP="003B78CE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Художественный текст как элемент национальной культуры. </w:t>
      </w:r>
    </w:p>
    <w:p w14:paraId="6D9554A4" w14:textId="77777777" w:rsidR="00715170" w:rsidRPr="00C7052C" w:rsidRDefault="00715170" w:rsidP="003B78CE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Языковые особенности художественного дискурса.</w:t>
      </w:r>
    </w:p>
    <w:p w14:paraId="14DD0A99" w14:textId="77777777" w:rsidR="00715170" w:rsidRPr="00C7052C" w:rsidRDefault="00715170" w:rsidP="003B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3.3. Лингвистический анализ художественных произведений профессионально-ориентированной тематики: характеристика действующих лиц, их отношений и событий.</w:t>
      </w:r>
    </w:p>
    <w:p w14:paraId="7EEC3C29" w14:textId="77777777" w:rsidR="00715170" w:rsidRPr="00C7052C" w:rsidRDefault="00715170" w:rsidP="003B78CE">
      <w:pPr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  <w:sectPr w:rsidR="00715170" w:rsidRPr="00C7052C" w:rsidSect="002707C4">
          <w:headerReference w:type="first" r:id="rId12"/>
          <w:pgSz w:w="11906" w:h="16838"/>
          <w:pgMar w:top="851" w:right="567" w:bottom="1134" w:left="1701" w:header="709" w:footer="567" w:gutter="0"/>
          <w:pgNumType w:start="19"/>
          <w:cols w:space="708"/>
          <w:docGrid w:linePitch="381"/>
        </w:sectPr>
      </w:pPr>
    </w:p>
    <w:p w14:paraId="29F738C2" w14:textId="412CB0BA" w:rsidR="003B78CE" w:rsidRPr="00C7052C" w:rsidRDefault="003B78CE" w:rsidP="003B7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A36848" w14:textId="4EE4676D" w:rsidR="00766C96" w:rsidRPr="00C7052C" w:rsidRDefault="00540ABC" w:rsidP="003B78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52C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14:paraId="0C492958" w14:textId="77777777" w:rsidR="00766C96" w:rsidRPr="00C7052C" w:rsidRDefault="00766C96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eastAsia="ru-RU"/>
        </w:rPr>
      </w:pPr>
    </w:p>
    <w:p w14:paraId="16192AD0" w14:textId="77777777" w:rsidR="00F51ACE" w:rsidRPr="00C7052C" w:rsidRDefault="00F51ACE" w:rsidP="003F5BFE">
      <w:pPr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12"/>
          <w:szCs w:val="12"/>
          <w:lang w:eastAsia="ru-RU"/>
        </w:rPr>
      </w:pPr>
    </w:p>
    <w:p w14:paraId="6844030B" w14:textId="77777777" w:rsidR="00AC4AFF" w:rsidRPr="00C7052C" w:rsidRDefault="00AC4AFF" w:rsidP="00547E9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Hlk153382528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14:paraId="1435BEB3" w14:textId="0157A4E8" w:rsidR="00AC4AFF" w:rsidRPr="00C7052C" w:rsidRDefault="00AC4AFF" w:rsidP="00547E9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учебной дисциплине «Функциональная грамматика» </w:t>
      </w:r>
      <w:r w:rsidR="00E6569D" w:rsidRPr="00C7052C">
        <w:rPr>
          <w:rFonts w:ascii="Times New Roman" w:eastAsia="Times New Roman" w:hAnsi="Times New Roman" w:cs="Times New Roman"/>
          <w:b/>
          <w:sz w:val="28"/>
          <w:szCs w:val="28"/>
        </w:rPr>
        <w:t>(английский язык)</w:t>
      </w:r>
    </w:p>
    <w:p w14:paraId="6CE19C9C" w14:textId="77777777" w:rsidR="00AC4AFF" w:rsidRPr="00C7052C" w:rsidRDefault="00AC4AFF" w:rsidP="00547E9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4206BB" w14:textId="77777777" w:rsidR="00AC4AFF" w:rsidRPr="00C7052C" w:rsidRDefault="00AC4AFF" w:rsidP="00547E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Перечень основной литературы</w:t>
      </w:r>
    </w:p>
    <w:p w14:paraId="4E0909BA" w14:textId="77777777" w:rsidR="00AC4AFF" w:rsidRPr="00C7052C" w:rsidRDefault="00AC4AFF" w:rsidP="00547E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</w:p>
    <w:p w14:paraId="4BC6FD96" w14:textId="77777777" w:rsidR="00AC4AFF" w:rsidRPr="00C7052C" w:rsidRDefault="00AC4AFF" w:rsidP="00547E9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7052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Бендецкая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, М. Е.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Практическая грамматика английского языка : неличные формы глагола = A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Рractical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Grammar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Non-finite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Verb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Forms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 : учеб. пособие / М. Е.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Бендецкая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. – 7-е изд., доп. – Минск : Лексис, 2022. – 172 с.</w:t>
      </w:r>
    </w:p>
    <w:p w14:paraId="2BFB353E" w14:textId="77777777" w:rsidR="00AC4AFF" w:rsidRPr="00C7052C" w:rsidRDefault="00AC4AFF" w:rsidP="00547E9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Подгорная, Н. В.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Практическая грамматика английского языка : сослагательное наклонение =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Grammar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Practice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Conditionals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Wishes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учеб. пособие / Н. В. Подгорная. – 9-е изд. – Минск : Лексис, 2017. – 91 с. 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F364584" w14:textId="77777777" w:rsidR="00AC4AFF" w:rsidRPr="00C7052C" w:rsidRDefault="00AC4AFF" w:rsidP="00547E91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Подгорная, Н. В.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Практическая грамматика английского языка : модальные глаголы : учеб. пособие / Н. В. Подгорная. – 10-е изд. – Минск : Лексис, 2021. – 176 с. </w:t>
      </w:r>
    </w:p>
    <w:p w14:paraId="4015C96C" w14:textId="77777777" w:rsidR="00AC4AFF" w:rsidRPr="00C7052C" w:rsidRDefault="00AC4AFF" w:rsidP="00547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 4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 Практическая грамматика английского языка: артикль =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Practical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Grammar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Article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учеб. пособие / Н. П. Семёнова [и др.] ; Минский гос. лингвист. ун-т. –6-е изд., стер. – Минск : Лексис, 2022. – 152 с. </w:t>
      </w:r>
    </w:p>
    <w:p w14:paraId="1EDD005D" w14:textId="77777777" w:rsidR="00AC4AFF" w:rsidRPr="00C7052C" w:rsidRDefault="00AC4AFF" w:rsidP="0054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C7052C">
        <w:rPr>
          <w:rFonts w:ascii="Times New Roman" w:hAnsi="Times New Roman" w:cs="Times New Roman"/>
          <w:sz w:val="28"/>
          <w:szCs w:val="28"/>
        </w:rPr>
        <w:t xml:space="preserve">Практическая грамматика английского языка. Употребление неличных форм глагола =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Verbals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: учеб. пособие / Н.В. Федосеева [и др.] – 6-е изд.,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>. – Минск : Лексис, 2021. – 228 с.</w:t>
      </w:r>
    </w:p>
    <w:p w14:paraId="1F63B83E" w14:textId="77777777" w:rsidR="00AC4AFF" w:rsidRPr="00C7052C" w:rsidRDefault="00AC4AFF" w:rsidP="00547E9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6. Практическая грамматика английского языка : учеб. пособие / Е. Б. 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[и др.] ; под. ред. Е. Б. 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Карневской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, З. Д. Курочкиной. – 6-е изд.,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пересм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– Минск :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Аверсэв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, 2017. – 478 с. </w:t>
      </w:r>
    </w:p>
    <w:p w14:paraId="4F9FEECD" w14:textId="77777777" w:rsidR="00AC4AFF" w:rsidRPr="00C7052C" w:rsidRDefault="00AC4AFF" w:rsidP="00547E9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7. ЭУМК </w:t>
      </w:r>
      <w:bookmarkStart w:id="18" w:name="_Hlk146992372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по учебной дисциплине «Практическая грамматика первого иностранного языка» </w:t>
      </w:r>
      <w:bookmarkEnd w:id="18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ресурс]. – Режим </w:t>
      </w:r>
      <w:proofErr w:type="gramStart"/>
      <w:r w:rsidRPr="00C7052C">
        <w:rPr>
          <w:rFonts w:ascii="Times New Roman" w:eastAsia="Times New Roman" w:hAnsi="Times New Roman" w:cs="Times New Roman"/>
          <w:sz w:val="28"/>
          <w:szCs w:val="28"/>
        </w:rPr>
        <w:t>доступа :</w:t>
      </w:r>
      <w:proofErr w:type="gram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https://moodle.mslu.by/course/view.php?id=2197</w:t>
      </w:r>
      <w:hyperlink r:id="rId13" w:history="1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– Дата доступа : 14.06.2023.  </w:t>
      </w:r>
    </w:p>
    <w:p w14:paraId="459904DD" w14:textId="77777777" w:rsidR="00AC4AFF" w:rsidRPr="00C7052C" w:rsidRDefault="00AC4AFF" w:rsidP="00547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8. ЭУМК  по учебной дисциплине «Функциональная грамматика» /</w:t>
      </w:r>
      <w:r w:rsidRPr="00C7052C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 xml:space="preserve"> Е.М. </w:t>
      </w:r>
      <w:proofErr w:type="spellStart"/>
      <w:r w:rsidRPr="00C7052C">
        <w:rPr>
          <w:rFonts w:ascii="Times New Roman" w:eastAsiaTheme="minorHAnsi" w:hAnsi="Times New Roman" w:cs="Times New Roman"/>
          <w:sz w:val="28"/>
          <w:szCs w:val="28"/>
        </w:rPr>
        <w:t>Дубровченко</w:t>
      </w:r>
      <w:proofErr w:type="spellEnd"/>
      <w:r w:rsidRPr="00C7052C">
        <w:rPr>
          <w:rFonts w:ascii="Times New Roman" w:eastAsiaTheme="minorHAnsi" w:hAnsi="Times New Roman" w:cs="Times New Roman"/>
          <w:sz w:val="28"/>
          <w:szCs w:val="28"/>
        </w:rPr>
        <w:t xml:space="preserve">, Ю.И. </w:t>
      </w:r>
      <w:proofErr w:type="spellStart"/>
      <w:r w:rsidRPr="00C7052C">
        <w:rPr>
          <w:rFonts w:ascii="Times New Roman" w:eastAsiaTheme="minorHAnsi" w:hAnsi="Times New Roman" w:cs="Times New Roman"/>
          <w:sz w:val="28"/>
          <w:szCs w:val="28"/>
        </w:rPr>
        <w:t>Зайковская</w:t>
      </w:r>
      <w:proofErr w:type="spellEnd"/>
      <w:r w:rsidRPr="00C7052C">
        <w:rPr>
          <w:rFonts w:ascii="Times New Roman" w:eastAsiaTheme="minorHAnsi" w:hAnsi="Times New Roman" w:cs="Times New Roman"/>
          <w:sz w:val="28"/>
          <w:szCs w:val="28"/>
        </w:rPr>
        <w:t>, Е</w:t>
      </w:r>
      <w:bookmarkStart w:id="19" w:name="_Hlk135941911"/>
      <w:r w:rsidRPr="00C7052C">
        <w:rPr>
          <w:rFonts w:ascii="Times New Roman" w:eastAsiaTheme="minorHAnsi" w:hAnsi="Times New Roman" w:cs="Times New Roman"/>
          <w:sz w:val="28"/>
          <w:szCs w:val="28"/>
        </w:rPr>
        <w:t xml:space="preserve">.М. </w:t>
      </w:r>
      <w:proofErr w:type="spellStart"/>
      <w:r w:rsidRPr="00C7052C">
        <w:rPr>
          <w:rFonts w:ascii="Times New Roman" w:eastAsiaTheme="minorHAnsi" w:hAnsi="Times New Roman" w:cs="Times New Roman"/>
          <w:sz w:val="28"/>
          <w:szCs w:val="28"/>
        </w:rPr>
        <w:t>Канцевич</w:t>
      </w:r>
      <w:proofErr w:type="spellEnd"/>
      <w:r w:rsidRPr="00C7052C">
        <w:rPr>
          <w:rFonts w:ascii="Times New Roman" w:eastAsiaTheme="minorHAnsi" w:hAnsi="Times New Roman" w:cs="Times New Roman"/>
          <w:sz w:val="28"/>
          <w:szCs w:val="28"/>
        </w:rPr>
        <w:t xml:space="preserve">, Н.А.  Макарова, А.Н. Поляк, В.Ю. </w:t>
      </w:r>
      <w:proofErr w:type="spellStart"/>
      <w:r w:rsidRPr="00C7052C">
        <w:rPr>
          <w:rFonts w:ascii="Times New Roman" w:eastAsiaTheme="minorHAnsi" w:hAnsi="Times New Roman" w:cs="Times New Roman"/>
          <w:sz w:val="28"/>
          <w:szCs w:val="28"/>
        </w:rPr>
        <w:t>Ружицкая</w:t>
      </w:r>
      <w:proofErr w:type="spellEnd"/>
      <w:r w:rsidRPr="00C7052C">
        <w:rPr>
          <w:rFonts w:ascii="Times New Roman" w:eastAsiaTheme="minorHAnsi" w:hAnsi="Times New Roman" w:cs="Times New Roman"/>
          <w:sz w:val="28"/>
          <w:szCs w:val="28"/>
        </w:rPr>
        <w:t xml:space="preserve">, Н.П. Семенова, И.Н. </w:t>
      </w:r>
      <w:proofErr w:type="spellStart"/>
      <w:r w:rsidRPr="00C7052C">
        <w:rPr>
          <w:rFonts w:ascii="Times New Roman" w:eastAsiaTheme="minorHAnsi" w:hAnsi="Times New Roman" w:cs="Times New Roman"/>
          <w:sz w:val="28"/>
          <w:szCs w:val="28"/>
        </w:rPr>
        <w:t>Смоглей</w:t>
      </w:r>
      <w:proofErr w:type="spellEnd"/>
      <w:r w:rsidRPr="00C7052C">
        <w:rPr>
          <w:rFonts w:ascii="Times New Roman" w:eastAsiaTheme="minorHAnsi" w:hAnsi="Times New Roman" w:cs="Times New Roman"/>
          <w:sz w:val="28"/>
          <w:szCs w:val="28"/>
        </w:rPr>
        <w:t xml:space="preserve">, О.А. </w:t>
      </w:r>
      <w:proofErr w:type="spellStart"/>
      <w:r w:rsidRPr="00C7052C">
        <w:rPr>
          <w:rFonts w:ascii="Times New Roman" w:eastAsiaTheme="minorHAnsi" w:hAnsi="Times New Roman" w:cs="Times New Roman"/>
          <w:sz w:val="28"/>
          <w:szCs w:val="28"/>
        </w:rPr>
        <w:t>Шаранда</w:t>
      </w:r>
      <w:proofErr w:type="spellEnd"/>
      <w:r w:rsidRPr="00C7052C">
        <w:rPr>
          <w:rFonts w:ascii="Times New Roman" w:eastAsiaTheme="minorHAnsi" w:hAnsi="Times New Roman" w:cs="Times New Roman"/>
          <w:sz w:val="28"/>
          <w:szCs w:val="28"/>
        </w:rPr>
        <w:t xml:space="preserve">, Т.В. </w:t>
      </w:r>
      <w:proofErr w:type="spellStart"/>
      <w:r w:rsidRPr="00C7052C">
        <w:rPr>
          <w:rFonts w:ascii="Times New Roman" w:eastAsiaTheme="minorHAnsi" w:hAnsi="Times New Roman" w:cs="Times New Roman"/>
          <w:sz w:val="28"/>
          <w:szCs w:val="28"/>
        </w:rPr>
        <w:t>Шуляковская</w:t>
      </w:r>
      <w:proofErr w:type="spellEnd"/>
      <w:r w:rsidRPr="00C7052C">
        <w:rPr>
          <w:rFonts w:ascii="Times New Roman" w:eastAsiaTheme="minorHAnsi" w:hAnsi="Times New Roman" w:cs="Times New Roman"/>
          <w:sz w:val="28"/>
          <w:szCs w:val="28"/>
        </w:rPr>
        <w:t xml:space="preserve">, О.А. Артёмова.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– Режим </w:t>
      </w:r>
      <w:proofErr w:type="gramStart"/>
      <w:r w:rsidRPr="00C7052C">
        <w:rPr>
          <w:rFonts w:ascii="Times New Roman" w:eastAsia="Times New Roman" w:hAnsi="Times New Roman" w:cs="Times New Roman"/>
          <w:sz w:val="28"/>
          <w:szCs w:val="28"/>
        </w:rPr>
        <w:t>доступа :</w:t>
      </w:r>
      <w:proofErr w:type="gram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https://moodle.mslu.by/course/view.php?id=2241</w:t>
      </w:r>
      <w:hyperlink r:id="rId14" w:history="1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– Дата доступа : 14.06.2023. </w:t>
      </w:r>
    </w:p>
    <w:p w14:paraId="1A5C7CB0" w14:textId="77777777" w:rsidR="00AC4AFF" w:rsidRPr="00C7052C" w:rsidRDefault="00AC4AFF" w:rsidP="00547E91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Ковалевич, И. Н. Функциональная грамматика английского языка =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Functional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Grammar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English Language : учеб. пособие для вузов / И. Н. Ковалевич, Е. В. Прокофьева, Н. С. Сычевская. – Минск : РИВШ, 2020. – 146 с. 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ГРИФ МО.</w:t>
      </w:r>
    </w:p>
    <w:p w14:paraId="69281CB7" w14:textId="77777777" w:rsidR="00AC4AFF" w:rsidRPr="00C7052C" w:rsidRDefault="00AC4AFF" w:rsidP="00547E9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052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9. </w:t>
      </w:r>
      <w:proofErr w:type="spellStart"/>
      <w:r w:rsidRPr="00C7052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Бухаткина</w:t>
      </w:r>
      <w:proofErr w:type="spellEnd"/>
      <w:r w:rsidRPr="00C7052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, Е. А. Практикум по функциональной грамматике английского языка / Е. А. </w:t>
      </w:r>
      <w:proofErr w:type="spellStart"/>
      <w:r w:rsidRPr="00C7052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Бухаткина</w:t>
      </w:r>
      <w:proofErr w:type="spellEnd"/>
      <w:r w:rsidRPr="00C7052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, И. Н. Ковалевич, Е. В. Прокофьева ; Мин. гос. лингвист. ун-т. – Минск : МГЛУ, 2014. – 203 с.</w:t>
      </w:r>
      <w:r w:rsidRPr="00C70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14:paraId="42E27BD6" w14:textId="77777777" w:rsidR="00AC4AFF" w:rsidRPr="00C7052C" w:rsidRDefault="00AC4AFF" w:rsidP="00547E9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Дмитриева, И. В. Сборник таблиц по практической грамматике английского языка =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Grammar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Tables</w:t>
      </w:r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учеб.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англ. языке. / И.В. Дмитриева. – Минск: МГЛУ, 2000. – 47 с.</w:t>
      </w:r>
    </w:p>
    <w:p w14:paraId="05B5950A" w14:textId="77777777" w:rsidR="00AC4AFF" w:rsidRPr="00C7052C" w:rsidRDefault="00AC4AFF" w:rsidP="00547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0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11. Электронный учебно-методический комплекс по учебной дисциплине «Функциональная грамматика» [Электронный ресурс] : для направления специальности 1-02 03 08 «Иностранный язык (английский)» / сост. И. Н. Ковалевич; Мин. гос. лингвист. ун-т. – Минск: МГЛУ, 2023. – Режим доступа: </w:t>
      </w:r>
      <w:hyperlink r:id="rId15" w:history="1"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val="en-GB" w:eastAsia="ru-RU"/>
          </w:rPr>
          <w:t>http</w:t>
        </w:r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eastAsia="ru-RU"/>
          </w:rPr>
          <w:t>://</w:t>
        </w:r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val="en-GB" w:eastAsia="ru-RU"/>
          </w:rPr>
          <w:t>e</w:t>
        </w:r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eastAsia="ru-RU"/>
          </w:rPr>
          <w:t>-</w:t>
        </w:r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val="en-GB" w:eastAsia="ru-RU"/>
          </w:rPr>
          <w:t>lib</w:t>
        </w:r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eastAsia="ru-RU"/>
          </w:rPr>
          <w:t>.</w:t>
        </w:r>
        <w:proofErr w:type="spellStart"/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val="en-GB" w:eastAsia="ru-RU"/>
          </w:rPr>
          <w:t>mslu</w:t>
        </w:r>
        <w:proofErr w:type="spellEnd"/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eastAsia="ru-RU"/>
          </w:rPr>
          <w:t>.</w:t>
        </w:r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val="en-GB" w:eastAsia="ru-RU"/>
          </w:rPr>
          <w:t>by</w:t>
        </w:r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eastAsia="ru-RU"/>
          </w:rPr>
          <w:t>/</w:t>
        </w:r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val="en-GB" w:eastAsia="ru-RU"/>
          </w:rPr>
          <w:t>handle</w:t>
        </w:r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eastAsia="ru-RU"/>
          </w:rPr>
          <w:t>/</w:t>
        </w:r>
        <w:proofErr w:type="spellStart"/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val="en-GB" w:eastAsia="ru-RU"/>
          </w:rPr>
          <w:t>edoc</w:t>
        </w:r>
        <w:proofErr w:type="spellEnd"/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  <w:lang w:eastAsia="ru-RU"/>
          </w:rPr>
          <w:t>/12550</w:t>
        </w:r>
      </w:hyperlink>
      <w:r w:rsidRPr="00C70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Регистрационное свидетельство №1142334390 от 18.05.2023 о включении в Государственный регистр информационного ресурса.</w:t>
      </w:r>
    </w:p>
    <w:bookmarkEnd w:id="19"/>
    <w:p w14:paraId="2223615F" w14:textId="77777777" w:rsidR="00AC4AFF" w:rsidRPr="00C7052C" w:rsidRDefault="00AC4AFF" w:rsidP="00547E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</w:p>
    <w:p w14:paraId="425B50F4" w14:textId="77777777" w:rsidR="00AC4AFF" w:rsidRPr="00C7052C" w:rsidRDefault="00AC4AFF" w:rsidP="00547E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 xml:space="preserve">Перечень дополнительной литературы </w:t>
      </w:r>
    </w:p>
    <w:p w14:paraId="443D7981" w14:textId="77777777" w:rsidR="00AC4AFF" w:rsidRPr="00C7052C" w:rsidRDefault="00AC4AFF" w:rsidP="00547E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</w:p>
    <w:p w14:paraId="056B340A" w14:textId="77777777" w:rsidR="00AC4AFF" w:rsidRPr="00C7052C" w:rsidRDefault="00AC4AFF" w:rsidP="007169B1">
      <w:pPr>
        <w:pStyle w:val="af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Блох, М. Я. Практикум по английскому языку : грамматика. Сборник упражнений : учеб. пособие для вузов / М. Я. Блох, А. Я. Лебедева, В. С. Денисова. – М. : Астрель : АСТ, 2005. – 239 с.</w:t>
      </w:r>
    </w:p>
    <w:p w14:paraId="7CB825DE" w14:textId="77777777" w:rsidR="00AC4AFF" w:rsidRPr="00C7052C" w:rsidRDefault="00AC4AFF" w:rsidP="007169B1">
      <w:pPr>
        <w:pStyle w:val="af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i/>
          <w:sz w:val="28"/>
          <w:szCs w:val="28"/>
        </w:rPr>
        <w:t>Вихрева, И. Н.</w:t>
      </w:r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Видо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-временные формы английского глагола в действительном и страдательном залоге =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Verb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in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Active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and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Passive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Tense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Forms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/ И. Н. Вихрева, Н. В. Горбачева. – Минск : Лексис, 2017. – 208 с.</w:t>
      </w:r>
    </w:p>
    <w:p w14:paraId="3F91A55E" w14:textId="77777777" w:rsidR="00AC4AFF" w:rsidRPr="00C7052C" w:rsidRDefault="00AC4AFF" w:rsidP="007169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w:proofErr w:type="spellStart"/>
      <w:r w:rsidRPr="00C7052C">
        <w:rPr>
          <w:rFonts w:ascii="Times New Roman" w:eastAsia="Times" w:hAnsi="Times New Roman" w:cs="Times New Roman"/>
          <w:i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" w:hAnsi="Times New Roman" w:cs="Times New Roman"/>
          <w:i/>
          <w:sz w:val="28"/>
          <w:szCs w:val="28"/>
        </w:rPr>
        <w:t>, Е. Б.</w:t>
      </w:r>
      <w:r w:rsidRPr="00C7052C">
        <w:rPr>
          <w:rFonts w:ascii="Times New Roman" w:eastAsia="Times" w:hAnsi="Times New Roman" w:cs="Times New Roman"/>
          <w:sz w:val="28"/>
          <w:szCs w:val="28"/>
        </w:rPr>
        <w:t xml:space="preserve">   Английский язык : на пути к успеху / Е. Б.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, З. Д. Курочкина, Е. А.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Мисуно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. – 18-е изд. – Минск :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Аверсэв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, 2021. –  448 с.  </w:t>
      </w:r>
    </w:p>
    <w:p w14:paraId="5181DA65" w14:textId="77777777" w:rsidR="00AC4AFF" w:rsidRPr="00C7052C" w:rsidRDefault="00AC4AFF" w:rsidP="007169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w:proofErr w:type="spellStart"/>
      <w:r w:rsidRPr="00C7052C">
        <w:rPr>
          <w:rFonts w:ascii="Times New Roman" w:eastAsia="Times" w:hAnsi="Times New Roman" w:cs="Times New Roman"/>
          <w:i/>
          <w:sz w:val="28"/>
          <w:szCs w:val="28"/>
        </w:rPr>
        <w:t>Каушанская</w:t>
      </w:r>
      <w:proofErr w:type="spellEnd"/>
      <w:r w:rsidRPr="00C7052C">
        <w:rPr>
          <w:rFonts w:ascii="Times New Roman" w:eastAsia="Times" w:hAnsi="Times New Roman" w:cs="Times New Roman"/>
          <w:i/>
          <w:sz w:val="28"/>
          <w:szCs w:val="28"/>
        </w:rPr>
        <w:t xml:space="preserve">, В. Л. </w:t>
      </w:r>
      <w:r w:rsidRPr="00C7052C">
        <w:rPr>
          <w:rFonts w:ascii="Times New Roman" w:eastAsia="Times" w:hAnsi="Times New Roman" w:cs="Times New Roman"/>
          <w:sz w:val="28"/>
          <w:szCs w:val="28"/>
        </w:rPr>
        <w:t>Грамматика английского языка : пособие для студентов пед. ин-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тов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/ В. Л.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Каушанская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[и др.] ; под ред. Е. В. Ивановой. – 8-е изд.,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испр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>. и доп. – М. : Айрис-пресс, 2016. – 381 с.</w:t>
      </w:r>
    </w:p>
    <w:p w14:paraId="7DA426F6" w14:textId="77777777" w:rsidR="00AC4AFF" w:rsidRPr="00C7052C" w:rsidRDefault="00AC4AFF" w:rsidP="007169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i/>
          <w:sz w:val="28"/>
          <w:szCs w:val="28"/>
        </w:rPr>
        <w:t>Кры</w:t>
      </w: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лова, И. П.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Грамматика современного английского языка=A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Grammar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Present-Day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учебник для ин-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тов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и фак.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иностр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яз. / И. П. Крылова, Е. М. Гордон – 15-е изд. – М. : КДУ, 2009. – 448 с. </w:t>
      </w:r>
    </w:p>
    <w:p w14:paraId="1D779624" w14:textId="77777777" w:rsidR="00AC4AFF" w:rsidRPr="00C7052C" w:rsidRDefault="00AC4AFF" w:rsidP="007169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Лысенко, С. А.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Практическая грамматика английского языка. Неличные формы глагола для самостоятельного изучения =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Verbals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Self-Study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Grammar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Practice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учеб. пособие / С. А. Лысенко, Н. В. Федосеева. – 2-е изд.,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. и доп. – Минск : Лексис, 2022. – 220 с.</w:t>
      </w:r>
    </w:p>
    <w:p w14:paraId="0FC7B6C7" w14:textId="77777777" w:rsidR="00AC4AFF" w:rsidRPr="00C7052C" w:rsidRDefault="00AC4AFF" w:rsidP="007169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Murphy, R.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English Grammar in Use / R. Murphy. – 4th ed. – Cambridge : Cambridge Univ.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Press, 2019. – 380 p.</w:t>
      </w:r>
    </w:p>
    <w:p w14:paraId="7BBB9FA5" w14:textId="77777777" w:rsidR="00AC4AFF" w:rsidRPr="00C7052C" w:rsidRDefault="00AC4AFF" w:rsidP="007169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Swan, M.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Practical English Usage / M. Swan. – 4</w:t>
      </w:r>
      <w:r w:rsidRPr="00C7052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ed. – Oxford : Oxford Univ.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Рress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, 2020. – 671 p. </w:t>
      </w:r>
    </w:p>
    <w:p w14:paraId="67E87559" w14:textId="77777777" w:rsidR="00AC4AFF" w:rsidRPr="00C7052C" w:rsidRDefault="00AC4AFF" w:rsidP="007169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Thomson, A. J.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Practical English Grammar / A. J. Thomson, A. V. Martinet. – 4th ed. – Oxford : Oxford Univ.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Press, 2009. – 384 p.</w:t>
      </w:r>
    </w:p>
    <w:p w14:paraId="5BEAD3A3" w14:textId="77777777" w:rsidR="00AC4AFF" w:rsidRPr="00C7052C" w:rsidRDefault="00AC4AFF" w:rsidP="007169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Vince, M.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Macmillan English Grammar in Context : Intermediate with Key / M. Vince. – Oxford : MacMillan, 2008. – 240 p.</w:t>
      </w:r>
    </w:p>
    <w:p w14:paraId="5AC5FB2A" w14:textId="10D7178D" w:rsidR="00AC4AFF" w:rsidRPr="00C7052C" w:rsidRDefault="00AC4AFF" w:rsidP="00547E91">
      <w:pPr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9A17405" w14:textId="77777777" w:rsidR="00E6569D" w:rsidRPr="00C7052C" w:rsidRDefault="00E6569D" w:rsidP="00E6569D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14:paraId="71ECCCA3" w14:textId="23CFE4EB" w:rsidR="00E6569D" w:rsidRPr="00C7052C" w:rsidRDefault="00E6569D" w:rsidP="00E6569D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учебной дисциплине «Функциональная грамматика» (</w:t>
      </w:r>
      <w:r w:rsidR="00460239" w:rsidRPr="00C7052C">
        <w:rPr>
          <w:rFonts w:ascii="Times New Roman" w:eastAsia="Times New Roman" w:hAnsi="Times New Roman" w:cs="Times New Roman"/>
          <w:b/>
          <w:sz w:val="28"/>
          <w:szCs w:val="28"/>
        </w:rPr>
        <w:t>немецкий</w:t>
      </w: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язык)</w:t>
      </w:r>
    </w:p>
    <w:p w14:paraId="24738DD7" w14:textId="77777777" w:rsidR="00E6569D" w:rsidRPr="00C7052C" w:rsidRDefault="00E6569D" w:rsidP="00E6569D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153811" w14:textId="77777777" w:rsidR="00E6569D" w:rsidRPr="00C7052C" w:rsidRDefault="00E6569D" w:rsidP="00E65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Перечень основной литературы</w:t>
      </w:r>
    </w:p>
    <w:p w14:paraId="27AEDAA8" w14:textId="6C9ECFDB" w:rsidR="0022578B" w:rsidRPr="00C7052C" w:rsidRDefault="0022578B" w:rsidP="00E6569D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Функциональная грамматика немецкого языка =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Funktionale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Grammatik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deutschen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Sprache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: учеб. пособие / Е. В. Зуевская [и др.] ;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А. В.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Сытько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; Мин. гос. лингвист. ун-т. – Минск : МГЛУ, 2022. – 296 с.</w:t>
      </w:r>
      <w:r w:rsidR="001D55E7" w:rsidRPr="00C7052C">
        <w:rPr>
          <w:rFonts w:ascii="Times New Roman" w:hAnsi="Times New Roman" w:cs="Times New Roman"/>
          <w:sz w:val="28"/>
          <w:szCs w:val="28"/>
        </w:rPr>
        <w:t xml:space="preserve"> ГРИФ УМО.</w:t>
      </w:r>
    </w:p>
    <w:p w14:paraId="5E963752" w14:textId="77777777" w:rsidR="001D55E7" w:rsidRPr="00C7052C" w:rsidRDefault="001D55E7" w:rsidP="00E6569D">
      <w:pPr>
        <w:pStyle w:val="af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Бондаренко, Е. В.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   Практическая грамматика немецкого языка =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Praktische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Grammatik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deutschen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Sprache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учеб.-метод. пособие : в 2 ч. Ч. 2 / Е. В. Бондаренко, С. С. Гурьева ; МГЛУ. - Минск : МГЛУ, 2015. - 208 с. </w:t>
      </w:r>
    </w:p>
    <w:p w14:paraId="43D5315C" w14:textId="77777777" w:rsidR="001D55E7" w:rsidRPr="00C7052C" w:rsidRDefault="001D55E7" w:rsidP="00E6569D">
      <w:pPr>
        <w:pStyle w:val="af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Cs/>
          <w:sz w:val="28"/>
          <w:szCs w:val="28"/>
        </w:rPr>
        <w:t>Бондаренко, Е. В.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   Практическая грамматика немецкого языка =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Praktische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Grammatik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deutschen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Sprache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учеб.-метод. пособие / Е. В. Бондаренко, С. С. Гурьева ; МГЛУ. - Минск : МГЛУ, 2015. - 180 с. </w:t>
      </w:r>
    </w:p>
    <w:p w14:paraId="64D377D4" w14:textId="77777777" w:rsidR="001D55E7" w:rsidRPr="00C7052C" w:rsidRDefault="001D55E7" w:rsidP="00E6569D">
      <w:pPr>
        <w:pStyle w:val="af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Cs/>
          <w:sz w:val="28"/>
          <w:szCs w:val="28"/>
        </w:rPr>
        <w:t>Практикум по грамматике немецкого языка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[Электронный ресурс] =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Praktische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deutsche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Grammatik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сетевое электрон. учеб. изд. : в 2 ч. Ч. 1 / Е. В. Бондаренко [и др.] ; Минский гос. лингвист. ун-т ;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рец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.: Н. Е. Лаптева, Л. В.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Солонович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- Минск : МГЛУ, 2020. </w:t>
      </w:r>
      <w:r w:rsidRPr="00C7052C">
        <w:rPr>
          <w:rFonts w:ascii="Times New Roman" w:eastAsia="Times" w:hAnsi="Times New Roman" w:cs="Times New Roman"/>
          <w:sz w:val="28"/>
          <w:szCs w:val="28"/>
        </w:rPr>
        <w:t xml:space="preserve">–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129 с. </w:t>
      </w:r>
      <w:r w:rsidRPr="00C7052C">
        <w:rPr>
          <w:rFonts w:ascii="Times New Roman" w:eastAsia="Times" w:hAnsi="Times New Roman" w:cs="Times New Roman"/>
          <w:sz w:val="28"/>
          <w:szCs w:val="28"/>
        </w:rPr>
        <w:t xml:space="preserve">–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Режим доступа: http://e-lib.mslu.by/handle/edoc/4239. </w:t>
      </w:r>
    </w:p>
    <w:p w14:paraId="1FA8DEF4" w14:textId="77777777" w:rsidR="001D55E7" w:rsidRPr="00C7052C" w:rsidRDefault="001D55E7" w:rsidP="00460239">
      <w:pPr>
        <w:pStyle w:val="afd"/>
        <w:numPr>
          <w:ilvl w:val="0"/>
          <w:numId w:val="22"/>
        </w:numPr>
        <w:tabs>
          <w:tab w:val="left" w:pos="41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Практикум по грамматике немецкого языка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 </w:t>
      </w: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=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Praktische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deutsche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Grammatik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сетевое электрон. учеб. изд. : в 2 ч. Ч. 2 / Е В Бондаренко [и др.]. – Минск : МГЛУ, 2022. – 143 с.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" w:hAnsi="Times New Roman" w:cs="Times New Roman"/>
          <w:sz w:val="28"/>
          <w:szCs w:val="28"/>
        </w:rPr>
        <w:t xml:space="preserve">–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Режим доступа: </w:t>
      </w:r>
      <w:hyperlink r:id="rId16" w:history="1">
        <w:r w:rsidRPr="00C7052C">
          <w:rPr>
            <w:rStyle w:val="af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http://e-lib.mslu.by/handle/edoc/11696</w:t>
        </w:r>
      </w:hyperlink>
      <w:r w:rsidRPr="00C705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7DEF70" w14:textId="77777777" w:rsidR="001D55E7" w:rsidRPr="00C7052C" w:rsidRDefault="001D55E7" w:rsidP="00E6569D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Практическая грамматика немецкого языка (Морфология)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C7052C">
        <w:rPr>
          <w:rFonts w:ascii="Times New Roman" w:hAnsi="Times New Roman" w:cs="Times New Roman"/>
          <w:sz w:val="28"/>
          <w:szCs w:val="28"/>
        </w:rPr>
        <w:t xml:space="preserve">=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Praktische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Deutsche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Grammatik</w:t>
      </w:r>
      <w:r w:rsidRPr="00C7052C">
        <w:rPr>
          <w:rFonts w:ascii="Times New Roman" w:hAnsi="Times New Roman" w:cs="Times New Roman"/>
          <w:sz w:val="28"/>
          <w:szCs w:val="28"/>
        </w:rPr>
        <w:t xml:space="preserve"> (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Morphologie</w:t>
      </w:r>
      <w:r w:rsidRPr="00C7052C">
        <w:rPr>
          <w:rFonts w:ascii="Times New Roman" w:hAnsi="Times New Roman" w:cs="Times New Roman"/>
          <w:sz w:val="28"/>
          <w:szCs w:val="28"/>
        </w:rPr>
        <w:t>)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C7052C">
        <w:rPr>
          <w:rFonts w:ascii="Times New Roman" w:hAnsi="Times New Roman" w:cs="Times New Roman"/>
          <w:sz w:val="28"/>
          <w:szCs w:val="28"/>
        </w:rPr>
        <w:t>: пособие / А.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C7052C">
        <w:rPr>
          <w:rFonts w:ascii="Times New Roman" w:hAnsi="Times New Roman" w:cs="Times New Roman"/>
          <w:sz w:val="28"/>
          <w:szCs w:val="28"/>
        </w:rPr>
        <w:t>М.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 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Леус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[и др.]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C7052C">
        <w:rPr>
          <w:rFonts w:ascii="Times New Roman" w:hAnsi="Times New Roman" w:cs="Times New Roman"/>
          <w:sz w:val="28"/>
          <w:szCs w:val="28"/>
        </w:rPr>
        <w:t xml:space="preserve">; Минский гос. лингвист. ун-т. – 2-е изд.,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– Минск : МГЛУ, 2016. – 208 с. </w:t>
      </w:r>
    </w:p>
    <w:p w14:paraId="76576963" w14:textId="77777777" w:rsidR="001D55E7" w:rsidRPr="00C7052C" w:rsidRDefault="001D55E7" w:rsidP="00E6569D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Практическая грамматика немецкого языка (синтаксис) =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Praktische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Grammatik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Syntax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) : пособие для студентов вузов / М. Г. Симакова [и др.] ; Минский гос. лингвист.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–т ;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А. В.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Сытько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и доп. –  Минск : МГЛУ, 2017. – 206 с. </w:t>
      </w:r>
    </w:p>
    <w:p w14:paraId="1272E2AB" w14:textId="77777777" w:rsidR="001D55E7" w:rsidRPr="00C7052C" w:rsidRDefault="001D55E7" w:rsidP="00E6569D">
      <w:pPr>
        <w:pStyle w:val="af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Практическая грамматика немецкого языка =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praktische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Grammatik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 : пособие для вузов / П. А. Бартош [и др.] ; Минский гос. лингвист. ун-т. – 2-е изд.,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>. – Минск : МГЛУ, 2016. – 184 с</w:t>
      </w:r>
    </w:p>
    <w:p w14:paraId="5C6E7C95" w14:textId="77777777" w:rsidR="001D55E7" w:rsidRPr="00C7052C" w:rsidRDefault="001D55E7" w:rsidP="00460239">
      <w:pPr>
        <w:pStyle w:val="af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Cs/>
          <w:sz w:val="28"/>
          <w:szCs w:val="28"/>
        </w:rPr>
        <w:t>Электронный учебно-методический комплекс по учебной дисциплине «Практическая грамматика (немецкий язык)»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[Электронный ресурс] : для специальности 1-21 06 01- 01 "Современные иностранные языки (преподавание)" : в 2 ч. Ч. 1 / сост.: Е. В. Бондаренко [и др.] ; Минский гос. лингвист. ун-т. - Минск : МГЛУ, 2022. - 164 с. </w:t>
      </w:r>
    </w:p>
    <w:p w14:paraId="15AE3E64" w14:textId="77777777" w:rsidR="001D55E7" w:rsidRPr="00C7052C" w:rsidRDefault="001D55E7" w:rsidP="00460239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Электронный учебно-методический комплекс по учебной дисциплине «Практическая грамматика (немецкий язык)» : в 2 ч. Ч. 1 / сост. М. В. Миронович ; Минский гос. лингвист. ун-т. – Минск, 2023. – Режим доступа: </w:t>
      </w:r>
      <w:hyperlink r:id="rId17" w:history="1">
        <w:r w:rsidRPr="00C7052C">
          <w:rPr>
            <w:rStyle w:val="af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http://e-lib.mslu.by/handle/edoc/12315</w:t>
        </w:r>
      </w:hyperlink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89C4922" w14:textId="77777777" w:rsidR="001D55E7" w:rsidRPr="00C7052C" w:rsidRDefault="001D55E7" w:rsidP="0022578B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Электронный учебно-методический комплекс по учебной дисциплине «Практическая грамматика (немецкий язык)» : в 2 ч. Ч. 2 / сост. М. В. Миронович ; Минский гос. лингвист. ун-т. – Минск, 2023. – Режим доступа: </w:t>
      </w:r>
      <w:hyperlink r:id="rId18" w:history="1">
        <w:r w:rsidRPr="00C7052C">
          <w:rPr>
            <w:rFonts w:ascii="Times New Roman" w:hAnsi="Times New Roman" w:cs="Times New Roman"/>
            <w:sz w:val="28"/>
            <w:szCs w:val="28"/>
          </w:rPr>
          <w:t>http://e-lib.mslu.by/handle/edoc/12318</w:t>
        </w:r>
      </w:hyperlink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EAE9023" w14:textId="77777777" w:rsidR="001D55E7" w:rsidRPr="00C7052C" w:rsidRDefault="001D55E7" w:rsidP="0022578B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учебно-методический комплекс по учебной дисциплине «Функциональная грамматика (немецкий язык)» для специальности 1-02 03 08 Иностранный язык / сост.: Е. В. Зуевская, С. В. Кондракова, Н. В. Курбаленко ; Минский гос. лингвист. ун-т. – Минск, 2023. – Режим доступа: http://e-lib.mslu.by/handle/edoc/12743.</w:t>
      </w:r>
    </w:p>
    <w:p w14:paraId="09DC9969" w14:textId="77777777" w:rsidR="001D55E7" w:rsidRPr="00C7052C" w:rsidRDefault="001D55E7" w:rsidP="0022578B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Электронный учебно-методический комплекс по учебной дисциплине «Функциональная грамматика (немецкий язык)» для направления специальности </w:t>
      </w: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1-21 06 01-01 Современные иностранные языки (преподавание) / сост.: Е. В. Зуевская ; Минский гос. лингвист. ун-т. – Минск, 2023. – Режим доступа: http://e-lib.mslu.by/handle/edoc/12621.</w:t>
      </w:r>
    </w:p>
    <w:p w14:paraId="6EF60D02" w14:textId="77777777" w:rsidR="001D55E7" w:rsidRPr="00C7052C" w:rsidRDefault="001D55E7" w:rsidP="0022578B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учебно-методический комплекс по учебной дисциплине «Функциональная грамматика (немецкий язык)» для направления специальности 1-21 06 01-01 Современные иностранные языки (преподавание) / сост.: Е. В. Зуевская ; Минский гос. лингвист. ун-т. – Минск, 2023. – Режим доступа: http://e-lib.mslu.by/handle/edoc/12621.</w:t>
      </w:r>
    </w:p>
    <w:p w14:paraId="6D459D66" w14:textId="77777777" w:rsidR="00334F1B" w:rsidRPr="00C7052C" w:rsidRDefault="00334F1B" w:rsidP="00334F1B">
      <w:pPr>
        <w:pStyle w:val="afd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49DF7E" w14:textId="0BDAD221" w:rsidR="00E6569D" w:rsidRPr="00C7052C" w:rsidRDefault="00E6569D" w:rsidP="00460239">
      <w:pPr>
        <w:pStyle w:val="afd"/>
        <w:tabs>
          <w:tab w:val="left" w:pos="851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дополнительной литературы</w:t>
      </w:r>
    </w:p>
    <w:p w14:paraId="4986906D" w14:textId="77777777" w:rsidR="00E6569D" w:rsidRPr="00C7052C" w:rsidRDefault="00E6569D" w:rsidP="00334F1B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Арсеньева, М. Г. Немецкая грамматика =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Deutsche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Grammatik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учеб. пособие /  М. Г. Арсеньева, Е. В. 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Нарустранг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. – СПб. : Антология, 2012. – 544 с.</w:t>
      </w:r>
    </w:p>
    <w:p w14:paraId="4A5F741F" w14:textId="77777777" w:rsidR="00E6569D" w:rsidRPr="00C7052C" w:rsidRDefault="00E6569D" w:rsidP="00334F1B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Богатырева, Н. А. Стилистика современного немецкого языка =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Stilistik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der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deutschen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Gegenwartssprache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учеб. пособие для вузов / Н. А. Богатырева, Л. А. Ноздрина. – М. : Академия, 2005. – 336 с.</w:t>
      </w:r>
    </w:p>
    <w:p w14:paraId="4AF6B0E3" w14:textId="77777777" w:rsidR="00E6569D" w:rsidRPr="00C7052C" w:rsidRDefault="00E6569D" w:rsidP="00334F1B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Глушак, Т. С. Функциональная стилистика немецкого языка =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Funktionalstilistik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des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Deutschen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учеб. пособие для студентов фак. и ин-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тов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иностр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яз. / Т. С. Глушак ; ред. В. С. Гаврилов ; В. Н. Акулов.  – Минск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Выш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шк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, 1981. – 171 с.</w:t>
      </w:r>
    </w:p>
    <w:p w14:paraId="74ECD651" w14:textId="77777777" w:rsidR="00E6569D" w:rsidRPr="00C7052C" w:rsidRDefault="00E6569D" w:rsidP="00334F1B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Кострова, О. А. Экспрессивный синтаксис современного немецкого языка : учеб. пособие для студентов вузов / О. А. Кострова. – М. : Флинта, 2004. – 240 с.</w:t>
      </w:r>
    </w:p>
    <w:p w14:paraId="3CE6EA2C" w14:textId="77777777" w:rsidR="00E6569D" w:rsidRPr="00C7052C" w:rsidRDefault="00E6569D" w:rsidP="00334F1B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Крылова, Н. И. Сборник упражнений по грамматике немецкого языка =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Übungsbuch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zur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deutschen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Grammatik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Модальность : учеб. пособие / Н. И. Крылова. – М. : НВИ-ТЕЗАУРУС, 2003. – 108 с.</w:t>
      </w:r>
    </w:p>
    <w:p w14:paraId="01B2607F" w14:textId="77777777" w:rsidR="00E6569D" w:rsidRPr="00C7052C" w:rsidRDefault="00E6569D" w:rsidP="00460239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Михайлов, Л. М. Немецкий язык: Грамматика устной речи : учеб. пособие для вузов / Л. М. Михайлов. – М. : Астрель : АСТ, 2003. – 348 с.</w:t>
      </w:r>
    </w:p>
    <w:p w14:paraId="332C98B1" w14:textId="77777777" w:rsidR="00E6569D" w:rsidRPr="00C7052C" w:rsidRDefault="00E6569D" w:rsidP="00460239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Москальская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, О. И. Грамматика текста : пособие по грамматике нем. яз. для ин-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тов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фак.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иностр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. яз. / О. И. 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Москальская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– М.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Высш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шк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1981. – 183 с. </w:t>
      </w:r>
    </w:p>
    <w:p w14:paraId="50EA8CC1" w14:textId="2CC675E1" w:rsidR="00E6569D" w:rsidRPr="00C7052C" w:rsidRDefault="00E6569D" w:rsidP="00460239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Паремская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, Д. А. Практическая грамматика немецкого языка : учеб. пособие для вузов / Д. А. 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Паремская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17-е изд.,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Минск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Выш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шк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. , 2019. – 351 с.</w:t>
      </w:r>
    </w:p>
    <w:p w14:paraId="51269969" w14:textId="77777777" w:rsidR="00E6569D" w:rsidRPr="00C7052C" w:rsidRDefault="00E6569D" w:rsidP="00460239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Рахманкулова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, И.-Э. С. Практическая функциональная грамматика немецкого языка  ( интенсивный курс) : учеб. пособие / И.-Э. С. 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Рахманкулова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. – М. : НВИ-Тезаурус, 2005.– 226 с.</w:t>
      </w:r>
    </w:p>
    <w:p w14:paraId="50D82E0E" w14:textId="77777777" w:rsidR="00E6569D" w:rsidRPr="00C7052C" w:rsidRDefault="00E6569D" w:rsidP="00460239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Шендельс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, Е. И. Практическая грамматика немецкого языка : учебник / Е. И. 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Шендельс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М.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Высш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шк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., 1979. – 397 с.</w:t>
      </w:r>
    </w:p>
    <w:p w14:paraId="106BB1EB" w14:textId="77777777" w:rsidR="00E6569D" w:rsidRPr="00C7052C" w:rsidRDefault="00E6569D" w:rsidP="00460239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Dreyer H. Lehr- und Übungsbuch der deutschen Grammatik / H. Dreyer, R. Schmitt. –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Neubearb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Aufl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Muenchen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Verl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füer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Deutsch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, 1999. – 359 S.</w:t>
      </w:r>
    </w:p>
    <w:p w14:paraId="0E954E41" w14:textId="77777777" w:rsidR="00E6569D" w:rsidRPr="00C7052C" w:rsidRDefault="00E6569D" w:rsidP="00460239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Hall, K. Übungsgrammatik für Fortgeschrittene : Deutsch als Fremdsprache / K. Hall, B. 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Scheiner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. – München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Hueber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, 2009. – 431 S.</w:t>
      </w:r>
    </w:p>
    <w:p w14:paraId="7D3FAF75" w14:textId="77777777" w:rsidR="004162A4" w:rsidRPr="00C7052C" w:rsidRDefault="00E6569D" w:rsidP="004162A4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Sandig, B. Textstilistik des Deutschen / B. Sandig. – 2.,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voellig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neu bearb. u.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erw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Aufl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 Berlin ;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New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York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Walter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de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Gruyter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, 2006. – 584 S.</w:t>
      </w:r>
    </w:p>
    <w:p w14:paraId="754F6CD3" w14:textId="6D9BEAF1" w:rsidR="00E6569D" w:rsidRPr="00C7052C" w:rsidRDefault="004162A4" w:rsidP="004162A4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Duden. Das Standardwerk zur deutschen Sprache : in 12 Bd. : Unentbehrlich für richtiges Dt. Bd. 4 : Die Grammatik / Duden ; hrsg. vom Wissenschaftlichen Rat der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lastRenderedPageBreak/>
        <w:t>Dudenred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.: K. Kunkel-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Razum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[u. a.] ; Aut.: P. Eisenberg [u. a.]. – 8. Aufl. – Mannheim; Wien ;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Zuerich</w:t>
      </w:r>
      <w:proofErr w:type="spellEnd"/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: Duden, 2009. – 1343 S. </w:t>
      </w:r>
    </w:p>
    <w:p w14:paraId="16F74427" w14:textId="77777777" w:rsidR="00E6569D" w:rsidRPr="00C7052C" w:rsidRDefault="00E6569D" w:rsidP="00547E91">
      <w:pPr>
        <w:tabs>
          <w:tab w:val="left" w:pos="851"/>
          <w:tab w:val="left" w:pos="1134"/>
        </w:tabs>
        <w:spacing w:after="0" w:line="240" w:lineRule="auto"/>
        <w:ind w:firstLine="567"/>
        <w:rPr>
          <w:rFonts w:asciiTheme="minorHAnsi" w:eastAsia="Times New Roman" w:hAnsiTheme="minorHAnsi" w:cs="Times New Roman"/>
          <w:sz w:val="28"/>
          <w:szCs w:val="28"/>
          <w:lang w:val="de-DE"/>
        </w:rPr>
      </w:pPr>
    </w:p>
    <w:p w14:paraId="78416A1F" w14:textId="77777777" w:rsidR="00AC4AFF" w:rsidRPr="00C7052C" w:rsidRDefault="00AC4AFF" w:rsidP="00547E9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ЛИТЕРАТУРА </w:t>
      </w:r>
    </w:p>
    <w:p w14:paraId="00912EBC" w14:textId="77777777" w:rsidR="00AC4AFF" w:rsidRPr="00C7052C" w:rsidRDefault="00AC4AFF" w:rsidP="00547E9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по учебной дисциплине «Практическая фонетика»</w:t>
      </w:r>
      <w:r w:rsidR="006C493A"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(английский язык)</w:t>
      </w:r>
    </w:p>
    <w:p w14:paraId="7F6683B3" w14:textId="03910DE7" w:rsidR="00AC4AFF" w:rsidRPr="00C7052C" w:rsidRDefault="00AC4AFF" w:rsidP="004169EE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Перечень основной литературы</w:t>
      </w:r>
    </w:p>
    <w:p w14:paraId="54BFCF01" w14:textId="77777777" w:rsidR="00AC4AFF" w:rsidRPr="00C7052C" w:rsidRDefault="00AC4AFF" w:rsidP="007169B1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 New Roman" w:hAnsi="Times New Roman" w:cs="Times New Roman"/>
          <w:i/>
          <w:sz w:val="28"/>
          <w:szCs w:val="28"/>
        </w:rPr>
        <w:t>, Е. Б.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Практическая фонетика английского языка на продвинутом этапе обучения : учебник / Е. Б.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, Е. А.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Мисуно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, Л. Д.  Раковская ; под общ. ред. Е. Б.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Карневской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– Минск :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Аверсэв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, 2021. – 411 с.</w:t>
      </w:r>
    </w:p>
    <w:p w14:paraId="5D75451C" w14:textId="77777777" w:rsidR="00AC4AFF" w:rsidRPr="00C7052C" w:rsidRDefault="00AC4AFF" w:rsidP="007169B1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Практическая фонетика английского языка : учебник / Е. Б. 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[и др.] ; под общ. ред. Е. Б.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Карневской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 – 15-е изд.,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– Минск :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Выш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шк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., 2019. – 383 с. : ил. + 1 CD.</w:t>
      </w:r>
    </w:p>
    <w:p w14:paraId="76E924A7" w14:textId="77777777" w:rsidR="00AC4AFF" w:rsidRPr="00C7052C" w:rsidRDefault="00AC4AFF" w:rsidP="007169B1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фонетика английского языка =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Practical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Phonetics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учебник : с электрон. прил. / Е. Б.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[и др.] ; под общ. ред. Е. Б. 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Карневской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 – Минск :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Выш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шк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., 2022. – 383 с. : ил. – и предыдущие издания.</w:t>
      </w:r>
    </w:p>
    <w:p w14:paraId="69300091" w14:textId="774C0E25" w:rsidR="00AC4AFF" w:rsidRPr="00C7052C" w:rsidRDefault="00AC4AFF" w:rsidP="007169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ЭУМК по практической фонетике английского языка [Электронный ресурс]. – Режим доступа : </w:t>
      </w:r>
      <w:hyperlink r:id="rId19" w:history="1">
        <w:r w:rsidRPr="00C7052C">
          <w:rPr>
            <w:rStyle w:val="af4"/>
            <w:rFonts w:ascii="Times New Roman" w:eastAsia="Times New Roman" w:hAnsi="Times New Roman"/>
            <w:color w:val="auto"/>
            <w:sz w:val="28"/>
            <w:szCs w:val="28"/>
          </w:rPr>
          <w:t>https://moodle.mslu.by/course/view.php?id=2401</w:t>
        </w:r>
      </w:hyperlink>
      <w:r w:rsidRPr="00C7052C">
        <w:rPr>
          <w:rStyle w:val="af4"/>
          <w:rFonts w:ascii="Times New Roman" w:eastAsia="Times New Roman" w:hAnsi="Times New Roman"/>
          <w:color w:val="auto"/>
          <w:sz w:val="28"/>
          <w:szCs w:val="28"/>
        </w:rPr>
        <w:t xml:space="preserve">. </w:t>
      </w:r>
    </w:p>
    <w:p w14:paraId="7192BC13" w14:textId="77777777" w:rsidR="00AC4AFF" w:rsidRPr="00C7052C" w:rsidRDefault="00AC4AFF" w:rsidP="00547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461958" w14:textId="77777777" w:rsidR="00AC4AFF" w:rsidRPr="00C7052C" w:rsidRDefault="00AC4AFF" w:rsidP="00547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Перечень дополнительной литературы</w:t>
      </w:r>
    </w:p>
    <w:p w14:paraId="78486CFA" w14:textId="77777777" w:rsidR="00AC4AFF" w:rsidRPr="00C7052C" w:rsidRDefault="00AC4AFF" w:rsidP="007169B1">
      <w:pPr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Crystal, D.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Cambridge Encyclopedia of the English Language / D. Crystal. – Cambridge : Cambridge Univ. Press, 1996. – 489 p. : ill.</w:t>
      </w:r>
    </w:p>
    <w:p w14:paraId="0D89B114" w14:textId="77777777" w:rsidR="00AC4AFF" w:rsidRPr="00C7052C" w:rsidRDefault="00AC4AFF" w:rsidP="007169B1">
      <w:pPr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Jones, D.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Cambridge English Pronouncing Dictionary / D. Jones ; ed. by P. Roach, J. Hartman, J. Setter. – 17</w:t>
      </w:r>
      <w:r w:rsidRPr="00C7052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ed. 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Cambridge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Cambridge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Univ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Press, 2009. – 599 p. + 1 CD-ROM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User’s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Guide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65B0249" w14:textId="77777777" w:rsidR="00AC4AFF" w:rsidRPr="00C7052C" w:rsidRDefault="00AC4AFF" w:rsidP="007169B1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Wells, J. C.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Longman Pronunciation Dictionary : for Upper Intermediate – Advanced Learners / J. C. Wells. –</w:t>
      </w:r>
      <w:r w:rsidRPr="00C7052C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C7052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rd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ed. – Harlow : Longman, 2010. – 922 p. +  1CD.</w:t>
      </w:r>
    </w:p>
    <w:p w14:paraId="1C73A94D" w14:textId="77777777" w:rsidR="00AC4AFF" w:rsidRPr="00C7052C" w:rsidRDefault="00AC4AFF" w:rsidP="00547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DFA6C62" w14:textId="463C0DE2" w:rsidR="006C493A" w:rsidRPr="00C7052C" w:rsidRDefault="006C493A" w:rsidP="006C493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ЛИТЕРАТУРА </w:t>
      </w:r>
    </w:p>
    <w:p w14:paraId="3B1CCB4A" w14:textId="4601F639" w:rsidR="006C493A" w:rsidRPr="00C7052C" w:rsidRDefault="006C493A" w:rsidP="006C493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по учебной дисциплине «Практическая фонетика» (немецкий язык)</w:t>
      </w:r>
    </w:p>
    <w:p w14:paraId="1E65BB5E" w14:textId="1BECB8E0" w:rsidR="006C493A" w:rsidRPr="00C7052C" w:rsidRDefault="006C493A" w:rsidP="004169EE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Перечень основной литературы</w:t>
      </w:r>
    </w:p>
    <w:p w14:paraId="6778BDEE" w14:textId="790AC740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1. Зарецкая, Е. В. Практическая фонетика немецкого языка =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Praktische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Phonetik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: учеб. для вузов / Е. В. Зарецкая. – 2-е изд. – Минск :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, 2013. – 328 с. + 1 CD. </w:t>
      </w:r>
    </w:p>
    <w:p w14:paraId="703EC173" w14:textId="2D8ADFC2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2. Щербакова, Л. Г. Практическая фонетика немецкого языка =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Praktische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Phonetik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: учеб. пособие для вузов / Л. Г. Щербакова. – Минск :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, 2008. – 223 с. </w:t>
      </w:r>
    </w:p>
    <w:p w14:paraId="50038574" w14:textId="77777777" w:rsidR="00557755" w:rsidRPr="00C7052C" w:rsidRDefault="006C493A" w:rsidP="0055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3. Зарецкая, Е. В. Немецкий язык: коррективный курс немецкого произношения : учеб. пособие / Е. В. Зарецкая. – Минск : ИВЦ Минфина, 2004. – 177 с. </w:t>
      </w:r>
    </w:p>
    <w:p w14:paraId="7B8BF630" w14:textId="60194855" w:rsidR="00557755" w:rsidRPr="00C7052C" w:rsidRDefault="00557755" w:rsidP="0055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4. Электронный учебно-методический комплекс по учебной дисциплине «Практическая фонетика (немецкий язык): в 3 ч. Ч.1» для направления специальности 6-05-0231-01 «Современные иностранные языки (немецкий язык)» / сост.: Н. А. Богданова, В. Л. Максимова, А. А.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Колмак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; Минский гос. лингвист. </w:t>
      </w:r>
      <w:r w:rsidRPr="00C7052C">
        <w:rPr>
          <w:rFonts w:ascii="Times New Roman" w:hAnsi="Times New Roman" w:cs="Times New Roman"/>
          <w:sz w:val="28"/>
          <w:szCs w:val="28"/>
        </w:rPr>
        <w:lastRenderedPageBreak/>
        <w:t>ун-т. – Минск, 2024. – Режим доступа: http://e-lib.mslu.by/handle/edoc/14001. – Дата доступа : 23.09.2024.</w:t>
      </w:r>
    </w:p>
    <w:p w14:paraId="599673BA" w14:textId="77777777" w:rsidR="006C493A" w:rsidRPr="00C7052C" w:rsidRDefault="006C493A" w:rsidP="00A27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28E31" w14:textId="77777777" w:rsidR="006C493A" w:rsidRPr="00C7052C" w:rsidRDefault="006C493A" w:rsidP="006C4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Перечень дополнительной литературы</w:t>
      </w:r>
    </w:p>
    <w:p w14:paraId="2FB5EC0A" w14:textId="2776EE9C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, М. Н. Фонетика немецкого языка : Читаем и говорим по-немецки : учеб. пособие для вузов / М. Н.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, И. О. Ситникова. – 2-е изд.,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и доп. – СПб. : КАРО, 2010. – 160 с. </w:t>
      </w:r>
    </w:p>
    <w:p w14:paraId="67A3AB63" w14:textId="77777777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6. Гурьева, C. C. Практикум по аудированию для I курса (немецкий язык) [Электронный ресурс] :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cетевое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электрон. учеб. изд. / C. C. Гурьева, А. В.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Сытько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– Минск : МГЛУ, 2018. – Режим доступа: http://elearning.mslu.by/assignments/94. – Дата доступа: 11.03.2023. </w:t>
      </w:r>
    </w:p>
    <w:p w14:paraId="516652E5" w14:textId="77777777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7. Deutsch als fremde Sprache / H. Barkowski [u. a.]. – 1. Aufl. –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Muenchen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Goethe-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Inst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. : Klett, 2014. – 200 S. + 1 CD. 36 </w:t>
      </w:r>
    </w:p>
    <w:p w14:paraId="5F1ECB04" w14:textId="5D87049D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8. Deutsch.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en-US"/>
        </w:rPr>
        <w:t>Übungen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en-US"/>
        </w:rPr>
        <w:t xml:space="preserve"> [Electronic resource] // Samantha Fernandez. – Mode of access: https://www.samantha-fernandez.com/blog/. – Date of access: 11.03.2023.</w:t>
      </w:r>
    </w:p>
    <w:p w14:paraId="79DFE169" w14:textId="77777777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hAnsi="Times New Roman" w:cs="Times New Roman"/>
          <w:sz w:val="28"/>
          <w:szCs w:val="28"/>
          <w:lang w:val="en-US"/>
        </w:rPr>
        <w:t xml:space="preserve">9. Deutsche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en-US"/>
        </w:rPr>
        <w:t>Welle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en-US"/>
        </w:rPr>
        <w:t xml:space="preserve">. Wort der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en-US"/>
        </w:rPr>
        <w:t>Woche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en-US"/>
        </w:rPr>
        <w:t xml:space="preserve"> [Electronic resource]. – Mode of access: https://m.dw.com/de/wort-der-woche/s-9031/. – Date of access: 11.03.2023. </w:t>
      </w:r>
    </w:p>
    <w:p w14:paraId="4DB1633A" w14:textId="103F8882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10. Duden : in 12 Bd. : das Standardwerk zur dt. Sprache. Bd. 6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Aussprachwoerterbuch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/ hrsg. vom Wissenschaftlichen Rat der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Dudenred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>.: K. Kunkel-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Razum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[u. a.] ; bearb. von M. Mangold in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Zusarb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. mit der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Dudenred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. – 6.,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ueberarb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. u. aktualisierte Aufl. – Mannheim ; Leipzig ; Wien : Duden, [2007]. – 860 S. </w:t>
      </w:r>
    </w:p>
    <w:p w14:paraId="0FC78EFC" w14:textId="5CE81538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11. Hirschfeld, Ursula. 33 Aussprachespiele : Deutsch als Fremdsprache / Hirschfeld, Ursula, Reinke, Kerstin. – 1.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en-US"/>
        </w:rPr>
        <w:t>Aufl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en-US"/>
        </w:rPr>
        <w:t xml:space="preserve">. – Stuttgart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en-US"/>
        </w:rPr>
        <w:t>Klett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en-US"/>
        </w:rPr>
        <w:t xml:space="preserve">, 2009. – 127 S. </w:t>
      </w:r>
    </w:p>
    <w:p w14:paraId="11EF3447" w14:textId="0E375A0F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hAnsi="Times New Roman" w:cs="Times New Roman"/>
          <w:sz w:val="28"/>
          <w:szCs w:val="28"/>
          <w:lang w:val="en-US"/>
        </w:rPr>
        <w:t xml:space="preserve">12. Hirschfeld, U.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en-US"/>
        </w:rPr>
        <w:t>Phonetik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en-US"/>
        </w:rPr>
        <w:t>Simsalabim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en-US"/>
        </w:rPr>
        <w:t xml:space="preserve"> Online [Electronic resource] / U. Hirschfeld, D. Reinke, K. Reinke. – Mode of access: http://simsalabim.reinke-eb.de/. – Date of access: 11.03.2023. </w:t>
      </w:r>
    </w:p>
    <w:p w14:paraId="231B9628" w14:textId="55F31870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en-US"/>
        </w:rPr>
        <w:t>Projekt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en-US"/>
        </w:rPr>
        <w:t xml:space="preserve"> Deutsche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en-US"/>
        </w:rPr>
        <w:t>Lyrik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en-US"/>
        </w:rPr>
        <w:t xml:space="preserve"> [Electronic resource]. – Mode of access: https://www.deutschelyrik.de/home.html. – Date of access: 11.03.2023.</w:t>
      </w:r>
    </w:p>
    <w:p w14:paraId="173EF7A5" w14:textId="3AF09766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14. Phonothek intensiv : Aussprachetraining / Aut. u. Hrsg.: U. Hirschfeld [u. a.]. – Berlin ;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Muenchen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; Wien : Langenscheidt, 2007. – 176 S. </w:t>
      </w:r>
    </w:p>
    <w:p w14:paraId="76B28D9F" w14:textId="32BDB5E1" w:rsidR="006C493A" w:rsidRPr="00C7052C" w:rsidRDefault="006C493A" w:rsidP="006C4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7052C">
        <w:rPr>
          <w:rFonts w:ascii="Times New Roman" w:hAnsi="Times New Roman" w:cs="Times New Roman"/>
          <w:sz w:val="28"/>
          <w:szCs w:val="28"/>
          <w:lang w:val="en-US"/>
        </w:rPr>
        <w:t>15. Sound of speech [Electronic resource]. – Mode of access: https://soundsofspeech.uiowa.edu/german. – Date of access: 11.03.2023. 15. Vorleser.net [Electronic resource]. – Mode of access: https://www.vorleser.net. – Date of access: 11.03.2023.</w:t>
      </w:r>
    </w:p>
    <w:p w14:paraId="496925D8" w14:textId="77777777" w:rsidR="006C493A" w:rsidRPr="00C7052C" w:rsidRDefault="006C493A" w:rsidP="00547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C32AF57" w14:textId="77777777" w:rsidR="00AC4AFF" w:rsidRPr="00C7052C" w:rsidRDefault="00AC4AFF" w:rsidP="00547E9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0" w:name="_Hlk154358665"/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ЛИТЕРАТУРА </w:t>
      </w:r>
    </w:p>
    <w:p w14:paraId="5F7D5134" w14:textId="76E4BC3A" w:rsidR="00AC4AFF" w:rsidRPr="00C7052C" w:rsidRDefault="00AC4AFF" w:rsidP="00547E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по учебной дисциплине «Практика устной и письменной речи»</w:t>
      </w:r>
      <w:r w:rsidR="006C493A"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(английский язык)</w:t>
      </w:r>
    </w:p>
    <w:p w14:paraId="722322B8" w14:textId="77777777" w:rsidR="00AC4AFF" w:rsidRPr="00C7052C" w:rsidRDefault="00AC4AFF" w:rsidP="00547E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Перечень основной литературы</w:t>
      </w:r>
    </w:p>
    <w:p w14:paraId="6967C173" w14:textId="77777777" w:rsidR="00AC4AFF" w:rsidRPr="00C7052C" w:rsidRDefault="00AC4AFF" w:rsidP="007169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 xml:space="preserve">Английский язык: стратегии понимания текста =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Developing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Strategies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in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Reading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Comprehension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: учеб. пособие : в 2 ч. Ч. 1 / Е. Б.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[и др.] ; под общ. ред. Е. Б.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Карневской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. – 4-е изд.,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перераб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. – Минск :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Выш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шк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., 2019. – 320 с. </w:t>
      </w:r>
    </w:p>
    <w:p w14:paraId="4C754FEA" w14:textId="77777777" w:rsidR="00AC4AFF" w:rsidRPr="00C7052C" w:rsidRDefault="00AC4AFF" w:rsidP="007169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 xml:space="preserve">Английский язык: стратегии понимания текста =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Developing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Strategies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in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Reading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Comprehension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: учеб. пособие : в 2 ч. Ч. 2 / Е. Б.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[и др.] ; под общ. ред. Е. Б.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Карневской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. – 4-е изд.,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перераб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. – Минск :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Выш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шк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., 2019. – 255 с. </w:t>
      </w:r>
    </w:p>
    <w:p w14:paraId="4B879681" w14:textId="77777777" w:rsidR="00AC4AFF" w:rsidRPr="00C7052C" w:rsidRDefault="00AC4AFF" w:rsidP="007169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lastRenderedPageBreak/>
        <w:t>Карневская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, Е. Б. Учимся слушать и понимать английскую речь ==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Learning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to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Listen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: учеб. пособие / Е. Б.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, Н. А. Павлович, В. В. Лопатько – 6-е изд. – Минск :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Аверсэв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>, 2018. – 288 с. ил. + 1 CD.</w:t>
      </w:r>
    </w:p>
    <w:p w14:paraId="2BA5AC2E" w14:textId="77777777" w:rsidR="00AC4AFF" w:rsidRPr="00C7052C" w:rsidRDefault="00AC4AFF" w:rsidP="007169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Практика английской речи = 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Speech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Practice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 : учеб. пособие 1-й курс  : Challenge / Р. В. Фастовец [и др.] ; под ред. Р. В. Фастовец. – 2-е изд., стер. – Минск :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Тетралит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, 2018. – 496 с. </w:t>
      </w:r>
    </w:p>
    <w:p w14:paraId="0DCB27F9" w14:textId="77777777" w:rsidR="00AC4AFF" w:rsidRPr="00C7052C" w:rsidRDefault="00AC4AFF" w:rsidP="00547E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5. </w:t>
      </w:r>
      <w:r w:rsidRPr="00C7052C">
        <w:rPr>
          <w:rFonts w:ascii="Times New Roman" w:eastAsia="Times" w:hAnsi="Times New Roman" w:cs="Times New Roman"/>
          <w:i/>
          <w:sz w:val="28"/>
          <w:szCs w:val="28"/>
        </w:rPr>
        <w:t>Семёнова, Н. П.</w:t>
      </w:r>
      <w:r w:rsidRPr="00C7052C">
        <w:rPr>
          <w:rFonts w:ascii="Times New Roman" w:eastAsia="Times" w:hAnsi="Times New Roman" w:cs="Times New Roman"/>
          <w:sz w:val="28"/>
          <w:szCs w:val="28"/>
        </w:rPr>
        <w:t xml:space="preserve"> Практика английской речи=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Speech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Practice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: учеб. пособие : в 2 ч. Ч. 1 / Н. П. Семёнова, И. Н. Смоглей, А. В. Филатова. – 4-е изд. – Минск : Лексис, 2021. – 171 с. </w:t>
      </w:r>
    </w:p>
    <w:p w14:paraId="45C924F8" w14:textId="77777777" w:rsidR="00AC4AFF" w:rsidRPr="00C7052C" w:rsidRDefault="00AC4AFF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6. </w:t>
      </w:r>
      <w:r w:rsidRPr="00C7052C">
        <w:rPr>
          <w:rFonts w:ascii="Times New Roman" w:eastAsia="Times" w:hAnsi="Times New Roman" w:cs="Times New Roman"/>
          <w:i/>
          <w:sz w:val="28"/>
          <w:szCs w:val="28"/>
        </w:rPr>
        <w:t>Семёнова, Н. П.</w:t>
      </w:r>
      <w:r w:rsidRPr="00C7052C">
        <w:rPr>
          <w:rFonts w:ascii="Times New Roman" w:eastAsia="Times" w:hAnsi="Times New Roman" w:cs="Times New Roman"/>
          <w:sz w:val="28"/>
          <w:szCs w:val="28"/>
        </w:rPr>
        <w:t xml:space="preserve"> Практика английской речи =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Speech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Practice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: учеб. пособие : в 2 ч. Ч. 2 / Н. П. Семёнова, И. Н. Смоглей, А. В. Филатова. – 3-е изд. – Минск : Лексис, 2021. – 256 с. </w:t>
      </w:r>
    </w:p>
    <w:p w14:paraId="509C09B2" w14:textId="77777777" w:rsidR="00AC4AFF" w:rsidRPr="00C7052C" w:rsidRDefault="00AC4AFF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7. </w:t>
      </w:r>
      <w:r w:rsidRPr="00C7052C">
        <w:rPr>
          <w:rFonts w:ascii="Times New Roman" w:eastAsia="Times" w:hAnsi="Times New Roman" w:cs="Times New Roman"/>
          <w:i/>
          <w:sz w:val="28"/>
          <w:szCs w:val="28"/>
        </w:rPr>
        <w:t>Фастовец, Р. В.</w:t>
      </w:r>
      <w:r w:rsidRPr="00C7052C">
        <w:rPr>
          <w:rFonts w:ascii="Times New Roman" w:eastAsia="Times" w:hAnsi="Times New Roman" w:cs="Times New Roman"/>
          <w:sz w:val="28"/>
          <w:szCs w:val="28"/>
        </w:rPr>
        <w:t xml:space="preserve"> Практика английской речи = 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> 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Speech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Practice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 :  учеб. пособие. 2 курс :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Achievement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> / Р. В. Фастовец, Т. И. Кошелева, Е. В. 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Таболич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 ; под ред. Р. В. Фастовец. – 2-е изд., стер. – Минск :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Тетралит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, 2019. – 400 с. </w:t>
      </w:r>
    </w:p>
    <w:p w14:paraId="0D2CD612" w14:textId="77777777" w:rsidR="00AC4AFF" w:rsidRPr="00C7052C" w:rsidRDefault="00AC4AFF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8. ЭУМК по учебной дисциплине «Практика устной и письменной речи» [Электронный ресурс]. – Ч. 1. – Режим доступа: https://moodle.mslu.by/course/view.php?id=2198</w:t>
      </w:r>
      <w:hyperlink r:id="rId20" w:history="1"/>
      <w:r w:rsidRPr="00C7052C">
        <w:rPr>
          <w:rFonts w:ascii="Times New Roman" w:eastAsia="Times" w:hAnsi="Times New Roman" w:cs="Times New Roman"/>
          <w:sz w:val="28"/>
          <w:szCs w:val="28"/>
        </w:rPr>
        <w:t>. – Дата доступа : 14.06.2023.</w:t>
      </w:r>
    </w:p>
    <w:p w14:paraId="0C1D334E" w14:textId="77777777" w:rsidR="00AC4AFF" w:rsidRPr="00C7052C" w:rsidRDefault="00AC4AFF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 xml:space="preserve">9. ЭУМК по учебной дисциплине «Практика устной и письменной речи» [Электронный ресурс]. – Ч. 2. – Режим доступа: </w:t>
      </w:r>
      <w:hyperlink r:id="rId21" w:history="1">
        <w:r w:rsidRPr="00C7052C">
          <w:rPr>
            <w:rStyle w:val="af4"/>
            <w:rFonts w:ascii="Times New Roman" w:eastAsia="Times" w:hAnsi="Times New Roman"/>
            <w:color w:val="auto"/>
            <w:sz w:val="28"/>
            <w:szCs w:val="28"/>
          </w:rPr>
          <w:t>https://moodle.mslu.by/course/view.php?id=2199</w:t>
        </w:r>
      </w:hyperlink>
      <w:r w:rsidRPr="00C7052C">
        <w:rPr>
          <w:rFonts w:ascii="Times New Roman" w:eastAsia="Times" w:hAnsi="Times New Roman" w:cs="Times New Roman"/>
          <w:sz w:val="28"/>
          <w:szCs w:val="28"/>
        </w:rPr>
        <w:t>. – Дата доступа : 14.06.2023.</w:t>
      </w:r>
    </w:p>
    <w:p w14:paraId="5745E4BE" w14:textId="77777777" w:rsidR="00AC4AFF" w:rsidRPr="00C7052C" w:rsidRDefault="00AC4AFF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10.</w:t>
      </w:r>
      <w:r w:rsidRPr="00C7052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1" w:name="_Hlk135943425"/>
      <w:r w:rsidRPr="00C7052C">
        <w:rPr>
          <w:rFonts w:ascii="Times New Roman" w:hAnsi="Times New Roman" w:cs="Times New Roman"/>
          <w:bCs/>
          <w:sz w:val="28"/>
          <w:szCs w:val="28"/>
        </w:rPr>
        <w:t>ЭУМК по учебной дисциплине «Практика устной и письменной речи» [Электронный ресурс]. – Ч. 1. /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>О.А. Артёмова, И.Н. Смоглей, Т.В. Шуляковская, Е.М. Дубровченко, Н.П. Семенова, Е.М. Канцевич, И.В. Круковская</w:t>
      </w:r>
      <w:bookmarkEnd w:id="21"/>
      <w:r w:rsidRPr="00C7052C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 xml:space="preserve">. – </w:t>
      </w:r>
      <w:r w:rsidRPr="00C7052C">
        <w:rPr>
          <w:rFonts w:ascii="Times New Roman" w:hAnsi="Times New Roman" w:cs="Times New Roman"/>
          <w:bCs/>
          <w:sz w:val="28"/>
          <w:szCs w:val="28"/>
        </w:rPr>
        <w:t>Режим доступа: https://moodle.mslu.by/course/view.php?id=2199. – Дата доступа : 14.06.2023.</w:t>
      </w:r>
    </w:p>
    <w:p w14:paraId="2F6529B6" w14:textId="77777777" w:rsidR="00AC4AFF" w:rsidRPr="00C7052C" w:rsidRDefault="00AC4AFF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79"/>
        <w:jc w:val="both"/>
        <w:rPr>
          <w:rFonts w:ascii="Times New Roman" w:eastAsia="Times" w:hAnsi="Times New Roman" w:cs="Times New Roman"/>
          <w:b/>
          <w:sz w:val="28"/>
          <w:szCs w:val="28"/>
        </w:rPr>
      </w:pPr>
    </w:p>
    <w:p w14:paraId="56FDF90B" w14:textId="77777777" w:rsidR="00AC4AFF" w:rsidRPr="00C7052C" w:rsidRDefault="00AC4AFF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Перечень дополнительной литературы</w:t>
      </w:r>
    </w:p>
    <w:p w14:paraId="2AFE8DA0" w14:textId="77777777" w:rsidR="00AC4AFF" w:rsidRPr="00C7052C" w:rsidRDefault="00AC4AFF" w:rsidP="006C493A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z w:val="28"/>
          <w:szCs w:val="28"/>
        </w:rPr>
      </w:pPr>
      <w:proofErr w:type="spellStart"/>
      <w:r w:rsidRPr="00C7052C">
        <w:rPr>
          <w:rFonts w:ascii="Times New Roman" w:eastAsia="Times" w:hAnsi="Times New Roman" w:cs="Times New Roman"/>
          <w:i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" w:hAnsi="Times New Roman" w:cs="Times New Roman"/>
          <w:i/>
          <w:sz w:val="28"/>
          <w:szCs w:val="28"/>
        </w:rPr>
        <w:t xml:space="preserve">, Е. Б. </w:t>
      </w:r>
      <w:r w:rsidRPr="00C7052C">
        <w:rPr>
          <w:rFonts w:ascii="Times New Roman" w:eastAsia="Times" w:hAnsi="Times New Roman" w:cs="Times New Roman"/>
          <w:sz w:val="28"/>
          <w:szCs w:val="28"/>
        </w:rPr>
        <w:t xml:space="preserve">Англо-русский тематический словарь: учеб. слов. для студентов яз. вузов, колледжей, гимназий / Е. Б.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, Л. Д. Раковская ;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рец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>.: Р. В. Фастовец, Р. С. Трохина. – 5-е изд. – Минск : Лексис, 2015. – 250 с.</w:t>
      </w:r>
    </w:p>
    <w:p w14:paraId="028BEC26" w14:textId="77777777" w:rsidR="00AC4AFF" w:rsidRPr="00C7052C" w:rsidRDefault="00AC4AFF" w:rsidP="006C493A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z w:val="28"/>
          <w:szCs w:val="28"/>
        </w:rPr>
      </w:pPr>
      <w:proofErr w:type="spellStart"/>
      <w:r w:rsidRPr="00C7052C">
        <w:rPr>
          <w:rFonts w:ascii="Times New Roman" w:eastAsia="Times" w:hAnsi="Times New Roman" w:cs="Times New Roman"/>
          <w:i/>
          <w:sz w:val="28"/>
          <w:szCs w:val="28"/>
        </w:rPr>
        <w:t>Бендецкая</w:t>
      </w:r>
      <w:proofErr w:type="spellEnd"/>
      <w:r w:rsidRPr="00C7052C">
        <w:rPr>
          <w:rFonts w:ascii="Times New Roman" w:eastAsia="Times" w:hAnsi="Times New Roman" w:cs="Times New Roman"/>
          <w:i/>
          <w:sz w:val="28"/>
          <w:szCs w:val="28"/>
        </w:rPr>
        <w:t>, М. Е.</w:t>
      </w:r>
      <w:r w:rsidRPr="00C7052C">
        <w:rPr>
          <w:rFonts w:ascii="Times New Roman" w:eastAsia="Times" w:hAnsi="Times New Roman" w:cs="Times New Roman"/>
          <w:sz w:val="28"/>
          <w:szCs w:val="28"/>
        </w:rPr>
        <w:t xml:space="preserve"> Практика письменной английской речи =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Practice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of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Written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 :  пособие для студентов вузов / М. Е.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Бендецкая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; под ред. Р. В. Фастовец. – 2-е изд. – Минск :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ТетраСистемс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>, 2011. – 160 с.</w:t>
      </w:r>
    </w:p>
    <w:p w14:paraId="4CEF2A0C" w14:textId="77777777" w:rsidR="00AC4AFF" w:rsidRPr="00C7052C" w:rsidRDefault="00AC4AFF" w:rsidP="006C493A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 xml:space="preserve">Давайте обсудим. Словарный и речевой практикум английского языка=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Let’s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Talk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it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Over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English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Vocabulary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and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Speech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Practice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: учеб. пособие. Кн. 1 / Н. П. Семенова [и др.]. – 2-е изд. –  Минск : Лексис, 2017. – 124 с.</w:t>
      </w:r>
    </w:p>
    <w:p w14:paraId="0E2CE9B4" w14:textId="77777777" w:rsidR="00AC4AFF" w:rsidRPr="00C7052C" w:rsidRDefault="00AC4AFF" w:rsidP="006C493A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 xml:space="preserve">Давайте обсудим. Словарный и речевой практикум английского языка=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Let’s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Talk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it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Over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. </w:t>
      </w:r>
      <w:r w:rsidRPr="00C7052C">
        <w:rPr>
          <w:rFonts w:ascii="Times New Roman" w:eastAsia="Times" w:hAnsi="Times New Roman" w:cs="Times New Roman"/>
          <w:sz w:val="28"/>
          <w:szCs w:val="28"/>
          <w:lang w:val="en-US"/>
        </w:rPr>
        <w:t xml:space="preserve">English Vocabulary and Speech Practice : </w:t>
      </w:r>
      <w:r w:rsidRPr="00C7052C">
        <w:rPr>
          <w:rFonts w:ascii="Times New Roman" w:eastAsia="Times" w:hAnsi="Times New Roman" w:cs="Times New Roman"/>
          <w:sz w:val="28"/>
          <w:szCs w:val="28"/>
        </w:rPr>
        <w:t>учеб</w:t>
      </w:r>
      <w:r w:rsidRPr="00C7052C">
        <w:rPr>
          <w:rFonts w:ascii="Times New Roman" w:eastAsia="Times" w:hAnsi="Times New Roman" w:cs="Times New Roman"/>
          <w:sz w:val="28"/>
          <w:szCs w:val="28"/>
          <w:lang w:val="en-US"/>
        </w:rPr>
        <w:t xml:space="preserve">. </w:t>
      </w:r>
      <w:r w:rsidRPr="00C7052C">
        <w:rPr>
          <w:rFonts w:ascii="Times New Roman" w:eastAsia="Times" w:hAnsi="Times New Roman" w:cs="Times New Roman"/>
          <w:sz w:val="28"/>
          <w:szCs w:val="28"/>
        </w:rPr>
        <w:t>пособие</w:t>
      </w:r>
      <w:r w:rsidRPr="00C7052C">
        <w:rPr>
          <w:rFonts w:ascii="Times New Roman" w:eastAsia="Times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Кн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  <w:lang w:val="en-US"/>
        </w:rPr>
        <w:t xml:space="preserve">. 2 /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авт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  <w:lang w:val="en-US"/>
        </w:rPr>
        <w:t>.-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сост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  <w:lang w:val="en-US"/>
        </w:rPr>
        <w:t xml:space="preserve">. </w:t>
      </w:r>
      <w:r w:rsidRPr="00C7052C">
        <w:rPr>
          <w:rFonts w:ascii="Times New Roman" w:eastAsia="Times" w:hAnsi="Times New Roman" w:cs="Times New Roman"/>
          <w:sz w:val="28"/>
          <w:szCs w:val="28"/>
        </w:rPr>
        <w:t>Н. П. Семенова [и др.] – 2-е изд. – Минск : Лексис, 2018. – 224 с.</w:t>
      </w:r>
    </w:p>
    <w:p w14:paraId="6C0E529D" w14:textId="77777777" w:rsidR="00AC4AFF" w:rsidRPr="00C7052C" w:rsidRDefault="00AC4AFF" w:rsidP="006C493A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z w:val="28"/>
          <w:szCs w:val="28"/>
        </w:rPr>
      </w:pPr>
      <w:proofErr w:type="spellStart"/>
      <w:r w:rsidRPr="00C7052C">
        <w:rPr>
          <w:rFonts w:ascii="Times New Roman" w:eastAsia="Times" w:hAnsi="Times New Roman" w:cs="Times New Roman"/>
          <w:i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" w:hAnsi="Times New Roman" w:cs="Times New Roman"/>
          <w:i/>
          <w:sz w:val="28"/>
          <w:szCs w:val="28"/>
        </w:rPr>
        <w:t>, Е. Б.</w:t>
      </w:r>
      <w:r w:rsidRPr="00C7052C">
        <w:rPr>
          <w:rFonts w:ascii="Times New Roman" w:eastAsia="Times" w:hAnsi="Times New Roman" w:cs="Times New Roman"/>
          <w:sz w:val="28"/>
          <w:szCs w:val="28"/>
        </w:rPr>
        <w:t xml:space="preserve"> Слушаем и понимаем английскую речь на продвинутом этапе обучения / Е. Б.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Карневская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, В. С.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Абламейко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 xml:space="preserve">, Н. А. Павлович. – Минск :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</w:rPr>
        <w:t>Аверсэв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</w:rPr>
        <w:t>, 2015. – 381 с. + 1 CD.</w:t>
      </w:r>
    </w:p>
    <w:p w14:paraId="7C844206" w14:textId="77777777" w:rsidR="00AC4AFF" w:rsidRPr="00C7052C" w:rsidRDefault="00AC4AFF" w:rsidP="006C493A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z w:val="28"/>
          <w:szCs w:val="28"/>
          <w:lang w:val="en-US"/>
        </w:rPr>
      </w:pPr>
      <w:proofErr w:type="spellStart"/>
      <w:r w:rsidRPr="00C7052C">
        <w:rPr>
          <w:rFonts w:ascii="Times New Roman" w:eastAsia="Times" w:hAnsi="Times New Roman" w:cs="Times New Roman"/>
          <w:i/>
          <w:sz w:val="28"/>
          <w:szCs w:val="28"/>
          <w:lang w:val="en-US"/>
        </w:rPr>
        <w:lastRenderedPageBreak/>
        <w:t>Gairns</w:t>
      </w:r>
      <w:proofErr w:type="spellEnd"/>
      <w:r w:rsidRPr="00C7052C">
        <w:rPr>
          <w:rFonts w:ascii="Times New Roman" w:eastAsia="Times" w:hAnsi="Times New Roman" w:cs="Times New Roman"/>
          <w:i/>
          <w:sz w:val="28"/>
          <w:szCs w:val="28"/>
          <w:lang w:val="en-US"/>
        </w:rPr>
        <w:t>, R.</w:t>
      </w:r>
      <w:r w:rsidRPr="00C7052C">
        <w:rPr>
          <w:rFonts w:ascii="Times New Roman" w:eastAsia="Times" w:hAnsi="Times New Roman" w:cs="Times New Roman"/>
          <w:sz w:val="28"/>
          <w:szCs w:val="28"/>
          <w:lang w:val="en-US"/>
        </w:rPr>
        <w:t xml:space="preserve"> Oxford Word Skills : Intermediate / R. </w:t>
      </w:r>
      <w:proofErr w:type="spellStart"/>
      <w:r w:rsidRPr="00C7052C">
        <w:rPr>
          <w:rFonts w:ascii="Times New Roman" w:eastAsia="Times" w:hAnsi="Times New Roman" w:cs="Times New Roman"/>
          <w:sz w:val="28"/>
          <w:szCs w:val="28"/>
          <w:lang w:val="en-US"/>
        </w:rPr>
        <w:t>Gairns</w:t>
      </w:r>
      <w:proofErr w:type="spellEnd"/>
      <w:r w:rsidRPr="00C7052C">
        <w:rPr>
          <w:rFonts w:ascii="Times New Roman" w:eastAsia="Times" w:hAnsi="Times New Roman" w:cs="Times New Roman"/>
          <w:sz w:val="28"/>
          <w:szCs w:val="28"/>
          <w:lang w:val="en-US"/>
        </w:rPr>
        <w:t>, S. Redman. – Oxford ; New York : Oxford Univ. Press, 2016. – 254 p. + 1CD-ROM</w:t>
      </w:r>
    </w:p>
    <w:p w14:paraId="78E5DD15" w14:textId="77777777" w:rsidR="00AC4AFF" w:rsidRPr="00C7052C" w:rsidRDefault="00AC4AFF" w:rsidP="006C493A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" w:hAnsi="Times New Roman" w:cs="Times New Roman"/>
          <w:i/>
          <w:sz w:val="28"/>
          <w:szCs w:val="28"/>
          <w:lang w:val="en-US"/>
        </w:rPr>
        <w:t>McCarthy, M.</w:t>
      </w:r>
      <w:r w:rsidRPr="00C7052C">
        <w:rPr>
          <w:rFonts w:ascii="Times New Roman" w:eastAsia="Times" w:hAnsi="Times New Roman" w:cs="Times New Roman"/>
          <w:sz w:val="28"/>
          <w:szCs w:val="28"/>
          <w:lang w:val="en-US"/>
        </w:rPr>
        <w:t xml:space="preserve"> English Vocabulary in Use : Upper-intermediate : Advanced / M. McCarthy, F. O’Dell. – 4</w:t>
      </w:r>
      <w:r w:rsidRPr="00C7052C">
        <w:rPr>
          <w:rFonts w:ascii="Times New Roman" w:eastAsia="Times" w:hAnsi="Times New Roman" w:cs="Times New Roman"/>
          <w:sz w:val="28"/>
          <w:szCs w:val="28"/>
          <w:vertAlign w:val="superscript"/>
          <w:lang w:val="en-US"/>
        </w:rPr>
        <w:t>th</w:t>
      </w:r>
      <w:r w:rsidRPr="00C7052C">
        <w:rPr>
          <w:rFonts w:ascii="Times New Roman" w:eastAsia="Times" w:hAnsi="Times New Roman" w:cs="Times New Roman"/>
          <w:sz w:val="28"/>
          <w:szCs w:val="28"/>
          <w:lang w:val="en-US"/>
        </w:rPr>
        <w:t xml:space="preserve"> ed. – Cambridge : Cambridge Univ. Press, 2017. – 280 p.</w:t>
      </w:r>
    </w:p>
    <w:p w14:paraId="255F670A" w14:textId="77777777" w:rsidR="00AC4AFF" w:rsidRPr="00C7052C" w:rsidRDefault="00AC4AFF" w:rsidP="006C493A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" w:hAnsi="Times New Roman" w:cs="Times New Roman"/>
          <w:i/>
          <w:sz w:val="28"/>
          <w:szCs w:val="28"/>
          <w:lang w:val="en-US"/>
        </w:rPr>
        <w:t>Redman, S.</w:t>
      </w:r>
      <w:r w:rsidRPr="00C7052C">
        <w:rPr>
          <w:rFonts w:ascii="Times New Roman" w:eastAsia="Times" w:hAnsi="Times New Roman" w:cs="Times New Roman"/>
          <w:sz w:val="28"/>
          <w:szCs w:val="28"/>
          <w:lang w:val="en-US"/>
        </w:rPr>
        <w:t xml:space="preserve"> English Vocabulary in Use : Pre-intermediate and Intermediate / S. Redman. – Cambridge : Cambridge Univ. Press, 2017. – 263 p. </w:t>
      </w:r>
    </w:p>
    <w:bookmarkEnd w:id="20"/>
    <w:p w14:paraId="5800C093" w14:textId="77777777" w:rsidR="00AC4AFF" w:rsidRPr="00C7052C" w:rsidRDefault="00AC4AFF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  <w:lang w:val="en-US"/>
        </w:rPr>
      </w:pPr>
    </w:p>
    <w:p w14:paraId="69A490FB" w14:textId="77777777" w:rsidR="006C493A" w:rsidRPr="00C7052C" w:rsidRDefault="006C493A" w:rsidP="006C493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ЛИТЕРАТУРА </w:t>
      </w:r>
    </w:p>
    <w:p w14:paraId="695AE537" w14:textId="62CD0A3D" w:rsidR="006C493A" w:rsidRPr="00C7052C" w:rsidRDefault="006C493A" w:rsidP="006C4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по учебной дисциплине «Практика устной и письменной речи» (немецкий язык)</w:t>
      </w:r>
    </w:p>
    <w:p w14:paraId="5F186EBB" w14:textId="77777777" w:rsidR="006C493A" w:rsidRPr="00C7052C" w:rsidRDefault="006C493A" w:rsidP="006C4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5CF086" w14:textId="77777777" w:rsidR="006C493A" w:rsidRPr="00C7052C" w:rsidRDefault="006C493A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Перечень основной литературы</w:t>
      </w:r>
    </w:p>
    <w:p w14:paraId="6E8CE39C" w14:textId="0A615F70" w:rsidR="00461AEB" w:rsidRPr="00C7052C" w:rsidRDefault="00461AEB" w:rsidP="00461A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C7052C">
        <w:rPr>
          <w:rFonts w:ascii="Times New Roman" w:eastAsia="Times New Roman" w:hAnsi="Times New Roman"/>
          <w:bCs/>
          <w:sz w:val="28"/>
        </w:rPr>
        <w:t>1. Немецкий язык : практика устной и письменной речи</w:t>
      </w:r>
      <w:r w:rsidRPr="00C7052C">
        <w:rPr>
          <w:rFonts w:ascii="Times New Roman" w:eastAsia="Times New Roman" w:hAnsi="Times New Roman"/>
          <w:sz w:val="28"/>
        </w:rPr>
        <w:t xml:space="preserve"> = </w:t>
      </w:r>
      <w:proofErr w:type="spellStart"/>
      <w:r w:rsidRPr="00C7052C">
        <w:rPr>
          <w:rFonts w:ascii="Times New Roman" w:eastAsia="Times New Roman" w:hAnsi="Times New Roman"/>
          <w:sz w:val="28"/>
        </w:rPr>
        <w:t>Deutsch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: </w:t>
      </w:r>
      <w:proofErr w:type="spellStart"/>
      <w:r w:rsidRPr="00C7052C">
        <w:rPr>
          <w:rFonts w:ascii="Times New Roman" w:eastAsia="Times New Roman" w:hAnsi="Times New Roman"/>
          <w:sz w:val="28"/>
        </w:rPr>
        <w:t>Muendliche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7052C">
        <w:rPr>
          <w:rFonts w:ascii="Times New Roman" w:eastAsia="Times New Roman" w:hAnsi="Times New Roman"/>
          <w:sz w:val="28"/>
        </w:rPr>
        <w:t>und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7052C">
        <w:rPr>
          <w:rFonts w:ascii="Times New Roman" w:eastAsia="Times New Roman" w:hAnsi="Times New Roman"/>
          <w:sz w:val="28"/>
        </w:rPr>
        <w:t>schriftliche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7052C">
        <w:rPr>
          <w:rFonts w:ascii="Times New Roman" w:eastAsia="Times New Roman" w:hAnsi="Times New Roman"/>
          <w:sz w:val="28"/>
        </w:rPr>
        <w:t>Sprachpraxis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: учеб. пособие : в 2 ч. Ч. 1 / А. М. </w:t>
      </w:r>
      <w:proofErr w:type="spellStart"/>
      <w:r w:rsidRPr="00C7052C">
        <w:rPr>
          <w:rFonts w:ascii="Times New Roman" w:eastAsia="Times New Roman" w:hAnsi="Times New Roman"/>
          <w:sz w:val="28"/>
        </w:rPr>
        <w:t>Леус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[и др.] ; МГЛУ; </w:t>
      </w:r>
      <w:proofErr w:type="spellStart"/>
      <w:r w:rsidRPr="00C7052C">
        <w:rPr>
          <w:rFonts w:ascii="Times New Roman" w:eastAsia="Times New Roman" w:hAnsi="Times New Roman"/>
          <w:sz w:val="28"/>
        </w:rPr>
        <w:t>рец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. Е. В. Зуевская. - Минск : МГЛУ, 2022. - 151 с. </w:t>
      </w:r>
    </w:p>
    <w:p w14:paraId="2E04C36C" w14:textId="693A7373" w:rsidR="00461AEB" w:rsidRPr="00C7052C" w:rsidRDefault="00461AEB" w:rsidP="00461A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C7052C">
        <w:rPr>
          <w:rFonts w:ascii="Times New Roman" w:eastAsia="Times New Roman" w:hAnsi="Times New Roman"/>
          <w:bCs/>
          <w:sz w:val="28"/>
        </w:rPr>
        <w:t>2. Немецкий язык. Практика устной и письменной речи</w:t>
      </w:r>
      <w:r w:rsidRPr="00C7052C">
        <w:rPr>
          <w:rFonts w:ascii="Times New Roman" w:eastAsia="Times New Roman" w:hAnsi="Times New Roman"/>
          <w:sz w:val="28"/>
        </w:rPr>
        <w:t xml:space="preserve"> [Текст] = </w:t>
      </w:r>
      <w:proofErr w:type="spellStart"/>
      <w:r w:rsidRPr="00C7052C">
        <w:rPr>
          <w:rFonts w:ascii="Times New Roman" w:eastAsia="Times New Roman" w:hAnsi="Times New Roman"/>
          <w:sz w:val="28"/>
        </w:rPr>
        <w:t>Deutsch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. </w:t>
      </w:r>
      <w:proofErr w:type="spellStart"/>
      <w:r w:rsidRPr="00C7052C">
        <w:rPr>
          <w:rFonts w:ascii="Times New Roman" w:eastAsia="Times New Roman" w:hAnsi="Times New Roman"/>
          <w:sz w:val="28"/>
        </w:rPr>
        <w:t>Muendliche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7052C">
        <w:rPr>
          <w:rFonts w:ascii="Times New Roman" w:eastAsia="Times New Roman" w:hAnsi="Times New Roman"/>
          <w:sz w:val="28"/>
        </w:rPr>
        <w:t>und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7052C">
        <w:rPr>
          <w:rFonts w:ascii="Times New Roman" w:eastAsia="Times New Roman" w:hAnsi="Times New Roman"/>
          <w:sz w:val="28"/>
        </w:rPr>
        <w:t>schriftliche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7052C">
        <w:rPr>
          <w:rFonts w:ascii="Times New Roman" w:eastAsia="Times New Roman" w:hAnsi="Times New Roman"/>
          <w:sz w:val="28"/>
        </w:rPr>
        <w:t>Sprachpraxis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: учеб. пособие : в 2 ч. Ч. 2 / А. М. </w:t>
      </w:r>
      <w:proofErr w:type="spellStart"/>
      <w:r w:rsidRPr="00C7052C">
        <w:rPr>
          <w:rFonts w:ascii="Times New Roman" w:eastAsia="Times New Roman" w:hAnsi="Times New Roman"/>
          <w:sz w:val="28"/>
        </w:rPr>
        <w:t>Леус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[и др.] ; Минский гос. лингвист. ун-т ; </w:t>
      </w:r>
      <w:proofErr w:type="spellStart"/>
      <w:r w:rsidRPr="00C7052C">
        <w:rPr>
          <w:rFonts w:ascii="Times New Roman" w:eastAsia="Times New Roman" w:hAnsi="Times New Roman"/>
          <w:sz w:val="28"/>
        </w:rPr>
        <w:t>рец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.: Е. А. </w:t>
      </w:r>
      <w:proofErr w:type="spellStart"/>
      <w:r w:rsidRPr="00C7052C">
        <w:rPr>
          <w:rFonts w:ascii="Times New Roman" w:eastAsia="Times New Roman" w:hAnsi="Times New Roman"/>
          <w:sz w:val="28"/>
        </w:rPr>
        <w:t>Пригодич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, О. Л. Зозуля, Н. В. Курбаленко. - Минск : МГЛУ, 2023. - 163 с. :. </w:t>
      </w:r>
    </w:p>
    <w:p w14:paraId="07C9C182" w14:textId="1F739435" w:rsidR="00461AEB" w:rsidRPr="00C7052C" w:rsidRDefault="00461AEB" w:rsidP="00461A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C7052C">
        <w:rPr>
          <w:rFonts w:ascii="Times New Roman" w:eastAsia="Times New Roman" w:hAnsi="Times New Roman"/>
          <w:bCs/>
          <w:sz w:val="28"/>
        </w:rPr>
        <w:t>3. Практика устной и письменной речи немецкого языка</w:t>
      </w:r>
      <w:r w:rsidRPr="00C7052C">
        <w:rPr>
          <w:rFonts w:ascii="Times New Roman" w:eastAsia="Times New Roman" w:hAnsi="Times New Roman"/>
          <w:sz w:val="28"/>
        </w:rPr>
        <w:t xml:space="preserve"> = </w:t>
      </w:r>
      <w:proofErr w:type="spellStart"/>
      <w:r w:rsidRPr="00C7052C">
        <w:rPr>
          <w:rFonts w:ascii="Times New Roman" w:eastAsia="Times New Roman" w:hAnsi="Times New Roman"/>
          <w:sz w:val="28"/>
        </w:rPr>
        <w:t>Sprachpraxis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7052C">
        <w:rPr>
          <w:rFonts w:ascii="Times New Roman" w:eastAsia="Times New Roman" w:hAnsi="Times New Roman"/>
          <w:sz w:val="28"/>
        </w:rPr>
        <w:t>Deutsch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: учеб. пособие / А. М. </w:t>
      </w:r>
      <w:proofErr w:type="spellStart"/>
      <w:r w:rsidRPr="00C7052C">
        <w:rPr>
          <w:rFonts w:ascii="Times New Roman" w:eastAsia="Times New Roman" w:hAnsi="Times New Roman"/>
          <w:sz w:val="28"/>
        </w:rPr>
        <w:t>Леус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[и др.] ; МГЛУ. - 2-е изд., </w:t>
      </w:r>
      <w:proofErr w:type="spellStart"/>
      <w:r w:rsidRPr="00C7052C">
        <w:rPr>
          <w:rFonts w:ascii="Times New Roman" w:eastAsia="Times New Roman" w:hAnsi="Times New Roman"/>
          <w:sz w:val="28"/>
        </w:rPr>
        <w:t>испр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. - Минск : МГЛУ, 2015. - 280 с. </w:t>
      </w:r>
    </w:p>
    <w:p w14:paraId="62113F56" w14:textId="0FA592D3" w:rsidR="00461AEB" w:rsidRPr="00C7052C" w:rsidRDefault="00461AEB" w:rsidP="00461A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C7052C">
        <w:rPr>
          <w:rFonts w:ascii="Times New Roman" w:eastAsia="Times New Roman" w:hAnsi="Times New Roman"/>
          <w:bCs/>
          <w:sz w:val="28"/>
        </w:rPr>
        <w:t xml:space="preserve">4. </w:t>
      </w:r>
      <w:proofErr w:type="spellStart"/>
      <w:r w:rsidRPr="00C7052C">
        <w:rPr>
          <w:rFonts w:ascii="Times New Roman" w:eastAsia="Times New Roman" w:hAnsi="Times New Roman"/>
          <w:bCs/>
          <w:sz w:val="28"/>
        </w:rPr>
        <w:t>Якубёнок</w:t>
      </w:r>
      <w:proofErr w:type="spellEnd"/>
      <w:r w:rsidRPr="00C7052C">
        <w:rPr>
          <w:rFonts w:ascii="Times New Roman" w:eastAsia="Times New Roman" w:hAnsi="Times New Roman"/>
          <w:bCs/>
          <w:sz w:val="28"/>
        </w:rPr>
        <w:t>, Л. М.</w:t>
      </w:r>
      <w:r w:rsidRPr="00C7052C">
        <w:rPr>
          <w:rFonts w:ascii="Times New Roman" w:eastAsia="Times New Roman" w:hAnsi="Times New Roman"/>
          <w:sz w:val="28"/>
        </w:rPr>
        <w:t xml:space="preserve">   Немецкий язык. Практика устной и письменной речи = </w:t>
      </w:r>
      <w:proofErr w:type="spellStart"/>
      <w:r w:rsidRPr="00C7052C">
        <w:rPr>
          <w:rFonts w:ascii="Times New Roman" w:eastAsia="Times New Roman" w:hAnsi="Times New Roman"/>
          <w:sz w:val="28"/>
        </w:rPr>
        <w:t>Sprachpraxis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7052C">
        <w:rPr>
          <w:rFonts w:ascii="Times New Roman" w:eastAsia="Times New Roman" w:hAnsi="Times New Roman"/>
          <w:sz w:val="28"/>
        </w:rPr>
        <w:t>Deutsch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: учеб. пособие / Л. М. </w:t>
      </w:r>
      <w:proofErr w:type="spellStart"/>
      <w:r w:rsidRPr="00C7052C">
        <w:rPr>
          <w:rFonts w:ascii="Times New Roman" w:eastAsia="Times New Roman" w:hAnsi="Times New Roman"/>
          <w:sz w:val="28"/>
        </w:rPr>
        <w:t>Якубёнок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, Н. С. Поплавская ; </w:t>
      </w:r>
      <w:proofErr w:type="spellStart"/>
      <w:r w:rsidRPr="00C7052C">
        <w:rPr>
          <w:rFonts w:ascii="Times New Roman" w:eastAsia="Times New Roman" w:hAnsi="Times New Roman"/>
          <w:sz w:val="28"/>
        </w:rPr>
        <w:t>рец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.: Л. Н. </w:t>
      </w:r>
      <w:proofErr w:type="spellStart"/>
      <w:r w:rsidRPr="00C7052C">
        <w:rPr>
          <w:rFonts w:ascii="Times New Roman" w:eastAsia="Times New Roman" w:hAnsi="Times New Roman"/>
          <w:sz w:val="28"/>
        </w:rPr>
        <w:t>Неборская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, Н. К. Зубовская ; Минский гос. лингвист. ун-т. - Минск : МГЛУ, 2023. - 223 с. </w:t>
      </w:r>
    </w:p>
    <w:p w14:paraId="5089A2CD" w14:textId="08E37F73" w:rsidR="00461AEB" w:rsidRPr="00C7052C" w:rsidRDefault="00461AEB" w:rsidP="00461A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C7052C">
        <w:rPr>
          <w:rFonts w:ascii="Times New Roman" w:eastAsia="Times New Roman" w:hAnsi="Times New Roman"/>
          <w:bCs/>
          <w:sz w:val="28"/>
        </w:rPr>
        <w:t>5. Якубенок, Л. М.</w:t>
      </w:r>
      <w:r w:rsidRPr="00C7052C">
        <w:rPr>
          <w:rFonts w:ascii="Times New Roman" w:eastAsia="Times New Roman" w:hAnsi="Times New Roman"/>
          <w:sz w:val="28"/>
        </w:rPr>
        <w:t xml:space="preserve">   Практика устной и письменной речи (немецкий язык) = </w:t>
      </w:r>
      <w:proofErr w:type="spellStart"/>
      <w:r w:rsidRPr="00C7052C">
        <w:rPr>
          <w:rFonts w:ascii="Times New Roman" w:eastAsia="Times New Roman" w:hAnsi="Times New Roman"/>
          <w:sz w:val="28"/>
        </w:rPr>
        <w:t>Sprachpraxis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7052C">
        <w:rPr>
          <w:rFonts w:ascii="Times New Roman" w:eastAsia="Times New Roman" w:hAnsi="Times New Roman"/>
          <w:sz w:val="28"/>
        </w:rPr>
        <w:t>Deutsch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7052C">
        <w:rPr>
          <w:rFonts w:ascii="Times New Roman" w:eastAsia="Times New Roman" w:hAnsi="Times New Roman"/>
          <w:sz w:val="28"/>
        </w:rPr>
        <w:t>fuer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7052C">
        <w:rPr>
          <w:rFonts w:ascii="Times New Roman" w:eastAsia="Times New Roman" w:hAnsi="Times New Roman"/>
          <w:sz w:val="28"/>
        </w:rPr>
        <w:t>Anfaenger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: учеб.-метод. пособие для вузов / Л. М. </w:t>
      </w:r>
      <w:proofErr w:type="spellStart"/>
      <w:r w:rsidRPr="00C7052C">
        <w:rPr>
          <w:rFonts w:ascii="Times New Roman" w:eastAsia="Times New Roman" w:hAnsi="Times New Roman"/>
          <w:sz w:val="28"/>
        </w:rPr>
        <w:t>Якубенок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 ; МГЛУ; </w:t>
      </w:r>
      <w:proofErr w:type="spellStart"/>
      <w:r w:rsidRPr="00C7052C">
        <w:rPr>
          <w:rFonts w:ascii="Times New Roman" w:eastAsia="Times New Roman" w:hAnsi="Times New Roman"/>
          <w:sz w:val="28"/>
        </w:rPr>
        <w:t>рец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.: Ю. А. Толстых, Е. А. </w:t>
      </w:r>
      <w:proofErr w:type="spellStart"/>
      <w:r w:rsidRPr="00C7052C">
        <w:rPr>
          <w:rFonts w:ascii="Times New Roman" w:eastAsia="Times New Roman" w:hAnsi="Times New Roman"/>
          <w:sz w:val="28"/>
        </w:rPr>
        <w:t>Пригодич</w:t>
      </w:r>
      <w:proofErr w:type="spellEnd"/>
      <w:r w:rsidRPr="00C7052C">
        <w:rPr>
          <w:rFonts w:ascii="Times New Roman" w:eastAsia="Times New Roman" w:hAnsi="Times New Roman"/>
          <w:sz w:val="28"/>
        </w:rPr>
        <w:t xml:space="preserve">. - Минск : МГЛУ, 2018. - 168 с. </w:t>
      </w:r>
    </w:p>
    <w:p w14:paraId="304CFAAA" w14:textId="14392227" w:rsidR="0038278D" w:rsidRPr="00C7052C" w:rsidRDefault="0038278D" w:rsidP="00382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/>
          <w:bCs/>
          <w:sz w:val="28"/>
          <w:szCs w:val="24"/>
        </w:rPr>
        <w:t xml:space="preserve">6. Электронный учебно-методический комплекс по учебной дисциплине "Практика устной и письменной речи (немецкий язык)" [Электронный ресурс] : для студентов 2 курса, обучающихся по специальности 1-02 03 08 "Иностранный язык (немецкий)" / сост.: М. В. Миронович, М. В. Орлова ; Минский гос. лингвист. ун-т. - Минск : МГЛУ, 2023. - Режим доступа: </w:t>
      </w:r>
      <w:hyperlink r:id="rId22" w:history="1">
        <w:r w:rsidRPr="00C7052C">
          <w:rPr>
            <w:rStyle w:val="af4"/>
            <w:rFonts w:ascii="Times New Roman" w:eastAsia="Times New Roman" w:hAnsi="Times New Roman" w:cs="Calibri"/>
            <w:bCs/>
            <w:color w:val="auto"/>
            <w:sz w:val="28"/>
            <w:szCs w:val="24"/>
          </w:rPr>
          <w:t>http://e-lib.mslu.by/handle/edoc/12739</w:t>
        </w:r>
      </w:hyperlink>
      <w:r w:rsidRPr="00C7052C">
        <w:rPr>
          <w:rFonts w:ascii="Times New Roman" w:eastAsia="Times New Roman" w:hAnsi="Times New Roman"/>
          <w:bCs/>
          <w:sz w:val="28"/>
          <w:szCs w:val="24"/>
        </w:rPr>
        <w:t>.</w:t>
      </w:r>
      <w:r w:rsidRPr="00C7052C">
        <w:rPr>
          <w:rFonts w:ascii="Times New Roman" w:hAnsi="Times New Roman" w:cs="Times New Roman"/>
          <w:bCs/>
          <w:sz w:val="28"/>
          <w:szCs w:val="28"/>
        </w:rPr>
        <w:t xml:space="preserve"> – Дата доступа : 14.06.2023.</w:t>
      </w:r>
    </w:p>
    <w:p w14:paraId="1868C6AF" w14:textId="77777777" w:rsidR="0038278D" w:rsidRPr="00C7052C" w:rsidRDefault="0038278D" w:rsidP="00461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b/>
          <w:sz w:val="28"/>
          <w:szCs w:val="28"/>
        </w:rPr>
      </w:pPr>
    </w:p>
    <w:p w14:paraId="25A1AF4E" w14:textId="77777777" w:rsidR="006C493A" w:rsidRPr="00C7052C" w:rsidRDefault="006C493A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  <w:r w:rsidRPr="00C7052C">
        <w:rPr>
          <w:rFonts w:ascii="Times New Roman" w:eastAsia="Times" w:hAnsi="Times New Roman" w:cs="Times New Roman"/>
          <w:sz w:val="28"/>
          <w:szCs w:val="28"/>
        </w:rPr>
        <w:t>Перечень дополнительной литературы</w:t>
      </w:r>
    </w:p>
    <w:p w14:paraId="1F325198" w14:textId="38D04536" w:rsidR="006C493A" w:rsidRPr="00C7052C" w:rsidRDefault="006C493A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4. Гурьева, С. С. Читаем по-немецки с удовольствием =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Wir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lesen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Deutsch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Spaß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: учеб.-метод. пособие по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домаш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чтению для студентов 1 курса / С. С. Гурьева ; Мин. гос. лингвист. ун-т. – Минск : МГЛУ, 2006. – 48 с. </w:t>
      </w:r>
    </w:p>
    <w:p w14:paraId="503E74C6" w14:textId="661F7DE0" w:rsidR="006C493A" w:rsidRPr="00C7052C" w:rsidRDefault="006C493A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6. Практика устной и письменной немецкой речи =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Sprachpraxis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Deutsch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: учеб.-метод. пособие : в 2 ч. Ч. 1 / С. С. Гурьева [и др.] ; под ред. С. С.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Гурьевой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; Мин. гос. лингвист. ун-т. – 2-е изд., доп. и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– Минск : МГЛУ, 2010. – 224 с. </w:t>
      </w:r>
    </w:p>
    <w:p w14:paraId="1C88BB12" w14:textId="101830AE" w:rsidR="006C493A" w:rsidRPr="00C7052C" w:rsidRDefault="006C493A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lastRenderedPageBreak/>
        <w:t xml:space="preserve">6. Бондаренко, Е. В. Практика устной и письменной немецкой речи =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Sprachpraxis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Deutsch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: учеб.-метод. пособие : в 2 ч. Ч. 2 / Е. В. Бондаренко, С. С. Гурьева, А. В.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Сытько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; под ред. Е. В. Бондаренко ; Мин. гос. лингвист. ун-т. – Минск : МГЛУ, 2010. – 272 с. </w:t>
      </w:r>
    </w:p>
    <w:p w14:paraId="18FF376F" w14:textId="0B088D57" w:rsidR="006C493A" w:rsidRPr="00C7052C" w:rsidRDefault="006C493A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Сытько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, А. В. Практика устной и письменной немецкой речи =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Sprachpraxis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Deutsch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Fernstudium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: учеб.-метод. пособие для студентов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формы обучения / А. В.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Сытько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>, С. С. Гурьева, Е. В. Бондаренко ; под ред. А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C7052C">
        <w:rPr>
          <w:rFonts w:ascii="Times New Roman" w:hAnsi="Times New Roman" w:cs="Times New Roman"/>
          <w:sz w:val="28"/>
          <w:szCs w:val="28"/>
        </w:rPr>
        <w:t>В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Сытько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. – </w:t>
      </w:r>
      <w:r w:rsidRPr="00C7052C">
        <w:rPr>
          <w:rFonts w:ascii="Times New Roman" w:hAnsi="Times New Roman" w:cs="Times New Roman"/>
          <w:sz w:val="28"/>
          <w:szCs w:val="28"/>
        </w:rPr>
        <w:t>Минск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</w:t>
      </w:r>
      <w:r w:rsidRPr="00C7052C">
        <w:rPr>
          <w:rFonts w:ascii="Times New Roman" w:hAnsi="Times New Roman" w:cs="Times New Roman"/>
          <w:sz w:val="28"/>
          <w:szCs w:val="28"/>
        </w:rPr>
        <w:t>МГЛУ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, 2012. – 268 </w:t>
      </w:r>
      <w:r w:rsidRPr="00C7052C">
        <w:rPr>
          <w:rFonts w:ascii="Times New Roman" w:hAnsi="Times New Roman" w:cs="Times New Roman"/>
          <w:sz w:val="28"/>
          <w:szCs w:val="28"/>
        </w:rPr>
        <w:t>с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</w:p>
    <w:p w14:paraId="6909251E" w14:textId="7546D2C5" w:rsidR="006C493A" w:rsidRPr="00C7052C" w:rsidRDefault="006C493A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8. Knirsch, M. Hoeren &amp; Sprechen A1 / M. Knirsch. – 1. Aufl. –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Muenchen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, 2016. – 73 S. + 1 CD. 13.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Aufderstrasse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, H. Lagune 1 : Deutsch als Fremdsprache. Niveaustufe A1 : Kursbuch / H.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Aufderstrasse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, J. Mueller, T. Storz. – Ismaning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, 2015. – 192 S. + 1 CD im Buch. </w:t>
      </w:r>
    </w:p>
    <w:p w14:paraId="5C746ABD" w14:textId="51031826" w:rsidR="006C493A" w:rsidRPr="00C7052C" w:rsidRDefault="006C493A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9.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Aufderstrasse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, H. Lagune 1 : Deutsch als Fremdsprache. Niveaustufe A1 : Arbeitsbuch / H.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Aufderstrasse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, J. Mueller, T. Storz. – Ismaning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>, 2016. – 256 S.</w:t>
      </w:r>
    </w:p>
    <w:p w14:paraId="43A30E76" w14:textId="7E5EFA76" w:rsidR="006C493A" w:rsidRPr="00C7052C" w:rsidRDefault="006C493A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10. Evans, S. Menschen : Deutsch als Fremdsprache : Kursbuch : A 1.1 / S. Evans, A.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Pude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>, F. Specht. –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Muenchen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, 2020. – 104 S. </w:t>
      </w:r>
    </w:p>
    <w:p w14:paraId="26D23769" w14:textId="0E347D94" w:rsidR="006C493A" w:rsidRPr="00C7052C" w:rsidRDefault="006C493A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11. Glas-Peters, S. Menschen : Deutsch als Fremdsprache : Arbeitsbuch : A 1.1 / S. Glas-Peters, A.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Pude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, M. Reimann. – 1.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Aufl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Muenchen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Hueber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>, 2017. – 109 S. + 1 Audio CD.</w:t>
      </w:r>
    </w:p>
    <w:p w14:paraId="0EC24A65" w14:textId="77777777" w:rsidR="00461AEB" w:rsidRPr="00C7052C" w:rsidRDefault="00461AEB" w:rsidP="006C4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</w:rPr>
      </w:pPr>
    </w:p>
    <w:p w14:paraId="2FE8AE5B" w14:textId="77777777" w:rsidR="00AC4AFF" w:rsidRPr="00C7052C" w:rsidRDefault="00AC4AFF" w:rsidP="00547E91">
      <w:pPr>
        <w:keepNext/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ДИСКУРСИВНАЯ ПРАКТИКА</w:t>
      </w:r>
    </w:p>
    <w:p w14:paraId="0C75A291" w14:textId="77777777" w:rsidR="00AC4AFF" w:rsidRPr="00C7052C" w:rsidRDefault="00AC4AFF" w:rsidP="00547E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Основная литература</w:t>
      </w:r>
    </w:p>
    <w:p w14:paraId="17EA4F6C" w14:textId="77777777" w:rsidR="00AC4AFF" w:rsidRPr="00C7052C" w:rsidRDefault="00AC4AFF" w:rsidP="007169B1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Дискурсивная практика (английский язык) [Электронный ресурс] : электрон. учеб.-метод комплекс / авт.-сост. : Е. Ю. Кирейчук [и др.]. – Минск : МГЛУ, 2020. – Режим доступа: </w:t>
      </w:r>
      <w:hyperlink r:id="rId23" w:history="1">
        <w:r w:rsidRPr="00C7052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http://elearning.mslu.by/assignments/127/</w:t>
        </w:r>
      </w:hyperlink>
      <w:r w:rsidRPr="00C7052C">
        <w:rPr>
          <w:rFonts w:ascii="Times New Roman" w:eastAsia="Times New Roman" w:hAnsi="Times New Roman" w:cs="Times New Roman"/>
          <w:sz w:val="28"/>
          <w:szCs w:val="28"/>
        </w:rPr>
        <w:t>. – Дата доступа: 30.01.2023.</w:t>
      </w:r>
    </w:p>
    <w:p w14:paraId="12F5A54C" w14:textId="77777777" w:rsidR="00AC4AFF" w:rsidRPr="00C7052C" w:rsidRDefault="00AC4AFF" w:rsidP="007169B1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Горизонты =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Horizons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практика уст. и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письм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. англ. речи : учеб. пособие для вузов / авт.-сост.: Е. П. Кончакова [и др.]. – 11-е изд. – Минск : Лексис, 2018. – 244 с.</w:t>
      </w:r>
    </w:p>
    <w:p w14:paraId="74D31DE3" w14:textId="77777777" w:rsidR="00AC4AFF" w:rsidRPr="00C7052C" w:rsidRDefault="00AC4AFF" w:rsidP="007169B1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7052C">
        <w:rPr>
          <w:rFonts w:ascii="Times New Roman" w:eastAsia="Times New Roman" w:hAnsi="Times New Roman" w:cs="Times New Roman"/>
          <w:bCs/>
          <w:sz w:val="28"/>
          <w:szCs w:val="28"/>
        </w:rPr>
        <w:t>Интерпретация художественных произведений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Attractively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Short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учеб. пособие для вузов / авт.-сост.: Т. Г. Курс [и др.]. – 10-е изд. – Минск : Лексис, 2020. – 236 с.  </w:t>
      </w:r>
    </w:p>
    <w:p w14:paraId="622E8007" w14:textId="77777777" w:rsidR="00AC4AFF" w:rsidRPr="00C7052C" w:rsidRDefault="00AC4AFF" w:rsidP="00547E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F28268" w14:textId="77777777" w:rsidR="00AC4AFF" w:rsidRPr="00C7052C" w:rsidRDefault="00AC4AFF" w:rsidP="00547E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>Дополнительная литература</w:t>
      </w:r>
    </w:p>
    <w:p w14:paraId="6E819EE7" w14:textId="77777777" w:rsidR="00AC4AFF" w:rsidRPr="00C7052C" w:rsidRDefault="00AC4AFF" w:rsidP="007169B1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Лаптева, О. А. Горизонты =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Horizons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слов. практикум / О. А. Лаптева, Е. В.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Шарабчиева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. – 7-е изд. – Минск : Лексис, 2015. – 145 с.</w:t>
      </w:r>
    </w:p>
    <w:p w14:paraId="7DB9FCEC" w14:textId="77777777" w:rsidR="00AC4AFF" w:rsidRPr="00C7052C" w:rsidRDefault="00AC4AFF" w:rsidP="007169B1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Рассказ: чтение и интерпретация =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Reading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Appreciation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Short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Story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учеб.-метод. пособие : в 2 ч. Ч. 2 / авт.-сост.: Е. Ю. Кирейчук, Т.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Васильева. – Минск : МГЛУ, 2003. – 163 с.</w:t>
      </w:r>
    </w:p>
    <w:p w14:paraId="6328F76C" w14:textId="77777777" w:rsidR="00AC4AFF" w:rsidRPr="00C7052C" w:rsidRDefault="00AC4AFF" w:rsidP="007169B1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Английский язык. Социокультурные основы речевого общения = English.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Sociocultural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Aspects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Communication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учеб. пособие (с электрон. прил. в QR-кодах) / И. М. Басовец [и др.]. – Минск : РИВШ, 2022. – 440 с.</w:t>
      </w:r>
    </w:p>
    <w:p w14:paraId="35A8D6A8" w14:textId="77777777" w:rsidR="00AC4AFF" w:rsidRPr="00C7052C" w:rsidRDefault="00AC4AFF" w:rsidP="007169B1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The UK: Country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People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Соединеное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Королевство: страна и люди : учеб.-метод. пособие / К. А. Белова ; Белорус. гос. экон. ун-т. – Минск : БГЭУ, 2018. – 101 с.</w:t>
      </w:r>
    </w:p>
    <w:p w14:paraId="293FBE81" w14:textId="77777777" w:rsidR="00AC4AFF" w:rsidRPr="00C7052C" w:rsidRDefault="00AC4AFF" w:rsidP="007169B1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Английский язык. Межкультурное речевое общение =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Converse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across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Universe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Managing Cross-Cultural Communication in English :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учеб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пособие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Головач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Кохан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Радецкий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–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Минск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Нар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асвета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, 2022. – 187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D7C1BAE" w14:textId="77777777" w:rsidR="00AC4AFF" w:rsidRPr="00C7052C" w:rsidRDefault="00AC4AFF" w:rsidP="007169B1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Межкультурный дискурс =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Intercultural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Discourse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учеб. пособие / Н.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Максименя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, О.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Шуманская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; Мин. гос. лингвист. ун-т ; </w:t>
      </w:r>
      <w:proofErr w:type="spellStart"/>
      <w:r w:rsidRPr="00C7052C">
        <w:rPr>
          <w:rFonts w:ascii="Times New Roman" w:eastAsia="Times New Roman" w:hAnsi="Times New Roman" w:cs="Times New Roman"/>
          <w:sz w:val="28"/>
          <w:szCs w:val="28"/>
        </w:rPr>
        <w:t>рец</w:t>
      </w:r>
      <w:proofErr w:type="spellEnd"/>
      <w:r w:rsidRPr="00C7052C">
        <w:rPr>
          <w:rFonts w:ascii="Times New Roman" w:eastAsia="Times New Roman" w:hAnsi="Times New Roman" w:cs="Times New Roman"/>
          <w:sz w:val="28"/>
          <w:szCs w:val="28"/>
        </w:rPr>
        <w:t>. О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Железнякова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–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Минск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МГЛУ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2021. – 187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D3E9A41" w14:textId="77777777" w:rsidR="00AC4AFF" w:rsidRPr="00C7052C" w:rsidRDefault="00AC4AFF" w:rsidP="007169B1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Основы интерпретации текста =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Basics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Text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Interpretation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 : учеб. пособие / Ю.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Маслов, М.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Маслова. – Минск : РИВШ, 2020. – 332 с.</w:t>
      </w:r>
    </w:p>
    <w:p w14:paraId="15B0AAB9" w14:textId="77777777" w:rsidR="00AC4AFF" w:rsidRPr="00C7052C" w:rsidRDefault="00AC4AFF" w:rsidP="007169B1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052C">
        <w:rPr>
          <w:rFonts w:ascii="Times New Roman" w:eastAsia="Times New Roman" w:hAnsi="Times New Roman" w:cs="Times New Roman"/>
          <w:sz w:val="28"/>
          <w:szCs w:val="28"/>
        </w:rPr>
        <w:t xml:space="preserve">Английский язык. Короткие рассказы, аналитическое чтение = English. 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Short Stories to Read Analytically :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учеб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пособие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Маслова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Маслов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–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Минск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РИВШ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2018. – 218 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052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bookmarkEnd w:id="17"/>
    <w:p w14:paraId="0BE36CDB" w14:textId="77777777" w:rsidR="00CB2533" w:rsidRPr="00C7052C" w:rsidRDefault="00CB2533" w:rsidP="003F5BF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</w:pPr>
    </w:p>
    <w:p w14:paraId="03007337" w14:textId="77777777" w:rsidR="003B78CE" w:rsidRPr="00C7052C" w:rsidRDefault="003B78CE" w:rsidP="003B78CE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14:paraId="4350C15F" w14:textId="175FCEC5" w:rsidR="003B78CE" w:rsidRPr="00C7052C" w:rsidRDefault="003B78CE" w:rsidP="003B78CE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учебной дисциплине «Дискурсивная практика» (немецкий язык)</w:t>
      </w:r>
    </w:p>
    <w:p w14:paraId="534ED24D" w14:textId="77777777" w:rsidR="00AB5789" w:rsidRPr="00C7052C" w:rsidRDefault="00AB5789" w:rsidP="00AB578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Перечень основной литературы</w:t>
      </w:r>
    </w:p>
    <w:p w14:paraId="5C39189E" w14:textId="77777777" w:rsidR="00AB5789" w:rsidRPr="00C7052C" w:rsidRDefault="00AB5789" w:rsidP="00AB5789">
      <w:pPr>
        <w:pStyle w:val="afd"/>
        <w:numPr>
          <w:ilvl w:val="0"/>
          <w:numId w:val="2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Социокультурные основы речевого общения. Немецкий язык =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Kommunikation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Deutsch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: пособие для студентов вузов : в 2 ч. Ч. 1 / Е. В. Зуевская [и др.] ; Мин. гос. лингвист. ун-т ;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А. М.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Леус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>. – Минск : МГЛУ, 2017. – 228 с.</w:t>
      </w:r>
    </w:p>
    <w:p w14:paraId="5D2CDF18" w14:textId="77777777" w:rsidR="00AB5789" w:rsidRPr="00C7052C" w:rsidRDefault="00AB5789" w:rsidP="00AB5789">
      <w:pPr>
        <w:pStyle w:val="afd"/>
        <w:numPr>
          <w:ilvl w:val="0"/>
          <w:numId w:val="2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учебно-методический комплекс по учебной дисциплине «Дискурсивная практика» для специальности 1-02 03 08 «Иностранный язык (немецкий)» / сост.: Н. В. Курбаленко, Е. В. Зуевская ; Минский гос. лингвист. ун-т. – Минск, 2023. – Режим доступа: http://e-lib.mslu.by/handle/edoc/12608.</w:t>
      </w:r>
    </w:p>
    <w:p w14:paraId="1D778D03" w14:textId="77777777" w:rsidR="00AB5789" w:rsidRPr="00C7052C" w:rsidRDefault="00AB5789" w:rsidP="00AB5789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bCs/>
          <w:sz w:val="28"/>
          <w:szCs w:val="28"/>
          <w:lang w:val="de-DE"/>
        </w:rPr>
        <w:t>Aspekte neu B1 plus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Mittelstufe Deutsch : Lehrbuch 1 / U.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Koithan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[u. a.]. – Stuttgart : Klett, 2018. – 192 S.</w:t>
      </w:r>
    </w:p>
    <w:p w14:paraId="0E697825" w14:textId="77777777" w:rsidR="00AB5789" w:rsidRPr="00C7052C" w:rsidRDefault="00AB5789" w:rsidP="00AB5789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bCs/>
          <w:sz w:val="28"/>
          <w:szCs w:val="28"/>
          <w:lang w:val="de-DE"/>
        </w:rPr>
        <w:t>Aspekte neu B2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Mittelstufe Deutsch : Lehrbuch 2 / U.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Koithan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[u. a.]. – Stuttgart : Klett, 2018. – 200 S.</w:t>
      </w:r>
    </w:p>
    <w:p w14:paraId="7F32E4ED" w14:textId="77777777" w:rsidR="00AB5789" w:rsidRPr="00C7052C" w:rsidRDefault="00AB5789" w:rsidP="00AB5789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bCs/>
          <w:sz w:val="28"/>
          <w:szCs w:val="28"/>
          <w:lang w:val="de-DE"/>
        </w:rPr>
        <w:t>Aspekte neu C1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Mittelstufe Deutsch : Lehrbuch 3 / U.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Koithan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[u. a.]. – 1 Aufl. – Stuttgart : Klett, 2019. – 208 S.</w:t>
      </w:r>
    </w:p>
    <w:p w14:paraId="5548442E" w14:textId="77777777" w:rsidR="00AB5789" w:rsidRPr="00C7052C" w:rsidRDefault="00AB5789" w:rsidP="00AB5789">
      <w:pPr>
        <w:pStyle w:val="afd"/>
        <w:tabs>
          <w:tab w:val="left" w:pos="993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1A857BFB" w14:textId="77777777" w:rsidR="00AB5789" w:rsidRPr="00C7052C" w:rsidRDefault="00AB5789" w:rsidP="00AB578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Перечень дополнительной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</w:rPr>
        <w:t>литературы</w:t>
      </w:r>
    </w:p>
    <w:p w14:paraId="19FAB046" w14:textId="7777777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Зарецкая, Е. В. Шаг за шагом к анализу текста =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Schritt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um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Schritt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zur</w:t>
      </w:r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C7052C">
        <w:rPr>
          <w:rFonts w:ascii="Times New Roman" w:hAnsi="Times New Roman" w:cs="Times New Roman"/>
          <w:sz w:val="28"/>
          <w:szCs w:val="28"/>
        </w:rPr>
        <w:t xml:space="preserve"> : учеб.-метод. пособие на нем. яз. / Е. В. Зарецкая ; Мин. гос. лингвист. ун-т. – Минск : МГЛУ, 2005. – 183 с.</w:t>
      </w:r>
    </w:p>
    <w:p w14:paraId="07401705" w14:textId="7777777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 xml:space="preserve">Нестерук, И. Ф. Немецкий язык. Дискурсивная практика =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Sprache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Praktischer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Diskurs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: учебное пособие / И. Ф. Нестерук, Т. А.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Кальчук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, Т. П.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Королюк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>. – Минск, РИВШ, 2018. – 252 с.</w:t>
      </w:r>
    </w:p>
    <w:p w14:paraId="23BC3FF4" w14:textId="40BFCFB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Пособие для чтения. Немецкий язык. – М. : Март, 2000. – 148 с.</w:t>
      </w:r>
    </w:p>
    <w:p w14:paraId="2EC7E736" w14:textId="7777777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bCs/>
          <w:sz w:val="28"/>
          <w:szCs w:val="28"/>
          <w:lang w:val="de-DE"/>
        </w:rPr>
        <w:t>Aspekte neu B1 plus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Mittelstufe Deutsch : Arbeitsbuch 1 mit Audio-CD / U. 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Koithan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[u. a.]. – Stuttgart : Klett, 2018. – 184 S.</w:t>
      </w:r>
    </w:p>
    <w:p w14:paraId="45FDD291" w14:textId="7777777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bCs/>
          <w:sz w:val="28"/>
          <w:szCs w:val="28"/>
          <w:lang w:val="de-DE"/>
        </w:rPr>
        <w:t>Aspekte neu B2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Mittelstufe Deutsch : Arbeitsbuch 2 mit Audio-CD / U. 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Koithan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[u. a.]. – 1 Aufl. – Stuttgart : Klett, 2018. – 183 S.</w:t>
      </w:r>
    </w:p>
    <w:p w14:paraId="3583D73F" w14:textId="7777777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bCs/>
          <w:sz w:val="28"/>
          <w:szCs w:val="28"/>
          <w:lang w:val="de-DE"/>
        </w:rPr>
        <w:lastRenderedPageBreak/>
        <w:t>Aspekte neu B2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Mittelstufe Deutsch : Lehr- und Arbeitsbuch. Teil 2 / U. 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Koithan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[u. a.]. – Stuttgart : Klett, 2017. – 192 S.</w:t>
      </w:r>
    </w:p>
    <w:p w14:paraId="2B6392FC" w14:textId="7777777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bCs/>
          <w:sz w:val="28"/>
          <w:szCs w:val="28"/>
          <w:lang w:val="de-DE"/>
        </w:rPr>
        <w:t>Aspekte neu C1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Mittelstufe Deutsch : Arbeitsbuch 3 mit Audio-CD / U. 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Koithan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[u. a.]. – Stuttgart : Klett, 2018. – 184 S.</w:t>
      </w:r>
    </w:p>
    <w:p w14:paraId="56E9755D" w14:textId="260AA2D1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sz w:val="28"/>
          <w:szCs w:val="28"/>
          <w:lang w:val="de-DE"/>
        </w:rPr>
        <w:t>Görlich, G. Eine Anzeige in der Zeitung / G. Görlich. – Berlin : Neues Leben, 1985. – 199 S.</w:t>
      </w:r>
    </w:p>
    <w:p w14:paraId="05739720" w14:textId="7777777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Kelle, A. Deutsch : Oberstufe : mit ausführlichem Lösungsteil u. Beispielaufsätzen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Texteanalyse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u. Interpretation / Antje Kelle ; Red. J. de Blank. – 4. Aufl. –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Muenchen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Mentor, 2008. – 176 S.</w:t>
      </w:r>
    </w:p>
    <w:p w14:paraId="3E795083" w14:textId="7777777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7052C">
        <w:rPr>
          <w:rFonts w:ascii="Times New Roman" w:hAnsi="Times New Roman" w:cs="Times New Roman"/>
          <w:bCs/>
          <w:sz w:val="28"/>
          <w:szCs w:val="28"/>
          <w:lang w:val="de-DE"/>
        </w:rPr>
        <w:t>Lütke,  M.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Aspekte neu B2 : Mittelstufe Deutsch : Intensivtrainer / M. Lütke, U. Moritz, M.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Rodi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>. – Stuttgart : Klett, 2017. – 196 S.</w:t>
      </w:r>
    </w:p>
    <w:p w14:paraId="4F1279AC" w14:textId="7777777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Cs/>
          <w:sz w:val="28"/>
          <w:szCs w:val="28"/>
          <w:lang w:val="de-DE"/>
        </w:rPr>
        <w:t>Mittelpunkt C1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Deutsch als Fremdsprache für Fortgeschrittene : Lehrerhandbuch / von M. Lanz [u. a.]. – 1.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Aufl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>. –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Stuttgart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Klett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>, 2009. – 135 S.</w:t>
      </w:r>
    </w:p>
    <w:p w14:paraId="12D28B49" w14:textId="7777777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Cs/>
          <w:sz w:val="28"/>
          <w:szCs w:val="28"/>
          <w:lang w:val="de-DE"/>
        </w:rPr>
        <w:t>Schlaglichter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: Zwei Dutzend Kurzgeschichten / Hrsg. von K.-U. Pech, R. Siegle ; mit Materialien,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zusammengest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. von H. S. Lutz. – 1.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Aufl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Stuttgart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Leipzig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7052C">
        <w:rPr>
          <w:rFonts w:ascii="Times New Roman" w:hAnsi="Times New Roman" w:cs="Times New Roman"/>
          <w:sz w:val="28"/>
          <w:szCs w:val="28"/>
        </w:rPr>
        <w:t>Klett</w:t>
      </w:r>
      <w:proofErr w:type="spellEnd"/>
      <w:r w:rsidRPr="00C7052C">
        <w:rPr>
          <w:rFonts w:ascii="Times New Roman" w:hAnsi="Times New Roman" w:cs="Times New Roman"/>
          <w:sz w:val="28"/>
          <w:szCs w:val="28"/>
        </w:rPr>
        <w:t xml:space="preserve">, 2008. – 104 S. </w:t>
      </w:r>
    </w:p>
    <w:p w14:paraId="32363428" w14:textId="7777777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C7052C">
        <w:rPr>
          <w:rFonts w:ascii="Times New Roman" w:hAnsi="Times New Roman" w:cs="Times New Roman"/>
          <w:bCs/>
          <w:sz w:val="28"/>
          <w:szCs w:val="28"/>
          <w:lang w:val="de-DE"/>
        </w:rPr>
        <w:t>Vytrisal</w:t>
      </w:r>
      <w:proofErr w:type="spellEnd"/>
      <w:r w:rsidRPr="00C7052C">
        <w:rPr>
          <w:rFonts w:ascii="Times New Roman" w:hAnsi="Times New Roman" w:cs="Times New Roman"/>
          <w:bCs/>
          <w:sz w:val="28"/>
          <w:szCs w:val="28"/>
          <w:lang w:val="de-DE"/>
        </w:rPr>
        <w:t>, F. L.</w:t>
      </w:r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36 Kurzgeschichten : zum Lächeln und zum Nachdenken / F. L. 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Vytrisal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>. – Norderstedt : Books on Demand GmbH, 2012. – 204 S.</w:t>
      </w:r>
    </w:p>
    <w:p w14:paraId="647BA4B1" w14:textId="77777777" w:rsidR="00AB5789" w:rsidRPr="00C7052C" w:rsidRDefault="00AB5789" w:rsidP="00AB5789">
      <w:pPr>
        <w:pStyle w:val="afd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Willkop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, E.-M. Auf neuen Wegen: Deutsch als Fremdsprache für die Mittelstufe und Oberstufe / E.-M.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Willkop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[u. a.]. – Ismaning : </w:t>
      </w:r>
      <w:proofErr w:type="spellStart"/>
      <w:r w:rsidRPr="00C7052C">
        <w:rPr>
          <w:rFonts w:ascii="Times New Roman" w:hAnsi="Times New Roman" w:cs="Times New Roman"/>
          <w:sz w:val="28"/>
          <w:szCs w:val="28"/>
          <w:lang w:val="de-DE"/>
        </w:rPr>
        <w:t>Hüber</w:t>
      </w:r>
      <w:proofErr w:type="spellEnd"/>
      <w:r w:rsidRPr="00C7052C">
        <w:rPr>
          <w:rFonts w:ascii="Times New Roman" w:hAnsi="Times New Roman" w:cs="Times New Roman"/>
          <w:sz w:val="28"/>
          <w:szCs w:val="28"/>
          <w:lang w:val="de-DE"/>
        </w:rPr>
        <w:t xml:space="preserve"> Verl., 2003. – 280 S.</w:t>
      </w:r>
    </w:p>
    <w:p w14:paraId="7DD61571" w14:textId="77777777" w:rsidR="00AB5789" w:rsidRPr="00C7052C" w:rsidRDefault="00AB5789" w:rsidP="00AB5789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14:paraId="0B62364D" w14:textId="77777777" w:rsidR="00CB2533" w:rsidRPr="00C7052C" w:rsidRDefault="00CB2533" w:rsidP="003F5BF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</w:p>
    <w:p w14:paraId="55F61643" w14:textId="637579A1" w:rsidR="00631B9B" w:rsidRPr="00C7052C" w:rsidRDefault="00631B9B" w:rsidP="003F5BFE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МЕТОДИЧЕСКИЕ РЕКОМЕНДАЦИИ ПО ОРГАНИЗАЦИИ И ВЫПОЛНЕНИЮ САМОСТОЯТЕЛЬНОЙ РАБОТЫ </w:t>
      </w:r>
      <w:r w:rsidRPr="00C7052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ОБУЧАЮЩИХСЯ </w:t>
      </w:r>
      <w:r w:rsidRPr="00C7052C">
        <w:rPr>
          <w:rFonts w:ascii="Times New Roman" w:hAnsi="Times New Roman" w:cs="Times New Roman"/>
          <w:b/>
          <w:spacing w:val="-4"/>
          <w:sz w:val="28"/>
          <w:szCs w:val="28"/>
        </w:rPr>
        <w:t>ПО УЧЕБНЫМ ДИСЦИПЛИНАМ МОДУЛЯ</w:t>
      </w:r>
    </w:p>
    <w:p w14:paraId="3EDB809E" w14:textId="77777777" w:rsidR="00631B9B" w:rsidRPr="00C7052C" w:rsidRDefault="00631B9B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4EDD4" w14:textId="2E293CAA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Самостоятельная работа </w:t>
      </w:r>
      <w:r w:rsidR="006A7193"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обучающихся</w:t>
      </w: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предполагает планируемую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</w:t>
      </w:r>
    </w:p>
    <w:p w14:paraId="18C4D7ED" w14:textId="0AC953BB" w:rsidR="00766C96" w:rsidRPr="00C7052C" w:rsidRDefault="006A7193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t>Рекомендуется</w:t>
      </w:r>
      <w:r w:rsidR="00540ABC" w:rsidRPr="00C7052C">
        <w:rPr>
          <w:rFonts w:ascii="Times New Roman" w:hAnsi="Times New Roman" w:cs="Times New Roman"/>
          <w:spacing w:val="-4"/>
          <w:sz w:val="28"/>
          <w:szCs w:val="28"/>
        </w:rPr>
        <w:t xml:space="preserve"> следующий перечень заданий для осуществления самостоятельной работы по дисциплинам модуля: </w:t>
      </w:r>
    </w:p>
    <w:p w14:paraId="529C66F4" w14:textId="77777777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i/>
          <w:spacing w:val="-4"/>
          <w:sz w:val="28"/>
          <w:szCs w:val="28"/>
        </w:rPr>
        <w:t>«Практическая фонетика»:</w:t>
      </w:r>
    </w:p>
    <w:p w14:paraId="55267FE6" w14:textId="77777777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t>– прослушивание аудиозаписей и выполнение фонетических упражнений;</w:t>
      </w:r>
    </w:p>
    <w:p w14:paraId="41056B8D" w14:textId="77777777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выполнение творческих заданий (подготовка к презентации стихотворного или прозаического текста); </w:t>
      </w:r>
    </w:p>
    <w:p w14:paraId="07FBE7A1" w14:textId="0D99D818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t xml:space="preserve">– анализ и обработка видео- и аудиоинформации с последующим 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>воспроизведением диалогов и</w:t>
      </w:r>
      <w:r w:rsidR="006A7193"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>/</w:t>
      </w:r>
      <w:r w:rsidR="006A7193"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spacing w:val="-6"/>
          <w:sz w:val="28"/>
          <w:szCs w:val="28"/>
        </w:rPr>
        <w:t xml:space="preserve">или построением на их основе собственных диалогов; </w:t>
      </w:r>
    </w:p>
    <w:p w14:paraId="65F1B213" w14:textId="6203C1F2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t>– подготовка обучающим</w:t>
      </w:r>
      <w:r w:rsidR="006A7193" w:rsidRPr="00C7052C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C7052C">
        <w:rPr>
          <w:rFonts w:ascii="Times New Roman" w:hAnsi="Times New Roman" w:cs="Times New Roman"/>
          <w:spacing w:val="-4"/>
          <w:sz w:val="28"/>
          <w:szCs w:val="28"/>
        </w:rPr>
        <w:t>ся аудиозаписи собственного воспроизведения скороговорок, фрагментов текстов, диалогов.</w:t>
      </w:r>
    </w:p>
    <w:p w14:paraId="7E985179" w14:textId="77777777" w:rsidR="00547E91" w:rsidRPr="00C7052C" w:rsidRDefault="00547E91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i/>
          <w:spacing w:val="-4"/>
          <w:sz w:val="28"/>
          <w:szCs w:val="28"/>
        </w:rPr>
        <w:t>«Функциональная грамматика»:</w:t>
      </w:r>
    </w:p>
    <w:p w14:paraId="1880386E" w14:textId="77777777" w:rsidR="00EB3799" w:rsidRPr="00C7052C" w:rsidRDefault="00EB3799" w:rsidP="00EB3799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t>подготовка планов-конспектов / таблиц / схем / интеллект-карт и т.п. по изучаемым темам,</w:t>
      </w:r>
    </w:p>
    <w:p w14:paraId="0A019E25" w14:textId="77777777" w:rsidR="00EB3799" w:rsidRPr="00C7052C" w:rsidRDefault="00EB3799" w:rsidP="00EB3799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t>анализ и комментарий изучаемых грамматических явлений,</w:t>
      </w:r>
    </w:p>
    <w:p w14:paraId="7B1C9E2C" w14:textId="77777777" w:rsidR="00EB3799" w:rsidRPr="00C7052C" w:rsidRDefault="00EB3799" w:rsidP="00EB3799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lastRenderedPageBreak/>
        <w:t>выполнение практических заданий,</w:t>
      </w:r>
    </w:p>
    <w:p w14:paraId="13ECE8AF" w14:textId="77777777" w:rsidR="00EB3799" w:rsidRPr="00C7052C" w:rsidRDefault="00EB3799" w:rsidP="00EB3799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t>составление мини-тестов и отбор языковых примеров изучаемых грамматических явлений из аутентичных источников.</w:t>
      </w:r>
    </w:p>
    <w:p w14:paraId="24942FD7" w14:textId="02A74E3B" w:rsidR="00766C96" w:rsidRPr="00C7052C" w:rsidRDefault="00EB3799" w:rsidP="00EB379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540ABC" w:rsidRPr="00C7052C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  <w:t>«Практика устной и письменной речи»:</w:t>
      </w:r>
    </w:p>
    <w:p w14:paraId="63FC23AB" w14:textId="6EED8F1A" w:rsidR="00766C96" w:rsidRPr="00C7052C" w:rsidRDefault="00540ABC" w:rsidP="003F5BF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6A7193" w:rsidRPr="00C7052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работа с текстом с целью знакомства с ситуациями 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социально-вербального поведения;</w:t>
      </w:r>
    </w:p>
    <w:p w14:paraId="5AF14BC8" w14:textId="1CF69830" w:rsidR="00766C96" w:rsidRPr="00C7052C" w:rsidRDefault="00540ABC" w:rsidP="003F5BF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выполнение упражнений, тестов;</w:t>
      </w:r>
    </w:p>
    <w:p w14:paraId="75F530BD" w14:textId="3B39211C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подготовка диалога, монолога, дискуссии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5A5BB0E1" w14:textId="22712787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под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готовка к лексическому диктанту;</w:t>
      </w:r>
    </w:p>
    <w:p w14:paraId="0A9D8913" w14:textId="460103BF" w:rsidR="00766C96" w:rsidRPr="00C7052C" w:rsidRDefault="006A7193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подготовка ментальной карты;</w:t>
      </w:r>
    </w:p>
    <w:p w14:paraId="58A04F81" w14:textId="3DFD4FC6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подготовка докладов и презентаций.</w:t>
      </w:r>
    </w:p>
    <w:p w14:paraId="69ECAB19" w14:textId="55167D9B" w:rsidR="00547E91" w:rsidRPr="00C7052C" w:rsidRDefault="00547E91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«Дискурсивная практика»:</w:t>
      </w:r>
    </w:p>
    <w:p w14:paraId="3700A9BE" w14:textId="02DCC20D" w:rsidR="00D928CB" w:rsidRPr="00C7052C" w:rsidRDefault="00D928CB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дискуссия, фронтальный и индивидуальный опрос,</w:t>
      </w:r>
    </w:p>
    <w:p w14:paraId="5B732FD0" w14:textId="77777777" w:rsidR="00D928CB" w:rsidRPr="00C7052C" w:rsidRDefault="00D928CB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обсуждение в парах и группах, мозговой штурм в группах с последующей презентацией результатов, </w:t>
      </w:r>
    </w:p>
    <w:p w14:paraId="5C838F74" w14:textId="0FC7886C" w:rsidR="00D928CB" w:rsidRPr="00C7052C" w:rsidRDefault="00D928CB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индивидуальные и групповые презентации,</w:t>
      </w:r>
    </w:p>
    <w:p w14:paraId="28877FB9" w14:textId="77777777" w:rsidR="00D928CB" w:rsidRPr="00C7052C" w:rsidRDefault="00D928CB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="00EB3799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представление проекта, </w:t>
      </w:r>
    </w:p>
    <w:p w14:paraId="5ADD8397" w14:textId="171AA632" w:rsidR="002C20FD" w:rsidRPr="00C7052C" w:rsidRDefault="00D928CB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="00EB3799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участие в дебатах, ролевых играх и др.</w:t>
      </w:r>
    </w:p>
    <w:p w14:paraId="1916EB25" w14:textId="640345EF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контроля выполнения самостоятельной работы 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рекомендуется разработать и сформировать 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фонд оценочных средств по каждой 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учебной 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дисциплине модуля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Например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14:paraId="24918C64" w14:textId="77777777" w:rsidR="00547E91" w:rsidRPr="00C7052C" w:rsidRDefault="00547E91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i/>
          <w:spacing w:val="-4"/>
          <w:sz w:val="28"/>
          <w:szCs w:val="28"/>
        </w:rPr>
        <w:t>«Практическая фонетика»:</w:t>
      </w:r>
    </w:p>
    <w:p w14:paraId="3F817FC1" w14:textId="77777777" w:rsidR="002C20FD" w:rsidRPr="00C7052C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C7052C">
        <w:rPr>
          <w:rFonts w:ascii="Times New Roman" w:hAnsi="Times New Roman" w:cs="Times New Roman"/>
          <w:spacing w:val="-4"/>
          <w:sz w:val="28"/>
          <w:szCs w:val="28"/>
        </w:rPr>
        <w:t>фонетические тесты (письменные, компьютерное тестирование), фонетические диктанты;</w:t>
      </w:r>
    </w:p>
    <w:p w14:paraId="6AFFFC53" w14:textId="77777777" w:rsidR="002C20FD" w:rsidRPr="00C7052C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банк пословиц и поговорок, </w:t>
      </w:r>
      <w:r w:rsidRPr="00C7052C">
        <w:rPr>
          <w:rFonts w:ascii="Times New Roman" w:hAnsi="Times New Roman" w:cs="Times New Roman"/>
          <w:spacing w:val="-4"/>
          <w:sz w:val="28"/>
          <w:szCs w:val="28"/>
        </w:rPr>
        <w:t>стихотворных произведений и текстов.</w:t>
      </w:r>
    </w:p>
    <w:p w14:paraId="155DAE21" w14:textId="77777777" w:rsidR="002C20FD" w:rsidRPr="00C7052C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C7052C">
        <w:rPr>
          <w:rFonts w:ascii="Times New Roman" w:hAnsi="Times New Roman" w:cs="Times New Roman"/>
          <w:spacing w:val="-4"/>
          <w:sz w:val="28"/>
          <w:szCs w:val="28"/>
        </w:rPr>
        <w:t>типовые задания в различных формах (устные, письменные, ситуационные, групповые);</w:t>
      </w:r>
    </w:p>
    <w:p w14:paraId="1F47B7C5" w14:textId="45EDF038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«</w:t>
      </w:r>
      <w:r w:rsidR="00547E91" w:rsidRPr="00C7052C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Дискурсивная практика</w:t>
      </w:r>
      <w:r w:rsidRPr="00C7052C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»:</w:t>
      </w:r>
    </w:p>
    <w:p w14:paraId="6F347344" w14:textId="5E0A55D2" w:rsidR="002C20FD" w:rsidRPr="00C7052C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тесты и тестовые задания для самопроверки и самоконтроля; </w:t>
      </w:r>
    </w:p>
    <w:p w14:paraId="4A36DD61" w14:textId="3435B69A" w:rsidR="002C20FD" w:rsidRPr="00C7052C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тематику презентаций и докладов;</w:t>
      </w:r>
    </w:p>
    <w:p w14:paraId="35D7BECF" w14:textId="660F2F25" w:rsidR="002C20FD" w:rsidRPr="00C7052C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алгоритмы разработки проектов;</w:t>
      </w:r>
    </w:p>
    <w:p w14:paraId="30BFEC9B" w14:textId="476029A5" w:rsidR="002C20FD" w:rsidRPr="00C7052C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сценарии проведения дебатов, ролевых игр и др. </w:t>
      </w:r>
    </w:p>
    <w:p w14:paraId="23F806DC" w14:textId="1B047733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i/>
          <w:spacing w:val="-4"/>
          <w:sz w:val="28"/>
          <w:szCs w:val="28"/>
        </w:rPr>
        <w:t>«</w:t>
      </w:r>
      <w:r w:rsidR="00547E91" w:rsidRPr="00C7052C">
        <w:rPr>
          <w:rFonts w:ascii="Times New Roman" w:hAnsi="Times New Roman" w:cs="Times New Roman"/>
          <w:b/>
          <w:i/>
          <w:spacing w:val="-4"/>
          <w:sz w:val="28"/>
          <w:szCs w:val="28"/>
        </w:rPr>
        <w:t>Функциональная</w:t>
      </w:r>
      <w:r w:rsidRPr="00C7052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грамматика»:</w:t>
      </w:r>
    </w:p>
    <w:p w14:paraId="37246205" w14:textId="68EBC7AC" w:rsidR="002C20FD" w:rsidRPr="00C7052C" w:rsidRDefault="002C20FD" w:rsidP="00EB379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тесты и тестовые задания для самопроверки и самоконтроля,</w:t>
      </w:r>
    </w:p>
    <w:p w14:paraId="09D11F21" w14:textId="2A66E063" w:rsidR="002C20FD" w:rsidRPr="00C7052C" w:rsidRDefault="002C20FD" w:rsidP="00EB379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алгоритмы прохождения темы и комментирования грамматических явлений,</w:t>
      </w:r>
    </w:p>
    <w:p w14:paraId="452BB14E" w14:textId="6764F8D3" w:rsidR="00766C96" w:rsidRPr="00C7052C" w:rsidRDefault="002C20FD" w:rsidP="00EB379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экспресс-опросы и мини-тесты на аудиторных занятиях.</w:t>
      </w:r>
    </w:p>
    <w:p w14:paraId="383DCD36" w14:textId="77777777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«Практика устной и письменной речи»:</w:t>
      </w:r>
    </w:p>
    <w:p w14:paraId="35F65C39" w14:textId="77777777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перечень вопросов для фронтального и индивидуального опроса, </w:t>
      </w:r>
    </w:p>
    <w:p w14:paraId="473CB4BF" w14:textId="485C6E8A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тематику диалогов, монологов, докладов и презентаций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7EEEEC82" w14:textId="1D0990DB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перечень вопросов для дискуссии,</w:t>
      </w:r>
    </w:p>
    <w:p w14:paraId="2EF4315C" w14:textId="1306EA8B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глоссарии,</w:t>
      </w:r>
    </w:p>
    <w:p w14:paraId="69167341" w14:textId="0B6086D4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ментальную карту,</w:t>
      </w:r>
    </w:p>
    <w:p w14:paraId="1D5086D7" w14:textId="11212C90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6A7193"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705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алгоритмы разработки проектов.</w:t>
      </w:r>
    </w:p>
    <w:p w14:paraId="3551B41B" w14:textId="77777777" w:rsidR="00766C96" w:rsidRPr="00C7052C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t xml:space="preserve">Контроль выполнения заданий по самостоятельной работе осуществляется преимущественно на аудиторных занятиях в ходе обсуждения выполненных </w:t>
      </w:r>
      <w:r w:rsidRPr="00C7052C">
        <w:rPr>
          <w:rFonts w:ascii="Times New Roman" w:hAnsi="Times New Roman" w:cs="Times New Roman"/>
          <w:spacing w:val="-4"/>
          <w:sz w:val="28"/>
          <w:szCs w:val="28"/>
        </w:rPr>
        <w:lastRenderedPageBreak/>
        <w:t>заданий, а также в форме тестов и путем экспресс-опроса студентов по вопросам, вынесенным на самостоятельное изучение.</w:t>
      </w:r>
    </w:p>
    <w:p w14:paraId="1A774D06" w14:textId="77777777" w:rsidR="00766C96" w:rsidRPr="00C7052C" w:rsidRDefault="00766C96" w:rsidP="003F5BFE">
      <w:pPr>
        <w:shd w:val="clear" w:color="auto" w:fill="FFFFFF" w:themeFill="background1"/>
        <w:suppressAutoHyphens/>
        <w:spacing w:after="0" w:line="240" w:lineRule="auto"/>
        <w:ind w:firstLineChars="253" w:firstLine="711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</w:p>
    <w:p w14:paraId="54904CF2" w14:textId="77777777" w:rsidR="006A7193" w:rsidRPr="00C7052C" w:rsidRDefault="006A7193" w:rsidP="003F5BFE">
      <w:pPr>
        <w:widowControl w:val="0"/>
        <w:shd w:val="clear" w:color="auto" w:fill="FFFFFF" w:themeFill="background1"/>
        <w:spacing w:line="240" w:lineRule="auto"/>
        <w:jc w:val="center"/>
        <w:rPr>
          <w:rFonts w:ascii="Times New Roman ??????????" w:hAnsi="Times New Roman ??????????" w:cs="Times New Roman"/>
          <w:b/>
          <w:spacing w:val="-4"/>
          <w:sz w:val="28"/>
          <w:szCs w:val="28"/>
        </w:rPr>
      </w:pPr>
      <w:r w:rsidRPr="00C7052C">
        <w:rPr>
          <w:rFonts w:ascii="Times New Roman ??????????" w:hAnsi="Times New Roman ??????????" w:cs="Times New Roman"/>
          <w:b/>
          <w:spacing w:val="-4"/>
          <w:sz w:val="28"/>
          <w:szCs w:val="28"/>
        </w:rPr>
        <w:t>ПЕРЕЧЕНЬ РЕКОМЕНДУЕМЫХ СРЕДСТВ ДИАГНОСТИКИ КОМПЕТЕНЦИЙ ОБУЧАЮЩИХСЯ</w:t>
      </w:r>
    </w:p>
    <w:p w14:paraId="1C47751F" w14:textId="176AA13F" w:rsidR="00766C96" w:rsidRPr="00C7052C" w:rsidRDefault="006A7193" w:rsidP="003F5BF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t xml:space="preserve">В качестве средств диагностики компетенций рекомендуется использовать </w:t>
      </w:r>
      <w:r w:rsidR="00540ABC" w:rsidRPr="00C7052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устный опрос, выполнение индивидуальных и групповых заданий и презентаций, составление опорных ментальных схем, таблиц и</w:t>
      </w:r>
      <w:r w:rsidRPr="00C7052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</w:t>
      </w:r>
      <w:r w:rsidR="00540ABC" w:rsidRPr="00C7052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/</w:t>
      </w:r>
      <w:r w:rsidRPr="00C7052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</w:t>
      </w:r>
      <w:r w:rsidR="00540ABC" w:rsidRPr="00C7052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или конспекта по темам учебных дисциплин, входящих в модуль, анализ и комментирование изученных фонетических и лексико-грамматических явлений, диктанты, тесты и т.д.</w:t>
      </w:r>
    </w:p>
    <w:p w14:paraId="7C64D490" w14:textId="6A0D2CC9" w:rsidR="00766C96" w:rsidRPr="00C7052C" w:rsidRDefault="00766C96" w:rsidP="003F5BFE">
      <w:pPr>
        <w:shd w:val="clear" w:color="auto" w:fill="FFFFFF" w:themeFill="background1"/>
        <w:suppressAutoHyphens/>
        <w:spacing w:after="0" w:line="240" w:lineRule="auto"/>
        <w:ind w:firstLineChars="253" w:firstLine="708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167C007A" w14:textId="77777777" w:rsidR="00D928CB" w:rsidRPr="00C7052C" w:rsidRDefault="00D928CB" w:rsidP="003F5BFE">
      <w:pPr>
        <w:shd w:val="clear" w:color="auto" w:fill="FFFFFF" w:themeFill="background1"/>
        <w:suppressAutoHyphens/>
        <w:spacing w:after="0" w:line="240" w:lineRule="auto"/>
        <w:ind w:firstLineChars="253" w:firstLine="708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2BD7D1D5" w14:textId="77777777" w:rsidR="006A7193" w:rsidRPr="00C7052C" w:rsidRDefault="006A7193" w:rsidP="003F5BFE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</w:rPr>
        <w:t xml:space="preserve">ТРЕБОВАНИЯ К ОБУЧАЮЩЕМУСЯ </w:t>
      </w:r>
    </w:p>
    <w:p w14:paraId="1199B0DF" w14:textId="77777777" w:rsidR="006A7193" w:rsidRPr="00C7052C" w:rsidRDefault="006A7193" w:rsidP="003F5BFE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</w:rPr>
        <w:t>ПРИ ПРОХОЖДЕНИИ ПРОМЕЖУТОЧНОЙ АТТЕСТАЦИИ</w:t>
      </w:r>
    </w:p>
    <w:p w14:paraId="4A665E88" w14:textId="77777777" w:rsidR="006A7193" w:rsidRPr="00C7052C" w:rsidRDefault="006A7193" w:rsidP="003F5BFE">
      <w:pPr>
        <w:widowControl w:val="0"/>
        <w:shd w:val="clear" w:color="auto" w:fill="FFFFFF" w:themeFill="background1"/>
        <w:suppressAutoHyphens/>
        <w:spacing w:after="0" w:line="240" w:lineRule="auto"/>
        <w:ind w:left="1" w:firstLineChars="253" w:firstLine="708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4BD32" w14:textId="77777777" w:rsidR="006A7193" w:rsidRPr="00C7052C" w:rsidRDefault="006A7193" w:rsidP="003F5BF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spacing w:val="-4"/>
          <w:sz w:val="28"/>
          <w:szCs w:val="28"/>
        </w:rPr>
        <w:t>В ходе промежуточной аттестации для оценки результатов обучения применяются критерии оценивания, рекомендованные Министерством образования.</w:t>
      </w:r>
    </w:p>
    <w:sectPr w:rsidR="006A7193" w:rsidRPr="00C7052C" w:rsidSect="006A4E25">
      <w:headerReference w:type="default" r:id="rId24"/>
      <w:footerReference w:type="default" r:id="rId25"/>
      <w:pgSz w:w="11906" w:h="16838"/>
      <w:pgMar w:top="1077" w:right="567" w:bottom="1077" w:left="1531" w:header="709" w:footer="34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8B8EE" w14:textId="77777777" w:rsidR="00A846F0" w:rsidRDefault="00A846F0">
      <w:pPr>
        <w:spacing w:line="240" w:lineRule="auto"/>
      </w:pPr>
      <w:r>
        <w:separator/>
      </w:r>
    </w:p>
  </w:endnote>
  <w:endnote w:type="continuationSeparator" w:id="0">
    <w:p w14:paraId="700E8982" w14:textId="77777777" w:rsidR="00A846F0" w:rsidRDefault="00A84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F21F" w14:textId="77777777" w:rsidR="002707C4" w:rsidRDefault="002707C4">
    <w:pPr>
      <w:pStyle w:val="ad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FE57B" w14:textId="77777777" w:rsidR="002707C4" w:rsidRDefault="002707C4">
    <w:pPr>
      <w:pStyle w:val="13"/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34C89" w14:textId="77777777" w:rsidR="002707C4" w:rsidRDefault="002707C4" w:rsidP="00CE7E99">
    <w:pPr>
      <w:pStyle w:val="ad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8CC53" w14:textId="77777777" w:rsidR="002707C4" w:rsidRPr="006A4E25" w:rsidRDefault="002707C4" w:rsidP="006A4E2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9B594" w14:textId="77777777" w:rsidR="00A846F0" w:rsidRDefault="00A846F0">
      <w:pPr>
        <w:spacing w:after="0"/>
      </w:pPr>
      <w:r>
        <w:separator/>
      </w:r>
    </w:p>
  </w:footnote>
  <w:footnote w:type="continuationSeparator" w:id="0">
    <w:p w14:paraId="320421D2" w14:textId="77777777" w:rsidR="00A846F0" w:rsidRDefault="00A846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DC8C2" w14:textId="77777777" w:rsidR="002707C4" w:rsidRDefault="002707C4">
    <w:pPr>
      <w:pStyle w:val="af2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CF405" w14:textId="77777777" w:rsidR="002707C4" w:rsidRDefault="002707C4" w:rsidP="002707C4">
    <w:pPr>
      <w:pStyle w:val="af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06296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78F7D7" w14:textId="46AB7ECF" w:rsidR="002707C4" w:rsidRPr="00816BA8" w:rsidRDefault="002707C4" w:rsidP="006109D8">
        <w:pPr>
          <w:pStyle w:val="af2"/>
          <w:spacing w:after="0"/>
          <w:jc w:val="center"/>
          <w:rPr>
            <w:rFonts w:ascii="Times New Roman" w:hAnsi="Times New Roman"/>
            <w:sz w:val="24"/>
            <w:szCs w:val="24"/>
          </w:rPr>
        </w:pPr>
        <w:r w:rsidRPr="00816BA8">
          <w:rPr>
            <w:rFonts w:ascii="Times New Roman" w:hAnsi="Times New Roman"/>
            <w:sz w:val="24"/>
            <w:szCs w:val="24"/>
          </w:rPr>
          <w:fldChar w:fldCharType="begin"/>
        </w:r>
        <w:r w:rsidRPr="00816BA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16BA8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14</w:t>
        </w:r>
        <w:r w:rsidRPr="00816BA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A69F1"/>
    <w:multiLevelType w:val="hybridMultilevel"/>
    <w:tmpl w:val="896C6BD0"/>
    <w:lvl w:ilvl="0" w:tplc="77C06192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7530"/>
    <w:multiLevelType w:val="hybridMultilevel"/>
    <w:tmpl w:val="0EF085DC"/>
    <w:lvl w:ilvl="0" w:tplc="74E01F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3CA4"/>
    <w:multiLevelType w:val="hybridMultilevel"/>
    <w:tmpl w:val="F56CDB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5B36"/>
    <w:multiLevelType w:val="multilevel"/>
    <w:tmpl w:val="865E3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24B3F"/>
    <w:multiLevelType w:val="hybridMultilevel"/>
    <w:tmpl w:val="E850E24C"/>
    <w:lvl w:ilvl="0" w:tplc="9C887C40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5309D"/>
    <w:multiLevelType w:val="hybridMultilevel"/>
    <w:tmpl w:val="476C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E3D89"/>
    <w:multiLevelType w:val="multilevel"/>
    <w:tmpl w:val="E2A21288"/>
    <w:lvl w:ilvl="0">
      <w:start w:val="1"/>
      <w:numFmt w:val="decimal"/>
      <w:lvlText w:val="%1."/>
      <w:lvlJc w:val="left"/>
      <w:pPr>
        <w:ind w:left="1211" w:hanging="360"/>
      </w:pPr>
      <w:rPr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E546F8"/>
    <w:multiLevelType w:val="multilevel"/>
    <w:tmpl w:val="12EAEA7E"/>
    <w:lvl w:ilvl="0">
      <w:start w:val="1"/>
      <w:numFmt w:val="bullet"/>
      <w:suff w:val="space"/>
      <w:lvlText w:val="–"/>
      <w:lvlJc w:val="left"/>
      <w:pPr>
        <w:ind w:left="376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1022C6"/>
    <w:multiLevelType w:val="hybridMultilevel"/>
    <w:tmpl w:val="62549ED4"/>
    <w:lvl w:ilvl="0" w:tplc="E1006F7E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F7F64"/>
    <w:multiLevelType w:val="multilevel"/>
    <w:tmpl w:val="F7D66550"/>
    <w:lvl w:ilvl="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3327C6"/>
    <w:multiLevelType w:val="multilevel"/>
    <w:tmpl w:val="2DA44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20FBA"/>
    <w:multiLevelType w:val="multilevel"/>
    <w:tmpl w:val="1C32FA22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25341C"/>
    <w:multiLevelType w:val="multilevel"/>
    <w:tmpl w:val="7CF661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1862CED"/>
    <w:multiLevelType w:val="hybridMultilevel"/>
    <w:tmpl w:val="496638CE"/>
    <w:lvl w:ilvl="0" w:tplc="FFB2EE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725EB3"/>
    <w:multiLevelType w:val="hybridMultilevel"/>
    <w:tmpl w:val="4C5A7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05591"/>
    <w:multiLevelType w:val="hybridMultilevel"/>
    <w:tmpl w:val="562E7572"/>
    <w:lvl w:ilvl="0" w:tplc="DB28254C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65C478C2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b/>
        <w:bCs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40E834BE"/>
    <w:multiLevelType w:val="hybridMultilevel"/>
    <w:tmpl w:val="F56CDB30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151845"/>
    <w:multiLevelType w:val="multilevel"/>
    <w:tmpl w:val="84D8D3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90E619C"/>
    <w:multiLevelType w:val="hybridMultilevel"/>
    <w:tmpl w:val="B78C10FC"/>
    <w:lvl w:ilvl="0" w:tplc="9318A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05D9F"/>
    <w:multiLevelType w:val="hybridMultilevel"/>
    <w:tmpl w:val="DEB2E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86CFE"/>
    <w:multiLevelType w:val="multilevel"/>
    <w:tmpl w:val="C7943090"/>
    <w:lvl w:ilvl="0">
      <w:start w:val="1"/>
      <w:numFmt w:val="bullet"/>
      <w:suff w:val="space"/>
      <w:lvlText w:val="–"/>
      <w:lvlJc w:val="left"/>
      <w:pPr>
        <w:ind w:left="7663" w:hanging="100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2" w15:restartNumberingAfterBreak="0">
    <w:nsid w:val="581608A2"/>
    <w:multiLevelType w:val="hybridMultilevel"/>
    <w:tmpl w:val="AE2C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C5AF7"/>
    <w:multiLevelType w:val="multilevel"/>
    <w:tmpl w:val="1B04E4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5CE7418E"/>
    <w:multiLevelType w:val="hybridMultilevel"/>
    <w:tmpl w:val="27BE1500"/>
    <w:lvl w:ilvl="0" w:tplc="89E23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F48C6"/>
    <w:multiLevelType w:val="multilevel"/>
    <w:tmpl w:val="2DA44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214BD"/>
    <w:multiLevelType w:val="hybridMultilevel"/>
    <w:tmpl w:val="CF209B28"/>
    <w:lvl w:ilvl="0" w:tplc="0B5654AC">
      <w:numFmt w:val="bullet"/>
      <w:suff w:val="space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11"/>
  </w:num>
  <w:num w:numId="5">
    <w:abstractNumId w:val="21"/>
  </w:num>
  <w:num w:numId="6">
    <w:abstractNumId w:val="25"/>
  </w:num>
  <w:num w:numId="7">
    <w:abstractNumId w:val="6"/>
  </w:num>
  <w:num w:numId="8">
    <w:abstractNumId w:val="17"/>
  </w:num>
  <w:num w:numId="9">
    <w:abstractNumId w:val="2"/>
  </w:num>
  <w:num w:numId="10">
    <w:abstractNumId w:val="15"/>
  </w:num>
  <w:num w:numId="11">
    <w:abstractNumId w:val="0"/>
  </w:num>
  <w:num w:numId="12">
    <w:abstractNumId w:val="13"/>
  </w:num>
  <w:num w:numId="13">
    <w:abstractNumId w:val="4"/>
  </w:num>
  <w:num w:numId="14">
    <w:abstractNumId w:val="8"/>
  </w:num>
  <w:num w:numId="15">
    <w:abstractNumId w:val="5"/>
  </w:num>
  <w:num w:numId="16">
    <w:abstractNumId w:val="26"/>
  </w:num>
  <w:num w:numId="17">
    <w:abstractNumId w:val="18"/>
  </w:num>
  <w:num w:numId="18">
    <w:abstractNumId w:val="10"/>
  </w:num>
  <w:num w:numId="19">
    <w:abstractNumId w:val="24"/>
  </w:num>
  <w:num w:numId="20">
    <w:abstractNumId w:val="16"/>
  </w:num>
  <w:num w:numId="21">
    <w:abstractNumId w:val="3"/>
  </w:num>
  <w:num w:numId="22">
    <w:abstractNumId w:val="1"/>
  </w:num>
  <w:num w:numId="23">
    <w:abstractNumId w:val="14"/>
  </w:num>
  <w:num w:numId="24">
    <w:abstractNumId w:val="23"/>
  </w:num>
  <w:num w:numId="25">
    <w:abstractNumId w:val="12"/>
  </w:num>
  <w:num w:numId="26">
    <w:abstractNumId w:val="22"/>
  </w:num>
  <w:num w:numId="27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B1"/>
    <w:rsid w:val="00001287"/>
    <w:rsid w:val="000032DC"/>
    <w:rsid w:val="00005E4D"/>
    <w:rsid w:val="00006D34"/>
    <w:rsid w:val="00012C53"/>
    <w:rsid w:val="0002009D"/>
    <w:rsid w:val="00020C8A"/>
    <w:rsid w:val="000211FF"/>
    <w:rsid w:val="00022273"/>
    <w:rsid w:val="00022AA4"/>
    <w:rsid w:val="0002314D"/>
    <w:rsid w:val="0002340E"/>
    <w:rsid w:val="0002467A"/>
    <w:rsid w:val="00026788"/>
    <w:rsid w:val="00026AC7"/>
    <w:rsid w:val="0003025D"/>
    <w:rsid w:val="0003106E"/>
    <w:rsid w:val="000328B8"/>
    <w:rsid w:val="00032970"/>
    <w:rsid w:val="00032EDE"/>
    <w:rsid w:val="00033635"/>
    <w:rsid w:val="00033F52"/>
    <w:rsid w:val="000343DD"/>
    <w:rsid w:val="00036F0F"/>
    <w:rsid w:val="00040979"/>
    <w:rsid w:val="00041099"/>
    <w:rsid w:val="0004443C"/>
    <w:rsid w:val="00045392"/>
    <w:rsid w:val="00046171"/>
    <w:rsid w:val="00050514"/>
    <w:rsid w:val="00050696"/>
    <w:rsid w:val="0005145A"/>
    <w:rsid w:val="000534F2"/>
    <w:rsid w:val="000574D1"/>
    <w:rsid w:val="000607DB"/>
    <w:rsid w:val="000616AA"/>
    <w:rsid w:val="00061C75"/>
    <w:rsid w:val="00065C48"/>
    <w:rsid w:val="0006724B"/>
    <w:rsid w:val="00067CA5"/>
    <w:rsid w:val="00076785"/>
    <w:rsid w:val="0007696B"/>
    <w:rsid w:val="000804C4"/>
    <w:rsid w:val="00082172"/>
    <w:rsid w:val="000834C8"/>
    <w:rsid w:val="00083D6E"/>
    <w:rsid w:val="000850AB"/>
    <w:rsid w:val="0008616B"/>
    <w:rsid w:val="00087077"/>
    <w:rsid w:val="000904F4"/>
    <w:rsid w:val="0009076C"/>
    <w:rsid w:val="000917D9"/>
    <w:rsid w:val="000933C9"/>
    <w:rsid w:val="0009346C"/>
    <w:rsid w:val="000935D2"/>
    <w:rsid w:val="00095269"/>
    <w:rsid w:val="00095BE8"/>
    <w:rsid w:val="0009696F"/>
    <w:rsid w:val="000A005A"/>
    <w:rsid w:val="000A0FE0"/>
    <w:rsid w:val="000A159C"/>
    <w:rsid w:val="000A1D95"/>
    <w:rsid w:val="000A2DD9"/>
    <w:rsid w:val="000A358A"/>
    <w:rsid w:val="000A435A"/>
    <w:rsid w:val="000A5A54"/>
    <w:rsid w:val="000A5EDB"/>
    <w:rsid w:val="000A5FE9"/>
    <w:rsid w:val="000A7088"/>
    <w:rsid w:val="000A77F6"/>
    <w:rsid w:val="000B0B85"/>
    <w:rsid w:val="000B12E8"/>
    <w:rsid w:val="000B1C2F"/>
    <w:rsid w:val="000B2ADD"/>
    <w:rsid w:val="000B39B0"/>
    <w:rsid w:val="000B6231"/>
    <w:rsid w:val="000B6F48"/>
    <w:rsid w:val="000B716A"/>
    <w:rsid w:val="000B7DAC"/>
    <w:rsid w:val="000C1334"/>
    <w:rsid w:val="000C2B1E"/>
    <w:rsid w:val="000C330C"/>
    <w:rsid w:val="000C49CD"/>
    <w:rsid w:val="000C5C20"/>
    <w:rsid w:val="000C6CBD"/>
    <w:rsid w:val="000C6FF7"/>
    <w:rsid w:val="000D0F2A"/>
    <w:rsid w:val="000D101E"/>
    <w:rsid w:val="000D186A"/>
    <w:rsid w:val="000D2092"/>
    <w:rsid w:val="000D43A6"/>
    <w:rsid w:val="000D4FC5"/>
    <w:rsid w:val="000D6F5E"/>
    <w:rsid w:val="000D7636"/>
    <w:rsid w:val="000D79F9"/>
    <w:rsid w:val="000D7A23"/>
    <w:rsid w:val="000E1C7D"/>
    <w:rsid w:val="000E2784"/>
    <w:rsid w:val="000E3C45"/>
    <w:rsid w:val="000E4B48"/>
    <w:rsid w:val="000E523B"/>
    <w:rsid w:val="000E7C2C"/>
    <w:rsid w:val="000F0CA5"/>
    <w:rsid w:val="000F0FC9"/>
    <w:rsid w:val="000F5F8C"/>
    <w:rsid w:val="00101554"/>
    <w:rsid w:val="00103CA8"/>
    <w:rsid w:val="00105FF9"/>
    <w:rsid w:val="001065F3"/>
    <w:rsid w:val="00106CA5"/>
    <w:rsid w:val="00106DC1"/>
    <w:rsid w:val="0010735A"/>
    <w:rsid w:val="001077A8"/>
    <w:rsid w:val="0011338D"/>
    <w:rsid w:val="00113AE7"/>
    <w:rsid w:val="001152FE"/>
    <w:rsid w:val="0012246A"/>
    <w:rsid w:val="00122D72"/>
    <w:rsid w:val="0012325C"/>
    <w:rsid w:val="001233AC"/>
    <w:rsid w:val="00124EA7"/>
    <w:rsid w:val="001279F2"/>
    <w:rsid w:val="001302EB"/>
    <w:rsid w:val="001310ED"/>
    <w:rsid w:val="00134912"/>
    <w:rsid w:val="00137303"/>
    <w:rsid w:val="00142252"/>
    <w:rsid w:val="00143F27"/>
    <w:rsid w:val="001446ED"/>
    <w:rsid w:val="00147160"/>
    <w:rsid w:val="0015007D"/>
    <w:rsid w:val="001503B8"/>
    <w:rsid w:val="00151874"/>
    <w:rsid w:val="00151D3E"/>
    <w:rsid w:val="00152D34"/>
    <w:rsid w:val="0015459F"/>
    <w:rsid w:val="00155758"/>
    <w:rsid w:val="00156894"/>
    <w:rsid w:val="00162613"/>
    <w:rsid w:val="00162761"/>
    <w:rsid w:val="00163986"/>
    <w:rsid w:val="001643BB"/>
    <w:rsid w:val="001656E1"/>
    <w:rsid w:val="00165F0C"/>
    <w:rsid w:val="00167DE8"/>
    <w:rsid w:val="00173DD9"/>
    <w:rsid w:val="00174C62"/>
    <w:rsid w:val="00175D2F"/>
    <w:rsid w:val="001769D0"/>
    <w:rsid w:val="001769D1"/>
    <w:rsid w:val="00176C65"/>
    <w:rsid w:val="001810CE"/>
    <w:rsid w:val="00185912"/>
    <w:rsid w:val="00186746"/>
    <w:rsid w:val="001875B2"/>
    <w:rsid w:val="00190978"/>
    <w:rsid w:val="00192146"/>
    <w:rsid w:val="0019292F"/>
    <w:rsid w:val="00194710"/>
    <w:rsid w:val="001948E8"/>
    <w:rsid w:val="00195AE9"/>
    <w:rsid w:val="00195C74"/>
    <w:rsid w:val="001964E5"/>
    <w:rsid w:val="0019739E"/>
    <w:rsid w:val="001A0CCA"/>
    <w:rsid w:val="001A0CD9"/>
    <w:rsid w:val="001A26A3"/>
    <w:rsid w:val="001A5FC9"/>
    <w:rsid w:val="001A64D6"/>
    <w:rsid w:val="001A6C52"/>
    <w:rsid w:val="001B0087"/>
    <w:rsid w:val="001B014F"/>
    <w:rsid w:val="001B0F35"/>
    <w:rsid w:val="001B2E91"/>
    <w:rsid w:val="001B6D1D"/>
    <w:rsid w:val="001B6DD9"/>
    <w:rsid w:val="001B6FBE"/>
    <w:rsid w:val="001C213B"/>
    <w:rsid w:val="001C445A"/>
    <w:rsid w:val="001C4E39"/>
    <w:rsid w:val="001C588D"/>
    <w:rsid w:val="001C5E48"/>
    <w:rsid w:val="001C6412"/>
    <w:rsid w:val="001C6E37"/>
    <w:rsid w:val="001C73CC"/>
    <w:rsid w:val="001D0B49"/>
    <w:rsid w:val="001D0D22"/>
    <w:rsid w:val="001D4E93"/>
    <w:rsid w:val="001D55E7"/>
    <w:rsid w:val="001D5BBC"/>
    <w:rsid w:val="001D6755"/>
    <w:rsid w:val="001D6FC5"/>
    <w:rsid w:val="001E13FC"/>
    <w:rsid w:val="001E6096"/>
    <w:rsid w:val="001E6991"/>
    <w:rsid w:val="001E6D8C"/>
    <w:rsid w:val="001E7877"/>
    <w:rsid w:val="001F082F"/>
    <w:rsid w:val="001F1813"/>
    <w:rsid w:val="001F1C12"/>
    <w:rsid w:val="001F1EA6"/>
    <w:rsid w:val="001F2D03"/>
    <w:rsid w:val="001F51F5"/>
    <w:rsid w:val="001F705B"/>
    <w:rsid w:val="001F7ABE"/>
    <w:rsid w:val="001F7AFE"/>
    <w:rsid w:val="002015B8"/>
    <w:rsid w:val="00201A0B"/>
    <w:rsid w:val="002026C3"/>
    <w:rsid w:val="00202DEA"/>
    <w:rsid w:val="0020375A"/>
    <w:rsid w:val="00204CE7"/>
    <w:rsid w:val="00205295"/>
    <w:rsid w:val="00207E84"/>
    <w:rsid w:val="00211413"/>
    <w:rsid w:val="00217C5B"/>
    <w:rsid w:val="0022018A"/>
    <w:rsid w:val="002211BC"/>
    <w:rsid w:val="002215C4"/>
    <w:rsid w:val="00221682"/>
    <w:rsid w:val="00222374"/>
    <w:rsid w:val="00223209"/>
    <w:rsid w:val="00224798"/>
    <w:rsid w:val="0022578B"/>
    <w:rsid w:val="00225B87"/>
    <w:rsid w:val="0022653B"/>
    <w:rsid w:val="0022731C"/>
    <w:rsid w:val="00232693"/>
    <w:rsid w:val="00233EC9"/>
    <w:rsid w:val="002343B7"/>
    <w:rsid w:val="0023460A"/>
    <w:rsid w:val="00234E35"/>
    <w:rsid w:val="002368AB"/>
    <w:rsid w:val="00240DD0"/>
    <w:rsid w:val="002420F6"/>
    <w:rsid w:val="00242564"/>
    <w:rsid w:val="00244114"/>
    <w:rsid w:val="00245820"/>
    <w:rsid w:val="002459B5"/>
    <w:rsid w:val="00246A00"/>
    <w:rsid w:val="00247E1B"/>
    <w:rsid w:val="00250EDF"/>
    <w:rsid w:val="002517C9"/>
    <w:rsid w:val="00252135"/>
    <w:rsid w:val="00252705"/>
    <w:rsid w:val="00252D02"/>
    <w:rsid w:val="002533F2"/>
    <w:rsid w:val="00253A65"/>
    <w:rsid w:val="00255975"/>
    <w:rsid w:val="00256550"/>
    <w:rsid w:val="00256659"/>
    <w:rsid w:val="002577BD"/>
    <w:rsid w:val="00257F2B"/>
    <w:rsid w:val="00260CB1"/>
    <w:rsid w:val="00263888"/>
    <w:rsid w:val="00264CA3"/>
    <w:rsid w:val="00266296"/>
    <w:rsid w:val="002668BF"/>
    <w:rsid w:val="002707C4"/>
    <w:rsid w:val="002721FC"/>
    <w:rsid w:val="00276C12"/>
    <w:rsid w:val="00276D93"/>
    <w:rsid w:val="00277FAB"/>
    <w:rsid w:val="00277FD8"/>
    <w:rsid w:val="00280633"/>
    <w:rsid w:val="00283EB3"/>
    <w:rsid w:val="00283F8C"/>
    <w:rsid w:val="002848B2"/>
    <w:rsid w:val="00285740"/>
    <w:rsid w:val="002866B4"/>
    <w:rsid w:val="00286A9B"/>
    <w:rsid w:val="00287DBA"/>
    <w:rsid w:val="002943AC"/>
    <w:rsid w:val="00294F38"/>
    <w:rsid w:val="00296A20"/>
    <w:rsid w:val="0029729D"/>
    <w:rsid w:val="00297B59"/>
    <w:rsid w:val="002A0937"/>
    <w:rsid w:val="002A0D64"/>
    <w:rsid w:val="002A1F35"/>
    <w:rsid w:val="002A2DDE"/>
    <w:rsid w:val="002A3599"/>
    <w:rsid w:val="002A4052"/>
    <w:rsid w:val="002A4591"/>
    <w:rsid w:val="002A677C"/>
    <w:rsid w:val="002A7EFF"/>
    <w:rsid w:val="002B0084"/>
    <w:rsid w:val="002B376B"/>
    <w:rsid w:val="002B3C3B"/>
    <w:rsid w:val="002B45EE"/>
    <w:rsid w:val="002B4F09"/>
    <w:rsid w:val="002C19DF"/>
    <w:rsid w:val="002C20FD"/>
    <w:rsid w:val="002C2C8F"/>
    <w:rsid w:val="002C467E"/>
    <w:rsid w:val="002D02F6"/>
    <w:rsid w:val="002D049A"/>
    <w:rsid w:val="002D0501"/>
    <w:rsid w:val="002D0DA9"/>
    <w:rsid w:val="002D2646"/>
    <w:rsid w:val="002D26E8"/>
    <w:rsid w:val="002D282B"/>
    <w:rsid w:val="002D34D4"/>
    <w:rsid w:val="002D45AC"/>
    <w:rsid w:val="002D49AD"/>
    <w:rsid w:val="002D4D4B"/>
    <w:rsid w:val="002D7E1E"/>
    <w:rsid w:val="002D7F7F"/>
    <w:rsid w:val="002E28B4"/>
    <w:rsid w:val="002E3E36"/>
    <w:rsid w:val="002E4D5D"/>
    <w:rsid w:val="002E6E4D"/>
    <w:rsid w:val="002E7D1C"/>
    <w:rsid w:val="002F0101"/>
    <w:rsid w:val="002F02CF"/>
    <w:rsid w:val="002F037A"/>
    <w:rsid w:val="002F24DA"/>
    <w:rsid w:val="002F4716"/>
    <w:rsid w:val="002F5566"/>
    <w:rsid w:val="003025F1"/>
    <w:rsid w:val="003037F2"/>
    <w:rsid w:val="0030461E"/>
    <w:rsid w:val="003061F4"/>
    <w:rsid w:val="003073F4"/>
    <w:rsid w:val="0031053F"/>
    <w:rsid w:val="003150B4"/>
    <w:rsid w:val="0031761B"/>
    <w:rsid w:val="0032115E"/>
    <w:rsid w:val="00321591"/>
    <w:rsid w:val="003215BD"/>
    <w:rsid w:val="00322286"/>
    <w:rsid w:val="003241C8"/>
    <w:rsid w:val="00327A8A"/>
    <w:rsid w:val="00327B10"/>
    <w:rsid w:val="00327D4F"/>
    <w:rsid w:val="00330AF8"/>
    <w:rsid w:val="003324CD"/>
    <w:rsid w:val="00332E43"/>
    <w:rsid w:val="00334F1B"/>
    <w:rsid w:val="00335648"/>
    <w:rsid w:val="0033569F"/>
    <w:rsid w:val="0033610F"/>
    <w:rsid w:val="003400DC"/>
    <w:rsid w:val="00340365"/>
    <w:rsid w:val="00343043"/>
    <w:rsid w:val="003439AA"/>
    <w:rsid w:val="00345284"/>
    <w:rsid w:val="003502A1"/>
    <w:rsid w:val="00352B09"/>
    <w:rsid w:val="003530F9"/>
    <w:rsid w:val="003566A2"/>
    <w:rsid w:val="00356A4D"/>
    <w:rsid w:val="00361B15"/>
    <w:rsid w:val="0036232A"/>
    <w:rsid w:val="003623ED"/>
    <w:rsid w:val="0036241E"/>
    <w:rsid w:val="00362855"/>
    <w:rsid w:val="00363A25"/>
    <w:rsid w:val="00364532"/>
    <w:rsid w:val="00364B21"/>
    <w:rsid w:val="0036551D"/>
    <w:rsid w:val="003663D6"/>
    <w:rsid w:val="00366D6A"/>
    <w:rsid w:val="00366E77"/>
    <w:rsid w:val="0037218B"/>
    <w:rsid w:val="003724CD"/>
    <w:rsid w:val="00372699"/>
    <w:rsid w:val="00374173"/>
    <w:rsid w:val="003765F2"/>
    <w:rsid w:val="00377052"/>
    <w:rsid w:val="00381725"/>
    <w:rsid w:val="0038278D"/>
    <w:rsid w:val="00383364"/>
    <w:rsid w:val="00383D45"/>
    <w:rsid w:val="00385856"/>
    <w:rsid w:val="00385D1C"/>
    <w:rsid w:val="00386AB6"/>
    <w:rsid w:val="00391ACD"/>
    <w:rsid w:val="00392E94"/>
    <w:rsid w:val="003932C2"/>
    <w:rsid w:val="00394129"/>
    <w:rsid w:val="00395B39"/>
    <w:rsid w:val="0039657C"/>
    <w:rsid w:val="00397654"/>
    <w:rsid w:val="00397BA9"/>
    <w:rsid w:val="003A0838"/>
    <w:rsid w:val="003A2B7C"/>
    <w:rsid w:val="003A32DC"/>
    <w:rsid w:val="003A3AC0"/>
    <w:rsid w:val="003A4B8D"/>
    <w:rsid w:val="003A5001"/>
    <w:rsid w:val="003A582E"/>
    <w:rsid w:val="003A5A2A"/>
    <w:rsid w:val="003A5D11"/>
    <w:rsid w:val="003B07AC"/>
    <w:rsid w:val="003B08E0"/>
    <w:rsid w:val="003B158E"/>
    <w:rsid w:val="003B15EB"/>
    <w:rsid w:val="003B27E1"/>
    <w:rsid w:val="003B57DF"/>
    <w:rsid w:val="003B5951"/>
    <w:rsid w:val="003B62EB"/>
    <w:rsid w:val="003B6F12"/>
    <w:rsid w:val="003B724A"/>
    <w:rsid w:val="003B74AD"/>
    <w:rsid w:val="003B78CE"/>
    <w:rsid w:val="003B7AA5"/>
    <w:rsid w:val="003B7D3E"/>
    <w:rsid w:val="003C078A"/>
    <w:rsid w:val="003C20E4"/>
    <w:rsid w:val="003C3645"/>
    <w:rsid w:val="003C636C"/>
    <w:rsid w:val="003C697C"/>
    <w:rsid w:val="003D145F"/>
    <w:rsid w:val="003D1684"/>
    <w:rsid w:val="003D16D8"/>
    <w:rsid w:val="003D1A20"/>
    <w:rsid w:val="003D1E79"/>
    <w:rsid w:val="003D244B"/>
    <w:rsid w:val="003D3514"/>
    <w:rsid w:val="003D3F6A"/>
    <w:rsid w:val="003D41FD"/>
    <w:rsid w:val="003D65CA"/>
    <w:rsid w:val="003E0B31"/>
    <w:rsid w:val="003E0CC5"/>
    <w:rsid w:val="003E2A10"/>
    <w:rsid w:val="003E5007"/>
    <w:rsid w:val="003F0767"/>
    <w:rsid w:val="003F0E2C"/>
    <w:rsid w:val="003F36BD"/>
    <w:rsid w:val="003F3F72"/>
    <w:rsid w:val="003F5BFE"/>
    <w:rsid w:val="003F7CA9"/>
    <w:rsid w:val="00400300"/>
    <w:rsid w:val="00403B41"/>
    <w:rsid w:val="00404126"/>
    <w:rsid w:val="00404433"/>
    <w:rsid w:val="004045B2"/>
    <w:rsid w:val="004065D4"/>
    <w:rsid w:val="00406809"/>
    <w:rsid w:val="0041214F"/>
    <w:rsid w:val="004133B5"/>
    <w:rsid w:val="004137F2"/>
    <w:rsid w:val="00413A6C"/>
    <w:rsid w:val="00416229"/>
    <w:rsid w:val="004162A4"/>
    <w:rsid w:val="004169EE"/>
    <w:rsid w:val="004204BD"/>
    <w:rsid w:val="004207D3"/>
    <w:rsid w:val="00423273"/>
    <w:rsid w:val="004232B1"/>
    <w:rsid w:val="0042493A"/>
    <w:rsid w:val="00427A3F"/>
    <w:rsid w:val="00430359"/>
    <w:rsid w:val="0043153D"/>
    <w:rsid w:val="004337B5"/>
    <w:rsid w:val="004356BB"/>
    <w:rsid w:val="004357FB"/>
    <w:rsid w:val="00436B5C"/>
    <w:rsid w:val="004401B5"/>
    <w:rsid w:val="00440D2A"/>
    <w:rsid w:val="00441AD2"/>
    <w:rsid w:val="00442BD5"/>
    <w:rsid w:val="00443EBF"/>
    <w:rsid w:val="00445CF9"/>
    <w:rsid w:val="00451D82"/>
    <w:rsid w:val="004562CA"/>
    <w:rsid w:val="00457F82"/>
    <w:rsid w:val="004601BA"/>
    <w:rsid w:val="00460239"/>
    <w:rsid w:val="004609C0"/>
    <w:rsid w:val="00461AEB"/>
    <w:rsid w:val="004647AA"/>
    <w:rsid w:val="00465148"/>
    <w:rsid w:val="00467116"/>
    <w:rsid w:val="00467BD5"/>
    <w:rsid w:val="004709BA"/>
    <w:rsid w:val="00473EE3"/>
    <w:rsid w:val="00483ECD"/>
    <w:rsid w:val="00484DCA"/>
    <w:rsid w:val="004855A7"/>
    <w:rsid w:val="004859BF"/>
    <w:rsid w:val="00485D80"/>
    <w:rsid w:val="004871CC"/>
    <w:rsid w:val="004877E6"/>
    <w:rsid w:val="00492075"/>
    <w:rsid w:val="004937A0"/>
    <w:rsid w:val="004953C4"/>
    <w:rsid w:val="0049665E"/>
    <w:rsid w:val="00496F93"/>
    <w:rsid w:val="00497232"/>
    <w:rsid w:val="00497694"/>
    <w:rsid w:val="004A111D"/>
    <w:rsid w:val="004A31C1"/>
    <w:rsid w:val="004A389A"/>
    <w:rsid w:val="004A7683"/>
    <w:rsid w:val="004A797B"/>
    <w:rsid w:val="004B1F99"/>
    <w:rsid w:val="004B2263"/>
    <w:rsid w:val="004B2C83"/>
    <w:rsid w:val="004B498E"/>
    <w:rsid w:val="004B61BD"/>
    <w:rsid w:val="004B7CCA"/>
    <w:rsid w:val="004B7FDB"/>
    <w:rsid w:val="004C350A"/>
    <w:rsid w:val="004C37D1"/>
    <w:rsid w:val="004C45AB"/>
    <w:rsid w:val="004C4B1B"/>
    <w:rsid w:val="004C6215"/>
    <w:rsid w:val="004C6928"/>
    <w:rsid w:val="004D058A"/>
    <w:rsid w:val="004D0654"/>
    <w:rsid w:val="004D098F"/>
    <w:rsid w:val="004D4E3C"/>
    <w:rsid w:val="004E0336"/>
    <w:rsid w:val="004E176E"/>
    <w:rsid w:val="004E21B6"/>
    <w:rsid w:val="004E28D0"/>
    <w:rsid w:val="004E2D33"/>
    <w:rsid w:val="004E4D4E"/>
    <w:rsid w:val="004E5242"/>
    <w:rsid w:val="004E5568"/>
    <w:rsid w:val="004E62A6"/>
    <w:rsid w:val="004F17E4"/>
    <w:rsid w:val="004F2CCE"/>
    <w:rsid w:val="004F42BA"/>
    <w:rsid w:val="004F6192"/>
    <w:rsid w:val="00500169"/>
    <w:rsid w:val="00502491"/>
    <w:rsid w:val="00502E1A"/>
    <w:rsid w:val="00504C82"/>
    <w:rsid w:val="00505AAA"/>
    <w:rsid w:val="00506276"/>
    <w:rsid w:val="005069D0"/>
    <w:rsid w:val="005105AF"/>
    <w:rsid w:val="005143FE"/>
    <w:rsid w:val="00514849"/>
    <w:rsid w:val="0051722B"/>
    <w:rsid w:val="005204FF"/>
    <w:rsid w:val="00524FEB"/>
    <w:rsid w:val="00526465"/>
    <w:rsid w:val="00526C4D"/>
    <w:rsid w:val="00530F67"/>
    <w:rsid w:val="00533E76"/>
    <w:rsid w:val="00534591"/>
    <w:rsid w:val="00534D88"/>
    <w:rsid w:val="005350FE"/>
    <w:rsid w:val="005359DD"/>
    <w:rsid w:val="0053600D"/>
    <w:rsid w:val="00540ABC"/>
    <w:rsid w:val="00542C0F"/>
    <w:rsid w:val="00545725"/>
    <w:rsid w:val="00546F84"/>
    <w:rsid w:val="00547E91"/>
    <w:rsid w:val="00550DBD"/>
    <w:rsid w:val="00552BC9"/>
    <w:rsid w:val="00553B02"/>
    <w:rsid w:val="00553B96"/>
    <w:rsid w:val="0055530F"/>
    <w:rsid w:val="005571B8"/>
    <w:rsid w:val="00557755"/>
    <w:rsid w:val="00560309"/>
    <w:rsid w:val="00560721"/>
    <w:rsid w:val="00560CD6"/>
    <w:rsid w:val="00561167"/>
    <w:rsid w:val="005612D4"/>
    <w:rsid w:val="00561467"/>
    <w:rsid w:val="00561C13"/>
    <w:rsid w:val="005629C5"/>
    <w:rsid w:val="00565CD4"/>
    <w:rsid w:val="00565ECC"/>
    <w:rsid w:val="00570FD7"/>
    <w:rsid w:val="00572676"/>
    <w:rsid w:val="0057519F"/>
    <w:rsid w:val="00575C3B"/>
    <w:rsid w:val="005764EA"/>
    <w:rsid w:val="00576526"/>
    <w:rsid w:val="00577F58"/>
    <w:rsid w:val="0058097E"/>
    <w:rsid w:val="00582B09"/>
    <w:rsid w:val="00584CCE"/>
    <w:rsid w:val="00585AA6"/>
    <w:rsid w:val="00586D13"/>
    <w:rsid w:val="00587420"/>
    <w:rsid w:val="005919DF"/>
    <w:rsid w:val="00592F82"/>
    <w:rsid w:val="0059432D"/>
    <w:rsid w:val="0059520A"/>
    <w:rsid w:val="005961FD"/>
    <w:rsid w:val="005A349B"/>
    <w:rsid w:val="005A3B75"/>
    <w:rsid w:val="005A3DCD"/>
    <w:rsid w:val="005A3DF9"/>
    <w:rsid w:val="005A4AAC"/>
    <w:rsid w:val="005A50FE"/>
    <w:rsid w:val="005B0CD6"/>
    <w:rsid w:val="005B3955"/>
    <w:rsid w:val="005B429A"/>
    <w:rsid w:val="005B4FCE"/>
    <w:rsid w:val="005B64C2"/>
    <w:rsid w:val="005B679F"/>
    <w:rsid w:val="005C317A"/>
    <w:rsid w:val="005C4AB7"/>
    <w:rsid w:val="005C7484"/>
    <w:rsid w:val="005C782A"/>
    <w:rsid w:val="005D1154"/>
    <w:rsid w:val="005D1984"/>
    <w:rsid w:val="005D2556"/>
    <w:rsid w:val="005D2BBD"/>
    <w:rsid w:val="005D42FD"/>
    <w:rsid w:val="005D44B6"/>
    <w:rsid w:val="005D6F7A"/>
    <w:rsid w:val="005E189C"/>
    <w:rsid w:val="005E390C"/>
    <w:rsid w:val="005F013D"/>
    <w:rsid w:val="005F1BF3"/>
    <w:rsid w:val="005F40CC"/>
    <w:rsid w:val="005F76AA"/>
    <w:rsid w:val="005F7F1F"/>
    <w:rsid w:val="00600590"/>
    <w:rsid w:val="006014B3"/>
    <w:rsid w:val="00601768"/>
    <w:rsid w:val="00601FF5"/>
    <w:rsid w:val="00605E72"/>
    <w:rsid w:val="00610193"/>
    <w:rsid w:val="00610870"/>
    <w:rsid w:val="006109D8"/>
    <w:rsid w:val="00610D05"/>
    <w:rsid w:val="006121AD"/>
    <w:rsid w:val="0061244D"/>
    <w:rsid w:val="006133DE"/>
    <w:rsid w:val="00615545"/>
    <w:rsid w:val="00616967"/>
    <w:rsid w:val="00616B16"/>
    <w:rsid w:val="00620212"/>
    <w:rsid w:val="006204DD"/>
    <w:rsid w:val="006219F1"/>
    <w:rsid w:val="00624605"/>
    <w:rsid w:val="006258DF"/>
    <w:rsid w:val="00630AFD"/>
    <w:rsid w:val="00631B9B"/>
    <w:rsid w:val="00632CF9"/>
    <w:rsid w:val="00632E3E"/>
    <w:rsid w:val="00635B11"/>
    <w:rsid w:val="00636DC8"/>
    <w:rsid w:val="0064030D"/>
    <w:rsid w:val="006404FE"/>
    <w:rsid w:val="00641915"/>
    <w:rsid w:val="006429B1"/>
    <w:rsid w:val="0064387C"/>
    <w:rsid w:val="00646D72"/>
    <w:rsid w:val="0064737C"/>
    <w:rsid w:val="00650151"/>
    <w:rsid w:val="0065118C"/>
    <w:rsid w:val="006511EB"/>
    <w:rsid w:val="006525FA"/>
    <w:rsid w:val="00654B9D"/>
    <w:rsid w:val="00656DAE"/>
    <w:rsid w:val="00660875"/>
    <w:rsid w:val="00660F8F"/>
    <w:rsid w:val="006620D7"/>
    <w:rsid w:val="00662F33"/>
    <w:rsid w:val="006634E7"/>
    <w:rsid w:val="00664795"/>
    <w:rsid w:val="00666631"/>
    <w:rsid w:val="006709BA"/>
    <w:rsid w:val="006743BB"/>
    <w:rsid w:val="00675AEC"/>
    <w:rsid w:val="00677DC7"/>
    <w:rsid w:val="006810B0"/>
    <w:rsid w:val="00683418"/>
    <w:rsid w:val="0068428B"/>
    <w:rsid w:val="006860BA"/>
    <w:rsid w:val="00686303"/>
    <w:rsid w:val="00692D8B"/>
    <w:rsid w:val="00693155"/>
    <w:rsid w:val="0069468A"/>
    <w:rsid w:val="00694A76"/>
    <w:rsid w:val="006951E4"/>
    <w:rsid w:val="00696337"/>
    <w:rsid w:val="00696455"/>
    <w:rsid w:val="00696A9F"/>
    <w:rsid w:val="00697CA8"/>
    <w:rsid w:val="006A0513"/>
    <w:rsid w:val="006A06D8"/>
    <w:rsid w:val="006A2385"/>
    <w:rsid w:val="006A291F"/>
    <w:rsid w:val="006A41C0"/>
    <w:rsid w:val="006A4E25"/>
    <w:rsid w:val="006A4E9F"/>
    <w:rsid w:val="006A562B"/>
    <w:rsid w:val="006A6669"/>
    <w:rsid w:val="006A7193"/>
    <w:rsid w:val="006B0628"/>
    <w:rsid w:val="006B294F"/>
    <w:rsid w:val="006B2DCC"/>
    <w:rsid w:val="006B4BBC"/>
    <w:rsid w:val="006B531D"/>
    <w:rsid w:val="006B786D"/>
    <w:rsid w:val="006C2ED4"/>
    <w:rsid w:val="006C2F53"/>
    <w:rsid w:val="006C30F5"/>
    <w:rsid w:val="006C43B1"/>
    <w:rsid w:val="006C493A"/>
    <w:rsid w:val="006C6F37"/>
    <w:rsid w:val="006D2E9C"/>
    <w:rsid w:val="006D2FBE"/>
    <w:rsid w:val="006D4796"/>
    <w:rsid w:val="006D506C"/>
    <w:rsid w:val="006D51CB"/>
    <w:rsid w:val="006E2FB3"/>
    <w:rsid w:val="006E4A8E"/>
    <w:rsid w:val="006E65B9"/>
    <w:rsid w:val="006E65F6"/>
    <w:rsid w:val="006E6667"/>
    <w:rsid w:val="006E6BB8"/>
    <w:rsid w:val="006E7904"/>
    <w:rsid w:val="006F2DD7"/>
    <w:rsid w:val="006F3363"/>
    <w:rsid w:val="006F3497"/>
    <w:rsid w:val="006F4373"/>
    <w:rsid w:val="006F6C68"/>
    <w:rsid w:val="007010A6"/>
    <w:rsid w:val="007035DA"/>
    <w:rsid w:val="00703C24"/>
    <w:rsid w:val="00704AAF"/>
    <w:rsid w:val="00707E31"/>
    <w:rsid w:val="00707EFD"/>
    <w:rsid w:val="00710952"/>
    <w:rsid w:val="0071149D"/>
    <w:rsid w:val="0071277B"/>
    <w:rsid w:val="00715170"/>
    <w:rsid w:val="00715299"/>
    <w:rsid w:val="007169B1"/>
    <w:rsid w:val="00716E81"/>
    <w:rsid w:val="00720119"/>
    <w:rsid w:val="007236BB"/>
    <w:rsid w:val="00724704"/>
    <w:rsid w:val="00726AC7"/>
    <w:rsid w:val="0072734F"/>
    <w:rsid w:val="00731562"/>
    <w:rsid w:val="007339FD"/>
    <w:rsid w:val="00733D66"/>
    <w:rsid w:val="00733DD8"/>
    <w:rsid w:val="00735B68"/>
    <w:rsid w:val="007365F8"/>
    <w:rsid w:val="007376E2"/>
    <w:rsid w:val="007401AB"/>
    <w:rsid w:val="007401C7"/>
    <w:rsid w:val="007425BB"/>
    <w:rsid w:val="00742BE4"/>
    <w:rsid w:val="00744F8A"/>
    <w:rsid w:val="0074592B"/>
    <w:rsid w:val="00745B23"/>
    <w:rsid w:val="0074678F"/>
    <w:rsid w:val="00747E5E"/>
    <w:rsid w:val="00750BEE"/>
    <w:rsid w:val="0075388C"/>
    <w:rsid w:val="007564D7"/>
    <w:rsid w:val="00760F08"/>
    <w:rsid w:val="0076224F"/>
    <w:rsid w:val="00762CF5"/>
    <w:rsid w:val="00762DD8"/>
    <w:rsid w:val="00763130"/>
    <w:rsid w:val="00763AB8"/>
    <w:rsid w:val="00763EFA"/>
    <w:rsid w:val="00766C96"/>
    <w:rsid w:val="00766DFA"/>
    <w:rsid w:val="00770438"/>
    <w:rsid w:val="007707C3"/>
    <w:rsid w:val="00770F8F"/>
    <w:rsid w:val="0077220A"/>
    <w:rsid w:val="007722F2"/>
    <w:rsid w:val="0077233E"/>
    <w:rsid w:val="00772DB7"/>
    <w:rsid w:val="00773583"/>
    <w:rsid w:val="0077430A"/>
    <w:rsid w:val="007745F3"/>
    <w:rsid w:val="00783B4B"/>
    <w:rsid w:val="00784D68"/>
    <w:rsid w:val="007864FB"/>
    <w:rsid w:val="00786C6B"/>
    <w:rsid w:val="00786DD4"/>
    <w:rsid w:val="00793D43"/>
    <w:rsid w:val="007957C4"/>
    <w:rsid w:val="0079653A"/>
    <w:rsid w:val="007A0F39"/>
    <w:rsid w:val="007A102A"/>
    <w:rsid w:val="007A38C3"/>
    <w:rsid w:val="007A4072"/>
    <w:rsid w:val="007A4B40"/>
    <w:rsid w:val="007A7275"/>
    <w:rsid w:val="007B0441"/>
    <w:rsid w:val="007B1EB7"/>
    <w:rsid w:val="007B238D"/>
    <w:rsid w:val="007B498B"/>
    <w:rsid w:val="007B5063"/>
    <w:rsid w:val="007B5147"/>
    <w:rsid w:val="007B517B"/>
    <w:rsid w:val="007B5B25"/>
    <w:rsid w:val="007C001F"/>
    <w:rsid w:val="007C0FB5"/>
    <w:rsid w:val="007C231F"/>
    <w:rsid w:val="007C240F"/>
    <w:rsid w:val="007C32DC"/>
    <w:rsid w:val="007C3762"/>
    <w:rsid w:val="007C5418"/>
    <w:rsid w:val="007C575B"/>
    <w:rsid w:val="007C7320"/>
    <w:rsid w:val="007D0DC9"/>
    <w:rsid w:val="007D1C82"/>
    <w:rsid w:val="007D37FD"/>
    <w:rsid w:val="007D3C9E"/>
    <w:rsid w:val="007D60E6"/>
    <w:rsid w:val="007D7853"/>
    <w:rsid w:val="007E0353"/>
    <w:rsid w:val="007E19C9"/>
    <w:rsid w:val="007E50AB"/>
    <w:rsid w:val="007E6EB0"/>
    <w:rsid w:val="007F14C4"/>
    <w:rsid w:val="007F1B33"/>
    <w:rsid w:val="007F28D2"/>
    <w:rsid w:val="007F6960"/>
    <w:rsid w:val="007F77DB"/>
    <w:rsid w:val="008000F6"/>
    <w:rsid w:val="00800D77"/>
    <w:rsid w:val="00802F81"/>
    <w:rsid w:val="00803F05"/>
    <w:rsid w:val="00804417"/>
    <w:rsid w:val="00810864"/>
    <w:rsid w:val="00811AD7"/>
    <w:rsid w:val="00811B96"/>
    <w:rsid w:val="0081399D"/>
    <w:rsid w:val="00814C93"/>
    <w:rsid w:val="008151F0"/>
    <w:rsid w:val="00816BA8"/>
    <w:rsid w:val="00817BB6"/>
    <w:rsid w:val="00817C00"/>
    <w:rsid w:val="00817DAE"/>
    <w:rsid w:val="00820BEA"/>
    <w:rsid w:val="008211EE"/>
    <w:rsid w:val="0082191A"/>
    <w:rsid w:val="00821CE3"/>
    <w:rsid w:val="00821F5E"/>
    <w:rsid w:val="0082459B"/>
    <w:rsid w:val="00824F00"/>
    <w:rsid w:val="0082694E"/>
    <w:rsid w:val="00827EE2"/>
    <w:rsid w:val="00830FA6"/>
    <w:rsid w:val="00831C5E"/>
    <w:rsid w:val="00832B94"/>
    <w:rsid w:val="00833507"/>
    <w:rsid w:val="0083554B"/>
    <w:rsid w:val="00835A24"/>
    <w:rsid w:val="00836E32"/>
    <w:rsid w:val="0084044B"/>
    <w:rsid w:val="008405B5"/>
    <w:rsid w:val="008416D0"/>
    <w:rsid w:val="00841BCB"/>
    <w:rsid w:val="00842620"/>
    <w:rsid w:val="00844690"/>
    <w:rsid w:val="00845B3A"/>
    <w:rsid w:val="00846C4A"/>
    <w:rsid w:val="00847577"/>
    <w:rsid w:val="00850253"/>
    <w:rsid w:val="00853F2E"/>
    <w:rsid w:val="0085418F"/>
    <w:rsid w:val="008556D0"/>
    <w:rsid w:val="00855A73"/>
    <w:rsid w:val="008578F6"/>
    <w:rsid w:val="00857AAC"/>
    <w:rsid w:val="008618AA"/>
    <w:rsid w:val="00862C37"/>
    <w:rsid w:val="0086327E"/>
    <w:rsid w:val="00864B98"/>
    <w:rsid w:val="00866620"/>
    <w:rsid w:val="00867D5E"/>
    <w:rsid w:val="00872DA3"/>
    <w:rsid w:val="00872F0A"/>
    <w:rsid w:val="008738BE"/>
    <w:rsid w:val="00873BC1"/>
    <w:rsid w:val="00875543"/>
    <w:rsid w:val="00875659"/>
    <w:rsid w:val="00875FFA"/>
    <w:rsid w:val="0087756F"/>
    <w:rsid w:val="008826BB"/>
    <w:rsid w:val="008828FA"/>
    <w:rsid w:val="008840BD"/>
    <w:rsid w:val="0088413E"/>
    <w:rsid w:val="00884827"/>
    <w:rsid w:val="00885AE9"/>
    <w:rsid w:val="00886C39"/>
    <w:rsid w:val="008870AD"/>
    <w:rsid w:val="00890418"/>
    <w:rsid w:val="00890C2A"/>
    <w:rsid w:val="00891E78"/>
    <w:rsid w:val="0089454C"/>
    <w:rsid w:val="008947B7"/>
    <w:rsid w:val="008947CD"/>
    <w:rsid w:val="00894A86"/>
    <w:rsid w:val="008962FA"/>
    <w:rsid w:val="008964DE"/>
    <w:rsid w:val="008968F9"/>
    <w:rsid w:val="008975B6"/>
    <w:rsid w:val="008A09D8"/>
    <w:rsid w:val="008A2F33"/>
    <w:rsid w:val="008A2F43"/>
    <w:rsid w:val="008A3DEA"/>
    <w:rsid w:val="008A7756"/>
    <w:rsid w:val="008B17B9"/>
    <w:rsid w:val="008B195C"/>
    <w:rsid w:val="008B1C16"/>
    <w:rsid w:val="008B2270"/>
    <w:rsid w:val="008B2281"/>
    <w:rsid w:val="008B2BEE"/>
    <w:rsid w:val="008B366F"/>
    <w:rsid w:val="008B45C2"/>
    <w:rsid w:val="008B5272"/>
    <w:rsid w:val="008B6082"/>
    <w:rsid w:val="008C02C7"/>
    <w:rsid w:val="008C1077"/>
    <w:rsid w:val="008C1488"/>
    <w:rsid w:val="008C1669"/>
    <w:rsid w:val="008C2471"/>
    <w:rsid w:val="008C3280"/>
    <w:rsid w:val="008C36AE"/>
    <w:rsid w:val="008C454C"/>
    <w:rsid w:val="008C5168"/>
    <w:rsid w:val="008C6394"/>
    <w:rsid w:val="008C6900"/>
    <w:rsid w:val="008C7233"/>
    <w:rsid w:val="008C733B"/>
    <w:rsid w:val="008C7D9C"/>
    <w:rsid w:val="008D0B2C"/>
    <w:rsid w:val="008D2CED"/>
    <w:rsid w:val="008D58A2"/>
    <w:rsid w:val="008D5906"/>
    <w:rsid w:val="008D5EBB"/>
    <w:rsid w:val="008E0102"/>
    <w:rsid w:val="008E05F2"/>
    <w:rsid w:val="008E094B"/>
    <w:rsid w:val="008E1B34"/>
    <w:rsid w:val="008E1ED2"/>
    <w:rsid w:val="008E6654"/>
    <w:rsid w:val="008E6DA3"/>
    <w:rsid w:val="008E7660"/>
    <w:rsid w:val="008F0860"/>
    <w:rsid w:val="008F164E"/>
    <w:rsid w:val="008F47B5"/>
    <w:rsid w:val="008F5F90"/>
    <w:rsid w:val="008F656A"/>
    <w:rsid w:val="008F6936"/>
    <w:rsid w:val="008F7028"/>
    <w:rsid w:val="008F7AC2"/>
    <w:rsid w:val="00902B2D"/>
    <w:rsid w:val="00905CC8"/>
    <w:rsid w:val="00907139"/>
    <w:rsid w:val="00910F37"/>
    <w:rsid w:val="00912CA0"/>
    <w:rsid w:val="00913CED"/>
    <w:rsid w:val="00913DD6"/>
    <w:rsid w:val="00914109"/>
    <w:rsid w:val="0091576B"/>
    <w:rsid w:val="00917CBC"/>
    <w:rsid w:val="00917DA3"/>
    <w:rsid w:val="00927679"/>
    <w:rsid w:val="00927DC8"/>
    <w:rsid w:val="00931961"/>
    <w:rsid w:val="00933189"/>
    <w:rsid w:val="00933275"/>
    <w:rsid w:val="00933537"/>
    <w:rsid w:val="00934667"/>
    <w:rsid w:val="00934E48"/>
    <w:rsid w:val="00941C90"/>
    <w:rsid w:val="00941CAA"/>
    <w:rsid w:val="00943C2F"/>
    <w:rsid w:val="00944AB5"/>
    <w:rsid w:val="0094618A"/>
    <w:rsid w:val="0094682F"/>
    <w:rsid w:val="00950D0B"/>
    <w:rsid w:val="009526F5"/>
    <w:rsid w:val="00952876"/>
    <w:rsid w:val="00953E4F"/>
    <w:rsid w:val="0095517D"/>
    <w:rsid w:val="00956C15"/>
    <w:rsid w:val="00956C7E"/>
    <w:rsid w:val="00957366"/>
    <w:rsid w:val="00957878"/>
    <w:rsid w:val="00970EE6"/>
    <w:rsid w:val="00971A02"/>
    <w:rsid w:val="00972E79"/>
    <w:rsid w:val="009733A4"/>
    <w:rsid w:val="009734DD"/>
    <w:rsid w:val="00973C66"/>
    <w:rsid w:val="00973F80"/>
    <w:rsid w:val="009743E8"/>
    <w:rsid w:val="00974FEA"/>
    <w:rsid w:val="00975E53"/>
    <w:rsid w:val="009778BB"/>
    <w:rsid w:val="00982740"/>
    <w:rsid w:val="00982B2A"/>
    <w:rsid w:val="00982F43"/>
    <w:rsid w:val="009831DE"/>
    <w:rsid w:val="009839A6"/>
    <w:rsid w:val="00983A32"/>
    <w:rsid w:val="00983FAA"/>
    <w:rsid w:val="00984152"/>
    <w:rsid w:val="00987CDC"/>
    <w:rsid w:val="009910B1"/>
    <w:rsid w:val="00991BA5"/>
    <w:rsid w:val="0099414D"/>
    <w:rsid w:val="009961A6"/>
    <w:rsid w:val="009A0910"/>
    <w:rsid w:val="009A0F15"/>
    <w:rsid w:val="009A142E"/>
    <w:rsid w:val="009A3109"/>
    <w:rsid w:val="009A38FF"/>
    <w:rsid w:val="009A4133"/>
    <w:rsid w:val="009A682F"/>
    <w:rsid w:val="009A7987"/>
    <w:rsid w:val="009A7CD6"/>
    <w:rsid w:val="009B2BC1"/>
    <w:rsid w:val="009B522F"/>
    <w:rsid w:val="009B6681"/>
    <w:rsid w:val="009B67F3"/>
    <w:rsid w:val="009B73E5"/>
    <w:rsid w:val="009B7DA4"/>
    <w:rsid w:val="009C0839"/>
    <w:rsid w:val="009C08F1"/>
    <w:rsid w:val="009C0C9F"/>
    <w:rsid w:val="009C1024"/>
    <w:rsid w:val="009C1203"/>
    <w:rsid w:val="009C1678"/>
    <w:rsid w:val="009C1C89"/>
    <w:rsid w:val="009C2431"/>
    <w:rsid w:val="009C350E"/>
    <w:rsid w:val="009C50FC"/>
    <w:rsid w:val="009C5E57"/>
    <w:rsid w:val="009D1EF3"/>
    <w:rsid w:val="009D26BF"/>
    <w:rsid w:val="009D5DA2"/>
    <w:rsid w:val="009D6E1B"/>
    <w:rsid w:val="009D7711"/>
    <w:rsid w:val="009E10F0"/>
    <w:rsid w:val="009E1CC0"/>
    <w:rsid w:val="009E79EC"/>
    <w:rsid w:val="009F130C"/>
    <w:rsid w:val="009F4FD3"/>
    <w:rsid w:val="009F5017"/>
    <w:rsid w:val="009F77A6"/>
    <w:rsid w:val="00A0064E"/>
    <w:rsid w:val="00A01FB7"/>
    <w:rsid w:val="00A02F1D"/>
    <w:rsid w:val="00A04623"/>
    <w:rsid w:val="00A04F1F"/>
    <w:rsid w:val="00A05621"/>
    <w:rsid w:val="00A0575E"/>
    <w:rsid w:val="00A05E04"/>
    <w:rsid w:val="00A06218"/>
    <w:rsid w:val="00A06F9B"/>
    <w:rsid w:val="00A12950"/>
    <w:rsid w:val="00A12CA5"/>
    <w:rsid w:val="00A1474E"/>
    <w:rsid w:val="00A14BED"/>
    <w:rsid w:val="00A176D9"/>
    <w:rsid w:val="00A20C1E"/>
    <w:rsid w:val="00A217A1"/>
    <w:rsid w:val="00A21FDA"/>
    <w:rsid w:val="00A23EA4"/>
    <w:rsid w:val="00A2549F"/>
    <w:rsid w:val="00A26803"/>
    <w:rsid w:val="00A27147"/>
    <w:rsid w:val="00A27557"/>
    <w:rsid w:val="00A27A72"/>
    <w:rsid w:val="00A30C2F"/>
    <w:rsid w:val="00A31254"/>
    <w:rsid w:val="00A31DEF"/>
    <w:rsid w:val="00A3231E"/>
    <w:rsid w:val="00A32B72"/>
    <w:rsid w:val="00A32E54"/>
    <w:rsid w:val="00A347EB"/>
    <w:rsid w:val="00A36B73"/>
    <w:rsid w:val="00A37D60"/>
    <w:rsid w:val="00A409DC"/>
    <w:rsid w:val="00A43979"/>
    <w:rsid w:val="00A4499A"/>
    <w:rsid w:val="00A452AA"/>
    <w:rsid w:val="00A4595F"/>
    <w:rsid w:val="00A52A28"/>
    <w:rsid w:val="00A52E41"/>
    <w:rsid w:val="00A54063"/>
    <w:rsid w:val="00A5443C"/>
    <w:rsid w:val="00A61505"/>
    <w:rsid w:val="00A64266"/>
    <w:rsid w:val="00A650B4"/>
    <w:rsid w:val="00A654E2"/>
    <w:rsid w:val="00A6617D"/>
    <w:rsid w:val="00A67045"/>
    <w:rsid w:val="00A673CF"/>
    <w:rsid w:val="00A70C62"/>
    <w:rsid w:val="00A712F4"/>
    <w:rsid w:val="00A722AF"/>
    <w:rsid w:val="00A72C64"/>
    <w:rsid w:val="00A731E3"/>
    <w:rsid w:val="00A749FF"/>
    <w:rsid w:val="00A76C77"/>
    <w:rsid w:val="00A77EFF"/>
    <w:rsid w:val="00A804F5"/>
    <w:rsid w:val="00A813C3"/>
    <w:rsid w:val="00A81ED1"/>
    <w:rsid w:val="00A821A0"/>
    <w:rsid w:val="00A8258F"/>
    <w:rsid w:val="00A82C6C"/>
    <w:rsid w:val="00A846F0"/>
    <w:rsid w:val="00A85485"/>
    <w:rsid w:val="00A876D7"/>
    <w:rsid w:val="00A96F28"/>
    <w:rsid w:val="00A975C8"/>
    <w:rsid w:val="00AA178B"/>
    <w:rsid w:val="00AA1FB6"/>
    <w:rsid w:val="00AA2335"/>
    <w:rsid w:val="00AA259A"/>
    <w:rsid w:val="00AA2FEE"/>
    <w:rsid w:val="00AA49D4"/>
    <w:rsid w:val="00AA4EEE"/>
    <w:rsid w:val="00AA5A9F"/>
    <w:rsid w:val="00AA67B4"/>
    <w:rsid w:val="00AB178E"/>
    <w:rsid w:val="00AB2A29"/>
    <w:rsid w:val="00AB35B6"/>
    <w:rsid w:val="00AB41B1"/>
    <w:rsid w:val="00AB441A"/>
    <w:rsid w:val="00AB4522"/>
    <w:rsid w:val="00AB5789"/>
    <w:rsid w:val="00AB6AC9"/>
    <w:rsid w:val="00AB76DE"/>
    <w:rsid w:val="00AB7B8B"/>
    <w:rsid w:val="00AC08B1"/>
    <w:rsid w:val="00AC0E26"/>
    <w:rsid w:val="00AC277F"/>
    <w:rsid w:val="00AC34EF"/>
    <w:rsid w:val="00AC4AFF"/>
    <w:rsid w:val="00AC574A"/>
    <w:rsid w:val="00AC6254"/>
    <w:rsid w:val="00AC69FE"/>
    <w:rsid w:val="00AC6D32"/>
    <w:rsid w:val="00AD0BE0"/>
    <w:rsid w:val="00AD1979"/>
    <w:rsid w:val="00AD3DE3"/>
    <w:rsid w:val="00AD3DED"/>
    <w:rsid w:val="00AD3F57"/>
    <w:rsid w:val="00AD4705"/>
    <w:rsid w:val="00AD57C3"/>
    <w:rsid w:val="00AD650F"/>
    <w:rsid w:val="00AE1A25"/>
    <w:rsid w:val="00AE4871"/>
    <w:rsid w:val="00AE4BF8"/>
    <w:rsid w:val="00AF33E9"/>
    <w:rsid w:val="00B00300"/>
    <w:rsid w:val="00B005B0"/>
    <w:rsid w:val="00B01A2A"/>
    <w:rsid w:val="00B03E45"/>
    <w:rsid w:val="00B04118"/>
    <w:rsid w:val="00B0446D"/>
    <w:rsid w:val="00B06F55"/>
    <w:rsid w:val="00B10AAB"/>
    <w:rsid w:val="00B113C3"/>
    <w:rsid w:val="00B11C59"/>
    <w:rsid w:val="00B13171"/>
    <w:rsid w:val="00B13BD3"/>
    <w:rsid w:val="00B14CE4"/>
    <w:rsid w:val="00B156F2"/>
    <w:rsid w:val="00B17D1E"/>
    <w:rsid w:val="00B2006C"/>
    <w:rsid w:val="00B21B2D"/>
    <w:rsid w:val="00B2267E"/>
    <w:rsid w:val="00B25251"/>
    <w:rsid w:val="00B25736"/>
    <w:rsid w:val="00B26419"/>
    <w:rsid w:val="00B27FEA"/>
    <w:rsid w:val="00B30066"/>
    <w:rsid w:val="00B31066"/>
    <w:rsid w:val="00B323EA"/>
    <w:rsid w:val="00B347AF"/>
    <w:rsid w:val="00B34B88"/>
    <w:rsid w:val="00B34D83"/>
    <w:rsid w:val="00B35810"/>
    <w:rsid w:val="00B368D6"/>
    <w:rsid w:val="00B37266"/>
    <w:rsid w:val="00B37416"/>
    <w:rsid w:val="00B42785"/>
    <w:rsid w:val="00B42A04"/>
    <w:rsid w:val="00B4328F"/>
    <w:rsid w:val="00B433D3"/>
    <w:rsid w:val="00B44A8F"/>
    <w:rsid w:val="00B45A07"/>
    <w:rsid w:val="00B46D64"/>
    <w:rsid w:val="00B47009"/>
    <w:rsid w:val="00B47299"/>
    <w:rsid w:val="00B472EB"/>
    <w:rsid w:val="00B47B36"/>
    <w:rsid w:val="00B50FAF"/>
    <w:rsid w:val="00B5180A"/>
    <w:rsid w:val="00B51B4B"/>
    <w:rsid w:val="00B52996"/>
    <w:rsid w:val="00B53F76"/>
    <w:rsid w:val="00B541E4"/>
    <w:rsid w:val="00B54651"/>
    <w:rsid w:val="00B54CB7"/>
    <w:rsid w:val="00B550B9"/>
    <w:rsid w:val="00B5532C"/>
    <w:rsid w:val="00B56051"/>
    <w:rsid w:val="00B60AE9"/>
    <w:rsid w:val="00B60CDF"/>
    <w:rsid w:val="00B6170B"/>
    <w:rsid w:val="00B6213A"/>
    <w:rsid w:val="00B63AE7"/>
    <w:rsid w:val="00B64A28"/>
    <w:rsid w:val="00B65317"/>
    <w:rsid w:val="00B65A9F"/>
    <w:rsid w:val="00B65CC8"/>
    <w:rsid w:val="00B65FFE"/>
    <w:rsid w:val="00B66F78"/>
    <w:rsid w:val="00B67995"/>
    <w:rsid w:val="00B67B16"/>
    <w:rsid w:val="00B71C28"/>
    <w:rsid w:val="00B72AAA"/>
    <w:rsid w:val="00B753A1"/>
    <w:rsid w:val="00B75B56"/>
    <w:rsid w:val="00B75D02"/>
    <w:rsid w:val="00B75E5F"/>
    <w:rsid w:val="00B76754"/>
    <w:rsid w:val="00B76F1B"/>
    <w:rsid w:val="00B77145"/>
    <w:rsid w:val="00B81872"/>
    <w:rsid w:val="00B81DA3"/>
    <w:rsid w:val="00B81E8B"/>
    <w:rsid w:val="00B82223"/>
    <w:rsid w:val="00B83A82"/>
    <w:rsid w:val="00B91D3E"/>
    <w:rsid w:val="00B92252"/>
    <w:rsid w:val="00B924D6"/>
    <w:rsid w:val="00B92655"/>
    <w:rsid w:val="00B9285F"/>
    <w:rsid w:val="00B92E90"/>
    <w:rsid w:val="00B93D2A"/>
    <w:rsid w:val="00B95C23"/>
    <w:rsid w:val="00BA0CF8"/>
    <w:rsid w:val="00BA17F5"/>
    <w:rsid w:val="00BA3E6A"/>
    <w:rsid w:val="00BA4384"/>
    <w:rsid w:val="00BA4BD4"/>
    <w:rsid w:val="00BA65B5"/>
    <w:rsid w:val="00BA79BF"/>
    <w:rsid w:val="00BA7B0B"/>
    <w:rsid w:val="00BB0303"/>
    <w:rsid w:val="00BB079E"/>
    <w:rsid w:val="00BB1FDF"/>
    <w:rsid w:val="00BB2B21"/>
    <w:rsid w:val="00BB3751"/>
    <w:rsid w:val="00BB4339"/>
    <w:rsid w:val="00BB531D"/>
    <w:rsid w:val="00BB56A5"/>
    <w:rsid w:val="00BB6554"/>
    <w:rsid w:val="00BB78B6"/>
    <w:rsid w:val="00BC08D5"/>
    <w:rsid w:val="00BC1AA3"/>
    <w:rsid w:val="00BC374A"/>
    <w:rsid w:val="00BC49A6"/>
    <w:rsid w:val="00BC4C58"/>
    <w:rsid w:val="00BC5646"/>
    <w:rsid w:val="00BC6BBF"/>
    <w:rsid w:val="00BC72F9"/>
    <w:rsid w:val="00BC7A3A"/>
    <w:rsid w:val="00BC7CAB"/>
    <w:rsid w:val="00BC7D1B"/>
    <w:rsid w:val="00BD396C"/>
    <w:rsid w:val="00BD5047"/>
    <w:rsid w:val="00BD541B"/>
    <w:rsid w:val="00BD5701"/>
    <w:rsid w:val="00BD7DAC"/>
    <w:rsid w:val="00BD7EBA"/>
    <w:rsid w:val="00BE32E5"/>
    <w:rsid w:val="00BE6C4A"/>
    <w:rsid w:val="00BE791E"/>
    <w:rsid w:val="00BE7C91"/>
    <w:rsid w:val="00BF0DE4"/>
    <w:rsid w:val="00BF28AF"/>
    <w:rsid w:val="00BF2C19"/>
    <w:rsid w:val="00BF32B6"/>
    <w:rsid w:val="00BF3E41"/>
    <w:rsid w:val="00BF3F28"/>
    <w:rsid w:val="00BF5959"/>
    <w:rsid w:val="00BF79B0"/>
    <w:rsid w:val="00BF7DF0"/>
    <w:rsid w:val="00C03D98"/>
    <w:rsid w:val="00C04402"/>
    <w:rsid w:val="00C04844"/>
    <w:rsid w:val="00C060FD"/>
    <w:rsid w:val="00C0630E"/>
    <w:rsid w:val="00C077CA"/>
    <w:rsid w:val="00C11C68"/>
    <w:rsid w:val="00C1290A"/>
    <w:rsid w:val="00C13753"/>
    <w:rsid w:val="00C16617"/>
    <w:rsid w:val="00C177A4"/>
    <w:rsid w:val="00C20DCD"/>
    <w:rsid w:val="00C22220"/>
    <w:rsid w:val="00C24F41"/>
    <w:rsid w:val="00C2755A"/>
    <w:rsid w:val="00C3132C"/>
    <w:rsid w:val="00C32930"/>
    <w:rsid w:val="00C32D40"/>
    <w:rsid w:val="00C3431C"/>
    <w:rsid w:val="00C345A7"/>
    <w:rsid w:val="00C360A6"/>
    <w:rsid w:val="00C37723"/>
    <w:rsid w:val="00C42400"/>
    <w:rsid w:val="00C42A78"/>
    <w:rsid w:val="00C44A0B"/>
    <w:rsid w:val="00C44CA9"/>
    <w:rsid w:val="00C45B93"/>
    <w:rsid w:val="00C468EF"/>
    <w:rsid w:val="00C471E6"/>
    <w:rsid w:val="00C5007F"/>
    <w:rsid w:val="00C501AC"/>
    <w:rsid w:val="00C503DE"/>
    <w:rsid w:val="00C50957"/>
    <w:rsid w:val="00C531E1"/>
    <w:rsid w:val="00C533DE"/>
    <w:rsid w:val="00C534B7"/>
    <w:rsid w:val="00C56D1C"/>
    <w:rsid w:val="00C625FC"/>
    <w:rsid w:val="00C63150"/>
    <w:rsid w:val="00C65D3A"/>
    <w:rsid w:val="00C6630E"/>
    <w:rsid w:val="00C675E0"/>
    <w:rsid w:val="00C7052C"/>
    <w:rsid w:val="00C70BF5"/>
    <w:rsid w:val="00C721C8"/>
    <w:rsid w:val="00C76CE2"/>
    <w:rsid w:val="00C77B3A"/>
    <w:rsid w:val="00C80216"/>
    <w:rsid w:val="00C823C8"/>
    <w:rsid w:val="00C8265A"/>
    <w:rsid w:val="00C82C8C"/>
    <w:rsid w:val="00C82CA6"/>
    <w:rsid w:val="00C82E2E"/>
    <w:rsid w:val="00C8353A"/>
    <w:rsid w:val="00C83736"/>
    <w:rsid w:val="00C84305"/>
    <w:rsid w:val="00C84567"/>
    <w:rsid w:val="00C86739"/>
    <w:rsid w:val="00C86C49"/>
    <w:rsid w:val="00C9007C"/>
    <w:rsid w:val="00C9157B"/>
    <w:rsid w:val="00C93973"/>
    <w:rsid w:val="00C9481C"/>
    <w:rsid w:val="00C94E43"/>
    <w:rsid w:val="00C971DD"/>
    <w:rsid w:val="00C97683"/>
    <w:rsid w:val="00C97DA8"/>
    <w:rsid w:val="00CA2AE5"/>
    <w:rsid w:val="00CA2D6C"/>
    <w:rsid w:val="00CA3F53"/>
    <w:rsid w:val="00CA4CDD"/>
    <w:rsid w:val="00CA560D"/>
    <w:rsid w:val="00CA631E"/>
    <w:rsid w:val="00CA7D9B"/>
    <w:rsid w:val="00CB033B"/>
    <w:rsid w:val="00CB03DA"/>
    <w:rsid w:val="00CB0587"/>
    <w:rsid w:val="00CB155F"/>
    <w:rsid w:val="00CB2533"/>
    <w:rsid w:val="00CB38A5"/>
    <w:rsid w:val="00CB5F10"/>
    <w:rsid w:val="00CB716B"/>
    <w:rsid w:val="00CB7E38"/>
    <w:rsid w:val="00CC0CFF"/>
    <w:rsid w:val="00CD18DF"/>
    <w:rsid w:val="00CD2CAF"/>
    <w:rsid w:val="00CD3EFB"/>
    <w:rsid w:val="00CD3F4D"/>
    <w:rsid w:val="00CD54AD"/>
    <w:rsid w:val="00CD566C"/>
    <w:rsid w:val="00CD59B3"/>
    <w:rsid w:val="00CD61E5"/>
    <w:rsid w:val="00CD75A6"/>
    <w:rsid w:val="00CD76C9"/>
    <w:rsid w:val="00CD7CB5"/>
    <w:rsid w:val="00CE11FD"/>
    <w:rsid w:val="00CE5153"/>
    <w:rsid w:val="00CE7E99"/>
    <w:rsid w:val="00CF085A"/>
    <w:rsid w:val="00CF2628"/>
    <w:rsid w:val="00CF2839"/>
    <w:rsid w:val="00CF3C35"/>
    <w:rsid w:val="00CF49E6"/>
    <w:rsid w:val="00CF52B2"/>
    <w:rsid w:val="00CF761B"/>
    <w:rsid w:val="00D003F5"/>
    <w:rsid w:val="00D00AA8"/>
    <w:rsid w:val="00D0117B"/>
    <w:rsid w:val="00D0182D"/>
    <w:rsid w:val="00D02E92"/>
    <w:rsid w:val="00D0412D"/>
    <w:rsid w:val="00D07BD3"/>
    <w:rsid w:val="00D12F1B"/>
    <w:rsid w:val="00D134ED"/>
    <w:rsid w:val="00D13764"/>
    <w:rsid w:val="00D1510C"/>
    <w:rsid w:val="00D15CD8"/>
    <w:rsid w:val="00D162AA"/>
    <w:rsid w:val="00D17B57"/>
    <w:rsid w:val="00D17E1B"/>
    <w:rsid w:val="00D26611"/>
    <w:rsid w:val="00D26F86"/>
    <w:rsid w:val="00D2782C"/>
    <w:rsid w:val="00D30C92"/>
    <w:rsid w:val="00D3492B"/>
    <w:rsid w:val="00D34B63"/>
    <w:rsid w:val="00D364B7"/>
    <w:rsid w:val="00D37D7D"/>
    <w:rsid w:val="00D40105"/>
    <w:rsid w:val="00D422B4"/>
    <w:rsid w:val="00D43880"/>
    <w:rsid w:val="00D43DAB"/>
    <w:rsid w:val="00D43E8B"/>
    <w:rsid w:val="00D4474B"/>
    <w:rsid w:val="00D45135"/>
    <w:rsid w:val="00D4578B"/>
    <w:rsid w:val="00D47CDA"/>
    <w:rsid w:val="00D51DF9"/>
    <w:rsid w:val="00D53C26"/>
    <w:rsid w:val="00D606C3"/>
    <w:rsid w:val="00D620EB"/>
    <w:rsid w:val="00D64763"/>
    <w:rsid w:val="00D6499E"/>
    <w:rsid w:val="00D652D7"/>
    <w:rsid w:val="00D659C2"/>
    <w:rsid w:val="00D66078"/>
    <w:rsid w:val="00D66106"/>
    <w:rsid w:val="00D72381"/>
    <w:rsid w:val="00D73177"/>
    <w:rsid w:val="00D75018"/>
    <w:rsid w:val="00D750ED"/>
    <w:rsid w:val="00D7572A"/>
    <w:rsid w:val="00D762BE"/>
    <w:rsid w:val="00D7657D"/>
    <w:rsid w:val="00D8054F"/>
    <w:rsid w:val="00D81777"/>
    <w:rsid w:val="00D81CBA"/>
    <w:rsid w:val="00D82835"/>
    <w:rsid w:val="00D830C8"/>
    <w:rsid w:val="00D848DA"/>
    <w:rsid w:val="00D84EDB"/>
    <w:rsid w:val="00D85B3E"/>
    <w:rsid w:val="00D85F4E"/>
    <w:rsid w:val="00D86235"/>
    <w:rsid w:val="00D86CF0"/>
    <w:rsid w:val="00D8706A"/>
    <w:rsid w:val="00D879E3"/>
    <w:rsid w:val="00D87A7F"/>
    <w:rsid w:val="00D90378"/>
    <w:rsid w:val="00D90B7E"/>
    <w:rsid w:val="00D910B4"/>
    <w:rsid w:val="00D92203"/>
    <w:rsid w:val="00D928CB"/>
    <w:rsid w:val="00D938F5"/>
    <w:rsid w:val="00D93F68"/>
    <w:rsid w:val="00D94E8E"/>
    <w:rsid w:val="00D95071"/>
    <w:rsid w:val="00D950BE"/>
    <w:rsid w:val="00D968C4"/>
    <w:rsid w:val="00DA01AD"/>
    <w:rsid w:val="00DA1C51"/>
    <w:rsid w:val="00DA2DBC"/>
    <w:rsid w:val="00DA7AF5"/>
    <w:rsid w:val="00DB03BD"/>
    <w:rsid w:val="00DB05A1"/>
    <w:rsid w:val="00DB1491"/>
    <w:rsid w:val="00DB22E9"/>
    <w:rsid w:val="00DB4C71"/>
    <w:rsid w:val="00DC0806"/>
    <w:rsid w:val="00DC2BC2"/>
    <w:rsid w:val="00DC39A0"/>
    <w:rsid w:val="00DC3BEE"/>
    <w:rsid w:val="00DC52ED"/>
    <w:rsid w:val="00DC63A0"/>
    <w:rsid w:val="00DD00A9"/>
    <w:rsid w:val="00DD1750"/>
    <w:rsid w:val="00DD1FE8"/>
    <w:rsid w:val="00DD3908"/>
    <w:rsid w:val="00DD3C0B"/>
    <w:rsid w:val="00DD4410"/>
    <w:rsid w:val="00DD4B1F"/>
    <w:rsid w:val="00DD4BC6"/>
    <w:rsid w:val="00DD4E5E"/>
    <w:rsid w:val="00DE007E"/>
    <w:rsid w:val="00DE051A"/>
    <w:rsid w:val="00DE0619"/>
    <w:rsid w:val="00DE0F52"/>
    <w:rsid w:val="00DE2579"/>
    <w:rsid w:val="00DE3370"/>
    <w:rsid w:val="00DE3599"/>
    <w:rsid w:val="00DE3A90"/>
    <w:rsid w:val="00DE3D1B"/>
    <w:rsid w:val="00DE400F"/>
    <w:rsid w:val="00DE41FF"/>
    <w:rsid w:val="00DE5E06"/>
    <w:rsid w:val="00DE6367"/>
    <w:rsid w:val="00DE6E13"/>
    <w:rsid w:val="00DE77E3"/>
    <w:rsid w:val="00DE7A13"/>
    <w:rsid w:val="00DF005C"/>
    <w:rsid w:val="00DF127F"/>
    <w:rsid w:val="00DF1AB4"/>
    <w:rsid w:val="00DF1FC3"/>
    <w:rsid w:val="00DF28B8"/>
    <w:rsid w:val="00DF360F"/>
    <w:rsid w:val="00DF3ACF"/>
    <w:rsid w:val="00DF425C"/>
    <w:rsid w:val="00DF5F0A"/>
    <w:rsid w:val="00DF7066"/>
    <w:rsid w:val="00DF7EF2"/>
    <w:rsid w:val="00E00BCF"/>
    <w:rsid w:val="00E03F22"/>
    <w:rsid w:val="00E04B9A"/>
    <w:rsid w:val="00E052F4"/>
    <w:rsid w:val="00E170E0"/>
    <w:rsid w:val="00E211B3"/>
    <w:rsid w:val="00E2273F"/>
    <w:rsid w:val="00E2456E"/>
    <w:rsid w:val="00E262F5"/>
    <w:rsid w:val="00E26C31"/>
    <w:rsid w:val="00E278C1"/>
    <w:rsid w:val="00E30181"/>
    <w:rsid w:val="00E30632"/>
    <w:rsid w:val="00E30AE5"/>
    <w:rsid w:val="00E31978"/>
    <w:rsid w:val="00E31A74"/>
    <w:rsid w:val="00E32099"/>
    <w:rsid w:val="00E34961"/>
    <w:rsid w:val="00E3592E"/>
    <w:rsid w:val="00E35D58"/>
    <w:rsid w:val="00E36A77"/>
    <w:rsid w:val="00E3755F"/>
    <w:rsid w:val="00E3760C"/>
    <w:rsid w:val="00E403CF"/>
    <w:rsid w:val="00E412F7"/>
    <w:rsid w:val="00E4312D"/>
    <w:rsid w:val="00E43175"/>
    <w:rsid w:val="00E469E9"/>
    <w:rsid w:val="00E47720"/>
    <w:rsid w:val="00E4798D"/>
    <w:rsid w:val="00E506AB"/>
    <w:rsid w:val="00E5073F"/>
    <w:rsid w:val="00E553B1"/>
    <w:rsid w:val="00E554E4"/>
    <w:rsid w:val="00E55B3A"/>
    <w:rsid w:val="00E56FB2"/>
    <w:rsid w:val="00E61E64"/>
    <w:rsid w:val="00E62126"/>
    <w:rsid w:val="00E628F4"/>
    <w:rsid w:val="00E63A57"/>
    <w:rsid w:val="00E63CE5"/>
    <w:rsid w:val="00E65248"/>
    <w:rsid w:val="00E6569D"/>
    <w:rsid w:val="00E65ADD"/>
    <w:rsid w:val="00E71C52"/>
    <w:rsid w:val="00E73B0A"/>
    <w:rsid w:val="00E74D16"/>
    <w:rsid w:val="00E74D95"/>
    <w:rsid w:val="00E774B4"/>
    <w:rsid w:val="00E80A40"/>
    <w:rsid w:val="00E843E9"/>
    <w:rsid w:val="00E858BE"/>
    <w:rsid w:val="00E85E9C"/>
    <w:rsid w:val="00E86838"/>
    <w:rsid w:val="00E86856"/>
    <w:rsid w:val="00E87531"/>
    <w:rsid w:val="00E87957"/>
    <w:rsid w:val="00E90343"/>
    <w:rsid w:val="00E905D7"/>
    <w:rsid w:val="00E90BDA"/>
    <w:rsid w:val="00E90FB3"/>
    <w:rsid w:val="00E9104D"/>
    <w:rsid w:val="00E9169F"/>
    <w:rsid w:val="00E92C86"/>
    <w:rsid w:val="00E92CF8"/>
    <w:rsid w:val="00E9335B"/>
    <w:rsid w:val="00E93AD4"/>
    <w:rsid w:val="00E94278"/>
    <w:rsid w:val="00E94AA7"/>
    <w:rsid w:val="00E961B2"/>
    <w:rsid w:val="00E97A6F"/>
    <w:rsid w:val="00EA25F9"/>
    <w:rsid w:val="00EA2F4C"/>
    <w:rsid w:val="00EA36D9"/>
    <w:rsid w:val="00EA554A"/>
    <w:rsid w:val="00EA6995"/>
    <w:rsid w:val="00EA777D"/>
    <w:rsid w:val="00EB02F6"/>
    <w:rsid w:val="00EB1B22"/>
    <w:rsid w:val="00EB2318"/>
    <w:rsid w:val="00EB269A"/>
    <w:rsid w:val="00EB3799"/>
    <w:rsid w:val="00EB563A"/>
    <w:rsid w:val="00EB6437"/>
    <w:rsid w:val="00EB717D"/>
    <w:rsid w:val="00EC0541"/>
    <w:rsid w:val="00EC0719"/>
    <w:rsid w:val="00EC0B40"/>
    <w:rsid w:val="00EC12BB"/>
    <w:rsid w:val="00EC2068"/>
    <w:rsid w:val="00EC375C"/>
    <w:rsid w:val="00EC53E1"/>
    <w:rsid w:val="00EC63E0"/>
    <w:rsid w:val="00ED0172"/>
    <w:rsid w:val="00ED0BBC"/>
    <w:rsid w:val="00ED133E"/>
    <w:rsid w:val="00ED1795"/>
    <w:rsid w:val="00ED2EFB"/>
    <w:rsid w:val="00ED5817"/>
    <w:rsid w:val="00ED6491"/>
    <w:rsid w:val="00ED6762"/>
    <w:rsid w:val="00ED764A"/>
    <w:rsid w:val="00EE147F"/>
    <w:rsid w:val="00EE21A8"/>
    <w:rsid w:val="00EE287F"/>
    <w:rsid w:val="00EE2F22"/>
    <w:rsid w:val="00EE32AB"/>
    <w:rsid w:val="00EE511C"/>
    <w:rsid w:val="00EE5868"/>
    <w:rsid w:val="00EE5B3C"/>
    <w:rsid w:val="00EE6A0E"/>
    <w:rsid w:val="00EE71AD"/>
    <w:rsid w:val="00EF2460"/>
    <w:rsid w:val="00EF2C58"/>
    <w:rsid w:val="00EF3213"/>
    <w:rsid w:val="00EF3631"/>
    <w:rsid w:val="00EF3F08"/>
    <w:rsid w:val="00EF7661"/>
    <w:rsid w:val="00EF7EF0"/>
    <w:rsid w:val="00F00175"/>
    <w:rsid w:val="00F02260"/>
    <w:rsid w:val="00F035C4"/>
    <w:rsid w:val="00F0545B"/>
    <w:rsid w:val="00F115E1"/>
    <w:rsid w:val="00F1160E"/>
    <w:rsid w:val="00F121D0"/>
    <w:rsid w:val="00F12C58"/>
    <w:rsid w:val="00F1539F"/>
    <w:rsid w:val="00F1668E"/>
    <w:rsid w:val="00F17C06"/>
    <w:rsid w:val="00F2261D"/>
    <w:rsid w:val="00F23D8C"/>
    <w:rsid w:val="00F24D3B"/>
    <w:rsid w:val="00F256BF"/>
    <w:rsid w:val="00F26C1E"/>
    <w:rsid w:val="00F27C93"/>
    <w:rsid w:val="00F27FB5"/>
    <w:rsid w:val="00F35CE5"/>
    <w:rsid w:val="00F40CA3"/>
    <w:rsid w:val="00F419CF"/>
    <w:rsid w:val="00F42FD7"/>
    <w:rsid w:val="00F441E1"/>
    <w:rsid w:val="00F47C82"/>
    <w:rsid w:val="00F51ACE"/>
    <w:rsid w:val="00F52AFE"/>
    <w:rsid w:val="00F53177"/>
    <w:rsid w:val="00F532BE"/>
    <w:rsid w:val="00F54E8C"/>
    <w:rsid w:val="00F602B0"/>
    <w:rsid w:val="00F615D4"/>
    <w:rsid w:val="00F63361"/>
    <w:rsid w:val="00F641E3"/>
    <w:rsid w:val="00F6789B"/>
    <w:rsid w:val="00F67CA5"/>
    <w:rsid w:val="00F70D66"/>
    <w:rsid w:val="00F70FEC"/>
    <w:rsid w:val="00F71A58"/>
    <w:rsid w:val="00F72516"/>
    <w:rsid w:val="00F728A2"/>
    <w:rsid w:val="00F72E60"/>
    <w:rsid w:val="00F74612"/>
    <w:rsid w:val="00F75C81"/>
    <w:rsid w:val="00F80782"/>
    <w:rsid w:val="00F84BF4"/>
    <w:rsid w:val="00F85A95"/>
    <w:rsid w:val="00F86314"/>
    <w:rsid w:val="00F87CF8"/>
    <w:rsid w:val="00F901FC"/>
    <w:rsid w:val="00F91192"/>
    <w:rsid w:val="00F91EFB"/>
    <w:rsid w:val="00F91FEA"/>
    <w:rsid w:val="00F9340B"/>
    <w:rsid w:val="00FA2CBF"/>
    <w:rsid w:val="00FA3788"/>
    <w:rsid w:val="00FA5743"/>
    <w:rsid w:val="00FA5A40"/>
    <w:rsid w:val="00FA6279"/>
    <w:rsid w:val="00FB287F"/>
    <w:rsid w:val="00FB2AAC"/>
    <w:rsid w:val="00FB4CA8"/>
    <w:rsid w:val="00FB4D26"/>
    <w:rsid w:val="00FB59B7"/>
    <w:rsid w:val="00FB63E2"/>
    <w:rsid w:val="00FB74B1"/>
    <w:rsid w:val="00FB7DB7"/>
    <w:rsid w:val="00FC1375"/>
    <w:rsid w:val="00FC4A61"/>
    <w:rsid w:val="00FC5011"/>
    <w:rsid w:val="00FC772C"/>
    <w:rsid w:val="00FC7C83"/>
    <w:rsid w:val="00FD0C34"/>
    <w:rsid w:val="00FD1E24"/>
    <w:rsid w:val="00FD3435"/>
    <w:rsid w:val="00FD51CB"/>
    <w:rsid w:val="00FD71FD"/>
    <w:rsid w:val="00FD76E2"/>
    <w:rsid w:val="00FD774C"/>
    <w:rsid w:val="00FE13D2"/>
    <w:rsid w:val="00FE1601"/>
    <w:rsid w:val="00FE1654"/>
    <w:rsid w:val="00FE32B7"/>
    <w:rsid w:val="00FE3AAF"/>
    <w:rsid w:val="00FE5489"/>
    <w:rsid w:val="00FE54ED"/>
    <w:rsid w:val="00FE5C3D"/>
    <w:rsid w:val="00FE6B27"/>
    <w:rsid w:val="00FF0BE0"/>
    <w:rsid w:val="00FF1640"/>
    <w:rsid w:val="00FF16F7"/>
    <w:rsid w:val="00FF2127"/>
    <w:rsid w:val="00FF2FCB"/>
    <w:rsid w:val="00FF3C14"/>
    <w:rsid w:val="00FF42EC"/>
    <w:rsid w:val="00FF4589"/>
    <w:rsid w:val="086F4FEE"/>
    <w:rsid w:val="0CA74839"/>
    <w:rsid w:val="11F6495D"/>
    <w:rsid w:val="14FD6C55"/>
    <w:rsid w:val="1612206C"/>
    <w:rsid w:val="163D2298"/>
    <w:rsid w:val="17DA4A5F"/>
    <w:rsid w:val="17F9298F"/>
    <w:rsid w:val="1ADC6618"/>
    <w:rsid w:val="1D0874A7"/>
    <w:rsid w:val="1D496822"/>
    <w:rsid w:val="1F106553"/>
    <w:rsid w:val="23A83F9F"/>
    <w:rsid w:val="3961739E"/>
    <w:rsid w:val="3CC01F07"/>
    <w:rsid w:val="3E0E35C3"/>
    <w:rsid w:val="431D03AC"/>
    <w:rsid w:val="464F57B1"/>
    <w:rsid w:val="49925010"/>
    <w:rsid w:val="52AF3C79"/>
    <w:rsid w:val="55C21A0E"/>
    <w:rsid w:val="57651946"/>
    <w:rsid w:val="57FA1FD8"/>
    <w:rsid w:val="597D4C6F"/>
    <w:rsid w:val="59C97EB4"/>
    <w:rsid w:val="5B555688"/>
    <w:rsid w:val="64A65D7B"/>
    <w:rsid w:val="6D14478D"/>
    <w:rsid w:val="6EB9074A"/>
    <w:rsid w:val="6FCB6256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91A935"/>
  <w15:docId w15:val="{4E8A88C2-34BE-4B62-8CA9-592DEF3A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semiHidden="1" w:uiPriority="0" w:unhideWhenUsed="1" w:qFormat="1"/>
    <w:lsdException w:name="annotation text" w:locked="1" w:semiHidden="1" w:unhideWhenUsed="1"/>
    <w:lsdException w:name="header" w:semiHidden="1" w:unhideWhenUsed="1"/>
    <w:lsdException w:name="footer" w:semiHidden="1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0" w:unhideWhenUsed="1" w:qFormat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 w:qFormat="1"/>
    <w:lsdException w:name="endnote reference" w:locked="1" w:semiHidden="1" w:unhideWhenUsed="1"/>
    <w:lsdException w:name="endnote text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59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pPr>
      <w:keepNext/>
      <w:spacing w:after="0" w:line="240" w:lineRule="auto"/>
      <w:ind w:firstLine="709"/>
      <w:jc w:val="center"/>
      <w:outlineLvl w:val="2"/>
    </w:pPr>
    <w:rPr>
      <w:rFonts w:ascii="Arial" w:hAnsi="Arial" w:cs="Times New Roman"/>
      <w:sz w:val="20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40" w:after="0" w:line="240" w:lineRule="auto"/>
      <w:outlineLvl w:val="3"/>
    </w:pPr>
    <w:rPr>
      <w:rFonts w:ascii="Cambria" w:eastAsia="PMingLiU" w:hAnsi="Cambria" w:cs="Times New Roman"/>
      <w:b/>
      <w:bCs/>
      <w:i/>
      <w:iCs/>
      <w:color w:val="365F91"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pPr>
      <w:keepNext/>
      <w:spacing w:after="0" w:line="240" w:lineRule="auto"/>
      <w:ind w:firstLine="709"/>
      <w:jc w:val="center"/>
      <w:outlineLvl w:val="5"/>
    </w:pPr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pPr>
      <w:keepNext/>
      <w:spacing w:after="0" w:line="240" w:lineRule="auto"/>
      <w:jc w:val="both"/>
      <w:outlineLvl w:val="6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qFormat/>
    <w:pPr>
      <w:keepNext/>
      <w:spacing w:after="0" w:line="240" w:lineRule="auto"/>
      <w:outlineLvl w:val="7"/>
    </w:pPr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qFormat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paragraph" w:styleId="a6">
    <w:name w:val="Body Text"/>
    <w:basedOn w:val="a0"/>
    <w:link w:val="a7"/>
    <w:uiPriority w:val="99"/>
    <w:pPr>
      <w:spacing w:after="12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pPr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semiHidden/>
    <w:qFormat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0"/>
    <w:link w:val="a9"/>
    <w:uiPriority w:val="99"/>
    <w:qFormat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qFormat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uiPriority w:val="99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0"/>
    <w:link w:val="ab"/>
    <w:uiPriority w:val="99"/>
    <w:semiHidden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llowedHyperlink"/>
    <w:uiPriority w:val="99"/>
    <w:semiHidden/>
    <w:qFormat/>
    <w:rPr>
      <w:rFonts w:cs="Times New Roman"/>
      <w:color w:val="800080"/>
      <w:u w:val="single"/>
    </w:rPr>
  </w:style>
  <w:style w:type="paragraph" w:styleId="ad">
    <w:name w:val="footer"/>
    <w:basedOn w:val="a0"/>
    <w:link w:val="ae"/>
    <w:uiPriority w:val="99"/>
    <w:qFormat/>
    <w:pPr>
      <w:tabs>
        <w:tab w:val="center" w:pos="4677"/>
        <w:tab w:val="right" w:pos="9355"/>
      </w:tabs>
    </w:pPr>
    <w:rPr>
      <w:rFonts w:cs="Times New Roman"/>
      <w:sz w:val="20"/>
      <w:szCs w:val="20"/>
      <w:lang w:eastAsia="ru-RU"/>
    </w:rPr>
  </w:style>
  <w:style w:type="character" w:styleId="af">
    <w:name w:val="footnote reference"/>
    <w:semiHidden/>
    <w:qFormat/>
    <w:rPr>
      <w:rFonts w:cs="Times New Roman"/>
      <w:vertAlign w:val="superscript"/>
    </w:rPr>
  </w:style>
  <w:style w:type="paragraph" w:styleId="af0">
    <w:name w:val="footnote text"/>
    <w:basedOn w:val="a0"/>
    <w:link w:val="af1"/>
    <w:semiHidden/>
    <w:qFormat/>
    <w:rPr>
      <w:rFonts w:cs="Times New Roman"/>
      <w:sz w:val="20"/>
      <w:szCs w:val="20"/>
      <w:lang w:eastAsia="ru-RU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ru-RU"/>
    </w:rPr>
  </w:style>
  <w:style w:type="character" w:styleId="af4">
    <w:name w:val="Hyperlink"/>
    <w:uiPriority w:val="99"/>
    <w:qFormat/>
    <w:rPr>
      <w:rFonts w:cs="Times New Roman"/>
      <w:color w:val="0000FF"/>
      <w:u w:val="single"/>
    </w:rPr>
  </w:style>
  <w:style w:type="paragraph" w:styleId="af5">
    <w:name w:val="List"/>
    <w:basedOn w:val="a6"/>
    <w:uiPriority w:val="99"/>
    <w:qFormat/>
    <w:locked/>
    <w:pPr>
      <w:suppressAutoHyphens/>
    </w:pPr>
    <w:rPr>
      <w:sz w:val="24"/>
      <w:szCs w:val="24"/>
      <w:lang w:eastAsia="ar-SA"/>
    </w:rPr>
  </w:style>
  <w:style w:type="paragraph" w:styleId="af6">
    <w:name w:val="Normal (Web)"/>
    <w:basedOn w:val="a0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page number"/>
    <w:uiPriority w:val="99"/>
    <w:semiHidden/>
    <w:qFormat/>
    <w:rPr>
      <w:rFonts w:cs="Times New Roman"/>
    </w:rPr>
  </w:style>
  <w:style w:type="character" w:styleId="af8">
    <w:name w:val="Strong"/>
    <w:uiPriority w:val="22"/>
    <w:qFormat/>
    <w:rPr>
      <w:rFonts w:cs="Times New Roman"/>
      <w:b/>
    </w:rPr>
  </w:style>
  <w:style w:type="table" w:styleId="af9">
    <w:name w:val="Table Grid"/>
    <w:basedOn w:val="a2"/>
    <w:uiPriority w:val="5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itle"/>
    <w:basedOn w:val="a0"/>
    <w:link w:val="afb"/>
    <w:uiPriority w:val="10"/>
    <w:qFormat/>
    <w:pPr>
      <w:spacing w:after="0" w:line="240" w:lineRule="auto"/>
      <w:ind w:left="6372"/>
      <w:jc w:val="center"/>
    </w:pPr>
    <w:rPr>
      <w:rFonts w:ascii="Arial" w:hAnsi="Arial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qFormat/>
    <w:locked/>
    <w:rPr>
      <w:rFonts w:ascii="Times New Roman" w:hAnsi="Times New Roman"/>
      <w:b/>
      <w:sz w:val="36"/>
    </w:rPr>
  </w:style>
  <w:style w:type="character" w:customStyle="1" w:styleId="30">
    <w:name w:val="Заголовок 3 Знак"/>
    <w:link w:val="3"/>
    <w:uiPriority w:val="99"/>
    <w:qFormat/>
    <w:locked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"/>
    <w:semiHidden/>
    <w:qFormat/>
    <w:locked/>
    <w:rPr>
      <w:rFonts w:ascii="Cambria" w:eastAsia="PMingLiU" w:hAnsi="Cambria"/>
      <w:b/>
      <w:i/>
      <w:color w:val="365F91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qFormat/>
    <w:locked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semiHidden/>
    <w:qFormat/>
    <w:locked/>
    <w:rPr>
      <w:rFonts w:ascii="Times New Roman" w:hAnsi="Times New Roman"/>
      <w:b/>
      <w:caps/>
      <w:sz w:val="20"/>
      <w:lang w:eastAsia="ru-RU"/>
    </w:rPr>
  </w:style>
  <w:style w:type="character" w:customStyle="1" w:styleId="70">
    <w:name w:val="Заголовок 7 Знак"/>
    <w:link w:val="7"/>
    <w:uiPriority w:val="99"/>
    <w:semiHidden/>
    <w:qFormat/>
    <w:locked/>
    <w:rPr>
      <w:rFonts w:ascii="Times New Roman" w:hAnsi="Times New Roman"/>
      <w:b/>
      <w:sz w:val="20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Pr>
      <w:rFonts w:ascii="Times New Roman" w:hAnsi="Times New Roman"/>
      <w:b/>
      <w:caps/>
      <w:sz w:val="20"/>
      <w:lang w:eastAsia="ru-RU"/>
    </w:rPr>
  </w:style>
  <w:style w:type="character" w:customStyle="1" w:styleId="af1">
    <w:name w:val="Текст сноски Знак"/>
    <w:link w:val="af0"/>
    <w:locked/>
    <w:rPr>
      <w:rFonts w:ascii="Calibri" w:hAnsi="Calibri"/>
      <w:sz w:val="20"/>
    </w:rPr>
  </w:style>
  <w:style w:type="character" w:customStyle="1" w:styleId="FootnoteTextChar1">
    <w:name w:val="Footnote Text Char1"/>
    <w:uiPriority w:val="99"/>
    <w:semiHidden/>
    <w:qFormat/>
    <w:locked/>
    <w:rPr>
      <w:sz w:val="20"/>
      <w:lang w:eastAsia="en-US"/>
    </w:rPr>
  </w:style>
  <w:style w:type="character" w:customStyle="1" w:styleId="af3">
    <w:name w:val="Верхний колонтитул Знак"/>
    <w:link w:val="af2"/>
    <w:uiPriority w:val="99"/>
    <w:qFormat/>
    <w:locked/>
    <w:rPr>
      <w:rFonts w:ascii="Calibri" w:hAnsi="Calibri"/>
    </w:rPr>
  </w:style>
  <w:style w:type="character" w:customStyle="1" w:styleId="HeaderChar1">
    <w:name w:val="Header Char1"/>
    <w:uiPriority w:val="99"/>
    <w:semiHidden/>
    <w:locked/>
    <w:rPr>
      <w:lang w:eastAsia="en-US"/>
    </w:rPr>
  </w:style>
  <w:style w:type="character" w:customStyle="1" w:styleId="ae">
    <w:name w:val="Нижний колонтитул Знак"/>
    <w:link w:val="ad"/>
    <w:uiPriority w:val="99"/>
    <w:qFormat/>
    <w:locked/>
    <w:rPr>
      <w:rFonts w:ascii="Calibri" w:hAnsi="Calibri"/>
    </w:rPr>
  </w:style>
  <w:style w:type="character" w:customStyle="1" w:styleId="FooterChar1">
    <w:name w:val="Footer Char1"/>
    <w:uiPriority w:val="99"/>
    <w:semiHidden/>
    <w:locked/>
    <w:rPr>
      <w:lang w:eastAsia="en-US"/>
    </w:rPr>
  </w:style>
  <w:style w:type="character" w:customStyle="1" w:styleId="afb">
    <w:name w:val="Заголовок Знак"/>
    <w:link w:val="afa"/>
    <w:uiPriority w:val="10"/>
    <w:locked/>
    <w:rPr>
      <w:rFonts w:ascii="Arial" w:hAnsi="Arial"/>
      <w:b/>
      <w:sz w:val="20"/>
      <w:lang w:eastAsia="ru-RU"/>
    </w:rPr>
  </w:style>
  <w:style w:type="character" w:customStyle="1" w:styleId="a7">
    <w:name w:val="Основной текст Знак"/>
    <w:link w:val="a6"/>
    <w:uiPriority w:val="99"/>
    <w:locked/>
    <w:rPr>
      <w:rFonts w:ascii="Times New Roman" w:hAnsi="Times New Roman"/>
      <w:sz w:val="20"/>
    </w:rPr>
  </w:style>
  <w:style w:type="character" w:customStyle="1" w:styleId="a9">
    <w:name w:val="Основной текст с отступом Знак"/>
    <w:link w:val="a8"/>
    <w:uiPriority w:val="99"/>
    <w:qFormat/>
    <w:locked/>
    <w:rPr>
      <w:rFonts w:ascii="Times New Roman" w:hAnsi="Times New Roman"/>
      <w:sz w:val="20"/>
    </w:rPr>
  </w:style>
  <w:style w:type="character" w:customStyle="1" w:styleId="BodyTextIndentChar1">
    <w:name w:val="Body Text Indent Char1"/>
    <w:uiPriority w:val="99"/>
    <w:semiHidden/>
    <w:locked/>
    <w:rPr>
      <w:lang w:eastAsia="en-US"/>
    </w:rPr>
  </w:style>
  <w:style w:type="character" w:customStyle="1" w:styleId="22">
    <w:name w:val="Основной текст 2 Знак"/>
    <w:link w:val="21"/>
    <w:uiPriority w:val="99"/>
    <w:qFormat/>
    <w:locked/>
    <w:rPr>
      <w:rFonts w:ascii="Arial" w:hAnsi="Arial"/>
      <w:sz w:val="20"/>
      <w:lang w:eastAsia="ru-RU"/>
    </w:rPr>
  </w:style>
  <w:style w:type="character" w:customStyle="1" w:styleId="BodyText2Char1">
    <w:name w:val="Body Text 2 Char1"/>
    <w:uiPriority w:val="99"/>
    <w:semiHidden/>
    <w:qFormat/>
    <w:locked/>
    <w:rPr>
      <w:lang w:eastAsia="en-US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Times New Roman" w:hAnsi="Times New Roman"/>
      <w:sz w:val="16"/>
    </w:rPr>
  </w:style>
  <w:style w:type="character" w:customStyle="1" w:styleId="BodyText3Char1">
    <w:name w:val="Body Text 3 Char1"/>
    <w:uiPriority w:val="99"/>
    <w:semiHidden/>
    <w:qFormat/>
    <w:locked/>
    <w:rPr>
      <w:sz w:val="16"/>
      <w:lang w:eastAsia="en-US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Times New Roman" w:hAnsi="Times New Roman"/>
      <w:sz w:val="24"/>
    </w:rPr>
  </w:style>
  <w:style w:type="character" w:customStyle="1" w:styleId="BodyTextIndent2Char1">
    <w:name w:val="Body Text Indent 2 Char1"/>
    <w:uiPriority w:val="99"/>
    <w:semiHidden/>
    <w:qFormat/>
    <w:locked/>
    <w:rPr>
      <w:lang w:eastAsia="en-US"/>
    </w:rPr>
  </w:style>
  <w:style w:type="character" w:customStyle="1" w:styleId="34">
    <w:name w:val="Основной текст с отступом 3 Знак"/>
    <w:link w:val="33"/>
    <w:uiPriority w:val="99"/>
    <w:locked/>
    <w:rPr>
      <w:rFonts w:ascii="Times New Roman" w:hAnsi="Times New Roman"/>
      <w:sz w:val="20"/>
      <w:lang w:eastAsia="ru-RU"/>
    </w:rPr>
  </w:style>
  <w:style w:type="character" w:customStyle="1" w:styleId="BodyTextIndent3Char1">
    <w:name w:val="Body Text Indent 3 Char1"/>
    <w:uiPriority w:val="99"/>
    <w:semiHidden/>
    <w:locked/>
    <w:rPr>
      <w:sz w:val="16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/>
      <w:sz w:val="16"/>
    </w:rPr>
  </w:style>
  <w:style w:type="character" w:customStyle="1" w:styleId="BalloonTextChar1">
    <w:name w:val="Balloon Text Char1"/>
    <w:uiPriority w:val="99"/>
    <w:semiHidden/>
    <w:qFormat/>
    <w:locked/>
    <w:rPr>
      <w:rFonts w:ascii="Times New Roman" w:hAnsi="Times New Roman"/>
      <w:sz w:val="2"/>
      <w:lang w:eastAsia="en-US"/>
    </w:rPr>
  </w:style>
  <w:style w:type="paragraph" w:styleId="afc">
    <w:name w:val="No Spacing"/>
    <w:uiPriority w:val="1"/>
    <w:qFormat/>
    <w:rPr>
      <w:rFonts w:cs="Calibri"/>
      <w:sz w:val="22"/>
      <w:szCs w:val="22"/>
      <w:lang w:val="ru-RU"/>
    </w:rPr>
  </w:style>
  <w:style w:type="paragraph" w:styleId="afd">
    <w:name w:val="List Paragraph"/>
    <w:basedOn w:val="a0"/>
    <w:uiPriority w:val="34"/>
    <w:qFormat/>
    <w:pPr>
      <w:ind w:left="720"/>
    </w:pPr>
    <w:rPr>
      <w:lang w:eastAsia="ru-RU"/>
    </w:rPr>
  </w:style>
  <w:style w:type="paragraph" w:customStyle="1" w:styleId="Style4">
    <w:name w:val="Style4"/>
    <w:basedOn w:val="a0"/>
    <w:uiPriority w:val="99"/>
    <w:qFormat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128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120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qFormat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afe">
    <w:name w:val="Знак"/>
    <w:basedOn w:val="a0"/>
    <w:uiPriority w:val="99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BodyTextIndent21">
    <w:name w:val="Body Text Indent 21"/>
    <w:basedOn w:val="a0"/>
    <w:uiPriority w:val="99"/>
    <w:qFormat/>
    <w:pPr>
      <w:widowControl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qFormat/>
    <w:rPr>
      <w:rFonts w:ascii="Times New Roman" w:hAnsi="Times New Roman"/>
      <w:sz w:val="24"/>
      <w:szCs w:val="24"/>
      <w:lang w:val="ru-RU" w:eastAsia="ru-RU"/>
    </w:rPr>
  </w:style>
  <w:style w:type="paragraph" w:customStyle="1" w:styleId="Style18">
    <w:name w:val="Style18"/>
    <w:basedOn w:val="a0"/>
    <w:uiPriority w:val="99"/>
    <w:qFormat/>
    <w:pPr>
      <w:widowControl w:val="0"/>
      <w:autoSpaceDE w:val="0"/>
      <w:autoSpaceDN w:val="0"/>
      <w:adjustRightInd w:val="0"/>
      <w:spacing w:after="0" w:line="237" w:lineRule="exact"/>
      <w:ind w:firstLine="51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pPr>
      <w:widowControl w:val="0"/>
      <w:autoSpaceDE w:val="0"/>
      <w:autoSpaceDN w:val="0"/>
      <w:adjustRightInd w:val="0"/>
      <w:spacing w:after="0" w:line="218" w:lineRule="exact"/>
      <w:ind w:hanging="23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pPr>
      <w:widowControl w:val="0"/>
      <w:autoSpaceDE w:val="0"/>
      <w:autoSpaceDN w:val="0"/>
      <w:adjustRightInd w:val="0"/>
      <w:spacing w:after="0" w:line="221" w:lineRule="exact"/>
      <w:ind w:firstLine="25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0"/>
    <w:uiPriority w:val="99"/>
    <w:qFormat/>
    <w:pPr>
      <w:widowControl w:val="0"/>
      <w:autoSpaceDE w:val="0"/>
      <w:autoSpaceDN w:val="0"/>
      <w:adjustRightInd w:val="0"/>
      <w:spacing w:after="0" w:line="230" w:lineRule="exact"/>
      <w:ind w:hanging="26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qFormat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qFormat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0"/>
    <w:uiPriority w:val="99"/>
    <w:qFormat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sz w:val="26"/>
    </w:rPr>
  </w:style>
  <w:style w:type="character" w:customStyle="1" w:styleId="a-size-large">
    <w:name w:val="a-size-large"/>
    <w:qFormat/>
    <w:rPr>
      <w:rFonts w:cs="Times New Roman"/>
    </w:rPr>
  </w:style>
  <w:style w:type="character" w:customStyle="1" w:styleId="FontStyle16">
    <w:name w:val="Font Style16"/>
    <w:uiPriority w:val="99"/>
    <w:qFormat/>
    <w:rPr>
      <w:rFonts w:ascii="Times New Roman" w:hAnsi="Times New Roman"/>
      <w:b/>
      <w:sz w:val="26"/>
    </w:rPr>
  </w:style>
  <w:style w:type="character" w:customStyle="1" w:styleId="FontStyle62">
    <w:name w:val="Font Style62"/>
    <w:uiPriority w:val="99"/>
    <w:qFormat/>
    <w:rPr>
      <w:rFonts w:ascii="Times New Roman" w:hAnsi="Times New Roman"/>
      <w:sz w:val="16"/>
    </w:rPr>
  </w:style>
  <w:style w:type="character" w:customStyle="1" w:styleId="FontStyle66">
    <w:name w:val="Font Style66"/>
    <w:uiPriority w:val="99"/>
    <w:qFormat/>
    <w:rPr>
      <w:rFonts w:ascii="Times New Roman" w:hAnsi="Times New Roman"/>
      <w:i/>
      <w:sz w:val="16"/>
    </w:rPr>
  </w:style>
  <w:style w:type="character" w:customStyle="1" w:styleId="FontStyle84">
    <w:name w:val="Font Style84"/>
    <w:uiPriority w:val="99"/>
    <w:qFormat/>
    <w:rPr>
      <w:rFonts w:ascii="Times New Roman" w:hAnsi="Times New Roman"/>
      <w:sz w:val="16"/>
    </w:rPr>
  </w:style>
  <w:style w:type="character" w:customStyle="1" w:styleId="FontStyle77">
    <w:name w:val="Font Style77"/>
    <w:uiPriority w:val="99"/>
    <w:qFormat/>
    <w:rPr>
      <w:rFonts w:ascii="Times New Roman" w:hAnsi="Times New Roman"/>
      <w:b/>
      <w:sz w:val="16"/>
    </w:rPr>
  </w:style>
  <w:style w:type="character" w:customStyle="1" w:styleId="FontStyle63">
    <w:name w:val="Font Style63"/>
    <w:uiPriority w:val="99"/>
    <w:qFormat/>
    <w:rPr>
      <w:rFonts w:ascii="Times New Roman" w:hAnsi="Times New Roman"/>
      <w:b/>
      <w:i/>
      <w:sz w:val="16"/>
    </w:rPr>
  </w:style>
  <w:style w:type="character" w:customStyle="1" w:styleId="FontStyle64">
    <w:name w:val="Font Style64"/>
    <w:uiPriority w:val="99"/>
    <w:qFormat/>
    <w:rPr>
      <w:rFonts w:ascii="Times New Roman" w:hAnsi="Times New Roman"/>
      <w:sz w:val="16"/>
    </w:rPr>
  </w:style>
  <w:style w:type="character" w:customStyle="1" w:styleId="FontStyle65">
    <w:name w:val="Font Style65"/>
    <w:uiPriority w:val="99"/>
    <w:qFormat/>
    <w:rPr>
      <w:rFonts w:ascii="Times New Roman" w:hAnsi="Times New Roman"/>
      <w:sz w:val="16"/>
    </w:rPr>
  </w:style>
  <w:style w:type="character" w:customStyle="1" w:styleId="FontStyle88">
    <w:name w:val="Font Style88"/>
    <w:uiPriority w:val="99"/>
    <w:qFormat/>
    <w:rPr>
      <w:rFonts w:ascii="Times New Roman" w:hAnsi="Times New Roman"/>
      <w:sz w:val="16"/>
    </w:rPr>
  </w:style>
  <w:style w:type="character" w:customStyle="1" w:styleId="FontStyle67">
    <w:name w:val="Font Style67"/>
    <w:uiPriority w:val="99"/>
    <w:qFormat/>
    <w:rPr>
      <w:rFonts w:ascii="Times New Roman" w:hAnsi="Times New Roman"/>
      <w:b/>
      <w:sz w:val="16"/>
    </w:rPr>
  </w:style>
  <w:style w:type="character" w:customStyle="1" w:styleId="FontStyle69">
    <w:name w:val="Font Style69"/>
    <w:uiPriority w:val="99"/>
    <w:qFormat/>
    <w:rPr>
      <w:rFonts w:ascii="Times New Roman" w:hAnsi="Times New Roman"/>
      <w:b/>
      <w:sz w:val="16"/>
    </w:rPr>
  </w:style>
  <w:style w:type="character" w:customStyle="1" w:styleId="FontStyle74">
    <w:name w:val="Font Style74"/>
    <w:uiPriority w:val="99"/>
    <w:qFormat/>
    <w:rPr>
      <w:rFonts w:ascii="Times New Roman" w:hAnsi="Times New Roman"/>
      <w:b/>
      <w:i/>
      <w:sz w:val="16"/>
    </w:rPr>
  </w:style>
  <w:style w:type="character" w:customStyle="1" w:styleId="FontStyle60">
    <w:name w:val="Font Style60"/>
    <w:uiPriority w:val="99"/>
    <w:qFormat/>
    <w:rPr>
      <w:rFonts w:ascii="Times New Roman" w:hAnsi="Times New Roman"/>
      <w:spacing w:val="-10"/>
      <w:sz w:val="24"/>
    </w:rPr>
  </w:style>
  <w:style w:type="character" w:customStyle="1" w:styleId="FontStyle75">
    <w:name w:val="Font Style75"/>
    <w:uiPriority w:val="99"/>
    <w:qFormat/>
    <w:rPr>
      <w:rFonts w:ascii="Times New Roman" w:hAnsi="Times New Roman"/>
      <w:b/>
      <w:sz w:val="14"/>
    </w:rPr>
  </w:style>
  <w:style w:type="character" w:customStyle="1" w:styleId="FontStyle76">
    <w:name w:val="Font Style76"/>
    <w:uiPriority w:val="99"/>
    <w:qFormat/>
    <w:rPr>
      <w:rFonts w:ascii="Times New Roman" w:hAnsi="Times New Roman"/>
      <w:sz w:val="16"/>
    </w:rPr>
  </w:style>
  <w:style w:type="character" w:customStyle="1" w:styleId="FontStyle78">
    <w:name w:val="Font Style78"/>
    <w:uiPriority w:val="99"/>
    <w:qFormat/>
    <w:rPr>
      <w:rFonts w:ascii="Times New Roman" w:hAnsi="Times New Roman"/>
      <w:b/>
      <w:sz w:val="16"/>
    </w:rPr>
  </w:style>
  <w:style w:type="character" w:customStyle="1" w:styleId="FontStyle79">
    <w:name w:val="Font Style79"/>
    <w:uiPriority w:val="99"/>
    <w:qFormat/>
    <w:rPr>
      <w:rFonts w:ascii="Times New Roman" w:hAnsi="Times New Roman"/>
      <w:b/>
      <w:sz w:val="20"/>
    </w:rPr>
  </w:style>
  <w:style w:type="character" w:customStyle="1" w:styleId="FontStyle81">
    <w:name w:val="Font Style81"/>
    <w:uiPriority w:val="99"/>
    <w:qFormat/>
    <w:rPr>
      <w:rFonts w:ascii="Times New Roman" w:hAnsi="Times New Roman"/>
      <w:b/>
      <w:sz w:val="14"/>
    </w:rPr>
  </w:style>
  <w:style w:type="character" w:customStyle="1" w:styleId="FontStyle85">
    <w:name w:val="Font Style85"/>
    <w:uiPriority w:val="99"/>
    <w:qFormat/>
    <w:rPr>
      <w:rFonts w:ascii="Times New Roman" w:hAnsi="Times New Roman"/>
      <w:smallCaps/>
      <w:sz w:val="12"/>
    </w:rPr>
  </w:style>
  <w:style w:type="table" w:customStyle="1" w:styleId="TableNormal1">
    <w:name w:val="Table Normal1"/>
    <w:uiPriority w:val="99"/>
    <w:qFormat/>
    <w:pPr>
      <w:widowControl w:val="0"/>
      <w:autoSpaceDE w:val="0"/>
      <w:autoSpaceDN w:val="0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99"/>
    <w:qFormat/>
    <w:pPr>
      <w:widowControl w:val="0"/>
      <w:autoSpaceDE w:val="0"/>
      <w:autoSpaceDN w:val="0"/>
      <w:spacing w:after="0" w:line="256" w:lineRule="exact"/>
      <w:ind w:left="50"/>
    </w:pPr>
    <w:rPr>
      <w:rFonts w:ascii="Times New Roman" w:hAnsi="Times New Roman" w:cs="Times New Roman"/>
      <w:lang w:val="en-US"/>
    </w:rPr>
  </w:style>
  <w:style w:type="character" w:customStyle="1" w:styleId="phon">
    <w:name w:val="phon"/>
    <w:uiPriority w:val="99"/>
    <w:qFormat/>
    <w:rPr>
      <w:rFonts w:cs="Times New Roman"/>
    </w:rPr>
  </w:style>
  <w:style w:type="table" w:customStyle="1" w:styleId="11">
    <w:name w:val="Сетка таблицы светлая1"/>
    <w:uiPriority w:val="99"/>
    <w:qFormat/>
    <w:rPr>
      <w:rFonts w:cs="Calibri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pa1">
    <w:name w:val="ipa1"/>
    <w:uiPriority w:val="99"/>
    <w:qFormat/>
    <w:rPr>
      <w:rFonts w:ascii="Lucida Sans Unicode" w:hAnsi="Lucida Sans Unicode"/>
      <w:b/>
      <w:color w:val="auto"/>
    </w:rPr>
  </w:style>
  <w:style w:type="character" w:customStyle="1" w:styleId="25">
    <w:name w:val="Основной текст (2)_"/>
    <w:link w:val="26"/>
    <w:uiPriority w:val="99"/>
    <w:qFormat/>
    <w:locked/>
    <w:rPr>
      <w:rFonts w:ascii="Times New Roman" w:hAnsi="Times New Roman"/>
      <w:b/>
      <w:sz w:val="17"/>
      <w:shd w:val="clear" w:color="auto" w:fill="FFFFFF"/>
    </w:rPr>
  </w:style>
  <w:style w:type="paragraph" w:customStyle="1" w:styleId="26">
    <w:name w:val="Основной текст (2)"/>
    <w:basedOn w:val="a0"/>
    <w:link w:val="25"/>
    <w:uiPriority w:val="99"/>
    <w:qFormat/>
    <w:pPr>
      <w:shd w:val="clear" w:color="auto" w:fill="FFFFFF"/>
      <w:spacing w:after="0" w:line="370" w:lineRule="exact"/>
      <w:ind w:hanging="340"/>
    </w:pPr>
    <w:rPr>
      <w:rFonts w:ascii="Times New Roman" w:hAnsi="Times New Roman" w:cs="Times New Roman"/>
      <w:b/>
      <w:bCs/>
      <w:sz w:val="17"/>
      <w:szCs w:val="17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qFormat/>
    <w:locked/>
    <w:rPr>
      <w:rFonts w:ascii="Times New Roman" w:hAnsi="Times New Roman"/>
      <w:sz w:val="20"/>
    </w:rPr>
  </w:style>
  <w:style w:type="paragraph" w:customStyle="1" w:styleId="newncpi">
    <w:name w:val="newncpi"/>
    <w:basedOn w:val="a0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uiPriority w:val="99"/>
    <w:qFormat/>
    <w:rPr>
      <w:rFonts w:ascii="Times New Roman" w:hAnsi="Times New Roman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5">
    <w:name w:val="Style95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sz w:val="24"/>
      <w:szCs w:val="24"/>
      <w:lang w:eastAsia="ru-RU"/>
    </w:rPr>
  </w:style>
  <w:style w:type="character" w:customStyle="1" w:styleId="FontStyle271">
    <w:name w:val="Font Style271"/>
    <w:uiPriority w:val="99"/>
    <w:qFormat/>
    <w:rPr>
      <w:rFonts w:ascii="Lucida Sans Unicode" w:hAnsi="Lucida Sans Unicode"/>
      <w:b/>
      <w:spacing w:val="-10"/>
      <w:sz w:val="22"/>
    </w:rPr>
  </w:style>
  <w:style w:type="paragraph" w:customStyle="1" w:styleId="14pt">
    <w:name w:val="Обычный + 14 pt"/>
    <w:basedOn w:val="a0"/>
    <w:uiPriority w:val="99"/>
    <w:qFormat/>
    <w:pPr>
      <w:tabs>
        <w:tab w:val="left" w:pos="180"/>
      </w:tabs>
      <w:spacing w:after="0" w:line="360" w:lineRule="auto"/>
      <w:ind w:firstLine="181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extended-textshort">
    <w:name w:val="extended-text__short"/>
    <w:uiPriority w:val="99"/>
    <w:qFormat/>
    <w:rPr>
      <w:rFonts w:cs="Times New Roman"/>
    </w:rPr>
  </w:style>
  <w:style w:type="character" w:customStyle="1" w:styleId="FontStyle53">
    <w:name w:val="Font Style53"/>
    <w:uiPriority w:val="99"/>
    <w:qFormat/>
    <w:rPr>
      <w:rFonts w:ascii="Times New Roman" w:hAnsi="Times New Roman"/>
      <w:sz w:val="18"/>
    </w:rPr>
  </w:style>
  <w:style w:type="character" w:customStyle="1" w:styleId="FontStyle41">
    <w:name w:val="Font Style41"/>
    <w:uiPriority w:val="99"/>
    <w:qFormat/>
    <w:rPr>
      <w:rFonts w:ascii="Times New Roman" w:hAnsi="Times New Roman"/>
      <w:i/>
      <w:sz w:val="18"/>
    </w:rPr>
  </w:style>
  <w:style w:type="character" w:customStyle="1" w:styleId="citation">
    <w:name w:val="citation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reference-text">
    <w:name w:val="reference-text"/>
    <w:uiPriority w:val="99"/>
    <w:qFormat/>
    <w:rPr>
      <w:rFonts w:cs="Times New Roman"/>
    </w:rPr>
  </w:style>
  <w:style w:type="character" w:customStyle="1" w:styleId="2SimSun">
    <w:name w:val="Оглавление (2) + SimSun"/>
    <w:uiPriority w:val="99"/>
    <w:qFormat/>
    <w:rPr>
      <w:rFonts w:ascii="SimSun" w:eastAsia="SimSun" w:hAnsi="SimSun"/>
      <w:sz w:val="22"/>
      <w:lang w:val="zh-CN"/>
    </w:rPr>
  </w:style>
  <w:style w:type="character" w:customStyle="1" w:styleId="27">
    <w:name w:val="Оглавление (2)"/>
    <w:uiPriority w:val="99"/>
    <w:qFormat/>
    <w:rPr>
      <w:rFonts w:ascii="Century Schoolbook" w:hAnsi="Century Schoolbook"/>
      <w:sz w:val="18"/>
    </w:rPr>
  </w:style>
  <w:style w:type="paragraph" w:customStyle="1" w:styleId="13">
    <w:name w:val="Обычный1"/>
    <w:qFormat/>
    <w:pPr>
      <w:spacing w:before="100" w:beforeAutospacing="1" w:after="100" w:afterAutospacing="1" w:line="273" w:lineRule="auto"/>
    </w:pPr>
    <w:rPr>
      <w:rFonts w:cs="Calibri"/>
      <w:sz w:val="24"/>
      <w:szCs w:val="24"/>
      <w:lang w:val="ru-RU" w:eastAsia="zh-CN"/>
    </w:rPr>
  </w:style>
  <w:style w:type="character" w:customStyle="1" w:styleId="highlight">
    <w:name w:val="highlight"/>
    <w:uiPriority w:val="99"/>
    <w:qFormat/>
    <w:rPr>
      <w:rFonts w:cs="Times New Roman"/>
    </w:rPr>
  </w:style>
  <w:style w:type="character" w:customStyle="1" w:styleId="aff">
    <w:name w:val="Основной текст + Курсив"/>
    <w:uiPriority w:val="99"/>
    <w:qFormat/>
    <w:rPr>
      <w:rFonts w:ascii="Times New Roman" w:hAnsi="Times New Roman"/>
      <w:i/>
      <w:sz w:val="14"/>
    </w:rPr>
  </w:style>
  <w:style w:type="character" w:customStyle="1" w:styleId="FontStyle12">
    <w:name w:val="Font Style12"/>
    <w:uiPriority w:val="99"/>
    <w:qFormat/>
    <w:rPr>
      <w:rFonts w:ascii="Times New Roman" w:hAnsi="Times New Roman"/>
      <w:sz w:val="26"/>
    </w:rPr>
  </w:style>
  <w:style w:type="paragraph" w:customStyle="1" w:styleId="aff0">
    <w:name w:val="Стильдис"/>
    <w:basedOn w:val="a0"/>
    <w:uiPriority w:val="99"/>
    <w:qFormat/>
    <w:pPr>
      <w:suppressAutoHyphens/>
      <w:spacing w:after="0" w:line="360" w:lineRule="auto"/>
      <w:ind w:leftChars="-1" w:left="-1" w:hangingChars="1" w:hanging="1"/>
      <w:textAlignment w:val="top"/>
      <w:outlineLvl w:val="0"/>
    </w:pPr>
    <w:rPr>
      <w:rFonts w:ascii="Times New Roman" w:hAnsi="Times New Roman" w:cs="Times New Roman"/>
      <w:position w:val="-1"/>
      <w:sz w:val="24"/>
      <w:szCs w:val="24"/>
      <w:lang w:eastAsia="ru-RU"/>
    </w:rPr>
  </w:style>
  <w:style w:type="paragraph" w:customStyle="1" w:styleId="35">
    <w:name w:val="Основной текст3"/>
    <w:basedOn w:val="a0"/>
    <w:qFormat/>
    <w:pPr>
      <w:shd w:val="clear" w:color="auto" w:fill="FFFFFF"/>
      <w:spacing w:after="420" w:line="240" w:lineRule="atLeast"/>
      <w:ind w:hanging="1480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aff1">
    <w:name w:val="Основной текст_"/>
    <w:link w:val="41"/>
    <w:qFormat/>
    <w:locked/>
    <w:rPr>
      <w:sz w:val="27"/>
      <w:shd w:val="clear" w:color="auto" w:fill="FFFFFF"/>
    </w:rPr>
  </w:style>
  <w:style w:type="paragraph" w:customStyle="1" w:styleId="41">
    <w:name w:val="Основной текст4"/>
    <w:basedOn w:val="a0"/>
    <w:link w:val="aff1"/>
    <w:uiPriority w:val="99"/>
    <w:qFormat/>
    <w:pPr>
      <w:shd w:val="clear" w:color="auto" w:fill="FFFFFF"/>
      <w:spacing w:after="720" w:line="240" w:lineRule="atLeast"/>
      <w:ind w:hanging="680"/>
      <w:jc w:val="both"/>
    </w:pPr>
    <w:rPr>
      <w:rFonts w:cs="Times New Roman"/>
      <w:sz w:val="27"/>
      <w:szCs w:val="27"/>
      <w:shd w:val="clear" w:color="auto" w:fill="FFFFFF"/>
      <w:lang w:eastAsia="ru-RU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WW-Absatz-Standardschriftart">
    <w:name w:val="WW-Absatz-Standardschriftart"/>
    <w:uiPriority w:val="99"/>
    <w:qFormat/>
  </w:style>
  <w:style w:type="character" w:customStyle="1" w:styleId="WW-Absatz-Standardschriftart1">
    <w:name w:val="WW-Absatz-Standardschriftart1"/>
    <w:uiPriority w:val="99"/>
    <w:qFormat/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2z1">
    <w:name w:val="WW8Num2z1"/>
    <w:uiPriority w:val="99"/>
    <w:qFormat/>
    <w:rPr>
      <w:rFonts w:ascii="Courier New" w:hAnsi="Courier New"/>
    </w:rPr>
  </w:style>
  <w:style w:type="character" w:customStyle="1" w:styleId="WW8Num2z2">
    <w:name w:val="WW8Num2z2"/>
    <w:uiPriority w:val="99"/>
    <w:qFormat/>
    <w:rPr>
      <w:rFonts w:ascii="Wingdings" w:hAnsi="Wingdings"/>
    </w:rPr>
  </w:style>
  <w:style w:type="character" w:customStyle="1" w:styleId="WW8Num3z0">
    <w:name w:val="WW8Num3z0"/>
    <w:uiPriority w:val="99"/>
    <w:qFormat/>
  </w:style>
  <w:style w:type="character" w:customStyle="1" w:styleId="WW8Num6z0">
    <w:name w:val="WW8Num6z0"/>
    <w:uiPriority w:val="99"/>
    <w:qFormat/>
    <w:rPr>
      <w:rFonts w:ascii="Symbol" w:hAnsi="Symbol"/>
    </w:rPr>
  </w:style>
  <w:style w:type="character" w:customStyle="1" w:styleId="WW8Num6z1">
    <w:name w:val="WW8Num6z1"/>
    <w:uiPriority w:val="99"/>
    <w:qFormat/>
    <w:rPr>
      <w:rFonts w:ascii="Courier New" w:hAnsi="Courier New"/>
    </w:rPr>
  </w:style>
  <w:style w:type="character" w:customStyle="1" w:styleId="WW8Num6z2">
    <w:name w:val="WW8Num6z2"/>
    <w:uiPriority w:val="99"/>
    <w:qFormat/>
    <w:rPr>
      <w:rFonts w:ascii="Wingdings" w:hAnsi="Wingdings"/>
    </w:rPr>
  </w:style>
  <w:style w:type="character" w:customStyle="1" w:styleId="WW8Num7z0">
    <w:name w:val="WW8Num7z0"/>
    <w:uiPriority w:val="99"/>
    <w:qFormat/>
  </w:style>
  <w:style w:type="character" w:customStyle="1" w:styleId="14">
    <w:name w:val="Основной шрифт абзаца1"/>
    <w:uiPriority w:val="99"/>
    <w:qFormat/>
  </w:style>
  <w:style w:type="character" w:customStyle="1" w:styleId="28">
    <w:name w:val="Знак Знак2"/>
    <w:uiPriority w:val="99"/>
    <w:qFormat/>
    <w:rPr>
      <w:lang w:val="en-US"/>
    </w:rPr>
  </w:style>
  <w:style w:type="character" w:customStyle="1" w:styleId="15">
    <w:name w:val="Знак Знак1"/>
    <w:uiPriority w:val="99"/>
    <w:qFormat/>
    <w:rPr>
      <w:rFonts w:ascii="Times New Roman" w:hAnsi="Times New Roman"/>
      <w:sz w:val="20"/>
      <w:lang w:val="en-US"/>
    </w:rPr>
  </w:style>
  <w:style w:type="character" w:customStyle="1" w:styleId="aff2">
    <w:name w:val="Знак Знак"/>
    <w:uiPriority w:val="99"/>
    <w:qFormat/>
    <w:rPr>
      <w:rFonts w:eastAsia="Times New Roman"/>
      <w:sz w:val="16"/>
      <w:lang w:val="ru-RU" w:eastAsia="ar-SA" w:bidi="ar-SA"/>
    </w:rPr>
  </w:style>
  <w:style w:type="character" w:customStyle="1" w:styleId="36">
    <w:name w:val="Знак Знак3"/>
    <w:uiPriority w:val="99"/>
    <w:qFormat/>
    <w:rPr>
      <w:rFonts w:eastAsia="Times New Roman"/>
      <w:b/>
      <w:sz w:val="28"/>
      <w:lang w:val="ru-RU" w:eastAsia="ar-SA" w:bidi="ar-SA"/>
    </w:rPr>
  </w:style>
  <w:style w:type="paragraph" w:customStyle="1" w:styleId="Encabezado">
    <w:name w:val="Encabezado"/>
    <w:basedOn w:val="a0"/>
    <w:next w:val="a6"/>
    <w:uiPriority w:val="99"/>
    <w:qFormat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Etiqueta">
    <w:name w:val="Etiqueta"/>
    <w:basedOn w:val="a0"/>
    <w:uiPriority w:val="99"/>
    <w:qFormat/>
    <w:pPr>
      <w:suppressLineNumbers/>
      <w:suppressAutoHyphens/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  <w:lang w:eastAsia="ar-SA"/>
    </w:rPr>
  </w:style>
  <w:style w:type="paragraph" w:customStyle="1" w:styleId="ndice">
    <w:name w:val="Índice"/>
    <w:basedOn w:val="a0"/>
    <w:uiPriority w:val="99"/>
    <w:qFormat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0"/>
    <w:next w:val="a0"/>
    <w:uiPriority w:val="99"/>
    <w:qFormat/>
    <w:pPr>
      <w:suppressAutoHyphens/>
      <w:spacing w:after="160" w:line="240" w:lineRule="exact"/>
    </w:pPr>
    <w:rPr>
      <w:rFonts w:ascii="Tahoma" w:hAnsi="Tahoma" w:cs="Tahoma"/>
      <w:sz w:val="24"/>
      <w:szCs w:val="24"/>
      <w:lang w:val="en-GB" w:eastAsia="ar-SA"/>
    </w:rPr>
  </w:style>
  <w:style w:type="paragraph" w:customStyle="1" w:styleId="310">
    <w:name w:val="Основной текст с отступом 31"/>
    <w:basedOn w:val="a0"/>
    <w:uiPriority w:val="99"/>
    <w:qFormat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Contenidodelatabla">
    <w:name w:val="Contenido de la tabla"/>
    <w:basedOn w:val="a0"/>
    <w:uiPriority w:val="99"/>
    <w:qFormat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Encabezadodelatabla">
    <w:name w:val="Encabezado de la tabla"/>
    <w:basedOn w:val="Contenidodelatabla"/>
    <w:uiPriority w:val="99"/>
    <w:qFormat/>
    <w:pPr>
      <w:jc w:val="center"/>
    </w:pPr>
    <w:rPr>
      <w:b/>
      <w:bCs/>
    </w:rPr>
  </w:style>
  <w:style w:type="paragraph" w:customStyle="1" w:styleId="16">
    <w:name w:val="Без интервала1"/>
    <w:uiPriority w:val="99"/>
    <w:qFormat/>
    <w:pPr>
      <w:suppressAutoHyphens/>
    </w:pPr>
    <w:rPr>
      <w:rFonts w:cs="Calibri"/>
      <w:sz w:val="22"/>
      <w:szCs w:val="22"/>
      <w:lang w:val="ru-RU" w:eastAsia="ar-SA"/>
    </w:rPr>
  </w:style>
  <w:style w:type="character" w:customStyle="1" w:styleId="apple-style-span">
    <w:name w:val="apple-style-span"/>
    <w:qFormat/>
  </w:style>
  <w:style w:type="character" w:customStyle="1" w:styleId="311">
    <w:name w:val="Знак Знак31"/>
    <w:uiPriority w:val="99"/>
    <w:qFormat/>
    <w:rPr>
      <w:rFonts w:ascii="Times New Roman" w:hAnsi="Times New Roman"/>
      <w:sz w:val="24"/>
      <w:lang w:eastAsia="ru-RU"/>
    </w:rPr>
  </w:style>
  <w:style w:type="character" w:customStyle="1" w:styleId="37">
    <w:name w:val="Основной текст (3)_"/>
    <w:link w:val="38"/>
    <w:uiPriority w:val="99"/>
    <w:locked/>
    <w:rsid w:val="00CE7E99"/>
    <w:rPr>
      <w:spacing w:val="-2"/>
      <w:sz w:val="17"/>
      <w:szCs w:val="17"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CE7E99"/>
    <w:rPr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CE7E99"/>
    <w:pPr>
      <w:widowControl w:val="0"/>
      <w:shd w:val="clear" w:color="auto" w:fill="FFFFFF"/>
      <w:spacing w:before="60" w:after="300" w:line="240" w:lineRule="atLeast"/>
      <w:jc w:val="right"/>
    </w:pPr>
    <w:rPr>
      <w:rFonts w:cs="Times New Roman"/>
      <w:spacing w:val="-2"/>
      <w:sz w:val="17"/>
      <w:szCs w:val="17"/>
      <w:lang w:val="en-US"/>
    </w:rPr>
  </w:style>
  <w:style w:type="paragraph" w:customStyle="1" w:styleId="43">
    <w:name w:val="Основной текст (4)"/>
    <w:basedOn w:val="a0"/>
    <w:link w:val="42"/>
    <w:uiPriority w:val="99"/>
    <w:rsid w:val="00CE7E99"/>
    <w:pPr>
      <w:widowControl w:val="0"/>
      <w:shd w:val="clear" w:color="auto" w:fill="FFFFFF"/>
      <w:spacing w:after="180" w:line="298" w:lineRule="exact"/>
    </w:pPr>
    <w:rPr>
      <w:rFonts w:cs="Times New Roman"/>
      <w:sz w:val="20"/>
      <w:szCs w:val="20"/>
      <w:lang w:val="en-US"/>
    </w:rPr>
  </w:style>
  <w:style w:type="paragraph" w:styleId="aff3">
    <w:name w:val="Block Text"/>
    <w:basedOn w:val="a0"/>
    <w:unhideWhenUsed/>
    <w:locked/>
    <w:rsid w:val="00E63A57"/>
    <w:pPr>
      <w:spacing w:after="0" w:line="288" w:lineRule="exact"/>
      <w:ind w:left="426" w:right="29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4">
    <w:name w:val="annotation reference"/>
    <w:basedOn w:val="a1"/>
    <w:uiPriority w:val="99"/>
    <w:semiHidden/>
    <w:unhideWhenUsed/>
    <w:locked/>
    <w:rsid w:val="009D7711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locked/>
    <w:rsid w:val="009D7711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9D7711"/>
    <w:rPr>
      <w:rFonts w:cs="Calibri"/>
      <w:lang w:val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locked/>
    <w:rsid w:val="009D7711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D7711"/>
    <w:rPr>
      <w:rFonts w:cs="Calibri"/>
      <w:b/>
      <w:bCs/>
      <w:lang w:val="ru-RU"/>
    </w:rPr>
  </w:style>
  <w:style w:type="character" w:styleId="aff9">
    <w:name w:val="Emphasis"/>
    <w:basedOn w:val="a1"/>
    <w:uiPriority w:val="99"/>
    <w:qFormat/>
    <w:rsid w:val="009D7711"/>
    <w:rPr>
      <w:i/>
      <w:iCs/>
    </w:rPr>
  </w:style>
  <w:style w:type="table" w:customStyle="1" w:styleId="230">
    <w:name w:val="23"/>
    <w:basedOn w:val="a2"/>
    <w:rsid w:val="00FB74B1"/>
    <w:pPr>
      <w:spacing w:line="276" w:lineRule="auto"/>
    </w:pPr>
    <w:rPr>
      <w:rFonts w:ascii="Arial" w:eastAsia="Arial" w:hAnsi="Arial" w:cs="Arial"/>
      <w:sz w:val="22"/>
      <w:szCs w:val="22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">
    <w:name w:val="List Number"/>
    <w:basedOn w:val="a0"/>
    <w:uiPriority w:val="99"/>
    <w:locked/>
    <w:rsid w:val="00FB74B1"/>
    <w:pPr>
      <w:numPr>
        <w:numId w:val="5"/>
      </w:numPr>
      <w:suppressAutoHyphens/>
      <w:spacing w:after="0" w:line="1" w:lineRule="atLeast"/>
      <w:ind w:left="0" w:firstLine="0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table" w:customStyle="1" w:styleId="220">
    <w:name w:val="22"/>
    <w:basedOn w:val="a2"/>
    <w:rsid w:val="00FB74B1"/>
    <w:pPr>
      <w:spacing w:line="276" w:lineRule="auto"/>
    </w:pPr>
    <w:rPr>
      <w:rFonts w:ascii="Arial" w:eastAsia="Arial" w:hAnsi="Arial" w:cs="Arial"/>
      <w:sz w:val="22"/>
      <w:szCs w:val="22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0">
    <w:name w:val="20"/>
    <w:basedOn w:val="a2"/>
    <w:rsid w:val="00FB74B1"/>
    <w:pPr>
      <w:spacing w:line="276" w:lineRule="auto"/>
    </w:pPr>
    <w:rPr>
      <w:rFonts w:ascii="Arial" w:eastAsia="Arial" w:hAnsi="Arial" w:cs="Arial"/>
      <w:sz w:val="22"/>
      <w:szCs w:val="22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a">
    <w:name w:val="Subtitle"/>
    <w:basedOn w:val="a0"/>
    <w:next w:val="a0"/>
    <w:link w:val="affb"/>
    <w:uiPriority w:val="11"/>
    <w:qFormat/>
    <w:rsid w:val="00FB74B1"/>
    <w:pPr>
      <w:keepNext/>
      <w:keepLines/>
      <w:spacing w:after="320"/>
    </w:pPr>
    <w:rPr>
      <w:rFonts w:ascii="Cambria" w:eastAsia="Cambria" w:hAnsi="Cambria" w:cs="Cambria"/>
      <w:sz w:val="24"/>
      <w:szCs w:val="24"/>
    </w:rPr>
  </w:style>
  <w:style w:type="character" w:customStyle="1" w:styleId="affb">
    <w:name w:val="Подзаголовок Знак"/>
    <w:basedOn w:val="a1"/>
    <w:link w:val="affa"/>
    <w:uiPriority w:val="11"/>
    <w:rsid w:val="00FB74B1"/>
    <w:rPr>
      <w:rFonts w:ascii="Cambria" w:eastAsia="Cambria" w:hAnsi="Cambria" w:cs="Cambria"/>
      <w:sz w:val="24"/>
      <w:szCs w:val="24"/>
      <w:lang w:val="ru-RU"/>
    </w:rPr>
  </w:style>
  <w:style w:type="table" w:customStyle="1" w:styleId="210">
    <w:name w:val="21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19">
    <w:name w:val="19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0">
    <w:name w:val="16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0">
    <w:name w:val="15"/>
    <w:basedOn w:val="TableNormal1"/>
    <w:rsid w:val="00FB74B1"/>
    <w:pPr>
      <w:widowControl/>
      <w:autoSpaceDE/>
      <w:autoSpaceDN/>
      <w:spacing w:line="276" w:lineRule="auto"/>
    </w:pPr>
    <w:rPr>
      <w:rFonts w:eastAsia="Calibri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0">
    <w:name w:val="14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">
    <w:name w:val="13"/>
    <w:basedOn w:val="TableNormal1"/>
    <w:rsid w:val="00FB74B1"/>
    <w:pPr>
      <w:autoSpaceDE/>
      <w:autoSpaceDN/>
      <w:spacing w:line="276" w:lineRule="auto"/>
    </w:pPr>
    <w:rPr>
      <w:rFonts w:eastAsia="Calibri"/>
      <w:lang w:val="ru-RU"/>
    </w:rPr>
    <w:tblPr>
      <w:tblStyleRowBandSize w:val="1"/>
      <w:tblStyleColBandSize w:val="1"/>
    </w:tblPr>
  </w:style>
  <w:style w:type="table" w:customStyle="1" w:styleId="120">
    <w:name w:val="12"/>
    <w:basedOn w:val="TableNormal1"/>
    <w:rsid w:val="00FB74B1"/>
    <w:pPr>
      <w:autoSpaceDE/>
      <w:autoSpaceDN/>
      <w:spacing w:line="276" w:lineRule="auto"/>
    </w:pPr>
    <w:rPr>
      <w:rFonts w:eastAsia="Calibri"/>
      <w:lang w:val="ru-RU"/>
    </w:rPr>
    <w:tblPr>
      <w:tblStyleRowBandSize w:val="1"/>
      <w:tblStyleColBandSize w:val="1"/>
    </w:tblPr>
  </w:style>
  <w:style w:type="table" w:customStyle="1" w:styleId="110">
    <w:name w:val="11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rsid w:val="00FB74B1"/>
    <w:pPr>
      <w:autoSpaceDE/>
      <w:autoSpaceDN/>
      <w:spacing w:line="276" w:lineRule="auto"/>
    </w:pPr>
    <w:rPr>
      <w:rFonts w:eastAsia="Calibri"/>
      <w:lang w:val="ru-RU"/>
    </w:rPr>
    <w:tblPr>
      <w:tblStyleRowBandSize w:val="1"/>
      <w:tblStyleColBandSize w:val="1"/>
    </w:tblPr>
  </w:style>
  <w:style w:type="table" w:customStyle="1" w:styleId="9">
    <w:name w:val="9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"/>
    <w:basedOn w:val="TableNormal1"/>
    <w:rsid w:val="00FB74B1"/>
    <w:pPr>
      <w:autoSpaceDE/>
      <w:autoSpaceDN/>
      <w:spacing w:line="276" w:lineRule="auto"/>
    </w:pPr>
    <w:rPr>
      <w:rFonts w:eastAsia="Calibri"/>
      <w:lang w:val="ru-RU"/>
    </w:rPr>
    <w:tblPr>
      <w:tblStyleRowBandSize w:val="1"/>
      <w:tblStyleColBandSize w:val="1"/>
    </w:tblPr>
  </w:style>
  <w:style w:type="table" w:customStyle="1" w:styleId="71">
    <w:name w:val="7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a">
    <w:name w:val="1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b">
    <w:name w:val="Неразрешенное упоминание1"/>
    <w:basedOn w:val="a1"/>
    <w:uiPriority w:val="99"/>
    <w:semiHidden/>
    <w:unhideWhenUsed/>
    <w:rsid w:val="00FB74B1"/>
    <w:rPr>
      <w:color w:val="605E5C"/>
      <w:shd w:val="clear" w:color="auto" w:fill="E1DFDD"/>
    </w:rPr>
  </w:style>
  <w:style w:type="paragraph" w:styleId="affc">
    <w:name w:val="List Continue"/>
    <w:basedOn w:val="a0"/>
    <w:uiPriority w:val="99"/>
    <w:semiHidden/>
    <w:unhideWhenUsed/>
    <w:locked/>
    <w:rsid w:val="00FB74B1"/>
    <w:pPr>
      <w:spacing w:after="120"/>
      <w:ind w:left="283"/>
      <w:contextualSpacing/>
    </w:pPr>
    <w:rPr>
      <w:rFonts w:ascii="Arial" w:eastAsia="Arial" w:hAnsi="Arial" w:cs="Arial"/>
    </w:rPr>
  </w:style>
  <w:style w:type="character" w:customStyle="1" w:styleId="2a">
    <w:name w:val="Неразрешенное упоминание2"/>
    <w:basedOn w:val="a1"/>
    <w:uiPriority w:val="99"/>
    <w:semiHidden/>
    <w:unhideWhenUsed/>
    <w:rsid w:val="00FB74B1"/>
    <w:rPr>
      <w:color w:val="605E5C"/>
      <w:shd w:val="clear" w:color="auto" w:fill="E1DFDD"/>
    </w:rPr>
  </w:style>
  <w:style w:type="numbering" w:customStyle="1" w:styleId="1c">
    <w:name w:val="Нет списка1"/>
    <w:next w:val="a3"/>
    <w:uiPriority w:val="99"/>
    <w:semiHidden/>
    <w:unhideWhenUsed/>
    <w:rsid w:val="00FB74B1"/>
  </w:style>
  <w:style w:type="paragraph" w:customStyle="1" w:styleId="text">
    <w:name w:val="text"/>
    <w:basedOn w:val="a0"/>
    <w:uiPriority w:val="99"/>
    <w:rsid w:val="00FB74B1"/>
    <w:pPr>
      <w:spacing w:before="30" w:after="30" w:line="240" w:lineRule="auto"/>
      <w:ind w:left="30" w:right="30" w:firstLine="600"/>
      <w:jc w:val="both"/>
    </w:pPr>
    <w:rPr>
      <w:rFonts w:ascii="Arial" w:eastAsia="Times New Roman" w:hAnsi="Arial" w:cs="Arial"/>
      <w:color w:val="000066"/>
      <w:sz w:val="24"/>
      <w:szCs w:val="24"/>
      <w:lang w:eastAsia="ru-RU"/>
    </w:rPr>
  </w:style>
  <w:style w:type="character" w:styleId="affd">
    <w:name w:val="Placeholder Text"/>
    <w:basedOn w:val="a1"/>
    <w:uiPriority w:val="99"/>
    <w:semiHidden/>
    <w:rsid w:val="00FB74B1"/>
    <w:rPr>
      <w:color w:val="666666"/>
    </w:rPr>
  </w:style>
  <w:style w:type="character" w:customStyle="1" w:styleId="FontStyle50">
    <w:name w:val="Font Style50"/>
    <w:rsid w:val="00715170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rsid w:val="00715170"/>
    <w:rPr>
      <w:rFonts w:ascii="Constantia" w:hAnsi="Constantia" w:cs="Constantia" w:hint="default"/>
      <w:spacing w:val="-10"/>
      <w:sz w:val="26"/>
      <w:szCs w:val="26"/>
    </w:rPr>
  </w:style>
  <w:style w:type="paragraph" w:customStyle="1" w:styleId="Style15">
    <w:name w:val="Style15"/>
    <w:basedOn w:val="a0"/>
    <w:rsid w:val="00715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715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Unresolved Mention"/>
    <w:basedOn w:val="a1"/>
    <w:uiPriority w:val="99"/>
    <w:semiHidden/>
    <w:unhideWhenUsed/>
    <w:rsid w:val="00225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oodle.mslu.by/course/view.php?id=2126" TargetMode="External"/><Relationship Id="rId18" Type="http://schemas.openxmlformats.org/officeDocument/2006/relationships/hyperlink" Target="http://e-lib.mslu.by/handle/edoc/1231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oodle.mslu.by/course/view.php?id=2199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e-lib.mslu.by/handle/edoc/12315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e-lib.mslu.by/handle/edoc/11696" TargetMode="External"/><Relationship Id="rId20" Type="http://schemas.openxmlformats.org/officeDocument/2006/relationships/hyperlink" Target="https://moodle.mslu.by/course/view.php?id=21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e-lib.mslu.by/handle/edoc/12550" TargetMode="External"/><Relationship Id="rId23" Type="http://schemas.openxmlformats.org/officeDocument/2006/relationships/hyperlink" Target="http://elearning.mslu.by/assignments/127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moodle.mslu.by/course/view.php?id=240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oodle.mslu.by/course/view.php?id=2126" TargetMode="External"/><Relationship Id="rId22" Type="http://schemas.openxmlformats.org/officeDocument/2006/relationships/hyperlink" Target="http://e-lib.mslu.by/handle/edoc/1273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CC65-6D7F-4E9F-B6A3-08A7C5E5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52</Pages>
  <Words>14652</Words>
  <Characters>104890</Characters>
  <Application>Microsoft Office Word</Application>
  <DocSecurity>0</DocSecurity>
  <Lines>874</Lines>
  <Paragraphs>238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NotePad.by</dc:creator>
  <cp:lastModifiedBy>Копать Ольга Леонидовна</cp:lastModifiedBy>
  <cp:revision>51</cp:revision>
  <cp:lastPrinted>2025-02-27T09:40:00Z</cp:lastPrinted>
  <dcterms:created xsi:type="dcterms:W3CDTF">2024-05-10T15:00:00Z</dcterms:created>
  <dcterms:modified xsi:type="dcterms:W3CDTF">2025-02-27T09:52:00Z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C6A15B5B06A94E58A20861C7C51C87A1</vt:lpwstr>
  </property>
</Properties>
</file>