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310A2" w14:textId="77777777" w:rsidR="00B85A77" w:rsidRPr="00E75484" w:rsidRDefault="00C4470C" w:rsidP="008677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5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 ОБРАЗОВАНИЯ РЕСПУБЛИКИ БЕЛАРУСЬ</w:t>
      </w:r>
    </w:p>
    <w:p w14:paraId="4C01E11B" w14:textId="77777777" w:rsidR="00C4470C" w:rsidRPr="00E75484" w:rsidRDefault="00C4470C" w:rsidP="008677F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5484">
        <w:rPr>
          <w:rFonts w:ascii="Times New Roman" w:hAnsi="Times New Roman" w:cs="Times New Roman"/>
          <w:bCs/>
          <w:color w:val="000000"/>
          <w:sz w:val="28"/>
          <w:szCs w:val="28"/>
        </w:rPr>
        <w:t>Учебно-методическое объединение по гуманитарному образованию</w:t>
      </w:r>
    </w:p>
    <w:p w14:paraId="7F25A2DE" w14:textId="77777777" w:rsidR="00C4470C" w:rsidRPr="00E75484" w:rsidRDefault="00C4470C" w:rsidP="008677F4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E62B96" w14:textId="77777777" w:rsidR="008677F4" w:rsidRPr="00E75484" w:rsidRDefault="008677F4" w:rsidP="008677F4">
      <w:pPr>
        <w:spacing w:after="0" w:line="240" w:lineRule="auto"/>
        <w:ind w:left="425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6230CF5" w14:textId="34297B18" w:rsidR="00C4470C" w:rsidRPr="007F5F6B" w:rsidRDefault="007F5F6B" w:rsidP="008677F4">
      <w:pPr>
        <w:spacing w:after="0" w:line="240" w:lineRule="auto"/>
        <w:ind w:left="425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УТВЕРЖДЕНО</w:t>
      </w:r>
      <w:r w:rsidR="00C4470C" w:rsidRPr="00E75484">
        <w:rPr>
          <w:rFonts w:ascii="Times New Roman" w:hAnsi="Times New Roman" w:cs="Times New Roman"/>
          <w:color w:val="000000"/>
          <w:sz w:val="28"/>
          <w:szCs w:val="28"/>
        </w:rPr>
        <w:br/>
        <w:t>Первы</w:t>
      </w:r>
      <w:r>
        <w:rPr>
          <w:rFonts w:ascii="Times New Roman" w:hAnsi="Times New Roman" w:cs="Times New Roman"/>
          <w:color w:val="000000"/>
          <w:sz w:val="28"/>
          <w:szCs w:val="28"/>
        </w:rPr>
        <w:t>м заместителем</w:t>
      </w:r>
      <w:r w:rsidR="00C4470C" w:rsidRPr="00E75484">
        <w:rPr>
          <w:rFonts w:ascii="Times New Roman" w:hAnsi="Times New Roman" w:cs="Times New Roman"/>
          <w:color w:val="000000"/>
          <w:sz w:val="28"/>
          <w:szCs w:val="28"/>
        </w:rPr>
        <w:t xml:space="preserve"> Министра образования</w:t>
      </w:r>
      <w:r w:rsidR="00C4470C" w:rsidRPr="00E75484">
        <w:rPr>
          <w:rFonts w:ascii="Times New Roman" w:hAnsi="Times New Roman" w:cs="Times New Roman"/>
          <w:color w:val="000000"/>
          <w:sz w:val="28"/>
          <w:szCs w:val="28"/>
        </w:rPr>
        <w:br/>
        <w:t>Республики Беларусь</w:t>
      </w:r>
      <w:r w:rsidR="00C4470C" w:rsidRPr="00E75484">
        <w:rPr>
          <w:rFonts w:ascii="Times New Roman" w:hAnsi="Times New Roman" w:cs="Times New Roman"/>
          <w:color w:val="000000"/>
          <w:sz w:val="28"/>
          <w:szCs w:val="28"/>
        </w:rPr>
        <w:br/>
        <w:t>И.</w:t>
      </w:r>
      <w:r w:rsidR="00E325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470C" w:rsidRPr="00E75484">
        <w:rPr>
          <w:rFonts w:ascii="Times New Roman" w:hAnsi="Times New Roman" w:cs="Times New Roman"/>
          <w:color w:val="000000"/>
          <w:sz w:val="28"/>
          <w:szCs w:val="28"/>
        </w:rPr>
        <w:t>А. Старовойтов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C4470C" w:rsidRPr="00E75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F6B">
        <w:rPr>
          <w:rFonts w:ascii="Times New Roman" w:hAnsi="Times New Roman" w:cs="Times New Roman"/>
          <w:b/>
          <w:color w:val="000000"/>
          <w:sz w:val="28"/>
          <w:szCs w:val="28"/>
        </w:rPr>
        <w:t>15.03.2022</w:t>
      </w:r>
      <w:r w:rsidR="00C4470C" w:rsidRPr="00E7548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Регистрационный № </w:t>
      </w:r>
      <w:r w:rsidRPr="007F5F6B">
        <w:rPr>
          <w:rFonts w:ascii="Times New Roman" w:hAnsi="Times New Roman" w:cs="Times New Roman"/>
          <w:b/>
          <w:color w:val="000000"/>
          <w:sz w:val="28"/>
          <w:szCs w:val="28"/>
        </w:rPr>
        <w:t>ТД-D.395/тип.</w:t>
      </w:r>
    </w:p>
    <w:p w14:paraId="19B4E953" w14:textId="77777777" w:rsidR="00C4470C" w:rsidRPr="00E75484" w:rsidRDefault="00C4470C" w:rsidP="008677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C67D238" w14:textId="77777777" w:rsidR="008677F4" w:rsidRPr="00E75484" w:rsidRDefault="008677F4" w:rsidP="008677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5F8899B" w14:textId="77777777" w:rsidR="008677F4" w:rsidRPr="00E75484" w:rsidRDefault="008677F4" w:rsidP="008677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C3E249" w14:textId="77777777" w:rsidR="00E4077E" w:rsidRPr="00E75484" w:rsidRDefault="00E4077E" w:rsidP="008677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5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ОСНОВНОЙ ИНОСТРАННЫЙ ЯЗЫК (АНГЛИЙСКИЙ). УРОВЕНЬ 3</w:t>
      </w:r>
    </w:p>
    <w:p w14:paraId="77CD08B2" w14:textId="77777777" w:rsidR="00C4470C" w:rsidRPr="00E75484" w:rsidRDefault="00C4470C" w:rsidP="008677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5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Типовая учебная программа по учебной дисциплине</w:t>
      </w:r>
      <w:r w:rsidRPr="00E75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5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специальности:</w:t>
      </w:r>
    </w:p>
    <w:p w14:paraId="0FD39060" w14:textId="77777777" w:rsidR="00E4077E" w:rsidRPr="00E75484" w:rsidRDefault="00E4077E" w:rsidP="008677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5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1-21 05 06 Романо-германская филология</w:t>
      </w:r>
    </w:p>
    <w:p w14:paraId="42566228" w14:textId="77777777" w:rsidR="008677F4" w:rsidRPr="00E75484" w:rsidRDefault="008677F4" w:rsidP="008677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700639D" w14:textId="77777777" w:rsidR="008677F4" w:rsidRPr="00E75484" w:rsidRDefault="008677F4" w:rsidP="008677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4FA31A9" w14:textId="77777777" w:rsidR="00C4470C" w:rsidRPr="00E75484" w:rsidRDefault="00C4470C" w:rsidP="00867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4077E" w:rsidRPr="00E75484" w14:paraId="0A94BEC6" w14:textId="77777777" w:rsidTr="00E4077E">
        <w:tc>
          <w:tcPr>
            <w:tcW w:w="4672" w:type="dxa"/>
          </w:tcPr>
          <w:p w14:paraId="7D500000" w14:textId="77777777" w:rsidR="00E4077E" w:rsidRPr="00E75484" w:rsidRDefault="00E4077E" w:rsidP="00867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011CF784" w14:textId="77777777" w:rsidR="00E4077E" w:rsidRPr="00E75484" w:rsidRDefault="00E4077E" w:rsidP="00867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4F502BA3" w14:textId="77777777" w:rsidR="00E4077E" w:rsidRPr="00E75484" w:rsidRDefault="00E4077E" w:rsidP="00867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Учебно-методического объединения</w:t>
            </w:r>
          </w:p>
          <w:p w14:paraId="51A6FE42" w14:textId="77777777" w:rsidR="00E4077E" w:rsidRPr="00E75484" w:rsidRDefault="00E4077E" w:rsidP="00867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по гуманитарному образованию</w:t>
            </w:r>
          </w:p>
          <w:p w14:paraId="0E74FA74" w14:textId="77777777" w:rsidR="00E4077E" w:rsidRPr="00E75484" w:rsidRDefault="00E4077E" w:rsidP="00867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О. </w:t>
            </w:r>
            <w:r w:rsidR="0050490B" w:rsidRPr="00E75484">
              <w:rPr>
                <w:rFonts w:ascii="Times New Roman" w:hAnsi="Times New Roman" w:cs="Times New Roman"/>
                <w:sz w:val="28"/>
                <w:szCs w:val="28"/>
              </w:rPr>
              <w:t>Н. Здрок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B8EAC4" w14:textId="77777777" w:rsidR="00E4077E" w:rsidRPr="00E75484" w:rsidRDefault="00E4077E" w:rsidP="00867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_________________2020 г.</w:t>
            </w:r>
          </w:p>
          <w:p w14:paraId="291324A4" w14:textId="77777777" w:rsidR="00E4077E" w:rsidRDefault="00E4077E" w:rsidP="008677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716D56" w14:textId="77777777" w:rsidR="00E75484" w:rsidRPr="00E75484" w:rsidRDefault="00E75484" w:rsidP="008677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407C5A34" w14:textId="77777777" w:rsidR="00E4077E" w:rsidRPr="00E75484" w:rsidRDefault="00E4077E" w:rsidP="00867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7D9D4E2F" w14:textId="77777777" w:rsidR="00E4077E" w:rsidRPr="00E75484" w:rsidRDefault="00E4077E" w:rsidP="00867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</w:t>
            </w:r>
            <w:r w:rsidR="00E75484" w:rsidRPr="00E7548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</w:p>
          <w:p w14:paraId="16CD645A" w14:textId="77777777" w:rsidR="00E4077E" w:rsidRPr="00E75484" w:rsidRDefault="00E4077E" w:rsidP="00867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  <w:p w14:paraId="608F8D29" w14:textId="77777777" w:rsidR="00E4077E" w:rsidRPr="00E75484" w:rsidRDefault="00E4077E" w:rsidP="00867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14:paraId="7E274E22" w14:textId="77777777" w:rsidR="00E4077E" w:rsidRPr="00E75484" w:rsidRDefault="00E4077E" w:rsidP="00867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14:paraId="44ED724D" w14:textId="723B1BF4" w:rsidR="00E4077E" w:rsidRPr="00E75484" w:rsidRDefault="00932DF1" w:rsidP="00867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4B5027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4077E" w:rsidRPr="00E75484">
              <w:rPr>
                <w:rFonts w:ascii="Times New Roman" w:hAnsi="Times New Roman" w:cs="Times New Roman"/>
                <w:sz w:val="28"/>
                <w:szCs w:val="28"/>
              </w:rPr>
              <w:t>А. Касперович</w:t>
            </w:r>
          </w:p>
          <w:p w14:paraId="6446C8DD" w14:textId="37DBB9FB" w:rsidR="00E4077E" w:rsidRPr="00E75484" w:rsidRDefault="007F5F6B" w:rsidP="00867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__________________2022</w:t>
            </w:r>
            <w:r w:rsidR="00E4077E"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4077E" w:rsidRPr="00E75484" w14:paraId="3B0FFEBE" w14:textId="77777777" w:rsidTr="00E4077E">
        <w:tc>
          <w:tcPr>
            <w:tcW w:w="4672" w:type="dxa"/>
          </w:tcPr>
          <w:p w14:paraId="07676868" w14:textId="77777777" w:rsidR="00E4077E" w:rsidRPr="00E75484" w:rsidRDefault="00E75484" w:rsidP="00E7548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управления общего среднего, дошкольного и специального образования Министерства образования Республики Беларусь 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Киндиренко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 2021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14:paraId="2C38B6A1" w14:textId="77777777" w:rsidR="007F5F6B" w:rsidRDefault="00E4077E" w:rsidP="0086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br/>
              <w:t>Проректор по научно-методической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br/>
              <w:t>работе Государственного учреждения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«Республиканский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br/>
              <w:t>институт высшей школы»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 И.В. Титович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F5F6B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</w:t>
            </w:r>
            <w:r w:rsidR="007F5F6B" w:rsidRPr="007F5F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2022</w:t>
            </w:r>
            <w:r w:rsidRPr="007F5F6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251D1348" w14:textId="16C31C27" w:rsidR="00E4077E" w:rsidRPr="00E75484" w:rsidRDefault="00E4077E" w:rsidP="0086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Эксперт-нормоконтролер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 </w:t>
            </w:r>
          </w:p>
          <w:p w14:paraId="67797F28" w14:textId="108B7D5E" w:rsidR="00E4077E" w:rsidRPr="00E75484" w:rsidRDefault="007F5F6B" w:rsidP="0086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2022</w:t>
            </w:r>
            <w:r w:rsidR="00E4077E"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E4077E" w:rsidRPr="00E7548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14:paraId="6FAC975C" w14:textId="77777777" w:rsidR="00E4077E" w:rsidRPr="00E75484" w:rsidRDefault="00E4077E" w:rsidP="00867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9675BB" w14:textId="77777777" w:rsidR="008677F4" w:rsidRPr="00E75484" w:rsidRDefault="008677F4" w:rsidP="00867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2F5B9A" w14:textId="586E4F95" w:rsidR="00185D28" w:rsidRDefault="007F5F6B" w:rsidP="00867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 2022</w:t>
      </w:r>
      <w:bookmarkStart w:id="0" w:name="_GoBack"/>
      <w:bookmarkEnd w:id="0"/>
      <w:r w:rsidR="00185D28">
        <w:rPr>
          <w:rFonts w:ascii="Times New Roman" w:hAnsi="Times New Roman" w:cs="Times New Roman"/>
          <w:sz w:val="28"/>
          <w:szCs w:val="28"/>
        </w:rPr>
        <w:br w:type="page"/>
      </w:r>
    </w:p>
    <w:p w14:paraId="62392BF4" w14:textId="77777777" w:rsidR="00E4077E" w:rsidRPr="00E75484" w:rsidRDefault="00E252F1" w:rsidP="00867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СОСТАВИТЕЛИ</w:t>
      </w:r>
      <w:r w:rsidRPr="00E75484">
        <w:rPr>
          <w:rFonts w:ascii="Times New Roman" w:hAnsi="Times New Roman" w:cs="Times New Roman"/>
          <w:sz w:val="28"/>
          <w:szCs w:val="28"/>
        </w:rPr>
        <w:t>:</w:t>
      </w:r>
    </w:p>
    <w:p w14:paraId="46581159" w14:textId="77777777" w:rsidR="00510795" w:rsidRPr="00E75484" w:rsidRDefault="00510795" w:rsidP="00510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t xml:space="preserve">Марина Степановна Гутовская, </w:t>
      </w:r>
      <w:r w:rsidR="0050490B" w:rsidRPr="00E75484">
        <w:rPr>
          <w:rFonts w:ascii="Times New Roman" w:hAnsi="Times New Roman" w:cs="Times New Roman"/>
          <w:sz w:val="28"/>
          <w:szCs w:val="28"/>
        </w:rPr>
        <w:t>заведующий</w:t>
      </w:r>
      <w:r w:rsidRPr="00E75484">
        <w:rPr>
          <w:rFonts w:ascii="Times New Roman" w:hAnsi="Times New Roman" w:cs="Times New Roman"/>
          <w:sz w:val="28"/>
          <w:szCs w:val="28"/>
        </w:rPr>
        <w:t xml:space="preserve"> кафедрой английского языкознания филологического факультета Белорусского государственного университета, кандидат филологических наук, доцент;</w:t>
      </w:r>
    </w:p>
    <w:p w14:paraId="3B9E57C7" w14:textId="77777777" w:rsidR="00F55DAC" w:rsidRPr="00E75484" w:rsidRDefault="00C41650" w:rsidP="00867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Ю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 Александровна Жукова, старший преподаватель кафедры английского языкознания филологического факультета Белорусского государственного университета</w:t>
      </w:r>
      <w:r w:rsidRPr="00E75484">
        <w:rPr>
          <w:rFonts w:ascii="Times New Roman" w:hAnsi="Times New Roman" w:cs="Times New Roman"/>
          <w:sz w:val="28"/>
          <w:szCs w:val="28"/>
        </w:rPr>
        <w:t>;</w:t>
      </w:r>
    </w:p>
    <w:p w14:paraId="449A3BF8" w14:textId="77777777" w:rsidR="00C41650" w:rsidRPr="00E75484" w:rsidRDefault="00775654" w:rsidP="00867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t xml:space="preserve">Полина Валерьевна Бурдыко, </w:t>
      </w:r>
      <w:r w:rsidR="00C41650" w:rsidRPr="00E75484">
        <w:rPr>
          <w:rFonts w:ascii="Times New Roman" w:hAnsi="Times New Roman" w:cs="Times New Roman"/>
          <w:sz w:val="28"/>
          <w:szCs w:val="28"/>
        </w:rPr>
        <w:t xml:space="preserve">старший преподаватель кафедры английского языкознания </w:t>
      </w:r>
      <w:r w:rsidR="00DA56CD" w:rsidRPr="00E75484">
        <w:rPr>
          <w:rFonts w:ascii="Times New Roman" w:hAnsi="Times New Roman" w:cs="Times New Roman"/>
          <w:sz w:val="28"/>
          <w:szCs w:val="28"/>
        </w:rPr>
        <w:t xml:space="preserve">филологического факультета </w:t>
      </w:r>
      <w:r w:rsidR="00C41650" w:rsidRPr="00E75484">
        <w:rPr>
          <w:rFonts w:ascii="Times New Roman" w:hAnsi="Times New Roman" w:cs="Times New Roman"/>
          <w:sz w:val="28"/>
          <w:szCs w:val="28"/>
        </w:rPr>
        <w:t>Белорусского государственного университета</w:t>
      </w:r>
    </w:p>
    <w:p w14:paraId="6BFB684A" w14:textId="77777777" w:rsidR="00DA56CD" w:rsidRPr="00E75484" w:rsidRDefault="00DA56CD" w:rsidP="008677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DCDEDD" w14:textId="77777777" w:rsidR="00E252F1" w:rsidRPr="00E75484" w:rsidRDefault="00E252F1" w:rsidP="00867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b/>
          <w:bCs/>
          <w:sz w:val="28"/>
          <w:szCs w:val="28"/>
        </w:rPr>
        <w:t>РЕЦЕНЗЕНТЫ</w:t>
      </w:r>
      <w:r w:rsidRPr="00E75484">
        <w:rPr>
          <w:rFonts w:ascii="Times New Roman" w:hAnsi="Times New Roman" w:cs="Times New Roman"/>
          <w:sz w:val="28"/>
          <w:szCs w:val="28"/>
        </w:rPr>
        <w:t>:</w:t>
      </w:r>
    </w:p>
    <w:p w14:paraId="025E810E" w14:textId="77777777" w:rsidR="00BD4069" w:rsidRPr="00E75484" w:rsidRDefault="00BD4069" w:rsidP="00BD4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4F037" w14:textId="63493666" w:rsidR="008157DF" w:rsidRDefault="008157DF" w:rsidP="005626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93846472"/>
      <w:r>
        <w:rPr>
          <w:rFonts w:ascii="Times New Roman" w:eastAsia="Calibri" w:hAnsi="Times New Roman" w:cs="Times New Roman"/>
          <w:sz w:val="28"/>
          <w:szCs w:val="28"/>
        </w:rPr>
        <w:t xml:space="preserve">Кафедра </w:t>
      </w:r>
      <w:r w:rsidR="004B5027">
        <w:rPr>
          <w:rFonts w:ascii="Times New Roman" w:eastAsia="Calibri" w:hAnsi="Times New Roman" w:cs="Times New Roman"/>
          <w:sz w:val="28"/>
          <w:szCs w:val="28"/>
        </w:rPr>
        <w:t>романо-германской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филологии филологического факультет</w:t>
      </w:r>
      <w:r w:rsidR="00AA19FC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Учреждения образования «</w:t>
      </w:r>
      <w:r w:rsidR="00AA19FC">
        <w:rPr>
          <w:rFonts w:ascii="Times New Roman" w:eastAsia="Calibri" w:hAnsi="Times New Roman" w:cs="Times New Roman"/>
          <w:sz w:val="28"/>
          <w:szCs w:val="28"/>
        </w:rPr>
        <w:t>Гродненский государственный университет имени Янки Купалы»</w:t>
      </w:r>
      <w:bookmarkEnd w:id="1"/>
      <w:r w:rsidR="00AA19FC">
        <w:rPr>
          <w:rFonts w:ascii="Times New Roman" w:eastAsia="Calibri" w:hAnsi="Times New Roman" w:cs="Times New Roman"/>
          <w:sz w:val="28"/>
          <w:szCs w:val="28"/>
        </w:rPr>
        <w:t xml:space="preserve"> (протокол №  </w:t>
      </w:r>
      <w:r w:rsidR="007102BF" w:rsidRPr="007102BF">
        <w:rPr>
          <w:rFonts w:ascii="Times New Roman" w:eastAsia="Calibri" w:hAnsi="Times New Roman" w:cs="Times New Roman"/>
          <w:sz w:val="28"/>
          <w:szCs w:val="28"/>
        </w:rPr>
        <w:t>1</w:t>
      </w:r>
      <w:r w:rsidR="007102BF">
        <w:rPr>
          <w:rFonts w:ascii="Times New Roman" w:eastAsia="Calibri" w:hAnsi="Times New Roman" w:cs="Times New Roman"/>
          <w:sz w:val="28"/>
          <w:szCs w:val="28"/>
        </w:rPr>
        <w:t xml:space="preserve"> от 12</w:t>
      </w:r>
      <w:r w:rsidR="007102BF" w:rsidRPr="007102BF">
        <w:rPr>
          <w:rFonts w:ascii="Times New Roman" w:eastAsia="Calibri" w:hAnsi="Times New Roman" w:cs="Times New Roman"/>
          <w:sz w:val="28"/>
          <w:szCs w:val="28"/>
        </w:rPr>
        <w:t xml:space="preserve">.01.2022 </w:t>
      </w:r>
      <w:r w:rsidR="007102BF">
        <w:rPr>
          <w:rFonts w:ascii="Times New Roman" w:eastAsia="Calibri" w:hAnsi="Times New Roman" w:cs="Times New Roman"/>
          <w:sz w:val="28"/>
          <w:szCs w:val="28"/>
        </w:rPr>
        <w:t>г.</w:t>
      </w:r>
      <w:r w:rsidR="00AA19FC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3BEC16A1" w14:textId="77777777" w:rsidR="00AA19FC" w:rsidRDefault="00AA19FC" w:rsidP="005626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89B579" w14:textId="2D84A1EE" w:rsidR="005626F4" w:rsidRPr="00E75484" w:rsidRDefault="005626F4" w:rsidP="005626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84">
        <w:rPr>
          <w:rFonts w:ascii="Times New Roman" w:eastAsia="Calibri" w:hAnsi="Times New Roman" w:cs="Times New Roman"/>
          <w:sz w:val="28"/>
          <w:szCs w:val="28"/>
        </w:rPr>
        <w:t>Кафедра межкультурной экономической коммуникации факультета международных бизнес-коммуникаций Учреждения образования «Белорусский государственный экономический университет»</w:t>
      </w:r>
      <w:r w:rsidR="00C80995" w:rsidRPr="00C80995">
        <w:t xml:space="preserve"> </w:t>
      </w:r>
      <w:r w:rsidR="00C80995" w:rsidRPr="00C80995">
        <w:rPr>
          <w:rFonts w:ascii="Times New Roman" w:eastAsia="Calibri" w:hAnsi="Times New Roman" w:cs="Times New Roman"/>
          <w:sz w:val="28"/>
          <w:szCs w:val="28"/>
        </w:rPr>
        <w:t xml:space="preserve">(протокол № </w:t>
      </w:r>
      <w:r w:rsidR="00C80995">
        <w:rPr>
          <w:rFonts w:ascii="Times New Roman" w:eastAsia="Calibri" w:hAnsi="Times New Roman" w:cs="Times New Roman"/>
          <w:sz w:val="28"/>
          <w:szCs w:val="28"/>
        </w:rPr>
        <w:t>13</w:t>
      </w:r>
      <w:r w:rsidR="00C80995" w:rsidRPr="00C8099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C80995">
        <w:rPr>
          <w:rFonts w:ascii="Times New Roman" w:eastAsia="Calibri" w:hAnsi="Times New Roman" w:cs="Times New Roman"/>
          <w:sz w:val="28"/>
          <w:szCs w:val="28"/>
        </w:rPr>
        <w:t>0</w:t>
      </w:r>
      <w:r w:rsidR="00C80995" w:rsidRPr="00C80995">
        <w:rPr>
          <w:rFonts w:ascii="Times New Roman" w:eastAsia="Calibri" w:hAnsi="Times New Roman" w:cs="Times New Roman"/>
          <w:sz w:val="28"/>
          <w:szCs w:val="28"/>
        </w:rPr>
        <w:t>1.</w:t>
      </w:r>
      <w:r w:rsidR="00C80995">
        <w:rPr>
          <w:rFonts w:ascii="Times New Roman" w:eastAsia="Calibri" w:hAnsi="Times New Roman" w:cs="Times New Roman"/>
          <w:sz w:val="28"/>
          <w:szCs w:val="28"/>
        </w:rPr>
        <w:t>06</w:t>
      </w:r>
      <w:r w:rsidR="00C80995" w:rsidRPr="00C80995">
        <w:rPr>
          <w:rFonts w:ascii="Times New Roman" w:eastAsia="Calibri" w:hAnsi="Times New Roman" w:cs="Times New Roman"/>
          <w:sz w:val="28"/>
          <w:szCs w:val="28"/>
        </w:rPr>
        <w:t>.2020)</w:t>
      </w:r>
      <w:r w:rsidRPr="00E7548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03D66E" w14:textId="77777777" w:rsidR="005626F4" w:rsidRPr="00E75484" w:rsidRDefault="005626F4" w:rsidP="005626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45DA8F" w14:textId="77777777" w:rsidR="005626F4" w:rsidRPr="00E75484" w:rsidRDefault="005626F4" w:rsidP="005626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84">
        <w:rPr>
          <w:rFonts w:ascii="Times New Roman" w:eastAsia="Calibri" w:hAnsi="Times New Roman" w:cs="Times New Roman"/>
          <w:sz w:val="28"/>
          <w:szCs w:val="28"/>
        </w:rPr>
        <w:t>Малашенко Е.А. – кандидат педагогических наук, доцент, заведующий кафедрой английского и восточных языков Учреждения образования «Белорусский государственный экономический университет».</w:t>
      </w:r>
    </w:p>
    <w:p w14:paraId="6CDE53F2" w14:textId="77777777" w:rsidR="005626F4" w:rsidRPr="00E75484" w:rsidRDefault="005626F4" w:rsidP="005626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476D5E" w14:textId="77777777" w:rsidR="00510795" w:rsidRPr="00E75484" w:rsidRDefault="00510795" w:rsidP="00867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B6BC4" w14:textId="77777777" w:rsidR="00E252F1" w:rsidRPr="00E75484" w:rsidRDefault="00E252F1" w:rsidP="008677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5484">
        <w:rPr>
          <w:rFonts w:ascii="Times New Roman" w:hAnsi="Times New Roman" w:cs="Times New Roman"/>
          <w:b/>
          <w:bCs/>
          <w:sz w:val="28"/>
          <w:szCs w:val="28"/>
        </w:rPr>
        <w:t>РЕКОМЕНДОВАНА К УТВЕРЖДЕНИЮ В КАЧЕСТВЕ ТИПОВОЙ:</w:t>
      </w:r>
    </w:p>
    <w:p w14:paraId="1DA21606" w14:textId="77777777" w:rsidR="00E252F1" w:rsidRPr="00E75484" w:rsidRDefault="00E252F1" w:rsidP="008677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484">
        <w:rPr>
          <w:rFonts w:ascii="Times New Roman" w:hAnsi="Times New Roman" w:cs="Times New Roman"/>
          <w:bCs/>
          <w:sz w:val="28"/>
          <w:szCs w:val="28"/>
        </w:rPr>
        <w:t xml:space="preserve">Кафедрой английского языкознания филологического факультета Белорусского государственного университета (протокол № </w:t>
      </w:r>
      <w:r w:rsidR="0050490B" w:rsidRPr="00E75484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Pr="00E7548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0490B" w:rsidRPr="00E75484">
        <w:rPr>
          <w:rFonts w:ascii="Times New Roman" w:hAnsi="Times New Roman" w:cs="Times New Roman"/>
          <w:bCs/>
          <w:sz w:val="28"/>
          <w:szCs w:val="28"/>
        </w:rPr>
        <w:t>28.08.</w:t>
      </w:r>
      <w:r w:rsidRPr="00E75484">
        <w:rPr>
          <w:rFonts w:ascii="Times New Roman" w:hAnsi="Times New Roman" w:cs="Times New Roman"/>
          <w:bCs/>
          <w:sz w:val="28"/>
          <w:szCs w:val="28"/>
        </w:rPr>
        <w:t>2020);</w:t>
      </w:r>
    </w:p>
    <w:p w14:paraId="6E339328" w14:textId="77777777" w:rsidR="00E252F1" w:rsidRPr="00E75484" w:rsidRDefault="00E252F1" w:rsidP="008677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484">
        <w:rPr>
          <w:rFonts w:ascii="Times New Roman" w:hAnsi="Times New Roman" w:cs="Times New Roman"/>
          <w:bCs/>
          <w:sz w:val="28"/>
          <w:szCs w:val="28"/>
        </w:rPr>
        <w:t xml:space="preserve">Научно-методическим советом Белорусского государственного университета </w:t>
      </w:r>
      <w:bookmarkStart w:id="2" w:name="_Hlk93536012"/>
      <w:r w:rsidRPr="00E75484">
        <w:rPr>
          <w:rFonts w:ascii="Times New Roman" w:hAnsi="Times New Roman" w:cs="Times New Roman"/>
          <w:bCs/>
          <w:sz w:val="28"/>
          <w:szCs w:val="28"/>
        </w:rPr>
        <w:t xml:space="preserve">(протокол № </w:t>
      </w:r>
      <w:r w:rsidR="00EB42CD">
        <w:rPr>
          <w:rFonts w:ascii="Times New Roman" w:hAnsi="Times New Roman" w:cs="Times New Roman"/>
          <w:bCs/>
          <w:sz w:val="28"/>
          <w:szCs w:val="28"/>
        </w:rPr>
        <w:t>2</w:t>
      </w:r>
      <w:r w:rsidRPr="00E75484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EB42CD">
        <w:rPr>
          <w:rFonts w:ascii="Times New Roman" w:hAnsi="Times New Roman" w:cs="Times New Roman"/>
          <w:bCs/>
          <w:sz w:val="28"/>
          <w:szCs w:val="28"/>
        </w:rPr>
        <w:t>21.10.</w:t>
      </w:r>
      <w:r w:rsidRPr="00E75484">
        <w:rPr>
          <w:rFonts w:ascii="Times New Roman" w:hAnsi="Times New Roman" w:cs="Times New Roman"/>
          <w:bCs/>
          <w:sz w:val="28"/>
          <w:szCs w:val="28"/>
        </w:rPr>
        <w:t>2020)</w:t>
      </w:r>
      <w:bookmarkEnd w:id="2"/>
      <w:r w:rsidRPr="00E75484">
        <w:rPr>
          <w:rFonts w:ascii="Times New Roman" w:hAnsi="Times New Roman" w:cs="Times New Roman"/>
          <w:bCs/>
          <w:sz w:val="28"/>
          <w:szCs w:val="28"/>
        </w:rPr>
        <w:t>;</w:t>
      </w:r>
    </w:p>
    <w:p w14:paraId="4BA16176" w14:textId="37621F57" w:rsidR="00E252F1" w:rsidRPr="00E75484" w:rsidRDefault="00E252F1" w:rsidP="008677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484">
        <w:rPr>
          <w:rFonts w:ascii="Times New Roman" w:hAnsi="Times New Roman" w:cs="Times New Roman"/>
          <w:bCs/>
          <w:sz w:val="28"/>
          <w:szCs w:val="28"/>
        </w:rPr>
        <w:t xml:space="preserve">Научно-методическим советом по филологическим специальностям Учебно-методического объединения по гуманитарному образованию (протокол № </w:t>
      </w:r>
      <w:r w:rsidR="00EB42CD">
        <w:rPr>
          <w:rFonts w:ascii="Times New Roman" w:hAnsi="Times New Roman" w:cs="Times New Roman"/>
          <w:bCs/>
          <w:sz w:val="28"/>
          <w:szCs w:val="28"/>
        </w:rPr>
        <w:t>2</w:t>
      </w:r>
      <w:r w:rsidRPr="00E75484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EB42CD">
        <w:rPr>
          <w:rFonts w:ascii="Times New Roman" w:hAnsi="Times New Roman" w:cs="Times New Roman"/>
          <w:bCs/>
          <w:sz w:val="28"/>
          <w:szCs w:val="28"/>
        </w:rPr>
        <w:t>07.12.</w:t>
      </w:r>
      <w:r w:rsidRPr="00E75484">
        <w:rPr>
          <w:rFonts w:ascii="Times New Roman" w:hAnsi="Times New Roman" w:cs="Times New Roman"/>
          <w:bCs/>
          <w:sz w:val="28"/>
          <w:szCs w:val="28"/>
        </w:rPr>
        <w:t>2020)</w:t>
      </w:r>
      <w:r w:rsidR="005D1860">
        <w:rPr>
          <w:rFonts w:ascii="Times New Roman" w:hAnsi="Times New Roman" w:cs="Times New Roman"/>
          <w:bCs/>
          <w:sz w:val="28"/>
          <w:szCs w:val="28"/>
        </w:rPr>
        <w:t>.</w:t>
      </w:r>
    </w:p>
    <w:p w14:paraId="0924D67E" w14:textId="77777777" w:rsidR="00E252F1" w:rsidRPr="00E75484" w:rsidRDefault="00E252F1" w:rsidP="008677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456574" w14:textId="77777777" w:rsidR="00F55DAC" w:rsidRPr="00E75484" w:rsidRDefault="00F55DAC" w:rsidP="008677F4">
      <w:pPr>
        <w:pStyle w:val="21"/>
        <w:rPr>
          <w:rFonts w:ascii="Times New Roman" w:hAnsi="Times New Roman"/>
          <w:szCs w:val="28"/>
        </w:rPr>
      </w:pPr>
      <w:r w:rsidRPr="00E75484">
        <w:rPr>
          <w:rFonts w:ascii="Times New Roman" w:hAnsi="Times New Roman"/>
          <w:szCs w:val="28"/>
        </w:rPr>
        <w:t xml:space="preserve">Ответственный за редакцию: Жукова Ю.А. </w:t>
      </w:r>
    </w:p>
    <w:p w14:paraId="3252107F" w14:textId="77777777" w:rsidR="00F55DAC" w:rsidRPr="00E75484" w:rsidRDefault="00F55DAC" w:rsidP="008677F4">
      <w:pPr>
        <w:pStyle w:val="21"/>
        <w:rPr>
          <w:rFonts w:ascii="Times New Roman" w:hAnsi="Times New Roman"/>
          <w:szCs w:val="28"/>
        </w:rPr>
      </w:pPr>
      <w:r w:rsidRPr="00E75484">
        <w:rPr>
          <w:rFonts w:ascii="Times New Roman" w:hAnsi="Times New Roman"/>
          <w:szCs w:val="28"/>
        </w:rPr>
        <w:t>Ответственный за выпуск: Жукова Ю.А.</w:t>
      </w:r>
    </w:p>
    <w:p w14:paraId="114FAD8F" w14:textId="77777777" w:rsidR="00C41650" w:rsidRPr="00E75484" w:rsidRDefault="00C41650" w:rsidP="00867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br w:type="page"/>
      </w:r>
    </w:p>
    <w:p w14:paraId="38C1FD20" w14:textId="77777777" w:rsidR="00E252F1" w:rsidRPr="00E75484" w:rsidRDefault="00C41650" w:rsidP="00867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8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518749E" w14:textId="77777777" w:rsidR="008677F4" w:rsidRPr="00E75484" w:rsidRDefault="008677F4" w:rsidP="008677F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163E8986" w14:textId="77777777" w:rsidR="00C41650" w:rsidRPr="00E75484" w:rsidRDefault="00C41650" w:rsidP="008677F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75484">
        <w:rPr>
          <w:rFonts w:ascii="Times New Roman" w:hAnsi="Times New Roman" w:cs="Times New Roman"/>
          <w:caps/>
          <w:sz w:val="28"/>
          <w:szCs w:val="28"/>
        </w:rPr>
        <w:t>Характеристика учебной дисциплины</w:t>
      </w:r>
    </w:p>
    <w:p w14:paraId="782E8F07" w14:textId="77777777" w:rsidR="008677F4" w:rsidRPr="00E75484" w:rsidRDefault="008677F4" w:rsidP="008677F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23C98721" w14:textId="1EF77C78" w:rsidR="008F4DCC" w:rsidRDefault="00150707" w:rsidP="008677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дисциплины «Основной иностранный язык (английский). Уровень 3» продиктована</w:t>
      </w:r>
      <w:r w:rsidR="006D506B">
        <w:rPr>
          <w:rFonts w:ascii="Times New Roman" w:hAnsi="Times New Roman" w:cs="Times New Roman"/>
          <w:sz w:val="28"/>
          <w:szCs w:val="28"/>
        </w:rPr>
        <w:t xml:space="preserve"> с</w:t>
      </w:r>
      <w:r w:rsidR="00CE5546" w:rsidRPr="00CE5546">
        <w:rPr>
          <w:rFonts w:ascii="Times New Roman" w:hAnsi="Times New Roman" w:cs="Times New Roman"/>
          <w:sz w:val="28"/>
          <w:szCs w:val="28"/>
        </w:rPr>
        <w:t>овременны</w:t>
      </w:r>
      <w:r w:rsidR="006D506B">
        <w:rPr>
          <w:rFonts w:ascii="Times New Roman" w:hAnsi="Times New Roman" w:cs="Times New Roman"/>
          <w:sz w:val="28"/>
          <w:szCs w:val="28"/>
        </w:rPr>
        <w:t>ми</w:t>
      </w:r>
      <w:r w:rsidR="00CE5546" w:rsidRPr="00CE5546">
        <w:rPr>
          <w:rFonts w:ascii="Times New Roman" w:hAnsi="Times New Roman" w:cs="Times New Roman"/>
          <w:sz w:val="28"/>
          <w:szCs w:val="28"/>
        </w:rPr>
        <w:t xml:space="preserve"> стратеги</w:t>
      </w:r>
      <w:r w:rsidR="006D506B">
        <w:rPr>
          <w:rFonts w:ascii="Times New Roman" w:hAnsi="Times New Roman" w:cs="Times New Roman"/>
          <w:sz w:val="28"/>
          <w:szCs w:val="28"/>
        </w:rPr>
        <w:t>ями</w:t>
      </w:r>
      <w:r w:rsidR="00CE5546" w:rsidRPr="00CE5546">
        <w:rPr>
          <w:rFonts w:ascii="Times New Roman" w:hAnsi="Times New Roman" w:cs="Times New Roman"/>
          <w:sz w:val="28"/>
          <w:szCs w:val="28"/>
        </w:rPr>
        <w:t xml:space="preserve"> гуманитарного образования</w:t>
      </w:r>
      <w:r w:rsidR="006D506B">
        <w:rPr>
          <w:rFonts w:ascii="Times New Roman" w:hAnsi="Times New Roman" w:cs="Times New Roman"/>
          <w:sz w:val="28"/>
          <w:szCs w:val="28"/>
        </w:rPr>
        <w:t>, которые</w:t>
      </w:r>
      <w:r w:rsidR="00CE5546" w:rsidRPr="00CE5546">
        <w:rPr>
          <w:rFonts w:ascii="Times New Roman" w:hAnsi="Times New Roman" w:cs="Times New Roman"/>
          <w:sz w:val="28"/>
          <w:szCs w:val="28"/>
        </w:rPr>
        <w:t xml:space="preserve"> выдвигают иностранный язык на одно из первых мест в развитии социокультурных компетенций будущих специалистов</w:t>
      </w:r>
      <w:r w:rsidR="00CE5546">
        <w:rPr>
          <w:rFonts w:ascii="Times New Roman" w:hAnsi="Times New Roman" w:cs="Times New Roman"/>
          <w:sz w:val="28"/>
          <w:szCs w:val="28"/>
        </w:rPr>
        <w:t>.</w:t>
      </w:r>
      <w:r w:rsidR="00CE5546" w:rsidRPr="00CE5546">
        <w:t xml:space="preserve"> </w:t>
      </w:r>
      <w:r w:rsidR="00CE5546" w:rsidRPr="00CE5546">
        <w:rPr>
          <w:rFonts w:ascii="Times New Roman" w:hAnsi="Times New Roman" w:cs="Times New Roman"/>
          <w:sz w:val="28"/>
          <w:szCs w:val="28"/>
        </w:rPr>
        <w:t>Изучение иностранного языка как средства общения в контексте диалога национальных культур в сочетании с овладением навыками и умениями самообразовательной и познавательной деятельности на нем обуславливает высокую академическую</w:t>
      </w:r>
      <w:r w:rsidR="006D506B">
        <w:rPr>
          <w:rFonts w:ascii="Times New Roman" w:hAnsi="Times New Roman" w:cs="Times New Roman"/>
          <w:sz w:val="28"/>
          <w:szCs w:val="28"/>
        </w:rPr>
        <w:t xml:space="preserve"> актуальность</w:t>
      </w:r>
      <w:r w:rsidR="00CE5546" w:rsidRPr="00CE5546">
        <w:rPr>
          <w:rFonts w:ascii="Times New Roman" w:hAnsi="Times New Roman" w:cs="Times New Roman"/>
          <w:sz w:val="28"/>
          <w:szCs w:val="28"/>
        </w:rPr>
        <w:t xml:space="preserve"> предмета.</w:t>
      </w:r>
      <w:r w:rsidR="006D506B">
        <w:rPr>
          <w:rFonts w:ascii="Times New Roman" w:hAnsi="Times New Roman" w:cs="Times New Roman"/>
          <w:sz w:val="28"/>
          <w:szCs w:val="28"/>
        </w:rPr>
        <w:t xml:space="preserve"> </w:t>
      </w:r>
      <w:r w:rsidR="00CE5546">
        <w:rPr>
          <w:rFonts w:ascii="Times New Roman" w:hAnsi="Times New Roman" w:cs="Times New Roman"/>
          <w:sz w:val="28"/>
          <w:szCs w:val="28"/>
        </w:rPr>
        <w:t>К</w:t>
      </w:r>
      <w:r w:rsidR="00CE5546" w:rsidRPr="00CE5546">
        <w:rPr>
          <w:rFonts w:ascii="Times New Roman" w:hAnsi="Times New Roman" w:cs="Times New Roman"/>
          <w:sz w:val="28"/>
          <w:szCs w:val="28"/>
        </w:rPr>
        <w:t xml:space="preserve">ак учебная дисциплина </w:t>
      </w:r>
      <w:r w:rsidR="00CE5546">
        <w:rPr>
          <w:rFonts w:ascii="Times New Roman" w:hAnsi="Times New Roman" w:cs="Times New Roman"/>
          <w:sz w:val="28"/>
          <w:szCs w:val="28"/>
        </w:rPr>
        <w:t xml:space="preserve">иностранный язык </w:t>
      </w:r>
      <w:r w:rsidR="00CE5546" w:rsidRPr="00CE5546">
        <w:rPr>
          <w:rFonts w:ascii="Times New Roman" w:hAnsi="Times New Roman" w:cs="Times New Roman"/>
          <w:sz w:val="28"/>
          <w:szCs w:val="28"/>
        </w:rPr>
        <w:t>характеризуется</w:t>
      </w:r>
      <w:r w:rsidR="00CE5546">
        <w:rPr>
          <w:rFonts w:ascii="Times New Roman" w:hAnsi="Times New Roman" w:cs="Times New Roman"/>
          <w:sz w:val="28"/>
          <w:szCs w:val="28"/>
        </w:rPr>
        <w:t xml:space="preserve"> </w:t>
      </w:r>
      <w:r w:rsidR="00CE5546" w:rsidRPr="00CE5546">
        <w:rPr>
          <w:rFonts w:ascii="Times New Roman" w:hAnsi="Times New Roman" w:cs="Times New Roman"/>
          <w:sz w:val="28"/>
          <w:szCs w:val="28"/>
        </w:rPr>
        <w:t>способностью выступать как целью, так и средством обучения при изучении других предметных областей</w:t>
      </w:r>
      <w:r w:rsidR="004C5A41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93846137"/>
      <w:r w:rsidR="004C5A41">
        <w:rPr>
          <w:rFonts w:ascii="Times New Roman" w:hAnsi="Times New Roman" w:cs="Times New Roman"/>
          <w:sz w:val="28"/>
          <w:szCs w:val="28"/>
        </w:rPr>
        <w:t xml:space="preserve">имеет межпредметные связи со </w:t>
      </w:r>
      <w:r w:rsidR="00494841">
        <w:rPr>
          <w:rFonts w:ascii="Times New Roman" w:hAnsi="Times New Roman" w:cs="Times New Roman"/>
          <w:sz w:val="28"/>
          <w:szCs w:val="28"/>
        </w:rPr>
        <w:t>следующими</w:t>
      </w:r>
      <w:r w:rsidR="004C5A41">
        <w:rPr>
          <w:rFonts w:ascii="Times New Roman" w:hAnsi="Times New Roman" w:cs="Times New Roman"/>
          <w:sz w:val="28"/>
          <w:szCs w:val="28"/>
        </w:rPr>
        <w:t xml:space="preserve"> изучаемыми дисциплинами</w:t>
      </w:r>
      <w:r w:rsidR="00494841">
        <w:rPr>
          <w:rFonts w:ascii="Times New Roman" w:hAnsi="Times New Roman" w:cs="Times New Roman"/>
          <w:sz w:val="28"/>
          <w:szCs w:val="28"/>
        </w:rPr>
        <w:t xml:space="preserve">: </w:t>
      </w:r>
      <w:bookmarkStart w:id="4" w:name="_Hlk93845478"/>
      <w:r w:rsidR="00494841">
        <w:rPr>
          <w:rFonts w:ascii="Times New Roman" w:hAnsi="Times New Roman" w:cs="Times New Roman"/>
          <w:sz w:val="28"/>
          <w:szCs w:val="28"/>
        </w:rPr>
        <w:t>«Основной иностранный язык (английский). Уровень 1»,</w:t>
      </w:r>
      <w:bookmarkEnd w:id="4"/>
      <w:r w:rsidR="00494841">
        <w:rPr>
          <w:rFonts w:ascii="Times New Roman" w:hAnsi="Times New Roman" w:cs="Times New Roman"/>
          <w:sz w:val="28"/>
          <w:szCs w:val="28"/>
        </w:rPr>
        <w:t xml:space="preserve"> </w:t>
      </w:r>
      <w:r w:rsidR="008F4DCC">
        <w:rPr>
          <w:rFonts w:ascii="Times New Roman" w:hAnsi="Times New Roman" w:cs="Times New Roman"/>
          <w:sz w:val="28"/>
          <w:szCs w:val="28"/>
        </w:rPr>
        <w:t>«Основной иностранный язык (английский). Уровень 2»,</w:t>
      </w:r>
      <w:r w:rsidR="00494841">
        <w:rPr>
          <w:rFonts w:ascii="Times New Roman" w:hAnsi="Times New Roman" w:cs="Times New Roman"/>
          <w:sz w:val="28"/>
          <w:szCs w:val="28"/>
        </w:rPr>
        <w:t xml:space="preserve"> </w:t>
      </w:r>
      <w:r w:rsidR="008F4DCC">
        <w:rPr>
          <w:rFonts w:ascii="Times New Roman" w:hAnsi="Times New Roman" w:cs="Times New Roman"/>
          <w:sz w:val="28"/>
          <w:szCs w:val="28"/>
        </w:rPr>
        <w:t xml:space="preserve">«Основной иностранный язык (английский). Уровень 4», «Основной иностранный язык (английский). Уровень 5», «Основной иностранный язык (профессиональное владение)», «Основной иностранный язык для специальных целей», «Теория и практика перевода», «Переводческая деятельность и её компьютерное обеспечение», «Лексикология», «Теоретическая грамматика», «Стилистика», «Деловой иностранный язык», «Перевод в межкультурной коммуникации», </w:t>
      </w:r>
      <w:r w:rsidR="00064B16">
        <w:rPr>
          <w:rFonts w:ascii="Times New Roman" w:hAnsi="Times New Roman" w:cs="Times New Roman"/>
          <w:sz w:val="28"/>
          <w:szCs w:val="28"/>
        </w:rPr>
        <w:t>«</w:t>
      </w:r>
      <w:r w:rsidR="00D51F82">
        <w:rPr>
          <w:rFonts w:ascii="Times New Roman" w:hAnsi="Times New Roman" w:cs="Times New Roman"/>
          <w:sz w:val="28"/>
          <w:szCs w:val="28"/>
        </w:rPr>
        <w:t>Теория и практика художественного перевода».</w:t>
      </w:r>
      <w:bookmarkEnd w:id="3"/>
    </w:p>
    <w:p w14:paraId="63579D82" w14:textId="18BD15E0" w:rsidR="006C7802" w:rsidRDefault="008F4DCC" w:rsidP="008677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C7802">
        <w:rPr>
          <w:rFonts w:ascii="Times New Roman" w:hAnsi="Times New Roman" w:cs="Times New Roman"/>
          <w:sz w:val="28"/>
          <w:szCs w:val="28"/>
        </w:rPr>
        <w:t>егодня и</w:t>
      </w:r>
      <w:r w:rsidR="006C7802" w:rsidRPr="006C7802">
        <w:rPr>
          <w:rFonts w:ascii="Times New Roman" w:hAnsi="Times New Roman" w:cs="Times New Roman"/>
          <w:sz w:val="28"/>
          <w:szCs w:val="28"/>
        </w:rPr>
        <w:t xml:space="preserve">ностранный язык </w:t>
      </w:r>
      <w:r w:rsidR="006C7802">
        <w:rPr>
          <w:rFonts w:ascii="Times New Roman" w:hAnsi="Times New Roman" w:cs="Times New Roman"/>
          <w:sz w:val="28"/>
          <w:szCs w:val="28"/>
        </w:rPr>
        <w:t>– это не только</w:t>
      </w:r>
      <w:r w:rsidR="006C7802" w:rsidRPr="006C780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6C7802">
        <w:rPr>
          <w:rFonts w:ascii="Times New Roman" w:hAnsi="Times New Roman" w:cs="Times New Roman"/>
          <w:sz w:val="28"/>
          <w:szCs w:val="28"/>
        </w:rPr>
        <w:t>о</w:t>
      </w:r>
      <w:r w:rsidR="006C7802" w:rsidRPr="006C7802">
        <w:rPr>
          <w:rFonts w:ascii="Times New Roman" w:hAnsi="Times New Roman" w:cs="Times New Roman"/>
          <w:sz w:val="28"/>
          <w:szCs w:val="28"/>
        </w:rPr>
        <w:t xml:space="preserve"> межкультурного общения, но и средств</w:t>
      </w:r>
      <w:r w:rsidR="006C7802">
        <w:rPr>
          <w:rFonts w:ascii="Times New Roman" w:hAnsi="Times New Roman" w:cs="Times New Roman"/>
          <w:sz w:val="28"/>
          <w:szCs w:val="28"/>
        </w:rPr>
        <w:t>о</w:t>
      </w:r>
      <w:r w:rsidR="006C7802" w:rsidRPr="006C7802">
        <w:rPr>
          <w:rFonts w:ascii="Times New Roman" w:hAnsi="Times New Roman" w:cs="Times New Roman"/>
          <w:sz w:val="28"/>
          <w:szCs w:val="28"/>
        </w:rPr>
        <w:t xml:space="preserve"> формирования личности как субъекта национальной и мировой культуры. В настоящей типовой учебной программе инновационные процессы в системе иноязычного образования нашли свое отражение в части формулировки целей</w:t>
      </w:r>
      <w:r w:rsidR="006C7802">
        <w:rPr>
          <w:rFonts w:ascii="Times New Roman" w:hAnsi="Times New Roman" w:cs="Times New Roman"/>
          <w:sz w:val="28"/>
          <w:szCs w:val="28"/>
        </w:rPr>
        <w:t xml:space="preserve"> и</w:t>
      </w:r>
      <w:r w:rsidR="006C7802" w:rsidRPr="006C7802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="006C7802">
        <w:rPr>
          <w:rFonts w:ascii="Times New Roman" w:hAnsi="Times New Roman" w:cs="Times New Roman"/>
          <w:sz w:val="28"/>
          <w:szCs w:val="28"/>
        </w:rPr>
        <w:t xml:space="preserve"> учебной дисциплины.</w:t>
      </w:r>
      <w:r w:rsidR="006C7802" w:rsidRPr="006C7802">
        <w:rPr>
          <w:rFonts w:ascii="Times New Roman" w:hAnsi="Times New Roman" w:cs="Times New Roman"/>
          <w:sz w:val="28"/>
          <w:szCs w:val="28"/>
        </w:rPr>
        <w:t xml:space="preserve"> Успешная самореализация личности </w:t>
      </w:r>
      <w:r w:rsidR="006C7802">
        <w:rPr>
          <w:rFonts w:ascii="Times New Roman" w:hAnsi="Times New Roman" w:cs="Times New Roman"/>
          <w:sz w:val="28"/>
          <w:szCs w:val="28"/>
        </w:rPr>
        <w:t>и</w:t>
      </w:r>
      <w:r w:rsidR="006C7802" w:rsidRPr="006C7802">
        <w:rPr>
          <w:rFonts w:ascii="Times New Roman" w:hAnsi="Times New Roman" w:cs="Times New Roman"/>
          <w:sz w:val="28"/>
          <w:szCs w:val="28"/>
        </w:rPr>
        <w:t xml:space="preserve"> социализация в обществе</w:t>
      </w:r>
      <w:r w:rsidR="006C7802">
        <w:rPr>
          <w:rFonts w:ascii="Times New Roman" w:hAnsi="Times New Roman" w:cs="Times New Roman"/>
          <w:sz w:val="28"/>
          <w:szCs w:val="28"/>
        </w:rPr>
        <w:t xml:space="preserve"> - </w:t>
      </w:r>
      <w:r w:rsidR="006C7802" w:rsidRPr="006C7802">
        <w:rPr>
          <w:rFonts w:ascii="Times New Roman" w:hAnsi="Times New Roman" w:cs="Times New Roman"/>
          <w:sz w:val="28"/>
          <w:szCs w:val="28"/>
        </w:rPr>
        <w:t>важн</w:t>
      </w:r>
      <w:r w:rsidR="006C7802">
        <w:rPr>
          <w:rFonts w:ascii="Times New Roman" w:hAnsi="Times New Roman" w:cs="Times New Roman"/>
          <w:sz w:val="28"/>
          <w:szCs w:val="28"/>
        </w:rPr>
        <w:t>ая</w:t>
      </w:r>
      <w:r w:rsidR="006C7802" w:rsidRPr="006C7802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6C7802">
        <w:rPr>
          <w:rFonts w:ascii="Times New Roman" w:hAnsi="Times New Roman" w:cs="Times New Roman"/>
          <w:sz w:val="28"/>
          <w:szCs w:val="28"/>
        </w:rPr>
        <w:t>а</w:t>
      </w:r>
      <w:r w:rsidR="006C7802" w:rsidRPr="006C7802">
        <w:rPr>
          <w:rFonts w:ascii="Times New Roman" w:hAnsi="Times New Roman" w:cs="Times New Roman"/>
          <w:sz w:val="28"/>
          <w:szCs w:val="28"/>
        </w:rPr>
        <w:t xml:space="preserve"> учебно-воспитательного процесса. </w:t>
      </w:r>
      <w:r w:rsidR="004A796F">
        <w:rPr>
          <w:rFonts w:ascii="Times New Roman" w:hAnsi="Times New Roman" w:cs="Times New Roman"/>
          <w:sz w:val="28"/>
          <w:szCs w:val="28"/>
        </w:rPr>
        <w:t>Ф</w:t>
      </w:r>
      <w:r w:rsidR="006C7802" w:rsidRPr="006C7802">
        <w:rPr>
          <w:rFonts w:ascii="Times New Roman" w:hAnsi="Times New Roman" w:cs="Times New Roman"/>
          <w:sz w:val="28"/>
          <w:szCs w:val="28"/>
        </w:rPr>
        <w:t xml:space="preserve">ормирование гражданственности, трудолюбия, нравственности, </w:t>
      </w:r>
      <w:r w:rsidR="004A796F">
        <w:rPr>
          <w:rFonts w:ascii="Times New Roman" w:hAnsi="Times New Roman" w:cs="Times New Roman"/>
          <w:sz w:val="28"/>
          <w:szCs w:val="28"/>
        </w:rPr>
        <w:t xml:space="preserve">социальной ответственности, </w:t>
      </w:r>
      <w:r w:rsidR="004A796F" w:rsidRPr="004A796F">
        <w:rPr>
          <w:rFonts w:ascii="Times New Roman" w:hAnsi="Times New Roman" w:cs="Times New Roman"/>
          <w:sz w:val="28"/>
          <w:szCs w:val="28"/>
        </w:rPr>
        <w:t>осознание личностью высших ценностей, социально значимых процессов и явлений реальной жизни</w:t>
      </w:r>
      <w:r w:rsidR="004A796F" w:rsidRPr="006C7802">
        <w:rPr>
          <w:rFonts w:ascii="Times New Roman" w:hAnsi="Times New Roman" w:cs="Times New Roman"/>
          <w:sz w:val="28"/>
          <w:szCs w:val="28"/>
        </w:rPr>
        <w:t xml:space="preserve"> </w:t>
      </w:r>
      <w:r w:rsidR="006C7802" w:rsidRPr="006C7802">
        <w:rPr>
          <w:rFonts w:ascii="Times New Roman" w:hAnsi="Times New Roman" w:cs="Times New Roman"/>
          <w:sz w:val="28"/>
          <w:szCs w:val="28"/>
        </w:rPr>
        <w:t>рассматрива</w:t>
      </w:r>
      <w:r w:rsidR="004A796F">
        <w:rPr>
          <w:rFonts w:ascii="Times New Roman" w:hAnsi="Times New Roman" w:cs="Times New Roman"/>
          <w:sz w:val="28"/>
          <w:szCs w:val="28"/>
        </w:rPr>
        <w:t>ю</w:t>
      </w:r>
      <w:r w:rsidR="006C7802" w:rsidRPr="006C7802">
        <w:rPr>
          <w:rFonts w:ascii="Times New Roman" w:hAnsi="Times New Roman" w:cs="Times New Roman"/>
          <w:sz w:val="28"/>
          <w:szCs w:val="28"/>
        </w:rPr>
        <w:t xml:space="preserve">тся как </w:t>
      </w:r>
      <w:r w:rsidR="004A796F">
        <w:rPr>
          <w:rFonts w:ascii="Times New Roman" w:hAnsi="Times New Roman" w:cs="Times New Roman"/>
          <w:sz w:val="28"/>
          <w:szCs w:val="28"/>
        </w:rPr>
        <w:t>фундаментальные направления в образовании.</w:t>
      </w:r>
      <w:r w:rsidR="004A796F" w:rsidRPr="004A796F">
        <w:t xml:space="preserve"> </w:t>
      </w:r>
    </w:p>
    <w:p w14:paraId="3DFB80D9" w14:textId="0A1E4F74" w:rsidR="00CE5546" w:rsidRDefault="006C7802" w:rsidP="008677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7802">
        <w:rPr>
          <w:rFonts w:ascii="Times New Roman" w:hAnsi="Times New Roman" w:cs="Times New Roman"/>
          <w:sz w:val="28"/>
          <w:szCs w:val="28"/>
        </w:rPr>
        <w:t>Особенностью программы является усиление практико-ориентированной составляющей, направленность на развитие коммуникативной компетенции будущего специалиста в предполагаемых сферах его профессиональной деятельности.</w:t>
      </w:r>
      <w:r w:rsidR="004A796F">
        <w:rPr>
          <w:rFonts w:ascii="Times New Roman" w:hAnsi="Times New Roman" w:cs="Times New Roman"/>
          <w:sz w:val="28"/>
          <w:szCs w:val="28"/>
        </w:rPr>
        <w:t xml:space="preserve"> Изучаемая дисциплина </w:t>
      </w:r>
      <w:r w:rsidR="004A796F" w:rsidRPr="004A796F">
        <w:rPr>
          <w:rFonts w:ascii="Times New Roman" w:hAnsi="Times New Roman" w:cs="Times New Roman"/>
          <w:sz w:val="28"/>
          <w:szCs w:val="28"/>
        </w:rPr>
        <w:t>имеет большой потенциал воспитательного воздействия</w:t>
      </w:r>
      <w:r w:rsidR="004A796F">
        <w:rPr>
          <w:rFonts w:ascii="Times New Roman" w:hAnsi="Times New Roman" w:cs="Times New Roman"/>
          <w:sz w:val="28"/>
          <w:szCs w:val="28"/>
        </w:rPr>
        <w:t xml:space="preserve"> на обучающихся, способствует формированию </w:t>
      </w:r>
      <w:r w:rsidR="004A796F" w:rsidRPr="004A796F">
        <w:rPr>
          <w:rFonts w:ascii="Times New Roman" w:hAnsi="Times New Roman" w:cs="Times New Roman"/>
          <w:sz w:val="28"/>
          <w:szCs w:val="28"/>
        </w:rPr>
        <w:t>высоконравственных, профессионально-этических норм поведения</w:t>
      </w:r>
      <w:r w:rsidR="004C5A41">
        <w:t xml:space="preserve">, </w:t>
      </w:r>
      <w:r w:rsidR="004C5A41" w:rsidRPr="004C5A41">
        <w:rPr>
          <w:rFonts w:ascii="Times New Roman" w:hAnsi="Times New Roman" w:cs="Times New Roman"/>
          <w:sz w:val="28"/>
          <w:szCs w:val="28"/>
        </w:rPr>
        <w:t>ответственности за происходящее в обществе и государстве</w:t>
      </w:r>
      <w:r w:rsidR="004C5A41">
        <w:rPr>
          <w:rFonts w:ascii="Times New Roman" w:hAnsi="Times New Roman" w:cs="Times New Roman"/>
          <w:sz w:val="28"/>
          <w:szCs w:val="28"/>
        </w:rPr>
        <w:t>, развивает</w:t>
      </w:r>
      <w:r w:rsidR="004C5A41" w:rsidRPr="004C5A41">
        <w:t xml:space="preserve"> </w:t>
      </w:r>
      <w:r w:rsidR="004C5A41" w:rsidRPr="004C5A41">
        <w:rPr>
          <w:rFonts w:ascii="Times New Roman" w:hAnsi="Times New Roman" w:cs="Times New Roman"/>
          <w:sz w:val="28"/>
          <w:szCs w:val="28"/>
        </w:rPr>
        <w:t>способность эффективно</w:t>
      </w:r>
      <w:r w:rsidR="004C5A41">
        <w:rPr>
          <w:rFonts w:ascii="Times New Roman" w:hAnsi="Times New Roman" w:cs="Times New Roman"/>
          <w:sz w:val="28"/>
          <w:szCs w:val="28"/>
        </w:rPr>
        <w:t xml:space="preserve"> </w:t>
      </w:r>
      <w:r w:rsidR="004C5A41" w:rsidRPr="004C5A41">
        <w:rPr>
          <w:rFonts w:ascii="Times New Roman" w:hAnsi="Times New Roman" w:cs="Times New Roman"/>
          <w:sz w:val="28"/>
          <w:szCs w:val="28"/>
        </w:rPr>
        <w:t>выполнять обязанности и достигать конкретных целей, умение прогнозировать и реализовывать планы своего профессионального роста.</w:t>
      </w:r>
    </w:p>
    <w:p w14:paraId="47DAD415" w14:textId="0F451266" w:rsidR="00064B16" w:rsidRDefault="00064B16" w:rsidP="008677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2D31E5F9" w14:textId="078C05BE" w:rsidR="00C41650" w:rsidRPr="00E75484" w:rsidRDefault="00C41650" w:rsidP="00A93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t>Типовая программа по учебной дисциплине «Основной иностранный язык</w:t>
      </w:r>
      <w:r w:rsidR="00EB42CD">
        <w:rPr>
          <w:rFonts w:ascii="Times New Roman" w:hAnsi="Times New Roman" w:cs="Times New Roman"/>
          <w:sz w:val="28"/>
          <w:szCs w:val="28"/>
        </w:rPr>
        <w:t xml:space="preserve"> (английский)</w:t>
      </w:r>
      <w:r w:rsidRPr="00E75484">
        <w:rPr>
          <w:rFonts w:ascii="Times New Roman" w:hAnsi="Times New Roman" w:cs="Times New Roman"/>
          <w:sz w:val="28"/>
          <w:szCs w:val="28"/>
        </w:rPr>
        <w:t>. Уровень 3» разработана в соответствии со</w:t>
      </w:r>
      <w:r w:rsidR="00A93213">
        <w:rPr>
          <w:rFonts w:ascii="Times New Roman" w:hAnsi="Times New Roman" w:cs="Times New Roman"/>
          <w:sz w:val="28"/>
          <w:szCs w:val="28"/>
        </w:rPr>
        <w:t xml:space="preserve"> </w:t>
      </w:r>
      <w:r w:rsidRPr="00E75484">
        <w:rPr>
          <w:rFonts w:ascii="Times New Roman" w:hAnsi="Times New Roman" w:cs="Times New Roman"/>
          <w:sz w:val="28"/>
          <w:szCs w:val="28"/>
        </w:rPr>
        <w:t>следующими нормативными документами:</w:t>
      </w:r>
    </w:p>
    <w:p w14:paraId="6E50409E" w14:textId="1DB9839D" w:rsidR="006B5782" w:rsidRPr="00E75484" w:rsidRDefault="006B5782" w:rsidP="008677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t xml:space="preserve"> - образовательным стандартом </w:t>
      </w:r>
      <w:r w:rsidR="00D522FF" w:rsidRPr="00E75484">
        <w:rPr>
          <w:rFonts w:ascii="Times New Roman" w:hAnsi="Times New Roman" w:cs="Times New Roman"/>
          <w:sz w:val="28"/>
          <w:szCs w:val="28"/>
        </w:rPr>
        <w:t>высшего образования I ступени по специальности 1-21 05 06 "Романо-германская филология"</w:t>
      </w:r>
      <w:r w:rsidRPr="00E75484">
        <w:rPr>
          <w:rFonts w:ascii="Times New Roman" w:hAnsi="Times New Roman" w:cs="Times New Roman"/>
          <w:sz w:val="28"/>
          <w:szCs w:val="28"/>
        </w:rPr>
        <w:t>,</w:t>
      </w:r>
      <w:r w:rsidR="00A93213">
        <w:rPr>
          <w:rFonts w:ascii="Times New Roman" w:hAnsi="Times New Roman" w:cs="Times New Roman"/>
          <w:sz w:val="28"/>
          <w:szCs w:val="28"/>
        </w:rPr>
        <w:t xml:space="preserve"> </w:t>
      </w:r>
      <w:r w:rsidRPr="00E75484">
        <w:rPr>
          <w:rFonts w:ascii="Times New Roman" w:hAnsi="Times New Roman" w:cs="Times New Roman"/>
          <w:sz w:val="28"/>
          <w:szCs w:val="28"/>
        </w:rPr>
        <w:t xml:space="preserve">утвержденным и введенным в действие </w:t>
      </w:r>
      <w:r w:rsidR="00D522FF" w:rsidRPr="00E75484">
        <w:rPr>
          <w:rFonts w:ascii="Times New Roman" w:hAnsi="Times New Roman" w:cs="Times New Roman"/>
          <w:sz w:val="28"/>
          <w:szCs w:val="28"/>
        </w:rPr>
        <w:t>постановлением Министерства образования Республики Беларусь от 22.12.2018</w:t>
      </w:r>
      <w:r w:rsidR="00EB42CD">
        <w:rPr>
          <w:rFonts w:ascii="Times New Roman" w:hAnsi="Times New Roman" w:cs="Times New Roman"/>
          <w:sz w:val="28"/>
          <w:szCs w:val="28"/>
        </w:rPr>
        <w:t>г.</w:t>
      </w:r>
      <w:r w:rsidR="00D522FF" w:rsidRPr="00E75484">
        <w:rPr>
          <w:rFonts w:ascii="Times New Roman" w:hAnsi="Times New Roman" w:cs="Times New Roman"/>
          <w:sz w:val="28"/>
          <w:szCs w:val="28"/>
        </w:rPr>
        <w:t xml:space="preserve"> № 124</w:t>
      </w:r>
      <w:r w:rsidRPr="00E75484">
        <w:rPr>
          <w:rFonts w:ascii="Times New Roman" w:hAnsi="Times New Roman" w:cs="Times New Roman"/>
          <w:sz w:val="28"/>
          <w:szCs w:val="28"/>
        </w:rPr>
        <w:t>;</w:t>
      </w:r>
    </w:p>
    <w:p w14:paraId="17CBF253" w14:textId="2657FEAE" w:rsidR="00D81F2E" w:rsidRPr="00E75484" w:rsidRDefault="00D81F2E" w:rsidP="008677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t>-</w:t>
      </w:r>
      <w:r w:rsidR="00EB42CD">
        <w:rPr>
          <w:rFonts w:ascii="Times New Roman" w:hAnsi="Times New Roman" w:cs="Times New Roman"/>
          <w:sz w:val="28"/>
          <w:szCs w:val="28"/>
        </w:rPr>
        <w:t xml:space="preserve"> типовым</w:t>
      </w:r>
      <w:r w:rsidRPr="00E75484">
        <w:rPr>
          <w:rFonts w:ascii="Times New Roman" w:hAnsi="Times New Roman" w:cs="Times New Roman"/>
          <w:sz w:val="28"/>
          <w:szCs w:val="28"/>
        </w:rPr>
        <w:t xml:space="preserve"> учебным планом № </w:t>
      </w:r>
      <w:r w:rsidRPr="00E7548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75484">
        <w:rPr>
          <w:rFonts w:ascii="Times New Roman" w:hAnsi="Times New Roman" w:cs="Times New Roman"/>
          <w:sz w:val="28"/>
          <w:szCs w:val="28"/>
        </w:rPr>
        <w:t>21-</w:t>
      </w:r>
      <w:r w:rsidR="00EB42CD">
        <w:rPr>
          <w:rFonts w:ascii="Times New Roman" w:hAnsi="Times New Roman" w:cs="Times New Roman"/>
          <w:sz w:val="28"/>
          <w:szCs w:val="28"/>
        </w:rPr>
        <w:t>002</w:t>
      </w:r>
      <w:r w:rsidRPr="00E75484">
        <w:rPr>
          <w:rFonts w:ascii="Times New Roman" w:hAnsi="Times New Roman" w:cs="Times New Roman"/>
          <w:sz w:val="28"/>
          <w:szCs w:val="28"/>
        </w:rPr>
        <w:t>/</w:t>
      </w:r>
      <w:r w:rsidR="00EB42CD">
        <w:rPr>
          <w:rFonts w:ascii="Times New Roman" w:hAnsi="Times New Roman" w:cs="Times New Roman"/>
          <w:sz w:val="28"/>
          <w:szCs w:val="28"/>
        </w:rPr>
        <w:t>пр</w:t>
      </w:r>
      <w:r w:rsidR="005F2D46">
        <w:rPr>
          <w:rFonts w:ascii="Times New Roman" w:hAnsi="Times New Roman" w:cs="Times New Roman"/>
          <w:sz w:val="28"/>
          <w:szCs w:val="28"/>
        </w:rPr>
        <w:t>-</w:t>
      </w:r>
      <w:r w:rsidR="00EB42CD">
        <w:rPr>
          <w:rFonts w:ascii="Times New Roman" w:hAnsi="Times New Roman" w:cs="Times New Roman"/>
          <w:sz w:val="28"/>
          <w:szCs w:val="28"/>
        </w:rPr>
        <w:t>тип</w:t>
      </w:r>
      <w:r w:rsidRPr="00E75484">
        <w:rPr>
          <w:rFonts w:ascii="Times New Roman" w:hAnsi="Times New Roman" w:cs="Times New Roman"/>
          <w:sz w:val="28"/>
          <w:szCs w:val="28"/>
        </w:rPr>
        <w:t>. от 1</w:t>
      </w:r>
      <w:r w:rsidR="00EB42CD">
        <w:rPr>
          <w:rFonts w:ascii="Times New Roman" w:hAnsi="Times New Roman" w:cs="Times New Roman"/>
          <w:sz w:val="28"/>
          <w:szCs w:val="28"/>
        </w:rPr>
        <w:t>2</w:t>
      </w:r>
      <w:r w:rsidRPr="00E75484">
        <w:rPr>
          <w:rFonts w:ascii="Times New Roman" w:hAnsi="Times New Roman" w:cs="Times New Roman"/>
          <w:sz w:val="28"/>
          <w:szCs w:val="28"/>
        </w:rPr>
        <w:t>.07.2018</w:t>
      </w:r>
      <w:r w:rsidR="00EB42CD">
        <w:rPr>
          <w:rFonts w:ascii="Times New Roman" w:hAnsi="Times New Roman" w:cs="Times New Roman"/>
          <w:sz w:val="28"/>
          <w:szCs w:val="28"/>
        </w:rPr>
        <w:t xml:space="preserve">г. </w:t>
      </w:r>
      <w:r w:rsidR="00D90F1E">
        <w:rPr>
          <w:rFonts w:ascii="Times New Roman" w:hAnsi="Times New Roman" w:cs="Times New Roman"/>
          <w:sz w:val="28"/>
          <w:szCs w:val="28"/>
        </w:rPr>
        <w:t xml:space="preserve">по </w:t>
      </w:r>
      <w:r w:rsidR="00EB42CD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5F2D46">
        <w:rPr>
          <w:rFonts w:ascii="Times New Roman" w:hAnsi="Times New Roman" w:cs="Times New Roman"/>
          <w:sz w:val="28"/>
          <w:szCs w:val="28"/>
        </w:rPr>
        <w:t>1</w:t>
      </w:r>
      <w:r w:rsidR="00EB42CD">
        <w:rPr>
          <w:rFonts w:ascii="Times New Roman" w:hAnsi="Times New Roman" w:cs="Times New Roman"/>
          <w:sz w:val="28"/>
          <w:szCs w:val="28"/>
        </w:rPr>
        <w:t>-21</w:t>
      </w:r>
      <w:r w:rsidR="00064B16">
        <w:rPr>
          <w:rFonts w:ascii="Times New Roman" w:hAnsi="Times New Roman" w:cs="Times New Roman"/>
          <w:sz w:val="28"/>
          <w:szCs w:val="28"/>
        </w:rPr>
        <w:t xml:space="preserve"> </w:t>
      </w:r>
      <w:r w:rsidR="00EB42CD">
        <w:rPr>
          <w:rFonts w:ascii="Times New Roman" w:hAnsi="Times New Roman" w:cs="Times New Roman"/>
          <w:sz w:val="28"/>
          <w:szCs w:val="28"/>
        </w:rPr>
        <w:t>05</w:t>
      </w:r>
      <w:r w:rsidR="00064B16">
        <w:rPr>
          <w:rFonts w:ascii="Times New Roman" w:hAnsi="Times New Roman" w:cs="Times New Roman"/>
          <w:sz w:val="28"/>
          <w:szCs w:val="28"/>
        </w:rPr>
        <w:t xml:space="preserve"> </w:t>
      </w:r>
      <w:r w:rsidRPr="00E75484">
        <w:rPr>
          <w:rFonts w:ascii="Times New Roman" w:hAnsi="Times New Roman" w:cs="Times New Roman"/>
          <w:sz w:val="28"/>
          <w:szCs w:val="28"/>
        </w:rPr>
        <w:t xml:space="preserve">06 </w:t>
      </w:r>
      <w:r w:rsidR="00EB42CD">
        <w:rPr>
          <w:rFonts w:ascii="Times New Roman" w:hAnsi="Times New Roman" w:cs="Times New Roman"/>
          <w:sz w:val="28"/>
          <w:szCs w:val="28"/>
        </w:rPr>
        <w:t>«</w:t>
      </w:r>
      <w:r w:rsidRPr="00E75484">
        <w:rPr>
          <w:rFonts w:ascii="Times New Roman" w:hAnsi="Times New Roman" w:cs="Times New Roman"/>
          <w:sz w:val="28"/>
          <w:szCs w:val="28"/>
        </w:rPr>
        <w:t>Романо-германская филология</w:t>
      </w:r>
      <w:r w:rsidR="00EB42CD">
        <w:rPr>
          <w:rFonts w:ascii="Times New Roman" w:hAnsi="Times New Roman" w:cs="Times New Roman"/>
          <w:sz w:val="28"/>
          <w:szCs w:val="28"/>
        </w:rPr>
        <w:t>»</w:t>
      </w:r>
      <w:r w:rsidRPr="00E75484">
        <w:rPr>
          <w:rFonts w:ascii="Times New Roman" w:hAnsi="Times New Roman" w:cs="Times New Roman"/>
          <w:sz w:val="28"/>
          <w:szCs w:val="28"/>
        </w:rPr>
        <w:t>.</w:t>
      </w:r>
    </w:p>
    <w:p w14:paraId="061C16A0" w14:textId="1E136B8A" w:rsidR="00861690" w:rsidRPr="00E75484" w:rsidRDefault="00861690" w:rsidP="005F2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t>Учебная дисциплина «Основной иностранный язык</w:t>
      </w:r>
      <w:r w:rsidR="00EB42CD">
        <w:rPr>
          <w:rFonts w:ascii="Times New Roman" w:hAnsi="Times New Roman" w:cs="Times New Roman"/>
          <w:sz w:val="28"/>
          <w:szCs w:val="28"/>
        </w:rPr>
        <w:t xml:space="preserve"> (английский)</w:t>
      </w:r>
      <w:r w:rsidRPr="00E75484">
        <w:rPr>
          <w:rFonts w:ascii="Times New Roman" w:hAnsi="Times New Roman" w:cs="Times New Roman"/>
          <w:sz w:val="28"/>
          <w:szCs w:val="28"/>
        </w:rPr>
        <w:t>. Уровень 3» относится к государственному компоненту</w:t>
      </w:r>
      <w:r w:rsidR="00EB42CD">
        <w:rPr>
          <w:rFonts w:ascii="Times New Roman" w:hAnsi="Times New Roman" w:cs="Times New Roman"/>
          <w:sz w:val="28"/>
          <w:szCs w:val="28"/>
        </w:rPr>
        <w:t xml:space="preserve"> типового учебного плана</w:t>
      </w:r>
      <w:r w:rsidR="00D90F1E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D90F1E" w:rsidRPr="00D90F1E">
        <w:rPr>
          <w:rFonts w:ascii="Times New Roman" w:hAnsi="Times New Roman" w:cs="Times New Roman"/>
          <w:sz w:val="28"/>
          <w:szCs w:val="28"/>
        </w:rPr>
        <w:t>1-21 05 06 «Романо-германская филология».</w:t>
      </w:r>
    </w:p>
    <w:p w14:paraId="7E9C9BA3" w14:textId="3707385F" w:rsidR="00F81FF5" w:rsidRPr="00E75484" w:rsidRDefault="00F81FF5" w:rsidP="00EB42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E75484">
        <w:rPr>
          <w:rFonts w:ascii="Times New Roman" w:hAnsi="Times New Roman" w:cs="Times New Roman"/>
          <w:b/>
          <w:sz w:val="28"/>
          <w:szCs w:val="28"/>
        </w:rPr>
        <w:t>целью</w:t>
      </w:r>
      <w:r w:rsidRPr="00E7548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5484">
        <w:rPr>
          <w:rFonts w:ascii="Times New Roman" w:hAnsi="Times New Roman" w:cs="Times New Roman"/>
          <w:sz w:val="28"/>
          <w:szCs w:val="28"/>
        </w:rPr>
        <w:t>учебной дисциплины «Основной иностранный язык (английский). Уровень 3» является формирование иноязычной коммуникативной компетенции будущего специалиста, позволяющей использовать иностранный язык как средство профессионального и межличностного общения</w:t>
      </w:r>
      <w:r w:rsidR="006C7802">
        <w:rPr>
          <w:rFonts w:ascii="Times New Roman" w:hAnsi="Times New Roman" w:cs="Times New Roman"/>
          <w:sz w:val="28"/>
          <w:szCs w:val="28"/>
        </w:rPr>
        <w:t xml:space="preserve"> и как средство</w:t>
      </w:r>
      <w:r w:rsidRPr="00E75484">
        <w:rPr>
          <w:rFonts w:ascii="Times New Roman" w:hAnsi="Times New Roman" w:cs="Times New Roman"/>
          <w:sz w:val="28"/>
          <w:szCs w:val="28"/>
        </w:rPr>
        <w:t xml:space="preserve"> </w:t>
      </w:r>
      <w:r w:rsidR="006C7802" w:rsidRPr="006C7802">
        <w:rPr>
          <w:rFonts w:ascii="Times New Roman" w:hAnsi="Times New Roman" w:cs="Times New Roman"/>
          <w:sz w:val="28"/>
          <w:szCs w:val="28"/>
        </w:rPr>
        <w:t>формирования личности как субъекта национальной и мировой культуры.</w:t>
      </w:r>
    </w:p>
    <w:p w14:paraId="590BC02A" w14:textId="77777777" w:rsidR="00D81F2E" w:rsidRPr="00E75484" w:rsidRDefault="00861690" w:rsidP="008677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Pr="00E75484">
        <w:rPr>
          <w:rFonts w:ascii="Times New Roman" w:hAnsi="Times New Roman" w:cs="Times New Roman"/>
          <w:sz w:val="28"/>
          <w:szCs w:val="28"/>
        </w:rPr>
        <w:t>изучения учебной дисциплины предусматривают:</w:t>
      </w:r>
    </w:p>
    <w:p w14:paraId="32D7E027" w14:textId="77777777" w:rsidR="00861690" w:rsidRPr="00E75484" w:rsidRDefault="00861690" w:rsidP="008677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t xml:space="preserve">развитие умений и навыков речевого общения; </w:t>
      </w:r>
    </w:p>
    <w:p w14:paraId="1EBF0A4B" w14:textId="77777777" w:rsidR="00861690" w:rsidRPr="00E75484" w:rsidRDefault="00861690" w:rsidP="008677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t>формирование у студентов ценностного отношения к языку;</w:t>
      </w:r>
    </w:p>
    <w:p w14:paraId="21FA95B9" w14:textId="77777777" w:rsidR="00861690" w:rsidRPr="00E75484" w:rsidRDefault="00861690" w:rsidP="008677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t>раскрытие языка как отражения социокультурной реальности, феномена национальной и общечеловеческой цивилизации;</w:t>
      </w:r>
    </w:p>
    <w:p w14:paraId="254E8FB5" w14:textId="77777777" w:rsidR="00861690" w:rsidRPr="00E75484" w:rsidRDefault="00861690" w:rsidP="008677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t>развитие самостоятельной творческой деятельности студентов;</w:t>
      </w:r>
    </w:p>
    <w:p w14:paraId="51EBE0C1" w14:textId="77777777" w:rsidR="00861690" w:rsidRPr="00E75484" w:rsidRDefault="00861690" w:rsidP="008677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t>формирование обеспечения самооценки и самоконтроля.</w:t>
      </w:r>
    </w:p>
    <w:p w14:paraId="611A2953" w14:textId="77777777" w:rsidR="00C41650" w:rsidRPr="00E75484" w:rsidRDefault="00861690" w:rsidP="00EB42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t>Отличительн</w:t>
      </w:r>
      <w:r w:rsidR="00EB42CD">
        <w:rPr>
          <w:rFonts w:ascii="Times New Roman" w:hAnsi="Times New Roman" w:cs="Times New Roman"/>
          <w:sz w:val="28"/>
          <w:szCs w:val="28"/>
        </w:rPr>
        <w:t>ыми</w:t>
      </w:r>
      <w:r w:rsidRPr="00E75484">
        <w:rPr>
          <w:rFonts w:ascii="Times New Roman" w:hAnsi="Times New Roman" w:cs="Times New Roman"/>
          <w:sz w:val="28"/>
          <w:szCs w:val="28"/>
        </w:rPr>
        <w:t xml:space="preserve"> черт</w:t>
      </w:r>
      <w:r w:rsidR="00EB42CD">
        <w:rPr>
          <w:rFonts w:ascii="Times New Roman" w:hAnsi="Times New Roman" w:cs="Times New Roman"/>
          <w:sz w:val="28"/>
          <w:szCs w:val="28"/>
        </w:rPr>
        <w:t>ами</w:t>
      </w:r>
      <w:r w:rsidRPr="00E75484">
        <w:rPr>
          <w:rFonts w:ascii="Times New Roman" w:hAnsi="Times New Roman" w:cs="Times New Roman"/>
          <w:sz w:val="28"/>
          <w:szCs w:val="28"/>
        </w:rPr>
        <w:t xml:space="preserve"> программы являются практическая ориентированность, акцент на формирование способности студента анализировать и синтезировать полученные знания на основе творческой переработки информации, использование инновационных технологий в обучении и мониторинге результатов обучения.</w:t>
      </w:r>
    </w:p>
    <w:p w14:paraId="43B02D7E" w14:textId="7CCC760B" w:rsidR="00861690" w:rsidRPr="00E75484" w:rsidRDefault="00861690" w:rsidP="00EB42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t xml:space="preserve">Освоение учебной дисциплины «Основной иностранный язык (английский). Уровень 3» </w:t>
      </w:r>
      <w:r w:rsidRPr="00E75484">
        <w:rPr>
          <w:rFonts w:ascii="Times New Roman" w:hAnsi="Times New Roman" w:cs="Times New Roman"/>
          <w:bCs/>
          <w:sz w:val="28"/>
          <w:szCs w:val="28"/>
        </w:rPr>
        <w:t xml:space="preserve">должно обеспечить формирование </w:t>
      </w:r>
      <w:r w:rsidR="00064B16">
        <w:rPr>
          <w:rFonts w:ascii="Times New Roman" w:hAnsi="Times New Roman" w:cs="Times New Roman"/>
          <w:bCs/>
          <w:sz w:val="28"/>
          <w:szCs w:val="28"/>
        </w:rPr>
        <w:t xml:space="preserve">базовой профессиональной </w:t>
      </w:r>
      <w:r w:rsidR="00EB42CD">
        <w:rPr>
          <w:rFonts w:ascii="Times New Roman" w:hAnsi="Times New Roman" w:cs="Times New Roman"/>
          <w:bCs/>
          <w:sz w:val="28"/>
          <w:szCs w:val="28"/>
        </w:rPr>
        <w:t>компетенции: у</w:t>
      </w:r>
      <w:r w:rsidRPr="00E75484">
        <w:rPr>
          <w:rFonts w:ascii="Times New Roman" w:hAnsi="Times New Roman" w:cs="Times New Roman"/>
          <w:bCs/>
          <w:sz w:val="28"/>
          <w:szCs w:val="28"/>
        </w:rPr>
        <w:t>меть понимать смысл сложных текстовых сообщений из области науки, искусства, изучаемых дисциплин; владеть способностью быстро говорить и быстро реагировать в беседе с носителями языка; уметь аргументированно высказываться на любую тему.</w:t>
      </w:r>
    </w:p>
    <w:p w14:paraId="58CE1A88" w14:textId="77777777" w:rsidR="00861690" w:rsidRPr="00E75484" w:rsidRDefault="00861690" w:rsidP="00EB4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студент должен: </w:t>
      </w:r>
    </w:p>
    <w:p w14:paraId="75DCB27D" w14:textId="77777777" w:rsidR="00861690" w:rsidRPr="00E75484" w:rsidRDefault="00861690" w:rsidP="00EB4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b/>
          <w:sz w:val="28"/>
          <w:szCs w:val="28"/>
        </w:rPr>
        <w:t>знать</w:t>
      </w:r>
      <w:r w:rsidRPr="00E7548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EB85282" w14:textId="77777777" w:rsidR="00861690" w:rsidRPr="00E75484" w:rsidRDefault="00861690" w:rsidP="008677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t>нормы литературного произношения изучаемого иностранного языка;</w:t>
      </w:r>
    </w:p>
    <w:p w14:paraId="70420AAF" w14:textId="77777777" w:rsidR="00861690" w:rsidRPr="00E75484" w:rsidRDefault="00861690" w:rsidP="008677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t>грамматическую систему, морфологию и синтаксис иностранного языка;</w:t>
      </w:r>
    </w:p>
    <w:p w14:paraId="30A0C407" w14:textId="77777777" w:rsidR="00861690" w:rsidRPr="00E75484" w:rsidRDefault="00861690" w:rsidP="008677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t>общеупотребительную и литературную лексику изучаемого языка;</w:t>
      </w:r>
    </w:p>
    <w:p w14:paraId="228CFC1D" w14:textId="77777777" w:rsidR="00861690" w:rsidRPr="00E75484" w:rsidRDefault="00861690" w:rsidP="008677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t>приемы и методы межкультурной коммуникации на изучаемом иностранном языке;</w:t>
      </w:r>
    </w:p>
    <w:p w14:paraId="15B0A786" w14:textId="77777777" w:rsidR="00861690" w:rsidRPr="00E75484" w:rsidRDefault="00861690" w:rsidP="00EB4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b/>
          <w:sz w:val="28"/>
          <w:szCs w:val="28"/>
        </w:rPr>
        <w:t>уметь:</w:t>
      </w:r>
      <w:r w:rsidRPr="00E754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781FE" w14:textId="77777777" w:rsidR="00861690" w:rsidRPr="00E75484" w:rsidRDefault="00861690" w:rsidP="008677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t>правильно и грамотно в языковом отношении излагать в диалогической и монологической формах свои мысли по широкому кругу вопросов бытовой, социальной и научно-педагогической тематики;</w:t>
      </w:r>
    </w:p>
    <w:p w14:paraId="61E2BD98" w14:textId="77777777" w:rsidR="00861690" w:rsidRPr="00E75484" w:rsidRDefault="00861690" w:rsidP="008677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t>свободно понимать устную диалогическую и монологическую речь в этом же курсе тем;</w:t>
      </w:r>
    </w:p>
    <w:p w14:paraId="529065A1" w14:textId="77777777" w:rsidR="00861690" w:rsidRPr="00E75484" w:rsidRDefault="00861690" w:rsidP="008677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t>грамотно переводить тексты с иностранного языка на русский, пользуясь словарем;</w:t>
      </w:r>
    </w:p>
    <w:p w14:paraId="0897C388" w14:textId="77777777" w:rsidR="00861690" w:rsidRPr="00E75484" w:rsidRDefault="00861690" w:rsidP="008677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t>излагать устно свои мысли с использованием необходимых стилистических и эмоционально-модальных средств языка;</w:t>
      </w:r>
    </w:p>
    <w:p w14:paraId="4134FD6A" w14:textId="77777777" w:rsidR="00861690" w:rsidRPr="00E75484" w:rsidRDefault="00861690" w:rsidP="008677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t>грамотно и логично выражать свои мысли в письменной форме;</w:t>
      </w:r>
    </w:p>
    <w:p w14:paraId="28EAB083" w14:textId="77777777" w:rsidR="00861690" w:rsidRPr="00E75484" w:rsidRDefault="00861690" w:rsidP="00EB4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E754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8265BC" w14:textId="77777777" w:rsidR="00861690" w:rsidRPr="00E75484" w:rsidRDefault="00861690" w:rsidP="008677F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  <w:lang w:val="be-BY"/>
        </w:rPr>
        <w:t xml:space="preserve">нормами устной и письменной речи изучаемого иностранного языка; </w:t>
      </w:r>
    </w:p>
    <w:p w14:paraId="7B85B675" w14:textId="77777777" w:rsidR="00861690" w:rsidRPr="00E75484" w:rsidRDefault="00861690" w:rsidP="008677F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5484">
        <w:rPr>
          <w:rFonts w:ascii="Times New Roman" w:hAnsi="Times New Roman" w:cs="Times New Roman"/>
          <w:sz w:val="28"/>
          <w:szCs w:val="28"/>
        </w:rPr>
        <w:t>навыками выразительного чтения вслух;</w:t>
      </w:r>
    </w:p>
    <w:p w14:paraId="53B5AC8D" w14:textId="77777777" w:rsidR="00861690" w:rsidRPr="00E75484" w:rsidRDefault="00861690" w:rsidP="008677F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  <w:lang w:val="be-BY"/>
        </w:rPr>
        <w:t>понятиями и терминами языкознания в их системно-структурных связях.</w:t>
      </w:r>
    </w:p>
    <w:p w14:paraId="7BA97569" w14:textId="77777777" w:rsidR="00861690" w:rsidRPr="00E75484" w:rsidRDefault="00861690" w:rsidP="00867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0A3555" w14:textId="77777777" w:rsidR="00861690" w:rsidRPr="00E75484" w:rsidRDefault="00861690" w:rsidP="008677F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75484">
        <w:rPr>
          <w:rFonts w:ascii="Times New Roman" w:hAnsi="Times New Roman" w:cs="Times New Roman"/>
          <w:caps/>
          <w:sz w:val="28"/>
          <w:szCs w:val="28"/>
        </w:rPr>
        <w:t>Структура учебной дисциплины</w:t>
      </w:r>
    </w:p>
    <w:p w14:paraId="35ACBED8" w14:textId="77777777" w:rsidR="008677F4" w:rsidRPr="00E75484" w:rsidRDefault="008677F4" w:rsidP="008677F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3F222A74" w14:textId="4855083A" w:rsidR="00861690" w:rsidRPr="00E75484" w:rsidRDefault="00861690" w:rsidP="00867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tab/>
      </w:r>
      <w:r w:rsidRPr="005F2D67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</w:t>
      </w:r>
      <w:r w:rsidR="00800F39" w:rsidRPr="005F2D67">
        <w:rPr>
          <w:rFonts w:ascii="Times New Roman" w:hAnsi="Times New Roman" w:cs="Times New Roman"/>
          <w:spacing w:val="-4"/>
          <w:sz w:val="28"/>
          <w:szCs w:val="28"/>
        </w:rPr>
        <w:t xml:space="preserve">типовым </w:t>
      </w:r>
      <w:r w:rsidRPr="005F2D67">
        <w:rPr>
          <w:rFonts w:ascii="Times New Roman" w:hAnsi="Times New Roman" w:cs="Times New Roman"/>
          <w:spacing w:val="-4"/>
          <w:sz w:val="28"/>
          <w:szCs w:val="28"/>
        </w:rPr>
        <w:t>учебным планом</w:t>
      </w:r>
      <w:r w:rsidR="00D90F1E" w:rsidRPr="005F2D67">
        <w:rPr>
          <w:rFonts w:ascii="Times New Roman" w:hAnsi="Times New Roman" w:cs="Times New Roman"/>
          <w:spacing w:val="-4"/>
          <w:sz w:val="28"/>
          <w:szCs w:val="28"/>
        </w:rPr>
        <w:t xml:space="preserve"> по специальности</w:t>
      </w:r>
      <w:r w:rsidR="00D90F1E" w:rsidRPr="00D90F1E">
        <w:rPr>
          <w:rFonts w:ascii="Times New Roman" w:hAnsi="Times New Roman" w:cs="Times New Roman"/>
          <w:sz w:val="28"/>
          <w:szCs w:val="28"/>
        </w:rPr>
        <w:t xml:space="preserve"> </w:t>
      </w:r>
      <w:r w:rsidR="00D90F1E" w:rsidRPr="005F2D67">
        <w:rPr>
          <w:rFonts w:ascii="Times New Roman" w:hAnsi="Times New Roman" w:cs="Times New Roman"/>
          <w:spacing w:val="-4"/>
          <w:sz w:val="28"/>
          <w:szCs w:val="28"/>
        </w:rPr>
        <w:t xml:space="preserve">1-21 05 06 </w:t>
      </w:r>
      <w:r w:rsidR="00D90F1E" w:rsidRPr="00D90F1E">
        <w:rPr>
          <w:rFonts w:ascii="Times New Roman" w:hAnsi="Times New Roman" w:cs="Times New Roman"/>
          <w:sz w:val="28"/>
          <w:szCs w:val="28"/>
        </w:rPr>
        <w:t>«Романо-германская филология»</w:t>
      </w:r>
      <w:r w:rsidRPr="00E75484">
        <w:rPr>
          <w:rFonts w:ascii="Times New Roman" w:hAnsi="Times New Roman" w:cs="Times New Roman"/>
          <w:sz w:val="28"/>
          <w:szCs w:val="28"/>
        </w:rPr>
        <w:t xml:space="preserve"> </w:t>
      </w:r>
      <w:r w:rsidR="00800F39" w:rsidRPr="00800F39">
        <w:rPr>
          <w:rFonts w:ascii="Times New Roman" w:hAnsi="Times New Roman" w:cs="Times New Roman"/>
          <w:sz w:val="28"/>
          <w:szCs w:val="28"/>
        </w:rPr>
        <w:t>на изучение</w:t>
      </w:r>
      <w:r w:rsidRPr="00E754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484">
        <w:rPr>
          <w:rFonts w:ascii="Times New Roman" w:hAnsi="Times New Roman" w:cs="Times New Roman"/>
          <w:sz w:val="28"/>
          <w:szCs w:val="28"/>
        </w:rPr>
        <w:t>дисциплин</w:t>
      </w:r>
      <w:r w:rsidR="00800F39">
        <w:rPr>
          <w:rFonts w:ascii="Times New Roman" w:hAnsi="Times New Roman" w:cs="Times New Roman"/>
          <w:sz w:val="28"/>
          <w:szCs w:val="28"/>
        </w:rPr>
        <w:t>ы</w:t>
      </w:r>
      <w:r w:rsidRPr="00E75484">
        <w:rPr>
          <w:rFonts w:ascii="Times New Roman" w:hAnsi="Times New Roman" w:cs="Times New Roman"/>
          <w:sz w:val="28"/>
          <w:szCs w:val="28"/>
        </w:rPr>
        <w:t xml:space="preserve"> «Основной иностранный язык (английский)</w:t>
      </w:r>
      <w:r w:rsidR="00800F39">
        <w:rPr>
          <w:rFonts w:ascii="Times New Roman" w:hAnsi="Times New Roman" w:cs="Times New Roman"/>
          <w:sz w:val="28"/>
          <w:szCs w:val="28"/>
        </w:rPr>
        <w:t>.</w:t>
      </w:r>
      <w:r w:rsidRPr="00E75484">
        <w:rPr>
          <w:rFonts w:ascii="Times New Roman" w:hAnsi="Times New Roman" w:cs="Times New Roman"/>
          <w:sz w:val="28"/>
          <w:szCs w:val="28"/>
        </w:rPr>
        <w:t xml:space="preserve"> Уровень 3» отведено: 220 часов, в том числе 130 аудиторных часов</w:t>
      </w:r>
      <w:r w:rsidR="00800F39">
        <w:rPr>
          <w:rFonts w:ascii="Times New Roman" w:hAnsi="Times New Roman" w:cs="Times New Roman"/>
          <w:sz w:val="28"/>
          <w:szCs w:val="28"/>
        </w:rPr>
        <w:t>, из них 130 часов практических занятий.</w:t>
      </w:r>
    </w:p>
    <w:p w14:paraId="10C52EE1" w14:textId="77777777" w:rsidR="00861690" w:rsidRPr="00E75484" w:rsidRDefault="00800F39" w:rsidP="00800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</w:t>
      </w:r>
      <w:r w:rsidR="00861690" w:rsidRPr="00E75484">
        <w:rPr>
          <w:rFonts w:ascii="Times New Roman" w:hAnsi="Times New Roman" w:cs="Times New Roman"/>
          <w:sz w:val="28"/>
          <w:szCs w:val="28"/>
        </w:rPr>
        <w:t>орма текущей аттестации</w:t>
      </w:r>
      <w:r w:rsidR="00861690" w:rsidRPr="00E75484" w:rsidDel="003E125E">
        <w:rPr>
          <w:rFonts w:ascii="Times New Roman" w:hAnsi="Times New Roman" w:cs="Times New Roman"/>
          <w:sz w:val="28"/>
          <w:szCs w:val="28"/>
        </w:rPr>
        <w:t xml:space="preserve"> </w:t>
      </w:r>
      <w:r w:rsidR="00861690" w:rsidRPr="00E75484">
        <w:rPr>
          <w:rFonts w:ascii="Times New Roman" w:hAnsi="Times New Roman" w:cs="Times New Roman"/>
          <w:sz w:val="28"/>
          <w:szCs w:val="28"/>
        </w:rPr>
        <w:t xml:space="preserve">– </w:t>
      </w:r>
      <w:sdt>
        <w:sdtPr>
          <w:rPr>
            <w:rFonts w:ascii="Times New Roman" w:hAnsi="Times New Roman" w:cs="Times New Roman"/>
            <w:sz w:val="28"/>
            <w:szCs w:val="28"/>
          </w:rPr>
          <w:id w:val="371502041"/>
          <w:placeholder>
            <w:docPart w:val="A022953841D346E0BD39928DB8A7C84D"/>
          </w:placeholder>
          <w:comboBox>
            <w:listItem w:value="Выберите элемент."/>
            <w:listItem w:displayText="экзамен" w:value="экзамен"/>
            <w:listItem w:displayText="зачет" w:value="зачет"/>
            <w:listItem w:displayText="дифференцированный зачет" w:value="дифференцированный зачет"/>
          </w:comboBox>
        </w:sdtPr>
        <w:sdtEndPr/>
        <w:sdtContent>
          <w:r w:rsidR="00861690" w:rsidRPr="00E75484">
            <w:rPr>
              <w:rFonts w:ascii="Times New Roman" w:hAnsi="Times New Roman" w:cs="Times New Roman"/>
              <w:sz w:val="28"/>
              <w:szCs w:val="28"/>
            </w:rPr>
            <w:t>экзамен</w:t>
          </w:r>
        </w:sdtContent>
      </w:sdt>
      <w:r w:rsidR="00861690" w:rsidRPr="00E754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A42568" w14:textId="77777777" w:rsidR="00861690" w:rsidRPr="00E75484" w:rsidRDefault="00861690" w:rsidP="00867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br w:type="page"/>
      </w:r>
    </w:p>
    <w:p w14:paraId="6F3C0568" w14:textId="77777777" w:rsidR="00861690" w:rsidRPr="00E75484" w:rsidRDefault="00861690" w:rsidP="00867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484">
        <w:rPr>
          <w:rFonts w:ascii="Times New Roman" w:hAnsi="Times New Roman" w:cs="Times New Roman"/>
          <w:b/>
          <w:bCs/>
          <w:sz w:val="28"/>
          <w:szCs w:val="28"/>
        </w:rPr>
        <w:t>ПРИМЕРНЫЙ ТЕМАТИЧЕСКИЙ ПЛАН</w:t>
      </w:r>
    </w:p>
    <w:p w14:paraId="6CA86615" w14:textId="77777777" w:rsidR="008677F4" w:rsidRPr="00E75484" w:rsidRDefault="008677F4" w:rsidP="00867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1129"/>
        <w:gridCol w:w="6568"/>
        <w:gridCol w:w="1653"/>
      </w:tblGrid>
      <w:tr w:rsidR="00EE0D46" w:rsidRPr="00E75484" w14:paraId="76EECF25" w14:textId="77777777" w:rsidTr="00F27631">
        <w:tc>
          <w:tcPr>
            <w:tcW w:w="1129" w:type="dxa"/>
          </w:tcPr>
          <w:p w14:paraId="136124D9" w14:textId="77777777" w:rsidR="00EE0D46" w:rsidRPr="00E75484" w:rsidRDefault="00EE0D46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568" w:type="dxa"/>
          </w:tcPr>
          <w:p w14:paraId="10CF5DFE" w14:textId="77777777" w:rsidR="00EE0D46" w:rsidRPr="00E75484" w:rsidRDefault="00EE0D46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653" w:type="dxa"/>
          </w:tcPr>
          <w:p w14:paraId="7E55A5D9" w14:textId="77777777" w:rsidR="00EE0D46" w:rsidRPr="00E75484" w:rsidRDefault="00EE0D46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36C86819" w14:textId="77777777" w:rsidR="00EE0D46" w:rsidRPr="00E75484" w:rsidRDefault="00EE0D46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  <w:p w14:paraId="414E6112" w14:textId="77777777" w:rsidR="00EE0D46" w:rsidRPr="00E75484" w:rsidRDefault="00EE0D46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EE0D46" w:rsidRPr="00E75484" w14:paraId="2D93EF32" w14:textId="77777777" w:rsidTr="00F27631">
        <w:tc>
          <w:tcPr>
            <w:tcW w:w="1129" w:type="dxa"/>
          </w:tcPr>
          <w:p w14:paraId="428DB5F4" w14:textId="55F42A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54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E754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6568" w:type="dxa"/>
          </w:tcPr>
          <w:p w14:paraId="518A20B0" w14:textId="77777777" w:rsidR="00EE0D46" w:rsidRPr="00E75484" w:rsidRDefault="00EE0D46" w:rsidP="006430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Повторение </w:t>
            </w:r>
            <w:r w:rsidR="006430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грамматического материала.</w:t>
            </w:r>
          </w:p>
        </w:tc>
        <w:tc>
          <w:tcPr>
            <w:tcW w:w="1653" w:type="dxa"/>
          </w:tcPr>
          <w:p w14:paraId="3B14F1FB" w14:textId="77777777" w:rsidR="00EE0D46" w:rsidRPr="00E75484" w:rsidRDefault="00CF7BA1" w:rsidP="0086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EE0D46" w:rsidRPr="00E75484" w14:paraId="44E02104" w14:textId="77777777" w:rsidTr="00F27631">
        <w:tc>
          <w:tcPr>
            <w:tcW w:w="1129" w:type="dxa"/>
          </w:tcPr>
          <w:p w14:paraId="1F4C0FCE" w14:textId="77777777" w:rsidR="00EE0D46" w:rsidRPr="00E75484" w:rsidRDefault="00EE0D46" w:rsidP="00F2763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27631" w:rsidRPr="00E754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68" w:type="dxa"/>
          </w:tcPr>
          <w:p w14:paraId="440725FB" w14:textId="77777777" w:rsidR="00EE0D46" w:rsidRPr="00E75484" w:rsidRDefault="00693968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Видо</w:t>
            </w:r>
            <w:r w:rsidR="00EE0D46" w:rsidRPr="00E75484">
              <w:rPr>
                <w:rFonts w:ascii="Times New Roman" w:hAnsi="Times New Roman" w:cs="Times New Roman"/>
                <w:sz w:val="28"/>
                <w:szCs w:val="28"/>
              </w:rPr>
              <w:t>временные формы английского глагола.</w:t>
            </w:r>
          </w:p>
        </w:tc>
        <w:tc>
          <w:tcPr>
            <w:tcW w:w="1653" w:type="dxa"/>
          </w:tcPr>
          <w:p w14:paraId="6148E759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0D46" w:rsidRPr="00E75484" w14:paraId="26BAD067" w14:textId="77777777" w:rsidTr="00F27631">
        <w:tc>
          <w:tcPr>
            <w:tcW w:w="1129" w:type="dxa"/>
          </w:tcPr>
          <w:p w14:paraId="655F6E91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568" w:type="dxa"/>
          </w:tcPr>
          <w:p w14:paraId="1921A1E5" w14:textId="77777777" w:rsidR="00EE0D46" w:rsidRPr="00E75484" w:rsidRDefault="00EE0D46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Косвенная речь. Согласование времен.</w:t>
            </w:r>
          </w:p>
        </w:tc>
        <w:tc>
          <w:tcPr>
            <w:tcW w:w="1653" w:type="dxa"/>
          </w:tcPr>
          <w:p w14:paraId="3A4C9347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0D46" w:rsidRPr="00E75484" w14:paraId="0882FF55" w14:textId="77777777" w:rsidTr="00F27631">
        <w:tc>
          <w:tcPr>
            <w:tcW w:w="1129" w:type="dxa"/>
          </w:tcPr>
          <w:p w14:paraId="67D9CF70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568" w:type="dxa"/>
          </w:tcPr>
          <w:p w14:paraId="29F7FB97" w14:textId="77777777" w:rsidR="00EE0D46" w:rsidRPr="00E75484" w:rsidRDefault="00EE0D46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Существительное.</w:t>
            </w:r>
          </w:p>
        </w:tc>
        <w:tc>
          <w:tcPr>
            <w:tcW w:w="1653" w:type="dxa"/>
          </w:tcPr>
          <w:p w14:paraId="297BAC05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0D46" w:rsidRPr="00E75484" w14:paraId="62D4E0E4" w14:textId="77777777" w:rsidTr="00F27631">
        <w:tc>
          <w:tcPr>
            <w:tcW w:w="1129" w:type="dxa"/>
          </w:tcPr>
          <w:p w14:paraId="248A063F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568" w:type="dxa"/>
          </w:tcPr>
          <w:p w14:paraId="5E1E525C" w14:textId="77777777" w:rsidR="00EE0D46" w:rsidRPr="00E75484" w:rsidRDefault="00EE0D46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Особые случаи употребления артикля или его отсутствие.</w:t>
            </w:r>
          </w:p>
        </w:tc>
        <w:tc>
          <w:tcPr>
            <w:tcW w:w="1653" w:type="dxa"/>
          </w:tcPr>
          <w:p w14:paraId="4C4A8B75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0D46" w:rsidRPr="00E75484" w14:paraId="6605A353" w14:textId="77777777" w:rsidTr="00F27631">
        <w:tc>
          <w:tcPr>
            <w:tcW w:w="1129" w:type="dxa"/>
          </w:tcPr>
          <w:p w14:paraId="1BC47F6B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568" w:type="dxa"/>
          </w:tcPr>
          <w:p w14:paraId="5C58F79F" w14:textId="77777777" w:rsidR="00EE0D46" w:rsidRPr="00E75484" w:rsidRDefault="00EE0D46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Наречие. Прилагательное.</w:t>
            </w:r>
          </w:p>
        </w:tc>
        <w:tc>
          <w:tcPr>
            <w:tcW w:w="1653" w:type="dxa"/>
          </w:tcPr>
          <w:p w14:paraId="5C20811A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0D46" w:rsidRPr="00E75484" w14:paraId="2179657C" w14:textId="77777777" w:rsidTr="00F27631">
        <w:tc>
          <w:tcPr>
            <w:tcW w:w="1129" w:type="dxa"/>
          </w:tcPr>
          <w:p w14:paraId="0157A20A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568" w:type="dxa"/>
          </w:tcPr>
          <w:p w14:paraId="19F008EA" w14:textId="77777777" w:rsidR="00EE0D46" w:rsidRPr="00E75484" w:rsidRDefault="00EE0D46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тест по итогам повторения. </w:t>
            </w:r>
          </w:p>
        </w:tc>
        <w:tc>
          <w:tcPr>
            <w:tcW w:w="1653" w:type="dxa"/>
          </w:tcPr>
          <w:p w14:paraId="2892C417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0D46" w:rsidRPr="00E75484" w14:paraId="6B5F9A67" w14:textId="77777777" w:rsidTr="00F27631">
        <w:tc>
          <w:tcPr>
            <w:tcW w:w="1129" w:type="dxa"/>
          </w:tcPr>
          <w:p w14:paraId="49370DF1" w14:textId="4AE7FF50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568" w:type="dxa"/>
          </w:tcPr>
          <w:p w14:paraId="601EA81C" w14:textId="77777777" w:rsidR="00EE0D46" w:rsidRPr="00E75484" w:rsidRDefault="00EE0D46" w:rsidP="008677F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Выбор профессии. </w:t>
            </w:r>
          </w:p>
        </w:tc>
        <w:tc>
          <w:tcPr>
            <w:tcW w:w="1653" w:type="dxa"/>
          </w:tcPr>
          <w:p w14:paraId="13241C55" w14:textId="77777777" w:rsidR="00EE0D46" w:rsidRPr="00E75484" w:rsidRDefault="00CF7BA1" w:rsidP="0086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C269B" w:rsidRPr="00E754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E0D46" w:rsidRPr="00E75484" w14:paraId="55D5B28C" w14:textId="77777777" w:rsidTr="00F27631">
        <w:tc>
          <w:tcPr>
            <w:tcW w:w="1129" w:type="dxa"/>
          </w:tcPr>
          <w:p w14:paraId="4DB36418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568" w:type="dxa"/>
          </w:tcPr>
          <w:p w14:paraId="7613BE2A" w14:textId="77777777" w:rsidR="00EE0D46" w:rsidRPr="00E75484" w:rsidRDefault="00EE0D46" w:rsidP="0086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Достижение успеха в профессиональной деятельности.</w:t>
            </w:r>
          </w:p>
        </w:tc>
        <w:tc>
          <w:tcPr>
            <w:tcW w:w="1653" w:type="dxa"/>
          </w:tcPr>
          <w:p w14:paraId="6E733C1A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0D46" w:rsidRPr="00E75484" w14:paraId="18DAA0DC" w14:textId="77777777" w:rsidTr="00F27631">
        <w:tc>
          <w:tcPr>
            <w:tcW w:w="1129" w:type="dxa"/>
          </w:tcPr>
          <w:p w14:paraId="022F7D81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568" w:type="dxa"/>
          </w:tcPr>
          <w:p w14:paraId="72EE6CC4" w14:textId="77777777" w:rsidR="00EE0D46" w:rsidRPr="00E75484" w:rsidRDefault="00EE0D46" w:rsidP="0086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Профессиональная деятельность в жизни человека.</w:t>
            </w:r>
          </w:p>
        </w:tc>
        <w:tc>
          <w:tcPr>
            <w:tcW w:w="1653" w:type="dxa"/>
          </w:tcPr>
          <w:p w14:paraId="3FCF902B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0D46" w:rsidRPr="00E75484" w14:paraId="76564699" w14:textId="77777777" w:rsidTr="00F27631">
        <w:tc>
          <w:tcPr>
            <w:tcW w:w="1129" w:type="dxa"/>
          </w:tcPr>
          <w:p w14:paraId="1659C63B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568" w:type="dxa"/>
          </w:tcPr>
          <w:p w14:paraId="0D1682A7" w14:textId="77777777" w:rsidR="00EE0D46" w:rsidRPr="00E75484" w:rsidRDefault="00EE0D46" w:rsidP="0086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пригодность.    </w:t>
            </w:r>
          </w:p>
        </w:tc>
        <w:tc>
          <w:tcPr>
            <w:tcW w:w="1653" w:type="dxa"/>
          </w:tcPr>
          <w:p w14:paraId="339F0381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0D46" w:rsidRPr="00E75484" w14:paraId="0F658EDD" w14:textId="77777777" w:rsidTr="00F27631">
        <w:tc>
          <w:tcPr>
            <w:tcW w:w="1129" w:type="dxa"/>
          </w:tcPr>
          <w:p w14:paraId="66DF5A82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568" w:type="dxa"/>
          </w:tcPr>
          <w:p w14:paraId="21A0220B" w14:textId="77777777" w:rsidR="00EE0D46" w:rsidRPr="00E75484" w:rsidRDefault="00EE0D46" w:rsidP="0086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Женщины в бизнесе.</w:t>
            </w:r>
          </w:p>
        </w:tc>
        <w:tc>
          <w:tcPr>
            <w:tcW w:w="1653" w:type="dxa"/>
          </w:tcPr>
          <w:p w14:paraId="1746BA4B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0D46" w:rsidRPr="00E75484" w14:paraId="4734C083" w14:textId="77777777" w:rsidTr="00F27631">
        <w:tc>
          <w:tcPr>
            <w:tcW w:w="1129" w:type="dxa"/>
          </w:tcPr>
          <w:p w14:paraId="46266FEE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568" w:type="dxa"/>
          </w:tcPr>
          <w:p w14:paraId="4BA0C76A" w14:textId="77777777" w:rsidR="00EE0D46" w:rsidRPr="00E75484" w:rsidRDefault="00EE0D46" w:rsidP="0086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Сферы профессиональной  деятельности.</w:t>
            </w:r>
          </w:p>
        </w:tc>
        <w:tc>
          <w:tcPr>
            <w:tcW w:w="1653" w:type="dxa"/>
          </w:tcPr>
          <w:p w14:paraId="720F120F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0D46" w:rsidRPr="00E75484" w14:paraId="0A94CE3A" w14:textId="77777777" w:rsidTr="00F27631">
        <w:tc>
          <w:tcPr>
            <w:tcW w:w="1129" w:type="dxa"/>
          </w:tcPr>
          <w:p w14:paraId="4DCA2D31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568" w:type="dxa"/>
          </w:tcPr>
          <w:p w14:paraId="60349534" w14:textId="77777777" w:rsidR="00EE0D46" w:rsidRPr="00E75484" w:rsidRDefault="00EE0D46" w:rsidP="0086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Как сделать успешную карьеру и создать благополучную семью современной женщине.</w:t>
            </w:r>
          </w:p>
        </w:tc>
        <w:tc>
          <w:tcPr>
            <w:tcW w:w="1653" w:type="dxa"/>
          </w:tcPr>
          <w:p w14:paraId="5C4CD503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0D46" w:rsidRPr="00E75484" w14:paraId="62AD46E3" w14:textId="77777777" w:rsidTr="00F27631">
        <w:tc>
          <w:tcPr>
            <w:tcW w:w="1129" w:type="dxa"/>
          </w:tcPr>
          <w:p w14:paraId="09B83D66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568" w:type="dxa"/>
          </w:tcPr>
          <w:p w14:paraId="7C18199D" w14:textId="77777777" w:rsidR="00EE0D46" w:rsidRPr="00E75484" w:rsidRDefault="00EE0D46" w:rsidP="0086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Бизнес и работа. </w:t>
            </w:r>
          </w:p>
          <w:p w14:paraId="439B98A4" w14:textId="2B92CEE5" w:rsidR="00EE0D46" w:rsidRPr="00067A57" w:rsidRDefault="00EE0D46" w:rsidP="0086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В поисках работы.</w:t>
            </w:r>
            <w:r w:rsidR="00EC269B"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 Резюме.</w:t>
            </w:r>
            <w:r w:rsidR="00067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</w:t>
            </w:r>
            <w:r w:rsidR="00067A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3" w:type="dxa"/>
          </w:tcPr>
          <w:p w14:paraId="433BA81D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0D46" w:rsidRPr="00E75484" w14:paraId="312A15B2" w14:textId="77777777" w:rsidTr="00F27631">
        <w:tc>
          <w:tcPr>
            <w:tcW w:w="1129" w:type="dxa"/>
          </w:tcPr>
          <w:p w14:paraId="2C8550F3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C269B" w:rsidRPr="00E754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8" w:type="dxa"/>
          </w:tcPr>
          <w:p w14:paraId="117F55FE" w14:textId="77777777" w:rsidR="00EE0D46" w:rsidRPr="00E75484" w:rsidRDefault="00EE0D46" w:rsidP="0086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Выбор карьеры под влиянием авторитета родителей.</w:t>
            </w:r>
          </w:p>
        </w:tc>
        <w:tc>
          <w:tcPr>
            <w:tcW w:w="1653" w:type="dxa"/>
          </w:tcPr>
          <w:p w14:paraId="5D12B156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0D46" w:rsidRPr="00E75484" w14:paraId="76376309" w14:textId="77777777" w:rsidTr="00F27631">
        <w:tc>
          <w:tcPr>
            <w:tcW w:w="1129" w:type="dxa"/>
          </w:tcPr>
          <w:p w14:paraId="368F2542" w14:textId="77777777" w:rsidR="00EE0D46" w:rsidRPr="00E75484" w:rsidRDefault="00EE0D46" w:rsidP="00F2763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27631" w:rsidRPr="00E754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8" w:type="dxa"/>
          </w:tcPr>
          <w:p w14:paraId="2C95156B" w14:textId="77777777" w:rsidR="00EE0D46" w:rsidRPr="00E75484" w:rsidRDefault="00EE0D46" w:rsidP="0086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Профессия учителя.</w:t>
            </w:r>
          </w:p>
        </w:tc>
        <w:tc>
          <w:tcPr>
            <w:tcW w:w="1653" w:type="dxa"/>
          </w:tcPr>
          <w:p w14:paraId="6E636570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0D46" w:rsidRPr="00E75484" w14:paraId="13680098" w14:textId="77777777" w:rsidTr="00F27631">
        <w:tc>
          <w:tcPr>
            <w:tcW w:w="1129" w:type="dxa"/>
          </w:tcPr>
          <w:p w14:paraId="45DF3918" w14:textId="77777777" w:rsidR="00EE0D46" w:rsidRPr="00E75484" w:rsidRDefault="00EE0D46" w:rsidP="00F2763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F27631" w:rsidRPr="00E754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8" w:type="dxa"/>
          </w:tcPr>
          <w:p w14:paraId="1F9E2C0E" w14:textId="77777777" w:rsidR="00EE0D46" w:rsidRPr="00E75484" w:rsidRDefault="00EE0D46" w:rsidP="0086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Проблемы современной школы.</w:t>
            </w:r>
          </w:p>
        </w:tc>
        <w:tc>
          <w:tcPr>
            <w:tcW w:w="1653" w:type="dxa"/>
          </w:tcPr>
          <w:p w14:paraId="120CE2DD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0D46" w:rsidRPr="00E75484" w14:paraId="1C911E7B" w14:textId="77777777" w:rsidTr="00F27631">
        <w:tc>
          <w:tcPr>
            <w:tcW w:w="1129" w:type="dxa"/>
          </w:tcPr>
          <w:p w14:paraId="17EB8590" w14:textId="77777777" w:rsidR="00EE0D46" w:rsidRPr="00E75484" w:rsidRDefault="00EE0D46" w:rsidP="00F2763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F27631" w:rsidRPr="00E754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8" w:type="dxa"/>
          </w:tcPr>
          <w:p w14:paraId="416F9D95" w14:textId="77777777" w:rsidR="00EE0D46" w:rsidRPr="00E75484" w:rsidRDefault="00EE0D46" w:rsidP="0086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Элитное образование.</w:t>
            </w:r>
          </w:p>
        </w:tc>
        <w:tc>
          <w:tcPr>
            <w:tcW w:w="1653" w:type="dxa"/>
          </w:tcPr>
          <w:p w14:paraId="71FD46C6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0D46" w:rsidRPr="00E75484" w14:paraId="5D4B6E0F" w14:textId="77777777" w:rsidTr="00F27631">
        <w:tc>
          <w:tcPr>
            <w:tcW w:w="1129" w:type="dxa"/>
          </w:tcPr>
          <w:p w14:paraId="064B149A" w14:textId="77777777" w:rsidR="00EE0D46" w:rsidRPr="00E75484" w:rsidRDefault="00EE0D46" w:rsidP="00F2763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F27631" w:rsidRPr="00E75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8" w:type="dxa"/>
          </w:tcPr>
          <w:p w14:paraId="0962091A" w14:textId="77777777" w:rsidR="00EE0D46" w:rsidRPr="00E75484" w:rsidRDefault="00EE0D46" w:rsidP="0086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Проблемы обучения одаренных детей.</w:t>
            </w:r>
          </w:p>
        </w:tc>
        <w:tc>
          <w:tcPr>
            <w:tcW w:w="1653" w:type="dxa"/>
          </w:tcPr>
          <w:p w14:paraId="1103E3EB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0D46" w:rsidRPr="00E75484" w14:paraId="5746A101" w14:textId="77777777" w:rsidTr="00F27631">
        <w:tc>
          <w:tcPr>
            <w:tcW w:w="1129" w:type="dxa"/>
          </w:tcPr>
          <w:p w14:paraId="31CA1E6D" w14:textId="77777777" w:rsidR="00EE0D46" w:rsidRPr="00E75484" w:rsidRDefault="00EE0D46" w:rsidP="00F2763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F27631" w:rsidRPr="00E754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8" w:type="dxa"/>
          </w:tcPr>
          <w:p w14:paraId="31FE016F" w14:textId="77777777" w:rsidR="00EE0D46" w:rsidRPr="00E75484" w:rsidRDefault="00EE0D46" w:rsidP="0086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Работа за рубежом.</w:t>
            </w:r>
          </w:p>
        </w:tc>
        <w:tc>
          <w:tcPr>
            <w:tcW w:w="1653" w:type="dxa"/>
          </w:tcPr>
          <w:p w14:paraId="7889BDE3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0D46" w:rsidRPr="00E75484" w14:paraId="484DD3DD" w14:textId="77777777" w:rsidTr="00F27631">
        <w:tc>
          <w:tcPr>
            <w:tcW w:w="1129" w:type="dxa"/>
          </w:tcPr>
          <w:p w14:paraId="4B9B80CC" w14:textId="77777777" w:rsidR="00EE0D46" w:rsidRPr="00E75484" w:rsidRDefault="00EE0D46" w:rsidP="00F2763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F27631" w:rsidRPr="00E75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8" w:type="dxa"/>
          </w:tcPr>
          <w:p w14:paraId="27A8FF5B" w14:textId="77777777" w:rsidR="00EE0D46" w:rsidRPr="00E75484" w:rsidRDefault="00EE0D46" w:rsidP="0086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Лингвистическое образование: возможности трудоустройства и перспективы карьеры.</w:t>
            </w:r>
          </w:p>
          <w:p w14:paraId="19591975" w14:textId="77777777" w:rsidR="00EE0D46" w:rsidRPr="00E75484" w:rsidRDefault="00EE0D46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14:paraId="0A32575A" w14:textId="77777777" w:rsidR="00EE0D46" w:rsidRPr="00E75484" w:rsidRDefault="00EC269B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0D46" w:rsidRPr="00E75484" w14:paraId="10FA585F" w14:textId="77777777" w:rsidTr="00F27631">
        <w:tc>
          <w:tcPr>
            <w:tcW w:w="1129" w:type="dxa"/>
          </w:tcPr>
          <w:p w14:paraId="6CC599A7" w14:textId="77777777" w:rsidR="00EE0D46" w:rsidRPr="00E75484" w:rsidRDefault="00F27631" w:rsidP="00F2763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0D46" w:rsidRPr="00E7548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0D46" w:rsidRPr="00E75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8" w:type="dxa"/>
          </w:tcPr>
          <w:p w14:paraId="73A489BC" w14:textId="77777777" w:rsidR="00EE0D46" w:rsidRPr="00E75484" w:rsidRDefault="00EE0D46" w:rsidP="0086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материала по теме «Профессиональная деятельность».</w:t>
            </w:r>
          </w:p>
        </w:tc>
        <w:tc>
          <w:tcPr>
            <w:tcW w:w="1653" w:type="dxa"/>
          </w:tcPr>
          <w:p w14:paraId="0A44EB0F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0D46" w:rsidRPr="00E75484" w14:paraId="59D2C5CA" w14:textId="77777777" w:rsidTr="00F27631">
        <w:tc>
          <w:tcPr>
            <w:tcW w:w="1129" w:type="dxa"/>
          </w:tcPr>
          <w:p w14:paraId="6F1CF7A5" w14:textId="79F893E8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54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E754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6568" w:type="dxa"/>
          </w:tcPr>
          <w:p w14:paraId="45556B8E" w14:textId="77777777" w:rsidR="00EE0D46" w:rsidRPr="00E75484" w:rsidRDefault="00EE0D46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Сослагательное наклонение</w:t>
            </w:r>
          </w:p>
        </w:tc>
        <w:tc>
          <w:tcPr>
            <w:tcW w:w="1653" w:type="dxa"/>
          </w:tcPr>
          <w:p w14:paraId="790BEEBD" w14:textId="77777777" w:rsidR="00EE0D46" w:rsidRPr="00E75484" w:rsidRDefault="00CF7BA1" w:rsidP="0086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EE0D46" w:rsidRPr="00E75484" w14:paraId="7D315879" w14:textId="77777777" w:rsidTr="00F27631">
        <w:tc>
          <w:tcPr>
            <w:tcW w:w="1129" w:type="dxa"/>
          </w:tcPr>
          <w:p w14:paraId="05FABD6A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568" w:type="dxa"/>
          </w:tcPr>
          <w:p w14:paraId="7F41359D" w14:textId="76055915" w:rsidR="00EE0D46" w:rsidRPr="00E75484" w:rsidRDefault="00EE0D46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Условные предложения 0 типа. Условные предложения I типа.</w:t>
            </w:r>
          </w:p>
        </w:tc>
        <w:tc>
          <w:tcPr>
            <w:tcW w:w="1653" w:type="dxa"/>
          </w:tcPr>
          <w:p w14:paraId="03B2CB63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0D46" w:rsidRPr="00E75484" w14:paraId="12C9F312" w14:textId="77777777" w:rsidTr="00F27631">
        <w:tc>
          <w:tcPr>
            <w:tcW w:w="1129" w:type="dxa"/>
          </w:tcPr>
          <w:p w14:paraId="691C0D0B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568" w:type="dxa"/>
          </w:tcPr>
          <w:p w14:paraId="742D5F32" w14:textId="77777777" w:rsidR="00EE0D46" w:rsidRPr="00E75484" w:rsidRDefault="00EE0D46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Условные предложения II типа.</w:t>
            </w:r>
          </w:p>
        </w:tc>
        <w:tc>
          <w:tcPr>
            <w:tcW w:w="1653" w:type="dxa"/>
          </w:tcPr>
          <w:p w14:paraId="0BA9F934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0D46" w:rsidRPr="00E75484" w14:paraId="085B72F8" w14:textId="77777777" w:rsidTr="00F27631">
        <w:tc>
          <w:tcPr>
            <w:tcW w:w="1129" w:type="dxa"/>
          </w:tcPr>
          <w:p w14:paraId="687EAF56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568" w:type="dxa"/>
          </w:tcPr>
          <w:p w14:paraId="5F19601D" w14:textId="77777777" w:rsidR="00EE0D46" w:rsidRPr="00E75484" w:rsidRDefault="00EE0D46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Условные предложения </w:t>
            </w:r>
            <w:r w:rsidRPr="00E75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 типа и смешанного типа.</w:t>
            </w:r>
          </w:p>
        </w:tc>
        <w:tc>
          <w:tcPr>
            <w:tcW w:w="1653" w:type="dxa"/>
          </w:tcPr>
          <w:p w14:paraId="6B892B9F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0D46" w:rsidRPr="00E75484" w14:paraId="43EADB8E" w14:textId="77777777" w:rsidTr="00F27631">
        <w:tc>
          <w:tcPr>
            <w:tcW w:w="1129" w:type="dxa"/>
          </w:tcPr>
          <w:p w14:paraId="37563F7A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568" w:type="dxa"/>
          </w:tcPr>
          <w:p w14:paraId="02CE0BAF" w14:textId="77777777" w:rsidR="00EE0D46" w:rsidRPr="00E75484" w:rsidRDefault="00EE0D46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Бессоюзные условные предложения. Альтернатива союзу </w:t>
            </w:r>
            <w:r w:rsidRPr="00E75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3" w:type="dxa"/>
          </w:tcPr>
          <w:p w14:paraId="35A2DC51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0D46" w:rsidRPr="00E75484" w14:paraId="790154EF" w14:textId="77777777" w:rsidTr="00F27631">
        <w:tc>
          <w:tcPr>
            <w:tcW w:w="1129" w:type="dxa"/>
          </w:tcPr>
          <w:p w14:paraId="23F5B60C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568" w:type="dxa"/>
          </w:tcPr>
          <w:p w14:paraId="2455AD92" w14:textId="4995DD9B" w:rsidR="00EE0D46" w:rsidRPr="00E75484" w:rsidRDefault="00067A57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7A57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придаточные предложения, зависящие от глагола wish. Структура </w:t>
            </w:r>
            <w:r w:rsidRPr="00067A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It’s time...</w:t>
            </w:r>
            <w:r w:rsidRPr="00067A57">
              <w:rPr>
                <w:rFonts w:ascii="Times New Roman" w:hAnsi="Times New Roman" w:cs="Times New Roman"/>
                <w:sz w:val="28"/>
                <w:szCs w:val="28"/>
              </w:rPr>
              <w:t xml:space="preserve"> . Простые предложения, начинающиеся с </w:t>
            </w:r>
            <w:r w:rsidRPr="00067A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if only</w:t>
            </w:r>
            <w:r w:rsidRPr="00067A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3" w:type="dxa"/>
          </w:tcPr>
          <w:p w14:paraId="05F09142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0D46" w:rsidRPr="00E75484" w14:paraId="242DC65D" w14:textId="77777777" w:rsidTr="00F27631">
        <w:tc>
          <w:tcPr>
            <w:tcW w:w="1129" w:type="dxa"/>
          </w:tcPr>
          <w:p w14:paraId="43244B5C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568" w:type="dxa"/>
          </w:tcPr>
          <w:p w14:paraId="626BF00C" w14:textId="77777777" w:rsidR="00EE0D46" w:rsidRPr="00E75484" w:rsidRDefault="00EE0D46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Придаточные предложения сказуемые и сравнения, вводимые союзами as if, as though.</w:t>
            </w:r>
          </w:p>
        </w:tc>
        <w:tc>
          <w:tcPr>
            <w:tcW w:w="1653" w:type="dxa"/>
          </w:tcPr>
          <w:p w14:paraId="61E4DE37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0D46" w:rsidRPr="00E75484" w14:paraId="57EBAD35" w14:textId="77777777" w:rsidTr="00F27631">
        <w:tc>
          <w:tcPr>
            <w:tcW w:w="1129" w:type="dxa"/>
          </w:tcPr>
          <w:p w14:paraId="0B1FA439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568" w:type="dxa"/>
          </w:tcPr>
          <w:p w14:paraId="57EBC84B" w14:textId="5BAC18AC" w:rsidR="00EE0D46" w:rsidRPr="00B33CDC" w:rsidRDefault="00B33CDC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CDC">
              <w:rPr>
                <w:rFonts w:ascii="Times New Roman" w:hAnsi="Times New Roman" w:cs="Times New Roman"/>
                <w:sz w:val="28"/>
                <w:szCs w:val="28"/>
              </w:rPr>
              <w:t>Модальные</w:t>
            </w:r>
            <w:r w:rsidRPr="00B33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33CDC"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  <w:r w:rsidRPr="00B33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had better, would rather(sooner).</w:t>
            </w:r>
          </w:p>
        </w:tc>
        <w:tc>
          <w:tcPr>
            <w:tcW w:w="1653" w:type="dxa"/>
          </w:tcPr>
          <w:p w14:paraId="0B6FB7D2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0D46" w:rsidRPr="00E75484" w14:paraId="0C58AA73" w14:textId="77777777" w:rsidTr="00F27631">
        <w:tc>
          <w:tcPr>
            <w:tcW w:w="1129" w:type="dxa"/>
          </w:tcPr>
          <w:p w14:paraId="0760B3C2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568" w:type="dxa"/>
          </w:tcPr>
          <w:p w14:paraId="23DCC35D" w14:textId="37BB32B2" w:rsidR="00EE0D46" w:rsidRPr="00E75484" w:rsidRDefault="00EE0D46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изученного материала. </w:t>
            </w:r>
            <w:r w:rsidR="00B33CD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3" w:type="dxa"/>
          </w:tcPr>
          <w:p w14:paraId="673F8EDD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0D46" w:rsidRPr="00E75484" w14:paraId="734D384D" w14:textId="77777777" w:rsidTr="00F27631">
        <w:tc>
          <w:tcPr>
            <w:tcW w:w="1129" w:type="dxa"/>
          </w:tcPr>
          <w:p w14:paraId="408FC269" w14:textId="115915C3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6568" w:type="dxa"/>
          </w:tcPr>
          <w:p w14:paraId="66221EAB" w14:textId="77777777" w:rsidR="00EE0D46" w:rsidRPr="00E75484" w:rsidRDefault="00EE0D46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Болезни и их лечение.</w:t>
            </w:r>
          </w:p>
        </w:tc>
        <w:tc>
          <w:tcPr>
            <w:tcW w:w="1653" w:type="dxa"/>
          </w:tcPr>
          <w:p w14:paraId="45FF6EDF" w14:textId="77777777" w:rsidR="00EE0D46" w:rsidRPr="00E75484" w:rsidRDefault="00EC269B" w:rsidP="0086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EE0D46" w:rsidRPr="00E75484" w14:paraId="2BF55600" w14:textId="77777777" w:rsidTr="00F27631">
        <w:tc>
          <w:tcPr>
            <w:tcW w:w="1129" w:type="dxa"/>
          </w:tcPr>
          <w:p w14:paraId="7475D343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568" w:type="dxa"/>
          </w:tcPr>
          <w:p w14:paraId="6736A3C1" w14:textId="77777777" w:rsidR="00EE0D46" w:rsidRPr="00E75484" w:rsidRDefault="00EE0D46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Симптомы болезней.</w:t>
            </w:r>
          </w:p>
        </w:tc>
        <w:tc>
          <w:tcPr>
            <w:tcW w:w="1653" w:type="dxa"/>
          </w:tcPr>
          <w:p w14:paraId="36350B0A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0D46" w:rsidRPr="00E75484" w14:paraId="031E754F" w14:textId="77777777" w:rsidTr="00F27631">
        <w:tc>
          <w:tcPr>
            <w:tcW w:w="1129" w:type="dxa"/>
          </w:tcPr>
          <w:p w14:paraId="7DF10FE5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568" w:type="dxa"/>
          </w:tcPr>
          <w:p w14:paraId="23FBB27D" w14:textId="77777777" w:rsidR="00EE0D46" w:rsidRPr="00E75484" w:rsidRDefault="00EE0D46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Посещение врача.</w:t>
            </w:r>
          </w:p>
        </w:tc>
        <w:tc>
          <w:tcPr>
            <w:tcW w:w="1653" w:type="dxa"/>
          </w:tcPr>
          <w:p w14:paraId="09FB2747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0D46" w:rsidRPr="00E75484" w14:paraId="5E87597D" w14:textId="77777777" w:rsidTr="00F27631">
        <w:tc>
          <w:tcPr>
            <w:tcW w:w="1129" w:type="dxa"/>
          </w:tcPr>
          <w:p w14:paraId="4287191D" w14:textId="77777777" w:rsidR="00EE0D46" w:rsidRPr="00E75484" w:rsidRDefault="00EE0D46" w:rsidP="00F2763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568" w:type="dxa"/>
          </w:tcPr>
          <w:p w14:paraId="53DB36F7" w14:textId="77777777" w:rsidR="00EE0D46" w:rsidRPr="00E75484" w:rsidRDefault="00EE0D46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Забота о здоровье.</w:t>
            </w:r>
          </w:p>
        </w:tc>
        <w:tc>
          <w:tcPr>
            <w:tcW w:w="1653" w:type="dxa"/>
          </w:tcPr>
          <w:p w14:paraId="1BD892E0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0D46" w:rsidRPr="00E75484" w14:paraId="22FCDB13" w14:textId="77777777" w:rsidTr="00F27631">
        <w:tc>
          <w:tcPr>
            <w:tcW w:w="1129" w:type="dxa"/>
          </w:tcPr>
          <w:p w14:paraId="09810082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568" w:type="dxa"/>
          </w:tcPr>
          <w:p w14:paraId="34FD2483" w14:textId="77777777" w:rsidR="00EE0D46" w:rsidRPr="00E75484" w:rsidRDefault="00EE0D46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Посещение зубного врача.</w:t>
            </w:r>
          </w:p>
        </w:tc>
        <w:tc>
          <w:tcPr>
            <w:tcW w:w="1653" w:type="dxa"/>
          </w:tcPr>
          <w:p w14:paraId="6E6E92A6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0D46" w:rsidRPr="00E75484" w14:paraId="62491305" w14:textId="77777777" w:rsidTr="00F27631">
        <w:tc>
          <w:tcPr>
            <w:tcW w:w="1129" w:type="dxa"/>
          </w:tcPr>
          <w:p w14:paraId="596D299D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568" w:type="dxa"/>
          </w:tcPr>
          <w:p w14:paraId="4BE25156" w14:textId="77777777" w:rsidR="00EE0D46" w:rsidRPr="00E75484" w:rsidRDefault="00EE0D46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В стационаре. История болезни. Советы пациентам.</w:t>
            </w:r>
          </w:p>
        </w:tc>
        <w:tc>
          <w:tcPr>
            <w:tcW w:w="1653" w:type="dxa"/>
          </w:tcPr>
          <w:p w14:paraId="44574043" w14:textId="77777777" w:rsidR="00EE0D46" w:rsidRPr="00E75484" w:rsidRDefault="00EC269B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0D46" w:rsidRPr="00E75484" w14:paraId="4A78B2C1" w14:textId="77777777" w:rsidTr="00F27631">
        <w:tc>
          <w:tcPr>
            <w:tcW w:w="1129" w:type="dxa"/>
          </w:tcPr>
          <w:p w14:paraId="286B8800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568" w:type="dxa"/>
          </w:tcPr>
          <w:p w14:paraId="404D3208" w14:textId="77777777" w:rsidR="00EE0D46" w:rsidRPr="00E75484" w:rsidRDefault="00EE0D46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материала.</w:t>
            </w:r>
          </w:p>
        </w:tc>
        <w:tc>
          <w:tcPr>
            <w:tcW w:w="1653" w:type="dxa"/>
          </w:tcPr>
          <w:p w14:paraId="6C852210" w14:textId="77777777" w:rsidR="00EE0D46" w:rsidRPr="00E75484" w:rsidRDefault="00B059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0D46" w:rsidRPr="00E75484" w14:paraId="560E660E" w14:textId="77777777" w:rsidTr="00F27631">
        <w:tc>
          <w:tcPr>
            <w:tcW w:w="1129" w:type="dxa"/>
          </w:tcPr>
          <w:p w14:paraId="136E622B" w14:textId="1BCB9623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6568" w:type="dxa"/>
          </w:tcPr>
          <w:p w14:paraId="0CB8CD1D" w14:textId="77777777" w:rsidR="00EE0D46" w:rsidRPr="00E75484" w:rsidRDefault="00EE0D46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Модальные глаголы.</w:t>
            </w:r>
          </w:p>
        </w:tc>
        <w:tc>
          <w:tcPr>
            <w:tcW w:w="1653" w:type="dxa"/>
          </w:tcPr>
          <w:p w14:paraId="28A17B92" w14:textId="77777777" w:rsidR="00EE0D46" w:rsidRPr="00E75484" w:rsidRDefault="00091E50" w:rsidP="0086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EE0D46" w:rsidRPr="00E75484" w14:paraId="21476A30" w14:textId="77777777" w:rsidTr="00F27631">
        <w:tc>
          <w:tcPr>
            <w:tcW w:w="1129" w:type="dxa"/>
          </w:tcPr>
          <w:p w14:paraId="016E1503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568" w:type="dxa"/>
          </w:tcPr>
          <w:p w14:paraId="7728B31B" w14:textId="77777777" w:rsidR="00EE0D46" w:rsidRPr="00E75484" w:rsidRDefault="00EE0D46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Модальный глагол can (could) и его эквиваленты.</w:t>
            </w:r>
          </w:p>
        </w:tc>
        <w:tc>
          <w:tcPr>
            <w:tcW w:w="1653" w:type="dxa"/>
          </w:tcPr>
          <w:p w14:paraId="6F6C1AA7" w14:textId="77777777" w:rsidR="00EE0D46" w:rsidRPr="00E75484" w:rsidRDefault="00CF7B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0D46" w:rsidRPr="00E75484" w14:paraId="70D721A2" w14:textId="77777777" w:rsidTr="00F27631">
        <w:tc>
          <w:tcPr>
            <w:tcW w:w="1129" w:type="dxa"/>
          </w:tcPr>
          <w:p w14:paraId="4BC16E1B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568" w:type="dxa"/>
          </w:tcPr>
          <w:p w14:paraId="56A9E443" w14:textId="77777777" w:rsidR="00EE0D46" w:rsidRPr="00E75484" w:rsidRDefault="00EE0D46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Модальный глагол may (might) и его эквиваленты.</w:t>
            </w:r>
          </w:p>
        </w:tc>
        <w:tc>
          <w:tcPr>
            <w:tcW w:w="1653" w:type="dxa"/>
          </w:tcPr>
          <w:p w14:paraId="4EA6D21A" w14:textId="77777777" w:rsidR="00EE0D46" w:rsidRPr="00E75484" w:rsidRDefault="00CF7B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0D46" w:rsidRPr="00E75484" w14:paraId="42B7171C" w14:textId="77777777" w:rsidTr="00F27631">
        <w:tc>
          <w:tcPr>
            <w:tcW w:w="1129" w:type="dxa"/>
          </w:tcPr>
          <w:p w14:paraId="08323D2A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568" w:type="dxa"/>
          </w:tcPr>
          <w:p w14:paraId="0A612ABC" w14:textId="77777777" w:rsidR="00EE0D46" w:rsidRPr="00E75484" w:rsidRDefault="00EE0D46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Модальные  глаголы </w:t>
            </w:r>
            <w:r w:rsidRPr="00E75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75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3" w:type="dxa"/>
          </w:tcPr>
          <w:p w14:paraId="4CB123CC" w14:textId="77777777" w:rsidR="00EE0D46" w:rsidRPr="00E75484" w:rsidRDefault="00CF7B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0D46" w:rsidRPr="00E75484" w14:paraId="4F82AFC8" w14:textId="77777777" w:rsidTr="00F27631">
        <w:tc>
          <w:tcPr>
            <w:tcW w:w="1129" w:type="dxa"/>
          </w:tcPr>
          <w:p w14:paraId="04FE6A63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568" w:type="dxa"/>
          </w:tcPr>
          <w:p w14:paraId="2F4409F2" w14:textId="77777777" w:rsidR="00EE0D46" w:rsidRPr="00E75484" w:rsidRDefault="00EE0D46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Модальны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5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глагол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75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 to, will (would)</w:t>
            </w:r>
          </w:p>
        </w:tc>
        <w:tc>
          <w:tcPr>
            <w:tcW w:w="1653" w:type="dxa"/>
          </w:tcPr>
          <w:p w14:paraId="603E424F" w14:textId="77777777" w:rsidR="00EE0D46" w:rsidRPr="00E75484" w:rsidRDefault="00CF7B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0D46" w:rsidRPr="00E75484" w14:paraId="72D9F330" w14:textId="77777777" w:rsidTr="00F27631">
        <w:tc>
          <w:tcPr>
            <w:tcW w:w="1129" w:type="dxa"/>
          </w:tcPr>
          <w:p w14:paraId="639E78C0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6568" w:type="dxa"/>
          </w:tcPr>
          <w:p w14:paraId="518B4992" w14:textId="77777777" w:rsidR="00EE0D46" w:rsidRPr="00E75484" w:rsidRDefault="00EE0D46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Модальные глаголы </w:t>
            </w:r>
            <w:r w:rsidRPr="00E75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need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5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dare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5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shall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3" w:type="dxa"/>
          </w:tcPr>
          <w:p w14:paraId="67924E7D" w14:textId="77777777" w:rsidR="00EE0D46" w:rsidRPr="00E75484" w:rsidRDefault="00CF7B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0D46" w:rsidRPr="00E75484" w14:paraId="587D4B0F" w14:textId="77777777" w:rsidTr="00F27631">
        <w:tc>
          <w:tcPr>
            <w:tcW w:w="1129" w:type="dxa"/>
          </w:tcPr>
          <w:p w14:paraId="2E537A37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6568" w:type="dxa"/>
          </w:tcPr>
          <w:p w14:paraId="53845A89" w14:textId="77777777" w:rsidR="00EE0D46" w:rsidRPr="00E75484" w:rsidRDefault="00EE0D46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Модальные глаголы should, ought to.</w:t>
            </w:r>
          </w:p>
        </w:tc>
        <w:tc>
          <w:tcPr>
            <w:tcW w:w="1653" w:type="dxa"/>
          </w:tcPr>
          <w:p w14:paraId="17920959" w14:textId="77777777" w:rsidR="00EE0D46" w:rsidRPr="00E75484" w:rsidRDefault="00CF7B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0D46" w:rsidRPr="00E75484" w14:paraId="274CDE3F" w14:textId="77777777" w:rsidTr="00F27631">
        <w:tc>
          <w:tcPr>
            <w:tcW w:w="1129" w:type="dxa"/>
          </w:tcPr>
          <w:p w14:paraId="59B57356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6568" w:type="dxa"/>
          </w:tcPr>
          <w:p w14:paraId="211691DF" w14:textId="77777777" w:rsidR="00EE0D46" w:rsidRPr="00E75484" w:rsidRDefault="00EE0D46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Сводка способов выражения долженствования при помощи сочетания модальных глаголов с инфинитивом.</w:t>
            </w:r>
          </w:p>
        </w:tc>
        <w:tc>
          <w:tcPr>
            <w:tcW w:w="1653" w:type="dxa"/>
          </w:tcPr>
          <w:p w14:paraId="79E6D380" w14:textId="77777777" w:rsidR="00EE0D46" w:rsidRPr="00E75484" w:rsidRDefault="00EC269B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0D46" w:rsidRPr="00E75484" w14:paraId="07766AFF" w14:textId="77777777" w:rsidTr="00F27631">
        <w:tc>
          <w:tcPr>
            <w:tcW w:w="1129" w:type="dxa"/>
          </w:tcPr>
          <w:p w14:paraId="4AF6DD65" w14:textId="77777777" w:rsidR="00EE0D46" w:rsidRPr="00E75484" w:rsidRDefault="00EE0D46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5.8.</w:t>
            </w:r>
          </w:p>
        </w:tc>
        <w:tc>
          <w:tcPr>
            <w:tcW w:w="6568" w:type="dxa"/>
          </w:tcPr>
          <w:p w14:paraId="7B98429B" w14:textId="57323E06" w:rsidR="00EE0D46" w:rsidRPr="00E75484" w:rsidRDefault="00EE0D46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Сравнительная характеристика </w:t>
            </w:r>
            <w:r w:rsidR="00B33CDC">
              <w:rPr>
                <w:rFonts w:ascii="Times New Roman" w:hAnsi="Times New Roman" w:cs="Times New Roman"/>
                <w:sz w:val="28"/>
                <w:szCs w:val="28"/>
              </w:rPr>
              <w:t xml:space="preserve">значений 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модальных глаголов.</w:t>
            </w:r>
          </w:p>
        </w:tc>
        <w:tc>
          <w:tcPr>
            <w:tcW w:w="1653" w:type="dxa"/>
          </w:tcPr>
          <w:p w14:paraId="1B402920" w14:textId="77777777" w:rsidR="00EE0D46" w:rsidRPr="00E75484" w:rsidRDefault="00CF7BA1" w:rsidP="008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269B" w:rsidRPr="00E75484" w14:paraId="3C4FE3DF" w14:textId="77777777" w:rsidTr="00F27631">
        <w:tc>
          <w:tcPr>
            <w:tcW w:w="1129" w:type="dxa"/>
          </w:tcPr>
          <w:p w14:paraId="64F37F38" w14:textId="77777777" w:rsidR="00EC269B" w:rsidRPr="00E75484" w:rsidRDefault="00EC269B" w:rsidP="008677F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568" w:type="dxa"/>
          </w:tcPr>
          <w:p w14:paraId="6C64653A" w14:textId="77777777" w:rsidR="00EC269B" w:rsidRPr="00E75484" w:rsidRDefault="00EC269B" w:rsidP="00867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14:paraId="628C52C3" w14:textId="77777777" w:rsidR="00EC269B" w:rsidRPr="00E75484" w:rsidRDefault="00091E50" w:rsidP="0086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EC269B" w:rsidRPr="00E754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FE5C477" w14:textId="77777777" w:rsidR="00091E50" w:rsidRPr="00E75484" w:rsidRDefault="00091E50" w:rsidP="00867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AEFD00" w14:textId="77777777" w:rsidR="00091E50" w:rsidRPr="00E75484" w:rsidRDefault="00091E50" w:rsidP="00867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br w:type="page"/>
      </w:r>
    </w:p>
    <w:p w14:paraId="302C8E77" w14:textId="77777777" w:rsidR="00861690" w:rsidRPr="00E75484" w:rsidRDefault="00091E50" w:rsidP="00867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84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14:paraId="38623E2D" w14:textId="77777777" w:rsidR="00F27631" w:rsidRPr="00E75484" w:rsidRDefault="00F27631" w:rsidP="00867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1B0410" w14:textId="745E8D05" w:rsidR="00F27631" w:rsidRDefault="00CE099E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</w:t>
      </w:r>
      <w:r w:rsidR="00F27631" w:rsidRPr="00E75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85B87" w:rsidRPr="00C85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 грамматического материала.</w:t>
      </w:r>
    </w:p>
    <w:p w14:paraId="6A54E323" w14:textId="77777777" w:rsidR="00C85B87" w:rsidRPr="00E75484" w:rsidRDefault="00C85B87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7D24C" w14:textId="35E73EED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93968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Видовременные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английского глагола. </w:t>
      </w:r>
    </w:p>
    <w:p w14:paraId="2BCB8A72" w14:textId="77777777" w:rsidR="00AB7FC1" w:rsidRPr="00E75484" w:rsidRDefault="00693968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Видовременная</w:t>
      </w:r>
      <w:r w:rsidR="00CE099E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система. Категория залога. Действительный</w:t>
      </w:r>
      <w:r w:rsidR="00AB7FC1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залог. Случаи</w:t>
      </w:r>
      <w:r w:rsidR="00AB7FC1" w:rsidRPr="00E75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B7FC1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употребления</w:t>
      </w:r>
      <w:r w:rsidR="00AB7FC1" w:rsidRPr="00E75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Present Simple, Past Simple, Future Simple, Present Continuous, Past Continuous, Future Continuous,</w:t>
      </w:r>
      <w:r w:rsidR="00AB7FC1" w:rsidRPr="00E754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C264C" w:rsidRPr="00E75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Present Perfect, Past Perfect, Future Perfect, Present Perfect Continuous, Past Perfect Continuous, Future Perfect Continuous. </w:t>
      </w:r>
    </w:p>
    <w:p w14:paraId="3A8B1347" w14:textId="77777777" w:rsidR="00693968" w:rsidRPr="00E75484" w:rsidRDefault="00CE099E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вида и времени в страдательном залоге. Выражение субъекта действия и инструмента действия в пассивных конструкциях. Пассивные конструкции с подлежащим, выражающим прямой косвенный и предложный объект действия. Пассив действия и пассив состояния.</w:t>
      </w:r>
    </w:p>
    <w:p w14:paraId="046F58CC" w14:textId="77777777" w:rsidR="00CE099E" w:rsidRPr="00E75484" w:rsidRDefault="00CE099E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E40F5" w14:textId="37E084C5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Косвенная речь. Согласование времен. </w:t>
      </w:r>
    </w:p>
    <w:p w14:paraId="3DFECF58" w14:textId="77777777" w:rsidR="00693968" w:rsidRPr="00E75484" w:rsidRDefault="00CE099E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времен в косвенной речи. Коммуникативные типы предложений в косвенной речи. Перевод в косвенное высказывание прямых высказываний, содержащих предложения, совет, благодарность, приветствие, оценку.</w:t>
      </w:r>
    </w:p>
    <w:p w14:paraId="736542B9" w14:textId="77777777" w:rsidR="00CE099E" w:rsidRPr="00E75484" w:rsidRDefault="00CE099E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DB8A8" w14:textId="1A572EEF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Существительное. </w:t>
      </w:r>
    </w:p>
    <w:p w14:paraId="1F61CBD7" w14:textId="77777777" w:rsidR="00CC264C" w:rsidRPr="00E75484" w:rsidRDefault="00CC264C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Грамматические категории существительного: число и падеж. Основные синтаксические функции существительного. К</w:t>
      </w:r>
      <w:r w:rsidR="00693968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лассификация существительных (собственные,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968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нарицательные, исчисляемые, не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исчисляемые, одушевленные, неодушевленные, </w:t>
      </w:r>
      <w:r w:rsidR="00693968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конкретные, абстрактные, вещественные, собирательные). Существительные, употребляющиеся только в единственном или только во множественном числе. Омонимичные формы множественного числа. Особые формы множественного числа у заимствованных существительных. Общий и притяжательный падежи существительных. Образование и употребление форм притяжательного падежа.  Притяжательный падеж существительных разных лексико-семантических групп. Абсолютный падеж существительных с предлогом </w:t>
      </w:r>
      <w:r w:rsidR="00693968" w:rsidRPr="00175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of</w:t>
      </w:r>
      <w:r w:rsidR="00693968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D5C389" w14:textId="77777777" w:rsidR="00CE099E" w:rsidRPr="00E75484" w:rsidRDefault="00CE099E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B1CBB" w14:textId="287E4DD3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Особые случаи употребления артикля или его отсутствие. </w:t>
      </w:r>
    </w:p>
    <w:p w14:paraId="494A3A74" w14:textId="77777777" w:rsidR="00693968" w:rsidRPr="00E75484" w:rsidRDefault="00693968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Определенный артикль, неопределенный артикль, нулевой артикль. Основные функции артиклей. Индивидуализирующая функция определенного артикля.  Родовая функция определенного артикля.  Обобщающе-классифицирующая функция неопределенного артикля. Значащее отсутствие артикля (нулевой артикль) при неисчисляемых существительных. Употребление артиклей с существительными разных семантических групп в различных синтаксических позициях.</w:t>
      </w:r>
      <w:r w:rsidRPr="00E75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ртикль с именами собственными. </w:t>
      </w:r>
    </w:p>
    <w:p w14:paraId="3FB14C2F" w14:textId="77777777" w:rsidR="00693968" w:rsidRPr="00E75484" w:rsidRDefault="00693968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46AF6" w14:textId="678EA674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Наречие. Прилагательное.</w:t>
      </w:r>
    </w:p>
    <w:p w14:paraId="7D482892" w14:textId="77777777" w:rsidR="00693968" w:rsidRPr="00E75484" w:rsidRDefault="00693968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и степени сравнения наречий. Наречия качества, меры и степени, времени, частотности, места, причины, следствия, образа действия. Вопросительные наречия и союзные наречия. Способы образования степеней сравнения наречий. Омонимия наречия и прилагательного. Морфологическая и синтаксическая характеристика наречий Классификация и степени сравнения прилагательных. Субстантивация прилагательных. Формы степеней сравнения прилагательных Порядок следования прилагательных в препозиции к существительному. </w:t>
      </w:r>
    </w:p>
    <w:p w14:paraId="544954A3" w14:textId="77777777" w:rsidR="00693968" w:rsidRPr="00E75484" w:rsidRDefault="00693968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0C4C3" w14:textId="7DDD5BF1" w:rsidR="006532DF" w:rsidRPr="00E75484" w:rsidRDefault="00F27631" w:rsidP="00666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Грамматический тест по </w:t>
      </w:r>
      <w:r w:rsidR="00693968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 повторения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32DF" w:rsidRPr="00E754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C9349E" w14:textId="77777777" w:rsidR="00F27631" w:rsidRPr="00E75484" w:rsidRDefault="006532DF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грамматическими нормами современного английского языка, обеспечивающими правильное построение устной и письменной речи.</w:t>
      </w:r>
    </w:p>
    <w:p w14:paraId="70F4920C" w14:textId="77777777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93D1EA" w14:textId="77777777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Выбор профессии.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E8EC14" w14:textId="77777777" w:rsidR="00F27631" w:rsidRPr="00E75484" w:rsidRDefault="00F27631" w:rsidP="0066626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75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B58EA9" w14:textId="293953F4" w:rsidR="00F27631" w:rsidRPr="00E75484" w:rsidRDefault="00F27631" w:rsidP="0066626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20433A" w:rsidRPr="00E75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433A" w:rsidRPr="00E7548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успеха в профессиональной деятельности. </w:t>
      </w:r>
    </w:p>
    <w:p w14:paraId="482EC99A" w14:textId="77777777" w:rsidR="0020433A" w:rsidRPr="00E75484" w:rsidRDefault="0020433A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профессиональной деятельности среди социальной деятельности личности. Профессиональная деятельность и предпосылки её успешности. Взаимосвязь самооценки и успешной профессиональной деятельности. Уровень мотивации работника и профессиональный успех.</w:t>
      </w:r>
    </w:p>
    <w:p w14:paraId="45F8FB7A" w14:textId="77777777" w:rsidR="0020433A" w:rsidRPr="00E75484" w:rsidRDefault="0020433A" w:rsidP="0066626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44BB0" w14:textId="71B3949C" w:rsidR="00F27631" w:rsidRPr="00E75484" w:rsidRDefault="00F27631" w:rsidP="0066626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E75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7548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деятельность в жизни человека. </w:t>
      </w:r>
    </w:p>
    <w:p w14:paraId="1A688D03" w14:textId="77777777" w:rsidR="002B0C8D" w:rsidRPr="00E75484" w:rsidRDefault="002B0C8D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человеком ситуации успеха в определенной деятельности. Понятие успешности в контексте целостного жизненного пути человека.</w:t>
      </w:r>
      <w:r w:rsidRPr="00E75484">
        <w:rPr>
          <w:rFonts w:ascii="Times New Roman" w:hAnsi="Times New Roman" w:cs="Times New Roman"/>
          <w:sz w:val="28"/>
          <w:szCs w:val="28"/>
        </w:rPr>
        <w:t xml:space="preserve"> 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деятельность и её влияние на качество жизни и формирование ценностей.</w:t>
      </w:r>
      <w:r w:rsidRPr="00E75484">
        <w:rPr>
          <w:rFonts w:ascii="Times New Roman" w:hAnsi="Times New Roman" w:cs="Times New Roman"/>
          <w:sz w:val="28"/>
          <w:szCs w:val="28"/>
        </w:rPr>
        <w:t xml:space="preserve"> 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эффективного действия в профессиональной деятельности.</w:t>
      </w:r>
    </w:p>
    <w:p w14:paraId="37F6591F" w14:textId="77777777" w:rsidR="002B0C8D" w:rsidRPr="00E75484" w:rsidRDefault="002B0C8D" w:rsidP="0066626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5DA79" w14:textId="20AAF00D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E75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7548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пригодность. </w:t>
      </w:r>
    </w:p>
    <w:p w14:paraId="415B1020" w14:textId="77777777" w:rsidR="002B0C8D" w:rsidRPr="00E75484" w:rsidRDefault="002B0C8D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психологических и психофизических свойств, а также специальных знаний, умений и навыков, необходимых для достижения приемлемой эффективности труда.</w:t>
      </w:r>
      <w:r w:rsidRPr="00E75484">
        <w:rPr>
          <w:rFonts w:ascii="Times New Roman" w:hAnsi="Times New Roman" w:cs="Times New Roman"/>
          <w:sz w:val="28"/>
          <w:szCs w:val="28"/>
        </w:rPr>
        <w:t xml:space="preserve"> 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необходимое для формирования профессиональной пригодности.</w:t>
      </w:r>
      <w:r w:rsidRPr="00E75484">
        <w:rPr>
          <w:rFonts w:ascii="Times New Roman" w:hAnsi="Times New Roman" w:cs="Times New Roman"/>
          <w:sz w:val="28"/>
          <w:szCs w:val="28"/>
        </w:rPr>
        <w:t xml:space="preserve"> 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пригодность для конкретной деятельности. Определение уровня профпригодности.</w:t>
      </w:r>
    </w:p>
    <w:p w14:paraId="5D866FFE" w14:textId="77777777" w:rsidR="002B0C8D" w:rsidRPr="00E75484" w:rsidRDefault="002B0C8D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35CD0" w14:textId="6314F4E6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E75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7548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 в бизнесе.</w:t>
      </w:r>
    </w:p>
    <w:p w14:paraId="0F8C3C81" w14:textId="77777777" w:rsidR="002B0C8D" w:rsidRPr="00E75484" w:rsidRDefault="002B0C8D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знаменитые истории успеха женщин в бизнесе. Стереотипы, которые мешают успеху женщины в бизнесе. Женский успех в бизнесе и гендерные различия.</w:t>
      </w:r>
      <w:r w:rsidRPr="00E75484">
        <w:rPr>
          <w:rFonts w:ascii="Times New Roman" w:hAnsi="Times New Roman" w:cs="Times New Roman"/>
          <w:sz w:val="28"/>
          <w:szCs w:val="28"/>
        </w:rPr>
        <w:t xml:space="preserve"> 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Деловой образ женщины.</w:t>
      </w:r>
      <w:r w:rsidRPr="00E75484">
        <w:rPr>
          <w:rFonts w:ascii="Times New Roman" w:hAnsi="Times New Roman" w:cs="Times New Roman"/>
          <w:sz w:val="28"/>
          <w:szCs w:val="28"/>
        </w:rPr>
        <w:t xml:space="preserve"> 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делового поведения.</w:t>
      </w:r>
    </w:p>
    <w:p w14:paraId="11F9E966" w14:textId="77777777" w:rsidR="002B0C8D" w:rsidRPr="00E75484" w:rsidRDefault="002B0C8D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B9AF0" w14:textId="0A2E4899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E75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75484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2B0C8D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Сферы профессиональной 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деятельности. </w:t>
      </w:r>
    </w:p>
    <w:p w14:paraId="0FF3BB76" w14:textId="77777777" w:rsidR="002B0C8D" w:rsidRPr="00E75484" w:rsidRDefault="009367DE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видов профессиональной деятельности по предмету труда. Профессиональные склонности. Профессионально важные качества как</w:t>
      </w:r>
      <w:r w:rsidRPr="00E75484">
        <w:rPr>
          <w:rFonts w:ascii="Times New Roman" w:hAnsi="Times New Roman" w:cs="Times New Roman"/>
          <w:sz w:val="28"/>
          <w:szCs w:val="28"/>
        </w:rPr>
        <w:t xml:space="preserve"> 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психологические и личностные особенности человека, способствующие успешному освоению тех или иных видов деятельности.</w:t>
      </w:r>
      <w:r w:rsidRPr="00E75484">
        <w:rPr>
          <w:rFonts w:ascii="Times New Roman" w:hAnsi="Times New Roman" w:cs="Times New Roman"/>
          <w:sz w:val="28"/>
          <w:szCs w:val="28"/>
        </w:rPr>
        <w:t xml:space="preserve"> 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самоопределение как выявление и утверждение собственной позиции в сфере профессиональной деятельности.</w:t>
      </w:r>
    </w:p>
    <w:p w14:paraId="146B6248" w14:textId="77777777" w:rsidR="009367DE" w:rsidRPr="00E75484" w:rsidRDefault="009367DE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61169" w14:textId="341964B7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E75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75484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успешную карьеру и создать благополучную семью современной женщине.</w:t>
      </w:r>
    </w:p>
    <w:p w14:paraId="5BF6DE42" w14:textId="77777777" w:rsidR="00682CCE" w:rsidRPr="00E75484" w:rsidRDefault="00682CCE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Сложный выбор современной женщины: блестящая карьера или семья.</w:t>
      </w:r>
    </w:p>
    <w:p w14:paraId="28B96039" w14:textId="77777777" w:rsidR="00682CCE" w:rsidRPr="00E75484" w:rsidRDefault="00682CCE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совместить карьеру и семью женщине.</w:t>
      </w:r>
      <w:r w:rsidRPr="00E75484">
        <w:rPr>
          <w:rFonts w:ascii="Times New Roman" w:hAnsi="Times New Roman" w:cs="Times New Roman"/>
          <w:sz w:val="28"/>
          <w:szCs w:val="28"/>
        </w:rPr>
        <w:t xml:space="preserve"> 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Женская психология карьерного роста. Муж и жена коллеги.</w:t>
      </w:r>
    </w:p>
    <w:p w14:paraId="6AAD20CE" w14:textId="77777777" w:rsidR="00682CCE" w:rsidRPr="00E75484" w:rsidRDefault="00682CCE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05E39" w14:textId="45647F69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E75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75484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 и работа. В поисках работы. Резюме.</w:t>
      </w:r>
      <w:r w:rsidRPr="00E75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CV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BB6CF2" w14:textId="77777777" w:rsidR="009C14F1" w:rsidRPr="00E75484" w:rsidRDefault="009C14F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поиска работы. Как не стать жертвой мошенников при поиске работы онлайн. Признаки «проблемной вакансии». Аппликационные документы как первый контакт человека, который ищет работу, и работодателя.</w:t>
      </w:r>
      <w:r w:rsidRPr="00E75484">
        <w:rPr>
          <w:rFonts w:ascii="Times New Roman" w:hAnsi="Times New Roman" w:cs="Times New Roman"/>
          <w:b/>
          <w:bCs/>
          <w:color w:val="656565"/>
          <w:sz w:val="28"/>
          <w:szCs w:val="28"/>
          <w:shd w:val="clear" w:color="auto" w:fill="FFFFFF"/>
        </w:rPr>
        <w:t xml:space="preserve"> </w:t>
      </w:r>
      <w:r w:rsidRPr="00E75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написать CV.</w:t>
      </w:r>
      <w:r w:rsidRPr="00E75484">
        <w:rPr>
          <w:rFonts w:ascii="Times New Roman" w:hAnsi="Times New Roman" w:cs="Times New Roman"/>
          <w:sz w:val="28"/>
          <w:szCs w:val="28"/>
        </w:rPr>
        <w:t xml:space="preserve"> </w:t>
      </w:r>
      <w:r w:rsidRPr="00E75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Самые распространенные ошибки в CV.</w:t>
      </w:r>
    </w:p>
    <w:p w14:paraId="334F819E" w14:textId="77777777" w:rsidR="009C14F1" w:rsidRPr="00E75484" w:rsidRDefault="009C14F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C4DFD" w14:textId="0281F659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E75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75484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карьеры под влиянием авторитета родителей. </w:t>
      </w:r>
    </w:p>
    <w:p w14:paraId="1AB8903F" w14:textId="77777777" w:rsidR="009C14F1" w:rsidRPr="00E75484" w:rsidRDefault="009C14F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влияющие на профессиональный выбор. Профессиональное самоопределение. Способы, с помощью которых родители оказывают влияние на выбор профессии их детьми.</w:t>
      </w:r>
      <w:r w:rsidRPr="00E75484">
        <w:rPr>
          <w:rFonts w:ascii="Times New Roman" w:hAnsi="Times New Roman" w:cs="Times New Roman"/>
          <w:sz w:val="28"/>
          <w:szCs w:val="28"/>
        </w:rPr>
        <w:t xml:space="preserve"> 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возможности семьи.</w:t>
      </w:r>
    </w:p>
    <w:p w14:paraId="3582703E" w14:textId="77777777" w:rsidR="009C14F1" w:rsidRPr="00E75484" w:rsidRDefault="009C14F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8CC91" w14:textId="122F2EFD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E75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75484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учителя.</w:t>
      </w:r>
    </w:p>
    <w:p w14:paraId="1A6CD2E9" w14:textId="77777777" w:rsidR="001A7DE2" w:rsidRPr="00E75484" w:rsidRDefault="009C14F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профессии учитель.</w:t>
      </w:r>
      <w:r w:rsidR="001A7DE2" w:rsidRPr="00E75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A7DE2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и основные обязанности учителя. Требования к профессии учитель. Плюсы и минусы профессии.</w:t>
      </w:r>
      <w:r w:rsidR="001A7DE2" w:rsidRPr="00E75484">
        <w:rPr>
          <w:rFonts w:ascii="Times New Roman" w:hAnsi="Times New Roman" w:cs="Times New Roman"/>
          <w:sz w:val="28"/>
          <w:szCs w:val="28"/>
        </w:rPr>
        <w:t xml:space="preserve"> </w:t>
      </w:r>
      <w:r w:rsidR="001A7DE2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Востребованность профессии учитель.</w:t>
      </w:r>
    </w:p>
    <w:p w14:paraId="5BE3EE43" w14:textId="77777777" w:rsidR="009C14F1" w:rsidRPr="00E75484" w:rsidRDefault="009C14F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87454" w14:textId="3745CF77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E75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75484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современной школы.</w:t>
      </w:r>
    </w:p>
    <w:p w14:paraId="5AD39B3F" w14:textId="77777777" w:rsidR="001A7DE2" w:rsidRPr="00E75484" w:rsidRDefault="00BA4F60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современных школ и их решение. Образовательные реформы.  Образование как важный механизм прогресса.</w:t>
      </w:r>
      <w:r w:rsidRPr="00E75484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Вопросы модернизации в школе.</w:t>
      </w:r>
    </w:p>
    <w:p w14:paraId="02F7ACD6" w14:textId="77777777" w:rsidR="00BA4F60" w:rsidRPr="00E75484" w:rsidRDefault="00BA4F60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E4543" w14:textId="27FC9AB3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E75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75484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Элитное образование. </w:t>
      </w:r>
    </w:p>
    <w:p w14:paraId="22A40C09" w14:textId="77777777" w:rsidR="001A7DE2" w:rsidRPr="00E75484" w:rsidRDefault="00BA4F60" w:rsidP="0066626E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</w:t>
      </w:r>
      <w:r w:rsidR="004B2DA9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многогранное социокультурное и личностное явление</w:t>
      </w:r>
      <w:r w:rsidR="004B2DA9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2DA9" w:rsidRPr="00E75484">
        <w:rPr>
          <w:rFonts w:ascii="Times New Roman" w:eastAsia="Times New Roman" w:hAnsi="Times New Roman" w:cs="Times New Roman"/>
          <w:color w:val="646464"/>
          <w:kern w:val="36"/>
          <w:sz w:val="28"/>
          <w:szCs w:val="28"/>
          <w:lang w:eastAsia="ru-RU"/>
        </w:rPr>
        <w:t xml:space="preserve"> </w:t>
      </w:r>
      <w:r w:rsidR="004B2DA9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сущность элитного образования. </w:t>
      </w:r>
      <w:r w:rsidR="001A7DE2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образования в частных школах.</w:t>
      </w:r>
    </w:p>
    <w:p w14:paraId="0A6E8705" w14:textId="2FA00011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Проблемы обучения одаренных детей. </w:t>
      </w:r>
    </w:p>
    <w:p w14:paraId="4D3E84CF" w14:textId="29D1DA99" w:rsidR="00AF27CE" w:rsidRPr="00E75484" w:rsidRDefault="00AF27CE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Одаренность и её виды. Общая интеллектуальная и академическая одаренность. Социальная одаренность.</w:t>
      </w:r>
      <w:r w:rsidRPr="00E75484">
        <w:rPr>
          <w:rFonts w:ascii="Times New Roman" w:hAnsi="Times New Roman" w:cs="Times New Roman"/>
          <w:sz w:val="28"/>
          <w:szCs w:val="28"/>
        </w:rPr>
        <w:t xml:space="preserve"> Т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ворческая одаренность как нестандартное восприятие мира, оригинальность мышления, насыщенная эмоциональная жизнь. Обучение и воспитание одаренных и талантливых детей. </w:t>
      </w:r>
      <w:r w:rsidR="00C85B8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ворчески одаренные дети в обычной школе. </w:t>
      </w:r>
      <w:r w:rsidRPr="00E75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педагога к взаимодействию с одаренными детьми.</w:t>
      </w:r>
    </w:p>
    <w:p w14:paraId="7279E9AA" w14:textId="77777777" w:rsidR="00AF27CE" w:rsidRPr="00E75484" w:rsidRDefault="00AF27CE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6113F" w14:textId="56F67172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Работа за рубежом. </w:t>
      </w:r>
    </w:p>
    <w:p w14:paraId="65D08CB4" w14:textId="77777777" w:rsidR="00AF27CE" w:rsidRPr="00E75484" w:rsidRDefault="00AF27CE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популярности. Официальная и неофициальная работа за границей.</w:t>
      </w:r>
      <w:r w:rsidR="00775B1A" w:rsidRPr="00E754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75B1A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Недостатки работы за рубежом. </w:t>
      </w:r>
    </w:p>
    <w:p w14:paraId="2EDB473D" w14:textId="77777777" w:rsidR="00C85B87" w:rsidRDefault="00C85B87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2C809" w14:textId="7970148B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14. Лингвистическое образование: возможности трудоустройства и перспективы карьеры.</w:t>
      </w:r>
    </w:p>
    <w:p w14:paraId="41B0B14C" w14:textId="77777777" w:rsidR="00C41084" w:rsidRPr="00E75484" w:rsidRDefault="00C41084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лингвист. Какое необходимо образование. Карьера и перспективы.</w:t>
      </w:r>
      <w:r w:rsidRPr="00E75484">
        <w:rPr>
          <w:rFonts w:ascii="Times New Roman" w:hAnsi="Times New Roman" w:cs="Times New Roman"/>
          <w:sz w:val="28"/>
          <w:szCs w:val="28"/>
        </w:rPr>
        <w:t xml:space="preserve"> 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лингвистического образования и самореализация в следующих видах деятельности:</w:t>
      </w:r>
      <w:r w:rsidRPr="00E75484">
        <w:rPr>
          <w:rFonts w:ascii="Times New Roman" w:hAnsi="Times New Roman" w:cs="Times New Roman"/>
          <w:sz w:val="28"/>
          <w:szCs w:val="28"/>
        </w:rPr>
        <w:t xml:space="preserve"> 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переводы, </w:t>
      </w:r>
      <w:r w:rsidR="00B60196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деятельность, экспертная работа, преподавание, журналистика, литература, отраслевая лингвистика.</w:t>
      </w:r>
    </w:p>
    <w:p w14:paraId="328E9B02" w14:textId="77777777" w:rsidR="00C41084" w:rsidRPr="00E75484" w:rsidRDefault="00C41084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D72DF" w14:textId="10F6E59C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Обобщение изученного материала по теме «Профессиональная деятельность».</w:t>
      </w:r>
    </w:p>
    <w:p w14:paraId="018C9202" w14:textId="77777777" w:rsidR="00B60196" w:rsidRPr="00E75484" w:rsidRDefault="00B60196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свободно владеть активной лексикой раздела, грамотно и логично выражать свои мысли в письменной и устной форме по темам раздела.</w:t>
      </w:r>
    </w:p>
    <w:p w14:paraId="08CA04A9" w14:textId="77777777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18822" w14:textId="77777777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Сослагательное наклонение.</w:t>
      </w:r>
    </w:p>
    <w:p w14:paraId="2670634C" w14:textId="7874A86C" w:rsidR="00F27631" w:rsidRPr="00E75484" w:rsidRDefault="00F27631" w:rsidP="00C8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E1BCC" w14:textId="1666CA68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Условные предложения 0 типа</w:t>
      </w:r>
      <w:r w:rsidR="00C85B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Условные предложения I типа.</w:t>
      </w:r>
    </w:p>
    <w:p w14:paraId="07138C24" w14:textId="39F13830" w:rsidR="00800189" w:rsidRPr="00E75484" w:rsidRDefault="00800189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наклонения. Образование и употребление форм сослагательного наклонения.</w:t>
      </w:r>
      <w:r w:rsidR="00E206DE" w:rsidRPr="00E75484">
        <w:rPr>
          <w:rFonts w:ascii="Times New Roman" w:hAnsi="Times New Roman" w:cs="Times New Roman"/>
          <w:sz w:val="28"/>
          <w:szCs w:val="28"/>
        </w:rPr>
        <w:t xml:space="preserve"> </w:t>
      </w:r>
      <w:r w:rsidR="00E206DE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Условное наклонение. Типы условных предложений. Союзы условия. Реальное условие.</w:t>
      </w:r>
    </w:p>
    <w:p w14:paraId="13F40724" w14:textId="77777777" w:rsidR="00800189" w:rsidRPr="00E75484" w:rsidRDefault="00800189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29D30" w14:textId="4C808A13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Условные предложения II типа. </w:t>
      </w:r>
    </w:p>
    <w:p w14:paraId="2C14FB41" w14:textId="77777777" w:rsidR="0020433A" w:rsidRPr="00E75484" w:rsidRDefault="0020433A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 предложения второго типа в английском языке для описания события настоящего и будущего времени нереальных, воображаемых ситуаций. Способ образования. Проблемы перевода.</w:t>
      </w:r>
    </w:p>
    <w:p w14:paraId="3BF7A4A9" w14:textId="77777777" w:rsidR="0020433A" w:rsidRPr="00E75484" w:rsidRDefault="0020433A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4BC24" w14:textId="52154BC2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Условные предложения III типа и смешанного типа. </w:t>
      </w:r>
    </w:p>
    <w:p w14:paraId="67627543" w14:textId="77777777" w:rsidR="0020433A" w:rsidRPr="00E75484" w:rsidRDefault="0020433A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 предложения третьего и смешанного типов в английском языке для описания нереальных ситуаций в прошлом. Способ образования. Проблемы перевода.</w:t>
      </w:r>
    </w:p>
    <w:p w14:paraId="4739706B" w14:textId="77777777" w:rsidR="00E206DE" w:rsidRPr="00E75484" w:rsidRDefault="00E206DE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A93FD" w14:textId="432545C6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Бессоюзные условные предложения. Альтернатива союзу </w:t>
      </w:r>
      <w:r w:rsidRPr="00E754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if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2BFF98" w14:textId="77777777" w:rsidR="00E206DE" w:rsidRPr="00E75484" w:rsidRDefault="00E206DE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Инверсия в конструкциях с сослагательным наклонением.</w:t>
      </w:r>
      <w:r w:rsidR="00006610" w:rsidRPr="00E75484">
        <w:rPr>
          <w:rFonts w:ascii="Times New Roman" w:hAnsi="Times New Roman" w:cs="Times New Roman"/>
          <w:sz w:val="28"/>
          <w:szCs w:val="28"/>
        </w:rPr>
        <w:t xml:space="preserve"> </w:t>
      </w:r>
      <w:r w:rsidR="00006610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</w:t>
      </w:r>
      <w:r w:rsidR="00006610" w:rsidRPr="00E75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06610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="00006610" w:rsidRPr="00E75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06610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06610" w:rsidRPr="00E75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06610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006610" w:rsidRPr="00E75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provided / providing (that), on condition that, as long as, imagine (that), suppose / supposing (that), what if, but for.</w:t>
      </w:r>
    </w:p>
    <w:p w14:paraId="0CF923EB" w14:textId="77777777" w:rsidR="00E206DE" w:rsidRPr="00E75484" w:rsidRDefault="00E206DE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CE3A81A" w14:textId="3CCEC284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Дополнительные придаточные предложения, зависящие от глагола </w:t>
      </w:r>
      <w:r w:rsidRPr="00E754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wish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Структура </w:t>
      </w:r>
      <w:r w:rsidRPr="00E754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It’s time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.... Простые предложения, начинающиеся с </w:t>
      </w:r>
      <w:r w:rsidRPr="00E75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only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4B4D8B4" w14:textId="77777777" w:rsidR="00E206DE" w:rsidRPr="00E75484" w:rsidRDefault="00E206DE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сослагательного наклонения в простых стереотипных предложениях, в предложениях, выражающих пожелание или сожаление, в сложноподчиненных предложениях с условными придаточными предложениями.</w:t>
      </w:r>
    </w:p>
    <w:p w14:paraId="38EA5F16" w14:textId="77777777" w:rsidR="00006610" w:rsidRPr="00E75484" w:rsidRDefault="00006610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EA5D6" w14:textId="0F1DDB94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Придаточные предложения сказуемые и сравнения, вводимые союзами 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as if, as though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3CCA39" w14:textId="26C816DE" w:rsidR="00006610" w:rsidRPr="00E75484" w:rsidRDefault="008821E7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Союзы 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as if, as though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придаточных предложениях образа действия.</w:t>
      </w:r>
      <w:r w:rsidRPr="00E75484">
        <w:rPr>
          <w:rFonts w:ascii="Times New Roman" w:hAnsi="Times New Roman" w:cs="Times New Roman"/>
          <w:sz w:val="28"/>
          <w:szCs w:val="28"/>
        </w:rPr>
        <w:t xml:space="preserve"> 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Придаточные предложения сравнения с союзами 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as if, as though</w:t>
      </w:r>
      <w:r w:rsidR="00C82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Грамматические нормы </w:t>
      </w:r>
      <w:r w:rsidR="0020433A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употребления в изъявительном и сослагательном наклонениях.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26D17D" w14:textId="77777777" w:rsidR="008821E7" w:rsidRPr="00E75484" w:rsidRDefault="008821E7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F67B9" w14:textId="196CC737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E75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A17FD" w:rsidRPr="00D90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Pr="00E75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7. 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Модальные</w:t>
      </w:r>
      <w:r w:rsidRPr="00E75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выражения</w:t>
      </w:r>
      <w:r w:rsidRPr="00E75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00189" w:rsidRPr="00E7548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had better, would</w:t>
      </w:r>
      <w:r w:rsidRPr="00E7548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rather(sooner). </w:t>
      </w:r>
    </w:p>
    <w:p w14:paraId="2C7B10B4" w14:textId="77777777" w:rsidR="00800189" w:rsidRPr="00E75484" w:rsidRDefault="00006610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особенности выражений 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had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better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would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rather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sooner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21E7" w:rsidRPr="00E75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21E7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Грамматические нормы использования этих конструкций. Проблемы перевода.</w:t>
      </w:r>
    </w:p>
    <w:p w14:paraId="083CA3D5" w14:textId="77777777" w:rsidR="00006610" w:rsidRPr="00E75484" w:rsidRDefault="00006610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5DF13" w14:textId="3DCD9DF4" w:rsidR="00800189" w:rsidRPr="00E75484" w:rsidRDefault="00F27631" w:rsidP="00666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Обобщение изученного материала. Контрольная работа.</w:t>
      </w:r>
      <w:r w:rsidR="00800189" w:rsidRPr="00E754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2B9452" w14:textId="77777777" w:rsidR="00006610" w:rsidRPr="00E75484" w:rsidRDefault="00800189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наклонений в английском языке. Употребление сослагательного наклонения для выражения предположительных и нереальных действий.</w:t>
      </w:r>
      <w:r w:rsidR="00006610" w:rsidRPr="00E75484">
        <w:rPr>
          <w:rFonts w:ascii="Times New Roman" w:hAnsi="Times New Roman" w:cs="Times New Roman"/>
          <w:sz w:val="28"/>
          <w:szCs w:val="28"/>
        </w:rPr>
        <w:t xml:space="preserve"> </w:t>
      </w:r>
      <w:r w:rsidR="00006610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перевода предложений по теме проделайте следующий анализ:</w:t>
      </w:r>
    </w:p>
    <w:p w14:paraId="46E60560" w14:textId="77777777" w:rsidR="00006610" w:rsidRPr="00E75484" w:rsidRDefault="00006610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определите тип предложения – от этого может зависеть выбор глагольных форм;</w:t>
      </w:r>
    </w:p>
    <w:p w14:paraId="016909D2" w14:textId="77777777" w:rsidR="00006610" w:rsidRPr="00E75484" w:rsidRDefault="00006610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определите, какие ситуации описываются в предложении – реальные или нереальные (в зависимости от наклонения вы будете выбирать формы индикатива или сослагательного наклонения);</w:t>
      </w:r>
    </w:p>
    <w:p w14:paraId="35AA7DE1" w14:textId="77777777" w:rsidR="00F27631" w:rsidRPr="00E75484" w:rsidRDefault="00006610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определите время действия (помните, что в русском языке форма глагола в сослагательном наклонении не выражает временного значения; время действия определяется контекстом или ситуацией).</w:t>
      </w:r>
    </w:p>
    <w:p w14:paraId="68ABEA3E" w14:textId="77777777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463919" w14:textId="77777777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Болезни и их лечение.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092F1F" w14:textId="77777777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1BD8F" w14:textId="12E743CE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00189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Симптомы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болезней. </w:t>
      </w:r>
    </w:p>
    <w:p w14:paraId="16B1F630" w14:textId="77777777" w:rsidR="007347EE" w:rsidRPr="00E75484" w:rsidRDefault="007347EE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болезней и признаки заболеваний. Виды боли и различные нарушения в развитии человека.</w:t>
      </w:r>
      <w:r w:rsidRPr="00E754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заболеваний.</w:t>
      </w:r>
    </w:p>
    <w:p w14:paraId="443E3DBE" w14:textId="77777777" w:rsidR="007347EE" w:rsidRPr="00E75484" w:rsidRDefault="007347EE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3859B" w14:textId="6F85F19C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00189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Посещение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врача. </w:t>
      </w:r>
    </w:p>
    <w:p w14:paraId="27B94E25" w14:textId="77777777" w:rsidR="007347EE" w:rsidRPr="00E75484" w:rsidRDefault="007347EE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специалиста</w:t>
      </w:r>
      <w:r w:rsidR="00FB5483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Выбор лечебного учреждения. Список возможных вопросов и жалоб. Медицинская карточка пациента. Врачебная тайна. Прохождение медосмотра при приеме на работу. Профилактический медосмотр.</w:t>
      </w:r>
    </w:p>
    <w:p w14:paraId="0AF7BC2F" w14:textId="77777777" w:rsidR="00FB5483" w:rsidRPr="00E75484" w:rsidRDefault="00FB5483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B0946" w14:textId="766A1EF2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00189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Забота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здоровье. </w:t>
      </w:r>
    </w:p>
    <w:p w14:paraId="259FB718" w14:textId="77777777" w:rsidR="00FB5483" w:rsidRPr="00E75484" w:rsidRDefault="00FB5483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физическом и психологическом здоровье. Организация питания студента. Режим труда и отдыха. Здоровье человека как результат социальных и биологических факторов. Забота о здоровье сотрудников.</w:t>
      </w:r>
    </w:p>
    <w:p w14:paraId="7B3FE670" w14:textId="77777777" w:rsidR="00FB5483" w:rsidRPr="00E75484" w:rsidRDefault="00FB5483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7844E8" w14:textId="35352CCC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Посещение зубного врача. </w:t>
      </w:r>
    </w:p>
    <w:p w14:paraId="1359AF8A" w14:textId="77777777" w:rsidR="00C824FD" w:rsidRDefault="00EA1B83" w:rsidP="00C824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посещение стоматолога. Репутация стоматологической клиники. </w:t>
      </w:r>
      <w:r w:rsidR="001628E0" w:rsidRPr="00E75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подготовиться к посещению стоматолога. Как часто следует посещать стоматолога. Возможные стоматологические заболевания. Детофобия — просто страх или болезнь? </w:t>
      </w:r>
    </w:p>
    <w:p w14:paraId="61CC676A" w14:textId="77777777" w:rsidR="00C824FD" w:rsidRDefault="00C824FD" w:rsidP="00C824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104747" w14:textId="264D4576" w:rsidR="00F27631" w:rsidRPr="00E75484" w:rsidRDefault="00F27631" w:rsidP="00C824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стационаре. История болезни. Советы пациентам.</w:t>
      </w:r>
    </w:p>
    <w:p w14:paraId="558B628E" w14:textId="77777777" w:rsidR="001628E0" w:rsidRPr="00E75484" w:rsidRDefault="001628E0" w:rsidP="00C824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болезни стационарных больных. Медицинская карта стационарного больного.</w:t>
      </w:r>
      <w:r w:rsidRPr="00E75484">
        <w:rPr>
          <w:rFonts w:ascii="Times New Roman" w:hAnsi="Times New Roman" w:cs="Times New Roman"/>
          <w:sz w:val="28"/>
          <w:szCs w:val="28"/>
        </w:rPr>
        <w:t xml:space="preserve"> 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больного и анамнез заболевания. Согласие на медицинское вмешательство. Медицинская халатность. </w:t>
      </w:r>
    </w:p>
    <w:p w14:paraId="5F50D3C6" w14:textId="77777777" w:rsidR="001628E0" w:rsidRPr="00E75484" w:rsidRDefault="001628E0" w:rsidP="00C824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94C3D" w14:textId="54059A00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Обобщение изученного материала.</w:t>
      </w:r>
    </w:p>
    <w:p w14:paraId="3D4E9CEC" w14:textId="77777777" w:rsidR="00F27631" w:rsidRPr="00E75484" w:rsidRDefault="00F92002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свободно владеть активной лексикой раздела. Понимать и передавать информацию в связных, логичных и аргумен</w:t>
      </w:r>
      <w:r w:rsidR="00180420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ванных высказываниях, построить и о</w:t>
      </w:r>
      <w:r w:rsidR="00180420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высказывание в соот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функциональной задачей общения.  </w:t>
      </w:r>
    </w:p>
    <w:p w14:paraId="0BE6DEA2" w14:textId="77777777" w:rsidR="00180420" w:rsidRPr="00E75484" w:rsidRDefault="00180420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F7989C" w14:textId="77777777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5. Модальные глаголы. </w:t>
      </w:r>
    </w:p>
    <w:p w14:paraId="5FA67582" w14:textId="77777777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6D818" w14:textId="05513801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Модальный глагол 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can (could)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эквиваленты. </w:t>
      </w:r>
    </w:p>
    <w:p w14:paraId="0BCCB85C" w14:textId="77777777" w:rsidR="00CE099E" w:rsidRPr="00E75484" w:rsidRDefault="00CE099E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Морфологические и синтаксические особенности модального глагола</w:t>
      </w:r>
      <w:r w:rsidRPr="00E75484">
        <w:rPr>
          <w:rFonts w:ascii="Times New Roman" w:hAnsi="Times New Roman" w:cs="Times New Roman"/>
          <w:sz w:val="28"/>
          <w:szCs w:val="28"/>
        </w:rPr>
        <w:t xml:space="preserve"> 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can (could)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Сочетание модального глагола 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can (could)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разными формами инфинитива для выражения значений залога, вида, временной отнесенности.</w:t>
      </w:r>
    </w:p>
    <w:p w14:paraId="47C95845" w14:textId="77777777" w:rsidR="00CE099E" w:rsidRPr="00E75484" w:rsidRDefault="00CE099E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C2769" w14:textId="56EF3989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Модальный глагол 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may (might)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эквиваленты. </w:t>
      </w:r>
    </w:p>
    <w:p w14:paraId="0E90A08B" w14:textId="77777777" w:rsidR="00CE099E" w:rsidRPr="00E75484" w:rsidRDefault="00CE099E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Морфологические и синтаксические особенности модального глагола 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may (might).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Сочетание модального глагола 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may (might)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разными формами инфинитива для выражения значений залога, вида, временной отнесенности.</w:t>
      </w:r>
    </w:p>
    <w:p w14:paraId="5D6BAD37" w14:textId="77777777" w:rsidR="00CE099E" w:rsidRPr="00E75484" w:rsidRDefault="00CE099E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10414" w14:textId="0BBFD11D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Модальные глаголы 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must 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have to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6638BA" w14:textId="77777777" w:rsidR="00CE099E" w:rsidRPr="00E75484" w:rsidRDefault="00CE099E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Морфологические и синтаксические особенности модальных глаголов 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must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have to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Сочетание модальных глаголов 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must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have to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разными формами инфинитива для выражения значений залога, вида, временной отнесенности.</w:t>
      </w:r>
    </w:p>
    <w:p w14:paraId="499AF9A8" w14:textId="77777777" w:rsidR="00CE099E" w:rsidRPr="00E75484" w:rsidRDefault="00CE099E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883D0" w14:textId="36E72E68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E75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A17FD" w:rsidRPr="00D90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</w:t>
      </w:r>
      <w:r w:rsidRPr="00E75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Модальные</w:t>
      </w:r>
      <w:r w:rsidRPr="00E75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</w:t>
      </w:r>
      <w:r w:rsidRPr="00E75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be to, will (would).</w:t>
      </w:r>
      <w:r w:rsidRPr="00E75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1995A971" w14:textId="77777777" w:rsidR="00800189" w:rsidRPr="00E75484" w:rsidRDefault="00800189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Морфологические и синтаксические особенности модальных глаголов 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 to, will (would)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Сочетание модальных глаголов 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 to, will (would)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разными формами инфинитива для выражения значений залога, вида, временной отнесенности.</w:t>
      </w:r>
    </w:p>
    <w:p w14:paraId="1D921697" w14:textId="77777777" w:rsidR="00800189" w:rsidRPr="00E75484" w:rsidRDefault="00800189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95DB9" w14:textId="206981E2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Модальные глаголы 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need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dare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shall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0D44E5" w14:textId="77777777" w:rsidR="00800189" w:rsidRPr="00E75484" w:rsidRDefault="00800189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Морфологические и синтаксические особенности модальных глаголов 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need, dare, shall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Сочетание модальных глаголов 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need, dare, shall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разными формами инфинитива для выражения значений залога, вида, временной отнесенности.</w:t>
      </w:r>
    </w:p>
    <w:p w14:paraId="1F18D1FF" w14:textId="77777777" w:rsidR="00800189" w:rsidRPr="00E75484" w:rsidRDefault="00800189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CDE15" w14:textId="1DBB7868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Модальные глаголы 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should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ought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to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820992E" w14:textId="77777777" w:rsidR="00800189" w:rsidRPr="00E75484" w:rsidRDefault="00800189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Морфологические и синтаксические особенности модальных глаголов 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should, ought to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Сочетание модальных глаголов </w:t>
      </w:r>
      <w:r w:rsidRPr="00C824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should, ought to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разными формами инфинитива для выражения значений залога, вида, временной отнесенности.</w:t>
      </w:r>
    </w:p>
    <w:p w14:paraId="55A15379" w14:textId="77777777" w:rsidR="00800189" w:rsidRPr="00E75484" w:rsidRDefault="00800189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C3A07" w14:textId="2EFB5657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Сводка способов выражения долженствования при помощи сочетания модальных глаголов с инфинитивом.</w:t>
      </w:r>
    </w:p>
    <w:p w14:paraId="551AD5B0" w14:textId="2840C363" w:rsidR="00800189" w:rsidRDefault="008E6CA4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Выражение </w:t>
      </w:r>
      <w:r w:rsidRPr="008E6C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долженствование в силу 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6C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долженствование в соответствии с договоренностью или планом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6C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долженствование в силу моральных обязательств или выражение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5109E7" w14:textId="77777777" w:rsidR="008E6CA4" w:rsidRPr="00E75484" w:rsidRDefault="008E6CA4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4B528" w14:textId="7B8D7167" w:rsidR="00F27631" w:rsidRPr="00E75484" w:rsidRDefault="00F27631" w:rsidP="0066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A17F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Сравнительная характеристика значений модальных глаголов.</w:t>
      </w:r>
      <w:r w:rsidR="00800189" w:rsidRPr="00E75484">
        <w:rPr>
          <w:rFonts w:ascii="Times New Roman" w:hAnsi="Times New Roman" w:cs="Times New Roman"/>
          <w:sz w:val="28"/>
          <w:szCs w:val="28"/>
        </w:rPr>
        <w:t xml:space="preserve"> </w:t>
      </w:r>
      <w:r w:rsidR="00800189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Модальные глаголы как глаголы отношения субъекта к действию.</w:t>
      </w:r>
      <w:r w:rsidR="00E206DE" w:rsidRPr="00E75484">
        <w:rPr>
          <w:rFonts w:ascii="Times New Roman" w:hAnsi="Times New Roman" w:cs="Times New Roman"/>
          <w:sz w:val="28"/>
          <w:szCs w:val="28"/>
        </w:rPr>
        <w:t xml:space="preserve"> </w:t>
      </w:r>
      <w:r w:rsidR="00E206DE"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глаголов для выражения возможности / способности выполнить действия, разрешения / запрещения, просьбы, упрека, совета, волеизъявления, предположения и др.</w:t>
      </w:r>
    </w:p>
    <w:p w14:paraId="5B266871" w14:textId="77777777" w:rsidR="004F5F3A" w:rsidRPr="00E75484" w:rsidRDefault="00F27631" w:rsidP="00F27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5F3A" w:rsidRPr="00E75484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B8197A2" w14:textId="77777777" w:rsidR="004F5F3A" w:rsidRPr="00E75484" w:rsidRDefault="004F5F3A" w:rsidP="008677F4">
      <w:pPr>
        <w:pStyle w:val="21"/>
        <w:jc w:val="center"/>
        <w:rPr>
          <w:rFonts w:ascii="Times New Roman" w:hAnsi="Times New Roman"/>
          <w:b/>
          <w:bCs/>
          <w:szCs w:val="28"/>
        </w:rPr>
      </w:pPr>
      <w:r w:rsidRPr="00E75484">
        <w:rPr>
          <w:rFonts w:ascii="Times New Roman" w:hAnsi="Times New Roman"/>
          <w:b/>
          <w:bCs/>
          <w:szCs w:val="28"/>
        </w:rPr>
        <w:t>ИНФОРМАЦИОННО-МЕТОДИЧЕСКАЯ ЧАСТЬ</w:t>
      </w:r>
    </w:p>
    <w:p w14:paraId="65A30C53" w14:textId="77777777" w:rsidR="004F5F3A" w:rsidRPr="00AA17FD" w:rsidRDefault="004F5F3A" w:rsidP="008677F4">
      <w:pPr>
        <w:pStyle w:val="21"/>
        <w:jc w:val="center"/>
        <w:rPr>
          <w:rFonts w:ascii="Times New Roman" w:hAnsi="Times New Roman"/>
          <w:b/>
          <w:bCs/>
          <w:szCs w:val="28"/>
        </w:rPr>
      </w:pPr>
    </w:p>
    <w:p w14:paraId="3B1CAA56" w14:textId="77777777" w:rsidR="004F5F3A" w:rsidRPr="00E75484" w:rsidRDefault="004F5F3A" w:rsidP="008677F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E75484">
        <w:rPr>
          <w:rFonts w:ascii="Times New Roman" w:hAnsi="Times New Roman" w:cs="Times New Roman"/>
          <w:bCs/>
          <w:caps/>
          <w:sz w:val="28"/>
          <w:szCs w:val="28"/>
        </w:rPr>
        <w:t>Перечень основной литературы</w:t>
      </w:r>
    </w:p>
    <w:p w14:paraId="55BF8B72" w14:textId="77777777" w:rsidR="008677F4" w:rsidRPr="00E75484" w:rsidRDefault="008677F4" w:rsidP="008677F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305564F7" w14:textId="77777777" w:rsidR="004F5F3A" w:rsidRPr="00E75484" w:rsidRDefault="004F5F3A" w:rsidP="008677F4">
      <w:pPr>
        <w:pStyle w:val="a6"/>
        <w:numPr>
          <w:ilvl w:val="0"/>
          <w:numId w:val="5"/>
        </w:numPr>
        <w:contextualSpacing w:val="0"/>
        <w:jc w:val="both"/>
        <w:rPr>
          <w:sz w:val="28"/>
          <w:szCs w:val="28"/>
        </w:rPr>
      </w:pPr>
      <w:r w:rsidRPr="00E75484">
        <w:rPr>
          <w:sz w:val="28"/>
          <w:szCs w:val="28"/>
        </w:rPr>
        <w:t>Практика английской</w:t>
      </w:r>
      <w:r w:rsidR="00CE099E" w:rsidRPr="00E75484">
        <w:rPr>
          <w:sz w:val="28"/>
          <w:szCs w:val="28"/>
        </w:rPr>
        <w:t xml:space="preserve"> речи = English speech Practice</w:t>
      </w:r>
      <w:r w:rsidRPr="00E75484">
        <w:rPr>
          <w:sz w:val="28"/>
          <w:szCs w:val="28"/>
        </w:rPr>
        <w:t>: 2-й курс : учеб. пособие для студентов специальности «Современные иностранные языки» учреждений, обеспечивающих получение высш. образования / Р. В. Фастовец, Т. И. Кошелева, Е. В. Таболич ; под ред. Р. В. Фастовец. – Мн.: ТетраСистемс, 2006. – 400 с.</w:t>
      </w:r>
    </w:p>
    <w:p w14:paraId="570F1552" w14:textId="77777777" w:rsidR="004F5F3A" w:rsidRPr="00E75484" w:rsidRDefault="004F5F3A" w:rsidP="008677F4">
      <w:pPr>
        <w:pStyle w:val="a6"/>
        <w:numPr>
          <w:ilvl w:val="0"/>
          <w:numId w:val="5"/>
        </w:numPr>
        <w:contextualSpacing w:val="0"/>
        <w:jc w:val="both"/>
        <w:rPr>
          <w:sz w:val="28"/>
          <w:szCs w:val="28"/>
        </w:rPr>
      </w:pPr>
      <w:r w:rsidRPr="00E75484">
        <w:rPr>
          <w:sz w:val="28"/>
          <w:szCs w:val="28"/>
        </w:rPr>
        <w:t xml:space="preserve">Практика устной речи: Учеб. пособие для студентов </w:t>
      </w:r>
      <w:r w:rsidRPr="00E75484">
        <w:rPr>
          <w:sz w:val="28"/>
          <w:szCs w:val="28"/>
          <w:lang w:val="en-US"/>
        </w:rPr>
        <w:t>II</w:t>
      </w:r>
      <w:r w:rsidRPr="00E75484">
        <w:rPr>
          <w:sz w:val="28"/>
          <w:szCs w:val="28"/>
        </w:rPr>
        <w:t xml:space="preserve"> курса, изучающих английский язык как основной: В 2 ч. Ч. 1 / Авт.-сост. Н.Н. Нижнева, Л.А.Артеменко, Л.И.Емцева и др. – Мн.: БГУ, 2004. – 74 с.</w:t>
      </w:r>
    </w:p>
    <w:p w14:paraId="78B1D077" w14:textId="77777777" w:rsidR="004F5F3A" w:rsidRPr="00E75484" w:rsidRDefault="004F5F3A" w:rsidP="008677F4">
      <w:pPr>
        <w:pStyle w:val="a6"/>
        <w:numPr>
          <w:ilvl w:val="0"/>
          <w:numId w:val="5"/>
        </w:numPr>
        <w:contextualSpacing w:val="0"/>
        <w:jc w:val="both"/>
        <w:rPr>
          <w:sz w:val="28"/>
          <w:szCs w:val="28"/>
        </w:rPr>
      </w:pPr>
      <w:r w:rsidRPr="00E75484">
        <w:rPr>
          <w:sz w:val="28"/>
          <w:szCs w:val="28"/>
        </w:rPr>
        <w:t>Практика устной речи: Учеб. пособие для студентов II курса, изучающих английский язык как основной: В 2 ч. Ч. 2 / Авт.-сост. Н.Н. Нижнева, Л.А.Артеменко, Л.И.Емцева и др. – Мн.: БГУ, 2014. – 74 с.</w:t>
      </w:r>
    </w:p>
    <w:p w14:paraId="589751BA" w14:textId="77777777" w:rsidR="004F5F3A" w:rsidRPr="00E75484" w:rsidRDefault="004F5F3A" w:rsidP="008677F4">
      <w:pPr>
        <w:pStyle w:val="a6"/>
        <w:numPr>
          <w:ilvl w:val="0"/>
          <w:numId w:val="5"/>
        </w:numPr>
        <w:contextualSpacing w:val="0"/>
        <w:jc w:val="both"/>
        <w:rPr>
          <w:sz w:val="28"/>
          <w:szCs w:val="28"/>
        </w:rPr>
      </w:pPr>
      <w:r w:rsidRPr="00E75484">
        <w:rPr>
          <w:sz w:val="28"/>
          <w:szCs w:val="28"/>
        </w:rPr>
        <w:t>Практическ</w:t>
      </w:r>
      <w:r w:rsidR="00D44738" w:rsidRPr="00E75484">
        <w:rPr>
          <w:sz w:val="28"/>
          <w:szCs w:val="28"/>
        </w:rPr>
        <w:t xml:space="preserve">ая грамматика </w:t>
      </w:r>
      <w:r w:rsidRPr="00E75484">
        <w:rPr>
          <w:sz w:val="28"/>
          <w:szCs w:val="28"/>
        </w:rPr>
        <w:t>анг</w:t>
      </w:r>
      <w:r w:rsidR="00D44738" w:rsidRPr="00E75484">
        <w:rPr>
          <w:sz w:val="28"/>
          <w:szCs w:val="28"/>
        </w:rPr>
        <w:t xml:space="preserve">лийского языка.  Употребление </w:t>
      </w:r>
      <w:r w:rsidRPr="00E75484">
        <w:rPr>
          <w:sz w:val="28"/>
          <w:szCs w:val="28"/>
        </w:rPr>
        <w:t>неличных форм глагола = English Grammar Practice. Verbals in Use: учебное пособие / [Н. В. Федосеева и др.] - Минск: Лексис, 2018. – 226 с.</w:t>
      </w:r>
    </w:p>
    <w:p w14:paraId="40272702" w14:textId="77777777" w:rsidR="004F5F3A" w:rsidRPr="00E75484" w:rsidRDefault="004F5F3A" w:rsidP="008677F4">
      <w:pPr>
        <w:pStyle w:val="a6"/>
        <w:numPr>
          <w:ilvl w:val="0"/>
          <w:numId w:val="5"/>
        </w:numPr>
        <w:contextualSpacing w:val="0"/>
        <w:jc w:val="both"/>
        <w:rPr>
          <w:sz w:val="28"/>
          <w:szCs w:val="28"/>
        </w:rPr>
      </w:pPr>
      <w:r w:rsidRPr="00E75484">
        <w:rPr>
          <w:sz w:val="28"/>
          <w:szCs w:val="28"/>
        </w:rPr>
        <w:t>Практическая грамматика английского языка: неличные формы глагола = A Practical English Grammar Non-finite Verb Forms: учебное пособие / М. Е. Бендецкая - Минск: Лексис, 2018. – 172 с.</w:t>
      </w:r>
    </w:p>
    <w:p w14:paraId="39105AC8" w14:textId="77777777" w:rsidR="004F5F3A" w:rsidRPr="00E75484" w:rsidRDefault="004F5F3A" w:rsidP="008677F4">
      <w:pPr>
        <w:pStyle w:val="a6"/>
        <w:numPr>
          <w:ilvl w:val="0"/>
          <w:numId w:val="5"/>
        </w:numPr>
        <w:contextualSpacing w:val="0"/>
        <w:jc w:val="both"/>
        <w:rPr>
          <w:sz w:val="28"/>
          <w:szCs w:val="28"/>
        </w:rPr>
      </w:pPr>
      <w:r w:rsidRPr="00E75484">
        <w:rPr>
          <w:sz w:val="28"/>
          <w:szCs w:val="28"/>
        </w:rPr>
        <w:t>Практическая грамматика: Модальные глаголы = English Grammar Practice : Modal Verbs: Уч. пособие / Н. В. Подгорная. – Минск: Лексис, 2018. – 168 с.</w:t>
      </w:r>
    </w:p>
    <w:p w14:paraId="43778971" w14:textId="77777777" w:rsidR="004F5F3A" w:rsidRPr="00E75484" w:rsidRDefault="004F5F3A" w:rsidP="008677F4">
      <w:pPr>
        <w:pStyle w:val="a6"/>
        <w:numPr>
          <w:ilvl w:val="0"/>
          <w:numId w:val="5"/>
        </w:numPr>
        <w:contextualSpacing w:val="0"/>
        <w:jc w:val="both"/>
        <w:rPr>
          <w:sz w:val="28"/>
          <w:szCs w:val="28"/>
        </w:rPr>
      </w:pPr>
      <w:r w:rsidRPr="00E75484">
        <w:rPr>
          <w:sz w:val="28"/>
          <w:szCs w:val="28"/>
        </w:rPr>
        <w:t xml:space="preserve">Практическая грамматика: Сослагательное наклонение = English Grammar Practice: Conditionals, Wishes: Уч. пособие / Н. В. Подгорная. – Минск: Лексис, 2018. – 80 с. </w:t>
      </w:r>
    </w:p>
    <w:p w14:paraId="5BE08546" w14:textId="77777777" w:rsidR="004F5F3A" w:rsidRPr="00E75484" w:rsidRDefault="004F5F3A" w:rsidP="00867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65A45F" w14:textId="77777777" w:rsidR="004F5F3A" w:rsidRPr="00E75484" w:rsidRDefault="004F5F3A" w:rsidP="008677F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en-US"/>
        </w:rPr>
      </w:pPr>
      <w:r w:rsidRPr="00E75484">
        <w:rPr>
          <w:rFonts w:ascii="Times New Roman" w:hAnsi="Times New Roman" w:cs="Times New Roman"/>
          <w:bCs/>
          <w:caps/>
          <w:sz w:val="28"/>
          <w:szCs w:val="28"/>
        </w:rPr>
        <w:t>Перечень</w:t>
      </w:r>
      <w:r w:rsidRPr="00E75484">
        <w:rPr>
          <w:rFonts w:ascii="Times New Roman" w:hAnsi="Times New Roman" w:cs="Times New Roman"/>
          <w:bCs/>
          <w:caps/>
          <w:sz w:val="28"/>
          <w:szCs w:val="28"/>
          <w:lang w:val="en-US"/>
        </w:rPr>
        <w:t xml:space="preserve"> </w:t>
      </w:r>
      <w:r w:rsidRPr="00E75484">
        <w:rPr>
          <w:rFonts w:ascii="Times New Roman" w:hAnsi="Times New Roman" w:cs="Times New Roman"/>
          <w:bCs/>
          <w:caps/>
          <w:sz w:val="28"/>
          <w:szCs w:val="28"/>
        </w:rPr>
        <w:t>дополнительной</w:t>
      </w:r>
      <w:r w:rsidRPr="00E75484">
        <w:rPr>
          <w:rFonts w:ascii="Times New Roman" w:hAnsi="Times New Roman" w:cs="Times New Roman"/>
          <w:bCs/>
          <w:caps/>
          <w:sz w:val="28"/>
          <w:szCs w:val="28"/>
          <w:lang w:val="en-US"/>
        </w:rPr>
        <w:t xml:space="preserve"> </w:t>
      </w:r>
      <w:r w:rsidRPr="00E75484">
        <w:rPr>
          <w:rFonts w:ascii="Times New Roman" w:hAnsi="Times New Roman" w:cs="Times New Roman"/>
          <w:bCs/>
          <w:caps/>
          <w:sz w:val="28"/>
          <w:szCs w:val="28"/>
        </w:rPr>
        <w:t>литературы</w:t>
      </w:r>
    </w:p>
    <w:p w14:paraId="095FB778" w14:textId="77777777" w:rsidR="004F5F3A" w:rsidRPr="00E75484" w:rsidRDefault="004F5F3A" w:rsidP="00867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80E19BC" w14:textId="77777777" w:rsidR="004F5F3A" w:rsidRPr="00E75484" w:rsidRDefault="004F5F3A" w:rsidP="008677F4">
      <w:pPr>
        <w:pStyle w:val="a6"/>
        <w:numPr>
          <w:ilvl w:val="0"/>
          <w:numId w:val="6"/>
        </w:numPr>
        <w:contextualSpacing w:val="0"/>
        <w:jc w:val="both"/>
        <w:rPr>
          <w:sz w:val="28"/>
          <w:szCs w:val="28"/>
          <w:lang w:val="en-US"/>
        </w:rPr>
      </w:pPr>
      <w:r w:rsidRPr="00E75484">
        <w:rPr>
          <w:sz w:val="28"/>
          <w:szCs w:val="28"/>
          <w:lang w:val="en-US"/>
        </w:rPr>
        <w:t>Diana L. Fried-Booth. First Certificate Practice Tests. – Longman. – Pearson Education Limited, 2017.</w:t>
      </w:r>
    </w:p>
    <w:p w14:paraId="0FFE2268" w14:textId="77777777" w:rsidR="004F5F3A" w:rsidRPr="00E75484" w:rsidRDefault="004F5F3A" w:rsidP="008677F4">
      <w:pPr>
        <w:pStyle w:val="a6"/>
        <w:numPr>
          <w:ilvl w:val="0"/>
          <w:numId w:val="6"/>
        </w:numPr>
        <w:contextualSpacing w:val="0"/>
        <w:jc w:val="both"/>
        <w:rPr>
          <w:sz w:val="28"/>
          <w:szCs w:val="28"/>
          <w:lang w:val="en-US"/>
        </w:rPr>
      </w:pPr>
      <w:r w:rsidRPr="00E75484">
        <w:rPr>
          <w:sz w:val="28"/>
          <w:szCs w:val="28"/>
          <w:lang w:val="en-US"/>
        </w:rPr>
        <w:t>Jakeman Vanessa, McDowell Clare. IELTS Practice tests. – Longman. – Pearson Education Limited, 2017.</w:t>
      </w:r>
    </w:p>
    <w:p w14:paraId="237AB2D8" w14:textId="77777777" w:rsidR="004F5F3A" w:rsidRPr="00E75484" w:rsidRDefault="004F5F3A" w:rsidP="008677F4">
      <w:pPr>
        <w:pStyle w:val="a6"/>
        <w:numPr>
          <w:ilvl w:val="0"/>
          <w:numId w:val="6"/>
        </w:numPr>
        <w:contextualSpacing w:val="0"/>
        <w:jc w:val="both"/>
        <w:rPr>
          <w:sz w:val="28"/>
          <w:szCs w:val="28"/>
          <w:lang w:val="en-US"/>
        </w:rPr>
      </w:pPr>
      <w:r w:rsidRPr="00E75484">
        <w:rPr>
          <w:sz w:val="28"/>
          <w:szCs w:val="28"/>
          <w:lang w:val="en-US"/>
        </w:rPr>
        <w:t>Prodromov L. Grammar and Vocabulary for First Certifi</w:t>
      </w:r>
      <w:r w:rsidRPr="00E75484">
        <w:rPr>
          <w:sz w:val="28"/>
          <w:szCs w:val="28"/>
        </w:rPr>
        <w:t>с</w:t>
      </w:r>
      <w:r w:rsidRPr="00E75484">
        <w:rPr>
          <w:sz w:val="28"/>
          <w:szCs w:val="28"/>
          <w:lang w:val="en-US"/>
        </w:rPr>
        <w:t>ate. – Longman. – Pearson Education Limited, 2016.</w:t>
      </w:r>
    </w:p>
    <w:p w14:paraId="352BD1C0" w14:textId="77777777" w:rsidR="004F5F3A" w:rsidRPr="00E75484" w:rsidRDefault="004F5F3A" w:rsidP="008677F4">
      <w:pPr>
        <w:pStyle w:val="a6"/>
        <w:numPr>
          <w:ilvl w:val="0"/>
          <w:numId w:val="6"/>
        </w:numPr>
        <w:contextualSpacing w:val="0"/>
        <w:jc w:val="both"/>
        <w:rPr>
          <w:sz w:val="28"/>
          <w:szCs w:val="28"/>
          <w:lang w:val="en-US"/>
        </w:rPr>
      </w:pPr>
      <w:r w:rsidRPr="00E75484">
        <w:rPr>
          <w:sz w:val="28"/>
          <w:szCs w:val="28"/>
          <w:lang w:val="en-US"/>
        </w:rPr>
        <w:t>Thomson A. J., Martinet A. V. A Practical English Grammar. – Oxford University Press, 2016.</w:t>
      </w:r>
    </w:p>
    <w:p w14:paraId="6D1A7EF3" w14:textId="77777777" w:rsidR="004F5F3A" w:rsidRPr="00E75484" w:rsidRDefault="004F5F3A" w:rsidP="00867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C852611" w14:textId="77777777" w:rsidR="004F5F3A" w:rsidRPr="00E75484" w:rsidRDefault="004F5F3A" w:rsidP="008677F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5484">
        <w:rPr>
          <w:rFonts w:ascii="Times New Roman" w:hAnsi="Times New Roman" w:cs="Times New Roman"/>
          <w:bCs/>
          <w:sz w:val="28"/>
          <w:szCs w:val="28"/>
        </w:rPr>
        <w:t>Сайты сети Интернет:</w:t>
      </w:r>
    </w:p>
    <w:p w14:paraId="0B122256" w14:textId="77777777" w:rsidR="004F5F3A" w:rsidRPr="00E75484" w:rsidRDefault="004F5F3A" w:rsidP="00867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75484">
        <w:rPr>
          <w:rFonts w:ascii="Times New Roman" w:hAnsi="Times New Roman" w:cs="Times New Roman"/>
          <w:sz w:val="28"/>
          <w:szCs w:val="28"/>
        </w:rPr>
        <w:t>://</w:t>
      </w:r>
      <w:r w:rsidRPr="00E7548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75484">
        <w:rPr>
          <w:rFonts w:ascii="Times New Roman" w:hAnsi="Times New Roman" w:cs="Times New Roman"/>
          <w:sz w:val="28"/>
          <w:szCs w:val="28"/>
        </w:rPr>
        <w:t>.</w:t>
      </w:r>
      <w:r w:rsidRPr="00E75484">
        <w:rPr>
          <w:rFonts w:ascii="Times New Roman" w:hAnsi="Times New Roman" w:cs="Times New Roman"/>
          <w:sz w:val="28"/>
          <w:szCs w:val="28"/>
          <w:lang w:val="en-US"/>
        </w:rPr>
        <w:t>phon</w:t>
      </w:r>
      <w:r w:rsidRPr="00E75484">
        <w:rPr>
          <w:rFonts w:ascii="Times New Roman" w:hAnsi="Times New Roman" w:cs="Times New Roman"/>
          <w:sz w:val="28"/>
          <w:szCs w:val="28"/>
        </w:rPr>
        <w:t>.</w:t>
      </w:r>
      <w:r w:rsidRPr="00E75484">
        <w:rPr>
          <w:rFonts w:ascii="Times New Roman" w:hAnsi="Times New Roman" w:cs="Times New Roman"/>
          <w:sz w:val="28"/>
          <w:szCs w:val="28"/>
          <w:lang w:val="en-US"/>
        </w:rPr>
        <w:t>ucl</w:t>
      </w:r>
      <w:r w:rsidRPr="00E75484">
        <w:rPr>
          <w:rFonts w:ascii="Times New Roman" w:hAnsi="Times New Roman" w:cs="Times New Roman"/>
          <w:sz w:val="28"/>
          <w:szCs w:val="28"/>
        </w:rPr>
        <w:t>.</w:t>
      </w:r>
      <w:r w:rsidRPr="00E75484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E75484">
        <w:rPr>
          <w:rFonts w:ascii="Times New Roman" w:hAnsi="Times New Roman" w:cs="Times New Roman"/>
          <w:sz w:val="28"/>
          <w:szCs w:val="28"/>
        </w:rPr>
        <w:t>.</w:t>
      </w:r>
      <w:r w:rsidRPr="00E75484">
        <w:rPr>
          <w:rFonts w:ascii="Times New Roman" w:hAnsi="Times New Roman" w:cs="Times New Roman"/>
          <w:sz w:val="28"/>
          <w:szCs w:val="28"/>
          <w:lang w:val="en-US"/>
        </w:rPr>
        <w:t>uk</w:t>
      </w:r>
      <w:r w:rsidRPr="00E75484">
        <w:rPr>
          <w:rFonts w:ascii="Times New Roman" w:hAnsi="Times New Roman" w:cs="Times New Roman"/>
          <w:sz w:val="28"/>
          <w:szCs w:val="28"/>
        </w:rPr>
        <w:t>/</w:t>
      </w:r>
      <w:r w:rsidRPr="00E75484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E75484">
        <w:rPr>
          <w:rFonts w:ascii="Times New Roman" w:hAnsi="Times New Roman" w:cs="Times New Roman"/>
          <w:sz w:val="28"/>
          <w:szCs w:val="28"/>
        </w:rPr>
        <w:t>/</w:t>
      </w:r>
      <w:r w:rsidRPr="00E75484">
        <w:rPr>
          <w:rFonts w:ascii="Times New Roman" w:hAnsi="Times New Roman" w:cs="Times New Roman"/>
          <w:sz w:val="28"/>
          <w:szCs w:val="28"/>
          <w:lang w:val="en-US"/>
        </w:rPr>
        <w:t>estuary</w:t>
      </w:r>
      <w:r w:rsidRPr="00E75484">
        <w:rPr>
          <w:rFonts w:ascii="Times New Roman" w:hAnsi="Times New Roman" w:cs="Times New Roman"/>
          <w:sz w:val="28"/>
          <w:szCs w:val="28"/>
        </w:rPr>
        <w:t>/</w:t>
      </w:r>
    </w:p>
    <w:p w14:paraId="51BBEDA5" w14:textId="77777777" w:rsidR="004F5F3A" w:rsidRPr="00E75484" w:rsidRDefault="004F5F3A" w:rsidP="00867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t>http://www.cllectbritain.co.uk/collections/dialects/</w:t>
      </w:r>
    </w:p>
    <w:p w14:paraId="3198B9D2" w14:textId="77777777" w:rsidR="004F5F3A" w:rsidRPr="00E75484" w:rsidRDefault="004F5F3A" w:rsidP="00867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t>http://www.scit.wlv.ac.uk/~jphb/american.html</w:t>
      </w:r>
    </w:p>
    <w:p w14:paraId="4B1D6FD3" w14:textId="77777777" w:rsidR="004F5F3A" w:rsidRPr="00E75484" w:rsidRDefault="0097299F" w:rsidP="00867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F5F3A" w:rsidRPr="00E75484">
          <w:rPr>
            <w:rStyle w:val="a7"/>
            <w:rFonts w:ascii="Times New Roman" w:hAnsi="Times New Roman" w:cs="Times New Roman"/>
            <w:sz w:val="28"/>
            <w:szCs w:val="28"/>
          </w:rPr>
          <w:t>http://www.phon.ox.ac.uk/~jcoleman/VSANDCS.htm</w:t>
        </w:r>
      </w:hyperlink>
    </w:p>
    <w:p w14:paraId="4357D6E1" w14:textId="77777777" w:rsidR="00091E50" w:rsidRPr="00E75484" w:rsidRDefault="004F5F3A" w:rsidP="008677F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5484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ОРГАНИЗАЦИИ И</w:t>
      </w:r>
      <w:r w:rsidRPr="00E75484">
        <w:rPr>
          <w:rFonts w:ascii="Times New Roman" w:hAnsi="Times New Roman" w:cs="Times New Roman"/>
          <w:sz w:val="28"/>
          <w:szCs w:val="28"/>
        </w:rPr>
        <w:br/>
      </w:r>
      <w:r w:rsidRPr="00E75484">
        <w:rPr>
          <w:rFonts w:ascii="Times New Roman" w:hAnsi="Times New Roman" w:cs="Times New Roman"/>
          <w:bCs/>
          <w:sz w:val="28"/>
          <w:szCs w:val="28"/>
        </w:rPr>
        <w:t>ВЫПОЛНЕНИЮ САМОСТОЯТЕЛЬНОЙ РАБОТЫ СТУДЕНТОВ ПО</w:t>
      </w:r>
      <w:r w:rsidRPr="00E75484">
        <w:rPr>
          <w:rFonts w:ascii="Times New Roman" w:hAnsi="Times New Roman" w:cs="Times New Roman"/>
          <w:sz w:val="28"/>
          <w:szCs w:val="28"/>
        </w:rPr>
        <w:br/>
      </w:r>
      <w:r w:rsidRPr="00E75484">
        <w:rPr>
          <w:rFonts w:ascii="Times New Roman" w:hAnsi="Times New Roman" w:cs="Times New Roman"/>
          <w:bCs/>
          <w:sz w:val="28"/>
          <w:szCs w:val="28"/>
        </w:rPr>
        <w:t>УЧЕБНОЙ ДИСЦИПЛИНЕ</w:t>
      </w:r>
    </w:p>
    <w:p w14:paraId="1BDB5ECA" w14:textId="77777777" w:rsidR="008677F4" w:rsidRPr="00E75484" w:rsidRDefault="008677F4" w:rsidP="00867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0382F" w14:textId="120933F3" w:rsidR="004F5F3A" w:rsidRPr="00E75484" w:rsidRDefault="004F5F3A" w:rsidP="00A525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 студентов по дисциплине «</w:t>
      </w:r>
      <w:r w:rsidR="00A525A7" w:rsidRPr="00E75484">
        <w:rPr>
          <w:rFonts w:ascii="Times New Roman" w:hAnsi="Times New Roman" w:cs="Times New Roman"/>
          <w:color w:val="000000"/>
          <w:sz w:val="28"/>
          <w:szCs w:val="28"/>
        </w:rPr>
        <w:t>Основной иностранный язык</w:t>
      </w:r>
      <w:r w:rsidR="003875DF">
        <w:rPr>
          <w:rFonts w:ascii="Times New Roman" w:hAnsi="Times New Roman" w:cs="Times New Roman"/>
          <w:color w:val="000000"/>
          <w:sz w:val="28"/>
          <w:szCs w:val="28"/>
        </w:rPr>
        <w:t xml:space="preserve"> (английский)</w:t>
      </w:r>
      <w:r w:rsidR="00A525A7" w:rsidRPr="00E75484">
        <w:rPr>
          <w:rFonts w:ascii="Times New Roman" w:hAnsi="Times New Roman" w:cs="Times New Roman"/>
          <w:color w:val="000000"/>
          <w:sz w:val="28"/>
          <w:szCs w:val="28"/>
        </w:rPr>
        <w:t>. Уровень 3</w:t>
      </w:r>
      <w:r w:rsidRPr="00E75484">
        <w:rPr>
          <w:rFonts w:ascii="Times New Roman" w:hAnsi="Times New Roman" w:cs="Times New Roman"/>
          <w:color w:val="000000"/>
          <w:sz w:val="28"/>
          <w:szCs w:val="28"/>
        </w:rPr>
        <w:t>» предполагает планируемую внеаудиторную работу студентов,</w:t>
      </w:r>
      <w:r w:rsidR="00A525A7" w:rsidRPr="00E754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5484">
        <w:rPr>
          <w:rFonts w:ascii="Times New Roman" w:hAnsi="Times New Roman" w:cs="Times New Roman"/>
          <w:color w:val="000000"/>
          <w:sz w:val="28"/>
          <w:szCs w:val="28"/>
        </w:rPr>
        <w:t>которая выполняется по заданию и при методическом руководстве</w:t>
      </w:r>
      <w:r w:rsidR="00A525A7" w:rsidRPr="00E754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5484">
        <w:rPr>
          <w:rFonts w:ascii="Times New Roman" w:hAnsi="Times New Roman" w:cs="Times New Roman"/>
          <w:color w:val="000000"/>
          <w:sz w:val="28"/>
          <w:szCs w:val="28"/>
        </w:rPr>
        <w:t>преподавателя с использованием справочных пособий, а также возможностей</w:t>
      </w:r>
      <w:r w:rsidR="00A525A7" w:rsidRPr="00E754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5484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информационно-телекоммуникационных технологий. </w:t>
      </w:r>
      <w:r w:rsidR="00D44738" w:rsidRPr="00E75484">
        <w:rPr>
          <w:rFonts w:ascii="Times New Roman" w:hAnsi="Times New Roman" w:cs="Times New Roman"/>
          <w:color w:val="000000"/>
          <w:sz w:val="28"/>
          <w:szCs w:val="28"/>
        </w:rPr>
        <w:t>Предусматривается</w:t>
      </w:r>
      <w:r w:rsidR="00A525A7" w:rsidRPr="00E754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5484">
        <w:rPr>
          <w:rFonts w:ascii="Times New Roman" w:hAnsi="Times New Roman" w:cs="Times New Roman"/>
          <w:color w:val="000000"/>
          <w:sz w:val="28"/>
          <w:szCs w:val="28"/>
        </w:rPr>
        <w:t>самостоятельное выполнение определенных заданий, в том числе с помощью</w:t>
      </w:r>
      <w:r w:rsidR="00A525A7" w:rsidRPr="00E754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5484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электронных носителей, включая </w:t>
      </w:r>
      <w:r w:rsidR="00A525A7" w:rsidRPr="00E75484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промежуточные тесты. </w:t>
      </w:r>
      <w:r w:rsidRPr="00E75484">
        <w:rPr>
          <w:rFonts w:ascii="Times New Roman" w:hAnsi="Times New Roman" w:cs="Times New Roman"/>
          <w:sz w:val="28"/>
          <w:szCs w:val="28"/>
        </w:rPr>
        <w:t>Организация самостоятельной работы студентов по языку осуществляется в следующих формах: внеаудиторная подготовка (выполнение домашних заданий) к практическим занятиям, подготовка и работа на занятиях управляемой самостоятельной работы и самостоятельные поиски студентами ответов на задаваемые преподавателем в процессе аудиторной работы проблемные вопросы. Во всех трех случаях эффективность самостоятельной работы студентов обусловливают следующие методические факторы:</w:t>
      </w:r>
    </w:p>
    <w:p w14:paraId="540843E1" w14:textId="77777777" w:rsidR="004F5F3A" w:rsidRPr="00E75484" w:rsidRDefault="004F5F3A" w:rsidP="008677F4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E75484">
        <w:rPr>
          <w:sz w:val="28"/>
          <w:szCs w:val="28"/>
        </w:rPr>
        <w:t>преподаватель организует и управляет самостоятельной работой студентов путем грамотного подбора материала и его дозирования, расчета времени на выполнение задания студентами;</w:t>
      </w:r>
    </w:p>
    <w:p w14:paraId="5C2102A7" w14:textId="77777777" w:rsidR="004F5F3A" w:rsidRPr="00E75484" w:rsidRDefault="004F5F3A" w:rsidP="008677F4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E75484">
        <w:rPr>
          <w:sz w:val="28"/>
          <w:szCs w:val="28"/>
        </w:rPr>
        <w:t>преподаватель должен четко определить цели предлагаемых заданий как для себя, так и для студентов, и при необходимости рассмотреть в аудитории способы их выполнения;</w:t>
      </w:r>
    </w:p>
    <w:p w14:paraId="796F9A6E" w14:textId="77777777" w:rsidR="004F5F3A" w:rsidRPr="00E75484" w:rsidRDefault="004F5F3A" w:rsidP="008677F4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E75484">
        <w:rPr>
          <w:sz w:val="28"/>
          <w:szCs w:val="28"/>
        </w:rPr>
        <w:t>задания для внеаудиторной работы студентов должны носить полностью или частично письменный характер.</w:t>
      </w:r>
    </w:p>
    <w:p w14:paraId="49845F07" w14:textId="77777777" w:rsidR="004F5F3A" w:rsidRPr="00E75484" w:rsidRDefault="004F5F3A" w:rsidP="00867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3E6D20" w14:textId="77777777" w:rsidR="004F5F3A" w:rsidRPr="00E75484" w:rsidRDefault="004F5F3A" w:rsidP="00867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t>ПЕРЕЧЕНЬ РЕКОМЕНДУЕМЫХ СРЕДСТВ ДИАГНОСТИКИ</w:t>
      </w:r>
    </w:p>
    <w:p w14:paraId="53ED5FCE" w14:textId="77777777" w:rsidR="008677F4" w:rsidRPr="00E75484" w:rsidRDefault="008677F4" w:rsidP="00867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81535A" w14:textId="77777777" w:rsidR="00D44738" w:rsidRPr="00E75484" w:rsidRDefault="004F5F3A" w:rsidP="00103C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5484">
        <w:rPr>
          <w:rFonts w:ascii="Times New Roman" w:hAnsi="Times New Roman" w:cs="Times New Roman"/>
          <w:color w:val="000000"/>
          <w:sz w:val="28"/>
          <w:szCs w:val="28"/>
        </w:rPr>
        <w:t>На практических занятиях для контроля качества усвоения учебного</w:t>
      </w:r>
      <w:r w:rsidRPr="00E75484">
        <w:rPr>
          <w:rFonts w:ascii="Times New Roman" w:hAnsi="Times New Roman" w:cs="Times New Roman"/>
          <w:color w:val="000000"/>
          <w:sz w:val="28"/>
          <w:szCs w:val="28"/>
        </w:rPr>
        <w:br/>
        <w:t>материала используются сл</w:t>
      </w:r>
      <w:r w:rsidR="00D44738" w:rsidRPr="00E75484">
        <w:rPr>
          <w:rFonts w:ascii="Times New Roman" w:hAnsi="Times New Roman" w:cs="Times New Roman"/>
          <w:color w:val="000000"/>
          <w:sz w:val="28"/>
          <w:szCs w:val="28"/>
        </w:rPr>
        <w:t>едующие средства диагностики:</w:t>
      </w:r>
      <w:r w:rsidR="00D44738" w:rsidRPr="00E7548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06784A8" w14:textId="77777777" w:rsidR="004943C1" w:rsidRPr="00E75484" w:rsidRDefault="004F5F3A" w:rsidP="00103C9C">
      <w:pPr>
        <w:pStyle w:val="a6"/>
        <w:numPr>
          <w:ilvl w:val="0"/>
          <w:numId w:val="11"/>
        </w:numPr>
        <w:ind w:firstLine="851"/>
        <w:jc w:val="both"/>
        <w:rPr>
          <w:color w:val="000000"/>
          <w:sz w:val="28"/>
          <w:szCs w:val="28"/>
        </w:rPr>
      </w:pPr>
      <w:r w:rsidRPr="00E75484">
        <w:rPr>
          <w:color w:val="000000"/>
          <w:sz w:val="28"/>
          <w:szCs w:val="28"/>
        </w:rPr>
        <w:t>фро</w:t>
      </w:r>
      <w:r w:rsidR="004943C1" w:rsidRPr="00E75484">
        <w:rPr>
          <w:color w:val="000000"/>
          <w:sz w:val="28"/>
          <w:szCs w:val="28"/>
        </w:rPr>
        <w:t>нтальный и индивидуальный опрос;</w:t>
      </w:r>
    </w:p>
    <w:p w14:paraId="1E58D628" w14:textId="77777777" w:rsidR="004943C1" w:rsidRPr="00E75484" w:rsidRDefault="004943C1" w:rsidP="00103C9C">
      <w:pPr>
        <w:pStyle w:val="a6"/>
        <w:numPr>
          <w:ilvl w:val="0"/>
          <w:numId w:val="11"/>
        </w:numPr>
        <w:ind w:firstLine="851"/>
        <w:jc w:val="both"/>
        <w:rPr>
          <w:color w:val="000000"/>
          <w:sz w:val="28"/>
          <w:szCs w:val="28"/>
        </w:rPr>
      </w:pPr>
      <w:r w:rsidRPr="00E75484">
        <w:rPr>
          <w:color w:val="000000"/>
          <w:sz w:val="28"/>
          <w:szCs w:val="28"/>
        </w:rPr>
        <w:t>тестовые задания аналитического характера;</w:t>
      </w:r>
    </w:p>
    <w:p w14:paraId="511C8E0E" w14:textId="77777777" w:rsidR="004943C1" w:rsidRPr="00E75484" w:rsidRDefault="004943C1" w:rsidP="00103C9C">
      <w:pPr>
        <w:pStyle w:val="a6"/>
        <w:numPr>
          <w:ilvl w:val="0"/>
          <w:numId w:val="11"/>
        </w:numPr>
        <w:ind w:firstLine="851"/>
        <w:jc w:val="both"/>
        <w:rPr>
          <w:color w:val="000000"/>
          <w:sz w:val="28"/>
          <w:szCs w:val="28"/>
        </w:rPr>
      </w:pPr>
      <w:r w:rsidRPr="00E75484">
        <w:rPr>
          <w:color w:val="000000"/>
          <w:sz w:val="28"/>
          <w:szCs w:val="28"/>
        </w:rPr>
        <w:t>устные сообщения и презентации;</w:t>
      </w:r>
    </w:p>
    <w:p w14:paraId="4F8288ED" w14:textId="77777777" w:rsidR="004943C1" w:rsidRPr="00E75484" w:rsidRDefault="004943C1" w:rsidP="00103C9C">
      <w:pPr>
        <w:pStyle w:val="a6"/>
        <w:numPr>
          <w:ilvl w:val="0"/>
          <w:numId w:val="11"/>
        </w:numPr>
        <w:ind w:firstLine="851"/>
        <w:jc w:val="both"/>
        <w:rPr>
          <w:color w:val="000000"/>
          <w:sz w:val="28"/>
          <w:szCs w:val="28"/>
        </w:rPr>
      </w:pPr>
      <w:r w:rsidRPr="00E75484">
        <w:rPr>
          <w:color w:val="000000"/>
          <w:sz w:val="28"/>
          <w:szCs w:val="28"/>
        </w:rPr>
        <w:t>открытые эвристические задания когнитивного типа (аналитический отчет);</w:t>
      </w:r>
    </w:p>
    <w:p w14:paraId="5DCBBDC5" w14:textId="77777777" w:rsidR="004943C1" w:rsidRPr="00E75484" w:rsidRDefault="004943C1" w:rsidP="00103C9C">
      <w:pPr>
        <w:pStyle w:val="a6"/>
        <w:numPr>
          <w:ilvl w:val="0"/>
          <w:numId w:val="11"/>
        </w:numPr>
        <w:ind w:firstLine="851"/>
        <w:jc w:val="both"/>
        <w:rPr>
          <w:color w:val="000000"/>
          <w:sz w:val="28"/>
          <w:szCs w:val="28"/>
        </w:rPr>
      </w:pPr>
      <w:r w:rsidRPr="00E75484">
        <w:rPr>
          <w:color w:val="000000"/>
          <w:sz w:val="28"/>
          <w:szCs w:val="28"/>
        </w:rPr>
        <w:t>открытые эвристические задания креативного типа (эссе);</w:t>
      </w:r>
    </w:p>
    <w:p w14:paraId="6C3C07F4" w14:textId="77777777" w:rsidR="004943C1" w:rsidRPr="00E75484" w:rsidRDefault="004943C1" w:rsidP="00103C9C">
      <w:pPr>
        <w:pStyle w:val="a6"/>
        <w:numPr>
          <w:ilvl w:val="0"/>
          <w:numId w:val="11"/>
        </w:numPr>
        <w:ind w:firstLine="851"/>
        <w:jc w:val="both"/>
        <w:rPr>
          <w:color w:val="000000"/>
          <w:sz w:val="28"/>
          <w:szCs w:val="28"/>
        </w:rPr>
      </w:pPr>
      <w:r w:rsidRPr="00E75484">
        <w:rPr>
          <w:color w:val="000000"/>
          <w:sz w:val="28"/>
          <w:szCs w:val="28"/>
        </w:rPr>
        <w:t>задания проектного типа (индивидуальные и групповые проекты);</w:t>
      </w:r>
    </w:p>
    <w:p w14:paraId="560A103A" w14:textId="77777777" w:rsidR="004943C1" w:rsidRPr="00E75484" w:rsidRDefault="004943C1" w:rsidP="00103C9C">
      <w:pPr>
        <w:pStyle w:val="a6"/>
        <w:numPr>
          <w:ilvl w:val="0"/>
          <w:numId w:val="11"/>
        </w:numPr>
        <w:ind w:firstLine="851"/>
        <w:jc w:val="both"/>
        <w:rPr>
          <w:color w:val="000000"/>
          <w:sz w:val="28"/>
          <w:szCs w:val="28"/>
        </w:rPr>
      </w:pPr>
      <w:r w:rsidRPr="00E75484">
        <w:rPr>
          <w:color w:val="000000"/>
          <w:sz w:val="28"/>
          <w:szCs w:val="28"/>
        </w:rPr>
        <w:t>открытые эвристические задания организационно-деятельностного типа (составление глоссария).</w:t>
      </w:r>
    </w:p>
    <w:p w14:paraId="2CD908BF" w14:textId="7D48DDCA" w:rsidR="00103C9C" w:rsidRPr="00103C9C" w:rsidRDefault="00103C9C" w:rsidP="00103C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C9C">
        <w:rPr>
          <w:rFonts w:ascii="Times New Roman" w:hAnsi="Times New Roman" w:cs="Times New Roman"/>
          <w:color w:val="000000"/>
          <w:sz w:val="28"/>
          <w:szCs w:val="28"/>
        </w:rPr>
        <w:t>Диагностика результатов учебной деятельности студентов по дисциплине «Основной иностранный язык (английский). Уровень 3» осуществляется в соответствии с Правилами проведениями аттестации студентов (Постановление Министерства образования Республики Беларусь № 53 от 29.05.2012г.); Критериями оценки знаний студентов (письмо Министерства образования от 22.12.2003г.)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314A9A" w14:textId="77777777" w:rsidR="00103C9C" w:rsidRPr="00DD4CB1" w:rsidRDefault="00103C9C" w:rsidP="00DD4C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CB1">
        <w:rPr>
          <w:rFonts w:ascii="Times New Roman" w:hAnsi="Times New Roman" w:cs="Times New Roman"/>
          <w:color w:val="000000"/>
          <w:sz w:val="28"/>
          <w:szCs w:val="28"/>
        </w:rPr>
        <w:t>Контрольно-оценочные мероприятия проводятся на основе текущего, промежуточного и итогового видов контроля с использованием рейтинговой шкалы оценки. Каждый вид контроля отличается своей методикой, используемыми средствами контроля, частотой проведения, разновидностью диагностического инструментария. Диагностика уровня учебных достижений и результата коммуникативной деятельности осуществляется:</w:t>
      </w:r>
    </w:p>
    <w:p w14:paraId="341C21FF" w14:textId="77777777" w:rsidR="00103C9C" w:rsidRPr="00DD4CB1" w:rsidRDefault="00103C9C" w:rsidP="00DD4CB1">
      <w:pPr>
        <w:pStyle w:val="a6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DD4CB1">
        <w:rPr>
          <w:color w:val="000000"/>
          <w:sz w:val="28"/>
          <w:szCs w:val="28"/>
        </w:rPr>
        <w:t>в устной форме (выступление, доклад, интеллектуальная игра, кейс, конференция, коллоквиум, презентация и др.);</w:t>
      </w:r>
    </w:p>
    <w:p w14:paraId="0F698F9E" w14:textId="77777777" w:rsidR="00103C9C" w:rsidRPr="00DD4CB1" w:rsidRDefault="00103C9C" w:rsidP="00DD4CB1">
      <w:pPr>
        <w:pStyle w:val="a6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DD4CB1">
        <w:rPr>
          <w:color w:val="000000"/>
          <w:sz w:val="28"/>
          <w:szCs w:val="28"/>
        </w:rPr>
        <w:t>в письменной форме (аннотация, контрольная работа, перевод, реферат, сочинение, тест, эссе и др.);</w:t>
      </w:r>
    </w:p>
    <w:p w14:paraId="72E0D47F" w14:textId="5D793EC2" w:rsidR="00103C9C" w:rsidRPr="00DD4CB1" w:rsidRDefault="00103C9C" w:rsidP="00DD4CB1">
      <w:pPr>
        <w:pStyle w:val="a6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DD4CB1">
        <w:rPr>
          <w:color w:val="000000"/>
          <w:sz w:val="28"/>
          <w:szCs w:val="28"/>
        </w:rPr>
        <w:t>комбинированной форме (открытые эвристические задания, проекты, постеры с использованием мультимедийных технологий, интерактивные задания в онлайн формате на базе ресурсов технологий Web 2.0 и образовательной платформы Moodle и др.).</w:t>
      </w:r>
    </w:p>
    <w:p w14:paraId="5B1D732F" w14:textId="229BC6F0" w:rsidR="008677F4" w:rsidRPr="00DD4CB1" w:rsidRDefault="00103C9C" w:rsidP="00DD4C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CB1">
        <w:rPr>
          <w:rFonts w:ascii="Times New Roman" w:hAnsi="Times New Roman" w:cs="Times New Roman"/>
          <w:color w:val="000000"/>
          <w:sz w:val="28"/>
          <w:szCs w:val="28"/>
        </w:rPr>
        <w:t>Самоконтроль осуществляется на основе технологии портфолио, предполагающей разнообразные формы представления материалов (печатные, аудиовизуальные, электронные).</w:t>
      </w:r>
    </w:p>
    <w:p w14:paraId="3CB4CCF8" w14:textId="77777777" w:rsidR="00103C9C" w:rsidRDefault="00103C9C" w:rsidP="00103C9C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3D8C46B" w14:textId="42C53555" w:rsidR="004943C1" w:rsidRPr="00E75484" w:rsidRDefault="004943C1" w:rsidP="008677F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5484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К ОБУЧАЮЩЕМУСЯ ПРИ ПРОХОЖДЕНИИ</w:t>
      </w:r>
      <w:r w:rsidR="00103C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5484">
        <w:rPr>
          <w:rFonts w:ascii="Times New Roman" w:hAnsi="Times New Roman" w:cs="Times New Roman"/>
          <w:bCs/>
          <w:color w:val="000000"/>
          <w:sz w:val="28"/>
          <w:szCs w:val="28"/>
        </w:rPr>
        <w:t>ТЕКУЩЕЙ АТТЕСТАЦИИ</w:t>
      </w:r>
    </w:p>
    <w:p w14:paraId="7DF3F763" w14:textId="77777777" w:rsidR="008677F4" w:rsidRPr="00E75484" w:rsidRDefault="008677F4" w:rsidP="008677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3668BDA" w14:textId="77777777" w:rsidR="004943C1" w:rsidRPr="00E75484" w:rsidRDefault="004943C1" w:rsidP="00DD4C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pacing w:val="-2"/>
          <w:sz w:val="28"/>
          <w:szCs w:val="28"/>
        </w:rPr>
        <w:t xml:space="preserve">Рекомендуемые средства диагностики раскрывают основные критерии оценивания деятельности студентов и соотносятся с формами контроля знаний. </w:t>
      </w:r>
      <w:r w:rsidRPr="00E75484">
        <w:rPr>
          <w:rFonts w:ascii="Times New Roman" w:hAnsi="Times New Roman" w:cs="Times New Roman"/>
          <w:sz w:val="28"/>
          <w:szCs w:val="28"/>
        </w:rPr>
        <w:t>Оценка за ответы на практических занятиях может включать в себя полноту ответа, наличие аргументов, примеров из практики и т.д.</w:t>
      </w:r>
    </w:p>
    <w:p w14:paraId="600FD979" w14:textId="77777777" w:rsidR="008D1A22" w:rsidRPr="00E75484" w:rsidRDefault="008D1A22" w:rsidP="00DD4C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Письменные тесты по аудированию, чтению и лексике рекомендуется оценивать по десятибалльной системе (от 1 до 10), согласно которой 10 баллов выставляется при условии правильного выполнения 100-96% работы. 3, 2, 1 балл соответствуют менее 66% правильно выполненных заданий. В случае отсутствия работы или отказа от выполнения работы выставляется 0 баллов.</w:t>
      </w:r>
    </w:p>
    <w:p w14:paraId="5B16E866" w14:textId="319B6DF2" w:rsidR="008D1A22" w:rsidRPr="00E75484" w:rsidRDefault="008D1A22" w:rsidP="00DD4C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754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Рекомендуемая шкала оценки продуктивных видов речи представлена в таблицах 1,</w:t>
      </w:r>
      <w:r w:rsidR="00DD4C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E754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2. </w:t>
      </w:r>
    </w:p>
    <w:p w14:paraId="1804101D" w14:textId="77777777" w:rsidR="00BB3319" w:rsidRPr="00BA646C" w:rsidRDefault="00BB3319" w:rsidP="00BB331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46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Таблица 1. </w:t>
      </w:r>
      <w:r w:rsidRPr="00BA646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ab/>
        <w:t>Шкала оценки говорения</w:t>
      </w:r>
    </w:p>
    <w:p w14:paraId="6EEAF196" w14:textId="77777777" w:rsidR="00BB3319" w:rsidRPr="00887D54" w:rsidRDefault="00BB3319" w:rsidP="00BB3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8222"/>
      </w:tblGrid>
      <w:tr w:rsidR="00BB3319" w:rsidRPr="00BA646C" w14:paraId="2CFED9CC" w14:textId="77777777" w:rsidTr="00064B1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0B84" w14:textId="77777777" w:rsidR="00BB3319" w:rsidRPr="00BA646C" w:rsidRDefault="00BB3319" w:rsidP="0006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Оцен-ка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A2E5" w14:textId="77777777" w:rsidR="00BB3319" w:rsidRPr="00BA646C" w:rsidRDefault="00BB3319" w:rsidP="0006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Критерии оценки           </w:t>
            </w:r>
          </w:p>
        </w:tc>
      </w:tr>
      <w:tr w:rsidR="00BB3319" w:rsidRPr="00887D54" w14:paraId="09ADCFC4" w14:textId="77777777" w:rsidTr="00064B1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4033" w14:textId="77777777" w:rsidR="00BB3319" w:rsidRPr="00887D54" w:rsidRDefault="00BB3319" w:rsidP="0006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BD3E" w14:textId="77777777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Адекватная и полная реализация коммуникативного намерения в рамках широкого диапазона ситуаций. Беглая, хорошо композиционно организованная речь. Правильное и уместное употребление словаря и грамматических структур.</w:t>
            </w:r>
          </w:p>
        </w:tc>
      </w:tr>
      <w:tr w:rsidR="00BB3319" w:rsidRPr="00887D54" w14:paraId="5833ECFB" w14:textId="77777777" w:rsidTr="00064B1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3651" w14:textId="77777777" w:rsidR="00BB3319" w:rsidRPr="00887D54" w:rsidRDefault="00BB3319" w:rsidP="0006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B066" w14:textId="77777777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Полная реализация коммуникативного намерения. Беглая речь с незначительными композиционными отклонениями и паузами. Богатый словарь. Правильное употребление разнообразных грамматических структур. Незначительные и редкие оговорки и ошибки, не снижающие эффективность речи. </w:t>
            </w:r>
          </w:p>
        </w:tc>
      </w:tr>
      <w:tr w:rsidR="00BB3319" w:rsidRPr="00887D54" w14:paraId="07DCFB7A" w14:textId="77777777" w:rsidTr="00064B1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2E4D" w14:textId="77777777" w:rsidR="00BB3319" w:rsidRPr="00887D54" w:rsidRDefault="00BB3319" w:rsidP="0006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2700" w14:textId="77777777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Уверенная реализация коммуникативного намерения в ситуациях, предусмотренных учебной программой. Хорошая беглость речи с некоторыми композиционными отклонениями и паузами. Наличие некоторого количества оговорок, ошибок словоупотребления или использования грамматических структур, в целом не мешающих достижению коммуникативной цели. </w:t>
            </w:r>
          </w:p>
        </w:tc>
      </w:tr>
      <w:tr w:rsidR="00BB3319" w:rsidRPr="00887D54" w14:paraId="1E382275" w14:textId="77777777" w:rsidTr="00064B1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2DF1" w14:textId="77777777" w:rsidR="00BB3319" w:rsidRPr="00887D54" w:rsidRDefault="00BB3319" w:rsidP="0006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605A" w14:textId="77777777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Достаточно адекватная реализация коммуникативного намерения в ситуациях, предусмотренных учебной программой. Удовлетворительная беглость речи. Некоторые нарушения композиционной структуры текста. Наличие пауз. Заметные оговорки и ошибки в употреблении слов и грамматических структур. Нарушение норм произношения, в отдельных случаях затрудняющее понимание.</w:t>
            </w:r>
          </w:p>
        </w:tc>
      </w:tr>
      <w:tr w:rsidR="00BB3319" w:rsidRPr="00887D54" w14:paraId="42E85DEF" w14:textId="77777777" w:rsidTr="00064B1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9A19" w14:textId="77777777" w:rsidR="00BB3319" w:rsidRPr="00887D54" w:rsidRDefault="00BB3319" w:rsidP="0006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8BD" w14:textId="77777777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 полная реализация коммуникативного намерения. Ограниченный объем высказывания. Довольно частые логические и композиционные разрывы повествования. Недостаточная беглость. Часто встречающиеся оговорки и ошибки в употреблении словаря и грамматических структур. Нарушение норм произношения, иногда затрудняющее понимание.</w:t>
            </w:r>
          </w:p>
        </w:tc>
      </w:tr>
      <w:tr w:rsidR="00BB3319" w:rsidRPr="00887D54" w14:paraId="7313823A" w14:textId="77777777" w:rsidTr="00064B1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7CA7" w14:textId="77777777" w:rsidR="00BB3319" w:rsidRPr="00887D54" w:rsidRDefault="00BB3319" w:rsidP="0006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02E9" w14:textId="77777777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коммуникативного намерения осложнена значительными затруднениями в выборе языковых средств и формировании содержания речи. Нарушение логики и композиционной организации речи. </w:t>
            </w:r>
          </w:p>
        </w:tc>
      </w:tr>
      <w:tr w:rsidR="00BB3319" w:rsidRPr="00887D54" w14:paraId="057B3E2A" w14:textId="77777777" w:rsidTr="00064B1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E640" w14:textId="77777777" w:rsidR="00BB3319" w:rsidRPr="00887D54" w:rsidRDefault="00BB3319" w:rsidP="0006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16C4" w14:textId="77777777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Неполная реализация коммуникативного намерения. Ограниченный объем высказывания. Большое количество пауз. Много ошибок в употреблении словаря и грамматических структур. Значительные нарушения произносительных норм, затрудняющие понимание речи.</w:t>
            </w:r>
          </w:p>
        </w:tc>
      </w:tr>
      <w:tr w:rsidR="00BB3319" w:rsidRPr="00887D54" w14:paraId="4FF8AA14" w14:textId="77777777" w:rsidTr="00064B1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8661" w14:textId="77777777" w:rsidR="00BB3319" w:rsidRPr="00887D54" w:rsidRDefault="00BB3319" w:rsidP="0006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2F1F" w14:textId="77777777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Ограниченный словарный запас и недостаточное владение грамматическими структурами затрудняют реализацию коммуникативного намерения. Объем высказывания ограничен. Речь слабо структурно организована. Наличие лексических, грамматических и фонетических ошибок. </w:t>
            </w:r>
          </w:p>
        </w:tc>
      </w:tr>
      <w:tr w:rsidR="00BB3319" w:rsidRPr="00887D54" w14:paraId="5AFEA6FE" w14:textId="77777777" w:rsidTr="00064B1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97BC" w14:textId="77777777" w:rsidR="00BB3319" w:rsidRPr="00887D54" w:rsidRDefault="00BB3319" w:rsidP="0006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D24C" w14:textId="77777777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Крайне ограниченный словарь и плохое владение грамматическими структурами препятствуют реализации коммуникативного намерения. Объем высказывания ограничивается набором кратких предложений. Речь осложнена длительными паузами, большим количеством лексических, грамматических и фонетических ошибок.</w:t>
            </w:r>
          </w:p>
        </w:tc>
      </w:tr>
    </w:tbl>
    <w:p w14:paraId="76594200" w14:textId="77777777" w:rsidR="00BB3319" w:rsidRPr="00887D54" w:rsidRDefault="00BB3319" w:rsidP="00BB33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14:paraId="5945F123" w14:textId="77777777" w:rsidR="00BB3319" w:rsidRPr="00BA646C" w:rsidRDefault="00BB3319" w:rsidP="00BB331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646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Таблица 2.</w:t>
      </w:r>
      <w:r w:rsidRPr="00BA646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Шкала оценки сочинения/эссе.</w:t>
      </w:r>
    </w:p>
    <w:p w14:paraId="6B409E5C" w14:textId="77777777" w:rsidR="00BB3319" w:rsidRPr="00887D54" w:rsidRDefault="00BB3319" w:rsidP="00BB3319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3969"/>
        <w:gridCol w:w="4111"/>
      </w:tblGrid>
      <w:tr w:rsidR="00BB3319" w:rsidRPr="00BA646C" w14:paraId="3BE63306" w14:textId="77777777" w:rsidTr="00064B1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16AD" w14:textId="77777777" w:rsidR="00BB3319" w:rsidRPr="00BA646C" w:rsidRDefault="00BB3319" w:rsidP="0006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A646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Оцен-ка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AA03" w14:textId="77777777" w:rsidR="00BB3319" w:rsidRPr="00BA646C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4F3913A6" w14:textId="77777777" w:rsidR="00BB3319" w:rsidRPr="00BA646C" w:rsidRDefault="00BB3319" w:rsidP="00064B1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8"/>
                <w:lang w:eastAsia="ru-RU"/>
              </w:rPr>
            </w:pPr>
            <w:r w:rsidRPr="00BA646C"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A9FC" w14:textId="77777777" w:rsidR="00BB3319" w:rsidRPr="00BA646C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168D0ADB" w14:textId="77777777" w:rsidR="00BB3319" w:rsidRPr="00BA646C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A646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Словарь и структура предложений</w:t>
            </w:r>
          </w:p>
        </w:tc>
      </w:tr>
      <w:tr w:rsidR="00BB3319" w:rsidRPr="00887D54" w14:paraId="672090FB" w14:textId="77777777" w:rsidTr="00064B1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4141" w14:textId="77777777" w:rsidR="00BB3319" w:rsidRPr="00887D54" w:rsidRDefault="00BB3319" w:rsidP="0006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0673" w14:textId="77777777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Точное соответствие коммуникативной задаче. Полное, аргументированное повествование, описание предметов, событий или изложение точки зрения. Логичное и последовательное развитие идеи.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2737" w14:textId="77777777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Уместное и точное употребление разнообразных средств выразительности.</w:t>
            </w:r>
          </w:p>
          <w:p w14:paraId="03156717" w14:textId="77777777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орфографических ошибок. Абсолютно правильное и уместное употребление грамматических структур.</w:t>
            </w:r>
          </w:p>
        </w:tc>
      </w:tr>
      <w:tr w:rsidR="00BB3319" w:rsidRPr="00887D54" w14:paraId="3502EAD7" w14:textId="77777777" w:rsidTr="00064B1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CCCB" w14:textId="77777777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6FE5" w14:textId="77777777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коммуникативной задаче. Полное, аргументированное повествование, описание предметов, событий или изложение точки зрения. Логичное развитие идеи и сюжета.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9077" w14:textId="77777777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Уместное употребление средств выразительности. Не более одной лексической (в том числе орфографической) или грамматической ошибки на 100 словоформ. Незначительные отклонения в употреблении грамматических структур.</w:t>
            </w:r>
          </w:p>
        </w:tc>
      </w:tr>
      <w:tr w:rsidR="00BB3319" w:rsidRPr="00887D54" w14:paraId="3A03A4C4" w14:textId="77777777" w:rsidTr="00064B1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A21" w14:textId="77777777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6D88" w14:textId="77777777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Достаточно точное соответствие коммуникативной задаче. В целом полное и убедительное повествование, описание предметов, событий или изложение точки зрения. Некоторые отклонения от логики и последовательности развития идеи и сюжета.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B034" w14:textId="732BAC4B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Хороший словарный запас. Не более одной лексической (в том числе орфографической) или грамматической ошибки на 100 словоформ. Наблюдаются отклонения в употреблении грамматических структур.</w:t>
            </w:r>
          </w:p>
        </w:tc>
      </w:tr>
      <w:tr w:rsidR="00BB3319" w:rsidRPr="00887D54" w14:paraId="756C0154" w14:textId="77777777" w:rsidTr="00064B1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BFEE" w14:textId="77777777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E74D" w14:textId="77777777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коммуникативной задаче. Наблюдаются отклонения от логики и последовательности развития идеи и сюжета. Ограниченный выбор художественных средств выразительности.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46A5" w14:textId="6D7DA9C9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целом выбор словарных средств удовлетворительный. Не более двух лексических (в том числе орфографических) или грамматических ошибок на 100 словоформ. Отдельные случаи в употреблении грамматических структур затрудняют точное понимание смысла.</w:t>
            </w:r>
          </w:p>
        </w:tc>
      </w:tr>
      <w:tr w:rsidR="00BB3319" w:rsidRPr="00887D54" w14:paraId="27742EEB" w14:textId="77777777" w:rsidTr="00064B1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E81B" w14:textId="77777777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1F8F" w14:textId="77777777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Идея, представленная в коммуникативной задаче, в целом отражена, однако не полностью реализована из-за отсутствия убедительных аргументов и ясности изложения точки зрения. Наблюдаются отклонения от логики и последовательности изложения, смешение стилей.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A34A" w14:textId="77777777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Словарный запас ограничен. Наблюдаются   ошибки в выборе слов и их употреблении. Не более трех лексических (в том числе орфографических) или грамматических ошибок на 100 словоформ. Нарушения в употреблении грамматических структур.</w:t>
            </w:r>
          </w:p>
        </w:tc>
      </w:tr>
      <w:tr w:rsidR="00BB3319" w:rsidRPr="00887D54" w14:paraId="3A14EF28" w14:textId="77777777" w:rsidTr="00064B1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A977" w14:textId="77777777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07A2" w14:textId="77777777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Присутствует попытка реализации коммуникативного намерения, но основные идеи недостаточно полно раскрыты. Отклонения от логики и последовательности изложения затрудняют понимание.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9DAF" w14:textId="33CB5BD6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Словарный запас и выбор синтаксических структур сильно ограничены. Не более четырех лексических (в том числе орфографических) или грамматических ошибок на 100 словоформ.</w:t>
            </w:r>
          </w:p>
        </w:tc>
      </w:tr>
      <w:tr w:rsidR="00BB3319" w:rsidRPr="00887D54" w14:paraId="00D84DA4" w14:textId="77777777" w:rsidTr="00064B1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AE4B" w14:textId="77777777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539B" w14:textId="77777777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работе намечены основные идеи, но они недостаточно раскрыты. Выраженные логические разрывы. Слабо прослеживается содержание и точка зрения автора.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2B6A" w14:textId="77777777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Скудный словарный запас. Неадекватное употребление слов и нарушение грамматических норм. Не более пяти лексических (в том числе орфографических ошибок на 100 словоформ).</w:t>
            </w:r>
          </w:p>
        </w:tc>
      </w:tr>
      <w:tr w:rsidR="00BB3319" w:rsidRPr="00887D54" w14:paraId="1216CB04" w14:textId="77777777" w:rsidTr="00064B1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2EAD" w14:textId="77777777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48C3" w14:textId="77777777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Представленные в работе идеи не полностью соответствуют коммуникативной задаче. Отсутствует последовательность и логичность изложения.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42BA" w14:textId="1B8EEC1F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Неадекватный и скудный словарь. Не более шести лексических (в том числе орфографических) или грамматических ошибок на 100 словоформ.</w:t>
            </w:r>
          </w:p>
        </w:tc>
      </w:tr>
      <w:tr w:rsidR="00BB3319" w:rsidRPr="00887D54" w14:paraId="2F2DA810" w14:textId="77777777" w:rsidTr="00064B1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0C3B" w14:textId="77777777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FA9D" w14:textId="77777777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Несоответствие коммуникативной задаче. Объем работы сильно ограничен.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484E" w14:textId="77777777" w:rsidR="00BB3319" w:rsidRPr="00887D54" w:rsidRDefault="00BB3319" w:rsidP="0006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шести ошибок на 100 словоформ.</w:t>
            </w:r>
          </w:p>
        </w:tc>
      </w:tr>
    </w:tbl>
    <w:p w14:paraId="05952B7B" w14:textId="77777777" w:rsidR="00BB3319" w:rsidRPr="00887D54" w:rsidRDefault="00BB3319" w:rsidP="00BB3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1D3F7" w14:textId="77777777" w:rsidR="00BB3319" w:rsidRPr="00887D54" w:rsidRDefault="00BB3319" w:rsidP="00EC292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* </w:t>
      </w:r>
      <w:r w:rsidRPr="00887D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Основные критерии оценки разработаны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887D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Практике устной и письменной речи. Английский язык.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«</w:t>
      </w:r>
      <w:r w:rsidRPr="00887D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Учебная программа для высших учебных заведений по специальности 21.06.01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–</w:t>
      </w:r>
      <w:r w:rsidRPr="00887D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«Современные иностранные языки»»</w:t>
      </w:r>
      <w:r w:rsidRPr="00887D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– Мн.: МГЛУ, 2002.</w:t>
      </w:r>
    </w:p>
    <w:p w14:paraId="2F1D931B" w14:textId="77777777" w:rsidR="00BB3319" w:rsidRPr="00887D54" w:rsidRDefault="00BB3319" w:rsidP="00BB33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7E548" w14:textId="1266788A" w:rsidR="004943C1" w:rsidRPr="00E75484" w:rsidRDefault="004943C1" w:rsidP="008677F4">
      <w:pPr>
        <w:pStyle w:val="a8"/>
        <w:shd w:val="clear" w:color="auto" w:fill="FFFFFF"/>
        <w:spacing w:before="0" w:beforeAutospacing="0" w:after="0"/>
        <w:ind w:firstLine="720"/>
        <w:jc w:val="both"/>
        <w:rPr>
          <w:sz w:val="28"/>
          <w:szCs w:val="28"/>
        </w:rPr>
      </w:pPr>
      <w:r w:rsidRPr="00E75484">
        <w:rPr>
          <w:sz w:val="28"/>
          <w:szCs w:val="28"/>
        </w:rPr>
        <w:t>При оценивании отчета обращается внимание на: содержание и полноту раскрытия темы, структуру и последовательность изложения, источники и их интерпретацию, корректность оформления и т.</w:t>
      </w:r>
      <w:r w:rsidR="00EC2926">
        <w:rPr>
          <w:sz w:val="28"/>
          <w:szCs w:val="28"/>
        </w:rPr>
        <w:t xml:space="preserve"> </w:t>
      </w:r>
      <w:r w:rsidRPr="00E75484">
        <w:rPr>
          <w:sz w:val="28"/>
          <w:szCs w:val="28"/>
        </w:rPr>
        <w:t>д.</w:t>
      </w:r>
    </w:p>
    <w:p w14:paraId="7AB3F8A8" w14:textId="77777777" w:rsidR="004943C1" w:rsidRPr="00E75484" w:rsidRDefault="004943C1" w:rsidP="008677F4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E75484">
        <w:rPr>
          <w:color w:val="auto"/>
          <w:spacing w:val="-2"/>
          <w:sz w:val="28"/>
          <w:szCs w:val="28"/>
        </w:rPr>
        <w:t xml:space="preserve">Оценка эссе (сочинения) может формироваться на основе следующих критериев: </w:t>
      </w:r>
      <w:r w:rsidRPr="00E75484">
        <w:rPr>
          <w:color w:val="auto"/>
          <w:sz w:val="28"/>
          <w:szCs w:val="28"/>
        </w:rPr>
        <w:t>оригинальность (новизна) постановки проблемы и способа ее интерпретации/решения, самостоятельность и аргументированность суждений, грамотность и стиль изложения и т.д.</w:t>
      </w:r>
    </w:p>
    <w:p w14:paraId="65574EBF" w14:textId="0C2F61EA" w:rsidR="004943C1" w:rsidRPr="00E75484" w:rsidRDefault="004943C1" w:rsidP="008677F4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E75484">
        <w:rPr>
          <w:color w:val="auto"/>
          <w:sz w:val="28"/>
          <w:szCs w:val="28"/>
        </w:rPr>
        <w:t>Оценка проекта может включать актуальность исследуемой проблемы, корректность используемых методов исследования, привлечение знаний из различных областей, организаци</w:t>
      </w:r>
      <w:r w:rsidR="00EC2926">
        <w:rPr>
          <w:color w:val="auto"/>
          <w:sz w:val="28"/>
          <w:szCs w:val="28"/>
        </w:rPr>
        <w:t>ю</w:t>
      </w:r>
      <w:r w:rsidRPr="00E75484">
        <w:rPr>
          <w:color w:val="auto"/>
          <w:sz w:val="28"/>
          <w:szCs w:val="28"/>
        </w:rPr>
        <w:t xml:space="preserve"> работы группы, практическое применение полученных результатов. </w:t>
      </w:r>
    </w:p>
    <w:p w14:paraId="6174F031" w14:textId="23DCB47D" w:rsidR="004943C1" w:rsidRPr="00E75484" w:rsidRDefault="00DD4CB1" w:rsidP="008677F4">
      <w:pPr>
        <w:pStyle w:val="Default"/>
        <w:ind w:firstLine="720"/>
        <w:jc w:val="both"/>
        <w:rPr>
          <w:bCs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Рекомендуемой ф</w:t>
      </w:r>
      <w:r w:rsidR="004943C1" w:rsidRPr="00E75484">
        <w:rPr>
          <w:color w:val="auto"/>
          <w:sz w:val="28"/>
          <w:szCs w:val="28"/>
        </w:rPr>
        <w:t xml:space="preserve">ормой текущей аттестации по дисциплине «Основной иностранный язык (английский). Уровень 3» </w:t>
      </w:r>
      <w:r>
        <w:rPr>
          <w:color w:val="auto"/>
          <w:sz w:val="28"/>
          <w:szCs w:val="28"/>
        </w:rPr>
        <w:t xml:space="preserve">типовым </w:t>
      </w:r>
      <w:r w:rsidR="004943C1" w:rsidRPr="00E75484">
        <w:rPr>
          <w:color w:val="auto"/>
          <w:sz w:val="28"/>
          <w:szCs w:val="28"/>
        </w:rPr>
        <w:t xml:space="preserve">учебным планом предусмотрен экзамен. При формировании итоговой оценки используется рейтинговая оценка знаний студента, дающая возможность проследить и оценить динамику процесса достижения целей обучения. </w:t>
      </w:r>
    </w:p>
    <w:p w14:paraId="5E2F7CD6" w14:textId="77777777" w:rsidR="004943C1" w:rsidRPr="00E75484" w:rsidRDefault="004943C1" w:rsidP="008677F4">
      <w:pPr>
        <w:spacing w:after="0" w:line="240" w:lineRule="auto"/>
        <w:ind w:right="-112" w:firstLine="804"/>
        <w:jc w:val="both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t>Формирование оценки за текущую успеваемость:</w:t>
      </w:r>
    </w:p>
    <w:p w14:paraId="5ED5134E" w14:textId="77777777" w:rsidR="004943C1" w:rsidRPr="00E75484" w:rsidRDefault="004943C1" w:rsidP="008677F4">
      <w:pPr>
        <w:pStyle w:val="a6"/>
        <w:numPr>
          <w:ilvl w:val="0"/>
          <w:numId w:val="8"/>
        </w:numPr>
        <w:ind w:left="0" w:right="-112" w:firstLine="804"/>
        <w:jc w:val="both"/>
        <w:rPr>
          <w:sz w:val="28"/>
          <w:szCs w:val="28"/>
        </w:rPr>
      </w:pPr>
      <w:r w:rsidRPr="00E75484">
        <w:rPr>
          <w:sz w:val="28"/>
          <w:szCs w:val="28"/>
        </w:rPr>
        <w:t>ответы на практических занятиях – 25 %;</w:t>
      </w:r>
    </w:p>
    <w:p w14:paraId="2F5270F4" w14:textId="77777777" w:rsidR="004943C1" w:rsidRPr="00E75484" w:rsidRDefault="004943C1" w:rsidP="008677F4">
      <w:pPr>
        <w:pStyle w:val="a6"/>
        <w:numPr>
          <w:ilvl w:val="0"/>
          <w:numId w:val="8"/>
        </w:numPr>
        <w:ind w:left="0" w:right="-112" w:firstLine="804"/>
        <w:jc w:val="both"/>
        <w:rPr>
          <w:sz w:val="28"/>
          <w:szCs w:val="28"/>
        </w:rPr>
      </w:pPr>
      <w:r w:rsidRPr="00E75484">
        <w:rPr>
          <w:sz w:val="28"/>
          <w:szCs w:val="28"/>
        </w:rPr>
        <w:t>написание эссе и сочинений – 25 %;</w:t>
      </w:r>
    </w:p>
    <w:p w14:paraId="08C3FD69" w14:textId="77777777" w:rsidR="004943C1" w:rsidRPr="00E75484" w:rsidRDefault="004943C1" w:rsidP="008677F4">
      <w:pPr>
        <w:pStyle w:val="a6"/>
        <w:numPr>
          <w:ilvl w:val="0"/>
          <w:numId w:val="8"/>
        </w:numPr>
        <w:ind w:left="0" w:right="-112" w:firstLine="804"/>
        <w:jc w:val="both"/>
        <w:rPr>
          <w:sz w:val="28"/>
          <w:szCs w:val="28"/>
        </w:rPr>
      </w:pPr>
      <w:r w:rsidRPr="00E75484">
        <w:rPr>
          <w:sz w:val="28"/>
          <w:szCs w:val="28"/>
        </w:rPr>
        <w:t>подготовка отчетов</w:t>
      </w:r>
      <w:r w:rsidR="008D1A22" w:rsidRPr="00E75484">
        <w:rPr>
          <w:sz w:val="28"/>
          <w:szCs w:val="28"/>
        </w:rPr>
        <w:t>, глоссариев</w:t>
      </w:r>
      <w:r w:rsidRPr="00E75484">
        <w:rPr>
          <w:sz w:val="28"/>
          <w:szCs w:val="28"/>
        </w:rPr>
        <w:t xml:space="preserve"> и презентаций – 25 %;</w:t>
      </w:r>
    </w:p>
    <w:p w14:paraId="61DD6488" w14:textId="77777777" w:rsidR="004943C1" w:rsidRPr="00E75484" w:rsidRDefault="004943C1" w:rsidP="008677F4">
      <w:pPr>
        <w:pStyle w:val="a6"/>
        <w:numPr>
          <w:ilvl w:val="0"/>
          <w:numId w:val="8"/>
        </w:numPr>
        <w:ind w:left="0" w:right="-112" w:firstLine="804"/>
        <w:jc w:val="both"/>
        <w:rPr>
          <w:sz w:val="28"/>
          <w:szCs w:val="28"/>
        </w:rPr>
      </w:pPr>
      <w:r w:rsidRPr="00E75484">
        <w:rPr>
          <w:sz w:val="28"/>
          <w:szCs w:val="28"/>
        </w:rPr>
        <w:t>выполнение тестов и контрольных работ – 25 %.</w:t>
      </w:r>
    </w:p>
    <w:p w14:paraId="0566A8E0" w14:textId="77777777" w:rsidR="004943C1" w:rsidRPr="00E75484" w:rsidRDefault="004943C1" w:rsidP="00867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t>Рейтинговая оценка предусматривает использование весовых коэффициентов для текущего контроля знаний и текущей аттестации студентов по дисциплине.</w:t>
      </w:r>
      <w:r w:rsidRPr="00E75484">
        <w:rPr>
          <w:rFonts w:ascii="Times New Roman" w:hAnsi="Times New Roman" w:cs="Times New Roman"/>
          <w:bCs/>
          <w:iCs/>
          <w:sz w:val="28"/>
          <w:szCs w:val="28"/>
        </w:rPr>
        <w:t xml:space="preserve"> Оценка по текущей успеваемости составляет 50 %, экзаменационная оценка – 50 %.</w:t>
      </w:r>
    </w:p>
    <w:p w14:paraId="4E694954" w14:textId="77777777" w:rsidR="004943C1" w:rsidRPr="00E75484" w:rsidRDefault="004943C1" w:rsidP="008677F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20F726" w14:textId="77777777" w:rsidR="009126B9" w:rsidRPr="001513F1" w:rsidRDefault="009126B9" w:rsidP="009126B9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1513F1">
        <w:rPr>
          <w:rFonts w:ascii="Times New Roman" w:hAnsi="Times New Roman" w:cs="Times New Roman"/>
          <w:bCs/>
          <w:caps/>
          <w:sz w:val="28"/>
          <w:szCs w:val="28"/>
        </w:rPr>
        <w:t>Требования к написанию контрольных работ</w:t>
      </w:r>
    </w:p>
    <w:p w14:paraId="7DF7652C" w14:textId="77777777" w:rsidR="008677F4" w:rsidRPr="00E75484" w:rsidRDefault="008677F4" w:rsidP="00867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15255" w14:textId="77777777" w:rsidR="004943C1" w:rsidRPr="00984273" w:rsidRDefault="004943C1" w:rsidP="00984273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984273">
        <w:rPr>
          <w:sz w:val="28"/>
          <w:szCs w:val="28"/>
        </w:rPr>
        <w:t>Студент должен быть подготовлен к выполнению работы: хорошо усвоить материал, по которому будет осуществляться контроль.</w:t>
      </w:r>
    </w:p>
    <w:p w14:paraId="42F03868" w14:textId="77777777" w:rsidR="004943C1" w:rsidRPr="00984273" w:rsidRDefault="004943C1" w:rsidP="00984273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984273">
        <w:rPr>
          <w:sz w:val="28"/>
          <w:szCs w:val="28"/>
        </w:rPr>
        <w:t xml:space="preserve">Работа должна быть написана и сдана в отведенное преподавателем время. Соблюдение временного интервала является важнейшим условием адекватности результатов по контрольной работе. </w:t>
      </w:r>
    </w:p>
    <w:p w14:paraId="14B0CA19" w14:textId="77777777" w:rsidR="004943C1" w:rsidRPr="00984273" w:rsidRDefault="004943C1" w:rsidP="00984273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984273">
        <w:rPr>
          <w:sz w:val="28"/>
          <w:szCs w:val="28"/>
        </w:rPr>
        <w:t>Работа должна быть выполнена грамотно, без орфографических ошибок.</w:t>
      </w:r>
    </w:p>
    <w:p w14:paraId="5D45CC2A" w14:textId="77777777" w:rsidR="004943C1" w:rsidRPr="00984273" w:rsidRDefault="004943C1" w:rsidP="00984273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984273">
        <w:rPr>
          <w:sz w:val="28"/>
          <w:szCs w:val="28"/>
        </w:rPr>
        <w:t xml:space="preserve">Работа должна быть написана разборчивым почерком и содержать, по возможности, как можно меньшее число помарок. </w:t>
      </w:r>
    </w:p>
    <w:p w14:paraId="59B6521B" w14:textId="77777777" w:rsidR="004943C1" w:rsidRPr="00E75484" w:rsidRDefault="004943C1" w:rsidP="008677F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2C084F" w14:textId="77777777" w:rsidR="009126B9" w:rsidRPr="00B70DE5" w:rsidRDefault="009126B9" w:rsidP="009126B9">
      <w:pPr>
        <w:spacing w:after="0" w:line="240" w:lineRule="auto"/>
        <w:ind w:firstLine="85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70DE5">
        <w:rPr>
          <w:rFonts w:ascii="Times New Roman" w:hAnsi="Times New Roman" w:cs="Times New Roman"/>
          <w:caps/>
          <w:sz w:val="28"/>
          <w:szCs w:val="28"/>
        </w:rPr>
        <w:t>Примерное содержание экзамена</w:t>
      </w:r>
    </w:p>
    <w:p w14:paraId="2B1403AF" w14:textId="77777777" w:rsidR="008677F4" w:rsidRPr="00E75484" w:rsidRDefault="008677F4" w:rsidP="008677F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DE271E" w14:textId="77777777" w:rsidR="004943C1" w:rsidRPr="00984273" w:rsidRDefault="004943C1" w:rsidP="00984273">
      <w:pPr>
        <w:pStyle w:val="a6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984273">
        <w:rPr>
          <w:color w:val="000000"/>
          <w:sz w:val="28"/>
          <w:szCs w:val="28"/>
        </w:rPr>
        <w:t xml:space="preserve">Собеседование по прочитанному тексту. </w:t>
      </w:r>
    </w:p>
    <w:p w14:paraId="1A8F7BDF" w14:textId="77777777" w:rsidR="004943C1" w:rsidRPr="00984273" w:rsidRDefault="004943C1" w:rsidP="00984273">
      <w:pPr>
        <w:pStyle w:val="a6"/>
        <w:numPr>
          <w:ilvl w:val="0"/>
          <w:numId w:val="16"/>
        </w:numPr>
        <w:rPr>
          <w:color w:val="000000"/>
          <w:sz w:val="28"/>
          <w:szCs w:val="28"/>
        </w:rPr>
      </w:pPr>
      <w:r w:rsidRPr="00984273">
        <w:rPr>
          <w:color w:val="000000"/>
          <w:sz w:val="28"/>
          <w:szCs w:val="28"/>
        </w:rPr>
        <w:t>Беседа по ситуации общения.  Задача данного этапа экзамена заключается в проверке умений монологической речи.</w:t>
      </w:r>
    </w:p>
    <w:p w14:paraId="0D8FE8EA" w14:textId="77777777" w:rsidR="004943C1" w:rsidRPr="00984273" w:rsidRDefault="00180420" w:rsidP="00984273">
      <w:pPr>
        <w:pStyle w:val="a6"/>
        <w:numPr>
          <w:ilvl w:val="0"/>
          <w:numId w:val="16"/>
        </w:numPr>
        <w:rPr>
          <w:color w:val="000000"/>
          <w:sz w:val="28"/>
          <w:szCs w:val="28"/>
        </w:rPr>
      </w:pPr>
      <w:r w:rsidRPr="00984273">
        <w:rPr>
          <w:color w:val="000000"/>
          <w:sz w:val="28"/>
          <w:szCs w:val="28"/>
        </w:rPr>
        <w:t>Диалогическое высказывание</w:t>
      </w:r>
      <w:r w:rsidR="004943C1" w:rsidRPr="00984273">
        <w:rPr>
          <w:color w:val="000000"/>
          <w:sz w:val="28"/>
          <w:szCs w:val="28"/>
        </w:rPr>
        <w:t>. Содержание заданий направлено на стимулирова</w:t>
      </w:r>
      <w:r w:rsidRPr="00984273">
        <w:rPr>
          <w:color w:val="000000"/>
          <w:sz w:val="28"/>
          <w:szCs w:val="28"/>
        </w:rPr>
        <w:t>ние обучающихся</w:t>
      </w:r>
      <w:r w:rsidR="004943C1" w:rsidRPr="00984273">
        <w:rPr>
          <w:color w:val="000000"/>
          <w:sz w:val="28"/>
          <w:szCs w:val="28"/>
        </w:rPr>
        <w:t xml:space="preserve"> к спонтанной речи.</w:t>
      </w:r>
    </w:p>
    <w:p w14:paraId="64E716BF" w14:textId="77777777" w:rsidR="004943C1" w:rsidRPr="00984273" w:rsidRDefault="004943C1" w:rsidP="00984273">
      <w:pPr>
        <w:pStyle w:val="a6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984273">
        <w:rPr>
          <w:color w:val="000000"/>
          <w:sz w:val="28"/>
          <w:szCs w:val="28"/>
        </w:rPr>
        <w:t>Перевод предложений на английский язык.</w:t>
      </w:r>
    </w:p>
    <w:p w14:paraId="10609101" w14:textId="77777777" w:rsidR="004943C1" w:rsidRPr="00E75484" w:rsidRDefault="004943C1" w:rsidP="00867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5484">
        <w:rPr>
          <w:rFonts w:ascii="Times New Roman" w:hAnsi="Times New Roman" w:cs="Times New Roman"/>
          <w:color w:val="000000"/>
          <w:sz w:val="28"/>
          <w:szCs w:val="28"/>
        </w:rPr>
        <w:t>Экзамен призван оценить уровень практического владения иностранным языком в пределах требований, определенных учебной программой. На экзамене обучающиеся должны продемонстрировать:</w:t>
      </w:r>
    </w:p>
    <w:p w14:paraId="63A79141" w14:textId="56B89E7D" w:rsidR="004943C1" w:rsidRPr="00984273" w:rsidRDefault="004943C1" w:rsidP="00984273">
      <w:pPr>
        <w:pStyle w:val="a6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984273">
        <w:rPr>
          <w:color w:val="000000"/>
          <w:sz w:val="28"/>
          <w:szCs w:val="28"/>
        </w:rPr>
        <w:t>знание лексических единиц, устойчивых словосочетаний, грамматических явлений продуктивного и рецептивного минимумов, особенностей произношения и ритмико-интонационного оформления основных коммуникативных типов предложения, предусмотренных учебной программой, и умение пользоваться ими;</w:t>
      </w:r>
    </w:p>
    <w:p w14:paraId="2E7C45CD" w14:textId="6CFC8443" w:rsidR="004943C1" w:rsidRPr="00984273" w:rsidRDefault="004943C1" w:rsidP="00984273">
      <w:pPr>
        <w:pStyle w:val="a6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984273">
        <w:rPr>
          <w:color w:val="000000"/>
          <w:sz w:val="28"/>
          <w:szCs w:val="28"/>
        </w:rPr>
        <w:t>умение воспринимать и понимать устную речь на слух при непосредственном общении;</w:t>
      </w:r>
    </w:p>
    <w:p w14:paraId="56E1A337" w14:textId="77777777" w:rsidR="00984273" w:rsidRDefault="004943C1" w:rsidP="00984273">
      <w:pPr>
        <w:pStyle w:val="a6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984273">
        <w:rPr>
          <w:color w:val="000000"/>
          <w:sz w:val="28"/>
          <w:szCs w:val="28"/>
        </w:rPr>
        <w:t xml:space="preserve">владение устной </w:t>
      </w:r>
      <w:r w:rsidR="008D1A22" w:rsidRPr="00984273">
        <w:rPr>
          <w:color w:val="000000"/>
          <w:sz w:val="28"/>
          <w:szCs w:val="28"/>
        </w:rPr>
        <w:t>речью: у</w:t>
      </w:r>
      <w:r w:rsidRPr="00984273">
        <w:rPr>
          <w:color w:val="000000"/>
          <w:sz w:val="28"/>
          <w:szCs w:val="28"/>
        </w:rPr>
        <w:t xml:space="preserve">мение вести беседу, дать совет, выразить пожелание; комментировать прочитанное, используя отдельные реплики и развернутые высказывания; логично и последовательно делать сообщение и высказывать оценочные суждения относительно прочитанного. </w:t>
      </w:r>
    </w:p>
    <w:p w14:paraId="708EA57B" w14:textId="0945D3F9" w:rsidR="004943C1" w:rsidRPr="00984273" w:rsidRDefault="004943C1" w:rsidP="0098427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273">
        <w:rPr>
          <w:rFonts w:ascii="Times New Roman" w:hAnsi="Times New Roman" w:cs="Times New Roman"/>
          <w:color w:val="000000"/>
          <w:sz w:val="28"/>
          <w:szCs w:val="28"/>
        </w:rPr>
        <w:t xml:space="preserve">Экзамен проводится в устной форме. </w:t>
      </w:r>
    </w:p>
    <w:p w14:paraId="2B6F61FC" w14:textId="77777777" w:rsidR="004943C1" w:rsidRPr="00E75484" w:rsidRDefault="004943C1" w:rsidP="00867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943C1" w:rsidRPr="00E75484" w:rsidSect="00BD514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D6557" w14:textId="77777777" w:rsidR="0097299F" w:rsidRDefault="0097299F" w:rsidP="00BD5146">
      <w:pPr>
        <w:spacing w:after="0" w:line="240" w:lineRule="auto"/>
      </w:pPr>
      <w:r>
        <w:separator/>
      </w:r>
    </w:p>
  </w:endnote>
  <w:endnote w:type="continuationSeparator" w:id="0">
    <w:p w14:paraId="65C20967" w14:textId="77777777" w:rsidR="0097299F" w:rsidRDefault="0097299F" w:rsidP="00BD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781C9" w14:textId="77777777" w:rsidR="0097299F" w:rsidRDefault="0097299F" w:rsidP="00BD5146">
      <w:pPr>
        <w:spacing w:after="0" w:line="240" w:lineRule="auto"/>
      </w:pPr>
      <w:r>
        <w:separator/>
      </w:r>
    </w:p>
  </w:footnote>
  <w:footnote w:type="continuationSeparator" w:id="0">
    <w:p w14:paraId="3B26D9D7" w14:textId="77777777" w:rsidR="0097299F" w:rsidRDefault="0097299F" w:rsidP="00BD5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9121418"/>
      <w:docPartObj>
        <w:docPartGallery w:val="Page Numbers (Top of Page)"/>
        <w:docPartUnique/>
      </w:docPartObj>
    </w:sdtPr>
    <w:sdtEndPr/>
    <w:sdtContent>
      <w:p w14:paraId="7AADBAA4" w14:textId="70A496E9" w:rsidR="005F2D67" w:rsidRDefault="005F2D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F6B">
          <w:rPr>
            <w:noProof/>
          </w:rPr>
          <w:t>2</w:t>
        </w:r>
        <w:r>
          <w:fldChar w:fldCharType="end"/>
        </w:r>
      </w:p>
    </w:sdtContent>
  </w:sdt>
  <w:p w14:paraId="2732F834" w14:textId="77777777" w:rsidR="005F2D67" w:rsidRDefault="005F2D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151B"/>
    <w:multiLevelType w:val="hybridMultilevel"/>
    <w:tmpl w:val="ACB06F72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37E30"/>
    <w:multiLevelType w:val="multilevel"/>
    <w:tmpl w:val="07C37E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E21AC"/>
    <w:multiLevelType w:val="multilevel"/>
    <w:tmpl w:val="135E21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644E8F"/>
    <w:multiLevelType w:val="hybridMultilevel"/>
    <w:tmpl w:val="21E23100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87412"/>
    <w:multiLevelType w:val="multilevel"/>
    <w:tmpl w:val="201874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376AD"/>
    <w:multiLevelType w:val="hybridMultilevel"/>
    <w:tmpl w:val="1DBE64CC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53CC1"/>
    <w:multiLevelType w:val="hybridMultilevel"/>
    <w:tmpl w:val="E5662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10A0C"/>
    <w:multiLevelType w:val="hybridMultilevel"/>
    <w:tmpl w:val="1A8E2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0853C5"/>
    <w:multiLevelType w:val="multilevel"/>
    <w:tmpl w:val="470853C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B0A1B"/>
    <w:multiLevelType w:val="hybridMultilevel"/>
    <w:tmpl w:val="C2722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50582"/>
    <w:multiLevelType w:val="multilevel"/>
    <w:tmpl w:val="554505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F3389"/>
    <w:multiLevelType w:val="hybridMultilevel"/>
    <w:tmpl w:val="882C7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90FCB"/>
    <w:multiLevelType w:val="multilevel"/>
    <w:tmpl w:val="5FF90FC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72D75D4"/>
    <w:multiLevelType w:val="hybridMultilevel"/>
    <w:tmpl w:val="13A4000C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961A5"/>
    <w:multiLevelType w:val="hybridMultilevel"/>
    <w:tmpl w:val="74BEF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C31640"/>
    <w:multiLevelType w:val="hybridMultilevel"/>
    <w:tmpl w:val="816EDE8C"/>
    <w:lvl w:ilvl="0" w:tplc="B7C8F89A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</w:num>
  <w:num w:numId="9">
    <w:abstractNumId w:val="8"/>
  </w:num>
  <w:num w:numId="10">
    <w:abstractNumId w:val="7"/>
  </w:num>
  <w:num w:numId="11">
    <w:abstractNumId w:val="13"/>
  </w:num>
  <w:num w:numId="12">
    <w:abstractNumId w:val="9"/>
  </w:num>
  <w:num w:numId="13">
    <w:abstractNumId w:val="5"/>
  </w:num>
  <w:num w:numId="14">
    <w:abstractNumId w:val="0"/>
  </w:num>
  <w:num w:numId="15">
    <w:abstractNumId w:val="6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0C"/>
    <w:rsid w:val="00006610"/>
    <w:rsid w:val="00064B16"/>
    <w:rsid w:val="00067A57"/>
    <w:rsid w:val="000745FA"/>
    <w:rsid w:val="00091E50"/>
    <w:rsid w:val="000C1BE2"/>
    <w:rsid w:val="00103C9C"/>
    <w:rsid w:val="00150707"/>
    <w:rsid w:val="001628E0"/>
    <w:rsid w:val="001758F2"/>
    <w:rsid w:val="00180420"/>
    <w:rsid w:val="00185D28"/>
    <w:rsid w:val="001A7DE2"/>
    <w:rsid w:val="002028EC"/>
    <w:rsid w:val="0020433A"/>
    <w:rsid w:val="002B0C8D"/>
    <w:rsid w:val="002E6DA8"/>
    <w:rsid w:val="003875DF"/>
    <w:rsid w:val="004943C1"/>
    <w:rsid w:val="00494841"/>
    <w:rsid w:val="004A796F"/>
    <w:rsid w:val="004B009C"/>
    <w:rsid w:val="004B2DA9"/>
    <w:rsid w:val="004B5027"/>
    <w:rsid w:val="004C5A41"/>
    <w:rsid w:val="004F5F3A"/>
    <w:rsid w:val="0050490B"/>
    <w:rsid w:val="00510795"/>
    <w:rsid w:val="005626F4"/>
    <w:rsid w:val="005D1860"/>
    <w:rsid w:val="005F2D46"/>
    <w:rsid w:val="005F2D67"/>
    <w:rsid w:val="00643089"/>
    <w:rsid w:val="006532DF"/>
    <w:rsid w:val="0066626E"/>
    <w:rsid w:val="00682CCE"/>
    <w:rsid w:val="00693968"/>
    <w:rsid w:val="006B5782"/>
    <w:rsid w:val="006C7802"/>
    <w:rsid w:val="006D506B"/>
    <w:rsid w:val="007102BF"/>
    <w:rsid w:val="007347EE"/>
    <w:rsid w:val="00742059"/>
    <w:rsid w:val="00745409"/>
    <w:rsid w:val="00775654"/>
    <w:rsid w:val="00775B1A"/>
    <w:rsid w:val="007F5F6B"/>
    <w:rsid w:val="00800189"/>
    <w:rsid w:val="00800F39"/>
    <w:rsid w:val="008157DF"/>
    <w:rsid w:val="00861690"/>
    <w:rsid w:val="008677F4"/>
    <w:rsid w:val="008821E7"/>
    <w:rsid w:val="008929D4"/>
    <w:rsid w:val="008D1A22"/>
    <w:rsid w:val="008E6CA4"/>
    <w:rsid w:val="008F4DCC"/>
    <w:rsid w:val="009126B9"/>
    <w:rsid w:val="00932DF1"/>
    <w:rsid w:val="009367DE"/>
    <w:rsid w:val="009435FD"/>
    <w:rsid w:val="0097299F"/>
    <w:rsid w:val="00984273"/>
    <w:rsid w:val="009C14F1"/>
    <w:rsid w:val="00A525A7"/>
    <w:rsid w:val="00A93213"/>
    <w:rsid w:val="00AA17FD"/>
    <w:rsid w:val="00AA19FC"/>
    <w:rsid w:val="00AB7FC1"/>
    <w:rsid w:val="00AF27CE"/>
    <w:rsid w:val="00B059A1"/>
    <w:rsid w:val="00B33CDC"/>
    <w:rsid w:val="00B60196"/>
    <w:rsid w:val="00B6066E"/>
    <w:rsid w:val="00B85A77"/>
    <w:rsid w:val="00BA4F60"/>
    <w:rsid w:val="00BB3319"/>
    <w:rsid w:val="00BD4069"/>
    <w:rsid w:val="00BD5146"/>
    <w:rsid w:val="00BF7A64"/>
    <w:rsid w:val="00C41084"/>
    <w:rsid w:val="00C41650"/>
    <w:rsid w:val="00C4470C"/>
    <w:rsid w:val="00C80995"/>
    <w:rsid w:val="00C824FD"/>
    <w:rsid w:val="00C85B87"/>
    <w:rsid w:val="00CC264C"/>
    <w:rsid w:val="00CD4F3F"/>
    <w:rsid w:val="00CE099E"/>
    <w:rsid w:val="00CE5546"/>
    <w:rsid w:val="00CF7BA1"/>
    <w:rsid w:val="00D44738"/>
    <w:rsid w:val="00D51F82"/>
    <w:rsid w:val="00D522FF"/>
    <w:rsid w:val="00D765AA"/>
    <w:rsid w:val="00D81F2E"/>
    <w:rsid w:val="00D90F1E"/>
    <w:rsid w:val="00DA56CD"/>
    <w:rsid w:val="00DD4CB1"/>
    <w:rsid w:val="00DF7CA7"/>
    <w:rsid w:val="00E206DE"/>
    <w:rsid w:val="00E2312F"/>
    <w:rsid w:val="00E252F1"/>
    <w:rsid w:val="00E3256D"/>
    <w:rsid w:val="00E4077E"/>
    <w:rsid w:val="00E433CC"/>
    <w:rsid w:val="00E75484"/>
    <w:rsid w:val="00EA1B83"/>
    <w:rsid w:val="00EB42CD"/>
    <w:rsid w:val="00EC269B"/>
    <w:rsid w:val="00EC2926"/>
    <w:rsid w:val="00EE0D46"/>
    <w:rsid w:val="00F27631"/>
    <w:rsid w:val="00F55DAC"/>
    <w:rsid w:val="00F62306"/>
    <w:rsid w:val="00F81FF5"/>
    <w:rsid w:val="00F92002"/>
    <w:rsid w:val="00FB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E1EA"/>
  <w15:docId w15:val="{413C1C15-24F2-4706-969E-179C51DA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D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55DAC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55DAC"/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81FF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81FF5"/>
  </w:style>
  <w:style w:type="paragraph" w:styleId="a6">
    <w:name w:val="List Paragraph"/>
    <w:basedOn w:val="a"/>
    <w:uiPriority w:val="34"/>
    <w:qFormat/>
    <w:rsid w:val="004F5F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4F5F3A"/>
    <w:rPr>
      <w:color w:val="0000FF"/>
      <w:u w:val="single"/>
    </w:rPr>
  </w:style>
  <w:style w:type="paragraph" w:customStyle="1" w:styleId="Default">
    <w:name w:val="Default"/>
    <w:rsid w:val="00494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4943C1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7D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B2D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BD5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5146"/>
  </w:style>
  <w:style w:type="paragraph" w:styleId="ab">
    <w:name w:val="footer"/>
    <w:basedOn w:val="a"/>
    <w:link w:val="ac"/>
    <w:uiPriority w:val="99"/>
    <w:unhideWhenUsed/>
    <w:rsid w:val="00BD5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5146"/>
  </w:style>
  <w:style w:type="paragraph" w:styleId="ad">
    <w:name w:val="Balloon Text"/>
    <w:basedOn w:val="a"/>
    <w:link w:val="ae"/>
    <w:uiPriority w:val="99"/>
    <w:semiHidden/>
    <w:unhideWhenUsed/>
    <w:rsid w:val="00D9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0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n.ox.ac.uk/~jcoleman/VSANDC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22953841D346E0BD39928DB8A7C8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E510AE-C5A0-463A-9EF4-05CF66200FDC}"/>
      </w:docPartPr>
      <w:docPartBody>
        <w:p w:rsidR="00EF4C92" w:rsidRDefault="00EF4C92" w:rsidP="00EF4C92">
          <w:pPr>
            <w:pStyle w:val="A022953841D346E0BD39928DB8A7C84D"/>
          </w:pPr>
          <w:r w:rsidRPr="008F514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92"/>
    <w:rsid w:val="000260DB"/>
    <w:rsid w:val="00111766"/>
    <w:rsid w:val="002042FE"/>
    <w:rsid w:val="002625DB"/>
    <w:rsid w:val="002F0559"/>
    <w:rsid w:val="004E0934"/>
    <w:rsid w:val="005947F3"/>
    <w:rsid w:val="00820B17"/>
    <w:rsid w:val="00AE4A20"/>
    <w:rsid w:val="00BF22A1"/>
    <w:rsid w:val="00E32DDB"/>
    <w:rsid w:val="00E820B5"/>
    <w:rsid w:val="00EE079B"/>
    <w:rsid w:val="00E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4C92"/>
  </w:style>
  <w:style w:type="paragraph" w:customStyle="1" w:styleId="A022953841D346E0BD39928DB8A7C84D">
    <w:name w:val="A022953841D346E0BD39928DB8A7C84D"/>
    <w:rsid w:val="00EF4C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382F8-EF4F-452F-BB33-C0923951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6106</Words>
  <Characters>34808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Михайлова Инна Николаевна</cp:lastModifiedBy>
  <cp:revision>3</cp:revision>
  <cp:lastPrinted>2022-02-28T09:35:00Z</cp:lastPrinted>
  <dcterms:created xsi:type="dcterms:W3CDTF">2022-02-28T09:45:00Z</dcterms:created>
  <dcterms:modified xsi:type="dcterms:W3CDTF">2022-03-21T07:51:00Z</dcterms:modified>
</cp:coreProperties>
</file>