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EFA63" w14:textId="77777777" w:rsidR="00340A33" w:rsidRPr="0058169C" w:rsidRDefault="00340A33" w:rsidP="0058169C">
      <w:pPr>
        <w:ind w:firstLine="0"/>
        <w:jc w:val="center"/>
        <w:rPr>
          <w:rFonts w:eastAsia="Calibri"/>
          <w:b/>
          <w:szCs w:val="28"/>
          <w:lang w:eastAsia="en-US"/>
        </w:rPr>
      </w:pPr>
      <w:bookmarkStart w:id="0" w:name="_Toc165518659"/>
      <w:r w:rsidRPr="0058169C">
        <w:rPr>
          <w:rFonts w:eastAsia="Calibri"/>
          <w:b/>
          <w:szCs w:val="28"/>
          <w:lang w:eastAsia="en-US"/>
        </w:rPr>
        <w:t>МИНИСТЕРСТВО ОБРАЗОВАНИЯ РЕСПУБЛИКИ БЕЛАРУСЬ</w:t>
      </w:r>
    </w:p>
    <w:p w14:paraId="26E87298" w14:textId="77777777" w:rsidR="00340A33" w:rsidRPr="0058169C" w:rsidRDefault="00340A33" w:rsidP="0058169C">
      <w:pPr>
        <w:ind w:firstLine="0"/>
        <w:jc w:val="center"/>
        <w:rPr>
          <w:rFonts w:eastAsia="Calibri"/>
          <w:szCs w:val="28"/>
          <w:lang w:eastAsia="en-US"/>
        </w:rPr>
      </w:pPr>
      <w:r w:rsidRPr="0058169C">
        <w:rPr>
          <w:rFonts w:eastAsia="Calibri"/>
          <w:szCs w:val="28"/>
          <w:lang w:eastAsia="en-US"/>
        </w:rPr>
        <w:t>Учебно-методическое объединение по педагогическому образованию</w:t>
      </w:r>
    </w:p>
    <w:p w14:paraId="3E8107C3" w14:textId="77777777" w:rsidR="00340A33" w:rsidRPr="0058169C" w:rsidRDefault="00340A33" w:rsidP="009E7959">
      <w:pPr>
        <w:ind w:left="-284" w:firstLine="0"/>
        <w:jc w:val="center"/>
        <w:rPr>
          <w:rFonts w:eastAsia="Calibri"/>
          <w:szCs w:val="28"/>
          <w:lang w:eastAsia="en-US"/>
        </w:rPr>
      </w:pPr>
    </w:p>
    <w:p w14:paraId="50A58DBF" w14:textId="77777777" w:rsidR="00852FB1" w:rsidRPr="0058169C" w:rsidRDefault="00852FB1" w:rsidP="009E7959">
      <w:pPr>
        <w:ind w:left="-284" w:firstLine="0"/>
        <w:jc w:val="center"/>
        <w:rPr>
          <w:rFonts w:eastAsia="Calibri"/>
          <w:szCs w:val="28"/>
          <w:lang w:eastAsia="en-US"/>
        </w:rPr>
      </w:pPr>
    </w:p>
    <w:p w14:paraId="771395CF" w14:textId="102AD5C0" w:rsidR="00340A33" w:rsidRPr="0058169C" w:rsidRDefault="009E7959" w:rsidP="009E7959">
      <w:pPr>
        <w:ind w:left="4536" w:firstLine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УТВЕРЖДЕНО</w:t>
      </w:r>
    </w:p>
    <w:p w14:paraId="45671B76" w14:textId="3253E2F5" w:rsidR="00340A33" w:rsidRPr="0058169C" w:rsidRDefault="009E7959" w:rsidP="009E7959">
      <w:pPr>
        <w:ind w:left="4536"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Первым заместителем</w:t>
      </w:r>
      <w:r w:rsidR="00340A33" w:rsidRPr="0058169C">
        <w:rPr>
          <w:rFonts w:eastAsia="Calibri"/>
          <w:szCs w:val="28"/>
          <w:lang w:eastAsia="en-US"/>
        </w:rPr>
        <w:t xml:space="preserve"> Министра образования Республики Беларусь</w:t>
      </w:r>
    </w:p>
    <w:p w14:paraId="1F95620C" w14:textId="62B8C684" w:rsidR="00340A33" w:rsidRPr="0058169C" w:rsidRDefault="00AE1D22" w:rsidP="009E7959">
      <w:pPr>
        <w:ind w:left="4536" w:firstLine="0"/>
        <w:jc w:val="left"/>
        <w:rPr>
          <w:rFonts w:eastAsia="Calibri"/>
          <w:szCs w:val="28"/>
          <w:lang w:eastAsia="en-US"/>
        </w:rPr>
      </w:pPr>
      <w:r w:rsidRPr="0058169C">
        <w:rPr>
          <w:szCs w:val="28"/>
        </w:rPr>
        <w:t>А.Г. Баханович</w:t>
      </w:r>
      <w:r w:rsidR="009E7959">
        <w:rPr>
          <w:szCs w:val="28"/>
        </w:rPr>
        <w:t>ем</w:t>
      </w:r>
    </w:p>
    <w:p w14:paraId="40DF3A94" w14:textId="2D76E604" w:rsidR="00340A33" w:rsidRPr="009E7959" w:rsidRDefault="009E7959" w:rsidP="009E7959">
      <w:pPr>
        <w:ind w:left="4536" w:firstLine="0"/>
        <w:rPr>
          <w:rFonts w:eastAsia="Calibri"/>
          <w:b/>
          <w:szCs w:val="28"/>
          <w:lang w:eastAsia="en-US"/>
        </w:rPr>
      </w:pPr>
      <w:r w:rsidRPr="009E7959">
        <w:rPr>
          <w:rFonts w:eastAsia="Calibri"/>
          <w:b/>
          <w:szCs w:val="28"/>
          <w:lang w:eastAsia="en-US"/>
        </w:rPr>
        <w:t>15.08.2025</w:t>
      </w:r>
    </w:p>
    <w:p w14:paraId="4ED71FE6" w14:textId="5229468B" w:rsidR="00340A33" w:rsidRPr="0058169C" w:rsidRDefault="00340A33" w:rsidP="009E7959">
      <w:pPr>
        <w:ind w:left="4536" w:firstLine="0"/>
        <w:rPr>
          <w:rFonts w:eastAsia="Calibri"/>
          <w:szCs w:val="28"/>
          <w:lang w:eastAsia="en-US"/>
        </w:rPr>
      </w:pPr>
      <w:r w:rsidRPr="0058169C">
        <w:rPr>
          <w:rFonts w:eastAsia="Calibri"/>
          <w:szCs w:val="28"/>
          <w:lang w:eastAsia="en-US"/>
        </w:rPr>
        <w:t xml:space="preserve">Регистрационный </w:t>
      </w:r>
      <w:r w:rsidRPr="009E7959">
        <w:rPr>
          <w:rFonts w:eastAsia="Calibri"/>
          <w:b/>
          <w:szCs w:val="28"/>
          <w:lang w:eastAsia="en-US"/>
        </w:rPr>
        <w:t xml:space="preserve">№ </w:t>
      </w:r>
      <w:r w:rsidR="009E7959">
        <w:rPr>
          <w:rFonts w:eastAsia="Calibri"/>
          <w:b/>
          <w:szCs w:val="28"/>
          <w:lang w:eastAsia="en-US"/>
        </w:rPr>
        <w:t>6-05-01-079</w:t>
      </w:r>
      <w:bookmarkStart w:id="1" w:name="_GoBack"/>
      <w:bookmarkEnd w:id="1"/>
      <w:r w:rsidR="009E7959" w:rsidRPr="009E7959">
        <w:rPr>
          <w:rFonts w:eastAsia="Calibri"/>
          <w:b/>
          <w:szCs w:val="28"/>
          <w:lang w:eastAsia="en-US"/>
        </w:rPr>
        <w:t>/пр.</w:t>
      </w:r>
    </w:p>
    <w:p w14:paraId="2DEF961E" w14:textId="77777777" w:rsidR="00340A33" w:rsidRPr="0058169C" w:rsidRDefault="00340A33" w:rsidP="0058169C">
      <w:pPr>
        <w:ind w:firstLine="0"/>
        <w:jc w:val="center"/>
        <w:rPr>
          <w:rFonts w:eastAsia="Calibri"/>
          <w:szCs w:val="28"/>
          <w:lang w:eastAsia="en-US"/>
        </w:rPr>
      </w:pPr>
    </w:p>
    <w:p w14:paraId="5B5ED563" w14:textId="77777777" w:rsidR="00340A33" w:rsidRPr="0058169C" w:rsidRDefault="00340A33" w:rsidP="0058169C">
      <w:pPr>
        <w:ind w:firstLine="0"/>
        <w:jc w:val="center"/>
        <w:rPr>
          <w:rFonts w:eastAsia="Calibri"/>
          <w:szCs w:val="28"/>
          <w:lang w:eastAsia="en-US"/>
        </w:rPr>
      </w:pPr>
    </w:p>
    <w:p w14:paraId="602D24A9" w14:textId="77777777" w:rsidR="00340A33" w:rsidRPr="0058169C" w:rsidRDefault="00340A33" w:rsidP="0058169C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58169C">
        <w:rPr>
          <w:b/>
          <w:szCs w:val="28"/>
        </w:rPr>
        <w:t>ПЕДАГОГИКА И ПСИХОЛОГИЯ СИРОТСТВА</w:t>
      </w:r>
    </w:p>
    <w:p w14:paraId="3EE43E3D" w14:textId="77777777" w:rsidR="00340A33" w:rsidRPr="0058169C" w:rsidRDefault="00340A33" w:rsidP="0058169C">
      <w:pPr>
        <w:ind w:firstLine="0"/>
        <w:jc w:val="center"/>
        <w:rPr>
          <w:rFonts w:eastAsia="Calibri"/>
          <w:b/>
          <w:szCs w:val="28"/>
          <w:lang w:eastAsia="en-US"/>
        </w:rPr>
      </w:pPr>
    </w:p>
    <w:p w14:paraId="553471A4" w14:textId="77777777" w:rsidR="00340A33" w:rsidRPr="0058169C" w:rsidRDefault="00AE1D22" w:rsidP="0058169C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58169C">
        <w:rPr>
          <w:rFonts w:eastAsia="Calibri"/>
          <w:b/>
          <w:szCs w:val="28"/>
          <w:lang w:eastAsia="en-US"/>
        </w:rPr>
        <w:t>Примерная</w:t>
      </w:r>
      <w:r w:rsidR="00340A33" w:rsidRPr="0058169C">
        <w:rPr>
          <w:rFonts w:eastAsia="Calibri"/>
          <w:b/>
          <w:szCs w:val="28"/>
          <w:lang w:eastAsia="en-US"/>
        </w:rPr>
        <w:t xml:space="preserve"> учебная программа </w:t>
      </w:r>
      <w:r w:rsidR="00F67014" w:rsidRPr="0058169C">
        <w:rPr>
          <w:rFonts w:eastAsia="Calibri"/>
          <w:b/>
          <w:szCs w:val="28"/>
          <w:lang w:eastAsia="en-US"/>
        </w:rPr>
        <w:t>по учебной дисциплине</w:t>
      </w:r>
      <w:r w:rsidR="00F67014" w:rsidRPr="0058169C">
        <w:rPr>
          <w:rFonts w:eastAsia="Calibri"/>
          <w:b/>
          <w:szCs w:val="28"/>
          <w:lang w:eastAsia="en-US"/>
        </w:rPr>
        <w:br/>
      </w:r>
      <w:r w:rsidRPr="0058169C">
        <w:rPr>
          <w:rFonts w:eastAsia="Calibri"/>
          <w:b/>
          <w:szCs w:val="28"/>
          <w:lang w:eastAsia="en-US"/>
        </w:rPr>
        <w:t>для специальности</w:t>
      </w:r>
    </w:p>
    <w:p w14:paraId="61EE8D2F" w14:textId="1F2537F4" w:rsidR="00852FB1" w:rsidRPr="0058169C" w:rsidRDefault="00852FB1" w:rsidP="0058169C">
      <w:pPr>
        <w:jc w:val="center"/>
        <w:rPr>
          <w:szCs w:val="28"/>
        </w:rPr>
      </w:pPr>
      <w:r w:rsidRPr="0058169C">
        <w:rPr>
          <w:szCs w:val="28"/>
        </w:rPr>
        <w:t>6-05-0114-01 Социально-педагогическое и психологическое образование</w:t>
      </w:r>
    </w:p>
    <w:p w14:paraId="2B4B0DED" w14:textId="77777777" w:rsidR="00340A33" w:rsidRPr="0058169C" w:rsidRDefault="00340A33" w:rsidP="0058169C">
      <w:pPr>
        <w:ind w:firstLine="0"/>
        <w:jc w:val="center"/>
        <w:rPr>
          <w:rFonts w:eastAsia="Calibri"/>
          <w:szCs w:val="28"/>
          <w:lang w:eastAsia="en-US"/>
        </w:rPr>
      </w:pPr>
    </w:p>
    <w:p w14:paraId="7961F55E" w14:textId="77777777" w:rsidR="00340A33" w:rsidRPr="0058169C" w:rsidRDefault="00340A33" w:rsidP="0058169C">
      <w:pPr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499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6"/>
        <w:gridCol w:w="4724"/>
      </w:tblGrid>
      <w:tr w:rsidR="00340A33" w:rsidRPr="0058169C" w14:paraId="2B21855E" w14:textId="77777777" w:rsidTr="00852FB1">
        <w:tc>
          <w:tcPr>
            <w:tcW w:w="2503" w:type="pct"/>
            <w:shd w:val="clear" w:color="auto" w:fill="auto"/>
          </w:tcPr>
          <w:p w14:paraId="3E0F00CC" w14:textId="77777777" w:rsidR="00340A33" w:rsidRPr="0058169C" w:rsidRDefault="00340A33" w:rsidP="0058169C">
            <w:pPr>
              <w:ind w:firstLine="0"/>
              <w:rPr>
                <w:rFonts w:eastAsia="Calibri"/>
                <w:b/>
                <w:szCs w:val="28"/>
                <w:lang w:eastAsia="en-US"/>
              </w:rPr>
            </w:pPr>
            <w:r w:rsidRPr="0058169C">
              <w:rPr>
                <w:rFonts w:eastAsia="Calibri"/>
                <w:b/>
                <w:szCs w:val="28"/>
                <w:lang w:eastAsia="en-US"/>
              </w:rPr>
              <w:t>СОГЛАСОВАНО</w:t>
            </w:r>
          </w:p>
          <w:p w14:paraId="609E7071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Председатель учебно-методического</w:t>
            </w:r>
          </w:p>
          <w:p w14:paraId="394C9331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 xml:space="preserve">объединения по </w:t>
            </w:r>
            <w:r w:rsidRPr="0058169C">
              <w:rPr>
                <w:rFonts w:eastAsia="Calibri"/>
                <w:szCs w:val="28"/>
                <w:lang w:val="be-BY" w:eastAsia="en-US"/>
              </w:rPr>
              <w:t>педагогическому</w:t>
            </w:r>
          </w:p>
          <w:p w14:paraId="49B7871B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образованию</w:t>
            </w:r>
          </w:p>
          <w:p w14:paraId="20C6FB84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______________А.И.Жук</w:t>
            </w:r>
          </w:p>
          <w:p w14:paraId="0CABAF3A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______________</w:t>
            </w:r>
          </w:p>
          <w:p w14:paraId="316E075B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651D0C3E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266B8CBA" w14:textId="77777777" w:rsidR="00340A33" w:rsidRPr="0058169C" w:rsidRDefault="00340A33" w:rsidP="0058169C">
            <w:pPr>
              <w:ind w:firstLine="0"/>
              <w:jc w:val="left"/>
              <w:rPr>
                <w:rFonts w:eastAsia="Calibri"/>
                <w:b/>
                <w:szCs w:val="28"/>
                <w:lang w:eastAsia="en-US"/>
              </w:rPr>
            </w:pPr>
            <w:r w:rsidRPr="0058169C">
              <w:rPr>
                <w:rFonts w:eastAsia="Calibri"/>
                <w:b/>
                <w:szCs w:val="28"/>
                <w:lang w:eastAsia="en-US"/>
              </w:rPr>
              <w:t>СОГЛАСОВАНО</w:t>
            </w:r>
          </w:p>
          <w:p w14:paraId="07028C1F" w14:textId="77777777" w:rsidR="00340A33" w:rsidRPr="0058169C" w:rsidRDefault="00340A33" w:rsidP="0058169C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Начальник Главного управления</w:t>
            </w:r>
          </w:p>
          <w:p w14:paraId="07C63EDB" w14:textId="77777777" w:rsidR="00340A33" w:rsidRPr="0058169C" w:rsidRDefault="00340A33" w:rsidP="0058169C">
            <w:pPr>
              <w:ind w:firstLine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 w:rsidRPr="0058169C">
              <w:rPr>
                <w:rFonts w:eastAsia="Calibri"/>
                <w:bCs/>
                <w:szCs w:val="28"/>
                <w:lang w:eastAsia="en-US"/>
              </w:rPr>
              <w:t xml:space="preserve">воспитательной работы и </w:t>
            </w:r>
            <w:r w:rsidRPr="0058169C">
              <w:rPr>
                <w:rFonts w:eastAsia="Calibri"/>
                <w:bCs/>
                <w:szCs w:val="28"/>
                <w:lang w:eastAsia="en-US"/>
              </w:rPr>
              <w:br/>
              <w:t>молодежной политики</w:t>
            </w:r>
          </w:p>
          <w:p w14:paraId="5B6616DF" w14:textId="77777777" w:rsidR="00340A33" w:rsidRPr="0058169C" w:rsidRDefault="00340A33" w:rsidP="0058169C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Министерства образования</w:t>
            </w:r>
          </w:p>
          <w:p w14:paraId="76885581" w14:textId="77777777" w:rsidR="00340A33" w:rsidRPr="0058169C" w:rsidRDefault="00340A33" w:rsidP="0058169C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Республики Беларусь</w:t>
            </w:r>
          </w:p>
          <w:p w14:paraId="674536AA" w14:textId="77777777" w:rsidR="00340A33" w:rsidRPr="0058169C" w:rsidRDefault="00340A33" w:rsidP="0058169C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______________</w:t>
            </w:r>
            <w:r w:rsidR="00AE1D22" w:rsidRPr="0058169C">
              <w:rPr>
                <w:szCs w:val="28"/>
              </w:rPr>
              <w:t xml:space="preserve"> В.П.Довнар</w:t>
            </w:r>
          </w:p>
          <w:p w14:paraId="654EFAE3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______________</w:t>
            </w:r>
          </w:p>
        </w:tc>
        <w:tc>
          <w:tcPr>
            <w:tcW w:w="2497" w:type="pct"/>
            <w:shd w:val="clear" w:color="auto" w:fill="auto"/>
          </w:tcPr>
          <w:p w14:paraId="21FBBC38" w14:textId="77777777" w:rsidR="00340A33" w:rsidRPr="0058169C" w:rsidRDefault="00340A33" w:rsidP="0058169C">
            <w:pPr>
              <w:ind w:firstLine="0"/>
              <w:rPr>
                <w:rFonts w:eastAsia="Calibri"/>
                <w:b/>
                <w:szCs w:val="28"/>
                <w:lang w:eastAsia="en-US"/>
              </w:rPr>
            </w:pPr>
            <w:r w:rsidRPr="0058169C">
              <w:rPr>
                <w:rFonts w:eastAsia="Calibri"/>
                <w:b/>
                <w:szCs w:val="28"/>
                <w:lang w:eastAsia="en-US"/>
              </w:rPr>
              <w:t>СОГЛАСОВАНО</w:t>
            </w:r>
          </w:p>
          <w:p w14:paraId="51707D72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Начальник Главного управления</w:t>
            </w:r>
          </w:p>
          <w:p w14:paraId="638954BB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профессионального образования</w:t>
            </w:r>
          </w:p>
          <w:p w14:paraId="26846D5E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Министерства образования</w:t>
            </w:r>
          </w:p>
          <w:p w14:paraId="4164640C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Республики Беларусь</w:t>
            </w:r>
          </w:p>
          <w:p w14:paraId="435F0357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_______________</w:t>
            </w:r>
            <w:r w:rsidR="00AE1D22" w:rsidRPr="0058169C">
              <w:rPr>
                <w:szCs w:val="28"/>
              </w:rPr>
              <w:t>С.Н.Пищов</w:t>
            </w:r>
          </w:p>
          <w:p w14:paraId="2F0FF86C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_______________</w:t>
            </w:r>
          </w:p>
          <w:p w14:paraId="12BA1C95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08E72F56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b/>
                <w:szCs w:val="28"/>
                <w:lang w:eastAsia="en-US"/>
              </w:rPr>
              <w:t>СОГЛАСОВАНО</w:t>
            </w:r>
          </w:p>
          <w:p w14:paraId="280FBA5B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14:paraId="7E6CECCD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образования «Республиканский</w:t>
            </w:r>
          </w:p>
          <w:p w14:paraId="33C57A12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институт высшей школы»</w:t>
            </w:r>
          </w:p>
          <w:p w14:paraId="39E8D949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_______________И.В.Титович</w:t>
            </w:r>
          </w:p>
          <w:p w14:paraId="34E489B5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_______________</w:t>
            </w:r>
          </w:p>
          <w:p w14:paraId="3E83A378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5B230DB5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Эксперт-нормоконтролер</w:t>
            </w:r>
          </w:p>
          <w:p w14:paraId="6AD1ADCC" w14:textId="77777777" w:rsidR="00340A33" w:rsidRPr="0058169C" w:rsidRDefault="00AE1D22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_______________</w:t>
            </w:r>
          </w:p>
          <w:p w14:paraId="09054B2C" w14:textId="77777777" w:rsidR="00340A33" w:rsidRPr="0058169C" w:rsidRDefault="00340A33" w:rsidP="005816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58169C">
              <w:rPr>
                <w:rFonts w:eastAsia="Calibri"/>
                <w:szCs w:val="28"/>
                <w:lang w:eastAsia="en-US"/>
              </w:rPr>
              <w:t>_______________</w:t>
            </w:r>
          </w:p>
        </w:tc>
      </w:tr>
    </w:tbl>
    <w:p w14:paraId="40062B55" w14:textId="77777777" w:rsidR="00340A33" w:rsidRPr="0058169C" w:rsidRDefault="00340A33" w:rsidP="0058169C">
      <w:pPr>
        <w:ind w:firstLine="0"/>
        <w:jc w:val="center"/>
        <w:rPr>
          <w:rFonts w:eastAsia="Calibri"/>
          <w:szCs w:val="28"/>
          <w:lang w:eastAsia="en-US"/>
        </w:rPr>
      </w:pPr>
    </w:p>
    <w:p w14:paraId="47B940F5" w14:textId="77777777" w:rsidR="00340A33" w:rsidRPr="0058169C" w:rsidRDefault="00340A33" w:rsidP="0058169C">
      <w:pPr>
        <w:ind w:firstLine="0"/>
        <w:jc w:val="center"/>
        <w:rPr>
          <w:rFonts w:eastAsia="Calibri"/>
          <w:szCs w:val="28"/>
          <w:lang w:eastAsia="en-US"/>
        </w:rPr>
      </w:pPr>
    </w:p>
    <w:p w14:paraId="2C729DF2" w14:textId="77777777" w:rsidR="00F67014" w:rsidRPr="0058169C" w:rsidRDefault="00F67014" w:rsidP="0058169C">
      <w:pPr>
        <w:ind w:firstLine="0"/>
        <w:jc w:val="center"/>
        <w:rPr>
          <w:rFonts w:eastAsia="Calibri"/>
          <w:szCs w:val="28"/>
          <w:lang w:eastAsia="en-US"/>
        </w:rPr>
      </w:pPr>
    </w:p>
    <w:p w14:paraId="4422069C" w14:textId="77777777" w:rsidR="00F67014" w:rsidRPr="0058169C" w:rsidRDefault="00F67014" w:rsidP="0058169C">
      <w:pPr>
        <w:ind w:firstLine="0"/>
        <w:jc w:val="center"/>
        <w:rPr>
          <w:rFonts w:eastAsia="Calibri"/>
          <w:szCs w:val="28"/>
          <w:lang w:eastAsia="en-US"/>
        </w:rPr>
      </w:pPr>
    </w:p>
    <w:p w14:paraId="68646344" w14:textId="77777777" w:rsidR="00340A33" w:rsidRPr="0058169C" w:rsidRDefault="00340A33" w:rsidP="0058169C">
      <w:pPr>
        <w:ind w:firstLine="0"/>
        <w:jc w:val="center"/>
        <w:rPr>
          <w:rFonts w:eastAsia="Calibri"/>
          <w:szCs w:val="28"/>
          <w:lang w:eastAsia="en-US"/>
        </w:rPr>
      </w:pPr>
    </w:p>
    <w:p w14:paraId="1EB982DD" w14:textId="55CC27E7" w:rsidR="00852FB1" w:rsidRPr="0058169C" w:rsidRDefault="00340A33" w:rsidP="0058169C">
      <w:pPr>
        <w:ind w:firstLine="0"/>
        <w:jc w:val="center"/>
        <w:rPr>
          <w:rFonts w:eastAsia="Calibri"/>
          <w:szCs w:val="28"/>
          <w:lang w:eastAsia="en-US"/>
        </w:rPr>
      </w:pPr>
      <w:r w:rsidRPr="0058169C">
        <w:rPr>
          <w:rFonts w:eastAsia="Calibri"/>
          <w:szCs w:val="28"/>
          <w:lang w:eastAsia="en-US"/>
        </w:rPr>
        <w:t>Минск 202</w:t>
      </w:r>
      <w:r w:rsidR="00540390">
        <w:rPr>
          <w:rFonts w:eastAsia="Calibri"/>
          <w:szCs w:val="28"/>
          <w:lang w:eastAsia="en-US"/>
        </w:rPr>
        <w:t>5</w:t>
      </w:r>
      <w:r w:rsidR="00852FB1" w:rsidRPr="0058169C">
        <w:rPr>
          <w:rFonts w:eastAsia="Calibri"/>
          <w:szCs w:val="28"/>
          <w:lang w:eastAsia="en-US"/>
        </w:rPr>
        <w:br w:type="page"/>
      </w:r>
    </w:p>
    <w:p w14:paraId="4F4F5E62" w14:textId="67220227" w:rsidR="00340A33" w:rsidRPr="0058169C" w:rsidRDefault="00340A33" w:rsidP="0058169C">
      <w:pPr>
        <w:ind w:firstLine="0"/>
        <w:jc w:val="left"/>
        <w:rPr>
          <w:b/>
          <w:spacing w:val="-12"/>
          <w:szCs w:val="28"/>
        </w:rPr>
      </w:pPr>
      <w:r w:rsidRPr="0058169C">
        <w:rPr>
          <w:b/>
          <w:spacing w:val="-12"/>
          <w:szCs w:val="28"/>
        </w:rPr>
        <w:lastRenderedPageBreak/>
        <w:t>СОСТАВИТЕЛИ:</w:t>
      </w:r>
    </w:p>
    <w:p w14:paraId="6AE34C0D" w14:textId="674BFC8D" w:rsidR="00852FB1" w:rsidRPr="0058169C" w:rsidRDefault="00852FB1" w:rsidP="0058169C">
      <w:pPr>
        <w:ind w:firstLine="0"/>
        <w:rPr>
          <w:szCs w:val="28"/>
        </w:rPr>
      </w:pPr>
      <w:r w:rsidRPr="0058169C">
        <w:rPr>
          <w:bCs/>
          <w:szCs w:val="28"/>
        </w:rPr>
        <w:t>В.В.Мартынова, декан факультета социально</w:t>
      </w:r>
      <w:r w:rsidRPr="0058169C">
        <w:rPr>
          <w:szCs w:val="28"/>
        </w:rPr>
        <w:t>-педагогических технологий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14:paraId="2CE988DB" w14:textId="3D57D4B4" w:rsidR="00852FB1" w:rsidRPr="0058169C" w:rsidRDefault="00852FB1" w:rsidP="0058169C">
      <w:pPr>
        <w:ind w:firstLine="0"/>
        <w:rPr>
          <w:szCs w:val="28"/>
        </w:rPr>
      </w:pPr>
      <w:r w:rsidRPr="0058169C">
        <w:rPr>
          <w:szCs w:val="28"/>
        </w:rPr>
        <w:t>О.С.Куницкая, заведующий кафедрой социальной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14:paraId="0A4252B1" w14:textId="2C25AA18" w:rsidR="00340A33" w:rsidRPr="0058169C" w:rsidRDefault="00340A33" w:rsidP="0058169C">
      <w:pPr>
        <w:ind w:firstLine="0"/>
        <w:rPr>
          <w:szCs w:val="28"/>
        </w:rPr>
      </w:pPr>
      <w:r w:rsidRPr="0058169C">
        <w:rPr>
          <w:szCs w:val="28"/>
        </w:rPr>
        <w:t>В.И.</w:t>
      </w:r>
      <w:r w:rsidR="00592189" w:rsidRPr="005E7EDC">
        <w:rPr>
          <w:szCs w:val="28"/>
        </w:rPr>
        <w:t>Вашнёва</w:t>
      </w:r>
      <w:r w:rsidRPr="0058169C">
        <w:rPr>
          <w:szCs w:val="28"/>
        </w:rPr>
        <w:t>, старший преподаватель кафедры социальной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</w:t>
      </w:r>
      <w:r w:rsidR="00852FB1" w:rsidRPr="0058169C">
        <w:rPr>
          <w:szCs w:val="28"/>
        </w:rPr>
        <w:t>;</w:t>
      </w:r>
    </w:p>
    <w:p w14:paraId="01AB0371" w14:textId="002B08B7" w:rsidR="00852FB1" w:rsidRPr="0058169C" w:rsidRDefault="00852FB1" w:rsidP="0058169C">
      <w:pPr>
        <w:ind w:firstLine="0"/>
        <w:rPr>
          <w:szCs w:val="28"/>
        </w:rPr>
      </w:pPr>
      <w:r w:rsidRPr="0058169C">
        <w:rPr>
          <w:szCs w:val="28"/>
        </w:rPr>
        <w:t>Д.В.Лукьяненко, педагог-психолог первой категории государственного учреждения образования «Социально-педагогический центр с приютом Фрунзенского района г. Минска»</w:t>
      </w:r>
    </w:p>
    <w:p w14:paraId="3DE7D389" w14:textId="77777777" w:rsidR="00852FB1" w:rsidRPr="0058169C" w:rsidRDefault="00852FB1" w:rsidP="0058169C">
      <w:pPr>
        <w:ind w:firstLine="0"/>
        <w:rPr>
          <w:szCs w:val="28"/>
        </w:rPr>
      </w:pPr>
    </w:p>
    <w:p w14:paraId="2344BBE8" w14:textId="77777777" w:rsidR="00340A33" w:rsidRPr="0058169C" w:rsidRDefault="00340A33" w:rsidP="0058169C">
      <w:pPr>
        <w:tabs>
          <w:tab w:val="left" w:pos="7766"/>
        </w:tabs>
        <w:ind w:firstLine="0"/>
        <w:rPr>
          <w:b/>
          <w:szCs w:val="28"/>
        </w:rPr>
      </w:pPr>
      <w:r w:rsidRPr="0058169C">
        <w:rPr>
          <w:b/>
          <w:szCs w:val="28"/>
        </w:rPr>
        <w:t>РЕЦЕНЗЕНТЫ:</w:t>
      </w:r>
    </w:p>
    <w:p w14:paraId="7D11DB62" w14:textId="3AAAD992" w:rsidR="00340A33" w:rsidRPr="0058169C" w:rsidRDefault="00340A33" w:rsidP="0058169C">
      <w:pPr>
        <w:ind w:firstLine="0"/>
        <w:rPr>
          <w:rFonts w:eastAsia="Calibri"/>
          <w:szCs w:val="28"/>
          <w:lang w:eastAsia="en-US"/>
        </w:rPr>
      </w:pPr>
      <w:r w:rsidRPr="0058169C">
        <w:rPr>
          <w:rFonts w:eastAsia="Calibri"/>
          <w:szCs w:val="28"/>
          <w:lang w:eastAsia="en-US"/>
        </w:rPr>
        <w:t xml:space="preserve">Кафедра социально-педагогической работы учреждения образования «Витебский государственный университет имени П.М.Машерова» </w:t>
      </w:r>
      <w:r w:rsidR="00FC4FAF" w:rsidRPr="0058169C">
        <w:rPr>
          <w:rFonts w:eastAsia="Calibri"/>
          <w:szCs w:val="28"/>
          <w:lang w:eastAsia="en-US"/>
        </w:rPr>
        <w:br/>
      </w:r>
      <w:r w:rsidR="00074E82" w:rsidRPr="0058169C">
        <w:rPr>
          <w:rFonts w:eastAsia="Calibri"/>
          <w:szCs w:val="28"/>
          <w:lang w:eastAsia="en-US"/>
        </w:rPr>
        <w:t>(протокол №</w:t>
      </w:r>
      <w:r w:rsidR="00732EA1" w:rsidRPr="0058169C">
        <w:rPr>
          <w:rFonts w:eastAsia="Calibri"/>
          <w:szCs w:val="28"/>
          <w:lang w:eastAsia="en-US"/>
        </w:rPr>
        <w:t> </w:t>
      </w:r>
      <w:r w:rsidR="00592189">
        <w:rPr>
          <w:rFonts w:eastAsia="Calibri"/>
          <w:szCs w:val="28"/>
          <w:lang w:eastAsia="en-US"/>
        </w:rPr>
        <w:t>3</w:t>
      </w:r>
      <w:r w:rsidR="00074E82" w:rsidRPr="0058169C">
        <w:rPr>
          <w:rFonts w:eastAsia="Calibri"/>
          <w:szCs w:val="28"/>
          <w:lang w:eastAsia="en-US"/>
        </w:rPr>
        <w:t xml:space="preserve"> от 28.</w:t>
      </w:r>
      <w:r w:rsidR="00592189">
        <w:rPr>
          <w:rFonts w:eastAsia="Calibri"/>
          <w:szCs w:val="28"/>
          <w:lang w:eastAsia="en-US"/>
        </w:rPr>
        <w:t>1</w:t>
      </w:r>
      <w:r w:rsidR="00074E82" w:rsidRPr="0058169C">
        <w:rPr>
          <w:rFonts w:eastAsia="Calibri"/>
          <w:szCs w:val="28"/>
          <w:lang w:eastAsia="en-US"/>
        </w:rPr>
        <w:t>0.202</w:t>
      </w:r>
      <w:r w:rsidR="00592189">
        <w:rPr>
          <w:rFonts w:eastAsia="Calibri"/>
          <w:szCs w:val="28"/>
          <w:lang w:eastAsia="en-US"/>
        </w:rPr>
        <w:t>4</w:t>
      </w:r>
      <w:r w:rsidR="00074E82" w:rsidRPr="0058169C">
        <w:rPr>
          <w:rFonts w:eastAsia="Calibri"/>
          <w:szCs w:val="28"/>
          <w:lang w:eastAsia="en-US"/>
        </w:rPr>
        <w:t>);</w:t>
      </w:r>
    </w:p>
    <w:p w14:paraId="311A41F4" w14:textId="6DF7E34A" w:rsidR="00340A33" w:rsidRPr="0058169C" w:rsidRDefault="00340A33" w:rsidP="0058169C">
      <w:pPr>
        <w:tabs>
          <w:tab w:val="left" w:pos="7766"/>
        </w:tabs>
        <w:ind w:firstLine="0"/>
        <w:rPr>
          <w:spacing w:val="-4"/>
          <w:szCs w:val="28"/>
        </w:rPr>
      </w:pPr>
      <w:r w:rsidRPr="0058169C">
        <w:rPr>
          <w:rFonts w:eastAsia="Calibri"/>
          <w:szCs w:val="28"/>
          <w:lang w:eastAsia="en-US"/>
        </w:rPr>
        <w:t>Н.В.Самерсова, профессор кафедры педагогики соци</w:t>
      </w:r>
      <w:r w:rsidR="00592189">
        <w:rPr>
          <w:rFonts w:eastAsia="Calibri"/>
          <w:szCs w:val="28"/>
          <w:lang w:eastAsia="en-US"/>
        </w:rPr>
        <w:t>альн</w:t>
      </w:r>
      <w:r w:rsidRPr="0058169C">
        <w:rPr>
          <w:rFonts w:eastAsia="Calibri"/>
          <w:szCs w:val="28"/>
          <w:lang w:eastAsia="en-US"/>
        </w:rPr>
        <w:t>о</w:t>
      </w:r>
      <w:r w:rsidR="00592189">
        <w:rPr>
          <w:rFonts w:eastAsia="Calibri"/>
          <w:szCs w:val="28"/>
          <w:lang w:eastAsia="en-US"/>
        </w:rPr>
        <w:t>-</w:t>
      </w:r>
      <w:r w:rsidRPr="0058169C">
        <w:rPr>
          <w:rFonts w:eastAsia="Calibri"/>
          <w:szCs w:val="28"/>
          <w:lang w:eastAsia="en-US"/>
        </w:rPr>
        <w:t>культурной деятельности учреждения образования «Белорусский государственный университет культуры и искусств», кандидат педагогических наук, доцент</w:t>
      </w:r>
    </w:p>
    <w:p w14:paraId="5760F126" w14:textId="77777777" w:rsidR="00340A33" w:rsidRPr="0058169C" w:rsidRDefault="00340A33" w:rsidP="0058169C">
      <w:pPr>
        <w:tabs>
          <w:tab w:val="left" w:pos="7766"/>
        </w:tabs>
        <w:ind w:firstLine="0"/>
        <w:rPr>
          <w:szCs w:val="28"/>
        </w:rPr>
      </w:pPr>
    </w:p>
    <w:p w14:paraId="3156F808" w14:textId="77777777" w:rsidR="00340A33" w:rsidRPr="0058169C" w:rsidRDefault="00340A33" w:rsidP="0058169C">
      <w:pPr>
        <w:ind w:firstLine="0"/>
        <w:rPr>
          <w:b/>
          <w:szCs w:val="28"/>
        </w:rPr>
      </w:pPr>
      <w:r w:rsidRPr="0058169C">
        <w:rPr>
          <w:b/>
          <w:szCs w:val="28"/>
        </w:rPr>
        <w:t xml:space="preserve">РЕКОМЕНДОВАНА К УТВЕРЖДЕНИЮ В КАЧЕСТВЕ </w:t>
      </w:r>
      <w:r w:rsidR="00AE1D22" w:rsidRPr="0058169C">
        <w:rPr>
          <w:b/>
          <w:szCs w:val="28"/>
        </w:rPr>
        <w:t>ПРИМЕРН</w:t>
      </w:r>
      <w:r w:rsidRPr="0058169C">
        <w:rPr>
          <w:b/>
          <w:szCs w:val="28"/>
        </w:rPr>
        <w:t>ОЙ:</w:t>
      </w:r>
    </w:p>
    <w:p w14:paraId="70761C93" w14:textId="77777777" w:rsidR="00340A33" w:rsidRPr="0058169C" w:rsidRDefault="00340A33" w:rsidP="0058169C">
      <w:pPr>
        <w:ind w:firstLine="0"/>
        <w:rPr>
          <w:rFonts w:eastAsia="Calibri"/>
          <w:szCs w:val="28"/>
          <w:lang w:eastAsia="en-US"/>
        </w:rPr>
      </w:pPr>
      <w:r w:rsidRPr="0058169C">
        <w:rPr>
          <w:rFonts w:eastAsia="Calibri"/>
          <w:szCs w:val="28"/>
          <w:lang w:eastAsia="en-US"/>
        </w:rPr>
        <w:t xml:space="preserve">Кафедрой социальной педагогики </w:t>
      </w:r>
      <w:r w:rsidRPr="0058169C">
        <w:rPr>
          <w:szCs w:val="28"/>
        </w:rPr>
        <w:t>факультета социально-педагогических технологий</w:t>
      </w:r>
      <w:r w:rsidRPr="0058169C">
        <w:rPr>
          <w:rFonts w:eastAsia="Calibri"/>
          <w:szCs w:val="28"/>
          <w:lang w:eastAsia="en-US"/>
        </w:rPr>
        <w:t xml:space="preserve"> учреждения образования «Белорусский государственный педагогический университет имени Максима Танка»</w:t>
      </w:r>
    </w:p>
    <w:p w14:paraId="7E333327" w14:textId="0F5C1325" w:rsidR="00340A33" w:rsidRPr="0058169C" w:rsidRDefault="00074E82" w:rsidP="0058169C">
      <w:pPr>
        <w:ind w:firstLine="0"/>
        <w:rPr>
          <w:rFonts w:eastAsia="Calibri"/>
          <w:szCs w:val="28"/>
          <w:lang w:eastAsia="en-US"/>
        </w:rPr>
      </w:pPr>
      <w:r w:rsidRPr="0058169C">
        <w:rPr>
          <w:rFonts w:eastAsia="Calibri"/>
          <w:szCs w:val="28"/>
          <w:lang w:eastAsia="en-US"/>
        </w:rPr>
        <w:t xml:space="preserve">(протокол </w:t>
      </w:r>
      <w:r w:rsidR="00592189" w:rsidRPr="00A01D0D">
        <w:rPr>
          <w:szCs w:val="28"/>
        </w:rPr>
        <w:t>№ 4 от 26.11.2024</w:t>
      </w:r>
      <w:r w:rsidRPr="0058169C">
        <w:rPr>
          <w:rFonts w:eastAsia="Calibri"/>
          <w:szCs w:val="28"/>
          <w:lang w:eastAsia="en-US"/>
        </w:rPr>
        <w:t>);</w:t>
      </w:r>
    </w:p>
    <w:p w14:paraId="2B22E52D" w14:textId="77777777" w:rsidR="00340A33" w:rsidRPr="0058169C" w:rsidRDefault="00340A33" w:rsidP="0058169C">
      <w:pPr>
        <w:ind w:firstLine="0"/>
        <w:rPr>
          <w:rFonts w:eastAsia="Calibri"/>
          <w:szCs w:val="28"/>
          <w:lang w:eastAsia="en-US"/>
        </w:rPr>
      </w:pPr>
      <w:r w:rsidRPr="0058169C">
        <w:rPr>
          <w:rFonts w:eastAsia="Calibri"/>
          <w:szCs w:val="28"/>
          <w:lang w:eastAsia="en-US"/>
        </w:rPr>
        <w:t>Научно-методическим советом учреждения образования «Белорусский государственный педагогический университет имени Максима Танка»</w:t>
      </w:r>
    </w:p>
    <w:p w14:paraId="74BEBE2B" w14:textId="69813002" w:rsidR="00340A33" w:rsidRPr="0058169C" w:rsidRDefault="00074E82" w:rsidP="0058169C">
      <w:pPr>
        <w:ind w:firstLine="0"/>
        <w:rPr>
          <w:rFonts w:eastAsia="Calibri"/>
          <w:szCs w:val="28"/>
          <w:lang w:eastAsia="en-US"/>
        </w:rPr>
      </w:pPr>
      <w:r w:rsidRPr="0058169C">
        <w:rPr>
          <w:rFonts w:eastAsia="Calibri"/>
          <w:szCs w:val="28"/>
          <w:lang w:eastAsia="en-US"/>
        </w:rPr>
        <w:t xml:space="preserve">(протокол </w:t>
      </w:r>
      <w:r w:rsidR="00592189" w:rsidRPr="00A01D0D">
        <w:rPr>
          <w:szCs w:val="28"/>
        </w:rPr>
        <w:t>№ 2 от 24.12.2024</w:t>
      </w:r>
      <w:r w:rsidRPr="0058169C">
        <w:rPr>
          <w:rFonts w:eastAsia="Calibri"/>
          <w:szCs w:val="28"/>
          <w:lang w:eastAsia="en-US"/>
        </w:rPr>
        <w:t>);</w:t>
      </w:r>
    </w:p>
    <w:p w14:paraId="128A25B6" w14:textId="49DFA3E4" w:rsidR="00340A33" w:rsidRPr="0058169C" w:rsidRDefault="00340A33" w:rsidP="0058169C">
      <w:pPr>
        <w:ind w:firstLine="0"/>
        <w:rPr>
          <w:szCs w:val="28"/>
        </w:rPr>
      </w:pPr>
      <w:r w:rsidRPr="0058169C">
        <w:rPr>
          <w:szCs w:val="28"/>
        </w:rPr>
        <w:t xml:space="preserve">Научно-методическим советом по социально-педагогическому образованию учебно-методического объединения по педагогическому образованию </w:t>
      </w:r>
    </w:p>
    <w:p w14:paraId="58D57B9A" w14:textId="51987B12" w:rsidR="00340A33" w:rsidRPr="0058169C" w:rsidRDefault="00074E82" w:rsidP="0058169C">
      <w:pPr>
        <w:ind w:firstLine="0"/>
        <w:rPr>
          <w:rFonts w:eastAsia="Calibri"/>
          <w:szCs w:val="28"/>
          <w:lang w:eastAsia="en-US"/>
        </w:rPr>
      </w:pPr>
      <w:r w:rsidRPr="0058169C">
        <w:rPr>
          <w:rFonts w:eastAsia="Calibri"/>
          <w:szCs w:val="28"/>
          <w:lang w:eastAsia="en-US"/>
        </w:rPr>
        <w:t xml:space="preserve">(протокол </w:t>
      </w:r>
      <w:r w:rsidR="00592189" w:rsidRPr="00A01D0D">
        <w:rPr>
          <w:szCs w:val="28"/>
        </w:rPr>
        <w:t>№ 2 от 09.01.2025</w:t>
      </w:r>
      <w:r w:rsidRPr="0058169C">
        <w:rPr>
          <w:rFonts w:eastAsia="Calibri"/>
          <w:szCs w:val="28"/>
          <w:lang w:eastAsia="en-US"/>
        </w:rPr>
        <w:t>)</w:t>
      </w:r>
    </w:p>
    <w:p w14:paraId="10F39D89" w14:textId="77777777" w:rsidR="00340A33" w:rsidRPr="0058169C" w:rsidRDefault="00340A33" w:rsidP="0058169C">
      <w:pPr>
        <w:ind w:firstLine="0"/>
        <w:rPr>
          <w:rFonts w:eastAsia="Calibri"/>
          <w:szCs w:val="28"/>
          <w:lang w:eastAsia="en-US"/>
        </w:rPr>
      </w:pPr>
    </w:p>
    <w:p w14:paraId="760BA97E" w14:textId="77777777" w:rsidR="00340A33" w:rsidRPr="0058169C" w:rsidRDefault="00340A33" w:rsidP="0058169C">
      <w:pPr>
        <w:ind w:firstLine="0"/>
        <w:rPr>
          <w:rFonts w:eastAsia="Calibri"/>
          <w:szCs w:val="28"/>
          <w:lang w:eastAsia="en-US"/>
        </w:rPr>
      </w:pPr>
    </w:p>
    <w:p w14:paraId="0FFB753A" w14:textId="77777777" w:rsidR="00104847" w:rsidRPr="0058169C" w:rsidRDefault="00104847" w:rsidP="0058169C">
      <w:pPr>
        <w:ind w:firstLine="0"/>
        <w:rPr>
          <w:rFonts w:eastAsia="Calibri"/>
          <w:szCs w:val="28"/>
          <w:lang w:eastAsia="en-US"/>
        </w:rPr>
      </w:pPr>
    </w:p>
    <w:p w14:paraId="215703B4" w14:textId="77777777" w:rsidR="00D518F1" w:rsidRDefault="00D518F1" w:rsidP="0058169C">
      <w:pPr>
        <w:ind w:firstLine="0"/>
        <w:rPr>
          <w:rFonts w:eastAsia="Calibri"/>
          <w:szCs w:val="28"/>
          <w:lang w:eastAsia="en-US"/>
        </w:rPr>
      </w:pPr>
    </w:p>
    <w:p w14:paraId="7E88EB78" w14:textId="77777777" w:rsidR="00CF07E8" w:rsidRDefault="00CF07E8" w:rsidP="0058169C">
      <w:pPr>
        <w:ind w:firstLine="0"/>
        <w:rPr>
          <w:rFonts w:eastAsia="Calibri"/>
          <w:szCs w:val="28"/>
          <w:lang w:eastAsia="en-US"/>
        </w:rPr>
      </w:pPr>
    </w:p>
    <w:p w14:paraId="65BE460A" w14:textId="77777777" w:rsidR="00CF07E8" w:rsidRDefault="00CF07E8" w:rsidP="0058169C">
      <w:pPr>
        <w:ind w:firstLine="0"/>
        <w:rPr>
          <w:rFonts w:eastAsia="Calibri"/>
          <w:szCs w:val="28"/>
          <w:lang w:eastAsia="en-US"/>
        </w:rPr>
      </w:pPr>
    </w:p>
    <w:p w14:paraId="2235D58D" w14:textId="77777777" w:rsidR="00D518F1" w:rsidRDefault="00D518F1" w:rsidP="0058169C">
      <w:pPr>
        <w:ind w:firstLine="0"/>
        <w:rPr>
          <w:rFonts w:eastAsia="Calibri"/>
          <w:szCs w:val="28"/>
          <w:lang w:eastAsia="en-US"/>
        </w:rPr>
      </w:pPr>
    </w:p>
    <w:p w14:paraId="387233B8" w14:textId="5F8B205F" w:rsidR="00340A33" w:rsidRPr="0058169C" w:rsidRDefault="00340A33" w:rsidP="0058169C">
      <w:pPr>
        <w:ind w:firstLine="0"/>
        <w:rPr>
          <w:rFonts w:eastAsia="Calibri"/>
          <w:szCs w:val="28"/>
          <w:lang w:eastAsia="en-US"/>
        </w:rPr>
      </w:pPr>
      <w:r w:rsidRPr="0058169C">
        <w:rPr>
          <w:rFonts w:eastAsia="Calibri"/>
          <w:szCs w:val="28"/>
          <w:lang w:eastAsia="en-US"/>
        </w:rPr>
        <w:t xml:space="preserve">Ответственный за выпуск: </w:t>
      </w:r>
      <w:r w:rsidR="00592189">
        <w:rPr>
          <w:szCs w:val="28"/>
        </w:rPr>
        <w:t>В.И.</w:t>
      </w:r>
      <w:r w:rsidR="00592189" w:rsidRPr="005E7EDC">
        <w:rPr>
          <w:szCs w:val="28"/>
        </w:rPr>
        <w:t>Вашнёва</w:t>
      </w:r>
    </w:p>
    <w:p w14:paraId="2C6678AF" w14:textId="3FBBF145" w:rsidR="00852FB1" w:rsidRPr="0058169C" w:rsidRDefault="00340A33" w:rsidP="0058169C">
      <w:pPr>
        <w:ind w:firstLine="0"/>
        <w:rPr>
          <w:szCs w:val="28"/>
        </w:rPr>
      </w:pPr>
      <w:r w:rsidRPr="0058169C">
        <w:rPr>
          <w:rFonts w:eastAsia="Calibri"/>
          <w:szCs w:val="28"/>
          <w:lang w:eastAsia="en-US"/>
        </w:rPr>
        <w:t xml:space="preserve">Ответственный за редакцию: </w:t>
      </w:r>
      <w:r w:rsidR="00592189">
        <w:rPr>
          <w:szCs w:val="28"/>
        </w:rPr>
        <w:t>В.И.</w:t>
      </w:r>
      <w:r w:rsidR="00592189" w:rsidRPr="005E7EDC">
        <w:rPr>
          <w:szCs w:val="28"/>
        </w:rPr>
        <w:t>Вашнёва</w:t>
      </w:r>
      <w:r w:rsidR="00592189" w:rsidRPr="0058169C">
        <w:rPr>
          <w:szCs w:val="28"/>
        </w:rPr>
        <w:t xml:space="preserve"> </w:t>
      </w:r>
      <w:r w:rsidR="00852FB1" w:rsidRPr="0058169C">
        <w:rPr>
          <w:szCs w:val="28"/>
        </w:rPr>
        <w:br w:type="page"/>
      </w:r>
    </w:p>
    <w:p w14:paraId="7CDA3E26" w14:textId="5A7A99AD" w:rsidR="006B3DDB" w:rsidRPr="0058169C" w:rsidRDefault="006B3DDB" w:rsidP="0058169C">
      <w:pPr>
        <w:ind w:firstLine="0"/>
        <w:jc w:val="center"/>
        <w:rPr>
          <w:b/>
          <w:bCs/>
          <w:szCs w:val="28"/>
        </w:rPr>
      </w:pPr>
      <w:r w:rsidRPr="0058169C">
        <w:rPr>
          <w:b/>
          <w:bCs/>
          <w:szCs w:val="28"/>
        </w:rPr>
        <w:t>ПОЯСНИТЕЛЬНАЯ ЗАПИСКА</w:t>
      </w:r>
      <w:bookmarkEnd w:id="0"/>
    </w:p>
    <w:p w14:paraId="5B8F415F" w14:textId="77777777" w:rsidR="006B3DDB" w:rsidRPr="0058169C" w:rsidRDefault="006B3DDB" w:rsidP="0058169C">
      <w:pPr>
        <w:jc w:val="center"/>
        <w:rPr>
          <w:b/>
          <w:bCs/>
          <w:szCs w:val="28"/>
        </w:rPr>
      </w:pPr>
    </w:p>
    <w:p w14:paraId="21CBC63C" w14:textId="18124C09" w:rsidR="00732EA1" w:rsidRPr="0058169C" w:rsidRDefault="00AB3EA2" w:rsidP="0058169C">
      <w:pPr>
        <w:ind w:firstLine="708"/>
        <w:rPr>
          <w:rFonts w:eastAsia="Calibri"/>
          <w:szCs w:val="28"/>
        </w:rPr>
      </w:pPr>
      <w:r w:rsidRPr="0058169C">
        <w:rPr>
          <w:rFonts w:eastAsia="Calibri"/>
          <w:szCs w:val="28"/>
        </w:rPr>
        <w:t>Примерная</w:t>
      </w:r>
      <w:r w:rsidR="00732EA1" w:rsidRPr="0058169C">
        <w:rPr>
          <w:rFonts w:eastAsia="Calibri"/>
          <w:szCs w:val="28"/>
        </w:rPr>
        <w:t xml:space="preserve"> учебная программа по учебной дисциплине «Педагогика и психология сиротства» разработана для учреждений высшего образования в соответствии с требованиями образовательного стандарта </w:t>
      </w:r>
      <w:r w:rsidRPr="0058169C">
        <w:rPr>
          <w:rFonts w:eastAsia="Calibri"/>
          <w:szCs w:val="28"/>
        </w:rPr>
        <w:t xml:space="preserve">общего </w:t>
      </w:r>
      <w:r w:rsidR="00732EA1" w:rsidRPr="0058169C">
        <w:rPr>
          <w:rFonts w:eastAsia="Calibri"/>
          <w:szCs w:val="28"/>
        </w:rPr>
        <w:t xml:space="preserve">высшего образования </w:t>
      </w:r>
      <w:bookmarkStart w:id="2" w:name="_Hlk70865144"/>
      <w:r w:rsidRPr="0058169C">
        <w:rPr>
          <w:rFonts w:eastAsia="Calibri"/>
          <w:szCs w:val="28"/>
        </w:rPr>
        <w:t>по специальности 6-05-0114-01 «Социально-педагогическое и психологическое образование»</w:t>
      </w:r>
      <w:r w:rsidR="00852FB1" w:rsidRPr="0058169C">
        <w:rPr>
          <w:rFonts w:eastAsia="Calibri"/>
          <w:szCs w:val="28"/>
        </w:rPr>
        <w:t xml:space="preserve"> </w:t>
      </w:r>
      <w:r w:rsidR="00852FB1" w:rsidRPr="0058169C">
        <w:rPr>
          <w:spacing w:val="-6"/>
          <w:szCs w:val="28"/>
        </w:rPr>
        <w:t>и</w:t>
      </w:r>
      <w:r w:rsidR="00852FB1" w:rsidRPr="0058169C">
        <w:rPr>
          <w:szCs w:val="28"/>
        </w:rPr>
        <w:t xml:space="preserve"> примерного учебного плана по указанной специальности</w:t>
      </w:r>
      <w:r w:rsidRPr="0058169C">
        <w:rPr>
          <w:rFonts w:eastAsia="Calibri"/>
          <w:szCs w:val="28"/>
        </w:rPr>
        <w:t>.</w:t>
      </w:r>
      <w:bookmarkEnd w:id="2"/>
    </w:p>
    <w:p w14:paraId="3A7393DF" w14:textId="77777777" w:rsidR="003E4133" w:rsidRPr="0058169C" w:rsidRDefault="003E4133" w:rsidP="0058169C">
      <w:pPr>
        <w:rPr>
          <w:b/>
          <w:szCs w:val="28"/>
        </w:rPr>
      </w:pPr>
      <w:r w:rsidRPr="0058169C">
        <w:rPr>
          <w:b/>
          <w:szCs w:val="28"/>
        </w:rPr>
        <w:t>Цель</w:t>
      </w:r>
      <w:r w:rsidRPr="0058169C">
        <w:rPr>
          <w:szCs w:val="28"/>
        </w:rPr>
        <w:t xml:space="preserve"> учебной дисциплины заключается в формировании у будущих специалистов способности осуществлять отбор и внедрение в профессиональную деятельность эффективных технологий социально-педагогической деятельности с детьми-сиротами и детьми, оставшимися без попечения родителей.</w:t>
      </w:r>
    </w:p>
    <w:p w14:paraId="7EFCA135" w14:textId="77777777" w:rsidR="003E4133" w:rsidRPr="0058169C" w:rsidRDefault="003E4133" w:rsidP="0058169C">
      <w:pPr>
        <w:rPr>
          <w:szCs w:val="28"/>
        </w:rPr>
      </w:pPr>
      <w:r w:rsidRPr="0058169C">
        <w:rPr>
          <w:b/>
          <w:szCs w:val="28"/>
        </w:rPr>
        <w:t>Задачи</w:t>
      </w:r>
      <w:r w:rsidRPr="0058169C">
        <w:rPr>
          <w:szCs w:val="28"/>
        </w:rPr>
        <w:t xml:space="preserve"> изучения учебной дисциплины: </w:t>
      </w:r>
    </w:p>
    <w:p w14:paraId="3CC16E3B" w14:textId="77777777" w:rsidR="003E4133" w:rsidRPr="0058169C" w:rsidRDefault="003E4133" w:rsidP="0058169C">
      <w:pPr>
        <w:numPr>
          <w:ilvl w:val="0"/>
          <w:numId w:val="18"/>
        </w:numPr>
        <w:tabs>
          <w:tab w:val="left" w:pos="1134"/>
        </w:tabs>
        <w:ind w:left="0" w:firstLine="709"/>
        <w:rPr>
          <w:szCs w:val="28"/>
        </w:rPr>
      </w:pPr>
      <w:r w:rsidRPr="0058169C">
        <w:rPr>
          <w:szCs w:val="28"/>
        </w:rPr>
        <w:t>формировать у студентов знания о научно-теоретических подходах к вопросам воспитания и социализации детей-сирот и детей, оставшимися без попечения родителей;</w:t>
      </w:r>
    </w:p>
    <w:p w14:paraId="63AEB090" w14:textId="77777777" w:rsidR="003E4133" w:rsidRPr="0058169C" w:rsidRDefault="003E4133" w:rsidP="005816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  <w:szCs w:val="28"/>
        </w:rPr>
      </w:pPr>
      <w:r w:rsidRPr="0058169C">
        <w:rPr>
          <w:color w:val="000000"/>
          <w:szCs w:val="28"/>
        </w:rPr>
        <w:t>формировать у студентов готовность отбирать и адаптировать эффективные формы и методы социально-педагогической работы с детьми-сиротами и детьми, оставшимися без попечения родителей, в соответствии с государственной политикой Республики Беларусь;</w:t>
      </w:r>
    </w:p>
    <w:p w14:paraId="3FB86A11" w14:textId="77777777" w:rsidR="003E4133" w:rsidRPr="0058169C" w:rsidRDefault="003E4133" w:rsidP="005816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  <w:szCs w:val="28"/>
        </w:rPr>
      </w:pPr>
      <w:r w:rsidRPr="0058169C">
        <w:rPr>
          <w:color w:val="000000"/>
          <w:szCs w:val="28"/>
        </w:rPr>
        <w:t>формировать у студентов основы профессиональной культуры и этики в работе с детьми-сиротами и детьми, оставшимися без попечения родителей, и их законными представителями.</w:t>
      </w:r>
    </w:p>
    <w:p w14:paraId="20C9DB47" w14:textId="1DAA566D" w:rsidR="003E4133" w:rsidRPr="0058169C" w:rsidRDefault="003E4133" w:rsidP="0058169C">
      <w:pPr>
        <w:ind w:firstLine="708"/>
        <w:contextualSpacing/>
        <w:rPr>
          <w:szCs w:val="28"/>
        </w:rPr>
      </w:pPr>
      <w:r w:rsidRPr="0058169C">
        <w:rPr>
          <w:szCs w:val="28"/>
        </w:rPr>
        <w:t xml:space="preserve">Изучение учебной дисциплины «Педагогика и психология сиротства» базируется на содержании </w:t>
      </w:r>
      <w:r w:rsidR="00842B93" w:rsidRPr="0058169C">
        <w:rPr>
          <w:szCs w:val="28"/>
        </w:rPr>
        <w:t xml:space="preserve">учебных дисциплин </w:t>
      </w:r>
      <w:r w:rsidRPr="0058169C">
        <w:rPr>
          <w:szCs w:val="28"/>
        </w:rPr>
        <w:t xml:space="preserve">модулей «Образование и личность в современном социуме», «Психология», «Основы социально-педагогической и психологической деятельности», «Методология и методы исследования». Учебная дисциплина «Педагогика и психология сиротства» является теоретико-методической основой освоения студентами </w:t>
      </w:r>
      <w:r w:rsidR="00842B93" w:rsidRPr="0058169C">
        <w:rPr>
          <w:szCs w:val="28"/>
        </w:rPr>
        <w:t xml:space="preserve">учебных дисциплин </w:t>
      </w:r>
      <w:r w:rsidRPr="0058169C">
        <w:rPr>
          <w:szCs w:val="28"/>
        </w:rPr>
        <w:t xml:space="preserve">модулей «Социально-педагогическая и психологическая помощь семье», «Технологии социально-педагогической деятельности», «Профилактика социальных девиаций», </w:t>
      </w:r>
      <w:r w:rsidR="00842B93" w:rsidRPr="0058169C">
        <w:rPr>
          <w:szCs w:val="28"/>
        </w:rPr>
        <w:t xml:space="preserve">а также модуля компонента учреждения образования </w:t>
      </w:r>
      <w:r w:rsidRPr="0058169C">
        <w:rPr>
          <w:szCs w:val="28"/>
        </w:rPr>
        <w:t>«Социально-педагогическая и психологическая помощь в кризисных ситуациях».</w:t>
      </w:r>
    </w:p>
    <w:p w14:paraId="7AEE091B" w14:textId="77777777" w:rsidR="003E4133" w:rsidRPr="0058169C" w:rsidRDefault="003E4133" w:rsidP="0058169C">
      <w:pPr>
        <w:rPr>
          <w:b/>
          <w:szCs w:val="28"/>
        </w:rPr>
      </w:pPr>
      <w:r w:rsidRPr="0058169C">
        <w:rPr>
          <w:szCs w:val="28"/>
        </w:rPr>
        <w:t>В результате освоения учебной дисциплины студент должен</w:t>
      </w:r>
    </w:p>
    <w:p w14:paraId="18E05A9B" w14:textId="77777777" w:rsidR="003E4133" w:rsidRPr="0058169C" w:rsidRDefault="003E4133" w:rsidP="0058169C">
      <w:pPr>
        <w:tabs>
          <w:tab w:val="left" w:pos="0"/>
          <w:tab w:val="left" w:pos="709"/>
        </w:tabs>
        <w:rPr>
          <w:szCs w:val="28"/>
        </w:rPr>
      </w:pPr>
      <w:r w:rsidRPr="0058169C">
        <w:rPr>
          <w:b/>
          <w:szCs w:val="28"/>
        </w:rPr>
        <w:t>знать</w:t>
      </w:r>
      <w:r w:rsidRPr="0058169C">
        <w:rPr>
          <w:szCs w:val="28"/>
        </w:rPr>
        <w:t>:</w:t>
      </w:r>
    </w:p>
    <w:p w14:paraId="7200A148" w14:textId="77777777" w:rsidR="003E4133" w:rsidRPr="0058169C" w:rsidRDefault="003E4133" w:rsidP="0058169C">
      <w:pPr>
        <w:numPr>
          <w:ilvl w:val="0"/>
          <w:numId w:val="19"/>
        </w:numPr>
        <w:tabs>
          <w:tab w:val="left" w:pos="993"/>
        </w:tabs>
        <w:ind w:left="0" w:firstLine="709"/>
        <w:rPr>
          <w:szCs w:val="28"/>
        </w:rPr>
      </w:pPr>
      <w:r w:rsidRPr="0058169C">
        <w:rPr>
          <w:szCs w:val="28"/>
        </w:rPr>
        <w:t xml:space="preserve">социальные и психолого-педагогические аспекты становления личности детей-сирот и детей, оставшихся без попечения родителей; </w:t>
      </w:r>
    </w:p>
    <w:p w14:paraId="1D38311B" w14:textId="77777777" w:rsidR="003E4133" w:rsidRPr="0058169C" w:rsidRDefault="003E4133" w:rsidP="0058169C">
      <w:pPr>
        <w:numPr>
          <w:ilvl w:val="0"/>
          <w:numId w:val="19"/>
        </w:numPr>
        <w:tabs>
          <w:tab w:val="left" w:pos="993"/>
        </w:tabs>
        <w:ind w:left="0" w:firstLine="709"/>
        <w:rPr>
          <w:szCs w:val="28"/>
        </w:rPr>
      </w:pPr>
      <w:r w:rsidRPr="0058169C">
        <w:rPr>
          <w:szCs w:val="28"/>
        </w:rPr>
        <w:t>особенности социализации детей-сирот и детей, оставшихся без попечения родителей, в детских интернатных учреждениях;</w:t>
      </w:r>
    </w:p>
    <w:p w14:paraId="0FC0ACA8" w14:textId="77777777" w:rsidR="003E4133" w:rsidRPr="0058169C" w:rsidRDefault="003E4133" w:rsidP="0058169C">
      <w:pPr>
        <w:numPr>
          <w:ilvl w:val="0"/>
          <w:numId w:val="19"/>
        </w:numPr>
        <w:tabs>
          <w:tab w:val="left" w:pos="993"/>
        </w:tabs>
        <w:ind w:left="0" w:firstLine="709"/>
        <w:rPr>
          <w:szCs w:val="28"/>
        </w:rPr>
      </w:pPr>
      <w:r w:rsidRPr="0058169C">
        <w:rPr>
          <w:szCs w:val="28"/>
        </w:rPr>
        <w:t>особенности постинтернатной адаптации детей-сирот и детей, оставшихся без попечения родителей;</w:t>
      </w:r>
    </w:p>
    <w:p w14:paraId="7BB463FC" w14:textId="77777777" w:rsidR="00842B93" w:rsidRPr="0058169C" w:rsidRDefault="00842B93" w:rsidP="0058169C">
      <w:pPr>
        <w:ind w:firstLine="0"/>
        <w:jc w:val="left"/>
        <w:rPr>
          <w:b/>
          <w:szCs w:val="28"/>
        </w:rPr>
      </w:pPr>
      <w:r w:rsidRPr="0058169C">
        <w:rPr>
          <w:b/>
          <w:szCs w:val="28"/>
        </w:rPr>
        <w:br w:type="page"/>
      </w:r>
    </w:p>
    <w:p w14:paraId="6DAC6652" w14:textId="2AC25144" w:rsidR="003E4133" w:rsidRPr="0058169C" w:rsidRDefault="003E4133" w:rsidP="0058169C">
      <w:pPr>
        <w:tabs>
          <w:tab w:val="left" w:pos="0"/>
        </w:tabs>
        <w:rPr>
          <w:szCs w:val="28"/>
        </w:rPr>
      </w:pPr>
      <w:r w:rsidRPr="0058169C">
        <w:rPr>
          <w:b/>
          <w:szCs w:val="28"/>
        </w:rPr>
        <w:t>уметь</w:t>
      </w:r>
      <w:r w:rsidRPr="0058169C">
        <w:rPr>
          <w:szCs w:val="28"/>
        </w:rPr>
        <w:t>:</w:t>
      </w:r>
    </w:p>
    <w:p w14:paraId="09DE47F6" w14:textId="77777777" w:rsidR="003E4133" w:rsidRPr="0058169C" w:rsidRDefault="003E4133" w:rsidP="0058169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right" w:pos="9355"/>
        </w:tabs>
        <w:ind w:left="0" w:firstLine="709"/>
        <w:rPr>
          <w:color w:val="000000"/>
          <w:szCs w:val="28"/>
        </w:rPr>
      </w:pPr>
      <w:r w:rsidRPr="0058169C">
        <w:rPr>
          <w:color w:val="000000"/>
          <w:szCs w:val="28"/>
        </w:rPr>
        <w:t>планировать и осуществлять социально-педагогическую деятельность с учетом особенностей развития и социального воспитания детей-сирот и детей, оставшихся без попечения родителей;</w:t>
      </w:r>
    </w:p>
    <w:p w14:paraId="2F7B58B3" w14:textId="77777777" w:rsidR="003E4133" w:rsidRPr="0058169C" w:rsidRDefault="003E4133" w:rsidP="0058169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right" w:pos="9355"/>
        </w:tabs>
        <w:ind w:left="0" w:firstLine="709"/>
        <w:rPr>
          <w:color w:val="000000"/>
          <w:szCs w:val="28"/>
        </w:rPr>
      </w:pPr>
      <w:r w:rsidRPr="0058169C">
        <w:rPr>
          <w:color w:val="000000"/>
          <w:szCs w:val="28"/>
        </w:rPr>
        <w:t>создавать условия для успешной социализации и социальной адаптации детей-сирот и детей, оставшихся без попечения родителей;</w:t>
      </w:r>
    </w:p>
    <w:p w14:paraId="2A068493" w14:textId="77777777" w:rsidR="003E4133" w:rsidRPr="0058169C" w:rsidRDefault="003E4133" w:rsidP="0058169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right" w:pos="9355"/>
        </w:tabs>
        <w:ind w:left="0" w:firstLine="709"/>
        <w:rPr>
          <w:color w:val="000000"/>
          <w:szCs w:val="28"/>
        </w:rPr>
      </w:pPr>
      <w:r w:rsidRPr="0058169C">
        <w:rPr>
          <w:color w:val="000000"/>
          <w:szCs w:val="28"/>
        </w:rPr>
        <w:t>разрабатывать и реализовывать социально-педагогические, диагностические и коррекционные программы по работе с детьми-сиротами и детьми, оставшимися без попечения родителей;</w:t>
      </w:r>
    </w:p>
    <w:p w14:paraId="5718C20F" w14:textId="77777777" w:rsidR="003E4133" w:rsidRPr="0058169C" w:rsidRDefault="003E4133" w:rsidP="0058169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right" w:pos="9355"/>
        </w:tabs>
        <w:ind w:left="0" w:firstLine="709"/>
        <w:rPr>
          <w:color w:val="000000"/>
          <w:szCs w:val="28"/>
        </w:rPr>
      </w:pPr>
      <w:r w:rsidRPr="0058169C">
        <w:rPr>
          <w:color w:val="000000"/>
          <w:szCs w:val="28"/>
        </w:rPr>
        <w:t>осуществлять анализ и систематизировать результаты социально-педагогической и психологической помощи, оформлять необходимую документацию;</w:t>
      </w:r>
    </w:p>
    <w:p w14:paraId="6BD99E4D" w14:textId="77777777" w:rsidR="003E4133" w:rsidRPr="0058169C" w:rsidRDefault="003E4133" w:rsidP="0058169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993"/>
          <w:tab w:val="right" w:pos="9355"/>
        </w:tabs>
        <w:ind w:left="0" w:firstLine="709"/>
        <w:rPr>
          <w:color w:val="000000"/>
          <w:szCs w:val="28"/>
        </w:rPr>
      </w:pPr>
      <w:r w:rsidRPr="0058169C">
        <w:rPr>
          <w:color w:val="000000"/>
          <w:szCs w:val="28"/>
        </w:rPr>
        <w:t>осуществлять межличностное и межведомственное взаимодействие в системе социально-педагогической работы и психологической помощи детям-сиротам и детям, оставшимся без попечения родителей;</w:t>
      </w:r>
    </w:p>
    <w:p w14:paraId="169ADC8C" w14:textId="77777777" w:rsidR="003E4133" w:rsidRPr="0058169C" w:rsidRDefault="003E4133" w:rsidP="0058169C">
      <w:pPr>
        <w:tabs>
          <w:tab w:val="left" w:pos="0"/>
        </w:tabs>
        <w:rPr>
          <w:szCs w:val="28"/>
        </w:rPr>
      </w:pPr>
      <w:r w:rsidRPr="0058169C">
        <w:rPr>
          <w:b/>
          <w:szCs w:val="28"/>
        </w:rPr>
        <w:t>иметь навыки</w:t>
      </w:r>
      <w:r w:rsidRPr="0058169C">
        <w:rPr>
          <w:szCs w:val="28"/>
        </w:rPr>
        <w:t>:</w:t>
      </w:r>
    </w:p>
    <w:p w14:paraId="4E0BA1FA" w14:textId="77777777" w:rsidR="003E4133" w:rsidRPr="0058169C" w:rsidRDefault="003E4133" w:rsidP="0058169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  <w:szCs w:val="28"/>
        </w:rPr>
      </w:pPr>
      <w:r w:rsidRPr="0058169C">
        <w:rPr>
          <w:color w:val="000000"/>
          <w:szCs w:val="28"/>
        </w:rPr>
        <w:t>владения технологиями работы с детьми-сиротами и детьми, оставшимися без попечения родителей;</w:t>
      </w:r>
    </w:p>
    <w:p w14:paraId="2F51D9B9" w14:textId="77777777" w:rsidR="003E4133" w:rsidRPr="0058169C" w:rsidRDefault="003E4133" w:rsidP="0058169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  <w:szCs w:val="28"/>
        </w:rPr>
      </w:pPr>
      <w:r w:rsidRPr="0058169C">
        <w:rPr>
          <w:color w:val="000000"/>
          <w:szCs w:val="28"/>
        </w:rPr>
        <w:t>владения технологиями устройства детей-сирот и детей, оставшихся без попечения родителей, на семейные формы воспитания;</w:t>
      </w:r>
    </w:p>
    <w:p w14:paraId="721A693E" w14:textId="64E3C6A9" w:rsidR="003E4133" w:rsidRPr="0058169C" w:rsidRDefault="003E4133" w:rsidP="0058169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  <w:szCs w:val="28"/>
        </w:rPr>
      </w:pPr>
      <w:r w:rsidRPr="0058169C">
        <w:rPr>
          <w:szCs w:val="28"/>
        </w:rPr>
        <w:t>владени</w:t>
      </w:r>
      <w:r w:rsidR="0073056E" w:rsidRPr="0058169C">
        <w:rPr>
          <w:szCs w:val="28"/>
        </w:rPr>
        <w:t>я</w:t>
      </w:r>
      <w:r w:rsidRPr="0058169C">
        <w:rPr>
          <w:szCs w:val="28"/>
        </w:rPr>
        <w:t xml:space="preserve"> технологиями подготовки детей-сирот и детей, оставшихся без попечения родителей, к помещению в замещающую семью;</w:t>
      </w:r>
    </w:p>
    <w:p w14:paraId="7A4463F5" w14:textId="77777777" w:rsidR="003E4133" w:rsidRPr="0058169C" w:rsidRDefault="003E4133" w:rsidP="0058169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  <w:szCs w:val="28"/>
        </w:rPr>
      </w:pPr>
      <w:r w:rsidRPr="0058169C">
        <w:rPr>
          <w:color w:val="000000"/>
          <w:szCs w:val="28"/>
        </w:rPr>
        <w:t>владения технологией психолого-педагогического сопровождения детей-сирот и детей, оставшихся без попечения родителей;</w:t>
      </w:r>
    </w:p>
    <w:p w14:paraId="2CBBB8B3" w14:textId="77777777" w:rsidR="003E4133" w:rsidRPr="0058169C" w:rsidRDefault="003E4133" w:rsidP="0058169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  <w:szCs w:val="28"/>
        </w:rPr>
      </w:pPr>
      <w:r w:rsidRPr="0058169C">
        <w:rPr>
          <w:szCs w:val="28"/>
        </w:rPr>
        <w:t>владения технологией социально-педагогической поддержки и психологической помощи замещающим семьям в воспитании детей-сирот и детей, оставшихся без попечения родителей.</w:t>
      </w:r>
    </w:p>
    <w:p w14:paraId="38A966E5" w14:textId="77777777" w:rsidR="003E4133" w:rsidRPr="0058169C" w:rsidRDefault="003E4133" w:rsidP="0058169C">
      <w:pPr>
        <w:rPr>
          <w:szCs w:val="28"/>
        </w:rPr>
      </w:pPr>
      <w:r w:rsidRPr="0058169C">
        <w:rPr>
          <w:szCs w:val="28"/>
        </w:rPr>
        <w:t xml:space="preserve">Изучение учебной дисциплины «Педагогика и психология сиротства» способствует формированию у студентов </w:t>
      </w:r>
      <w:r w:rsidRPr="0058169C">
        <w:rPr>
          <w:b/>
          <w:szCs w:val="28"/>
        </w:rPr>
        <w:t>базовых профессиональных компетенций:</w:t>
      </w:r>
      <w:r w:rsidRPr="0058169C">
        <w:rPr>
          <w:szCs w:val="28"/>
        </w:rPr>
        <w:t xml:space="preserve"> осуществлять социально-педагогическую деятельность по защите прав и законных интересов обучающихся на основе нормативных правовых актов; осуществлять отбор содержания, форм и методов социально-педагогического и психологического сопровождения развития личности обучающегося с учетом социальных, возрастных и психологических особенностей.</w:t>
      </w:r>
    </w:p>
    <w:p w14:paraId="55DD3E0D" w14:textId="77777777" w:rsidR="003E4133" w:rsidRPr="0058169C" w:rsidRDefault="003E4133" w:rsidP="0058169C">
      <w:pPr>
        <w:rPr>
          <w:szCs w:val="28"/>
        </w:rPr>
      </w:pPr>
      <w:r w:rsidRPr="0058169C">
        <w:rPr>
          <w:szCs w:val="28"/>
        </w:rPr>
        <w:t>На изучение учебной дисциплины «Педагогика и психология сиротства» отведено 108 часов, в том числе 48 аудиторных часов (20 часов – лекции, 28 часов – семинарские занятия).</w:t>
      </w:r>
    </w:p>
    <w:p w14:paraId="4D23EE15" w14:textId="77777777" w:rsidR="00852FB1" w:rsidRPr="0058169C" w:rsidRDefault="00852FB1" w:rsidP="0058169C">
      <w:pPr>
        <w:ind w:firstLine="708"/>
        <w:rPr>
          <w:szCs w:val="28"/>
        </w:rPr>
      </w:pPr>
      <w:r w:rsidRPr="0058169C">
        <w:rPr>
          <w:szCs w:val="28"/>
        </w:rPr>
        <w:t>Рекомендуемая форма промежуточного контроля – зачет.</w:t>
      </w:r>
    </w:p>
    <w:p w14:paraId="7C71AEB5" w14:textId="77777777" w:rsidR="00852FB1" w:rsidRPr="0058169C" w:rsidRDefault="00852FB1" w:rsidP="0058169C">
      <w:pPr>
        <w:ind w:firstLine="0"/>
        <w:jc w:val="left"/>
        <w:rPr>
          <w:b/>
          <w:caps/>
          <w:szCs w:val="28"/>
        </w:rPr>
      </w:pPr>
      <w:r w:rsidRPr="0058169C">
        <w:rPr>
          <w:b/>
          <w:caps/>
          <w:szCs w:val="28"/>
        </w:rPr>
        <w:br w:type="page"/>
      </w:r>
    </w:p>
    <w:p w14:paraId="4158889B" w14:textId="767187BF" w:rsidR="006B3DDB" w:rsidRPr="0058169C" w:rsidRDefault="006B3DDB" w:rsidP="0058169C">
      <w:pPr>
        <w:jc w:val="center"/>
        <w:outlineLvl w:val="0"/>
        <w:rPr>
          <w:b/>
          <w:caps/>
          <w:szCs w:val="28"/>
        </w:rPr>
      </w:pPr>
      <w:r w:rsidRPr="0058169C">
        <w:rPr>
          <w:b/>
          <w:caps/>
          <w:szCs w:val="28"/>
        </w:rPr>
        <w:t>ПРИМЕРНЫЙ тематический план</w:t>
      </w:r>
    </w:p>
    <w:p w14:paraId="7C7D83A3" w14:textId="77777777" w:rsidR="006B3DDB" w:rsidRPr="0058169C" w:rsidRDefault="006B3DDB" w:rsidP="0058169C">
      <w:pPr>
        <w:jc w:val="center"/>
        <w:rPr>
          <w:szCs w:val="28"/>
        </w:rPr>
      </w:pPr>
    </w:p>
    <w:tbl>
      <w:tblPr>
        <w:tblW w:w="9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6608"/>
        <w:gridCol w:w="749"/>
        <w:gridCol w:w="709"/>
        <w:gridCol w:w="708"/>
      </w:tblGrid>
      <w:tr w:rsidR="003E4133" w:rsidRPr="0058169C" w14:paraId="3C0DA8CF" w14:textId="77777777" w:rsidTr="003E4133">
        <w:trPr>
          <w:trHeight w:val="481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8D78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№ п/п</w:t>
            </w:r>
          </w:p>
        </w:tc>
        <w:tc>
          <w:tcPr>
            <w:tcW w:w="6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80E96" w14:textId="77777777" w:rsidR="003E4133" w:rsidRPr="0058169C" w:rsidRDefault="003E4133" w:rsidP="0058169C">
            <w:pPr>
              <w:tabs>
                <w:tab w:val="left" w:pos="2166"/>
                <w:tab w:val="center" w:pos="3011"/>
              </w:tabs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Название темы</w:t>
            </w: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449BD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Распределение аудиторного времени по видам занятий</w:t>
            </w:r>
          </w:p>
        </w:tc>
      </w:tr>
      <w:tr w:rsidR="003E4133" w:rsidRPr="0058169C" w14:paraId="1EC6B309" w14:textId="77777777" w:rsidTr="003E4AF0">
        <w:trPr>
          <w:cantSplit/>
          <w:trHeight w:val="158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DC2C" w14:textId="77777777" w:rsidR="003E4133" w:rsidRPr="0058169C" w:rsidRDefault="003E4133" w:rsidP="00581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Cs w:val="28"/>
              </w:rPr>
            </w:pPr>
          </w:p>
        </w:tc>
        <w:tc>
          <w:tcPr>
            <w:tcW w:w="6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6F0F" w14:textId="77777777" w:rsidR="003E4133" w:rsidRPr="0058169C" w:rsidRDefault="003E4133" w:rsidP="00581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095BA9" w14:textId="77777777" w:rsidR="003E4133" w:rsidRPr="0058169C" w:rsidRDefault="003E4133" w:rsidP="0058169C">
            <w:pPr>
              <w:ind w:left="-175" w:right="-183"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0E0145" w14:textId="77777777" w:rsidR="003E4133" w:rsidRPr="0058169C" w:rsidRDefault="003E4133" w:rsidP="0058169C">
            <w:pPr>
              <w:ind w:left="-175" w:right="-183" w:firstLine="0"/>
              <w:jc w:val="center"/>
              <w:rPr>
                <w:b/>
                <w:szCs w:val="28"/>
              </w:rPr>
            </w:pPr>
            <w:r w:rsidRPr="0058169C">
              <w:rPr>
                <w:szCs w:val="28"/>
              </w:rPr>
              <w:t>семинарские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536140" w14:textId="77777777" w:rsidR="003E4133" w:rsidRPr="0058169C" w:rsidRDefault="003E4133" w:rsidP="0058169C">
            <w:pPr>
              <w:ind w:left="-175" w:right="-183" w:firstLine="0"/>
              <w:jc w:val="center"/>
              <w:rPr>
                <w:b/>
                <w:szCs w:val="28"/>
              </w:rPr>
            </w:pPr>
            <w:r w:rsidRPr="0058169C">
              <w:rPr>
                <w:szCs w:val="28"/>
              </w:rPr>
              <w:t>всего</w:t>
            </w:r>
          </w:p>
        </w:tc>
      </w:tr>
      <w:tr w:rsidR="003E4133" w:rsidRPr="0058169C" w14:paraId="78861677" w14:textId="77777777" w:rsidTr="003E4133">
        <w:trPr>
          <w:trHeight w:val="34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317E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72AA84B7" w14:textId="77777777" w:rsidR="003E4133" w:rsidRPr="0058169C" w:rsidRDefault="003E4133" w:rsidP="0058169C">
            <w:pPr>
              <w:ind w:firstLine="0"/>
              <w:jc w:val="left"/>
              <w:rPr>
                <w:szCs w:val="28"/>
              </w:rPr>
            </w:pPr>
            <w:r w:rsidRPr="0058169C">
              <w:rPr>
                <w:szCs w:val="28"/>
              </w:rPr>
              <w:t>Сиротство как социальное явление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2B2476F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B36FA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2903DE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2</w:t>
            </w:r>
          </w:p>
        </w:tc>
      </w:tr>
      <w:tr w:rsidR="003E4133" w:rsidRPr="0058169C" w14:paraId="56C61182" w14:textId="77777777" w:rsidTr="003E4133">
        <w:trPr>
          <w:trHeight w:val="97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C39F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10159649" w14:textId="5FF85AA7" w:rsidR="003E4133" w:rsidRPr="0058169C" w:rsidRDefault="003E4133" w:rsidP="0058169C">
            <w:pPr>
              <w:ind w:firstLine="0"/>
              <w:jc w:val="left"/>
              <w:rPr>
                <w:szCs w:val="28"/>
              </w:rPr>
            </w:pPr>
            <w:r w:rsidRPr="0058169C">
              <w:rPr>
                <w:szCs w:val="28"/>
              </w:rPr>
              <w:t xml:space="preserve">Социальные и психолого-педагогические аспекты </w:t>
            </w:r>
            <w:r w:rsidR="0073056E" w:rsidRPr="0058169C">
              <w:rPr>
                <w:szCs w:val="28"/>
              </w:rPr>
              <w:t>социализации</w:t>
            </w:r>
            <w:r w:rsidRPr="0058169C">
              <w:rPr>
                <w:szCs w:val="28"/>
              </w:rPr>
              <w:t xml:space="preserve"> личности детей-сирот и детей, оставшихся без попечения родителей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7333B19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6EF9FB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791277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4</w:t>
            </w:r>
          </w:p>
        </w:tc>
      </w:tr>
      <w:tr w:rsidR="003E4133" w:rsidRPr="0058169C" w14:paraId="571DC952" w14:textId="77777777" w:rsidTr="003E413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7D80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4CCD3FBC" w14:textId="77777777" w:rsidR="003E4133" w:rsidRPr="0058169C" w:rsidRDefault="003E4133" w:rsidP="0058169C">
            <w:pPr>
              <w:ind w:firstLine="0"/>
              <w:jc w:val="left"/>
              <w:rPr>
                <w:szCs w:val="28"/>
              </w:rPr>
            </w:pPr>
            <w:r w:rsidRPr="0058169C">
              <w:rPr>
                <w:szCs w:val="28"/>
              </w:rPr>
              <w:t>Депривационный синдром у детей-сирот и детей, оставшихся без попечения родителей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7912FDE3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A2F190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1A0424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4</w:t>
            </w:r>
          </w:p>
        </w:tc>
      </w:tr>
      <w:tr w:rsidR="003E4133" w:rsidRPr="0058169C" w14:paraId="486BDF61" w14:textId="77777777" w:rsidTr="003E413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2C60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09D033B3" w14:textId="77777777" w:rsidR="003E4133" w:rsidRPr="0058169C" w:rsidRDefault="003E4133" w:rsidP="0058169C">
            <w:pPr>
              <w:ind w:firstLine="0"/>
              <w:rPr>
                <w:szCs w:val="28"/>
              </w:rPr>
            </w:pPr>
            <w:r w:rsidRPr="0058169C">
              <w:rPr>
                <w:szCs w:val="28"/>
              </w:rPr>
              <w:t>Социальное развитие и формирование личности депривированных детей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35BFED2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4B78E2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695197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2</w:t>
            </w:r>
          </w:p>
        </w:tc>
      </w:tr>
      <w:tr w:rsidR="003E4133" w:rsidRPr="0058169C" w14:paraId="4AB657A1" w14:textId="77777777" w:rsidTr="003E413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57B0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63E1F7C4" w14:textId="77777777" w:rsidR="003E4133" w:rsidRPr="0058169C" w:rsidRDefault="003E4133" w:rsidP="0058169C">
            <w:pPr>
              <w:ind w:firstLine="0"/>
              <w:jc w:val="left"/>
              <w:rPr>
                <w:szCs w:val="28"/>
              </w:rPr>
            </w:pPr>
            <w:r w:rsidRPr="0058169C">
              <w:rPr>
                <w:szCs w:val="28"/>
              </w:rPr>
              <w:t>Развитие Я-концепции у детей-сирот и детей, оставшихся без попечения родителей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EEB0BB8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2D72CD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99FE1C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4</w:t>
            </w:r>
          </w:p>
        </w:tc>
      </w:tr>
      <w:tr w:rsidR="003E4133" w:rsidRPr="0058169C" w14:paraId="28EC85F1" w14:textId="77777777" w:rsidTr="003E413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A510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27652E08" w14:textId="77777777" w:rsidR="003E4133" w:rsidRPr="0058169C" w:rsidRDefault="003E4133" w:rsidP="0058169C">
            <w:pPr>
              <w:ind w:firstLine="0"/>
              <w:jc w:val="left"/>
              <w:rPr>
                <w:szCs w:val="28"/>
              </w:rPr>
            </w:pPr>
            <w:r w:rsidRPr="0058169C">
              <w:rPr>
                <w:szCs w:val="28"/>
              </w:rPr>
              <w:t>Особенности социализации детей-сирот и детей, оставшихся без попечения родителей, в детских интернатных учреждениях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FA3ACDD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B90D2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5FAFEB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4</w:t>
            </w:r>
          </w:p>
        </w:tc>
      </w:tr>
      <w:tr w:rsidR="003E4133" w:rsidRPr="0058169C" w14:paraId="0BA9B346" w14:textId="77777777" w:rsidTr="003E413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B318A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38083D72" w14:textId="77777777" w:rsidR="003E4133" w:rsidRPr="0058169C" w:rsidRDefault="003E4133" w:rsidP="0058169C">
            <w:pPr>
              <w:ind w:firstLine="0"/>
              <w:rPr>
                <w:szCs w:val="28"/>
              </w:rPr>
            </w:pPr>
            <w:r w:rsidRPr="0058169C">
              <w:rPr>
                <w:szCs w:val="28"/>
              </w:rPr>
              <w:t>Технология подготовки детей-сирот и детей, оставшихся без попечения родителей, к помещению в замещающую семью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F2A0EBD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8437B5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5A0CCC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6</w:t>
            </w:r>
          </w:p>
        </w:tc>
      </w:tr>
      <w:tr w:rsidR="003E4133" w:rsidRPr="0058169C" w14:paraId="14BCD459" w14:textId="77777777" w:rsidTr="003E4133">
        <w:trPr>
          <w:trHeight w:val="411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F2AA6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6023C7D8" w14:textId="77777777" w:rsidR="003E4133" w:rsidRPr="0058169C" w:rsidRDefault="003E4133" w:rsidP="0058169C">
            <w:pPr>
              <w:ind w:firstLine="0"/>
              <w:jc w:val="left"/>
              <w:rPr>
                <w:szCs w:val="28"/>
              </w:rPr>
            </w:pPr>
            <w:r w:rsidRPr="0058169C">
              <w:rPr>
                <w:szCs w:val="28"/>
              </w:rPr>
              <w:t>Технология подготовки замещающих родителей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7B68362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DB1F3F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4A62CA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6</w:t>
            </w:r>
          </w:p>
        </w:tc>
      </w:tr>
      <w:tr w:rsidR="003E4133" w:rsidRPr="0058169C" w14:paraId="3AB426BA" w14:textId="77777777" w:rsidTr="003E413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2291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30D9CC0D" w14:textId="77777777" w:rsidR="003E4133" w:rsidRPr="0058169C" w:rsidRDefault="003E4133" w:rsidP="0058169C">
            <w:pPr>
              <w:ind w:firstLine="0"/>
              <w:jc w:val="left"/>
              <w:rPr>
                <w:szCs w:val="28"/>
              </w:rPr>
            </w:pPr>
            <w:r w:rsidRPr="0058169C">
              <w:rPr>
                <w:szCs w:val="28"/>
              </w:rPr>
              <w:t>Технология психолого-педагогического сопровождения детей-сирот и детей, оставшихся без попечения родителей, в замещающей семье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E75CB1E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E00CE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71E6E7" w14:textId="6AE01063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4</w:t>
            </w:r>
          </w:p>
        </w:tc>
      </w:tr>
      <w:tr w:rsidR="003E4133" w:rsidRPr="0058169C" w14:paraId="4D897C27" w14:textId="77777777" w:rsidTr="003E413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7C3F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74314C15" w14:textId="77777777" w:rsidR="003E4133" w:rsidRPr="0058169C" w:rsidRDefault="003E4133" w:rsidP="0058169C">
            <w:pPr>
              <w:ind w:firstLine="0"/>
              <w:jc w:val="left"/>
              <w:rPr>
                <w:szCs w:val="28"/>
              </w:rPr>
            </w:pPr>
            <w:r w:rsidRPr="0058169C">
              <w:rPr>
                <w:szCs w:val="28"/>
              </w:rPr>
              <w:t>Технология социально-педагогической поддержки и психологической помощи замещающим семьям в воспитании детей-сирот и детей, оставшихся без попечения родителей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240C19C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503A71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DEC072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4</w:t>
            </w:r>
          </w:p>
        </w:tc>
      </w:tr>
      <w:tr w:rsidR="003E4133" w:rsidRPr="0058169C" w14:paraId="10270C42" w14:textId="77777777" w:rsidTr="003E413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BA7D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1C3B0A7B" w14:textId="77777777" w:rsidR="003E4133" w:rsidRPr="0058169C" w:rsidRDefault="003E4133" w:rsidP="0058169C">
            <w:pPr>
              <w:ind w:firstLine="0"/>
              <w:jc w:val="left"/>
              <w:rPr>
                <w:szCs w:val="28"/>
              </w:rPr>
            </w:pPr>
            <w:r w:rsidRPr="0058169C">
              <w:rPr>
                <w:szCs w:val="28"/>
              </w:rPr>
              <w:t>Постинтернатная адаптация детей-сирот и детей, оставшихся без попечения родителей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00DC596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61C81C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46B1FE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4</w:t>
            </w:r>
          </w:p>
        </w:tc>
      </w:tr>
      <w:tr w:rsidR="003E4133" w:rsidRPr="0058169C" w14:paraId="1339ECF9" w14:textId="77777777" w:rsidTr="003E413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EF2F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429DADB0" w14:textId="77777777" w:rsidR="003E4133" w:rsidRPr="0058169C" w:rsidRDefault="003E4133" w:rsidP="0058169C">
            <w:pPr>
              <w:ind w:firstLine="0"/>
              <w:jc w:val="left"/>
              <w:rPr>
                <w:szCs w:val="28"/>
              </w:rPr>
            </w:pPr>
            <w:r w:rsidRPr="0058169C">
              <w:rPr>
                <w:szCs w:val="28"/>
              </w:rPr>
              <w:t>Технология постинтернатного сопровождения выпускников детских интернатных учреждений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61CFF5F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7DAF77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C11471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2</w:t>
            </w:r>
          </w:p>
        </w:tc>
      </w:tr>
      <w:tr w:rsidR="003E4133" w:rsidRPr="0058169C" w14:paraId="48E3C8B6" w14:textId="77777777" w:rsidTr="003E413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CF98" w14:textId="77777777" w:rsidR="003E4133" w:rsidRPr="0058169C" w:rsidRDefault="003E4133" w:rsidP="0058169C">
            <w:pPr>
              <w:numPr>
                <w:ilvl w:val="0"/>
                <w:numId w:val="23"/>
              </w:numPr>
              <w:ind w:left="0" w:firstLine="0"/>
              <w:rPr>
                <w:szCs w:val="28"/>
              </w:rPr>
            </w:pPr>
          </w:p>
        </w:tc>
        <w:tc>
          <w:tcPr>
            <w:tcW w:w="6608" w:type="dxa"/>
          </w:tcPr>
          <w:p w14:paraId="5ADCCA77" w14:textId="77777777" w:rsidR="003E4133" w:rsidRPr="0058169C" w:rsidRDefault="003E4133" w:rsidP="0058169C">
            <w:pPr>
              <w:ind w:firstLine="0"/>
              <w:jc w:val="left"/>
              <w:rPr>
                <w:bCs/>
                <w:szCs w:val="28"/>
              </w:rPr>
            </w:pPr>
            <w:r w:rsidRPr="0058169C">
              <w:rPr>
                <w:bCs/>
                <w:szCs w:val="28"/>
              </w:rPr>
              <w:t>Технология профилактики социального сиротства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35025AC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C22DA6" w14:textId="77777777" w:rsidR="003E4133" w:rsidRPr="0058169C" w:rsidRDefault="003E4133" w:rsidP="0058169C">
            <w:pPr>
              <w:ind w:firstLine="0"/>
              <w:jc w:val="center"/>
              <w:rPr>
                <w:szCs w:val="28"/>
              </w:rPr>
            </w:pPr>
            <w:r w:rsidRPr="0058169C">
              <w:rPr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5DFDF0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2</w:t>
            </w:r>
          </w:p>
        </w:tc>
      </w:tr>
      <w:tr w:rsidR="003E4133" w:rsidRPr="0058169C" w14:paraId="417A6284" w14:textId="77777777" w:rsidTr="003E4133">
        <w:trPr>
          <w:jc w:val="center"/>
        </w:trPr>
        <w:tc>
          <w:tcPr>
            <w:tcW w:w="7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D6F1" w14:textId="77777777" w:rsidR="003E4133" w:rsidRPr="0058169C" w:rsidRDefault="003E4133" w:rsidP="0058169C">
            <w:pPr>
              <w:ind w:firstLine="0"/>
              <w:jc w:val="right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Итого: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B9D0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275F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33F0" w14:textId="77777777" w:rsidR="003E4133" w:rsidRPr="0058169C" w:rsidRDefault="003E4133" w:rsidP="0058169C">
            <w:pPr>
              <w:ind w:firstLine="0"/>
              <w:jc w:val="center"/>
              <w:rPr>
                <w:b/>
                <w:szCs w:val="28"/>
              </w:rPr>
            </w:pPr>
            <w:r w:rsidRPr="0058169C">
              <w:rPr>
                <w:b/>
                <w:szCs w:val="28"/>
              </w:rPr>
              <w:t>48</w:t>
            </w:r>
          </w:p>
        </w:tc>
      </w:tr>
    </w:tbl>
    <w:p w14:paraId="19C3CD61" w14:textId="77777777" w:rsidR="003E4133" w:rsidRPr="0058169C" w:rsidRDefault="003E4133" w:rsidP="0058169C">
      <w:pPr>
        <w:ind w:firstLine="0"/>
        <w:jc w:val="left"/>
        <w:rPr>
          <w:b/>
          <w:bCs/>
          <w:szCs w:val="28"/>
        </w:rPr>
      </w:pPr>
      <w:r w:rsidRPr="0058169C">
        <w:rPr>
          <w:b/>
          <w:bCs/>
          <w:szCs w:val="28"/>
        </w:rPr>
        <w:br w:type="page"/>
      </w:r>
    </w:p>
    <w:p w14:paraId="5421BAD2" w14:textId="77ABED84" w:rsidR="006B3DDB" w:rsidRPr="0058169C" w:rsidRDefault="006B3DDB" w:rsidP="0058169C">
      <w:pPr>
        <w:jc w:val="center"/>
        <w:rPr>
          <w:b/>
          <w:bCs/>
          <w:szCs w:val="28"/>
        </w:rPr>
      </w:pPr>
      <w:r w:rsidRPr="0058169C">
        <w:rPr>
          <w:b/>
          <w:bCs/>
          <w:szCs w:val="28"/>
        </w:rPr>
        <w:t>СОДЕРЖАНИЕ УЧЕБНОГО МАТЕРИАЛА</w:t>
      </w:r>
    </w:p>
    <w:p w14:paraId="2D08EEB2" w14:textId="77777777" w:rsidR="006B3DDB" w:rsidRPr="0058169C" w:rsidRDefault="006B3DDB" w:rsidP="0058169C">
      <w:pPr>
        <w:jc w:val="center"/>
        <w:rPr>
          <w:b/>
          <w:bCs/>
          <w:szCs w:val="28"/>
        </w:rPr>
      </w:pPr>
    </w:p>
    <w:p w14:paraId="48392044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t>Тема 1. Сиротство как социальное явление</w:t>
      </w:r>
    </w:p>
    <w:p w14:paraId="5297A5BF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Сущность сиротства. Состояние проблемы сиротства в Республике Беларусь. Социально-психологические причины и факторы сиротства. Проблема сиротства в общественном сознании. </w:t>
      </w:r>
    </w:p>
    <w:p w14:paraId="1EBE7072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История развития помощи детям-сиротам и детям, оставшимся без попечения родителей.</w:t>
      </w:r>
    </w:p>
    <w:p w14:paraId="0AEC9A03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Социальный контекст жизнедеятельности детей-сирот и детей, оставшихся без попечения родителей, в Республике Беларусь. </w:t>
      </w:r>
    </w:p>
    <w:p w14:paraId="31DD1B57" w14:textId="77777777" w:rsidR="003E4133" w:rsidRPr="0058169C" w:rsidRDefault="003E4133" w:rsidP="0058169C">
      <w:pPr>
        <w:rPr>
          <w:rFonts w:eastAsia="Calibri"/>
          <w:szCs w:val="28"/>
        </w:rPr>
      </w:pPr>
      <w:r w:rsidRPr="0058169C">
        <w:rPr>
          <w:szCs w:val="28"/>
        </w:rPr>
        <w:t>Ведущие тенденции, п</w:t>
      </w:r>
      <w:r w:rsidRPr="0058169C">
        <w:rPr>
          <w:rFonts w:eastAsia="Calibri"/>
          <w:szCs w:val="28"/>
        </w:rPr>
        <w:t xml:space="preserve">одходы и технологии </w:t>
      </w:r>
      <w:r w:rsidRPr="0058169C">
        <w:rPr>
          <w:szCs w:val="28"/>
        </w:rPr>
        <w:t>формирования общественного мнения о проблеме социального сиротства.</w:t>
      </w:r>
      <w:r w:rsidRPr="0058169C">
        <w:rPr>
          <w:rFonts w:eastAsia="Calibri"/>
          <w:szCs w:val="28"/>
        </w:rPr>
        <w:t xml:space="preserve"> Формы и методы привлечения общественного внимания к судьбам воспитанников детских интернатных учреждений. </w:t>
      </w:r>
    </w:p>
    <w:p w14:paraId="0A6E9F91" w14:textId="77777777" w:rsidR="003E4133" w:rsidRPr="0058169C" w:rsidRDefault="003E4133" w:rsidP="0058169C">
      <w:pPr>
        <w:rPr>
          <w:color w:val="000000" w:themeColor="text1"/>
          <w:szCs w:val="28"/>
        </w:rPr>
      </w:pPr>
    </w:p>
    <w:p w14:paraId="50EC31AD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t>Тема 2. Социально-педагогические и психологические аспекты социализации личности детей-сирот и детей, оставшихся без попечения родителей</w:t>
      </w:r>
    </w:p>
    <w:p w14:paraId="103A95F0" w14:textId="348B3EAB" w:rsidR="003E4133" w:rsidRPr="0058169C" w:rsidRDefault="003E4133" w:rsidP="005816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Фактор сиротства в формировании и развитии психики реб</w:t>
      </w:r>
      <w:r w:rsidR="000D5C6C" w:rsidRPr="0058169C">
        <w:rPr>
          <w:color w:val="000000" w:themeColor="text1"/>
          <w:szCs w:val="28"/>
        </w:rPr>
        <w:t>е</w:t>
      </w:r>
      <w:r w:rsidRPr="0058169C">
        <w:rPr>
          <w:color w:val="000000" w:themeColor="text1"/>
          <w:szCs w:val="28"/>
        </w:rPr>
        <w:t>нка. Формирование личности дефицитарного типа. Структура и симптомокомплекс «синдрома сиротства». Комплекс медицинских, психологических и социально-педагогических проблем социализации детей-сирот и детей, оставшихся без попечения родителей.</w:t>
      </w:r>
    </w:p>
    <w:p w14:paraId="3296D4BB" w14:textId="77777777" w:rsidR="003E4133" w:rsidRPr="0058169C" w:rsidRDefault="003E4133" w:rsidP="005816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Психологические основы интерпретации отношений ребенка с матерью в трудах В.П. Зинченко, Т.П. Скрипкиной, Г. Салливена, А. Фрейд, Р. Шпица, К. Хорни, Э. Эриксона. </w:t>
      </w:r>
    </w:p>
    <w:p w14:paraId="5F6BDAC8" w14:textId="77777777" w:rsidR="003E4133" w:rsidRPr="0058169C" w:rsidRDefault="003E4133" w:rsidP="005816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Теория привязанности Дж. Боулби. Теория материнской депривации. Теория госпитализма. Теория социальной ситуации развития. </w:t>
      </w:r>
    </w:p>
    <w:p w14:paraId="47B5041F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</w:p>
    <w:p w14:paraId="066BEE76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t>Тема 3. Депривационный синдром у детей-сирот и детей, оставшихся без попечения родителей</w:t>
      </w:r>
    </w:p>
    <w:p w14:paraId="75A7C622" w14:textId="62BA812C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Психическая и личностная депривация детей-сирот. Виды депривации психического развития детей сирот (Й. Лангмейер, З. Матейчик). Родительская депривация, сенсорная, когнитивная, эмоциональная, социальная депривация. Типология депривированной личности реб</w:t>
      </w:r>
      <w:r w:rsidR="000D5C6C" w:rsidRPr="0058169C">
        <w:rPr>
          <w:color w:val="000000" w:themeColor="text1"/>
          <w:szCs w:val="28"/>
        </w:rPr>
        <w:t>е</w:t>
      </w:r>
      <w:r w:rsidRPr="0058169C">
        <w:rPr>
          <w:color w:val="000000" w:themeColor="text1"/>
          <w:szCs w:val="28"/>
        </w:rPr>
        <w:t xml:space="preserve">нка. Депривационные расстройства. </w:t>
      </w:r>
    </w:p>
    <w:p w14:paraId="4068F911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Возрастные особенности проявлений депривационного синдрома у детей-сирот и детей, оставшихся без попечения родителей. Последствия родительской депривации у детей-сирот. Влияние депривации на поведение детей. </w:t>
      </w:r>
    </w:p>
    <w:p w14:paraId="1627DE9D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</w:p>
    <w:p w14:paraId="04B59243" w14:textId="77777777" w:rsidR="0073056E" w:rsidRPr="0058169C" w:rsidRDefault="0073056E" w:rsidP="0058169C">
      <w:pPr>
        <w:ind w:firstLine="0"/>
        <w:jc w:val="left"/>
        <w:rPr>
          <w:b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br w:type="page"/>
      </w:r>
    </w:p>
    <w:p w14:paraId="510151C4" w14:textId="74949F70" w:rsidR="003E4133" w:rsidRPr="0058169C" w:rsidRDefault="003E4133" w:rsidP="0058169C">
      <w:pPr>
        <w:rPr>
          <w:b/>
          <w:bCs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t xml:space="preserve">Тема 4. </w:t>
      </w:r>
      <w:r w:rsidRPr="0058169C">
        <w:rPr>
          <w:b/>
          <w:bCs/>
          <w:color w:val="000000" w:themeColor="text1"/>
          <w:szCs w:val="28"/>
        </w:rPr>
        <w:t>Социальное развитие и формирование личности депривированных детей</w:t>
      </w:r>
    </w:p>
    <w:p w14:paraId="3AAAAC69" w14:textId="0123DF9A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Психологическое развитие депривированного реб</w:t>
      </w:r>
      <w:r w:rsidR="0073056E" w:rsidRPr="0058169C">
        <w:rPr>
          <w:color w:val="000000" w:themeColor="text1"/>
          <w:szCs w:val="28"/>
        </w:rPr>
        <w:t>е</w:t>
      </w:r>
      <w:r w:rsidRPr="0058169C">
        <w:rPr>
          <w:color w:val="000000" w:themeColor="text1"/>
          <w:szCs w:val="28"/>
        </w:rPr>
        <w:t>нка: младенческий возраст, дошкольный возраст, младший школьный возраст, подростковый возраст, юношеский возраст.</w:t>
      </w:r>
    </w:p>
    <w:p w14:paraId="40A51AAD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Последствия психических травм детства. Дети, пережившие смерть родителей. Дети из семей, где родители страдают зависимостью. Дети, пережившие насилие.</w:t>
      </w:r>
    </w:p>
    <w:p w14:paraId="18FD3338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Диагностика и коррекция негативных психологических последствий, возникающих у ребенка в результате потери значимого взрослого. </w:t>
      </w:r>
    </w:p>
    <w:p w14:paraId="44A2B30D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</w:p>
    <w:p w14:paraId="30BBCD0B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t>Тема 5. Развитие Я-концепции у детей-сирот и детей, оставшихся без попечения родителей</w:t>
      </w:r>
    </w:p>
    <w:p w14:paraId="2FB5F83D" w14:textId="77777777" w:rsidR="003E4133" w:rsidRPr="0058169C" w:rsidRDefault="003E4133" w:rsidP="005816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Формирование образа «Я» у детей-сирот и детей, оставшихся без попечения родителей, в интернатных учреждениях. Самовосприятие ребенка в иерархии коллективных отношений интернатного учреждения. Дефекты произвольной саморегуляции поведения. Феномен «общественной собственности». Специфика соотнесения собственного настоящего, прошлого, будущего с личными целями, ценностными ориентациями, возможностями. Защитные образования: классификационное мышление, ориентация на внешний контроль, тенденция к аффективному регулированию отношений, уход от ответственности, иждивенчество. Факторы, провоцирующие наличие защитных образований.</w:t>
      </w:r>
    </w:p>
    <w:p w14:paraId="7300FC72" w14:textId="77777777" w:rsidR="003E4133" w:rsidRPr="0058169C" w:rsidRDefault="003E4133" w:rsidP="005816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Развитие Я-концепции детей в замещающих семьях. Психолого-педагогические условия для развития образа «Я» у детей-сирот: уровень личностного развития, наличие личной собственности и пространства. Технологии минимизации проявлений депривационного синдрома у детей в условиях замещающей семьи.</w:t>
      </w:r>
    </w:p>
    <w:p w14:paraId="07E19BC7" w14:textId="77777777" w:rsidR="003E4133" w:rsidRPr="0058169C" w:rsidRDefault="003E4133" w:rsidP="0058169C">
      <w:pPr>
        <w:rPr>
          <w:color w:val="000000" w:themeColor="text1"/>
          <w:szCs w:val="28"/>
        </w:rPr>
      </w:pPr>
    </w:p>
    <w:p w14:paraId="7521C63B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t>Тема 6. Особенности социализации детей-сирот и детей, оставшихся без попечения родителей, в детских интернатных учреждениях</w:t>
      </w:r>
    </w:p>
    <w:p w14:paraId="2BBEB454" w14:textId="77777777" w:rsidR="003E4133" w:rsidRPr="0058169C" w:rsidRDefault="003E4133" w:rsidP="005816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Особенности институционального воспитания. Социальная ситуация развития ребенка и поведенческие стратегии адаптации детей в условиях детского интернатного учреждения. Отчуждение личного опыта и дефицит микросоциальных стимуляций у воспитанников детских интернатных учреждений. Создание воспитывающей микросреды в интернатном учреждении. Работа с биологической семьей ребенка. </w:t>
      </w:r>
    </w:p>
    <w:p w14:paraId="4E18CDC3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Нормативное правовое обеспечение деятельности педагога социального, педагога-психолога детского интернатного учреждения. Функции социально-педагогической деятельности и психологической поддержки в условиях детского интернатного учреждения. </w:t>
      </w:r>
    </w:p>
    <w:p w14:paraId="289A841D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Методические подходы и технологии работы педагога социального и педагога-психолога в детских интернатных учреждениях.</w:t>
      </w:r>
    </w:p>
    <w:p w14:paraId="4ACB10F2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</w:p>
    <w:p w14:paraId="6B55E788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t>Тема 7. Технология подготовки детей-сирот и детей, оставшихся без попечения родителей, к помещению в замещающую семью</w:t>
      </w:r>
    </w:p>
    <w:p w14:paraId="59A04185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Социально-педагогическая и психолого-педагогическая подготовка детей к передаче в замещающие семьи. Диагностика интеллектуальной и личностной сферы, поведения и физического развития ребенка. Психологический портрет и карта планирования помощи ребенку. Работа с «семейной историей» ребенка. </w:t>
      </w:r>
    </w:p>
    <w:p w14:paraId="73FE618E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Содержание необходимой информации о ребенке: состояние здоровья, интересы, склонности, способности, поведенческие умения и навыки, специфика развития эмоционально-волевой, потребностно-мотивационной сфер</w:t>
      </w:r>
      <w:r w:rsidRPr="00D518F1">
        <w:rPr>
          <w:color w:val="000000" w:themeColor="text1"/>
          <w:szCs w:val="28"/>
        </w:rPr>
        <w:t>ы</w:t>
      </w:r>
      <w:r w:rsidRPr="0058169C">
        <w:rPr>
          <w:color w:val="000000" w:themeColor="text1"/>
          <w:szCs w:val="28"/>
        </w:rPr>
        <w:t>. Заполнение формы оценки потребностей ребенка.</w:t>
      </w:r>
    </w:p>
    <w:p w14:paraId="00F1876A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Технология организации знакомства ребенка с предполагаемыми замещающими родителями. Технология установления контакта с ребенком. Технология снятия эмоционально-напряженного состояния.</w:t>
      </w:r>
    </w:p>
    <w:p w14:paraId="4CE4A6AD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Методы и формы психологической поддержки и помощи детям-сиротам, детям, оставшимся без попечения родителей, в период передачи в замещающую семью. Содержание и технологии формирования у ребенка компетенций проживания в новых условиях замещающей семьи.</w:t>
      </w:r>
    </w:p>
    <w:p w14:paraId="7ADB2B63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</w:p>
    <w:p w14:paraId="451C79E3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t>Тема 8. Технология подготовки замещающих родителей</w:t>
      </w:r>
    </w:p>
    <w:p w14:paraId="707CDC4B" w14:textId="4AAE6F4E" w:rsidR="003E4133" w:rsidRPr="0058169C" w:rsidRDefault="003E4133" w:rsidP="0058169C">
      <w:pPr>
        <w:rPr>
          <w:bCs/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Этапы формирования замещающих семей. Критерии подбора замещающих родителей. Социальный и правовой статус кандидатов в замещающие родители. Психолого-педагогические возможности потенциальных кандидатов в замещающие родители в осуществлении надлежащего воспитания ребенка. Социально-бытовые характеристики семьи: состав, возраст, социальный статус, уровень образования и психолого-педагогической культуры ее членов, воспитательный пот</w:t>
      </w:r>
      <w:r w:rsidR="000D5C6C" w:rsidRPr="0058169C">
        <w:rPr>
          <w:color w:val="000000" w:themeColor="text1"/>
          <w:szCs w:val="28"/>
        </w:rPr>
        <w:t xml:space="preserve">енциал семьи, уровень доходов. </w:t>
      </w:r>
      <w:r w:rsidRPr="0058169C">
        <w:rPr>
          <w:bCs/>
          <w:color w:val="000000" w:themeColor="text1"/>
          <w:szCs w:val="28"/>
        </w:rPr>
        <w:t xml:space="preserve">Мотивация замещающих родителей, конструктивные и деструктивные мотивы.  </w:t>
      </w:r>
    </w:p>
    <w:p w14:paraId="011C197E" w14:textId="77777777" w:rsidR="003E4133" w:rsidRPr="0058169C" w:rsidRDefault="003E4133" w:rsidP="0058169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Подготовка кандидатов в замещающие родители к созданию замещающей семьи. Обучение потенциальных кандидатов в замещающие родители. Требования к проведению программы подготовки кандидатов в замещающие родители. Компоненты содержания программы. Условия эффективности процесса подготовки замещающих родителей. </w:t>
      </w:r>
    </w:p>
    <w:p w14:paraId="2E0AAE26" w14:textId="20F0D815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Компетенции кандидатов в замещающие родители. Технология формирования практических компетенций кандидатов в замещающие родители в сфере детско-родительских отношений.</w:t>
      </w:r>
    </w:p>
    <w:p w14:paraId="6AC7A432" w14:textId="77777777" w:rsidR="003E4133" w:rsidRPr="0058169C" w:rsidRDefault="003E4133" w:rsidP="0058169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Профилактика типичных ошибок и неблагоприятных психоэмоциональных условий воспитания ребенка в замещающей семье: морального отвержения, гиперопеки, повышенной требовательности, симбиоза, диктата, чрезмерных эмоциональных требований и др. Профилактика отказов замещающих родителей от приемных детей. Правила эффективной коммуникации с замещающими родителями.</w:t>
      </w:r>
    </w:p>
    <w:p w14:paraId="07F306F2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</w:p>
    <w:p w14:paraId="115E15A8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t>Тема 9. Технология психолого-педагогического сопровождения детей-сирот и детей, оставшихся без попечения родителей, в замещающей семье</w:t>
      </w:r>
    </w:p>
    <w:p w14:paraId="61719A28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Социально-психологическая адаптация ребенка в замещающей семье. Типичные проблемы ребенка в замещающей семье: низкая учебная мотивация и успеваемость, отклонения в поведении, проявления отрицательного социального опыта и психологических травм, вредные привычки. Технологии помощи ребенку в адаптации к проживанию в замещающей семье. Компенсация последствий депривационного синдрома у детей-сирот и детей, оставшихся без попечения родителей, в условиях замещающей семьи. Методы и формы психологической поддержки и помощи детям-сиротам, детям, оставшимся без попечения родителей, в замещающих семьях. </w:t>
      </w:r>
    </w:p>
    <w:p w14:paraId="5E33DF59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Компоненты индивидуального </w:t>
      </w:r>
      <w:r w:rsidRPr="0058169C">
        <w:rPr>
          <w:bCs/>
          <w:color w:val="000000" w:themeColor="text1"/>
          <w:szCs w:val="28"/>
        </w:rPr>
        <w:t>психолого-педагогического</w:t>
      </w:r>
      <w:r w:rsidRPr="0058169C">
        <w:rPr>
          <w:b/>
          <w:color w:val="000000" w:themeColor="text1"/>
          <w:szCs w:val="28"/>
        </w:rPr>
        <w:t xml:space="preserve"> </w:t>
      </w:r>
      <w:r w:rsidRPr="0058169C">
        <w:rPr>
          <w:color w:val="000000" w:themeColor="text1"/>
          <w:szCs w:val="28"/>
        </w:rPr>
        <w:t xml:space="preserve">сопровождения замещающих семей. Составление плана развития приемной семьи, детского дома семейного типа, анализ его выполнения. Ведение личных дел подопечных, воспитанников приемных семей, детских домов семейного типа. Деятельность педагога социального, педагога-психолога по обеспечению гарантий социальной защищенности детей-сирот. Показатели результативности работы педагога социального, педагога-психолога по сопровождению детей в замещающих семьях. Форма отчетности о работе с ребенком в замещающей семье. </w:t>
      </w:r>
    </w:p>
    <w:p w14:paraId="070C4BFA" w14:textId="77777777" w:rsidR="003E4133" w:rsidRPr="0058169C" w:rsidRDefault="003E4133" w:rsidP="0058169C">
      <w:pPr>
        <w:rPr>
          <w:color w:val="000000" w:themeColor="text1"/>
          <w:szCs w:val="28"/>
        </w:rPr>
      </w:pPr>
    </w:p>
    <w:p w14:paraId="7DCB65D9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t xml:space="preserve">Тема 10. Технология социально-педагогической поддержки и психологической помощи замещающим семьям в воспитании детей-сирот и детей, оставшихся без попечения родителей </w:t>
      </w:r>
    </w:p>
    <w:p w14:paraId="7F0F203A" w14:textId="77777777" w:rsidR="003E4133" w:rsidRPr="0058169C" w:rsidRDefault="003E4133" w:rsidP="0058169C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Содержание работы педагога социального, педагога-психолога по формированию психолого-педагогической, семейно-бытовой культуры в замещающей семье. Организация профессиональной помощи и консультирования замещающих родителей педагогом социальным, педагогом-психологом. Программы социально-педагогического сопровождения замещающей семьи.</w:t>
      </w:r>
    </w:p>
    <w:p w14:paraId="02544E94" w14:textId="77777777" w:rsidR="003E4133" w:rsidRPr="0058169C" w:rsidRDefault="003E4133" w:rsidP="0058169C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Мониторинг воспитания и развития ребенка в замещающей семье. Принципы и этапы осуществления мониторинга: систематичность, периодичность, конфиденциальность</w:t>
      </w:r>
      <w:r w:rsidRPr="0058169C">
        <w:rPr>
          <w:i/>
          <w:color w:val="000000" w:themeColor="text1"/>
          <w:szCs w:val="28"/>
        </w:rPr>
        <w:t xml:space="preserve">, </w:t>
      </w:r>
      <w:r w:rsidRPr="0058169C">
        <w:rPr>
          <w:color w:val="000000" w:themeColor="text1"/>
          <w:szCs w:val="28"/>
        </w:rPr>
        <w:t>объективность, защита, помощь</w:t>
      </w:r>
      <w:r w:rsidRPr="0058169C">
        <w:rPr>
          <w:b/>
          <w:i/>
          <w:color w:val="000000" w:themeColor="text1"/>
          <w:szCs w:val="28"/>
        </w:rPr>
        <w:t>.</w:t>
      </w:r>
      <w:r w:rsidRPr="0058169C">
        <w:rPr>
          <w:color w:val="000000" w:themeColor="text1"/>
          <w:szCs w:val="28"/>
        </w:rPr>
        <w:t xml:space="preserve"> Задачи, содержание и проведение мониторинга. Организация и участники мониторинга. Критерии оценки результатов мониторинга: удовлетворенность основных потребностей ребенка, здоровье, обучение и воспитание, идентичность ребенка. Инструментарий мониторинга. Условия эффективности результатов мониторинга. Субъекты осуществления мониторинга. Анализ и рассмотрение результатов мониторинга.</w:t>
      </w:r>
    </w:p>
    <w:p w14:paraId="60468ADA" w14:textId="77777777" w:rsidR="0073056E" w:rsidRPr="0058169C" w:rsidRDefault="0073056E" w:rsidP="0058169C">
      <w:pPr>
        <w:ind w:firstLine="0"/>
        <w:jc w:val="left"/>
        <w:rPr>
          <w:b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br w:type="page"/>
      </w:r>
    </w:p>
    <w:p w14:paraId="7D8EBBA2" w14:textId="0F162999" w:rsidR="003E4133" w:rsidRPr="0058169C" w:rsidRDefault="003E4133" w:rsidP="0058169C">
      <w:pPr>
        <w:rPr>
          <w:b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t>Тема 11. Постинтернатная адаптация детей-сирот и детей, оставшихся без попечения родителей</w:t>
      </w:r>
    </w:p>
    <w:p w14:paraId="67C131EE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Сущность и структура постинтернатной адаптации. Социальные проблемы жизнеустройства и трудоустройства. Выпускники «группы риска». Сопровождение детей лиц из числа детей-сирот и детей, оставшихся без попечения родителей, с целью недопущения их попадания в социально опасное положение. </w:t>
      </w:r>
    </w:p>
    <w:p w14:paraId="79A56FDE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Принципы постинтернатной адаптации. Концептуальные подходы к формированию жизненных компетенций выпускников интернатных учреждений. Формирование жизненных планов, самоопределения, стиля жизни и социального опыта. Подготовка к выполнению социальной роли гражданина, к семейной жизни и профессиональной деятельности. Создание адаптационного пространства. </w:t>
      </w:r>
    </w:p>
    <w:p w14:paraId="5AC193E1" w14:textId="77777777" w:rsidR="003E4133" w:rsidRPr="0058169C" w:rsidRDefault="003E4133" w:rsidP="0058169C">
      <w:pPr>
        <w:rPr>
          <w:bCs/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Формы и направления постинтернатной адаптации </w:t>
      </w:r>
      <w:r w:rsidRPr="0058169C">
        <w:rPr>
          <w:bCs/>
          <w:color w:val="000000" w:themeColor="text1"/>
          <w:szCs w:val="28"/>
        </w:rPr>
        <w:t>детей-сирот и детей, оставшихся без попечения родителей.</w:t>
      </w:r>
    </w:p>
    <w:p w14:paraId="4F52FEDF" w14:textId="77777777" w:rsidR="003E4133" w:rsidRPr="0058169C" w:rsidRDefault="003E4133" w:rsidP="0058169C">
      <w:pPr>
        <w:rPr>
          <w:color w:val="000000" w:themeColor="text1"/>
          <w:szCs w:val="28"/>
        </w:rPr>
      </w:pPr>
    </w:p>
    <w:p w14:paraId="3E088C93" w14:textId="77777777" w:rsidR="003E4133" w:rsidRPr="0058169C" w:rsidRDefault="003E4133" w:rsidP="0058169C">
      <w:pPr>
        <w:rPr>
          <w:b/>
          <w:color w:val="000000" w:themeColor="text1"/>
          <w:szCs w:val="28"/>
        </w:rPr>
      </w:pPr>
      <w:r w:rsidRPr="0058169C">
        <w:rPr>
          <w:b/>
          <w:color w:val="000000" w:themeColor="text1"/>
          <w:szCs w:val="28"/>
        </w:rPr>
        <w:t>Тема 12. Технология постинтернатного сопровождения выпускников детских интернатных учреждений</w:t>
      </w:r>
    </w:p>
    <w:p w14:paraId="6905BBE4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>Сущность и назначение постинтернатного сопровождения. Технологии постинтернатного сопровождения выпускников детских интернатных учреждений в деятельности специалистов социально-педагогических и психологических служб. Профилактика виктимности, асоциального и криминального образа жизни. Привлечение общественных, негосударственных, благотворительных организаций для оказания помощи выпускникам интернатных учреждений. Модели постинтернатного сопровождения и адаптации.</w:t>
      </w:r>
    </w:p>
    <w:p w14:paraId="1C060787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Индивидуальные и комплексные программы социально-педагогической поддержки и психолого-педагогического сопровождения выпускников интернатных учреждений в учреждениях образования различного типа. </w:t>
      </w:r>
    </w:p>
    <w:p w14:paraId="2E5B7686" w14:textId="77777777" w:rsidR="003E4133" w:rsidRPr="0058169C" w:rsidRDefault="003E4133" w:rsidP="0058169C">
      <w:pPr>
        <w:rPr>
          <w:color w:val="000000" w:themeColor="text1"/>
          <w:szCs w:val="28"/>
        </w:rPr>
      </w:pPr>
      <w:r w:rsidRPr="0058169C">
        <w:rPr>
          <w:color w:val="000000" w:themeColor="text1"/>
          <w:szCs w:val="28"/>
        </w:rPr>
        <w:t xml:space="preserve">Критерии и показатели готовности к самостоятельной жизни воспитанников детских интернатных учреждений. Диагностика готовности выпускников детских интернатных учреждений к самореализации в обществе. </w:t>
      </w:r>
    </w:p>
    <w:p w14:paraId="05DEBA2A" w14:textId="77777777" w:rsidR="003E4133" w:rsidRPr="0058169C" w:rsidRDefault="003E4133" w:rsidP="0058169C">
      <w:pPr>
        <w:rPr>
          <w:b/>
          <w:szCs w:val="28"/>
        </w:rPr>
      </w:pPr>
    </w:p>
    <w:p w14:paraId="4C989BAC" w14:textId="77777777" w:rsidR="003E4133" w:rsidRPr="0058169C" w:rsidRDefault="003E4133" w:rsidP="0058169C">
      <w:pPr>
        <w:contextualSpacing/>
        <w:rPr>
          <w:b/>
          <w:szCs w:val="28"/>
        </w:rPr>
      </w:pPr>
      <w:r w:rsidRPr="0058169C">
        <w:rPr>
          <w:b/>
          <w:szCs w:val="28"/>
        </w:rPr>
        <w:t>Тема 13. Технология профилактики социального сиротства</w:t>
      </w:r>
    </w:p>
    <w:p w14:paraId="1598FB17" w14:textId="77777777" w:rsidR="003E4133" w:rsidRPr="0058169C" w:rsidRDefault="003E4133" w:rsidP="0058169C">
      <w:pPr>
        <w:rPr>
          <w:szCs w:val="28"/>
        </w:rPr>
      </w:pPr>
      <w:r w:rsidRPr="0058169C">
        <w:rPr>
          <w:szCs w:val="28"/>
        </w:rPr>
        <w:t xml:space="preserve">Повышение правовой грамотности законных представителей несовершеннолетних. Нормативные правовые акты Республики Беларусь, регламентирующие ответственность за ненадлежащее исполнение родительских обязанностей по воспитанию и содержанию детей. </w:t>
      </w:r>
    </w:p>
    <w:p w14:paraId="28E56086" w14:textId="77777777" w:rsidR="003E4133" w:rsidRPr="0058169C" w:rsidRDefault="003E4133" w:rsidP="0058169C">
      <w:pPr>
        <w:rPr>
          <w:szCs w:val="28"/>
        </w:rPr>
      </w:pPr>
      <w:r w:rsidRPr="0058169C">
        <w:rPr>
          <w:szCs w:val="28"/>
        </w:rPr>
        <w:t>Профилактика повторного признания детей нуждающимися в государственной защите. Алгоритм сопровождения семей, в которые возвращены дети по постановлению комиссии по делам несовершеннолетних, на основании решения суда, в том числе в связи с восстановлением родителей (единственного родителя) в родительских правах.</w:t>
      </w:r>
    </w:p>
    <w:p w14:paraId="02B4ACE1" w14:textId="77777777" w:rsidR="003E4133" w:rsidRPr="0058169C" w:rsidRDefault="003E4133" w:rsidP="0058169C">
      <w:pPr>
        <w:rPr>
          <w:szCs w:val="28"/>
        </w:rPr>
      </w:pPr>
      <w:r w:rsidRPr="0058169C">
        <w:rPr>
          <w:szCs w:val="28"/>
        </w:rPr>
        <w:t>Профилактика отказов родителей от воспитания и содержания детей.</w:t>
      </w:r>
    </w:p>
    <w:p w14:paraId="6858F00E" w14:textId="795F2E99" w:rsidR="003E4133" w:rsidRPr="0058169C" w:rsidRDefault="003E4133" w:rsidP="0058169C">
      <w:pPr>
        <w:rPr>
          <w:rFonts w:eastAsia="Calibri"/>
          <w:szCs w:val="28"/>
        </w:rPr>
      </w:pPr>
      <w:r w:rsidRPr="0058169C">
        <w:rPr>
          <w:szCs w:val="28"/>
        </w:rPr>
        <w:t xml:space="preserve">Технологии социальной рекламы в организации социальной поддержки детей-сирот и детей, оставшихся без попечения родителей, в </w:t>
      </w:r>
      <w:r w:rsidRPr="0058169C">
        <w:rPr>
          <w:rFonts w:eastAsia="Calibri"/>
          <w:szCs w:val="28"/>
        </w:rPr>
        <w:t xml:space="preserve">средствах массовой информации и коммуникации, в трудовых коллективах и др. Волонтерская деятельность по сбору материальных и денежных средств и пр. </w:t>
      </w:r>
    </w:p>
    <w:p w14:paraId="36FE2B65" w14:textId="77777777" w:rsidR="003E4133" w:rsidRPr="0058169C" w:rsidRDefault="003E4133" w:rsidP="0058169C">
      <w:pPr>
        <w:rPr>
          <w:szCs w:val="28"/>
        </w:rPr>
      </w:pPr>
      <w:r w:rsidRPr="0058169C">
        <w:rPr>
          <w:szCs w:val="28"/>
        </w:rPr>
        <w:t xml:space="preserve">Профессиональные </w:t>
      </w:r>
      <w:r w:rsidRPr="0058169C">
        <w:rPr>
          <w:rFonts w:eastAsia="Calibri"/>
          <w:szCs w:val="28"/>
        </w:rPr>
        <w:t>теоретико-практические</w:t>
      </w:r>
      <w:r w:rsidRPr="0058169C">
        <w:rPr>
          <w:szCs w:val="28"/>
        </w:rPr>
        <w:t xml:space="preserve"> компетенции специалистов при проведении рекламных акций в сфере социальной и психолого-педагогической помощи детям-сиротам и детям, оставшимся без попечения родителей</w:t>
      </w:r>
      <w:r w:rsidRPr="0058169C">
        <w:rPr>
          <w:rFonts w:eastAsia="Calibri"/>
          <w:szCs w:val="28"/>
        </w:rPr>
        <w:t>. Педагогическое мастерство и педагогический такт в работе с общественностью.</w:t>
      </w:r>
    </w:p>
    <w:p w14:paraId="0DFFE070" w14:textId="77777777" w:rsidR="006B3DDB" w:rsidRPr="0058169C" w:rsidRDefault="006B3DDB" w:rsidP="0058169C">
      <w:pPr>
        <w:rPr>
          <w:szCs w:val="28"/>
        </w:rPr>
      </w:pPr>
    </w:p>
    <w:p w14:paraId="038127E7" w14:textId="77777777" w:rsidR="003E4133" w:rsidRPr="0058169C" w:rsidRDefault="003E4133" w:rsidP="0058169C">
      <w:pPr>
        <w:ind w:firstLine="0"/>
        <w:jc w:val="left"/>
        <w:rPr>
          <w:b/>
          <w:bCs/>
          <w:szCs w:val="28"/>
        </w:rPr>
      </w:pPr>
      <w:r w:rsidRPr="0058169C">
        <w:rPr>
          <w:b/>
          <w:bCs/>
          <w:szCs w:val="28"/>
        </w:rPr>
        <w:br w:type="page"/>
      </w:r>
    </w:p>
    <w:p w14:paraId="449ACEC5" w14:textId="4FD39828" w:rsidR="00232276" w:rsidRPr="0058169C" w:rsidRDefault="00232276" w:rsidP="0058169C">
      <w:pPr>
        <w:tabs>
          <w:tab w:val="left" w:pos="709"/>
          <w:tab w:val="left" w:pos="1276"/>
        </w:tabs>
        <w:ind w:firstLine="0"/>
        <w:contextualSpacing/>
        <w:jc w:val="center"/>
        <w:rPr>
          <w:b/>
          <w:bCs/>
          <w:szCs w:val="28"/>
        </w:rPr>
      </w:pPr>
      <w:r w:rsidRPr="0058169C">
        <w:rPr>
          <w:b/>
          <w:bCs/>
          <w:szCs w:val="28"/>
        </w:rPr>
        <w:t>ИНФОРМАЦИОННО-МЕТОДИЧЕСКАЯ ЧАСТЬ</w:t>
      </w:r>
    </w:p>
    <w:p w14:paraId="01FB3F4D" w14:textId="77777777" w:rsidR="00232276" w:rsidRPr="0058169C" w:rsidRDefault="00232276" w:rsidP="0058169C">
      <w:pPr>
        <w:jc w:val="center"/>
        <w:rPr>
          <w:b/>
          <w:bCs/>
          <w:szCs w:val="28"/>
        </w:rPr>
      </w:pPr>
    </w:p>
    <w:p w14:paraId="1EB81762" w14:textId="77777777" w:rsidR="00232276" w:rsidRPr="0058169C" w:rsidRDefault="00232276" w:rsidP="0058169C">
      <w:pPr>
        <w:jc w:val="center"/>
        <w:rPr>
          <w:b/>
          <w:bCs/>
          <w:szCs w:val="28"/>
        </w:rPr>
      </w:pPr>
      <w:r w:rsidRPr="0058169C">
        <w:rPr>
          <w:b/>
          <w:bCs/>
          <w:szCs w:val="28"/>
        </w:rPr>
        <w:t>ЛИТЕРАТУРА</w:t>
      </w:r>
    </w:p>
    <w:p w14:paraId="126C3864" w14:textId="77777777" w:rsidR="003E4133" w:rsidRPr="0058169C" w:rsidRDefault="003E4133" w:rsidP="0058169C">
      <w:pPr>
        <w:rPr>
          <w:b/>
          <w:szCs w:val="28"/>
        </w:rPr>
      </w:pPr>
      <w:r w:rsidRPr="0058169C">
        <w:rPr>
          <w:b/>
          <w:szCs w:val="28"/>
        </w:rPr>
        <w:t>Основная литература</w:t>
      </w:r>
    </w:p>
    <w:p w14:paraId="5CBC1D15" w14:textId="432A328F" w:rsidR="003E4133" w:rsidRPr="0058169C" w:rsidRDefault="003E4133" w:rsidP="0058169C">
      <w:pPr>
        <w:widowControl w:val="0"/>
        <w:numPr>
          <w:ilvl w:val="0"/>
          <w:numId w:val="25"/>
        </w:numPr>
        <w:tabs>
          <w:tab w:val="left" w:pos="1276"/>
        </w:tabs>
        <w:ind w:left="0" w:firstLine="907"/>
        <w:rPr>
          <w:szCs w:val="28"/>
        </w:rPr>
      </w:pPr>
      <w:r w:rsidRPr="0058169C">
        <w:rPr>
          <w:szCs w:val="28"/>
        </w:rPr>
        <w:t>Воспитание в замещающей семье : пособие для пед. работников учреждений общ. сред. образования с белорус. и рус. яз. обучения, специалистов соц.-пед. учреждений, органов охраны детства, замещающих родителей / В.</w:t>
      </w:r>
      <w:r w:rsidR="00592189">
        <w:rPr>
          <w:szCs w:val="28"/>
        </w:rPr>
        <w:t> </w:t>
      </w:r>
      <w:r w:rsidRPr="0058169C">
        <w:rPr>
          <w:szCs w:val="28"/>
        </w:rPr>
        <w:t>В.</w:t>
      </w:r>
      <w:r w:rsidR="00592189">
        <w:rPr>
          <w:szCs w:val="28"/>
        </w:rPr>
        <w:t> </w:t>
      </w:r>
      <w:r w:rsidRPr="0058169C">
        <w:rPr>
          <w:szCs w:val="28"/>
        </w:rPr>
        <w:t>Мартынова</w:t>
      </w:r>
      <w:r w:rsidR="00592189">
        <w:rPr>
          <w:szCs w:val="28"/>
        </w:rPr>
        <w:t>, Е. Н. Алтынцева, Т. А. Пимкова, Ю. А. Маскалевич</w:t>
      </w:r>
      <w:r w:rsidRPr="0058169C">
        <w:rPr>
          <w:szCs w:val="28"/>
        </w:rPr>
        <w:t xml:space="preserve">. – Минск : Нац. ин-т образования, 2018. – 168 с. </w:t>
      </w:r>
    </w:p>
    <w:p w14:paraId="37B496C8" w14:textId="66F9F5ED" w:rsidR="003E4133" w:rsidRPr="0058169C" w:rsidRDefault="003E4133" w:rsidP="0058169C">
      <w:pPr>
        <w:numPr>
          <w:ilvl w:val="0"/>
          <w:numId w:val="25"/>
        </w:numPr>
        <w:tabs>
          <w:tab w:val="left" w:pos="0"/>
          <w:tab w:val="left" w:pos="1276"/>
          <w:tab w:val="left" w:pos="1560"/>
        </w:tabs>
        <w:ind w:left="0" w:firstLine="907"/>
        <w:rPr>
          <w:szCs w:val="28"/>
        </w:rPr>
      </w:pPr>
      <w:r w:rsidRPr="0058169C">
        <w:rPr>
          <w:szCs w:val="28"/>
        </w:rPr>
        <w:t>Мартынова, В.</w:t>
      </w:r>
      <w:r w:rsidR="00592189">
        <w:rPr>
          <w:szCs w:val="28"/>
        </w:rPr>
        <w:t> </w:t>
      </w:r>
      <w:r w:rsidRPr="0058169C">
        <w:rPr>
          <w:szCs w:val="28"/>
        </w:rPr>
        <w:t>В. Социальная педагогика : пособие для студентов высш. образования / В.</w:t>
      </w:r>
      <w:r w:rsidR="00592189">
        <w:rPr>
          <w:szCs w:val="28"/>
        </w:rPr>
        <w:t> </w:t>
      </w:r>
      <w:r w:rsidRPr="0058169C">
        <w:rPr>
          <w:szCs w:val="28"/>
        </w:rPr>
        <w:t xml:space="preserve">В. Мартынова. – </w:t>
      </w:r>
      <w:r w:rsidR="00592189">
        <w:rPr>
          <w:szCs w:val="28"/>
        </w:rPr>
        <w:t>4-е изд</w:t>
      </w:r>
      <w:r w:rsidRPr="0058169C">
        <w:rPr>
          <w:szCs w:val="28"/>
        </w:rPr>
        <w:t>. – Минск : Белорус. гос. пед. ун-т, 20</w:t>
      </w:r>
      <w:r w:rsidR="00592189">
        <w:rPr>
          <w:szCs w:val="28"/>
        </w:rPr>
        <w:t>23</w:t>
      </w:r>
      <w:r w:rsidRPr="0058169C">
        <w:rPr>
          <w:szCs w:val="28"/>
        </w:rPr>
        <w:t>. – 204 с.</w:t>
      </w:r>
    </w:p>
    <w:p w14:paraId="26093C91" w14:textId="5B8A2E23" w:rsidR="003E4133" w:rsidRPr="0058169C" w:rsidRDefault="003E4133" w:rsidP="0058169C">
      <w:pPr>
        <w:numPr>
          <w:ilvl w:val="0"/>
          <w:numId w:val="25"/>
        </w:numPr>
        <w:tabs>
          <w:tab w:val="left" w:pos="1276"/>
        </w:tabs>
        <w:ind w:left="0" w:firstLine="907"/>
        <w:rPr>
          <w:szCs w:val="28"/>
        </w:rPr>
      </w:pPr>
      <w:r w:rsidRPr="0058169C">
        <w:rPr>
          <w:szCs w:val="28"/>
        </w:rPr>
        <w:t>Мартынова, В. В. Профилактика правонарушений учащихся : пособие для пед. учреждений общ. сред. образования с белорус. и рус. яз. обучения / В. В.</w:t>
      </w:r>
      <w:r w:rsidR="00592189">
        <w:rPr>
          <w:szCs w:val="28"/>
        </w:rPr>
        <w:t> </w:t>
      </w:r>
      <w:r w:rsidRPr="0058169C">
        <w:rPr>
          <w:szCs w:val="28"/>
        </w:rPr>
        <w:t>Мартынова, Е. К. Погодина, Д. О. Донченко. – Минск : Нац. ин-т образования, 2019. – 192 с.</w:t>
      </w:r>
    </w:p>
    <w:p w14:paraId="4B654C35" w14:textId="77777777" w:rsidR="003E4133" w:rsidRPr="0058169C" w:rsidRDefault="003E4133" w:rsidP="0058169C">
      <w:pPr>
        <w:tabs>
          <w:tab w:val="left" w:pos="1276"/>
        </w:tabs>
        <w:ind w:firstLine="360"/>
        <w:rPr>
          <w:szCs w:val="28"/>
        </w:rPr>
      </w:pPr>
    </w:p>
    <w:p w14:paraId="08297CAD" w14:textId="77777777" w:rsidR="003E4133" w:rsidRPr="0058169C" w:rsidRDefault="003E4133" w:rsidP="0058169C">
      <w:pPr>
        <w:ind w:firstLine="708"/>
        <w:rPr>
          <w:b/>
          <w:szCs w:val="28"/>
        </w:rPr>
      </w:pPr>
      <w:r w:rsidRPr="0058169C">
        <w:rPr>
          <w:b/>
          <w:szCs w:val="28"/>
        </w:rPr>
        <w:t>Дополнительная литература</w:t>
      </w:r>
    </w:p>
    <w:p w14:paraId="3AA0B025" w14:textId="77777777" w:rsidR="003E4133" w:rsidRPr="0058169C" w:rsidRDefault="003E4133" w:rsidP="0058169C">
      <w:pPr>
        <w:numPr>
          <w:ilvl w:val="0"/>
          <w:numId w:val="24"/>
        </w:numPr>
        <w:tabs>
          <w:tab w:val="left" w:pos="1276"/>
        </w:tabs>
        <w:ind w:left="0" w:firstLine="907"/>
        <w:rPr>
          <w:szCs w:val="28"/>
        </w:rPr>
      </w:pPr>
      <w:r w:rsidRPr="0058169C">
        <w:rPr>
          <w:szCs w:val="28"/>
        </w:rPr>
        <w:t>Мартынова, В. В. Мониторинг положения детей в замещающих семьях : пособие / В. В. Мартынова, В. А. Маглыш. – Минск : Пачатк. шк., 2013. – 152 с.</w:t>
      </w:r>
    </w:p>
    <w:p w14:paraId="4192573B" w14:textId="77777777" w:rsidR="003E4133" w:rsidRPr="0058169C" w:rsidRDefault="003E4133" w:rsidP="0058169C">
      <w:pPr>
        <w:widowControl w:val="0"/>
        <w:numPr>
          <w:ilvl w:val="0"/>
          <w:numId w:val="24"/>
        </w:numPr>
        <w:tabs>
          <w:tab w:val="left" w:pos="1276"/>
        </w:tabs>
        <w:ind w:left="0" w:firstLine="907"/>
        <w:rPr>
          <w:szCs w:val="28"/>
        </w:rPr>
      </w:pPr>
      <w:r w:rsidRPr="0058169C">
        <w:rPr>
          <w:szCs w:val="28"/>
        </w:rPr>
        <w:t>Мартынова, В. В. Социально-педагогические основы патронатного воспитания : пособие / В. В. Мартынова, А. М. Русецкая, В. И. Вашнёва. – Минск : Нац. ин-т образования, 2011. – 159 с.</w:t>
      </w:r>
    </w:p>
    <w:p w14:paraId="6940A145" w14:textId="77777777" w:rsidR="000E7DE8" w:rsidRPr="0058169C" w:rsidRDefault="003E4133" w:rsidP="0058169C">
      <w:pPr>
        <w:numPr>
          <w:ilvl w:val="0"/>
          <w:numId w:val="24"/>
        </w:numPr>
        <w:tabs>
          <w:tab w:val="left" w:pos="1276"/>
        </w:tabs>
        <w:ind w:left="0" w:firstLine="907"/>
        <w:rPr>
          <w:szCs w:val="28"/>
        </w:rPr>
      </w:pPr>
      <w:r w:rsidRPr="0058169C">
        <w:rPr>
          <w:szCs w:val="28"/>
        </w:rPr>
        <w:t>Погодина, Е. К. Теория и практика социально-педагогической работы с семьей : учеб.-метод. пособие / Е. К. Погодина, С. Г. Туболец. – Минск : Белорус. гос. пед. ун-т, 2019. – 160 с.</w:t>
      </w:r>
    </w:p>
    <w:p w14:paraId="46FB65E5" w14:textId="6F77B03A" w:rsidR="00C9181B" w:rsidRPr="0058169C" w:rsidRDefault="003E4133" w:rsidP="0058169C">
      <w:pPr>
        <w:numPr>
          <w:ilvl w:val="0"/>
          <w:numId w:val="24"/>
        </w:numPr>
        <w:tabs>
          <w:tab w:val="left" w:pos="1276"/>
        </w:tabs>
        <w:ind w:left="0" w:firstLine="907"/>
        <w:rPr>
          <w:szCs w:val="28"/>
        </w:rPr>
      </w:pPr>
      <w:r w:rsidRPr="0058169C">
        <w:rPr>
          <w:szCs w:val="28"/>
        </w:rPr>
        <w:t>Погодина, Е. К. Формирование бесконфликтной образовательной среды : пособие для педагогов учреждений общ. сред. образования с белорус. и рус. яз. обучения / Е. К. Погодина, В. В. Мартынова, Е. Л. Евдокимова. – Минск : Нац. ин-т образования, 2021. – 184 с</w:t>
      </w:r>
      <w:r w:rsidR="00C9181B" w:rsidRPr="0058169C">
        <w:rPr>
          <w:rFonts w:eastAsia="Calibri"/>
          <w:szCs w:val="28"/>
        </w:rPr>
        <w:t>.</w:t>
      </w:r>
    </w:p>
    <w:p w14:paraId="4944F414" w14:textId="77777777" w:rsidR="003E4133" w:rsidRPr="0058169C" w:rsidRDefault="003E4133" w:rsidP="0058169C">
      <w:pPr>
        <w:rPr>
          <w:b/>
          <w:szCs w:val="28"/>
        </w:rPr>
      </w:pPr>
    </w:p>
    <w:p w14:paraId="76E0CE4C" w14:textId="77777777" w:rsidR="003E4133" w:rsidRPr="0058169C" w:rsidRDefault="003E4133" w:rsidP="0058169C">
      <w:pPr>
        <w:rPr>
          <w:szCs w:val="28"/>
        </w:rPr>
      </w:pPr>
      <w:r w:rsidRPr="0058169C">
        <w:rPr>
          <w:b/>
          <w:szCs w:val="28"/>
        </w:rPr>
        <w:t>Нормативные правовые акты</w:t>
      </w:r>
    </w:p>
    <w:p w14:paraId="29572D73" w14:textId="77777777" w:rsidR="003E4133" w:rsidRPr="0058169C" w:rsidRDefault="003E4133" w:rsidP="0058169C">
      <w:pPr>
        <w:widowControl w:val="0"/>
        <w:numPr>
          <w:ilvl w:val="0"/>
          <w:numId w:val="26"/>
        </w:numPr>
        <w:tabs>
          <w:tab w:val="left" w:pos="0"/>
          <w:tab w:val="left" w:pos="709"/>
          <w:tab w:val="left" w:pos="1276"/>
        </w:tabs>
        <w:ind w:left="0" w:firstLine="709"/>
        <w:rPr>
          <w:szCs w:val="28"/>
        </w:rPr>
      </w:pPr>
      <w:r w:rsidRPr="0058169C">
        <w:rPr>
          <w:szCs w:val="28"/>
        </w:rPr>
        <w:t>Кодекс Республики Беларусь o браке и семье [Электронный ресурс] : 9 июля 1999 г., № 278-З : принят Палатой представителей 3 июня 1999г. : одобр. Советом Респ. 24 июня 1999 г. : в ред. Закона Респ. Беларусь от 17.07.2018 г., 135-З // ilex : информ. правовая система / ООО «ЮрСпектр», Нац. центр правовой информ. Респ. Беларусь. – Минск, 2022.</w:t>
      </w:r>
    </w:p>
    <w:p w14:paraId="107767BA" w14:textId="77777777" w:rsidR="003E4133" w:rsidRPr="0058169C" w:rsidRDefault="003E4133" w:rsidP="0058169C">
      <w:pPr>
        <w:widowControl w:val="0"/>
        <w:numPr>
          <w:ilvl w:val="0"/>
          <w:numId w:val="26"/>
        </w:numPr>
        <w:tabs>
          <w:tab w:val="left" w:pos="0"/>
          <w:tab w:val="left" w:pos="709"/>
          <w:tab w:val="left" w:pos="1276"/>
        </w:tabs>
        <w:ind w:left="0" w:firstLine="709"/>
        <w:rPr>
          <w:szCs w:val="28"/>
        </w:rPr>
      </w:pPr>
      <w:r w:rsidRPr="0058169C">
        <w:rPr>
          <w:szCs w:val="28"/>
        </w:rPr>
        <w:t>Кодекс Республики Беларусь об образовании [Электронный ресурс] : 13 янв. 2011 г., № 243-З : принят Палатой представителей 2 дек. 2010 г. : одобр. Советом Респ. 22 дек. 2010 г. : в ред. Закона Респ. Беларусь от 23.07.2019 г., № 231-З // ilex : информ. правовая система / ООО «ЮрСпектр», Нац. центр правовой информ. Респ. Беларусь. – Минск, 2022.</w:t>
      </w:r>
    </w:p>
    <w:p w14:paraId="4FD300F8" w14:textId="77777777" w:rsidR="003E4133" w:rsidRPr="0058169C" w:rsidRDefault="003E4133" w:rsidP="0058169C">
      <w:pPr>
        <w:widowControl w:val="0"/>
        <w:numPr>
          <w:ilvl w:val="0"/>
          <w:numId w:val="26"/>
        </w:numPr>
        <w:tabs>
          <w:tab w:val="left" w:pos="0"/>
          <w:tab w:val="left" w:pos="709"/>
          <w:tab w:val="left" w:pos="1276"/>
        </w:tabs>
        <w:ind w:left="0" w:firstLine="709"/>
        <w:rPr>
          <w:szCs w:val="28"/>
        </w:rPr>
      </w:pPr>
      <w:r w:rsidRPr="0058169C">
        <w:rPr>
          <w:szCs w:val="28"/>
        </w:rPr>
        <w:t>О правах ребенка [Электронный ресурс] : Закон Респ. Беларусь,</w:t>
      </w:r>
      <w:r w:rsidRPr="0058169C">
        <w:rPr>
          <w:szCs w:val="28"/>
        </w:rPr>
        <w:br/>
        <w:t>19 нояб. 1993 г., № 2570-XII : в ред. Закона Респ. Беларусь от 11 мая 2016 г., № 362-З // ilex : информ. правовая система / ООО «ЮрСпектр», Нац. центр правовой информ. Респ. Беларусь. – Минск, 2022.</w:t>
      </w:r>
    </w:p>
    <w:p w14:paraId="6CD8FEFC" w14:textId="77777777" w:rsidR="003E4133" w:rsidRPr="0058169C" w:rsidRDefault="003E4133" w:rsidP="0058169C">
      <w:pPr>
        <w:numPr>
          <w:ilvl w:val="0"/>
          <w:numId w:val="26"/>
        </w:numPr>
        <w:tabs>
          <w:tab w:val="left" w:pos="0"/>
          <w:tab w:val="left" w:pos="1276"/>
        </w:tabs>
        <w:ind w:left="0" w:firstLine="709"/>
        <w:rPr>
          <w:szCs w:val="28"/>
        </w:rPr>
      </w:pPr>
      <w:r w:rsidRPr="0058169C">
        <w:rPr>
          <w:szCs w:val="28"/>
        </w:rPr>
        <w:t>О признании детей находящимися в социально опасном положении [Электронный ресурс] : постановление Совета Министров Респ. Беларусь, 15 янв. 2019 г., № 22 // ilex : информ. правовая система / ООО «ЮрСпектр», Нац. центр правовой информ. Респ. Беларусь. – Минск, 2022.</w:t>
      </w:r>
    </w:p>
    <w:p w14:paraId="5BBB0208" w14:textId="77777777" w:rsidR="003E4133" w:rsidRPr="0058169C" w:rsidRDefault="003E4133" w:rsidP="0058169C">
      <w:pPr>
        <w:numPr>
          <w:ilvl w:val="0"/>
          <w:numId w:val="26"/>
        </w:numPr>
        <w:tabs>
          <w:tab w:val="left" w:pos="0"/>
          <w:tab w:val="left" w:pos="1276"/>
        </w:tabs>
        <w:ind w:left="0" w:firstLine="709"/>
        <w:rPr>
          <w:szCs w:val="28"/>
        </w:rPr>
      </w:pPr>
      <w:r w:rsidRPr="0058169C">
        <w:rPr>
          <w:szCs w:val="28"/>
        </w:rPr>
        <w:t xml:space="preserve">Положение о детском доме семейного типа [Электронный </w:t>
      </w:r>
      <w:r w:rsidRPr="0058169C">
        <w:rPr>
          <w:szCs w:val="28"/>
        </w:rPr>
        <w:br/>
        <w:t>ресурс] : постановление Совета Министров Респ. Беларусь, 17 июля 2012 г., № 659 // ilex : информ. правовая система / ООО «ЮрСпектр», Нац. центр правовой информ. Респ. Беларусь. – Минск, 2022.</w:t>
      </w:r>
    </w:p>
    <w:p w14:paraId="3049C9BE" w14:textId="77777777" w:rsidR="003E4133" w:rsidRPr="0058169C" w:rsidRDefault="003E4133" w:rsidP="0058169C">
      <w:pPr>
        <w:numPr>
          <w:ilvl w:val="0"/>
          <w:numId w:val="26"/>
        </w:numPr>
        <w:tabs>
          <w:tab w:val="left" w:pos="0"/>
          <w:tab w:val="left" w:pos="1276"/>
        </w:tabs>
        <w:ind w:left="0" w:firstLine="709"/>
        <w:rPr>
          <w:szCs w:val="28"/>
        </w:rPr>
      </w:pPr>
      <w:r w:rsidRPr="0058169C">
        <w:rPr>
          <w:szCs w:val="28"/>
        </w:rPr>
        <w:t xml:space="preserve">Положение о детском доме, детской деревне (городке) [Электронный ресурс] : постановление М-ва образования Респ. Беларусь, </w:t>
      </w:r>
      <w:r w:rsidRPr="0058169C">
        <w:rPr>
          <w:szCs w:val="28"/>
        </w:rPr>
        <w:br/>
        <w:t>25 июля 2011 г., № 124 // ilex : информ. правовая система / ООО «ЮрСпектр», Нац. центр правовой информ. Респ. Беларусь. – Минск, 2022.</w:t>
      </w:r>
    </w:p>
    <w:p w14:paraId="19CD59E3" w14:textId="77777777" w:rsidR="003E4133" w:rsidRPr="0058169C" w:rsidRDefault="003E4133" w:rsidP="0058169C">
      <w:pPr>
        <w:numPr>
          <w:ilvl w:val="0"/>
          <w:numId w:val="26"/>
        </w:numPr>
        <w:tabs>
          <w:tab w:val="left" w:pos="0"/>
          <w:tab w:val="left" w:pos="1276"/>
        </w:tabs>
        <w:ind w:left="0" w:firstLine="709"/>
        <w:rPr>
          <w:szCs w:val="28"/>
        </w:rPr>
      </w:pPr>
      <w:r w:rsidRPr="0058169C">
        <w:rPr>
          <w:szCs w:val="28"/>
        </w:rPr>
        <w:t>Положение о патронатном воспитании [Электронный ресурс] : постановление Совета Министров Респ. Беларусь, 28 июня 2012 г., № 596 // ilex : информ. правовая система / ООО «ЮрСпектр», Нац. центр правовой информ. Респ. Беларусь. – Минск, 2022.</w:t>
      </w:r>
    </w:p>
    <w:p w14:paraId="75FE2776" w14:textId="77777777" w:rsidR="003E4133" w:rsidRPr="0058169C" w:rsidRDefault="003E4133" w:rsidP="0058169C">
      <w:pPr>
        <w:numPr>
          <w:ilvl w:val="0"/>
          <w:numId w:val="26"/>
        </w:numPr>
        <w:tabs>
          <w:tab w:val="left" w:pos="0"/>
          <w:tab w:val="left" w:pos="1276"/>
        </w:tabs>
        <w:ind w:left="0" w:firstLine="709"/>
        <w:rPr>
          <w:szCs w:val="28"/>
        </w:rPr>
      </w:pPr>
      <w:r w:rsidRPr="0058169C">
        <w:rPr>
          <w:szCs w:val="28"/>
        </w:rPr>
        <w:t xml:space="preserve">Положение о порядке организации работы по установлению и осуществлению опеки (попечительства) над несовершеннолетними детьми [Электронный ресурс] : постановление Совета Министров Респ. Беларусь, </w:t>
      </w:r>
      <w:r w:rsidRPr="0058169C">
        <w:rPr>
          <w:szCs w:val="28"/>
        </w:rPr>
        <w:br/>
        <w:t>20 мая 2006 г., № 637 // ilex : информ. правовая система / ООО «ЮрСпектр», Нац. центр правовой информ. Респ. Беларусь. – Минск, 2022.</w:t>
      </w:r>
    </w:p>
    <w:p w14:paraId="323CDD71" w14:textId="77777777" w:rsidR="003E4133" w:rsidRPr="0058169C" w:rsidRDefault="003E4133" w:rsidP="0058169C">
      <w:pPr>
        <w:numPr>
          <w:ilvl w:val="0"/>
          <w:numId w:val="26"/>
        </w:numPr>
        <w:tabs>
          <w:tab w:val="left" w:pos="0"/>
          <w:tab w:val="left" w:pos="1276"/>
        </w:tabs>
        <w:ind w:left="0" w:firstLine="709"/>
        <w:rPr>
          <w:szCs w:val="28"/>
        </w:rPr>
      </w:pPr>
      <w:r w:rsidRPr="0058169C">
        <w:rPr>
          <w:szCs w:val="28"/>
        </w:rPr>
        <w:t xml:space="preserve">Положение о порядке передачи детей на усыновление (удочерение) и осуществления контроля за условиями жизни и воспитания детей в семьях усыновителей на территории Республики Беларусь [Электронный ресурс] : постановление Совета Министров Респ. Беларусь, </w:t>
      </w:r>
      <w:r w:rsidRPr="0058169C">
        <w:rPr>
          <w:szCs w:val="28"/>
        </w:rPr>
        <w:br/>
        <w:t>28 февр. 2006 г., № 290 // ilex : информ. правовая система / ООО «ЮрСпектр», Нац. центр правовой информ. Респ. Беларусь. – Минск, 2022.</w:t>
      </w:r>
    </w:p>
    <w:p w14:paraId="2EC87010" w14:textId="77777777" w:rsidR="003E4133" w:rsidRPr="0058169C" w:rsidRDefault="003E4133" w:rsidP="0058169C">
      <w:pPr>
        <w:numPr>
          <w:ilvl w:val="0"/>
          <w:numId w:val="26"/>
        </w:numPr>
        <w:tabs>
          <w:tab w:val="left" w:pos="0"/>
          <w:tab w:val="left" w:pos="1276"/>
        </w:tabs>
        <w:ind w:left="0" w:firstLine="709"/>
        <w:rPr>
          <w:szCs w:val="28"/>
        </w:rPr>
      </w:pPr>
      <w:r w:rsidRPr="0058169C">
        <w:rPr>
          <w:szCs w:val="28"/>
        </w:rPr>
        <w:t>Положение о порядке признания детей нуждающимися в государственной защите [Электронный ресурс] : постановление Совета Министров Респ. Беларусь, 26 дек. 2006 г., № 1728 // ilex : информ. правовая система / ООО «ЮрСпектр», Нац. центр правовой информ. Респ. Беларусь. – Минск, 2022.</w:t>
      </w:r>
    </w:p>
    <w:p w14:paraId="5689A9DB" w14:textId="5A7FD700" w:rsidR="003E4133" w:rsidRPr="0058169C" w:rsidRDefault="003E4133" w:rsidP="0058169C">
      <w:pPr>
        <w:numPr>
          <w:ilvl w:val="0"/>
          <w:numId w:val="26"/>
        </w:numPr>
        <w:tabs>
          <w:tab w:val="left" w:pos="0"/>
          <w:tab w:val="left" w:pos="1276"/>
        </w:tabs>
        <w:ind w:left="0" w:firstLine="709"/>
        <w:rPr>
          <w:szCs w:val="28"/>
        </w:rPr>
      </w:pPr>
      <w:r w:rsidRPr="0058169C">
        <w:rPr>
          <w:szCs w:val="28"/>
        </w:rPr>
        <w:t>Положение о приемной семье [Электронный ресурс] : постановление Совета Министров Респ. Беларусь, 28 окт. 1999 г., № 1678 : с изм. и доп. от 17 июля 2012 г., № 659 // ilex : информ. правовая система / ООО «ЮрСпектр», Нац. центр правовой информ. Респ. Беларусь. – Минск, 2022.</w:t>
      </w:r>
    </w:p>
    <w:p w14:paraId="6BCD97C9" w14:textId="77777777" w:rsidR="003E4133" w:rsidRPr="0058169C" w:rsidRDefault="003E4133" w:rsidP="0058169C">
      <w:pPr>
        <w:ind w:firstLine="0"/>
        <w:jc w:val="left"/>
        <w:rPr>
          <w:szCs w:val="28"/>
        </w:rPr>
      </w:pPr>
      <w:r w:rsidRPr="0058169C">
        <w:rPr>
          <w:szCs w:val="28"/>
        </w:rPr>
        <w:br w:type="page"/>
      </w:r>
    </w:p>
    <w:p w14:paraId="1DFE1404" w14:textId="77777777" w:rsidR="000E7DE8" w:rsidRPr="0058169C" w:rsidRDefault="000E7DE8" w:rsidP="0058169C">
      <w:pPr>
        <w:jc w:val="center"/>
        <w:rPr>
          <w:b/>
          <w:strike/>
          <w:szCs w:val="28"/>
        </w:rPr>
      </w:pPr>
      <w:r w:rsidRPr="0058169C">
        <w:rPr>
          <w:b/>
          <w:szCs w:val="28"/>
        </w:rPr>
        <w:t>МЕТОДИЧЕСКИЕ РЕКОМЕНДАЦИИ ПО ОРГАНИЗАЦИИ И ВЫПОЛНЕНИЮ САМОСТОЯТЕЛЬНОЙ РАБОТЫ СТУДЕНТОВ</w:t>
      </w:r>
    </w:p>
    <w:p w14:paraId="37528E28" w14:textId="77777777" w:rsidR="000E7DE8" w:rsidRPr="0058169C" w:rsidRDefault="000E7DE8" w:rsidP="0058169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color w:val="000000"/>
          <w:szCs w:val="28"/>
        </w:rPr>
      </w:pPr>
    </w:p>
    <w:p w14:paraId="5BBB093A" w14:textId="77777777" w:rsidR="003E4133" w:rsidRPr="0058169C" w:rsidRDefault="003E4133" w:rsidP="0058169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color w:val="000000"/>
          <w:szCs w:val="28"/>
        </w:rPr>
      </w:pPr>
      <w:r w:rsidRPr="0058169C">
        <w:rPr>
          <w:color w:val="000000"/>
          <w:szCs w:val="28"/>
        </w:rPr>
        <w:t>Педагогическая составляющая руководства самостоятельной работой студентов в процессе изучения учебной дисциплины «Педагогика и психология сиротства» связана с организацией форм сотрудничества, стимулирующих их самостоятельность и творческую активность. Самостоятельная работа студентов в ходе изучения учебной дисциплины предусматривает:</w:t>
      </w:r>
    </w:p>
    <w:p w14:paraId="315DDC46" w14:textId="77777777" w:rsidR="003E4133" w:rsidRPr="0058169C" w:rsidRDefault="003E4133" w:rsidP="0058169C">
      <w:pPr>
        <w:numPr>
          <w:ilvl w:val="0"/>
          <w:numId w:val="29"/>
        </w:numPr>
        <w:tabs>
          <w:tab w:val="left" w:pos="993"/>
        </w:tabs>
        <w:ind w:left="0" w:firstLine="709"/>
        <w:rPr>
          <w:szCs w:val="28"/>
        </w:rPr>
      </w:pPr>
      <w:r w:rsidRPr="0058169C">
        <w:rPr>
          <w:szCs w:val="28"/>
        </w:rPr>
        <w:t>составление структурно-логических схем при изучении лекционного материала и научных источников;</w:t>
      </w:r>
    </w:p>
    <w:p w14:paraId="78D839F9" w14:textId="77777777" w:rsidR="003E4133" w:rsidRPr="0058169C" w:rsidRDefault="003E4133" w:rsidP="0058169C">
      <w:pPr>
        <w:numPr>
          <w:ilvl w:val="0"/>
          <w:numId w:val="29"/>
        </w:numPr>
        <w:tabs>
          <w:tab w:val="left" w:pos="993"/>
        </w:tabs>
        <w:ind w:left="0" w:firstLine="709"/>
        <w:rPr>
          <w:szCs w:val="28"/>
        </w:rPr>
      </w:pPr>
      <w:r w:rsidRPr="0058169C">
        <w:rPr>
          <w:szCs w:val="28"/>
        </w:rPr>
        <w:t>выполнение компетентностно-ориентированных учебных заданий;</w:t>
      </w:r>
    </w:p>
    <w:p w14:paraId="1A350FC7" w14:textId="77777777" w:rsidR="003E4133" w:rsidRPr="0058169C" w:rsidRDefault="003E4133" w:rsidP="0058169C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ind w:left="0" w:right="1" w:firstLine="709"/>
        <w:rPr>
          <w:color w:val="000000"/>
          <w:szCs w:val="28"/>
        </w:rPr>
      </w:pPr>
      <w:r w:rsidRPr="0058169C">
        <w:rPr>
          <w:color w:val="000000"/>
          <w:szCs w:val="28"/>
        </w:rPr>
        <w:t>составление тематической подборки литературных источников, интернет-источников;</w:t>
      </w:r>
    </w:p>
    <w:p w14:paraId="00AB04C3" w14:textId="77777777" w:rsidR="003E4133" w:rsidRPr="0058169C" w:rsidRDefault="003E4133" w:rsidP="0058169C">
      <w:pPr>
        <w:numPr>
          <w:ilvl w:val="0"/>
          <w:numId w:val="29"/>
        </w:numPr>
        <w:tabs>
          <w:tab w:val="left" w:pos="993"/>
        </w:tabs>
        <w:ind w:left="0" w:firstLine="709"/>
        <w:rPr>
          <w:szCs w:val="28"/>
        </w:rPr>
      </w:pPr>
      <w:r w:rsidRPr="0058169C">
        <w:rPr>
          <w:szCs w:val="28"/>
        </w:rPr>
        <w:t>выполнение проблемных заданий при подготовке к семинарским занятиям с привлечением дополнительных источников информации;</w:t>
      </w:r>
    </w:p>
    <w:p w14:paraId="3BE25A8C" w14:textId="77777777" w:rsidR="003E4133" w:rsidRPr="0058169C" w:rsidRDefault="003E4133" w:rsidP="0058169C">
      <w:pPr>
        <w:widowControl w:val="0"/>
        <w:numPr>
          <w:ilvl w:val="0"/>
          <w:numId w:val="29"/>
        </w:numPr>
        <w:tabs>
          <w:tab w:val="left" w:pos="993"/>
        </w:tabs>
        <w:ind w:left="0" w:firstLine="709"/>
        <w:rPr>
          <w:smallCaps/>
          <w:szCs w:val="28"/>
        </w:rPr>
      </w:pPr>
      <w:r w:rsidRPr="0058169C">
        <w:rPr>
          <w:szCs w:val="28"/>
        </w:rPr>
        <w:t>разработка и презентация сайтов учреждений образования, на которых размещены материалы по социально-педагогическим технологиям;</w:t>
      </w:r>
    </w:p>
    <w:p w14:paraId="75B87F0E" w14:textId="77777777" w:rsidR="003E4133" w:rsidRPr="0058169C" w:rsidRDefault="003E4133" w:rsidP="0058169C">
      <w:pPr>
        <w:widowControl w:val="0"/>
        <w:numPr>
          <w:ilvl w:val="0"/>
          <w:numId w:val="29"/>
        </w:numPr>
        <w:tabs>
          <w:tab w:val="left" w:pos="993"/>
        </w:tabs>
        <w:ind w:left="0" w:firstLine="709"/>
        <w:rPr>
          <w:szCs w:val="28"/>
        </w:rPr>
      </w:pPr>
      <w:r w:rsidRPr="0058169C">
        <w:rPr>
          <w:szCs w:val="28"/>
        </w:rPr>
        <w:t>анализ методических рекомендации по социально-педагогической профилактике, коррекции, реабилитации детей-сирот и детей, оставшихся без попечения родителей;</w:t>
      </w:r>
    </w:p>
    <w:p w14:paraId="41EF2B5B" w14:textId="77777777" w:rsidR="003E4133" w:rsidRPr="0058169C" w:rsidRDefault="003E4133" w:rsidP="0058169C">
      <w:pPr>
        <w:widowControl w:val="0"/>
        <w:numPr>
          <w:ilvl w:val="0"/>
          <w:numId w:val="29"/>
        </w:numPr>
        <w:tabs>
          <w:tab w:val="left" w:pos="993"/>
        </w:tabs>
        <w:ind w:left="0" w:firstLine="709"/>
        <w:rPr>
          <w:smallCaps/>
          <w:szCs w:val="28"/>
        </w:rPr>
      </w:pPr>
      <w:r w:rsidRPr="0058169C">
        <w:rPr>
          <w:szCs w:val="28"/>
        </w:rPr>
        <w:t>анализ конкретной социальной ситуации ребенка-сироты;</w:t>
      </w:r>
    </w:p>
    <w:p w14:paraId="0F5F11DC" w14:textId="77777777" w:rsidR="003E4133" w:rsidRPr="0058169C" w:rsidRDefault="003E4133" w:rsidP="0058169C">
      <w:pPr>
        <w:widowControl w:val="0"/>
        <w:numPr>
          <w:ilvl w:val="0"/>
          <w:numId w:val="29"/>
        </w:numPr>
        <w:tabs>
          <w:tab w:val="left" w:pos="993"/>
        </w:tabs>
        <w:ind w:left="0" w:firstLine="709"/>
        <w:rPr>
          <w:smallCaps/>
          <w:szCs w:val="28"/>
        </w:rPr>
      </w:pPr>
      <w:r w:rsidRPr="0058169C">
        <w:rPr>
          <w:szCs w:val="28"/>
        </w:rPr>
        <w:t>разработка и презентация методических рекомендации по созданию ситуации успеха для различных категорий детей в учреждениях образования;</w:t>
      </w:r>
    </w:p>
    <w:p w14:paraId="4D3CE98E" w14:textId="77777777" w:rsidR="003E4133" w:rsidRPr="0058169C" w:rsidRDefault="003E4133" w:rsidP="0058169C">
      <w:pPr>
        <w:widowControl w:val="0"/>
        <w:numPr>
          <w:ilvl w:val="0"/>
          <w:numId w:val="29"/>
        </w:numPr>
        <w:tabs>
          <w:tab w:val="left" w:pos="993"/>
        </w:tabs>
        <w:ind w:left="0" w:firstLine="709"/>
        <w:rPr>
          <w:smallCaps/>
          <w:szCs w:val="28"/>
        </w:rPr>
      </w:pPr>
      <w:r w:rsidRPr="0058169C">
        <w:rPr>
          <w:szCs w:val="28"/>
        </w:rPr>
        <w:t>разработка и презентация проекта программы социально-педагогического сопровождения ребенка-сироты, воспитывающегося в замещающей семье;</w:t>
      </w:r>
    </w:p>
    <w:p w14:paraId="34D8D51D" w14:textId="77777777" w:rsidR="003E4133" w:rsidRPr="0058169C" w:rsidRDefault="003E4133" w:rsidP="0058169C">
      <w:pPr>
        <w:numPr>
          <w:ilvl w:val="0"/>
          <w:numId w:val="29"/>
        </w:numPr>
        <w:tabs>
          <w:tab w:val="left" w:pos="993"/>
        </w:tabs>
        <w:ind w:left="0" w:firstLine="709"/>
        <w:rPr>
          <w:szCs w:val="28"/>
        </w:rPr>
      </w:pPr>
      <w:r w:rsidRPr="0058169C">
        <w:rPr>
          <w:szCs w:val="28"/>
        </w:rPr>
        <w:t xml:space="preserve">разработка и презентация проекта программы социально-педагогической помощи и поддержки детей-сирот и детей, оставшихся без попечения родителей; </w:t>
      </w:r>
    </w:p>
    <w:p w14:paraId="783DA919" w14:textId="77777777" w:rsidR="0058169C" w:rsidRPr="0058169C" w:rsidRDefault="003E4133" w:rsidP="0058169C">
      <w:pPr>
        <w:numPr>
          <w:ilvl w:val="0"/>
          <w:numId w:val="29"/>
        </w:numPr>
        <w:tabs>
          <w:tab w:val="left" w:pos="993"/>
        </w:tabs>
        <w:ind w:left="0" w:firstLine="709"/>
        <w:jc w:val="center"/>
        <w:rPr>
          <w:szCs w:val="28"/>
        </w:rPr>
      </w:pPr>
      <w:r w:rsidRPr="0058169C">
        <w:rPr>
          <w:szCs w:val="28"/>
        </w:rPr>
        <w:t xml:space="preserve">разработка и презентация проекта комплексной или индивидуальной программы профилактики дезадаптации лиц из числа детей-сирот и детей, оставшихся без попечения родителей в постинтернатный период. </w:t>
      </w:r>
    </w:p>
    <w:p w14:paraId="7225F14B" w14:textId="34A6D0BE" w:rsidR="0058169C" w:rsidRPr="0058169C" w:rsidRDefault="0058169C" w:rsidP="0058169C">
      <w:pPr>
        <w:ind w:firstLine="0"/>
        <w:jc w:val="left"/>
        <w:rPr>
          <w:szCs w:val="28"/>
        </w:rPr>
      </w:pPr>
    </w:p>
    <w:p w14:paraId="67B2AB8B" w14:textId="708D2734" w:rsidR="003E4133" w:rsidRPr="0058169C" w:rsidRDefault="003E4133" w:rsidP="0058169C">
      <w:pPr>
        <w:tabs>
          <w:tab w:val="left" w:pos="993"/>
        </w:tabs>
        <w:ind w:left="709" w:firstLine="0"/>
        <w:jc w:val="center"/>
        <w:rPr>
          <w:b/>
          <w:szCs w:val="28"/>
        </w:rPr>
      </w:pPr>
      <w:r w:rsidRPr="0058169C">
        <w:rPr>
          <w:b/>
          <w:szCs w:val="28"/>
        </w:rPr>
        <w:t>РЕКОМЕНДУЕМЫЕ ФОРМЫ И МЕТОДЫ ОБУЧЕНИЯ</w:t>
      </w:r>
    </w:p>
    <w:p w14:paraId="4C6BECF4" w14:textId="77777777" w:rsidR="003E4133" w:rsidRPr="0058169C" w:rsidRDefault="003E4133" w:rsidP="0058169C">
      <w:pPr>
        <w:tabs>
          <w:tab w:val="left" w:pos="1080"/>
        </w:tabs>
        <w:jc w:val="center"/>
        <w:rPr>
          <w:szCs w:val="28"/>
        </w:rPr>
      </w:pPr>
    </w:p>
    <w:p w14:paraId="636E3756" w14:textId="77777777" w:rsidR="003E4133" w:rsidRPr="0058169C" w:rsidRDefault="003E4133" w:rsidP="0058169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Cs w:val="28"/>
        </w:rPr>
      </w:pPr>
      <w:r w:rsidRPr="0058169C">
        <w:rPr>
          <w:color w:val="000000"/>
          <w:szCs w:val="28"/>
        </w:rPr>
        <w:t xml:space="preserve">В ходе учебной деятельности используются активные и интерактивные формы и методы обучения, которые способствуют повышению учебной мотивации студентов, ориентированы на их личностно-профессиональное развитие, активизацию и интеграцию знаний, умений, навыков. Для стимулирования учебно-познавательной деятельности студентов в ходе изучения учебной дисциплины применяются: </w:t>
      </w:r>
    </w:p>
    <w:p w14:paraId="164DD143" w14:textId="77777777" w:rsidR="003E4133" w:rsidRPr="0058169C" w:rsidRDefault="003E4133" w:rsidP="0058169C">
      <w:pPr>
        <w:numPr>
          <w:ilvl w:val="0"/>
          <w:numId w:val="27"/>
        </w:numPr>
        <w:ind w:left="0" w:firstLine="426"/>
        <w:rPr>
          <w:szCs w:val="28"/>
        </w:rPr>
      </w:pPr>
      <w:r w:rsidRPr="0058169C">
        <w:rPr>
          <w:szCs w:val="28"/>
        </w:rPr>
        <w:t>технология проблемного обучения (проблемное изложение, частично-поисковый, поисковый и исследовательский (эвристический) методы, реализуемые на лекционных и семинарских занятиях;</w:t>
      </w:r>
    </w:p>
    <w:p w14:paraId="4261A3D9" w14:textId="77777777" w:rsidR="003E4133" w:rsidRPr="0058169C" w:rsidRDefault="003E4133" w:rsidP="0058169C">
      <w:pPr>
        <w:numPr>
          <w:ilvl w:val="0"/>
          <w:numId w:val="27"/>
        </w:numPr>
        <w:ind w:left="0" w:firstLine="426"/>
        <w:rPr>
          <w:szCs w:val="28"/>
        </w:rPr>
      </w:pPr>
      <w:r w:rsidRPr="0058169C">
        <w:rPr>
          <w:szCs w:val="28"/>
        </w:rPr>
        <w:t xml:space="preserve">технология контекстного обучения; </w:t>
      </w:r>
    </w:p>
    <w:p w14:paraId="36D791A0" w14:textId="77777777" w:rsidR="003E4133" w:rsidRPr="0058169C" w:rsidRDefault="003E4133" w:rsidP="0058169C">
      <w:pPr>
        <w:numPr>
          <w:ilvl w:val="0"/>
          <w:numId w:val="27"/>
        </w:numPr>
        <w:ind w:left="0" w:firstLine="426"/>
        <w:rPr>
          <w:szCs w:val="28"/>
        </w:rPr>
      </w:pPr>
      <w:r w:rsidRPr="0058169C">
        <w:rPr>
          <w:szCs w:val="28"/>
        </w:rPr>
        <w:t>коммуникативные технологии (дискуссия, учебные дебаты, «мозговой штурм», «круглый стол», «мини-конференция» и другие формы и методы), реализуемые на семинарских занятиях;</w:t>
      </w:r>
    </w:p>
    <w:p w14:paraId="06FA8025" w14:textId="77777777" w:rsidR="003E4133" w:rsidRPr="0058169C" w:rsidRDefault="003E4133" w:rsidP="0058169C">
      <w:pPr>
        <w:numPr>
          <w:ilvl w:val="0"/>
          <w:numId w:val="27"/>
        </w:numPr>
        <w:rPr>
          <w:szCs w:val="28"/>
        </w:rPr>
      </w:pPr>
      <w:r w:rsidRPr="0058169C">
        <w:rPr>
          <w:szCs w:val="28"/>
        </w:rPr>
        <w:t>Ланкастерская методика;</w:t>
      </w:r>
    </w:p>
    <w:p w14:paraId="5312B6D3" w14:textId="77777777" w:rsidR="003E4133" w:rsidRPr="0058169C" w:rsidRDefault="003E4133" w:rsidP="0058169C">
      <w:pPr>
        <w:numPr>
          <w:ilvl w:val="0"/>
          <w:numId w:val="27"/>
        </w:numPr>
        <w:rPr>
          <w:szCs w:val="28"/>
        </w:rPr>
      </w:pPr>
      <w:r w:rsidRPr="0058169C">
        <w:rPr>
          <w:szCs w:val="28"/>
        </w:rPr>
        <w:t>технология коллективной мыследеятельности;</w:t>
      </w:r>
    </w:p>
    <w:p w14:paraId="0FFC9D03" w14:textId="77777777" w:rsidR="003E4133" w:rsidRPr="0058169C" w:rsidRDefault="003E4133" w:rsidP="0058169C">
      <w:pPr>
        <w:numPr>
          <w:ilvl w:val="0"/>
          <w:numId w:val="27"/>
        </w:numPr>
        <w:rPr>
          <w:szCs w:val="28"/>
        </w:rPr>
      </w:pPr>
      <w:r w:rsidRPr="0058169C">
        <w:rPr>
          <w:szCs w:val="28"/>
        </w:rPr>
        <w:t>метод работы в малых группах;</w:t>
      </w:r>
    </w:p>
    <w:p w14:paraId="69204631" w14:textId="77777777" w:rsidR="003E4133" w:rsidRPr="0058169C" w:rsidRDefault="003E4133" w:rsidP="0058169C">
      <w:pPr>
        <w:numPr>
          <w:ilvl w:val="0"/>
          <w:numId w:val="27"/>
        </w:numPr>
        <w:rPr>
          <w:szCs w:val="28"/>
        </w:rPr>
      </w:pPr>
      <w:r w:rsidRPr="0058169C">
        <w:rPr>
          <w:szCs w:val="28"/>
        </w:rPr>
        <w:t>STEM-технологии;</w:t>
      </w:r>
    </w:p>
    <w:p w14:paraId="1631B84B" w14:textId="77777777" w:rsidR="003E4133" w:rsidRPr="0058169C" w:rsidRDefault="003E4133" w:rsidP="0058169C">
      <w:pPr>
        <w:numPr>
          <w:ilvl w:val="0"/>
          <w:numId w:val="27"/>
        </w:numPr>
        <w:rPr>
          <w:szCs w:val="28"/>
        </w:rPr>
      </w:pPr>
      <w:r w:rsidRPr="0058169C">
        <w:rPr>
          <w:szCs w:val="28"/>
        </w:rPr>
        <w:t>метод портфолио (авторское методическое портфолио);</w:t>
      </w:r>
    </w:p>
    <w:p w14:paraId="0C77DDB5" w14:textId="77777777" w:rsidR="003E4133" w:rsidRPr="0058169C" w:rsidRDefault="003E4133" w:rsidP="005816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  <w:r w:rsidRPr="0058169C">
        <w:rPr>
          <w:color w:val="000000"/>
          <w:szCs w:val="28"/>
        </w:rPr>
        <w:t>метод решения социально-педагогических задач;</w:t>
      </w:r>
    </w:p>
    <w:p w14:paraId="6D810EAA" w14:textId="77777777" w:rsidR="003E4133" w:rsidRPr="0058169C" w:rsidRDefault="003E4133" w:rsidP="005816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  <w:r w:rsidRPr="0058169C">
        <w:rPr>
          <w:color w:val="000000"/>
          <w:szCs w:val="28"/>
        </w:rPr>
        <w:t>кейс-метод;</w:t>
      </w:r>
    </w:p>
    <w:p w14:paraId="0B1C8C84" w14:textId="77777777" w:rsidR="003E4133" w:rsidRPr="0058169C" w:rsidRDefault="003E4133" w:rsidP="005816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  <w:r w:rsidRPr="0058169C">
        <w:rPr>
          <w:color w:val="000000"/>
          <w:szCs w:val="28"/>
        </w:rPr>
        <w:t>технологии социального моделирования;</w:t>
      </w:r>
    </w:p>
    <w:p w14:paraId="61476810" w14:textId="77777777" w:rsidR="003E4133" w:rsidRPr="0058169C" w:rsidRDefault="003E4133" w:rsidP="005816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  <w:r w:rsidRPr="0058169C">
        <w:rPr>
          <w:color w:val="000000"/>
          <w:szCs w:val="28"/>
        </w:rPr>
        <w:t xml:space="preserve">технология анализа проблемной ситуации; </w:t>
      </w:r>
    </w:p>
    <w:p w14:paraId="0B700BED" w14:textId="77777777" w:rsidR="003E4133" w:rsidRPr="0058169C" w:rsidRDefault="003E4133" w:rsidP="005816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  <w:r w:rsidRPr="0058169C">
        <w:rPr>
          <w:color w:val="000000"/>
          <w:szCs w:val="28"/>
        </w:rPr>
        <w:t>технология решения психолого-педагогических задач;</w:t>
      </w:r>
    </w:p>
    <w:p w14:paraId="64863BF7" w14:textId="77777777" w:rsidR="003E4133" w:rsidRPr="0058169C" w:rsidRDefault="003E4133" w:rsidP="005816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  <w:r w:rsidRPr="0058169C">
        <w:rPr>
          <w:color w:val="000000"/>
          <w:szCs w:val="28"/>
        </w:rPr>
        <w:t xml:space="preserve">техники целеполагания; </w:t>
      </w:r>
    </w:p>
    <w:p w14:paraId="0CB76DC4" w14:textId="77777777" w:rsidR="003E4133" w:rsidRPr="0058169C" w:rsidRDefault="003E4133" w:rsidP="005816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  <w:r w:rsidRPr="0058169C">
        <w:rPr>
          <w:color w:val="000000"/>
          <w:szCs w:val="28"/>
        </w:rPr>
        <w:t xml:space="preserve">метод «обучение в команде»; </w:t>
      </w:r>
    </w:p>
    <w:p w14:paraId="73FAB56B" w14:textId="77777777" w:rsidR="003E4133" w:rsidRPr="0058169C" w:rsidRDefault="003E4133" w:rsidP="005816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  <w:r w:rsidRPr="0058169C">
        <w:rPr>
          <w:color w:val="000000"/>
          <w:szCs w:val="28"/>
        </w:rPr>
        <w:t xml:space="preserve">метод «обучение в сотрудничестве»; </w:t>
      </w:r>
    </w:p>
    <w:p w14:paraId="740EB311" w14:textId="77777777" w:rsidR="003E4133" w:rsidRPr="0058169C" w:rsidRDefault="003E4133" w:rsidP="005816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  <w:r w:rsidRPr="0058169C">
        <w:rPr>
          <w:color w:val="000000"/>
          <w:szCs w:val="28"/>
        </w:rPr>
        <w:t xml:space="preserve">рефлексивные методы и приемы; </w:t>
      </w:r>
    </w:p>
    <w:p w14:paraId="72F89446" w14:textId="77777777" w:rsidR="003E4133" w:rsidRPr="0058169C" w:rsidRDefault="003E4133" w:rsidP="005816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  <w:r w:rsidRPr="0058169C">
        <w:rPr>
          <w:color w:val="000000"/>
          <w:szCs w:val="28"/>
        </w:rPr>
        <w:t>литературно-художественное моделирование.</w:t>
      </w:r>
    </w:p>
    <w:p w14:paraId="6FB2C2EB" w14:textId="77777777" w:rsidR="0058169C" w:rsidRPr="0058169C" w:rsidRDefault="0058169C" w:rsidP="0058169C">
      <w:pPr>
        <w:widowControl w:val="0"/>
        <w:jc w:val="center"/>
        <w:rPr>
          <w:b/>
          <w:smallCaps/>
          <w:szCs w:val="28"/>
        </w:rPr>
      </w:pPr>
    </w:p>
    <w:p w14:paraId="257DB7AB" w14:textId="77777777" w:rsidR="003E4133" w:rsidRPr="0058169C" w:rsidRDefault="003E4133" w:rsidP="0058169C">
      <w:pPr>
        <w:widowControl w:val="0"/>
        <w:jc w:val="center"/>
        <w:rPr>
          <w:b/>
          <w:smallCaps/>
          <w:szCs w:val="28"/>
        </w:rPr>
      </w:pPr>
      <w:r w:rsidRPr="0058169C">
        <w:rPr>
          <w:b/>
          <w:smallCaps/>
          <w:szCs w:val="28"/>
        </w:rPr>
        <w:t>ПЕРЕЧЕНЬ РЕКОМЕНДУЕМЫХ СРЕДСТВ ДИАГНОСТИКИ</w:t>
      </w:r>
    </w:p>
    <w:p w14:paraId="62FBF0B0" w14:textId="77777777" w:rsidR="003E4133" w:rsidRPr="0058169C" w:rsidRDefault="003E4133" w:rsidP="0058169C">
      <w:pPr>
        <w:tabs>
          <w:tab w:val="left" w:pos="1080"/>
        </w:tabs>
        <w:jc w:val="center"/>
        <w:rPr>
          <w:szCs w:val="28"/>
        </w:rPr>
      </w:pPr>
    </w:p>
    <w:p w14:paraId="764D7A68" w14:textId="77777777" w:rsidR="003E4133" w:rsidRPr="0058169C" w:rsidRDefault="003E4133" w:rsidP="0058169C">
      <w:pPr>
        <w:tabs>
          <w:tab w:val="left" w:pos="1080"/>
        </w:tabs>
        <w:rPr>
          <w:szCs w:val="28"/>
        </w:rPr>
      </w:pPr>
      <w:r w:rsidRPr="0058169C">
        <w:rPr>
          <w:szCs w:val="28"/>
        </w:rPr>
        <w:t>Для текущего контроля и самоконтроля знаний и умений студентов по учебной дисциплине «Педагогика и психология сиротства» можно использовать следующий диагностический инструментарий:</w:t>
      </w:r>
    </w:p>
    <w:p w14:paraId="155DEC42" w14:textId="77777777" w:rsidR="003E4133" w:rsidRPr="0058169C" w:rsidRDefault="003E4133" w:rsidP="0058169C">
      <w:pPr>
        <w:numPr>
          <w:ilvl w:val="0"/>
          <w:numId w:val="28"/>
        </w:numPr>
        <w:tabs>
          <w:tab w:val="left" w:pos="0"/>
          <w:tab w:val="left" w:pos="567"/>
        </w:tabs>
        <w:ind w:left="0" w:firstLine="360"/>
        <w:rPr>
          <w:szCs w:val="28"/>
        </w:rPr>
      </w:pPr>
      <w:r w:rsidRPr="0058169C">
        <w:rPr>
          <w:szCs w:val="28"/>
        </w:rPr>
        <w:t>анализ социально-педагогической ситуации;</w:t>
      </w:r>
    </w:p>
    <w:p w14:paraId="4F3D58D9" w14:textId="77777777" w:rsidR="003E4133" w:rsidRPr="0058169C" w:rsidRDefault="003E4133" w:rsidP="0058169C">
      <w:pPr>
        <w:numPr>
          <w:ilvl w:val="0"/>
          <w:numId w:val="28"/>
        </w:numPr>
        <w:tabs>
          <w:tab w:val="left" w:pos="0"/>
          <w:tab w:val="left" w:pos="567"/>
        </w:tabs>
        <w:ind w:left="0" w:firstLine="360"/>
        <w:rPr>
          <w:szCs w:val="28"/>
        </w:rPr>
      </w:pPr>
      <w:r w:rsidRPr="0058169C">
        <w:rPr>
          <w:szCs w:val="28"/>
        </w:rPr>
        <w:t>анализ структурно-логических схем при изучении лекционного и дополнительного материалов;</w:t>
      </w:r>
    </w:p>
    <w:p w14:paraId="7F86517F" w14:textId="77777777" w:rsidR="003E4133" w:rsidRPr="0058169C" w:rsidRDefault="003E4133" w:rsidP="0058169C">
      <w:pPr>
        <w:numPr>
          <w:ilvl w:val="0"/>
          <w:numId w:val="28"/>
        </w:numPr>
        <w:tabs>
          <w:tab w:val="left" w:pos="0"/>
          <w:tab w:val="left" w:pos="567"/>
        </w:tabs>
        <w:ind w:left="0" w:firstLine="360"/>
        <w:rPr>
          <w:szCs w:val="28"/>
        </w:rPr>
      </w:pPr>
      <w:r w:rsidRPr="0058169C">
        <w:rPr>
          <w:szCs w:val="28"/>
        </w:rPr>
        <w:t>защита компетентностно-ориентированных учебных заданий;</w:t>
      </w:r>
    </w:p>
    <w:p w14:paraId="5EF17F14" w14:textId="77777777" w:rsidR="003E4133" w:rsidRPr="0058169C" w:rsidRDefault="003E4133" w:rsidP="0058169C">
      <w:pPr>
        <w:widowControl w:val="0"/>
        <w:numPr>
          <w:ilvl w:val="0"/>
          <w:numId w:val="28"/>
        </w:numPr>
        <w:tabs>
          <w:tab w:val="left" w:pos="0"/>
          <w:tab w:val="left" w:pos="567"/>
        </w:tabs>
        <w:ind w:left="0" w:firstLine="360"/>
        <w:rPr>
          <w:smallCaps/>
          <w:szCs w:val="28"/>
        </w:rPr>
      </w:pPr>
      <w:r w:rsidRPr="0058169C">
        <w:rPr>
          <w:szCs w:val="28"/>
        </w:rPr>
        <w:t>презентация-анализ образовательных информационных ресурсов, на которых размещены материалы по социально-педагогическим технологиям;</w:t>
      </w:r>
    </w:p>
    <w:p w14:paraId="71A50B8A" w14:textId="77777777" w:rsidR="003E4133" w:rsidRPr="0058169C" w:rsidRDefault="003E4133" w:rsidP="0058169C">
      <w:pPr>
        <w:widowControl w:val="0"/>
        <w:numPr>
          <w:ilvl w:val="0"/>
          <w:numId w:val="28"/>
        </w:numPr>
        <w:tabs>
          <w:tab w:val="left" w:pos="0"/>
          <w:tab w:val="left" w:pos="567"/>
        </w:tabs>
        <w:ind w:left="0" w:firstLine="360"/>
        <w:rPr>
          <w:szCs w:val="28"/>
        </w:rPr>
      </w:pPr>
      <w:r w:rsidRPr="0058169C">
        <w:rPr>
          <w:szCs w:val="28"/>
        </w:rPr>
        <w:t>презентация-анализ методических рекомендации по социально-педагогической профилактике, коррекции, реабилитации различных категорий детей-сирот и детей, оставшихся без попечения родителей;</w:t>
      </w:r>
    </w:p>
    <w:p w14:paraId="63B88ED6" w14:textId="77777777" w:rsidR="003E4133" w:rsidRPr="0058169C" w:rsidRDefault="003E4133" w:rsidP="0058169C">
      <w:pPr>
        <w:widowControl w:val="0"/>
        <w:numPr>
          <w:ilvl w:val="0"/>
          <w:numId w:val="28"/>
        </w:numPr>
        <w:tabs>
          <w:tab w:val="left" w:pos="0"/>
          <w:tab w:val="left" w:pos="567"/>
        </w:tabs>
        <w:ind w:left="0" w:firstLine="360"/>
        <w:rPr>
          <w:smallCaps/>
          <w:szCs w:val="28"/>
        </w:rPr>
      </w:pPr>
      <w:r w:rsidRPr="0058169C">
        <w:rPr>
          <w:szCs w:val="28"/>
        </w:rPr>
        <w:t>презентация-анализ конкретной социальной ситуации ребенка-сироты;</w:t>
      </w:r>
    </w:p>
    <w:p w14:paraId="3A4CA28D" w14:textId="77777777" w:rsidR="003E4133" w:rsidRPr="0058169C" w:rsidRDefault="003E4133" w:rsidP="0058169C">
      <w:pPr>
        <w:widowControl w:val="0"/>
        <w:numPr>
          <w:ilvl w:val="0"/>
          <w:numId w:val="28"/>
        </w:numPr>
        <w:tabs>
          <w:tab w:val="left" w:pos="0"/>
          <w:tab w:val="left" w:pos="567"/>
        </w:tabs>
        <w:ind w:left="0" w:firstLine="360"/>
        <w:rPr>
          <w:smallCaps/>
          <w:szCs w:val="28"/>
        </w:rPr>
      </w:pPr>
      <w:r w:rsidRPr="0058169C">
        <w:rPr>
          <w:szCs w:val="28"/>
        </w:rPr>
        <w:t>защита проекта программы социально-педагогического сопровождения замещающей семьи;</w:t>
      </w:r>
    </w:p>
    <w:p w14:paraId="2904C9E6" w14:textId="77777777" w:rsidR="003E4133" w:rsidRPr="0058169C" w:rsidRDefault="003E4133" w:rsidP="0058169C">
      <w:pPr>
        <w:numPr>
          <w:ilvl w:val="0"/>
          <w:numId w:val="28"/>
        </w:numPr>
        <w:tabs>
          <w:tab w:val="left" w:pos="0"/>
          <w:tab w:val="left" w:pos="567"/>
        </w:tabs>
        <w:ind w:left="0" w:firstLine="360"/>
        <w:rPr>
          <w:szCs w:val="28"/>
        </w:rPr>
      </w:pPr>
      <w:r w:rsidRPr="0058169C">
        <w:rPr>
          <w:szCs w:val="28"/>
        </w:rPr>
        <w:t xml:space="preserve">защита проекта программы социально-педагогической помощи и поддержки детей-сирот и детей, оставшихся без попечения родителей; </w:t>
      </w:r>
    </w:p>
    <w:p w14:paraId="37C24BC1" w14:textId="77777777" w:rsidR="003E4133" w:rsidRPr="0058169C" w:rsidRDefault="003E4133" w:rsidP="0058169C">
      <w:pPr>
        <w:numPr>
          <w:ilvl w:val="0"/>
          <w:numId w:val="28"/>
        </w:numPr>
        <w:tabs>
          <w:tab w:val="left" w:pos="0"/>
          <w:tab w:val="left" w:pos="426"/>
          <w:tab w:val="left" w:pos="567"/>
          <w:tab w:val="left" w:pos="993"/>
        </w:tabs>
        <w:ind w:left="0" w:firstLine="360"/>
        <w:rPr>
          <w:szCs w:val="28"/>
        </w:rPr>
      </w:pPr>
      <w:r w:rsidRPr="0058169C">
        <w:rPr>
          <w:szCs w:val="28"/>
        </w:rPr>
        <w:t>защита проекта организации психолого-педагогической помощи и поддержки детям-сиротам, воспитывающимся в замещающих семьях;</w:t>
      </w:r>
    </w:p>
    <w:p w14:paraId="33E104BB" w14:textId="77777777" w:rsidR="003E4133" w:rsidRPr="0058169C" w:rsidRDefault="003E4133" w:rsidP="0058169C">
      <w:pPr>
        <w:numPr>
          <w:ilvl w:val="0"/>
          <w:numId w:val="28"/>
        </w:numPr>
        <w:tabs>
          <w:tab w:val="left" w:pos="0"/>
          <w:tab w:val="left" w:pos="426"/>
          <w:tab w:val="left" w:pos="567"/>
          <w:tab w:val="left" w:pos="993"/>
        </w:tabs>
        <w:ind w:left="0" w:firstLine="360"/>
        <w:rPr>
          <w:szCs w:val="28"/>
        </w:rPr>
      </w:pPr>
      <w:r w:rsidRPr="0058169C">
        <w:rPr>
          <w:szCs w:val="28"/>
        </w:rPr>
        <w:t>решение кейсов;</w:t>
      </w:r>
    </w:p>
    <w:p w14:paraId="47AF143C" w14:textId="77777777" w:rsidR="0058169C" w:rsidRDefault="003E4133" w:rsidP="0058169C">
      <w:pPr>
        <w:numPr>
          <w:ilvl w:val="0"/>
          <w:numId w:val="28"/>
        </w:numPr>
        <w:tabs>
          <w:tab w:val="left" w:pos="0"/>
          <w:tab w:val="left" w:pos="567"/>
        </w:tabs>
        <w:ind w:left="0" w:firstLine="360"/>
        <w:rPr>
          <w:szCs w:val="28"/>
        </w:rPr>
      </w:pPr>
      <w:r w:rsidRPr="0058169C">
        <w:rPr>
          <w:szCs w:val="28"/>
        </w:rPr>
        <w:t>защита авторского методического портфолио;</w:t>
      </w:r>
    </w:p>
    <w:p w14:paraId="22DF4995" w14:textId="22A810EC" w:rsidR="006B3DDB" w:rsidRPr="0058169C" w:rsidRDefault="003E4133" w:rsidP="0058169C">
      <w:pPr>
        <w:numPr>
          <w:ilvl w:val="0"/>
          <w:numId w:val="28"/>
        </w:numPr>
        <w:tabs>
          <w:tab w:val="left" w:pos="0"/>
          <w:tab w:val="left" w:pos="567"/>
        </w:tabs>
        <w:ind w:left="0" w:firstLine="360"/>
        <w:rPr>
          <w:szCs w:val="28"/>
        </w:rPr>
      </w:pPr>
      <w:r w:rsidRPr="0058169C">
        <w:rPr>
          <w:szCs w:val="28"/>
        </w:rPr>
        <w:t>зачет.</w:t>
      </w:r>
    </w:p>
    <w:sectPr w:rsidR="006B3DDB" w:rsidRPr="0058169C" w:rsidSect="001E59D1">
      <w:headerReference w:type="default" r:id="rId8"/>
      <w:pgSz w:w="11906" w:h="16838"/>
      <w:pgMar w:top="1134" w:right="850" w:bottom="1134" w:left="1701" w:header="708" w:footer="708" w:gutter="0"/>
      <w:cols w:space="720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169E96" w16cid:durableId="6FE174A9"/>
  <w16cid:commentId w16cid:paraId="5DCEC8F1" w16cid:durableId="085F1734"/>
  <w16cid:commentId w16cid:paraId="60FFA77B" w16cid:durableId="56764D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37E94" w14:textId="77777777" w:rsidR="00E73012" w:rsidRDefault="00E73012">
      <w:r>
        <w:separator/>
      </w:r>
    </w:p>
  </w:endnote>
  <w:endnote w:type="continuationSeparator" w:id="0">
    <w:p w14:paraId="2D133A91" w14:textId="77777777" w:rsidR="00E73012" w:rsidRDefault="00E7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F3BC7" w14:textId="77777777" w:rsidR="00E73012" w:rsidRDefault="00E73012">
      <w:r>
        <w:separator/>
      </w:r>
    </w:p>
  </w:footnote>
  <w:footnote w:type="continuationSeparator" w:id="0">
    <w:p w14:paraId="647F1EB2" w14:textId="77777777" w:rsidR="00E73012" w:rsidRDefault="00E73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9454836"/>
      <w:docPartObj>
        <w:docPartGallery w:val="Page Numbers (Top of Page)"/>
        <w:docPartUnique/>
      </w:docPartObj>
    </w:sdtPr>
    <w:sdtEndPr/>
    <w:sdtContent>
      <w:p w14:paraId="0012D242" w14:textId="5EBF51B2" w:rsidR="004F3B99" w:rsidRPr="002A06AB" w:rsidRDefault="002A06AB" w:rsidP="002A06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95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47C19"/>
    <w:multiLevelType w:val="hybridMultilevel"/>
    <w:tmpl w:val="43EE8DE2"/>
    <w:lvl w:ilvl="0" w:tplc="D56E8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94B6D"/>
    <w:multiLevelType w:val="hybridMultilevel"/>
    <w:tmpl w:val="CEF08AD4"/>
    <w:lvl w:ilvl="0" w:tplc="8F7AA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E1B74"/>
    <w:multiLevelType w:val="hybridMultilevel"/>
    <w:tmpl w:val="E0420346"/>
    <w:lvl w:ilvl="0" w:tplc="A7AAA91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63765A"/>
    <w:multiLevelType w:val="multilevel"/>
    <w:tmpl w:val="3844D4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1C27FCA"/>
    <w:multiLevelType w:val="multilevel"/>
    <w:tmpl w:val="9DBA54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45235BD"/>
    <w:multiLevelType w:val="multilevel"/>
    <w:tmpl w:val="B7EC627C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175D0B15"/>
    <w:multiLevelType w:val="multilevel"/>
    <w:tmpl w:val="B8EA8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04400"/>
    <w:multiLevelType w:val="hybridMultilevel"/>
    <w:tmpl w:val="E1BA23E0"/>
    <w:lvl w:ilvl="0" w:tplc="D56E8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E6F95"/>
    <w:multiLevelType w:val="hybridMultilevel"/>
    <w:tmpl w:val="2BD4C5FA"/>
    <w:lvl w:ilvl="0" w:tplc="A7E487EC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B472A4"/>
    <w:multiLevelType w:val="multilevel"/>
    <w:tmpl w:val="A758661E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BF824C1"/>
    <w:multiLevelType w:val="hybridMultilevel"/>
    <w:tmpl w:val="8B18A5F4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729D7"/>
    <w:multiLevelType w:val="multilevel"/>
    <w:tmpl w:val="BFDCF9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14A5C65"/>
    <w:multiLevelType w:val="hybridMultilevel"/>
    <w:tmpl w:val="D5A22EA0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40EC8"/>
    <w:multiLevelType w:val="multilevel"/>
    <w:tmpl w:val="9DF69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2E786673"/>
    <w:multiLevelType w:val="hybridMultilevel"/>
    <w:tmpl w:val="0F0ECD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4FFD"/>
    <w:multiLevelType w:val="multilevel"/>
    <w:tmpl w:val="A68E07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2ED6556"/>
    <w:multiLevelType w:val="hybridMultilevel"/>
    <w:tmpl w:val="0F0E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65956"/>
    <w:multiLevelType w:val="hybridMultilevel"/>
    <w:tmpl w:val="0F0E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94807"/>
    <w:multiLevelType w:val="multilevel"/>
    <w:tmpl w:val="F078CD78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B323F7"/>
    <w:multiLevelType w:val="multilevel"/>
    <w:tmpl w:val="E97E44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C7910FB"/>
    <w:multiLevelType w:val="hybridMultilevel"/>
    <w:tmpl w:val="BC2EE6CC"/>
    <w:lvl w:ilvl="0" w:tplc="B02E7AB6">
      <w:start w:val="1"/>
      <w:numFmt w:val="decimal"/>
      <w:lvlText w:val="%1."/>
      <w:lvlJc w:val="left"/>
      <w:pPr>
        <w:ind w:left="1211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D2008"/>
    <w:multiLevelType w:val="hybridMultilevel"/>
    <w:tmpl w:val="171E5ABC"/>
    <w:lvl w:ilvl="0" w:tplc="63067A4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4B14496"/>
    <w:multiLevelType w:val="multilevel"/>
    <w:tmpl w:val="F0429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E11F9"/>
    <w:multiLevelType w:val="hybridMultilevel"/>
    <w:tmpl w:val="48124924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E7E35"/>
    <w:multiLevelType w:val="hybridMultilevel"/>
    <w:tmpl w:val="05FC1470"/>
    <w:lvl w:ilvl="0" w:tplc="677A1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472656"/>
    <w:multiLevelType w:val="hybridMultilevel"/>
    <w:tmpl w:val="ED56A37A"/>
    <w:lvl w:ilvl="0" w:tplc="A7AAA9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B2371E"/>
    <w:multiLevelType w:val="hybridMultilevel"/>
    <w:tmpl w:val="7A1AABC6"/>
    <w:lvl w:ilvl="0" w:tplc="D56E8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F760E3"/>
    <w:multiLevelType w:val="hybridMultilevel"/>
    <w:tmpl w:val="66BA495A"/>
    <w:lvl w:ilvl="0" w:tplc="A7AAA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B3C781D"/>
    <w:multiLevelType w:val="multilevel"/>
    <w:tmpl w:val="9656C5B4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6"/>
  </w:num>
  <w:num w:numId="4">
    <w:abstractNumId w:val="7"/>
  </w:num>
  <w:num w:numId="5">
    <w:abstractNumId w:val="0"/>
  </w:num>
  <w:num w:numId="6">
    <w:abstractNumId w:val="16"/>
  </w:num>
  <w:num w:numId="7">
    <w:abstractNumId w:val="24"/>
  </w:num>
  <w:num w:numId="8">
    <w:abstractNumId w:val="20"/>
  </w:num>
  <w:num w:numId="9">
    <w:abstractNumId w:val="1"/>
  </w:num>
  <w:num w:numId="10">
    <w:abstractNumId w:val="2"/>
  </w:num>
  <w:num w:numId="11">
    <w:abstractNumId w:val="27"/>
  </w:num>
  <w:num w:numId="12">
    <w:abstractNumId w:val="25"/>
  </w:num>
  <w:num w:numId="13">
    <w:abstractNumId w:val="17"/>
  </w:num>
  <w:num w:numId="14">
    <w:abstractNumId w:val="21"/>
  </w:num>
  <w:num w:numId="15">
    <w:abstractNumId w:val="23"/>
  </w:num>
  <w:num w:numId="16">
    <w:abstractNumId w:val="12"/>
  </w:num>
  <w:num w:numId="17">
    <w:abstractNumId w:val="10"/>
  </w:num>
  <w:num w:numId="18">
    <w:abstractNumId w:val="11"/>
  </w:num>
  <w:num w:numId="19">
    <w:abstractNumId w:val="5"/>
  </w:num>
  <w:num w:numId="20">
    <w:abstractNumId w:val="13"/>
  </w:num>
  <w:num w:numId="21">
    <w:abstractNumId w:val="4"/>
  </w:num>
  <w:num w:numId="22">
    <w:abstractNumId w:val="9"/>
  </w:num>
  <w:num w:numId="23">
    <w:abstractNumId w:val="18"/>
  </w:num>
  <w:num w:numId="24">
    <w:abstractNumId w:val="6"/>
  </w:num>
  <w:num w:numId="25">
    <w:abstractNumId w:val="22"/>
  </w:num>
  <w:num w:numId="26">
    <w:abstractNumId w:val="28"/>
  </w:num>
  <w:num w:numId="27">
    <w:abstractNumId w:val="15"/>
  </w:num>
  <w:num w:numId="28">
    <w:abstractNumId w:val="1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DDB"/>
    <w:rsid w:val="00006964"/>
    <w:rsid w:val="00020050"/>
    <w:rsid w:val="0002765B"/>
    <w:rsid w:val="00034B0C"/>
    <w:rsid w:val="00034E4B"/>
    <w:rsid w:val="000358D6"/>
    <w:rsid w:val="00054EDE"/>
    <w:rsid w:val="00071A51"/>
    <w:rsid w:val="00074E82"/>
    <w:rsid w:val="000754A9"/>
    <w:rsid w:val="00076C38"/>
    <w:rsid w:val="0008573D"/>
    <w:rsid w:val="000906B7"/>
    <w:rsid w:val="00093DD6"/>
    <w:rsid w:val="000A60E8"/>
    <w:rsid w:val="000A6B00"/>
    <w:rsid w:val="000D5C6C"/>
    <w:rsid w:val="000E7DE8"/>
    <w:rsid w:val="001002E0"/>
    <w:rsid w:val="00104847"/>
    <w:rsid w:val="00126436"/>
    <w:rsid w:val="00135823"/>
    <w:rsid w:val="00141D78"/>
    <w:rsid w:val="00150E7C"/>
    <w:rsid w:val="001701AA"/>
    <w:rsid w:val="00171EDA"/>
    <w:rsid w:val="00186B66"/>
    <w:rsid w:val="001965DE"/>
    <w:rsid w:val="001B6858"/>
    <w:rsid w:val="001C4C76"/>
    <w:rsid w:val="001C506A"/>
    <w:rsid w:val="001D577E"/>
    <w:rsid w:val="001D5EA0"/>
    <w:rsid w:val="001E1FEC"/>
    <w:rsid w:val="001E59D1"/>
    <w:rsid w:val="001E6FCD"/>
    <w:rsid w:val="00205944"/>
    <w:rsid w:val="002073C7"/>
    <w:rsid w:val="002244AE"/>
    <w:rsid w:val="00226273"/>
    <w:rsid w:val="00232276"/>
    <w:rsid w:val="002339AC"/>
    <w:rsid w:val="00235384"/>
    <w:rsid w:val="00252BFE"/>
    <w:rsid w:val="00281D1D"/>
    <w:rsid w:val="00293538"/>
    <w:rsid w:val="00295726"/>
    <w:rsid w:val="002A06AB"/>
    <w:rsid w:val="002B33B2"/>
    <w:rsid w:val="002E5F8C"/>
    <w:rsid w:val="002E7F9B"/>
    <w:rsid w:val="003041AA"/>
    <w:rsid w:val="0030566D"/>
    <w:rsid w:val="00340A33"/>
    <w:rsid w:val="003469AF"/>
    <w:rsid w:val="00357177"/>
    <w:rsid w:val="003573D7"/>
    <w:rsid w:val="00366D64"/>
    <w:rsid w:val="00366E16"/>
    <w:rsid w:val="00384AFD"/>
    <w:rsid w:val="003A7A55"/>
    <w:rsid w:val="003B5695"/>
    <w:rsid w:val="003B7008"/>
    <w:rsid w:val="003C2E08"/>
    <w:rsid w:val="003D511E"/>
    <w:rsid w:val="003E4133"/>
    <w:rsid w:val="003E4AF0"/>
    <w:rsid w:val="0040207F"/>
    <w:rsid w:val="00430814"/>
    <w:rsid w:val="00434E8F"/>
    <w:rsid w:val="0044192C"/>
    <w:rsid w:val="0045588D"/>
    <w:rsid w:val="004677F0"/>
    <w:rsid w:val="00475CCD"/>
    <w:rsid w:val="00480729"/>
    <w:rsid w:val="0048456A"/>
    <w:rsid w:val="004920A9"/>
    <w:rsid w:val="0049561E"/>
    <w:rsid w:val="00497B6A"/>
    <w:rsid w:val="004D308D"/>
    <w:rsid w:val="004E256D"/>
    <w:rsid w:val="004F3B99"/>
    <w:rsid w:val="005116D5"/>
    <w:rsid w:val="00524B66"/>
    <w:rsid w:val="00540390"/>
    <w:rsid w:val="00546360"/>
    <w:rsid w:val="0055195C"/>
    <w:rsid w:val="0056338D"/>
    <w:rsid w:val="0058169C"/>
    <w:rsid w:val="0058652B"/>
    <w:rsid w:val="00592189"/>
    <w:rsid w:val="00596FD0"/>
    <w:rsid w:val="005A60AA"/>
    <w:rsid w:val="005B5E7F"/>
    <w:rsid w:val="005B7C65"/>
    <w:rsid w:val="005C40D4"/>
    <w:rsid w:val="005C7194"/>
    <w:rsid w:val="00631548"/>
    <w:rsid w:val="0063334C"/>
    <w:rsid w:val="00636B3B"/>
    <w:rsid w:val="0065152C"/>
    <w:rsid w:val="00655694"/>
    <w:rsid w:val="0067576D"/>
    <w:rsid w:val="0068093E"/>
    <w:rsid w:val="00692D3E"/>
    <w:rsid w:val="006A342A"/>
    <w:rsid w:val="006B3DDB"/>
    <w:rsid w:val="006B42EC"/>
    <w:rsid w:val="006C272F"/>
    <w:rsid w:val="006E1E96"/>
    <w:rsid w:val="006F6B33"/>
    <w:rsid w:val="0071174D"/>
    <w:rsid w:val="00713E6A"/>
    <w:rsid w:val="0073056E"/>
    <w:rsid w:val="00732EA1"/>
    <w:rsid w:val="007622DD"/>
    <w:rsid w:val="00763EEC"/>
    <w:rsid w:val="00764EB9"/>
    <w:rsid w:val="00770D13"/>
    <w:rsid w:val="00780E32"/>
    <w:rsid w:val="00790E1A"/>
    <w:rsid w:val="007973D6"/>
    <w:rsid w:val="007A3AC2"/>
    <w:rsid w:val="007A421D"/>
    <w:rsid w:val="007B5171"/>
    <w:rsid w:val="007C672C"/>
    <w:rsid w:val="007D5899"/>
    <w:rsid w:val="007D621D"/>
    <w:rsid w:val="007D716E"/>
    <w:rsid w:val="007D7F07"/>
    <w:rsid w:val="007E4E0F"/>
    <w:rsid w:val="00800065"/>
    <w:rsid w:val="0080300A"/>
    <w:rsid w:val="00833117"/>
    <w:rsid w:val="00842B93"/>
    <w:rsid w:val="00850CD0"/>
    <w:rsid w:val="00850F37"/>
    <w:rsid w:val="00852FB1"/>
    <w:rsid w:val="00863DEE"/>
    <w:rsid w:val="0087191C"/>
    <w:rsid w:val="00890256"/>
    <w:rsid w:val="00896800"/>
    <w:rsid w:val="00897FB3"/>
    <w:rsid w:val="008A12E5"/>
    <w:rsid w:val="008A1663"/>
    <w:rsid w:val="008A2D26"/>
    <w:rsid w:val="008D071E"/>
    <w:rsid w:val="008D3E19"/>
    <w:rsid w:val="008D46A3"/>
    <w:rsid w:val="008E2CDE"/>
    <w:rsid w:val="008E580A"/>
    <w:rsid w:val="008F28E1"/>
    <w:rsid w:val="009002AF"/>
    <w:rsid w:val="009115E5"/>
    <w:rsid w:val="00913AA4"/>
    <w:rsid w:val="00951C03"/>
    <w:rsid w:val="00965212"/>
    <w:rsid w:val="009652F8"/>
    <w:rsid w:val="00976982"/>
    <w:rsid w:val="00982459"/>
    <w:rsid w:val="00997B61"/>
    <w:rsid w:val="009A1E96"/>
    <w:rsid w:val="009A3438"/>
    <w:rsid w:val="009B1537"/>
    <w:rsid w:val="009D058E"/>
    <w:rsid w:val="009D0B6B"/>
    <w:rsid w:val="009E4085"/>
    <w:rsid w:val="009E7959"/>
    <w:rsid w:val="00A16452"/>
    <w:rsid w:val="00A232A5"/>
    <w:rsid w:val="00A42BE2"/>
    <w:rsid w:val="00A628ED"/>
    <w:rsid w:val="00A63BD0"/>
    <w:rsid w:val="00A8746E"/>
    <w:rsid w:val="00AA36E6"/>
    <w:rsid w:val="00AB3EA2"/>
    <w:rsid w:val="00AD79C8"/>
    <w:rsid w:val="00AE1D22"/>
    <w:rsid w:val="00AF2E92"/>
    <w:rsid w:val="00B24FD5"/>
    <w:rsid w:val="00B27490"/>
    <w:rsid w:val="00B320A8"/>
    <w:rsid w:val="00B425BF"/>
    <w:rsid w:val="00B77545"/>
    <w:rsid w:val="00B777B0"/>
    <w:rsid w:val="00BA59F0"/>
    <w:rsid w:val="00BB2AE6"/>
    <w:rsid w:val="00BB60E0"/>
    <w:rsid w:val="00BB7620"/>
    <w:rsid w:val="00BC07AF"/>
    <w:rsid w:val="00BC49F1"/>
    <w:rsid w:val="00BC5A74"/>
    <w:rsid w:val="00BD23FA"/>
    <w:rsid w:val="00BD7182"/>
    <w:rsid w:val="00BE0869"/>
    <w:rsid w:val="00BE0F0F"/>
    <w:rsid w:val="00BE7F56"/>
    <w:rsid w:val="00BF6442"/>
    <w:rsid w:val="00C13964"/>
    <w:rsid w:val="00C260CE"/>
    <w:rsid w:val="00C31C1C"/>
    <w:rsid w:val="00C35A75"/>
    <w:rsid w:val="00C361CB"/>
    <w:rsid w:val="00C6335A"/>
    <w:rsid w:val="00C65BD9"/>
    <w:rsid w:val="00C723BA"/>
    <w:rsid w:val="00C743C1"/>
    <w:rsid w:val="00C9181B"/>
    <w:rsid w:val="00C93F13"/>
    <w:rsid w:val="00C94652"/>
    <w:rsid w:val="00CA53FC"/>
    <w:rsid w:val="00CD1236"/>
    <w:rsid w:val="00CF07E8"/>
    <w:rsid w:val="00D05FF4"/>
    <w:rsid w:val="00D11A68"/>
    <w:rsid w:val="00D121DE"/>
    <w:rsid w:val="00D1381E"/>
    <w:rsid w:val="00D138BE"/>
    <w:rsid w:val="00D518F1"/>
    <w:rsid w:val="00D53EFA"/>
    <w:rsid w:val="00D57614"/>
    <w:rsid w:val="00D97CEF"/>
    <w:rsid w:val="00DA38B8"/>
    <w:rsid w:val="00DB4035"/>
    <w:rsid w:val="00DC10C2"/>
    <w:rsid w:val="00DD414E"/>
    <w:rsid w:val="00DE289A"/>
    <w:rsid w:val="00DE3C81"/>
    <w:rsid w:val="00DE44CB"/>
    <w:rsid w:val="00DE4CA1"/>
    <w:rsid w:val="00DF63FE"/>
    <w:rsid w:val="00E16896"/>
    <w:rsid w:val="00E264F0"/>
    <w:rsid w:val="00E26B0C"/>
    <w:rsid w:val="00E33F42"/>
    <w:rsid w:val="00E51780"/>
    <w:rsid w:val="00E6507E"/>
    <w:rsid w:val="00E71A41"/>
    <w:rsid w:val="00E73012"/>
    <w:rsid w:val="00E750DE"/>
    <w:rsid w:val="00E817A6"/>
    <w:rsid w:val="00E9320E"/>
    <w:rsid w:val="00E95C50"/>
    <w:rsid w:val="00EB3E31"/>
    <w:rsid w:val="00EC13B8"/>
    <w:rsid w:val="00EF3F75"/>
    <w:rsid w:val="00F1763C"/>
    <w:rsid w:val="00F67014"/>
    <w:rsid w:val="00F96BA1"/>
    <w:rsid w:val="00FB2048"/>
    <w:rsid w:val="00FC2BA4"/>
    <w:rsid w:val="00FC4FAF"/>
    <w:rsid w:val="00FD0678"/>
    <w:rsid w:val="00FD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2EE7"/>
  <w15:docId w15:val="{E9ECF691-516D-4891-AC3D-0D00C318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D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DD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B3D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B3D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B3D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B3DD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6B3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6B3DDB"/>
    <w:pPr>
      <w:suppressLineNumbers/>
      <w:tabs>
        <w:tab w:val="left" w:pos="426"/>
      </w:tabs>
      <w:suppressAutoHyphens/>
    </w:pPr>
    <w:rPr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6B3D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link w:val="aa"/>
    <w:uiPriority w:val="99"/>
    <w:qFormat/>
    <w:rsid w:val="006B3DDB"/>
    <w:pPr>
      <w:ind w:left="720"/>
      <w:contextualSpacing/>
    </w:pPr>
    <w:rPr>
      <w:rFonts w:ascii="Calibri" w:eastAsia="Calibri" w:hAnsi="Calibri"/>
      <w:sz w:val="22"/>
    </w:rPr>
  </w:style>
  <w:style w:type="paragraph" w:customStyle="1" w:styleId="ab">
    <w:name w:val="Стиль"/>
    <w:rsid w:val="006B3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99"/>
    <w:locked/>
    <w:rsid w:val="006B3DDB"/>
    <w:rPr>
      <w:rFonts w:ascii="Calibri" w:eastAsia="Calibri" w:hAnsi="Calibri" w:cs="Times New Roman"/>
      <w:lang w:eastAsia="ru-RU"/>
    </w:rPr>
  </w:style>
  <w:style w:type="character" w:customStyle="1" w:styleId="markedcontent">
    <w:name w:val="markedcontent"/>
    <w:basedOn w:val="a0"/>
    <w:rsid w:val="006B3DDB"/>
  </w:style>
  <w:style w:type="paragraph" w:styleId="ac">
    <w:name w:val="Normal (Web)"/>
    <w:basedOn w:val="a"/>
    <w:uiPriority w:val="99"/>
    <w:rsid w:val="006B3DD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d">
    <w:name w:val="Strong"/>
    <w:uiPriority w:val="22"/>
    <w:qFormat/>
    <w:rsid w:val="006B3DDB"/>
    <w:rPr>
      <w:b/>
      <w:bCs/>
    </w:rPr>
  </w:style>
  <w:style w:type="character" w:styleId="ae">
    <w:name w:val="Hyperlink"/>
    <w:rsid w:val="006B3DDB"/>
    <w:rPr>
      <w:color w:val="0000FF"/>
      <w:u w:val="single"/>
    </w:rPr>
  </w:style>
  <w:style w:type="paragraph" w:styleId="af">
    <w:name w:val="Body Text Indent"/>
    <w:basedOn w:val="a"/>
    <w:link w:val="af0"/>
    <w:uiPriority w:val="99"/>
    <w:unhideWhenUsed/>
    <w:rsid w:val="006B3DD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6B3DDB"/>
    <w:rPr>
      <w:rFonts w:ascii="Times New Roman" w:eastAsia="Times New Roman" w:hAnsi="Times New Roman" w:cs="Times New Roman"/>
      <w:sz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6B3D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3D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Основной текст_"/>
    <w:link w:val="4"/>
    <w:locked/>
    <w:rsid w:val="006B3DDB"/>
    <w:rPr>
      <w:sz w:val="15"/>
      <w:shd w:val="clear" w:color="auto" w:fill="FFFFFF"/>
    </w:rPr>
  </w:style>
  <w:style w:type="paragraph" w:customStyle="1" w:styleId="4">
    <w:name w:val="Основной текст4"/>
    <w:basedOn w:val="a"/>
    <w:link w:val="af1"/>
    <w:rsid w:val="006B3DDB"/>
    <w:pPr>
      <w:shd w:val="clear" w:color="auto" w:fill="FFFFFF"/>
      <w:spacing w:before="300" w:after="180" w:line="197" w:lineRule="exact"/>
      <w:ind w:hanging="500"/>
      <w:jc w:val="left"/>
    </w:pPr>
    <w:rPr>
      <w:rFonts w:asciiTheme="minorHAnsi" w:eastAsiaTheme="minorHAnsi" w:hAnsiTheme="minorHAnsi" w:cstheme="minorBidi"/>
      <w:sz w:val="15"/>
      <w:lang w:eastAsia="en-US"/>
    </w:rPr>
  </w:style>
  <w:style w:type="character" w:styleId="af2">
    <w:name w:val="Emphasis"/>
    <w:basedOn w:val="a0"/>
    <w:uiPriority w:val="20"/>
    <w:qFormat/>
    <w:rsid w:val="006B3DDB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AB3EA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B3EA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B3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B3EA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B3E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AB3EA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B3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A0DD7-BDCD-4A8B-9EE3-86861A7D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15</Pages>
  <Words>4517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Михайлова Инна Николаевна</cp:lastModifiedBy>
  <cp:revision>92</cp:revision>
  <cp:lastPrinted>2025-07-29T07:23:00Z</cp:lastPrinted>
  <dcterms:created xsi:type="dcterms:W3CDTF">2022-03-30T16:08:00Z</dcterms:created>
  <dcterms:modified xsi:type="dcterms:W3CDTF">2025-09-12T11:29:00Z</dcterms:modified>
</cp:coreProperties>
</file>