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718" w:rsidRPr="00140902" w:rsidRDefault="00CC7718" w:rsidP="00594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_Hlk68757320"/>
      <w:bookmarkStart w:id="1" w:name="_Toc165518659"/>
      <w:r w:rsidRPr="00140902">
        <w:rPr>
          <w:rFonts w:ascii="Times New Roman" w:hAnsi="Times New Roman"/>
          <w:b/>
          <w:sz w:val="28"/>
          <w:szCs w:val="28"/>
          <w:lang w:eastAsia="en-US"/>
        </w:rPr>
        <w:t>МИНИСТЕРСТВО ОБРАЗОВАНИЯ РЕСПУБЛИКИ БЕЛАРУСЬ</w:t>
      </w:r>
    </w:p>
    <w:p w:rsidR="00CC7718" w:rsidRPr="00140902" w:rsidRDefault="00CC7718" w:rsidP="005944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140902">
        <w:rPr>
          <w:rFonts w:ascii="Times New Roman" w:hAnsi="Times New Roman"/>
          <w:sz w:val="28"/>
          <w:szCs w:val="28"/>
          <w:lang w:eastAsia="en-US"/>
        </w:rPr>
        <w:t>Учебно-методическое объединение по педагогическому образованию</w:t>
      </w:r>
    </w:p>
    <w:p w:rsidR="00CC7718" w:rsidRDefault="00CC7718" w:rsidP="005944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140902" w:rsidRPr="00140902" w:rsidRDefault="00140902" w:rsidP="005944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C7718" w:rsidRPr="00140902" w:rsidRDefault="00565792" w:rsidP="0059449D">
      <w:pPr>
        <w:spacing w:after="0" w:line="240" w:lineRule="auto"/>
        <w:ind w:left="4678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УТВЕРЖДЕНО</w:t>
      </w:r>
    </w:p>
    <w:p w:rsidR="00CC7718" w:rsidRPr="00140902" w:rsidRDefault="00565792" w:rsidP="0059449D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Первым заместителем</w:t>
      </w:r>
      <w:r w:rsidR="00CC7718" w:rsidRPr="00140902">
        <w:rPr>
          <w:rFonts w:ascii="Times New Roman" w:hAnsi="Times New Roman"/>
          <w:sz w:val="28"/>
          <w:szCs w:val="28"/>
          <w:lang w:eastAsia="en-US"/>
        </w:rPr>
        <w:t xml:space="preserve"> Министра образования Республики Беларусь</w:t>
      </w:r>
    </w:p>
    <w:p w:rsidR="00CC7718" w:rsidRPr="00140902" w:rsidRDefault="00890337" w:rsidP="0059449D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140902">
        <w:rPr>
          <w:rFonts w:ascii="Times New Roman" w:hAnsi="Times New Roman"/>
          <w:sz w:val="28"/>
          <w:szCs w:val="28"/>
          <w:lang w:eastAsia="en-US"/>
        </w:rPr>
        <w:t>А.Г.Баханович</w:t>
      </w:r>
      <w:r w:rsidR="00565792">
        <w:rPr>
          <w:rFonts w:ascii="Times New Roman" w:hAnsi="Times New Roman"/>
          <w:sz w:val="28"/>
          <w:szCs w:val="28"/>
          <w:lang w:eastAsia="en-US"/>
        </w:rPr>
        <w:t>ем</w:t>
      </w:r>
      <w:proofErr w:type="spellEnd"/>
    </w:p>
    <w:p w:rsidR="00CC7718" w:rsidRPr="00565792" w:rsidRDefault="00565792" w:rsidP="0059449D">
      <w:pPr>
        <w:spacing w:after="0" w:line="240" w:lineRule="auto"/>
        <w:ind w:left="4678"/>
        <w:rPr>
          <w:rFonts w:ascii="Times New Roman" w:hAnsi="Times New Roman"/>
          <w:b/>
          <w:sz w:val="28"/>
          <w:szCs w:val="28"/>
          <w:lang w:eastAsia="en-US"/>
        </w:rPr>
      </w:pPr>
      <w:r w:rsidRPr="00565792">
        <w:rPr>
          <w:rFonts w:ascii="Times New Roman" w:hAnsi="Times New Roman"/>
          <w:b/>
          <w:sz w:val="28"/>
          <w:szCs w:val="28"/>
          <w:lang w:eastAsia="en-US"/>
        </w:rPr>
        <w:t>15.08.2025</w:t>
      </w:r>
    </w:p>
    <w:p w:rsidR="00CC7718" w:rsidRPr="00140902" w:rsidRDefault="00890337" w:rsidP="0059449D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en-US"/>
        </w:rPr>
      </w:pPr>
      <w:r w:rsidRPr="00140902">
        <w:rPr>
          <w:rFonts w:ascii="Times New Roman" w:hAnsi="Times New Roman"/>
          <w:sz w:val="28"/>
          <w:szCs w:val="28"/>
          <w:lang w:eastAsia="en-US"/>
        </w:rPr>
        <w:t xml:space="preserve">Регистрационный </w:t>
      </w:r>
      <w:bookmarkStart w:id="2" w:name="_GoBack"/>
      <w:r w:rsidRPr="00565792">
        <w:rPr>
          <w:rFonts w:ascii="Times New Roman" w:hAnsi="Times New Roman"/>
          <w:b/>
          <w:sz w:val="28"/>
          <w:szCs w:val="28"/>
          <w:lang w:eastAsia="en-US"/>
        </w:rPr>
        <w:t>№</w:t>
      </w:r>
      <w:r w:rsidR="00565792" w:rsidRPr="00565792">
        <w:rPr>
          <w:b/>
        </w:rPr>
        <w:t xml:space="preserve"> </w:t>
      </w:r>
      <w:r w:rsidR="00565792" w:rsidRPr="00565792">
        <w:rPr>
          <w:rFonts w:ascii="Times New Roman" w:hAnsi="Times New Roman"/>
          <w:b/>
          <w:sz w:val="28"/>
          <w:szCs w:val="28"/>
          <w:lang w:eastAsia="en-US"/>
        </w:rPr>
        <w:t>6-05-01-076/пр.</w:t>
      </w:r>
      <w:bookmarkEnd w:id="2"/>
    </w:p>
    <w:p w:rsidR="00CC7718" w:rsidRPr="00140902" w:rsidRDefault="00CC7718" w:rsidP="005944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C7718" w:rsidRPr="00140902" w:rsidRDefault="00CC7718" w:rsidP="005944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C7718" w:rsidRPr="00140902" w:rsidRDefault="00CC7718" w:rsidP="00594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40902">
        <w:rPr>
          <w:rFonts w:ascii="Times New Roman" w:hAnsi="Times New Roman"/>
          <w:b/>
          <w:sz w:val="28"/>
          <w:szCs w:val="28"/>
          <w:lang w:eastAsia="en-US"/>
        </w:rPr>
        <w:t>ДИФФЕРЕНЦИАЛЬНАЯ ПСИХОЛОГИЯ</w:t>
      </w:r>
    </w:p>
    <w:p w:rsidR="00CC7718" w:rsidRPr="00140902" w:rsidRDefault="00CC7718" w:rsidP="00594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C7718" w:rsidRPr="00140902" w:rsidRDefault="00890337" w:rsidP="00594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40902">
        <w:rPr>
          <w:rFonts w:ascii="Times New Roman" w:hAnsi="Times New Roman"/>
          <w:b/>
          <w:sz w:val="28"/>
          <w:szCs w:val="28"/>
          <w:lang w:eastAsia="en-US"/>
        </w:rPr>
        <w:t>Примерная</w:t>
      </w:r>
      <w:r w:rsidR="00CC7718" w:rsidRPr="00140902">
        <w:rPr>
          <w:rFonts w:ascii="Times New Roman" w:hAnsi="Times New Roman"/>
          <w:b/>
          <w:sz w:val="28"/>
          <w:szCs w:val="28"/>
          <w:lang w:eastAsia="en-US"/>
        </w:rPr>
        <w:t xml:space="preserve"> учебная программа по учебной дисциплине </w:t>
      </w:r>
      <w:r w:rsidR="00F00648" w:rsidRPr="00140902">
        <w:rPr>
          <w:rFonts w:ascii="Times New Roman" w:hAnsi="Times New Roman"/>
          <w:b/>
          <w:sz w:val="28"/>
          <w:szCs w:val="28"/>
          <w:lang w:eastAsia="en-US"/>
        </w:rPr>
        <w:br/>
        <w:t>для специальности</w:t>
      </w:r>
    </w:p>
    <w:p w:rsidR="003E66E3" w:rsidRPr="00140902" w:rsidRDefault="00890337" w:rsidP="0059449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  <w:lang w:eastAsia="en-US"/>
        </w:rPr>
        <w:t>6-05-0114-01 Социально-педагогическое и психологическое образование</w:t>
      </w:r>
      <w:r w:rsidR="003E66E3" w:rsidRPr="00140902">
        <w:rPr>
          <w:rFonts w:ascii="Times New Roman" w:hAnsi="Times New Roman"/>
          <w:sz w:val="28"/>
          <w:szCs w:val="28"/>
          <w:lang w:eastAsia="en-US"/>
        </w:rPr>
        <w:br/>
      </w:r>
    </w:p>
    <w:p w:rsidR="00CC7718" w:rsidRPr="00140902" w:rsidRDefault="00CC7718" w:rsidP="005944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499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36"/>
        <w:gridCol w:w="4724"/>
      </w:tblGrid>
      <w:tr w:rsidR="00CC7718" w:rsidRPr="00140902" w:rsidTr="00140902">
        <w:tc>
          <w:tcPr>
            <w:tcW w:w="2503" w:type="pct"/>
          </w:tcPr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учебно-методического</w:t>
            </w: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объединения по </w:t>
            </w:r>
            <w:r w:rsidRPr="00140902">
              <w:rPr>
                <w:rFonts w:ascii="Times New Roman" w:hAnsi="Times New Roman"/>
                <w:sz w:val="28"/>
                <w:szCs w:val="28"/>
                <w:lang w:val="be-BY" w:eastAsia="en-US"/>
              </w:rPr>
              <w:t>педагогическому</w:t>
            </w: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образованию</w:t>
            </w: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______________</w:t>
            </w:r>
            <w:proofErr w:type="spellStart"/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А.И.Жук</w:t>
            </w:r>
            <w:proofErr w:type="spellEnd"/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______________</w:t>
            </w: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Главного управления</w:t>
            </w: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воспитательной работы и </w:t>
            </w:r>
            <w:r w:rsidRPr="0014090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br/>
              <w:t>молодежной политики</w:t>
            </w: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Министерства образования</w:t>
            </w: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Республики Беларусь</w:t>
            </w: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______________</w:t>
            </w:r>
            <w:r w:rsidR="00890337"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90337"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В.П.Довнар</w:t>
            </w:r>
            <w:proofErr w:type="spellEnd"/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______________</w:t>
            </w:r>
          </w:p>
        </w:tc>
        <w:tc>
          <w:tcPr>
            <w:tcW w:w="2497" w:type="pct"/>
          </w:tcPr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Главного управления</w:t>
            </w: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профессионального образования</w:t>
            </w: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Министерства образования</w:t>
            </w: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Республики Беларусь</w:t>
            </w: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_______________</w:t>
            </w:r>
            <w:r w:rsidR="00890337"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90337"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С.Н.Пищов</w:t>
            </w:r>
            <w:proofErr w:type="spellEnd"/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_______________</w:t>
            </w: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Проректор по научно-методической работе Государственного учреждения</w:t>
            </w: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образования «Республиканский</w:t>
            </w: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институт высшей школы»</w:t>
            </w: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_______________</w:t>
            </w:r>
            <w:proofErr w:type="spellStart"/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И.В.Титович</w:t>
            </w:r>
            <w:proofErr w:type="spellEnd"/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_______________</w:t>
            </w: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Эксперт-</w:t>
            </w:r>
            <w:proofErr w:type="spellStart"/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нормоконтролер</w:t>
            </w:r>
            <w:proofErr w:type="spellEnd"/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____________   _______________</w:t>
            </w:r>
          </w:p>
          <w:p w:rsidR="00CC7718" w:rsidRPr="00140902" w:rsidRDefault="00CC771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_______________</w:t>
            </w:r>
          </w:p>
        </w:tc>
      </w:tr>
    </w:tbl>
    <w:p w:rsidR="00CC7718" w:rsidRPr="00140902" w:rsidRDefault="00CC7718" w:rsidP="005944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C7718" w:rsidRPr="00140902" w:rsidRDefault="00CC7718" w:rsidP="005944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C7718" w:rsidRDefault="00CC7718" w:rsidP="005944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140902" w:rsidRDefault="00140902" w:rsidP="005944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140902" w:rsidRDefault="00140902" w:rsidP="005944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140902" w:rsidRPr="00140902" w:rsidRDefault="00140902" w:rsidP="005944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9449D" w:rsidRDefault="000D5A98" w:rsidP="005944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140902">
        <w:rPr>
          <w:rFonts w:ascii="Times New Roman" w:hAnsi="Times New Roman"/>
          <w:sz w:val="28"/>
          <w:szCs w:val="28"/>
          <w:lang w:eastAsia="en-US"/>
        </w:rPr>
        <w:t>Минск 202</w:t>
      </w:r>
      <w:r w:rsidR="00890337" w:rsidRPr="00140902">
        <w:rPr>
          <w:rFonts w:ascii="Times New Roman" w:hAnsi="Times New Roman"/>
          <w:sz w:val="28"/>
          <w:szCs w:val="28"/>
          <w:lang w:eastAsia="en-US"/>
        </w:rPr>
        <w:t>5</w:t>
      </w:r>
    </w:p>
    <w:p w:rsidR="00CC7718" w:rsidRPr="00140902" w:rsidRDefault="00B26803" w:rsidP="005944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  <w:lang w:eastAsia="en-US"/>
        </w:rPr>
        <w:br w:type="page"/>
      </w:r>
      <w:r w:rsidR="00E20C20">
        <w:rPr>
          <w:rFonts w:ascii="Times New Roman" w:hAnsi="Times New Roman"/>
          <w:b/>
          <w:sz w:val="28"/>
          <w:szCs w:val="28"/>
        </w:rPr>
        <w:lastRenderedPageBreak/>
        <w:t>СОСТАВИТЕЛЬ</w:t>
      </w:r>
    </w:p>
    <w:p w:rsidR="00CC7718" w:rsidRPr="00E20C20" w:rsidRDefault="001E5993" w:rsidP="0059449D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20C20">
        <w:rPr>
          <w:rFonts w:ascii="Times New Roman" w:hAnsi="Times New Roman"/>
          <w:spacing w:val="-4"/>
          <w:sz w:val="28"/>
          <w:szCs w:val="28"/>
        </w:rPr>
        <w:t>Т.В.</w:t>
      </w:r>
      <w:r w:rsidR="00E20C20" w:rsidRPr="00140902">
        <w:rPr>
          <w:rFonts w:ascii="Times New Roman" w:hAnsi="Times New Roman"/>
          <w:sz w:val="28"/>
          <w:szCs w:val="28"/>
        </w:rPr>
        <w:t> </w:t>
      </w:r>
      <w:proofErr w:type="spellStart"/>
      <w:r w:rsidR="00CC7718" w:rsidRPr="00E20C20">
        <w:rPr>
          <w:rFonts w:ascii="Times New Roman" w:hAnsi="Times New Roman"/>
          <w:spacing w:val="-4"/>
          <w:sz w:val="28"/>
          <w:szCs w:val="28"/>
        </w:rPr>
        <w:t>Гормоза</w:t>
      </w:r>
      <w:proofErr w:type="spellEnd"/>
      <w:r w:rsidR="00CC7718" w:rsidRPr="00E20C20">
        <w:rPr>
          <w:rFonts w:ascii="Times New Roman" w:hAnsi="Times New Roman"/>
          <w:spacing w:val="-4"/>
          <w:sz w:val="28"/>
          <w:szCs w:val="28"/>
        </w:rPr>
        <w:t>,</w:t>
      </w:r>
      <w:r w:rsidR="00CC7718" w:rsidRPr="00E20C20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CC7718" w:rsidRPr="00E20C20">
        <w:rPr>
          <w:rFonts w:ascii="Times New Roman" w:hAnsi="Times New Roman"/>
          <w:spacing w:val="-4"/>
          <w:sz w:val="28"/>
          <w:szCs w:val="28"/>
        </w:rPr>
        <w:t xml:space="preserve">доцент кафедры возрастной и педагогической психологии </w:t>
      </w:r>
      <w:r w:rsidR="00CC7718" w:rsidRPr="00E20C20">
        <w:rPr>
          <w:rFonts w:ascii="Times New Roman" w:hAnsi="Times New Roman"/>
          <w:bCs/>
          <w:spacing w:val="-4"/>
          <w:sz w:val="28"/>
          <w:szCs w:val="28"/>
        </w:rPr>
        <w:t xml:space="preserve">факультета социально-педагогических технологий </w:t>
      </w:r>
      <w:r w:rsidR="00CC7718" w:rsidRPr="00E20C20">
        <w:rPr>
          <w:rFonts w:ascii="Times New Roman" w:hAnsi="Times New Roman"/>
          <w:spacing w:val="-4"/>
          <w:sz w:val="28"/>
          <w:szCs w:val="28"/>
        </w:rPr>
        <w:t>учреждения образования «Белорусский государственный педагогический университет имени Максима Танка», кандидат психологических наук, доцент</w:t>
      </w:r>
    </w:p>
    <w:p w:rsidR="00CC7718" w:rsidRPr="00140902" w:rsidRDefault="00CC7718" w:rsidP="005944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7718" w:rsidRPr="00140902" w:rsidRDefault="00CC7718" w:rsidP="005944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0902">
        <w:rPr>
          <w:rFonts w:ascii="Times New Roman" w:hAnsi="Times New Roman"/>
          <w:b/>
          <w:sz w:val="28"/>
          <w:szCs w:val="28"/>
        </w:rPr>
        <w:t>РЕЦЕНЗЕНТЫ:</w:t>
      </w:r>
    </w:p>
    <w:p w:rsidR="00E20C20" w:rsidRDefault="00890337" w:rsidP="00594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 xml:space="preserve">Кафедра </w:t>
      </w:r>
      <w:r w:rsidR="007D7CAE">
        <w:rPr>
          <w:rFonts w:ascii="Times New Roman" w:hAnsi="Times New Roman"/>
          <w:sz w:val="28"/>
          <w:szCs w:val="28"/>
        </w:rPr>
        <w:t xml:space="preserve">общей и социальной </w:t>
      </w:r>
      <w:r w:rsidRPr="00140902">
        <w:rPr>
          <w:rFonts w:ascii="Times New Roman" w:hAnsi="Times New Roman"/>
          <w:sz w:val="28"/>
          <w:szCs w:val="28"/>
        </w:rPr>
        <w:t xml:space="preserve">психологии учреждения образования «Гродненский государственный университет имени Янки Купалы» </w:t>
      </w:r>
    </w:p>
    <w:p w:rsidR="00890337" w:rsidRPr="00140902" w:rsidRDefault="00890337" w:rsidP="00594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(протокол № </w:t>
      </w:r>
      <w:r w:rsidR="007D7CAE">
        <w:rPr>
          <w:rFonts w:ascii="Times New Roman" w:hAnsi="Times New Roman"/>
          <w:sz w:val="28"/>
          <w:szCs w:val="28"/>
        </w:rPr>
        <w:t>3</w:t>
      </w:r>
      <w:r w:rsidRPr="00140902">
        <w:rPr>
          <w:rFonts w:ascii="Times New Roman" w:hAnsi="Times New Roman"/>
          <w:sz w:val="28"/>
          <w:szCs w:val="28"/>
        </w:rPr>
        <w:t xml:space="preserve"> от 1</w:t>
      </w:r>
      <w:r w:rsidR="007D7CAE">
        <w:rPr>
          <w:rFonts w:ascii="Times New Roman" w:hAnsi="Times New Roman"/>
          <w:sz w:val="28"/>
          <w:szCs w:val="28"/>
        </w:rPr>
        <w:t>2</w:t>
      </w:r>
      <w:r w:rsidRPr="00140902">
        <w:rPr>
          <w:rFonts w:ascii="Times New Roman" w:hAnsi="Times New Roman"/>
          <w:sz w:val="28"/>
          <w:szCs w:val="28"/>
        </w:rPr>
        <w:t>.</w:t>
      </w:r>
      <w:r w:rsidR="007D7CAE">
        <w:rPr>
          <w:rFonts w:ascii="Times New Roman" w:hAnsi="Times New Roman"/>
          <w:sz w:val="28"/>
          <w:szCs w:val="28"/>
        </w:rPr>
        <w:t>11</w:t>
      </w:r>
      <w:r w:rsidRPr="00140902">
        <w:rPr>
          <w:rFonts w:ascii="Times New Roman" w:hAnsi="Times New Roman"/>
          <w:sz w:val="28"/>
          <w:szCs w:val="28"/>
        </w:rPr>
        <w:t>.2024);</w:t>
      </w:r>
    </w:p>
    <w:p w:rsidR="00890337" w:rsidRPr="00140902" w:rsidRDefault="00D03B1A" w:rsidP="00594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Т.Д.</w:t>
      </w:r>
      <w:r w:rsidR="00E20C20" w:rsidRPr="00140902">
        <w:rPr>
          <w:rFonts w:ascii="Times New Roman" w:hAnsi="Times New Roman"/>
          <w:sz w:val="28"/>
          <w:szCs w:val="28"/>
        </w:rPr>
        <w:t> </w:t>
      </w:r>
      <w:proofErr w:type="spellStart"/>
      <w:r w:rsidR="00890337" w:rsidRPr="00140902">
        <w:rPr>
          <w:rFonts w:ascii="Times New Roman" w:hAnsi="Times New Roman"/>
          <w:bCs/>
          <w:sz w:val="28"/>
          <w:szCs w:val="28"/>
        </w:rPr>
        <w:t>Грицевич</w:t>
      </w:r>
      <w:proofErr w:type="spellEnd"/>
      <w:r w:rsidR="00890337" w:rsidRPr="00140902">
        <w:rPr>
          <w:rFonts w:ascii="Times New Roman" w:hAnsi="Times New Roman"/>
          <w:bCs/>
          <w:sz w:val="28"/>
          <w:szCs w:val="28"/>
        </w:rPr>
        <w:t>,</w:t>
      </w:r>
      <w:r w:rsidR="00890337" w:rsidRPr="00140902">
        <w:rPr>
          <w:rFonts w:ascii="Times New Roman" w:hAnsi="Times New Roman"/>
          <w:b/>
          <w:sz w:val="28"/>
          <w:szCs w:val="28"/>
        </w:rPr>
        <w:t xml:space="preserve"> </w:t>
      </w:r>
      <w:r w:rsidR="00890337" w:rsidRPr="00140902">
        <w:rPr>
          <w:rFonts w:ascii="Times New Roman" w:hAnsi="Times New Roman"/>
          <w:sz w:val="28"/>
          <w:szCs w:val="28"/>
        </w:rPr>
        <w:t xml:space="preserve">доцент кафедры психологии и педагогического мастерства </w:t>
      </w:r>
      <w:r w:rsidR="0059449D">
        <w:rPr>
          <w:rFonts w:ascii="Times New Roman" w:hAnsi="Times New Roman"/>
          <w:sz w:val="28"/>
          <w:szCs w:val="28"/>
        </w:rPr>
        <w:t>г</w:t>
      </w:r>
      <w:r w:rsidR="00890337" w:rsidRPr="00140902">
        <w:rPr>
          <w:rFonts w:ascii="Times New Roman" w:hAnsi="Times New Roman"/>
          <w:sz w:val="28"/>
          <w:szCs w:val="28"/>
        </w:rPr>
        <w:t>осударственного учреждения образования «Республиканский институт высшей школы»,</w:t>
      </w:r>
      <w:r w:rsidR="00890337" w:rsidRPr="00140902">
        <w:rPr>
          <w:rFonts w:ascii="Times New Roman" w:hAnsi="Times New Roman"/>
          <w:bCs/>
          <w:sz w:val="28"/>
          <w:szCs w:val="28"/>
        </w:rPr>
        <w:t xml:space="preserve"> </w:t>
      </w:r>
      <w:r w:rsidR="00890337" w:rsidRPr="00140902">
        <w:rPr>
          <w:rFonts w:ascii="Times New Roman" w:hAnsi="Times New Roman"/>
          <w:sz w:val="28"/>
          <w:szCs w:val="28"/>
        </w:rPr>
        <w:t>кандидат психологических наук, доцент</w:t>
      </w:r>
    </w:p>
    <w:p w:rsidR="00CC7718" w:rsidRDefault="00CC7718" w:rsidP="0059449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C7718" w:rsidRPr="00140902" w:rsidRDefault="00CC7718" w:rsidP="005944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0902">
        <w:rPr>
          <w:rFonts w:ascii="Times New Roman" w:hAnsi="Times New Roman"/>
          <w:b/>
          <w:sz w:val="28"/>
          <w:szCs w:val="28"/>
        </w:rPr>
        <w:t xml:space="preserve">РЕКОМЕНДОВАНА К УТВЕРЖДЕНИЮ В КАЧЕСТВЕ </w:t>
      </w:r>
      <w:r w:rsidR="00890337" w:rsidRPr="00140902">
        <w:rPr>
          <w:rFonts w:ascii="Times New Roman" w:hAnsi="Times New Roman"/>
          <w:b/>
          <w:sz w:val="28"/>
          <w:szCs w:val="28"/>
        </w:rPr>
        <w:t>ПРИМЕРНОЙ</w:t>
      </w:r>
      <w:r w:rsidRPr="00140902">
        <w:rPr>
          <w:rFonts w:ascii="Times New Roman" w:hAnsi="Times New Roman"/>
          <w:b/>
          <w:sz w:val="28"/>
          <w:szCs w:val="28"/>
        </w:rPr>
        <w:t>:</w:t>
      </w:r>
    </w:p>
    <w:p w:rsidR="00CC7718" w:rsidRPr="00140902" w:rsidRDefault="00CC7718" w:rsidP="00594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 xml:space="preserve">Кафедрой возрастной и педагогической психологии </w:t>
      </w:r>
      <w:r w:rsidRPr="00140902">
        <w:rPr>
          <w:rFonts w:ascii="Times New Roman" w:hAnsi="Times New Roman"/>
          <w:bCs/>
          <w:sz w:val="28"/>
          <w:szCs w:val="28"/>
        </w:rPr>
        <w:t xml:space="preserve">факультета социально-педагогических технологий учреждения образования «Белорусский государственный педагогический университет </w:t>
      </w:r>
      <w:r w:rsidRPr="00140902">
        <w:rPr>
          <w:rFonts w:ascii="Times New Roman" w:hAnsi="Times New Roman"/>
          <w:sz w:val="28"/>
          <w:szCs w:val="28"/>
        </w:rPr>
        <w:t xml:space="preserve">имени Максима Танка» (протокол </w:t>
      </w:r>
      <w:r w:rsidRPr="00140902">
        <w:rPr>
          <w:rFonts w:ascii="Times New Roman" w:hAnsi="Times New Roman"/>
          <w:bCs/>
          <w:sz w:val="28"/>
          <w:szCs w:val="28"/>
        </w:rPr>
        <w:t>№ </w:t>
      </w:r>
      <w:r w:rsidR="00890337" w:rsidRPr="00140902">
        <w:rPr>
          <w:rFonts w:ascii="Times New Roman" w:hAnsi="Times New Roman"/>
          <w:bCs/>
          <w:sz w:val="28"/>
          <w:szCs w:val="28"/>
        </w:rPr>
        <w:t>3</w:t>
      </w:r>
      <w:r w:rsidRPr="00140902">
        <w:rPr>
          <w:rFonts w:ascii="Times New Roman" w:hAnsi="Times New Roman"/>
          <w:bCs/>
          <w:sz w:val="28"/>
          <w:szCs w:val="28"/>
        </w:rPr>
        <w:t xml:space="preserve"> от 1</w:t>
      </w:r>
      <w:r w:rsidR="00D03B1A">
        <w:rPr>
          <w:rFonts w:ascii="Times New Roman" w:hAnsi="Times New Roman"/>
          <w:bCs/>
          <w:sz w:val="28"/>
          <w:szCs w:val="28"/>
        </w:rPr>
        <w:t>2</w:t>
      </w:r>
      <w:r w:rsidRPr="00140902">
        <w:rPr>
          <w:rFonts w:ascii="Times New Roman" w:hAnsi="Times New Roman"/>
          <w:bCs/>
          <w:sz w:val="28"/>
          <w:szCs w:val="28"/>
        </w:rPr>
        <w:t>.11.202</w:t>
      </w:r>
      <w:r w:rsidR="00890337" w:rsidRPr="00140902">
        <w:rPr>
          <w:rFonts w:ascii="Times New Roman" w:hAnsi="Times New Roman"/>
          <w:bCs/>
          <w:sz w:val="28"/>
          <w:szCs w:val="28"/>
        </w:rPr>
        <w:t>4</w:t>
      </w:r>
      <w:r w:rsidRPr="00140902">
        <w:rPr>
          <w:rFonts w:ascii="Times New Roman" w:hAnsi="Times New Roman"/>
          <w:sz w:val="28"/>
          <w:szCs w:val="28"/>
        </w:rPr>
        <w:t>);</w:t>
      </w:r>
    </w:p>
    <w:p w:rsidR="00CC7718" w:rsidRPr="00140902" w:rsidRDefault="00CC7718" w:rsidP="00594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Научно-методическим советом учреждения образования «Белорусский государственный педагогический университет имени Максима Танка» (протокол № </w:t>
      </w:r>
      <w:r w:rsidR="00FC2428">
        <w:rPr>
          <w:rFonts w:ascii="Times New Roman" w:hAnsi="Times New Roman"/>
          <w:sz w:val="28"/>
          <w:szCs w:val="28"/>
        </w:rPr>
        <w:t>2</w:t>
      </w:r>
      <w:r w:rsidRPr="00140902">
        <w:rPr>
          <w:rFonts w:ascii="Times New Roman" w:hAnsi="Times New Roman"/>
          <w:sz w:val="28"/>
          <w:szCs w:val="28"/>
        </w:rPr>
        <w:t xml:space="preserve"> от </w:t>
      </w:r>
      <w:r w:rsidR="00890337" w:rsidRPr="00140902">
        <w:rPr>
          <w:rFonts w:ascii="Times New Roman" w:hAnsi="Times New Roman"/>
          <w:sz w:val="28"/>
          <w:szCs w:val="28"/>
        </w:rPr>
        <w:t>2</w:t>
      </w:r>
      <w:r w:rsidR="00FC2428">
        <w:rPr>
          <w:rFonts w:ascii="Times New Roman" w:hAnsi="Times New Roman"/>
          <w:sz w:val="28"/>
          <w:szCs w:val="28"/>
        </w:rPr>
        <w:t>4</w:t>
      </w:r>
      <w:r w:rsidR="000D5A98" w:rsidRPr="00140902">
        <w:rPr>
          <w:rFonts w:ascii="Times New Roman" w:hAnsi="Times New Roman"/>
          <w:sz w:val="28"/>
          <w:szCs w:val="28"/>
        </w:rPr>
        <w:t>.12</w:t>
      </w:r>
      <w:r w:rsidR="00B26803" w:rsidRPr="00140902">
        <w:rPr>
          <w:rFonts w:ascii="Times New Roman" w:hAnsi="Times New Roman"/>
          <w:sz w:val="28"/>
          <w:szCs w:val="28"/>
        </w:rPr>
        <w:t>.</w:t>
      </w:r>
      <w:r w:rsidRPr="00140902">
        <w:rPr>
          <w:rFonts w:ascii="Times New Roman" w:hAnsi="Times New Roman"/>
          <w:sz w:val="28"/>
          <w:szCs w:val="28"/>
        </w:rPr>
        <w:t>202</w:t>
      </w:r>
      <w:r w:rsidR="00890337" w:rsidRPr="00140902">
        <w:rPr>
          <w:rFonts w:ascii="Times New Roman" w:hAnsi="Times New Roman"/>
          <w:sz w:val="28"/>
          <w:szCs w:val="28"/>
        </w:rPr>
        <w:t>4</w:t>
      </w:r>
      <w:r w:rsidRPr="00140902">
        <w:rPr>
          <w:rFonts w:ascii="Times New Roman" w:hAnsi="Times New Roman"/>
          <w:sz w:val="28"/>
          <w:szCs w:val="28"/>
        </w:rPr>
        <w:t>);</w:t>
      </w:r>
    </w:p>
    <w:bookmarkEnd w:id="0"/>
    <w:p w:rsidR="00CC7718" w:rsidRPr="00140902" w:rsidRDefault="00CC7718" w:rsidP="00594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Научно-методическим совето</w:t>
      </w:r>
      <w:r w:rsidR="00890337" w:rsidRPr="00140902">
        <w:rPr>
          <w:rFonts w:ascii="Times New Roman" w:hAnsi="Times New Roman"/>
          <w:sz w:val="28"/>
          <w:szCs w:val="28"/>
        </w:rPr>
        <w:t>м по социально-педагогическому</w:t>
      </w:r>
      <w:r w:rsidR="006A7F8E" w:rsidRPr="00140902">
        <w:rPr>
          <w:rFonts w:ascii="Times New Roman" w:hAnsi="Times New Roman"/>
          <w:sz w:val="28"/>
          <w:szCs w:val="28"/>
        </w:rPr>
        <w:t xml:space="preserve"> </w:t>
      </w:r>
      <w:r w:rsidRPr="00140902">
        <w:rPr>
          <w:rFonts w:ascii="Times New Roman" w:hAnsi="Times New Roman"/>
          <w:sz w:val="28"/>
          <w:szCs w:val="28"/>
        </w:rPr>
        <w:t xml:space="preserve">образованию учебно-методического объединения по педагогическому образованию </w:t>
      </w:r>
    </w:p>
    <w:p w:rsidR="00CC7718" w:rsidRPr="00140902" w:rsidRDefault="00CC7718" w:rsidP="0059449D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40902">
        <w:rPr>
          <w:rFonts w:ascii="Times New Roman" w:hAnsi="Times New Roman"/>
          <w:spacing w:val="-4"/>
          <w:sz w:val="28"/>
          <w:szCs w:val="28"/>
        </w:rPr>
        <w:t>(протокол № </w:t>
      </w:r>
      <w:r w:rsidR="00890337" w:rsidRPr="00140902">
        <w:rPr>
          <w:rFonts w:ascii="Times New Roman" w:hAnsi="Times New Roman"/>
          <w:spacing w:val="-4"/>
          <w:sz w:val="28"/>
          <w:szCs w:val="28"/>
        </w:rPr>
        <w:t>2</w:t>
      </w:r>
      <w:r w:rsidRPr="00140902">
        <w:rPr>
          <w:rFonts w:ascii="Times New Roman" w:hAnsi="Times New Roman"/>
          <w:spacing w:val="-4"/>
          <w:sz w:val="28"/>
          <w:szCs w:val="28"/>
        </w:rPr>
        <w:t xml:space="preserve"> от </w:t>
      </w:r>
      <w:r w:rsidR="00890337" w:rsidRPr="00140902">
        <w:rPr>
          <w:rFonts w:ascii="Times New Roman" w:hAnsi="Times New Roman"/>
          <w:spacing w:val="-4"/>
          <w:sz w:val="28"/>
          <w:szCs w:val="28"/>
        </w:rPr>
        <w:t>0</w:t>
      </w:r>
      <w:r w:rsidR="00FC2428">
        <w:rPr>
          <w:rFonts w:ascii="Times New Roman" w:hAnsi="Times New Roman"/>
          <w:spacing w:val="-4"/>
          <w:sz w:val="28"/>
          <w:szCs w:val="28"/>
        </w:rPr>
        <w:t>9</w:t>
      </w:r>
      <w:r w:rsidR="00890337" w:rsidRPr="00140902">
        <w:rPr>
          <w:rFonts w:ascii="Times New Roman" w:hAnsi="Times New Roman"/>
          <w:spacing w:val="-4"/>
          <w:sz w:val="28"/>
          <w:szCs w:val="28"/>
        </w:rPr>
        <w:t>.0</w:t>
      </w:r>
      <w:r w:rsidR="0032517B">
        <w:rPr>
          <w:rFonts w:ascii="Times New Roman" w:hAnsi="Times New Roman"/>
          <w:spacing w:val="-4"/>
          <w:sz w:val="28"/>
          <w:szCs w:val="28"/>
        </w:rPr>
        <w:t>1</w:t>
      </w:r>
      <w:r w:rsidR="00B26803" w:rsidRPr="00140902">
        <w:rPr>
          <w:rFonts w:ascii="Times New Roman" w:hAnsi="Times New Roman"/>
          <w:spacing w:val="-4"/>
          <w:sz w:val="28"/>
          <w:szCs w:val="28"/>
        </w:rPr>
        <w:t>.</w:t>
      </w:r>
      <w:r w:rsidRPr="00140902">
        <w:rPr>
          <w:rFonts w:ascii="Times New Roman" w:hAnsi="Times New Roman"/>
          <w:spacing w:val="-4"/>
          <w:sz w:val="28"/>
          <w:szCs w:val="28"/>
        </w:rPr>
        <w:t>202</w:t>
      </w:r>
      <w:r w:rsidR="00890337" w:rsidRPr="00140902">
        <w:rPr>
          <w:rFonts w:ascii="Times New Roman" w:hAnsi="Times New Roman"/>
          <w:spacing w:val="-4"/>
          <w:sz w:val="28"/>
          <w:szCs w:val="28"/>
        </w:rPr>
        <w:t>5)</w:t>
      </w:r>
    </w:p>
    <w:p w:rsidR="00CC7718" w:rsidRPr="00140902" w:rsidRDefault="00CC7718" w:rsidP="005944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7718" w:rsidRPr="00140902" w:rsidRDefault="00CC7718" w:rsidP="005944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7718" w:rsidRPr="00140902" w:rsidRDefault="00CC7718" w:rsidP="005944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7718" w:rsidRDefault="00CC7718" w:rsidP="005944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449D" w:rsidRDefault="0059449D" w:rsidP="005944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449D" w:rsidRDefault="0059449D" w:rsidP="005944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449D" w:rsidRDefault="0059449D" w:rsidP="005944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449D" w:rsidRDefault="0059449D" w:rsidP="005944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449D" w:rsidRDefault="0059449D" w:rsidP="005944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449D" w:rsidRDefault="0059449D" w:rsidP="005944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7718" w:rsidRPr="00140902" w:rsidRDefault="00CC7718" w:rsidP="005944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7718" w:rsidRPr="00140902" w:rsidRDefault="00CC7718" w:rsidP="0059449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C7718" w:rsidRDefault="00CC7718" w:rsidP="0059449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542C7" w:rsidRDefault="002542C7" w:rsidP="0059449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542C7" w:rsidRPr="00140902" w:rsidRDefault="002542C7" w:rsidP="0059449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C7718" w:rsidRPr="00140902" w:rsidRDefault="00CC7718" w:rsidP="0059449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40902">
        <w:rPr>
          <w:rFonts w:ascii="Times New Roman" w:hAnsi="Times New Roman"/>
          <w:bCs/>
          <w:sz w:val="28"/>
          <w:szCs w:val="28"/>
        </w:rPr>
        <w:t>Ответственный за редакцию: Т.В.</w:t>
      </w:r>
      <w:r w:rsidR="002542C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902">
        <w:rPr>
          <w:rFonts w:ascii="Times New Roman" w:hAnsi="Times New Roman"/>
          <w:bCs/>
          <w:sz w:val="28"/>
          <w:szCs w:val="28"/>
        </w:rPr>
        <w:t>Гормоза</w:t>
      </w:r>
      <w:proofErr w:type="spellEnd"/>
    </w:p>
    <w:p w:rsidR="00CC7718" w:rsidRPr="00140902" w:rsidRDefault="00CC7718" w:rsidP="00594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bCs/>
          <w:sz w:val="28"/>
          <w:szCs w:val="28"/>
        </w:rPr>
        <w:t>Ответственный за выпуск: Т.В.</w:t>
      </w:r>
      <w:r w:rsidR="002542C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902">
        <w:rPr>
          <w:rFonts w:ascii="Times New Roman" w:hAnsi="Times New Roman"/>
          <w:sz w:val="28"/>
          <w:szCs w:val="28"/>
        </w:rPr>
        <w:t>Гормоза</w:t>
      </w:r>
      <w:proofErr w:type="spellEnd"/>
    </w:p>
    <w:p w:rsidR="00B143C4" w:rsidRPr="00140902" w:rsidRDefault="00CC7718" w:rsidP="005944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0902">
        <w:rPr>
          <w:rFonts w:ascii="Times New Roman" w:hAnsi="Times New Roman"/>
          <w:b/>
          <w:bCs/>
          <w:sz w:val="28"/>
          <w:szCs w:val="28"/>
        </w:rPr>
        <w:br w:type="page"/>
      </w:r>
      <w:r w:rsidR="00B143C4" w:rsidRPr="00140902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  <w:bookmarkEnd w:id="1"/>
    </w:p>
    <w:p w:rsidR="00B143C4" w:rsidRPr="00140902" w:rsidRDefault="00B143C4" w:rsidP="005944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0337" w:rsidRPr="00140902" w:rsidRDefault="00890337" w:rsidP="00594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 xml:space="preserve">Примерная учебная программа по учебной дисциплине </w:t>
      </w:r>
      <w:r w:rsidR="008209E3" w:rsidRPr="00140902">
        <w:rPr>
          <w:rFonts w:ascii="Times New Roman" w:hAnsi="Times New Roman"/>
          <w:sz w:val="28"/>
          <w:szCs w:val="28"/>
        </w:rPr>
        <w:t>«</w:t>
      </w:r>
      <w:r w:rsidR="001D1044" w:rsidRPr="00140902">
        <w:rPr>
          <w:rFonts w:ascii="Times New Roman" w:hAnsi="Times New Roman"/>
          <w:iCs/>
          <w:sz w:val="28"/>
          <w:szCs w:val="28"/>
        </w:rPr>
        <w:t>Дифференциальная психология</w:t>
      </w:r>
      <w:r w:rsidR="008209E3" w:rsidRPr="00140902">
        <w:rPr>
          <w:rFonts w:ascii="Times New Roman" w:hAnsi="Times New Roman"/>
          <w:sz w:val="28"/>
          <w:szCs w:val="28"/>
        </w:rPr>
        <w:t>»</w:t>
      </w:r>
      <w:r w:rsidR="00830A2C" w:rsidRPr="00140902">
        <w:rPr>
          <w:rFonts w:ascii="Times New Roman" w:hAnsi="Times New Roman"/>
          <w:sz w:val="28"/>
          <w:szCs w:val="28"/>
        </w:rPr>
        <w:t xml:space="preserve"> </w:t>
      </w:r>
      <w:r w:rsidRPr="00140902">
        <w:rPr>
          <w:rFonts w:ascii="Times New Roman" w:hAnsi="Times New Roman"/>
          <w:sz w:val="28"/>
          <w:szCs w:val="28"/>
        </w:rPr>
        <w:t xml:space="preserve">разработана для учреждений высшего образования в соответствии с требованиями образовательного стандарта </w:t>
      </w:r>
      <w:r w:rsidR="00D50C1B">
        <w:rPr>
          <w:rFonts w:ascii="Times New Roman" w:eastAsia="Calibri" w:hAnsi="Times New Roman"/>
          <w:spacing w:val="-4"/>
          <w:sz w:val="28"/>
          <w:szCs w:val="28"/>
          <w:lang w:eastAsia="zh-CN"/>
        </w:rPr>
        <w:t xml:space="preserve">общего </w:t>
      </w:r>
      <w:r w:rsidRPr="00140902">
        <w:rPr>
          <w:rFonts w:ascii="Times New Roman" w:hAnsi="Times New Roman"/>
          <w:sz w:val="28"/>
          <w:szCs w:val="28"/>
        </w:rPr>
        <w:t xml:space="preserve">высшего образования по специальности </w:t>
      </w:r>
      <w:r w:rsidRPr="00140902">
        <w:rPr>
          <w:rFonts w:ascii="Times New Roman" w:hAnsi="Times New Roman"/>
          <w:sz w:val="28"/>
          <w:szCs w:val="28"/>
          <w:lang w:eastAsia="en-US"/>
        </w:rPr>
        <w:t>6-05-0114-01 «Социально-педагогическое и психологическое образование»</w:t>
      </w:r>
      <w:r w:rsidRPr="00140902">
        <w:rPr>
          <w:rFonts w:ascii="Times New Roman" w:hAnsi="Times New Roman"/>
          <w:sz w:val="28"/>
          <w:szCs w:val="28"/>
        </w:rPr>
        <w:t xml:space="preserve"> </w:t>
      </w:r>
      <w:r w:rsidR="00D50C1B" w:rsidRPr="00D50C1B">
        <w:rPr>
          <w:rFonts w:ascii="Times New Roman" w:hAnsi="Times New Roman"/>
          <w:sz w:val="28"/>
          <w:szCs w:val="28"/>
        </w:rPr>
        <w:t>и примерного учебного плана по указанной специальности</w:t>
      </w:r>
      <w:r w:rsidR="00D50C1B">
        <w:rPr>
          <w:rFonts w:ascii="Times New Roman" w:hAnsi="Times New Roman"/>
          <w:sz w:val="28"/>
          <w:szCs w:val="28"/>
        </w:rPr>
        <w:t>,</w:t>
      </w:r>
      <w:r w:rsidR="00D50C1B" w:rsidRPr="00D50C1B">
        <w:rPr>
          <w:rFonts w:ascii="Times New Roman" w:hAnsi="Times New Roman"/>
          <w:sz w:val="28"/>
          <w:szCs w:val="28"/>
        </w:rPr>
        <w:t xml:space="preserve"> </w:t>
      </w:r>
      <w:r w:rsidR="00D50C1B">
        <w:rPr>
          <w:rFonts w:ascii="Times New Roman" w:hAnsi="Times New Roman"/>
          <w:sz w:val="28"/>
          <w:szCs w:val="28"/>
        </w:rPr>
        <w:t>я</w:t>
      </w:r>
      <w:r w:rsidR="00D50C1B" w:rsidRPr="00140902">
        <w:rPr>
          <w:rFonts w:ascii="Times New Roman" w:hAnsi="Times New Roman"/>
          <w:sz w:val="28"/>
          <w:szCs w:val="28"/>
        </w:rPr>
        <w:t xml:space="preserve">вляется </w:t>
      </w:r>
      <w:r w:rsidRPr="00140902">
        <w:rPr>
          <w:rFonts w:ascii="Times New Roman" w:hAnsi="Times New Roman"/>
          <w:sz w:val="28"/>
          <w:szCs w:val="28"/>
        </w:rPr>
        <w:t xml:space="preserve">теоретической основой профессиональной подготовки будущих </w:t>
      </w:r>
      <w:r w:rsidRPr="00140902">
        <w:rPr>
          <w:rFonts w:ascii="Times New Roman" w:hAnsi="Times New Roman"/>
          <w:bCs/>
          <w:sz w:val="28"/>
          <w:szCs w:val="28"/>
        </w:rPr>
        <w:t>педагога социального и педагога-психолога</w:t>
      </w:r>
      <w:r w:rsidR="002E031D" w:rsidRPr="00140902">
        <w:rPr>
          <w:rFonts w:ascii="Times New Roman" w:hAnsi="Times New Roman"/>
          <w:sz w:val="28"/>
          <w:szCs w:val="28"/>
        </w:rPr>
        <w:t xml:space="preserve">. </w:t>
      </w:r>
    </w:p>
    <w:p w:rsidR="00D8230D" w:rsidRPr="00140902" w:rsidRDefault="002E031D" w:rsidP="00594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 xml:space="preserve">Освоение содержания </w:t>
      </w:r>
      <w:r w:rsidR="008209E3" w:rsidRPr="00140902">
        <w:rPr>
          <w:rFonts w:ascii="Times New Roman" w:hAnsi="Times New Roman"/>
          <w:sz w:val="28"/>
          <w:szCs w:val="28"/>
        </w:rPr>
        <w:t xml:space="preserve">студентами системы теоретических и прикладных знаний об основах </w:t>
      </w:r>
      <w:r w:rsidR="001D1044" w:rsidRPr="00140902">
        <w:rPr>
          <w:rFonts w:ascii="Times New Roman" w:hAnsi="Times New Roman"/>
          <w:sz w:val="28"/>
          <w:szCs w:val="28"/>
        </w:rPr>
        <w:t>индивидуальных различий</w:t>
      </w:r>
      <w:r w:rsidR="008209E3" w:rsidRPr="00140902">
        <w:rPr>
          <w:rFonts w:ascii="Times New Roman" w:hAnsi="Times New Roman"/>
          <w:sz w:val="28"/>
          <w:szCs w:val="28"/>
        </w:rPr>
        <w:t xml:space="preserve"> </w:t>
      </w:r>
      <w:r w:rsidRPr="00140902">
        <w:rPr>
          <w:rFonts w:ascii="Times New Roman" w:hAnsi="Times New Roman"/>
          <w:sz w:val="28"/>
          <w:szCs w:val="28"/>
        </w:rPr>
        <w:t xml:space="preserve">обеспечивает необходимую теоретическую базу и практическую готовность студентов к оказанию психолого-педагогической помощи </w:t>
      </w:r>
      <w:r w:rsidRPr="00140902">
        <w:rPr>
          <w:rFonts w:ascii="Times New Roman" w:hAnsi="Times New Roman"/>
          <w:spacing w:val="-2"/>
          <w:sz w:val="28"/>
          <w:szCs w:val="28"/>
        </w:rPr>
        <w:t>в области социальных технологий</w:t>
      </w:r>
      <w:r w:rsidR="00967BF5" w:rsidRPr="00140902">
        <w:rPr>
          <w:rFonts w:ascii="Times New Roman" w:hAnsi="Times New Roman"/>
          <w:spacing w:val="-2"/>
          <w:sz w:val="28"/>
          <w:szCs w:val="28"/>
        </w:rPr>
        <w:t>. Освоение системы знаний</w:t>
      </w:r>
      <w:r w:rsidRPr="0014090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67BF5" w:rsidRPr="00140902">
        <w:rPr>
          <w:rFonts w:ascii="Times New Roman" w:hAnsi="Times New Roman"/>
          <w:spacing w:val="-2"/>
          <w:sz w:val="28"/>
          <w:szCs w:val="28"/>
        </w:rPr>
        <w:t xml:space="preserve">об </w:t>
      </w:r>
      <w:r w:rsidR="00967BF5" w:rsidRPr="00140902">
        <w:rPr>
          <w:rFonts w:ascii="Times New Roman" w:hAnsi="Times New Roman"/>
          <w:sz w:val="28"/>
          <w:szCs w:val="28"/>
        </w:rPr>
        <w:t xml:space="preserve">индивидуальных различиях личности и </w:t>
      </w:r>
      <w:r w:rsidR="00967BF5" w:rsidRPr="00E61513">
        <w:rPr>
          <w:rFonts w:ascii="Times New Roman" w:hAnsi="Times New Roman"/>
          <w:sz w:val="28"/>
          <w:szCs w:val="28"/>
        </w:rPr>
        <w:t>метода</w:t>
      </w:r>
      <w:r w:rsidR="00E61513" w:rsidRPr="00E61513">
        <w:rPr>
          <w:rFonts w:ascii="Times New Roman" w:hAnsi="Times New Roman"/>
          <w:sz w:val="28"/>
          <w:szCs w:val="28"/>
        </w:rPr>
        <w:t>х</w:t>
      </w:r>
      <w:r w:rsidR="00967BF5" w:rsidRPr="00140902">
        <w:rPr>
          <w:rFonts w:ascii="Times New Roman" w:hAnsi="Times New Roman"/>
          <w:sz w:val="28"/>
          <w:szCs w:val="28"/>
        </w:rPr>
        <w:t xml:space="preserve"> их диагностики будет способствовать</w:t>
      </w:r>
      <w:r w:rsidR="00967BF5" w:rsidRPr="0014090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51289" w:rsidRPr="00140902">
        <w:rPr>
          <w:rFonts w:ascii="Times New Roman" w:hAnsi="Times New Roman"/>
          <w:spacing w:val="-2"/>
          <w:sz w:val="28"/>
          <w:szCs w:val="28"/>
        </w:rPr>
        <w:t xml:space="preserve">глубокому пониманию и объяснению результатов </w:t>
      </w:r>
      <w:r w:rsidR="00967BF5" w:rsidRPr="00140902">
        <w:rPr>
          <w:rFonts w:ascii="Times New Roman" w:hAnsi="Times New Roman"/>
          <w:spacing w:val="-2"/>
          <w:sz w:val="28"/>
          <w:szCs w:val="28"/>
        </w:rPr>
        <w:t>психодиагностического обследования личности,</w:t>
      </w:r>
      <w:r w:rsidR="00251289" w:rsidRPr="00140902">
        <w:rPr>
          <w:rFonts w:ascii="Times New Roman" w:hAnsi="Times New Roman"/>
          <w:sz w:val="28"/>
          <w:szCs w:val="28"/>
        </w:rPr>
        <w:t xml:space="preserve"> их применени</w:t>
      </w:r>
      <w:r w:rsidR="00967BF5" w:rsidRPr="00140902">
        <w:rPr>
          <w:rFonts w:ascii="Times New Roman" w:hAnsi="Times New Roman"/>
          <w:sz w:val="28"/>
          <w:szCs w:val="28"/>
        </w:rPr>
        <w:t>ю</w:t>
      </w:r>
      <w:r w:rsidR="00251289" w:rsidRPr="00140902">
        <w:rPr>
          <w:rFonts w:ascii="Times New Roman" w:hAnsi="Times New Roman"/>
          <w:sz w:val="28"/>
          <w:szCs w:val="28"/>
        </w:rPr>
        <w:t xml:space="preserve"> в практической деятельности</w:t>
      </w:r>
      <w:r w:rsidR="00967BF5" w:rsidRPr="00140902">
        <w:rPr>
          <w:rFonts w:ascii="Times New Roman" w:hAnsi="Times New Roman"/>
          <w:sz w:val="28"/>
          <w:szCs w:val="28"/>
        </w:rPr>
        <w:t xml:space="preserve"> педагога-психолога</w:t>
      </w:r>
      <w:r w:rsidR="004A7DCB" w:rsidRPr="00140902">
        <w:rPr>
          <w:rFonts w:ascii="Times New Roman" w:hAnsi="Times New Roman"/>
          <w:sz w:val="28"/>
          <w:szCs w:val="28"/>
        </w:rPr>
        <w:t xml:space="preserve"> и педагога социального</w:t>
      </w:r>
      <w:r w:rsidR="00967BF5" w:rsidRPr="00140902">
        <w:rPr>
          <w:rFonts w:ascii="Times New Roman" w:hAnsi="Times New Roman"/>
          <w:sz w:val="28"/>
          <w:szCs w:val="28"/>
        </w:rPr>
        <w:t>.</w:t>
      </w:r>
    </w:p>
    <w:p w:rsidR="00A1596F" w:rsidRPr="00140902" w:rsidRDefault="00D8230D" w:rsidP="00594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b/>
          <w:bCs/>
          <w:sz w:val="28"/>
          <w:szCs w:val="28"/>
        </w:rPr>
        <w:t>Цель</w:t>
      </w:r>
      <w:r w:rsidRPr="00140902">
        <w:rPr>
          <w:rFonts w:ascii="Times New Roman" w:hAnsi="Times New Roman"/>
          <w:sz w:val="28"/>
          <w:szCs w:val="28"/>
        </w:rPr>
        <w:t xml:space="preserve"> </w:t>
      </w:r>
      <w:r w:rsidR="00CC7718" w:rsidRPr="00140902">
        <w:rPr>
          <w:rFonts w:ascii="Times New Roman" w:hAnsi="Times New Roman"/>
          <w:sz w:val="28"/>
          <w:szCs w:val="28"/>
        </w:rPr>
        <w:t xml:space="preserve">изучения </w:t>
      </w:r>
      <w:r w:rsidR="00066070" w:rsidRPr="00140902">
        <w:rPr>
          <w:rFonts w:ascii="Times New Roman" w:hAnsi="Times New Roman"/>
          <w:sz w:val="28"/>
          <w:szCs w:val="28"/>
        </w:rPr>
        <w:t>учебной дисциплины</w:t>
      </w:r>
      <w:r w:rsidR="00CC7718" w:rsidRPr="00140902">
        <w:rPr>
          <w:rFonts w:ascii="Times New Roman" w:hAnsi="Times New Roman"/>
          <w:sz w:val="28"/>
          <w:szCs w:val="28"/>
        </w:rPr>
        <w:t xml:space="preserve"> – </w:t>
      </w:r>
      <w:r w:rsidR="00066070" w:rsidRPr="00140902">
        <w:rPr>
          <w:rFonts w:ascii="Times New Roman" w:hAnsi="Times New Roman"/>
          <w:sz w:val="28"/>
          <w:szCs w:val="28"/>
        </w:rPr>
        <w:t>формирование</w:t>
      </w:r>
      <w:r w:rsidRPr="00140902">
        <w:rPr>
          <w:rFonts w:ascii="Times New Roman" w:hAnsi="Times New Roman"/>
          <w:sz w:val="28"/>
          <w:szCs w:val="28"/>
        </w:rPr>
        <w:t xml:space="preserve"> </w:t>
      </w:r>
      <w:r w:rsidR="003334EA" w:rsidRPr="00140902">
        <w:rPr>
          <w:rFonts w:ascii="Times New Roman" w:hAnsi="Times New Roman"/>
          <w:sz w:val="28"/>
          <w:szCs w:val="28"/>
        </w:rPr>
        <w:t>и систематизация</w:t>
      </w:r>
      <w:r w:rsidR="00484933" w:rsidRPr="00140902">
        <w:rPr>
          <w:rFonts w:ascii="Times New Roman" w:hAnsi="Times New Roman"/>
          <w:sz w:val="28"/>
          <w:szCs w:val="28"/>
        </w:rPr>
        <w:t xml:space="preserve"> знаний </w:t>
      </w:r>
      <w:r w:rsidR="003334EA" w:rsidRPr="00140902">
        <w:rPr>
          <w:rFonts w:ascii="Times New Roman" w:hAnsi="Times New Roman"/>
          <w:sz w:val="28"/>
          <w:szCs w:val="28"/>
        </w:rPr>
        <w:t>об индивидуальных различиях</w:t>
      </w:r>
      <w:r w:rsidR="00251289" w:rsidRPr="00140902">
        <w:rPr>
          <w:rFonts w:ascii="Times New Roman" w:hAnsi="Times New Roman"/>
          <w:sz w:val="28"/>
          <w:szCs w:val="28"/>
        </w:rPr>
        <w:t xml:space="preserve"> </w:t>
      </w:r>
      <w:r w:rsidR="00484933" w:rsidRPr="00140902">
        <w:rPr>
          <w:rFonts w:ascii="Times New Roman" w:hAnsi="Times New Roman"/>
          <w:sz w:val="28"/>
          <w:szCs w:val="28"/>
        </w:rPr>
        <w:t>личности</w:t>
      </w:r>
      <w:r w:rsidR="00967BF5" w:rsidRPr="00140902">
        <w:rPr>
          <w:rFonts w:ascii="Times New Roman" w:hAnsi="Times New Roman"/>
          <w:sz w:val="28"/>
          <w:szCs w:val="28"/>
        </w:rPr>
        <w:t>, источниках их формирования и вариантах проявления</w:t>
      </w:r>
      <w:r w:rsidR="00251289" w:rsidRPr="00140902">
        <w:rPr>
          <w:rFonts w:ascii="Times New Roman" w:hAnsi="Times New Roman"/>
          <w:sz w:val="28"/>
          <w:szCs w:val="28"/>
        </w:rPr>
        <w:t xml:space="preserve">; прогнозирование на </w:t>
      </w:r>
      <w:r w:rsidR="00967BF5" w:rsidRPr="00140902">
        <w:rPr>
          <w:rFonts w:ascii="Times New Roman" w:hAnsi="Times New Roman"/>
          <w:sz w:val="28"/>
          <w:szCs w:val="28"/>
        </w:rPr>
        <w:t>этой</w:t>
      </w:r>
      <w:r w:rsidR="00251289" w:rsidRPr="00140902">
        <w:rPr>
          <w:rFonts w:ascii="Times New Roman" w:hAnsi="Times New Roman"/>
          <w:sz w:val="28"/>
          <w:szCs w:val="28"/>
        </w:rPr>
        <w:t xml:space="preserve"> основе особенностей поведения и деяте</w:t>
      </w:r>
      <w:r w:rsidR="00967BF5" w:rsidRPr="00140902">
        <w:rPr>
          <w:rFonts w:ascii="Times New Roman" w:hAnsi="Times New Roman"/>
          <w:sz w:val="28"/>
          <w:szCs w:val="28"/>
        </w:rPr>
        <w:t>л</w:t>
      </w:r>
      <w:r w:rsidR="00251289" w:rsidRPr="00140902">
        <w:rPr>
          <w:rFonts w:ascii="Times New Roman" w:hAnsi="Times New Roman"/>
          <w:sz w:val="28"/>
          <w:szCs w:val="28"/>
        </w:rPr>
        <w:t>ьности человека.</w:t>
      </w:r>
    </w:p>
    <w:p w:rsidR="00D8230D" w:rsidRPr="00140902" w:rsidRDefault="00D8230D" w:rsidP="0059449D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40902">
        <w:rPr>
          <w:rFonts w:ascii="Times New Roman" w:hAnsi="Times New Roman"/>
          <w:b/>
          <w:spacing w:val="1"/>
          <w:sz w:val="28"/>
          <w:szCs w:val="28"/>
        </w:rPr>
        <w:t xml:space="preserve">Задачи </w:t>
      </w:r>
      <w:r w:rsidR="00A1596F" w:rsidRPr="00A605E7">
        <w:rPr>
          <w:rFonts w:ascii="Times New Roman" w:hAnsi="Times New Roman"/>
          <w:spacing w:val="1"/>
          <w:sz w:val="28"/>
          <w:szCs w:val="28"/>
        </w:rPr>
        <w:t>изучения дисциплины</w:t>
      </w:r>
      <w:r w:rsidRPr="00140902">
        <w:rPr>
          <w:rFonts w:ascii="Times New Roman" w:hAnsi="Times New Roman"/>
          <w:spacing w:val="1"/>
          <w:sz w:val="28"/>
          <w:szCs w:val="28"/>
        </w:rPr>
        <w:t xml:space="preserve">: </w:t>
      </w:r>
    </w:p>
    <w:p w:rsidR="003D4EA0" w:rsidRPr="00140902" w:rsidRDefault="007F3C10" w:rsidP="0059449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140902">
        <w:rPr>
          <w:rFonts w:ascii="Times New Roman" w:hAnsi="Times New Roman"/>
          <w:bCs/>
          <w:sz w:val="28"/>
          <w:szCs w:val="28"/>
        </w:rPr>
        <w:t>способствовать овладению категориальным аппаратом современной науки, развивать профессиональные личностные качества;</w:t>
      </w:r>
    </w:p>
    <w:p w:rsidR="003D4EA0" w:rsidRPr="00140902" w:rsidRDefault="007F3C10" w:rsidP="0059449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сформировать научные представления о категориальном аппарате современной дифференциальной психологии, о факторах формирования индивидуальности;</w:t>
      </w:r>
    </w:p>
    <w:p w:rsidR="003D4EA0" w:rsidRPr="00140902" w:rsidRDefault="007F3C10" w:rsidP="0059449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обеспечить усвоение студентами знаний о сущности, закономерностях, принципах психической жизни человека; основных понятий и категорий психологии личности и дифференциальной психологии;</w:t>
      </w:r>
    </w:p>
    <w:p w:rsidR="007A6DFC" w:rsidRPr="00140902" w:rsidRDefault="007F3C10" w:rsidP="0059449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развить навыки</w:t>
      </w:r>
      <w:r w:rsidR="00066070" w:rsidRPr="00140902">
        <w:rPr>
          <w:rFonts w:ascii="Times New Roman" w:hAnsi="Times New Roman"/>
          <w:sz w:val="28"/>
          <w:szCs w:val="28"/>
        </w:rPr>
        <w:t xml:space="preserve"> </w:t>
      </w:r>
      <w:r w:rsidR="007A6DFC" w:rsidRPr="00140902">
        <w:rPr>
          <w:rFonts w:ascii="Times New Roman" w:hAnsi="Times New Roman"/>
          <w:sz w:val="28"/>
          <w:szCs w:val="28"/>
        </w:rPr>
        <w:t xml:space="preserve">психологического понимания и интерпретации поведения представителей различных социальных и профессиональных групп; </w:t>
      </w:r>
    </w:p>
    <w:p w:rsidR="003D4EA0" w:rsidRPr="00140902" w:rsidRDefault="007A6DFC" w:rsidP="0059449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устан</w:t>
      </w:r>
      <w:r w:rsidR="00486ACF" w:rsidRPr="00140902">
        <w:rPr>
          <w:rFonts w:ascii="Times New Roman" w:hAnsi="Times New Roman"/>
          <w:sz w:val="28"/>
          <w:szCs w:val="28"/>
        </w:rPr>
        <w:t>авлива</w:t>
      </w:r>
      <w:r w:rsidRPr="00140902">
        <w:rPr>
          <w:rFonts w:ascii="Times New Roman" w:hAnsi="Times New Roman"/>
          <w:sz w:val="28"/>
          <w:szCs w:val="28"/>
        </w:rPr>
        <w:t>ть закономерности возникновения и проявления индивидуальных и групповых различий в психике человека</w:t>
      </w:r>
      <w:r w:rsidR="00486ACF" w:rsidRPr="00140902">
        <w:rPr>
          <w:rFonts w:ascii="Times New Roman" w:hAnsi="Times New Roman"/>
          <w:sz w:val="28"/>
          <w:szCs w:val="28"/>
        </w:rPr>
        <w:t xml:space="preserve"> и учитывать их в процессе</w:t>
      </w:r>
      <w:r w:rsidRPr="00140902">
        <w:rPr>
          <w:rFonts w:ascii="Times New Roman" w:hAnsi="Times New Roman"/>
          <w:sz w:val="28"/>
          <w:szCs w:val="28"/>
        </w:rPr>
        <w:t xml:space="preserve"> реа</w:t>
      </w:r>
      <w:r w:rsidR="00486ACF" w:rsidRPr="00140902">
        <w:rPr>
          <w:rFonts w:ascii="Times New Roman" w:hAnsi="Times New Roman"/>
          <w:sz w:val="28"/>
          <w:szCs w:val="28"/>
        </w:rPr>
        <w:t>л</w:t>
      </w:r>
      <w:r w:rsidRPr="00140902">
        <w:rPr>
          <w:rFonts w:ascii="Times New Roman" w:hAnsi="Times New Roman"/>
          <w:sz w:val="28"/>
          <w:szCs w:val="28"/>
        </w:rPr>
        <w:t>изации индивидуа</w:t>
      </w:r>
      <w:r w:rsidR="00486ACF" w:rsidRPr="00140902">
        <w:rPr>
          <w:rFonts w:ascii="Times New Roman" w:hAnsi="Times New Roman"/>
          <w:sz w:val="28"/>
          <w:szCs w:val="28"/>
        </w:rPr>
        <w:t>л</w:t>
      </w:r>
      <w:r w:rsidRPr="00140902">
        <w:rPr>
          <w:rFonts w:ascii="Times New Roman" w:hAnsi="Times New Roman"/>
          <w:sz w:val="28"/>
          <w:szCs w:val="28"/>
        </w:rPr>
        <w:t>ьного подхода к учащимся</w:t>
      </w:r>
      <w:r w:rsidR="00486ACF" w:rsidRPr="00140902">
        <w:rPr>
          <w:rFonts w:ascii="Times New Roman" w:hAnsi="Times New Roman"/>
          <w:sz w:val="28"/>
          <w:szCs w:val="28"/>
        </w:rPr>
        <w:t>;</w:t>
      </w:r>
    </w:p>
    <w:p w:rsidR="007A6DFC" w:rsidRPr="00140902" w:rsidRDefault="007A6DFC" w:rsidP="0059449D">
      <w:pPr>
        <w:pStyle w:val="aa"/>
        <w:numPr>
          <w:ilvl w:val="0"/>
          <w:numId w:val="13"/>
        </w:numPr>
        <w:suppressLineNumbers w:val="0"/>
        <w:tabs>
          <w:tab w:val="clear" w:pos="426"/>
        </w:tabs>
        <w:suppressAutoHyphens w:val="0"/>
        <w:ind w:left="426"/>
        <w:rPr>
          <w:sz w:val="28"/>
          <w:szCs w:val="28"/>
        </w:rPr>
      </w:pPr>
      <w:r w:rsidRPr="00140902">
        <w:rPr>
          <w:sz w:val="28"/>
          <w:szCs w:val="28"/>
        </w:rPr>
        <w:t>сформировать у студентов навыки самоанализа, способности к непрерывному саморазвитию и эффективной самореализации в профессиональной сфере.</w:t>
      </w:r>
    </w:p>
    <w:p w:rsidR="00D8230D" w:rsidRPr="00140902" w:rsidRDefault="00066070" w:rsidP="00594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 xml:space="preserve">Содержание учебной дисциплины </w:t>
      </w:r>
      <w:r w:rsidR="00D8230D" w:rsidRPr="00140902">
        <w:rPr>
          <w:rFonts w:ascii="Times New Roman" w:hAnsi="Times New Roman"/>
          <w:sz w:val="28"/>
          <w:szCs w:val="28"/>
        </w:rPr>
        <w:t>«</w:t>
      </w:r>
      <w:r w:rsidR="001D1044" w:rsidRPr="00140902">
        <w:rPr>
          <w:rFonts w:ascii="Times New Roman" w:hAnsi="Times New Roman"/>
          <w:sz w:val="28"/>
          <w:szCs w:val="28"/>
        </w:rPr>
        <w:t>Дифференциальная психология</w:t>
      </w:r>
      <w:r w:rsidR="00D8230D" w:rsidRPr="00140902">
        <w:rPr>
          <w:rFonts w:ascii="Times New Roman" w:hAnsi="Times New Roman"/>
          <w:sz w:val="28"/>
          <w:szCs w:val="28"/>
        </w:rPr>
        <w:t xml:space="preserve">» </w:t>
      </w:r>
      <w:r w:rsidRPr="00140902">
        <w:rPr>
          <w:rFonts w:ascii="Times New Roman" w:hAnsi="Times New Roman"/>
          <w:sz w:val="28"/>
          <w:szCs w:val="28"/>
        </w:rPr>
        <w:t xml:space="preserve">обеспечивает профессиональную подготовку студентов по основам психологической науки и </w:t>
      </w:r>
      <w:r w:rsidR="00D8230D" w:rsidRPr="00140902">
        <w:rPr>
          <w:rFonts w:ascii="Times New Roman" w:hAnsi="Times New Roman"/>
          <w:sz w:val="28"/>
          <w:szCs w:val="28"/>
        </w:rPr>
        <w:t xml:space="preserve">является теоретико-методической основой </w:t>
      </w:r>
      <w:r w:rsidRPr="00140902">
        <w:rPr>
          <w:rFonts w:ascii="Times New Roman" w:hAnsi="Times New Roman"/>
          <w:sz w:val="28"/>
          <w:szCs w:val="28"/>
        </w:rPr>
        <w:t xml:space="preserve">для изучения </w:t>
      </w:r>
      <w:r w:rsidR="00A605E7">
        <w:rPr>
          <w:rFonts w:ascii="Times New Roman" w:hAnsi="Times New Roman"/>
          <w:sz w:val="28"/>
          <w:szCs w:val="28"/>
        </w:rPr>
        <w:t>учебных</w:t>
      </w:r>
      <w:r w:rsidRPr="00140902">
        <w:rPr>
          <w:rFonts w:ascii="Times New Roman" w:hAnsi="Times New Roman"/>
          <w:sz w:val="28"/>
          <w:szCs w:val="28"/>
        </w:rPr>
        <w:t xml:space="preserve"> </w:t>
      </w:r>
      <w:r w:rsidR="00D8230D" w:rsidRPr="00140902">
        <w:rPr>
          <w:rFonts w:ascii="Times New Roman" w:hAnsi="Times New Roman"/>
          <w:sz w:val="28"/>
          <w:szCs w:val="28"/>
        </w:rPr>
        <w:t>дисциплин</w:t>
      </w:r>
      <w:r w:rsidR="00F74C30" w:rsidRPr="00140902">
        <w:rPr>
          <w:rFonts w:ascii="Times New Roman" w:hAnsi="Times New Roman"/>
          <w:sz w:val="28"/>
          <w:szCs w:val="28"/>
        </w:rPr>
        <w:t xml:space="preserve"> </w:t>
      </w:r>
      <w:r w:rsidR="00A605E7">
        <w:rPr>
          <w:rFonts w:ascii="Times New Roman" w:hAnsi="Times New Roman"/>
          <w:sz w:val="28"/>
          <w:szCs w:val="28"/>
        </w:rPr>
        <w:t>модулей</w:t>
      </w:r>
      <w:r w:rsidRPr="00140902">
        <w:rPr>
          <w:rFonts w:ascii="Times New Roman" w:hAnsi="Times New Roman"/>
          <w:sz w:val="28"/>
          <w:szCs w:val="28"/>
        </w:rPr>
        <w:t xml:space="preserve"> </w:t>
      </w:r>
      <w:r w:rsidR="00484933" w:rsidRPr="00140902">
        <w:rPr>
          <w:rFonts w:ascii="Times New Roman" w:hAnsi="Times New Roman"/>
          <w:sz w:val="28"/>
          <w:szCs w:val="28"/>
        </w:rPr>
        <w:t>«</w:t>
      </w:r>
      <w:r w:rsidR="00F74C30" w:rsidRPr="00140902">
        <w:rPr>
          <w:rFonts w:ascii="Times New Roman" w:hAnsi="Times New Roman"/>
          <w:sz w:val="28"/>
          <w:szCs w:val="28"/>
        </w:rPr>
        <w:t>Технологии социально-педагогической деятельности</w:t>
      </w:r>
      <w:r w:rsidR="00484933" w:rsidRPr="00140902">
        <w:rPr>
          <w:rFonts w:ascii="Times New Roman" w:hAnsi="Times New Roman"/>
          <w:sz w:val="28"/>
          <w:szCs w:val="28"/>
        </w:rPr>
        <w:t>», «</w:t>
      </w:r>
      <w:r w:rsidR="00F74C30" w:rsidRPr="00140902">
        <w:rPr>
          <w:rFonts w:ascii="Times New Roman" w:hAnsi="Times New Roman"/>
          <w:sz w:val="28"/>
          <w:szCs w:val="28"/>
        </w:rPr>
        <w:t>Профилактика социальных девиаций</w:t>
      </w:r>
      <w:r w:rsidR="00484933" w:rsidRPr="00140902">
        <w:rPr>
          <w:rFonts w:ascii="Times New Roman" w:hAnsi="Times New Roman"/>
          <w:sz w:val="28"/>
          <w:szCs w:val="28"/>
        </w:rPr>
        <w:t>»</w:t>
      </w:r>
      <w:r w:rsidR="00D8230D" w:rsidRPr="00140902">
        <w:rPr>
          <w:rFonts w:ascii="Times New Roman" w:hAnsi="Times New Roman"/>
          <w:sz w:val="28"/>
          <w:szCs w:val="28"/>
        </w:rPr>
        <w:t>.</w:t>
      </w:r>
      <w:r w:rsidR="003D4EA0" w:rsidRPr="00140902">
        <w:rPr>
          <w:rFonts w:ascii="Times New Roman" w:hAnsi="Times New Roman"/>
          <w:sz w:val="28"/>
          <w:szCs w:val="28"/>
        </w:rPr>
        <w:t xml:space="preserve"> </w:t>
      </w:r>
      <w:r w:rsidR="00830A2C" w:rsidRPr="00140902">
        <w:rPr>
          <w:rFonts w:ascii="Times New Roman" w:hAnsi="Times New Roman"/>
          <w:sz w:val="28"/>
          <w:szCs w:val="28"/>
        </w:rPr>
        <w:t xml:space="preserve">Изучение учебной дисциплины «Дифференциальная психология» </w:t>
      </w:r>
      <w:r w:rsidR="00830A2C" w:rsidRPr="00140902">
        <w:rPr>
          <w:rFonts w:ascii="Times New Roman" w:hAnsi="Times New Roman"/>
          <w:bCs/>
          <w:sz w:val="28"/>
          <w:szCs w:val="28"/>
        </w:rPr>
        <w:t xml:space="preserve">требует от студентов интеграции и систематизации знаний по учебным дисциплинам </w:t>
      </w:r>
      <w:r w:rsidR="00830A2C" w:rsidRPr="00140902">
        <w:rPr>
          <w:rFonts w:ascii="Times New Roman" w:hAnsi="Times New Roman"/>
          <w:sz w:val="28"/>
          <w:szCs w:val="28"/>
        </w:rPr>
        <w:t xml:space="preserve">социально-гуманитарного блока, общепрофессиональных </w:t>
      </w:r>
      <w:r w:rsidR="00A605E7">
        <w:rPr>
          <w:rFonts w:ascii="Times New Roman" w:hAnsi="Times New Roman"/>
          <w:sz w:val="28"/>
          <w:szCs w:val="28"/>
        </w:rPr>
        <w:t xml:space="preserve">учебных </w:t>
      </w:r>
      <w:r w:rsidR="00830A2C" w:rsidRPr="00140902">
        <w:rPr>
          <w:rFonts w:ascii="Times New Roman" w:hAnsi="Times New Roman"/>
          <w:sz w:val="28"/>
          <w:szCs w:val="28"/>
        </w:rPr>
        <w:t>дисциплин</w:t>
      </w:r>
      <w:r w:rsidR="00A605E7">
        <w:rPr>
          <w:rFonts w:ascii="Times New Roman" w:hAnsi="Times New Roman"/>
          <w:sz w:val="28"/>
          <w:szCs w:val="28"/>
        </w:rPr>
        <w:t>,</w:t>
      </w:r>
      <w:r w:rsidR="00830A2C" w:rsidRPr="00140902">
        <w:rPr>
          <w:rFonts w:ascii="Times New Roman" w:hAnsi="Times New Roman"/>
          <w:sz w:val="28"/>
          <w:szCs w:val="28"/>
        </w:rPr>
        <w:t xml:space="preserve"> </w:t>
      </w:r>
      <w:r w:rsidR="00A605E7" w:rsidRPr="00140902">
        <w:rPr>
          <w:rFonts w:ascii="Times New Roman" w:hAnsi="Times New Roman"/>
          <w:sz w:val="28"/>
          <w:szCs w:val="28"/>
        </w:rPr>
        <w:t xml:space="preserve">а также </w:t>
      </w:r>
      <w:r w:rsidR="00A605E7">
        <w:rPr>
          <w:rFonts w:ascii="Times New Roman" w:hAnsi="Times New Roman"/>
          <w:sz w:val="28"/>
          <w:szCs w:val="28"/>
        </w:rPr>
        <w:t xml:space="preserve">учебных </w:t>
      </w:r>
      <w:r w:rsidR="00830A2C" w:rsidRPr="00140902">
        <w:rPr>
          <w:rFonts w:ascii="Times New Roman" w:hAnsi="Times New Roman"/>
          <w:sz w:val="28"/>
          <w:szCs w:val="28"/>
        </w:rPr>
        <w:t>дисциплин, входящих в модуль «Психология».</w:t>
      </w:r>
    </w:p>
    <w:p w:rsidR="00D8230D" w:rsidRPr="00140902" w:rsidRDefault="00D8230D" w:rsidP="00594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В результ</w:t>
      </w:r>
      <w:r w:rsidR="00066070" w:rsidRPr="00140902">
        <w:rPr>
          <w:rFonts w:ascii="Times New Roman" w:hAnsi="Times New Roman"/>
          <w:sz w:val="28"/>
          <w:szCs w:val="28"/>
        </w:rPr>
        <w:t>ате освоения учебной дисциплины</w:t>
      </w:r>
      <w:r w:rsidRPr="00140902">
        <w:rPr>
          <w:rFonts w:ascii="Times New Roman" w:hAnsi="Times New Roman"/>
          <w:sz w:val="28"/>
          <w:szCs w:val="28"/>
        </w:rPr>
        <w:t xml:space="preserve"> студент должен:</w:t>
      </w:r>
    </w:p>
    <w:p w:rsidR="00D8230D" w:rsidRPr="00140902" w:rsidRDefault="00D8230D" w:rsidP="00594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b/>
          <w:sz w:val="28"/>
          <w:szCs w:val="28"/>
        </w:rPr>
        <w:t>знать</w:t>
      </w:r>
      <w:r w:rsidRPr="00140902">
        <w:rPr>
          <w:rFonts w:ascii="Times New Roman" w:hAnsi="Times New Roman"/>
          <w:sz w:val="28"/>
          <w:szCs w:val="28"/>
        </w:rPr>
        <w:t xml:space="preserve">: </w:t>
      </w:r>
    </w:p>
    <w:p w:rsidR="007D4275" w:rsidRPr="00140902" w:rsidRDefault="007D4275" w:rsidP="00A605E7">
      <w:pPr>
        <w:pStyle w:val="Style34"/>
        <w:widowControl/>
        <w:numPr>
          <w:ilvl w:val="0"/>
          <w:numId w:val="2"/>
        </w:numPr>
        <w:tabs>
          <w:tab w:val="left" w:pos="142"/>
          <w:tab w:val="left" w:pos="284"/>
        </w:tabs>
        <w:spacing w:line="240" w:lineRule="auto"/>
        <w:ind w:left="0" w:firstLine="0"/>
        <w:rPr>
          <w:rStyle w:val="FontStyle72"/>
          <w:sz w:val="28"/>
          <w:szCs w:val="28"/>
        </w:rPr>
      </w:pPr>
      <w:r w:rsidRPr="00140902">
        <w:rPr>
          <w:rStyle w:val="FontStyle72"/>
          <w:sz w:val="28"/>
          <w:szCs w:val="28"/>
        </w:rPr>
        <w:t>предмет и задачи дифференциальной психологии, ее основные разделы;</w:t>
      </w:r>
    </w:p>
    <w:p w:rsidR="007D4275" w:rsidRPr="00140902" w:rsidRDefault="007D4275" w:rsidP="00A605E7">
      <w:pPr>
        <w:pStyle w:val="Style34"/>
        <w:widowControl/>
        <w:numPr>
          <w:ilvl w:val="0"/>
          <w:numId w:val="2"/>
        </w:numPr>
        <w:tabs>
          <w:tab w:val="left" w:pos="142"/>
          <w:tab w:val="left" w:pos="284"/>
        </w:tabs>
        <w:spacing w:line="240" w:lineRule="auto"/>
        <w:ind w:left="0" w:firstLine="0"/>
        <w:rPr>
          <w:rStyle w:val="FontStyle72"/>
          <w:sz w:val="28"/>
          <w:szCs w:val="28"/>
        </w:rPr>
      </w:pPr>
      <w:r w:rsidRPr="00140902">
        <w:rPr>
          <w:rStyle w:val="FontStyle72"/>
          <w:sz w:val="28"/>
          <w:szCs w:val="28"/>
        </w:rPr>
        <w:t>теоретико-методологические основы дифференциальной психологии;</w:t>
      </w:r>
    </w:p>
    <w:p w:rsidR="007D4275" w:rsidRPr="00140902" w:rsidRDefault="007D4275" w:rsidP="00A605E7">
      <w:pPr>
        <w:pStyle w:val="Style34"/>
        <w:widowControl/>
        <w:numPr>
          <w:ilvl w:val="0"/>
          <w:numId w:val="2"/>
        </w:numPr>
        <w:tabs>
          <w:tab w:val="left" w:pos="142"/>
          <w:tab w:val="left" w:pos="284"/>
        </w:tabs>
        <w:spacing w:line="240" w:lineRule="auto"/>
        <w:ind w:left="0" w:firstLine="0"/>
        <w:rPr>
          <w:sz w:val="28"/>
          <w:szCs w:val="28"/>
        </w:rPr>
      </w:pPr>
      <w:r w:rsidRPr="00140902">
        <w:rPr>
          <w:sz w:val="28"/>
          <w:szCs w:val="28"/>
        </w:rPr>
        <w:t>философские и есте</w:t>
      </w:r>
      <w:r w:rsidR="00066070" w:rsidRPr="00140902">
        <w:rPr>
          <w:sz w:val="28"/>
          <w:szCs w:val="28"/>
        </w:rPr>
        <w:t xml:space="preserve">ственнонаучные основы учения об </w:t>
      </w:r>
      <w:r w:rsidRPr="00140902">
        <w:rPr>
          <w:sz w:val="28"/>
          <w:szCs w:val="28"/>
        </w:rPr>
        <w:t>индивидуальности;</w:t>
      </w:r>
    </w:p>
    <w:p w:rsidR="007D4275" w:rsidRPr="00140902" w:rsidRDefault="007D4275" w:rsidP="00A605E7">
      <w:pPr>
        <w:pStyle w:val="Style34"/>
        <w:widowControl/>
        <w:numPr>
          <w:ilvl w:val="0"/>
          <w:numId w:val="2"/>
        </w:numPr>
        <w:tabs>
          <w:tab w:val="left" w:pos="142"/>
          <w:tab w:val="left" w:pos="284"/>
        </w:tabs>
        <w:spacing w:line="240" w:lineRule="auto"/>
        <w:ind w:left="0" w:firstLine="0"/>
        <w:rPr>
          <w:sz w:val="28"/>
          <w:szCs w:val="28"/>
        </w:rPr>
      </w:pPr>
      <w:r w:rsidRPr="00140902">
        <w:rPr>
          <w:sz w:val="28"/>
          <w:szCs w:val="28"/>
        </w:rPr>
        <w:t>роль генотипа в формировании индивидуальности человека;</w:t>
      </w:r>
    </w:p>
    <w:p w:rsidR="007D4275" w:rsidRPr="00140902" w:rsidRDefault="007D4275" w:rsidP="00A605E7">
      <w:pPr>
        <w:pStyle w:val="Style34"/>
        <w:widowControl/>
        <w:numPr>
          <w:ilvl w:val="0"/>
          <w:numId w:val="2"/>
        </w:numPr>
        <w:tabs>
          <w:tab w:val="left" w:pos="142"/>
          <w:tab w:val="left" w:pos="284"/>
        </w:tabs>
        <w:spacing w:line="240" w:lineRule="auto"/>
        <w:ind w:left="0" w:firstLine="0"/>
        <w:rPr>
          <w:sz w:val="28"/>
          <w:szCs w:val="28"/>
        </w:rPr>
      </w:pPr>
      <w:r w:rsidRPr="00140902">
        <w:rPr>
          <w:sz w:val="28"/>
          <w:szCs w:val="28"/>
        </w:rPr>
        <w:t>влияние функциональной асимметрии мозга на тип индивидуальности;</w:t>
      </w:r>
    </w:p>
    <w:p w:rsidR="007D4275" w:rsidRPr="00140902" w:rsidRDefault="007D4275" w:rsidP="00A605E7">
      <w:pPr>
        <w:pStyle w:val="Style34"/>
        <w:widowControl/>
        <w:numPr>
          <w:ilvl w:val="0"/>
          <w:numId w:val="2"/>
        </w:numPr>
        <w:tabs>
          <w:tab w:val="left" w:pos="142"/>
          <w:tab w:val="left" w:pos="284"/>
        </w:tabs>
        <w:spacing w:line="240" w:lineRule="auto"/>
        <w:ind w:left="0" w:firstLine="0"/>
        <w:rPr>
          <w:sz w:val="28"/>
          <w:szCs w:val="28"/>
        </w:rPr>
      </w:pPr>
      <w:r w:rsidRPr="00140902">
        <w:rPr>
          <w:sz w:val="28"/>
          <w:szCs w:val="28"/>
        </w:rPr>
        <w:t>факторы формирования индивидуальности;</w:t>
      </w:r>
    </w:p>
    <w:p w:rsidR="00D8230D" w:rsidRPr="00140902" w:rsidRDefault="00D8230D" w:rsidP="00594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b/>
          <w:sz w:val="28"/>
          <w:szCs w:val="28"/>
        </w:rPr>
        <w:t>уметь</w:t>
      </w:r>
      <w:r w:rsidRPr="00140902">
        <w:rPr>
          <w:rFonts w:ascii="Times New Roman" w:hAnsi="Times New Roman"/>
          <w:sz w:val="28"/>
          <w:szCs w:val="28"/>
        </w:rPr>
        <w:t>:</w:t>
      </w:r>
    </w:p>
    <w:p w:rsidR="007D4275" w:rsidRPr="00140902" w:rsidRDefault="007D4275" w:rsidP="00A605E7">
      <w:pPr>
        <w:pStyle w:val="Style34"/>
        <w:widowControl/>
        <w:numPr>
          <w:ilvl w:val="0"/>
          <w:numId w:val="3"/>
        </w:numPr>
        <w:tabs>
          <w:tab w:val="left" w:pos="284"/>
          <w:tab w:val="left" w:pos="709"/>
        </w:tabs>
        <w:spacing w:line="240" w:lineRule="auto"/>
        <w:ind w:left="0" w:firstLine="0"/>
        <w:rPr>
          <w:sz w:val="28"/>
          <w:szCs w:val="28"/>
        </w:rPr>
      </w:pPr>
      <w:r w:rsidRPr="00140902">
        <w:rPr>
          <w:sz w:val="28"/>
          <w:szCs w:val="28"/>
        </w:rPr>
        <w:t>формировать гипотезы и выстраивать объяснительные модели;</w:t>
      </w:r>
    </w:p>
    <w:p w:rsidR="007D4275" w:rsidRPr="00140902" w:rsidRDefault="007D4275" w:rsidP="00A605E7">
      <w:pPr>
        <w:pStyle w:val="Style34"/>
        <w:widowControl/>
        <w:numPr>
          <w:ilvl w:val="0"/>
          <w:numId w:val="3"/>
        </w:numPr>
        <w:tabs>
          <w:tab w:val="left" w:pos="284"/>
          <w:tab w:val="left" w:pos="709"/>
        </w:tabs>
        <w:spacing w:line="240" w:lineRule="auto"/>
        <w:ind w:left="0" w:firstLine="0"/>
        <w:rPr>
          <w:sz w:val="28"/>
          <w:szCs w:val="28"/>
        </w:rPr>
      </w:pPr>
      <w:r w:rsidRPr="00140902">
        <w:rPr>
          <w:sz w:val="28"/>
          <w:szCs w:val="28"/>
        </w:rPr>
        <w:t>анализировать специфику концепций и парадигм целостности человека;</w:t>
      </w:r>
    </w:p>
    <w:p w:rsidR="007D4275" w:rsidRPr="00140902" w:rsidRDefault="007D4275" w:rsidP="00A605E7">
      <w:pPr>
        <w:pStyle w:val="Style34"/>
        <w:widowControl/>
        <w:numPr>
          <w:ilvl w:val="0"/>
          <w:numId w:val="3"/>
        </w:numPr>
        <w:tabs>
          <w:tab w:val="left" w:pos="284"/>
          <w:tab w:val="left" w:pos="709"/>
        </w:tabs>
        <w:spacing w:line="240" w:lineRule="auto"/>
        <w:ind w:left="0" w:firstLine="0"/>
        <w:rPr>
          <w:sz w:val="28"/>
          <w:szCs w:val="28"/>
        </w:rPr>
      </w:pPr>
      <w:r w:rsidRPr="00140902">
        <w:rPr>
          <w:sz w:val="28"/>
          <w:szCs w:val="28"/>
        </w:rPr>
        <w:t>пользоваться адекватной системой понятий, терминов и логик;</w:t>
      </w:r>
    </w:p>
    <w:p w:rsidR="007D4275" w:rsidRPr="00140902" w:rsidRDefault="007D4275" w:rsidP="00A605E7">
      <w:pPr>
        <w:pStyle w:val="Style34"/>
        <w:widowControl/>
        <w:numPr>
          <w:ilvl w:val="0"/>
          <w:numId w:val="3"/>
        </w:numPr>
        <w:tabs>
          <w:tab w:val="left" w:pos="284"/>
          <w:tab w:val="left" w:pos="709"/>
        </w:tabs>
        <w:spacing w:line="240" w:lineRule="auto"/>
        <w:ind w:left="0" w:firstLine="0"/>
        <w:rPr>
          <w:sz w:val="28"/>
          <w:szCs w:val="28"/>
        </w:rPr>
      </w:pPr>
      <w:r w:rsidRPr="00140902">
        <w:rPr>
          <w:sz w:val="28"/>
          <w:szCs w:val="28"/>
        </w:rPr>
        <w:t>ориентироваться в научных направлениях и персоналиях в изучаемой области;</w:t>
      </w:r>
    </w:p>
    <w:p w:rsidR="007D4275" w:rsidRPr="00140902" w:rsidRDefault="007D4275" w:rsidP="00A605E7">
      <w:pPr>
        <w:pStyle w:val="Style34"/>
        <w:widowControl/>
        <w:numPr>
          <w:ilvl w:val="0"/>
          <w:numId w:val="3"/>
        </w:numPr>
        <w:tabs>
          <w:tab w:val="left" w:pos="284"/>
          <w:tab w:val="left" w:pos="709"/>
        </w:tabs>
        <w:spacing w:line="240" w:lineRule="auto"/>
        <w:ind w:left="0" w:firstLine="0"/>
        <w:rPr>
          <w:sz w:val="28"/>
          <w:szCs w:val="28"/>
        </w:rPr>
      </w:pPr>
      <w:r w:rsidRPr="00140902">
        <w:rPr>
          <w:sz w:val="28"/>
          <w:szCs w:val="28"/>
        </w:rPr>
        <w:t>владеть адекватными системами диагностики;</w:t>
      </w:r>
    </w:p>
    <w:p w:rsidR="00851BDB" w:rsidRPr="00140902" w:rsidRDefault="007D4275" w:rsidP="00A605E7">
      <w:pPr>
        <w:pStyle w:val="Style34"/>
        <w:widowControl/>
        <w:numPr>
          <w:ilvl w:val="0"/>
          <w:numId w:val="3"/>
        </w:numPr>
        <w:tabs>
          <w:tab w:val="left" w:pos="284"/>
          <w:tab w:val="left" w:pos="709"/>
        </w:tabs>
        <w:spacing w:line="240" w:lineRule="auto"/>
        <w:ind w:left="0" w:firstLine="0"/>
        <w:rPr>
          <w:sz w:val="28"/>
          <w:szCs w:val="28"/>
        </w:rPr>
      </w:pPr>
      <w:r w:rsidRPr="00140902">
        <w:rPr>
          <w:sz w:val="28"/>
          <w:szCs w:val="28"/>
        </w:rPr>
        <w:t>подходить к изучению человека и помощи ему как неделимому целому;</w:t>
      </w:r>
    </w:p>
    <w:p w:rsidR="00D8230D" w:rsidRPr="00140902" w:rsidRDefault="00D8230D" w:rsidP="00594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b/>
          <w:sz w:val="28"/>
          <w:szCs w:val="28"/>
        </w:rPr>
        <w:t>владеть</w:t>
      </w:r>
      <w:r w:rsidRPr="00140902">
        <w:rPr>
          <w:rFonts w:ascii="Times New Roman" w:hAnsi="Times New Roman"/>
          <w:sz w:val="28"/>
          <w:szCs w:val="28"/>
        </w:rPr>
        <w:t>:</w:t>
      </w:r>
    </w:p>
    <w:p w:rsidR="00E545BA" w:rsidRPr="00140902" w:rsidRDefault="00E545BA" w:rsidP="00A605E7">
      <w:pPr>
        <w:pStyle w:val="Style34"/>
        <w:widowControl/>
        <w:numPr>
          <w:ilvl w:val="0"/>
          <w:numId w:val="4"/>
        </w:numPr>
        <w:tabs>
          <w:tab w:val="left" w:pos="284"/>
          <w:tab w:val="left" w:pos="709"/>
        </w:tabs>
        <w:spacing w:line="240" w:lineRule="auto"/>
        <w:ind w:left="0" w:firstLine="0"/>
        <w:rPr>
          <w:rStyle w:val="FontStyle72"/>
          <w:spacing w:val="-4"/>
          <w:sz w:val="28"/>
          <w:szCs w:val="28"/>
        </w:rPr>
      </w:pPr>
      <w:r w:rsidRPr="00140902">
        <w:rPr>
          <w:rStyle w:val="FontStyle72"/>
          <w:spacing w:val="-4"/>
          <w:sz w:val="28"/>
          <w:szCs w:val="28"/>
        </w:rPr>
        <w:t>понятийно-категориальным аппаратом дифференциальной психологии;</w:t>
      </w:r>
    </w:p>
    <w:p w:rsidR="00E545BA" w:rsidRPr="00140902" w:rsidRDefault="00E545BA" w:rsidP="00A605E7">
      <w:pPr>
        <w:pStyle w:val="Style34"/>
        <w:widowControl/>
        <w:numPr>
          <w:ilvl w:val="0"/>
          <w:numId w:val="4"/>
        </w:numPr>
        <w:tabs>
          <w:tab w:val="left" w:pos="284"/>
          <w:tab w:val="left" w:pos="709"/>
        </w:tabs>
        <w:spacing w:line="240" w:lineRule="auto"/>
        <w:ind w:left="0" w:firstLine="0"/>
        <w:rPr>
          <w:rStyle w:val="FontStyle72"/>
          <w:sz w:val="28"/>
          <w:szCs w:val="28"/>
        </w:rPr>
      </w:pPr>
      <w:r w:rsidRPr="00140902">
        <w:rPr>
          <w:rStyle w:val="FontStyle72"/>
          <w:sz w:val="28"/>
          <w:szCs w:val="28"/>
        </w:rPr>
        <w:t>методологией социально-психологического анализа;</w:t>
      </w:r>
    </w:p>
    <w:p w:rsidR="00F12B30" w:rsidRPr="00140902" w:rsidRDefault="00F12B30" w:rsidP="00A605E7">
      <w:pPr>
        <w:pStyle w:val="Style34"/>
        <w:widowControl/>
        <w:numPr>
          <w:ilvl w:val="0"/>
          <w:numId w:val="4"/>
        </w:numPr>
        <w:tabs>
          <w:tab w:val="left" w:pos="284"/>
          <w:tab w:val="left" w:pos="709"/>
        </w:tabs>
        <w:spacing w:line="240" w:lineRule="auto"/>
        <w:ind w:left="0" w:firstLine="0"/>
        <w:rPr>
          <w:rStyle w:val="FontStyle72"/>
          <w:sz w:val="28"/>
          <w:szCs w:val="28"/>
        </w:rPr>
      </w:pPr>
      <w:r w:rsidRPr="00140902">
        <w:rPr>
          <w:rStyle w:val="FontStyle72"/>
          <w:sz w:val="28"/>
          <w:szCs w:val="28"/>
        </w:rPr>
        <w:t>навыками анализа индивидуальности как уникального и целостного единства особенностей конкретного человека;</w:t>
      </w:r>
    </w:p>
    <w:p w:rsidR="00851BDB" w:rsidRPr="00140902" w:rsidRDefault="00E545BA" w:rsidP="00A605E7">
      <w:pPr>
        <w:pStyle w:val="Style34"/>
        <w:widowControl/>
        <w:numPr>
          <w:ilvl w:val="0"/>
          <w:numId w:val="4"/>
        </w:numPr>
        <w:tabs>
          <w:tab w:val="left" w:pos="284"/>
          <w:tab w:val="left" w:pos="709"/>
        </w:tabs>
        <w:spacing w:line="240" w:lineRule="auto"/>
        <w:ind w:left="0" w:firstLine="0"/>
        <w:rPr>
          <w:sz w:val="28"/>
          <w:szCs w:val="28"/>
        </w:rPr>
      </w:pPr>
      <w:r w:rsidRPr="00140902">
        <w:rPr>
          <w:rStyle w:val="FontStyle72"/>
          <w:sz w:val="28"/>
          <w:szCs w:val="28"/>
        </w:rPr>
        <w:t>методами дифференциально-психологической диагностики</w:t>
      </w:r>
      <w:r w:rsidR="00D8230D" w:rsidRPr="00140902">
        <w:rPr>
          <w:sz w:val="28"/>
          <w:szCs w:val="28"/>
        </w:rPr>
        <w:t>.</w:t>
      </w:r>
    </w:p>
    <w:p w:rsidR="006456A4" w:rsidRPr="00140902" w:rsidRDefault="006456A4" w:rsidP="00594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 xml:space="preserve">Изучение учебной дисциплины «Дифференциальная психология» должно обеспечить формирование у студентов </w:t>
      </w:r>
      <w:r w:rsidR="00A605E7" w:rsidRPr="00A605E7">
        <w:rPr>
          <w:rFonts w:ascii="Times New Roman" w:hAnsi="Times New Roman"/>
          <w:b/>
          <w:sz w:val="28"/>
          <w:szCs w:val="28"/>
        </w:rPr>
        <w:t>базовых профессиональных компетенций</w:t>
      </w:r>
      <w:r w:rsidR="007F3C10" w:rsidRPr="00140902">
        <w:rPr>
          <w:rFonts w:ascii="Times New Roman" w:hAnsi="Times New Roman"/>
          <w:bCs/>
          <w:sz w:val="28"/>
          <w:szCs w:val="28"/>
        </w:rPr>
        <w:t>:</w:t>
      </w:r>
      <w:r w:rsidR="00D51664" w:rsidRPr="00140902">
        <w:rPr>
          <w:rFonts w:ascii="Times New Roman" w:hAnsi="Times New Roman"/>
          <w:bCs/>
          <w:sz w:val="28"/>
          <w:szCs w:val="28"/>
        </w:rPr>
        <w:t xml:space="preserve"> </w:t>
      </w:r>
      <w:r w:rsidR="00A605E7">
        <w:rPr>
          <w:rFonts w:ascii="Times New Roman" w:hAnsi="Times New Roman"/>
          <w:bCs/>
          <w:sz w:val="28"/>
          <w:szCs w:val="28"/>
        </w:rPr>
        <w:t>о</w:t>
      </w:r>
      <w:r w:rsidR="00D51664" w:rsidRPr="00140902">
        <w:rPr>
          <w:rFonts w:ascii="Times New Roman" w:hAnsi="Times New Roman"/>
          <w:bCs/>
          <w:sz w:val="28"/>
          <w:szCs w:val="28"/>
        </w:rPr>
        <w:t>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</w:t>
      </w:r>
      <w:r w:rsidR="00A605E7">
        <w:rPr>
          <w:rFonts w:ascii="Times New Roman" w:hAnsi="Times New Roman"/>
          <w:bCs/>
          <w:sz w:val="28"/>
          <w:szCs w:val="28"/>
        </w:rPr>
        <w:t>; о</w:t>
      </w:r>
      <w:r w:rsidRPr="00140902">
        <w:rPr>
          <w:rFonts w:ascii="Times New Roman" w:hAnsi="Times New Roman"/>
          <w:bCs/>
          <w:sz w:val="28"/>
          <w:szCs w:val="28"/>
        </w:rPr>
        <w:t xml:space="preserve">существлять отбор содержания, </w:t>
      </w:r>
      <w:r w:rsidR="00D51664" w:rsidRPr="00140902">
        <w:rPr>
          <w:rFonts w:ascii="Times New Roman" w:hAnsi="Times New Roman"/>
          <w:sz w:val="28"/>
          <w:szCs w:val="28"/>
        </w:rPr>
        <w:t>форм и методов социально-педагогического и психологического сопровождения развития личности обучающегося с учетом социальных, возрастных и психологических особенностей</w:t>
      </w:r>
      <w:r w:rsidRPr="00140902">
        <w:rPr>
          <w:rFonts w:ascii="Times New Roman" w:hAnsi="Times New Roman"/>
          <w:bCs/>
          <w:sz w:val="28"/>
          <w:szCs w:val="28"/>
        </w:rPr>
        <w:t>.</w:t>
      </w:r>
    </w:p>
    <w:p w:rsidR="00584E65" w:rsidRDefault="00FE7AC6" w:rsidP="00594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На изучение учебной дисциплины «</w:t>
      </w:r>
      <w:r w:rsidR="001D1044" w:rsidRPr="00140902">
        <w:rPr>
          <w:rFonts w:ascii="Times New Roman" w:hAnsi="Times New Roman"/>
          <w:sz w:val="28"/>
          <w:szCs w:val="28"/>
        </w:rPr>
        <w:t>Дифференциальная психология</w:t>
      </w:r>
      <w:r w:rsidRPr="00140902">
        <w:rPr>
          <w:rFonts w:ascii="Times New Roman" w:hAnsi="Times New Roman"/>
          <w:sz w:val="28"/>
          <w:szCs w:val="28"/>
        </w:rPr>
        <w:t>» отведено</w:t>
      </w:r>
      <w:r w:rsidR="00E545BA" w:rsidRPr="00140902">
        <w:rPr>
          <w:rFonts w:ascii="Times New Roman" w:hAnsi="Times New Roman"/>
          <w:sz w:val="28"/>
          <w:szCs w:val="28"/>
        </w:rPr>
        <w:t xml:space="preserve"> 1</w:t>
      </w:r>
      <w:r w:rsidR="003931C5" w:rsidRPr="00140902">
        <w:rPr>
          <w:rFonts w:ascii="Times New Roman" w:hAnsi="Times New Roman"/>
          <w:sz w:val="28"/>
          <w:szCs w:val="28"/>
        </w:rPr>
        <w:t>0</w:t>
      </w:r>
      <w:r w:rsidR="00851BDB" w:rsidRPr="00140902">
        <w:rPr>
          <w:rFonts w:ascii="Times New Roman" w:hAnsi="Times New Roman"/>
          <w:sz w:val="28"/>
          <w:szCs w:val="28"/>
        </w:rPr>
        <w:t>8</w:t>
      </w:r>
      <w:r w:rsidRPr="00140902">
        <w:rPr>
          <w:rFonts w:ascii="Times New Roman" w:hAnsi="Times New Roman"/>
          <w:sz w:val="28"/>
          <w:szCs w:val="28"/>
        </w:rPr>
        <w:t xml:space="preserve"> часов,</w:t>
      </w:r>
      <w:r w:rsidR="00830A2C" w:rsidRPr="00140902">
        <w:rPr>
          <w:rFonts w:ascii="Times New Roman" w:hAnsi="Times New Roman"/>
          <w:sz w:val="28"/>
          <w:szCs w:val="28"/>
        </w:rPr>
        <w:t xml:space="preserve"> из них аудиторных – </w:t>
      </w:r>
      <w:r w:rsidR="003931C5" w:rsidRPr="00140902">
        <w:rPr>
          <w:rFonts w:ascii="Times New Roman" w:hAnsi="Times New Roman"/>
          <w:sz w:val="28"/>
          <w:szCs w:val="28"/>
        </w:rPr>
        <w:t>54</w:t>
      </w:r>
      <w:r w:rsidR="00584E65">
        <w:rPr>
          <w:rFonts w:ascii="Times New Roman" w:hAnsi="Times New Roman"/>
          <w:sz w:val="28"/>
          <w:szCs w:val="28"/>
        </w:rPr>
        <w:t xml:space="preserve"> часа</w:t>
      </w:r>
      <w:r w:rsidR="00830A2C" w:rsidRPr="00140902">
        <w:rPr>
          <w:rFonts w:ascii="Times New Roman" w:hAnsi="Times New Roman"/>
          <w:sz w:val="28"/>
          <w:szCs w:val="28"/>
        </w:rPr>
        <w:t>,</w:t>
      </w:r>
      <w:r w:rsidRPr="00140902">
        <w:rPr>
          <w:rFonts w:ascii="Times New Roman" w:hAnsi="Times New Roman"/>
          <w:sz w:val="28"/>
          <w:szCs w:val="28"/>
        </w:rPr>
        <w:t xml:space="preserve"> </w:t>
      </w:r>
      <w:r w:rsidR="00830A2C" w:rsidRPr="00140902">
        <w:rPr>
          <w:rFonts w:ascii="Times New Roman" w:hAnsi="Times New Roman"/>
          <w:sz w:val="28"/>
          <w:szCs w:val="28"/>
        </w:rPr>
        <w:t xml:space="preserve">в том числе: лекции – </w:t>
      </w:r>
      <w:r w:rsidRPr="00140902">
        <w:rPr>
          <w:rFonts w:ascii="Times New Roman" w:hAnsi="Times New Roman"/>
          <w:sz w:val="28"/>
          <w:szCs w:val="28"/>
        </w:rPr>
        <w:t>2</w:t>
      </w:r>
      <w:r w:rsidR="00E545BA" w:rsidRPr="00140902">
        <w:rPr>
          <w:rFonts w:ascii="Times New Roman" w:hAnsi="Times New Roman"/>
          <w:sz w:val="28"/>
          <w:szCs w:val="28"/>
        </w:rPr>
        <w:t>4 часа</w:t>
      </w:r>
      <w:r w:rsidR="00830A2C" w:rsidRPr="00140902">
        <w:rPr>
          <w:rFonts w:ascii="Times New Roman" w:hAnsi="Times New Roman"/>
          <w:sz w:val="28"/>
          <w:szCs w:val="28"/>
        </w:rPr>
        <w:t xml:space="preserve"> и</w:t>
      </w:r>
      <w:r w:rsidRPr="00140902">
        <w:rPr>
          <w:rFonts w:ascii="Times New Roman" w:hAnsi="Times New Roman"/>
          <w:sz w:val="28"/>
          <w:szCs w:val="28"/>
        </w:rPr>
        <w:t xml:space="preserve"> </w:t>
      </w:r>
      <w:r w:rsidR="00E545BA" w:rsidRPr="00140902">
        <w:rPr>
          <w:rFonts w:ascii="Times New Roman" w:hAnsi="Times New Roman"/>
          <w:sz w:val="28"/>
          <w:szCs w:val="28"/>
        </w:rPr>
        <w:t>семинар</w:t>
      </w:r>
      <w:r w:rsidR="00830A2C" w:rsidRPr="00140902">
        <w:rPr>
          <w:rFonts w:ascii="Times New Roman" w:hAnsi="Times New Roman"/>
          <w:sz w:val="28"/>
          <w:szCs w:val="28"/>
        </w:rPr>
        <w:t>ские занятия – 30 часов.</w:t>
      </w:r>
      <w:r w:rsidR="007F3C10" w:rsidRPr="00140902">
        <w:rPr>
          <w:rFonts w:ascii="Times New Roman" w:hAnsi="Times New Roman"/>
          <w:sz w:val="28"/>
          <w:szCs w:val="28"/>
        </w:rPr>
        <w:t xml:space="preserve"> </w:t>
      </w:r>
    </w:p>
    <w:p w:rsidR="00FE7AC6" w:rsidRPr="00140902" w:rsidRDefault="007F3C10" w:rsidP="00594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 xml:space="preserve">Рекомендуемая форма </w:t>
      </w:r>
      <w:r w:rsidR="00584E65" w:rsidRPr="00584E65">
        <w:rPr>
          <w:rFonts w:ascii="Times New Roman" w:hAnsi="Times New Roman"/>
          <w:sz w:val="28"/>
          <w:szCs w:val="28"/>
        </w:rPr>
        <w:t xml:space="preserve">промежуточной </w:t>
      </w:r>
      <w:r w:rsidR="00FE7AC6" w:rsidRPr="00140902">
        <w:rPr>
          <w:rFonts w:ascii="Times New Roman" w:hAnsi="Times New Roman"/>
          <w:sz w:val="28"/>
          <w:szCs w:val="28"/>
        </w:rPr>
        <w:t xml:space="preserve">аттестации – </w:t>
      </w:r>
      <w:r w:rsidR="00E545BA" w:rsidRPr="00140902">
        <w:rPr>
          <w:rFonts w:ascii="Times New Roman" w:hAnsi="Times New Roman"/>
          <w:sz w:val="28"/>
          <w:szCs w:val="28"/>
        </w:rPr>
        <w:t>экзамен</w:t>
      </w:r>
      <w:r w:rsidR="00FE7AC6" w:rsidRPr="00140902">
        <w:rPr>
          <w:rFonts w:ascii="Times New Roman" w:hAnsi="Times New Roman"/>
          <w:sz w:val="28"/>
          <w:szCs w:val="28"/>
        </w:rPr>
        <w:t>.</w:t>
      </w:r>
    </w:p>
    <w:p w:rsidR="00B143C4" w:rsidRPr="00140902" w:rsidRDefault="00B143C4" w:rsidP="0059449D">
      <w:pPr>
        <w:pStyle w:val="a6"/>
        <w:tabs>
          <w:tab w:val="left" w:pos="708"/>
        </w:tabs>
        <w:jc w:val="both"/>
        <w:rPr>
          <w:sz w:val="28"/>
          <w:szCs w:val="28"/>
        </w:rPr>
      </w:pPr>
    </w:p>
    <w:p w:rsidR="00584E65" w:rsidRDefault="00584E6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8209E3" w:rsidRPr="00140902" w:rsidRDefault="008209E3" w:rsidP="0059449D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140902">
        <w:rPr>
          <w:rFonts w:ascii="Times New Roman" w:hAnsi="Times New Roman"/>
          <w:b/>
          <w:caps/>
          <w:sz w:val="28"/>
          <w:szCs w:val="28"/>
        </w:rPr>
        <w:t>ПРИМЕРНЫЙ тематический план</w:t>
      </w:r>
    </w:p>
    <w:p w:rsidR="00D50921" w:rsidRPr="00140902" w:rsidRDefault="00D50921" w:rsidP="0059449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513"/>
        <w:gridCol w:w="567"/>
        <w:gridCol w:w="567"/>
        <w:gridCol w:w="567"/>
      </w:tblGrid>
      <w:tr w:rsidR="002317D4" w:rsidRPr="00140902" w:rsidTr="00584E65">
        <w:trPr>
          <w:cantSplit/>
          <w:trHeight w:val="652"/>
        </w:trPr>
        <w:tc>
          <w:tcPr>
            <w:tcW w:w="709" w:type="dxa"/>
            <w:vMerge w:val="restart"/>
            <w:vAlign w:val="center"/>
          </w:tcPr>
          <w:p w:rsidR="002317D4" w:rsidRPr="00140902" w:rsidRDefault="002317D4" w:rsidP="0059449D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pacing w:val="1"/>
                <w:sz w:val="28"/>
                <w:szCs w:val="28"/>
              </w:rPr>
              <w:t xml:space="preserve">№ </w:t>
            </w:r>
          </w:p>
        </w:tc>
        <w:tc>
          <w:tcPr>
            <w:tcW w:w="7513" w:type="dxa"/>
            <w:vMerge w:val="restart"/>
            <w:vAlign w:val="center"/>
          </w:tcPr>
          <w:p w:rsidR="002317D4" w:rsidRPr="00140902" w:rsidRDefault="002317D4" w:rsidP="0059449D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pacing w:val="1"/>
                <w:sz w:val="28"/>
                <w:szCs w:val="28"/>
              </w:rPr>
              <w:t>Название разделов, тем</w:t>
            </w:r>
          </w:p>
          <w:p w:rsidR="002317D4" w:rsidRPr="00140902" w:rsidRDefault="002317D4" w:rsidP="0059449D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2317D4" w:rsidRPr="00140902" w:rsidRDefault="002317D4" w:rsidP="0059449D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pacing w:val="1"/>
                <w:sz w:val="28"/>
                <w:szCs w:val="28"/>
              </w:rPr>
              <w:t>Количество аудиторных часов</w:t>
            </w:r>
          </w:p>
        </w:tc>
      </w:tr>
      <w:tr w:rsidR="00D50921" w:rsidRPr="00140902" w:rsidTr="00584E65">
        <w:trPr>
          <w:cantSplit/>
          <w:trHeight w:val="1215"/>
        </w:trPr>
        <w:tc>
          <w:tcPr>
            <w:tcW w:w="709" w:type="dxa"/>
            <w:vMerge/>
            <w:vAlign w:val="center"/>
          </w:tcPr>
          <w:p w:rsidR="00D50921" w:rsidRPr="00140902" w:rsidRDefault="00D50921" w:rsidP="0059449D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7513" w:type="dxa"/>
            <w:vMerge/>
            <w:vAlign w:val="center"/>
          </w:tcPr>
          <w:p w:rsidR="00D50921" w:rsidRPr="00140902" w:rsidRDefault="00D50921" w:rsidP="0059449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50921" w:rsidRPr="00140902" w:rsidRDefault="00D50921" w:rsidP="00584E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pacing w:val="1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D50921" w:rsidRPr="00140902" w:rsidRDefault="00D50921" w:rsidP="00584E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pacing w:val="1"/>
                <w:sz w:val="28"/>
                <w:szCs w:val="28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D50921" w:rsidRPr="00140902" w:rsidRDefault="00D50921" w:rsidP="00584E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pacing w:val="1"/>
                <w:sz w:val="28"/>
                <w:szCs w:val="28"/>
              </w:rPr>
              <w:t>Семинар</w:t>
            </w:r>
            <w:r w:rsidR="00584E65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</w:p>
        </w:tc>
      </w:tr>
      <w:tr w:rsidR="000D5A98" w:rsidRPr="00140902" w:rsidTr="00584E65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0D5A98" w:rsidRPr="00DE55B7" w:rsidRDefault="000D5A98" w:rsidP="00594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5B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0D5A98" w:rsidRPr="00140902" w:rsidRDefault="000D5A98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Введение в дифференциальную психологию</w:t>
            </w:r>
          </w:p>
        </w:tc>
        <w:tc>
          <w:tcPr>
            <w:tcW w:w="567" w:type="dxa"/>
            <w:vAlign w:val="center"/>
          </w:tcPr>
          <w:p w:rsidR="000D5A98" w:rsidRPr="00140902" w:rsidRDefault="000D5A98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902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:rsidR="000D5A98" w:rsidRPr="00140902" w:rsidRDefault="000D5A98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90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0D5A98" w:rsidRPr="00140902" w:rsidRDefault="000D5A98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90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F416E6" w:rsidRPr="00140902" w:rsidTr="00584E65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513" w:type="dxa"/>
          </w:tcPr>
          <w:p w:rsidR="00F416E6" w:rsidRPr="00140902" w:rsidRDefault="00F416E6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Дифференциальная психология как наука и сфера практической деятельности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F416E6" w:rsidRPr="00140902" w:rsidTr="00584E65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513" w:type="dxa"/>
          </w:tcPr>
          <w:p w:rsidR="00F416E6" w:rsidRPr="00140902" w:rsidRDefault="00F416E6" w:rsidP="00594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Методы дифференциальной психологии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416E6" w:rsidRPr="00140902" w:rsidTr="00584E65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513" w:type="dxa"/>
          </w:tcPr>
          <w:p w:rsidR="00F416E6" w:rsidRPr="00140902" w:rsidRDefault="00F416E6" w:rsidP="00594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Источники индивидуальных различий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416E6" w:rsidRPr="00140902" w:rsidTr="00584E65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513" w:type="dxa"/>
          </w:tcPr>
          <w:p w:rsidR="00F416E6" w:rsidRPr="00140902" w:rsidRDefault="00F416E6" w:rsidP="0059449D">
            <w:pPr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Иерархическая модель индивидуальности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416E6" w:rsidRPr="00140902" w:rsidTr="00584E65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90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F416E6" w:rsidRPr="00140902" w:rsidRDefault="00F416E6" w:rsidP="0059449D">
            <w:pPr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hAnsi="Times New Roman"/>
                <w:b/>
                <w:sz w:val="28"/>
                <w:szCs w:val="28"/>
              </w:rPr>
            </w:pPr>
            <w:r w:rsidRPr="00140902">
              <w:rPr>
                <w:rFonts w:ascii="Times New Roman" w:hAnsi="Times New Roman"/>
                <w:b/>
                <w:sz w:val="28"/>
                <w:szCs w:val="28"/>
              </w:rPr>
              <w:t>Прикладные и практические проблемы дифференциальной психологии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902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902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902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F416E6" w:rsidRPr="00140902" w:rsidTr="00584E65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513" w:type="dxa"/>
          </w:tcPr>
          <w:p w:rsidR="00F416E6" w:rsidRPr="00140902" w:rsidRDefault="00F416E6" w:rsidP="0059449D">
            <w:pPr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 xml:space="preserve">Биологические основы индивидуальных различий: асимметрия мозга, темперамент 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416E6" w:rsidRPr="00140902" w:rsidTr="00584E65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513" w:type="dxa"/>
          </w:tcPr>
          <w:p w:rsidR="00F416E6" w:rsidRPr="00140902" w:rsidRDefault="00F416E6" w:rsidP="00594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Дифференциально-психологический подход к изучению когнитивной сферы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416E6" w:rsidRPr="00140902" w:rsidTr="00584E65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513" w:type="dxa"/>
          </w:tcPr>
          <w:p w:rsidR="00F416E6" w:rsidRPr="00140902" w:rsidRDefault="00F416E6" w:rsidP="00594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  <w:lang w:eastAsia="en-US"/>
              </w:rPr>
              <w:t>Индивидуальные различия в учебной деятельности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416E6" w:rsidRPr="00140902" w:rsidTr="00584E65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7513" w:type="dxa"/>
          </w:tcPr>
          <w:p w:rsidR="00F416E6" w:rsidRPr="00140902" w:rsidRDefault="00F416E6" w:rsidP="0059449D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pacing w:val="-2"/>
                <w:sz w:val="28"/>
                <w:szCs w:val="28"/>
              </w:rPr>
              <w:t>Эмоционально-волевая сфера: индивидуальные различия, их учет в психолого-педагогической деятельности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416E6" w:rsidRPr="00140902" w:rsidTr="00584E65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7513" w:type="dxa"/>
          </w:tcPr>
          <w:p w:rsidR="00F416E6" w:rsidRPr="00140902" w:rsidRDefault="00F416E6" w:rsidP="0059449D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Учет индивидуальных различий личности и характера</w:t>
            </w:r>
            <w:r w:rsidRPr="00140902">
              <w:rPr>
                <w:rFonts w:ascii="Times New Roman" w:hAnsi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140902">
              <w:rPr>
                <w:rFonts w:ascii="Times New Roman" w:hAnsi="Times New Roman"/>
                <w:spacing w:val="-2"/>
                <w:sz w:val="28"/>
                <w:szCs w:val="28"/>
              </w:rPr>
              <w:t>в психолого-педагогической деятельности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416E6" w:rsidRPr="00140902" w:rsidTr="00584E65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7513" w:type="dxa"/>
          </w:tcPr>
          <w:p w:rsidR="00F416E6" w:rsidRPr="00140902" w:rsidRDefault="00F416E6" w:rsidP="00594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Социальная и половая дифференциация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416E6" w:rsidRPr="00140902" w:rsidTr="00584E65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7513" w:type="dxa"/>
          </w:tcPr>
          <w:p w:rsidR="00F416E6" w:rsidRPr="00140902" w:rsidRDefault="00F416E6" w:rsidP="00594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Формирование индивидуальности в онтогенезе</w:t>
            </w:r>
          </w:p>
        </w:tc>
        <w:tc>
          <w:tcPr>
            <w:tcW w:w="567" w:type="dxa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416E6" w:rsidRPr="00140902" w:rsidTr="00584E65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7513" w:type="dxa"/>
          </w:tcPr>
          <w:p w:rsidR="00F416E6" w:rsidRPr="00140902" w:rsidRDefault="00F416E6" w:rsidP="00594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Стилевые особенности индивидуальности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416E6" w:rsidRPr="00140902" w:rsidTr="00584E65">
        <w:tblPrEx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7513" w:type="dxa"/>
          </w:tcPr>
          <w:p w:rsidR="00F416E6" w:rsidRPr="00140902" w:rsidRDefault="00F416E6" w:rsidP="0059449D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pacing w:val="-4"/>
                <w:sz w:val="28"/>
                <w:szCs w:val="28"/>
                <w:lang w:eastAsia="en-US"/>
              </w:rPr>
              <w:t>Стратегии реагирования в сложных жизненных ситуациях и особенности психолого-педагогической помощи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416E6" w:rsidRPr="00140902" w:rsidTr="00584E65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F416E6" w:rsidRPr="00140902" w:rsidRDefault="00F416E6" w:rsidP="0059449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F416E6" w:rsidRPr="00140902" w:rsidRDefault="00F416E6" w:rsidP="005944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409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902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567" w:type="dxa"/>
          </w:tcPr>
          <w:p w:rsidR="00F416E6" w:rsidRPr="00140902" w:rsidRDefault="00F416E6" w:rsidP="00594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902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567" w:type="dxa"/>
            <w:vAlign w:val="center"/>
          </w:tcPr>
          <w:p w:rsidR="00F416E6" w:rsidRPr="00140902" w:rsidRDefault="00F416E6" w:rsidP="0059449D">
            <w:pPr>
              <w:spacing w:after="0" w:line="240" w:lineRule="auto"/>
              <w:ind w:left="-708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902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:rsidR="002C6D79" w:rsidRDefault="002C6D79" w:rsidP="0059449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6D79" w:rsidRDefault="002C6D7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B143C4" w:rsidRPr="00140902" w:rsidRDefault="00B143C4" w:rsidP="0059449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40902">
        <w:rPr>
          <w:rFonts w:ascii="Times New Roman" w:hAnsi="Times New Roman"/>
          <w:b/>
          <w:bCs/>
          <w:sz w:val="28"/>
          <w:szCs w:val="28"/>
        </w:rPr>
        <w:t>СОДЕРЖАНИЕ УЧЕБНОГО МАТЕРИАЛА</w:t>
      </w:r>
    </w:p>
    <w:p w:rsidR="004A7DCB" w:rsidRPr="00140902" w:rsidRDefault="004A7DCB" w:rsidP="0059449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3630" w:rsidRDefault="00DB2329" w:rsidP="00594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40902">
        <w:rPr>
          <w:rFonts w:ascii="Times New Roman" w:hAnsi="Times New Roman"/>
          <w:b/>
          <w:sz w:val="28"/>
          <w:szCs w:val="28"/>
          <w:lang w:eastAsia="en-US"/>
        </w:rPr>
        <w:t xml:space="preserve">Раздел 1. </w:t>
      </w:r>
      <w:r w:rsidR="003F3630" w:rsidRPr="00140902">
        <w:rPr>
          <w:rFonts w:ascii="Times New Roman" w:hAnsi="Times New Roman"/>
          <w:b/>
          <w:sz w:val="28"/>
          <w:szCs w:val="28"/>
          <w:lang w:eastAsia="en-US"/>
        </w:rPr>
        <w:t>Введение в дифференциальную психологию</w:t>
      </w:r>
    </w:p>
    <w:p w:rsidR="00B83BEF" w:rsidRPr="00140902" w:rsidRDefault="00B83BEF" w:rsidP="00594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2461BE" w:rsidRPr="00140902" w:rsidRDefault="002461BE" w:rsidP="00594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140902">
        <w:rPr>
          <w:rFonts w:ascii="Times New Roman" w:hAnsi="Times New Roman"/>
          <w:b/>
          <w:sz w:val="28"/>
          <w:szCs w:val="28"/>
        </w:rPr>
        <w:t>Тема</w:t>
      </w:r>
      <w:r w:rsidRPr="0014090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3F3630" w:rsidRPr="00140902">
        <w:rPr>
          <w:rFonts w:ascii="Times New Roman" w:hAnsi="Times New Roman"/>
          <w:b/>
          <w:caps/>
          <w:sz w:val="28"/>
          <w:szCs w:val="28"/>
        </w:rPr>
        <w:t>1.</w:t>
      </w:r>
      <w:r w:rsidRPr="00140902">
        <w:rPr>
          <w:rFonts w:ascii="Times New Roman" w:hAnsi="Times New Roman"/>
          <w:b/>
          <w:caps/>
          <w:sz w:val="28"/>
          <w:szCs w:val="28"/>
        </w:rPr>
        <w:t>1</w:t>
      </w:r>
      <w:r w:rsidR="004A7DCB" w:rsidRPr="00140902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="003F3630" w:rsidRPr="00140902">
        <w:rPr>
          <w:rFonts w:ascii="Times New Roman" w:hAnsi="Times New Roman"/>
          <w:b/>
          <w:sz w:val="28"/>
          <w:szCs w:val="28"/>
        </w:rPr>
        <w:t>Дифференциальная психология как наука и сфера практической деятельности</w:t>
      </w:r>
    </w:p>
    <w:p w:rsidR="006D539A" w:rsidRPr="00140902" w:rsidRDefault="0000617C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Предмет д</w:t>
      </w:r>
      <w:r w:rsidR="006D539A" w:rsidRPr="00140902">
        <w:rPr>
          <w:rFonts w:ascii="Times New Roman" w:hAnsi="Times New Roman"/>
          <w:sz w:val="28"/>
          <w:szCs w:val="28"/>
        </w:rPr>
        <w:t>иффе</w:t>
      </w:r>
      <w:r w:rsidRPr="00140902">
        <w:rPr>
          <w:rFonts w:ascii="Times New Roman" w:hAnsi="Times New Roman"/>
          <w:sz w:val="28"/>
          <w:szCs w:val="28"/>
        </w:rPr>
        <w:t>ренциальной психологии</w:t>
      </w:r>
      <w:r w:rsidR="006D539A" w:rsidRPr="0014090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D539A" w:rsidRPr="00140902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="006D539A" w:rsidRPr="00140902">
        <w:rPr>
          <w:rFonts w:ascii="Times New Roman" w:hAnsi="Times New Roman"/>
          <w:sz w:val="28"/>
          <w:szCs w:val="28"/>
        </w:rPr>
        <w:t xml:space="preserve"> связи с другими науками. </w:t>
      </w:r>
      <w:r w:rsidRPr="00140902">
        <w:rPr>
          <w:rFonts w:ascii="Times New Roman" w:hAnsi="Times New Roman"/>
          <w:sz w:val="28"/>
          <w:szCs w:val="28"/>
        </w:rPr>
        <w:t xml:space="preserve">Предпосылки выделения </w:t>
      </w:r>
      <w:r w:rsidR="004A7DCB" w:rsidRPr="00140902">
        <w:rPr>
          <w:rFonts w:ascii="Times New Roman" w:hAnsi="Times New Roman"/>
          <w:sz w:val="28"/>
          <w:szCs w:val="28"/>
        </w:rPr>
        <w:t xml:space="preserve">дифференциальной психологии </w:t>
      </w:r>
      <w:r w:rsidRPr="00140902">
        <w:rPr>
          <w:rFonts w:ascii="Times New Roman" w:hAnsi="Times New Roman"/>
          <w:sz w:val="28"/>
          <w:szCs w:val="28"/>
        </w:rPr>
        <w:t xml:space="preserve">в самостоятельную науку. </w:t>
      </w:r>
      <w:r w:rsidR="006D539A" w:rsidRPr="00140902">
        <w:rPr>
          <w:rFonts w:ascii="Times New Roman" w:hAnsi="Times New Roman"/>
          <w:sz w:val="28"/>
          <w:szCs w:val="28"/>
        </w:rPr>
        <w:t>Этапы развития дифференциальной психологии</w:t>
      </w:r>
      <w:r w:rsidR="00DE6000" w:rsidRPr="00140902">
        <w:rPr>
          <w:rFonts w:ascii="Times New Roman" w:hAnsi="Times New Roman"/>
          <w:sz w:val="28"/>
          <w:szCs w:val="28"/>
        </w:rPr>
        <w:t xml:space="preserve">: </w:t>
      </w:r>
      <w:r w:rsidR="006D539A" w:rsidRPr="00140902">
        <w:rPr>
          <w:rFonts w:ascii="Times New Roman" w:hAnsi="Times New Roman"/>
          <w:sz w:val="28"/>
          <w:szCs w:val="28"/>
        </w:rPr>
        <w:t>донаучный (физиогномика, характерология, графология, френология), естественнонаучный, гум</w:t>
      </w:r>
      <w:r w:rsidR="00DE6000" w:rsidRPr="00140902">
        <w:rPr>
          <w:rFonts w:ascii="Times New Roman" w:hAnsi="Times New Roman"/>
          <w:sz w:val="28"/>
          <w:szCs w:val="28"/>
        </w:rPr>
        <w:t>анитарный</w:t>
      </w:r>
      <w:r w:rsidR="006D539A" w:rsidRPr="00140902">
        <w:rPr>
          <w:rFonts w:ascii="Times New Roman" w:hAnsi="Times New Roman"/>
          <w:sz w:val="28"/>
          <w:szCs w:val="28"/>
        </w:rPr>
        <w:t>. Вклад в психологию Ф. </w:t>
      </w:r>
      <w:proofErr w:type="spellStart"/>
      <w:r w:rsidR="006D539A" w:rsidRPr="00140902">
        <w:rPr>
          <w:rFonts w:ascii="Times New Roman" w:hAnsi="Times New Roman"/>
          <w:sz w:val="28"/>
          <w:szCs w:val="28"/>
        </w:rPr>
        <w:t>Гальтона</w:t>
      </w:r>
      <w:proofErr w:type="spellEnd"/>
      <w:r w:rsidR="006D539A" w:rsidRPr="00140902">
        <w:rPr>
          <w:rFonts w:ascii="Times New Roman" w:hAnsi="Times New Roman"/>
          <w:sz w:val="28"/>
          <w:szCs w:val="28"/>
        </w:rPr>
        <w:t>, В. Вундта, Г. И. Россолимо, А. </w:t>
      </w:r>
      <w:proofErr w:type="spellStart"/>
      <w:r w:rsidR="006D539A" w:rsidRPr="00140902">
        <w:rPr>
          <w:rFonts w:ascii="Times New Roman" w:hAnsi="Times New Roman"/>
          <w:sz w:val="28"/>
          <w:szCs w:val="28"/>
        </w:rPr>
        <w:t>Бине</w:t>
      </w:r>
      <w:proofErr w:type="spellEnd"/>
      <w:r w:rsidR="006D539A" w:rsidRPr="00140902">
        <w:rPr>
          <w:rFonts w:ascii="Times New Roman" w:hAnsi="Times New Roman"/>
          <w:sz w:val="28"/>
          <w:szCs w:val="28"/>
        </w:rPr>
        <w:t>, В. Штерна, Дж. </w:t>
      </w:r>
      <w:proofErr w:type="spellStart"/>
      <w:r w:rsidR="006D539A" w:rsidRPr="00140902">
        <w:rPr>
          <w:rFonts w:ascii="Times New Roman" w:hAnsi="Times New Roman"/>
          <w:sz w:val="28"/>
          <w:szCs w:val="28"/>
        </w:rPr>
        <w:t>Кеттела</w:t>
      </w:r>
      <w:proofErr w:type="spellEnd"/>
      <w:r w:rsidR="006D539A" w:rsidRPr="00140902">
        <w:rPr>
          <w:rFonts w:ascii="Times New Roman" w:hAnsi="Times New Roman"/>
          <w:sz w:val="28"/>
          <w:szCs w:val="28"/>
        </w:rPr>
        <w:t>, К. </w:t>
      </w:r>
      <w:proofErr w:type="spellStart"/>
      <w:r w:rsidR="006D539A" w:rsidRPr="00140902">
        <w:rPr>
          <w:rFonts w:ascii="Times New Roman" w:hAnsi="Times New Roman"/>
          <w:sz w:val="28"/>
          <w:szCs w:val="28"/>
        </w:rPr>
        <w:t>Спирмена</w:t>
      </w:r>
      <w:proofErr w:type="spellEnd"/>
      <w:r w:rsidR="006D539A" w:rsidRPr="00140902">
        <w:rPr>
          <w:rFonts w:ascii="Times New Roman" w:hAnsi="Times New Roman"/>
          <w:sz w:val="28"/>
          <w:szCs w:val="28"/>
        </w:rPr>
        <w:t xml:space="preserve">, Ф. Е. Рыбакова, А. Ф. Лазурского. </w:t>
      </w:r>
      <w:r w:rsidR="00DE6000" w:rsidRPr="00140902">
        <w:rPr>
          <w:rFonts w:ascii="Times New Roman" w:hAnsi="Times New Roman"/>
          <w:sz w:val="28"/>
          <w:szCs w:val="28"/>
        </w:rPr>
        <w:t>Биогенетический и социогенетический подходы к изучению человека. Индивид, организм, личность. Представления об индивидуальности человека. Системный подход к проблеме индивидуальности человека (Б. Г. Ананьев).</w:t>
      </w:r>
    </w:p>
    <w:p w:rsidR="004A7DCB" w:rsidRPr="00140902" w:rsidRDefault="004A7DCB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539A" w:rsidRPr="00140902" w:rsidRDefault="006D539A" w:rsidP="00594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0902">
        <w:rPr>
          <w:rFonts w:ascii="Times New Roman" w:hAnsi="Times New Roman"/>
          <w:b/>
          <w:sz w:val="28"/>
          <w:szCs w:val="28"/>
        </w:rPr>
        <w:t>Тема</w:t>
      </w:r>
      <w:r w:rsidRPr="0014090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3F3630" w:rsidRPr="00140902">
        <w:rPr>
          <w:rFonts w:ascii="Times New Roman" w:hAnsi="Times New Roman"/>
          <w:b/>
          <w:caps/>
          <w:sz w:val="28"/>
          <w:szCs w:val="28"/>
        </w:rPr>
        <w:t>1.</w:t>
      </w:r>
      <w:r w:rsidRPr="00140902">
        <w:rPr>
          <w:rFonts w:ascii="Times New Roman" w:hAnsi="Times New Roman"/>
          <w:b/>
          <w:caps/>
          <w:sz w:val="28"/>
          <w:szCs w:val="28"/>
        </w:rPr>
        <w:t>2</w:t>
      </w:r>
      <w:r w:rsidR="004A7DCB" w:rsidRPr="00140902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Pr="00140902">
        <w:rPr>
          <w:rFonts w:ascii="Times New Roman" w:hAnsi="Times New Roman"/>
          <w:b/>
          <w:sz w:val="28"/>
          <w:szCs w:val="28"/>
        </w:rPr>
        <w:t>Мет</w:t>
      </w:r>
      <w:r w:rsidR="0000617C" w:rsidRPr="00140902">
        <w:rPr>
          <w:rFonts w:ascii="Times New Roman" w:hAnsi="Times New Roman"/>
          <w:b/>
          <w:sz w:val="28"/>
          <w:szCs w:val="28"/>
        </w:rPr>
        <w:t>оды дифференциальной психологии</w:t>
      </w:r>
    </w:p>
    <w:p w:rsidR="00CA21AD" w:rsidRPr="00140902" w:rsidRDefault="006D539A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Классификаци</w:t>
      </w:r>
      <w:r w:rsidR="0000617C" w:rsidRPr="00140902">
        <w:rPr>
          <w:rFonts w:ascii="Times New Roman" w:hAnsi="Times New Roman"/>
          <w:sz w:val="28"/>
          <w:szCs w:val="28"/>
        </w:rPr>
        <w:t xml:space="preserve">я методов дифференциальной психологии. Общенаучные методы: </w:t>
      </w:r>
      <w:r w:rsidRPr="00140902">
        <w:rPr>
          <w:rFonts w:ascii="Times New Roman" w:hAnsi="Times New Roman"/>
          <w:sz w:val="28"/>
          <w:szCs w:val="28"/>
        </w:rPr>
        <w:t>наблюдение</w:t>
      </w:r>
      <w:r w:rsidR="0000617C" w:rsidRPr="00140902">
        <w:rPr>
          <w:rFonts w:ascii="Times New Roman" w:hAnsi="Times New Roman"/>
          <w:sz w:val="28"/>
          <w:szCs w:val="28"/>
        </w:rPr>
        <w:t>, эксперимент, моделирование. Психогенет</w:t>
      </w:r>
      <w:r w:rsidRPr="00140902">
        <w:rPr>
          <w:rFonts w:ascii="Times New Roman" w:hAnsi="Times New Roman"/>
          <w:sz w:val="28"/>
          <w:szCs w:val="28"/>
        </w:rPr>
        <w:t>ические</w:t>
      </w:r>
      <w:r w:rsidR="0000617C" w:rsidRPr="00140902">
        <w:rPr>
          <w:rFonts w:ascii="Times New Roman" w:hAnsi="Times New Roman"/>
          <w:sz w:val="28"/>
          <w:szCs w:val="28"/>
        </w:rPr>
        <w:t xml:space="preserve">: </w:t>
      </w:r>
      <w:r w:rsidRPr="00140902">
        <w:rPr>
          <w:rFonts w:ascii="Times New Roman" w:hAnsi="Times New Roman"/>
          <w:sz w:val="28"/>
          <w:szCs w:val="28"/>
        </w:rPr>
        <w:t>генеалогический, бли</w:t>
      </w:r>
      <w:r w:rsidR="0000617C" w:rsidRPr="00140902">
        <w:rPr>
          <w:rFonts w:ascii="Times New Roman" w:hAnsi="Times New Roman"/>
          <w:sz w:val="28"/>
          <w:szCs w:val="28"/>
        </w:rPr>
        <w:t>знецовый, метод приемных детей. И</w:t>
      </w:r>
      <w:r w:rsidRPr="00140902">
        <w:rPr>
          <w:rFonts w:ascii="Times New Roman" w:hAnsi="Times New Roman"/>
          <w:sz w:val="28"/>
          <w:szCs w:val="28"/>
        </w:rPr>
        <w:t>сторические</w:t>
      </w:r>
      <w:r w:rsidR="0000617C" w:rsidRPr="00140902">
        <w:rPr>
          <w:rFonts w:ascii="Times New Roman" w:hAnsi="Times New Roman"/>
          <w:sz w:val="28"/>
          <w:szCs w:val="28"/>
        </w:rPr>
        <w:t xml:space="preserve">: </w:t>
      </w:r>
      <w:r w:rsidRPr="00140902">
        <w:rPr>
          <w:rFonts w:ascii="Times New Roman" w:hAnsi="Times New Roman"/>
          <w:sz w:val="28"/>
          <w:szCs w:val="28"/>
        </w:rPr>
        <w:t>биографический, а</w:t>
      </w:r>
      <w:r w:rsidR="0000617C" w:rsidRPr="00140902">
        <w:rPr>
          <w:rFonts w:ascii="Times New Roman" w:hAnsi="Times New Roman"/>
          <w:sz w:val="28"/>
          <w:szCs w:val="28"/>
        </w:rPr>
        <w:t>втобиографический, дневниковый. П</w:t>
      </w:r>
      <w:r w:rsidRPr="00140902">
        <w:rPr>
          <w:rFonts w:ascii="Times New Roman" w:hAnsi="Times New Roman"/>
          <w:sz w:val="28"/>
          <w:szCs w:val="28"/>
        </w:rPr>
        <w:t>сихологические</w:t>
      </w:r>
      <w:r w:rsidR="0000617C" w:rsidRPr="00140902">
        <w:rPr>
          <w:rFonts w:ascii="Times New Roman" w:hAnsi="Times New Roman"/>
          <w:sz w:val="28"/>
          <w:szCs w:val="28"/>
        </w:rPr>
        <w:t xml:space="preserve">: </w:t>
      </w:r>
      <w:r w:rsidRPr="00140902">
        <w:rPr>
          <w:rFonts w:ascii="Times New Roman" w:hAnsi="Times New Roman"/>
          <w:sz w:val="28"/>
          <w:szCs w:val="28"/>
        </w:rPr>
        <w:t xml:space="preserve">психофизиологические, социально-психологические, интроспективные, возрастно-психологические, </w:t>
      </w:r>
      <w:r w:rsidR="00176630" w:rsidRPr="00140902">
        <w:rPr>
          <w:rFonts w:ascii="Times New Roman" w:hAnsi="Times New Roman"/>
          <w:sz w:val="28"/>
          <w:szCs w:val="28"/>
        </w:rPr>
        <w:t xml:space="preserve">анализ продуктов деятельности, </w:t>
      </w:r>
      <w:r w:rsidRPr="00140902">
        <w:rPr>
          <w:rFonts w:ascii="Times New Roman" w:hAnsi="Times New Roman"/>
          <w:sz w:val="28"/>
          <w:szCs w:val="28"/>
        </w:rPr>
        <w:t>т</w:t>
      </w:r>
      <w:r w:rsidR="00176630" w:rsidRPr="00140902">
        <w:rPr>
          <w:rFonts w:ascii="Times New Roman" w:hAnsi="Times New Roman"/>
          <w:sz w:val="28"/>
          <w:szCs w:val="28"/>
        </w:rPr>
        <w:t xml:space="preserve">естирование, </w:t>
      </w:r>
      <w:proofErr w:type="spellStart"/>
      <w:r w:rsidR="00176630" w:rsidRPr="00140902">
        <w:rPr>
          <w:rFonts w:ascii="Times New Roman" w:hAnsi="Times New Roman"/>
          <w:sz w:val="28"/>
          <w:szCs w:val="28"/>
        </w:rPr>
        <w:t>психосемантические</w:t>
      </w:r>
      <w:proofErr w:type="spellEnd"/>
      <w:r w:rsidRPr="00140902">
        <w:rPr>
          <w:rFonts w:ascii="Times New Roman" w:hAnsi="Times New Roman"/>
          <w:sz w:val="28"/>
          <w:szCs w:val="28"/>
        </w:rPr>
        <w:t>.</w:t>
      </w:r>
      <w:r w:rsidR="00CA21AD" w:rsidRPr="00140902">
        <w:rPr>
          <w:rFonts w:ascii="Times New Roman" w:hAnsi="Times New Roman"/>
          <w:sz w:val="28"/>
          <w:szCs w:val="28"/>
        </w:rPr>
        <w:t xml:space="preserve"> </w:t>
      </w:r>
    </w:p>
    <w:p w:rsidR="00176630" w:rsidRPr="00140902" w:rsidRDefault="0000617C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 xml:space="preserve">Понятие о </w:t>
      </w:r>
      <w:r w:rsidR="00CA21AD" w:rsidRPr="00140902">
        <w:rPr>
          <w:rFonts w:ascii="Times New Roman" w:hAnsi="Times New Roman"/>
          <w:sz w:val="28"/>
          <w:szCs w:val="28"/>
          <w:lang w:val="en-US"/>
        </w:rPr>
        <w:t>L</w:t>
      </w:r>
      <w:r w:rsidR="00CA21AD" w:rsidRPr="00140902">
        <w:rPr>
          <w:rFonts w:ascii="Times New Roman" w:hAnsi="Times New Roman"/>
          <w:sz w:val="28"/>
          <w:szCs w:val="28"/>
        </w:rPr>
        <w:t xml:space="preserve">-, </w:t>
      </w:r>
      <w:r w:rsidR="00CA21AD" w:rsidRPr="00140902">
        <w:rPr>
          <w:rFonts w:ascii="Times New Roman" w:hAnsi="Times New Roman"/>
          <w:sz w:val="28"/>
          <w:szCs w:val="28"/>
          <w:lang w:val="en-US"/>
        </w:rPr>
        <w:t>T</w:t>
      </w:r>
      <w:r w:rsidR="00CA21AD" w:rsidRPr="00140902">
        <w:rPr>
          <w:rFonts w:ascii="Times New Roman" w:hAnsi="Times New Roman"/>
          <w:sz w:val="28"/>
          <w:szCs w:val="28"/>
        </w:rPr>
        <w:t xml:space="preserve">-, </w:t>
      </w:r>
      <w:r w:rsidR="00CA21AD" w:rsidRPr="00140902">
        <w:rPr>
          <w:rFonts w:ascii="Times New Roman" w:hAnsi="Times New Roman"/>
          <w:sz w:val="28"/>
          <w:szCs w:val="28"/>
          <w:lang w:val="en-US"/>
        </w:rPr>
        <w:t>Q</w:t>
      </w:r>
      <w:r w:rsidRPr="00140902">
        <w:rPr>
          <w:rFonts w:ascii="Times New Roman" w:hAnsi="Times New Roman"/>
          <w:sz w:val="28"/>
          <w:szCs w:val="28"/>
        </w:rPr>
        <w:t>-данных</w:t>
      </w:r>
      <w:r w:rsidR="00CA21AD" w:rsidRPr="0014090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76630" w:rsidRPr="00140902">
        <w:rPr>
          <w:rFonts w:ascii="Times New Roman" w:hAnsi="Times New Roman"/>
          <w:sz w:val="28"/>
          <w:szCs w:val="28"/>
        </w:rPr>
        <w:t>Номотетический</w:t>
      </w:r>
      <w:proofErr w:type="spellEnd"/>
      <w:r w:rsidR="00176630" w:rsidRPr="00140902">
        <w:rPr>
          <w:rFonts w:ascii="Times New Roman" w:hAnsi="Times New Roman"/>
          <w:sz w:val="28"/>
          <w:szCs w:val="28"/>
        </w:rPr>
        <w:t xml:space="preserve"> и идеографический способы описания индивидуальных различий. Преимущества и недостатки </w:t>
      </w:r>
      <w:proofErr w:type="spellStart"/>
      <w:r w:rsidR="00176630" w:rsidRPr="00140902">
        <w:rPr>
          <w:rFonts w:ascii="Times New Roman" w:hAnsi="Times New Roman"/>
          <w:sz w:val="28"/>
          <w:szCs w:val="28"/>
        </w:rPr>
        <w:t>номотетического</w:t>
      </w:r>
      <w:proofErr w:type="spellEnd"/>
      <w:r w:rsidR="00176630" w:rsidRPr="00140902">
        <w:rPr>
          <w:rFonts w:ascii="Times New Roman" w:hAnsi="Times New Roman"/>
          <w:sz w:val="28"/>
          <w:szCs w:val="28"/>
        </w:rPr>
        <w:t xml:space="preserve"> способа описания. Методы статистической обработки данных в дифференциальной психологии. </w:t>
      </w:r>
    </w:p>
    <w:p w:rsidR="004A7DCB" w:rsidRPr="00140902" w:rsidRDefault="004A7DCB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539A" w:rsidRPr="00140902" w:rsidRDefault="006D539A" w:rsidP="00594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0902">
        <w:rPr>
          <w:rFonts w:ascii="Times New Roman" w:hAnsi="Times New Roman"/>
          <w:b/>
          <w:sz w:val="28"/>
          <w:szCs w:val="28"/>
        </w:rPr>
        <w:t xml:space="preserve">Тема </w:t>
      </w:r>
      <w:r w:rsidR="003F3630" w:rsidRPr="00140902">
        <w:rPr>
          <w:rFonts w:ascii="Times New Roman" w:hAnsi="Times New Roman"/>
          <w:b/>
          <w:sz w:val="28"/>
          <w:szCs w:val="28"/>
        </w:rPr>
        <w:t>1.</w:t>
      </w:r>
      <w:r w:rsidRPr="00140902">
        <w:rPr>
          <w:rFonts w:ascii="Times New Roman" w:hAnsi="Times New Roman"/>
          <w:b/>
          <w:sz w:val="28"/>
          <w:szCs w:val="28"/>
        </w:rPr>
        <w:t>3</w:t>
      </w:r>
      <w:r w:rsidR="004A7DCB" w:rsidRPr="00140902">
        <w:rPr>
          <w:rFonts w:ascii="Times New Roman" w:hAnsi="Times New Roman"/>
          <w:b/>
          <w:sz w:val="28"/>
          <w:szCs w:val="28"/>
        </w:rPr>
        <w:t xml:space="preserve">. </w:t>
      </w:r>
      <w:r w:rsidRPr="00140902">
        <w:rPr>
          <w:rFonts w:ascii="Times New Roman" w:hAnsi="Times New Roman"/>
          <w:b/>
          <w:sz w:val="28"/>
          <w:szCs w:val="28"/>
        </w:rPr>
        <w:t>Источники индивидуальных различий</w:t>
      </w:r>
    </w:p>
    <w:p w:rsidR="003F3630" w:rsidRPr="00140902" w:rsidRDefault="00CA21AD" w:rsidP="00594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Среда и наследственность</w:t>
      </w:r>
      <w:r w:rsidR="003F3630" w:rsidRPr="00140902">
        <w:rPr>
          <w:rFonts w:ascii="Times New Roman" w:hAnsi="Times New Roman"/>
          <w:sz w:val="28"/>
          <w:szCs w:val="28"/>
        </w:rPr>
        <w:t xml:space="preserve">. Понятие наследственности, изменчивости, генотипа, фенотипа. </w:t>
      </w:r>
      <w:r w:rsidRPr="00140902">
        <w:rPr>
          <w:rFonts w:ascii="Times New Roman" w:hAnsi="Times New Roman"/>
          <w:sz w:val="28"/>
          <w:szCs w:val="28"/>
        </w:rPr>
        <w:t>Наследственное и врожденное</w:t>
      </w:r>
      <w:r w:rsidR="003F3630" w:rsidRPr="00140902">
        <w:rPr>
          <w:rFonts w:ascii="Times New Roman" w:hAnsi="Times New Roman"/>
          <w:sz w:val="28"/>
          <w:szCs w:val="28"/>
        </w:rPr>
        <w:t>. Биогенетические теории</w:t>
      </w:r>
      <w:r w:rsidR="00EF1AF4" w:rsidRPr="00140902">
        <w:rPr>
          <w:rFonts w:ascii="Times New Roman" w:hAnsi="Times New Roman"/>
          <w:sz w:val="28"/>
          <w:szCs w:val="28"/>
        </w:rPr>
        <w:t>,</w:t>
      </w:r>
      <w:r w:rsidR="003F3630" w:rsidRPr="00140902">
        <w:rPr>
          <w:rFonts w:ascii="Times New Roman" w:hAnsi="Times New Roman"/>
          <w:sz w:val="28"/>
          <w:szCs w:val="28"/>
        </w:rPr>
        <w:t xml:space="preserve"> </w:t>
      </w:r>
      <w:r w:rsidR="00EF1AF4" w:rsidRPr="00140902">
        <w:rPr>
          <w:rFonts w:ascii="Times New Roman" w:hAnsi="Times New Roman"/>
          <w:sz w:val="28"/>
          <w:szCs w:val="28"/>
        </w:rPr>
        <w:t>с</w:t>
      </w:r>
      <w:r w:rsidR="003F3630" w:rsidRPr="00140902">
        <w:rPr>
          <w:rFonts w:ascii="Times New Roman" w:hAnsi="Times New Roman"/>
          <w:sz w:val="28"/>
          <w:szCs w:val="28"/>
        </w:rPr>
        <w:t>оциог</w:t>
      </w:r>
      <w:r w:rsidR="00EF1AF4" w:rsidRPr="00140902">
        <w:rPr>
          <w:rFonts w:ascii="Times New Roman" w:hAnsi="Times New Roman"/>
          <w:sz w:val="28"/>
          <w:szCs w:val="28"/>
        </w:rPr>
        <w:t>енетические, д</w:t>
      </w:r>
      <w:r w:rsidR="003F3630" w:rsidRPr="00140902">
        <w:rPr>
          <w:rFonts w:ascii="Times New Roman" w:hAnsi="Times New Roman"/>
          <w:sz w:val="28"/>
          <w:szCs w:val="28"/>
        </w:rPr>
        <w:t xml:space="preserve">вухфакторные теории. Учение о высших психических функциях Л. С. Выготского. </w:t>
      </w:r>
    </w:p>
    <w:p w:rsidR="003F3630" w:rsidRPr="00140902" w:rsidRDefault="003F3630" w:rsidP="00594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Современные теории наследственности и среды: экспозиционная и идентификационная модели. Признаки среды. Экологическая теория У. </w:t>
      </w:r>
      <w:proofErr w:type="spellStart"/>
      <w:r w:rsidRPr="00140902">
        <w:rPr>
          <w:rFonts w:ascii="Times New Roman" w:hAnsi="Times New Roman"/>
          <w:sz w:val="28"/>
          <w:szCs w:val="28"/>
        </w:rPr>
        <w:t>Бронфенбреннера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. Структура среды в концепции В. С. Мухиной. Языковая, образовательная, виртуальная среда. Внутриклеточная, межклеточная, </w:t>
      </w:r>
      <w:proofErr w:type="spellStart"/>
      <w:r w:rsidRPr="00140902">
        <w:rPr>
          <w:rFonts w:ascii="Times New Roman" w:hAnsi="Times New Roman"/>
          <w:sz w:val="28"/>
          <w:szCs w:val="28"/>
        </w:rPr>
        <w:t>пренатальная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 среда (М. </w:t>
      </w:r>
      <w:proofErr w:type="spellStart"/>
      <w:r w:rsidRPr="00140902">
        <w:rPr>
          <w:rFonts w:ascii="Times New Roman" w:hAnsi="Times New Roman"/>
          <w:sz w:val="28"/>
          <w:szCs w:val="28"/>
        </w:rPr>
        <w:t>Черноушек</w:t>
      </w:r>
      <w:proofErr w:type="spellEnd"/>
      <w:r w:rsidRPr="00140902">
        <w:rPr>
          <w:rFonts w:ascii="Times New Roman" w:hAnsi="Times New Roman"/>
          <w:sz w:val="28"/>
          <w:szCs w:val="28"/>
        </w:rPr>
        <w:t>). Врожденное и приобретенное поведение. Ортогенетическая теория Х. Вернера. Модель Дж. </w:t>
      </w:r>
      <w:proofErr w:type="spellStart"/>
      <w:r w:rsidRPr="00140902">
        <w:rPr>
          <w:rFonts w:ascii="Times New Roman" w:hAnsi="Times New Roman"/>
          <w:sz w:val="28"/>
          <w:szCs w:val="28"/>
        </w:rPr>
        <w:t>Вульвилла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. </w:t>
      </w:r>
    </w:p>
    <w:p w:rsidR="004A7DCB" w:rsidRPr="00140902" w:rsidRDefault="004A7DCB" w:rsidP="00594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3BEF" w:rsidRDefault="00B83B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D539A" w:rsidRPr="00140902" w:rsidRDefault="006D539A" w:rsidP="00594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140902">
        <w:rPr>
          <w:rFonts w:ascii="Times New Roman" w:hAnsi="Times New Roman"/>
          <w:b/>
          <w:sz w:val="28"/>
          <w:szCs w:val="28"/>
        </w:rPr>
        <w:t xml:space="preserve">Тема </w:t>
      </w:r>
      <w:r w:rsidR="003F3630" w:rsidRPr="00140902">
        <w:rPr>
          <w:rFonts w:ascii="Times New Roman" w:hAnsi="Times New Roman"/>
          <w:b/>
          <w:sz w:val="28"/>
          <w:szCs w:val="28"/>
        </w:rPr>
        <w:t>1.</w:t>
      </w:r>
      <w:r w:rsidRPr="00140902">
        <w:rPr>
          <w:rFonts w:ascii="Times New Roman" w:hAnsi="Times New Roman"/>
          <w:b/>
          <w:sz w:val="28"/>
          <w:szCs w:val="28"/>
        </w:rPr>
        <w:t>4</w:t>
      </w:r>
      <w:r w:rsidR="004A7DCB" w:rsidRPr="00140902">
        <w:rPr>
          <w:rFonts w:ascii="Times New Roman" w:hAnsi="Times New Roman"/>
          <w:b/>
          <w:sz w:val="28"/>
          <w:szCs w:val="28"/>
        </w:rPr>
        <w:t xml:space="preserve">. </w:t>
      </w:r>
      <w:r w:rsidR="003F3630" w:rsidRPr="00140902">
        <w:rPr>
          <w:rFonts w:ascii="Times New Roman" w:hAnsi="Times New Roman"/>
          <w:b/>
          <w:iCs/>
          <w:sz w:val="28"/>
          <w:szCs w:val="28"/>
        </w:rPr>
        <w:t>Иерархическая модель индивидуальности</w:t>
      </w:r>
    </w:p>
    <w:p w:rsidR="00DE6000" w:rsidRPr="00140902" w:rsidRDefault="003F3630" w:rsidP="00594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0902">
        <w:rPr>
          <w:rFonts w:ascii="Times New Roman" w:hAnsi="Times New Roman"/>
          <w:color w:val="000000"/>
          <w:sz w:val="28"/>
          <w:szCs w:val="28"/>
        </w:rPr>
        <w:t xml:space="preserve">Универсальные дихотомии </w:t>
      </w:r>
      <w:proofErr w:type="spellStart"/>
      <w:r w:rsidRPr="00140902">
        <w:rPr>
          <w:rFonts w:ascii="Times New Roman" w:hAnsi="Times New Roman"/>
          <w:color w:val="000000"/>
          <w:sz w:val="28"/>
          <w:szCs w:val="28"/>
        </w:rPr>
        <w:t>человекознания</w:t>
      </w:r>
      <w:proofErr w:type="spellEnd"/>
      <w:r w:rsidRPr="00140902">
        <w:rPr>
          <w:rFonts w:ascii="Times New Roman" w:hAnsi="Times New Roman"/>
          <w:color w:val="000000"/>
          <w:sz w:val="28"/>
          <w:szCs w:val="28"/>
        </w:rPr>
        <w:t>: «сходство-различие», «формальное-содержательное», «детерминизм-индетерминизм», «общее-единичное», «идентификация-индивидуализация», «физическое-социальное», «сознательное-</w:t>
      </w:r>
      <w:proofErr w:type="spellStart"/>
      <w:r w:rsidRPr="00140902">
        <w:rPr>
          <w:rFonts w:ascii="Times New Roman" w:hAnsi="Times New Roman"/>
          <w:color w:val="000000"/>
          <w:sz w:val="28"/>
          <w:szCs w:val="28"/>
        </w:rPr>
        <w:t>внесознательное</w:t>
      </w:r>
      <w:proofErr w:type="spellEnd"/>
      <w:r w:rsidRPr="00140902">
        <w:rPr>
          <w:rFonts w:ascii="Times New Roman" w:hAnsi="Times New Roman"/>
          <w:color w:val="000000"/>
          <w:sz w:val="28"/>
          <w:szCs w:val="28"/>
        </w:rPr>
        <w:t xml:space="preserve">», «внешнее-внутреннее». </w:t>
      </w:r>
    </w:p>
    <w:p w:rsidR="00F146BF" w:rsidRPr="00140902" w:rsidRDefault="00DE6000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 xml:space="preserve">Характеристика понятий «организм», «индивид», «субъект деятельности», «личность». </w:t>
      </w:r>
      <w:r w:rsidRPr="00140902">
        <w:rPr>
          <w:rFonts w:ascii="Times New Roman" w:hAnsi="Times New Roman"/>
          <w:color w:val="000000"/>
          <w:sz w:val="28"/>
          <w:szCs w:val="28"/>
        </w:rPr>
        <w:t>Организм</w:t>
      </w:r>
      <w:r w:rsidR="003F3630" w:rsidRPr="001409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0902">
        <w:rPr>
          <w:rFonts w:ascii="Times New Roman" w:hAnsi="Times New Roman"/>
          <w:color w:val="000000"/>
          <w:sz w:val="28"/>
          <w:szCs w:val="28"/>
        </w:rPr>
        <w:t xml:space="preserve">как </w:t>
      </w:r>
      <w:r w:rsidR="003F3630" w:rsidRPr="00140902">
        <w:rPr>
          <w:rFonts w:ascii="Times New Roman" w:hAnsi="Times New Roman"/>
          <w:color w:val="000000"/>
          <w:sz w:val="28"/>
          <w:szCs w:val="28"/>
        </w:rPr>
        <w:t xml:space="preserve">телесный фактор индивидуальности. Индивид </w:t>
      </w:r>
      <w:r w:rsidRPr="00140902">
        <w:rPr>
          <w:rFonts w:ascii="Times New Roman" w:hAnsi="Times New Roman"/>
          <w:color w:val="000000"/>
          <w:sz w:val="28"/>
          <w:szCs w:val="28"/>
        </w:rPr>
        <w:t xml:space="preserve">как </w:t>
      </w:r>
      <w:r w:rsidR="003F3630" w:rsidRPr="00140902">
        <w:rPr>
          <w:rFonts w:ascii="Times New Roman" w:hAnsi="Times New Roman"/>
          <w:color w:val="000000"/>
          <w:sz w:val="28"/>
          <w:szCs w:val="28"/>
        </w:rPr>
        <w:t xml:space="preserve">предпосылка к личности. Личность </w:t>
      </w:r>
      <w:r w:rsidRPr="00140902">
        <w:rPr>
          <w:rFonts w:ascii="Times New Roman" w:hAnsi="Times New Roman"/>
          <w:color w:val="000000"/>
          <w:sz w:val="28"/>
          <w:szCs w:val="28"/>
        </w:rPr>
        <w:t>как</w:t>
      </w:r>
      <w:r w:rsidR="003F3630" w:rsidRPr="00140902">
        <w:rPr>
          <w:rFonts w:ascii="Times New Roman" w:hAnsi="Times New Roman"/>
          <w:color w:val="000000"/>
          <w:sz w:val="28"/>
          <w:szCs w:val="28"/>
        </w:rPr>
        <w:t xml:space="preserve"> психологический носитель социал</w:t>
      </w:r>
      <w:r w:rsidRPr="00140902">
        <w:rPr>
          <w:rFonts w:ascii="Times New Roman" w:hAnsi="Times New Roman"/>
          <w:color w:val="000000"/>
          <w:sz w:val="28"/>
          <w:szCs w:val="28"/>
        </w:rPr>
        <w:t>ьных свойств. Человек как субъект взаимодействия с миром. Индивидуальность как</w:t>
      </w:r>
      <w:r w:rsidR="003F3630" w:rsidRPr="00140902">
        <w:rPr>
          <w:rFonts w:ascii="Times New Roman" w:hAnsi="Times New Roman"/>
          <w:color w:val="000000"/>
          <w:sz w:val="28"/>
          <w:szCs w:val="28"/>
        </w:rPr>
        <w:t xml:space="preserve"> интегральная </w:t>
      </w:r>
      <w:proofErr w:type="spellStart"/>
      <w:r w:rsidR="003F3630" w:rsidRPr="00140902">
        <w:rPr>
          <w:rFonts w:ascii="Times New Roman" w:hAnsi="Times New Roman"/>
          <w:color w:val="000000"/>
          <w:sz w:val="28"/>
          <w:szCs w:val="28"/>
        </w:rPr>
        <w:t>биопсихосоциальная</w:t>
      </w:r>
      <w:proofErr w:type="spellEnd"/>
      <w:r w:rsidR="003F3630" w:rsidRPr="00140902">
        <w:rPr>
          <w:rFonts w:ascii="Times New Roman" w:hAnsi="Times New Roman"/>
          <w:color w:val="000000"/>
          <w:sz w:val="28"/>
          <w:szCs w:val="28"/>
        </w:rPr>
        <w:t xml:space="preserve"> характеристика человека. </w:t>
      </w:r>
      <w:r w:rsidR="00F146BF" w:rsidRPr="00140902">
        <w:rPr>
          <w:rFonts w:ascii="Times New Roman" w:hAnsi="Times New Roman"/>
          <w:sz w:val="28"/>
          <w:szCs w:val="28"/>
        </w:rPr>
        <w:t>Структура индивидуальности в подходах Б. Г. Ананьева, В. С. Мерлина, Э. А. Голубевой, К. </w:t>
      </w:r>
      <w:proofErr w:type="spellStart"/>
      <w:r w:rsidR="00F146BF" w:rsidRPr="00140902">
        <w:rPr>
          <w:rFonts w:ascii="Times New Roman" w:hAnsi="Times New Roman"/>
          <w:sz w:val="28"/>
          <w:szCs w:val="28"/>
        </w:rPr>
        <w:t>Леонгарда</w:t>
      </w:r>
      <w:proofErr w:type="spellEnd"/>
      <w:r w:rsidR="00F146BF" w:rsidRPr="00140902">
        <w:rPr>
          <w:rFonts w:ascii="Times New Roman" w:hAnsi="Times New Roman"/>
          <w:sz w:val="28"/>
          <w:szCs w:val="28"/>
        </w:rPr>
        <w:t>. Вклад И. П. Павлова, Б. М. Теплова, В. Д. </w:t>
      </w:r>
      <w:proofErr w:type="spellStart"/>
      <w:r w:rsidR="00F146BF" w:rsidRPr="00140902">
        <w:rPr>
          <w:rFonts w:ascii="Times New Roman" w:hAnsi="Times New Roman"/>
          <w:sz w:val="28"/>
          <w:szCs w:val="28"/>
        </w:rPr>
        <w:t>Небылицына</w:t>
      </w:r>
      <w:proofErr w:type="spellEnd"/>
      <w:r w:rsidR="00EF1AF4" w:rsidRPr="00140902">
        <w:rPr>
          <w:rFonts w:ascii="Times New Roman" w:hAnsi="Times New Roman"/>
          <w:sz w:val="28"/>
          <w:szCs w:val="28"/>
        </w:rPr>
        <w:t>. Специальная модель интегральной индивидуальности</w:t>
      </w:r>
      <w:r w:rsidR="00F146BF" w:rsidRPr="00140902">
        <w:rPr>
          <w:rFonts w:ascii="Times New Roman" w:hAnsi="Times New Roman"/>
          <w:sz w:val="28"/>
          <w:szCs w:val="28"/>
        </w:rPr>
        <w:t xml:space="preserve"> В. М. </w:t>
      </w:r>
      <w:proofErr w:type="spellStart"/>
      <w:r w:rsidR="00F146BF" w:rsidRPr="00140902">
        <w:rPr>
          <w:rFonts w:ascii="Times New Roman" w:hAnsi="Times New Roman"/>
          <w:sz w:val="28"/>
          <w:szCs w:val="28"/>
        </w:rPr>
        <w:t>Русалова</w:t>
      </w:r>
      <w:proofErr w:type="spellEnd"/>
      <w:r w:rsidR="00F146BF" w:rsidRPr="00140902">
        <w:rPr>
          <w:rFonts w:ascii="Times New Roman" w:hAnsi="Times New Roman"/>
          <w:sz w:val="28"/>
          <w:szCs w:val="28"/>
        </w:rPr>
        <w:t>.</w:t>
      </w:r>
      <w:r w:rsidR="0096526F" w:rsidRPr="00140902">
        <w:rPr>
          <w:rFonts w:ascii="Times New Roman" w:hAnsi="Times New Roman"/>
          <w:sz w:val="28"/>
          <w:szCs w:val="28"/>
        </w:rPr>
        <w:t xml:space="preserve"> </w:t>
      </w:r>
      <w:r w:rsidR="0096526F" w:rsidRPr="00140902">
        <w:rPr>
          <w:rFonts w:ascii="Times New Roman" w:hAnsi="Times New Roman"/>
          <w:color w:val="000000"/>
          <w:sz w:val="28"/>
          <w:szCs w:val="28"/>
        </w:rPr>
        <w:t>Социальные и психологические критерии зрел</w:t>
      </w:r>
      <w:r w:rsidR="00EF1AF4" w:rsidRPr="00140902">
        <w:rPr>
          <w:rFonts w:ascii="Times New Roman" w:hAnsi="Times New Roman"/>
          <w:color w:val="000000"/>
          <w:sz w:val="28"/>
          <w:szCs w:val="28"/>
        </w:rPr>
        <w:t>ости и инфантильност</w:t>
      </w:r>
      <w:r w:rsidR="0096526F" w:rsidRPr="00140902">
        <w:rPr>
          <w:rFonts w:ascii="Times New Roman" w:hAnsi="Times New Roman"/>
          <w:color w:val="000000"/>
          <w:sz w:val="28"/>
          <w:szCs w:val="28"/>
        </w:rPr>
        <w:t>и индивидуальности.</w:t>
      </w:r>
    </w:p>
    <w:p w:rsidR="003F3630" w:rsidRPr="00140902" w:rsidRDefault="003F3630" w:rsidP="00594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2329" w:rsidRPr="00140902" w:rsidRDefault="00DB2329" w:rsidP="00594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0902">
        <w:rPr>
          <w:rFonts w:ascii="Times New Roman" w:hAnsi="Times New Roman"/>
          <w:b/>
          <w:sz w:val="28"/>
          <w:szCs w:val="28"/>
          <w:lang w:eastAsia="en-US"/>
        </w:rPr>
        <w:t xml:space="preserve">Раздел 2. </w:t>
      </w:r>
      <w:r w:rsidRPr="00140902">
        <w:rPr>
          <w:rFonts w:ascii="Times New Roman" w:hAnsi="Times New Roman"/>
          <w:b/>
          <w:sz w:val="28"/>
          <w:szCs w:val="28"/>
        </w:rPr>
        <w:t xml:space="preserve">Прикладные и практические проблемы </w:t>
      </w:r>
    </w:p>
    <w:p w:rsidR="00DB2329" w:rsidRDefault="00DB2329" w:rsidP="00594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0902">
        <w:rPr>
          <w:rFonts w:ascii="Times New Roman" w:hAnsi="Times New Roman"/>
          <w:b/>
          <w:sz w:val="28"/>
          <w:szCs w:val="28"/>
        </w:rPr>
        <w:t>дифференциальной психологии</w:t>
      </w:r>
    </w:p>
    <w:p w:rsidR="00E61513" w:rsidRPr="00140902" w:rsidRDefault="00E61513" w:rsidP="00594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39A" w:rsidRPr="00140902" w:rsidRDefault="006D539A" w:rsidP="00594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0902">
        <w:rPr>
          <w:rFonts w:ascii="Times New Roman" w:hAnsi="Times New Roman"/>
          <w:b/>
          <w:sz w:val="28"/>
          <w:szCs w:val="28"/>
        </w:rPr>
        <w:t>Тема</w:t>
      </w:r>
      <w:r w:rsidR="00DB2329" w:rsidRPr="00140902">
        <w:rPr>
          <w:rFonts w:ascii="Times New Roman" w:hAnsi="Times New Roman"/>
          <w:b/>
          <w:caps/>
          <w:sz w:val="28"/>
          <w:szCs w:val="28"/>
        </w:rPr>
        <w:t xml:space="preserve"> 2.1</w:t>
      </w:r>
      <w:r w:rsidR="004A7DCB" w:rsidRPr="00140902">
        <w:rPr>
          <w:rFonts w:ascii="Times New Roman" w:hAnsi="Times New Roman"/>
          <w:b/>
          <w:caps/>
          <w:sz w:val="28"/>
          <w:szCs w:val="28"/>
        </w:rPr>
        <w:t>.</w:t>
      </w:r>
      <w:r w:rsidR="007F01BB" w:rsidRPr="0014090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DB2329" w:rsidRPr="00140902">
        <w:rPr>
          <w:rFonts w:ascii="Times New Roman" w:hAnsi="Times New Roman"/>
          <w:b/>
          <w:sz w:val="28"/>
          <w:szCs w:val="28"/>
        </w:rPr>
        <w:t>Биологические основы индивидуальных различий: асимметрия мозга, темперамент</w:t>
      </w:r>
    </w:p>
    <w:p w:rsidR="00CC7437" w:rsidRPr="00140902" w:rsidRDefault="00CC7437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 xml:space="preserve">Функциональная асимметрия парных органов. Происхождение функциональной асимметрии. </w:t>
      </w:r>
      <w:r w:rsidR="00CA21AD" w:rsidRPr="00140902">
        <w:rPr>
          <w:rFonts w:ascii="Times New Roman" w:hAnsi="Times New Roman"/>
          <w:sz w:val="28"/>
          <w:szCs w:val="28"/>
        </w:rPr>
        <w:t>Асимметрия</w:t>
      </w:r>
      <w:r w:rsidRPr="00140902">
        <w:rPr>
          <w:rFonts w:ascii="Times New Roman" w:hAnsi="Times New Roman"/>
          <w:sz w:val="28"/>
          <w:szCs w:val="28"/>
        </w:rPr>
        <w:t xml:space="preserve"> полушарий</w:t>
      </w:r>
      <w:r w:rsidR="00EF1AF4" w:rsidRPr="00140902">
        <w:rPr>
          <w:rFonts w:ascii="Times New Roman" w:hAnsi="Times New Roman"/>
          <w:sz w:val="28"/>
          <w:szCs w:val="28"/>
        </w:rPr>
        <w:t>, их специализация</w:t>
      </w:r>
      <w:r w:rsidRPr="00140902">
        <w:rPr>
          <w:rFonts w:ascii="Times New Roman" w:hAnsi="Times New Roman"/>
          <w:sz w:val="28"/>
          <w:szCs w:val="28"/>
        </w:rPr>
        <w:t xml:space="preserve">. </w:t>
      </w:r>
      <w:r w:rsidR="00E64C0C" w:rsidRPr="00140902">
        <w:rPr>
          <w:rFonts w:ascii="Times New Roman" w:hAnsi="Times New Roman"/>
          <w:sz w:val="28"/>
          <w:szCs w:val="28"/>
        </w:rPr>
        <w:t>Функциональная специализация полушарий головного мозга. Роль асимметрии головного мозга в формировании психологических особенностей человека</w:t>
      </w:r>
      <w:r w:rsidRPr="0014090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64C0C" w:rsidRPr="00140902">
        <w:rPr>
          <w:rFonts w:ascii="Times New Roman" w:hAnsi="Times New Roman"/>
          <w:sz w:val="28"/>
          <w:szCs w:val="28"/>
        </w:rPr>
        <w:t>Амбидекстрия</w:t>
      </w:r>
      <w:proofErr w:type="spellEnd"/>
      <w:r w:rsidR="00E64C0C" w:rsidRPr="0014090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40902">
        <w:rPr>
          <w:rFonts w:ascii="Times New Roman" w:hAnsi="Times New Roman"/>
          <w:sz w:val="28"/>
          <w:szCs w:val="28"/>
        </w:rPr>
        <w:t>Левшество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 и леворукость. </w:t>
      </w:r>
      <w:r w:rsidR="00E64C0C" w:rsidRPr="00140902">
        <w:rPr>
          <w:rFonts w:ascii="Times New Roman" w:hAnsi="Times New Roman"/>
          <w:sz w:val="28"/>
          <w:szCs w:val="28"/>
        </w:rPr>
        <w:t xml:space="preserve">Психологические особенности </w:t>
      </w:r>
      <w:proofErr w:type="spellStart"/>
      <w:r w:rsidR="00E64C0C" w:rsidRPr="00140902">
        <w:rPr>
          <w:rFonts w:ascii="Times New Roman" w:hAnsi="Times New Roman"/>
          <w:sz w:val="28"/>
          <w:szCs w:val="28"/>
        </w:rPr>
        <w:t>леворуких</w:t>
      </w:r>
      <w:proofErr w:type="spellEnd"/>
      <w:r w:rsidR="00E64C0C" w:rsidRPr="00140902">
        <w:rPr>
          <w:rFonts w:ascii="Times New Roman" w:hAnsi="Times New Roman"/>
          <w:sz w:val="28"/>
          <w:szCs w:val="28"/>
        </w:rPr>
        <w:t xml:space="preserve">. </w:t>
      </w:r>
      <w:r w:rsidR="00CA21AD" w:rsidRPr="00140902">
        <w:rPr>
          <w:rFonts w:ascii="Times New Roman" w:hAnsi="Times New Roman"/>
          <w:sz w:val="28"/>
          <w:szCs w:val="28"/>
        </w:rPr>
        <w:t>Формирование асимметрии в онтогенезе.</w:t>
      </w:r>
    </w:p>
    <w:p w:rsidR="00DB2329" w:rsidRPr="00140902" w:rsidRDefault="00DB2329" w:rsidP="00594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40902">
        <w:rPr>
          <w:rFonts w:ascii="Times New Roman" w:hAnsi="Times New Roman"/>
          <w:bCs/>
          <w:color w:val="000000"/>
          <w:sz w:val="28"/>
          <w:szCs w:val="28"/>
        </w:rPr>
        <w:t>Конституциональные типологии</w:t>
      </w:r>
      <w:r w:rsidR="00176630" w:rsidRPr="00140902">
        <w:rPr>
          <w:rFonts w:ascii="Times New Roman" w:hAnsi="Times New Roman"/>
          <w:bCs/>
          <w:color w:val="000000"/>
          <w:sz w:val="28"/>
          <w:szCs w:val="28"/>
        </w:rPr>
        <w:t xml:space="preserve"> темперамента, их общая характеристика</w:t>
      </w:r>
      <w:r w:rsidRPr="00140902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176630" w:rsidRPr="001409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7437" w:rsidRPr="00140902">
        <w:rPr>
          <w:rFonts w:ascii="Times New Roman" w:hAnsi="Times New Roman"/>
          <w:color w:val="000000"/>
          <w:sz w:val="28"/>
          <w:szCs w:val="28"/>
        </w:rPr>
        <w:t>Типология У. </w:t>
      </w:r>
      <w:proofErr w:type="spellStart"/>
      <w:r w:rsidR="00CC7437" w:rsidRPr="00140902">
        <w:rPr>
          <w:rFonts w:ascii="Times New Roman" w:hAnsi="Times New Roman"/>
          <w:color w:val="000000"/>
          <w:sz w:val="28"/>
          <w:szCs w:val="28"/>
        </w:rPr>
        <w:t>Шелдона</w:t>
      </w:r>
      <w:proofErr w:type="spellEnd"/>
      <w:r w:rsidR="00CC7437" w:rsidRPr="001409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40902">
        <w:rPr>
          <w:rFonts w:ascii="Times New Roman" w:hAnsi="Times New Roman"/>
          <w:color w:val="000000"/>
          <w:sz w:val="28"/>
          <w:szCs w:val="28"/>
        </w:rPr>
        <w:t>Э. </w:t>
      </w:r>
      <w:proofErr w:type="spellStart"/>
      <w:r w:rsidRPr="00140902">
        <w:rPr>
          <w:rFonts w:ascii="Times New Roman" w:hAnsi="Times New Roman"/>
          <w:color w:val="000000"/>
          <w:sz w:val="28"/>
          <w:szCs w:val="28"/>
        </w:rPr>
        <w:t>Кречмера</w:t>
      </w:r>
      <w:proofErr w:type="spellEnd"/>
      <w:r w:rsidRPr="00140902">
        <w:rPr>
          <w:rFonts w:ascii="Times New Roman" w:hAnsi="Times New Roman"/>
          <w:color w:val="000000"/>
          <w:sz w:val="28"/>
          <w:szCs w:val="28"/>
        </w:rPr>
        <w:t xml:space="preserve">. Подход И. П. Павлова к изучению индивидуально-типологических свойств человека. Человеческие типы на основе соотношения сигнальных систем. Личностные типы. Типология темпераментов </w:t>
      </w:r>
      <w:proofErr w:type="spellStart"/>
      <w:r w:rsidRPr="00140902">
        <w:rPr>
          <w:rFonts w:ascii="Times New Roman" w:hAnsi="Times New Roman"/>
          <w:color w:val="000000"/>
          <w:sz w:val="28"/>
          <w:szCs w:val="28"/>
        </w:rPr>
        <w:t>Галлена</w:t>
      </w:r>
      <w:proofErr w:type="spellEnd"/>
      <w:r w:rsidR="00E61513">
        <w:rPr>
          <w:rFonts w:ascii="Times New Roman" w:hAnsi="Times New Roman"/>
          <w:color w:val="000000"/>
          <w:sz w:val="28"/>
          <w:szCs w:val="28"/>
        </w:rPr>
        <w:t>-</w:t>
      </w:r>
      <w:r w:rsidRPr="00140902">
        <w:rPr>
          <w:rFonts w:ascii="Times New Roman" w:hAnsi="Times New Roman"/>
          <w:color w:val="000000"/>
          <w:sz w:val="28"/>
          <w:szCs w:val="28"/>
        </w:rPr>
        <w:t>Гиппократа.</w:t>
      </w:r>
      <w:r w:rsidRPr="00140902">
        <w:rPr>
          <w:rFonts w:ascii="Times New Roman" w:hAnsi="Times New Roman"/>
          <w:bCs/>
          <w:color w:val="000000"/>
          <w:sz w:val="28"/>
          <w:szCs w:val="28"/>
        </w:rPr>
        <w:t xml:space="preserve"> Функциональная типология.</w:t>
      </w:r>
      <w:r w:rsidRPr="00140902">
        <w:rPr>
          <w:rFonts w:ascii="Times New Roman" w:hAnsi="Times New Roman"/>
          <w:iCs/>
          <w:color w:val="000000"/>
          <w:sz w:val="28"/>
          <w:szCs w:val="28"/>
        </w:rPr>
        <w:t xml:space="preserve"> Анализ </w:t>
      </w:r>
      <w:r w:rsidRPr="00140902">
        <w:rPr>
          <w:rFonts w:ascii="Times New Roman" w:hAnsi="Times New Roman"/>
          <w:bCs/>
          <w:color w:val="000000"/>
          <w:sz w:val="28"/>
          <w:szCs w:val="28"/>
        </w:rPr>
        <w:t>поведенческих тенденций.</w:t>
      </w:r>
    </w:p>
    <w:p w:rsidR="00DB2329" w:rsidRPr="00140902" w:rsidRDefault="00DB2329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 xml:space="preserve">Психологические теории темперамента </w:t>
      </w:r>
      <w:r w:rsidR="0000617C" w:rsidRPr="00140902">
        <w:rPr>
          <w:rFonts w:ascii="Times New Roman" w:hAnsi="Times New Roman"/>
          <w:sz w:val="28"/>
          <w:szCs w:val="28"/>
        </w:rPr>
        <w:t>(О. Гросс, Б. М. Теплов</w:t>
      </w:r>
      <w:r w:rsidRPr="00140902">
        <w:rPr>
          <w:rFonts w:ascii="Times New Roman" w:hAnsi="Times New Roman"/>
          <w:sz w:val="28"/>
          <w:szCs w:val="28"/>
        </w:rPr>
        <w:t>, В. С. Мерли</w:t>
      </w:r>
      <w:r w:rsidR="0000617C" w:rsidRPr="00140902">
        <w:rPr>
          <w:rFonts w:ascii="Times New Roman" w:hAnsi="Times New Roman"/>
          <w:sz w:val="28"/>
          <w:szCs w:val="28"/>
        </w:rPr>
        <w:t>н, В. Д. </w:t>
      </w:r>
      <w:proofErr w:type="spellStart"/>
      <w:r w:rsidR="0000617C" w:rsidRPr="00140902">
        <w:rPr>
          <w:rFonts w:ascii="Times New Roman" w:hAnsi="Times New Roman"/>
          <w:sz w:val="28"/>
          <w:szCs w:val="28"/>
        </w:rPr>
        <w:t>Небылицын</w:t>
      </w:r>
      <w:proofErr w:type="spellEnd"/>
      <w:r w:rsidR="0000617C" w:rsidRPr="00140902">
        <w:rPr>
          <w:rFonts w:ascii="Times New Roman" w:hAnsi="Times New Roman"/>
          <w:sz w:val="28"/>
          <w:szCs w:val="28"/>
        </w:rPr>
        <w:t>, К. К. Платонов)</w:t>
      </w:r>
      <w:r w:rsidRPr="00140902">
        <w:rPr>
          <w:rFonts w:ascii="Times New Roman" w:hAnsi="Times New Roman"/>
          <w:sz w:val="28"/>
          <w:szCs w:val="28"/>
        </w:rPr>
        <w:t>. Регулятивная теория темперамента Я. </w:t>
      </w:r>
      <w:proofErr w:type="spellStart"/>
      <w:r w:rsidRPr="00140902">
        <w:rPr>
          <w:rFonts w:ascii="Times New Roman" w:hAnsi="Times New Roman"/>
          <w:sz w:val="28"/>
          <w:szCs w:val="28"/>
        </w:rPr>
        <w:t>Стреляу</w:t>
      </w:r>
      <w:proofErr w:type="spellEnd"/>
      <w:r w:rsidRPr="00140902">
        <w:rPr>
          <w:rFonts w:ascii="Times New Roman" w:hAnsi="Times New Roman"/>
          <w:sz w:val="28"/>
          <w:szCs w:val="28"/>
        </w:rPr>
        <w:t>. «Специальная теория индивидуаль</w:t>
      </w:r>
      <w:r w:rsidR="0000617C" w:rsidRPr="00140902">
        <w:rPr>
          <w:rFonts w:ascii="Times New Roman" w:hAnsi="Times New Roman"/>
          <w:sz w:val="28"/>
          <w:szCs w:val="28"/>
        </w:rPr>
        <w:t>ности» В. М. </w:t>
      </w:r>
      <w:proofErr w:type="spellStart"/>
      <w:r w:rsidR="0000617C" w:rsidRPr="00140902">
        <w:rPr>
          <w:rFonts w:ascii="Times New Roman" w:hAnsi="Times New Roman"/>
          <w:sz w:val="28"/>
          <w:szCs w:val="28"/>
        </w:rPr>
        <w:t>Русалова</w:t>
      </w:r>
      <w:proofErr w:type="spellEnd"/>
      <w:r w:rsidR="0000617C" w:rsidRPr="00140902">
        <w:rPr>
          <w:rFonts w:ascii="Times New Roman" w:hAnsi="Times New Roman"/>
          <w:sz w:val="28"/>
          <w:szCs w:val="28"/>
        </w:rPr>
        <w:t>. Концепции</w:t>
      </w:r>
      <w:r w:rsidRPr="00140902">
        <w:rPr>
          <w:rFonts w:ascii="Times New Roman" w:hAnsi="Times New Roman"/>
          <w:sz w:val="28"/>
          <w:szCs w:val="28"/>
        </w:rPr>
        <w:t xml:space="preserve"> А. Томаса, С. </w:t>
      </w:r>
      <w:proofErr w:type="spellStart"/>
      <w:r w:rsidRPr="00140902">
        <w:rPr>
          <w:rFonts w:ascii="Times New Roman" w:hAnsi="Times New Roman"/>
          <w:sz w:val="28"/>
          <w:szCs w:val="28"/>
        </w:rPr>
        <w:t>Чесс</w:t>
      </w:r>
      <w:proofErr w:type="spellEnd"/>
      <w:r w:rsidRPr="00140902">
        <w:rPr>
          <w:rFonts w:ascii="Times New Roman" w:hAnsi="Times New Roman"/>
          <w:sz w:val="28"/>
          <w:szCs w:val="28"/>
        </w:rPr>
        <w:t>, П. </w:t>
      </w:r>
      <w:proofErr w:type="spellStart"/>
      <w:r w:rsidRPr="00140902">
        <w:rPr>
          <w:rFonts w:ascii="Times New Roman" w:hAnsi="Times New Roman"/>
          <w:sz w:val="28"/>
          <w:szCs w:val="28"/>
        </w:rPr>
        <w:t>Экмана</w:t>
      </w:r>
      <w:proofErr w:type="spellEnd"/>
      <w:r w:rsidRPr="00140902">
        <w:rPr>
          <w:rFonts w:ascii="Times New Roman" w:hAnsi="Times New Roman"/>
          <w:sz w:val="28"/>
          <w:szCs w:val="28"/>
        </w:rPr>
        <w:t>, Г. </w:t>
      </w:r>
      <w:proofErr w:type="spellStart"/>
      <w:r w:rsidRPr="00140902">
        <w:rPr>
          <w:rFonts w:ascii="Times New Roman" w:hAnsi="Times New Roman"/>
          <w:sz w:val="28"/>
          <w:szCs w:val="28"/>
        </w:rPr>
        <w:t>Айзенка</w:t>
      </w:r>
      <w:proofErr w:type="spellEnd"/>
      <w:r w:rsidRPr="00140902">
        <w:rPr>
          <w:rFonts w:ascii="Times New Roman" w:hAnsi="Times New Roman"/>
          <w:sz w:val="28"/>
          <w:szCs w:val="28"/>
        </w:rPr>
        <w:t>. Дифференциально-психологический подход к изучению темперамента.</w:t>
      </w:r>
    </w:p>
    <w:p w:rsidR="004A7DCB" w:rsidRPr="00140902" w:rsidRDefault="004A7DCB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329" w:rsidRPr="00140902" w:rsidRDefault="00DB2329" w:rsidP="00594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140902">
        <w:rPr>
          <w:rFonts w:ascii="Times New Roman" w:hAnsi="Times New Roman"/>
          <w:b/>
          <w:sz w:val="28"/>
          <w:szCs w:val="28"/>
        </w:rPr>
        <w:t>Тема</w:t>
      </w:r>
      <w:r w:rsidRPr="00140902">
        <w:rPr>
          <w:rFonts w:ascii="Times New Roman" w:hAnsi="Times New Roman"/>
          <w:b/>
          <w:caps/>
          <w:sz w:val="28"/>
          <w:szCs w:val="28"/>
        </w:rPr>
        <w:t xml:space="preserve"> 2.2</w:t>
      </w:r>
      <w:r w:rsidR="004A7DCB" w:rsidRPr="00140902">
        <w:rPr>
          <w:rFonts w:ascii="Times New Roman" w:hAnsi="Times New Roman"/>
          <w:b/>
          <w:caps/>
          <w:sz w:val="28"/>
          <w:szCs w:val="28"/>
        </w:rPr>
        <w:t>.</w:t>
      </w:r>
      <w:r w:rsidR="007F01BB" w:rsidRPr="0014090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140902">
        <w:rPr>
          <w:rFonts w:ascii="Times New Roman" w:hAnsi="Times New Roman"/>
          <w:b/>
          <w:sz w:val="28"/>
          <w:szCs w:val="28"/>
        </w:rPr>
        <w:t>Дифференциально-психологический подход к изучению когнитивной сферы</w:t>
      </w:r>
    </w:p>
    <w:p w:rsidR="00FF18E7" w:rsidRPr="00140902" w:rsidRDefault="00FF18E7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 xml:space="preserve">Факторные теории интеллекта </w:t>
      </w:r>
      <w:r w:rsidR="0096526F" w:rsidRPr="00140902">
        <w:rPr>
          <w:rFonts w:ascii="Times New Roman" w:hAnsi="Times New Roman"/>
          <w:sz w:val="28"/>
          <w:szCs w:val="28"/>
        </w:rPr>
        <w:t>(Ч. </w:t>
      </w:r>
      <w:proofErr w:type="spellStart"/>
      <w:r w:rsidR="0096526F" w:rsidRPr="00140902">
        <w:rPr>
          <w:rFonts w:ascii="Times New Roman" w:hAnsi="Times New Roman"/>
          <w:sz w:val="28"/>
          <w:szCs w:val="28"/>
        </w:rPr>
        <w:t>Спирмен</w:t>
      </w:r>
      <w:proofErr w:type="spellEnd"/>
      <w:r w:rsidR="0096526F" w:rsidRPr="00140902">
        <w:rPr>
          <w:rFonts w:ascii="Times New Roman" w:hAnsi="Times New Roman"/>
          <w:sz w:val="28"/>
          <w:szCs w:val="28"/>
        </w:rPr>
        <w:t>, Дж. </w:t>
      </w:r>
      <w:proofErr w:type="spellStart"/>
      <w:r w:rsidR="0096526F" w:rsidRPr="00140902">
        <w:rPr>
          <w:rFonts w:ascii="Times New Roman" w:hAnsi="Times New Roman"/>
          <w:sz w:val="28"/>
          <w:szCs w:val="28"/>
        </w:rPr>
        <w:t>Гилфорд</w:t>
      </w:r>
      <w:proofErr w:type="spellEnd"/>
      <w:r w:rsidR="0096526F" w:rsidRPr="00140902">
        <w:rPr>
          <w:rFonts w:ascii="Times New Roman" w:hAnsi="Times New Roman"/>
          <w:sz w:val="28"/>
          <w:szCs w:val="28"/>
        </w:rPr>
        <w:t>, Дж. Келли, Л. </w:t>
      </w:r>
      <w:proofErr w:type="spellStart"/>
      <w:r w:rsidR="0096526F" w:rsidRPr="00140902">
        <w:rPr>
          <w:rFonts w:ascii="Times New Roman" w:hAnsi="Times New Roman"/>
          <w:sz w:val="28"/>
          <w:szCs w:val="28"/>
        </w:rPr>
        <w:t>Терстоун</w:t>
      </w:r>
      <w:proofErr w:type="spellEnd"/>
      <w:r w:rsidR="0096526F" w:rsidRPr="00140902">
        <w:rPr>
          <w:rFonts w:ascii="Times New Roman" w:hAnsi="Times New Roman"/>
          <w:sz w:val="28"/>
          <w:szCs w:val="28"/>
        </w:rPr>
        <w:t>)</w:t>
      </w:r>
      <w:r w:rsidRPr="00140902">
        <w:rPr>
          <w:rFonts w:ascii="Times New Roman" w:hAnsi="Times New Roman"/>
          <w:sz w:val="28"/>
          <w:szCs w:val="28"/>
        </w:rPr>
        <w:t>. Виды интеллекта в понимании Г. </w:t>
      </w:r>
      <w:proofErr w:type="spellStart"/>
      <w:r w:rsidRPr="00140902">
        <w:rPr>
          <w:rFonts w:ascii="Times New Roman" w:hAnsi="Times New Roman"/>
          <w:sz w:val="28"/>
          <w:szCs w:val="28"/>
        </w:rPr>
        <w:t>Айзенка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. Иерархические теории интеллекта. </w:t>
      </w:r>
      <w:r w:rsidR="0096526F" w:rsidRPr="00140902">
        <w:rPr>
          <w:rFonts w:ascii="Times New Roman" w:hAnsi="Times New Roman"/>
          <w:sz w:val="28"/>
          <w:szCs w:val="28"/>
        </w:rPr>
        <w:t xml:space="preserve">Теории множественности интеллектов. </w:t>
      </w:r>
      <w:r w:rsidRPr="00140902">
        <w:rPr>
          <w:rFonts w:ascii="Times New Roman" w:hAnsi="Times New Roman"/>
          <w:sz w:val="28"/>
          <w:szCs w:val="28"/>
        </w:rPr>
        <w:t>По</w:t>
      </w:r>
      <w:r w:rsidR="0096526F" w:rsidRPr="00140902">
        <w:rPr>
          <w:rFonts w:ascii="Times New Roman" w:hAnsi="Times New Roman"/>
          <w:sz w:val="28"/>
          <w:szCs w:val="28"/>
        </w:rPr>
        <w:t>нятие коэффициента интеллекта. Источники вариативности</w:t>
      </w:r>
      <w:r w:rsidRPr="00140902">
        <w:rPr>
          <w:rFonts w:ascii="Times New Roman" w:hAnsi="Times New Roman"/>
          <w:sz w:val="28"/>
          <w:szCs w:val="28"/>
        </w:rPr>
        <w:t xml:space="preserve"> интеллекта. Формы интеллектуальной одаренности: компетентность, талант, мудрость. Тестирование интеллекта. </w:t>
      </w:r>
    </w:p>
    <w:p w:rsidR="00FF18E7" w:rsidRPr="00140902" w:rsidRDefault="002C4AA5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 xml:space="preserve">Способности в структуре индивидуальности. </w:t>
      </w:r>
      <w:r w:rsidR="00FF18E7" w:rsidRPr="00140902">
        <w:rPr>
          <w:rFonts w:ascii="Times New Roman" w:hAnsi="Times New Roman"/>
          <w:sz w:val="28"/>
          <w:szCs w:val="28"/>
        </w:rPr>
        <w:t xml:space="preserve">Одаренность, талант, гениальность. </w:t>
      </w:r>
      <w:r w:rsidR="00FF18E7" w:rsidRPr="00140902">
        <w:rPr>
          <w:rFonts w:ascii="Times New Roman" w:hAnsi="Times New Roman"/>
          <w:bCs/>
          <w:iCs/>
          <w:sz w:val="28"/>
          <w:szCs w:val="28"/>
        </w:rPr>
        <w:t>Теории, п</w:t>
      </w:r>
      <w:r w:rsidRPr="00140902">
        <w:rPr>
          <w:rFonts w:ascii="Times New Roman" w:hAnsi="Times New Roman"/>
          <w:bCs/>
          <w:iCs/>
          <w:sz w:val="28"/>
          <w:szCs w:val="28"/>
        </w:rPr>
        <w:t>освященные природе гениальности</w:t>
      </w:r>
      <w:r w:rsidRPr="00140902">
        <w:rPr>
          <w:rFonts w:ascii="Times New Roman" w:hAnsi="Times New Roman"/>
          <w:sz w:val="28"/>
          <w:szCs w:val="28"/>
        </w:rPr>
        <w:t>. Изучение</w:t>
      </w:r>
      <w:r w:rsidR="00FF18E7" w:rsidRPr="00140902">
        <w:rPr>
          <w:rFonts w:ascii="Times New Roman" w:hAnsi="Times New Roman"/>
          <w:sz w:val="28"/>
          <w:szCs w:val="28"/>
        </w:rPr>
        <w:t xml:space="preserve"> гениальности: биографический, исторический, статистический</w:t>
      </w:r>
      <w:r w:rsidRPr="00140902">
        <w:rPr>
          <w:rFonts w:ascii="Times New Roman" w:hAnsi="Times New Roman"/>
          <w:sz w:val="28"/>
          <w:szCs w:val="28"/>
        </w:rPr>
        <w:t xml:space="preserve"> методы; </w:t>
      </w:r>
      <w:proofErr w:type="spellStart"/>
      <w:r w:rsidRPr="00140902">
        <w:rPr>
          <w:rFonts w:ascii="Times New Roman" w:hAnsi="Times New Roman"/>
          <w:sz w:val="28"/>
          <w:szCs w:val="28"/>
        </w:rPr>
        <w:t>л</w:t>
      </w:r>
      <w:r w:rsidR="00FF18E7" w:rsidRPr="00140902">
        <w:rPr>
          <w:rFonts w:ascii="Times New Roman" w:hAnsi="Times New Roman"/>
          <w:sz w:val="28"/>
          <w:szCs w:val="28"/>
        </w:rPr>
        <w:t>онгитюдное</w:t>
      </w:r>
      <w:proofErr w:type="spellEnd"/>
      <w:r w:rsidR="00FF18E7" w:rsidRPr="00140902">
        <w:rPr>
          <w:rFonts w:ascii="Times New Roman" w:hAnsi="Times New Roman"/>
          <w:sz w:val="28"/>
          <w:szCs w:val="28"/>
        </w:rPr>
        <w:t xml:space="preserve"> исследование. Физические и психологические характеристики в</w:t>
      </w:r>
      <w:r w:rsidRPr="00140902">
        <w:rPr>
          <w:rFonts w:ascii="Times New Roman" w:hAnsi="Times New Roman"/>
          <w:sz w:val="28"/>
          <w:szCs w:val="28"/>
        </w:rPr>
        <w:t>ыдающихся людей. Одаренные дети</w:t>
      </w:r>
      <w:r w:rsidR="0000617C" w:rsidRPr="00140902">
        <w:rPr>
          <w:rFonts w:ascii="Times New Roman" w:hAnsi="Times New Roman"/>
          <w:sz w:val="28"/>
          <w:szCs w:val="28"/>
        </w:rPr>
        <w:t>. П</w:t>
      </w:r>
      <w:r w:rsidRPr="00140902">
        <w:rPr>
          <w:rFonts w:ascii="Times New Roman" w:hAnsi="Times New Roman"/>
          <w:sz w:val="28"/>
          <w:szCs w:val="28"/>
        </w:rPr>
        <w:t>роблемы одаренных детей. Креативность.</w:t>
      </w:r>
      <w:r w:rsidR="00EB06A3" w:rsidRPr="00140902">
        <w:rPr>
          <w:rFonts w:ascii="Times New Roman" w:hAnsi="Times New Roman"/>
          <w:sz w:val="28"/>
          <w:szCs w:val="28"/>
        </w:rPr>
        <w:t xml:space="preserve"> Методы, приемы и условия развития креативности человека.</w:t>
      </w:r>
    </w:p>
    <w:p w:rsidR="00F146BF" w:rsidRPr="00140902" w:rsidRDefault="00F146BF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Индивидуальные различия в когнитивной сфере (индивидуальные различия восприятия, внимания, памяти, мышления). Психометрический подход к изу</w:t>
      </w:r>
      <w:r w:rsidR="0017711E" w:rsidRPr="00140902">
        <w:rPr>
          <w:rFonts w:ascii="Times New Roman" w:hAnsi="Times New Roman"/>
          <w:sz w:val="28"/>
          <w:szCs w:val="28"/>
        </w:rPr>
        <w:t xml:space="preserve">чению интеллектуальных различий. </w:t>
      </w:r>
      <w:r w:rsidR="009B2E26" w:rsidRPr="00140902">
        <w:rPr>
          <w:rFonts w:ascii="Times New Roman" w:hAnsi="Times New Roman"/>
          <w:sz w:val="28"/>
          <w:szCs w:val="28"/>
        </w:rPr>
        <w:t>Когнитивные стили (Г. </w:t>
      </w:r>
      <w:proofErr w:type="spellStart"/>
      <w:r w:rsidR="009B2E26" w:rsidRPr="00140902">
        <w:rPr>
          <w:rFonts w:ascii="Times New Roman" w:hAnsi="Times New Roman"/>
          <w:sz w:val="28"/>
          <w:szCs w:val="28"/>
        </w:rPr>
        <w:t>Уиткин</w:t>
      </w:r>
      <w:proofErr w:type="spellEnd"/>
      <w:r w:rsidR="009B2E26" w:rsidRPr="00140902">
        <w:rPr>
          <w:rFonts w:ascii="Times New Roman" w:hAnsi="Times New Roman"/>
          <w:sz w:val="28"/>
          <w:szCs w:val="28"/>
        </w:rPr>
        <w:t>, Дж. </w:t>
      </w:r>
      <w:proofErr w:type="spellStart"/>
      <w:r w:rsidR="009B2E26" w:rsidRPr="00140902">
        <w:rPr>
          <w:rFonts w:ascii="Times New Roman" w:hAnsi="Times New Roman"/>
          <w:sz w:val="28"/>
          <w:szCs w:val="28"/>
        </w:rPr>
        <w:t>Кэган</w:t>
      </w:r>
      <w:proofErr w:type="spellEnd"/>
      <w:r w:rsidR="009B2E26" w:rsidRPr="00140902">
        <w:rPr>
          <w:rFonts w:ascii="Times New Roman" w:hAnsi="Times New Roman"/>
          <w:sz w:val="28"/>
          <w:szCs w:val="28"/>
        </w:rPr>
        <w:t>, М. А. Холодная).</w:t>
      </w:r>
      <w:r w:rsidR="00EB06A3" w:rsidRPr="00140902">
        <w:rPr>
          <w:rFonts w:ascii="Times New Roman" w:hAnsi="Times New Roman"/>
          <w:sz w:val="28"/>
          <w:szCs w:val="28"/>
        </w:rPr>
        <w:t xml:space="preserve"> </w:t>
      </w:r>
      <w:r w:rsidR="00EB06A3" w:rsidRPr="00140902">
        <w:rPr>
          <w:rFonts w:ascii="Times New Roman" w:hAnsi="Times New Roman"/>
          <w:color w:val="000000"/>
          <w:sz w:val="28"/>
          <w:szCs w:val="28"/>
        </w:rPr>
        <w:t>Технология диагностической и коррекционно-развивающей работы с когнитивной сферой индивидуальности</w:t>
      </w:r>
      <w:r w:rsidR="004A7DCB" w:rsidRPr="00140902">
        <w:rPr>
          <w:rFonts w:ascii="Times New Roman" w:hAnsi="Times New Roman"/>
          <w:color w:val="000000"/>
          <w:sz w:val="28"/>
          <w:szCs w:val="28"/>
        </w:rPr>
        <w:t>.</w:t>
      </w:r>
      <w:r w:rsidR="00EB06A3" w:rsidRPr="00140902">
        <w:rPr>
          <w:rFonts w:ascii="Times New Roman" w:hAnsi="Times New Roman"/>
          <w:sz w:val="28"/>
          <w:szCs w:val="28"/>
        </w:rPr>
        <w:t xml:space="preserve"> </w:t>
      </w:r>
    </w:p>
    <w:p w:rsidR="004A7DCB" w:rsidRPr="00140902" w:rsidRDefault="004A7DCB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329" w:rsidRPr="00140902" w:rsidRDefault="00DB2329" w:rsidP="00594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140902">
        <w:rPr>
          <w:rFonts w:ascii="Times New Roman" w:hAnsi="Times New Roman"/>
          <w:b/>
          <w:sz w:val="28"/>
          <w:szCs w:val="28"/>
        </w:rPr>
        <w:t>Тема</w:t>
      </w:r>
      <w:r w:rsidRPr="00140902">
        <w:rPr>
          <w:rFonts w:ascii="Times New Roman" w:hAnsi="Times New Roman"/>
          <w:b/>
          <w:caps/>
          <w:sz w:val="28"/>
          <w:szCs w:val="28"/>
        </w:rPr>
        <w:t xml:space="preserve"> 2.3</w:t>
      </w:r>
      <w:r w:rsidR="004A7DCB" w:rsidRPr="00140902">
        <w:rPr>
          <w:rFonts w:ascii="Times New Roman" w:hAnsi="Times New Roman"/>
          <w:b/>
          <w:caps/>
          <w:sz w:val="28"/>
          <w:szCs w:val="28"/>
        </w:rPr>
        <w:t>.</w:t>
      </w:r>
      <w:r w:rsidR="007F01BB" w:rsidRPr="0014090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140902">
        <w:rPr>
          <w:rFonts w:ascii="Times New Roman" w:hAnsi="Times New Roman"/>
          <w:b/>
          <w:sz w:val="28"/>
          <w:szCs w:val="28"/>
          <w:lang w:eastAsia="en-US"/>
        </w:rPr>
        <w:t>Индивидуальные различия в учебной деятельности</w:t>
      </w:r>
    </w:p>
    <w:p w:rsidR="00F146BF" w:rsidRPr="00140902" w:rsidRDefault="0017711E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Индивидуально-психологические особенности учащихся (индивидуальные различия в восприятии, внимании, памяти, мышлении) и их роль в успешности обучения. Индивидуальные различия</w:t>
      </w:r>
      <w:r w:rsidR="005D0272" w:rsidRPr="00140902">
        <w:rPr>
          <w:rFonts w:ascii="Times New Roman" w:hAnsi="Times New Roman"/>
          <w:sz w:val="28"/>
          <w:szCs w:val="28"/>
        </w:rPr>
        <w:t xml:space="preserve"> мотивации достижений: </w:t>
      </w:r>
      <w:r w:rsidRPr="00140902">
        <w:rPr>
          <w:rFonts w:ascii="Times New Roman" w:hAnsi="Times New Roman"/>
          <w:sz w:val="28"/>
          <w:szCs w:val="28"/>
        </w:rPr>
        <w:t>«ориентация на</w:t>
      </w:r>
      <w:r w:rsidR="005D0272" w:rsidRPr="00140902">
        <w:rPr>
          <w:rFonts w:ascii="Times New Roman" w:hAnsi="Times New Roman"/>
          <w:sz w:val="28"/>
          <w:szCs w:val="28"/>
        </w:rPr>
        <w:t xml:space="preserve"> успех» или «избегание неудачи»</w:t>
      </w:r>
      <w:r w:rsidRPr="00140902">
        <w:rPr>
          <w:rFonts w:ascii="Times New Roman" w:hAnsi="Times New Roman"/>
          <w:sz w:val="28"/>
          <w:szCs w:val="28"/>
        </w:rPr>
        <w:t>. Формиро</w:t>
      </w:r>
      <w:r w:rsidR="005D0272" w:rsidRPr="00140902">
        <w:rPr>
          <w:rFonts w:ascii="Times New Roman" w:hAnsi="Times New Roman"/>
          <w:sz w:val="28"/>
          <w:szCs w:val="28"/>
        </w:rPr>
        <w:t>вание «выученной беспомощности»</w:t>
      </w:r>
      <w:r w:rsidRPr="00140902">
        <w:rPr>
          <w:rFonts w:ascii="Times New Roman" w:hAnsi="Times New Roman"/>
          <w:sz w:val="28"/>
          <w:szCs w:val="28"/>
        </w:rPr>
        <w:t xml:space="preserve">. Обучаемость и уровень интеллектуального развития. Индивидуальный темп и успешность обучения. Когнитивные стили </w:t>
      </w:r>
      <w:r w:rsidR="00E61513">
        <w:rPr>
          <w:rFonts w:ascii="Times New Roman" w:hAnsi="Times New Roman"/>
          <w:sz w:val="28"/>
          <w:szCs w:val="28"/>
        </w:rPr>
        <w:t>(</w:t>
      </w:r>
      <w:proofErr w:type="spellStart"/>
      <w:r w:rsidRPr="00140902">
        <w:rPr>
          <w:rFonts w:ascii="Times New Roman" w:hAnsi="Times New Roman"/>
          <w:sz w:val="28"/>
          <w:szCs w:val="28"/>
        </w:rPr>
        <w:t>полезависимость</w:t>
      </w:r>
      <w:r w:rsidR="00E61513">
        <w:rPr>
          <w:rFonts w:ascii="Times New Roman" w:hAnsi="Times New Roman"/>
          <w:sz w:val="28"/>
          <w:szCs w:val="28"/>
        </w:rPr>
        <w:t>-</w:t>
      </w:r>
      <w:r w:rsidRPr="00140902">
        <w:rPr>
          <w:rFonts w:ascii="Times New Roman" w:hAnsi="Times New Roman"/>
          <w:sz w:val="28"/>
          <w:szCs w:val="28"/>
        </w:rPr>
        <w:t>поленезависимость</w:t>
      </w:r>
      <w:proofErr w:type="spellEnd"/>
      <w:r w:rsidR="00E61513">
        <w:rPr>
          <w:rFonts w:ascii="Times New Roman" w:hAnsi="Times New Roman"/>
          <w:sz w:val="28"/>
          <w:szCs w:val="28"/>
        </w:rPr>
        <w:t xml:space="preserve">, </w:t>
      </w:r>
      <w:r w:rsidRPr="00140902">
        <w:rPr>
          <w:rFonts w:ascii="Times New Roman" w:hAnsi="Times New Roman"/>
          <w:sz w:val="28"/>
          <w:szCs w:val="28"/>
        </w:rPr>
        <w:t>импульсивность</w:t>
      </w:r>
      <w:r w:rsidR="00E61513">
        <w:rPr>
          <w:rFonts w:ascii="Times New Roman" w:hAnsi="Times New Roman"/>
          <w:sz w:val="28"/>
          <w:szCs w:val="28"/>
        </w:rPr>
        <w:t>-</w:t>
      </w:r>
      <w:proofErr w:type="spellStart"/>
      <w:r w:rsidRPr="00140902">
        <w:rPr>
          <w:rFonts w:ascii="Times New Roman" w:hAnsi="Times New Roman"/>
          <w:sz w:val="28"/>
          <w:szCs w:val="28"/>
        </w:rPr>
        <w:t>рефлексивность</w:t>
      </w:r>
      <w:proofErr w:type="spellEnd"/>
      <w:r w:rsidRPr="00140902">
        <w:rPr>
          <w:rFonts w:ascii="Times New Roman" w:hAnsi="Times New Roman"/>
          <w:sz w:val="28"/>
          <w:szCs w:val="28"/>
        </w:rPr>
        <w:t>) и стратегия учебной деятельности. Познавательная активность, как динамическая составляющая способностей, ее связь с интеллектом и креативностью (Б М. Теплов, Н. С. </w:t>
      </w:r>
      <w:proofErr w:type="spellStart"/>
      <w:r w:rsidRPr="00140902">
        <w:rPr>
          <w:rFonts w:ascii="Times New Roman" w:hAnsi="Times New Roman"/>
          <w:sz w:val="28"/>
          <w:szCs w:val="28"/>
        </w:rPr>
        <w:t>Лейтес</w:t>
      </w:r>
      <w:proofErr w:type="spellEnd"/>
      <w:r w:rsidRPr="00140902">
        <w:rPr>
          <w:rFonts w:ascii="Times New Roman" w:hAnsi="Times New Roman"/>
          <w:sz w:val="28"/>
          <w:szCs w:val="28"/>
        </w:rPr>
        <w:t>). Формы индивидуализации и дифференциации обучения</w:t>
      </w:r>
      <w:r w:rsidR="00F146BF" w:rsidRPr="00140902">
        <w:rPr>
          <w:rFonts w:ascii="Times New Roman" w:hAnsi="Times New Roman"/>
          <w:sz w:val="28"/>
          <w:szCs w:val="28"/>
        </w:rPr>
        <w:t xml:space="preserve">. </w:t>
      </w:r>
    </w:p>
    <w:p w:rsidR="004A7DCB" w:rsidRPr="00140902" w:rsidRDefault="004A7DCB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329" w:rsidRPr="00140902" w:rsidRDefault="00DB2329" w:rsidP="00594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140902">
        <w:rPr>
          <w:rFonts w:ascii="Times New Roman" w:hAnsi="Times New Roman"/>
          <w:b/>
          <w:sz w:val="28"/>
          <w:szCs w:val="28"/>
        </w:rPr>
        <w:t>Тема</w:t>
      </w:r>
      <w:r w:rsidRPr="00140902">
        <w:rPr>
          <w:rFonts w:ascii="Times New Roman" w:hAnsi="Times New Roman"/>
          <w:b/>
          <w:caps/>
          <w:sz w:val="28"/>
          <w:szCs w:val="28"/>
        </w:rPr>
        <w:t xml:space="preserve"> 2.4</w:t>
      </w:r>
      <w:r w:rsidR="004A7DCB" w:rsidRPr="00140902">
        <w:rPr>
          <w:rFonts w:ascii="Times New Roman" w:hAnsi="Times New Roman"/>
          <w:b/>
          <w:caps/>
          <w:sz w:val="28"/>
          <w:szCs w:val="28"/>
        </w:rPr>
        <w:t>.</w:t>
      </w:r>
      <w:r w:rsidR="007F01BB" w:rsidRPr="0014090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F416E6" w:rsidRPr="00140902">
        <w:rPr>
          <w:rFonts w:ascii="Times New Roman" w:hAnsi="Times New Roman"/>
          <w:b/>
          <w:spacing w:val="-2"/>
          <w:sz w:val="28"/>
          <w:szCs w:val="28"/>
        </w:rPr>
        <w:t>Эмоционально-волевая сфера: индивидуальные различия, их учет в психолого-педагогической деятельности</w:t>
      </w:r>
    </w:p>
    <w:p w:rsidR="00EB06A3" w:rsidRPr="00140902" w:rsidRDefault="00DB2329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 xml:space="preserve">Эмоциональность как тип темперамента. </w:t>
      </w:r>
      <w:proofErr w:type="spellStart"/>
      <w:r w:rsidRPr="00140902">
        <w:rPr>
          <w:rFonts w:ascii="Times New Roman" w:hAnsi="Times New Roman"/>
          <w:sz w:val="28"/>
          <w:szCs w:val="28"/>
        </w:rPr>
        <w:t>Модальностные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 типы эмоциональности. Роль эмоций в управлении поведением и деятельностью. Возрастные и половые особенности эмоциональной сферы. Эмоциональные состояния, возникающие в процессе деятельности.</w:t>
      </w:r>
      <w:r w:rsidR="0017711E" w:rsidRPr="00140902">
        <w:rPr>
          <w:rFonts w:ascii="Times New Roman" w:hAnsi="Times New Roman"/>
          <w:sz w:val="28"/>
          <w:szCs w:val="28"/>
        </w:rPr>
        <w:t xml:space="preserve"> Характеристика застенчивости, подходы к объяснению застенчивости.</w:t>
      </w:r>
      <w:r w:rsidRPr="00140902">
        <w:rPr>
          <w:rFonts w:ascii="Times New Roman" w:hAnsi="Times New Roman"/>
          <w:sz w:val="28"/>
          <w:szCs w:val="28"/>
        </w:rPr>
        <w:t xml:space="preserve"> Реакции на стресс. </w:t>
      </w:r>
      <w:r w:rsidR="00F146BF" w:rsidRPr="00140902">
        <w:rPr>
          <w:rFonts w:ascii="Times New Roman" w:hAnsi="Times New Roman"/>
          <w:sz w:val="28"/>
          <w:szCs w:val="28"/>
        </w:rPr>
        <w:t xml:space="preserve">Характеристика застенчивости, подходы к объяснению застенчивости. </w:t>
      </w:r>
    </w:p>
    <w:p w:rsidR="00DB2329" w:rsidRPr="00140902" w:rsidRDefault="00DB2329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Эмоционально обусловленное поведение. Управление эмоциями. Дифференциально-психологический подход к изучению эмоциональности.</w:t>
      </w:r>
      <w:r w:rsidR="00EB06A3" w:rsidRPr="00140902">
        <w:rPr>
          <w:rFonts w:ascii="Times New Roman" w:hAnsi="Times New Roman"/>
          <w:color w:val="000000"/>
          <w:sz w:val="28"/>
          <w:szCs w:val="28"/>
        </w:rPr>
        <w:t xml:space="preserve"> Технология диагностической, коррекционно-развивающей, консультативной работы с эмоционально-волевой сферой индивидуальности. Работа с эмоциональной сферой с учетом возраста.</w:t>
      </w:r>
    </w:p>
    <w:p w:rsidR="004A7DCB" w:rsidRPr="00140902" w:rsidRDefault="004A7DCB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09DF" w:rsidRDefault="008709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D539A" w:rsidRPr="00140902" w:rsidRDefault="006D539A" w:rsidP="00594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140902">
        <w:rPr>
          <w:rFonts w:ascii="Times New Roman" w:hAnsi="Times New Roman"/>
          <w:b/>
          <w:sz w:val="28"/>
          <w:szCs w:val="28"/>
        </w:rPr>
        <w:t>Тема</w:t>
      </w:r>
      <w:r w:rsidR="00DB2329" w:rsidRPr="00140902">
        <w:rPr>
          <w:rFonts w:ascii="Times New Roman" w:hAnsi="Times New Roman"/>
          <w:b/>
          <w:caps/>
          <w:sz w:val="28"/>
          <w:szCs w:val="28"/>
        </w:rPr>
        <w:t xml:space="preserve"> 2.5</w:t>
      </w:r>
      <w:r w:rsidR="004A7DCB" w:rsidRPr="00140902">
        <w:rPr>
          <w:rFonts w:ascii="Times New Roman" w:hAnsi="Times New Roman"/>
          <w:b/>
          <w:caps/>
          <w:sz w:val="28"/>
          <w:szCs w:val="28"/>
        </w:rPr>
        <w:t>.</w:t>
      </w:r>
      <w:r w:rsidR="007F01BB" w:rsidRPr="0014090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F416E6" w:rsidRPr="00140902">
        <w:rPr>
          <w:rFonts w:ascii="Times New Roman" w:hAnsi="Times New Roman"/>
          <w:b/>
          <w:sz w:val="28"/>
          <w:szCs w:val="28"/>
        </w:rPr>
        <w:t>Учет индивидуальных различий личности и характера</w:t>
      </w:r>
      <w:r w:rsidR="00F416E6" w:rsidRPr="00140902">
        <w:rPr>
          <w:rFonts w:ascii="Times New Roman" w:hAnsi="Times New Roman"/>
          <w:b/>
          <w:spacing w:val="-4"/>
          <w:sz w:val="28"/>
          <w:szCs w:val="28"/>
          <w:lang w:eastAsia="en-US"/>
        </w:rPr>
        <w:t xml:space="preserve"> </w:t>
      </w:r>
      <w:r w:rsidR="00F416E6" w:rsidRPr="00140902">
        <w:rPr>
          <w:rFonts w:ascii="Times New Roman" w:hAnsi="Times New Roman"/>
          <w:b/>
          <w:spacing w:val="-2"/>
          <w:sz w:val="28"/>
          <w:szCs w:val="28"/>
        </w:rPr>
        <w:t>в психолого-педагогической деятельности</w:t>
      </w:r>
    </w:p>
    <w:p w:rsidR="00DB2329" w:rsidRPr="00140902" w:rsidRDefault="00DB2329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Структура черт личности.</w:t>
      </w:r>
      <w:r w:rsidRPr="0014090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140902">
        <w:rPr>
          <w:rFonts w:ascii="Times New Roman" w:hAnsi="Times New Roman"/>
          <w:sz w:val="28"/>
          <w:szCs w:val="28"/>
        </w:rPr>
        <w:t>Двухфакторная теория интеллектуальной организации Ч. </w:t>
      </w:r>
      <w:proofErr w:type="spellStart"/>
      <w:r w:rsidRPr="00140902">
        <w:rPr>
          <w:rFonts w:ascii="Times New Roman" w:hAnsi="Times New Roman"/>
          <w:sz w:val="28"/>
          <w:szCs w:val="28"/>
        </w:rPr>
        <w:t>Спирмена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. </w:t>
      </w:r>
      <w:r w:rsidR="00CC7437" w:rsidRPr="00140902">
        <w:rPr>
          <w:rFonts w:ascii="Times New Roman" w:hAnsi="Times New Roman"/>
          <w:sz w:val="28"/>
          <w:szCs w:val="28"/>
        </w:rPr>
        <w:t>Структурная теория черт Р.</w:t>
      </w:r>
      <w:r w:rsidR="00957B99" w:rsidRPr="00140902">
        <w:rPr>
          <w:rFonts w:ascii="Times New Roman" w:hAnsi="Times New Roman"/>
          <w:sz w:val="28"/>
          <w:szCs w:val="28"/>
        </w:rPr>
        <w:t> </w:t>
      </w:r>
      <w:proofErr w:type="spellStart"/>
      <w:r w:rsidR="00CC7437" w:rsidRPr="00140902">
        <w:rPr>
          <w:rFonts w:ascii="Times New Roman" w:hAnsi="Times New Roman"/>
          <w:sz w:val="28"/>
          <w:szCs w:val="28"/>
        </w:rPr>
        <w:t>Кэттела</w:t>
      </w:r>
      <w:proofErr w:type="spellEnd"/>
      <w:r w:rsidR="00CC7437" w:rsidRPr="00140902">
        <w:rPr>
          <w:rFonts w:ascii="Times New Roman" w:hAnsi="Times New Roman"/>
          <w:sz w:val="28"/>
          <w:szCs w:val="28"/>
        </w:rPr>
        <w:t xml:space="preserve">. Теория пяти факторов (большая пятерка). </w:t>
      </w:r>
      <w:proofErr w:type="spellStart"/>
      <w:r w:rsidRPr="00140902">
        <w:rPr>
          <w:rFonts w:ascii="Times New Roman" w:hAnsi="Times New Roman"/>
          <w:sz w:val="28"/>
          <w:szCs w:val="28"/>
        </w:rPr>
        <w:t>Мультифакторные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 теории </w:t>
      </w:r>
      <w:r w:rsidR="00F146BF" w:rsidRPr="00140902">
        <w:rPr>
          <w:rFonts w:ascii="Times New Roman" w:hAnsi="Times New Roman"/>
          <w:sz w:val="28"/>
          <w:szCs w:val="28"/>
        </w:rPr>
        <w:t>(Л. </w:t>
      </w:r>
      <w:proofErr w:type="spellStart"/>
      <w:r w:rsidR="00F146BF" w:rsidRPr="00140902">
        <w:rPr>
          <w:rFonts w:ascii="Times New Roman" w:hAnsi="Times New Roman"/>
          <w:sz w:val="28"/>
          <w:szCs w:val="28"/>
        </w:rPr>
        <w:t>Терстоун</w:t>
      </w:r>
      <w:proofErr w:type="spellEnd"/>
      <w:r w:rsidR="00F146BF" w:rsidRPr="00140902">
        <w:rPr>
          <w:rFonts w:ascii="Times New Roman" w:hAnsi="Times New Roman"/>
          <w:sz w:val="28"/>
          <w:szCs w:val="28"/>
        </w:rPr>
        <w:t>)</w:t>
      </w:r>
      <w:r w:rsidRPr="00140902">
        <w:rPr>
          <w:rFonts w:ascii="Times New Roman" w:hAnsi="Times New Roman"/>
          <w:sz w:val="28"/>
          <w:szCs w:val="28"/>
        </w:rPr>
        <w:t xml:space="preserve">. Иерархические теории </w:t>
      </w:r>
      <w:r w:rsidR="00F146BF" w:rsidRPr="00140902">
        <w:rPr>
          <w:rFonts w:ascii="Times New Roman" w:hAnsi="Times New Roman"/>
          <w:sz w:val="28"/>
          <w:szCs w:val="28"/>
        </w:rPr>
        <w:t>(Г. </w:t>
      </w:r>
      <w:proofErr w:type="spellStart"/>
      <w:r w:rsidR="00F146BF" w:rsidRPr="00140902">
        <w:rPr>
          <w:rFonts w:ascii="Times New Roman" w:hAnsi="Times New Roman"/>
          <w:sz w:val="28"/>
          <w:szCs w:val="28"/>
        </w:rPr>
        <w:t>Айзенк</w:t>
      </w:r>
      <w:proofErr w:type="spellEnd"/>
      <w:r w:rsidR="00F146BF" w:rsidRPr="00140902">
        <w:rPr>
          <w:rFonts w:ascii="Times New Roman" w:hAnsi="Times New Roman"/>
          <w:sz w:val="28"/>
          <w:szCs w:val="28"/>
        </w:rPr>
        <w:t>)</w:t>
      </w:r>
      <w:r w:rsidRPr="00140902">
        <w:rPr>
          <w:rFonts w:ascii="Times New Roman" w:hAnsi="Times New Roman"/>
          <w:sz w:val="28"/>
          <w:szCs w:val="28"/>
        </w:rPr>
        <w:t>. Модельная теория структурирования черт У. Р. Томсона. Теория Дж. </w:t>
      </w:r>
      <w:proofErr w:type="spellStart"/>
      <w:r w:rsidRPr="00140902">
        <w:rPr>
          <w:rFonts w:ascii="Times New Roman" w:hAnsi="Times New Roman"/>
          <w:sz w:val="28"/>
          <w:szCs w:val="28"/>
        </w:rPr>
        <w:t>Гилфорда</w:t>
      </w:r>
      <w:proofErr w:type="spellEnd"/>
      <w:r w:rsidRPr="00140902">
        <w:rPr>
          <w:rFonts w:ascii="Times New Roman" w:hAnsi="Times New Roman"/>
          <w:sz w:val="28"/>
          <w:szCs w:val="28"/>
        </w:rPr>
        <w:t>, Д. </w:t>
      </w:r>
      <w:proofErr w:type="spellStart"/>
      <w:r w:rsidRPr="00140902">
        <w:rPr>
          <w:rFonts w:ascii="Times New Roman" w:hAnsi="Times New Roman"/>
          <w:sz w:val="28"/>
          <w:szCs w:val="28"/>
        </w:rPr>
        <w:t>Хорна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. </w:t>
      </w:r>
      <w:r w:rsidR="009B2E26" w:rsidRPr="00140902">
        <w:rPr>
          <w:rFonts w:ascii="Times New Roman" w:hAnsi="Times New Roman"/>
          <w:sz w:val="28"/>
          <w:szCs w:val="28"/>
        </w:rPr>
        <w:t xml:space="preserve">Индивидуальные различия в мотивациях, ценностях, </w:t>
      </w:r>
      <w:r w:rsidR="008709DF">
        <w:rPr>
          <w:rFonts w:ascii="Times New Roman" w:hAnsi="Times New Roman"/>
          <w:sz w:val="28"/>
          <w:szCs w:val="28"/>
        </w:rPr>
        <w:t>и</w:t>
      </w:r>
      <w:r w:rsidR="009B2E26" w:rsidRPr="00140902">
        <w:rPr>
          <w:rFonts w:ascii="Times New Roman" w:hAnsi="Times New Roman"/>
          <w:sz w:val="28"/>
          <w:szCs w:val="28"/>
        </w:rPr>
        <w:t>нтересах.</w:t>
      </w:r>
    </w:p>
    <w:p w:rsidR="006D539A" w:rsidRPr="00140902" w:rsidRDefault="00EF1AF4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 xml:space="preserve">Характер в структуре индивидуальности. </w:t>
      </w:r>
      <w:r w:rsidR="006D539A" w:rsidRPr="00140902">
        <w:rPr>
          <w:rFonts w:ascii="Times New Roman" w:hAnsi="Times New Roman"/>
          <w:sz w:val="28"/>
          <w:szCs w:val="28"/>
        </w:rPr>
        <w:t>Трехкомпонентная концепция</w:t>
      </w:r>
      <w:r w:rsidR="00DB2329" w:rsidRPr="00140902">
        <w:rPr>
          <w:rFonts w:ascii="Times New Roman" w:hAnsi="Times New Roman"/>
          <w:sz w:val="28"/>
          <w:szCs w:val="28"/>
        </w:rPr>
        <w:t xml:space="preserve"> характера</w:t>
      </w:r>
      <w:r w:rsidR="00CC7437" w:rsidRPr="00140902">
        <w:rPr>
          <w:rFonts w:ascii="Times New Roman" w:hAnsi="Times New Roman"/>
          <w:sz w:val="28"/>
          <w:szCs w:val="28"/>
        </w:rPr>
        <w:t xml:space="preserve"> А. </w:t>
      </w:r>
      <w:proofErr w:type="spellStart"/>
      <w:r w:rsidR="00CC7437" w:rsidRPr="00140902">
        <w:rPr>
          <w:rFonts w:ascii="Times New Roman" w:hAnsi="Times New Roman"/>
          <w:sz w:val="28"/>
          <w:szCs w:val="28"/>
        </w:rPr>
        <w:t>Басса</w:t>
      </w:r>
      <w:proofErr w:type="spellEnd"/>
      <w:r w:rsidR="00CC7437" w:rsidRPr="00140902">
        <w:rPr>
          <w:rFonts w:ascii="Times New Roman" w:hAnsi="Times New Roman"/>
          <w:sz w:val="28"/>
          <w:szCs w:val="28"/>
        </w:rPr>
        <w:t xml:space="preserve"> и Р. </w:t>
      </w:r>
      <w:proofErr w:type="spellStart"/>
      <w:r w:rsidR="00CC7437" w:rsidRPr="00140902">
        <w:rPr>
          <w:rFonts w:ascii="Times New Roman" w:hAnsi="Times New Roman"/>
          <w:sz w:val="28"/>
          <w:szCs w:val="28"/>
        </w:rPr>
        <w:t>Пломина</w:t>
      </w:r>
      <w:proofErr w:type="spellEnd"/>
      <w:r w:rsidR="006D539A" w:rsidRPr="00140902">
        <w:rPr>
          <w:rFonts w:ascii="Times New Roman" w:hAnsi="Times New Roman"/>
          <w:sz w:val="28"/>
          <w:szCs w:val="28"/>
        </w:rPr>
        <w:t xml:space="preserve">. Экзо- и </w:t>
      </w:r>
      <w:proofErr w:type="spellStart"/>
      <w:r w:rsidR="006D539A" w:rsidRPr="00140902">
        <w:rPr>
          <w:rFonts w:ascii="Times New Roman" w:hAnsi="Times New Roman"/>
          <w:sz w:val="28"/>
          <w:szCs w:val="28"/>
        </w:rPr>
        <w:t>эндопсихика</w:t>
      </w:r>
      <w:proofErr w:type="spellEnd"/>
      <w:r w:rsidR="00CC7437" w:rsidRPr="00140902">
        <w:rPr>
          <w:rFonts w:ascii="Times New Roman" w:hAnsi="Times New Roman"/>
          <w:sz w:val="28"/>
          <w:szCs w:val="28"/>
        </w:rPr>
        <w:t xml:space="preserve"> в работах А. Ф. Лазурского</w:t>
      </w:r>
      <w:r w:rsidR="006D539A" w:rsidRPr="00140902">
        <w:rPr>
          <w:rFonts w:ascii="Times New Roman" w:hAnsi="Times New Roman"/>
          <w:sz w:val="28"/>
          <w:szCs w:val="28"/>
        </w:rPr>
        <w:t xml:space="preserve">. </w:t>
      </w:r>
      <w:r w:rsidR="00AC5C5F" w:rsidRPr="00140902">
        <w:rPr>
          <w:rFonts w:ascii="Times New Roman" w:hAnsi="Times New Roman"/>
          <w:sz w:val="28"/>
          <w:szCs w:val="28"/>
        </w:rPr>
        <w:t>Эмоциональность, активность, первичность/вторичность как основные параметры классификации характеров</w:t>
      </w:r>
      <w:r w:rsidR="006D539A" w:rsidRPr="00140902">
        <w:rPr>
          <w:rFonts w:ascii="Times New Roman" w:hAnsi="Times New Roman"/>
          <w:sz w:val="28"/>
          <w:szCs w:val="28"/>
        </w:rPr>
        <w:t xml:space="preserve"> </w:t>
      </w:r>
      <w:r w:rsidR="00AC5C5F" w:rsidRPr="00140902">
        <w:rPr>
          <w:rFonts w:ascii="Times New Roman" w:hAnsi="Times New Roman"/>
          <w:sz w:val="28"/>
          <w:szCs w:val="28"/>
        </w:rPr>
        <w:t>(Г. </w:t>
      </w:r>
      <w:proofErr w:type="spellStart"/>
      <w:r w:rsidR="00AC5C5F" w:rsidRPr="00140902">
        <w:rPr>
          <w:rFonts w:ascii="Times New Roman" w:hAnsi="Times New Roman"/>
          <w:sz w:val="28"/>
          <w:szCs w:val="28"/>
        </w:rPr>
        <w:t>Хейманс</w:t>
      </w:r>
      <w:proofErr w:type="spellEnd"/>
      <w:r w:rsidRPr="00140902">
        <w:rPr>
          <w:rFonts w:ascii="Times New Roman" w:hAnsi="Times New Roman"/>
          <w:color w:val="000000"/>
          <w:sz w:val="28"/>
          <w:szCs w:val="28"/>
        </w:rPr>
        <w:t>, Е. </w:t>
      </w:r>
      <w:proofErr w:type="spellStart"/>
      <w:r w:rsidRPr="00140902">
        <w:rPr>
          <w:rFonts w:ascii="Times New Roman" w:hAnsi="Times New Roman"/>
          <w:color w:val="000000"/>
          <w:sz w:val="28"/>
          <w:szCs w:val="28"/>
        </w:rPr>
        <w:t>Вирсма</w:t>
      </w:r>
      <w:proofErr w:type="spellEnd"/>
      <w:r w:rsidRPr="001409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C5C5F" w:rsidRPr="00140902">
        <w:rPr>
          <w:rFonts w:ascii="Times New Roman" w:hAnsi="Times New Roman"/>
          <w:sz w:val="28"/>
          <w:szCs w:val="28"/>
        </w:rPr>
        <w:t>Р. </w:t>
      </w:r>
      <w:proofErr w:type="spellStart"/>
      <w:r w:rsidR="00AC5C5F" w:rsidRPr="00140902">
        <w:rPr>
          <w:rFonts w:ascii="Times New Roman" w:hAnsi="Times New Roman"/>
          <w:sz w:val="28"/>
          <w:szCs w:val="28"/>
        </w:rPr>
        <w:t>ЛеСенн</w:t>
      </w:r>
      <w:proofErr w:type="spellEnd"/>
      <w:r w:rsidR="00AC5C5F" w:rsidRPr="00140902">
        <w:rPr>
          <w:rFonts w:ascii="Times New Roman" w:hAnsi="Times New Roman"/>
          <w:sz w:val="28"/>
          <w:szCs w:val="28"/>
        </w:rPr>
        <w:t>)</w:t>
      </w:r>
      <w:r w:rsidR="000C13B8" w:rsidRPr="00140902">
        <w:rPr>
          <w:rFonts w:ascii="Times New Roman" w:hAnsi="Times New Roman"/>
          <w:sz w:val="28"/>
          <w:szCs w:val="28"/>
        </w:rPr>
        <w:t>.</w:t>
      </w:r>
      <w:r w:rsidRPr="00140902">
        <w:rPr>
          <w:rFonts w:ascii="Times New Roman" w:hAnsi="Times New Roman"/>
          <w:sz w:val="28"/>
          <w:szCs w:val="28"/>
        </w:rPr>
        <w:t xml:space="preserve"> Формирование характера.</w:t>
      </w:r>
      <w:r w:rsidR="000C13B8" w:rsidRPr="00140902">
        <w:rPr>
          <w:rFonts w:ascii="Times New Roman" w:hAnsi="Times New Roman"/>
          <w:sz w:val="28"/>
          <w:szCs w:val="28"/>
        </w:rPr>
        <w:t xml:space="preserve"> Акцентуация характера</w:t>
      </w:r>
      <w:r w:rsidR="006D539A" w:rsidRPr="00140902">
        <w:rPr>
          <w:rFonts w:ascii="Times New Roman" w:hAnsi="Times New Roman"/>
          <w:sz w:val="28"/>
          <w:szCs w:val="28"/>
        </w:rPr>
        <w:t xml:space="preserve"> </w:t>
      </w:r>
      <w:r w:rsidR="000C13B8" w:rsidRPr="00140902">
        <w:rPr>
          <w:rFonts w:ascii="Times New Roman" w:hAnsi="Times New Roman"/>
          <w:sz w:val="28"/>
          <w:szCs w:val="28"/>
        </w:rPr>
        <w:t>(К. </w:t>
      </w:r>
      <w:proofErr w:type="spellStart"/>
      <w:r w:rsidR="000C13B8" w:rsidRPr="00140902">
        <w:rPr>
          <w:rFonts w:ascii="Times New Roman" w:hAnsi="Times New Roman"/>
          <w:sz w:val="28"/>
          <w:szCs w:val="28"/>
        </w:rPr>
        <w:t>Леонгард</w:t>
      </w:r>
      <w:proofErr w:type="spellEnd"/>
      <w:r w:rsidR="006D539A" w:rsidRPr="00140902">
        <w:rPr>
          <w:rFonts w:ascii="Times New Roman" w:hAnsi="Times New Roman"/>
          <w:sz w:val="28"/>
          <w:szCs w:val="28"/>
        </w:rPr>
        <w:t>, А. Е.</w:t>
      </w:r>
      <w:r w:rsidR="00F146BF" w:rsidRPr="00140902">
        <w:rPr>
          <w:rFonts w:ascii="Times New Roman" w:hAnsi="Times New Roman"/>
          <w:sz w:val="28"/>
          <w:szCs w:val="28"/>
        </w:rPr>
        <w:t> </w:t>
      </w:r>
      <w:proofErr w:type="spellStart"/>
      <w:r w:rsidR="00F146BF" w:rsidRPr="00140902">
        <w:rPr>
          <w:rFonts w:ascii="Times New Roman" w:hAnsi="Times New Roman"/>
          <w:sz w:val="28"/>
          <w:szCs w:val="28"/>
        </w:rPr>
        <w:t>Личко</w:t>
      </w:r>
      <w:proofErr w:type="spellEnd"/>
      <w:r w:rsidR="00F146BF" w:rsidRPr="00140902">
        <w:rPr>
          <w:rFonts w:ascii="Times New Roman" w:hAnsi="Times New Roman"/>
          <w:sz w:val="28"/>
          <w:szCs w:val="28"/>
        </w:rPr>
        <w:t>,</w:t>
      </w:r>
      <w:r w:rsidR="000C13B8" w:rsidRPr="00140902">
        <w:rPr>
          <w:rFonts w:ascii="Times New Roman" w:hAnsi="Times New Roman"/>
          <w:sz w:val="28"/>
          <w:szCs w:val="28"/>
        </w:rPr>
        <w:t xml:space="preserve"> П. Б. Ганнушкин)</w:t>
      </w:r>
      <w:r w:rsidR="006D539A" w:rsidRPr="00140902">
        <w:rPr>
          <w:rFonts w:ascii="Times New Roman" w:hAnsi="Times New Roman"/>
          <w:sz w:val="28"/>
          <w:szCs w:val="28"/>
        </w:rPr>
        <w:t xml:space="preserve">. </w:t>
      </w:r>
      <w:r w:rsidR="000C13B8" w:rsidRPr="00140902">
        <w:rPr>
          <w:rFonts w:ascii="Times New Roman" w:hAnsi="Times New Roman"/>
          <w:sz w:val="28"/>
          <w:szCs w:val="28"/>
        </w:rPr>
        <w:t>Искажение стиля родительского воспитания и акцентуации характера</w:t>
      </w:r>
      <w:r w:rsidR="006D539A" w:rsidRPr="00140902">
        <w:rPr>
          <w:rFonts w:ascii="Times New Roman" w:hAnsi="Times New Roman"/>
          <w:sz w:val="28"/>
          <w:szCs w:val="28"/>
        </w:rPr>
        <w:t xml:space="preserve"> </w:t>
      </w:r>
      <w:r w:rsidR="000C13B8" w:rsidRPr="00140902">
        <w:rPr>
          <w:rFonts w:ascii="Times New Roman" w:hAnsi="Times New Roman"/>
          <w:sz w:val="28"/>
          <w:szCs w:val="28"/>
        </w:rPr>
        <w:t>(Э. Г. </w:t>
      </w:r>
      <w:proofErr w:type="spellStart"/>
      <w:r w:rsidR="000C13B8" w:rsidRPr="00140902">
        <w:rPr>
          <w:rFonts w:ascii="Times New Roman" w:hAnsi="Times New Roman"/>
          <w:sz w:val="28"/>
          <w:szCs w:val="28"/>
        </w:rPr>
        <w:t>Эйдемиллер</w:t>
      </w:r>
      <w:proofErr w:type="spellEnd"/>
      <w:r w:rsidR="000C13B8" w:rsidRPr="00140902">
        <w:rPr>
          <w:rFonts w:ascii="Times New Roman" w:hAnsi="Times New Roman"/>
          <w:sz w:val="28"/>
          <w:szCs w:val="28"/>
        </w:rPr>
        <w:t>, В. В. </w:t>
      </w:r>
      <w:proofErr w:type="spellStart"/>
      <w:r w:rsidR="000C13B8" w:rsidRPr="00140902">
        <w:rPr>
          <w:rFonts w:ascii="Times New Roman" w:hAnsi="Times New Roman"/>
          <w:sz w:val="28"/>
          <w:szCs w:val="28"/>
        </w:rPr>
        <w:t>Юстицкис</w:t>
      </w:r>
      <w:proofErr w:type="spellEnd"/>
      <w:r w:rsidR="000C13B8" w:rsidRPr="00140902">
        <w:rPr>
          <w:rFonts w:ascii="Times New Roman" w:hAnsi="Times New Roman"/>
          <w:sz w:val="28"/>
          <w:szCs w:val="28"/>
        </w:rPr>
        <w:t xml:space="preserve">). </w:t>
      </w:r>
      <w:r w:rsidR="006D539A" w:rsidRPr="00140902">
        <w:rPr>
          <w:rFonts w:ascii="Times New Roman" w:hAnsi="Times New Roman"/>
          <w:sz w:val="28"/>
          <w:szCs w:val="28"/>
        </w:rPr>
        <w:t xml:space="preserve">Психологические типы К. Г. Юнга. Клинико-экзистенциальная типология характера П. В. Волкова. </w:t>
      </w:r>
      <w:r w:rsidR="00EB06A3" w:rsidRPr="00140902">
        <w:rPr>
          <w:rFonts w:ascii="Times New Roman" w:hAnsi="Times New Roman"/>
          <w:color w:val="000000"/>
          <w:sz w:val="28"/>
          <w:szCs w:val="28"/>
        </w:rPr>
        <w:t>Технология диагностической, коррекционной, развивающей и консультативной работы с личностной сферой индивидуальности. Роль методов активного социально-психологического обучения в личностном развитии человека. Техники позитивной психологии</w:t>
      </w:r>
      <w:r w:rsidR="00F64BEE" w:rsidRPr="00140902">
        <w:rPr>
          <w:rFonts w:ascii="Times New Roman" w:hAnsi="Times New Roman"/>
          <w:sz w:val="28"/>
          <w:szCs w:val="28"/>
        </w:rPr>
        <w:t>.</w:t>
      </w:r>
    </w:p>
    <w:p w:rsidR="00F416E6" w:rsidRPr="00140902" w:rsidRDefault="00F416E6" w:rsidP="00594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539A" w:rsidRPr="00140902" w:rsidRDefault="006D539A" w:rsidP="00594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140902">
        <w:rPr>
          <w:rFonts w:ascii="Times New Roman" w:hAnsi="Times New Roman"/>
          <w:b/>
          <w:sz w:val="28"/>
          <w:szCs w:val="28"/>
        </w:rPr>
        <w:t>Тема</w:t>
      </w:r>
      <w:r w:rsidR="00FF18E7" w:rsidRPr="00140902">
        <w:rPr>
          <w:rFonts w:ascii="Times New Roman" w:hAnsi="Times New Roman"/>
          <w:b/>
          <w:caps/>
          <w:sz w:val="28"/>
          <w:szCs w:val="28"/>
        </w:rPr>
        <w:t xml:space="preserve"> 2.</w:t>
      </w:r>
      <w:r w:rsidR="00F416E6" w:rsidRPr="00140902">
        <w:rPr>
          <w:rFonts w:ascii="Times New Roman" w:hAnsi="Times New Roman"/>
          <w:b/>
          <w:caps/>
          <w:sz w:val="28"/>
          <w:szCs w:val="28"/>
        </w:rPr>
        <w:t>6</w:t>
      </w:r>
      <w:r w:rsidR="004A7DCB" w:rsidRPr="00140902">
        <w:rPr>
          <w:rFonts w:ascii="Times New Roman" w:hAnsi="Times New Roman"/>
          <w:b/>
          <w:caps/>
          <w:sz w:val="28"/>
          <w:szCs w:val="28"/>
        </w:rPr>
        <w:t>.</w:t>
      </w:r>
      <w:r w:rsidR="007F01BB" w:rsidRPr="0014090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140902">
        <w:rPr>
          <w:rFonts w:ascii="Times New Roman" w:hAnsi="Times New Roman"/>
          <w:b/>
          <w:sz w:val="28"/>
          <w:szCs w:val="28"/>
        </w:rPr>
        <w:t xml:space="preserve">Социальная </w:t>
      </w:r>
      <w:r w:rsidR="00F416E6" w:rsidRPr="00140902">
        <w:rPr>
          <w:rFonts w:ascii="Times New Roman" w:hAnsi="Times New Roman"/>
          <w:b/>
          <w:sz w:val="28"/>
          <w:szCs w:val="28"/>
        </w:rPr>
        <w:t xml:space="preserve">и половая </w:t>
      </w:r>
      <w:r w:rsidRPr="00140902">
        <w:rPr>
          <w:rFonts w:ascii="Times New Roman" w:hAnsi="Times New Roman"/>
          <w:b/>
          <w:sz w:val="28"/>
          <w:szCs w:val="28"/>
        </w:rPr>
        <w:t>дифференциация</w:t>
      </w:r>
      <w:r w:rsidRPr="00140902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6D539A" w:rsidRPr="00140902" w:rsidRDefault="00AC5C5F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 xml:space="preserve">Социально-экономический статус (СЭС), его роль в формировании индивидуальных различий. </w:t>
      </w:r>
      <w:r w:rsidR="006D539A" w:rsidRPr="00140902">
        <w:rPr>
          <w:rFonts w:ascii="Times New Roman" w:hAnsi="Times New Roman"/>
          <w:sz w:val="28"/>
          <w:szCs w:val="28"/>
        </w:rPr>
        <w:t xml:space="preserve">Экология индивидуального развития. Семейный фактор. Групповой статус субъекта. Личное влияние, лидерство. Стили лидерства. Типы личного влияния. Основные стратегии воздействия на человека. Манипулирование. Зависимость и </w:t>
      </w:r>
      <w:proofErr w:type="spellStart"/>
      <w:r w:rsidR="006D539A" w:rsidRPr="00140902">
        <w:rPr>
          <w:rFonts w:ascii="Times New Roman" w:hAnsi="Times New Roman"/>
          <w:sz w:val="28"/>
          <w:szCs w:val="28"/>
        </w:rPr>
        <w:t>созависимость</w:t>
      </w:r>
      <w:proofErr w:type="spellEnd"/>
      <w:r w:rsidR="006D539A" w:rsidRPr="00140902">
        <w:rPr>
          <w:rFonts w:ascii="Times New Roman" w:hAnsi="Times New Roman"/>
          <w:sz w:val="28"/>
          <w:szCs w:val="28"/>
        </w:rPr>
        <w:t>. Социальный интелл</w:t>
      </w:r>
      <w:r w:rsidR="005D0272" w:rsidRPr="00140902">
        <w:rPr>
          <w:rFonts w:ascii="Times New Roman" w:hAnsi="Times New Roman"/>
          <w:sz w:val="28"/>
          <w:szCs w:val="28"/>
        </w:rPr>
        <w:t>ект и социальная компетентность</w:t>
      </w:r>
      <w:r w:rsidR="006D539A" w:rsidRPr="00140902">
        <w:rPr>
          <w:rFonts w:ascii="Times New Roman" w:hAnsi="Times New Roman"/>
          <w:sz w:val="28"/>
          <w:szCs w:val="28"/>
        </w:rPr>
        <w:t>.</w:t>
      </w:r>
    </w:p>
    <w:p w:rsidR="00F416E6" w:rsidRPr="00140902" w:rsidRDefault="00F416E6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Пол в структуре индивидуальности. Роль биологических факторов в происхождении гендерных различий (хромосомы, половые гормоны, акселерация, гомеостаз). Роль социальных факторов в появлении половых различий (разделение труда, игровая деятельность, социальные роли). Биологический и психологический пол. Развитие половой идентичности в теориях психоанализа, бихевиоризма, социального научения. Эволюционная теория пола В. А. </w:t>
      </w:r>
      <w:proofErr w:type="spellStart"/>
      <w:r w:rsidRPr="00140902">
        <w:rPr>
          <w:rFonts w:ascii="Times New Roman" w:hAnsi="Times New Roman"/>
          <w:sz w:val="28"/>
          <w:szCs w:val="28"/>
        </w:rPr>
        <w:t>Геодакяна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. Взаимодействие программ репродуктивного поведения и выхаживания потомства. </w:t>
      </w:r>
      <w:proofErr w:type="spellStart"/>
      <w:r w:rsidRPr="00140902">
        <w:rPr>
          <w:rFonts w:ascii="Times New Roman" w:hAnsi="Times New Roman"/>
          <w:sz w:val="28"/>
          <w:szCs w:val="28"/>
        </w:rPr>
        <w:t>Нейроандрогенетическая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 теория Л. Эллиса. Особенности сексуального поведения, отклонения от нормы. Половые различия в психических качествах, способностях, перцептивных процессах, профессиональной деятельности, достижениях.</w:t>
      </w:r>
    </w:p>
    <w:p w:rsidR="00F416E6" w:rsidRPr="00140902" w:rsidRDefault="00F416E6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 xml:space="preserve">Теории формирования </w:t>
      </w:r>
      <w:proofErr w:type="spellStart"/>
      <w:r w:rsidRPr="00140902">
        <w:rPr>
          <w:rFonts w:ascii="Times New Roman" w:hAnsi="Times New Roman"/>
          <w:sz w:val="28"/>
          <w:szCs w:val="28"/>
        </w:rPr>
        <w:t>полоролевого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 поведения: обучения, идентификации, </w:t>
      </w:r>
      <w:proofErr w:type="spellStart"/>
      <w:r w:rsidRPr="00140902">
        <w:rPr>
          <w:rFonts w:ascii="Times New Roman" w:hAnsi="Times New Roman"/>
          <w:sz w:val="28"/>
          <w:szCs w:val="28"/>
        </w:rPr>
        <w:t>полоролевой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 схематизации, когнитивная. </w:t>
      </w:r>
      <w:r w:rsidRPr="00140902">
        <w:rPr>
          <w:rFonts w:ascii="Times New Roman" w:hAnsi="Times New Roman"/>
          <w:color w:val="000000"/>
          <w:sz w:val="28"/>
          <w:szCs w:val="28"/>
        </w:rPr>
        <w:t xml:space="preserve">Направления психолого-педагогической работы с гендерной сферой: просветительское, профилактическое, развивающее. Тренинги </w:t>
      </w:r>
      <w:proofErr w:type="spellStart"/>
      <w:r w:rsidRPr="00140902">
        <w:rPr>
          <w:rFonts w:ascii="Times New Roman" w:hAnsi="Times New Roman"/>
          <w:color w:val="000000"/>
          <w:sz w:val="28"/>
          <w:szCs w:val="28"/>
        </w:rPr>
        <w:t>полоролевого</w:t>
      </w:r>
      <w:proofErr w:type="spellEnd"/>
      <w:r w:rsidRPr="00140902">
        <w:rPr>
          <w:rFonts w:ascii="Times New Roman" w:hAnsi="Times New Roman"/>
          <w:color w:val="000000"/>
          <w:sz w:val="28"/>
          <w:szCs w:val="28"/>
        </w:rPr>
        <w:t xml:space="preserve"> поведения</w:t>
      </w:r>
      <w:r w:rsidR="008709DF">
        <w:rPr>
          <w:rFonts w:ascii="Times New Roman" w:hAnsi="Times New Roman"/>
          <w:color w:val="000000"/>
          <w:sz w:val="28"/>
          <w:szCs w:val="28"/>
        </w:rPr>
        <w:t>.</w:t>
      </w:r>
    </w:p>
    <w:p w:rsidR="004A7DCB" w:rsidRPr="00140902" w:rsidRDefault="004A7DCB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09DF" w:rsidRDefault="008709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D539A" w:rsidRPr="00140902" w:rsidRDefault="006D539A" w:rsidP="00594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140902">
        <w:rPr>
          <w:rFonts w:ascii="Times New Roman" w:hAnsi="Times New Roman"/>
          <w:b/>
          <w:sz w:val="28"/>
          <w:szCs w:val="28"/>
        </w:rPr>
        <w:t>Тема</w:t>
      </w:r>
      <w:r w:rsidR="00FF18E7" w:rsidRPr="00140902">
        <w:rPr>
          <w:rFonts w:ascii="Times New Roman" w:hAnsi="Times New Roman"/>
          <w:b/>
          <w:caps/>
          <w:sz w:val="28"/>
          <w:szCs w:val="28"/>
        </w:rPr>
        <w:t xml:space="preserve"> 2.</w:t>
      </w:r>
      <w:r w:rsidR="00F416E6" w:rsidRPr="00140902">
        <w:rPr>
          <w:rFonts w:ascii="Times New Roman" w:hAnsi="Times New Roman"/>
          <w:b/>
          <w:caps/>
          <w:sz w:val="28"/>
          <w:szCs w:val="28"/>
        </w:rPr>
        <w:t>7</w:t>
      </w:r>
      <w:r w:rsidR="004A7DCB" w:rsidRPr="00140902">
        <w:rPr>
          <w:rFonts w:ascii="Times New Roman" w:hAnsi="Times New Roman"/>
          <w:b/>
          <w:caps/>
          <w:sz w:val="28"/>
          <w:szCs w:val="28"/>
        </w:rPr>
        <w:t>.</w:t>
      </w:r>
      <w:r w:rsidR="007F01BB" w:rsidRPr="0014090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FF18E7" w:rsidRPr="00140902">
        <w:rPr>
          <w:rFonts w:ascii="Times New Roman" w:hAnsi="Times New Roman"/>
          <w:b/>
          <w:sz w:val="28"/>
          <w:szCs w:val="28"/>
        </w:rPr>
        <w:t>Формирование индивидуальности в онтогенезе</w:t>
      </w:r>
    </w:p>
    <w:p w:rsidR="006D539A" w:rsidRPr="00140902" w:rsidRDefault="002C4AA5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Проблема соотношения возрастного и индивидуального в психическом развитии. Биологическое созревание как условие психического развития. Факторы созревания (А. </w:t>
      </w:r>
      <w:proofErr w:type="spellStart"/>
      <w:r w:rsidRPr="00140902">
        <w:rPr>
          <w:rFonts w:ascii="Times New Roman" w:hAnsi="Times New Roman"/>
          <w:sz w:val="28"/>
          <w:szCs w:val="28"/>
        </w:rPr>
        <w:t>Гезелл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). Биологический, календарный и умственный возраст. Возрастная динамика психических функций. Понятие о возрастных нормах. Индивидуальные различия в темпах созревания: акселерация и ретардация. </w:t>
      </w:r>
      <w:r w:rsidR="005D0272" w:rsidRPr="00140902">
        <w:rPr>
          <w:rFonts w:ascii="Times New Roman" w:hAnsi="Times New Roman"/>
          <w:sz w:val="28"/>
          <w:szCs w:val="28"/>
        </w:rPr>
        <w:t>М</w:t>
      </w:r>
      <w:r w:rsidRPr="00140902">
        <w:rPr>
          <w:rFonts w:ascii="Times New Roman" w:hAnsi="Times New Roman"/>
          <w:sz w:val="28"/>
          <w:szCs w:val="28"/>
        </w:rPr>
        <w:t xml:space="preserve">етод поперечных срезов и </w:t>
      </w:r>
      <w:proofErr w:type="spellStart"/>
      <w:r w:rsidRPr="00140902">
        <w:rPr>
          <w:rFonts w:ascii="Times New Roman" w:hAnsi="Times New Roman"/>
          <w:sz w:val="28"/>
          <w:szCs w:val="28"/>
        </w:rPr>
        <w:t>лонгитюдное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 исследование</w:t>
      </w:r>
      <w:r w:rsidR="005D0272" w:rsidRPr="00140902">
        <w:rPr>
          <w:rFonts w:ascii="Times New Roman" w:hAnsi="Times New Roman"/>
          <w:sz w:val="28"/>
          <w:szCs w:val="28"/>
        </w:rPr>
        <w:t xml:space="preserve"> как</w:t>
      </w:r>
      <w:r w:rsidRPr="00140902">
        <w:rPr>
          <w:rFonts w:ascii="Times New Roman" w:hAnsi="Times New Roman"/>
          <w:sz w:val="28"/>
          <w:szCs w:val="28"/>
        </w:rPr>
        <w:t xml:space="preserve"> </w:t>
      </w:r>
      <w:r w:rsidR="005D0272" w:rsidRPr="00140902">
        <w:rPr>
          <w:rFonts w:ascii="Times New Roman" w:hAnsi="Times New Roman"/>
          <w:sz w:val="28"/>
          <w:szCs w:val="28"/>
        </w:rPr>
        <w:t xml:space="preserve">методы изучения динамики индивидуального развития, их </w:t>
      </w:r>
      <w:r w:rsidRPr="00140902">
        <w:rPr>
          <w:rFonts w:ascii="Times New Roman" w:hAnsi="Times New Roman"/>
          <w:sz w:val="28"/>
          <w:szCs w:val="28"/>
        </w:rPr>
        <w:t xml:space="preserve">преимущества и недостатки, варианты использования. Индивидуально-типические варианты </w:t>
      </w:r>
      <w:r w:rsidR="005D0272" w:rsidRPr="00140902">
        <w:rPr>
          <w:rFonts w:ascii="Times New Roman" w:hAnsi="Times New Roman"/>
          <w:sz w:val="28"/>
          <w:szCs w:val="28"/>
        </w:rPr>
        <w:t>развития и проблема прогноза.</w:t>
      </w:r>
    </w:p>
    <w:p w:rsidR="004A7DCB" w:rsidRPr="00140902" w:rsidRDefault="004A7DCB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6E6" w:rsidRPr="00140902" w:rsidRDefault="00F416E6" w:rsidP="00594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0902">
        <w:rPr>
          <w:rFonts w:ascii="Times New Roman" w:hAnsi="Times New Roman"/>
          <w:b/>
          <w:sz w:val="28"/>
          <w:szCs w:val="28"/>
        </w:rPr>
        <w:t>Тема</w:t>
      </w:r>
      <w:r w:rsidRPr="00140902">
        <w:rPr>
          <w:rFonts w:ascii="Times New Roman" w:hAnsi="Times New Roman"/>
          <w:b/>
          <w:caps/>
          <w:sz w:val="28"/>
          <w:szCs w:val="28"/>
        </w:rPr>
        <w:t xml:space="preserve"> 2.8</w:t>
      </w:r>
      <w:r w:rsidR="004A7DCB" w:rsidRPr="00140902">
        <w:rPr>
          <w:rFonts w:ascii="Times New Roman" w:hAnsi="Times New Roman"/>
          <w:b/>
          <w:caps/>
          <w:sz w:val="28"/>
          <w:szCs w:val="28"/>
        </w:rPr>
        <w:t>.</w:t>
      </w:r>
      <w:r w:rsidR="007F01BB" w:rsidRPr="0014090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140902">
        <w:rPr>
          <w:rFonts w:ascii="Times New Roman" w:hAnsi="Times New Roman"/>
          <w:b/>
          <w:sz w:val="28"/>
          <w:szCs w:val="28"/>
        </w:rPr>
        <w:t>Стилевые особенности индивидуальности</w:t>
      </w:r>
    </w:p>
    <w:p w:rsidR="00F416E6" w:rsidRPr="00140902" w:rsidRDefault="00F416E6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Понятие стиля. Типология стилевого поведения. Стилевые характеристики. Опосредующая и системообразующая роль стилевых характеристик. Функции стиля: интегрирующая, регулирующая, контролирующая, компенсирующая. Системообразующая функция индивидуального стиля (В. С. Мерлин). Классификация стилей по характеру и виду активности (В. А. </w:t>
      </w:r>
      <w:proofErr w:type="spellStart"/>
      <w:r w:rsidRPr="00140902">
        <w:rPr>
          <w:rFonts w:ascii="Times New Roman" w:hAnsi="Times New Roman"/>
          <w:sz w:val="28"/>
          <w:szCs w:val="28"/>
        </w:rPr>
        <w:t>Толочек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). </w:t>
      </w:r>
    </w:p>
    <w:p w:rsidR="00F416E6" w:rsidRPr="00140902" w:rsidRDefault="00F416E6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 xml:space="preserve">Когнитивные стили. Эмоциональные стили. Стили </w:t>
      </w:r>
      <w:proofErr w:type="spellStart"/>
      <w:r w:rsidRPr="00140902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140902">
        <w:rPr>
          <w:rFonts w:ascii="Times New Roman" w:hAnsi="Times New Roman"/>
          <w:sz w:val="28"/>
          <w:szCs w:val="28"/>
        </w:rPr>
        <w:t>. Стили деятельности (Е. А. Климов). Жизненный стиль в понимании А. Адлера и Г. </w:t>
      </w:r>
      <w:proofErr w:type="spellStart"/>
      <w:r w:rsidRPr="00140902">
        <w:rPr>
          <w:rFonts w:ascii="Times New Roman" w:hAnsi="Times New Roman"/>
          <w:sz w:val="28"/>
          <w:szCs w:val="28"/>
        </w:rPr>
        <w:t>Оллпорта</w:t>
      </w:r>
      <w:proofErr w:type="spellEnd"/>
      <w:r w:rsidRPr="00140902">
        <w:rPr>
          <w:rFonts w:ascii="Times New Roman" w:hAnsi="Times New Roman"/>
          <w:sz w:val="28"/>
          <w:szCs w:val="28"/>
        </w:rPr>
        <w:t>. Иерархическая модель стиля человека А. В. </w:t>
      </w:r>
      <w:proofErr w:type="spellStart"/>
      <w:r w:rsidRPr="00140902">
        <w:rPr>
          <w:rFonts w:ascii="Times New Roman" w:hAnsi="Times New Roman"/>
          <w:sz w:val="28"/>
          <w:szCs w:val="28"/>
        </w:rPr>
        <w:t>Либина</w:t>
      </w:r>
      <w:proofErr w:type="spellEnd"/>
      <w:r w:rsidRPr="00140902">
        <w:rPr>
          <w:rFonts w:ascii="Times New Roman" w:hAnsi="Times New Roman"/>
          <w:sz w:val="28"/>
          <w:szCs w:val="28"/>
        </w:rPr>
        <w:t>. Концепция Л. Я. </w:t>
      </w:r>
      <w:proofErr w:type="spellStart"/>
      <w:r w:rsidRPr="00140902">
        <w:rPr>
          <w:rFonts w:ascii="Times New Roman" w:hAnsi="Times New Roman"/>
          <w:sz w:val="28"/>
          <w:szCs w:val="28"/>
        </w:rPr>
        <w:t>Дорфмана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. Стили жизни В. Т. Кондрашенко. Я-концепция как основа жизненного стиля. Уровень притязаний. </w:t>
      </w:r>
      <w:proofErr w:type="spellStart"/>
      <w:r w:rsidRPr="00140902">
        <w:rPr>
          <w:rFonts w:ascii="Times New Roman" w:hAnsi="Times New Roman"/>
          <w:sz w:val="28"/>
          <w:szCs w:val="28"/>
        </w:rPr>
        <w:t>Самоактуализация</w:t>
      </w:r>
      <w:proofErr w:type="spellEnd"/>
      <w:r w:rsidRPr="00140902">
        <w:rPr>
          <w:rFonts w:ascii="Times New Roman" w:hAnsi="Times New Roman"/>
          <w:sz w:val="28"/>
          <w:szCs w:val="28"/>
        </w:rPr>
        <w:t>.</w:t>
      </w:r>
    </w:p>
    <w:p w:rsidR="007F01BB" w:rsidRPr="00140902" w:rsidRDefault="007F01BB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539A" w:rsidRPr="00140902" w:rsidRDefault="00FF18E7" w:rsidP="00594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0902">
        <w:rPr>
          <w:rFonts w:ascii="Times New Roman" w:hAnsi="Times New Roman"/>
          <w:b/>
          <w:sz w:val="28"/>
          <w:szCs w:val="28"/>
        </w:rPr>
        <w:t>Тема</w:t>
      </w:r>
      <w:r w:rsidRPr="00140902">
        <w:rPr>
          <w:rFonts w:ascii="Times New Roman" w:hAnsi="Times New Roman"/>
          <w:b/>
          <w:caps/>
          <w:sz w:val="28"/>
          <w:szCs w:val="28"/>
        </w:rPr>
        <w:t xml:space="preserve"> 2.9</w:t>
      </w:r>
      <w:r w:rsidR="007F01BB" w:rsidRPr="0014090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140902">
        <w:rPr>
          <w:rFonts w:ascii="Times New Roman" w:hAnsi="Times New Roman"/>
          <w:b/>
          <w:sz w:val="28"/>
          <w:szCs w:val="28"/>
        </w:rPr>
        <w:t>Стратегии реагирования в сложных жизненных ситуациях и особенности психолого-педагогической помощи</w:t>
      </w:r>
    </w:p>
    <w:p w:rsidR="006D539A" w:rsidRPr="00140902" w:rsidRDefault="009B2E26" w:rsidP="0059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 xml:space="preserve">Индивидуальный стиль реагирования. </w:t>
      </w:r>
      <w:r w:rsidR="000C13B8" w:rsidRPr="00140902">
        <w:rPr>
          <w:rFonts w:ascii="Times New Roman" w:hAnsi="Times New Roman"/>
          <w:sz w:val="28"/>
          <w:szCs w:val="28"/>
        </w:rPr>
        <w:t>Особенности проявления локуса контроля (Дж. </w:t>
      </w:r>
      <w:proofErr w:type="spellStart"/>
      <w:r w:rsidR="000C13B8" w:rsidRPr="00140902">
        <w:rPr>
          <w:rFonts w:ascii="Times New Roman" w:hAnsi="Times New Roman"/>
          <w:sz w:val="28"/>
          <w:szCs w:val="28"/>
        </w:rPr>
        <w:t>Роттер</w:t>
      </w:r>
      <w:proofErr w:type="spellEnd"/>
      <w:r w:rsidR="000C13B8" w:rsidRPr="00140902">
        <w:rPr>
          <w:rFonts w:ascii="Times New Roman" w:hAnsi="Times New Roman"/>
          <w:sz w:val="28"/>
          <w:szCs w:val="28"/>
        </w:rPr>
        <w:t xml:space="preserve">) в ситуациях фрустрации и кризисных жизненных ситуациях. </w:t>
      </w:r>
      <w:r w:rsidRPr="00140902">
        <w:rPr>
          <w:rFonts w:ascii="Times New Roman" w:hAnsi="Times New Roman"/>
          <w:sz w:val="28"/>
          <w:szCs w:val="28"/>
        </w:rPr>
        <w:t xml:space="preserve">Механизмы защиты и </w:t>
      </w:r>
      <w:proofErr w:type="spellStart"/>
      <w:r w:rsidRPr="00140902">
        <w:rPr>
          <w:rFonts w:ascii="Times New Roman" w:hAnsi="Times New Roman"/>
          <w:sz w:val="28"/>
          <w:szCs w:val="28"/>
        </w:rPr>
        <w:t>совладания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40902">
        <w:rPr>
          <w:rFonts w:ascii="Times New Roman" w:hAnsi="Times New Roman"/>
          <w:sz w:val="28"/>
          <w:szCs w:val="28"/>
        </w:rPr>
        <w:t>Копинг</w:t>
      </w:r>
      <w:proofErr w:type="spellEnd"/>
      <w:r w:rsidRPr="00140902">
        <w:rPr>
          <w:rFonts w:ascii="Times New Roman" w:hAnsi="Times New Roman"/>
          <w:sz w:val="28"/>
          <w:szCs w:val="28"/>
        </w:rPr>
        <w:t>-поведение.</w:t>
      </w:r>
      <w:r w:rsidR="005D0272" w:rsidRPr="00140902">
        <w:rPr>
          <w:rFonts w:ascii="Times New Roman" w:hAnsi="Times New Roman"/>
          <w:sz w:val="28"/>
          <w:szCs w:val="28"/>
        </w:rPr>
        <w:t xml:space="preserve"> П</w:t>
      </w:r>
      <w:r w:rsidR="000C13B8" w:rsidRPr="00140902">
        <w:rPr>
          <w:rFonts w:ascii="Times New Roman" w:hAnsi="Times New Roman"/>
          <w:sz w:val="28"/>
          <w:szCs w:val="28"/>
        </w:rPr>
        <w:t>роблемно-</w:t>
      </w:r>
      <w:r w:rsidR="005D0272" w:rsidRPr="00140902">
        <w:rPr>
          <w:rFonts w:ascii="Times New Roman" w:hAnsi="Times New Roman"/>
          <w:sz w:val="28"/>
          <w:szCs w:val="28"/>
        </w:rPr>
        <w:t>ориентированный</w:t>
      </w:r>
      <w:r w:rsidR="000C13B8" w:rsidRPr="00140902">
        <w:rPr>
          <w:rFonts w:ascii="Times New Roman" w:hAnsi="Times New Roman"/>
          <w:sz w:val="28"/>
          <w:szCs w:val="28"/>
        </w:rPr>
        <w:t xml:space="preserve"> и эмоционально-ориентированный</w:t>
      </w:r>
      <w:r w:rsidR="005D0272" w:rsidRPr="001409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0272" w:rsidRPr="00140902">
        <w:rPr>
          <w:rFonts w:ascii="Times New Roman" w:hAnsi="Times New Roman"/>
          <w:sz w:val="28"/>
          <w:szCs w:val="28"/>
        </w:rPr>
        <w:t>копинг</w:t>
      </w:r>
      <w:proofErr w:type="spellEnd"/>
      <w:r w:rsidR="000C13B8" w:rsidRPr="00140902">
        <w:rPr>
          <w:rFonts w:ascii="Times New Roman" w:hAnsi="Times New Roman"/>
          <w:sz w:val="28"/>
          <w:szCs w:val="28"/>
        </w:rPr>
        <w:t>.</w:t>
      </w:r>
      <w:r w:rsidRPr="00140902">
        <w:rPr>
          <w:rFonts w:ascii="Times New Roman" w:hAnsi="Times New Roman"/>
          <w:sz w:val="28"/>
          <w:szCs w:val="28"/>
        </w:rPr>
        <w:t xml:space="preserve"> </w:t>
      </w:r>
      <w:r w:rsidR="000C13B8" w:rsidRPr="00140902">
        <w:rPr>
          <w:rFonts w:ascii="Times New Roman" w:hAnsi="Times New Roman"/>
          <w:sz w:val="28"/>
          <w:szCs w:val="28"/>
        </w:rPr>
        <w:t>К</w:t>
      </w:r>
      <w:r w:rsidR="005D0272" w:rsidRPr="00140902">
        <w:rPr>
          <w:rFonts w:ascii="Times New Roman" w:hAnsi="Times New Roman"/>
          <w:sz w:val="28"/>
          <w:szCs w:val="28"/>
        </w:rPr>
        <w:t xml:space="preserve">ритерии эффективности </w:t>
      </w:r>
      <w:r w:rsidR="000C13B8" w:rsidRPr="00140902">
        <w:rPr>
          <w:rFonts w:ascii="Times New Roman" w:hAnsi="Times New Roman"/>
          <w:sz w:val="28"/>
          <w:szCs w:val="28"/>
        </w:rPr>
        <w:t>психологического преодоления. Факторы и условия успешного преодоления. Возрастная динамика преодоления (</w:t>
      </w:r>
      <w:proofErr w:type="spellStart"/>
      <w:r w:rsidR="000C13B8" w:rsidRPr="00140902">
        <w:rPr>
          <w:rFonts w:ascii="Times New Roman" w:hAnsi="Times New Roman"/>
          <w:sz w:val="28"/>
          <w:szCs w:val="28"/>
        </w:rPr>
        <w:t>совладания</w:t>
      </w:r>
      <w:proofErr w:type="spellEnd"/>
      <w:r w:rsidR="000C13B8" w:rsidRPr="00140902">
        <w:rPr>
          <w:rFonts w:ascii="Times New Roman" w:hAnsi="Times New Roman"/>
          <w:sz w:val="28"/>
          <w:szCs w:val="28"/>
        </w:rPr>
        <w:t xml:space="preserve">). </w:t>
      </w:r>
      <w:r w:rsidR="00CA21AD" w:rsidRPr="00140902">
        <w:rPr>
          <w:rFonts w:ascii="Times New Roman" w:hAnsi="Times New Roman"/>
          <w:sz w:val="28"/>
          <w:szCs w:val="28"/>
        </w:rPr>
        <w:t>Типы жизненных стратегий К. А. </w:t>
      </w:r>
      <w:proofErr w:type="spellStart"/>
      <w:r w:rsidR="00CA21AD" w:rsidRPr="00140902">
        <w:rPr>
          <w:rFonts w:ascii="Times New Roman" w:hAnsi="Times New Roman"/>
          <w:sz w:val="28"/>
          <w:szCs w:val="28"/>
        </w:rPr>
        <w:t>Абульхановой-Славской</w:t>
      </w:r>
      <w:proofErr w:type="spellEnd"/>
      <w:r w:rsidR="00CA21AD" w:rsidRPr="00140902">
        <w:rPr>
          <w:rFonts w:ascii="Times New Roman" w:hAnsi="Times New Roman"/>
          <w:sz w:val="28"/>
          <w:szCs w:val="28"/>
        </w:rPr>
        <w:t xml:space="preserve">. </w:t>
      </w:r>
      <w:r w:rsidRPr="00140902">
        <w:rPr>
          <w:rFonts w:ascii="Times New Roman" w:hAnsi="Times New Roman"/>
          <w:sz w:val="28"/>
          <w:szCs w:val="28"/>
        </w:rPr>
        <w:t>Иерархия техник жизни Г. </w:t>
      </w:r>
      <w:proofErr w:type="spellStart"/>
      <w:r w:rsidRPr="00140902">
        <w:rPr>
          <w:rFonts w:ascii="Times New Roman" w:hAnsi="Times New Roman"/>
          <w:sz w:val="28"/>
          <w:szCs w:val="28"/>
        </w:rPr>
        <w:t>Томэ</w:t>
      </w:r>
      <w:proofErr w:type="spellEnd"/>
      <w:r w:rsidRPr="00140902">
        <w:rPr>
          <w:rFonts w:ascii="Times New Roman" w:hAnsi="Times New Roman"/>
          <w:sz w:val="28"/>
          <w:szCs w:val="28"/>
        </w:rPr>
        <w:t>. Эмоциональная компетентность. Конструктивное поведение. Личностные конструкты. Личностные установки. Атрибутивные стили.</w:t>
      </w:r>
    </w:p>
    <w:p w:rsidR="00B83BEF" w:rsidRDefault="00B83BE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073A2E" w:rsidRPr="00140902" w:rsidRDefault="00073A2E" w:rsidP="005944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0902">
        <w:rPr>
          <w:rFonts w:ascii="Times New Roman" w:hAnsi="Times New Roman"/>
          <w:b/>
          <w:bCs/>
          <w:sz w:val="28"/>
          <w:szCs w:val="28"/>
        </w:rPr>
        <w:t>ИНФОРМАЦИОННО-МЕТОДИЧЕСКАЯ ЧАСТЬ</w:t>
      </w:r>
    </w:p>
    <w:p w:rsidR="00073A2E" w:rsidRPr="00140902" w:rsidRDefault="00073A2E" w:rsidP="005944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539A" w:rsidRPr="00140902" w:rsidRDefault="006D539A" w:rsidP="005944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0902">
        <w:rPr>
          <w:rFonts w:ascii="Times New Roman" w:hAnsi="Times New Roman"/>
          <w:b/>
          <w:bCs/>
          <w:sz w:val="28"/>
          <w:szCs w:val="28"/>
        </w:rPr>
        <w:t>ЛИТЕРАТУРА</w:t>
      </w:r>
    </w:p>
    <w:p w:rsidR="006D539A" w:rsidRPr="00140902" w:rsidRDefault="006D539A" w:rsidP="005944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539A" w:rsidRPr="00140902" w:rsidRDefault="006D539A" w:rsidP="0059449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40902">
        <w:rPr>
          <w:rFonts w:ascii="Times New Roman" w:hAnsi="Times New Roman"/>
          <w:b/>
          <w:bCs/>
          <w:sz w:val="28"/>
          <w:szCs w:val="28"/>
        </w:rPr>
        <w:t>Основная литература</w:t>
      </w:r>
    </w:p>
    <w:p w:rsidR="008B48CD" w:rsidRPr="00E74ABB" w:rsidRDefault="008B48CD" w:rsidP="008B48C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B48CD">
        <w:rPr>
          <w:rFonts w:ascii="Times New Roman" w:hAnsi="Times New Roman"/>
          <w:sz w:val="28"/>
          <w:szCs w:val="28"/>
        </w:rPr>
        <w:t xml:space="preserve">Лобанов, А. П. Общая и когнитивная </w:t>
      </w:r>
      <w:proofErr w:type="gramStart"/>
      <w:r w:rsidRPr="008B48CD">
        <w:rPr>
          <w:rFonts w:ascii="Times New Roman" w:hAnsi="Times New Roman"/>
          <w:sz w:val="28"/>
          <w:szCs w:val="28"/>
        </w:rPr>
        <w:t>психология :</w:t>
      </w:r>
      <w:proofErr w:type="gramEnd"/>
      <w:r w:rsidRPr="008B48CD">
        <w:rPr>
          <w:rFonts w:ascii="Times New Roman" w:hAnsi="Times New Roman"/>
          <w:sz w:val="28"/>
          <w:szCs w:val="28"/>
        </w:rPr>
        <w:t xml:space="preserve"> учебное </w:t>
      </w:r>
      <w:r w:rsidRPr="00E74ABB">
        <w:rPr>
          <w:rFonts w:ascii="Times New Roman" w:hAnsi="Times New Roman"/>
          <w:sz w:val="28"/>
          <w:szCs w:val="28"/>
        </w:rPr>
        <w:t>пособие / А. П. Лобанов, Н. В. Дроздова. – 4-е изд. – Минск : РИВШ, 2024. – 206 с. : ил.</w:t>
      </w:r>
    </w:p>
    <w:p w:rsidR="008B48CD" w:rsidRPr="00E74ABB" w:rsidRDefault="00E74ABB" w:rsidP="0059449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E74ABB">
        <w:rPr>
          <w:rFonts w:ascii="Times New Roman" w:hAnsi="Times New Roman"/>
          <w:bCs/>
          <w:sz w:val="28"/>
          <w:szCs w:val="28"/>
        </w:rPr>
        <w:t>Ничипорук</w:t>
      </w:r>
      <w:proofErr w:type="spellEnd"/>
      <w:r w:rsidRPr="00E74ABB">
        <w:rPr>
          <w:rFonts w:ascii="Times New Roman" w:hAnsi="Times New Roman"/>
          <w:bCs/>
          <w:sz w:val="28"/>
          <w:szCs w:val="28"/>
        </w:rPr>
        <w:t>, Е. А.</w:t>
      </w:r>
      <w:r w:rsidRPr="00E74ABB">
        <w:rPr>
          <w:rFonts w:ascii="Times New Roman" w:hAnsi="Times New Roman"/>
          <w:sz w:val="28"/>
          <w:szCs w:val="28"/>
        </w:rPr>
        <w:t xml:space="preserve"> Дифференциальная </w:t>
      </w:r>
      <w:proofErr w:type="gramStart"/>
      <w:r w:rsidRPr="00E74ABB">
        <w:rPr>
          <w:rFonts w:ascii="Times New Roman" w:hAnsi="Times New Roman"/>
          <w:sz w:val="28"/>
          <w:szCs w:val="28"/>
        </w:rPr>
        <w:t>психология :</w:t>
      </w:r>
      <w:proofErr w:type="gramEnd"/>
      <w:r w:rsidRPr="00E74ABB">
        <w:rPr>
          <w:rFonts w:ascii="Times New Roman" w:hAnsi="Times New Roman"/>
          <w:sz w:val="28"/>
          <w:szCs w:val="28"/>
        </w:rPr>
        <w:t xml:space="preserve"> учеб.-метод. комплекс для студентов спец. 1-23 01 04 «Психология» / Е. А. </w:t>
      </w:r>
      <w:proofErr w:type="spellStart"/>
      <w:r w:rsidRPr="00E74ABB">
        <w:rPr>
          <w:rFonts w:ascii="Times New Roman" w:hAnsi="Times New Roman"/>
          <w:sz w:val="28"/>
          <w:szCs w:val="28"/>
        </w:rPr>
        <w:t>Ничипорук</w:t>
      </w:r>
      <w:proofErr w:type="spellEnd"/>
      <w:r w:rsidRPr="00E74ABB">
        <w:rPr>
          <w:rFonts w:ascii="Times New Roman" w:hAnsi="Times New Roman"/>
          <w:sz w:val="28"/>
          <w:szCs w:val="28"/>
        </w:rPr>
        <w:t xml:space="preserve"> ; Брест. гос. ун-т. – 2-е изд., стер. – </w:t>
      </w:r>
      <w:proofErr w:type="gramStart"/>
      <w:r w:rsidRPr="00E74ABB">
        <w:rPr>
          <w:rFonts w:ascii="Times New Roman" w:hAnsi="Times New Roman"/>
          <w:sz w:val="28"/>
          <w:szCs w:val="28"/>
        </w:rPr>
        <w:t>Брест :</w:t>
      </w:r>
      <w:proofErr w:type="gramEnd"/>
      <w:r w:rsidRPr="00E74A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4ABB">
        <w:rPr>
          <w:rFonts w:ascii="Times New Roman" w:hAnsi="Times New Roman"/>
          <w:sz w:val="28"/>
          <w:szCs w:val="28"/>
        </w:rPr>
        <w:t>БрГУ</w:t>
      </w:r>
      <w:proofErr w:type="spellEnd"/>
      <w:r w:rsidRPr="00E74ABB">
        <w:rPr>
          <w:rFonts w:ascii="Times New Roman" w:hAnsi="Times New Roman"/>
          <w:sz w:val="28"/>
          <w:szCs w:val="28"/>
        </w:rPr>
        <w:t>, 2018. – 269 с.</w:t>
      </w:r>
    </w:p>
    <w:p w:rsidR="00E74ABB" w:rsidRPr="00140902" w:rsidRDefault="00E74ABB" w:rsidP="00E74AB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Ильин, Е. П. Дифференциальная психология профессиональной деятельности / Е. П. Ильин. – СПб</w:t>
      </w:r>
      <w:proofErr w:type="gramStart"/>
      <w:r w:rsidRPr="00140902">
        <w:rPr>
          <w:rFonts w:ascii="Times New Roman" w:hAnsi="Times New Roman"/>
          <w:sz w:val="28"/>
          <w:szCs w:val="28"/>
        </w:rPr>
        <w:t>. :</w:t>
      </w:r>
      <w:proofErr w:type="gramEnd"/>
      <w:r w:rsidRPr="00140902">
        <w:rPr>
          <w:rFonts w:ascii="Times New Roman" w:hAnsi="Times New Roman"/>
          <w:sz w:val="28"/>
          <w:szCs w:val="28"/>
        </w:rPr>
        <w:t xml:space="preserve"> Питер, 2016. – 432 с. </w:t>
      </w:r>
    </w:p>
    <w:p w:rsidR="00E74ABB" w:rsidRDefault="00E74ABB" w:rsidP="0059449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539A" w:rsidRPr="00140902" w:rsidRDefault="006D539A" w:rsidP="0059449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40902">
        <w:rPr>
          <w:rFonts w:ascii="Times New Roman" w:hAnsi="Times New Roman"/>
          <w:b/>
          <w:bCs/>
          <w:sz w:val="28"/>
          <w:szCs w:val="28"/>
        </w:rPr>
        <w:t>Дополнительная литература</w:t>
      </w:r>
    </w:p>
    <w:p w:rsidR="00E74ABB" w:rsidRDefault="00E74ABB" w:rsidP="00E74AB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40902">
        <w:rPr>
          <w:rFonts w:ascii="Times New Roman" w:hAnsi="Times New Roman"/>
          <w:bCs/>
          <w:sz w:val="28"/>
          <w:szCs w:val="28"/>
        </w:rPr>
        <w:t>Гормоза</w:t>
      </w:r>
      <w:proofErr w:type="spellEnd"/>
      <w:r w:rsidRPr="00140902">
        <w:rPr>
          <w:rFonts w:ascii="Times New Roman" w:hAnsi="Times New Roman"/>
          <w:bCs/>
          <w:sz w:val="28"/>
          <w:szCs w:val="28"/>
        </w:rPr>
        <w:t xml:space="preserve">, Т. В. Дифференциальная психология [Электронный ресурс] / Т. В. </w:t>
      </w:r>
      <w:proofErr w:type="spellStart"/>
      <w:r w:rsidRPr="00140902">
        <w:rPr>
          <w:rFonts w:ascii="Times New Roman" w:hAnsi="Times New Roman"/>
          <w:bCs/>
          <w:sz w:val="28"/>
          <w:szCs w:val="28"/>
        </w:rPr>
        <w:t>Гормоза</w:t>
      </w:r>
      <w:proofErr w:type="spellEnd"/>
      <w:r w:rsidRPr="00140902">
        <w:rPr>
          <w:rFonts w:ascii="Times New Roman" w:hAnsi="Times New Roman"/>
          <w:bCs/>
          <w:sz w:val="28"/>
          <w:szCs w:val="28"/>
        </w:rPr>
        <w:t xml:space="preserve"> // СДО </w:t>
      </w:r>
      <w:proofErr w:type="spellStart"/>
      <w:r w:rsidRPr="00140902">
        <w:rPr>
          <w:rFonts w:ascii="Times New Roman" w:hAnsi="Times New Roman"/>
          <w:bCs/>
          <w:sz w:val="28"/>
          <w:szCs w:val="28"/>
        </w:rPr>
        <w:t>Moodle</w:t>
      </w:r>
      <w:proofErr w:type="spellEnd"/>
      <w:r w:rsidRPr="00140902">
        <w:rPr>
          <w:rFonts w:ascii="Times New Roman" w:hAnsi="Times New Roman"/>
          <w:bCs/>
          <w:sz w:val="28"/>
          <w:szCs w:val="28"/>
        </w:rPr>
        <w:t xml:space="preserve"> / Белорус. гос. </w:t>
      </w:r>
      <w:proofErr w:type="spellStart"/>
      <w:r w:rsidRPr="00140902">
        <w:rPr>
          <w:rFonts w:ascii="Times New Roman" w:hAnsi="Times New Roman"/>
          <w:bCs/>
          <w:sz w:val="28"/>
          <w:szCs w:val="28"/>
        </w:rPr>
        <w:t>пед</w:t>
      </w:r>
      <w:proofErr w:type="spellEnd"/>
      <w:r w:rsidRPr="00140902">
        <w:rPr>
          <w:rFonts w:ascii="Times New Roman" w:hAnsi="Times New Roman"/>
          <w:bCs/>
          <w:sz w:val="28"/>
          <w:szCs w:val="28"/>
        </w:rPr>
        <w:t xml:space="preserve">. ун-т. – Режим </w:t>
      </w:r>
      <w:r w:rsidRPr="008B48CD">
        <w:rPr>
          <w:rFonts w:ascii="Times New Roman" w:hAnsi="Times New Roman"/>
          <w:bCs/>
          <w:sz w:val="28"/>
          <w:szCs w:val="28"/>
        </w:rPr>
        <w:t xml:space="preserve">доступа: https://bspu.by/moodle/course/view.php?id=3133. – Дата доступа: 23.11.2024. </w:t>
      </w:r>
    </w:p>
    <w:p w:rsidR="007816DF" w:rsidRPr="00140902" w:rsidRDefault="007816DF" w:rsidP="0059449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902">
        <w:rPr>
          <w:rFonts w:ascii="Times New Roman" w:hAnsi="Times New Roman"/>
          <w:sz w:val="28"/>
          <w:szCs w:val="28"/>
        </w:rPr>
        <w:t>Дерманова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, И. Б. Дифференциальная </w:t>
      </w:r>
      <w:proofErr w:type="gramStart"/>
      <w:r w:rsidRPr="00140902">
        <w:rPr>
          <w:rFonts w:ascii="Times New Roman" w:hAnsi="Times New Roman"/>
          <w:sz w:val="28"/>
          <w:szCs w:val="28"/>
        </w:rPr>
        <w:t>психология :</w:t>
      </w:r>
      <w:proofErr w:type="gramEnd"/>
      <w:r w:rsidRPr="00140902">
        <w:rPr>
          <w:rFonts w:ascii="Times New Roman" w:hAnsi="Times New Roman"/>
          <w:sz w:val="28"/>
          <w:szCs w:val="28"/>
        </w:rPr>
        <w:t xml:space="preserve"> учеб. для студентов учреждений </w:t>
      </w:r>
      <w:proofErr w:type="spellStart"/>
      <w:r w:rsidRPr="00140902">
        <w:rPr>
          <w:rFonts w:ascii="Times New Roman" w:hAnsi="Times New Roman"/>
          <w:sz w:val="28"/>
          <w:szCs w:val="28"/>
        </w:rPr>
        <w:t>высш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. образования, обучающихся по направлению подготовки «Психология» / И. Б. </w:t>
      </w:r>
      <w:proofErr w:type="spellStart"/>
      <w:r w:rsidRPr="00140902">
        <w:rPr>
          <w:rFonts w:ascii="Times New Roman" w:hAnsi="Times New Roman"/>
          <w:sz w:val="28"/>
          <w:szCs w:val="28"/>
        </w:rPr>
        <w:t>Дерманова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140902">
        <w:rPr>
          <w:rFonts w:ascii="Times New Roman" w:hAnsi="Times New Roman"/>
          <w:sz w:val="28"/>
          <w:szCs w:val="28"/>
        </w:rPr>
        <w:t>М. :</w:t>
      </w:r>
      <w:proofErr w:type="gramEnd"/>
      <w:r w:rsidRPr="00140902">
        <w:rPr>
          <w:rFonts w:ascii="Times New Roman" w:hAnsi="Times New Roman"/>
          <w:sz w:val="28"/>
          <w:szCs w:val="28"/>
        </w:rPr>
        <w:t xml:space="preserve"> Академия, 2015. – 191 с.</w:t>
      </w:r>
    </w:p>
    <w:p w:rsidR="007816DF" w:rsidRPr="00140902" w:rsidRDefault="007816DF" w:rsidP="0059449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 xml:space="preserve">Дружинин, В. Н. Психология общих </w:t>
      </w:r>
      <w:proofErr w:type="gramStart"/>
      <w:r w:rsidRPr="00140902">
        <w:rPr>
          <w:rFonts w:ascii="Times New Roman" w:hAnsi="Times New Roman"/>
          <w:sz w:val="28"/>
          <w:szCs w:val="28"/>
        </w:rPr>
        <w:t>способностей :</w:t>
      </w:r>
      <w:proofErr w:type="gramEnd"/>
      <w:r w:rsidRPr="00140902">
        <w:rPr>
          <w:rFonts w:ascii="Times New Roman" w:hAnsi="Times New Roman"/>
          <w:sz w:val="28"/>
          <w:szCs w:val="28"/>
        </w:rPr>
        <w:t xml:space="preserve"> учеб. пособие для бакалавриата, </w:t>
      </w:r>
      <w:proofErr w:type="spellStart"/>
      <w:r w:rsidRPr="00140902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 и магистратуры / В. Н. Дружинин. – 3-е изд. – М. : </w:t>
      </w:r>
      <w:proofErr w:type="spellStart"/>
      <w:r w:rsidRPr="00140902">
        <w:rPr>
          <w:rFonts w:ascii="Times New Roman" w:hAnsi="Times New Roman"/>
          <w:sz w:val="28"/>
          <w:szCs w:val="28"/>
        </w:rPr>
        <w:t>Юрайт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, 2019. – 349 с. </w:t>
      </w:r>
    </w:p>
    <w:p w:rsidR="007816DF" w:rsidRPr="00140902" w:rsidRDefault="007816DF" w:rsidP="0059449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902">
        <w:rPr>
          <w:rFonts w:ascii="Times New Roman" w:hAnsi="Times New Roman"/>
          <w:sz w:val="28"/>
          <w:szCs w:val="28"/>
        </w:rPr>
        <w:t>Либин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, А. В. Дифференциальная психология: на пересечении европейских, российских и американских </w:t>
      </w:r>
      <w:proofErr w:type="gramStart"/>
      <w:r w:rsidRPr="00140902">
        <w:rPr>
          <w:rFonts w:ascii="Times New Roman" w:hAnsi="Times New Roman"/>
          <w:sz w:val="28"/>
          <w:szCs w:val="28"/>
        </w:rPr>
        <w:t>традиций :</w:t>
      </w:r>
      <w:proofErr w:type="gramEnd"/>
      <w:r w:rsidRPr="00140902">
        <w:rPr>
          <w:rFonts w:ascii="Times New Roman" w:hAnsi="Times New Roman"/>
          <w:sz w:val="28"/>
          <w:szCs w:val="28"/>
        </w:rPr>
        <w:t xml:space="preserve"> учеб. пособие / А.</w:t>
      </w:r>
      <w:r w:rsidR="008709DF">
        <w:rPr>
          <w:rFonts w:ascii="Times New Roman" w:hAnsi="Times New Roman"/>
          <w:sz w:val="28"/>
          <w:szCs w:val="28"/>
        </w:rPr>
        <w:t> </w:t>
      </w:r>
      <w:r w:rsidRPr="00140902">
        <w:rPr>
          <w:rFonts w:ascii="Times New Roman" w:hAnsi="Times New Roman"/>
          <w:sz w:val="28"/>
          <w:szCs w:val="28"/>
        </w:rPr>
        <w:t>В.</w:t>
      </w:r>
      <w:r w:rsidR="008709DF">
        <w:rPr>
          <w:rFonts w:ascii="Times New Roman" w:hAnsi="Times New Roman"/>
          <w:sz w:val="28"/>
          <w:szCs w:val="28"/>
        </w:rPr>
        <w:t> </w:t>
      </w:r>
      <w:proofErr w:type="spellStart"/>
      <w:r w:rsidRPr="00140902">
        <w:rPr>
          <w:rFonts w:ascii="Times New Roman" w:hAnsi="Times New Roman"/>
          <w:sz w:val="28"/>
          <w:szCs w:val="28"/>
        </w:rPr>
        <w:t>Либин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140902">
        <w:rPr>
          <w:rFonts w:ascii="Times New Roman" w:hAnsi="Times New Roman"/>
          <w:sz w:val="28"/>
          <w:szCs w:val="28"/>
        </w:rPr>
        <w:t>М. :</w:t>
      </w:r>
      <w:proofErr w:type="gramEnd"/>
      <w:r w:rsidRPr="00140902">
        <w:rPr>
          <w:rFonts w:ascii="Times New Roman" w:hAnsi="Times New Roman"/>
          <w:sz w:val="28"/>
          <w:szCs w:val="28"/>
        </w:rPr>
        <w:t xml:space="preserve"> Смысл, 2006. – 520 с.</w:t>
      </w:r>
    </w:p>
    <w:p w:rsidR="007816DF" w:rsidRPr="00140902" w:rsidRDefault="007816DF" w:rsidP="0059449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Машков, В. Н. Дифференциальная психология человека / В.</w:t>
      </w:r>
      <w:r w:rsidR="008709DF">
        <w:rPr>
          <w:rFonts w:ascii="Times New Roman" w:hAnsi="Times New Roman"/>
          <w:sz w:val="28"/>
          <w:szCs w:val="28"/>
        </w:rPr>
        <w:t> </w:t>
      </w:r>
      <w:r w:rsidRPr="00140902">
        <w:rPr>
          <w:rFonts w:ascii="Times New Roman" w:hAnsi="Times New Roman"/>
          <w:sz w:val="28"/>
          <w:szCs w:val="28"/>
        </w:rPr>
        <w:t>Н.</w:t>
      </w:r>
      <w:r w:rsidR="008709DF">
        <w:rPr>
          <w:rFonts w:ascii="Times New Roman" w:hAnsi="Times New Roman"/>
          <w:sz w:val="28"/>
          <w:szCs w:val="28"/>
        </w:rPr>
        <w:t> </w:t>
      </w:r>
      <w:r w:rsidRPr="00140902">
        <w:rPr>
          <w:rFonts w:ascii="Times New Roman" w:hAnsi="Times New Roman"/>
          <w:sz w:val="28"/>
          <w:szCs w:val="28"/>
        </w:rPr>
        <w:t>Машков. – СПб</w:t>
      </w:r>
      <w:proofErr w:type="gramStart"/>
      <w:r w:rsidRPr="00140902">
        <w:rPr>
          <w:rFonts w:ascii="Times New Roman" w:hAnsi="Times New Roman"/>
          <w:sz w:val="28"/>
          <w:szCs w:val="28"/>
        </w:rPr>
        <w:t>. :</w:t>
      </w:r>
      <w:proofErr w:type="gramEnd"/>
      <w:r w:rsidRPr="00140902">
        <w:rPr>
          <w:rFonts w:ascii="Times New Roman" w:hAnsi="Times New Roman"/>
          <w:sz w:val="28"/>
          <w:szCs w:val="28"/>
        </w:rPr>
        <w:t xml:space="preserve"> Питер, 2008. – 288 с. </w:t>
      </w:r>
    </w:p>
    <w:p w:rsidR="007816DF" w:rsidRPr="00140902" w:rsidRDefault="007816DF" w:rsidP="0059449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>Нартова-</w:t>
      </w:r>
      <w:proofErr w:type="spellStart"/>
      <w:r w:rsidRPr="00140902">
        <w:rPr>
          <w:rFonts w:ascii="Times New Roman" w:hAnsi="Times New Roman"/>
          <w:sz w:val="28"/>
          <w:szCs w:val="28"/>
        </w:rPr>
        <w:t>Бочавер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, С. К. Дифференциальная </w:t>
      </w:r>
      <w:proofErr w:type="gramStart"/>
      <w:r w:rsidRPr="00140902">
        <w:rPr>
          <w:rFonts w:ascii="Times New Roman" w:hAnsi="Times New Roman"/>
          <w:sz w:val="28"/>
          <w:szCs w:val="28"/>
        </w:rPr>
        <w:t>психология :</w:t>
      </w:r>
      <w:proofErr w:type="gramEnd"/>
      <w:r w:rsidRPr="00140902">
        <w:rPr>
          <w:rFonts w:ascii="Times New Roman" w:hAnsi="Times New Roman"/>
          <w:sz w:val="28"/>
          <w:szCs w:val="28"/>
        </w:rPr>
        <w:t xml:space="preserve"> учеб. пособие / С. К. Нартова-</w:t>
      </w:r>
      <w:proofErr w:type="spellStart"/>
      <w:r w:rsidRPr="00140902">
        <w:rPr>
          <w:rFonts w:ascii="Times New Roman" w:hAnsi="Times New Roman"/>
          <w:sz w:val="28"/>
          <w:szCs w:val="28"/>
        </w:rPr>
        <w:t>Бочавер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. – 4-е изд., стер. – </w:t>
      </w:r>
      <w:proofErr w:type="gramStart"/>
      <w:r w:rsidRPr="00140902">
        <w:rPr>
          <w:rFonts w:ascii="Times New Roman" w:hAnsi="Times New Roman"/>
          <w:sz w:val="28"/>
          <w:szCs w:val="28"/>
        </w:rPr>
        <w:t>М. :</w:t>
      </w:r>
      <w:proofErr w:type="gramEnd"/>
      <w:r w:rsidRPr="00140902">
        <w:rPr>
          <w:rFonts w:ascii="Times New Roman" w:hAnsi="Times New Roman"/>
          <w:sz w:val="28"/>
          <w:szCs w:val="28"/>
        </w:rPr>
        <w:t xml:space="preserve"> Флинта : </w:t>
      </w:r>
      <w:proofErr w:type="spellStart"/>
      <w:r w:rsidRPr="00140902">
        <w:rPr>
          <w:rFonts w:ascii="Times New Roman" w:hAnsi="Times New Roman"/>
          <w:sz w:val="28"/>
          <w:szCs w:val="28"/>
        </w:rPr>
        <w:t>Моск</w:t>
      </w:r>
      <w:proofErr w:type="spellEnd"/>
      <w:r w:rsidRPr="00140902">
        <w:rPr>
          <w:rFonts w:ascii="Times New Roman" w:hAnsi="Times New Roman"/>
          <w:sz w:val="28"/>
          <w:szCs w:val="28"/>
        </w:rPr>
        <w:t>. психол.-соц. ин-т, 2015. – 280 с.</w:t>
      </w:r>
    </w:p>
    <w:p w:rsidR="008709DF" w:rsidRDefault="007816DF" w:rsidP="008709D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902">
        <w:rPr>
          <w:rFonts w:ascii="Times New Roman" w:hAnsi="Times New Roman"/>
          <w:sz w:val="28"/>
          <w:szCs w:val="28"/>
        </w:rPr>
        <w:t>Равич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-Щербо, И. В. </w:t>
      </w:r>
      <w:proofErr w:type="spellStart"/>
      <w:proofErr w:type="gramStart"/>
      <w:r w:rsidRPr="00140902">
        <w:rPr>
          <w:rFonts w:ascii="Times New Roman" w:hAnsi="Times New Roman"/>
          <w:sz w:val="28"/>
          <w:szCs w:val="28"/>
        </w:rPr>
        <w:t>Психогенетика</w:t>
      </w:r>
      <w:proofErr w:type="spellEnd"/>
      <w:r w:rsidRPr="0014090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40902">
        <w:rPr>
          <w:rFonts w:ascii="Times New Roman" w:hAnsi="Times New Roman"/>
          <w:sz w:val="28"/>
          <w:szCs w:val="28"/>
        </w:rPr>
        <w:t xml:space="preserve"> учеб. для вузов / И.</w:t>
      </w:r>
      <w:r w:rsidR="008709DF">
        <w:rPr>
          <w:rFonts w:ascii="Times New Roman" w:hAnsi="Times New Roman"/>
          <w:sz w:val="28"/>
          <w:szCs w:val="28"/>
        </w:rPr>
        <w:t> </w:t>
      </w:r>
      <w:r w:rsidRPr="00140902">
        <w:rPr>
          <w:rFonts w:ascii="Times New Roman" w:hAnsi="Times New Roman"/>
          <w:sz w:val="28"/>
          <w:szCs w:val="28"/>
        </w:rPr>
        <w:t>В.</w:t>
      </w:r>
      <w:r w:rsidR="008709DF">
        <w:rPr>
          <w:rFonts w:ascii="Times New Roman" w:hAnsi="Times New Roman"/>
          <w:sz w:val="28"/>
          <w:szCs w:val="28"/>
        </w:rPr>
        <w:t> </w:t>
      </w:r>
      <w:proofErr w:type="spellStart"/>
      <w:r w:rsidRPr="008709DF">
        <w:rPr>
          <w:rFonts w:ascii="Times New Roman" w:hAnsi="Times New Roman"/>
          <w:sz w:val="28"/>
          <w:szCs w:val="28"/>
        </w:rPr>
        <w:t>Равич</w:t>
      </w:r>
      <w:proofErr w:type="spellEnd"/>
      <w:r w:rsidRPr="008709DF">
        <w:rPr>
          <w:rFonts w:ascii="Times New Roman" w:hAnsi="Times New Roman"/>
          <w:sz w:val="28"/>
          <w:szCs w:val="28"/>
        </w:rPr>
        <w:t xml:space="preserve">-Щербо, Т. М. </w:t>
      </w:r>
      <w:proofErr w:type="spellStart"/>
      <w:r w:rsidRPr="008709DF">
        <w:rPr>
          <w:rFonts w:ascii="Times New Roman" w:hAnsi="Times New Roman"/>
          <w:sz w:val="28"/>
          <w:szCs w:val="28"/>
        </w:rPr>
        <w:t>Марютина</w:t>
      </w:r>
      <w:proofErr w:type="spellEnd"/>
      <w:r w:rsidRPr="008709DF">
        <w:rPr>
          <w:rFonts w:ascii="Times New Roman" w:hAnsi="Times New Roman"/>
          <w:sz w:val="28"/>
          <w:szCs w:val="28"/>
        </w:rPr>
        <w:t xml:space="preserve">, Е. Л. Григоренко. – </w:t>
      </w:r>
      <w:proofErr w:type="gramStart"/>
      <w:r w:rsidRPr="008709DF">
        <w:rPr>
          <w:rFonts w:ascii="Times New Roman" w:hAnsi="Times New Roman"/>
          <w:sz w:val="28"/>
          <w:szCs w:val="28"/>
        </w:rPr>
        <w:t>М. :</w:t>
      </w:r>
      <w:proofErr w:type="gramEnd"/>
      <w:r w:rsidRPr="008709DF">
        <w:rPr>
          <w:rFonts w:ascii="Times New Roman" w:hAnsi="Times New Roman"/>
          <w:sz w:val="28"/>
          <w:szCs w:val="28"/>
        </w:rPr>
        <w:t xml:space="preserve"> Аспект-Пресс, 2008. – 447 с. </w:t>
      </w:r>
    </w:p>
    <w:p w:rsidR="008709DF" w:rsidRPr="008709DF" w:rsidRDefault="007816DF" w:rsidP="008709D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09DF">
        <w:rPr>
          <w:rFonts w:ascii="Times New Roman" w:hAnsi="Times New Roman"/>
          <w:sz w:val="28"/>
          <w:szCs w:val="28"/>
        </w:rPr>
        <w:t xml:space="preserve">Холодная, М. А. Психология интеллекта. Парадоксы </w:t>
      </w:r>
      <w:proofErr w:type="gramStart"/>
      <w:r w:rsidRPr="008709DF">
        <w:rPr>
          <w:rFonts w:ascii="Times New Roman" w:hAnsi="Times New Roman"/>
          <w:sz w:val="28"/>
          <w:szCs w:val="28"/>
        </w:rPr>
        <w:t>исследования :</w:t>
      </w:r>
      <w:proofErr w:type="gramEnd"/>
      <w:r w:rsidRPr="008709DF">
        <w:rPr>
          <w:rFonts w:ascii="Times New Roman" w:hAnsi="Times New Roman"/>
          <w:sz w:val="28"/>
          <w:szCs w:val="28"/>
        </w:rPr>
        <w:t xml:space="preserve"> учеб. пособие для бакалавриата и магистратуры / М.</w:t>
      </w:r>
      <w:r w:rsidR="008709DF" w:rsidRPr="008709DF">
        <w:rPr>
          <w:rFonts w:ascii="Times New Roman" w:hAnsi="Times New Roman"/>
          <w:sz w:val="28"/>
          <w:szCs w:val="28"/>
        </w:rPr>
        <w:t> </w:t>
      </w:r>
      <w:r w:rsidRPr="008709DF">
        <w:rPr>
          <w:rFonts w:ascii="Times New Roman" w:hAnsi="Times New Roman"/>
          <w:sz w:val="28"/>
          <w:szCs w:val="28"/>
        </w:rPr>
        <w:t>А.</w:t>
      </w:r>
      <w:r w:rsidR="008709DF" w:rsidRPr="008709DF">
        <w:rPr>
          <w:rFonts w:ascii="Times New Roman" w:hAnsi="Times New Roman"/>
          <w:sz w:val="28"/>
          <w:szCs w:val="28"/>
        </w:rPr>
        <w:t> </w:t>
      </w:r>
      <w:r w:rsidRPr="008709DF">
        <w:rPr>
          <w:rFonts w:ascii="Times New Roman" w:hAnsi="Times New Roman"/>
          <w:sz w:val="28"/>
          <w:szCs w:val="28"/>
        </w:rPr>
        <w:t xml:space="preserve">Холодная. – 3-е изд., </w:t>
      </w:r>
      <w:proofErr w:type="spellStart"/>
      <w:r w:rsidRPr="008709DF">
        <w:rPr>
          <w:rFonts w:ascii="Times New Roman" w:hAnsi="Times New Roman"/>
          <w:sz w:val="28"/>
          <w:szCs w:val="28"/>
        </w:rPr>
        <w:t>перераб</w:t>
      </w:r>
      <w:proofErr w:type="spellEnd"/>
      <w:r w:rsidRPr="008709DF">
        <w:rPr>
          <w:rFonts w:ascii="Times New Roman" w:hAnsi="Times New Roman"/>
          <w:sz w:val="28"/>
          <w:szCs w:val="28"/>
        </w:rPr>
        <w:t xml:space="preserve">. и доп. – М. :  </w:t>
      </w:r>
      <w:proofErr w:type="spellStart"/>
      <w:r w:rsidRPr="008709DF">
        <w:rPr>
          <w:rFonts w:ascii="Times New Roman" w:hAnsi="Times New Roman"/>
          <w:sz w:val="28"/>
          <w:szCs w:val="28"/>
        </w:rPr>
        <w:t>Юрайт</w:t>
      </w:r>
      <w:proofErr w:type="spellEnd"/>
      <w:r w:rsidRPr="008709DF">
        <w:rPr>
          <w:rFonts w:ascii="Times New Roman" w:hAnsi="Times New Roman"/>
          <w:sz w:val="28"/>
          <w:szCs w:val="28"/>
        </w:rPr>
        <w:t>, 2019. – 334 с</w:t>
      </w:r>
      <w:r w:rsidR="006D539A" w:rsidRPr="008709DF">
        <w:rPr>
          <w:rFonts w:ascii="Times New Roman" w:hAnsi="Times New Roman"/>
          <w:spacing w:val="-2"/>
          <w:sz w:val="28"/>
          <w:szCs w:val="28"/>
        </w:rPr>
        <w:t>.</w:t>
      </w:r>
      <w:r w:rsidR="008709DF" w:rsidRPr="008709DF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69443E" w:rsidRPr="00140902" w:rsidRDefault="0069443E" w:rsidP="005944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0902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  <w:r w:rsidR="007F01BB" w:rsidRPr="00140902">
        <w:rPr>
          <w:rFonts w:ascii="Times New Roman" w:hAnsi="Times New Roman"/>
          <w:b/>
          <w:bCs/>
          <w:sz w:val="28"/>
          <w:szCs w:val="28"/>
        </w:rPr>
        <w:t xml:space="preserve">РЕКОМЕНДУЕМЫХ </w:t>
      </w:r>
      <w:r w:rsidRPr="00140902">
        <w:rPr>
          <w:rFonts w:ascii="Times New Roman" w:hAnsi="Times New Roman"/>
          <w:b/>
          <w:bCs/>
          <w:sz w:val="28"/>
          <w:szCs w:val="28"/>
        </w:rPr>
        <w:t xml:space="preserve">СРЕДСТВ ДИАГНОСТИКИ </w:t>
      </w:r>
    </w:p>
    <w:p w:rsidR="007F01BB" w:rsidRPr="00140902" w:rsidRDefault="007F01BB" w:rsidP="005944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443E" w:rsidRPr="008709DF" w:rsidRDefault="0069443E" w:rsidP="0059449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902">
        <w:rPr>
          <w:rFonts w:ascii="Times New Roman" w:hAnsi="Times New Roman"/>
          <w:sz w:val="28"/>
          <w:szCs w:val="28"/>
        </w:rPr>
        <w:t xml:space="preserve">Для диагностики сформированности компетенций рекомендуется </w:t>
      </w:r>
      <w:r w:rsidRPr="008709DF">
        <w:rPr>
          <w:rFonts w:ascii="Times New Roman" w:hAnsi="Times New Roman"/>
          <w:sz w:val="28"/>
          <w:szCs w:val="28"/>
        </w:rPr>
        <w:t xml:space="preserve">использовать </w:t>
      </w:r>
      <w:proofErr w:type="spellStart"/>
      <w:r w:rsidRPr="008709DF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8709DF">
        <w:rPr>
          <w:rFonts w:ascii="Times New Roman" w:hAnsi="Times New Roman"/>
          <w:sz w:val="28"/>
          <w:szCs w:val="28"/>
        </w:rPr>
        <w:t xml:space="preserve"> задания при проведении семинарских занятий и при управляемой самостоятельной работе студентов. </w:t>
      </w:r>
    </w:p>
    <w:p w:rsidR="0069443E" w:rsidRPr="00140902" w:rsidRDefault="0069443E" w:rsidP="0059449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9DF">
        <w:rPr>
          <w:rFonts w:ascii="Times New Roman" w:hAnsi="Times New Roman"/>
          <w:sz w:val="28"/>
          <w:szCs w:val="28"/>
        </w:rPr>
        <w:t>Рекомендуются следующие формы диагностики компетенций</w:t>
      </w:r>
      <w:r w:rsidRPr="00140902">
        <w:rPr>
          <w:rFonts w:ascii="Times New Roman" w:hAnsi="Times New Roman"/>
          <w:sz w:val="28"/>
          <w:szCs w:val="28"/>
        </w:rPr>
        <w:t xml:space="preserve">: </w:t>
      </w:r>
    </w:p>
    <w:p w:rsidR="008709DF" w:rsidRDefault="0069443E" w:rsidP="0059449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9DF">
        <w:rPr>
          <w:rFonts w:ascii="Times New Roman" w:hAnsi="Times New Roman"/>
          <w:sz w:val="28"/>
          <w:szCs w:val="28"/>
        </w:rPr>
        <w:t>устные: коллоквиум;</w:t>
      </w:r>
      <w:r w:rsidR="008709DF">
        <w:rPr>
          <w:rFonts w:ascii="Times New Roman" w:hAnsi="Times New Roman"/>
          <w:sz w:val="28"/>
          <w:szCs w:val="28"/>
        </w:rPr>
        <w:t xml:space="preserve"> </w:t>
      </w:r>
      <w:r w:rsidRPr="008709DF">
        <w:rPr>
          <w:rFonts w:ascii="Times New Roman" w:hAnsi="Times New Roman"/>
          <w:sz w:val="28"/>
          <w:szCs w:val="28"/>
        </w:rPr>
        <w:t>конференция;</w:t>
      </w:r>
      <w:r w:rsidR="008709DF">
        <w:rPr>
          <w:rFonts w:ascii="Times New Roman" w:hAnsi="Times New Roman"/>
          <w:sz w:val="28"/>
          <w:szCs w:val="28"/>
        </w:rPr>
        <w:t xml:space="preserve"> </w:t>
      </w:r>
      <w:r w:rsidRPr="008709DF">
        <w:rPr>
          <w:rFonts w:ascii="Times New Roman" w:hAnsi="Times New Roman"/>
          <w:sz w:val="28"/>
          <w:szCs w:val="28"/>
        </w:rPr>
        <w:t>доклад на семинарских занятиях; устный опрос;</w:t>
      </w:r>
      <w:r w:rsidRPr="00140902">
        <w:rPr>
          <w:rFonts w:ascii="Times New Roman" w:hAnsi="Times New Roman"/>
          <w:sz w:val="28"/>
          <w:szCs w:val="28"/>
        </w:rPr>
        <w:t xml:space="preserve"> мультимедийная презентация;</w:t>
      </w:r>
      <w:r w:rsidR="008709DF">
        <w:rPr>
          <w:rFonts w:ascii="Times New Roman" w:hAnsi="Times New Roman"/>
          <w:sz w:val="28"/>
          <w:szCs w:val="28"/>
        </w:rPr>
        <w:t xml:space="preserve"> </w:t>
      </w:r>
      <w:r w:rsidRPr="008709DF">
        <w:rPr>
          <w:rFonts w:ascii="Times New Roman" w:hAnsi="Times New Roman"/>
          <w:sz w:val="28"/>
          <w:szCs w:val="28"/>
        </w:rPr>
        <w:t>психологические учебные задачи; устный экзамен;</w:t>
      </w:r>
      <w:r w:rsidR="008709DF">
        <w:rPr>
          <w:rFonts w:ascii="Times New Roman" w:hAnsi="Times New Roman"/>
          <w:sz w:val="28"/>
          <w:szCs w:val="28"/>
        </w:rPr>
        <w:t xml:space="preserve"> </w:t>
      </w:r>
      <w:r w:rsidRPr="008709DF">
        <w:rPr>
          <w:rFonts w:ascii="Times New Roman" w:hAnsi="Times New Roman"/>
          <w:sz w:val="28"/>
          <w:szCs w:val="28"/>
        </w:rPr>
        <w:t>дискуссия;</w:t>
      </w:r>
      <w:r w:rsidR="008709DF">
        <w:rPr>
          <w:rFonts w:ascii="Times New Roman" w:hAnsi="Times New Roman"/>
          <w:sz w:val="28"/>
          <w:szCs w:val="28"/>
        </w:rPr>
        <w:t xml:space="preserve"> </w:t>
      </w:r>
      <w:r w:rsidRPr="008709DF">
        <w:rPr>
          <w:rFonts w:ascii="Times New Roman" w:hAnsi="Times New Roman"/>
          <w:sz w:val="28"/>
          <w:szCs w:val="28"/>
        </w:rPr>
        <w:t>круглый стол;</w:t>
      </w:r>
      <w:r w:rsidR="008709DF">
        <w:rPr>
          <w:rFonts w:ascii="Times New Roman" w:hAnsi="Times New Roman"/>
          <w:sz w:val="28"/>
          <w:szCs w:val="28"/>
        </w:rPr>
        <w:t xml:space="preserve"> </w:t>
      </w:r>
      <w:r w:rsidRPr="008709DF">
        <w:rPr>
          <w:rFonts w:ascii="Times New Roman" w:hAnsi="Times New Roman"/>
          <w:sz w:val="28"/>
          <w:szCs w:val="28"/>
        </w:rPr>
        <w:t>деловая игра;</w:t>
      </w:r>
      <w:r w:rsidR="008709DF">
        <w:rPr>
          <w:rFonts w:ascii="Times New Roman" w:hAnsi="Times New Roman"/>
          <w:sz w:val="28"/>
          <w:szCs w:val="28"/>
        </w:rPr>
        <w:t xml:space="preserve"> </w:t>
      </w:r>
    </w:p>
    <w:p w:rsidR="0069443E" w:rsidRPr="008709DF" w:rsidRDefault="0069443E" w:rsidP="008709DF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9DF">
        <w:rPr>
          <w:rFonts w:ascii="Times New Roman" w:hAnsi="Times New Roman"/>
          <w:sz w:val="28"/>
          <w:szCs w:val="28"/>
        </w:rPr>
        <w:t>письменные:</w:t>
      </w:r>
      <w:r w:rsidR="008709DF">
        <w:rPr>
          <w:rFonts w:ascii="Times New Roman" w:hAnsi="Times New Roman"/>
          <w:sz w:val="28"/>
          <w:szCs w:val="28"/>
        </w:rPr>
        <w:t xml:space="preserve"> </w:t>
      </w:r>
      <w:r w:rsidRPr="008709DF">
        <w:rPr>
          <w:rFonts w:ascii="Times New Roman" w:hAnsi="Times New Roman"/>
          <w:sz w:val="28"/>
          <w:szCs w:val="28"/>
        </w:rPr>
        <w:t>рейтинговая контрольная работа, тесты учебных достижений; контрольный опрос; портфолио; реферат;</w:t>
      </w:r>
      <w:r w:rsidR="008709DF">
        <w:rPr>
          <w:rFonts w:ascii="Times New Roman" w:hAnsi="Times New Roman"/>
          <w:sz w:val="28"/>
          <w:szCs w:val="28"/>
        </w:rPr>
        <w:t xml:space="preserve"> </w:t>
      </w:r>
      <w:r w:rsidRPr="008709DF">
        <w:rPr>
          <w:rFonts w:ascii="Times New Roman" w:hAnsi="Times New Roman"/>
          <w:sz w:val="28"/>
          <w:szCs w:val="28"/>
        </w:rPr>
        <w:t>анализ эмпирических материалов;</w:t>
      </w:r>
      <w:r w:rsidR="008709DF">
        <w:rPr>
          <w:rFonts w:ascii="Times New Roman" w:hAnsi="Times New Roman"/>
          <w:sz w:val="28"/>
          <w:szCs w:val="28"/>
        </w:rPr>
        <w:t xml:space="preserve"> </w:t>
      </w:r>
      <w:r w:rsidRPr="008709DF">
        <w:rPr>
          <w:rFonts w:ascii="Times New Roman" w:hAnsi="Times New Roman"/>
          <w:sz w:val="28"/>
          <w:szCs w:val="28"/>
        </w:rPr>
        <w:t>тестирование;</w:t>
      </w:r>
      <w:r w:rsidR="008709DF">
        <w:rPr>
          <w:rFonts w:ascii="Times New Roman" w:hAnsi="Times New Roman"/>
          <w:sz w:val="28"/>
          <w:szCs w:val="28"/>
        </w:rPr>
        <w:t xml:space="preserve"> </w:t>
      </w:r>
      <w:r w:rsidRPr="008709DF">
        <w:rPr>
          <w:rFonts w:ascii="Times New Roman" w:hAnsi="Times New Roman"/>
          <w:sz w:val="28"/>
          <w:szCs w:val="28"/>
        </w:rPr>
        <w:t xml:space="preserve">конспектирование первоисточников; составление структурно-логических схем; проекты. </w:t>
      </w:r>
    </w:p>
    <w:p w:rsidR="001B58C7" w:rsidRPr="00140902" w:rsidRDefault="001B58C7" w:rsidP="0059449D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</w:p>
    <w:p w:rsidR="0069443E" w:rsidRPr="00140902" w:rsidRDefault="0069443E" w:rsidP="00594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0902">
        <w:rPr>
          <w:rFonts w:ascii="Times New Roman" w:hAnsi="Times New Roman"/>
          <w:b/>
          <w:sz w:val="28"/>
          <w:szCs w:val="28"/>
        </w:rPr>
        <w:t>РЕКОМЕНДУЕМЫЕ ФОРМЫ И МЕТОДЫ ОБУЧЕНИЯ</w:t>
      </w:r>
    </w:p>
    <w:p w:rsidR="007F01BB" w:rsidRPr="00140902" w:rsidRDefault="007F01BB" w:rsidP="00594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15EA" w:rsidRPr="008709DF" w:rsidRDefault="003E15EA" w:rsidP="0059449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9DF">
        <w:rPr>
          <w:rFonts w:ascii="Times New Roman" w:hAnsi="Times New Roman"/>
          <w:sz w:val="28"/>
          <w:szCs w:val="28"/>
        </w:rPr>
        <w:t xml:space="preserve">Рекомендуемыми методами обучения, отвечающими целям изучения дисциплины, являются: </w:t>
      </w:r>
    </w:p>
    <w:p w:rsidR="003E15EA" w:rsidRPr="008709DF" w:rsidRDefault="003E15EA" w:rsidP="0059449D">
      <w:pPr>
        <w:numPr>
          <w:ilvl w:val="0"/>
          <w:numId w:val="12"/>
        </w:numPr>
        <w:tabs>
          <w:tab w:val="center" w:pos="4677"/>
          <w:tab w:val="right" w:pos="9355"/>
        </w:tabs>
        <w:spacing w:after="0" w:line="240" w:lineRule="auto"/>
        <w:ind w:left="284" w:hanging="227"/>
        <w:jc w:val="both"/>
        <w:rPr>
          <w:rFonts w:ascii="Times New Roman" w:hAnsi="Times New Roman"/>
          <w:sz w:val="28"/>
          <w:szCs w:val="28"/>
        </w:rPr>
      </w:pPr>
      <w:r w:rsidRPr="008709DF">
        <w:rPr>
          <w:rFonts w:ascii="Times New Roman" w:hAnsi="Times New Roman"/>
          <w:sz w:val="28"/>
          <w:szCs w:val="28"/>
        </w:rPr>
        <w:t>элементы проблемного обучения, реализуемые на лекционных (</w:t>
      </w:r>
      <w:r w:rsidR="00F57702" w:rsidRPr="008709DF">
        <w:rPr>
          <w:rFonts w:ascii="Times New Roman" w:hAnsi="Times New Roman"/>
          <w:sz w:val="28"/>
          <w:szCs w:val="28"/>
        </w:rPr>
        <w:t>проблемное изложение, частично-</w:t>
      </w:r>
      <w:r w:rsidRPr="008709DF">
        <w:rPr>
          <w:rFonts w:ascii="Times New Roman" w:hAnsi="Times New Roman"/>
          <w:sz w:val="28"/>
          <w:szCs w:val="28"/>
        </w:rPr>
        <w:t>поисковый и исследовательский методы) и семинарских (</w:t>
      </w:r>
      <w:r w:rsidRPr="00140902">
        <w:rPr>
          <w:rFonts w:ascii="Times New Roman" w:hAnsi="Times New Roman"/>
          <w:sz w:val="28"/>
          <w:szCs w:val="28"/>
        </w:rPr>
        <w:t>кейс-метод</w:t>
      </w:r>
      <w:r w:rsidRPr="008709DF">
        <w:rPr>
          <w:rFonts w:ascii="Times New Roman" w:hAnsi="Times New Roman"/>
          <w:sz w:val="28"/>
          <w:szCs w:val="28"/>
        </w:rPr>
        <w:t xml:space="preserve">) занятиях; </w:t>
      </w:r>
    </w:p>
    <w:p w:rsidR="003E15EA" w:rsidRPr="008709DF" w:rsidRDefault="003E15EA" w:rsidP="0059449D">
      <w:pPr>
        <w:numPr>
          <w:ilvl w:val="0"/>
          <w:numId w:val="12"/>
        </w:numPr>
        <w:tabs>
          <w:tab w:val="center" w:pos="4677"/>
          <w:tab w:val="right" w:pos="9355"/>
        </w:tabs>
        <w:spacing w:after="0" w:line="240" w:lineRule="auto"/>
        <w:ind w:left="284" w:hanging="227"/>
        <w:jc w:val="both"/>
        <w:rPr>
          <w:rFonts w:ascii="Times New Roman" w:hAnsi="Times New Roman"/>
          <w:sz w:val="28"/>
          <w:szCs w:val="28"/>
        </w:rPr>
      </w:pPr>
      <w:r w:rsidRPr="008709DF">
        <w:rPr>
          <w:rFonts w:ascii="Times New Roman" w:hAnsi="Times New Roman"/>
          <w:sz w:val="28"/>
          <w:szCs w:val="28"/>
        </w:rPr>
        <w:t xml:space="preserve">интерактивные методы и метод проектов, способствующие поддержанию оптимального уровня активности студентов; </w:t>
      </w:r>
    </w:p>
    <w:p w:rsidR="003E15EA" w:rsidRPr="008709DF" w:rsidRDefault="003E15EA" w:rsidP="0059449D">
      <w:pPr>
        <w:numPr>
          <w:ilvl w:val="0"/>
          <w:numId w:val="12"/>
        </w:numPr>
        <w:tabs>
          <w:tab w:val="center" w:pos="4677"/>
          <w:tab w:val="right" w:pos="9355"/>
        </w:tabs>
        <w:spacing w:after="0" w:line="240" w:lineRule="auto"/>
        <w:ind w:left="284" w:hanging="227"/>
        <w:jc w:val="both"/>
        <w:rPr>
          <w:rFonts w:ascii="Times New Roman" w:hAnsi="Times New Roman"/>
          <w:sz w:val="28"/>
          <w:szCs w:val="28"/>
        </w:rPr>
      </w:pPr>
      <w:r w:rsidRPr="008709DF">
        <w:rPr>
          <w:rFonts w:ascii="Times New Roman" w:hAnsi="Times New Roman"/>
          <w:sz w:val="28"/>
          <w:szCs w:val="28"/>
        </w:rPr>
        <w:t xml:space="preserve">коммуникативные технологии (дискуссия, учебные дебаты, «мозговой штурм» и другие формы и методы), реализуемые на семинарских занятиях. </w:t>
      </w:r>
    </w:p>
    <w:p w:rsidR="003E15EA" w:rsidRPr="008709DF" w:rsidRDefault="003E15EA" w:rsidP="0059449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9DF">
        <w:rPr>
          <w:rFonts w:ascii="Times New Roman" w:hAnsi="Times New Roman"/>
          <w:sz w:val="28"/>
          <w:szCs w:val="28"/>
        </w:rPr>
        <w:t xml:space="preserve">Оперативную обратную связь рекомендуется осуществлять с помощью наблюдения, исходного, промежуточного и итогового контроля, анализа результатов, продуктов деятельности (конспектов, рефератов, блок-схем, психологических заданий). </w:t>
      </w:r>
    </w:p>
    <w:p w:rsidR="001F6C58" w:rsidRDefault="001F6C58" w:rsidP="00594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15EA" w:rsidRPr="00140902" w:rsidRDefault="003E15EA" w:rsidP="00594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0902">
        <w:rPr>
          <w:rFonts w:ascii="Times New Roman" w:hAnsi="Times New Roman"/>
          <w:b/>
          <w:sz w:val="28"/>
          <w:szCs w:val="28"/>
        </w:rPr>
        <w:t>МЕТОДИЧЕСКИЕ РЕКОМЕНДАЦИИ ПО ОРГАНИЗАЦИИ И ВЫПОЛНЕНИЮ САМОСТОЯТЕЛЬНОЙ РАБОТЫ СТУДЕНТОВ</w:t>
      </w:r>
    </w:p>
    <w:p w:rsidR="007F01BB" w:rsidRPr="00140902" w:rsidRDefault="007F01BB" w:rsidP="00594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15EA" w:rsidRPr="001F6C58" w:rsidRDefault="003E15EA" w:rsidP="0059449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C58">
        <w:rPr>
          <w:rFonts w:ascii="Times New Roman" w:hAnsi="Times New Roman"/>
          <w:sz w:val="28"/>
          <w:szCs w:val="28"/>
        </w:rPr>
        <w:t>Самостоятельная работа студентов по учебной</w:t>
      </w:r>
      <w:r w:rsidR="003E66E3" w:rsidRPr="001F6C58">
        <w:rPr>
          <w:rFonts w:ascii="Times New Roman" w:hAnsi="Times New Roman"/>
          <w:sz w:val="28"/>
          <w:szCs w:val="28"/>
        </w:rPr>
        <w:t xml:space="preserve"> дисциплине «Дифференциальная п</w:t>
      </w:r>
      <w:r w:rsidRPr="001F6C58">
        <w:rPr>
          <w:rFonts w:ascii="Times New Roman" w:hAnsi="Times New Roman"/>
          <w:sz w:val="28"/>
          <w:szCs w:val="28"/>
        </w:rPr>
        <w:t xml:space="preserve">сихология» может осуществляться в различных формах. </w:t>
      </w:r>
    </w:p>
    <w:p w:rsidR="003E15EA" w:rsidRPr="001F6C58" w:rsidRDefault="003E15EA" w:rsidP="0059449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C58">
        <w:rPr>
          <w:rFonts w:ascii="Times New Roman" w:hAnsi="Times New Roman"/>
          <w:sz w:val="28"/>
          <w:szCs w:val="28"/>
        </w:rPr>
        <w:t xml:space="preserve">При конспектировании первоисточников студенту важно научиться составлять цитатный план основных идей автора, оставлять поле для заметок и комментариев. Может быть использован метод фильтров, как маркировка идей, с которыми студент согласен (+) и не согласен (-), которые вызвали удивление (!) и вопрос (?), что позволяет глубже проанализировать текст, преломляя его сквозь призму субъективного опыта, формирует готовность к обсуждению прочитанного. </w:t>
      </w:r>
    </w:p>
    <w:p w:rsidR="003E15EA" w:rsidRPr="001F6C58" w:rsidRDefault="003E15EA" w:rsidP="0059449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C58">
        <w:rPr>
          <w:rFonts w:ascii="Times New Roman" w:hAnsi="Times New Roman"/>
          <w:sz w:val="28"/>
          <w:szCs w:val="28"/>
        </w:rPr>
        <w:t xml:space="preserve">Для усвоения студентами понятийно-категориального аппарата психологии необходимой формой самостоятельной работы является составление глоссария к теме, работа со словарями и энциклопедиями, с последующей разработкой кроссвордов и сравнительных таблиц, написанием эссе. Такие задания ориентированы на структурирование и систематизацию знаний. Эссе представляет собой самостоятельное сочинение-размышление студента над научной проблемой при использовании идей, концепций, ассоциативных образов, собственного опыта; может быть описательным, сравнивающим, причинно-следственным, ролевым, в форме литературного анализа и пр. </w:t>
      </w:r>
    </w:p>
    <w:p w:rsidR="003E15EA" w:rsidRPr="001F6C58" w:rsidRDefault="003E15EA" w:rsidP="0059449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C58">
        <w:rPr>
          <w:rFonts w:ascii="Times New Roman" w:hAnsi="Times New Roman"/>
          <w:sz w:val="28"/>
          <w:szCs w:val="28"/>
        </w:rPr>
        <w:t xml:space="preserve">Для закрепления знаний о структуре исследования </w:t>
      </w:r>
      <w:r w:rsidR="00BE657C" w:rsidRPr="001F6C58">
        <w:rPr>
          <w:rFonts w:ascii="Times New Roman" w:hAnsi="Times New Roman"/>
          <w:sz w:val="28"/>
          <w:szCs w:val="28"/>
        </w:rPr>
        <w:t xml:space="preserve">индивидуальных различий </w:t>
      </w:r>
      <w:r w:rsidRPr="001F6C58">
        <w:rPr>
          <w:rFonts w:ascii="Times New Roman" w:hAnsi="Times New Roman"/>
          <w:sz w:val="28"/>
          <w:szCs w:val="28"/>
        </w:rPr>
        <w:t xml:space="preserve">рекомендуется использовать написание студентом реферата и составление структурно-логических схем для визуализации учебного материала, с вычленением основных понятий и установлением между ними смысловых связей, что способствует формированию культуры научной деятельности. </w:t>
      </w:r>
    </w:p>
    <w:p w:rsidR="003E15EA" w:rsidRPr="001F6C58" w:rsidRDefault="003E15EA" w:rsidP="0059449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C58">
        <w:rPr>
          <w:rFonts w:ascii="Times New Roman" w:hAnsi="Times New Roman"/>
          <w:sz w:val="28"/>
          <w:szCs w:val="28"/>
        </w:rPr>
        <w:t xml:space="preserve">В целях развития социально-психологических компетенций студентов может быть предложена подготовка информационно-творческих проектов в </w:t>
      </w:r>
      <w:proofErr w:type="spellStart"/>
      <w:r w:rsidRPr="001F6C58">
        <w:rPr>
          <w:rFonts w:ascii="Times New Roman" w:hAnsi="Times New Roman"/>
          <w:sz w:val="28"/>
          <w:szCs w:val="28"/>
        </w:rPr>
        <w:t>микрогруппах</w:t>
      </w:r>
      <w:proofErr w:type="spellEnd"/>
      <w:r w:rsidRPr="001F6C58">
        <w:rPr>
          <w:rFonts w:ascii="Times New Roman" w:hAnsi="Times New Roman"/>
          <w:sz w:val="28"/>
          <w:szCs w:val="28"/>
        </w:rPr>
        <w:t xml:space="preserve"> сменного состава. Данная форма развивает умения работы с информацией, взаимодействия в команде, аргументации в дискуссии, планирование деятельности. </w:t>
      </w:r>
    </w:p>
    <w:p w:rsidR="003E15EA" w:rsidRPr="001F6C58" w:rsidRDefault="003E15EA" w:rsidP="0059449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C58">
        <w:rPr>
          <w:rFonts w:ascii="Times New Roman" w:hAnsi="Times New Roman"/>
          <w:sz w:val="28"/>
          <w:szCs w:val="28"/>
        </w:rPr>
        <w:t xml:space="preserve">Для практико-ориентированной подготовки студентов важной формой работы является решение разного уровня сложности психологических учебных задач с обоснованием их решения. По мере усвоения материала задачи могут предполагать: описание психических явлений, научных позиций, методов исследования; их сравнение; объяснение; обобщение; оценку; </w:t>
      </w:r>
      <w:proofErr w:type="spellStart"/>
      <w:r w:rsidRPr="001F6C58">
        <w:rPr>
          <w:rFonts w:ascii="Times New Roman" w:hAnsi="Times New Roman"/>
          <w:sz w:val="28"/>
          <w:szCs w:val="28"/>
        </w:rPr>
        <w:t>проблематизацию</w:t>
      </w:r>
      <w:proofErr w:type="spellEnd"/>
      <w:r w:rsidRPr="001F6C58">
        <w:rPr>
          <w:rFonts w:ascii="Times New Roman" w:hAnsi="Times New Roman"/>
          <w:sz w:val="28"/>
          <w:szCs w:val="28"/>
        </w:rPr>
        <w:t xml:space="preserve">. Учебные задачи желательно включать в контекст профессиональной деятельности практического психолога. </w:t>
      </w:r>
    </w:p>
    <w:p w:rsidR="00B46F3C" w:rsidRPr="001F6C58" w:rsidRDefault="003E15EA" w:rsidP="0059449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C58">
        <w:rPr>
          <w:rFonts w:ascii="Times New Roman" w:hAnsi="Times New Roman"/>
          <w:sz w:val="28"/>
          <w:szCs w:val="28"/>
        </w:rPr>
        <w:t xml:space="preserve">Контроль выполнения самостоятельной работы и диагностика уровня знаний студентов может осуществляться в рамках семинарских занятий, с помощью тестов учебных достижений, фронтальных опросов, управляемых дискуссий, контрольных работ, защиты творческих проектов, экзамена. К итоговому контролю может быть подготовлено «портфолио работ» студента. </w:t>
      </w:r>
    </w:p>
    <w:sectPr w:rsidR="00B46F3C" w:rsidRPr="001F6C58" w:rsidSect="00230CAB">
      <w:headerReference w:type="default" r:id="rId7"/>
      <w:pgSz w:w="11906" w:h="16838"/>
      <w:pgMar w:top="1134" w:right="850" w:bottom="1134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E51" w:rsidRDefault="00FF0E51" w:rsidP="00F83CAB">
      <w:pPr>
        <w:spacing w:after="0" w:line="240" w:lineRule="auto"/>
      </w:pPr>
      <w:r>
        <w:separator/>
      </w:r>
    </w:p>
  </w:endnote>
  <w:endnote w:type="continuationSeparator" w:id="0">
    <w:p w:rsidR="00FF0E51" w:rsidRDefault="00FF0E51" w:rsidP="00F8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E51" w:rsidRDefault="00FF0E51" w:rsidP="00F83CAB">
      <w:pPr>
        <w:spacing w:after="0" w:line="240" w:lineRule="auto"/>
      </w:pPr>
      <w:r>
        <w:separator/>
      </w:r>
    </w:p>
  </w:footnote>
  <w:footnote w:type="continuationSeparator" w:id="0">
    <w:p w:rsidR="00FF0E51" w:rsidRDefault="00FF0E51" w:rsidP="00F83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535876"/>
      <w:docPartObj>
        <w:docPartGallery w:val="Page Numbers (Top of Page)"/>
        <w:docPartUnique/>
      </w:docPartObj>
    </w:sdtPr>
    <w:sdtEndPr/>
    <w:sdtContent>
      <w:p w:rsidR="005D0272" w:rsidRDefault="0089105C" w:rsidP="00B83BEF">
        <w:pPr>
          <w:pStyle w:val="a6"/>
          <w:jc w:val="center"/>
        </w:pPr>
        <w:r>
          <w:fldChar w:fldCharType="begin"/>
        </w:r>
        <w:r w:rsidR="00B83BEF">
          <w:instrText>PAGE   \* MERGEFORMAT</w:instrText>
        </w:r>
        <w:r>
          <w:fldChar w:fldCharType="separate"/>
        </w:r>
        <w:r w:rsidR="006D6342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325C1"/>
    <w:multiLevelType w:val="hybridMultilevel"/>
    <w:tmpl w:val="186A0EE2"/>
    <w:lvl w:ilvl="0" w:tplc="EA44E426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6D0276"/>
    <w:multiLevelType w:val="hybridMultilevel"/>
    <w:tmpl w:val="1D2E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83E41"/>
    <w:multiLevelType w:val="hybridMultilevel"/>
    <w:tmpl w:val="268AC776"/>
    <w:lvl w:ilvl="0" w:tplc="559CCB6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ED260C"/>
    <w:multiLevelType w:val="hybridMultilevel"/>
    <w:tmpl w:val="CF2A02BC"/>
    <w:lvl w:ilvl="0" w:tplc="1D6C3B9A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6DE4C57"/>
    <w:multiLevelType w:val="hybridMultilevel"/>
    <w:tmpl w:val="D2BE68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F7725A9"/>
    <w:multiLevelType w:val="hybridMultilevel"/>
    <w:tmpl w:val="1752157C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83373"/>
    <w:multiLevelType w:val="hybridMultilevel"/>
    <w:tmpl w:val="060690D4"/>
    <w:lvl w:ilvl="0" w:tplc="B8A65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F30A9"/>
    <w:multiLevelType w:val="hybridMultilevel"/>
    <w:tmpl w:val="18C6CD56"/>
    <w:lvl w:ilvl="0" w:tplc="EA44E426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AB2063B"/>
    <w:multiLevelType w:val="hybridMultilevel"/>
    <w:tmpl w:val="E7F65A82"/>
    <w:lvl w:ilvl="0" w:tplc="F13AD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70152"/>
    <w:multiLevelType w:val="hybridMultilevel"/>
    <w:tmpl w:val="9E4E8D98"/>
    <w:lvl w:ilvl="0" w:tplc="A27601FA">
      <w:start w:val="1"/>
      <w:numFmt w:val="bullet"/>
      <w:lvlText w:val=""/>
      <w:lvlJc w:val="left"/>
      <w:pPr>
        <w:ind w:left="1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0">
    <w:nsid w:val="544C280B"/>
    <w:multiLevelType w:val="hybridMultilevel"/>
    <w:tmpl w:val="F1F6FB12"/>
    <w:lvl w:ilvl="0" w:tplc="B166357E">
      <w:start w:val="1"/>
      <w:numFmt w:val="bullet"/>
      <w:suff w:val="space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0364ED0"/>
    <w:multiLevelType w:val="hybridMultilevel"/>
    <w:tmpl w:val="A8345CB8"/>
    <w:lvl w:ilvl="0" w:tplc="F13AD29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88300C9"/>
    <w:multiLevelType w:val="hybridMultilevel"/>
    <w:tmpl w:val="B5D8AEB6"/>
    <w:lvl w:ilvl="0" w:tplc="983E00B4">
      <w:start w:val="1"/>
      <w:numFmt w:val="bullet"/>
      <w:lvlText w:val=""/>
      <w:lvlJc w:val="righ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78D8461B"/>
    <w:multiLevelType w:val="hybridMultilevel"/>
    <w:tmpl w:val="39422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2"/>
  </w:num>
  <w:num w:numId="12">
    <w:abstractNumId w:val="10"/>
  </w:num>
  <w:num w:numId="13">
    <w:abstractNumId w:val="12"/>
  </w:num>
  <w:num w:numId="1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141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A46"/>
    <w:rsid w:val="0000617C"/>
    <w:rsid w:val="000101C1"/>
    <w:rsid w:val="000103C2"/>
    <w:rsid w:val="00023D97"/>
    <w:rsid w:val="00043784"/>
    <w:rsid w:val="000506CB"/>
    <w:rsid w:val="000518AC"/>
    <w:rsid w:val="0005380B"/>
    <w:rsid w:val="00057975"/>
    <w:rsid w:val="00060FE8"/>
    <w:rsid w:val="00066070"/>
    <w:rsid w:val="00073A2E"/>
    <w:rsid w:val="00073DF3"/>
    <w:rsid w:val="000765CF"/>
    <w:rsid w:val="00091BD1"/>
    <w:rsid w:val="00096DF2"/>
    <w:rsid w:val="000A0FE9"/>
    <w:rsid w:val="000B0152"/>
    <w:rsid w:val="000B437B"/>
    <w:rsid w:val="000B4E1F"/>
    <w:rsid w:val="000B7514"/>
    <w:rsid w:val="000C13B8"/>
    <w:rsid w:val="000D0057"/>
    <w:rsid w:val="000D5A98"/>
    <w:rsid w:val="000F5118"/>
    <w:rsid w:val="00105868"/>
    <w:rsid w:val="001062A3"/>
    <w:rsid w:val="001226FA"/>
    <w:rsid w:val="00137AC1"/>
    <w:rsid w:val="00140902"/>
    <w:rsid w:val="001520BF"/>
    <w:rsid w:val="001523CB"/>
    <w:rsid w:val="00163255"/>
    <w:rsid w:val="00163E52"/>
    <w:rsid w:val="00176630"/>
    <w:rsid w:val="0017711E"/>
    <w:rsid w:val="001866E2"/>
    <w:rsid w:val="00190DF2"/>
    <w:rsid w:val="00193101"/>
    <w:rsid w:val="001A41AF"/>
    <w:rsid w:val="001A57DF"/>
    <w:rsid w:val="001B093B"/>
    <w:rsid w:val="001B58C7"/>
    <w:rsid w:val="001B5AD1"/>
    <w:rsid w:val="001C20D8"/>
    <w:rsid w:val="001C2336"/>
    <w:rsid w:val="001D1044"/>
    <w:rsid w:val="001D2F06"/>
    <w:rsid w:val="001E5993"/>
    <w:rsid w:val="001E7931"/>
    <w:rsid w:val="001F0990"/>
    <w:rsid w:val="001F6C58"/>
    <w:rsid w:val="00204567"/>
    <w:rsid w:val="00205FA9"/>
    <w:rsid w:val="00206075"/>
    <w:rsid w:val="00211ED5"/>
    <w:rsid w:val="0021570C"/>
    <w:rsid w:val="00216342"/>
    <w:rsid w:val="00221DDA"/>
    <w:rsid w:val="00230CAB"/>
    <w:rsid w:val="0023144D"/>
    <w:rsid w:val="002317D4"/>
    <w:rsid w:val="002404BF"/>
    <w:rsid w:val="00245BDB"/>
    <w:rsid w:val="002461BE"/>
    <w:rsid w:val="00246EFE"/>
    <w:rsid w:val="00251289"/>
    <w:rsid w:val="002542C7"/>
    <w:rsid w:val="00274457"/>
    <w:rsid w:val="0028247A"/>
    <w:rsid w:val="00282F90"/>
    <w:rsid w:val="00286CEB"/>
    <w:rsid w:val="002A0F20"/>
    <w:rsid w:val="002A2397"/>
    <w:rsid w:val="002A63BA"/>
    <w:rsid w:val="002B3851"/>
    <w:rsid w:val="002C0893"/>
    <w:rsid w:val="002C4AA5"/>
    <w:rsid w:val="002C6D79"/>
    <w:rsid w:val="002C74A7"/>
    <w:rsid w:val="002D5FDD"/>
    <w:rsid w:val="002E031D"/>
    <w:rsid w:val="002E3B63"/>
    <w:rsid w:val="002F632C"/>
    <w:rsid w:val="00310C75"/>
    <w:rsid w:val="003172D7"/>
    <w:rsid w:val="0032517B"/>
    <w:rsid w:val="003334EA"/>
    <w:rsid w:val="003344EE"/>
    <w:rsid w:val="00374638"/>
    <w:rsid w:val="003812D4"/>
    <w:rsid w:val="003845B6"/>
    <w:rsid w:val="003912C5"/>
    <w:rsid w:val="003931C5"/>
    <w:rsid w:val="003A7DEB"/>
    <w:rsid w:val="003B0AA7"/>
    <w:rsid w:val="003B5063"/>
    <w:rsid w:val="003B74DD"/>
    <w:rsid w:val="003D4EA0"/>
    <w:rsid w:val="003E0943"/>
    <w:rsid w:val="003E15EA"/>
    <w:rsid w:val="003E66E3"/>
    <w:rsid w:val="003F3630"/>
    <w:rsid w:val="003F5173"/>
    <w:rsid w:val="003F59AF"/>
    <w:rsid w:val="00402B25"/>
    <w:rsid w:val="00412466"/>
    <w:rsid w:val="004300DA"/>
    <w:rsid w:val="0043097C"/>
    <w:rsid w:val="00443CA8"/>
    <w:rsid w:val="00464B33"/>
    <w:rsid w:val="00466CD5"/>
    <w:rsid w:val="00484494"/>
    <w:rsid w:val="00484933"/>
    <w:rsid w:val="00486ACF"/>
    <w:rsid w:val="004A7DCB"/>
    <w:rsid w:val="004B0803"/>
    <w:rsid w:val="004B3A3A"/>
    <w:rsid w:val="004B4D12"/>
    <w:rsid w:val="004B5E7B"/>
    <w:rsid w:val="004B7E86"/>
    <w:rsid w:val="004C1695"/>
    <w:rsid w:val="004D0D78"/>
    <w:rsid w:val="004D58E7"/>
    <w:rsid w:val="004D7EED"/>
    <w:rsid w:val="004E44A2"/>
    <w:rsid w:val="004F2039"/>
    <w:rsid w:val="004F4A02"/>
    <w:rsid w:val="00502372"/>
    <w:rsid w:val="00506397"/>
    <w:rsid w:val="00511790"/>
    <w:rsid w:val="0051252C"/>
    <w:rsid w:val="005125FD"/>
    <w:rsid w:val="00532D0A"/>
    <w:rsid w:val="00534F64"/>
    <w:rsid w:val="00542B71"/>
    <w:rsid w:val="00544698"/>
    <w:rsid w:val="00546F83"/>
    <w:rsid w:val="00565792"/>
    <w:rsid w:val="00576D9C"/>
    <w:rsid w:val="00584E65"/>
    <w:rsid w:val="00586125"/>
    <w:rsid w:val="005918D8"/>
    <w:rsid w:val="0059449D"/>
    <w:rsid w:val="005B3829"/>
    <w:rsid w:val="005C0DBC"/>
    <w:rsid w:val="005C1402"/>
    <w:rsid w:val="005C4FF1"/>
    <w:rsid w:val="005D0272"/>
    <w:rsid w:val="005D510B"/>
    <w:rsid w:val="005D6B4C"/>
    <w:rsid w:val="005E280A"/>
    <w:rsid w:val="005E4A91"/>
    <w:rsid w:val="005E7068"/>
    <w:rsid w:val="005F066F"/>
    <w:rsid w:val="005F5236"/>
    <w:rsid w:val="00606C71"/>
    <w:rsid w:val="00606F65"/>
    <w:rsid w:val="00613F12"/>
    <w:rsid w:val="0061485F"/>
    <w:rsid w:val="006166A5"/>
    <w:rsid w:val="00617FD4"/>
    <w:rsid w:val="00620647"/>
    <w:rsid w:val="00634BCF"/>
    <w:rsid w:val="00637BF0"/>
    <w:rsid w:val="00640D89"/>
    <w:rsid w:val="00641083"/>
    <w:rsid w:val="006456A4"/>
    <w:rsid w:val="006476AA"/>
    <w:rsid w:val="00657F92"/>
    <w:rsid w:val="00664331"/>
    <w:rsid w:val="006670CD"/>
    <w:rsid w:val="0067022D"/>
    <w:rsid w:val="00670882"/>
    <w:rsid w:val="00674105"/>
    <w:rsid w:val="00680286"/>
    <w:rsid w:val="006822E4"/>
    <w:rsid w:val="00682511"/>
    <w:rsid w:val="00685AC2"/>
    <w:rsid w:val="006935B0"/>
    <w:rsid w:val="0069443E"/>
    <w:rsid w:val="00695B17"/>
    <w:rsid w:val="00696FD1"/>
    <w:rsid w:val="00697995"/>
    <w:rsid w:val="006A5FF1"/>
    <w:rsid w:val="006A787D"/>
    <w:rsid w:val="006A7F8E"/>
    <w:rsid w:val="006B1047"/>
    <w:rsid w:val="006B5092"/>
    <w:rsid w:val="006B5AC6"/>
    <w:rsid w:val="006B79C8"/>
    <w:rsid w:val="006C0EE7"/>
    <w:rsid w:val="006C69AF"/>
    <w:rsid w:val="006D539A"/>
    <w:rsid w:val="006D6342"/>
    <w:rsid w:val="006D6545"/>
    <w:rsid w:val="007105BA"/>
    <w:rsid w:val="00713DAA"/>
    <w:rsid w:val="0071581D"/>
    <w:rsid w:val="0072070A"/>
    <w:rsid w:val="00724545"/>
    <w:rsid w:val="00734CDA"/>
    <w:rsid w:val="00743604"/>
    <w:rsid w:val="00762FDD"/>
    <w:rsid w:val="007816DF"/>
    <w:rsid w:val="00781D7E"/>
    <w:rsid w:val="007879DE"/>
    <w:rsid w:val="007943BE"/>
    <w:rsid w:val="007943FD"/>
    <w:rsid w:val="00797EF6"/>
    <w:rsid w:val="007A2CC0"/>
    <w:rsid w:val="007A6DFC"/>
    <w:rsid w:val="007B7B47"/>
    <w:rsid w:val="007C110B"/>
    <w:rsid w:val="007D4275"/>
    <w:rsid w:val="007D545D"/>
    <w:rsid w:val="007D61FB"/>
    <w:rsid w:val="007D7CAE"/>
    <w:rsid w:val="007F01BB"/>
    <w:rsid w:val="007F3C10"/>
    <w:rsid w:val="008151A3"/>
    <w:rsid w:val="008209E3"/>
    <w:rsid w:val="008217E3"/>
    <w:rsid w:val="00821926"/>
    <w:rsid w:val="0082304F"/>
    <w:rsid w:val="008259E6"/>
    <w:rsid w:val="00830A2C"/>
    <w:rsid w:val="00830C82"/>
    <w:rsid w:val="008333A2"/>
    <w:rsid w:val="00833ADF"/>
    <w:rsid w:val="0083715A"/>
    <w:rsid w:val="00842ADE"/>
    <w:rsid w:val="00851BDB"/>
    <w:rsid w:val="0085575E"/>
    <w:rsid w:val="008709DF"/>
    <w:rsid w:val="00873A1B"/>
    <w:rsid w:val="00883DC6"/>
    <w:rsid w:val="00890337"/>
    <w:rsid w:val="0089105C"/>
    <w:rsid w:val="00897B5A"/>
    <w:rsid w:val="008B48CD"/>
    <w:rsid w:val="008C1678"/>
    <w:rsid w:val="008C5D05"/>
    <w:rsid w:val="008C6028"/>
    <w:rsid w:val="008D333A"/>
    <w:rsid w:val="008D5946"/>
    <w:rsid w:val="008E4387"/>
    <w:rsid w:val="008F6F17"/>
    <w:rsid w:val="0090321C"/>
    <w:rsid w:val="00905A46"/>
    <w:rsid w:val="00910AD0"/>
    <w:rsid w:val="00943172"/>
    <w:rsid w:val="00957B99"/>
    <w:rsid w:val="00964009"/>
    <w:rsid w:val="0096526F"/>
    <w:rsid w:val="009678D4"/>
    <w:rsid w:val="00967BF5"/>
    <w:rsid w:val="00983D3A"/>
    <w:rsid w:val="009917BE"/>
    <w:rsid w:val="00993314"/>
    <w:rsid w:val="0099355C"/>
    <w:rsid w:val="00997242"/>
    <w:rsid w:val="009A78AA"/>
    <w:rsid w:val="009B2E26"/>
    <w:rsid w:val="009B3C9E"/>
    <w:rsid w:val="009C107D"/>
    <w:rsid w:val="009D555E"/>
    <w:rsid w:val="009D5903"/>
    <w:rsid w:val="00A0034E"/>
    <w:rsid w:val="00A14723"/>
    <w:rsid w:val="00A1596F"/>
    <w:rsid w:val="00A26EDD"/>
    <w:rsid w:val="00A35C2D"/>
    <w:rsid w:val="00A41E9F"/>
    <w:rsid w:val="00A4427A"/>
    <w:rsid w:val="00A472F7"/>
    <w:rsid w:val="00A506D1"/>
    <w:rsid w:val="00A55179"/>
    <w:rsid w:val="00A605E7"/>
    <w:rsid w:val="00A65794"/>
    <w:rsid w:val="00A70137"/>
    <w:rsid w:val="00A70D18"/>
    <w:rsid w:val="00A82B7D"/>
    <w:rsid w:val="00A85BE8"/>
    <w:rsid w:val="00AA0F52"/>
    <w:rsid w:val="00AA3A69"/>
    <w:rsid w:val="00AA4C8E"/>
    <w:rsid w:val="00AB0585"/>
    <w:rsid w:val="00AC3492"/>
    <w:rsid w:val="00AC5C5F"/>
    <w:rsid w:val="00AD7F6C"/>
    <w:rsid w:val="00AF388B"/>
    <w:rsid w:val="00B143C4"/>
    <w:rsid w:val="00B24FB6"/>
    <w:rsid w:val="00B26803"/>
    <w:rsid w:val="00B326B7"/>
    <w:rsid w:val="00B3404D"/>
    <w:rsid w:val="00B360AE"/>
    <w:rsid w:val="00B46F3C"/>
    <w:rsid w:val="00B57318"/>
    <w:rsid w:val="00B726EB"/>
    <w:rsid w:val="00B83BEF"/>
    <w:rsid w:val="00B920A0"/>
    <w:rsid w:val="00BA4D82"/>
    <w:rsid w:val="00BC36B4"/>
    <w:rsid w:val="00BE1D54"/>
    <w:rsid w:val="00BE4C53"/>
    <w:rsid w:val="00BE657C"/>
    <w:rsid w:val="00C15078"/>
    <w:rsid w:val="00C15751"/>
    <w:rsid w:val="00C230ED"/>
    <w:rsid w:val="00C232C1"/>
    <w:rsid w:val="00C30F39"/>
    <w:rsid w:val="00C351F4"/>
    <w:rsid w:val="00C35523"/>
    <w:rsid w:val="00C40266"/>
    <w:rsid w:val="00C44D24"/>
    <w:rsid w:val="00C53621"/>
    <w:rsid w:val="00C67168"/>
    <w:rsid w:val="00C705D5"/>
    <w:rsid w:val="00CA21AD"/>
    <w:rsid w:val="00CA21FC"/>
    <w:rsid w:val="00CB0847"/>
    <w:rsid w:val="00CC15EB"/>
    <w:rsid w:val="00CC7437"/>
    <w:rsid w:val="00CC7718"/>
    <w:rsid w:val="00CD4A6B"/>
    <w:rsid w:val="00CD72FE"/>
    <w:rsid w:val="00D023CC"/>
    <w:rsid w:val="00D03B1A"/>
    <w:rsid w:val="00D0748C"/>
    <w:rsid w:val="00D14D2B"/>
    <w:rsid w:val="00D26D27"/>
    <w:rsid w:val="00D46937"/>
    <w:rsid w:val="00D50921"/>
    <w:rsid w:val="00D50C1B"/>
    <w:rsid w:val="00D51664"/>
    <w:rsid w:val="00D57EC6"/>
    <w:rsid w:val="00D65224"/>
    <w:rsid w:val="00D73CC5"/>
    <w:rsid w:val="00D8230D"/>
    <w:rsid w:val="00D85D39"/>
    <w:rsid w:val="00D90307"/>
    <w:rsid w:val="00D9461E"/>
    <w:rsid w:val="00D95EF8"/>
    <w:rsid w:val="00DB2329"/>
    <w:rsid w:val="00DB27F7"/>
    <w:rsid w:val="00DB582C"/>
    <w:rsid w:val="00DC1BA7"/>
    <w:rsid w:val="00DC7896"/>
    <w:rsid w:val="00DD0256"/>
    <w:rsid w:val="00DD32A1"/>
    <w:rsid w:val="00DE1678"/>
    <w:rsid w:val="00DE30A3"/>
    <w:rsid w:val="00DE4EEB"/>
    <w:rsid w:val="00DE55B7"/>
    <w:rsid w:val="00DE6000"/>
    <w:rsid w:val="00DF1D6E"/>
    <w:rsid w:val="00E00448"/>
    <w:rsid w:val="00E01269"/>
    <w:rsid w:val="00E014CD"/>
    <w:rsid w:val="00E02856"/>
    <w:rsid w:val="00E158E5"/>
    <w:rsid w:val="00E20C20"/>
    <w:rsid w:val="00E21EF2"/>
    <w:rsid w:val="00E25B7E"/>
    <w:rsid w:val="00E46090"/>
    <w:rsid w:val="00E545BA"/>
    <w:rsid w:val="00E575E8"/>
    <w:rsid w:val="00E61513"/>
    <w:rsid w:val="00E63015"/>
    <w:rsid w:val="00E64C0C"/>
    <w:rsid w:val="00E663DF"/>
    <w:rsid w:val="00E66873"/>
    <w:rsid w:val="00E66B97"/>
    <w:rsid w:val="00E74ABB"/>
    <w:rsid w:val="00E90FC7"/>
    <w:rsid w:val="00EB06A3"/>
    <w:rsid w:val="00EB6CE5"/>
    <w:rsid w:val="00EE03E0"/>
    <w:rsid w:val="00EF1AF4"/>
    <w:rsid w:val="00EF750E"/>
    <w:rsid w:val="00EF7EDD"/>
    <w:rsid w:val="00F00648"/>
    <w:rsid w:val="00F034DB"/>
    <w:rsid w:val="00F12B30"/>
    <w:rsid w:val="00F146BF"/>
    <w:rsid w:val="00F16FC6"/>
    <w:rsid w:val="00F200CE"/>
    <w:rsid w:val="00F26605"/>
    <w:rsid w:val="00F26F6D"/>
    <w:rsid w:val="00F32817"/>
    <w:rsid w:val="00F32AB6"/>
    <w:rsid w:val="00F416E6"/>
    <w:rsid w:val="00F55004"/>
    <w:rsid w:val="00F57702"/>
    <w:rsid w:val="00F60B59"/>
    <w:rsid w:val="00F60C58"/>
    <w:rsid w:val="00F60CE9"/>
    <w:rsid w:val="00F64BEE"/>
    <w:rsid w:val="00F74C30"/>
    <w:rsid w:val="00F83CAB"/>
    <w:rsid w:val="00FA5CB9"/>
    <w:rsid w:val="00FA698D"/>
    <w:rsid w:val="00FA69C3"/>
    <w:rsid w:val="00FB6692"/>
    <w:rsid w:val="00FC1004"/>
    <w:rsid w:val="00FC2428"/>
    <w:rsid w:val="00FC37C2"/>
    <w:rsid w:val="00FC6AD0"/>
    <w:rsid w:val="00FE7AC6"/>
    <w:rsid w:val="00FF0E51"/>
    <w:rsid w:val="00FF18E7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E6B516-0876-4D9F-8B80-15F56F66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3C4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143C4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i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3C4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3C4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3C4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3C4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43C4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143C4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143C4"/>
    <w:rPr>
      <w:rFonts w:ascii="Cambria" w:hAnsi="Cambria" w:cs="Times New Roman"/>
      <w:b/>
      <w:sz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143C4"/>
    <w:rPr>
      <w:rFonts w:ascii="Times New Roman" w:hAnsi="Times New Roman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B143C4"/>
    <w:rPr>
      <w:rFonts w:ascii="Times New Roman" w:hAnsi="Times New Roman" w:cs="Times New Roman"/>
      <w:b/>
      <w:sz w:val="20"/>
    </w:rPr>
  </w:style>
  <w:style w:type="character" w:styleId="a3">
    <w:name w:val="Hyperlink"/>
    <w:basedOn w:val="a0"/>
    <w:uiPriority w:val="99"/>
    <w:semiHidden/>
    <w:unhideWhenUsed/>
    <w:rsid w:val="00B143C4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43C4"/>
    <w:rPr>
      <w:rFonts w:cs="Times New Roman"/>
      <w:color w:val="800080"/>
      <w:u w:val="single"/>
    </w:rPr>
  </w:style>
  <w:style w:type="character" w:styleId="a5">
    <w:name w:val="Emphasis"/>
    <w:basedOn w:val="a0"/>
    <w:uiPriority w:val="20"/>
    <w:qFormat/>
    <w:rsid w:val="00B143C4"/>
    <w:rPr>
      <w:rFonts w:cs="Times New Roman"/>
      <w:b/>
    </w:rPr>
  </w:style>
  <w:style w:type="paragraph" w:styleId="a6">
    <w:name w:val="header"/>
    <w:basedOn w:val="a"/>
    <w:link w:val="a7"/>
    <w:uiPriority w:val="99"/>
    <w:unhideWhenUsed/>
    <w:rsid w:val="00B143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B143C4"/>
    <w:rPr>
      <w:rFonts w:ascii="Times New Roman" w:hAnsi="Times New Roman" w:cs="Times New Roman"/>
      <w:sz w:val="20"/>
      <w:lang w:eastAsia="ru-RU"/>
    </w:rPr>
  </w:style>
  <w:style w:type="paragraph" w:styleId="a8">
    <w:name w:val="footer"/>
    <w:basedOn w:val="a"/>
    <w:link w:val="a9"/>
    <w:uiPriority w:val="99"/>
    <w:unhideWhenUsed/>
    <w:rsid w:val="00B143C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B143C4"/>
    <w:rPr>
      <w:rFonts w:ascii="Times New Roman" w:hAnsi="Times New Roman" w:cs="Times New Roman"/>
      <w:sz w:val="24"/>
    </w:rPr>
  </w:style>
  <w:style w:type="paragraph" w:styleId="aa">
    <w:name w:val="Body Text"/>
    <w:basedOn w:val="a"/>
    <w:link w:val="ab"/>
    <w:uiPriority w:val="99"/>
    <w:unhideWhenUsed/>
    <w:rsid w:val="00B143C4"/>
    <w:pPr>
      <w:suppressLineNumbers/>
      <w:tabs>
        <w:tab w:val="left" w:pos="426"/>
      </w:tabs>
      <w:suppressAutoHyphens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B143C4"/>
    <w:rPr>
      <w:rFonts w:ascii="Times New Roman" w:hAnsi="Times New Roman" w:cs="Times New Roman"/>
      <w:sz w:val="20"/>
      <w:lang w:eastAsia="ru-RU"/>
    </w:rPr>
  </w:style>
  <w:style w:type="paragraph" w:styleId="ac">
    <w:name w:val="Title"/>
    <w:aliases w:val="Знак"/>
    <w:basedOn w:val="a"/>
    <w:link w:val="ad"/>
    <w:uiPriority w:val="10"/>
    <w:qFormat/>
    <w:rsid w:val="00B143C4"/>
    <w:pPr>
      <w:tabs>
        <w:tab w:val="left" w:pos="3060"/>
      </w:tabs>
      <w:spacing w:after="0" w:line="320" w:lineRule="exact"/>
      <w:jc w:val="center"/>
    </w:pPr>
    <w:rPr>
      <w:rFonts w:ascii="Times New Roman" w:hAnsi="Times New Roman"/>
      <w:b/>
      <w:caps/>
      <w:sz w:val="28"/>
      <w:szCs w:val="20"/>
    </w:rPr>
  </w:style>
  <w:style w:type="character" w:customStyle="1" w:styleId="ad">
    <w:name w:val="Название Знак"/>
    <w:aliases w:val="Знак Знак"/>
    <w:basedOn w:val="a0"/>
    <w:link w:val="ac"/>
    <w:uiPriority w:val="10"/>
    <w:locked/>
    <w:rsid w:val="00B143C4"/>
    <w:rPr>
      <w:rFonts w:ascii="Cambria" w:hAnsi="Cambria" w:cs="Times New Roman"/>
      <w:color w:val="17365D"/>
      <w:spacing w:val="5"/>
      <w:kern w:val="28"/>
      <w:sz w:val="52"/>
      <w:lang w:eastAsia="ru-RU"/>
    </w:rPr>
  </w:style>
  <w:style w:type="paragraph" w:styleId="ae">
    <w:name w:val="Body Text Indent"/>
    <w:basedOn w:val="a"/>
    <w:link w:val="af"/>
    <w:uiPriority w:val="99"/>
    <w:unhideWhenUsed/>
    <w:rsid w:val="00B143C4"/>
    <w:pPr>
      <w:keepNext/>
      <w:keepLines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B143C4"/>
    <w:rPr>
      <w:rFonts w:ascii="Times New Roman" w:hAnsi="Times New Roman" w:cs="Times New Roman"/>
      <w:sz w:val="20"/>
      <w:lang w:eastAsia="ru-RU"/>
    </w:rPr>
  </w:style>
  <w:style w:type="paragraph" w:styleId="21">
    <w:name w:val="Body Text First Indent 2"/>
    <w:basedOn w:val="ae"/>
    <w:link w:val="22"/>
    <w:uiPriority w:val="99"/>
    <w:semiHidden/>
    <w:unhideWhenUsed/>
    <w:rsid w:val="00B143C4"/>
    <w:pPr>
      <w:keepNext w:val="0"/>
      <w:keepLines w:val="0"/>
      <w:spacing w:after="200" w:line="276" w:lineRule="auto"/>
      <w:ind w:left="360" w:firstLine="360"/>
      <w:jc w:val="left"/>
    </w:pPr>
  </w:style>
  <w:style w:type="character" w:customStyle="1" w:styleId="22">
    <w:name w:val="Красная строка 2 Знак"/>
    <w:basedOn w:val="af"/>
    <w:link w:val="21"/>
    <w:uiPriority w:val="99"/>
    <w:semiHidden/>
    <w:locked/>
    <w:rsid w:val="00B143C4"/>
    <w:rPr>
      <w:rFonts w:ascii="Times New Roman" w:hAnsi="Times New Roman" w:cs="Times New Roman"/>
      <w:sz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143C4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143C4"/>
    <w:rPr>
      <w:rFonts w:ascii="Calibri" w:hAnsi="Calibri" w:cs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143C4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143C4"/>
    <w:rPr>
      <w:rFonts w:ascii="Times New Roman" w:hAnsi="Times New Roman" w:cs="Times New Roman"/>
      <w:sz w:val="20"/>
      <w:lang w:eastAsia="ru-RU"/>
    </w:rPr>
  </w:style>
  <w:style w:type="paragraph" w:styleId="25">
    <w:name w:val="Body Text Indent 2"/>
    <w:basedOn w:val="a"/>
    <w:link w:val="26"/>
    <w:uiPriority w:val="99"/>
    <w:unhideWhenUsed/>
    <w:rsid w:val="00B143C4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B143C4"/>
    <w:rPr>
      <w:rFonts w:ascii="Times New Roman" w:hAnsi="Times New Roman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B143C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B143C4"/>
    <w:rPr>
      <w:rFonts w:ascii="Calibri" w:hAnsi="Calibri" w:cs="Times New Roman"/>
      <w:sz w:val="16"/>
    </w:rPr>
  </w:style>
  <w:style w:type="paragraph" w:styleId="af0">
    <w:name w:val="Block Text"/>
    <w:basedOn w:val="a"/>
    <w:uiPriority w:val="99"/>
    <w:semiHidden/>
    <w:unhideWhenUsed/>
    <w:rsid w:val="00B143C4"/>
    <w:pPr>
      <w:spacing w:after="0" w:line="240" w:lineRule="auto"/>
      <w:ind w:left="-851" w:right="-908" w:firstLine="851"/>
    </w:pPr>
    <w:rPr>
      <w:rFonts w:ascii="Times New Roman" w:hAnsi="Times New Roman"/>
      <w:sz w:val="28"/>
      <w:szCs w:val="20"/>
    </w:rPr>
  </w:style>
  <w:style w:type="paragraph" w:styleId="af1">
    <w:name w:val="List Paragraph"/>
    <w:basedOn w:val="a"/>
    <w:link w:val="af2"/>
    <w:uiPriority w:val="34"/>
    <w:qFormat/>
    <w:rsid w:val="00B143C4"/>
    <w:pPr>
      <w:ind w:left="720"/>
      <w:contextualSpacing/>
    </w:pPr>
  </w:style>
  <w:style w:type="paragraph" w:customStyle="1" w:styleId="p3">
    <w:name w:val="p3"/>
    <w:basedOn w:val="a"/>
    <w:rsid w:val="00B143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ncpi">
    <w:name w:val="newncpi"/>
    <w:basedOn w:val="a"/>
    <w:rsid w:val="00B143C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143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143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143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3">
    <w:name w:val="Стиль"/>
    <w:rsid w:val="00B143C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hapter">
    <w:name w:val="chapter"/>
    <w:basedOn w:val="a"/>
    <w:rsid w:val="00B143C4"/>
    <w:pPr>
      <w:spacing w:before="240" w:after="240" w:line="240" w:lineRule="auto"/>
      <w:jc w:val="center"/>
    </w:pPr>
    <w:rPr>
      <w:rFonts w:ascii="Times New Roman" w:hAnsi="Times New Roman"/>
      <w:b/>
      <w:bCs/>
      <w:caps/>
      <w:sz w:val="24"/>
      <w:szCs w:val="24"/>
    </w:rPr>
  </w:style>
  <w:style w:type="paragraph" w:customStyle="1" w:styleId="point">
    <w:name w:val="point"/>
    <w:basedOn w:val="a"/>
    <w:rsid w:val="00B143C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ap1">
    <w:name w:val="cap1"/>
    <w:basedOn w:val="a"/>
    <w:rsid w:val="00B143C4"/>
    <w:pPr>
      <w:spacing w:after="0" w:line="240" w:lineRule="auto"/>
    </w:pPr>
    <w:rPr>
      <w:rFonts w:ascii="Times New Roman" w:hAnsi="Times New Roman"/>
    </w:rPr>
  </w:style>
  <w:style w:type="paragraph" w:customStyle="1" w:styleId="capu1">
    <w:name w:val="capu1"/>
    <w:basedOn w:val="a"/>
    <w:rsid w:val="00B143C4"/>
    <w:pPr>
      <w:spacing w:after="120" w:line="240" w:lineRule="auto"/>
    </w:pPr>
    <w:rPr>
      <w:rFonts w:ascii="Times New Roman" w:hAnsi="Times New Roman"/>
    </w:rPr>
  </w:style>
  <w:style w:type="paragraph" w:customStyle="1" w:styleId="210">
    <w:name w:val="Основной текст 21"/>
    <w:basedOn w:val="a"/>
    <w:rsid w:val="00B143C4"/>
    <w:pPr>
      <w:spacing w:after="0" w:line="360" w:lineRule="auto"/>
      <w:ind w:left="360"/>
      <w:jc w:val="both"/>
    </w:pPr>
    <w:rPr>
      <w:rFonts w:ascii="Times New Roman" w:hAnsi="Times New Roman"/>
      <w:sz w:val="28"/>
      <w:szCs w:val="28"/>
    </w:rPr>
  </w:style>
  <w:style w:type="paragraph" w:customStyle="1" w:styleId="newncpi0">
    <w:name w:val="newncpi0"/>
    <w:basedOn w:val="a"/>
    <w:rsid w:val="00B143C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B143C4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12">
    <w:name w:val="Обычный1"/>
    <w:rsid w:val="00B143C4"/>
    <w:pPr>
      <w:widowControl w:val="0"/>
    </w:pPr>
    <w:rPr>
      <w:rFonts w:ascii="Times New Roman" w:hAnsi="Times New Roman" w:cs="Times New Roman"/>
    </w:rPr>
  </w:style>
  <w:style w:type="character" w:customStyle="1" w:styleId="s2">
    <w:name w:val="s2"/>
    <w:basedOn w:val="a0"/>
    <w:rsid w:val="00B143C4"/>
    <w:rPr>
      <w:rFonts w:cs="Times New Roman"/>
    </w:rPr>
  </w:style>
  <w:style w:type="character" w:customStyle="1" w:styleId="9">
    <w:name w:val="Знак Знак9"/>
    <w:rsid w:val="00B143C4"/>
    <w:rPr>
      <w:rFonts w:ascii="Arial" w:hAnsi="Arial"/>
      <w:b/>
      <w:kern w:val="32"/>
      <w:sz w:val="32"/>
    </w:rPr>
  </w:style>
  <w:style w:type="character" w:customStyle="1" w:styleId="8">
    <w:name w:val="Знак Знак8"/>
    <w:rsid w:val="00B143C4"/>
    <w:rPr>
      <w:rFonts w:ascii="Arial" w:hAnsi="Arial"/>
      <w:b/>
      <w:i/>
      <w:sz w:val="28"/>
    </w:rPr>
  </w:style>
  <w:style w:type="character" w:customStyle="1" w:styleId="61">
    <w:name w:val="Знак Знак6"/>
    <w:rsid w:val="00B143C4"/>
    <w:rPr>
      <w:b/>
      <w:i/>
      <w:sz w:val="26"/>
    </w:rPr>
  </w:style>
  <w:style w:type="character" w:customStyle="1" w:styleId="51">
    <w:name w:val="Знак Знак5"/>
    <w:rsid w:val="00B143C4"/>
    <w:rPr>
      <w:b/>
      <w:sz w:val="22"/>
    </w:rPr>
  </w:style>
  <w:style w:type="character" w:customStyle="1" w:styleId="4">
    <w:name w:val="Знак Знак4"/>
    <w:rsid w:val="00B143C4"/>
    <w:rPr>
      <w:sz w:val="28"/>
    </w:rPr>
  </w:style>
  <w:style w:type="character" w:customStyle="1" w:styleId="27">
    <w:name w:val="Знак Знак2"/>
    <w:rsid w:val="00B143C4"/>
    <w:rPr>
      <w:sz w:val="24"/>
    </w:rPr>
  </w:style>
  <w:style w:type="character" w:customStyle="1" w:styleId="7">
    <w:name w:val="Знак Знак7"/>
    <w:semiHidden/>
    <w:rsid w:val="00B143C4"/>
    <w:rPr>
      <w:rFonts w:ascii="Cambria" w:hAnsi="Cambria"/>
      <w:b/>
      <w:sz w:val="26"/>
    </w:rPr>
  </w:style>
  <w:style w:type="character" w:customStyle="1" w:styleId="35">
    <w:name w:val="Знак Знак3"/>
    <w:rsid w:val="00B143C4"/>
    <w:rPr>
      <w:sz w:val="24"/>
    </w:rPr>
  </w:style>
  <w:style w:type="character" w:customStyle="1" w:styleId="af4">
    <w:name w:val="Знак Знак Знак"/>
    <w:rsid w:val="00B143C4"/>
    <w:rPr>
      <w:b/>
      <w:caps/>
      <w:sz w:val="28"/>
    </w:rPr>
  </w:style>
  <w:style w:type="character" w:customStyle="1" w:styleId="datepr">
    <w:name w:val="datepr"/>
    <w:rsid w:val="00B143C4"/>
    <w:rPr>
      <w:rFonts w:ascii="Times New Roman" w:hAnsi="Times New Roman"/>
    </w:rPr>
  </w:style>
  <w:style w:type="character" w:customStyle="1" w:styleId="number">
    <w:name w:val="number"/>
    <w:rsid w:val="00B143C4"/>
    <w:rPr>
      <w:rFonts w:ascii="Times New Roman" w:hAnsi="Times New Roman"/>
    </w:rPr>
  </w:style>
  <w:style w:type="character" w:customStyle="1" w:styleId="st1">
    <w:name w:val="st1"/>
    <w:basedOn w:val="a0"/>
    <w:rsid w:val="00B143C4"/>
    <w:rPr>
      <w:rFonts w:cs="Times New Roman"/>
    </w:rPr>
  </w:style>
  <w:style w:type="character" w:customStyle="1" w:styleId="13">
    <w:name w:val="Знак1"/>
    <w:semiHidden/>
    <w:rsid w:val="00B143C4"/>
    <w:rPr>
      <w:rFonts w:ascii="Cambria" w:hAnsi="Cambria"/>
      <w:b/>
      <w:sz w:val="26"/>
      <w:lang w:val="ru-RU" w:eastAsia="ru-RU"/>
    </w:rPr>
  </w:style>
  <w:style w:type="character" w:customStyle="1" w:styleId="14">
    <w:name w:val="Основной текст1"/>
    <w:rsid w:val="00B143C4"/>
  </w:style>
  <w:style w:type="table" w:styleId="af5">
    <w:name w:val="Table Grid"/>
    <w:basedOn w:val="a1"/>
    <w:uiPriority w:val="59"/>
    <w:rsid w:val="00B143C4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Абзац списка Знак"/>
    <w:link w:val="af1"/>
    <w:uiPriority w:val="34"/>
    <w:locked/>
    <w:rsid w:val="00073A2E"/>
    <w:rPr>
      <w:sz w:val="22"/>
    </w:rPr>
  </w:style>
  <w:style w:type="character" w:styleId="af6">
    <w:name w:val="Strong"/>
    <w:basedOn w:val="a0"/>
    <w:uiPriority w:val="22"/>
    <w:qFormat/>
    <w:rsid w:val="003F5173"/>
    <w:rPr>
      <w:rFonts w:cs="Times New Roman"/>
      <w:b/>
    </w:rPr>
  </w:style>
  <w:style w:type="character" w:customStyle="1" w:styleId="FontStyle72">
    <w:name w:val="Font Style72"/>
    <w:rsid w:val="007D4275"/>
    <w:rPr>
      <w:rFonts w:ascii="Times New Roman" w:hAnsi="Times New Roman"/>
      <w:sz w:val="22"/>
    </w:rPr>
  </w:style>
  <w:style w:type="paragraph" w:customStyle="1" w:styleId="Style34">
    <w:name w:val="Style34"/>
    <w:basedOn w:val="a"/>
    <w:rsid w:val="007D4275"/>
    <w:pPr>
      <w:widowControl w:val="0"/>
      <w:autoSpaceDE w:val="0"/>
      <w:autoSpaceDN w:val="0"/>
      <w:adjustRightInd w:val="0"/>
      <w:spacing w:after="0" w:line="269" w:lineRule="exact"/>
      <w:ind w:hanging="168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C743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5F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F0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6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1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13</Pages>
  <Words>3910</Words>
  <Characters>22290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Eee PC</dc:creator>
  <cp:keywords/>
  <dc:description/>
  <cp:lastModifiedBy>Михайлова Инна Николаевна</cp:lastModifiedBy>
  <cp:revision>21</cp:revision>
  <cp:lastPrinted>2025-07-30T07:15:00Z</cp:lastPrinted>
  <dcterms:created xsi:type="dcterms:W3CDTF">2024-11-12T13:36:00Z</dcterms:created>
  <dcterms:modified xsi:type="dcterms:W3CDTF">2025-09-12T09:13:00Z</dcterms:modified>
</cp:coreProperties>
</file>