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89489" w14:textId="77777777" w:rsidR="001D51A9" w:rsidRPr="003A2C4C" w:rsidRDefault="001D51A9" w:rsidP="003A2C4C">
      <w:pPr>
        <w:jc w:val="center"/>
        <w:rPr>
          <w:b/>
          <w:sz w:val="28"/>
          <w:szCs w:val="28"/>
          <w:lang w:val="be-BY"/>
        </w:rPr>
      </w:pPr>
      <w:r w:rsidRPr="003A2C4C">
        <w:rPr>
          <w:b/>
          <w:sz w:val="28"/>
          <w:szCs w:val="28"/>
          <w:lang w:val="be-BY"/>
        </w:rPr>
        <w:t>МІНІСТЭРСТВА АДУКАЦЫІ РЭСПУБЛІКІ БЕЛАРУСЬ</w:t>
      </w:r>
    </w:p>
    <w:p w14:paraId="46A735DE" w14:textId="77777777" w:rsidR="001D51A9" w:rsidRPr="003A2C4C" w:rsidRDefault="001D51A9" w:rsidP="003A2C4C">
      <w:pPr>
        <w:jc w:val="center"/>
        <w:rPr>
          <w:sz w:val="28"/>
          <w:szCs w:val="28"/>
          <w:lang w:val="be-BY"/>
        </w:rPr>
      </w:pPr>
      <w:r w:rsidRPr="003A2C4C">
        <w:rPr>
          <w:sz w:val="28"/>
          <w:szCs w:val="28"/>
          <w:lang w:val="be-BY"/>
        </w:rPr>
        <w:t>Вучэбна-метадычнае аб’яднанне па педагагічнай адукацыі</w:t>
      </w:r>
    </w:p>
    <w:p w14:paraId="17CA6748" w14:textId="77777777" w:rsidR="001D51A9" w:rsidRPr="003A2C4C" w:rsidRDefault="001D51A9" w:rsidP="003A2C4C">
      <w:pPr>
        <w:ind w:right="-1272" w:firstLine="4536"/>
        <w:outlineLvl w:val="6"/>
        <w:rPr>
          <w:b/>
          <w:bCs/>
          <w:color w:val="000000"/>
          <w:sz w:val="28"/>
          <w:szCs w:val="28"/>
          <w:lang w:val="be-BY"/>
        </w:rPr>
      </w:pPr>
    </w:p>
    <w:p w14:paraId="4AE902A2" w14:textId="77777777" w:rsidR="003A2C4C" w:rsidRPr="003A2C4C" w:rsidRDefault="003A2C4C" w:rsidP="003A2C4C">
      <w:pPr>
        <w:ind w:right="-1272" w:firstLine="4536"/>
        <w:outlineLvl w:val="6"/>
        <w:rPr>
          <w:b/>
          <w:bCs/>
          <w:color w:val="000000"/>
          <w:sz w:val="28"/>
          <w:szCs w:val="28"/>
          <w:lang w:val="be-BY"/>
        </w:rPr>
      </w:pPr>
    </w:p>
    <w:p w14:paraId="248F2748" w14:textId="77777777" w:rsidR="0061262D" w:rsidRPr="0061262D" w:rsidRDefault="0061262D" w:rsidP="0061262D">
      <w:pPr>
        <w:shd w:val="clear" w:color="auto" w:fill="FFFFFF"/>
        <w:ind w:right="-1272" w:firstLine="4820"/>
        <w:rPr>
          <w:b/>
          <w:bCs/>
          <w:color w:val="000000"/>
          <w:sz w:val="28"/>
          <w:szCs w:val="28"/>
          <w:lang w:val="be-BY"/>
        </w:rPr>
      </w:pPr>
      <w:r w:rsidRPr="0061262D">
        <w:rPr>
          <w:b/>
          <w:bCs/>
          <w:color w:val="000000"/>
          <w:sz w:val="28"/>
          <w:szCs w:val="28"/>
          <w:lang w:val="be-BY"/>
        </w:rPr>
        <w:t>ЗАЦВЕРДЖАНА</w:t>
      </w:r>
    </w:p>
    <w:p w14:paraId="22E2B6A5" w14:textId="77777777" w:rsidR="0061262D" w:rsidRPr="0061262D" w:rsidRDefault="0061262D" w:rsidP="0061262D">
      <w:pPr>
        <w:shd w:val="clear" w:color="auto" w:fill="FFFFFF"/>
        <w:ind w:right="-1272" w:firstLine="4820"/>
        <w:rPr>
          <w:bCs/>
          <w:color w:val="000000"/>
          <w:sz w:val="28"/>
          <w:szCs w:val="28"/>
          <w:lang w:val="be-BY"/>
        </w:rPr>
      </w:pPr>
      <w:r w:rsidRPr="0061262D">
        <w:rPr>
          <w:bCs/>
          <w:color w:val="000000"/>
          <w:sz w:val="28"/>
          <w:szCs w:val="28"/>
          <w:lang w:val="be-BY"/>
        </w:rPr>
        <w:t xml:space="preserve">Першым намеснікам Міністра </w:t>
      </w:r>
    </w:p>
    <w:p w14:paraId="6E85A856" w14:textId="77777777" w:rsidR="0061262D" w:rsidRPr="0061262D" w:rsidRDefault="0061262D" w:rsidP="0061262D">
      <w:pPr>
        <w:shd w:val="clear" w:color="auto" w:fill="FFFFFF"/>
        <w:ind w:right="-1272" w:firstLine="4820"/>
        <w:rPr>
          <w:bCs/>
          <w:color w:val="000000"/>
          <w:sz w:val="28"/>
          <w:szCs w:val="28"/>
          <w:lang w:val="be-BY"/>
        </w:rPr>
      </w:pPr>
      <w:r w:rsidRPr="0061262D">
        <w:rPr>
          <w:bCs/>
          <w:color w:val="000000"/>
          <w:sz w:val="28"/>
          <w:szCs w:val="28"/>
          <w:lang w:val="be-BY"/>
        </w:rPr>
        <w:t>адукацыі Рэспублікі Беларусь</w:t>
      </w:r>
    </w:p>
    <w:p w14:paraId="268E61B5" w14:textId="77777777" w:rsidR="007B36D5" w:rsidRDefault="0061262D" w:rsidP="0061262D">
      <w:pPr>
        <w:shd w:val="clear" w:color="auto" w:fill="FFFFFF"/>
        <w:ind w:right="-1272" w:firstLine="4820"/>
        <w:rPr>
          <w:b/>
          <w:bCs/>
          <w:sz w:val="28"/>
          <w:szCs w:val="28"/>
          <w:lang w:val="be-BY"/>
        </w:rPr>
      </w:pPr>
      <w:r w:rsidRPr="0061262D">
        <w:rPr>
          <w:sz w:val="28"/>
          <w:szCs w:val="28"/>
          <w:lang w:val="be-BY"/>
        </w:rPr>
        <w:t>А.Г.Баханов</w:t>
      </w:r>
      <w:r w:rsidRPr="0061262D">
        <w:rPr>
          <w:sz w:val="28"/>
          <w:szCs w:val="28"/>
          <w:lang w:val="en-US"/>
        </w:rPr>
        <w:t>i</w:t>
      </w:r>
      <w:r w:rsidRPr="0061262D">
        <w:rPr>
          <w:sz w:val="28"/>
          <w:szCs w:val="28"/>
          <w:lang w:val="be-BY"/>
        </w:rPr>
        <w:t>чам</w:t>
      </w:r>
    </w:p>
    <w:p w14:paraId="1897E7A0" w14:textId="3F472FB3" w:rsidR="0061262D" w:rsidRPr="0061262D" w:rsidRDefault="00656AB7" w:rsidP="0061262D">
      <w:pPr>
        <w:shd w:val="clear" w:color="auto" w:fill="FFFFFF"/>
        <w:ind w:right="-1272" w:firstLine="4820"/>
        <w:rPr>
          <w:b/>
          <w:bCs/>
          <w:sz w:val="28"/>
          <w:szCs w:val="28"/>
          <w:lang w:val="be-BY"/>
        </w:rPr>
      </w:pPr>
      <w:r>
        <w:rPr>
          <w:b/>
          <w:bCs/>
          <w:sz w:val="28"/>
          <w:szCs w:val="28"/>
          <w:lang w:val="be-BY"/>
        </w:rPr>
        <w:t>28</w:t>
      </w:r>
      <w:r w:rsidR="0061262D" w:rsidRPr="0061262D">
        <w:rPr>
          <w:b/>
          <w:bCs/>
          <w:sz w:val="28"/>
          <w:szCs w:val="28"/>
          <w:lang w:val="be-BY"/>
        </w:rPr>
        <w:t>.</w:t>
      </w:r>
      <w:r>
        <w:rPr>
          <w:b/>
          <w:bCs/>
          <w:sz w:val="28"/>
          <w:szCs w:val="28"/>
          <w:lang w:val="be-BY"/>
        </w:rPr>
        <w:t>1</w:t>
      </w:r>
      <w:r w:rsidR="0061262D" w:rsidRPr="0061262D">
        <w:rPr>
          <w:b/>
          <w:bCs/>
          <w:sz w:val="28"/>
          <w:szCs w:val="28"/>
          <w:lang w:val="be-BY"/>
        </w:rPr>
        <w:t>0.2024</w:t>
      </w:r>
    </w:p>
    <w:p w14:paraId="169DACAF" w14:textId="77777777" w:rsidR="0061262D" w:rsidRPr="0061262D" w:rsidRDefault="0061262D" w:rsidP="0061262D">
      <w:pPr>
        <w:shd w:val="clear" w:color="auto" w:fill="FFFFFF"/>
        <w:ind w:right="-1272" w:firstLine="4820"/>
        <w:rPr>
          <w:bCs/>
          <w:color w:val="000000"/>
          <w:sz w:val="28"/>
          <w:szCs w:val="28"/>
          <w:lang w:val="be-BY"/>
        </w:rPr>
      </w:pPr>
    </w:p>
    <w:p w14:paraId="39F67AF5" w14:textId="52665F67" w:rsidR="0061262D" w:rsidRPr="0061262D" w:rsidRDefault="0061262D" w:rsidP="0061262D">
      <w:pPr>
        <w:shd w:val="clear" w:color="auto" w:fill="FFFFFF"/>
        <w:ind w:right="-1272" w:firstLine="4820"/>
        <w:rPr>
          <w:bCs/>
          <w:color w:val="000000"/>
          <w:sz w:val="28"/>
          <w:szCs w:val="28"/>
          <w:lang w:val="be-BY"/>
        </w:rPr>
      </w:pPr>
      <w:r w:rsidRPr="0061262D">
        <w:rPr>
          <w:bCs/>
          <w:color w:val="000000"/>
          <w:sz w:val="28"/>
          <w:szCs w:val="28"/>
          <w:lang w:val="be-BY"/>
        </w:rPr>
        <w:t xml:space="preserve">Рэгістрацыйны </w:t>
      </w:r>
      <w:r w:rsidRPr="007B36D5">
        <w:rPr>
          <w:b/>
          <w:bCs/>
          <w:color w:val="000000"/>
          <w:sz w:val="28"/>
          <w:szCs w:val="28"/>
          <w:lang w:val="be-BY"/>
        </w:rPr>
        <w:t>№</w:t>
      </w:r>
      <w:r w:rsidRPr="0061262D">
        <w:rPr>
          <w:bCs/>
          <w:color w:val="000000"/>
          <w:sz w:val="28"/>
          <w:szCs w:val="28"/>
          <w:lang w:val="be-BY"/>
        </w:rPr>
        <w:t xml:space="preserve"> </w:t>
      </w:r>
      <w:r>
        <w:rPr>
          <w:b/>
          <w:bCs/>
          <w:color w:val="000000"/>
          <w:sz w:val="28"/>
          <w:szCs w:val="28"/>
          <w:lang w:val="be-BY"/>
        </w:rPr>
        <w:t>7</w:t>
      </w:r>
      <w:r w:rsidRPr="0061262D">
        <w:rPr>
          <w:b/>
          <w:bCs/>
          <w:color w:val="000000"/>
          <w:sz w:val="28"/>
          <w:szCs w:val="28"/>
          <w:lang w:val="be-BY"/>
        </w:rPr>
        <w:t>-0</w:t>
      </w:r>
      <w:r>
        <w:rPr>
          <w:b/>
          <w:bCs/>
          <w:color w:val="000000"/>
          <w:sz w:val="28"/>
          <w:szCs w:val="28"/>
          <w:lang w:val="be-BY"/>
        </w:rPr>
        <w:t>7</w:t>
      </w:r>
      <w:r w:rsidRPr="0061262D">
        <w:rPr>
          <w:b/>
          <w:bCs/>
          <w:color w:val="000000"/>
          <w:sz w:val="28"/>
          <w:szCs w:val="28"/>
          <w:lang w:val="be-BY"/>
        </w:rPr>
        <w:t>-01-0</w:t>
      </w:r>
      <w:r>
        <w:rPr>
          <w:b/>
          <w:bCs/>
          <w:color w:val="000000"/>
          <w:sz w:val="28"/>
          <w:szCs w:val="28"/>
          <w:lang w:val="be-BY"/>
        </w:rPr>
        <w:t>08</w:t>
      </w:r>
      <w:r w:rsidRPr="0061262D">
        <w:rPr>
          <w:b/>
          <w:bCs/>
          <w:color w:val="000000"/>
          <w:sz w:val="28"/>
          <w:szCs w:val="28"/>
          <w:lang w:val="be-BY"/>
        </w:rPr>
        <w:t>/пр.</w:t>
      </w:r>
    </w:p>
    <w:p w14:paraId="6014A503" w14:textId="77777777" w:rsidR="003A2C4C" w:rsidRPr="003A2C4C" w:rsidRDefault="003A2C4C" w:rsidP="003A2C4C">
      <w:pPr>
        <w:ind w:firstLine="425"/>
        <w:jc w:val="center"/>
        <w:rPr>
          <w:b/>
          <w:sz w:val="28"/>
          <w:szCs w:val="28"/>
          <w:lang w:val="be-BY"/>
        </w:rPr>
      </w:pPr>
    </w:p>
    <w:p w14:paraId="130B3E29" w14:textId="77777777" w:rsidR="003A2C4C" w:rsidRPr="003A2C4C" w:rsidRDefault="003A2C4C" w:rsidP="003A2C4C">
      <w:pPr>
        <w:ind w:firstLine="425"/>
        <w:jc w:val="center"/>
        <w:rPr>
          <w:b/>
          <w:sz w:val="28"/>
          <w:szCs w:val="28"/>
          <w:lang w:val="be-BY"/>
        </w:rPr>
      </w:pPr>
    </w:p>
    <w:p w14:paraId="315C5BC0" w14:textId="77777777" w:rsidR="001D51A9" w:rsidRPr="003A2C4C" w:rsidRDefault="001D51A9" w:rsidP="003A2C4C">
      <w:pPr>
        <w:ind w:firstLine="425"/>
        <w:jc w:val="center"/>
        <w:rPr>
          <w:b/>
          <w:sz w:val="28"/>
          <w:szCs w:val="28"/>
          <w:lang w:val="be-BY"/>
        </w:rPr>
      </w:pPr>
      <w:r w:rsidRPr="003A2C4C">
        <w:rPr>
          <w:b/>
          <w:sz w:val="28"/>
          <w:szCs w:val="28"/>
          <w:lang w:val="be-BY"/>
        </w:rPr>
        <w:t xml:space="preserve">БЕЛАРУСКАЯ МОВА </w:t>
      </w:r>
    </w:p>
    <w:p w14:paraId="3F3898B6" w14:textId="77777777" w:rsidR="001D51A9" w:rsidRPr="003A2C4C" w:rsidRDefault="001D51A9" w:rsidP="003A2C4C">
      <w:pPr>
        <w:shd w:val="clear" w:color="auto" w:fill="FFFFFF"/>
        <w:jc w:val="center"/>
        <w:rPr>
          <w:b/>
          <w:bCs/>
          <w:spacing w:val="-1"/>
          <w:sz w:val="28"/>
          <w:szCs w:val="28"/>
          <w:lang w:val="be-BY"/>
        </w:rPr>
      </w:pPr>
    </w:p>
    <w:p w14:paraId="79474E4A" w14:textId="77777777" w:rsidR="001D51A9" w:rsidRPr="003A2C4C" w:rsidRDefault="001D51A9" w:rsidP="003A2C4C">
      <w:pPr>
        <w:shd w:val="clear" w:color="auto" w:fill="FFFFFF"/>
        <w:jc w:val="center"/>
        <w:rPr>
          <w:b/>
          <w:bCs/>
          <w:spacing w:val="-1"/>
          <w:sz w:val="28"/>
          <w:szCs w:val="28"/>
          <w:lang w:val="be-BY"/>
        </w:rPr>
      </w:pPr>
      <w:r w:rsidRPr="003A2C4C">
        <w:rPr>
          <w:b/>
          <w:bCs/>
          <w:spacing w:val="-1"/>
          <w:sz w:val="28"/>
          <w:szCs w:val="28"/>
          <w:lang w:val="be-BY"/>
        </w:rPr>
        <w:t>Прыкладная вучэбная праграма</w:t>
      </w:r>
      <w:r w:rsidR="00412AB1">
        <w:rPr>
          <w:b/>
          <w:bCs/>
          <w:spacing w:val="-1"/>
          <w:sz w:val="28"/>
          <w:szCs w:val="28"/>
          <w:lang w:val="be-BY"/>
        </w:rPr>
        <w:t xml:space="preserve"> </w:t>
      </w:r>
      <w:r w:rsidRPr="003A2C4C">
        <w:rPr>
          <w:b/>
          <w:bCs/>
          <w:spacing w:val="-1"/>
          <w:sz w:val="28"/>
          <w:szCs w:val="28"/>
          <w:lang w:val="be-BY"/>
        </w:rPr>
        <w:t>па вучэбнай дысцыпліне</w:t>
      </w:r>
    </w:p>
    <w:p w14:paraId="3F93545C" w14:textId="77777777" w:rsidR="001D51A9" w:rsidRPr="003A2C4C" w:rsidRDefault="001D51A9" w:rsidP="003A2C4C">
      <w:pPr>
        <w:shd w:val="clear" w:color="auto" w:fill="FFFFFF"/>
        <w:jc w:val="center"/>
        <w:rPr>
          <w:b/>
          <w:bCs/>
          <w:spacing w:val="-1"/>
          <w:sz w:val="28"/>
          <w:szCs w:val="28"/>
          <w:lang w:val="be-BY"/>
        </w:rPr>
      </w:pPr>
      <w:r w:rsidRPr="003A2C4C">
        <w:rPr>
          <w:b/>
          <w:bCs/>
          <w:spacing w:val="-1"/>
          <w:sz w:val="28"/>
          <w:szCs w:val="28"/>
          <w:lang w:val="be-BY"/>
        </w:rPr>
        <w:t>для спецыяльнасц</w:t>
      </w:r>
      <w:r w:rsidR="000C3D94" w:rsidRPr="003A2C4C">
        <w:rPr>
          <w:b/>
          <w:bCs/>
          <w:spacing w:val="-1"/>
          <w:sz w:val="28"/>
          <w:szCs w:val="28"/>
          <w:lang w:val="be-BY"/>
        </w:rPr>
        <w:t>і</w:t>
      </w:r>
    </w:p>
    <w:p w14:paraId="1218216B" w14:textId="77777777" w:rsidR="00136551" w:rsidRPr="003A2C4C" w:rsidRDefault="003A2C4C" w:rsidP="003A2C4C">
      <w:pPr>
        <w:ind w:firstLine="425"/>
        <w:jc w:val="center"/>
        <w:rPr>
          <w:sz w:val="28"/>
          <w:szCs w:val="28"/>
          <w:lang w:val="be-BY"/>
        </w:rPr>
      </w:pPr>
      <w:r w:rsidRPr="003A2C4C">
        <w:rPr>
          <w:spacing w:val="-4"/>
          <w:sz w:val="28"/>
          <w:szCs w:val="28"/>
        </w:rPr>
        <w:t>7</w:t>
      </w:r>
      <w:r w:rsidRPr="003A2C4C">
        <w:rPr>
          <w:iCs/>
          <w:sz w:val="28"/>
          <w:szCs w:val="28"/>
        </w:rPr>
        <w:t xml:space="preserve">-07-0114-01 </w:t>
      </w:r>
      <w:r w:rsidR="00F91B70" w:rsidRPr="003A2C4C">
        <w:rPr>
          <w:sz w:val="28"/>
          <w:szCs w:val="28"/>
          <w:lang w:val="be-BY"/>
        </w:rPr>
        <w:t>Спецыяльная і інклюзіўная адукацы</w:t>
      </w:r>
      <w:r w:rsidR="000C3D94" w:rsidRPr="003A2C4C">
        <w:rPr>
          <w:sz w:val="28"/>
          <w:szCs w:val="28"/>
          <w:lang w:val="be-BY"/>
        </w:rPr>
        <w:t>я</w:t>
      </w:r>
    </w:p>
    <w:p w14:paraId="42C6D119" w14:textId="77777777" w:rsidR="000C3D94" w:rsidRPr="003A2C4C" w:rsidRDefault="000C3D94" w:rsidP="003A2C4C">
      <w:pPr>
        <w:ind w:firstLine="425"/>
        <w:jc w:val="center"/>
        <w:rPr>
          <w:sz w:val="28"/>
          <w:szCs w:val="28"/>
          <w:lang w:val="be-BY"/>
        </w:rPr>
      </w:pPr>
    </w:p>
    <w:tbl>
      <w:tblPr>
        <w:tblW w:w="5145" w:type="pct"/>
        <w:tblCellMar>
          <w:left w:w="57" w:type="dxa"/>
          <w:right w:w="57" w:type="dxa"/>
        </w:tblCellMar>
        <w:tblLook w:val="04A0" w:firstRow="1" w:lastRow="0" w:firstColumn="1" w:lastColumn="0" w:noHBand="0" w:noVBand="1"/>
      </w:tblPr>
      <w:tblGrid>
        <w:gridCol w:w="4736"/>
        <w:gridCol w:w="5008"/>
      </w:tblGrid>
      <w:tr w:rsidR="003A2C4C" w:rsidRPr="003A2C4C" w14:paraId="3FB093BF" w14:textId="77777777" w:rsidTr="00E424AD">
        <w:tc>
          <w:tcPr>
            <w:tcW w:w="2430" w:type="pct"/>
          </w:tcPr>
          <w:p w14:paraId="60509402" w14:textId="77777777" w:rsidR="003A2C4C" w:rsidRPr="003A2C4C" w:rsidRDefault="003A2C4C" w:rsidP="003A2C4C">
            <w:pPr>
              <w:rPr>
                <w:sz w:val="28"/>
                <w:szCs w:val="28"/>
                <w:lang w:val="be-BY" w:eastAsia="en-US"/>
              </w:rPr>
            </w:pPr>
            <w:r w:rsidRPr="003A2C4C">
              <w:rPr>
                <w:b/>
                <w:sz w:val="28"/>
                <w:szCs w:val="28"/>
                <w:lang w:val="be-BY"/>
              </w:rPr>
              <w:t>УЗГОДНЕНА</w:t>
            </w:r>
          </w:p>
          <w:p w14:paraId="0E4AE819" w14:textId="77777777" w:rsidR="003A2C4C" w:rsidRPr="003A2C4C" w:rsidRDefault="003A2C4C" w:rsidP="003A2C4C">
            <w:pPr>
              <w:rPr>
                <w:sz w:val="28"/>
                <w:szCs w:val="28"/>
                <w:lang w:val="be-BY"/>
              </w:rPr>
            </w:pPr>
            <w:r w:rsidRPr="003A2C4C">
              <w:rPr>
                <w:sz w:val="28"/>
                <w:szCs w:val="28"/>
                <w:lang w:val="be-BY"/>
              </w:rPr>
              <w:t xml:space="preserve">Старшыня вучэбна-метадычнага </w:t>
            </w:r>
          </w:p>
          <w:p w14:paraId="6AB6B29D" w14:textId="77777777" w:rsidR="003A2C4C" w:rsidRPr="003A2C4C" w:rsidRDefault="003A2C4C" w:rsidP="003A2C4C">
            <w:pPr>
              <w:rPr>
                <w:sz w:val="28"/>
                <w:szCs w:val="28"/>
                <w:lang w:val="be-BY" w:eastAsia="en-US"/>
              </w:rPr>
            </w:pPr>
            <w:r w:rsidRPr="003A2C4C">
              <w:rPr>
                <w:sz w:val="28"/>
                <w:szCs w:val="28"/>
                <w:lang w:val="be-BY"/>
              </w:rPr>
              <w:t xml:space="preserve">аб’яднання па педагагічнай </w:t>
            </w:r>
            <w:r w:rsidRPr="003A2C4C">
              <w:rPr>
                <w:sz w:val="28"/>
                <w:szCs w:val="28"/>
                <w:lang w:val="be-BY"/>
              </w:rPr>
              <w:br/>
              <w:t>адукацыі</w:t>
            </w:r>
          </w:p>
          <w:p w14:paraId="7DEF1F53" w14:textId="1703741A" w:rsidR="003A2C4C" w:rsidRPr="003A2C4C" w:rsidRDefault="003A2C4C" w:rsidP="003A2C4C">
            <w:pPr>
              <w:rPr>
                <w:sz w:val="28"/>
                <w:szCs w:val="28"/>
                <w:lang w:val="be-BY" w:eastAsia="en-US"/>
              </w:rPr>
            </w:pPr>
            <w:r w:rsidRPr="003A2C4C">
              <w:rPr>
                <w:sz w:val="28"/>
                <w:szCs w:val="28"/>
                <w:lang w:val="be-BY" w:eastAsia="en-US"/>
              </w:rPr>
              <w:t>______________</w:t>
            </w:r>
            <w:r w:rsidRPr="003A2C4C">
              <w:rPr>
                <w:sz w:val="28"/>
                <w:szCs w:val="28"/>
                <w:lang w:val="be-BY"/>
              </w:rPr>
              <w:t xml:space="preserve"> А.І.Жук</w:t>
            </w:r>
          </w:p>
          <w:p w14:paraId="5991C1BD" w14:textId="77777777" w:rsidR="003A2C4C" w:rsidRPr="003A2C4C" w:rsidRDefault="003A2C4C" w:rsidP="003A2C4C">
            <w:pPr>
              <w:rPr>
                <w:sz w:val="28"/>
                <w:szCs w:val="28"/>
                <w:lang w:val="be-BY" w:eastAsia="en-US"/>
              </w:rPr>
            </w:pPr>
            <w:r w:rsidRPr="003A2C4C">
              <w:rPr>
                <w:sz w:val="28"/>
                <w:szCs w:val="28"/>
                <w:lang w:val="be-BY" w:eastAsia="en-US"/>
              </w:rPr>
              <w:t>______________</w:t>
            </w:r>
          </w:p>
          <w:p w14:paraId="47C262FA" w14:textId="77777777" w:rsidR="003A2C4C" w:rsidRPr="003A2C4C" w:rsidRDefault="003A2C4C" w:rsidP="003A2C4C">
            <w:pPr>
              <w:rPr>
                <w:sz w:val="28"/>
                <w:szCs w:val="28"/>
                <w:lang w:val="be-BY" w:eastAsia="en-US"/>
              </w:rPr>
            </w:pPr>
          </w:p>
          <w:p w14:paraId="075BD934" w14:textId="77777777" w:rsidR="003A2C4C" w:rsidRPr="003A2C4C" w:rsidRDefault="003A2C4C" w:rsidP="003A2C4C">
            <w:pPr>
              <w:rPr>
                <w:sz w:val="28"/>
                <w:szCs w:val="28"/>
                <w:lang w:val="be-BY" w:eastAsia="en-US"/>
              </w:rPr>
            </w:pPr>
            <w:r w:rsidRPr="003A2C4C">
              <w:rPr>
                <w:b/>
                <w:sz w:val="28"/>
                <w:szCs w:val="28"/>
                <w:lang w:val="be-BY"/>
              </w:rPr>
              <w:t>УЗГОДНЕНА</w:t>
            </w:r>
          </w:p>
          <w:p w14:paraId="2EEA410C" w14:textId="77777777" w:rsidR="0057766A" w:rsidRPr="0057766A" w:rsidRDefault="0057766A" w:rsidP="0057766A">
            <w:pPr>
              <w:rPr>
                <w:sz w:val="28"/>
                <w:szCs w:val="28"/>
                <w:lang w:val="be-BY"/>
              </w:rPr>
            </w:pPr>
            <w:r w:rsidRPr="0057766A">
              <w:rPr>
                <w:sz w:val="28"/>
                <w:szCs w:val="28"/>
                <w:lang w:val="be-BY"/>
              </w:rPr>
              <w:t xml:space="preserve">Начальнік аддзела адаптацыі </w:t>
            </w:r>
          </w:p>
          <w:p w14:paraId="6BCE3FD3" w14:textId="77777777" w:rsidR="0057766A" w:rsidRPr="0057766A" w:rsidRDefault="0057766A" w:rsidP="0057766A">
            <w:pPr>
              <w:rPr>
                <w:sz w:val="28"/>
                <w:szCs w:val="28"/>
                <w:lang w:val="be-BY"/>
              </w:rPr>
            </w:pPr>
            <w:r w:rsidRPr="0057766A">
              <w:rPr>
                <w:sz w:val="28"/>
                <w:szCs w:val="28"/>
                <w:lang w:val="be-BY"/>
              </w:rPr>
              <w:t>і інтэграцыі асоб з асаблівасцямі</w:t>
            </w:r>
          </w:p>
          <w:p w14:paraId="62737304" w14:textId="77777777" w:rsidR="0057766A" w:rsidRPr="0057766A" w:rsidRDefault="0057766A" w:rsidP="0057766A">
            <w:pPr>
              <w:rPr>
                <w:sz w:val="28"/>
                <w:szCs w:val="28"/>
                <w:lang w:val="be-BY"/>
              </w:rPr>
            </w:pPr>
            <w:r w:rsidRPr="0057766A">
              <w:rPr>
                <w:sz w:val="28"/>
                <w:szCs w:val="28"/>
                <w:lang w:val="be-BY"/>
              </w:rPr>
              <w:t>псіхафізічнага развіцця</w:t>
            </w:r>
          </w:p>
          <w:p w14:paraId="021059EA" w14:textId="06F59936" w:rsidR="0057766A" w:rsidRPr="0057766A" w:rsidRDefault="0057766A" w:rsidP="0057766A">
            <w:pPr>
              <w:rPr>
                <w:sz w:val="28"/>
                <w:szCs w:val="28"/>
                <w:lang w:val="be-BY"/>
              </w:rPr>
            </w:pPr>
            <w:r w:rsidRPr="0057766A">
              <w:rPr>
                <w:sz w:val="28"/>
                <w:szCs w:val="28"/>
                <w:lang w:val="be-BY"/>
              </w:rPr>
              <w:t>Міністэрств</w:t>
            </w:r>
            <w:r w:rsidR="00E424AD">
              <w:rPr>
                <w:sz w:val="28"/>
                <w:szCs w:val="28"/>
                <w:lang w:val="be-BY"/>
              </w:rPr>
              <w:t>а</w:t>
            </w:r>
            <w:r w:rsidRPr="0057766A">
              <w:rPr>
                <w:sz w:val="28"/>
                <w:szCs w:val="28"/>
                <w:lang w:val="be-BY"/>
              </w:rPr>
              <w:t xml:space="preserve"> адукацыі</w:t>
            </w:r>
          </w:p>
          <w:p w14:paraId="48562A58" w14:textId="77777777" w:rsidR="0057766A" w:rsidRPr="0057766A" w:rsidRDefault="0057766A" w:rsidP="0057766A">
            <w:pPr>
              <w:rPr>
                <w:sz w:val="28"/>
                <w:szCs w:val="28"/>
                <w:lang w:val="be-BY"/>
              </w:rPr>
            </w:pPr>
            <w:r w:rsidRPr="0057766A">
              <w:rPr>
                <w:sz w:val="28"/>
                <w:szCs w:val="28"/>
                <w:lang w:val="be-BY"/>
              </w:rPr>
              <w:t>Рэспублікі Беларусь</w:t>
            </w:r>
          </w:p>
          <w:p w14:paraId="2CA33EA0" w14:textId="77777777" w:rsidR="0057766A" w:rsidRPr="0057766A" w:rsidRDefault="0057766A" w:rsidP="0057766A">
            <w:pPr>
              <w:rPr>
                <w:sz w:val="28"/>
                <w:szCs w:val="28"/>
                <w:lang w:val="be-BY"/>
              </w:rPr>
            </w:pPr>
          </w:p>
          <w:p w14:paraId="0DA643A4" w14:textId="77777777" w:rsidR="0057766A" w:rsidRPr="0057766A" w:rsidRDefault="0057766A" w:rsidP="0057766A">
            <w:pPr>
              <w:rPr>
                <w:sz w:val="28"/>
                <w:szCs w:val="28"/>
                <w:lang w:val="be-BY"/>
              </w:rPr>
            </w:pPr>
            <w:r w:rsidRPr="0057766A">
              <w:rPr>
                <w:sz w:val="28"/>
                <w:szCs w:val="28"/>
                <w:lang w:val="be-BY"/>
              </w:rPr>
              <w:t>______________А.В.Вераценнікава</w:t>
            </w:r>
          </w:p>
          <w:p w14:paraId="696C8163" w14:textId="77777777" w:rsidR="003A2C4C" w:rsidRPr="003A2C4C" w:rsidRDefault="003A2C4C" w:rsidP="003A2C4C">
            <w:pPr>
              <w:rPr>
                <w:sz w:val="28"/>
                <w:szCs w:val="28"/>
                <w:lang w:val="be-BY" w:eastAsia="en-US"/>
              </w:rPr>
            </w:pPr>
            <w:r w:rsidRPr="003A2C4C">
              <w:rPr>
                <w:sz w:val="28"/>
                <w:szCs w:val="28"/>
                <w:lang w:val="be-BY" w:eastAsia="en-US"/>
              </w:rPr>
              <w:t>______________</w:t>
            </w:r>
          </w:p>
        </w:tc>
        <w:tc>
          <w:tcPr>
            <w:tcW w:w="2570" w:type="pct"/>
          </w:tcPr>
          <w:p w14:paraId="02ACA130" w14:textId="77777777" w:rsidR="003A2C4C" w:rsidRPr="003A2C4C" w:rsidRDefault="003A2C4C" w:rsidP="003A2C4C">
            <w:pPr>
              <w:rPr>
                <w:sz w:val="28"/>
                <w:szCs w:val="28"/>
                <w:lang w:val="be-BY"/>
              </w:rPr>
            </w:pPr>
            <w:r w:rsidRPr="003A2C4C">
              <w:rPr>
                <w:b/>
                <w:sz w:val="28"/>
                <w:szCs w:val="28"/>
                <w:lang w:val="be-BY"/>
              </w:rPr>
              <w:t>УЗГОДНЕНА</w:t>
            </w:r>
          </w:p>
          <w:p w14:paraId="33B06955" w14:textId="77777777" w:rsidR="003A2C4C" w:rsidRPr="003A2C4C" w:rsidRDefault="003A2C4C" w:rsidP="003A2C4C">
            <w:pPr>
              <w:rPr>
                <w:sz w:val="28"/>
                <w:szCs w:val="28"/>
                <w:lang w:val="be-BY"/>
              </w:rPr>
            </w:pPr>
            <w:r w:rsidRPr="003A2C4C">
              <w:rPr>
                <w:sz w:val="28"/>
                <w:szCs w:val="28"/>
                <w:lang w:val="be-BY"/>
              </w:rPr>
              <w:t xml:space="preserve">Начальнік Галоўнага </w:t>
            </w:r>
            <w:r w:rsidRPr="003A2C4C">
              <w:rPr>
                <w:sz w:val="28"/>
                <w:szCs w:val="28"/>
                <w:lang w:val="be-BY" w:eastAsia="en-US"/>
              </w:rPr>
              <w:t>ўпраўлення прафесійнай</w:t>
            </w:r>
            <w:r w:rsidRPr="003A2C4C">
              <w:rPr>
                <w:sz w:val="28"/>
                <w:szCs w:val="28"/>
                <w:lang w:val="be-BY"/>
              </w:rPr>
              <w:t xml:space="preserve"> адукацыі Міністэрства адукацыі Рэспублікі Беларусь</w:t>
            </w:r>
          </w:p>
          <w:p w14:paraId="11C5B2E2" w14:textId="7A89C7DB" w:rsidR="003A2C4C" w:rsidRPr="003A2C4C" w:rsidRDefault="003A2C4C" w:rsidP="003A2C4C">
            <w:pPr>
              <w:rPr>
                <w:sz w:val="28"/>
                <w:szCs w:val="28"/>
                <w:lang w:eastAsia="en-US"/>
              </w:rPr>
            </w:pPr>
            <w:r w:rsidRPr="003A2C4C">
              <w:rPr>
                <w:sz w:val="28"/>
                <w:szCs w:val="28"/>
                <w:lang w:val="be-BY" w:eastAsia="en-US"/>
              </w:rPr>
              <w:t>_______________</w:t>
            </w:r>
            <w:r w:rsidRPr="003A2C4C">
              <w:rPr>
                <w:sz w:val="28"/>
                <w:szCs w:val="28"/>
                <w:lang w:val="be-BY"/>
              </w:rPr>
              <w:t xml:space="preserve"> С.</w:t>
            </w:r>
            <w:r w:rsidRPr="003A2C4C">
              <w:rPr>
                <w:sz w:val="28"/>
                <w:szCs w:val="28"/>
              </w:rPr>
              <w:t>М</w:t>
            </w:r>
            <w:r w:rsidRPr="003A2C4C">
              <w:rPr>
                <w:sz w:val="28"/>
                <w:szCs w:val="28"/>
                <w:lang w:val="be-BY"/>
              </w:rPr>
              <w:t>.</w:t>
            </w:r>
            <w:r w:rsidRPr="003A2C4C">
              <w:rPr>
                <w:sz w:val="28"/>
                <w:szCs w:val="28"/>
              </w:rPr>
              <w:t>П</w:t>
            </w:r>
            <w:r w:rsidRPr="003A2C4C">
              <w:rPr>
                <w:sz w:val="28"/>
                <w:szCs w:val="28"/>
                <w:lang w:val="be-BY"/>
              </w:rPr>
              <w:t>і</w:t>
            </w:r>
            <w:r w:rsidRPr="003A2C4C">
              <w:rPr>
                <w:sz w:val="28"/>
                <w:szCs w:val="28"/>
              </w:rPr>
              <w:t>шчо</w:t>
            </w:r>
            <w:r w:rsidRPr="003A2C4C">
              <w:rPr>
                <w:sz w:val="28"/>
                <w:szCs w:val="28"/>
                <w:lang w:val="be-BY" w:eastAsia="en-US"/>
              </w:rPr>
              <w:t>ў</w:t>
            </w:r>
          </w:p>
          <w:p w14:paraId="686C39C7" w14:textId="77777777" w:rsidR="003A2C4C" w:rsidRPr="003A2C4C" w:rsidRDefault="003A2C4C" w:rsidP="003A2C4C">
            <w:pPr>
              <w:rPr>
                <w:sz w:val="28"/>
                <w:szCs w:val="28"/>
                <w:lang w:val="be-BY" w:eastAsia="en-US"/>
              </w:rPr>
            </w:pPr>
            <w:r w:rsidRPr="003A2C4C">
              <w:rPr>
                <w:sz w:val="28"/>
                <w:szCs w:val="28"/>
                <w:lang w:val="be-BY" w:eastAsia="en-US"/>
              </w:rPr>
              <w:t>_______________</w:t>
            </w:r>
          </w:p>
          <w:p w14:paraId="1AF1718B" w14:textId="77777777" w:rsidR="003A2C4C" w:rsidRPr="003A2C4C" w:rsidRDefault="003A2C4C" w:rsidP="003A2C4C">
            <w:pPr>
              <w:rPr>
                <w:sz w:val="28"/>
                <w:szCs w:val="28"/>
                <w:lang w:val="be-BY" w:eastAsia="en-US"/>
              </w:rPr>
            </w:pPr>
          </w:p>
          <w:p w14:paraId="3B9DAAB4" w14:textId="77777777" w:rsidR="003A2C4C" w:rsidRPr="003A2C4C" w:rsidRDefault="003A2C4C" w:rsidP="003A2C4C">
            <w:pPr>
              <w:rPr>
                <w:sz w:val="28"/>
                <w:szCs w:val="28"/>
                <w:lang w:val="be-BY"/>
              </w:rPr>
            </w:pPr>
            <w:r w:rsidRPr="003A2C4C">
              <w:rPr>
                <w:b/>
                <w:sz w:val="28"/>
                <w:szCs w:val="28"/>
                <w:lang w:val="be-BY"/>
              </w:rPr>
              <w:t>УЗГОДНЕНА</w:t>
            </w:r>
          </w:p>
          <w:p w14:paraId="2AAA80A0" w14:textId="30B08235" w:rsidR="003A2C4C" w:rsidRPr="003A2C4C" w:rsidRDefault="003A2C4C" w:rsidP="003A2C4C">
            <w:pPr>
              <w:rPr>
                <w:sz w:val="28"/>
                <w:szCs w:val="28"/>
                <w:lang w:val="be-BY" w:eastAsia="en-US"/>
              </w:rPr>
            </w:pPr>
            <w:r w:rsidRPr="003A2C4C">
              <w:rPr>
                <w:sz w:val="28"/>
                <w:szCs w:val="28"/>
                <w:lang w:val="be-BY"/>
              </w:rPr>
              <w:t>Прарэктар па навукова-метадычнай</w:t>
            </w:r>
            <w:r w:rsidR="00E424AD">
              <w:rPr>
                <w:sz w:val="28"/>
                <w:szCs w:val="28"/>
                <w:lang w:val="be-BY"/>
              </w:rPr>
              <w:t xml:space="preserve"> </w:t>
            </w:r>
            <w:r w:rsidRPr="003A2C4C">
              <w:rPr>
                <w:sz w:val="28"/>
                <w:szCs w:val="28"/>
                <w:lang w:val="be-BY"/>
              </w:rPr>
              <w:t>рабоце Дзяржаўнай установы</w:t>
            </w:r>
          </w:p>
          <w:p w14:paraId="6A154DAB" w14:textId="77777777" w:rsidR="003A2C4C" w:rsidRPr="003A2C4C" w:rsidRDefault="003A2C4C" w:rsidP="003A2C4C">
            <w:pPr>
              <w:shd w:val="clear" w:color="auto" w:fill="FFFFFF"/>
              <w:jc w:val="both"/>
              <w:rPr>
                <w:sz w:val="28"/>
                <w:szCs w:val="28"/>
                <w:lang w:val="be-BY"/>
              </w:rPr>
            </w:pPr>
            <w:r w:rsidRPr="003A2C4C">
              <w:rPr>
                <w:sz w:val="28"/>
                <w:szCs w:val="28"/>
                <w:lang w:val="be-BY"/>
              </w:rPr>
              <w:t xml:space="preserve">адукацыі «Рэспубліканскі </w:t>
            </w:r>
          </w:p>
          <w:p w14:paraId="4E518744" w14:textId="77777777" w:rsidR="003A2C4C" w:rsidRPr="003A2C4C" w:rsidRDefault="003A2C4C" w:rsidP="003A2C4C">
            <w:pPr>
              <w:shd w:val="clear" w:color="auto" w:fill="FFFFFF"/>
              <w:jc w:val="both"/>
              <w:rPr>
                <w:sz w:val="28"/>
                <w:szCs w:val="28"/>
                <w:lang w:val="be-BY"/>
              </w:rPr>
            </w:pPr>
            <w:r w:rsidRPr="003A2C4C">
              <w:rPr>
                <w:sz w:val="28"/>
                <w:szCs w:val="28"/>
                <w:lang w:val="be-BY"/>
              </w:rPr>
              <w:t>інстытутвышэйшай школы»</w:t>
            </w:r>
          </w:p>
          <w:p w14:paraId="28BF15FE" w14:textId="12C52887" w:rsidR="003A2C4C" w:rsidRPr="003A2C4C" w:rsidRDefault="003A2C4C" w:rsidP="003A2C4C">
            <w:pPr>
              <w:rPr>
                <w:sz w:val="28"/>
                <w:szCs w:val="28"/>
                <w:lang w:val="be-BY" w:eastAsia="en-US"/>
              </w:rPr>
            </w:pPr>
            <w:r w:rsidRPr="003A2C4C">
              <w:rPr>
                <w:sz w:val="28"/>
                <w:szCs w:val="28"/>
                <w:lang w:val="be-BY" w:eastAsia="en-US"/>
              </w:rPr>
              <w:t>_______________</w:t>
            </w:r>
            <w:r w:rsidRPr="003A2C4C">
              <w:rPr>
                <w:sz w:val="28"/>
                <w:szCs w:val="28"/>
                <w:lang w:val="be-BY"/>
              </w:rPr>
              <w:t xml:space="preserve"> І.У.Цітовіч</w:t>
            </w:r>
          </w:p>
          <w:p w14:paraId="45BB8664" w14:textId="77777777" w:rsidR="003A2C4C" w:rsidRPr="003A2C4C" w:rsidRDefault="003A2C4C" w:rsidP="003A2C4C">
            <w:pPr>
              <w:rPr>
                <w:sz w:val="28"/>
                <w:szCs w:val="28"/>
                <w:lang w:val="be-BY" w:eastAsia="en-US"/>
              </w:rPr>
            </w:pPr>
            <w:r w:rsidRPr="003A2C4C">
              <w:rPr>
                <w:sz w:val="28"/>
                <w:szCs w:val="28"/>
                <w:lang w:val="be-BY" w:eastAsia="en-US"/>
              </w:rPr>
              <w:t>_______________</w:t>
            </w:r>
          </w:p>
          <w:p w14:paraId="461F915B" w14:textId="77777777" w:rsidR="003A2C4C" w:rsidRPr="003A2C4C" w:rsidRDefault="003A2C4C" w:rsidP="003A2C4C">
            <w:pPr>
              <w:rPr>
                <w:sz w:val="28"/>
                <w:szCs w:val="28"/>
                <w:lang w:val="be-BY" w:eastAsia="en-US"/>
              </w:rPr>
            </w:pPr>
          </w:p>
          <w:p w14:paraId="44182088" w14:textId="77777777" w:rsidR="003A2C4C" w:rsidRPr="003A2C4C" w:rsidRDefault="003A2C4C" w:rsidP="003A2C4C">
            <w:pPr>
              <w:rPr>
                <w:sz w:val="28"/>
                <w:szCs w:val="28"/>
                <w:lang w:val="be-BY" w:eastAsia="en-US"/>
              </w:rPr>
            </w:pPr>
            <w:r w:rsidRPr="003A2C4C">
              <w:rPr>
                <w:sz w:val="28"/>
                <w:szCs w:val="28"/>
                <w:lang w:val="be-BY" w:eastAsia="en-US"/>
              </w:rPr>
              <w:t>Эксперт-нормакантралёр</w:t>
            </w:r>
          </w:p>
          <w:p w14:paraId="6CA4DE64" w14:textId="77777777" w:rsidR="003A2C4C" w:rsidRPr="003A2C4C" w:rsidRDefault="003A2C4C" w:rsidP="003A2C4C">
            <w:pPr>
              <w:rPr>
                <w:sz w:val="28"/>
                <w:szCs w:val="28"/>
                <w:lang w:val="be-BY" w:eastAsia="en-US"/>
              </w:rPr>
            </w:pPr>
            <w:r w:rsidRPr="003A2C4C">
              <w:rPr>
                <w:sz w:val="28"/>
                <w:szCs w:val="28"/>
                <w:lang w:val="be-BY" w:eastAsia="en-US"/>
              </w:rPr>
              <w:t>____________   _______________</w:t>
            </w:r>
          </w:p>
          <w:p w14:paraId="0BF48C21" w14:textId="77777777" w:rsidR="003A2C4C" w:rsidRPr="003A2C4C" w:rsidRDefault="003A2C4C" w:rsidP="003A2C4C">
            <w:pPr>
              <w:rPr>
                <w:sz w:val="28"/>
                <w:szCs w:val="28"/>
                <w:lang w:val="be-BY" w:eastAsia="en-US"/>
              </w:rPr>
            </w:pPr>
            <w:r w:rsidRPr="003A2C4C">
              <w:rPr>
                <w:sz w:val="28"/>
                <w:szCs w:val="28"/>
                <w:lang w:val="be-BY" w:eastAsia="en-US"/>
              </w:rPr>
              <w:t>_______________</w:t>
            </w:r>
          </w:p>
        </w:tc>
      </w:tr>
    </w:tbl>
    <w:p w14:paraId="7420E458" w14:textId="77777777" w:rsidR="003A2C4C" w:rsidRPr="003A2C4C" w:rsidRDefault="003A2C4C" w:rsidP="003A2C4C">
      <w:pPr>
        <w:ind w:firstLine="425"/>
        <w:rPr>
          <w:sz w:val="28"/>
          <w:szCs w:val="28"/>
          <w:lang w:val="be-BY"/>
        </w:rPr>
      </w:pPr>
    </w:p>
    <w:p w14:paraId="2CE4FBA1" w14:textId="77777777" w:rsidR="003A2C4C" w:rsidRPr="003A2C4C" w:rsidRDefault="003A2C4C" w:rsidP="003A2C4C">
      <w:pPr>
        <w:ind w:firstLine="425"/>
        <w:jc w:val="center"/>
        <w:rPr>
          <w:sz w:val="28"/>
          <w:szCs w:val="28"/>
          <w:lang w:val="be-BY"/>
        </w:rPr>
      </w:pPr>
    </w:p>
    <w:p w14:paraId="67962C79" w14:textId="77777777" w:rsidR="008D2BA7" w:rsidRPr="003A2C4C" w:rsidRDefault="008D2BA7" w:rsidP="003A2C4C">
      <w:pPr>
        <w:pStyle w:val="11"/>
        <w:widowControl/>
        <w:rPr>
          <w:szCs w:val="28"/>
          <w:lang w:val="be-BY"/>
        </w:rPr>
      </w:pPr>
    </w:p>
    <w:p w14:paraId="073507C2" w14:textId="77777777" w:rsidR="003A2C4C" w:rsidRPr="003A2C4C" w:rsidRDefault="003A2C4C" w:rsidP="003A2C4C">
      <w:pPr>
        <w:pStyle w:val="11"/>
        <w:widowControl/>
        <w:rPr>
          <w:szCs w:val="28"/>
          <w:lang w:val="be-BY"/>
        </w:rPr>
      </w:pPr>
    </w:p>
    <w:p w14:paraId="1877633D" w14:textId="77777777" w:rsidR="003A2C4C" w:rsidRPr="003A2C4C" w:rsidRDefault="003A2C4C" w:rsidP="003A2C4C">
      <w:pPr>
        <w:pStyle w:val="11"/>
        <w:widowControl/>
        <w:rPr>
          <w:szCs w:val="28"/>
          <w:lang w:val="be-BY"/>
        </w:rPr>
      </w:pPr>
    </w:p>
    <w:p w14:paraId="3C66D2ED" w14:textId="77777777" w:rsidR="0061262D" w:rsidRPr="003A2C4C" w:rsidRDefault="0061262D" w:rsidP="003A2C4C">
      <w:pPr>
        <w:pStyle w:val="11"/>
        <w:widowControl/>
        <w:rPr>
          <w:szCs w:val="28"/>
          <w:lang w:val="be-BY"/>
        </w:rPr>
      </w:pPr>
      <w:bookmarkStart w:id="0" w:name="_GoBack"/>
      <w:bookmarkEnd w:id="0"/>
    </w:p>
    <w:p w14:paraId="67702DC6" w14:textId="77777777" w:rsidR="003A2C4C" w:rsidRPr="003A2C4C" w:rsidRDefault="003A2C4C" w:rsidP="003A2C4C">
      <w:pPr>
        <w:pStyle w:val="11"/>
        <w:widowControl/>
        <w:rPr>
          <w:szCs w:val="28"/>
          <w:lang w:val="be-BY"/>
        </w:rPr>
      </w:pPr>
    </w:p>
    <w:p w14:paraId="5598E1D7" w14:textId="77777777" w:rsidR="00E47DE8" w:rsidRDefault="003A2C4C" w:rsidP="00553042">
      <w:pPr>
        <w:pStyle w:val="11"/>
        <w:widowControl/>
        <w:rPr>
          <w:szCs w:val="28"/>
          <w:lang w:val="be-BY"/>
        </w:rPr>
      </w:pPr>
      <w:r w:rsidRPr="00305E93">
        <w:rPr>
          <w:szCs w:val="28"/>
          <w:lang w:val="be-BY"/>
        </w:rPr>
        <w:t xml:space="preserve">Мінск </w:t>
      </w:r>
      <w:r w:rsidR="003B5A95" w:rsidRPr="003A2C4C">
        <w:rPr>
          <w:szCs w:val="28"/>
          <w:lang w:val="be-BY"/>
        </w:rPr>
        <w:t>20</w:t>
      </w:r>
      <w:r w:rsidR="00732EA6" w:rsidRPr="003A2C4C">
        <w:rPr>
          <w:szCs w:val="28"/>
          <w:lang w:val="be-BY"/>
        </w:rPr>
        <w:t>24</w:t>
      </w:r>
      <w:r w:rsidR="00E47DE8">
        <w:rPr>
          <w:szCs w:val="28"/>
          <w:lang w:val="be-BY"/>
        </w:rPr>
        <w:br w:type="page"/>
      </w:r>
    </w:p>
    <w:p w14:paraId="651CD7EF" w14:textId="77777777" w:rsidR="00F35135" w:rsidRPr="003A2C4C" w:rsidRDefault="00F35135" w:rsidP="00E47DE8">
      <w:pPr>
        <w:pStyle w:val="11"/>
        <w:widowControl/>
        <w:jc w:val="left"/>
        <w:rPr>
          <w:b/>
          <w:szCs w:val="28"/>
          <w:lang w:val="be-BY"/>
        </w:rPr>
      </w:pPr>
      <w:r w:rsidRPr="003A2C4C">
        <w:rPr>
          <w:b/>
          <w:szCs w:val="28"/>
          <w:lang w:val="be-BY"/>
        </w:rPr>
        <w:lastRenderedPageBreak/>
        <w:t>СКЛАДАЛЬНІКІ:</w:t>
      </w:r>
    </w:p>
    <w:p w14:paraId="1E94DC12" w14:textId="59033CF6" w:rsidR="00F35135" w:rsidRPr="003A2C4C" w:rsidRDefault="00407D9A" w:rsidP="003A2C4C">
      <w:pPr>
        <w:jc w:val="both"/>
        <w:rPr>
          <w:sz w:val="28"/>
          <w:szCs w:val="28"/>
          <w:lang w:val="be-BY"/>
        </w:rPr>
      </w:pPr>
      <w:r w:rsidRPr="003A2C4C">
        <w:rPr>
          <w:sz w:val="28"/>
          <w:szCs w:val="28"/>
          <w:lang w:val="be-BY"/>
        </w:rPr>
        <w:t>А.С.Васілеўская</w:t>
      </w:r>
      <w:r w:rsidR="00F35135" w:rsidRPr="003A2C4C">
        <w:rPr>
          <w:sz w:val="28"/>
          <w:szCs w:val="28"/>
          <w:lang w:val="be-BY"/>
        </w:rPr>
        <w:t xml:space="preserve">, дацэнт кафедры беларускага і рускага мовазнаўства </w:t>
      </w:r>
      <w:r w:rsidR="00305E93" w:rsidRPr="003A2C4C">
        <w:rPr>
          <w:sz w:val="28"/>
          <w:szCs w:val="28"/>
          <w:lang w:val="be-BY"/>
        </w:rPr>
        <w:t xml:space="preserve">факультэта пачатковай адукацыі </w:t>
      </w:r>
      <w:r w:rsidR="00F35135" w:rsidRPr="003A2C4C">
        <w:rPr>
          <w:sz w:val="28"/>
          <w:szCs w:val="28"/>
          <w:lang w:val="be-BY"/>
        </w:rPr>
        <w:t xml:space="preserve">ўстановы адукацыі </w:t>
      </w:r>
      <w:r w:rsidR="009120A7" w:rsidRPr="0061674A">
        <w:rPr>
          <w:sz w:val="28"/>
          <w:szCs w:val="28"/>
          <w:lang w:val="be-BY"/>
        </w:rPr>
        <w:t>«</w:t>
      </w:r>
      <w:r w:rsidR="00F35135" w:rsidRPr="003A2C4C">
        <w:rPr>
          <w:sz w:val="28"/>
          <w:szCs w:val="28"/>
          <w:lang w:val="be-BY"/>
        </w:rPr>
        <w:t>Беларускі дзяржаўны педагагічны ўніверсітэт імя Максіма Танка</w:t>
      </w:r>
      <w:r w:rsidR="009120A7" w:rsidRPr="005175B1">
        <w:rPr>
          <w:sz w:val="28"/>
          <w:szCs w:val="28"/>
          <w:lang w:val="be-BY"/>
        </w:rPr>
        <w:t>»</w:t>
      </w:r>
      <w:r w:rsidR="00F35135" w:rsidRPr="003A2C4C">
        <w:rPr>
          <w:sz w:val="28"/>
          <w:szCs w:val="28"/>
          <w:lang w:val="be-BY"/>
        </w:rPr>
        <w:t>, кандыдат філалагічных навук, дацэнт</w:t>
      </w:r>
      <w:r w:rsidR="008D2BA7" w:rsidRPr="003A2C4C">
        <w:rPr>
          <w:sz w:val="28"/>
          <w:szCs w:val="28"/>
          <w:lang w:val="be-BY"/>
        </w:rPr>
        <w:t>;</w:t>
      </w:r>
    </w:p>
    <w:p w14:paraId="4FCB55C3" w14:textId="79CBC2D1" w:rsidR="008D2BA7" w:rsidRPr="003A2C4C" w:rsidRDefault="00407D9A" w:rsidP="003A2C4C">
      <w:pPr>
        <w:jc w:val="both"/>
        <w:rPr>
          <w:sz w:val="28"/>
          <w:szCs w:val="28"/>
          <w:lang w:val="be-BY"/>
        </w:rPr>
      </w:pPr>
      <w:r w:rsidRPr="003A2C4C">
        <w:rPr>
          <w:sz w:val="28"/>
          <w:szCs w:val="28"/>
          <w:lang w:val="be-BY"/>
        </w:rPr>
        <w:t>А.Г.Міхалевіч</w:t>
      </w:r>
      <w:r w:rsidR="008D2BA7" w:rsidRPr="003A2C4C">
        <w:rPr>
          <w:sz w:val="28"/>
          <w:szCs w:val="28"/>
          <w:lang w:val="be-BY"/>
        </w:rPr>
        <w:t xml:space="preserve">, дацэнт кафедры беларускага і рускага мовазнаўства </w:t>
      </w:r>
      <w:r w:rsidR="00305E93" w:rsidRPr="003A2C4C">
        <w:rPr>
          <w:sz w:val="28"/>
          <w:szCs w:val="28"/>
          <w:lang w:val="be-BY"/>
        </w:rPr>
        <w:t xml:space="preserve">факультэта пачатковай адукацыі </w:t>
      </w:r>
      <w:r w:rsidR="008D2BA7" w:rsidRPr="003A2C4C">
        <w:rPr>
          <w:sz w:val="28"/>
          <w:szCs w:val="28"/>
          <w:lang w:val="be-BY"/>
        </w:rPr>
        <w:t xml:space="preserve">ўстановы адукацыі </w:t>
      </w:r>
      <w:r w:rsidR="009120A7" w:rsidRPr="0061674A">
        <w:rPr>
          <w:sz w:val="28"/>
          <w:szCs w:val="28"/>
          <w:lang w:val="be-BY"/>
        </w:rPr>
        <w:t>«</w:t>
      </w:r>
      <w:r w:rsidR="008D2BA7" w:rsidRPr="003A2C4C">
        <w:rPr>
          <w:sz w:val="28"/>
          <w:szCs w:val="28"/>
          <w:lang w:val="be-BY"/>
        </w:rPr>
        <w:t>Беларускі дзяржаўны педагагічны ўніверсітэт імя Максіма Танка</w:t>
      </w:r>
      <w:r w:rsidR="009120A7" w:rsidRPr="005175B1">
        <w:rPr>
          <w:sz w:val="28"/>
          <w:szCs w:val="28"/>
          <w:lang w:val="be-BY"/>
        </w:rPr>
        <w:t>»</w:t>
      </w:r>
      <w:r w:rsidR="008D2BA7" w:rsidRPr="003A2C4C">
        <w:rPr>
          <w:sz w:val="28"/>
          <w:szCs w:val="28"/>
          <w:lang w:val="be-BY"/>
        </w:rPr>
        <w:t>, канд</w:t>
      </w:r>
      <w:r w:rsidRPr="003A2C4C">
        <w:rPr>
          <w:sz w:val="28"/>
          <w:szCs w:val="28"/>
          <w:lang w:val="be-BY"/>
        </w:rPr>
        <w:t>ыдат філалагічных навук, дацэнт;</w:t>
      </w:r>
    </w:p>
    <w:p w14:paraId="46A5EEA9" w14:textId="2227CE21" w:rsidR="00407D9A" w:rsidRPr="003A2C4C" w:rsidRDefault="00407D9A" w:rsidP="003A2C4C">
      <w:pPr>
        <w:jc w:val="both"/>
        <w:rPr>
          <w:sz w:val="28"/>
          <w:szCs w:val="28"/>
          <w:lang w:val="be-BY"/>
        </w:rPr>
      </w:pPr>
      <w:r w:rsidRPr="003A2C4C">
        <w:rPr>
          <w:sz w:val="28"/>
          <w:szCs w:val="28"/>
          <w:lang w:val="be-BY"/>
        </w:rPr>
        <w:t xml:space="preserve">Т.С.Бабровіч, старшы выкладчык кафедры беларускага і рускага мовазнаўства </w:t>
      </w:r>
      <w:r w:rsidR="00305E93" w:rsidRPr="003A2C4C">
        <w:rPr>
          <w:sz w:val="28"/>
          <w:szCs w:val="28"/>
          <w:lang w:val="be-BY"/>
        </w:rPr>
        <w:t xml:space="preserve">факультэта пачатковай адукацыі </w:t>
      </w:r>
      <w:r w:rsidRPr="003A2C4C">
        <w:rPr>
          <w:sz w:val="28"/>
          <w:szCs w:val="28"/>
          <w:lang w:val="be-BY"/>
        </w:rPr>
        <w:t xml:space="preserve">ўстановы адукацыі </w:t>
      </w:r>
      <w:r w:rsidR="009120A7" w:rsidRPr="0061674A">
        <w:rPr>
          <w:sz w:val="28"/>
          <w:szCs w:val="28"/>
          <w:lang w:val="be-BY"/>
        </w:rPr>
        <w:t>«</w:t>
      </w:r>
      <w:r w:rsidRPr="003A2C4C">
        <w:rPr>
          <w:sz w:val="28"/>
          <w:szCs w:val="28"/>
          <w:lang w:val="be-BY"/>
        </w:rPr>
        <w:t>Беларускі дзяржаўны педагагічны ўніверсітэт імя Максіма Танка</w:t>
      </w:r>
      <w:r w:rsidR="009120A7" w:rsidRPr="005175B1">
        <w:rPr>
          <w:sz w:val="28"/>
          <w:szCs w:val="28"/>
          <w:lang w:val="be-BY"/>
        </w:rPr>
        <w:t>»</w:t>
      </w:r>
    </w:p>
    <w:p w14:paraId="66C1948C" w14:textId="77777777" w:rsidR="008D2BA7" w:rsidRDefault="008D2BA7" w:rsidP="003A2C4C">
      <w:pPr>
        <w:jc w:val="both"/>
        <w:rPr>
          <w:sz w:val="28"/>
          <w:szCs w:val="28"/>
          <w:lang w:val="be-BY"/>
        </w:rPr>
      </w:pPr>
    </w:p>
    <w:p w14:paraId="2B6C9FD1" w14:textId="77777777" w:rsidR="00305E93" w:rsidRPr="003A2C4C" w:rsidRDefault="00305E93" w:rsidP="003A2C4C">
      <w:pPr>
        <w:jc w:val="both"/>
        <w:rPr>
          <w:sz w:val="28"/>
          <w:szCs w:val="28"/>
          <w:lang w:val="be-BY"/>
        </w:rPr>
      </w:pPr>
    </w:p>
    <w:p w14:paraId="013BF06B" w14:textId="77777777" w:rsidR="00F35135" w:rsidRPr="003A2C4C" w:rsidRDefault="00F35135" w:rsidP="003A2C4C">
      <w:pPr>
        <w:rPr>
          <w:sz w:val="28"/>
          <w:szCs w:val="28"/>
          <w:lang w:val="be-BY"/>
        </w:rPr>
      </w:pPr>
      <w:r w:rsidRPr="003A2C4C">
        <w:rPr>
          <w:b/>
          <w:sz w:val="28"/>
          <w:szCs w:val="28"/>
          <w:lang w:val="be-BY"/>
        </w:rPr>
        <w:t>РЭЦЭНЗЕНТЫ</w:t>
      </w:r>
      <w:r w:rsidRPr="003A2C4C">
        <w:rPr>
          <w:b/>
          <w:bCs/>
          <w:sz w:val="28"/>
          <w:szCs w:val="28"/>
          <w:lang w:val="be-BY"/>
        </w:rPr>
        <w:t>:</w:t>
      </w:r>
    </w:p>
    <w:p w14:paraId="7382E407" w14:textId="0A695C01" w:rsidR="00FD37E1" w:rsidRPr="00FD37E1" w:rsidRDefault="00FD37E1" w:rsidP="00FD37E1">
      <w:pPr>
        <w:shd w:val="clear" w:color="auto" w:fill="FFFFFF"/>
        <w:jc w:val="both"/>
        <w:rPr>
          <w:sz w:val="28"/>
          <w:szCs w:val="28"/>
          <w:lang w:val="be-BY"/>
        </w:rPr>
      </w:pPr>
      <w:r w:rsidRPr="0061674A">
        <w:rPr>
          <w:sz w:val="28"/>
          <w:szCs w:val="28"/>
          <w:lang w:val="be-BY"/>
        </w:rPr>
        <w:t xml:space="preserve">Кафедра беларускай і рускай філалогіі ўстановы адукацыі «Мазырскі дзяржаўны </w:t>
      </w:r>
      <w:r w:rsidRPr="005175B1">
        <w:rPr>
          <w:sz w:val="28"/>
          <w:szCs w:val="28"/>
          <w:lang w:val="be-BY"/>
        </w:rPr>
        <w:t>педагагічны ўніверсітэт імя І.П.Шамякіна» (пратакол №</w:t>
      </w:r>
      <w:r w:rsidRPr="005175B1">
        <w:rPr>
          <w:sz w:val="28"/>
          <w:szCs w:val="28"/>
        </w:rPr>
        <w:t> </w:t>
      </w:r>
      <w:r w:rsidR="005175B1" w:rsidRPr="005175B1">
        <w:rPr>
          <w:sz w:val="28"/>
          <w:szCs w:val="28"/>
          <w:lang w:val="be-BY"/>
        </w:rPr>
        <w:t>8</w:t>
      </w:r>
      <w:r w:rsidRPr="005175B1">
        <w:rPr>
          <w:sz w:val="28"/>
          <w:szCs w:val="28"/>
          <w:lang w:val="be-BY"/>
        </w:rPr>
        <w:t xml:space="preserve"> </w:t>
      </w:r>
      <w:r w:rsidR="00A542C2">
        <w:rPr>
          <w:sz w:val="28"/>
          <w:szCs w:val="28"/>
          <w:lang w:val="be-BY"/>
        </w:rPr>
        <w:br/>
      </w:r>
      <w:r w:rsidRPr="005175B1">
        <w:rPr>
          <w:sz w:val="28"/>
          <w:szCs w:val="28"/>
          <w:lang w:val="be-BY"/>
        </w:rPr>
        <w:t xml:space="preserve">ад </w:t>
      </w:r>
      <w:r w:rsidR="005175B1" w:rsidRPr="005175B1">
        <w:rPr>
          <w:sz w:val="28"/>
          <w:szCs w:val="28"/>
          <w:lang w:val="be-BY"/>
        </w:rPr>
        <w:t>21</w:t>
      </w:r>
      <w:r w:rsidRPr="005175B1">
        <w:rPr>
          <w:sz w:val="28"/>
          <w:szCs w:val="28"/>
          <w:lang w:val="be-BY"/>
        </w:rPr>
        <w:t>.0</w:t>
      </w:r>
      <w:r w:rsidR="005175B1" w:rsidRPr="005175B1">
        <w:rPr>
          <w:sz w:val="28"/>
          <w:szCs w:val="28"/>
          <w:lang w:val="be-BY"/>
        </w:rPr>
        <w:t>3</w:t>
      </w:r>
      <w:r w:rsidRPr="005175B1">
        <w:rPr>
          <w:sz w:val="28"/>
          <w:szCs w:val="28"/>
          <w:lang w:val="be-BY"/>
        </w:rPr>
        <w:t>.202</w:t>
      </w:r>
      <w:r w:rsidR="005175B1" w:rsidRPr="005175B1">
        <w:rPr>
          <w:sz w:val="28"/>
          <w:szCs w:val="28"/>
          <w:lang w:val="be-BY"/>
        </w:rPr>
        <w:t>4</w:t>
      </w:r>
      <w:r w:rsidRPr="005175B1">
        <w:rPr>
          <w:sz w:val="28"/>
          <w:szCs w:val="28"/>
          <w:lang w:val="be-BY"/>
        </w:rPr>
        <w:t>);</w:t>
      </w:r>
    </w:p>
    <w:p w14:paraId="7F72D25B" w14:textId="77777777" w:rsidR="00FD37E1" w:rsidRDefault="00FD37E1" w:rsidP="003A2C4C">
      <w:pPr>
        <w:shd w:val="clear" w:color="auto" w:fill="FFFFFF"/>
        <w:jc w:val="both"/>
        <w:rPr>
          <w:sz w:val="28"/>
          <w:szCs w:val="28"/>
          <w:lang w:val="be-BY"/>
        </w:rPr>
      </w:pPr>
    </w:p>
    <w:p w14:paraId="72FCF580" w14:textId="6C46945D" w:rsidR="00F35135" w:rsidRPr="00FD37E1" w:rsidRDefault="00553042" w:rsidP="003A2C4C">
      <w:pPr>
        <w:shd w:val="clear" w:color="auto" w:fill="FFFFFF"/>
        <w:jc w:val="both"/>
        <w:rPr>
          <w:sz w:val="28"/>
          <w:szCs w:val="28"/>
          <w:lang w:val="be-BY"/>
        </w:rPr>
      </w:pPr>
      <w:r>
        <w:rPr>
          <w:sz w:val="28"/>
          <w:szCs w:val="28"/>
          <w:lang w:val="be-BY"/>
        </w:rPr>
        <w:t>С.К.Берднік, дацэнт кафедры медыялінгвістыкі і рэдагавання факультэта журналістыкі Беларускага дзяржаўнага ўніверсітэт</w:t>
      </w:r>
      <w:r w:rsidR="005175B1">
        <w:rPr>
          <w:sz w:val="28"/>
          <w:szCs w:val="28"/>
          <w:lang w:val="be-BY"/>
        </w:rPr>
        <w:t>а</w:t>
      </w:r>
      <w:r>
        <w:rPr>
          <w:sz w:val="28"/>
          <w:szCs w:val="28"/>
          <w:lang w:val="be-BY"/>
        </w:rPr>
        <w:t xml:space="preserve">, </w:t>
      </w:r>
      <w:r w:rsidR="00F35135" w:rsidRPr="00FD37E1">
        <w:rPr>
          <w:sz w:val="28"/>
          <w:szCs w:val="28"/>
          <w:lang w:val="be-BY"/>
        </w:rPr>
        <w:t>кандыдат філалагічных навук, дацэнт</w:t>
      </w:r>
    </w:p>
    <w:p w14:paraId="6D6326DC" w14:textId="77777777" w:rsidR="00F35135" w:rsidRDefault="00F35135" w:rsidP="003A2C4C">
      <w:pPr>
        <w:shd w:val="clear" w:color="auto" w:fill="FFFFFF"/>
        <w:jc w:val="both"/>
        <w:rPr>
          <w:b/>
          <w:sz w:val="28"/>
          <w:szCs w:val="28"/>
          <w:lang w:val="be-BY"/>
        </w:rPr>
      </w:pPr>
    </w:p>
    <w:p w14:paraId="0FD6AD67" w14:textId="77777777" w:rsidR="00305E93" w:rsidRPr="003A2C4C" w:rsidRDefault="00305E93" w:rsidP="003A2C4C">
      <w:pPr>
        <w:shd w:val="clear" w:color="auto" w:fill="FFFFFF"/>
        <w:jc w:val="both"/>
        <w:rPr>
          <w:b/>
          <w:sz w:val="28"/>
          <w:szCs w:val="28"/>
          <w:lang w:val="be-BY"/>
        </w:rPr>
      </w:pPr>
    </w:p>
    <w:p w14:paraId="39C6F60D" w14:textId="77777777" w:rsidR="00407D9A" w:rsidRPr="003A2C4C" w:rsidRDefault="00407D9A" w:rsidP="003A2C4C">
      <w:pPr>
        <w:pStyle w:val="a6"/>
        <w:spacing w:after="0"/>
        <w:ind w:left="0"/>
        <w:jc w:val="both"/>
        <w:rPr>
          <w:b/>
          <w:sz w:val="28"/>
          <w:szCs w:val="28"/>
        </w:rPr>
      </w:pPr>
      <w:r w:rsidRPr="003A2C4C">
        <w:rPr>
          <w:b/>
          <w:sz w:val="28"/>
          <w:szCs w:val="28"/>
        </w:rPr>
        <w:t xml:space="preserve">РЭКАМЕНДАВАНА ДА ЗАЦВЯРДЖЭННЯ Ў ЯКАСЦІ </w:t>
      </w:r>
      <w:bookmarkStart w:id="1" w:name="_Hlk134717599"/>
      <w:r w:rsidRPr="003A2C4C">
        <w:rPr>
          <w:b/>
          <w:sz w:val="28"/>
          <w:szCs w:val="28"/>
        </w:rPr>
        <w:t>ПРЫКЛАДНАЙ</w:t>
      </w:r>
      <w:bookmarkEnd w:id="1"/>
      <w:r w:rsidRPr="003A2C4C">
        <w:rPr>
          <w:b/>
          <w:sz w:val="28"/>
          <w:szCs w:val="28"/>
        </w:rPr>
        <w:t>:</w:t>
      </w:r>
    </w:p>
    <w:p w14:paraId="20DA1BF4" w14:textId="16FC5F4B" w:rsidR="00407D9A" w:rsidRPr="003A2C4C" w:rsidRDefault="00407D9A" w:rsidP="003A2C4C">
      <w:pPr>
        <w:jc w:val="both"/>
        <w:rPr>
          <w:sz w:val="28"/>
          <w:szCs w:val="28"/>
          <w:lang w:val="be-BY"/>
        </w:rPr>
      </w:pPr>
      <w:r w:rsidRPr="003A2C4C">
        <w:rPr>
          <w:sz w:val="28"/>
          <w:szCs w:val="28"/>
          <w:lang w:val="be-BY"/>
        </w:rPr>
        <w:t>Кафедрай беларускага і рускага мовазнаўства факультэта пачатковай адукацыі ўстановы адукацыі «Беларускі дзяржаўны педагагічны ўніверсітэт імя Максіма Танка</w:t>
      </w:r>
      <w:r w:rsidRPr="003A2C4C">
        <w:rPr>
          <w:spacing w:val="-4"/>
          <w:sz w:val="28"/>
          <w:szCs w:val="28"/>
          <w:lang w:val="be-BY"/>
        </w:rPr>
        <w:t>»</w:t>
      </w:r>
      <w:r w:rsidR="00AF6EF5">
        <w:rPr>
          <w:spacing w:val="-4"/>
          <w:sz w:val="28"/>
          <w:szCs w:val="28"/>
          <w:lang w:val="be-BY"/>
        </w:rPr>
        <w:t xml:space="preserve"> </w:t>
      </w:r>
      <w:r w:rsidRPr="003A2C4C">
        <w:rPr>
          <w:sz w:val="28"/>
          <w:szCs w:val="28"/>
          <w:lang w:val="be-BY"/>
        </w:rPr>
        <w:t xml:space="preserve">(пратакол </w:t>
      </w:r>
      <w:r w:rsidRPr="00553042">
        <w:rPr>
          <w:sz w:val="28"/>
          <w:szCs w:val="28"/>
          <w:lang w:val="be-BY"/>
        </w:rPr>
        <w:t>№</w:t>
      </w:r>
      <w:r w:rsidR="001668FE">
        <w:rPr>
          <w:sz w:val="28"/>
          <w:szCs w:val="28"/>
          <w:lang w:val="en-US"/>
        </w:rPr>
        <w:t> </w:t>
      </w:r>
      <w:r w:rsidR="00553042" w:rsidRPr="00553042">
        <w:rPr>
          <w:sz w:val="28"/>
          <w:szCs w:val="28"/>
          <w:lang w:val="be-BY"/>
        </w:rPr>
        <w:t>10</w:t>
      </w:r>
      <w:r w:rsidRPr="00553042">
        <w:rPr>
          <w:sz w:val="28"/>
          <w:szCs w:val="28"/>
          <w:lang w:val="be-BY"/>
        </w:rPr>
        <w:t xml:space="preserve"> ад </w:t>
      </w:r>
      <w:r w:rsidR="00553042" w:rsidRPr="00553042">
        <w:rPr>
          <w:sz w:val="28"/>
          <w:szCs w:val="28"/>
          <w:lang w:val="be-BY"/>
        </w:rPr>
        <w:t>2</w:t>
      </w:r>
      <w:r w:rsidR="001668FE" w:rsidRPr="001668FE">
        <w:rPr>
          <w:sz w:val="28"/>
          <w:szCs w:val="28"/>
        </w:rPr>
        <w:t>0</w:t>
      </w:r>
      <w:r w:rsidR="00553042" w:rsidRPr="00553042">
        <w:rPr>
          <w:sz w:val="28"/>
          <w:szCs w:val="28"/>
          <w:lang w:val="be-BY"/>
        </w:rPr>
        <w:t>.03.</w:t>
      </w:r>
      <w:r w:rsidR="00305E93" w:rsidRPr="00553042">
        <w:rPr>
          <w:sz w:val="28"/>
          <w:szCs w:val="28"/>
          <w:lang w:val="be-BY"/>
        </w:rPr>
        <w:t>2024</w:t>
      </w:r>
      <w:r w:rsidRPr="003A2C4C">
        <w:rPr>
          <w:sz w:val="28"/>
          <w:szCs w:val="28"/>
          <w:lang w:val="be-BY"/>
        </w:rPr>
        <w:t>);</w:t>
      </w:r>
    </w:p>
    <w:p w14:paraId="6A6F2133" w14:textId="77777777" w:rsidR="00407D9A" w:rsidRPr="003A2C4C" w:rsidRDefault="00407D9A" w:rsidP="003A2C4C">
      <w:pPr>
        <w:jc w:val="both"/>
        <w:rPr>
          <w:sz w:val="28"/>
          <w:szCs w:val="28"/>
          <w:lang w:val="be-BY"/>
        </w:rPr>
      </w:pPr>
    </w:p>
    <w:p w14:paraId="44599F42" w14:textId="1CCCF6D4" w:rsidR="00407D9A" w:rsidRPr="001668FE" w:rsidRDefault="00407D9A" w:rsidP="003A2C4C">
      <w:pPr>
        <w:jc w:val="both"/>
        <w:rPr>
          <w:sz w:val="28"/>
          <w:szCs w:val="28"/>
          <w:lang w:val="be-BY"/>
        </w:rPr>
      </w:pPr>
      <w:r w:rsidRPr="003A2C4C">
        <w:rPr>
          <w:sz w:val="28"/>
          <w:szCs w:val="28"/>
          <w:lang w:val="be-BY"/>
        </w:rPr>
        <w:t xml:space="preserve">Навукова-метадычным саветам установы </w:t>
      </w:r>
      <w:r w:rsidRPr="001668FE">
        <w:rPr>
          <w:sz w:val="28"/>
          <w:szCs w:val="28"/>
          <w:lang w:val="be-BY"/>
        </w:rPr>
        <w:t>адукацыі «Беларускі дзяржаўны педагагічны ўніверсітэт імя Максіма Танка</w:t>
      </w:r>
      <w:r w:rsidRPr="001668FE">
        <w:rPr>
          <w:spacing w:val="-4"/>
          <w:sz w:val="28"/>
          <w:szCs w:val="28"/>
          <w:lang w:val="be-BY"/>
        </w:rPr>
        <w:t>»</w:t>
      </w:r>
      <w:r w:rsidRPr="001668FE">
        <w:rPr>
          <w:sz w:val="28"/>
          <w:szCs w:val="28"/>
          <w:lang w:val="be-BY"/>
        </w:rPr>
        <w:t xml:space="preserve">(пратакол </w:t>
      </w:r>
      <w:r w:rsidR="00305E93" w:rsidRPr="001668FE">
        <w:rPr>
          <w:sz w:val="28"/>
          <w:szCs w:val="28"/>
          <w:lang w:val="be-BY"/>
        </w:rPr>
        <w:t>№</w:t>
      </w:r>
      <w:r w:rsidR="00305E93" w:rsidRPr="001668FE">
        <w:rPr>
          <w:sz w:val="28"/>
          <w:szCs w:val="28"/>
        </w:rPr>
        <w:t> </w:t>
      </w:r>
      <w:r w:rsidR="001668FE" w:rsidRPr="001668FE">
        <w:rPr>
          <w:sz w:val="28"/>
          <w:szCs w:val="28"/>
          <w:lang w:val="be-BY"/>
        </w:rPr>
        <w:t>6</w:t>
      </w:r>
      <w:r w:rsidR="00305E93" w:rsidRPr="001668FE">
        <w:rPr>
          <w:sz w:val="28"/>
          <w:szCs w:val="28"/>
          <w:lang w:val="be-BY"/>
        </w:rPr>
        <w:t xml:space="preserve"> ад </w:t>
      </w:r>
      <w:r w:rsidR="001668FE" w:rsidRPr="001668FE">
        <w:rPr>
          <w:sz w:val="28"/>
          <w:szCs w:val="28"/>
          <w:lang w:val="be-BY"/>
        </w:rPr>
        <w:t>16.04.</w:t>
      </w:r>
      <w:r w:rsidR="00305E93" w:rsidRPr="001668FE">
        <w:rPr>
          <w:sz w:val="28"/>
          <w:szCs w:val="28"/>
          <w:lang w:val="be-BY"/>
        </w:rPr>
        <w:t>2024</w:t>
      </w:r>
      <w:r w:rsidRPr="001668FE">
        <w:rPr>
          <w:sz w:val="28"/>
          <w:szCs w:val="28"/>
          <w:lang w:val="be-BY"/>
        </w:rPr>
        <w:t>);</w:t>
      </w:r>
    </w:p>
    <w:p w14:paraId="3D3F78E0" w14:textId="77777777" w:rsidR="00407D9A" w:rsidRPr="001668FE" w:rsidRDefault="00407D9A" w:rsidP="003A2C4C">
      <w:pPr>
        <w:jc w:val="both"/>
        <w:rPr>
          <w:sz w:val="28"/>
          <w:szCs w:val="28"/>
          <w:lang w:val="be-BY"/>
        </w:rPr>
      </w:pPr>
    </w:p>
    <w:p w14:paraId="470CF14E" w14:textId="77777777" w:rsidR="00407D9A" w:rsidRPr="001668FE" w:rsidRDefault="00407D9A" w:rsidP="003A2C4C">
      <w:pPr>
        <w:jc w:val="both"/>
        <w:rPr>
          <w:sz w:val="28"/>
          <w:szCs w:val="28"/>
          <w:lang w:val="be-BY"/>
        </w:rPr>
      </w:pPr>
      <w:r w:rsidRPr="001668FE">
        <w:rPr>
          <w:sz w:val="28"/>
          <w:szCs w:val="28"/>
          <w:lang w:val="be-BY"/>
        </w:rPr>
        <w:t>Навукова-метадычным саветам па пачатковай і дашкольнай адукацыі вучэбна-метадычнага аб’яднання па педагагічнай адукацыі</w:t>
      </w:r>
    </w:p>
    <w:p w14:paraId="5692258F" w14:textId="63C91C59" w:rsidR="00407D9A" w:rsidRPr="003A2C4C" w:rsidRDefault="00407D9A" w:rsidP="003A2C4C">
      <w:pPr>
        <w:jc w:val="both"/>
        <w:rPr>
          <w:sz w:val="28"/>
          <w:szCs w:val="28"/>
          <w:lang w:val="be-BY"/>
        </w:rPr>
      </w:pPr>
      <w:r w:rsidRPr="001668FE">
        <w:rPr>
          <w:sz w:val="28"/>
          <w:szCs w:val="28"/>
          <w:lang w:val="be-BY"/>
        </w:rPr>
        <w:t xml:space="preserve">(пратакол </w:t>
      </w:r>
      <w:r w:rsidR="00305E93" w:rsidRPr="001668FE">
        <w:rPr>
          <w:sz w:val="28"/>
          <w:szCs w:val="28"/>
          <w:lang w:val="be-BY"/>
        </w:rPr>
        <w:t>№</w:t>
      </w:r>
      <w:r w:rsidR="00305E93" w:rsidRPr="001668FE">
        <w:rPr>
          <w:sz w:val="28"/>
          <w:szCs w:val="28"/>
        </w:rPr>
        <w:t> </w:t>
      </w:r>
      <w:r w:rsidR="001668FE" w:rsidRPr="001668FE">
        <w:rPr>
          <w:sz w:val="28"/>
          <w:szCs w:val="28"/>
        </w:rPr>
        <w:t>8</w:t>
      </w:r>
      <w:r w:rsidR="00305E93" w:rsidRPr="001668FE">
        <w:rPr>
          <w:sz w:val="28"/>
          <w:szCs w:val="28"/>
          <w:lang w:val="be-BY"/>
        </w:rPr>
        <w:t xml:space="preserve"> ад </w:t>
      </w:r>
      <w:r w:rsidR="001668FE" w:rsidRPr="001668FE">
        <w:rPr>
          <w:sz w:val="28"/>
          <w:szCs w:val="28"/>
          <w:lang w:val="be-BY"/>
        </w:rPr>
        <w:t>27.03.</w:t>
      </w:r>
      <w:r w:rsidR="00305E93" w:rsidRPr="001668FE">
        <w:rPr>
          <w:sz w:val="28"/>
          <w:szCs w:val="28"/>
          <w:lang w:val="be-BY"/>
        </w:rPr>
        <w:t>2024</w:t>
      </w:r>
      <w:r w:rsidRPr="001668FE">
        <w:rPr>
          <w:sz w:val="28"/>
          <w:szCs w:val="28"/>
          <w:lang w:val="be-BY"/>
        </w:rPr>
        <w:t>)</w:t>
      </w:r>
    </w:p>
    <w:p w14:paraId="3FB7D230" w14:textId="77777777" w:rsidR="00407D9A" w:rsidRPr="003A2C4C" w:rsidRDefault="00407D9A" w:rsidP="003A2C4C">
      <w:pPr>
        <w:jc w:val="both"/>
        <w:rPr>
          <w:sz w:val="28"/>
          <w:szCs w:val="28"/>
          <w:lang w:val="be-BY"/>
        </w:rPr>
      </w:pPr>
    </w:p>
    <w:p w14:paraId="0A076338" w14:textId="77777777" w:rsidR="00407D9A" w:rsidRPr="003A2C4C" w:rsidRDefault="00407D9A" w:rsidP="003A2C4C">
      <w:pPr>
        <w:jc w:val="both"/>
        <w:rPr>
          <w:sz w:val="28"/>
          <w:szCs w:val="28"/>
          <w:lang w:val="be-BY"/>
        </w:rPr>
      </w:pPr>
    </w:p>
    <w:p w14:paraId="5875FE69" w14:textId="77777777" w:rsidR="00407D9A" w:rsidRPr="003A2C4C" w:rsidRDefault="00407D9A" w:rsidP="003A2C4C">
      <w:pPr>
        <w:jc w:val="both"/>
        <w:rPr>
          <w:sz w:val="28"/>
          <w:szCs w:val="28"/>
          <w:lang w:val="be-BY"/>
        </w:rPr>
      </w:pPr>
    </w:p>
    <w:p w14:paraId="41ADDC49" w14:textId="77777777" w:rsidR="00407D9A" w:rsidRDefault="00407D9A" w:rsidP="003A2C4C">
      <w:pPr>
        <w:jc w:val="both"/>
        <w:rPr>
          <w:sz w:val="28"/>
          <w:szCs w:val="28"/>
          <w:lang w:val="be-BY"/>
        </w:rPr>
      </w:pPr>
    </w:p>
    <w:p w14:paraId="3DE4C9E8" w14:textId="77777777" w:rsidR="001668FE" w:rsidRDefault="001668FE" w:rsidP="003A2C4C">
      <w:pPr>
        <w:jc w:val="both"/>
        <w:rPr>
          <w:sz w:val="28"/>
          <w:szCs w:val="28"/>
          <w:lang w:val="be-BY"/>
        </w:rPr>
      </w:pPr>
    </w:p>
    <w:p w14:paraId="048DF14D" w14:textId="77777777" w:rsidR="001668FE" w:rsidRDefault="001668FE" w:rsidP="003A2C4C">
      <w:pPr>
        <w:jc w:val="both"/>
        <w:rPr>
          <w:sz w:val="28"/>
          <w:szCs w:val="28"/>
          <w:lang w:val="be-BY"/>
        </w:rPr>
      </w:pPr>
    </w:p>
    <w:p w14:paraId="45E8A3B4" w14:textId="77777777" w:rsidR="00407D9A" w:rsidRPr="003A2C4C" w:rsidRDefault="00407D9A" w:rsidP="003A2C4C">
      <w:pPr>
        <w:jc w:val="both"/>
        <w:rPr>
          <w:sz w:val="28"/>
          <w:szCs w:val="28"/>
          <w:lang w:val="be-BY"/>
        </w:rPr>
      </w:pPr>
    </w:p>
    <w:p w14:paraId="08DCF94D" w14:textId="77777777" w:rsidR="00407D9A" w:rsidRPr="003A2C4C" w:rsidRDefault="00407D9A" w:rsidP="003A2C4C">
      <w:pPr>
        <w:jc w:val="both"/>
        <w:rPr>
          <w:sz w:val="28"/>
          <w:szCs w:val="28"/>
          <w:lang w:val="be-BY"/>
        </w:rPr>
      </w:pPr>
      <w:r w:rsidRPr="003A2C4C">
        <w:rPr>
          <w:sz w:val="28"/>
          <w:szCs w:val="28"/>
          <w:lang w:val="be-BY"/>
        </w:rPr>
        <w:t>Адказны за рэдакцыю: А.С.Васілеўская</w:t>
      </w:r>
    </w:p>
    <w:p w14:paraId="2054A856" w14:textId="77777777" w:rsidR="00407D9A" w:rsidRPr="003A2C4C" w:rsidRDefault="00407D9A" w:rsidP="003A2C4C">
      <w:pPr>
        <w:jc w:val="both"/>
        <w:rPr>
          <w:sz w:val="28"/>
          <w:szCs w:val="28"/>
          <w:lang w:val="be-BY"/>
        </w:rPr>
      </w:pPr>
      <w:r w:rsidRPr="003A2C4C">
        <w:rPr>
          <w:sz w:val="28"/>
          <w:szCs w:val="28"/>
          <w:lang w:val="be-BY"/>
        </w:rPr>
        <w:t>Адказны за выпуск: А.С.Васілеўская</w:t>
      </w:r>
    </w:p>
    <w:p w14:paraId="6ACAA8E8" w14:textId="77777777" w:rsidR="003B5A95" w:rsidRPr="003A2C4C" w:rsidRDefault="003B5A95" w:rsidP="003A2C4C">
      <w:pPr>
        <w:rPr>
          <w:sz w:val="28"/>
          <w:szCs w:val="28"/>
          <w:lang w:val="be-BY"/>
        </w:rPr>
      </w:pPr>
      <w:r w:rsidRPr="003A2C4C">
        <w:rPr>
          <w:sz w:val="28"/>
          <w:szCs w:val="28"/>
          <w:lang w:val="be-BY"/>
        </w:rPr>
        <w:br w:type="page"/>
      </w:r>
    </w:p>
    <w:p w14:paraId="7BBEB8ED" w14:textId="77777777" w:rsidR="003B5A95" w:rsidRPr="003A2C4C" w:rsidRDefault="003B5A95" w:rsidP="003A2C4C">
      <w:pPr>
        <w:pStyle w:val="a3"/>
        <w:spacing w:after="0"/>
        <w:jc w:val="center"/>
        <w:rPr>
          <w:b/>
          <w:sz w:val="28"/>
          <w:szCs w:val="28"/>
          <w:lang w:val="be-BY"/>
        </w:rPr>
      </w:pPr>
      <w:r w:rsidRPr="003A2C4C">
        <w:rPr>
          <w:b/>
          <w:sz w:val="28"/>
          <w:szCs w:val="28"/>
          <w:lang w:val="be-BY"/>
        </w:rPr>
        <w:t>ТЛУМАЧАЛЬНАЯ ЗАПІСКА</w:t>
      </w:r>
    </w:p>
    <w:p w14:paraId="5EC9449F" w14:textId="77777777" w:rsidR="003B5A95" w:rsidRPr="003A2C4C" w:rsidRDefault="003B5A95" w:rsidP="003A2C4C">
      <w:pPr>
        <w:pStyle w:val="a3"/>
        <w:spacing w:after="0"/>
        <w:jc w:val="center"/>
        <w:rPr>
          <w:b/>
          <w:sz w:val="28"/>
          <w:szCs w:val="28"/>
          <w:lang w:val="be-BY"/>
        </w:rPr>
      </w:pPr>
    </w:p>
    <w:p w14:paraId="6A5A7096" w14:textId="08B6AC90" w:rsidR="003B5A95" w:rsidRPr="003A2C4C" w:rsidRDefault="00712C18" w:rsidP="003A2C4C">
      <w:pPr>
        <w:pStyle w:val="a6"/>
        <w:spacing w:after="0"/>
        <w:ind w:left="0" w:firstLine="709"/>
        <w:jc w:val="both"/>
        <w:rPr>
          <w:sz w:val="28"/>
          <w:szCs w:val="28"/>
          <w:lang w:val="be-BY"/>
        </w:rPr>
      </w:pPr>
      <w:r w:rsidRPr="003A2C4C">
        <w:rPr>
          <w:sz w:val="28"/>
          <w:szCs w:val="28"/>
          <w:lang w:val="be-BY"/>
        </w:rPr>
        <w:t>Прыкладная в</w:t>
      </w:r>
      <w:r w:rsidR="003B5A95" w:rsidRPr="003A2C4C">
        <w:rPr>
          <w:sz w:val="28"/>
          <w:szCs w:val="28"/>
          <w:lang w:val="be-BY"/>
        </w:rPr>
        <w:t xml:space="preserve">учэбная праграма па </w:t>
      </w:r>
      <w:r w:rsidR="002A335F" w:rsidRPr="003A2C4C">
        <w:rPr>
          <w:sz w:val="28"/>
          <w:szCs w:val="28"/>
          <w:lang w:val="be-BY"/>
        </w:rPr>
        <w:t xml:space="preserve">вучэбнай </w:t>
      </w:r>
      <w:r w:rsidR="003B5A95" w:rsidRPr="003A2C4C">
        <w:rPr>
          <w:sz w:val="28"/>
          <w:szCs w:val="28"/>
          <w:lang w:val="be-BY"/>
        </w:rPr>
        <w:t>дысцыпліне</w:t>
      </w:r>
      <w:r w:rsidR="00A2032F">
        <w:rPr>
          <w:sz w:val="28"/>
          <w:szCs w:val="28"/>
          <w:lang w:val="be-BY"/>
        </w:rPr>
        <w:t xml:space="preserve"> </w:t>
      </w:r>
      <w:r w:rsidR="009120A7" w:rsidRPr="001668FE">
        <w:rPr>
          <w:sz w:val="28"/>
          <w:szCs w:val="28"/>
          <w:lang w:val="be-BY"/>
        </w:rPr>
        <w:t>«</w:t>
      </w:r>
      <w:r w:rsidR="00732EA6" w:rsidRPr="003A2C4C">
        <w:rPr>
          <w:sz w:val="28"/>
          <w:szCs w:val="28"/>
          <w:lang w:val="be-BY"/>
        </w:rPr>
        <w:t>Беларуская мова</w:t>
      </w:r>
      <w:r w:rsidR="009120A7" w:rsidRPr="005175B1">
        <w:rPr>
          <w:sz w:val="28"/>
          <w:szCs w:val="28"/>
          <w:lang w:val="be-BY"/>
        </w:rPr>
        <w:t>»</w:t>
      </w:r>
      <w:r w:rsidR="00732EA6" w:rsidRPr="003A2C4C">
        <w:rPr>
          <w:sz w:val="28"/>
          <w:szCs w:val="28"/>
          <w:lang w:val="be-BY"/>
        </w:rPr>
        <w:t xml:space="preserve"> </w:t>
      </w:r>
      <w:r w:rsidRPr="003A2C4C">
        <w:rPr>
          <w:sz w:val="28"/>
          <w:szCs w:val="28"/>
          <w:lang w:val="be-BY"/>
        </w:rPr>
        <w:t>распрацавана для ўстаноў вышэйшай адукацыі ў адпаведнасці з патрабаваннямі адукацыйнага стандарта</w:t>
      </w:r>
      <w:r w:rsidR="00A2032F">
        <w:rPr>
          <w:sz w:val="28"/>
          <w:szCs w:val="28"/>
          <w:lang w:val="be-BY"/>
        </w:rPr>
        <w:t xml:space="preserve"> </w:t>
      </w:r>
      <w:r w:rsidRPr="003A2C4C">
        <w:rPr>
          <w:sz w:val="28"/>
          <w:szCs w:val="28"/>
          <w:lang w:val="be-BY"/>
        </w:rPr>
        <w:t>агульнай вышэйшай адукацыі</w:t>
      </w:r>
      <w:r w:rsidR="00A2032F">
        <w:rPr>
          <w:sz w:val="28"/>
          <w:szCs w:val="28"/>
          <w:lang w:val="be-BY"/>
        </w:rPr>
        <w:t xml:space="preserve"> </w:t>
      </w:r>
      <w:r w:rsidRPr="003A2C4C">
        <w:rPr>
          <w:sz w:val="28"/>
          <w:szCs w:val="28"/>
          <w:lang w:val="be-BY"/>
        </w:rPr>
        <w:t xml:space="preserve">па </w:t>
      </w:r>
      <w:r w:rsidR="00FD37E1" w:rsidRPr="00FD37E1">
        <w:rPr>
          <w:sz w:val="28"/>
          <w:szCs w:val="28"/>
          <w:lang w:val="be-BY"/>
        </w:rPr>
        <w:t xml:space="preserve">спецыяльнасці </w:t>
      </w:r>
      <w:r w:rsidR="00FD37E1" w:rsidRPr="00FD37E1">
        <w:rPr>
          <w:spacing w:val="-4"/>
          <w:sz w:val="28"/>
          <w:szCs w:val="28"/>
          <w:lang w:val="be-BY"/>
        </w:rPr>
        <w:t>7</w:t>
      </w:r>
      <w:r w:rsidR="00FD37E1" w:rsidRPr="00FD37E1">
        <w:rPr>
          <w:iCs/>
          <w:sz w:val="28"/>
          <w:szCs w:val="28"/>
          <w:lang w:val="be-BY"/>
        </w:rPr>
        <w:t xml:space="preserve">-07-0114-01 </w:t>
      </w:r>
      <w:r w:rsidR="009120A7" w:rsidRPr="001668FE">
        <w:rPr>
          <w:sz w:val="28"/>
          <w:szCs w:val="28"/>
          <w:lang w:val="be-BY"/>
        </w:rPr>
        <w:t>«</w:t>
      </w:r>
      <w:r w:rsidR="009C6848" w:rsidRPr="003A2C4C">
        <w:rPr>
          <w:sz w:val="28"/>
          <w:szCs w:val="28"/>
          <w:lang w:val="be-BY"/>
        </w:rPr>
        <w:t>Спецыяльна</w:t>
      </w:r>
      <w:r w:rsidR="00A2032F">
        <w:rPr>
          <w:sz w:val="28"/>
          <w:szCs w:val="28"/>
          <w:lang w:val="be-BY"/>
        </w:rPr>
        <w:t>я</w:t>
      </w:r>
      <w:r w:rsidR="009C6848" w:rsidRPr="003A2C4C">
        <w:rPr>
          <w:sz w:val="28"/>
          <w:szCs w:val="28"/>
          <w:lang w:val="be-BY"/>
        </w:rPr>
        <w:t xml:space="preserve"> і інклюзіўна</w:t>
      </w:r>
      <w:r w:rsidR="00A2032F">
        <w:rPr>
          <w:sz w:val="28"/>
          <w:szCs w:val="28"/>
          <w:lang w:val="be-BY"/>
        </w:rPr>
        <w:t>я</w:t>
      </w:r>
      <w:r w:rsidR="009C6848" w:rsidRPr="003A2C4C">
        <w:rPr>
          <w:sz w:val="28"/>
          <w:szCs w:val="28"/>
          <w:lang w:val="be-BY"/>
        </w:rPr>
        <w:t xml:space="preserve"> </w:t>
      </w:r>
      <w:r w:rsidR="00E519B7" w:rsidRPr="003A2C4C">
        <w:rPr>
          <w:sz w:val="28"/>
          <w:szCs w:val="28"/>
          <w:lang w:val="be-BY"/>
        </w:rPr>
        <w:t>адукацы</w:t>
      </w:r>
      <w:r w:rsidR="00A2032F">
        <w:rPr>
          <w:sz w:val="28"/>
          <w:szCs w:val="28"/>
          <w:lang w:val="be-BY"/>
        </w:rPr>
        <w:t>я</w:t>
      </w:r>
      <w:r w:rsidR="009120A7" w:rsidRPr="005175B1">
        <w:rPr>
          <w:sz w:val="28"/>
          <w:szCs w:val="28"/>
          <w:lang w:val="be-BY"/>
        </w:rPr>
        <w:t>»</w:t>
      </w:r>
      <w:r w:rsidR="003B5A95" w:rsidRPr="003A2C4C">
        <w:rPr>
          <w:sz w:val="28"/>
          <w:szCs w:val="28"/>
          <w:lang w:val="be-BY"/>
        </w:rPr>
        <w:t xml:space="preserve">. </w:t>
      </w:r>
    </w:p>
    <w:p w14:paraId="2A9E08C1" w14:textId="20E7E1F4" w:rsidR="003B5A95" w:rsidRPr="003A2C4C" w:rsidRDefault="003B5A95" w:rsidP="003A2C4C">
      <w:pPr>
        <w:pStyle w:val="a6"/>
        <w:spacing w:after="0"/>
        <w:ind w:left="0" w:firstLine="709"/>
        <w:jc w:val="both"/>
        <w:rPr>
          <w:sz w:val="28"/>
          <w:szCs w:val="28"/>
          <w:lang w:val="be-BY"/>
        </w:rPr>
      </w:pPr>
      <w:r w:rsidRPr="003A2C4C">
        <w:rPr>
          <w:sz w:val="28"/>
          <w:szCs w:val="28"/>
          <w:lang w:val="be-BY"/>
        </w:rPr>
        <w:t xml:space="preserve">Вучэбная дысцыпліна </w:t>
      </w:r>
      <w:r w:rsidR="00AF6EF5" w:rsidRPr="001668FE">
        <w:rPr>
          <w:sz w:val="28"/>
          <w:szCs w:val="28"/>
          <w:lang w:val="be-BY"/>
        </w:rPr>
        <w:t>«</w:t>
      </w:r>
      <w:r w:rsidR="00AF6EF5" w:rsidRPr="003A2C4C">
        <w:rPr>
          <w:sz w:val="28"/>
          <w:szCs w:val="28"/>
          <w:lang w:val="be-BY"/>
        </w:rPr>
        <w:t>Беларуская мова</w:t>
      </w:r>
      <w:r w:rsidR="00AF6EF5" w:rsidRPr="005175B1">
        <w:rPr>
          <w:sz w:val="28"/>
          <w:szCs w:val="28"/>
          <w:lang w:val="be-BY"/>
        </w:rPr>
        <w:t>»</w:t>
      </w:r>
      <w:r w:rsidR="00AF6EF5">
        <w:rPr>
          <w:sz w:val="28"/>
          <w:szCs w:val="28"/>
          <w:lang w:val="be-BY"/>
        </w:rPr>
        <w:t xml:space="preserve"> </w:t>
      </w:r>
      <w:r w:rsidRPr="003A2C4C">
        <w:rPr>
          <w:sz w:val="28"/>
          <w:szCs w:val="28"/>
          <w:lang w:val="be-BY"/>
        </w:rPr>
        <w:t xml:space="preserve">скіравана на ўдасканаленне моўнай і маўленчай кампетэнцый, на далучэнне студэнтаў да багаццяў нацыянальнай культуры, на фарміраванне камунікатыўна развітай асобы, здольнай наладжваць зносіны на </w:t>
      </w:r>
      <w:r w:rsidR="00E519B7" w:rsidRPr="003A2C4C">
        <w:rPr>
          <w:sz w:val="28"/>
          <w:szCs w:val="28"/>
          <w:lang w:val="be-BY"/>
        </w:rPr>
        <w:t>беларускай</w:t>
      </w:r>
      <w:r w:rsidRPr="003A2C4C">
        <w:rPr>
          <w:sz w:val="28"/>
          <w:szCs w:val="28"/>
          <w:lang w:val="be-BY"/>
        </w:rPr>
        <w:t xml:space="preserve"> мове ва ўсіх сферах, у тым ліку і ў прафесійнай дзейнасці, перакладаць і рэферыраваць прафесійна арыентаваныя і навуковыя тэксты, весці дзелавую дакументацыю, выступаць з навуковымі паведамленнямі і публічнымі прамовамі і інш</w:t>
      </w:r>
      <w:r w:rsidR="002A335F" w:rsidRPr="003A2C4C">
        <w:rPr>
          <w:sz w:val="28"/>
          <w:szCs w:val="28"/>
          <w:lang w:val="be-BY"/>
        </w:rPr>
        <w:t xml:space="preserve">. </w:t>
      </w:r>
    </w:p>
    <w:p w14:paraId="0BC29AED" w14:textId="4DEDFED1" w:rsidR="009C6848" w:rsidRPr="003A2C4C" w:rsidRDefault="003B5A95" w:rsidP="003A2C4C">
      <w:pPr>
        <w:pStyle w:val="4"/>
        <w:spacing w:before="0"/>
        <w:ind w:firstLine="709"/>
        <w:jc w:val="both"/>
        <w:rPr>
          <w:rFonts w:ascii="Times New Roman" w:hAnsi="Times New Roman" w:cs="Times New Roman"/>
          <w:b w:val="0"/>
          <w:i w:val="0"/>
          <w:color w:val="auto"/>
          <w:sz w:val="28"/>
          <w:szCs w:val="28"/>
          <w:lang w:val="be-BY"/>
        </w:rPr>
      </w:pPr>
      <w:r w:rsidRPr="003A2C4C">
        <w:rPr>
          <w:rFonts w:ascii="Times New Roman" w:hAnsi="Times New Roman" w:cs="Times New Roman"/>
          <w:i w:val="0"/>
          <w:color w:val="auto"/>
          <w:sz w:val="28"/>
          <w:szCs w:val="28"/>
          <w:lang w:val="be-BY"/>
        </w:rPr>
        <w:t>Мэт</w:t>
      </w:r>
      <w:r w:rsidR="00B63E45" w:rsidRPr="003A2C4C">
        <w:rPr>
          <w:rFonts w:ascii="Times New Roman" w:hAnsi="Times New Roman" w:cs="Times New Roman"/>
          <w:i w:val="0"/>
          <w:color w:val="auto"/>
          <w:sz w:val="28"/>
          <w:szCs w:val="28"/>
          <w:lang w:val="be-BY"/>
        </w:rPr>
        <w:t>а</w:t>
      </w:r>
      <w:r w:rsidR="00A2032F">
        <w:rPr>
          <w:rFonts w:ascii="Times New Roman" w:hAnsi="Times New Roman" w:cs="Times New Roman"/>
          <w:i w:val="0"/>
          <w:color w:val="auto"/>
          <w:sz w:val="28"/>
          <w:szCs w:val="28"/>
          <w:lang w:val="be-BY"/>
        </w:rPr>
        <w:t xml:space="preserve"> </w:t>
      </w:r>
      <w:r w:rsidRPr="003A2C4C">
        <w:rPr>
          <w:rFonts w:ascii="Times New Roman" w:hAnsi="Times New Roman" w:cs="Times New Roman"/>
          <w:i w:val="0"/>
          <w:color w:val="auto"/>
          <w:sz w:val="28"/>
          <w:szCs w:val="28"/>
          <w:lang w:val="be-BY"/>
        </w:rPr>
        <w:t>дысцыпліны</w:t>
      </w:r>
      <w:r w:rsidR="00A2032F">
        <w:rPr>
          <w:rFonts w:ascii="Times New Roman" w:hAnsi="Times New Roman" w:cs="Times New Roman"/>
          <w:i w:val="0"/>
          <w:color w:val="auto"/>
          <w:sz w:val="28"/>
          <w:szCs w:val="28"/>
          <w:lang w:val="be-BY"/>
        </w:rPr>
        <w:t xml:space="preserve"> </w:t>
      </w:r>
      <w:r w:rsidR="005526EF" w:rsidRPr="003A2C4C">
        <w:rPr>
          <w:rFonts w:ascii="Times New Roman" w:hAnsi="Times New Roman" w:cs="Times New Roman"/>
          <w:b w:val="0"/>
          <w:i w:val="0"/>
          <w:color w:val="auto"/>
          <w:sz w:val="28"/>
          <w:szCs w:val="28"/>
          <w:lang w:val="be-BY"/>
        </w:rPr>
        <w:t>– в</w:t>
      </w:r>
      <w:r w:rsidRPr="003A2C4C">
        <w:rPr>
          <w:rFonts w:ascii="Times New Roman" w:hAnsi="Times New Roman" w:cs="Times New Roman"/>
          <w:b w:val="0"/>
          <w:i w:val="0"/>
          <w:color w:val="auto"/>
          <w:sz w:val="28"/>
          <w:szCs w:val="28"/>
          <w:lang w:val="be-BY"/>
        </w:rPr>
        <w:t>ыпрацаваць і замацаваць практычныя ўменні і навыкі карыстання вусн</w:t>
      </w:r>
      <w:r w:rsidR="00E519B7" w:rsidRPr="003A2C4C">
        <w:rPr>
          <w:rFonts w:ascii="Times New Roman" w:hAnsi="Times New Roman" w:cs="Times New Roman"/>
          <w:b w:val="0"/>
          <w:i w:val="0"/>
          <w:color w:val="auto"/>
          <w:sz w:val="28"/>
          <w:szCs w:val="28"/>
          <w:lang w:val="be-BY"/>
        </w:rPr>
        <w:t>ым</w:t>
      </w:r>
      <w:r w:rsidRPr="003A2C4C">
        <w:rPr>
          <w:rFonts w:ascii="Times New Roman" w:hAnsi="Times New Roman" w:cs="Times New Roman"/>
          <w:b w:val="0"/>
          <w:i w:val="0"/>
          <w:color w:val="auto"/>
          <w:sz w:val="28"/>
          <w:szCs w:val="28"/>
          <w:lang w:val="be-BY"/>
        </w:rPr>
        <w:t xml:space="preserve"> і пісьмов</w:t>
      </w:r>
      <w:r w:rsidR="00E519B7" w:rsidRPr="003A2C4C">
        <w:rPr>
          <w:rFonts w:ascii="Times New Roman" w:hAnsi="Times New Roman" w:cs="Times New Roman"/>
          <w:b w:val="0"/>
          <w:i w:val="0"/>
          <w:color w:val="auto"/>
          <w:sz w:val="28"/>
          <w:szCs w:val="28"/>
          <w:lang w:val="be-BY"/>
        </w:rPr>
        <w:t>ым</w:t>
      </w:r>
      <w:r w:rsidRPr="003A2C4C">
        <w:rPr>
          <w:rFonts w:ascii="Times New Roman" w:hAnsi="Times New Roman" w:cs="Times New Roman"/>
          <w:b w:val="0"/>
          <w:i w:val="0"/>
          <w:color w:val="auto"/>
          <w:sz w:val="28"/>
          <w:szCs w:val="28"/>
          <w:lang w:val="be-BY"/>
        </w:rPr>
        <w:t xml:space="preserve"> м</w:t>
      </w:r>
      <w:r w:rsidR="00E519B7" w:rsidRPr="003A2C4C">
        <w:rPr>
          <w:rFonts w:ascii="Times New Roman" w:hAnsi="Times New Roman" w:cs="Times New Roman"/>
          <w:b w:val="0"/>
          <w:i w:val="0"/>
          <w:color w:val="auto"/>
          <w:sz w:val="28"/>
          <w:szCs w:val="28"/>
          <w:lang w:val="be-BY"/>
        </w:rPr>
        <w:t>аўленнем</w:t>
      </w:r>
      <w:r w:rsidR="009C6848" w:rsidRPr="003A2C4C">
        <w:rPr>
          <w:rFonts w:ascii="Times New Roman" w:hAnsi="Times New Roman" w:cs="Times New Roman"/>
          <w:b w:val="0"/>
          <w:i w:val="0"/>
          <w:color w:val="auto"/>
          <w:sz w:val="28"/>
          <w:szCs w:val="28"/>
          <w:lang w:val="be-BY"/>
        </w:rPr>
        <w:t xml:space="preserve"> для граматнага праектавання адукацыйнага працэсу з навучэнцамі з асаблівымі адукацыйнымі патрэбамі.</w:t>
      </w:r>
    </w:p>
    <w:p w14:paraId="43BE1C29" w14:textId="77777777" w:rsidR="003B5A95" w:rsidRPr="003A2C4C" w:rsidRDefault="003F2F3E" w:rsidP="003A2C4C">
      <w:pPr>
        <w:pStyle w:val="4"/>
        <w:spacing w:before="0"/>
        <w:ind w:firstLine="709"/>
        <w:jc w:val="both"/>
        <w:rPr>
          <w:rFonts w:ascii="Times New Roman" w:hAnsi="Times New Roman" w:cs="Times New Roman"/>
          <w:i w:val="0"/>
          <w:color w:val="auto"/>
          <w:sz w:val="28"/>
          <w:szCs w:val="28"/>
          <w:lang w:val="be-BY"/>
        </w:rPr>
      </w:pPr>
      <w:r w:rsidRPr="003A2C4C">
        <w:rPr>
          <w:rFonts w:ascii="Times New Roman" w:hAnsi="Times New Roman" w:cs="Times New Roman"/>
          <w:i w:val="0"/>
          <w:color w:val="auto"/>
          <w:sz w:val="28"/>
          <w:szCs w:val="28"/>
          <w:lang w:val="be-BY"/>
        </w:rPr>
        <w:t>Задачы вучэбнай дысцыпліны:</w:t>
      </w:r>
    </w:p>
    <w:p w14:paraId="6F4B3539" w14:textId="77777777" w:rsidR="009C6848" w:rsidRPr="003A2C4C" w:rsidRDefault="009C6848" w:rsidP="003A2C4C">
      <w:pPr>
        <w:pStyle w:val="a8"/>
        <w:numPr>
          <w:ilvl w:val="0"/>
          <w:numId w:val="1"/>
        </w:numPr>
        <w:tabs>
          <w:tab w:val="clear" w:pos="928"/>
          <w:tab w:val="num" w:pos="-709"/>
        </w:tabs>
        <w:overflowPunct w:val="0"/>
        <w:autoSpaceDE w:val="0"/>
        <w:autoSpaceDN w:val="0"/>
        <w:adjustRightInd w:val="0"/>
        <w:ind w:left="0" w:firstLine="851"/>
        <w:jc w:val="both"/>
        <w:textAlignment w:val="baseline"/>
        <w:rPr>
          <w:szCs w:val="28"/>
        </w:rPr>
      </w:pPr>
      <w:r w:rsidRPr="003A2C4C">
        <w:rPr>
          <w:color w:val="000000"/>
          <w:szCs w:val="28"/>
        </w:rPr>
        <w:t>спрыяць практычнаму авалоданню нормамі сучаснай беларускай літаратурнай мовы</w:t>
      </w:r>
      <w:r w:rsidRPr="003A2C4C">
        <w:rPr>
          <w:szCs w:val="28"/>
        </w:rPr>
        <w:t>;</w:t>
      </w:r>
    </w:p>
    <w:p w14:paraId="3345ADDD" w14:textId="77777777" w:rsidR="009C6848" w:rsidRPr="003A2C4C" w:rsidRDefault="009C6848" w:rsidP="003A2C4C">
      <w:pPr>
        <w:pStyle w:val="a8"/>
        <w:numPr>
          <w:ilvl w:val="0"/>
          <w:numId w:val="1"/>
        </w:numPr>
        <w:tabs>
          <w:tab w:val="clear" w:pos="928"/>
          <w:tab w:val="num" w:pos="-709"/>
        </w:tabs>
        <w:overflowPunct w:val="0"/>
        <w:autoSpaceDE w:val="0"/>
        <w:autoSpaceDN w:val="0"/>
        <w:adjustRightInd w:val="0"/>
        <w:ind w:left="0" w:firstLine="851"/>
        <w:jc w:val="both"/>
        <w:textAlignment w:val="baseline"/>
        <w:rPr>
          <w:szCs w:val="28"/>
        </w:rPr>
      </w:pPr>
      <w:r w:rsidRPr="003A2C4C">
        <w:rPr>
          <w:color w:val="000000"/>
          <w:szCs w:val="28"/>
        </w:rPr>
        <w:t>актыўна ўдасканальваць маўленчую практыку студэнтаў, садзейнічаць узбагачэнню іх прафесійнага тэзаўруса</w:t>
      </w:r>
      <w:r w:rsidR="00FD37E1" w:rsidRPr="00FD37E1">
        <w:rPr>
          <w:color w:val="000000"/>
          <w:szCs w:val="28"/>
        </w:rPr>
        <w:t>;</w:t>
      </w:r>
    </w:p>
    <w:p w14:paraId="132BCF54" w14:textId="77777777" w:rsidR="003B5A95" w:rsidRPr="003A2C4C" w:rsidRDefault="003B5A95" w:rsidP="003A2C4C">
      <w:pPr>
        <w:pStyle w:val="a6"/>
        <w:numPr>
          <w:ilvl w:val="0"/>
          <w:numId w:val="1"/>
        </w:numPr>
        <w:spacing w:after="0"/>
        <w:ind w:left="0" w:firstLine="851"/>
        <w:jc w:val="both"/>
        <w:rPr>
          <w:sz w:val="28"/>
          <w:szCs w:val="28"/>
          <w:lang w:val="be-BY"/>
        </w:rPr>
      </w:pPr>
      <w:r w:rsidRPr="003A2C4C">
        <w:rPr>
          <w:sz w:val="28"/>
          <w:szCs w:val="28"/>
          <w:lang w:val="be-BY"/>
        </w:rPr>
        <w:t>сфарміраваць у студэнтаў разуменне неабходнасці ведаць і карыстацца беларускай мовай у прафесійнай дзейнасці;</w:t>
      </w:r>
    </w:p>
    <w:p w14:paraId="12BD8D67" w14:textId="77777777" w:rsidR="003B5A95" w:rsidRPr="003A2C4C" w:rsidRDefault="003B5A95" w:rsidP="003A2C4C">
      <w:pPr>
        <w:pStyle w:val="a6"/>
        <w:numPr>
          <w:ilvl w:val="0"/>
          <w:numId w:val="1"/>
        </w:numPr>
        <w:spacing w:after="0"/>
        <w:ind w:left="0" w:firstLine="851"/>
        <w:jc w:val="both"/>
        <w:rPr>
          <w:sz w:val="28"/>
          <w:szCs w:val="28"/>
          <w:lang w:val="be-BY"/>
        </w:rPr>
      </w:pPr>
      <w:r w:rsidRPr="003A2C4C">
        <w:rPr>
          <w:sz w:val="28"/>
          <w:szCs w:val="28"/>
          <w:lang w:val="be-BY"/>
        </w:rPr>
        <w:t>садзейнічаць падрыхтоўцы высокаадукаваных, творчых і крытычна думаючых спецыялістаў, здольных вырашаць складаныя моўна-сацыяльныя праблемы бытавання беларускай мовы ва ўмовах дзяржаўнага білінгвізму.</w:t>
      </w:r>
    </w:p>
    <w:p w14:paraId="0CE671A0" w14:textId="133AE7B4" w:rsidR="00375A0D" w:rsidRPr="003A2C4C" w:rsidRDefault="00375A0D" w:rsidP="003A2C4C">
      <w:pPr>
        <w:tabs>
          <w:tab w:val="num" w:pos="0"/>
        </w:tabs>
        <w:ind w:firstLine="720"/>
        <w:jc w:val="both"/>
        <w:rPr>
          <w:sz w:val="28"/>
          <w:szCs w:val="28"/>
          <w:lang w:val="be-BY"/>
        </w:rPr>
      </w:pPr>
      <w:r w:rsidRPr="003A2C4C">
        <w:rPr>
          <w:sz w:val="28"/>
          <w:szCs w:val="28"/>
          <w:lang w:val="be-BY"/>
        </w:rPr>
        <w:t xml:space="preserve">Вучэбная дысцыпліна </w:t>
      </w:r>
      <w:r w:rsidR="009120A7" w:rsidRPr="001668FE">
        <w:rPr>
          <w:sz w:val="28"/>
          <w:szCs w:val="28"/>
          <w:lang w:val="be-BY"/>
        </w:rPr>
        <w:t>«</w:t>
      </w:r>
      <w:r w:rsidR="009120A7" w:rsidRPr="003A2C4C">
        <w:rPr>
          <w:sz w:val="28"/>
          <w:szCs w:val="28"/>
          <w:lang w:val="be-BY"/>
        </w:rPr>
        <w:t>Беларуская мова</w:t>
      </w:r>
      <w:r w:rsidR="009120A7" w:rsidRPr="005175B1">
        <w:rPr>
          <w:sz w:val="28"/>
          <w:szCs w:val="28"/>
          <w:lang w:val="be-BY"/>
        </w:rPr>
        <w:t>»</w:t>
      </w:r>
      <w:r w:rsidR="009120A7">
        <w:rPr>
          <w:sz w:val="28"/>
          <w:szCs w:val="28"/>
          <w:lang w:val="be-BY"/>
        </w:rPr>
        <w:t xml:space="preserve"> </w:t>
      </w:r>
      <w:r w:rsidRPr="003A2C4C">
        <w:rPr>
          <w:sz w:val="28"/>
          <w:szCs w:val="28"/>
          <w:lang w:val="be-BY"/>
        </w:rPr>
        <w:t xml:space="preserve">з’яўляецца дысцыплінай дзяржаўнага кампанента, уваходзіць у </w:t>
      </w:r>
      <w:r w:rsidR="009120A7" w:rsidRPr="001668FE">
        <w:rPr>
          <w:sz w:val="28"/>
          <w:szCs w:val="28"/>
          <w:lang w:val="be-BY"/>
        </w:rPr>
        <w:t>«</w:t>
      </w:r>
      <w:r w:rsidRPr="003A2C4C">
        <w:rPr>
          <w:sz w:val="28"/>
          <w:szCs w:val="28"/>
          <w:lang w:val="be-BY"/>
        </w:rPr>
        <w:t>Лінгвістычны модуль</w:t>
      </w:r>
      <w:r w:rsidR="009120A7" w:rsidRPr="005175B1">
        <w:rPr>
          <w:sz w:val="28"/>
          <w:szCs w:val="28"/>
          <w:lang w:val="be-BY"/>
        </w:rPr>
        <w:t>»</w:t>
      </w:r>
      <w:r w:rsidRPr="003A2C4C">
        <w:rPr>
          <w:sz w:val="28"/>
          <w:szCs w:val="28"/>
          <w:lang w:val="be-BY"/>
        </w:rPr>
        <w:t xml:space="preserve"> і звязана з вучэбн</w:t>
      </w:r>
      <w:r w:rsidR="005B52EC">
        <w:rPr>
          <w:sz w:val="28"/>
          <w:szCs w:val="28"/>
          <w:lang w:val="be-BY"/>
        </w:rPr>
        <w:t>ай</w:t>
      </w:r>
      <w:r w:rsidRPr="003A2C4C">
        <w:rPr>
          <w:sz w:val="28"/>
          <w:szCs w:val="28"/>
          <w:lang w:val="be-BY"/>
        </w:rPr>
        <w:t xml:space="preserve"> </w:t>
      </w:r>
      <w:bookmarkStart w:id="2" w:name="_Hlk144982640"/>
      <w:r w:rsidRPr="003A2C4C">
        <w:rPr>
          <w:sz w:val="28"/>
          <w:szCs w:val="28"/>
          <w:lang w:val="be-BY"/>
        </w:rPr>
        <w:t>дысцыпліна</w:t>
      </w:r>
      <w:r w:rsidR="005B52EC">
        <w:rPr>
          <w:sz w:val="28"/>
          <w:szCs w:val="28"/>
          <w:lang w:val="be-BY"/>
        </w:rPr>
        <w:t>й</w:t>
      </w:r>
      <w:bookmarkEnd w:id="2"/>
      <w:r w:rsidRPr="003A2C4C">
        <w:rPr>
          <w:sz w:val="28"/>
          <w:szCs w:val="28"/>
          <w:lang w:val="be-BY"/>
        </w:rPr>
        <w:t xml:space="preserve"> </w:t>
      </w:r>
      <w:r w:rsidR="009120A7" w:rsidRPr="001668FE">
        <w:rPr>
          <w:sz w:val="28"/>
          <w:szCs w:val="28"/>
          <w:lang w:val="be-BY"/>
        </w:rPr>
        <w:t>«</w:t>
      </w:r>
      <w:r w:rsidRPr="003A2C4C">
        <w:rPr>
          <w:sz w:val="28"/>
          <w:szCs w:val="28"/>
          <w:lang w:val="be-BY"/>
        </w:rPr>
        <w:t>Р</w:t>
      </w:r>
      <w:r w:rsidR="009C6848" w:rsidRPr="003A2C4C">
        <w:rPr>
          <w:sz w:val="28"/>
          <w:szCs w:val="28"/>
          <w:lang w:val="be-BY"/>
        </w:rPr>
        <w:t>уская мова</w:t>
      </w:r>
      <w:r w:rsidR="009120A7" w:rsidRPr="005175B1">
        <w:rPr>
          <w:sz w:val="28"/>
          <w:szCs w:val="28"/>
          <w:lang w:val="be-BY"/>
        </w:rPr>
        <w:t>»</w:t>
      </w:r>
      <w:r w:rsidR="00D56DAA">
        <w:rPr>
          <w:sz w:val="28"/>
          <w:szCs w:val="28"/>
          <w:lang w:val="be-BY"/>
        </w:rPr>
        <w:t xml:space="preserve">, вывучэнне якой дазваляе пазбегнуць інтэрферэнцыйных памылак як у рускай, так і ў беларускай мове. Вучэбная дысцыпліна </w:t>
      </w:r>
      <w:r w:rsidR="009120A7" w:rsidRPr="001668FE">
        <w:rPr>
          <w:sz w:val="28"/>
          <w:szCs w:val="28"/>
          <w:lang w:val="be-BY"/>
        </w:rPr>
        <w:t>«</w:t>
      </w:r>
      <w:r w:rsidR="009120A7" w:rsidRPr="003A2C4C">
        <w:rPr>
          <w:sz w:val="28"/>
          <w:szCs w:val="28"/>
          <w:lang w:val="be-BY"/>
        </w:rPr>
        <w:t>Беларуская мова</w:t>
      </w:r>
      <w:r w:rsidR="009120A7" w:rsidRPr="005175B1">
        <w:rPr>
          <w:sz w:val="28"/>
          <w:szCs w:val="28"/>
          <w:lang w:val="be-BY"/>
        </w:rPr>
        <w:t>»</w:t>
      </w:r>
      <w:r w:rsidR="00D56DAA">
        <w:rPr>
          <w:sz w:val="28"/>
          <w:szCs w:val="28"/>
          <w:lang w:val="be-BY"/>
        </w:rPr>
        <w:t xml:space="preserve"> </w:t>
      </w:r>
      <w:r w:rsidR="00D56DAA" w:rsidRPr="00001203">
        <w:rPr>
          <w:sz w:val="28"/>
          <w:szCs w:val="28"/>
          <w:lang w:val="be-BY"/>
        </w:rPr>
        <w:t xml:space="preserve">з’яўляецца асновай для выкладання дысцыпліны дадатковых відаў навучання </w:t>
      </w:r>
      <w:r w:rsidR="009120A7" w:rsidRPr="001668FE">
        <w:rPr>
          <w:sz w:val="28"/>
          <w:szCs w:val="28"/>
          <w:lang w:val="be-BY"/>
        </w:rPr>
        <w:t>«</w:t>
      </w:r>
      <w:r w:rsidR="009120A7" w:rsidRPr="003A2C4C">
        <w:rPr>
          <w:sz w:val="28"/>
          <w:szCs w:val="28"/>
          <w:lang w:val="be-BY"/>
        </w:rPr>
        <w:t>Беларуская мова</w:t>
      </w:r>
      <w:r w:rsidR="009120A7" w:rsidRPr="00001203">
        <w:rPr>
          <w:sz w:val="28"/>
          <w:szCs w:val="28"/>
          <w:lang w:val="be-BY"/>
        </w:rPr>
        <w:t xml:space="preserve"> </w:t>
      </w:r>
      <w:r w:rsidRPr="00001203">
        <w:rPr>
          <w:sz w:val="28"/>
          <w:szCs w:val="28"/>
          <w:lang w:val="be-BY"/>
        </w:rPr>
        <w:t>(прафесійная лексіка)</w:t>
      </w:r>
      <w:r w:rsidR="009120A7" w:rsidRPr="005175B1">
        <w:rPr>
          <w:sz w:val="28"/>
          <w:szCs w:val="28"/>
          <w:lang w:val="be-BY"/>
        </w:rPr>
        <w:t>»</w:t>
      </w:r>
      <w:r w:rsidRPr="00001203">
        <w:rPr>
          <w:sz w:val="28"/>
          <w:szCs w:val="28"/>
          <w:lang w:val="be-BY"/>
        </w:rPr>
        <w:t>.</w:t>
      </w:r>
      <w:r w:rsidR="00D24DD7" w:rsidRPr="00D56DAA">
        <w:rPr>
          <w:sz w:val="28"/>
          <w:szCs w:val="28"/>
          <w:lang w:val="be-BY"/>
        </w:rPr>
        <w:t xml:space="preserve"> </w:t>
      </w:r>
    </w:p>
    <w:p w14:paraId="7FA1CC5B" w14:textId="77777777" w:rsidR="004D53B1" w:rsidRPr="003A2C4C" w:rsidRDefault="004D53B1" w:rsidP="003A2C4C">
      <w:pPr>
        <w:tabs>
          <w:tab w:val="num" w:pos="0"/>
        </w:tabs>
        <w:ind w:firstLine="720"/>
        <w:jc w:val="both"/>
        <w:rPr>
          <w:sz w:val="28"/>
          <w:szCs w:val="28"/>
          <w:lang w:val="be-BY"/>
        </w:rPr>
      </w:pPr>
      <w:r w:rsidRPr="003A2C4C">
        <w:rPr>
          <w:sz w:val="28"/>
          <w:szCs w:val="28"/>
          <w:lang w:val="be-BY"/>
        </w:rPr>
        <w:t>У выніку</w:t>
      </w:r>
      <w:r w:rsidR="00553042">
        <w:rPr>
          <w:sz w:val="28"/>
          <w:szCs w:val="28"/>
          <w:lang w:val="be-BY"/>
        </w:rPr>
        <w:t xml:space="preserve"> </w:t>
      </w:r>
      <w:r w:rsidRPr="003A2C4C">
        <w:rPr>
          <w:sz w:val="28"/>
          <w:szCs w:val="28"/>
          <w:lang w:val="be-BY"/>
        </w:rPr>
        <w:t>вывучэння</w:t>
      </w:r>
      <w:r w:rsidR="00553042">
        <w:rPr>
          <w:sz w:val="28"/>
          <w:szCs w:val="28"/>
          <w:lang w:val="be-BY"/>
        </w:rPr>
        <w:t xml:space="preserve"> </w:t>
      </w:r>
      <w:r w:rsidRPr="003A2C4C">
        <w:rPr>
          <w:sz w:val="28"/>
          <w:szCs w:val="28"/>
          <w:lang w:val="be-BY"/>
        </w:rPr>
        <w:t>вучэбнай</w:t>
      </w:r>
      <w:r w:rsidR="00553042">
        <w:rPr>
          <w:sz w:val="28"/>
          <w:szCs w:val="28"/>
          <w:lang w:val="be-BY"/>
        </w:rPr>
        <w:t xml:space="preserve"> </w:t>
      </w:r>
      <w:r w:rsidRPr="003A2C4C">
        <w:rPr>
          <w:sz w:val="28"/>
          <w:szCs w:val="28"/>
          <w:lang w:val="be-BY"/>
        </w:rPr>
        <w:t>дысцыпліны студэнт</w:t>
      </w:r>
      <w:r w:rsidR="00553042">
        <w:rPr>
          <w:sz w:val="28"/>
          <w:szCs w:val="28"/>
          <w:lang w:val="be-BY"/>
        </w:rPr>
        <w:t xml:space="preserve"> </w:t>
      </w:r>
      <w:r w:rsidRPr="003A2C4C">
        <w:rPr>
          <w:sz w:val="28"/>
          <w:szCs w:val="28"/>
          <w:lang w:val="be-BY"/>
        </w:rPr>
        <w:t>павінен</w:t>
      </w:r>
    </w:p>
    <w:p w14:paraId="7D29B8F7" w14:textId="77777777" w:rsidR="004D53B1" w:rsidRPr="003A2C4C" w:rsidRDefault="004D53B1" w:rsidP="003A2C4C">
      <w:pPr>
        <w:shd w:val="clear" w:color="auto" w:fill="FFFFFF"/>
        <w:ind w:firstLine="709"/>
        <w:jc w:val="both"/>
        <w:rPr>
          <w:b/>
          <w:sz w:val="28"/>
          <w:szCs w:val="28"/>
          <w:lang w:val="be-BY"/>
        </w:rPr>
      </w:pPr>
      <w:r w:rsidRPr="003A2C4C">
        <w:rPr>
          <w:b/>
          <w:sz w:val="28"/>
          <w:szCs w:val="28"/>
          <w:lang w:val="be-BY"/>
        </w:rPr>
        <w:t xml:space="preserve">ведаць: </w:t>
      </w:r>
    </w:p>
    <w:p w14:paraId="44A9C9F3" w14:textId="77777777" w:rsidR="00FA54DD" w:rsidRPr="00FA54DD" w:rsidRDefault="00FA54DD" w:rsidP="00FA54DD">
      <w:pPr>
        <w:pStyle w:val="a8"/>
        <w:numPr>
          <w:ilvl w:val="0"/>
          <w:numId w:val="19"/>
        </w:numPr>
        <w:shd w:val="clear" w:color="auto" w:fill="FFFFFF"/>
        <w:tabs>
          <w:tab w:val="num" w:pos="-1134"/>
        </w:tabs>
        <w:ind w:left="0" w:firstLine="709"/>
        <w:jc w:val="both"/>
        <w:rPr>
          <w:szCs w:val="28"/>
        </w:rPr>
      </w:pPr>
      <w:r w:rsidRPr="00FA54DD">
        <w:rPr>
          <w:szCs w:val="28"/>
        </w:rPr>
        <w:t>асноўныя нормы сучаснай беларускай мовы;</w:t>
      </w:r>
    </w:p>
    <w:p w14:paraId="40B5509C" w14:textId="77777777" w:rsidR="00FA54DD" w:rsidRDefault="00FA54DD" w:rsidP="00FA54DD">
      <w:pPr>
        <w:pStyle w:val="a8"/>
        <w:numPr>
          <w:ilvl w:val="0"/>
          <w:numId w:val="19"/>
        </w:numPr>
        <w:shd w:val="clear" w:color="auto" w:fill="FFFFFF"/>
        <w:tabs>
          <w:tab w:val="num" w:pos="-1134"/>
        </w:tabs>
        <w:ind w:left="0" w:firstLine="709"/>
        <w:jc w:val="both"/>
        <w:rPr>
          <w:szCs w:val="28"/>
        </w:rPr>
      </w:pPr>
      <w:r w:rsidRPr="00FA54DD">
        <w:rPr>
          <w:szCs w:val="28"/>
        </w:rPr>
        <w:t>заканамернасці арганізацыі і ўласцівасці фанетычнай, лексічнай і граматычнай сістэм сучаснай беларускай мовы;</w:t>
      </w:r>
    </w:p>
    <w:p w14:paraId="06E248A4" w14:textId="77777777" w:rsidR="00FA54DD" w:rsidRPr="00FA54DD" w:rsidRDefault="00FA54DD" w:rsidP="00FA54DD">
      <w:pPr>
        <w:pStyle w:val="a8"/>
        <w:numPr>
          <w:ilvl w:val="0"/>
          <w:numId w:val="19"/>
        </w:numPr>
        <w:shd w:val="clear" w:color="auto" w:fill="FFFFFF"/>
        <w:tabs>
          <w:tab w:val="num" w:pos="-1134"/>
        </w:tabs>
        <w:ind w:left="0" w:firstLine="709"/>
        <w:jc w:val="both"/>
        <w:rPr>
          <w:szCs w:val="28"/>
        </w:rPr>
      </w:pPr>
      <w:r>
        <w:rPr>
          <w:szCs w:val="28"/>
        </w:rPr>
        <w:t>асноўныя лексікаграфічныя даведнікі;</w:t>
      </w:r>
    </w:p>
    <w:p w14:paraId="3209787F" w14:textId="77777777" w:rsidR="004D53B1" w:rsidRPr="00FA54DD" w:rsidRDefault="004D53B1" w:rsidP="003A2C4C">
      <w:pPr>
        <w:shd w:val="clear" w:color="auto" w:fill="FFFFFF"/>
        <w:tabs>
          <w:tab w:val="num" w:pos="-1134"/>
        </w:tabs>
        <w:ind w:firstLine="709"/>
        <w:jc w:val="both"/>
        <w:rPr>
          <w:sz w:val="28"/>
          <w:szCs w:val="28"/>
          <w:lang w:val="be-BY"/>
        </w:rPr>
      </w:pPr>
      <w:r w:rsidRPr="00FA54DD">
        <w:rPr>
          <w:b/>
          <w:sz w:val="28"/>
          <w:szCs w:val="28"/>
          <w:lang w:val="be-BY"/>
        </w:rPr>
        <w:t>умець</w:t>
      </w:r>
      <w:r w:rsidRPr="00FA54DD">
        <w:rPr>
          <w:sz w:val="28"/>
          <w:szCs w:val="28"/>
          <w:lang w:val="be-BY"/>
        </w:rPr>
        <w:t xml:space="preserve">: </w:t>
      </w:r>
    </w:p>
    <w:p w14:paraId="30606D77" w14:textId="77777777" w:rsidR="004D53B1" w:rsidRDefault="004D53B1" w:rsidP="003A2C4C">
      <w:pPr>
        <w:pStyle w:val="a8"/>
        <w:numPr>
          <w:ilvl w:val="0"/>
          <w:numId w:val="19"/>
        </w:numPr>
        <w:shd w:val="clear" w:color="auto" w:fill="FFFFFF"/>
        <w:tabs>
          <w:tab w:val="num" w:pos="-1134"/>
        </w:tabs>
        <w:ind w:left="0" w:firstLine="709"/>
        <w:jc w:val="both"/>
        <w:rPr>
          <w:szCs w:val="28"/>
        </w:rPr>
      </w:pPr>
      <w:r w:rsidRPr="003A2C4C">
        <w:rPr>
          <w:szCs w:val="28"/>
        </w:rPr>
        <w:t xml:space="preserve">выкарыстоўваць </w:t>
      </w:r>
      <w:r w:rsidR="009C6848" w:rsidRPr="003A2C4C">
        <w:rPr>
          <w:szCs w:val="28"/>
        </w:rPr>
        <w:t xml:space="preserve">у прафесійнай дзейнасці </w:t>
      </w:r>
      <w:r w:rsidRPr="003A2C4C">
        <w:rPr>
          <w:szCs w:val="28"/>
        </w:rPr>
        <w:t>тэарэтычныя веды і рэсурсы беларускай мовы з улікам іх стылістычнай дыферэнцыяцыі;</w:t>
      </w:r>
    </w:p>
    <w:p w14:paraId="7E543316" w14:textId="77777777" w:rsidR="00FA54DD" w:rsidRPr="00FA54DD" w:rsidRDefault="00FA54DD" w:rsidP="00FA54DD">
      <w:pPr>
        <w:pStyle w:val="a8"/>
        <w:numPr>
          <w:ilvl w:val="0"/>
          <w:numId w:val="19"/>
        </w:numPr>
        <w:shd w:val="clear" w:color="auto" w:fill="FFFFFF"/>
        <w:tabs>
          <w:tab w:val="num" w:pos="-1134"/>
        </w:tabs>
        <w:ind w:left="0" w:firstLine="709"/>
        <w:jc w:val="both"/>
        <w:rPr>
          <w:szCs w:val="28"/>
        </w:rPr>
      </w:pPr>
      <w:r w:rsidRPr="00FA54DD">
        <w:rPr>
          <w:szCs w:val="28"/>
        </w:rPr>
        <w:t>карыстацца асноўнай даведачнай літаратурай, тлумачальнымі і нарматыўнымі слоўнікамі беларускай мовы;</w:t>
      </w:r>
    </w:p>
    <w:p w14:paraId="7F38D06B" w14:textId="77777777" w:rsidR="00FA54DD" w:rsidRPr="00FA54DD" w:rsidRDefault="00FA54DD" w:rsidP="00FA54DD">
      <w:pPr>
        <w:pStyle w:val="a8"/>
        <w:numPr>
          <w:ilvl w:val="0"/>
          <w:numId w:val="19"/>
        </w:numPr>
        <w:shd w:val="clear" w:color="auto" w:fill="FFFFFF"/>
        <w:tabs>
          <w:tab w:val="num" w:pos="-1134"/>
        </w:tabs>
        <w:ind w:left="0" w:firstLine="709"/>
        <w:jc w:val="both"/>
        <w:rPr>
          <w:szCs w:val="28"/>
        </w:rPr>
      </w:pPr>
      <w:r w:rsidRPr="00FA54DD">
        <w:rPr>
          <w:szCs w:val="28"/>
        </w:rPr>
        <w:t>выкарыстоўваць моўныя адзінкі ў вуснай і пісьмовай камунікацыі;</w:t>
      </w:r>
    </w:p>
    <w:p w14:paraId="41A09BC5" w14:textId="77777777" w:rsidR="00FA54DD" w:rsidRPr="00FA54DD" w:rsidRDefault="00FA54DD" w:rsidP="00FA54DD">
      <w:pPr>
        <w:pStyle w:val="a8"/>
        <w:numPr>
          <w:ilvl w:val="0"/>
          <w:numId w:val="19"/>
        </w:numPr>
        <w:shd w:val="clear" w:color="auto" w:fill="FFFFFF"/>
        <w:tabs>
          <w:tab w:val="num" w:pos="-1134"/>
        </w:tabs>
        <w:ind w:left="0" w:firstLine="709"/>
        <w:jc w:val="both"/>
        <w:rPr>
          <w:szCs w:val="28"/>
        </w:rPr>
      </w:pPr>
      <w:r w:rsidRPr="00FA54DD">
        <w:rPr>
          <w:szCs w:val="28"/>
        </w:rPr>
        <w:t>складаць паўнавартасныя тэматычныя выказванні на беларускай мове;</w:t>
      </w:r>
    </w:p>
    <w:p w14:paraId="4984BAFE" w14:textId="77777777" w:rsidR="004D53B1" w:rsidRPr="003A2C4C" w:rsidRDefault="004D53B1" w:rsidP="003A2C4C">
      <w:pPr>
        <w:pStyle w:val="a8"/>
        <w:numPr>
          <w:ilvl w:val="0"/>
          <w:numId w:val="19"/>
        </w:numPr>
        <w:shd w:val="clear" w:color="auto" w:fill="FFFFFF"/>
        <w:tabs>
          <w:tab w:val="num" w:pos="-1134"/>
        </w:tabs>
        <w:ind w:left="0" w:firstLine="709"/>
        <w:jc w:val="both"/>
        <w:rPr>
          <w:szCs w:val="28"/>
        </w:rPr>
      </w:pPr>
      <w:r w:rsidRPr="003A2C4C">
        <w:rPr>
          <w:szCs w:val="28"/>
        </w:rPr>
        <w:t>рэалізоўваць нарматыўную базу белару</w:t>
      </w:r>
      <w:r w:rsidR="009C6848" w:rsidRPr="003A2C4C">
        <w:rPr>
          <w:szCs w:val="28"/>
        </w:rPr>
        <w:t>скай мовы ў маўленчай дзейнасці;</w:t>
      </w:r>
    </w:p>
    <w:p w14:paraId="040687BB" w14:textId="49D8E23B" w:rsidR="004D53B1" w:rsidRPr="003A2C4C" w:rsidRDefault="009120A7" w:rsidP="003A2C4C">
      <w:pPr>
        <w:shd w:val="clear" w:color="auto" w:fill="FFFFFF"/>
        <w:ind w:firstLine="709"/>
        <w:jc w:val="both"/>
        <w:rPr>
          <w:b/>
          <w:color w:val="000000"/>
          <w:sz w:val="28"/>
          <w:szCs w:val="28"/>
        </w:rPr>
      </w:pPr>
      <w:r>
        <w:rPr>
          <w:b/>
          <w:color w:val="000000"/>
          <w:sz w:val="28"/>
          <w:szCs w:val="28"/>
        </w:rPr>
        <w:t>ме</w:t>
      </w:r>
      <w:r w:rsidR="004D53B1" w:rsidRPr="003A2C4C">
        <w:rPr>
          <w:b/>
          <w:color w:val="000000"/>
          <w:sz w:val="28"/>
          <w:szCs w:val="28"/>
        </w:rPr>
        <w:t>ць</w:t>
      </w:r>
      <w:r>
        <w:rPr>
          <w:b/>
          <w:color w:val="000000"/>
          <w:sz w:val="28"/>
          <w:szCs w:val="28"/>
        </w:rPr>
        <w:t xml:space="preserve"> </w:t>
      </w:r>
      <w:r w:rsidRPr="009120A7">
        <w:rPr>
          <w:b/>
          <w:color w:val="000000"/>
          <w:sz w:val="28"/>
          <w:szCs w:val="28"/>
        </w:rPr>
        <w:t>навыкі</w:t>
      </w:r>
      <w:r w:rsidR="004D53B1" w:rsidRPr="003A2C4C">
        <w:rPr>
          <w:b/>
          <w:color w:val="000000"/>
          <w:sz w:val="28"/>
          <w:szCs w:val="28"/>
        </w:rPr>
        <w:t>:</w:t>
      </w:r>
    </w:p>
    <w:p w14:paraId="0991C22A" w14:textId="206BBC5D" w:rsidR="004D53B1" w:rsidRPr="003A2C4C" w:rsidRDefault="004D53B1" w:rsidP="00FA54DD">
      <w:pPr>
        <w:pStyle w:val="a8"/>
        <w:numPr>
          <w:ilvl w:val="0"/>
          <w:numId w:val="19"/>
        </w:numPr>
        <w:shd w:val="clear" w:color="auto" w:fill="FFFFFF"/>
        <w:tabs>
          <w:tab w:val="num" w:pos="-1134"/>
        </w:tabs>
        <w:ind w:left="0" w:firstLine="709"/>
        <w:jc w:val="both"/>
        <w:rPr>
          <w:szCs w:val="28"/>
        </w:rPr>
      </w:pPr>
      <w:r w:rsidRPr="003A2C4C">
        <w:rPr>
          <w:szCs w:val="28"/>
        </w:rPr>
        <w:t>фанетычнага, марфемнага, словаўтваральнага, марфалагічнага і сінтаксічнага аналізу моўных адзінак;</w:t>
      </w:r>
    </w:p>
    <w:p w14:paraId="37D285B2" w14:textId="0BE57951" w:rsidR="004D53B1" w:rsidRPr="009120A7" w:rsidRDefault="004D53B1" w:rsidP="00FA54DD">
      <w:pPr>
        <w:pStyle w:val="a8"/>
        <w:numPr>
          <w:ilvl w:val="0"/>
          <w:numId w:val="19"/>
        </w:numPr>
        <w:shd w:val="clear" w:color="auto" w:fill="FFFFFF"/>
        <w:tabs>
          <w:tab w:val="num" w:pos="-1134"/>
        </w:tabs>
        <w:ind w:left="0" w:firstLine="709"/>
        <w:jc w:val="both"/>
        <w:rPr>
          <w:szCs w:val="28"/>
        </w:rPr>
      </w:pPr>
      <w:r w:rsidRPr="003A2C4C">
        <w:rPr>
          <w:szCs w:val="28"/>
        </w:rPr>
        <w:t xml:space="preserve">арфаграфічнай і пунктуацыйнай </w:t>
      </w:r>
      <w:r w:rsidRPr="009120A7">
        <w:rPr>
          <w:szCs w:val="28"/>
        </w:rPr>
        <w:t>пісьменнасц</w:t>
      </w:r>
      <w:r w:rsidR="009120A7" w:rsidRPr="009120A7">
        <w:rPr>
          <w:color w:val="000000"/>
          <w:szCs w:val="28"/>
        </w:rPr>
        <w:t>і</w:t>
      </w:r>
      <w:r w:rsidRPr="009120A7">
        <w:rPr>
          <w:szCs w:val="28"/>
        </w:rPr>
        <w:t>;</w:t>
      </w:r>
    </w:p>
    <w:p w14:paraId="225FDF99" w14:textId="331ACC39" w:rsidR="00FA54DD" w:rsidRPr="00FA54DD" w:rsidRDefault="00FA54DD" w:rsidP="00FA54DD">
      <w:pPr>
        <w:pStyle w:val="a8"/>
        <w:numPr>
          <w:ilvl w:val="0"/>
          <w:numId w:val="19"/>
        </w:numPr>
        <w:shd w:val="clear" w:color="auto" w:fill="FFFFFF"/>
        <w:tabs>
          <w:tab w:val="num" w:pos="-1134"/>
        </w:tabs>
        <w:ind w:left="0" w:firstLine="709"/>
        <w:jc w:val="both"/>
        <w:rPr>
          <w:szCs w:val="28"/>
        </w:rPr>
      </w:pPr>
      <w:r w:rsidRPr="00FA54DD">
        <w:rPr>
          <w:szCs w:val="28"/>
        </w:rPr>
        <w:t>стварэння на беларускай мове граматных і лагічна несупярэчлівых пісьмовых і вусных тэкстаў розных стыляў і жанраў;</w:t>
      </w:r>
    </w:p>
    <w:p w14:paraId="5311B391" w14:textId="261979BB" w:rsidR="00FA54DD" w:rsidRPr="00FA54DD" w:rsidRDefault="00FA54DD" w:rsidP="00FA54DD">
      <w:pPr>
        <w:pStyle w:val="a8"/>
        <w:numPr>
          <w:ilvl w:val="0"/>
          <w:numId w:val="19"/>
        </w:numPr>
        <w:shd w:val="clear" w:color="auto" w:fill="FFFFFF"/>
        <w:tabs>
          <w:tab w:val="num" w:pos="-1134"/>
        </w:tabs>
        <w:ind w:left="0" w:firstLine="709"/>
        <w:jc w:val="both"/>
        <w:rPr>
          <w:szCs w:val="28"/>
        </w:rPr>
      </w:pPr>
      <w:r w:rsidRPr="00FA54DD">
        <w:rPr>
          <w:szCs w:val="28"/>
        </w:rPr>
        <w:t xml:space="preserve">выкарыстання моўных сродкаў для рашэння </w:t>
      </w:r>
      <w:r>
        <w:rPr>
          <w:szCs w:val="28"/>
        </w:rPr>
        <w:t>прафесійных задач.</w:t>
      </w:r>
    </w:p>
    <w:p w14:paraId="6922AA59" w14:textId="2DE30729" w:rsidR="00732EA6" w:rsidRPr="003A2C4C" w:rsidRDefault="00E519B7" w:rsidP="003A2C4C">
      <w:pPr>
        <w:tabs>
          <w:tab w:val="num" w:pos="0"/>
        </w:tabs>
        <w:ind w:firstLine="720"/>
        <w:jc w:val="both"/>
        <w:rPr>
          <w:sz w:val="28"/>
          <w:szCs w:val="28"/>
          <w:lang w:val="be-BY"/>
        </w:rPr>
      </w:pPr>
      <w:r w:rsidRPr="003A2C4C">
        <w:rPr>
          <w:sz w:val="28"/>
          <w:szCs w:val="28"/>
          <w:lang w:val="be-BY"/>
        </w:rPr>
        <w:t>В</w:t>
      </w:r>
      <w:r w:rsidR="005526EF" w:rsidRPr="003A2C4C">
        <w:rPr>
          <w:sz w:val="28"/>
          <w:szCs w:val="28"/>
          <w:lang w:val="be-BY"/>
        </w:rPr>
        <w:t>учэбна</w:t>
      </w:r>
      <w:r w:rsidRPr="003A2C4C">
        <w:rPr>
          <w:sz w:val="28"/>
          <w:szCs w:val="28"/>
          <w:lang w:val="be-BY"/>
        </w:rPr>
        <w:t>я</w:t>
      </w:r>
      <w:r w:rsidR="005526EF" w:rsidRPr="003A2C4C">
        <w:rPr>
          <w:sz w:val="28"/>
          <w:szCs w:val="28"/>
          <w:lang w:val="be-BY"/>
        </w:rPr>
        <w:t xml:space="preserve"> дысцыплін</w:t>
      </w:r>
      <w:r w:rsidRPr="003A2C4C">
        <w:rPr>
          <w:sz w:val="28"/>
          <w:szCs w:val="28"/>
          <w:lang w:val="be-BY"/>
        </w:rPr>
        <w:t>а</w:t>
      </w:r>
      <w:r w:rsidR="00A2032F">
        <w:rPr>
          <w:sz w:val="28"/>
          <w:szCs w:val="28"/>
          <w:lang w:val="be-BY"/>
        </w:rPr>
        <w:t xml:space="preserve"> </w:t>
      </w:r>
      <w:r w:rsidR="009120A7" w:rsidRPr="001668FE">
        <w:rPr>
          <w:sz w:val="28"/>
          <w:szCs w:val="28"/>
          <w:lang w:val="be-BY"/>
        </w:rPr>
        <w:t>«</w:t>
      </w:r>
      <w:r w:rsidR="009120A7" w:rsidRPr="003A2C4C">
        <w:rPr>
          <w:sz w:val="28"/>
          <w:szCs w:val="28"/>
          <w:lang w:val="be-BY"/>
        </w:rPr>
        <w:t>Беларуская мова</w:t>
      </w:r>
      <w:r w:rsidR="009120A7" w:rsidRPr="005175B1">
        <w:rPr>
          <w:sz w:val="28"/>
          <w:szCs w:val="28"/>
          <w:lang w:val="be-BY"/>
        </w:rPr>
        <w:t>»</w:t>
      </w:r>
      <w:r w:rsidR="009120A7">
        <w:rPr>
          <w:sz w:val="28"/>
          <w:szCs w:val="28"/>
          <w:lang w:val="be-BY"/>
        </w:rPr>
        <w:t xml:space="preserve"> </w:t>
      </w:r>
      <w:r w:rsidR="004D53B1" w:rsidRPr="003A2C4C">
        <w:rPr>
          <w:sz w:val="28"/>
          <w:szCs w:val="28"/>
          <w:lang w:val="be-BY"/>
        </w:rPr>
        <w:t xml:space="preserve">накіравана на фарміраванне ў студэнтаў </w:t>
      </w:r>
      <w:r w:rsidR="00343311">
        <w:rPr>
          <w:b/>
          <w:sz w:val="28"/>
          <w:szCs w:val="28"/>
          <w:lang w:val="be-BY"/>
        </w:rPr>
        <w:t xml:space="preserve">базавай </w:t>
      </w:r>
      <w:r w:rsidR="00343311" w:rsidRPr="00343311">
        <w:rPr>
          <w:b/>
          <w:bCs/>
          <w:sz w:val="28"/>
          <w:szCs w:val="28"/>
          <w:lang w:val="be-BY"/>
        </w:rPr>
        <w:t>прафесійнай</w:t>
      </w:r>
      <w:r w:rsidR="004D53B1" w:rsidRPr="003A2C4C">
        <w:rPr>
          <w:b/>
          <w:sz w:val="28"/>
          <w:szCs w:val="28"/>
          <w:lang w:val="be-BY"/>
        </w:rPr>
        <w:t xml:space="preserve"> кампетэнцыі:</w:t>
      </w:r>
      <w:r w:rsidR="00553042">
        <w:rPr>
          <w:b/>
          <w:sz w:val="28"/>
          <w:szCs w:val="28"/>
          <w:lang w:val="be-BY"/>
        </w:rPr>
        <w:t xml:space="preserve"> </w:t>
      </w:r>
      <w:r w:rsidR="00F83DF8">
        <w:rPr>
          <w:sz w:val="28"/>
          <w:szCs w:val="28"/>
          <w:lang w:val="be-BY"/>
        </w:rPr>
        <w:t>п</w:t>
      </w:r>
      <w:r w:rsidR="00732EA6" w:rsidRPr="003A2C4C">
        <w:rPr>
          <w:sz w:val="28"/>
          <w:szCs w:val="28"/>
          <w:lang w:val="be-BY"/>
        </w:rPr>
        <w:t>раектаваць і рэалізоўваць адукацыйны працэс з улікам медыка-біялагічных, псіхалагічных і лінгвістычных асноў педагагічнай дзейнасці</w:t>
      </w:r>
      <w:r w:rsidR="004D53B1" w:rsidRPr="003A2C4C">
        <w:rPr>
          <w:sz w:val="28"/>
          <w:szCs w:val="28"/>
          <w:lang w:val="be-BY"/>
        </w:rPr>
        <w:t xml:space="preserve">; </w:t>
      </w:r>
      <w:r w:rsidR="004D53B1" w:rsidRPr="003A2C4C">
        <w:rPr>
          <w:b/>
          <w:sz w:val="28"/>
          <w:szCs w:val="28"/>
          <w:lang w:val="be-BY"/>
        </w:rPr>
        <w:t>спецыяльнай кампетэнцыі</w:t>
      </w:r>
      <w:r w:rsidR="004D53B1" w:rsidRPr="003A2C4C">
        <w:rPr>
          <w:sz w:val="28"/>
          <w:szCs w:val="28"/>
          <w:lang w:val="be-BY"/>
        </w:rPr>
        <w:t>:</w:t>
      </w:r>
      <w:r w:rsidR="00553042">
        <w:rPr>
          <w:sz w:val="28"/>
          <w:szCs w:val="28"/>
          <w:lang w:val="be-BY"/>
        </w:rPr>
        <w:t xml:space="preserve"> </w:t>
      </w:r>
      <w:r w:rsidR="00F83DF8">
        <w:rPr>
          <w:sz w:val="28"/>
          <w:szCs w:val="28"/>
          <w:lang w:val="be-BY"/>
        </w:rPr>
        <w:t>п</w:t>
      </w:r>
      <w:r w:rsidR="00732EA6" w:rsidRPr="003A2C4C">
        <w:rPr>
          <w:sz w:val="28"/>
          <w:szCs w:val="28"/>
          <w:lang w:val="be-BY"/>
        </w:rPr>
        <w:t xml:space="preserve">раектаваць адукацыйны працэс з навучэнцамі з асаблівымі адукацыйнымі патрэбамі на аснове сістэмы медыка-біялагічных, псіхалагічных, лінгвістычных ведаў і </w:t>
      </w:r>
      <w:r w:rsidRPr="003A2C4C">
        <w:rPr>
          <w:sz w:val="28"/>
          <w:szCs w:val="28"/>
          <w:lang w:val="be-BY"/>
        </w:rPr>
        <w:t>ў</w:t>
      </w:r>
      <w:r w:rsidR="00732EA6" w:rsidRPr="003A2C4C">
        <w:rPr>
          <w:sz w:val="28"/>
          <w:szCs w:val="28"/>
          <w:lang w:val="be-BY"/>
        </w:rPr>
        <w:t>менняў.</w:t>
      </w:r>
    </w:p>
    <w:p w14:paraId="71EE0F04" w14:textId="007FED84" w:rsidR="00ED1389" w:rsidRPr="003A2C4C" w:rsidRDefault="00ED1389" w:rsidP="003A2C4C">
      <w:pPr>
        <w:tabs>
          <w:tab w:val="num" w:pos="0"/>
        </w:tabs>
        <w:ind w:firstLine="720"/>
        <w:jc w:val="both"/>
        <w:rPr>
          <w:sz w:val="28"/>
          <w:szCs w:val="28"/>
          <w:lang w:val="be-BY"/>
        </w:rPr>
      </w:pPr>
      <w:r w:rsidRPr="003A2C4C">
        <w:rPr>
          <w:sz w:val="28"/>
          <w:szCs w:val="28"/>
          <w:lang w:val="be-BY"/>
        </w:rPr>
        <w:t>На вывучэнне вучэбнай дысцыпліны «</w:t>
      </w:r>
      <w:r w:rsidR="00B07240" w:rsidRPr="003A2C4C">
        <w:rPr>
          <w:sz w:val="28"/>
          <w:szCs w:val="28"/>
          <w:lang w:val="be-BY"/>
        </w:rPr>
        <w:t>Беларуская мова</w:t>
      </w:r>
      <w:r w:rsidRPr="003A2C4C">
        <w:rPr>
          <w:sz w:val="28"/>
          <w:szCs w:val="28"/>
          <w:lang w:val="be-BY"/>
        </w:rPr>
        <w:t>» адведзена 108</w:t>
      </w:r>
      <w:r w:rsidR="00BC1E30">
        <w:rPr>
          <w:sz w:val="28"/>
          <w:szCs w:val="28"/>
          <w:lang w:val="be-BY"/>
        </w:rPr>
        <w:t> </w:t>
      </w:r>
      <w:r w:rsidRPr="003A2C4C">
        <w:rPr>
          <w:sz w:val="28"/>
          <w:szCs w:val="28"/>
          <w:lang w:val="be-BY"/>
        </w:rPr>
        <w:t xml:space="preserve">гадзін, з іх </w:t>
      </w:r>
      <w:r w:rsidR="00170F42" w:rsidRPr="003A2C4C">
        <w:rPr>
          <w:sz w:val="28"/>
          <w:szCs w:val="28"/>
          <w:lang w:val="be-BY"/>
        </w:rPr>
        <w:t>48</w:t>
      </w:r>
      <w:r w:rsidRPr="003A2C4C">
        <w:rPr>
          <w:sz w:val="28"/>
          <w:szCs w:val="28"/>
          <w:lang w:val="be-BY"/>
        </w:rPr>
        <w:t xml:space="preserve"> аўдыторны</w:t>
      </w:r>
      <w:r w:rsidR="00170F42" w:rsidRPr="003A2C4C">
        <w:rPr>
          <w:sz w:val="28"/>
          <w:szCs w:val="28"/>
          <w:lang w:val="be-BY"/>
        </w:rPr>
        <w:t>х</w:t>
      </w:r>
      <w:r w:rsidRPr="003A2C4C">
        <w:rPr>
          <w:sz w:val="28"/>
          <w:szCs w:val="28"/>
          <w:lang w:val="be-BY"/>
        </w:rPr>
        <w:t>. Прыкладнае размеркаванне аўдыторных гадзін па відах заняткаў: лекцыі – 1</w:t>
      </w:r>
      <w:r w:rsidR="00170F42" w:rsidRPr="003A2C4C">
        <w:rPr>
          <w:sz w:val="28"/>
          <w:szCs w:val="28"/>
          <w:lang w:val="be-BY"/>
        </w:rPr>
        <w:t>8</w:t>
      </w:r>
      <w:r w:rsidR="00BC1E30">
        <w:rPr>
          <w:sz w:val="28"/>
          <w:szCs w:val="28"/>
          <w:lang w:val="be-BY"/>
        </w:rPr>
        <w:t xml:space="preserve"> </w:t>
      </w:r>
      <w:r w:rsidRPr="003A2C4C">
        <w:rPr>
          <w:sz w:val="28"/>
          <w:szCs w:val="28"/>
          <w:lang w:val="be-BY"/>
        </w:rPr>
        <w:t>гадзін, практычныя – 3</w:t>
      </w:r>
      <w:r w:rsidR="00170F42" w:rsidRPr="003A2C4C">
        <w:rPr>
          <w:sz w:val="28"/>
          <w:szCs w:val="28"/>
          <w:lang w:val="be-BY"/>
        </w:rPr>
        <w:t xml:space="preserve">0 </w:t>
      </w:r>
      <w:r w:rsidRPr="003A2C4C">
        <w:rPr>
          <w:sz w:val="28"/>
          <w:szCs w:val="28"/>
          <w:lang w:val="be-BY"/>
        </w:rPr>
        <w:t>гадзін.</w:t>
      </w:r>
    </w:p>
    <w:p w14:paraId="54C301DD" w14:textId="77777777" w:rsidR="003F2F3E" w:rsidRPr="003A2C4C" w:rsidRDefault="00ED1389" w:rsidP="003A2C4C">
      <w:pPr>
        <w:tabs>
          <w:tab w:val="num" w:pos="0"/>
        </w:tabs>
        <w:ind w:firstLine="720"/>
        <w:jc w:val="both"/>
        <w:rPr>
          <w:b/>
          <w:caps/>
          <w:sz w:val="28"/>
          <w:szCs w:val="28"/>
          <w:lang w:val="be-BY"/>
        </w:rPr>
      </w:pPr>
      <w:r w:rsidRPr="003A2C4C">
        <w:rPr>
          <w:sz w:val="28"/>
          <w:szCs w:val="28"/>
          <w:lang w:val="be-BY"/>
        </w:rPr>
        <w:t>Рэкамендаваная форма</w:t>
      </w:r>
      <w:r w:rsidR="00FA54DD">
        <w:rPr>
          <w:sz w:val="28"/>
          <w:szCs w:val="28"/>
          <w:lang w:val="be-BY"/>
        </w:rPr>
        <w:t xml:space="preserve"> </w:t>
      </w:r>
      <w:r w:rsidRPr="003A2C4C">
        <w:rPr>
          <w:sz w:val="28"/>
          <w:szCs w:val="28"/>
          <w:lang w:val="be-BY"/>
        </w:rPr>
        <w:t>прамежкавай атэстацыі –</w:t>
      </w:r>
      <w:r w:rsidR="00170F42" w:rsidRPr="003A2C4C">
        <w:rPr>
          <w:sz w:val="28"/>
          <w:szCs w:val="28"/>
          <w:lang w:val="be-BY"/>
        </w:rPr>
        <w:t xml:space="preserve"> залік</w:t>
      </w:r>
      <w:r w:rsidRPr="003A2C4C">
        <w:rPr>
          <w:sz w:val="28"/>
          <w:szCs w:val="28"/>
          <w:lang w:val="be-BY"/>
        </w:rPr>
        <w:t>.</w:t>
      </w:r>
    </w:p>
    <w:p w14:paraId="582B6D66" w14:textId="77777777" w:rsidR="00305E93" w:rsidRDefault="00305E93">
      <w:pPr>
        <w:spacing w:after="200" w:line="276" w:lineRule="auto"/>
        <w:rPr>
          <w:b/>
          <w:sz w:val="28"/>
          <w:szCs w:val="28"/>
          <w:lang w:val="be-BY"/>
        </w:rPr>
      </w:pPr>
      <w:r>
        <w:rPr>
          <w:b/>
          <w:sz w:val="28"/>
          <w:szCs w:val="28"/>
          <w:lang w:val="be-BY"/>
        </w:rPr>
        <w:br w:type="page"/>
      </w:r>
    </w:p>
    <w:p w14:paraId="1510D466" w14:textId="77777777" w:rsidR="00B25D2F" w:rsidRPr="003A2C4C" w:rsidRDefault="00B25D2F" w:rsidP="003A2C4C">
      <w:pPr>
        <w:jc w:val="center"/>
        <w:rPr>
          <w:b/>
          <w:sz w:val="28"/>
          <w:szCs w:val="28"/>
          <w:lang w:val="be-BY"/>
        </w:rPr>
      </w:pPr>
      <w:r w:rsidRPr="003A2C4C">
        <w:rPr>
          <w:b/>
          <w:sz w:val="28"/>
          <w:szCs w:val="28"/>
          <w:lang w:val="be-BY"/>
        </w:rPr>
        <w:t>ПРЫКЛАДНЫ ТЭМАТЫЧНЫ ПЛАН</w:t>
      </w:r>
    </w:p>
    <w:p w14:paraId="41B10793" w14:textId="77777777" w:rsidR="00B25D2F" w:rsidRPr="003A2C4C" w:rsidRDefault="00B25D2F" w:rsidP="003A2C4C">
      <w:pPr>
        <w:jc w:val="center"/>
        <w:rPr>
          <w:sz w:val="28"/>
          <w:szCs w:val="28"/>
          <w:lang w:val="be-BY"/>
        </w:rPr>
      </w:pPr>
    </w:p>
    <w:tbl>
      <w:tblPr>
        <w:tblW w:w="9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229"/>
        <w:gridCol w:w="704"/>
        <w:gridCol w:w="567"/>
        <w:gridCol w:w="567"/>
      </w:tblGrid>
      <w:tr w:rsidR="00B25D2F" w:rsidRPr="003A2C4C" w14:paraId="2499E431" w14:textId="77777777" w:rsidTr="00D27FDF">
        <w:trPr>
          <w:trHeight w:val="323"/>
        </w:trPr>
        <w:tc>
          <w:tcPr>
            <w:tcW w:w="644" w:type="dxa"/>
            <w:vMerge w:val="restart"/>
            <w:tcBorders>
              <w:top w:val="single" w:sz="4" w:space="0" w:color="auto"/>
              <w:left w:val="single" w:sz="4" w:space="0" w:color="auto"/>
              <w:bottom w:val="single" w:sz="4" w:space="0" w:color="auto"/>
              <w:right w:val="single" w:sz="4" w:space="0" w:color="auto"/>
            </w:tcBorders>
            <w:vAlign w:val="center"/>
            <w:hideMark/>
          </w:tcPr>
          <w:p w14:paraId="3F7C66EC" w14:textId="77777777" w:rsidR="00B25D2F" w:rsidRPr="003A2C4C" w:rsidRDefault="00B25D2F" w:rsidP="003A2C4C">
            <w:pPr>
              <w:jc w:val="center"/>
              <w:rPr>
                <w:b/>
                <w:sz w:val="28"/>
                <w:szCs w:val="28"/>
                <w:lang w:val="be-BY"/>
              </w:rPr>
            </w:pPr>
            <w:r w:rsidRPr="003A2C4C">
              <w:rPr>
                <w:b/>
                <w:sz w:val="28"/>
                <w:szCs w:val="28"/>
                <w:lang w:val="be-BY"/>
              </w:rPr>
              <w:t>№</w:t>
            </w:r>
          </w:p>
        </w:tc>
        <w:tc>
          <w:tcPr>
            <w:tcW w:w="7229" w:type="dxa"/>
            <w:vMerge w:val="restart"/>
            <w:tcBorders>
              <w:top w:val="single" w:sz="4" w:space="0" w:color="auto"/>
              <w:left w:val="single" w:sz="4" w:space="0" w:color="auto"/>
              <w:bottom w:val="single" w:sz="4" w:space="0" w:color="auto"/>
              <w:right w:val="single" w:sz="4" w:space="0" w:color="auto"/>
            </w:tcBorders>
            <w:vAlign w:val="center"/>
            <w:hideMark/>
          </w:tcPr>
          <w:p w14:paraId="22854161" w14:textId="77777777" w:rsidR="00B25D2F" w:rsidRPr="003A2C4C" w:rsidRDefault="00B25D2F" w:rsidP="003A2C4C">
            <w:pPr>
              <w:jc w:val="center"/>
              <w:rPr>
                <w:b/>
                <w:sz w:val="28"/>
                <w:szCs w:val="28"/>
                <w:lang w:val="be-BY"/>
              </w:rPr>
            </w:pPr>
            <w:r w:rsidRPr="003A2C4C">
              <w:rPr>
                <w:b/>
                <w:sz w:val="28"/>
                <w:szCs w:val="28"/>
                <w:lang w:val="be-BY"/>
              </w:rPr>
              <w:t>Назва раздзела, тэмы</w:t>
            </w:r>
          </w:p>
        </w:tc>
        <w:tc>
          <w:tcPr>
            <w:tcW w:w="70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29F150" w14:textId="77777777" w:rsidR="00B25D2F" w:rsidRPr="003A2C4C" w:rsidRDefault="00B25D2F" w:rsidP="003A2C4C">
            <w:pPr>
              <w:ind w:left="113" w:right="113"/>
              <w:jc w:val="center"/>
              <w:rPr>
                <w:b/>
                <w:sz w:val="28"/>
                <w:szCs w:val="28"/>
                <w:lang w:val="be-BY"/>
              </w:rPr>
            </w:pPr>
            <w:r w:rsidRPr="003A2C4C">
              <w:rPr>
                <w:b/>
                <w:sz w:val="28"/>
                <w:szCs w:val="28"/>
                <w:lang w:val="be-BY"/>
              </w:rPr>
              <w:t>Усяго аўдыторных гадзін</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D1B8A69" w14:textId="77777777" w:rsidR="00B25D2F" w:rsidRPr="003A2C4C" w:rsidRDefault="00B25D2F" w:rsidP="003A2C4C">
            <w:pPr>
              <w:jc w:val="center"/>
              <w:rPr>
                <w:b/>
                <w:sz w:val="28"/>
                <w:szCs w:val="28"/>
                <w:lang w:val="be-BY"/>
              </w:rPr>
            </w:pPr>
            <w:r w:rsidRPr="003A2C4C">
              <w:rPr>
                <w:b/>
                <w:sz w:val="28"/>
                <w:szCs w:val="28"/>
                <w:lang w:val="be-BY"/>
              </w:rPr>
              <w:t>у тым ліку</w:t>
            </w:r>
          </w:p>
        </w:tc>
      </w:tr>
      <w:tr w:rsidR="00B25D2F" w:rsidRPr="003A2C4C" w14:paraId="7C77DDE3" w14:textId="77777777" w:rsidTr="00D27FDF">
        <w:trPr>
          <w:cantSplit/>
          <w:trHeight w:val="1987"/>
        </w:trPr>
        <w:tc>
          <w:tcPr>
            <w:tcW w:w="644" w:type="dxa"/>
            <w:vMerge/>
            <w:tcBorders>
              <w:top w:val="single" w:sz="4" w:space="0" w:color="auto"/>
              <w:left w:val="single" w:sz="4" w:space="0" w:color="auto"/>
              <w:bottom w:val="single" w:sz="4" w:space="0" w:color="auto"/>
              <w:right w:val="single" w:sz="4" w:space="0" w:color="auto"/>
            </w:tcBorders>
            <w:vAlign w:val="center"/>
            <w:hideMark/>
          </w:tcPr>
          <w:p w14:paraId="3ED403FE" w14:textId="77777777" w:rsidR="00B25D2F" w:rsidRPr="003A2C4C" w:rsidRDefault="00B25D2F" w:rsidP="003A2C4C">
            <w:pPr>
              <w:rPr>
                <w:b/>
                <w:sz w:val="28"/>
                <w:szCs w:val="28"/>
                <w:lang w:val="be-BY"/>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6A9F918" w14:textId="77777777" w:rsidR="00B25D2F" w:rsidRPr="003A2C4C" w:rsidRDefault="00B25D2F" w:rsidP="003A2C4C">
            <w:pPr>
              <w:rPr>
                <w:b/>
                <w:sz w:val="28"/>
                <w:szCs w:val="28"/>
                <w:lang w:val="be-BY"/>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21C5F50C" w14:textId="77777777" w:rsidR="00B25D2F" w:rsidRPr="003A2C4C" w:rsidRDefault="00B25D2F" w:rsidP="003A2C4C">
            <w:pPr>
              <w:rPr>
                <w:b/>
                <w:sz w:val="28"/>
                <w:szCs w:val="28"/>
                <w:lang w:val="be-BY"/>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2569358" w14:textId="77777777" w:rsidR="00B25D2F" w:rsidRPr="003A2C4C" w:rsidRDefault="00B25D2F" w:rsidP="003A2C4C">
            <w:pPr>
              <w:ind w:left="113" w:right="113"/>
              <w:jc w:val="center"/>
              <w:rPr>
                <w:b/>
                <w:sz w:val="28"/>
                <w:szCs w:val="28"/>
                <w:lang w:val="be-BY"/>
              </w:rPr>
            </w:pPr>
            <w:r w:rsidRPr="003A2C4C">
              <w:rPr>
                <w:b/>
                <w:sz w:val="28"/>
                <w:szCs w:val="28"/>
                <w:lang w:val="be-BY"/>
              </w:rPr>
              <w:t>лекцыі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E5F6379" w14:textId="77777777" w:rsidR="00B25D2F" w:rsidRPr="003A2C4C" w:rsidRDefault="00B25D2F" w:rsidP="003A2C4C">
            <w:pPr>
              <w:ind w:left="113" w:right="113"/>
              <w:jc w:val="center"/>
              <w:rPr>
                <w:b/>
                <w:sz w:val="28"/>
                <w:szCs w:val="28"/>
                <w:lang w:val="be-BY"/>
              </w:rPr>
            </w:pPr>
            <w:r w:rsidRPr="003A2C4C">
              <w:rPr>
                <w:b/>
                <w:sz w:val="28"/>
                <w:szCs w:val="28"/>
                <w:lang w:val="be-BY"/>
              </w:rPr>
              <w:t xml:space="preserve">практычныя </w:t>
            </w:r>
          </w:p>
        </w:tc>
      </w:tr>
      <w:tr w:rsidR="00B25D2F" w:rsidRPr="003A2C4C" w14:paraId="5FCEEA71"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1D8851DE" w14:textId="77777777" w:rsidR="00B25D2F" w:rsidRPr="00D27FDF" w:rsidRDefault="00B25D2F" w:rsidP="003A2C4C">
            <w:pPr>
              <w:jc w:val="center"/>
              <w:rPr>
                <w:b/>
                <w:bCs/>
                <w:sz w:val="28"/>
                <w:szCs w:val="28"/>
                <w:lang w:val="be-BY"/>
              </w:rPr>
            </w:pPr>
            <w:r w:rsidRPr="00D27FDF">
              <w:rPr>
                <w:b/>
                <w:bCs/>
                <w:sz w:val="28"/>
                <w:szCs w:val="28"/>
                <w:lang w:val="be-BY"/>
              </w:rPr>
              <w:t>1</w:t>
            </w:r>
          </w:p>
        </w:tc>
        <w:tc>
          <w:tcPr>
            <w:tcW w:w="7229" w:type="dxa"/>
            <w:tcBorders>
              <w:top w:val="single" w:sz="4" w:space="0" w:color="auto"/>
              <w:left w:val="single" w:sz="4" w:space="0" w:color="auto"/>
              <w:bottom w:val="single" w:sz="4" w:space="0" w:color="auto"/>
              <w:right w:val="single" w:sz="4" w:space="0" w:color="auto"/>
            </w:tcBorders>
            <w:hideMark/>
          </w:tcPr>
          <w:p w14:paraId="11B963A1" w14:textId="77777777" w:rsidR="00B25D2F" w:rsidRPr="003A2C4C" w:rsidRDefault="00BF7A73" w:rsidP="00D27FDF">
            <w:pPr>
              <w:rPr>
                <w:sz w:val="28"/>
                <w:szCs w:val="28"/>
                <w:lang w:val="be-BY"/>
              </w:rPr>
            </w:pPr>
            <w:r w:rsidRPr="003A2C4C">
              <w:rPr>
                <w:b/>
                <w:sz w:val="28"/>
                <w:szCs w:val="28"/>
                <w:lang w:val="be-BY"/>
              </w:rPr>
              <w:t>Беларуская мова і яе месца ў сістэме агульначалавечых і нацыянальных каштоўнасцей</w:t>
            </w:r>
          </w:p>
        </w:tc>
        <w:tc>
          <w:tcPr>
            <w:tcW w:w="704" w:type="dxa"/>
            <w:tcBorders>
              <w:top w:val="single" w:sz="4" w:space="0" w:color="auto"/>
              <w:left w:val="single" w:sz="4" w:space="0" w:color="auto"/>
              <w:bottom w:val="single" w:sz="4" w:space="0" w:color="auto"/>
              <w:right w:val="single" w:sz="4" w:space="0" w:color="auto"/>
            </w:tcBorders>
            <w:hideMark/>
          </w:tcPr>
          <w:p w14:paraId="102FD0E3" w14:textId="77777777" w:rsidR="00B25D2F" w:rsidRPr="003A2C4C" w:rsidRDefault="00B07240" w:rsidP="003A2C4C">
            <w:pPr>
              <w:jc w:val="center"/>
              <w:rPr>
                <w:b/>
                <w:sz w:val="28"/>
                <w:szCs w:val="28"/>
                <w:lang w:val="be-BY"/>
              </w:rPr>
            </w:pPr>
            <w:r w:rsidRPr="003A2C4C">
              <w:rPr>
                <w:b/>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156D4D30" w14:textId="77777777" w:rsidR="00B25D2F" w:rsidRPr="003A2C4C" w:rsidRDefault="00B25D2F" w:rsidP="003A2C4C">
            <w:pPr>
              <w:jc w:val="center"/>
              <w:rPr>
                <w:b/>
                <w:sz w:val="28"/>
                <w:szCs w:val="28"/>
                <w:lang w:val="be-BY"/>
              </w:rPr>
            </w:pPr>
            <w:r w:rsidRPr="003A2C4C">
              <w:rPr>
                <w:b/>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1D36F12C" w14:textId="77777777" w:rsidR="00B25D2F" w:rsidRPr="003A2C4C" w:rsidRDefault="00B07240" w:rsidP="003A2C4C">
            <w:pPr>
              <w:jc w:val="center"/>
              <w:rPr>
                <w:b/>
                <w:sz w:val="28"/>
                <w:szCs w:val="28"/>
                <w:lang w:val="be-BY"/>
              </w:rPr>
            </w:pPr>
            <w:r w:rsidRPr="003A2C4C">
              <w:rPr>
                <w:b/>
                <w:sz w:val="28"/>
                <w:szCs w:val="28"/>
                <w:lang w:val="be-BY"/>
              </w:rPr>
              <w:t>-</w:t>
            </w:r>
          </w:p>
        </w:tc>
      </w:tr>
      <w:tr w:rsidR="00B25D2F" w:rsidRPr="003A2C4C" w14:paraId="77A830D6"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2004D981" w14:textId="77777777" w:rsidR="00B25D2F" w:rsidRPr="003A2C4C" w:rsidRDefault="00B25D2F" w:rsidP="003A2C4C">
            <w:pPr>
              <w:jc w:val="center"/>
              <w:rPr>
                <w:b/>
                <w:sz w:val="28"/>
                <w:szCs w:val="28"/>
                <w:lang w:val="be-BY"/>
              </w:rPr>
            </w:pPr>
            <w:r w:rsidRPr="003A2C4C">
              <w:rPr>
                <w:b/>
                <w:sz w:val="28"/>
                <w:szCs w:val="28"/>
                <w:lang w:val="be-BY"/>
              </w:rPr>
              <w:t>2</w:t>
            </w:r>
          </w:p>
        </w:tc>
        <w:tc>
          <w:tcPr>
            <w:tcW w:w="7229" w:type="dxa"/>
            <w:tcBorders>
              <w:top w:val="single" w:sz="4" w:space="0" w:color="auto"/>
              <w:left w:val="single" w:sz="4" w:space="0" w:color="auto"/>
              <w:bottom w:val="single" w:sz="4" w:space="0" w:color="auto"/>
              <w:right w:val="single" w:sz="4" w:space="0" w:color="auto"/>
            </w:tcBorders>
            <w:hideMark/>
          </w:tcPr>
          <w:p w14:paraId="7518E547" w14:textId="77777777" w:rsidR="00B25D2F" w:rsidRPr="003A2C4C" w:rsidRDefault="00BF7A73" w:rsidP="00D27FDF">
            <w:pPr>
              <w:rPr>
                <w:b/>
                <w:sz w:val="28"/>
                <w:szCs w:val="28"/>
                <w:lang w:val="be-BY"/>
              </w:rPr>
            </w:pPr>
            <w:r w:rsidRPr="003A2C4C">
              <w:rPr>
                <w:b/>
                <w:sz w:val="28"/>
                <w:szCs w:val="28"/>
                <w:lang w:val="be-BY"/>
              </w:rPr>
              <w:t>Фанетыка. Арфаэпія. Графіка. Арфаграфія</w:t>
            </w:r>
          </w:p>
        </w:tc>
        <w:tc>
          <w:tcPr>
            <w:tcW w:w="704" w:type="dxa"/>
            <w:tcBorders>
              <w:top w:val="single" w:sz="4" w:space="0" w:color="auto"/>
              <w:left w:val="single" w:sz="4" w:space="0" w:color="auto"/>
              <w:bottom w:val="single" w:sz="4" w:space="0" w:color="auto"/>
              <w:right w:val="single" w:sz="4" w:space="0" w:color="auto"/>
            </w:tcBorders>
            <w:hideMark/>
          </w:tcPr>
          <w:p w14:paraId="5720D691" w14:textId="77777777" w:rsidR="00B25D2F" w:rsidRPr="003A2C4C" w:rsidRDefault="00251631" w:rsidP="003A2C4C">
            <w:pPr>
              <w:jc w:val="center"/>
              <w:rPr>
                <w:b/>
                <w:sz w:val="28"/>
                <w:szCs w:val="28"/>
                <w:lang w:val="be-BY"/>
              </w:rPr>
            </w:pPr>
            <w:r w:rsidRPr="003A2C4C">
              <w:rPr>
                <w:b/>
                <w:sz w:val="28"/>
                <w:szCs w:val="28"/>
                <w:lang w:val="be-BY"/>
              </w:rPr>
              <w:t>1</w:t>
            </w:r>
            <w:r w:rsidR="006C6B53" w:rsidRPr="003A2C4C">
              <w:rPr>
                <w:b/>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21D46998" w14:textId="77777777" w:rsidR="00B25D2F" w:rsidRPr="003A2C4C" w:rsidRDefault="006C6B53" w:rsidP="003A2C4C">
            <w:pPr>
              <w:jc w:val="center"/>
              <w:rPr>
                <w:b/>
                <w:sz w:val="28"/>
                <w:szCs w:val="28"/>
                <w:lang w:val="be-BY"/>
              </w:rPr>
            </w:pPr>
            <w:r w:rsidRPr="003A2C4C">
              <w:rPr>
                <w:b/>
                <w:sz w:val="28"/>
                <w:szCs w:val="28"/>
                <w:lang w:val="be-BY"/>
              </w:rPr>
              <w:t>4</w:t>
            </w:r>
          </w:p>
        </w:tc>
        <w:tc>
          <w:tcPr>
            <w:tcW w:w="567" w:type="dxa"/>
            <w:tcBorders>
              <w:top w:val="single" w:sz="4" w:space="0" w:color="auto"/>
              <w:left w:val="single" w:sz="4" w:space="0" w:color="auto"/>
              <w:bottom w:val="single" w:sz="4" w:space="0" w:color="auto"/>
              <w:right w:val="single" w:sz="4" w:space="0" w:color="auto"/>
            </w:tcBorders>
            <w:hideMark/>
          </w:tcPr>
          <w:p w14:paraId="6CE3BBCA" w14:textId="77777777" w:rsidR="00B25D2F" w:rsidRPr="003A2C4C" w:rsidRDefault="006279C2" w:rsidP="003A2C4C">
            <w:pPr>
              <w:jc w:val="center"/>
              <w:rPr>
                <w:b/>
                <w:sz w:val="28"/>
                <w:szCs w:val="28"/>
                <w:lang w:val="be-BY"/>
              </w:rPr>
            </w:pPr>
            <w:r w:rsidRPr="003A2C4C">
              <w:rPr>
                <w:b/>
                <w:sz w:val="28"/>
                <w:szCs w:val="28"/>
                <w:lang w:val="be-BY"/>
              </w:rPr>
              <w:t>8</w:t>
            </w:r>
          </w:p>
        </w:tc>
      </w:tr>
      <w:tr w:rsidR="00B25D2F" w:rsidRPr="003A2C4C" w14:paraId="24E19D73"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0A6676B5" w14:textId="77777777" w:rsidR="00B25D2F" w:rsidRPr="003A2C4C" w:rsidRDefault="00B25D2F" w:rsidP="003A2C4C">
            <w:pPr>
              <w:jc w:val="center"/>
              <w:rPr>
                <w:sz w:val="28"/>
                <w:szCs w:val="28"/>
                <w:lang w:val="be-BY"/>
              </w:rPr>
            </w:pPr>
            <w:r w:rsidRPr="003A2C4C">
              <w:rPr>
                <w:sz w:val="28"/>
                <w:szCs w:val="28"/>
                <w:lang w:val="be-BY"/>
              </w:rPr>
              <w:t>2.1</w:t>
            </w:r>
          </w:p>
        </w:tc>
        <w:tc>
          <w:tcPr>
            <w:tcW w:w="7229" w:type="dxa"/>
            <w:tcBorders>
              <w:top w:val="single" w:sz="4" w:space="0" w:color="auto"/>
              <w:left w:val="single" w:sz="4" w:space="0" w:color="auto"/>
              <w:bottom w:val="single" w:sz="4" w:space="0" w:color="auto"/>
              <w:right w:val="single" w:sz="4" w:space="0" w:color="auto"/>
            </w:tcBorders>
            <w:hideMark/>
          </w:tcPr>
          <w:p w14:paraId="17E4C610" w14:textId="77777777" w:rsidR="00B25D2F" w:rsidRPr="003A2C4C" w:rsidRDefault="00BF7A73" w:rsidP="00D27FDF">
            <w:pPr>
              <w:rPr>
                <w:b/>
                <w:sz w:val="28"/>
                <w:szCs w:val="28"/>
                <w:lang w:val="be-BY"/>
              </w:rPr>
            </w:pPr>
            <w:r w:rsidRPr="003A2C4C">
              <w:rPr>
                <w:sz w:val="28"/>
                <w:szCs w:val="28"/>
                <w:lang w:val="be-BY"/>
              </w:rPr>
              <w:t>Фанетыка як раздзел мовазнаўства</w:t>
            </w:r>
          </w:p>
        </w:tc>
        <w:tc>
          <w:tcPr>
            <w:tcW w:w="704" w:type="dxa"/>
            <w:tcBorders>
              <w:top w:val="single" w:sz="4" w:space="0" w:color="auto"/>
              <w:left w:val="single" w:sz="4" w:space="0" w:color="auto"/>
              <w:bottom w:val="single" w:sz="4" w:space="0" w:color="auto"/>
              <w:right w:val="single" w:sz="4" w:space="0" w:color="auto"/>
            </w:tcBorders>
            <w:hideMark/>
          </w:tcPr>
          <w:p w14:paraId="3E8F1227" w14:textId="77777777" w:rsidR="00B25D2F" w:rsidRPr="003A2C4C" w:rsidRDefault="00BF7A73" w:rsidP="003A2C4C">
            <w:pPr>
              <w:jc w:val="center"/>
              <w:rPr>
                <w:sz w:val="28"/>
                <w:szCs w:val="28"/>
                <w:lang w:val="be-BY"/>
              </w:rPr>
            </w:pPr>
            <w:r w:rsidRPr="003A2C4C">
              <w:rPr>
                <w:sz w:val="28"/>
                <w:szCs w:val="28"/>
                <w:lang w:val="be-BY"/>
              </w:rPr>
              <w:t>6</w:t>
            </w:r>
          </w:p>
        </w:tc>
        <w:tc>
          <w:tcPr>
            <w:tcW w:w="567" w:type="dxa"/>
            <w:tcBorders>
              <w:top w:val="single" w:sz="4" w:space="0" w:color="auto"/>
              <w:left w:val="single" w:sz="4" w:space="0" w:color="auto"/>
              <w:bottom w:val="single" w:sz="4" w:space="0" w:color="auto"/>
              <w:right w:val="single" w:sz="4" w:space="0" w:color="auto"/>
            </w:tcBorders>
            <w:hideMark/>
          </w:tcPr>
          <w:p w14:paraId="11B840CE" w14:textId="77777777" w:rsidR="00B25D2F" w:rsidRPr="003A2C4C" w:rsidRDefault="00BF7A73"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649AE21F" w14:textId="77777777" w:rsidR="00B25D2F" w:rsidRPr="003A2C4C" w:rsidRDefault="00BF7A73" w:rsidP="003A2C4C">
            <w:pPr>
              <w:jc w:val="center"/>
              <w:rPr>
                <w:sz w:val="28"/>
                <w:szCs w:val="28"/>
                <w:lang w:val="be-BY"/>
              </w:rPr>
            </w:pPr>
            <w:r w:rsidRPr="003A2C4C">
              <w:rPr>
                <w:sz w:val="28"/>
                <w:szCs w:val="28"/>
                <w:lang w:val="be-BY"/>
              </w:rPr>
              <w:t>4</w:t>
            </w:r>
          </w:p>
        </w:tc>
      </w:tr>
      <w:tr w:rsidR="00B25D2F" w:rsidRPr="003A2C4C" w14:paraId="3AC7B4B0"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7E62049D" w14:textId="77777777" w:rsidR="00B25D2F" w:rsidRPr="003A2C4C" w:rsidRDefault="00B25D2F" w:rsidP="003A2C4C">
            <w:pPr>
              <w:jc w:val="center"/>
              <w:rPr>
                <w:sz w:val="28"/>
                <w:szCs w:val="28"/>
                <w:lang w:val="en-GB"/>
              </w:rPr>
            </w:pPr>
            <w:r w:rsidRPr="003A2C4C">
              <w:rPr>
                <w:sz w:val="28"/>
                <w:szCs w:val="28"/>
                <w:lang w:val="be-BY"/>
              </w:rPr>
              <w:t>2.</w:t>
            </w:r>
            <w:r w:rsidRPr="003A2C4C">
              <w:rPr>
                <w:sz w:val="28"/>
                <w:szCs w:val="28"/>
                <w:lang w:val="en-GB"/>
              </w:rPr>
              <w:t>2</w:t>
            </w:r>
          </w:p>
        </w:tc>
        <w:tc>
          <w:tcPr>
            <w:tcW w:w="7229" w:type="dxa"/>
            <w:tcBorders>
              <w:top w:val="single" w:sz="4" w:space="0" w:color="auto"/>
              <w:left w:val="single" w:sz="4" w:space="0" w:color="auto"/>
              <w:bottom w:val="single" w:sz="4" w:space="0" w:color="auto"/>
              <w:right w:val="single" w:sz="4" w:space="0" w:color="auto"/>
            </w:tcBorders>
            <w:hideMark/>
          </w:tcPr>
          <w:p w14:paraId="1157F1F3" w14:textId="77777777" w:rsidR="00B25D2F" w:rsidRPr="003A2C4C" w:rsidRDefault="00BF7A73" w:rsidP="00D27FDF">
            <w:pPr>
              <w:rPr>
                <w:sz w:val="28"/>
                <w:szCs w:val="28"/>
                <w:lang w:val="be-BY"/>
              </w:rPr>
            </w:pPr>
            <w:r w:rsidRPr="003A2C4C">
              <w:rPr>
                <w:sz w:val="28"/>
                <w:szCs w:val="28"/>
                <w:lang w:val="be-BY"/>
              </w:rPr>
              <w:t>Арфаэпія</w:t>
            </w:r>
            <w:r w:rsidR="00251631" w:rsidRPr="003A2C4C">
              <w:rPr>
                <w:sz w:val="28"/>
                <w:szCs w:val="28"/>
                <w:lang w:val="be-BY"/>
              </w:rPr>
              <w:t xml:space="preserve">, яе </w:t>
            </w:r>
            <w:r w:rsidRPr="003A2C4C">
              <w:rPr>
                <w:sz w:val="28"/>
                <w:szCs w:val="28"/>
                <w:lang w:val="be-BY"/>
              </w:rPr>
              <w:t>прадмет і задачы</w:t>
            </w:r>
          </w:p>
        </w:tc>
        <w:tc>
          <w:tcPr>
            <w:tcW w:w="704" w:type="dxa"/>
            <w:tcBorders>
              <w:top w:val="single" w:sz="4" w:space="0" w:color="auto"/>
              <w:left w:val="single" w:sz="4" w:space="0" w:color="auto"/>
              <w:bottom w:val="single" w:sz="4" w:space="0" w:color="auto"/>
              <w:right w:val="single" w:sz="4" w:space="0" w:color="auto"/>
            </w:tcBorders>
            <w:hideMark/>
          </w:tcPr>
          <w:p w14:paraId="75E9B4F1" w14:textId="77777777" w:rsidR="00B25D2F" w:rsidRPr="003A2C4C" w:rsidRDefault="00251631" w:rsidP="003A2C4C">
            <w:pPr>
              <w:jc w:val="center"/>
              <w:rPr>
                <w:sz w:val="28"/>
                <w:szCs w:val="28"/>
                <w:lang w:val="be-BY"/>
              </w:rPr>
            </w:pPr>
            <w:r w:rsidRPr="003A2C4C">
              <w:rPr>
                <w:sz w:val="28"/>
                <w:szCs w:val="28"/>
                <w:lang w:val="be-BY"/>
              </w:rPr>
              <w:t>4</w:t>
            </w:r>
          </w:p>
        </w:tc>
        <w:tc>
          <w:tcPr>
            <w:tcW w:w="567" w:type="dxa"/>
            <w:tcBorders>
              <w:top w:val="single" w:sz="4" w:space="0" w:color="auto"/>
              <w:left w:val="single" w:sz="4" w:space="0" w:color="auto"/>
              <w:bottom w:val="single" w:sz="4" w:space="0" w:color="auto"/>
              <w:right w:val="single" w:sz="4" w:space="0" w:color="auto"/>
            </w:tcBorders>
            <w:hideMark/>
          </w:tcPr>
          <w:p w14:paraId="21CF6E33" w14:textId="77777777" w:rsidR="00B25D2F" w:rsidRPr="003A2C4C" w:rsidRDefault="00BF7A73" w:rsidP="003A2C4C">
            <w:pPr>
              <w:jc w:val="center"/>
              <w:rPr>
                <w:sz w:val="28"/>
                <w:szCs w:val="28"/>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2DC35CB1" w14:textId="77777777" w:rsidR="00B25D2F" w:rsidRPr="003A2C4C" w:rsidRDefault="00B25D2F" w:rsidP="003A2C4C">
            <w:pPr>
              <w:jc w:val="center"/>
              <w:rPr>
                <w:sz w:val="28"/>
                <w:szCs w:val="28"/>
                <w:lang w:val="be-BY"/>
              </w:rPr>
            </w:pPr>
            <w:r w:rsidRPr="003A2C4C">
              <w:rPr>
                <w:sz w:val="28"/>
                <w:szCs w:val="28"/>
                <w:lang w:val="be-BY"/>
              </w:rPr>
              <w:t>2</w:t>
            </w:r>
          </w:p>
        </w:tc>
      </w:tr>
      <w:tr w:rsidR="00B25D2F" w:rsidRPr="003A2C4C" w14:paraId="018E0729"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1A6B9B3B" w14:textId="77777777" w:rsidR="00B25D2F" w:rsidRPr="003A2C4C" w:rsidRDefault="00B25D2F" w:rsidP="003A2C4C">
            <w:pPr>
              <w:jc w:val="center"/>
              <w:rPr>
                <w:sz w:val="28"/>
                <w:szCs w:val="28"/>
                <w:lang w:val="be-BY"/>
              </w:rPr>
            </w:pPr>
            <w:r w:rsidRPr="003A2C4C">
              <w:rPr>
                <w:sz w:val="28"/>
                <w:szCs w:val="28"/>
                <w:lang w:val="be-BY"/>
              </w:rPr>
              <w:t>2.3</w:t>
            </w:r>
          </w:p>
        </w:tc>
        <w:tc>
          <w:tcPr>
            <w:tcW w:w="7229" w:type="dxa"/>
            <w:tcBorders>
              <w:top w:val="single" w:sz="4" w:space="0" w:color="auto"/>
              <w:left w:val="single" w:sz="4" w:space="0" w:color="auto"/>
              <w:bottom w:val="single" w:sz="4" w:space="0" w:color="auto"/>
              <w:right w:val="single" w:sz="4" w:space="0" w:color="auto"/>
            </w:tcBorders>
            <w:hideMark/>
          </w:tcPr>
          <w:p w14:paraId="2D2EF15D" w14:textId="77777777" w:rsidR="00B25D2F" w:rsidRPr="003A2C4C" w:rsidRDefault="00BF7A73" w:rsidP="00D27FDF">
            <w:pPr>
              <w:rPr>
                <w:sz w:val="28"/>
                <w:szCs w:val="28"/>
                <w:lang w:val="be-BY"/>
              </w:rPr>
            </w:pPr>
            <w:r w:rsidRPr="003A2C4C">
              <w:rPr>
                <w:sz w:val="28"/>
                <w:szCs w:val="28"/>
                <w:lang w:val="be-BY"/>
              </w:rPr>
              <w:t>Графіка</w:t>
            </w:r>
            <w:r w:rsidR="00E31A31" w:rsidRPr="003A2C4C">
              <w:rPr>
                <w:sz w:val="28"/>
                <w:szCs w:val="28"/>
                <w:lang w:val="be-BY"/>
              </w:rPr>
              <w:t>, яе прадмет і задачы</w:t>
            </w:r>
          </w:p>
        </w:tc>
        <w:tc>
          <w:tcPr>
            <w:tcW w:w="704" w:type="dxa"/>
            <w:tcBorders>
              <w:top w:val="single" w:sz="4" w:space="0" w:color="auto"/>
              <w:left w:val="single" w:sz="4" w:space="0" w:color="auto"/>
              <w:bottom w:val="single" w:sz="4" w:space="0" w:color="auto"/>
              <w:right w:val="single" w:sz="4" w:space="0" w:color="auto"/>
            </w:tcBorders>
            <w:hideMark/>
          </w:tcPr>
          <w:p w14:paraId="7CEE48D5" w14:textId="77777777" w:rsidR="00B25D2F" w:rsidRPr="003A2C4C" w:rsidRDefault="006C6B53" w:rsidP="003A2C4C">
            <w:pPr>
              <w:jc w:val="center"/>
              <w:rPr>
                <w:sz w:val="28"/>
                <w:szCs w:val="28"/>
                <w:lang w:val="be-BY"/>
              </w:rPr>
            </w:pPr>
            <w:r w:rsidRPr="003A2C4C">
              <w:rPr>
                <w:sz w:val="28"/>
                <w:szCs w:val="28"/>
                <w:lang w:val="be-BY"/>
              </w:rPr>
              <w:t>1</w:t>
            </w:r>
          </w:p>
        </w:tc>
        <w:tc>
          <w:tcPr>
            <w:tcW w:w="567" w:type="dxa"/>
            <w:tcBorders>
              <w:top w:val="single" w:sz="4" w:space="0" w:color="auto"/>
              <w:left w:val="single" w:sz="4" w:space="0" w:color="auto"/>
              <w:bottom w:val="single" w:sz="4" w:space="0" w:color="auto"/>
              <w:right w:val="single" w:sz="4" w:space="0" w:color="auto"/>
            </w:tcBorders>
            <w:hideMark/>
          </w:tcPr>
          <w:p w14:paraId="5C6D2197" w14:textId="77777777" w:rsidR="00B25D2F" w:rsidRPr="003A2C4C" w:rsidRDefault="00B25D2F" w:rsidP="003A2C4C">
            <w:pPr>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14:paraId="61AE94C4" w14:textId="77777777" w:rsidR="00B25D2F" w:rsidRPr="003A2C4C" w:rsidRDefault="006C6B53" w:rsidP="003A2C4C">
            <w:pPr>
              <w:jc w:val="center"/>
              <w:rPr>
                <w:sz w:val="28"/>
                <w:szCs w:val="28"/>
                <w:lang w:val="be-BY"/>
              </w:rPr>
            </w:pPr>
            <w:r w:rsidRPr="003A2C4C">
              <w:rPr>
                <w:sz w:val="28"/>
                <w:szCs w:val="28"/>
                <w:lang w:val="be-BY"/>
              </w:rPr>
              <w:t>1</w:t>
            </w:r>
          </w:p>
        </w:tc>
      </w:tr>
      <w:tr w:rsidR="00B25D2F" w:rsidRPr="003A2C4C" w14:paraId="4B8DF232"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40B56F36" w14:textId="77777777" w:rsidR="00B25D2F" w:rsidRPr="003A2C4C" w:rsidRDefault="00B25D2F" w:rsidP="003A2C4C">
            <w:pPr>
              <w:jc w:val="center"/>
              <w:rPr>
                <w:sz w:val="28"/>
                <w:szCs w:val="28"/>
                <w:lang w:val="be-BY"/>
              </w:rPr>
            </w:pPr>
            <w:r w:rsidRPr="003A2C4C">
              <w:rPr>
                <w:sz w:val="28"/>
                <w:szCs w:val="28"/>
                <w:lang w:val="be-BY"/>
              </w:rPr>
              <w:t>2.4</w:t>
            </w:r>
          </w:p>
        </w:tc>
        <w:tc>
          <w:tcPr>
            <w:tcW w:w="7229" w:type="dxa"/>
            <w:tcBorders>
              <w:top w:val="single" w:sz="4" w:space="0" w:color="auto"/>
              <w:left w:val="single" w:sz="4" w:space="0" w:color="auto"/>
              <w:bottom w:val="single" w:sz="4" w:space="0" w:color="auto"/>
              <w:right w:val="single" w:sz="4" w:space="0" w:color="auto"/>
            </w:tcBorders>
            <w:hideMark/>
          </w:tcPr>
          <w:p w14:paraId="0B7830C1" w14:textId="77777777" w:rsidR="00B25D2F" w:rsidRPr="003A2C4C" w:rsidRDefault="00BF7A73" w:rsidP="00D27FDF">
            <w:pPr>
              <w:rPr>
                <w:sz w:val="28"/>
                <w:szCs w:val="28"/>
                <w:lang w:val="be-BY"/>
              </w:rPr>
            </w:pPr>
            <w:r w:rsidRPr="003A2C4C">
              <w:rPr>
                <w:sz w:val="28"/>
                <w:szCs w:val="28"/>
                <w:lang w:val="be-BY"/>
              </w:rPr>
              <w:t>Арфаграфія, я</w:t>
            </w:r>
            <w:r w:rsidR="00251631" w:rsidRPr="003A2C4C">
              <w:rPr>
                <w:sz w:val="28"/>
                <w:szCs w:val="28"/>
                <w:lang w:val="be-BY"/>
              </w:rPr>
              <w:t xml:space="preserve">е </w:t>
            </w:r>
            <w:r w:rsidRPr="003A2C4C">
              <w:rPr>
                <w:sz w:val="28"/>
                <w:szCs w:val="28"/>
                <w:lang w:val="be-BY"/>
              </w:rPr>
              <w:t>прадмет і задачы</w:t>
            </w:r>
          </w:p>
        </w:tc>
        <w:tc>
          <w:tcPr>
            <w:tcW w:w="704" w:type="dxa"/>
            <w:tcBorders>
              <w:top w:val="single" w:sz="4" w:space="0" w:color="auto"/>
              <w:left w:val="single" w:sz="4" w:space="0" w:color="auto"/>
              <w:bottom w:val="single" w:sz="4" w:space="0" w:color="auto"/>
              <w:right w:val="single" w:sz="4" w:space="0" w:color="auto"/>
            </w:tcBorders>
            <w:hideMark/>
          </w:tcPr>
          <w:p w14:paraId="1CF31BA8" w14:textId="77777777" w:rsidR="00B25D2F" w:rsidRPr="003A2C4C" w:rsidRDefault="006C6B53" w:rsidP="003A2C4C">
            <w:pPr>
              <w:jc w:val="center"/>
              <w:rPr>
                <w:sz w:val="28"/>
                <w:szCs w:val="28"/>
                <w:lang w:val="be-BY"/>
              </w:rPr>
            </w:pPr>
            <w:r w:rsidRPr="003A2C4C">
              <w:rPr>
                <w:sz w:val="28"/>
                <w:szCs w:val="28"/>
                <w:lang w:val="be-BY"/>
              </w:rPr>
              <w:t>1</w:t>
            </w:r>
          </w:p>
        </w:tc>
        <w:tc>
          <w:tcPr>
            <w:tcW w:w="567" w:type="dxa"/>
            <w:tcBorders>
              <w:top w:val="single" w:sz="4" w:space="0" w:color="auto"/>
              <w:left w:val="single" w:sz="4" w:space="0" w:color="auto"/>
              <w:bottom w:val="single" w:sz="4" w:space="0" w:color="auto"/>
              <w:right w:val="single" w:sz="4" w:space="0" w:color="auto"/>
            </w:tcBorders>
            <w:hideMark/>
          </w:tcPr>
          <w:p w14:paraId="3578B0B5" w14:textId="77777777" w:rsidR="00B25D2F" w:rsidRPr="003A2C4C" w:rsidRDefault="00B25D2F" w:rsidP="003A2C4C">
            <w:pPr>
              <w:jc w:val="center"/>
              <w:rPr>
                <w:sz w:val="28"/>
                <w:szCs w:val="28"/>
                <w:lang w:val="be-BY"/>
              </w:rPr>
            </w:pPr>
          </w:p>
        </w:tc>
        <w:tc>
          <w:tcPr>
            <w:tcW w:w="567" w:type="dxa"/>
            <w:tcBorders>
              <w:top w:val="single" w:sz="4" w:space="0" w:color="auto"/>
              <w:left w:val="single" w:sz="4" w:space="0" w:color="auto"/>
              <w:bottom w:val="single" w:sz="4" w:space="0" w:color="auto"/>
              <w:right w:val="single" w:sz="4" w:space="0" w:color="auto"/>
            </w:tcBorders>
            <w:hideMark/>
          </w:tcPr>
          <w:p w14:paraId="721FDDD4" w14:textId="77777777" w:rsidR="00B25D2F" w:rsidRPr="003A2C4C" w:rsidRDefault="006C6B53" w:rsidP="003A2C4C">
            <w:pPr>
              <w:jc w:val="center"/>
              <w:rPr>
                <w:sz w:val="28"/>
                <w:szCs w:val="28"/>
                <w:lang w:val="be-BY"/>
              </w:rPr>
            </w:pPr>
            <w:r w:rsidRPr="003A2C4C">
              <w:rPr>
                <w:sz w:val="28"/>
                <w:szCs w:val="28"/>
                <w:lang w:val="be-BY"/>
              </w:rPr>
              <w:t>1</w:t>
            </w:r>
          </w:p>
        </w:tc>
      </w:tr>
      <w:tr w:rsidR="00B25D2F" w:rsidRPr="003A2C4C" w14:paraId="736D74ED"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1F913C76" w14:textId="77777777" w:rsidR="00B25D2F" w:rsidRPr="003A2C4C" w:rsidRDefault="00B25D2F" w:rsidP="003A2C4C">
            <w:pPr>
              <w:jc w:val="center"/>
              <w:rPr>
                <w:b/>
                <w:sz w:val="28"/>
                <w:szCs w:val="28"/>
                <w:lang w:val="be-BY"/>
              </w:rPr>
            </w:pPr>
            <w:r w:rsidRPr="003A2C4C">
              <w:rPr>
                <w:b/>
                <w:sz w:val="28"/>
                <w:szCs w:val="28"/>
                <w:lang w:val="be-BY"/>
              </w:rPr>
              <w:t>3</w:t>
            </w:r>
          </w:p>
        </w:tc>
        <w:tc>
          <w:tcPr>
            <w:tcW w:w="7229" w:type="dxa"/>
            <w:tcBorders>
              <w:top w:val="single" w:sz="4" w:space="0" w:color="auto"/>
              <w:left w:val="single" w:sz="4" w:space="0" w:color="auto"/>
              <w:bottom w:val="single" w:sz="4" w:space="0" w:color="auto"/>
              <w:right w:val="single" w:sz="4" w:space="0" w:color="auto"/>
            </w:tcBorders>
            <w:hideMark/>
          </w:tcPr>
          <w:p w14:paraId="21C93B9B" w14:textId="77777777" w:rsidR="00B25D2F" w:rsidRPr="003A2C4C" w:rsidRDefault="000D4FC0" w:rsidP="00D27FDF">
            <w:pPr>
              <w:rPr>
                <w:b/>
                <w:sz w:val="28"/>
                <w:szCs w:val="28"/>
                <w:lang w:val="be-BY"/>
              </w:rPr>
            </w:pPr>
            <w:r w:rsidRPr="003A2C4C">
              <w:rPr>
                <w:b/>
                <w:sz w:val="28"/>
                <w:szCs w:val="28"/>
                <w:lang w:val="be-BY"/>
              </w:rPr>
              <w:t>Лексікалогія. Фразеалогія</w:t>
            </w:r>
          </w:p>
        </w:tc>
        <w:tc>
          <w:tcPr>
            <w:tcW w:w="704" w:type="dxa"/>
            <w:tcBorders>
              <w:top w:val="single" w:sz="4" w:space="0" w:color="auto"/>
              <w:left w:val="single" w:sz="4" w:space="0" w:color="auto"/>
              <w:bottom w:val="single" w:sz="4" w:space="0" w:color="auto"/>
              <w:right w:val="single" w:sz="4" w:space="0" w:color="auto"/>
            </w:tcBorders>
            <w:hideMark/>
          </w:tcPr>
          <w:p w14:paraId="400080C0" w14:textId="77777777" w:rsidR="00B25D2F" w:rsidRPr="003A2C4C" w:rsidRDefault="000D4FC0" w:rsidP="003A2C4C">
            <w:pPr>
              <w:jc w:val="center"/>
              <w:rPr>
                <w:b/>
                <w:sz w:val="28"/>
                <w:szCs w:val="28"/>
                <w:lang w:val="be-BY"/>
              </w:rPr>
            </w:pPr>
            <w:r w:rsidRPr="003A2C4C">
              <w:rPr>
                <w:b/>
                <w:sz w:val="28"/>
                <w:szCs w:val="28"/>
                <w:lang w:val="be-BY"/>
              </w:rPr>
              <w:t>6</w:t>
            </w:r>
          </w:p>
        </w:tc>
        <w:tc>
          <w:tcPr>
            <w:tcW w:w="567" w:type="dxa"/>
            <w:tcBorders>
              <w:top w:val="single" w:sz="4" w:space="0" w:color="auto"/>
              <w:left w:val="single" w:sz="4" w:space="0" w:color="auto"/>
              <w:bottom w:val="single" w:sz="4" w:space="0" w:color="auto"/>
              <w:right w:val="single" w:sz="4" w:space="0" w:color="auto"/>
            </w:tcBorders>
            <w:hideMark/>
          </w:tcPr>
          <w:p w14:paraId="6E581E9D" w14:textId="77777777" w:rsidR="00B25D2F" w:rsidRPr="003A2C4C" w:rsidRDefault="00AC5A4B" w:rsidP="003A2C4C">
            <w:pPr>
              <w:jc w:val="center"/>
              <w:rPr>
                <w:b/>
                <w:sz w:val="28"/>
                <w:szCs w:val="28"/>
                <w:lang w:val="be-BY"/>
              </w:rPr>
            </w:pPr>
            <w:r w:rsidRPr="003A2C4C">
              <w:rPr>
                <w:b/>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459B5735" w14:textId="77777777" w:rsidR="00B25D2F" w:rsidRPr="003A2C4C" w:rsidRDefault="00AC5A4B" w:rsidP="003A2C4C">
            <w:pPr>
              <w:jc w:val="center"/>
              <w:rPr>
                <w:b/>
                <w:sz w:val="28"/>
                <w:szCs w:val="28"/>
                <w:lang w:val="en-GB"/>
              </w:rPr>
            </w:pPr>
            <w:r w:rsidRPr="003A2C4C">
              <w:rPr>
                <w:b/>
                <w:sz w:val="28"/>
                <w:szCs w:val="28"/>
                <w:lang w:val="be-BY"/>
              </w:rPr>
              <w:t>4</w:t>
            </w:r>
          </w:p>
        </w:tc>
      </w:tr>
      <w:tr w:rsidR="00B25D2F" w:rsidRPr="003A2C4C" w14:paraId="30FA1F2C"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492B9EC9" w14:textId="77777777" w:rsidR="00B25D2F" w:rsidRPr="003A2C4C" w:rsidRDefault="00B25D2F" w:rsidP="003A2C4C">
            <w:pPr>
              <w:jc w:val="center"/>
              <w:rPr>
                <w:sz w:val="28"/>
                <w:szCs w:val="28"/>
                <w:lang w:val="be-BY"/>
              </w:rPr>
            </w:pPr>
            <w:r w:rsidRPr="003A2C4C">
              <w:rPr>
                <w:sz w:val="28"/>
                <w:szCs w:val="28"/>
                <w:lang w:val="be-BY"/>
              </w:rPr>
              <w:t>3.1</w:t>
            </w:r>
          </w:p>
        </w:tc>
        <w:tc>
          <w:tcPr>
            <w:tcW w:w="7229" w:type="dxa"/>
            <w:tcBorders>
              <w:top w:val="single" w:sz="4" w:space="0" w:color="auto"/>
              <w:left w:val="single" w:sz="4" w:space="0" w:color="auto"/>
              <w:bottom w:val="single" w:sz="4" w:space="0" w:color="auto"/>
              <w:right w:val="single" w:sz="4" w:space="0" w:color="auto"/>
            </w:tcBorders>
            <w:hideMark/>
          </w:tcPr>
          <w:p w14:paraId="29775412" w14:textId="77777777" w:rsidR="00B25D2F" w:rsidRPr="003A2C4C" w:rsidRDefault="000D4FC0" w:rsidP="00D27FDF">
            <w:pPr>
              <w:rPr>
                <w:sz w:val="28"/>
                <w:szCs w:val="28"/>
                <w:lang w:val="be-BY"/>
              </w:rPr>
            </w:pPr>
            <w:r w:rsidRPr="003A2C4C">
              <w:rPr>
                <w:sz w:val="28"/>
                <w:szCs w:val="28"/>
                <w:lang w:val="be-BY"/>
              </w:rPr>
              <w:t>Лексікалогія як раздзел мовазнаўства</w:t>
            </w:r>
          </w:p>
        </w:tc>
        <w:tc>
          <w:tcPr>
            <w:tcW w:w="704" w:type="dxa"/>
            <w:tcBorders>
              <w:top w:val="single" w:sz="4" w:space="0" w:color="auto"/>
              <w:left w:val="single" w:sz="4" w:space="0" w:color="auto"/>
              <w:bottom w:val="single" w:sz="4" w:space="0" w:color="auto"/>
              <w:right w:val="single" w:sz="4" w:space="0" w:color="auto"/>
            </w:tcBorders>
            <w:hideMark/>
          </w:tcPr>
          <w:p w14:paraId="61E10237" w14:textId="77777777" w:rsidR="00B25D2F" w:rsidRPr="003A2C4C" w:rsidRDefault="000D4FC0" w:rsidP="003A2C4C">
            <w:pPr>
              <w:jc w:val="center"/>
              <w:rPr>
                <w:sz w:val="28"/>
                <w:szCs w:val="28"/>
                <w:lang w:val="be-BY"/>
              </w:rPr>
            </w:pPr>
            <w:r w:rsidRPr="003A2C4C">
              <w:rPr>
                <w:sz w:val="28"/>
                <w:szCs w:val="28"/>
                <w:lang w:val="be-BY"/>
              </w:rPr>
              <w:t>3</w:t>
            </w:r>
          </w:p>
        </w:tc>
        <w:tc>
          <w:tcPr>
            <w:tcW w:w="567" w:type="dxa"/>
            <w:tcBorders>
              <w:top w:val="single" w:sz="4" w:space="0" w:color="auto"/>
              <w:left w:val="single" w:sz="4" w:space="0" w:color="auto"/>
              <w:bottom w:val="single" w:sz="4" w:space="0" w:color="auto"/>
              <w:right w:val="single" w:sz="4" w:space="0" w:color="auto"/>
            </w:tcBorders>
            <w:hideMark/>
          </w:tcPr>
          <w:p w14:paraId="101EE35B" w14:textId="77777777" w:rsidR="00B25D2F" w:rsidRPr="003A2C4C" w:rsidRDefault="000D4FC0" w:rsidP="003A2C4C">
            <w:pPr>
              <w:jc w:val="center"/>
              <w:rPr>
                <w:sz w:val="28"/>
                <w:szCs w:val="28"/>
                <w:lang w:val="be-BY"/>
              </w:rPr>
            </w:pPr>
            <w:r w:rsidRPr="003A2C4C">
              <w:rPr>
                <w:sz w:val="28"/>
                <w:szCs w:val="28"/>
                <w:lang w:val="be-BY"/>
              </w:rPr>
              <w:t>1</w:t>
            </w:r>
          </w:p>
        </w:tc>
        <w:tc>
          <w:tcPr>
            <w:tcW w:w="567" w:type="dxa"/>
            <w:tcBorders>
              <w:top w:val="single" w:sz="4" w:space="0" w:color="auto"/>
              <w:left w:val="single" w:sz="4" w:space="0" w:color="auto"/>
              <w:bottom w:val="single" w:sz="4" w:space="0" w:color="auto"/>
              <w:right w:val="single" w:sz="4" w:space="0" w:color="auto"/>
            </w:tcBorders>
            <w:hideMark/>
          </w:tcPr>
          <w:p w14:paraId="0C04D8B4" w14:textId="77777777" w:rsidR="00B25D2F" w:rsidRPr="003A2C4C" w:rsidRDefault="00B25D2F" w:rsidP="003A2C4C">
            <w:pPr>
              <w:jc w:val="center"/>
              <w:rPr>
                <w:sz w:val="28"/>
                <w:szCs w:val="28"/>
                <w:lang w:val="be-BY"/>
              </w:rPr>
            </w:pPr>
            <w:r w:rsidRPr="003A2C4C">
              <w:rPr>
                <w:sz w:val="28"/>
                <w:szCs w:val="28"/>
                <w:lang w:val="be-BY"/>
              </w:rPr>
              <w:t>2</w:t>
            </w:r>
          </w:p>
        </w:tc>
      </w:tr>
      <w:tr w:rsidR="00B25D2F" w:rsidRPr="003A2C4C" w14:paraId="3761F630"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068AB427" w14:textId="77777777" w:rsidR="00B25D2F" w:rsidRPr="003A2C4C" w:rsidRDefault="00B25D2F" w:rsidP="003A2C4C">
            <w:pPr>
              <w:jc w:val="center"/>
              <w:rPr>
                <w:sz w:val="28"/>
                <w:szCs w:val="28"/>
                <w:lang w:val="be-BY"/>
              </w:rPr>
            </w:pPr>
            <w:r w:rsidRPr="003A2C4C">
              <w:rPr>
                <w:sz w:val="28"/>
                <w:szCs w:val="28"/>
                <w:lang w:val="be-BY"/>
              </w:rPr>
              <w:t>3.2</w:t>
            </w:r>
          </w:p>
        </w:tc>
        <w:tc>
          <w:tcPr>
            <w:tcW w:w="7229" w:type="dxa"/>
            <w:tcBorders>
              <w:top w:val="single" w:sz="4" w:space="0" w:color="auto"/>
              <w:left w:val="single" w:sz="4" w:space="0" w:color="auto"/>
              <w:bottom w:val="single" w:sz="4" w:space="0" w:color="auto"/>
              <w:right w:val="single" w:sz="4" w:space="0" w:color="auto"/>
            </w:tcBorders>
            <w:hideMark/>
          </w:tcPr>
          <w:p w14:paraId="122DF57E" w14:textId="77777777" w:rsidR="00B25D2F" w:rsidRPr="003A2C4C" w:rsidRDefault="000D4FC0" w:rsidP="00D27FDF">
            <w:pPr>
              <w:rPr>
                <w:sz w:val="28"/>
                <w:szCs w:val="28"/>
                <w:lang w:val="be-BY"/>
              </w:rPr>
            </w:pPr>
            <w:r w:rsidRPr="003A2C4C">
              <w:rPr>
                <w:sz w:val="28"/>
                <w:szCs w:val="28"/>
                <w:lang w:val="be-BY"/>
              </w:rPr>
              <w:t>Фразеалогія як раздзел мовазнаўства</w:t>
            </w:r>
          </w:p>
        </w:tc>
        <w:tc>
          <w:tcPr>
            <w:tcW w:w="704" w:type="dxa"/>
            <w:tcBorders>
              <w:top w:val="single" w:sz="4" w:space="0" w:color="auto"/>
              <w:left w:val="single" w:sz="4" w:space="0" w:color="auto"/>
              <w:bottom w:val="single" w:sz="4" w:space="0" w:color="auto"/>
              <w:right w:val="single" w:sz="4" w:space="0" w:color="auto"/>
            </w:tcBorders>
            <w:hideMark/>
          </w:tcPr>
          <w:p w14:paraId="082F9488" w14:textId="77777777" w:rsidR="00B25D2F" w:rsidRPr="003A2C4C" w:rsidRDefault="000D4FC0" w:rsidP="003A2C4C">
            <w:pPr>
              <w:jc w:val="center"/>
              <w:rPr>
                <w:sz w:val="28"/>
                <w:szCs w:val="28"/>
                <w:lang w:val="be-BY"/>
              </w:rPr>
            </w:pPr>
            <w:r w:rsidRPr="003A2C4C">
              <w:rPr>
                <w:sz w:val="28"/>
                <w:szCs w:val="28"/>
                <w:lang w:val="be-BY"/>
              </w:rPr>
              <w:t>3</w:t>
            </w:r>
          </w:p>
        </w:tc>
        <w:tc>
          <w:tcPr>
            <w:tcW w:w="567" w:type="dxa"/>
            <w:tcBorders>
              <w:top w:val="single" w:sz="4" w:space="0" w:color="auto"/>
              <w:left w:val="single" w:sz="4" w:space="0" w:color="auto"/>
              <w:bottom w:val="single" w:sz="4" w:space="0" w:color="auto"/>
              <w:right w:val="single" w:sz="4" w:space="0" w:color="auto"/>
            </w:tcBorders>
            <w:hideMark/>
          </w:tcPr>
          <w:p w14:paraId="2461C9E6" w14:textId="77777777" w:rsidR="00B25D2F" w:rsidRPr="003A2C4C" w:rsidRDefault="00AC5A4B" w:rsidP="003A2C4C">
            <w:pPr>
              <w:jc w:val="center"/>
              <w:rPr>
                <w:sz w:val="28"/>
                <w:szCs w:val="28"/>
                <w:lang w:val="be-BY"/>
              </w:rPr>
            </w:pPr>
            <w:r w:rsidRPr="003A2C4C">
              <w:rPr>
                <w:sz w:val="28"/>
                <w:szCs w:val="28"/>
                <w:lang w:val="be-BY"/>
              </w:rPr>
              <w:t>1</w:t>
            </w:r>
          </w:p>
        </w:tc>
        <w:tc>
          <w:tcPr>
            <w:tcW w:w="567" w:type="dxa"/>
            <w:tcBorders>
              <w:top w:val="single" w:sz="4" w:space="0" w:color="auto"/>
              <w:left w:val="single" w:sz="4" w:space="0" w:color="auto"/>
              <w:bottom w:val="single" w:sz="4" w:space="0" w:color="auto"/>
              <w:right w:val="single" w:sz="4" w:space="0" w:color="auto"/>
            </w:tcBorders>
            <w:hideMark/>
          </w:tcPr>
          <w:p w14:paraId="568B41A3" w14:textId="77777777" w:rsidR="00B25D2F" w:rsidRPr="003A2C4C" w:rsidRDefault="00AC5A4B" w:rsidP="003A2C4C">
            <w:pPr>
              <w:jc w:val="center"/>
              <w:rPr>
                <w:sz w:val="28"/>
                <w:szCs w:val="28"/>
                <w:lang w:val="be-BY"/>
              </w:rPr>
            </w:pPr>
            <w:r w:rsidRPr="003A2C4C">
              <w:rPr>
                <w:sz w:val="28"/>
                <w:szCs w:val="28"/>
                <w:lang w:val="be-BY"/>
              </w:rPr>
              <w:t>2</w:t>
            </w:r>
          </w:p>
        </w:tc>
      </w:tr>
      <w:tr w:rsidR="00B25D2F" w:rsidRPr="003A2C4C" w14:paraId="1A9152FE"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442E5F76" w14:textId="77777777" w:rsidR="00B25D2F" w:rsidRPr="003A2C4C" w:rsidRDefault="000D4FC0" w:rsidP="003A2C4C">
            <w:pPr>
              <w:jc w:val="center"/>
              <w:rPr>
                <w:b/>
                <w:sz w:val="28"/>
                <w:szCs w:val="28"/>
                <w:lang w:val="be-BY"/>
              </w:rPr>
            </w:pPr>
            <w:r w:rsidRPr="003A2C4C">
              <w:rPr>
                <w:b/>
                <w:sz w:val="28"/>
                <w:szCs w:val="28"/>
                <w:lang w:val="be-BY"/>
              </w:rPr>
              <w:t>4</w:t>
            </w:r>
          </w:p>
        </w:tc>
        <w:tc>
          <w:tcPr>
            <w:tcW w:w="7229" w:type="dxa"/>
            <w:tcBorders>
              <w:top w:val="single" w:sz="4" w:space="0" w:color="auto"/>
              <w:left w:val="single" w:sz="4" w:space="0" w:color="auto"/>
              <w:bottom w:val="single" w:sz="4" w:space="0" w:color="auto"/>
              <w:right w:val="single" w:sz="4" w:space="0" w:color="auto"/>
            </w:tcBorders>
            <w:hideMark/>
          </w:tcPr>
          <w:p w14:paraId="42110B68" w14:textId="77777777" w:rsidR="00B25D2F" w:rsidRPr="003A2C4C" w:rsidRDefault="000D4FC0" w:rsidP="00D27FDF">
            <w:pPr>
              <w:rPr>
                <w:b/>
                <w:sz w:val="28"/>
                <w:szCs w:val="28"/>
                <w:lang w:val="be-BY"/>
              </w:rPr>
            </w:pPr>
            <w:r w:rsidRPr="003A2C4C">
              <w:rPr>
                <w:b/>
                <w:sz w:val="28"/>
                <w:szCs w:val="28"/>
                <w:lang w:val="be-BY"/>
              </w:rPr>
              <w:t>Марфемная будова слова. Словаўтварэнне</w:t>
            </w:r>
          </w:p>
        </w:tc>
        <w:tc>
          <w:tcPr>
            <w:tcW w:w="704" w:type="dxa"/>
            <w:tcBorders>
              <w:top w:val="single" w:sz="4" w:space="0" w:color="auto"/>
              <w:left w:val="single" w:sz="4" w:space="0" w:color="auto"/>
              <w:bottom w:val="single" w:sz="4" w:space="0" w:color="auto"/>
              <w:right w:val="single" w:sz="4" w:space="0" w:color="auto"/>
            </w:tcBorders>
            <w:hideMark/>
          </w:tcPr>
          <w:p w14:paraId="22EF70F2" w14:textId="77777777" w:rsidR="00B25D2F" w:rsidRPr="003A2C4C" w:rsidRDefault="00E519B7" w:rsidP="003A2C4C">
            <w:pPr>
              <w:jc w:val="center"/>
              <w:rPr>
                <w:b/>
                <w:sz w:val="28"/>
                <w:szCs w:val="28"/>
                <w:lang w:val="be-BY"/>
              </w:rPr>
            </w:pPr>
            <w:r w:rsidRPr="003A2C4C">
              <w:rPr>
                <w:b/>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56CCB76C" w14:textId="77777777" w:rsidR="00B25D2F" w:rsidRPr="003A2C4C" w:rsidRDefault="00E519B7" w:rsidP="003A2C4C">
            <w:pPr>
              <w:jc w:val="center"/>
              <w:rPr>
                <w:b/>
                <w:sz w:val="28"/>
                <w:szCs w:val="28"/>
                <w:lang w:val="be-BY"/>
              </w:rPr>
            </w:pPr>
            <w:r w:rsidRPr="003A2C4C">
              <w:rPr>
                <w:b/>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06A59D54" w14:textId="77777777" w:rsidR="00B25D2F" w:rsidRPr="003A2C4C" w:rsidRDefault="000D4FC0" w:rsidP="003A2C4C">
            <w:pPr>
              <w:jc w:val="center"/>
              <w:rPr>
                <w:b/>
                <w:sz w:val="28"/>
                <w:szCs w:val="28"/>
                <w:lang w:val="be-BY"/>
              </w:rPr>
            </w:pPr>
            <w:r w:rsidRPr="003A2C4C">
              <w:rPr>
                <w:b/>
                <w:sz w:val="28"/>
                <w:szCs w:val="28"/>
                <w:lang w:val="be-BY"/>
              </w:rPr>
              <w:t>-</w:t>
            </w:r>
          </w:p>
        </w:tc>
      </w:tr>
      <w:tr w:rsidR="00B25D2F" w:rsidRPr="003A2C4C" w14:paraId="5D688333"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5429ABF2" w14:textId="77777777" w:rsidR="00B25D2F" w:rsidRPr="003A2C4C" w:rsidRDefault="000D4FC0" w:rsidP="003A2C4C">
            <w:pPr>
              <w:jc w:val="center"/>
              <w:rPr>
                <w:b/>
                <w:sz w:val="28"/>
                <w:szCs w:val="28"/>
                <w:lang w:val="be-BY"/>
              </w:rPr>
            </w:pPr>
            <w:r w:rsidRPr="003A2C4C">
              <w:rPr>
                <w:b/>
                <w:sz w:val="28"/>
                <w:szCs w:val="28"/>
                <w:lang w:val="be-BY"/>
              </w:rPr>
              <w:t>5</w:t>
            </w:r>
          </w:p>
        </w:tc>
        <w:tc>
          <w:tcPr>
            <w:tcW w:w="7229" w:type="dxa"/>
            <w:tcBorders>
              <w:top w:val="single" w:sz="4" w:space="0" w:color="auto"/>
              <w:left w:val="single" w:sz="4" w:space="0" w:color="auto"/>
              <w:bottom w:val="single" w:sz="4" w:space="0" w:color="auto"/>
              <w:right w:val="single" w:sz="4" w:space="0" w:color="auto"/>
            </w:tcBorders>
            <w:hideMark/>
          </w:tcPr>
          <w:p w14:paraId="5DB63C4D" w14:textId="77777777" w:rsidR="00B25D2F" w:rsidRPr="003A2C4C" w:rsidRDefault="000D4FC0" w:rsidP="00D27FDF">
            <w:pPr>
              <w:rPr>
                <w:b/>
                <w:sz w:val="28"/>
                <w:szCs w:val="28"/>
                <w:lang w:val="be-BY"/>
              </w:rPr>
            </w:pPr>
            <w:r w:rsidRPr="003A2C4C">
              <w:rPr>
                <w:b/>
                <w:sz w:val="28"/>
                <w:szCs w:val="28"/>
                <w:lang w:val="be-BY"/>
              </w:rPr>
              <w:t>Марфалогія</w:t>
            </w:r>
          </w:p>
        </w:tc>
        <w:tc>
          <w:tcPr>
            <w:tcW w:w="704" w:type="dxa"/>
            <w:tcBorders>
              <w:top w:val="single" w:sz="4" w:space="0" w:color="auto"/>
              <w:left w:val="single" w:sz="4" w:space="0" w:color="auto"/>
              <w:bottom w:val="single" w:sz="4" w:space="0" w:color="auto"/>
              <w:right w:val="single" w:sz="4" w:space="0" w:color="auto"/>
            </w:tcBorders>
            <w:hideMark/>
          </w:tcPr>
          <w:p w14:paraId="33344A90" w14:textId="77777777" w:rsidR="00B25D2F" w:rsidRPr="003A2C4C" w:rsidRDefault="005266F8" w:rsidP="003A2C4C">
            <w:pPr>
              <w:jc w:val="center"/>
              <w:rPr>
                <w:b/>
                <w:sz w:val="28"/>
                <w:szCs w:val="28"/>
                <w:lang w:val="be-BY"/>
              </w:rPr>
            </w:pPr>
            <w:r w:rsidRPr="003A2C4C">
              <w:rPr>
                <w:b/>
                <w:sz w:val="28"/>
                <w:szCs w:val="28"/>
                <w:lang w:val="be-BY"/>
              </w:rPr>
              <w:t>1</w:t>
            </w:r>
            <w:r w:rsidR="00E519B7" w:rsidRPr="003A2C4C">
              <w:rPr>
                <w:b/>
                <w:sz w:val="28"/>
                <w:szCs w:val="28"/>
                <w:lang w:val="be-BY"/>
              </w:rPr>
              <w:t>8</w:t>
            </w:r>
          </w:p>
        </w:tc>
        <w:tc>
          <w:tcPr>
            <w:tcW w:w="567" w:type="dxa"/>
            <w:tcBorders>
              <w:top w:val="single" w:sz="4" w:space="0" w:color="auto"/>
              <w:left w:val="single" w:sz="4" w:space="0" w:color="auto"/>
              <w:bottom w:val="single" w:sz="4" w:space="0" w:color="auto"/>
              <w:right w:val="single" w:sz="4" w:space="0" w:color="auto"/>
            </w:tcBorders>
            <w:hideMark/>
          </w:tcPr>
          <w:p w14:paraId="781D4210" w14:textId="77777777" w:rsidR="00B25D2F" w:rsidRPr="003A2C4C" w:rsidRDefault="00E519B7" w:rsidP="003A2C4C">
            <w:pPr>
              <w:jc w:val="center"/>
              <w:rPr>
                <w:b/>
                <w:sz w:val="28"/>
                <w:szCs w:val="28"/>
                <w:lang w:val="be-BY"/>
              </w:rPr>
            </w:pPr>
            <w:r w:rsidRPr="003A2C4C">
              <w:rPr>
                <w:b/>
                <w:sz w:val="28"/>
                <w:szCs w:val="28"/>
                <w:lang w:val="be-BY"/>
              </w:rPr>
              <w:t>4</w:t>
            </w:r>
          </w:p>
        </w:tc>
        <w:tc>
          <w:tcPr>
            <w:tcW w:w="567" w:type="dxa"/>
            <w:tcBorders>
              <w:top w:val="single" w:sz="4" w:space="0" w:color="auto"/>
              <w:left w:val="single" w:sz="4" w:space="0" w:color="auto"/>
              <w:bottom w:val="single" w:sz="4" w:space="0" w:color="auto"/>
              <w:right w:val="single" w:sz="4" w:space="0" w:color="auto"/>
            </w:tcBorders>
            <w:hideMark/>
          </w:tcPr>
          <w:p w14:paraId="157C5228" w14:textId="77777777" w:rsidR="00B25D2F" w:rsidRPr="003A2C4C" w:rsidRDefault="00AC5A4B" w:rsidP="003A2C4C">
            <w:pPr>
              <w:jc w:val="center"/>
              <w:rPr>
                <w:b/>
                <w:sz w:val="28"/>
                <w:szCs w:val="28"/>
                <w:lang w:val="be-BY"/>
              </w:rPr>
            </w:pPr>
            <w:r w:rsidRPr="003A2C4C">
              <w:rPr>
                <w:b/>
                <w:sz w:val="28"/>
                <w:szCs w:val="28"/>
                <w:lang w:val="be-BY"/>
              </w:rPr>
              <w:t>1</w:t>
            </w:r>
            <w:r w:rsidR="00E31A31" w:rsidRPr="003A2C4C">
              <w:rPr>
                <w:b/>
                <w:sz w:val="28"/>
                <w:szCs w:val="28"/>
                <w:lang w:val="be-BY"/>
              </w:rPr>
              <w:t>4</w:t>
            </w:r>
          </w:p>
        </w:tc>
      </w:tr>
      <w:tr w:rsidR="00B25D2F" w:rsidRPr="003A2C4C" w14:paraId="5C9AD344"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0D7E1DFD" w14:textId="77777777" w:rsidR="00B25D2F" w:rsidRPr="003A2C4C" w:rsidRDefault="000D4FC0" w:rsidP="003A2C4C">
            <w:pPr>
              <w:jc w:val="center"/>
              <w:rPr>
                <w:sz w:val="28"/>
                <w:szCs w:val="28"/>
                <w:lang w:val="be-BY"/>
              </w:rPr>
            </w:pPr>
            <w:r w:rsidRPr="003A2C4C">
              <w:rPr>
                <w:sz w:val="28"/>
                <w:szCs w:val="28"/>
                <w:lang w:val="be-BY"/>
              </w:rPr>
              <w:t>5.</w:t>
            </w:r>
            <w:r w:rsidR="00E519B7" w:rsidRPr="003A2C4C">
              <w:rPr>
                <w:sz w:val="28"/>
                <w:szCs w:val="28"/>
                <w:lang w:val="be-BY"/>
              </w:rPr>
              <w:t>1</w:t>
            </w:r>
          </w:p>
        </w:tc>
        <w:tc>
          <w:tcPr>
            <w:tcW w:w="7229" w:type="dxa"/>
            <w:tcBorders>
              <w:top w:val="single" w:sz="4" w:space="0" w:color="auto"/>
              <w:left w:val="single" w:sz="4" w:space="0" w:color="auto"/>
              <w:bottom w:val="single" w:sz="4" w:space="0" w:color="auto"/>
              <w:right w:val="single" w:sz="4" w:space="0" w:color="auto"/>
            </w:tcBorders>
            <w:hideMark/>
          </w:tcPr>
          <w:p w14:paraId="3A5119F3" w14:textId="77777777" w:rsidR="00B25D2F" w:rsidRPr="003A2C4C" w:rsidRDefault="00E519B7" w:rsidP="00D27FDF">
            <w:pPr>
              <w:rPr>
                <w:sz w:val="28"/>
                <w:szCs w:val="28"/>
                <w:lang w:val="be-BY"/>
              </w:rPr>
            </w:pPr>
            <w:r w:rsidRPr="003A2C4C">
              <w:rPr>
                <w:sz w:val="28"/>
                <w:szCs w:val="28"/>
                <w:lang w:val="be-BY"/>
              </w:rPr>
              <w:t xml:space="preserve">Марфалогія як частка граматыкі. </w:t>
            </w:r>
            <w:r w:rsidR="000D4FC0" w:rsidRPr="003A2C4C">
              <w:rPr>
                <w:sz w:val="28"/>
                <w:szCs w:val="28"/>
                <w:lang w:val="be-BY"/>
              </w:rPr>
              <w:t>Назоўнік</w:t>
            </w:r>
          </w:p>
        </w:tc>
        <w:tc>
          <w:tcPr>
            <w:tcW w:w="704" w:type="dxa"/>
            <w:tcBorders>
              <w:top w:val="single" w:sz="4" w:space="0" w:color="auto"/>
              <w:left w:val="single" w:sz="4" w:space="0" w:color="auto"/>
              <w:bottom w:val="single" w:sz="4" w:space="0" w:color="auto"/>
              <w:right w:val="single" w:sz="4" w:space="0" w:color="auto"/>
            </w:tcBorders>
            <w:hideMark/>
          </w:tcPr>
          <w:p w14:paraId="545D4B1B" w14:textId="77777777" w:rsidR="00B25D2F" w:rsidRPr="003A2C4C" w:rsidRDefault="00AC5A4B" w:rsidP="003A2C4C">
            <w:pPr>
              <w:jc w:val="center"/>
              <w:rPr>
                <w:sz w:val="28"/>
                <w:szCs w:val="28"/>
                <w:lang w:val="be-BY"/>
              </w:rPr>
            </w:pPr>
            <w:r w:rsidRPr="003A2C4C">
              <w:rPr>
                <w:sz w:val="28"/>
                <w:szCs w:val="28"/>
                <w:lang w:val="be-BY"/>
              </w:rPr>
              <w:t>6</w:t>
            </w:r>
          </w:p>
        </w:tc>
        <w:tc>
          <w:tcPr>
            <w:tcW w:w="567" w:type="dxa"/>
            <w:tcBorders>
              <w:top w:val="single" w:sz="4" w:space="0" w:color="auto"/>
              <w:left w:val="single" w:sz="4" w:space="0" w:color="auto"/>
              <w:bottom w:val="single" w:sz="4" w:space="0" w:color="auto"/>
              <w:right w:val="single" w:sz="4" w:space="0" w:color="auto"/>
            </w:tcBorders>
            <w:hideMark/>
          </w:tcPr>
          <w:p w14:paraId="1A171DC2" w14:textId="77777777" w:rsidR="00B25D2F" w:rsidRPr="003A2C4C" w:rsidRDefault="00E31A31"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03DD51E1" w14:textId="77777777" w:rsidR="00B25D2F" w:rsidRPr="003A2C4C" w:rsidRDefault="00E31A31" w:rsidP="003A2C4C">
            <w:pPr>
              <w:jc w:val="center"/>
              <w:rPr>
                <w:sz w:val="28"/>
                <w:szCs w:val="28"/>
                <w:lang w:val="be-BY"/>
              </w:rPr>
            </w:pPr>
            <w:r w:rsidRPr="003A2C4C">
              <w:rPr>
                <w:sz w:val="28"/>
                <w:szCs w:val="28"/>
                <w:lang w:val="be-BY"/>
              </w:rPr>
              <w:t>4</w:t>
            </w:r>
          </w:p>
        </w:tc>
      </w:tr>
      <w:tr w:rsidR="000D4FC0" w:rsidRPr="003A2C4C" w14:paraId="73D84B6B"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3AA7D030" w14:textId="77777777" w:rsidR="000D4FC0" w:rsidRPr="003A2C4C" w:rsidRDefault="000D4FC0" w:rsidP="003A2C4C">
            <w:pPr>
              <w:jc w:val="center"/>
              <w:rPr>
                <w:sz w:val="28"/>
                <w:szCs w:val="28"/>
                <w:lang w:val="be-BY"/>
              </w:rPr>
            </w:pPr>
            <w:r w:rsidRPr="003A2C4C">
              <w:rPr>
                <w:sz w:val="28"/>
                <w:szCs w:val="28"/>
                <w:lang w:val="be-BY"/>
              </w:rPr>
              <w:t>5.</w:t>
            </w:r>
            <w:r w:rsidR="00E519B7" w:rsidRPr="003A2C4C">
              <w:rPr>
                <w:sz w:val="28"/>
                <w:szCs w:val="28"/>
                <w:lang w:val="be-BY"/>
              </w:rPr>
              <w:t>2</w:t>
            </w:r>
          </w:p>
        </w:tc>
        <w:tc>
          <w:tcPr>
            <w:tcW w:w="7229" w:type="dxa"/>
            <w:tcBorders>
              <w:top w:val="single" w:sz="4" w:space="0" w:color="auto"/>
              <w:left w:val="single" w:sz="4" w:space="0" w:color="auto"/>
              <w:bottom w:val="single" w:sz="4" w:space="0" w:color="auto"/>
              <w:right w:val="single" w:sz="4" w:space="0" w:color="auto"/>
            </w:tcBorders>
            <w:hideMark/>
          </w:tcPr>
          <w:p w14:paraId="52EA9E46" w14:textId="77777777" w:rsidR="000D4FC0" w:rsidRPr="003A2C4C" w:rsidRDefault="000D4FC0" w:rsidP="00D27FDF">
            <w:pPr>
              <w:rPr>
                <w:sz w:val="28"/>
                <w:szCs w:val="28"/>
                <w:lang w:val="be-BY"/>
              </w:rPr>
            </w:pPr>
            <w:r w:rsidRPr="003A2C4C">
              <w:rPr>
                <w:sz w:val="28"/>
                <w:szCs w:val="28"/>
                <w:lang w:val="be-BY"/>
              </w:rPr>
              <w:t>Прыметнік</w:t>
            </w:r>
          </w:p>
        </w:tc>
        <w:tc>
          <w:tcPr>
            <w:tcW w:w="704" w:type="dxa"/>
            <w:tcBorders>
              <w:top w:val="single" w:sz="4" w:space="0" w:color="auto"/>
              <w:left w:val="single" w:sz="4" w:space="0" w:color="auto"/>
              <w:bottom w:val="single" w:sz="4" w:space="0" w:color="auto"/>
              <w:right w:val="single" w:sz="4" w:space="0" w:color="auto"/>
            </w:tcBorders>
            <w:hideMark/>
          </w:tcPr>
          <w:p w14:paraId="0DC6BF4C" w14:textId="77777777" w:rsidR="000D4FC0" w:rsidRPr="003A2C4C" w:rsidRDefault="00280E55"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1CA56E40" w14:textId="77777777" w:rsidR="000D4FC0" w:rsidRPr="003A2C4C" w:rsidRDefault="000D4FC0" w:rsidP="003A2C4C">
            <w:pPr>
              <w:jc w:val="center"/>
              <w:rPr>
                <w:sz w:val="28"/>
                <w:szCs w:val="28"/>
                <w:lang w:val="be-BY"/>
              </w:rPr>
            </w:pPr>
            <w:r w:rsidRPr="003A2C4C">
              <w:rPr>
                <w:sz w:val="28"/>
                <w:szCs w:val="28"/>
                <w:lang w:val="be-BY"/>
              </w:rPr>
              <w:t>-</w:t>
            </w:r>
          </w:p>
        </w:tc>
        <w:tc>
          <w:tcPr>
            <w:tcW w:w="567" w:type="dxa"/>
            <w:tcBorders>
              <w:top w:val="single" w:sz="4" w:space="0" w:color="auto"/>
              <w:left w:val="single" w:sz="4" w:space="0" w:color="auto"/>
              <w:bottom w:val="single" w:sz="4" w:space="0" w:color="auto"/>
              <w:right w:val="single" w:sz="4" w:space="0" w:color="auto"/>
            </w:tcBorders>
            <w:hideMark/>
          </w:tcPr>
          <w:p w14:paraId="1183441A" w14:textId="77777777" w:rsidR="000D4FC0" w:rsidRPr="003A2C4C" w:rsidRDefault="00280E55" w:rsidP="003A2C4C">
            <w:pPr>
              <w:jc w:val="center"/>
              <w:rPr>
                <w:sz w:val="28"/>
                <w:szCs w:val="28"/>
                <w:lang w:val="be-BY"/>
              </w:rPr>
            </w:pPr>
            <w:r w:rsidRPr="003A2C4C">
              <w:rPr>
                <w:sz w:val="28"/>
                <w:szCs w:val="28"/>
                <w:lang w:val="be-BY"/>
              </w:rPr>
              <w:t>2</w:t>
            </w:r>
          </w:p>
        </w:tc>
      </w:tr>
      <w:tr w:rsidR="000D4FC0" w:rsidRPr="003A2C4C" w14:paraId="30B0F6F1"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4BD24DFE" w14:textId="77777777" w:rsidR="000D4FC0" w:rsidRPr="003A2C4C" w:rsidRDefault="000D4FC0" w:rsidP="003A2C4C">
            <w:pPr>
              <w:jc w:val="center"/>
              <w:rPr>
                <w:sz w:val="28"/>
                <w:szCs w:val="28"/>
                <w:lang w:val="be-BY"/>
              </w:rPr>
            </w:pPr>
            <w:r w:rsidRPr="003A2C4C">
              <w:rPr>
                <w:sz w:val="28"/>
                <w:szCs w:val="28"/>
                <w:lang w:val="be-BY"/>
              </w:rPr>
              <w:t>5.</w:t>
            </w:r>
            <w:r w:rsidR="00E519B7" w:rsidRPr="003A2C4C">
              <w:rPr>
                <w:sz w:val="28"/>
                <w:szCs w:val="28"/>
                <w:lang w:val="be-BY"/>
              </w:rPr>
              <w:t>3</w:t>
            </w:r>
          </w:p>
        </w:tc>
        <w:tc>
          <w:tcPr>
            <w:tcW w:w="7229" w:type="dxa"/>
            <w:tcBorders>
              <w:top w:val="single" w:sz="4" w:space="0" w:color="auto"/>
              <w:left w:val="single" w:sz="4" w:space="0" w:color="auto"/>
              <w:bottom w:val="single" w:sz="4" w:space="0" w:color="auto"/>
              <w:right w:val="single" w:sz="4" w:space="0" w:color="auto"/>
            </w:tcBorders>
            <w:hideMark/>
          </w:tcPr>
          <w:p w14:paraId="5E06E881" w14:textId="77777777" w:rsidR="000D4FC0" w:rsidRPr="003A2C4C" w:rsidRDefault="000D4FC0" w:rsidP="00D27FDF">
            <w:pPr>
              <w:rPr>
                <w:sz w:val="28"/>
                <w:szCs w:val="28"/>
                <w:lang w:val="be-BY"/>
              </w:rPr>
            </w:pPr>
            <w:r w:rsidRPr="003A2C4C">
              <w:rPr>
                <w:sz w:val="28"/>
                <w:szCs w:val="28"/>
                <w:lang w:val="be-BY"/>
              </w:rPr>
              <w:t>Лічэбнік. Займеннік</w:t>
            </w:r>
          </w:p>
        </w:tc>
        <w:tc>
          <w:tcPr>
            <w:tcW w:w="704" w:type="dxa"/>
            <w:tcBorders>
              <w:top w:val="single" w:sz="4" w:space="0" w:color="auto"/>
              <w:left w:val="single" w:sz="4" w:space="0" w:color="auto"/>
              <w:bottom w:val="single" w:sz="4" w:space="0" w:color="auto"/>
              <w:right w:val="single" w:sz="4" w:space="0" w:color="auto"/>
            </w:tcBorders>
            <w:hideMark/>
          </w:tcPr>
          <w:p w14:paraId="4A1297E5" w14:textId="77777777" w:rsidR="000D4FC0" w:rsidRPr="003A2C4C" w:rsidRDefault="00280E55"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465A0FC5" w14:textId="77777777" w:rsidR="000D4FC0" w:rsidRPr="003A2C4C" w:rsidRDefault="000D4FC0" w:rsidP="003A2C4C">
            <w:pPr>
              <w:jc w:val="center"/>
              <w:rPr>
                <w:sz w:val="28"/>
                <w:szCs w:val="28"/>
                <w:lang w:val="be-BY"/>
              </w:rPr>
            </w:pPr>
            <w:r w:rsidRPr="003A2C4C">
              <w:rPr>
                <w:sz w:val="28"/>
                <w:szCs w:val="28"/>
                <w:lang w:val="be-BY"/>
              </w:rPr>
              <w:t>-</w:t>
            </w:r>
          </w:p>
        </w:tc>
        <w:tc>
          <w:tcPr>
            <w:tcW w:w="567" w:type="dxa"/>
            <w:tcBorders>
              <w:top w:val="single" w:sz="4" w:space="0" w:color="auto"/>
              <w:left w:val="single" w:sz="4" w:space="0" w:color="auto"/>
              <w:bottom w:val="single" w:sz="4" w:space="0" w:color="auto"/>
              <w:right w:val="single" w:sz="4" w:space="0" w:color="auto"/>
            </w:tcBorders>
            <w:hideMark/>
          </w:tcPr>
          <w:p w14:paraId="081BE1C5" w14:textId="77777777" w:rsidR="000D4FC0" w:rsidRPr="003A2C4C" w:rsidRDefault="00280E55" w:rsidP="003A2C4C">
            <w:pPr>
              <w:jc w:val="center"/>
              <w:rPr>
                <w:sz w:val="28"/>
                <w:szCs w:val="28"/>
                <w:lang w:val="be-BY"/>
              </w:rPr>
            </w:pPr>
            <w:r w:rsidRPr="003A2C4C">
              <w:rPr>
                <w:sz w:val="28"/>
                <w:szCs w:val="28"/>
                <w:lang w:val="be-BY"/>
              </w:rPr>
              <w:t>2</w:t>
            </w:r>
          </w:p>
        </w:tc>
      </w:tr>
      <w:tr w:rsidR="000D4FC0" w:rsidRPr="003A2C4C" w14:paraId="11B40CAE"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0FFE541F" w14:textId="77777777" w:rsidR="000D4FC0" w:rsidRPr="003A2C4C" w:rsidRDefault="000D4FC0" w:rsidP="003A2C4C">
            <w:pPr>
              <w:jc w:val="center"/>
              <w:rPr>
                <w:sz w:val="28"/>
                <w:szCs w:val="28"/>
                <w:lang w:val="be-BY"/>
              </w:rPr>
            </w:pPr>
            <w:r w:rsidRPr="003A2C4C">
              <w:rPr>
                <w:sz w:val="28"/>
                <w:szCs w:val="28"/>
                <w:lang w:val="be-BY"/>
              </w:rPr>
              <w:t>5.</w:t>
            </w:r>
            <w:r w:rsidR="00E519B7" w:rsidRPr="003A2C4C">
              <w:rPr>
                <w:sz w:val="28"/>
                <w:szCs w:val="28"/>
                <w:lang w:val="be-BY"/>
              </w:rPr>
              <w:t>4</w:t>
            </w:r>
          </w:p>
        </w:tc>
        <w:tc>
          <w:tcPr>
            <w:tcW w:w="7229" w:type="dxa"/>
            <w:tcBorders>
              <w:top w:val="single" w:sz="4" w:space="0" w:color="auto"/>
              <w:left w:val="single" w:sz="4" w:space="0" w:color="auto"/>
              <w:bottom w:val="single" w:sz="4" w:space="0" w:color="auto"/>
              <w:right w:val="single" w:sz="4" w:space="0" w:color="auto"/>
            </w:tcBorders>
            <w:hideMark/>
          </w:tcPr>
          <w:p w14:paraId="2AEDD133" w14:textId="77777777" w:rsidR="000D4FC0" w:rsidRPr="003A2C4C" w:rsidRDefault="000D4FC0" w:rsidP="00D27FDF">
            <w:pPr>
              <w:rPr>
                <w:sz w:val="28"/>
                <w:szCs w:val="28"/>
                <w:lang w:val="be-BY"/>
              </w:rPr>
            </w:pPr>
            <w:r w:rsidRPr="003A2C4C">
              <w:rPr>
                <w:sz w:val="28"/>
                <w:szCs w:val="28"/>
                <w:lang w:val="be-BY"/>
              </w:rPr>
              <w:t>Дзеяслоў</w:t>
            </w:r>
          </w:p>
        </w:tc>
        <w:tc>
          <w:tcPr>
            <w:tcW w:w="704" w:type="dxa"/>
            <w:tcBorders>
              <w:top w:val="single" w:sz="4" w:space="0" w:color="auto"/>
              <w:left w:val="single" w:sz="4" w:space="0" w:color="auto"/>
              <w:bottom w:val="single" w:sz="4" w:space="0" w:color="auto"/>
              <w:right w:val="single" w:sz="4" w:space="0" w:color="auto"/>
            </w:tcBorders>
            <w:hideMark/>
          </w:tcPr>
          <w:p w14:paraId="007F6441" w14:textId="77777777" w:rsidR="000D4FC0" w:rsidRPr="003A2C4C" w:rsidRDefault="00280E55" w:rsidP="003A2C4C">
            <w:pPr>
              <w:jc w:val="center"/>
              <w:rPr>
                <w:sz w:val="28"/>
                <w:szCs w:val="28"/>
                <w:lang w:val="be-BY"/>
              </w:rPr>
            </w:pPr>
            <w:r w:rsidRPr="003A2C4C">
              <w:rPr>
                <w:sz w:val="28"/>
                <w:szCs w:val="28"/>
                <w:lang w:val="be-BY"/>
              </w:rPr>
              <w:t>6</w:t>
            </w:r>
          </w:p>
        </w:tc>
        <w:tc>
          <w:tcPr>
            <w:tcW w:w="567" w:type="dxa"/>
            <w:tcBorders>
              <w:top w:val="single" w:sz="4" w:space="0" w:color="auto"/>
              <w:left w:val="single" w:sz="4" w:space="0" w:color="auto"/>
              <w:bottom w:val="single" w:sz="4" w:space="0" w:color="auto"/>
              <w:right w:val="single" w:sz="4" w:space="0" w:color="auto"/>
            </w:tcBorders>
            <w:hideMark/>
          </w:tcPr>
          <w:p w14:paraId="3235B31B" w14:textId="77777777" w:rsidR="000D4FC0" w:rsidRPr="003A2C4C" w:rsidRDefault="00280E55"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5124F411" w14:textId="77777777" w:rsidR="000D4FC0" w:rsidRPr="003A2C4C" w:rsidRDefault="00280E55" w:rsidP="003A2C4C">
            <w:pPr>
              <w:jc w:val="center"/>
              <w:rPr>
                <w:sz w:val="28"/>
                <w:szCs w:val="28"/>
                <w:lang w:val="be-BY"/>
              </w:rPr>
            </w:pPr>
            <w:r w:rsidRPr="003A2C4C">
              <w:rPr>
                <w:sz w:val="28"/>
                <w:szCs w:val="28"/>
                <w:lang w:val="be-BY"/>
              </w:rPr>
              <w:t>4</w:t>
            </w:r>
          </w:p>
        </w:tc>
      </w:tr>
      <w:tr w:rsidR="000D4FC0" w:rsidRPr="003A2C4C" w14:paraId="24BFDD5B"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43571892" w14:textId="77777777" w:rsidR="000D4FC0" w:rsidRPr="003A2C4C" w:rsidRDefault="000D4FC0" w:rsidP="003A2C4C">
            <w:pPr>
              <w:jc w:val="center"/>
              <w:rPr>
                <w:sz w:val="28"/>
                <w:szCs w:val="28"/>
                <w:lang w:val="be-BY"/>
              </w:rPr>
            </w:pPr>
            <w:r w:rsidRPr="003A2C4C">
              <w:rPr>
                <w:sz w:val="28"/>
                <w:szCs w:val="28"/>
                <w:lang w:val="be-BY"/>
              </w:rPr>
              <w:t>5.</w:t>
            </w:r>
            <w:r w:rsidR="00E519B7" w:rsidRPr="003A2C4C">
              <w:rPr>
                <w:sz w:val="28"/>
                <w:szCs w:val="28"/>
                <w:lang w:val="be-BY"/>
              </w:rPr>
              <w:t>5</w:t>
            </w:r>
          </w:p>
        </w:tc>
        <w:tc>
          <w:tcPr>
            <w:tcW w:w="7229" w:type="dxa"/>
            <w:tcBorders>
              <w:top w:val="single" w:sz="4" w:space="0" w:color="auto"/>
              <w:left w:val="single" w:sz="4" w:space="0" w:color="auto"/>
              <w:bottom w:val="single" w:sz="4" w:space="0" w:color="auto"/>
              <w:right w:val="single" w:sz="4" w:space="0" w:color="auto"/>
            </w:tcBorders>
            <w:hideMark/>
          </w:tcPr>
          <w:p w14:paraId="7F567D11" w14:textId="77777777" w:rsidR="000D4FC0" w:rsidRPr="003A2C4C" w:rsidRDefault="000D4FC0" w:rsidP="00D27FDF">
            <w:pPr>
              <w:rPr>
                <w:sz w:val="28"/>
                <w:szCs w:val="28"/>
                <w:lang w:val="be-BY"/>
              </w:rPr>
            </w:pPr>
            <w:r w:rsidRPr="003A2C4C">
              <w:rPr>
                <w:sz w:val="28"/>
                <w:szCs w:val="28"/>
                <w:lang w:val="be-BY"/>
              </w:rPr>
              <w:t>Прыслоўе</w:t>
            </w:r>
            <w:r w:rsidR="00E519B7" w:rsidRPr="003A2C4C">
              <w:rPr>
                <w:sz w:val="28"/>
                <w:szCs w:val="28"/>
                <w:lang w:val="be-BY"/>
              </w:rPr>
              <w:t>. Безасабова-прэдыкатыўныя словы</w:t>
            </w:r>
          </w:p>
        </w:tc>
        <w:tc>
          <w:tcPr>
            <w:tcW w:w="704" w:type="dxa"/>
            <w:tcBorders>
              <w:top w:val="single" w:sz="4" w:space="0" w:color="auto"/>
              <w:left w:val="single" w:sz="4" w:space="0" w:color="auto"/>
              <w:bottom w:val="single" w:sz="4" w:space="0" w:color="auto"/>
              <w:right w:val="single" w:sz="4" w:space="0" w:color="auto"/>
            </w:tcBorders>
            <w:hideMark/>
          </w:tcPr>
          <w:p w14:paraId="3408E1D3" w14:textId="77777777" w:rsidR="000D4FC0" w:rsidRPr="003A2C4C" w:rsidRDefault="00280E55" w:rsidP="003A2C4C">
            <w:pPr>
              <w:jc w:val="center"/>
              <w:rPr>
                <w:sz w:val="28"/>
                <w:szCs w:val="28"/>
                <w:lang w:val="be-BY"/>
              </w:rPr>
            </w:pPr>
            <w:r w:rsidRPr="003A2C4C">
              <w:rPr>
                <w:sz w:val="28"/>
                <w:szCs w:val="28"/>
                <w:lang w:val="be-BY"/>
              </w:rPr>
              <w:t>1</w:t>
            </w:r>
          </w:p>
        </w:tc>
        <w:tc>
          <w:tcPr>
            <w:tcW w:w="567" w:type="dxa"/>
            <w:tcBorders>
              <w:top w:val="single" w:sz="4" w:space="0" w:color="auto"/>
              <w:left w:val="single" w:sz="4" w:space="0" w:color="auto"/>
              <w:bottom w:val="single" w:sz="4" w:space="0" w:color="auto"/>
              <w:right w:val="single" w:sz="4" w:space="0" w:color="auto"/>
            </w:tcBorders>
            <w:hideMark/>
          </w:tcPr>
          <w:p w14:paraId="53CC1DD0" w14:textId="77777777" w:rsidR="000D4FC0" w:rsidRPr="003A2C4C" w:rsidRDefault="000D4FC0" w:rsidP="003A2C4C">
            <w:pPr>
              <w:jc w:val="center"/>
              <w:rPr>
                <w:sz w:val="28"/>
                <w:szCs w:val="28"/>
                <w:lang w:val="be-BY"/>
              </w:rPr>
            </w:pPr>
            <w:r w:rsidRPr="003A2C4C">
              <w:rPr>
                <w:sz w:val="28"/>
                <w:szCs w:val="28"/>
                <w:lang w:val="be-BY"/>
              </w:rPr>
              <w:t>-</w:t>
            </w:r>
          </w:p>
        </w:tc>
        <w:tc>
          <w:tcPr>
            <w:tcW w:w="567" w:type="dxa"/>
            <w:tcBorders>
              <w:top w:val="single" w:sz="4" w:space="0" w:color="auto"/>
              <w:left w:val="single" w:sz="4" w:space="0" w:color="auto"/>
              <w:bottom w:val="single" w:sz="4" w:space="0" w:color="auto"/>
              <w:right w:val="single" w:sz="4" w:space="0" w:color="auto"/>
            </w:tcBorders>
            <w:hideMark/>
          </w:tcPr>
          <w:p w14:paraId="58A09D50" w14:textId="77777777" w:rsidR="000D4FC0" w:rsidRPr="003A2C4C" w:rsidRDefault="00E00F62" w:rsidP="003A2C4C">
            <w:pPr>
              <w:jc w:val="center"/>
              <w:rPr>
                <w:sz w:val="28"/>
                <w:szCs w:val="28"/>
                <w:lang w:val="be-BY"/>
              </w:rPr>
            </w:pPr>
            <w:r w:rsidRPr="003A2C4C">
              <w:rPr>
                <w:sz w:val="28"/>
                <w:szCs w:val="28"/>
                <w:lang w:val="be-BY"/>
              </w:rPr>
              <w:t>1</w:t>
            </w:r>
          </w:p>
        </w:tc>
      </w:tr>
      <w:tr w:rsidR="000D4FC0" w:rsidRPr="003A2C4C" w14:paraId="3A0960C2"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6F9BB6FC" w14:textId="77777777" w:rsidR="000D4FC0" w:rsidRPr="003A2C4C" w:rsidRDefault="000D4FC0" w:rsidP="003A2C4C">
            <w:pPr>
              <w:jc w:val="center"/>
              <w:rPr>
                <w:sz w:val="28"/>
                <w:szCs w:val="28"/>
                <w:lang w:val="be-BY"/>
              </w:rPr>
            </w:pPr>
            <w:r w:rsidRPr="003A2C4C">
              <w:rPr>
                <w:sz w:val="28"/>
                <w:szCs w:val="28"/>
                <w:lang w:val="be-BY"/>
              </w:rPr>
              <w:t>5.</w:t>
            </w:r>
            <w:r w:rsidR="00E519B7" w:rsidRPr="003A2C4C">
              <w:rPr>
                <w:sz w:val="28"/>
                <w:szCs w:val="28"/>
                <w:lang w:val="be-BY"/>
              </w:rPr>
              <w:t>6</w:t>
            </w:r>
          </w:p>
        </w:tc>
        <w:tc>
          <w:tcPr>
            <w:tcW w:w="7229" w:type="dxa"/>
            <w:tcBorders>
              <w:top w:val="single" w:sz="4" w:space="0" w:color="auto"/>
              <w:left w:val="single" w:sz="4" w:space="0" w:color="auto"/>
              <w:bottom w:val="single" w:sz="4" w:space="0" w:color="auto"/>
              <w:right w:val="single" w:sz="4" w:space="0" w:color="auto"/>
            </w:tcBorders>
            <w:hideMark/>
          </w:tcPr>
          <w:p w14:paraId="43C7D3F6" w14:textId="77777777" w:rsidR="000D4FC0" w:rsidRPr="003A2C4C" w:rsidRDefault="000D4FC0" w:rsidP="00D27FDF">
            <w:pPr>
              <w:rPr>
                <w:sz w:val="28"/>
                <w:szCs w:val="28"/>
                <w:lang w:val="be-BY"/>
              </w:rPr>
            </w:pPr>
            <w:r w:rsidRPr="003A2C4C">
              <w:rPr>
                <w:sz w:val="28"/>
                <w:szCs w:val="28"/>
                <w:lang w:val="be-BY"/>
              </w:rPr>
              <w:t>Службовыя часціны мовы</w:t>
            </w:r>
            <w:r w:rsidR="00AB1C71" w:rsidRPr="003A2C4C">
              <w:rPr>
                <w:sz w:val="28"/>
                <w:szCs w:val="28"/>
                <w:lang w:val="be-BY"/>
              </w:rPr>
              <w:t>. Выклічнік</w:t>
            </w:r>
          </w:p>
        </w:tc>
        <w:tc>
          <w:tcPr>
            <w:tcW w:w="704" w:type="dxa"/>
            <w:tcBorders>
              <w:top w:val="single" w:sz="4" w:space="0" w:color="auto"/>
              <w:left w:val="single" w:sz="4" w:space="0" w:color="auto"/>
              <w:bottom w:val="single" w:sz="4" w:space="0" w:color="auto"/>
              <w:right w:val="single" w:sz="4" w:space="0" w:color="auto"/>
            </w:tcBorders>
            <w:hideMark/>
          </w:tcPr>
          <w:p w14:paraId="641B6C4A" w14:textId="77777777" w:rsidR="000D4FC0" w:rsidRPr="003A2C4C" w:rsidRDefault="00280E55" w:rsidP="003A2C4C">
            <w:pPr>
              <w:jc w:val="center"/>
              <w:rPr>
                <w:sz w:val="28"/>
                <w:szCs w:val="28"/>
                <w:lang w:val="be-BY"/>
              </w:rPr>
            </w:pPr>
            <w:r w:rsidRPr="003A2C4C">
              <w:rPr>
                <w:sz w:val="28"/>
                <w:szCs w:val="28"/>
                <w:lang w:val="be-BY"/>
              </w:rPr>
              <w:t>1</w:t>
            </w:r>
          </w:p>
        </w:tc>
        <w:tc>
          <w:tcPr>
            <w:tcW w:w="567" w:type="dxa"/>
            <w:tcBorders>
              <w:top w:val="single" w:sz="4" w:space="0" w:color="auto"/>
              <w:left w:val="single" w:sz="4" w:space="0" w:color="auto"/>
              <w:bottom w:val="single" w:sz="4" w:space="0" w:color="auto"/>
              <w:right w:val="single" w:sz="4" w:space="0" w:color="auto"/>
            </w:tcBorders>
            <w:hideMark/>
          </w:tcPr>
          <w:p w14:paraId="0B16509E" w14:textId="77777777" w:rsidR="000D4FC0" w:rsidRPr="003A2C4C" w:rsidRDefault="000D4FC0" w:rsidP="003A2C4C">
            <w:pPr>
              <w:jc w:val="center"/>
              <w:rPr>
                <w:sz w:val="28"/>
                <w:szCs w:val="28"/>
                <w:lang w:val="be-BY"/>
              </w:rPr>
            </w:pPr>
            <w:r w:rsidRPr="003A2C4C">
              <w:rPr>
                <w:sz w:val="28"/>
                <w:szCs w:val="28"/>
                <w:lang w:val="be-BY"/>
              </w:rPr>
              <w:t>-</w:t>
            </w:r>
          </w:p>
        </w:tc>
        <w:tc>
          <w:tcPr>
            <w:tcW w:w="567" w:type="dxa"/>
            <w:tcBorders>
              <w:top w:val="single" w:sz="4" w:space="0" w:color="auto"/>
              <w:left w:val="single" w:sz="4" w:space="0" w:color="auto"/>
              <w:bottom w:val="single" w:sz="4" w:space="0" w:color="auto"/>
              <w:right w:val="single" w:sz="4" w:space="0" w:color="auto"/>
            </w:tcBorders>
            <w:hideMark/>
          </w:tcPr>
          <w:p w14:paraId="721F68EE" w14:textId="77777777" w:rsidR="000D4FC0" w:rsidRPr="003A2C4C" w:rsidRDefault="00280E55" w:rsidP="003A2C4C">
            <w:pPr>
              <w:jc w:val="center"/>
              <w:rPr>
                <w:sz w:val="28"/>
                <w:szCs w:val="28"/>
                <w:lang w:val="be-BY"/>
              </w:rPr>
            </w:pPr>
            <w:r w:rsidRPr="003A2C4C">
              <w:rPr>
                <w:sz w:val="28"/>
                <w:szCs w:val="28"/>
                <w:lang w:val="be-BY"/>
              </w:rPr>
              <w:t>1</w:t>
            </w:r>
          </w:p>
        </w:tc>
      </w:tr>
      <w:tr w:rsidR="000D4FC0" w:rsidRPr="003A2C4C" w14:paraId="25DBF5EF" w14:textId="77777777" w:rsidTr="00D27FDF">
        <w:trPr>
          <w:trHeight w:val="376"/>
        </w:trPr>
        <w:tc>
          <w:tcPr>
            <w:tcW w:w="644" w:type="dxa"/>
            <w:tcBorders>
              <w:top w:val="single" w:sz="4" w:space="0" w:color="auto"/>
              <w:left w:val="single" w:sz="4" w:space="0" w:color="auto"/>
              <w:bottom w:val="single" w:sz="4" w:space="0" w:color="auto"/>
              <w:right w:val="single" w:sz="4" w:space="0" w:color="auto"/>
            </w:tcBorders>
            <w:hideMark/>
          </w:tcPr>
          <w:p w14:paraId="14D1B457" w14:textId="77777777" w:rsidR="000D4FC0" w:rsidRPr="003A2C4C" w:rsidRDefault="000D4FC0" w:rsidP="003A2C4C">
            <w:pPr>
              <w:jc w:val="center"/>
              <w:rPr>
                <w:b/>
                <w:sz w:val="28"/>
                <w:szCs w:val="28"/>
                <w:lang w:val="be-BY"/>
              </w:rPr>
            </w:pPr>
            <w:r w:rsidRPr="003A2C4C">
              <w:rPr>
                <w:b/>
                <w:sz w:val="28"/>
                <w:szCs w:val="28"/>
                <w:lang w:val="be-BY"/>
              </w:rPr>
              <w:t>6</w:t>
            </w:r>
          </w:p>
        </w:tc>
        <w:tc>
          <w:tcPr>
            <w:tcW w:w="7229" w:type="dxa"/>
            <w:tcBorders>
              <w:top w:val="single" w:sz="4" w:space="0" w:color="auto"/>
              <w:left w:val="single" w:sz="4" w:space="0" w:color="auto"/>
              <w:bottom w:val="single" w:sz="4" w:space="0" w:color="auto"/>
              <w:right w:val="single" w:sz="4" w:space="0" w:color="auto"/>
            </w:tcBorders>
            <w:hideMark/>
          </w:tcPr>
          <w:p w14:paraId="4C003A7B" w14:textId="77777777" w:rsidR="000D4FC0" w:rsidRPr="003A2C4C" w:rsidRDefault="000D4FC0" w:rsidP="00D27FDF">
            <w:pPr>
              <w:rPr>
                <w:b/>
                <w:sz w:val="28"/>
                <w:szCs w:val="28"/>
                <w:lang w:val="be-BY"/>
              </w:rPr>
            </w:pPr>
            <w:r w:rsidRPr="003A2C4C">
              <w:rPr>
                <w:b/>
                <w:sz w:val="28"/>
                <w:szCs w:val="28"/>
                <w:lang w:val="be-BY"/>
              </w:rPr>
              <w:t>Сінтаксіс і пунктуацыя</w:t>
            </w:r>
          </w:p>
        </w:tc>
        <w:tc>
          <w:tcPr>
            <w:tcW w:w="704" w:type="dxa"/>
            <w:tcBorders>
              <w:top w:val="single" w:sz="4" w:space="0" w:color="auto"/>
              <w:left w:val="single" w:sz="4" w:space="0" w:color="auto"/>
              <w:bottom w:val="single" w:sz="4" w:space="0" w:color="auto"/>
              <w:right w:val="single" w:sz="4" w:space="0" w:color="auto"/>
            </w:tcBorders>
            <w:hideMark/>
          </w:tcPr>
          <w:p w14:paraId="3FD06876" w14:textId="77777777" w:rsidR="000D4FC0" w:rsidRPr="003A2C4C" w:rsidRDefault="006C6B53" w:rsidP="003A2C4C">
            <w:pPr>
              <w:jc w:val="center"/>
              <w:rPr>
                <w:b/>
                <w:sz w:val="28"/>
                <w:szCs w:val="28"/>
                <w:lang w:val="be-BY"/>
              </w:rPr>
            </w:pPr>
            <w:r w:rsidRPr="003A2C4C">
              <w:rPr>
                <w:b/>
                <w:sz w:val="28"/>
                <w:szCs w:val="28"/>
                <w:lang w:val="be-BY"/>
              </w:rPr>
              <w:t>8</w:t>
            </w:r>
          </w:p>
        </w:tc>
        <w:tc>
          <w:tcPr>
            <w:tcW w:w="567" w:type="dxa"/>
            <w:tcBorders>
              <w:top w:val="single" w:sz="4" w:space="0" w:color="auto"/>
              <w:left w:val="single" w:sz="4" w:space="0" w:color="auto"/>
              <w:bottom w:val="single" w:sz="4" w:space="0" w:color="auto"/>
              <w:right w:val="single" w:sz="4" w:space="0" w:color="auto"/>
            </w:tcBorders>
            <w:hideMark/>
          </w:tcPr>
          <w:p w14:paraId="3944404C" w14:textId="77777777" w:rsidR="000D4FC0" w:rsidRPr="003A2C4C" w:rsidRDefault="002103E2" w:rsidP="003A2C4C">
            <w:pPr>
              <w:jc w:val="center"/>
              <w:rPr>
                <w:b/>
                <w:sz w:val="28"/>
                <w:szCs w:val="28"/>
                <w:lang w:val="be-BY"/>
              </w:rPr>
            </w:pPr>
            <w:r w:rsidRPr="003A2C4C">
              <w:rPr>
                <w:b/>
                <w:sz w:val="28"/>
                <w:szCs w:val="28"/>
                <w:lang w:val="be-BY"/>
              </w:rPr>
              <w:t>4</w:t>
            </w:r>
          </w:p>
        </w:tc>
        <w:tc>
          <w:tcPr>
            <w:tcW w:w="567" w:type="dxa"/>
            <w:tcBorders>
              <w:top w:val="single" w:sz="4" w:space="0" w:color="auto"/>
              <w:left w:val="single" w:sz="4" w:space="0" w:color="auto"/>
              <w:bottom w:val="single" w:sz="4" w:space="0" w:color="auto"/>
              <w:right w:val="single" w:sz="4" w:space="0" w:color="auto"/>
            </w:tcBorders>
            <w:hideMark/>
          </w:tcPr>
          <w:p w14:paraId="0A637DC0" w14:textId="77777777" w:rsidR="000D4FC0" w:rsidRPr="003A2C4C" w:rsidRDefault="00E00F62" w:rsidP="003A2C4C">
            <w:pPr>
              <w:jc w:val="center"/>
              <w:rPr>
                <w:b/>
                <w:sz w:val="28"/>
                <w:szCs w:val="28"/>
                <w:lang w:val="be-BY"/>
              </w:rPr>
            </w:pPr>
            <w:r w:rsidRPr="003A2C4C">
              <w:rPr>
                <w:b/>
                <w:sz w:val="28"/>
                <w:szCs w:val="28"/>
                <w:lang w:val="be-BY"/>
              </w:rPr>
              <w:t>4</w:t>
            </w:r>
          </w:p>
        </w:tc>
      </w:tr>
      <w:tr w:rsidR="000D4FC0" w:rsidRPr="003A2C4C" w14:paraId="770284D5"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02769ABC" w14:textId="77777777" w:rsidR="000D4FC0" w:rsidRPr="003A2C4C" w:rsidRDefault="000D4FC0" w:rsidP="003A2C4C">
            <w:pPr>
              <w:jc w:val="center"/>
              <w:rPr>
                <w:sz w:val="28"/>
                <w:szCs w:val="28"/>
                <w:lang w:val="be-BY"/>
              </w:rPr>
            </w:pPr>
            <w:r w:rsidRPr="003A2C4C">
              <w:rPr>
                <w:sz w:val="28"/>
                <w:szCs w:val="28"/>
                <w:lang w:val="be-BY"/>
              </w:rPr>
              <w:t>6.1</w:t>
            </w:r>
          </w:p>
        </w:tc>
        <w:tc>
          <w:tcPr>
            <w:tcW w:w="7229" w:type="dxa"/>
            <w:tcBorders>
              <w:top w:val="single" w:sz="4" w:space="0" w:color="auto"/>
              <w:left w:val="single" w:sz="4" w:space="0" w:color="auto"/>
              <w:bottom w:val="single" w:sz="4" w:space="0" w:color="auto"/>
              <w:right w:val="single" w:sz="4" w:space="0" w:color="auto"/>
            </w:tcBorders>
            <w:hideMark/>
          </w:tcPr>
          <w:p w14:paraId="1B1AC7A9" w14:textId="77777777" w:rsidR="000D4FC0" w:rsidRPr="003A2C4C" w:rsidRDefault="000D4FC0" w:rsidP="00D27FDF">
            <w:pPr>
              <w:rPr>
                <w:sz w:val="28"/>
                <w:szCs w:val="28"/>
                <w:lang w:val="be-BY"/>
              </w:rPr>
            </w:pPr>
            <w:r w:rsidRPr="003A2C4C">
              <w:rPr>
                <w:sz w:val="28"/>
                <w:szCs w:val="28"/>
                <w:lang w:val="be-BY"/>
              </w:rPr>
              <w:t>Сінтаксіс, яго прадмет і задачы.</w:t>
            </w:r>
            <w:r w:rsidR="002103E2" w:rsidRPr="003A2C4C">
              <w:rPr>
                <w:sz w:val="28"/>
                <w:szCs w:val="28"/>
                <w:lang w:val="be-BY"/>
              </w:rPr>
              <w:t>Словазлучэнне</w:t>
            </w:r>
          </w:p>
        </w:tc>
        <w:tc>
          <w:tcPr>
            <w:tcW w:w="704" w:type="dxa"/>
            <w:tcBorders>
              <w:top w:val="single" w:sz="4" w:space="0" w:color="auto"/>
              <w:left w:val="single" w:sz="4" w:space="0" w:color="auto"/>
              <w:bottom w:val="single" w:sz="4" w:space="0" w:color="auto"/>
              <w:right w:val="single" w:sz="4" w:space="0" w:color="auto"/>
            </w:tcBorders>
            <w:hideMark/>
          </w:tcPr>
          <w:p w14:paraId="6D6A5C0F" w14:textId="77777777" w:rsidR="000D4FC0" w:rsidRPr="003A2C4C" w:rsidRDefault="00474F2C"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245AAF1A" w14:textId="77777777" w:rsidR="000D4FC0" w:rsidRPr="003A2C4C" w:rsidRDefault="00474F2C"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45FC3177" w14:textId="77777777" w:rsidR="000D4FC0" w:rsidRPr="003A2C4C" w:rsidRDefault="000D4FC0" w:rsidP="003A2C4C">
            <w:pPr>
              <w:jc w:val="center"/>
              <w:rPr>
                <w:sz w:val="28"/>
                <w:szCs w:val="28"/>
                <w:lang w:val="be-BY"/>
              </w:rPr>
            </w:pPr>
            <w:r w:rsidRPr="003A2C4C">
              <w:rPr>
                <w:sz w:val="28"/>
                <w:szCs w:val="28"/>
                <w:lang w:val="be-BY"/>
              </w:rPr>
              <w:t>-</w:t>
            </w:r>
          </w:p>
        </w:tc>
      </w:tr>
      <w:tr w:rsidR="000D4FC0" w:rsidRPr="003A2C4C" w14:paraId="40E34360"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36AEE115" w14:textId="77777777" w:rsidR="000D4FC0" w:rsidRPr="003A2C4C" w:rsidRDefault="000D4FC0" w:rsidP="003A2C4C">
            <w:pPr>
              <w:jc w:val="center"/>
              <w:rPr>
                <w:sz w:val="28"/>
                <w:szCs w:val="28"/>
                <w:lang w:val="be-BY"/>
              </w:rPr>
            </w:pPr>
            <w:r w:rsidRPr="003A2C4C">
              <w:rPr>
                <w:sz w:val="28"/>
                <w:szCs w:val="28"/>
                <w:lang w:val="be-BY"/>
              </w:rPr>
              <w:t>6.</w:t>
            </w:r>
            <w:r w:rsidR="00A51FDB">
              <w:rPr>
                <w:sz w:val="28"/>
                <w:szCs w:val="28"/>
                <w:lang w:val="be-BY"/>
              </w:rPr>
              <w:t>2</w:t>
            </w:r>
          </w:p>
        </w:tc>
        <w:tc>
          <w:tcPr>
            <w:tcW w:w="7229" w:type="dxa"/>
            <w:tcBorders>
              <w:top w:val="single" w:sz="4" w:space="0" w:color="auto"/>
              <w:left w:val="single" w:sz="4" w:space="0" w:color="auto"/>
              <w:bottom w:val="single" w:sz="4" w:space="0" w:color="auto"/>
              <w:right w:val="single" w:sz="4" w:space="0" w:color="auto"/>
            </w:tcBorders>
            <w:hideMark/>
          </w:tcPr>
          <w:p w14:paraId="6DFDA649" w14:textId="77777777" w:rsidR="000D4FC0" w:rsidRPr="003A2C4C" w:rsidRDefault="00E31A31" w:rsidP="00D27FDF">
            <w:pPr>
              <w:rPr>
                <w:sz w:val="28"/>
                <w:szCs w:val="28"/>
                <w:lang w:val="be-BY"/>
              </w:rPr>
            </w:pPr>
            <w:r w:rsidRPr="003A2C4C">
              <w:rPr>
                <w:sz w:val="28"/>
                <w:szCs w:val="28"/>
                <w:lang w:val="be-BY"/>
              </w:rPr>
              <w:t>Просты с</w:t>
            </w:r>
            <w:r w:rsidR="000D4FC0" w:rsidRPr="003A2C4C">
              <w:rPr>
                <w:sz w:val="28"/>
                <w:szCs w:val="28"/>
                <w:lang w:val="be-BY"/>
              </w:rPr>
              <w:t>каз як сінтаксічная адзінка</w:t>
            </w:r>
          </w:p>
        </w:tc>
        <w:tc>
          <w:tcPr>
            <w:tcW w:w="704" w:type="dxa"/>
            <w:tcBorders>
              <w:top w:val="single" w:sz="4" w:space="0" w:color="auto"/>
              <w:left w:val="single" w:sz="4" w:space="0" w:color="auto"/>
              <w:bottom w:val="single" w:sz="4" w:space="0" w:color="auto"/>
              <w:right w:val="single" w:sz="4" w:space="0" w:color="auto"/>
            </w:tcBorders>
            <w:hideMark/>
          </w:tcPr>
          <w:p w14:paraId="36E13F8C" w14:textId="77777777" w:rsidR="000D4FC0" w:rsidRPr="003A2C4C" w:rsidRDefault="00474F2C" w:rsidP="003A2C4C">
            <w:pPr>
              <w:jc w:val="center"/>
              <w:rPr>
                <w:sz w:val="28"/>
                <w:szCs w:val="28"/>
                <w:lang w:val="be-BY"/>
              </w:rPr>
            </w:pPr>
            <w:r w:rsidRPr="003A2C4C">
              <w:rPr>
                <w:sz w:val="28"/>
                <w:szCs w:val="28"/>
                <w:lang w:val="be-BY"/>
              </w:rPr>
              <w:t>4</w:t>
            </w:r>
          </w:p>
        </w:tc>
        <w:tc>
          <w:tcPr>
            <w:tcW w:w="567" w:type="dxa"/>
            <w:tcBorders>
              <w:top w:val="single" w:sz="4" w:space="0" w:color="auto"/>
              <w:left w:val="single" w:sz="4" w:space="0" w:color="auto"/>
              <w:bottom w:val="single" w:sz="4" w:space="0" w:color="auto"/>
              <w:right w:val="single" w:sz="4" w:space="0" w:color="auto"/>
            </w:tcBorders>
            <w:hideMark/>
          </w:tcPr>
          <w:p w14:paraId="7A4FAF9A" w14:textId="77777777" w:rsidR="000D4FC0" w:rsidRPr="003A2C4C" w:rsidRDefault="00474F2C"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5E10ADAA" w14:textId="77777777" w:rsidR="000D4FC0" w:rsidRPr="003A2C4C" w:rsidRDefault="00474F2C" w:rsidP="003A2C4C">
            <w:pPr>
              <w:jc w:val="center"/>
              <w:rPr>
                <w:sz w:val="28"/>
                <w:szCs w:val="28"/>
                <w:lang w:val="be-BY"/>
              </w:rPr>
            </w:pPr>
            <w:r w:rsidRPr="003A2C4C">
              <w:rPr>
                <w:sz w:val="28"/>
                <w:szCs w:val="28"/>
                <w:lang w:val="be-BY"/>
              </w:rPr>
              <w:t>2</w:t>
            </w:r>
          </w:p>
        </w:tc>
      </w:tr>
      <w:tr w:rsidR="000D4FC0" w:rsidRPr="003A2C4C" w14:paraId="5662C203" w14:textId="77777777" w:rsidTr="00D27FDF">
        <w:tc>
          <w:tcPr>
            <w:tcW w:w="644" w:type="dxa"/>
            <w:tcBorders>
              <w:top w:val="single" w:sz="4" w:space="0" w:color="auto"/>
              <w:left w:val="single" w:sz="4" w:space="0" w:color="auto"/>
              <w:bottom w:val="single" w:sz="4" w:space="0" w:color="auto"/>
              <w:right w:val="single" w:sz="4" w:space="0" w:color="auto"/>
            </w:tcBorders>
            <w:hideMark/>
          </w:tcPr>
          <w:p w14:paraId="699C93F0" w14:textId="77777777" w:rsidR="000D4FC0" w:rsidRPr="003A2C4C" w:rsidRDefault="000D4FC0" w:rsidP="003A2C4C">
            <w:pPr>
              <w:jc w:val="center"/>
              <w:rPr>
                <w:sz w:val="28"/>
                <w:szCs w:val="28"/>
                <w:lang w:val="be-BY"/>
              </w:rPr>
            </w:pPr>
            <w:r w:rsidRPr="003A2C4C">
              <w:rPr>
                <w:sz w:val="28"/>
                <w:szCs w:val="28"/>
                <w:lang w:val="be-BY"/>
              </w:rPr>
              <w:t>6.</w:t>
            </w:r>
            <w:r w:rsidR="00A51FDB">
              <w:rPr>
                <w:sz w:val="28"/>
                <w:szCs w:val="28"/>
                <w:lang w:val="be-BY"/>
              </w:rPr>
              <w:t>3</w:t>
            </w:r>
          </w:p>
        </w:tc>
        <w:tc>
          <w:tcPr>
            <w:tcW w:w="7229" w:type="dxa"/>
            <w:tcBorders>
              <w:top w:val="single" w:sz="4" w:space="0" w:color="auto"/>
              <w:left w:val="single" w:sz="4" w:space="0" w:color="auto"/>
              <w:bottom w:val="single" w:sz="4" w:space="0" w:color="auto"/>
              <w:right w:val="single" w:sz="4" w:space="0" w:color="auto"/>
            </w:tcBorders>
            <w:hideMark/>
          </w:tcPr>
          <w:p w14:paraId="36E444C4" w14:textId="77777777" w:rsidR="000D4FC0" w:rsidRPr="003A2C4C" w:rsidRDefault="000D4FC0" w:rsidP="00D27FDF">
            <w:pPr>
              <w:rPr>
                <w:sz w:val="28"/>
                <w:szCs w:val="28"/>
                <w:lang w:val="be-BY"/>
              </w:rPr>
            </w:pPr>
            <w:r w:rsidRPr="003A2C4C">
              <w:rPr>
                <w:sz w:val="28"/>
                <w:szCs w:val="28"/>
                <w:lang w:val="be-BY"/>
              </w:rPr>
              <w:t>Складаны сказ як сінтаксічная адзінка</w:t>
            </w:r>
          </w:p>
        </w:tc>
        <w:tc>
          <w:tcPr>
            <w:tcW w:w="704" w:type="dxa"/>
            <w:tcBorders>
              <w:top w:val="single" w:sz="4" w:space="0" w:color="auto"/>
              <w:left w:val="single" w:sz="4" w:space="0" w:color="auto"/>
              <w:bottom w:val="single" w:sz="4" w:space="0" w:color="auto"/>
              <w:right w:val="single" w:sz="4" w:space="0" w:color="auto"/>
            </w:tcBorders>
            <w:hideMark/>
          </w:tcPr>
          <w:p w14:paraId="6E2EE03A" w14:textId="77777777" w:rsidR="000D4FC0" w:rsidRPr="003A2C4C" w:rsidRDefault="006C6B53" w:rsidP="003A2C4C">
            <w:pPr>
              <w:jc w:val="center"/>
              <w:rPr>
                <w:sz w:val="28"/>
                <w:szCs w:val="28"/>
                <w:lang w:val="be-BY"/>
              </w:rPr>
            </w:pPr>
            <w:r w:rsidRPr="003A2C4C">
              <w:rPr>
                <w:sz w:val="28"/>
                <w:szCs w:val="28"/>
                <w:lang w:val="be-BY"/>
              </w:rPr>
              <w:t>2</w:t>
            </w:r>
          </w:p>
        </w:tc>
        <w:tc>
          <w:tcPr>
            <w:tcW w:w="567" w:type="dxa"/>
            <w:tcBorders>
              <w:top w:val="single" w:sz="4" w:space="0" w:color="auto"/>
              <w:left w:val="single" w:sz="4" w:space="0" w:color="auto"/>
              <w:bottom w:val="single" w:sz="4" w:space="0" w:color="auto"/>
              <w:right w:val="single" w:sz="4" w:space="0" w:color="auto"/>
            </w:tcBorders>
            <w:hideMark/>
          </w:tcPr>
          <w:p w14:paraId="175D06C9" w14:textId="77777777" w:rsidR="000D4FC0" w:rsidRPr="003A2C4C" w:rsidRDefault="00E00F62" w:rsidP="003A2C4C">
            <w:pPr>
              <w:jc w:val="center"/>
              <w:rPr>
                <w:sz w:val="28"/>
                <w:szCs w:val="28"/>
                <w:lang w:val="be-BY"/>
              </w:rPr>
            </w:pPr>
            <w:r w:rsidRPr="003A2C4C">
              <w:rPr>
                <w:sz w:val="28"/>
                <w:szCs w:val="28"/>
                <w:lang w:val="be-BY"/>
              </w:rPr>
              <w:t>-</w:t>
            </w:r>
          </w:p>
        </w:tc>
        <w:tc>
          <w:tcPr>
            <w:tcW w:w="567" w:type="dxa"/>
            <w:tcBorders>
              <w:top w:val="single" w:sz="4" w:space="0" w:color="auto"/>
              <w:left w:val="single" w:sz="4" w:space="0" w:color="auto"/>
              <w:bottom w:val="single" w:sz="4" w:space="0" w:color="auto"/>
              <w:right w:val="single" w:sz="4" w:space="0" w:color="auto"/>
            </w:tcBorders>
            <w:hideMark/>
          </w:tcPr>
          <w:p w14:paraId="66DA0E48" w14:textId="77777777" w:rsidR="000D4FC0" w:rsidRPr="003A2C4C" w:rsidRDefault="00474F2C" w:rsidP="003A2C4C">
            <w:pPr>
              <w:jc w:val="center"/>
              <w:rPr>
                <w:sz w:val="28"/>
                <w:szCs w:val="28"/>
                <w:lang w:val="be-BY"/>
              </w:rPr>
            </w:pPr>
            <w:r w:rsidRPr="003A2C4C">
              <w:rPr>
                <w:sz w:val="28"/>
                <w:szCs w:val="28"/>
                <w:lang w:val="be-BY"/>
              </w:rPr>
              <w:t>2</w:t>
            </w:r>
          </w:p>
        </w:tc>
      </w:tr>
      <w:tr w:rsidR="00B25D2F" w:rsidRPr="003A2C4C" w14:paraId="19BDB2AD" w14:textId="77777777" w:rsidTr="00D27FDF">
        <w:tc>
          <w:tcPr>
            <w:tcW w:w="644" w:type="dxa"/>
            <w:tcBorders>
              <w:top w:val="single" w:sz="4" w:space="0" w:color="auto"/>
              <w:left w:val="single" w:sz="4" w:space="0" w:color="auto"/>
              <w:bottom w:val="single" w:sz="4" w:space="0" w:color="auto"/>
              <w:right w:val="single" w:sz="4" w:space="0" w:color="auto"/>
            </w:tcBorders>
          </w:tcPr>
          <w:p w14:paraId="25B9CF79" w14:textId="77777777" w:rsidR="00B25D2F" w:rsidRPr="003A2C4C" w:rsidRDefault="00B25D2F" w:rsidP="003A2C4C">
            <w:pPr>
              <w:jc w:val="center"/>
              <w:rPr>
                <w:sz w:val="28"/>
                <w:szCs w:val="28"/>
                <w:u w:val="single"/>
                <w:lang w:val="be-BY"/>
              </w:rPr>
            </w:pPr>
          </w:p>
        </w:tc>
        <w:tc>
          <w:tcPr>
            <w:tcW w:w="7229" w:type="dxa"/>
            <w:tcBorders>
              <w:top w:val="single" w:sz="4" w:space="0" w:color="auto"/>
              <w:left w:val="single" w:sz="4" w:space="0" w:color="auto"/>
              <w:bottom w:val="single" w:sz="4" w:space="0" w:color="auto"/>
              <w:right w:val="single" w:sz="4" w:space="0" w:color="auto"/>
            </w:tcBorders>
            <w:hideMark/>
          </w:tcPr>
          <w:p w14:paraId="64591B63" w14:textId="77777777" w:rsidR="00B25D2F" w:rsidRPr="003A2C4C" w:rsidRDefault="00B25D2F" w:rsidP="003A2C4C">
            <w:pPr>
              <w:jc w:val="right"/>
              <w:rPr>
                <w:sz w:val="28"/>
                <w:szCs w:val="28"/>
                <w:lang w:val="be-BY"/>
              </w:rPr>
            </w:pPr>
            <w:r w:rsidRPr="003A2C4C">
              <w:rPr>
                <w:b/>
                <w:sz w:val="28"/>
                <w:szCs w:val="28"/>
                <w:lang w:val="be-BY"/>
              </w:rPr>
              <w:t>Усяго:</w:t>
            </w:r>
          </w:p>
        </w:tc>
        <w:tc>
          <w:tcPr>
            <w:tcW w:w="704" w:type="dxa"/>
            <w:tcBorders>
              <w:top w:val="single" w:sz="4" w:space="0" w:color="auto"/>
              <w:left w:val="single" w:sz="4" w:space="0" w:color="auto"/>
              <w:bottom w:val="single" w:sz="4" w:space="0" w:color="auto"/>
              <w:right w:val="single" w:sz="4" w:space="0" w:color="auto"/>
            </w:tcBorders>
            <w:hideMark/>
          </w:tcPr>
          <w:p w14:paraId="497C9B47" w14:textId="77777777" w:rsidR="00B25D2F" w:rsidRPr="003A2C4C" w:rsidRDefault="00F22C2F" w:rsidP="003A2C4C">
            <w:pPr>
              <w:jc w:val="center"/>
              <w:rPr>
                <w:b/>
                <w:sz w:val="28"/>
                <w:szCs w:val="28"/>
                <w:lang w:val="be-BY"/>
              </w:rPr>
            </w:pPr>
            <w:r w:rsidRPr="003A2C4C">
              <w:rPr>
                <w:b/>
                <w:sz w:val="28"/>
                <w:szCs w:val="28"/>
                <w:lang w:val="be-BY"/>
              </w:rPr>
              <w:t>48</w:t>
            </w:r>
          </w:p>
        </w:tc>
        <w:tc>
          <w:tcPr>
            <w:tcW w:w="567" w:type="dxa"/>
            <w:tcBorders>
              <w:top w:val="single" w:sz="4" w:space="0" w:color="auto"/>
              <w:left w:val="single" w:sz="4" w:space="0" w:color="auto"/>
              <w:bottom w:val="single" w:sz="4" w:space="0" w:color="auto"/>
              <w:right w:val="single" w:sz="4" w:space="0" w:color="auto"/>
            </w:tcBorders>
            <w:hideMark/>
          </w:tcPr>
          <w:p w14:paraId="4C5DC55D" w14:textId="77777777" w:rsidR="00B25D2F" w:rsidRPr="003A2C4C" w:rsidRDefault="00B25D2F" w:rsidP="003A2C4C">
            <w:pPr>
              <w:jc w:val="center"/>
              <w:rPr>
                <w:b/>
                <w:sz w:val="28"/>
                <w:szCs w:val="28"/>
                <w:lang w:val="be-BY"/>
              </w:rPr>
            </w:pPr>
            <w:r w:rsidRPr="003A2C4C">
              <w:rPr>
                <w:b/>
                <w:sz w:val="28"/>
                <w:szCs w:val="28"/>
                <w:lang w:val="be-BY"/>
              </w:rPr>
              <w:t>1</w:t>
            </w:r>
            <w:r w:rsidR="00E57BC7" w:rsidRPr="003A2C4C">
              <w:rPr>
                <w:b/>
                <w:sz w:val="28"/>
                <w:szCs w:val="28"/>
                <w:lang w:val="be-BY"/>
              </w:rPr>
              <w:t>8</w:t>
            </w:r>
          </w:p>
        </w:tc>
        <w:tc>
          <w:tcPr>
            <w:tcW w:w="567" w:type="dxa"/>
            <w:tcBorders>
              <w:top w:val="single" w:sz="4" w:space="0" w:color="auto"/>
              <w:left w:val="single" w:sz="4" w:space="0" w:color="auto"/>
              <w:bottom w:val="single" w:sz="4" w:space="0" w:color="auto"/>
              <w:right w:val="single" w:sz="4" w:space="0" w:color="auto"/>
            </w:tcBorders>
            <w:hideMark/>
          </w:tcPr>
          <w:p w14:paraId="44696111" w14:textId="77777777" w:rsidR="00B25D2F" w:rsidRPr="003A2C4C" w:rsidRDefault="00B25D2F" w:rsidP="003A2C4C">
            <w:pPr>
              <w:jc w:val="center"/>
              <w:rPr>
                <w:b/>
                <w:sz w:val="28"/>
                <w:szCs w:val="28"/>
                <w:lang w:val="be-BY"/>
              </w:rPr>
            </w:pPr>
            <w:r w:rsidRPr="003A2C4C">
              <w:rPr>
                <w:b/>
                <w:sz w:val="28"/>
                <w:szCs w:val="28"/>
                <w:lang w:val="be-BY"/>
              </w:rPr>
              <w:t>3</w:t>
            </w:r>
            <w:r w:rsidR="006C6B53" w:rsidRPr="003A2C4C">
              <w:rPr>
                <w:b/>
                <w:sz w:val="28"/>
                <w:szCs w:val="28"/>
                <w:lang w:val="be-BY"/>
              </w:rPr>
              <w:t>0</w:t>
            </w:r>
          </w:p>
        </w:tc>
      </w:tr>
    </w:tbl>
    <w:p w14:paraId="1D7C6719" w14:textId="77777777" w:rsidR="00F823D7" w:rsidRPr="003A2C4C" w:rsidRDefault="00F823D7" w:rsidP="003A2C4C">
      <w:pPr>
        <w:rPr>
          <w:b/>
          <w:caps/>
          <w:sz w:val="28"/>
          <w:szCs w:val="28"/>
          <w:lang w:val="be-BY"/>
        </w:rPr>
      </w:pPr>
    </w:p>
    <w:p w14:paraId="488BF22A" w14:textId="77777777" w:rsidR="00B25D2F" w:rsidRPr="003A2C4C" w:rsidRDefault="00B25D2F" w:rsidP="003A2C4C">
      <w:pPr>
        <w:rPr>
          <w:bCs/>
          <w:caps/>
          <w:color w:val="FF0000"/>
          <w:sz w:val="28"/>
          <w:szCs w:val="28"/>
          <w:lang w:val="be-BY"/>
        </w:rPr>
      </w:pPr>
      <w:r w:rsidRPr="003A2C4C">
        <w:rPr>
          <w:bCs/>
          <w:caps/>
          <w:color w:val="FF0000"/>
          <w:sz w:val="28"/>
          <w:szCs w:val="28"/>
          <w:lang w:val="be-BY"/>
        </w:rPr>
        <w:br w:type="page"/>
      </w:r>
    </w:p>
    <w:p w14:paraId="3BD6050F" w14:textId="77777777" w:rsidR="003B5A95" w:rsidRPr="003A2C4C" w:rsidRDefault="003B5A95" w:rsidP="003A2C4C">
      <w:pPr>
        <w:ind w:firstLine="567"/>
        <w:jc w:val="center"/>
        <w:rPr>
          <w:b/>
          <w:caps/>
          <w:sz w:val="28"/>
          <w:szCs w:val="28"/>
          <w:lang w:val="be-BY"/>
        </w:rPr>
      </w:pPr>
      <w:r w:rsidRPr="003A2C4C">
        <w:rPr>
          <w:b/>
          <w:caps/>
          <w:sz w:val="28"/>
          <w:szCs w:val="28"/>
          <w:lang w:val="be-BY"/>
        </w:rPr>
        <w:t>Змест вучэбнага матэрыялу</w:t>
      </w:r>
    </w:p>
    <w:p w14:paraId="1C8CD516" w14:textId="77777777" w:rsidR="003B5A95" w:rsidRPr="003A2C4C" w:rsidRDefault="003B5A95" w:rsidP="003A2C4C">
      <w:pPr>
        <w:ind w:firstLine="567"/>
        <w:jc w:val="center"/>
        <w:rPr>
          <w:b/>
          <w:caps/>
          <w:sz w:val="28"/>
          <w:szCs w:val="28"/>
          <w:lang w:val="be-BY"/>
        </w:rPr>
      </w:pPr>
    </w:p>
    <w:p w14:paraId="61D76F27" w14:textId="77777777" w:rsidR="003B5A95" w:rsidRPr="003A2C4C" w:rsidRDefault="005266F8" w:rsidP="003A2C4C">
      <w:pPr>
        <w:ind w:left="567"/>
        <w:jc w:val="center"/>
        <w:rPr>
          <w:rStyle w:val="FontStyle35"/>
          <w:b/>
          <w:sz w:val="28"/>
          <w:szCs w:val="28"/>
          <w:lang w:val="be-BY"/>
        </w:rPr>
      </w:pPr>
      <w:r w:rsidRPr="003A2C4C">
        <w:rPr>
          <w:rStyle w:val="FontStyle35"/>
          <w:b/>
          <w:sz w:val="28"/>
          <w:szCs w:val="28"/>
          <w:lang w:val="be-BY"/>
        </w:rPr>
        <w:t xml:space="preserve">1. </w:t>
      </w:r>
      <w:r w:rsidR="003B5A95" w:rsidRPr="003A2C4C">
        <w:rPr>
          <w:rStyle w:val="FontStyle35"/>
          <w:b/>
          <w:sz w:val="28"/>
          <w:szCs w:val="28"/>
          <w:lang w:val="be-BY"/>
        </w:rPr>
        <w:t xml:space="preserve">Беларуская мова і яе месца ў сістэме </w:t>
      </w:r>
    </w:p>
    <w:p w14:paraId="20D013EC" w14:textId="77777777" w:rsidR="003B5A95" w:rsidRPr="003A2C4C" w:rsidRDefault="003B5A95" w:rsidP="003A2C4C">
      <w:pPr>
        <w:ind w:firstLine="567"/>
        <w:jc w:val="center"/>
        <w:rPr>
          <w:rStyle w:val="FontStyle35"/>
          <w:b/>
          <w:sz w:val="28"/>
          <w:szCs w:val="28"/>
          <w:lang w:val="be-BY"/>
        </w:rPr>
      </w:pPr>
      <w:r w:rsidRPr="003A2C4C">
        <w:rPr>
          <w:rStyle w:val="FontStyle35"/>
          <w:b/>
          <w:sz w:val="28"/>
          <w:szCs w:val="28"/>
          <w:lang w:val="be-BY"/>
        </w:rPr>
        <w:t>агульначалавечых і нацыянальных каштоўнасцей</w:t>
      </w:r>
    </w:p>
    <w:p w14:paraId="6998F5A9" w14:textId="5C42B47D" w:rsidR="003B5A95" w:rsidRPr="003A2C4C" w:rsidRDefault="003B5A95" w:rsidP="003A2C4C">
      <w:pPr>
        <w:ind w:firstLine="567"/>
        <w:jc w:val="both"/>
        <w:rPr>
          <w:sz w:val="28"/>
          <w:szCs w:val="28"/>
          <w:lang w:val="be-BY"/>
        </w:rPr>
      </w:pPr>
      <w:r w:rsidRPr="00412AB1">
        <w:rPr>
          <w:sz w:val="28"/>
          <w:szCs w:val="28"/>
          <w:lang w:val="be-BY"/>
        </w:rPr>
        <w:t>Беларуская</w:t>
      </w:r>
      <w:r w:rsidR="00FA54DD">
        <w:rPr>
          <w:sz w:val="28"/>
          <w:szCs w:val="28"/>
          <w:lang w:val="be-BY"/>
        </w:rPr>
        <w:t xml:space="preserve"> </w:t>
      </w:r>
      <w:r w:rsidRPr="00412AB1">
        <w:rPr>
          <w:sz w:val="28"/>
          <w:szCs w:val="28"/>
          <w:lang w:val="be-BY"/>
        </w:rPr>
        <w:t>мова</w:t>
      </w:r>
      <w:r w:rsidR="00FA54DD">
        <w:rPr>
          <w:sz w:val="28"/>
          <w:szCs w:val="28"/>
          <w:lang w:val="be-BY"/>
        </w:rPr>
        <w:t xml:space="preserve"> </w:t>
      </w:r>
      <w:r w:rsidRPr="00412AB1">
        <w:rPr>
          <w:sz w:val="28"/>
          <w:szCs w:val="28"/>
          <w:lang w:val="be-BY"/>
        </w:rPr>
        <w:t>сярод</w:t>
      </w:r>
      <w:r w:rsidR="00FA54DD">
        <w:rPr>
          <w:sz w:val="28"/>
          <w:szCs w:val="28"/>
          <w:lang w:val="be-BY"/>
        </w:rPr>
        <w:t xml:space="preserve"> </w:t>
      </w:r>
      <w:r w:rsidRPr="00412AB1">
        <w:rPr>
          <w:sz w:val="28"/>
          <w:szCs w:val="28"/>
          <w:lang w:val="be-BY"/>
        </w:rPr>
        <w:t>іншых</w:t>
      </w:r>
      <w:r w:rsidR="00F16D87">
        <w:rPr>
          <w:sz w:val="28"/>
          <w:szCs w:val="28"/>
          <w:lang w:val="be-BY"/>
        </w:rPr>
        <w:t xml:space="preserve"> </w:t>
      </w:r>
      <w:r w:rsidRPr="00412AB1">
        <w:rPr>
          <w:sz w:val="28"/>
          <w:szCs w:val="28"/>
          <w:lang w:val="be-BY"/>
        </w:rPr>
        <w:t xml:space="preserve">моў свету. </w:t>
      </w:r>
      <w:r w:rsidRPr="003A2C4C">
        <w:rPr>
          <w:sz w:val="28"/>
          <w:szCs w:val="28"/>
        </w:rPr>
        <w:t>Беларуская</w:t>
      </w:r>
      <w:r w:rsidR="00FA54DD">
        <w:rPr>
          <w:sz w:val="28"/>
          <w:szCs w:val="28"/>
          <w:lang w:val="be-BY"/>
        </w:rPr>
        <w:t xml:space="preserve"> </w:t>
      </w:r>
      <w:r w:rsidRPr="003A2C4C">
        <w:rPr>
          <w:sz w:val="28"/>
          <w:szCs w:val="28"/>
        </w:rPr>
        <w:t>мова – форма нацыянальнай культуры беларусаў.</w:t>
      </w:r>
      <w:r w:rsidR="000F2728" w:rsidRPr="003A2C4C">
        <w:rPr>
          <w:sz w:val="28"/>
          <w:szCs w:val="28"/>
          <w:lang w:val="be-BY"/>
        </w:rPr>
        <w:t xml:space="preserve"> Нацыянальная мова. Дзяржаўная мова. Нормы літаратурнай мовы.</w:t>
      </w:r>
    </w:p>
    <w:p w14:paraId="2C1545B0" w14:textId="799DA999" w:rsidR="000F2728" w:rsidRPr="003A2C4C" w:rsidRDefault="003B5A95" w:rsidP="003A2C4C">
      <w:pPr>
        <w:ind w:firstLine="567"/>
        <w:jc w:val="both"/>
        <w:rPr>
          <w:sz w:val="28"/>
          <w:szCs w:val="28"/>
          <w:lang w:val="be-BY"/>
        </w:rPr>
      </w:pPr>
      <w:r w:rsidRPr="003A2C4C">
        <w:rPr>
          <w:sz w:val="28"/>
          <w:szCs w:val="28"/>
          <w:lang w:val="be-BY"/>
        </w:rPr>
        <w:t>Паходжанне</w:t>
      </w:r>
      <w:r w:rsidR="00FA54DD">
        <w:rPr>
          <w:sz w:val="28"/>
          <w:szCs w:val="28"/>
          <w:lang w:val="be-BY"/>
        </w:rPr>
        <w:t xml:space="preserve"> </w:t>
      </w:r>
      <w:r w:rsidRPr="003A2C4C">
        <w:rPr>
          <w:sz w:val="28"/>
          <w:szCs w:val="28"/>
          <w:lang w:val="be-BY"/>
        </w:rPr>
        <w:t>беларускай</w:t>
      </w:r>
      <w:r w:rsidR="00FA54DD">
        <w:rPr>
          <w:sz w:val="28"/>
          <w:szCs w:val="28"/>
          <w:lang w:val="be-BY"/>
        </w:rPr>
        <w:t xml:space="preserve"> </w:t>
      </w:r>
      <w:r w:rsidRPr="003A2C4C">
        <w:rPr>
          <w:sz w:val="28"/>
          <w:szCs w:val="28"/>
          <w:lang w:val="be-BY"/>
        </w:rPr>
        <w:t>мовы і асноўныя этапы яе</w:t>
      </w:r>
      <w:r w:rsidR="00FA54DD">
        <w:rPr>
          <w:sz w:val="28"/>
          <w:szCs w:val="28"/>
          <w:lang w:val="be-BY"/>
        </w:rPr>
        <w:t xml:space="preserve"> </w:t>
      </w:r>
      <w:r w:rsidRPr="003A2C4C">
        <w:rPr>
          <w:sz w:val="28"/>
          <w:szCs w:val="28"/>
          <w:lang w:val="be-BY"/>
        </w:rPr>
        <w:t>развіцця. Старабеларуская</w:t>
      </w:r>
      <w:r w:rsidR="00FA54DD">
        <w:rPr>
          <w:sz w:val="28"/>
          <w:szCs w:val="28"/>
          <w:lang w:val="be-BY"/>
        </w:rPr>
        <w:t xml:space="preserve"> </w:t>
      </w:r>
      <w:r w:rsidRPr="003A2C4C">
        <w:rPr>
          <w:sz w:val="28"/>
          <w:szCs w:val="28"/>
          <w:lang w:val="be-BY"/>
        </w:rPr>
        <w:t>літаратурная</w:t>
      </w:r>
      <w:r w:rsidR="00FA54DD">
        <w:rPr>
          <w:sz w:val="28"/>
          <w:szCs w:val="28"/>
          <w:lang w:val="be-BY"/>
        </w:rPr>
        <w:t xml:space="preserve"> </w:t>
      </w:r>
      <w:r w:rsidRPr="003A2C4C">
        <w:rPr>
          <w:sz w:val="28"/>
          <w:szCs w:val="28"/>
          <w:lang w:val="be-BY"/>
        </w:rPr>
        <w:t>мова ХІ</w:t>
      </w:r>
      <w:r w:rsidRPr="003A2C4C">
        <w:rPr>
          <w:sz w:val="28"/>
          <w:szCs w:val="28"/>
        </w:rPr>
        <w:t>V</w:t>
      </w:r>
      <w:r w:rsidRPr="003A2C4C">
        <w:rPr>
          <w:sz w:val="28"/>
          <w:szCs w:val="28"/>
          <w:lang w:val="be-BY"/>
        </w:rPr>
        <w:t>–Х</w:t>
      </w:r>
      <w:r w:rsidRPr="003A2C4C">
        <w:rPr>
          <w:sz w:val="28"/>
          <w:szCs w:val="28"/>
        </w:rPr>
        <w:t>V</w:t>
      </w:r>
      <w:r w:rsidRPr="003A2C4C">
        <w:rPr>
          <w:sz w:val="28"/>
          <w:szCs w:val="28"/>
          <w:lang w:val="be-BY"/>
        </w:rPr>
        <w:t>І ст</w:t>
      </w:r>
      <w:r w:rsidR="00881CFB" w:rsidRPr="003A2C4C">
        <w:rPr>
          <w:sz w:val="28"/>
          <w:szCs w:val="28"/>
          <w:lang w:val="be-BY"/>
        </w:rPr>
        <w:t>ст</w:t>
      </w:r>
      <w:r w:rsidRPr="003A2C4C">
        <w:rPr>
          <w:sz w:val="28"/>
          <w:szCs w:val="28"/>
          <w:lang w:val="be-BY"/>
        </w:rPr>
        <w:t>. Дзяржаўны статус беларускай</w:t>
      </w:r>
      <w:r w:rsidR="00FA54DD">
        <w:rPr>
          <w:sz w:val="28"/>
          <w:szCs w:val="28"/>
          <w:lang w:val="be-BY"/>
        </w:rPr>
        <w:t xml:space="preserve"> </w:t>
      </w:r>
      <w:r w:rsidRPr="003A2C4C">
        <w:rPr>
          <w:sz w:val="28"/>
          <w:szCs w:val="28"/>
          <w:lang w:val="be-BY"/>
        </w:rPr>
        <w:t>мовы ў Вялікім</w:t>
      </w:r>
      <w:r w:rsidR="00FA54DD">
        <w:rPr>
          <w:sz w:val="28"/>
          <w:szCs w:val="28"/>
          <w:lang w:val="be-BY"/>
        </w:rPr>
        <w:t xml:space="preserve"> </w:t>
      </w:r>
      <w:r w:rsidRPr="003A2C4C">
        <w:rPr>
          <w:sz w:val="28"/>
          <w:szCs w:val="28"/>
          <w:lang w:val="be-BY"/>
        </w:rPr>
        <w:t>Княстве</w:t>
      </w:r>
      <w:r w:rsidR="00FA54DD">
        <w:rPr>
          <w:sz w:val="28"/>
          <w:szCs w:val="28"/>
          <w:lang w:val="be-BY"/>
        </w:rPr>
        <w:t xml:space="preserve"> </w:t>
      </w:r>
      <w:r w:rsidRPr="003A2C4C">
        <w:rPr>
          <w:sz w:val="28"/>
          <w:szCs w:val="28"/>
          <w:lang w:val="be-BY"/>
        </w:rPr>
        <w:t>Літоўскім. Нацыянальна-моўная</w:t>
      </w:r>
      <w:r w:rsidR="00FA54DD">
        <w:rPr>
          <w:sz w:val="28"/>
          <w:szCs w:val="28"/>
          <w:lang w:val="be-BY"/>
        </w:rPr>
        <w:t xml:space="preserve"> </w:t>
      </w:r>
      <w:r w:rsidRPr="003A2C4C">
        <w:rPr>
          <w:sz w:val="28"/>
          <w:szCs w:val="28"/>
          <w:lang w:val="be-BY"/>
        </w:rPr>
        <w:t>палітыка</w:t>
      </w:r>
      <w:r w:rsidR="00FA54DD">
        <w:rPr>
          <w:sz w:val="28"/>
          <w:szCs w:val="28"/>
          <w:lang w:val="be-BY"/>
        </w:rPr>
        <w:t xml:space="preserve"> </w:t>
      </w:r>
      <w:r w:rsidRPr="003A2C4C">
        <w:rPr>
          <w:sz w:val="28"/>
          <w:szCs w:val="28"/>
          <w:lang w:val="be-BY"/>
        </w:rPr>
        <w:t>Рэчы</w:t>
      </w:r>
      <w:r w:rsidR="00FA54DD">
        <w:rPr>
          <w:sz w:val="28"/>
          <w:szCs w:val="28"/>
          <w:lang w:val="be-BY"/>
        </w:rPr>
        <w:t xml:space="preserve"> </w:t>
      </w:r>
      <w:r w:rsidRPr="003A2C4C">
        <w:rPr>
          <w:sz w:val="28"/>
          <w:szCs w:val="28"/>
          <w:lang w:val="be-BY"/>
        </w:rPr>
        <w:t>Паспалітай і яе</w:t>
      </w:r>
      <w:r w:rsidR="00FA54DD">
        <w:rPr>
          <w:sz w:val="28"/>
          <w:szCs w:val="28"/>
          <w:lang w:val="be-BY"/>
        </w:rPr>
        <w:t xml:space="preserve"> </w:t>
      </w:r>
      <w:r w:rsidRPr="003A2C4C">
        <w:rPr>
          <w:sz w:val="28"/>
          <w:szCs w:val="28"/>
          <w:lang w:val="be-BY"/>
        </w:rPr>
        <w:t>вынікі. Новая (сучасная) беларуская</w:t>
      </w:r>
      <w:r w:rsidR="00F16D87">
        <w:rPr>
          <w:sz w:val="28"/>
          <w:szCs w:val="28"/>
          <w:lang w:val="be-BY"/>
        </w:rPr>
        <w:t xml:space="preserve"> </w:t>
      </w:r>
      <w:r w:rsidRPr="003A2C4C">
        <w:rPr>
          <w:sz w:val="28"/>
          <w:szCs w:val="28"/>
          <w:lang w:val="be-BY"/>
        </w:rPr>
        <w:t xml:space="preserve">мова </w:t>
      </w:r>
      <w:r w:rsidRPr="003A2C4C">
        <w:rPr>
          <w:sz w:val="28"/>
          <w:szCs w:val="28"/>
        </w:rPr>
        <w:t>XIX</w:t>
      </w:r>
      <w:r w:rsidR="00F16D87">
        <w:rPr>
          <w:sz w:val="28"/>
          <w:szCs w:val="28"/>
        </w:rPr>
        <w:t> </w:t>
      </w:r>
      <w:r w:rsidRPr="003A2C4C">
        <w:rPr>
          <w:sz w:val="28"/>
          <w:szCs w:val="28"/>
          <w:lang w:val="be-BY"/>
        </w:rPr>
        <w:t xml:space="preserve">– пачатку </w:t>
      </w:r>
      <w:r w:rsidRPr="003A2C4C">
        <w:rPr>
          <w:sz w:val="28"/>
          <w:szCs w:val="28"/>
        </w:rPr>
        <w:t>XX</w:t>
      </w:r>
      <w:r w:rsidRPr="003A2C4C">
        <w:rPr>
          <w:sz w:val="28"/>
          <w:szCs w:val="28"/>
          <w:lang w:val="be-BY"/>
        </w:rPr>
        <w:t xml:space="preserve"> ст</w:t>
      </w:r>
      <w:r w:rsidR="00881CFB" w:rsidRPr="003A2C4C">
        <w:rPr>
          <w:sz w:val="28"/>
          <w:szCs w:val="28"/>
          <w:lang w:val="be-BY"/>
        </w:rPr>
        <w:t>ст</w:t>
      </w:r>
      <w:r w:rsidRPr="003A2C4C">
        <w:rPr>
          <w:sz w:val="28"/>
          <w:szCs w:val="28"/>
          <w:lang w:val="be-BY"/>
        </w:rPr>
        <w:t>. Развіццё і функцыянаванне</w:t>
      </w:r>
      <w:r w:rsidR="00553042">
        <w:rPr>
          <w:sz w:val="28"/>
          <w:szCs w:val="28"/>
          <w:lang w:val="be-BY"/>
        </w:rPr>
        <w:t xml:space="preserve"> </w:t>
      </w:r>
      <w:r w:rsidRPr="003A2C4C">
        <w:rPr>
          <w:sz w:val="28"/>
          <w:szCs w:val="28"/>
          <w:lang w:val="be-BY"/>
        </w:rPr>
        <w:t>беларускай</w:t>
      </w:r>
      <w:r w:rsidR="00553042">
        <w:rPr>
          <w:sz w:val="28"/>
          <w:szCs w:val="28"/>
          <w:lang w:val="be-BY"/>
        </w:rPr>
        <w:t xml:space="preserve"> </w:t>
      </w:r>
      <w:r w:rsidRPr="003A2C4C">
        <w:rPr>
          <w:sz w:val="28"/>
          <w:szCs w:val="28"/>
          <w:lang w:val="be-BY"/>
        </w:rPr>
        <w:t>літаратур</w:t>
      </w:r>
      <w:r w:rsidR="000F2728" w:rsidRPr="003A2C4C">
        <w:rPr>
          <w:sz w:val="28"/>
          <w:szCs w:val="28"/>
          <w:lang w:val="be-BY"/>
        </w:rPr>
        <w:t>най</w:t>
      </w:r>
      <w:r w:rsidR="00553042">
        <w:rPr>
          <w:sz w:val="28"/>
          <w:szCs w:val="28"/>
          <w:lang w:val="be-BY"/>
        </w:rPr>
        <w:t xml:space="preserve"> </w:t>
      </w:r>
      <w:r w:rsidR="000F2728" w:rsidRPr="003A2C4C">
        <w:rPr>
          <w:sz w:val="28"/>
          <w:szCs w:val="28"/>
          <w:lang w:val="be-BY"/>
        </w:rPr>
        <w:t xml:space="preserve">мовы ў </w:t>
      </w:r>
      <w:r w:rsidR="000F2728" w:rsidRPr="003A2C4C">
        <w:rPr>
          <w:sz w:val="28"/>
          <w:szCs w:val="28"/>
        </w:rPr>
        <w:t>XX</w:t>
      </w:r>
      <w:r w:rsidR="000F2728" w:rsidRPr="003A2C4C">
        <w:rPr>
          <w:sz w:val="28"/>
          <w:szCs w:val="28"/>
          <w:lang w:val="be-BY"/>
        </w:rPr>
        <w:t xml:space="preserve"> – пачатку </w:t>
      </w:r>
      <w:r w:rsidR="000F2728" w:rsidRPr="003A2C4C">
        <w:rPr>
          <w:sz w:val="28"/>
          <w:szCs w:val="28"/>
        </w:rPr>
        <w:t>XXI</w:t>
      </w:r>
      <w:r w:rsidR="000F2728" w:rsidRPr="003A2C4C">
        <w:rPr>
          <w:sz w:val="28"/>
          <w:szCs w:val="28"/>
          <w:lang w:val="be-BY"/>
        </w:rPr>
        <w:t xml:space="preserve"> ст.</w:t>
      </w:r>
    </w:p>
    <w:p w14:paraId="471F3CFD" w14:textId="77777777" w:rsidR="003B5A95" w:rsidRPr="003A2C4C" w:rsidRDefault="003B5A95" w:rsidP="003A2C4C">
      <w:pPr>
        <w:ind w:firstLine="567"/>
        <w:jc w:val="both"/>
        <w:rPr>
          <w:sz w:val="28"/>
          <w:szCs w:val="28"/>
          <w:lang w:val="be-BY"/>
        </w:rPr>
      </w:pPr>
      <w:r w:rsidRPr="003A2C4C">
        <w:rPr>
          <w:sz w:val="28"/>
          <w:szCs w:val="28"/>
          <w:lang w:val="be-BY"/>
        </w:rPr>
        <w:t>Фунцыянаванне</w:t>
      </w:r>
      <w:r w:rsidR="00553042">
        <w:rPr>
          <w:sz w:val="28"/>
          <w:szCs w:val="28"/>
          <w:lang w:val="be-BY"/>
        </w:rPr>
        <w:t xml:space="preserve"> </w:t>
      </w:r>
      <w:r w:rsidRPr="003A2C4C">
        <w:rPr>
          <w:sz w:val="28"/>
          <w:szCs w:val="28"/>
          <w:lang w:val="be-BY"/>
        </w:rPr>
        <w:t>беларускай</w:t>
      </w:r>
      <w:r w:rsidR="00553042">
        <w:rPr>
          <w:sz w:val="28"/>
          <w:szCs w:val="28"/>
          <w:lang w:val="be-BY"/>
        </w:rPr>
        <w:t xml:space="preserve"> </w:t>
      </w:r>
      <w:r w:rsidRPr="003A2C4C">
        <w:rPr>
          <w:sz w:val="28"/>
          <w:szCs w:val="28"/>
          <w:lang w:val="be-BY"/>
        </w:rPr>
        <w:t>мовы</w:t>
      </w:r>
      <w:r w:rsidR="00553042">
        <w:rPr>
          <w:sz w:val="28"/>
          <w:szCs w:val="28"/>
          <w:lang w:val="be-BY"/>
        </w:rPr>
        <w:t xml:space="preserve"> </w:t>
      </w:r>
      <w:r w:rsidRPr="003A2C4C">
        <w:rPr>
          <w:sz w:val="28"/>
          <w:szCs w:val="28"/>
          <w:lang w:val="be-BY"/>
        </w:rPr>
        <w:t>ва</w:t>
      </w:r>
      <w:r w:rsidR="00553042">
        <w:rPr>
          <w:sz w:val="28"/>
          <w:szCs w:val="28"/>
          <w:lang w:val="be-BY"/>
        </w:rPr>
        <w:t xml:space="preserve"> </w:t>
      </w:r>
      <w:r w:rsidRPr="003A2C4C">
        <w:rPr>
          <w:sz w:val="28"/>
          <w:szCs w:val="28"/>
          <w:lang w:val="be-BY"/>
        </w:rPr>
        <w:t>ўмовах</w:t>
      </w:r>
      <w:r w:rsidR="00553042">
        <w:rPr>
          <w:sz w:val="28"/>
          <w:szCs w:val="28"/>
          <w:lang w:val="be-BY"/>
        </w:rPr>
        <w:t xml:space="preserve"> </w:t>
      </w:r>
      <w:r w:rsidRPr="003A2C4C">
        <w:rPr>
          <w:sz w:val="28"/>
          <w:szCs w:val="28"/>
          <w:lang w:val="be-BY"/>
        </w:rPr>
        <w:t>білінгвізму.</w:t>
      </w:r>
      <w:r w:rsidR="000F2728" w:rsidRPr="003A2C4C">
        <w:rPr>
          <w:sz w:val="28"/>
          <w:szCs w:val="28"/>
          <w:lang w:val="be-BY"/>
        </w:rPr>
        <w:t xml:space="preserve"> Інтэрферэнцыя</w:t>
      </w:r>
      <w:r w:rsidR="00F22C2F" w:rsidRPr="003A2C4C">
        <w:rPr>
          <w:sz w:val="28"/>
          <w:szCs w:val="28"/>
          <w:lang w:val="be-BY"/>
        </w:rPr>
        <w:t>, яе віды</w:t>
      </w:r>
      <w:r w:rsidR="000F2728" w:rsidRPr="003A2C4C">
        <w:rPr>
          <w:sz w:val="28"/>
          <w:szCs w:val="28"/>
          <w:lang w:val="be-BY"/>
        </w:rPr>
        <w:t>.</w:t>
      </w:r>
    </w:p>
    <w:p w14:paraId="14739DC4" w14:textId="77777777" w:rsidR="003B5A95" w:rsidRPr="003A2C4C" w:rsidRDefault="003B5A95" w:rsidP="003A2C4C">
      <w:pPr>
        <w:ind w:firstLine="567"/>
        <w:jc w:val="center"/>
        <w:rPr>
          <w:rStyle w:val="FontStyle35"/>
          <w:sz w:val="28"/>
          <w:szCs w:val="28"/>
          <w:lang w:val="be-BY"/>
        </w:rPr>
      </w:pPr>
    </w:p>
    <w:p w14:paraId="3278123D" w14:textId="77777777" w:rsidR="003B5A95" w:rsidRPr="003A2C4C" w:rsidRDefault="000F2728" w:rsidP="003A2C4C">
      <w:pPr>
        <w:ind w:firstLine="567"/>
        <w:jc w:val="center"/>
        <w:rPr>
          <w:rStyle w:val="FontStyle35"/>
          <w:b/>
          <w:sz w:val="28"/>
          <w:szCs w:val="28"/>
          <w:lang w:val="be-BY" w:eastAsia="be-BY"/>
        </w:rPr>
      </w:pPr>
      <w:r w:rsidRPr="003A2C4C">
        <w:rPr>
          <w:rStyle w:val="FontStyle35"/>
          <w:b/>
          <w:sz w:val="28"/>
          <w:szCs w:val="28"/>
          <w:lang w:val="be-BY" w:eastAsia="be-BY"/>
        </w:rPr>
        <w:t>2</w:t>
      </w:r>
      <w:r w:rsidR="003B5A95" w:rsidRPr="003A2C4C">
        <w:rPr>
          <w:rStyle w:val="FontStyle35"/>
          <w:b/>
          <w:sz w:val="28"/>
          <w:szCs w:val="28"/>
          <w:lang w:val="be-BY" w:eastAsia="be-BY"/>
        </w:rPr>
        <w:t>.Фанетыка. Арфаэпія. Графіка. Арфаграфія</w:t>
      </w:r>
    </w:p>
    <w:p w14:paraId="4360842E" w14:textId="77777777" w:rsidR="003B5A95" w:rsidRPr="003A2C4C" w:rsidRDefault="00A51FDB" w:rsidP="003A2C4C">
      <w:pPr>
        <w:ind w:firstLine="567"/>
        <w:jc w:val="both"/>
        <w:rPr>
          <w:sz w:val="28"/>
          <w:szCs w:val="28"/>
          <w:lang w:val="be-BY"/>
        </w:rPr>
      </w:pPr>
      <w:r w:rsidRPr="00A51FDB">
        <w:rPr>
          <w:b/>
          <w:bCs/>
          <w:sz w:val="28"/>
          <w:szCs w:val="28"/>
          <w:lang w:val="be-BY"/>
        </w:rPr>
        <w:t>2.1</w:t>
      </w:r>
      <w:r>
        <w:rPr>
          <w:sz w:val="28"/>
          <w:szCs w:val="28"/>
          <w:lang w:val="be-BY"/>
        </w:rPr>
        <w:t> </w:t>
      </w:r>
      <w:r w:rsidR="003B5A95" w:rsidRPr="00A51FDB">
        <w:rPr>
          <w:b/>
          <w:bCs/>
          <w:sz w:val="28"/>
          <w:szCs w:val="28"/>
          <w:lang w:val="be-BY"/>
        </w:rPr>
        <w:t>Фанетыка як раздзел мовазнаўства</w:t>
      </w:r>
      <w:r w:rsidR="003B5A95" w:rsidRPr="003A2C4C">
        <w:rPr>
          <w:sz w:val="28"/>
          <w:szCs w:val="28"/>
          <w:lang w:val="be-BY"/>
        </w:rPr>
        <w:t>. Асноўныя фанетычныя адзінкі: гук, склад, фанетычнае слова, маўленчы такт, фраза, тэкст; націск, інтанацыя. Фанетычная транскрыпцыя.</w:t>
      </w:r>
    </w:p>
    <w:p w14:paraId="68BBA044" w14:textId="77777777" w:rsidR="003B5A95" w:rsidRPr="003A2C4C" w:rsidRDefault="003B5A95" w:rsidP="003A2C4C">
      <w:pPr>
        <w:ind w:firstLine="567"/>
        <w:jc w:val="both"/>
        <w:rPr>
          <w:sz w:val="28"/>
          <w:szCs w:val="28"/>
          <w:lang w:val="be-BY"/>
        </w:rPr>
      </w:pPr>
      <w:r w:rsidRPr="003A2C4C">
        <w:rPr>
          <w:sz w:val="28"/>
          <w:szCs w:val="28"/>
          <w:lang w:val="be-BY"/>
        </w:rPr>
        <w:t xml:space="preserve">Гукі беларускай мовы. Акустычны, артыкуляцыйны і функцыянальны аспекты вывучэння гукаў мовы. </w:t>
      </w:r>
      <w:r w:rsidR="00E31A31" w:rsidRPr="003A2C4C">
        <w:rPr>
          <w:sz w:val="28"/>
          <w:szCs w:val="28"/>
          <w:lang w:val="be-BY"/>
        </w:rPr>
        <w:t>Паняцце пра ф</w:t>
      </w:r>
      <w:r w:rsidRPr="003A2C4C">
        <w:rPr>
          <w:sz w:val="28"/>
          <w:szCs w:val="28"/>
          <w:lang w:val="be-BY"/>
        </w:rPr>
        <w:t>аналогі</w:t>
      </w:r>
      <w:r w:rsidR="00E31A31" w:rsidRPr="003A2C4C">
        <w:rPr>
          <w:sz w:val="28"/>
          <w:szCs w:val="28"/>
          <w:lang w:val="be-BY"/>
        </w:rPr>
        <w:t>ю</w:t>
      </w:r>
      <w:r w:rsidRPr="003A2C4C">
        <w:rPr>
          <w:sz w:val="28"/>
          <w:szCs w:val="28"/>
          <w:lang w:val="be-BY"/>
        </w:rPr>
        <w:t>.</w:t>
      </w:r>
    </w:p>
    <w:p w14:paraId="01003C74" w14:textId="77777777" w:rsidR="003B5A95" w:rsidRPr="003A2C4C" w:rsidRDefault="003B5A95" w:rsidP="003A2C4C">
      <w:pPr>
        <w:ind w:firstLine="567"/>
        <w:jc w:val="both"/>
        <w:rPr>
          <w:sz w:val="28"/>
          <w:szCs w:val="28"/>
          <w:lang w:val="be-BY"/>
        </w:rPr>
      </w:pPr>
      <w:r w:rsidRPr="003A2C4C">
        <w:rPr>
          <w:sz w:val="28"/>
          <w:szCs w:val="28"/>
          <w:lang w:val="be-BY"/>
        </w:rPr>
        <w:t>Галосныя гукі. Класіфікацыя галосных гукаў.</w:t>
      </w:r>
    </w:p>
    <w:p w14:paraId="011BE943" w14:textId="77777777" w:rsidR="003B5A95" w:rsidRPr="003A2C4C" w:rsidRDefault="003B5A95" w:rsidP="003A2C4C">
      <w:pPr>
        <w:ind w:firstLine="567"/>
        <w:jc w:val="both"/>
        <w:rPr>
          <w:sz w:val="28"/>
          <w:szCs w:val="28"/>
          <w:lang w:val="be-BY"/>
        </w:rPr>
      </w:pPr>
      <w:r w:rsidRPr="003A2C4C">
        <w:rPr>
          <w:sz w:val="28"/>
          <w:szCs w:val="28"/>
          <w:lang w:val="be-BY"/>
        </w:rPr>
        <w:t>Зычныя гукі. Класіфікацыя зычных гукаў.</w:t>
      </w:r>
    </w:p>
    <w:p w14:paraId="26D06EE2" w14:textId="77777777" w:rsidR="003B5A95" w:rsidRPr="003A2C4C" w:rsidRDefault="003B5A95" w:rsidP="003A2C4C">
      <w:pPr>
        <w:ind w:firstLine="567"/>
        <w:jc w:val="both"/>
        <w:rPr>
          <w:sz w:val="28"/>
          <w:szCs w:val="28"/>
          <w:lang w:val="be-BY"/>
        </w:rPr>
      </w:pPr>
      <w:r w:rsidRPr="003A2C4C">
        <w:rPr>
          <w:sz w:val="28"/>
          <w:szCs w:val="28"/>
          <w:lang w:val="be-BY"/>
        </w:rPr>
        <w:t xml:space="preserve">Моцная і слабая пазіцыі гукаў. Узаемадзеянне гукаў у маўленчай плыні. Пазіцыйныя і камбінаторныя змены галосных і зычных гукаў. Рэдукцыя галосных. Асіміляцыя і дысіміляцыя. Фанетычнае падаўжэнне і марфалагічнае падваенне зычных. Пераход </w:t>
      </w:r>
      <w:r w:rsidRPr="003A2C4C">
        <w:rPr>
          <w:iCs/>
          <w:sz w:val="28"/>
          <w:szCs w:val="28"/>
          <w:lang w:val="be-BY"/>
        </w:rPr>
        <w:t>[</w:t>
      </w:r>
      <w:r w:rsidRPr="003A2C4C">
        <w:rPr>
          <w:i/>
          <w:iCs/>
          <w:sz w:val="28"/>
          <w:szCs w:val="28"/>
          <w:lang w:val="be-BY"/>
        </w:rPr>
        <w:t>у</w:t>
      </w:r>
      <w:r w:rsidRPr="003A2C4C">
        <w:rPr>
          <w:iCs/>
          <w:sz w:val="28"/>
          <w:szCs w:val="28"/>
          <w:lang w:val="be-BY"/>
        </w:rPr>
        <w:t>], [</w:t>
      </w:r>
      <w:r w:rsidRPr="003A2C4C">
        <w:rPr>
          <w:i/>
          <w:iCs/>
          <w:sz w:val="28"/>
          <w:szCs w:val="28"/>
          <w:lang w:val="be-BY"/>
        </w:rPr>
        <w:t>в</w:t>
      </w:r>
      <w:r w:rsidRPr="003A2C4C">
        <w:rPr>
          <w:iCs/>
          <w:sz w:val="28"/>
          <w:szCs w:val="28"/>
          <w:lang w:val="be-BY"/>
        </w:rPr>
        <w:t>], [</w:t>
      </w:r>
      <w:r w:rsidRPr="003A2C4C">
        <w:rPr>
          <w:i/>
          <w:iCs/>
          <w:sz w:val="28"/>
          <w:szCs w:val="28"/>
          <w:lang w:val="be-BY"/>
        </w:rPr>
        <w:t>л</w:t>
      </w:r>
      <w:r w:rsidRPr="003A2C4C">
        <w:rPr>
          <w:iCs/>
          <w:sz w:val="28"/>
          <w:szCs w:val="28"/>
          <w:lang w:val="be-BY"/>
        </w:rPr>
        <w:t>]</w:t>
      </w:r>
      <w:r w:rsidRPr="003A2C4C">
        <w:rPr>
          <w:sz w:val="28"/>
          <w:szCs w:val="28"/>
          <w:lang w:val="be-BY"/>
        </w:rPr>
        <w:t xml:space="preserve"> у </w:t>
      </w:r>
      <w:r w:rsidRPr="003A2C4C">
        <w:rPr>
          <w:iCs/>
          <w:sz w:val="28"/>
          <w:szCs w:val="28"/>
          <w:lang w:val="be-BY"/>
        </w:rPr>
        <w:t>[</w:t>
      </w:r>
      <w:r w:rsidRPr="003A2C4C">
        <w:rPr>
          <w:i/>
          <w:iCs/>
          <w:sz w:val="28"/>
          <w:szCs w:val="28"/>
          <w:lang w:val="be-BY"/>
        </w:rPr>
        <w:t>ў</w:t>
      </w:r>
      <w:r w:rsidRPr="003A2C4C">
        <w:rPr>
          <w:iCs/>
          <w:sz w:val="28"/>
          <w:szCs w:val="28"/>
          <w:lang w:val="be-BY"/>
        </w:rPr>
        <w:t>]</w:t>
      </w:r>
      <w:r w:rsidRPr="003A2C4C">
        <w:rPr>
          <w:sz w:val="28"/>
          <w:szCs w:val="28"/>
          <w:lang w:val="be-BY"/>
        </w:rPr>
        <w:t xml:space="preserve">. Дзеканне і цеканне. Іншыя змены зычных гукаў. Прыстаўныя галосныя і зычныя гукі. Фанетычныя і гістарычныя чаргаванні гукаў. </w:t>
      </w:r>
    </w:p>
    <w:p w14:paraId="253A9447" w14:textId="77777777" w:rsidR="003B5A95" w:rsidRPr="003A2C4C" w:rsidRDefault="003B5A95" w:rsidP="003A2C4C">
      <w:pPr>
        <w:ind w:firstLine="567"/>
        <w:jc w:val="both"/>
        <w:rPr>
          <w:sz w:val="28"/>
          <w:szCs w:val="28"/>
          <w:lang w:val="be-BY"/>
        </w:rPr>
      </w:pPr>
      <w:r w:rsidRPr="003A2C4C">
        <w:rPr>
          <w:sz w:val="28"/>
          <w:szCs w:val="28"/>
          <w:lang w:val="be-BY"/>
        </w:rPr>
        <w:t>Фанетычныя асаблівасці беларускай мовы ў сістэме галосных і зычных гукаў (у параўнанні з рускай мовай).</w:t>
      </w:r>
    </w:p>
    <w:p w14:paraId="53572D83" w14:textId="77777777" w:rsidR="003B5A95" w:rsidRPr="003A2C4C" w:rsidRDefault="003B5A95" w:rsidP="003A2C4C">
      <w:pPr>
        <w:ind w:firstLine="567"/>
        <w:jc w:val="both"/>
        <w:rPr>
          <w:sz w:val="28"/>
          <w:szCs w:val="28"/>
          <w:lang w:val="be-BY"/>
        </w:rPr>
      </w:pPr>
      <w:r w:rsidRPr="003A2C4C">
        <w:rPr>
          <w:sz w:val="28"/>
          <w:szCs w:val="28"/>
          <w:lang w:val="be-BY"/>
        </w:rPr>
        <w:t>Фанетычны разбор слова.</w:t>
      </w:r>
    </w:p>
    <w:p w14:paraId="5279E83F" w14:textId="77777777" w:rsidR="003B5A95" w:rsidRPr="003A2C4C" w:rsidRDefault="00A51FDB" w:rsidP="003A2C4C">
      <w:pPr>
        <w:ind w:firstLine="567"/>
        <w:jc w:val="both"/>
        <w:rPr>
          <w:sz w:val="28"/>
          <w:szCs w:val="28"/>
          <w:lang w:val="be-BY"/>
        </w:rPr>
      </w:pPr>
      <w:r w:rsidRPr="00A51FDB">
        <w:rPr>
          <w:b/>
          <w:bCs/>
          <w:sz w:val="28"/>
          <w:szCs w:val="28"/>
          <w:lang w:val="be-BY"/>
        </w:rPr>
        <w:t>2.2</w:t>
      </w:r>
      <w:r>
        <w:rPr>
          <w:sz w:val="28"/>
          <w:szCs w:val="28"/>
          <w:lang w:val="be-BY"/>
        </w:rPr>
        <w:t> </w:t>
      </w:r>
      <w:r w:rsidR="003B5A95" w:rsidRPr="00A51FDB">
        <w:rPr>
          <w:b/>
          <w:bCs/>
          <w:sz w:val="28"/>
          <w:szCs w:val="28"/>
          <w:lang w:val="be-BY"/>
        </w:rPr>
        <w:t>Арфаэпія, яе прадмет і задачы</w:t>
      </w:r>
      <w:r w:rsidR="003B5A95" w:rsidRPr="003A2C4C">
        <w:rPr>
          <w:sz w:val="28"/>
          <w:szCs w:val="28"/>
          <w:lang w:val="be-BY"/>
        </w:rPr>
        <w:t>. Арфаэпічная норма і культура маўлення. Прычыны адхіленняў ад нормаў літаратурнага вымаўлення.</w:t>
      </w:r>
    </w:p>
    <w:p w14:paraId="29CF9F64" w14:textId="77777777" w:rsidR="003B5A95" w:rsidRPr="003A2C4C" w:rsidRDefault="003B5A95" w:rsidP="003A2C4C">
      <w:pPr>
        <w:ind w:firstLine="567"/>
        <w:jc w:val="both"/>
        <w:rPr>
          <w:sz w:val="28"/>
          <w:szCs w:val="28"/>
          <w:lang w:val="be-BY"/>
        </w:rPr>
      </w:pPr>
      <w:r w:rsidRPr="003A2C4C">
        <w:rPr>
          <w:sz w:val="28"/>
          <w:szCs w:val="28"/>
          <w:lang w:val="be-BY"/>
        </w:rPr>
        <w:t xml:space="preserve">Асноўныя нормы літаратурнага вымаўлення націскных і ненаціскных галосных, зычных і спалучэнняў зычных гукаў. </w:t>
      </w:r>
      <w:r w:rsidR="005266F8" w:rsidRPr="003A2C4C">
        <w:rPr>
          <w:sz w:val="28"/>
          <w:szCs w:val="28"/>
          <w:lang w:val="be-BY"/>
        </w:rPr>
        <w:t>Вымаўленне некаторых граматычных форм.</w:t>
      </w:r>
    </w:p>
    <w:p w14:paraId="1D228563" w14:textId="77777777" w:rsidR="00E31A31" w:rsidRPr="003A2C4C" w:rsidRDefault="00A51FDB" w:rsidP="003A2C4C">
      <w:pPr>
        <w:ind w:firstLine="567"/>
        <w:jc w:val="both"/>
        <w:rPr>
          <w:sz w:val="28"/>
          <w:szCs w:val="28"/>
          <w:lang w:val="be-BY"/>
        </w:rPr>
      </w:pPr>
      <w:r w:rsidRPr="00A51FDB">
        <w:rPr>
          <w:b/>
          <w:bCs/>
          <w:sz w:val="28"/>
          <w:szCs w:val="28"/>
          <w:lang w:val="be-BY"/>
        </w:rPr>
        <w:t>2.3 </w:t>
      </w:r>
      <w:r w:rsidR="003B5A95" w:rsidRPr="00A51FDB">
        <w:rPr>
          <w:b/>
          <w:bCs/>
          <w:sz w:val="28"/>
          <w:szCs w:val="28"/>
          <w:lang w:val="be-BY"/>
        </w:rPr>
        <w:t>Графіка</w:t>
      </w:r>
      <w:r w:rsidR="00E31A31" w:rsidRPr="00A51FDB">
        <w:rPr>
          <w:b/>
          <w:bCs/>
          <w:sz w:val="28"/>
          <w:szCs w:val="28"/>
          <w:lang w:val="be-BY"/>
        </w:rPr>
        <w:t>, яе прадмет і задачы</w:t>
      </w:r>
      <w:r w:rsidR="003B5A95" w:rsidRPr="003A2C4C">
        <w:rPr>
          <w:sz w:val="28"/>
          <w:szCs w:val="28"/>
          <w:lang w:val="be-BY"/>
        </w:rPr>
        <w:t xml:space="preserve">. Пісьмо і яго віды. Беларускі алфавіт. Літары, іх гукавое значэнне. Нялітарныя графічныя сродкі: апостраф, злучок (дэфіс), пунктуацыйныя знакі, знак націску, знак параграфа. Функцыі літар </w:t>
      </w:r>
      <w:r w:rsidR="003B5A95" w:rsidRPr="003A2C4C">
        <w:rPr>
          <w:i/>
          <w:iCs/>
          <w:sz w:val="28"/>
          <w:szCs w:val="28"/>
          <w:lang w:val="be-BY"/>
        </w:rPr>
        <w:t>е, ё, ю, я, і</w:t>
      </w:r>
      <w:r w:rsidR="003B5A95" w:rsidRPr="003A2C4C">
        <w:rPr>
          <w:sz w:val="28"/>
          <w:szCs w:val="28"/>
          <w:lang w:val="be-BY"/>
        </w:rPr>
        <w:t>. Абазначэнне мяккасці зычных на пісьме. Гукавы і складовы прынцыпы беларускай графікі.</w:t>
      </w:r>
    </w:p>
    <w:p w14:paraId="5063FA6F" w14:textId="77777777" w:rsidR="003B5A95" w:rsidRPr="003A2C4C" w:rsidRDefault="005266F8" w:rsidP="003A2C4C">
      <w:pPr>
        <w:ind w:firstLine="567"/>
        <w:jc w:val="both"/>
        <w:rPr>
          <w:sz w:val="28"/>
          <w:szCs w:val="28"/>
          <w:lang w:val="be-BY"/>
        </w:rPr>
      </w:pPr>
      <w:r w:rsidRPr="003A2C4C">
        <w:rPr>
          <w:sz w:val="28"/>
          <w:szCs w:val="28"/>
          <w:lang w:val="be-BY"/>
        </w:rPr>
        <w:t>Графічны разбор слова.</w:t>
      </w:r>
    </w:p>
    <w:p w14:paraId="268B5B81" w14:textId="77777777" w:rsidR="003B5A95" w:rsidRPr="003A2C4C" w:rsidRDefault="00A51FDB" w:rsidP="003A2C4C">
      <w:pPr>
        <w:ind w:firstLine="567"/>
        <w:jc w:val="both"/>
        <w:rPr>
          <w:sz w:val="28"/>
          <w:szCs w:val="28"/>
          <w:lang w:val="be-BY"/>
        </w:rPr>
      </w:pPr>
      <w:r w:rsidRPr="00A51FDB">
        <w:rPr>
          <w:b/>
          <w:bCs/>
          <w:sz w:val="28"/>
          <w:szCs w:val="28"/>
          <w:lang w:val="be-BY"/>
        </w:rPr>
        <w:t>2.4 </w:t>
      </w:r>
      <w:r w:rsidR="003B5A95" w:rsidRPr="00A51FDB">
        <w:rPr>
          <w:b/>
          <w:bCs/>
          <w:sz w:val="28"/>
          <w:szCs w:val="28"/>
          <w:lang w:val="be-BY"/>
        </w:rPr>
        <w:t>Арфаграфія, яе прадмет і задачы</w:t>
      </w:r>
      <w:r w:rsidR="003B5A95" w:rsidRPr="003A2C4C">
        <w:rPr>
          <w:sz w:val="28"/>
          <w:szCs w:val="28"/>
          <w:lang w:val="be-BY"/>
        </w:rPr>
        <w:t xml:space="preserve">. Апорнае напісанне і арфаграма. Раздзелы арфаграфіі. Прынцыпы беларускай арфаграфіі. Правілы, заснаваныя на фанетычным і марфалагічным пранцыпах напісання. Дыферэнцыйныя і традыцыйныя напісанні ў сучаснай беларускай мове. </w:t>
      </w:r>
    </w:p>
    <w:p w14:paraId="4B421BE9" w14:textId="77777777" w:rsidR="003B5A95" w:rsidRPr="003A2C4C" w:rsidRDefault="003B5A95" w:rsidP="003A2C4C">
      <w:pPr>
        <w:ind w:firstLine="567"/>
        <w:jc w:val="both"/>
        <w:rPr>
          <w:sz w:val="28"/>
          <w:szCs w:val="28"/>
          <w:lang w:val="be-BY"/>
        </w:rPr>
      </w:pPr>
      <w:r w:rsidRPr="003A2C4C">
        <w:rPr>
          <w:sz w:val="28"/>
          <w:szCs w:val="28"/>
          <w:lang w:val="be-BY"/>
        </w:rPr>
        <w:t>Арфаграфічны разбор слова.</w:t>
      </w:r>
    </w:p>
    <w:p w14:paraId="42358E63" w14:textId="77777777" w:rsidR="003B5A95" w:rsidRPr="003A2C4C" w:rsidRDefault="003B5A95" w:rsidP="003A2C4C">
      <w:pPr>
        <w:ind w:firstLine="567"/>
        <w:jc w:val="center"/>
        <w:rPr>
          <w:rStyle w:val="FontStyle35"/>
          <w:sz w:val="28"/>
          <w:szCs w:val="28"/>
          <w:lang w:val="be-BY" w:eastAsia="be-BY"/>
        </w:rPr>
      </w:pPr>
    </w:p>
    <w:p w14:paraId="1BA45684" w14:textId="77777777" w:rsidR="003B5A95" w:rsidRPr="003A2C4C" w:rsidRDefault="000F2728" w:rsidP="003A2C4C">
      <w:pPr>
        <w:ind w:firstLine="567"/>
        <w:jc w:val="center"/>
        <w:rPr>
          <w:rStyle w:val="FontStyle35"/>
          <w:b/>
          <w:sz w:val="28"/>
          <w:szCs w:val="28"/>
          <w:lang w:val="be-BY"/>
        </w:rPr>
      </w:pPr>
      <w:r w:rsidRPr="003A2C4C">
        <w:rPr>
          <w:rStyle w:val="FontStyle35"/>
          <w:b/>
          <w:sz w:val="28"/>
          <w:szCs w:val="28"/>
          <w:lang w:val="be-BY"/>
        </w:rPr>
        <w:t>3</w:t>
      </w:r>
      <w:r w:rsidR="003B5A95" w:rsidRPr="003A2C4C">
        <w:rPr>
          <w:rStyle w:val="FontStyle35"/>
          <w:b/>
          <w:sz w:val="28"/>
          <w:szCs w:val="28"/>
          <w:lang w:val="be-BY"/>
        </w:rPr>
        <w:t>. Лексікалогія. Фразеалогія</w:t>
      </w:r>
    </w:p>
    <w:p w14:paraId="0A97C4AC" w14:textId="77777777" w:rsidR="003B5A95" w:rsidRPr="003A2C4C" w:rsidRDefault="00A51FDB" w:rsidP="003A2C4C">
      <w:pPr>
        <w:ind w:firstLine="567"/>
        <w:jc w:val="both"/>
        <w:rPr>
          <w:sz w:val="28"/>
          <w:szCs w:val="28"/>
        </w:rPr>
      </w:pPr>
      <w:r w:rsidRPr="00A51FDB">
        <w:rPr>
          <w:b/>
          <w:bCs/>
          <w:sz w:val="28"/>
          <w:szCs w:val="28"/>
          <w:lang w:val="be-BY"/>
        </w:rPr>
        <w:t>3.1 </w:t>
      </w:r>
      <w:r w:rsidR="003B5A95" w:rsidRPr="00A51FDB">
        <w:rPr>
          <w:b/>
          <w:bCs/>
          <w:sz w:val="28"/>
          <w:szCs w:val="28"/>
          <w:lang w:val="be-BY"/>
        </w:rPr>
        <w:t>Лексікалогія як раздзел мовазнаўства</w:t>
      </w:r>
      <w:r w:rsidR="003B5A95" w:rsidRPr="003A2C4C">
        <w:rPr>
          <w:sz w:val="28"/>
          <w:szCs w:val="28"/>
          <w:lang w:val="be-BY"/>
        </w:rPr>
        <w:t xml:space="preserve">. Лексічны склад мовы. </w:t>
      </w:r>
    </w:p>
    <w:p w14:paraId="7B60AF3B" w14:textId="77777777" w:rsidR="003B5A95" w:rsidRPr="003A2C4C" w:rsidRDefault="003B5A95" w:rsidP="003A2C4C">
      <w:pPr>
        <w:ind w:firstLine="567"/>
        <w:jc w:val="both"/>
        <w:rPr>
          <w:sz w:val="28"/>
          <w:szCs w:val="28"/>
          <w:lang w:val="be-BY"/>
        </w:rPr>
      </w:pPr>
      <w:r w:rsidRPr="003A2C4C">
        <w:rPr>
          <w:sz w:val="28"/>
          <w:szCs w:val="28"/>
          <w:lang w:val="be-BY"/>
        </w:rPr>
        <w:t>Слова як асноўная цэласная адзінка мовы. Лексічнае і граматычнае значэнні слова. Слова і паняцце. Слова і словаформа.</w:t>
      </w:r>
      <w:r w:rsidR="00FA54DD">
        <w:rPr>
          <w:sz w:val="28"/>
          <w:szCs w:val="28"/>
          <w:lang w:val="be-BY"/>
        </w:rPr>
        <w:t xml:space="preserve"> </w:t>
      </w:r>
    </w:p>
    <w:p w14:paraId="472F65D7" w14:textId="1A732C7E" w:rsidR="003B5A95" w:rsidRPr="003A2C4C" w:rsidRDefault="003B5A95" w:rsidP="003A2C4C">
      <w:pPr>
        <w:ind w:firstLine="567"/>
        <w:jc w:val="both"/>
        <w:rPr>
          <w:sz w:val="28"/>
          <w:szCs w:val="28"/>
          <w:lang w:val="be-BY"/>
        </w:rPr>
      </w:pPr>
      <w:r w:rsidRPr="003A2C4C">
        <w:rPr>
          <w:sz w:val="28"/>
          <w:szCs w:val="28"/>
          <w:lang w:val="be-BY"/>
        </w:rPr>
        <w:t xml:space="preserve">Лексічнае значэнне слова. Тыпы лексічных значэнняў слова. Мнагазначнасць слова. Прамое (асноўнае) і пераноснае (вытворнае) значэнні слова. Тыпы пераносу значэнняў слова: метафара, метанімія, сінекдаха. </w:t>
      </w:r>
      <w:r w:rsidR="000F2728" w:rsidRPr="003A2C4C">
        <w:rPr>
          <w:sz w:val="28"/>
          <w:szCs w:val="28"/>
          <w:lang w:val="be-BY"/>
        </w:rPr>
        <w:t>Тлумачальныя слоўнікі.</w:t>
      </w:r>
    </w:p>
    <w:p w14:paraId="0062C93E" w14:textId="77777777" w:rsidR="003B5A95" w:rsidRPr="003A2C4C" w:rsidRDefault="003B5A95" w:rsidP="003A2C4C">
      <w:pPr>
        <w:ind w:firstLine="567"/>
        <w:jc w:val="both"/>
        <w:rPr>
          <w:sz w:val="28"/>
          <w:szCs w:val="28"/>
          <w:lang w:val="be-BY"/>
        </w:rPr>
      </w:pPr>
      <w:r w:rsidRPr="003A2C4C">
        <w:rPr>
          <w:sz w:val="28"/>
          <w:szCs w:val="28"/>
          <w:lang w:val="be-BY"/>
        </w:rPr>
        <w:t xml:space="preserve">Амонімы. Лексічныя амонімы. Амаформы, амафоны, амографы. Шляхі ўзнікнення амонімаў. Выкарыстанне амонімаў у мове. </w:t>
      </w:r>
      <w:r w:rsidR="000F2728" w:rsidRPr="003A2C4C">
        <w:rPr>
          <w:sz w:val="28"/>
          <w:szCs w:val="28"/>
          <w:lang w:val="be-BY"/>
        </w:rPr>
        <w:t>Слоўнік амонімаў.</w:t>
      </w:r>
    </w:p>
    <w:p w14:paraId="68CF04B8" w14:textId="4F7EA927" w:rsidR="003B5A95" w:rsidRPr="003A2C4C" w:rsidRDefault="003B5A95" w:rsidP="003A2C4C">
      <w:pPr>
        <w:ind w:firstLine="567"/>
        <w:jc w:val="both"/>
        <w:rPr>
          <w:sz w:val="28"/>
          <w:szCs w:val="28"/>
          <w:lang w:val="be-BY"/>
        </w:rPr>
      </w:pPr>
      <w:r w:rsidRPr="003A2C4C">
        <w:rPr>
          <w:sz w:val="28"/>
          <w:szCs w:val="28"/>
          <w:lang w:val="be-BY"/>
        </w:rPr>
        <w:t xml:space="preserve">Сінонімы. Сінанімічны рад, дамінанта. Разрады сінонімаў: семантычныя (ідэаграфічныя), стылістычныя, семантыка-стылістычныя. Кантэкстуальныя сінонімы. Шляхі ўзнікнення сінонімаў. </w:t>
      </w:r>
      <w:r w:rsidR="000F2728" w:rsidRPr="003A2C4C">
        <w:rPr>
          <w:sz w:val="28"/>
          <w:szCs w:val="28"/>
          <w:lang w:val="be-BY"/>
        </w:rPr>
        <w:t>Слоўнік сінонімаў.</w:t>
      </w:r>
    </w:p>
    <w:p w14:paraId="68F505B2" w14:textId="77777777" w:rsidR="003B5A95" w:rsidRPr="003A2C4C" w:rsidRDefault="003B5A95" w:rsidP="003A2C4C">
      <w:pPr>
        <w:ind w:firstLine="567"/>
        <w:jc w:val="both"/>
        <w:rPr>
          <w:sz w:val="28"/>
          <w:szCs w:val="28"/>
          <w:lang w:val="be-BY"/>
        </w:rPr>
      </w:pPr>
      <w:r w:rsidRPr="003A2C4C">
        <w:rPr>
          <w:sz w:val="28"/>
          <w:szCs w:val="28"/>
          <w:lang w:val="be-BY"/>
        </w:rPr>
        <w:t xml:space="preserve">Антонімы, іх тыпы. Стылістычнае выкарыстанне антонімаў. Антытэза. Аксюмаран. </w:t>
      </w:r>
      <w:r w:rsidR="000F2728" w:rsidRPr="003A2C4C">
        <w:rPr>
          <w:sz w:val="28"/>
          <w:szCs w:val="28"/>
          <w:lang w:val="be-BY"/>
        </w:rPr>
        <w:t>Слоўнік антонімаў.</w:t>
      </w:r>
    </w:p>
    <w:p w14:paraId="1AE879BF" w14:textId="77777777" w:rsidR="003B5A95" w:rsidRPr="003A2C4C" w:rsidRDefault="003B5A95" w:rsidP="003A2C4C">
      <w:pPr>
        <w:ind w:firstLine="567"/>
        <w:jc w:val="both"/>
        <w:rPr>
          <w:sz w:val="28"/>
          <w:szCs w:val="28"/>
          <w:lang w:val="be-BY"/>
        </w:rPr>
      </w:pPr>
      <w:r w:rsidRPr="003A2C4C">
        <w:rPr>
          <w:sz w:val="28"/>
          <w:szCs w:val="28"/>
          <w:lang w:val="be-BY"/>
        </w:rPr>
        <w:t>Паронімы.</w:t>
      </w:r>
      <w:r w:rsidR="000F2728" w:rsidRPr="003A2C4C">
        <w:rPr>
          <w:sz w:val="28"/>
          <w:szCs w:val="28"/>
          <w:lang w:val="be-BY"/>
        </w:rPr>
        <w:t xml:space="preserve"> Слоўнік паронімаў.</w:t>
      </w:r>
    </w:p>
    <w:p w14:paraId="6393666E" w14:textId="77777777" w:rsidR="00652213" w:rsidRPr="003A2C4C" w:rsidRDefault="00A51FDB" w:rsidP="003A2C4C">
      <w:pPr>
        <w:ind w:firstLine="567"/>
        <w:jc w:val="both"/>
        <w:rPr>
          <w:sz w:val="28"/>
          <w:szCs w:val="28"/>
          <w:lang w:val="be-BY"/>
        </w:rPr>
      </w:pPr>
      <w:r w:rsidRPr="00A51FDB">
        <w:rPr>
          <w:b/>
          <w:bCs/>
          <w:sz w:val="28"/>
          <w:szCs w:val="28"/>
          <w:lang w:val="be-BY"/>
        </w:rPr>
        <w:t>3.2 </w:t>
      </w:r>
      <w:r w:rsidR="003B5A95" w:rsidRPr="00A51FDB">
        <w:rPr>
          <w:b/>
          <w:bCs/>
          <w:sz w:val="28"/>
          <w:szCs w:val="28"/>
          <w:lang w:val="be-BY"/>
        </w:rPr>
        <w:t>Фразеалогія як раздзел мовазнаўства</w:t>
      </w:r>
      <w:r w:rsidR="003B5A95" w:rsidRPr="003A2C4C">
        <w:rPr>
          <w:sz w:val="28"/>
          <w:szCs w:val="28"/>
          <w:lang w:val="be-BY"/>
        </w:rPr>
        <w:t>. Разуменне фразеалогіі ў вузкім і шырокім сэнсе.</w:t>
      </w:r>
    </w:p>
    <w:p w14:paraId="28CD8632" w14:textId="77777777" w:rsidR="003B5A95" w:rsidRPr="003A2C4C" w:rsidRDefault="003B5A95" w:rsidP="003A2C4C">
      <w:pPr>
        <w:ind w:firstLine="567"/>
        <w:jc w:val="both"/>
        <w:rPr>
          <w:sz w:val="28"/>
          <w:szCs w:val="28"/>
          <w:lang w:val="be-BY"/>
        </w:rPr>
      </w:pPr>
      <w:r w:rsidRPr="003A2C4C">
        <w:rPr>
          <w:sz w:val="28"/>
          <w:szCs w:val="28"/>
          <w:lang w:val="be-BY"/>
        </w:rPr>
        <w:t xml:space="preserve">Класіфікацыя фразеалагізмаў. Суадноснасць фразеалагізма з іншымі адзінкамі мовы (словам, свабодным словазлучэннем, сказам). Асноўныя асаблівасці фразеалагічных адзінак. Крыніцы ўзнікнення беларускай фразеалогіі. Асаблівасці перакладу фразеалагізмаў з </w:t>
      </w:r>
      <w:r w:rsidR="005266F8" w:rsidRPr="003A2C4C">
        <w:rPr>
          <w:sz w:val="28"/>
          <w:szCs w:val="28"/>
          <w:lang w:val="be-BY"/>
        </w:rPr>
        <w:t>рускай мовы на беларускую.</w:t>
      </w:r>
    </w:p>
    <w:p w14:paraId="6FA1E5C8" w14:textId="77777777" w:rsidR="003B5A95" w:rsidRPr="003A2C4C" w:rsidRDefault="003B5A95" w:rsidP="003A2C4C">
      <w:pPr>
        <w:ind w:firstLine="567"/>
        <w:jc w:val="both"/>
        <w:rPr>
          <w:sz w:val="28"/>
          <w:szCs w:val="28"/>
          <w:lang w:val="be-BY"/>
        </w:rPr>
      </w:pPr>
      <w:r w:rsidRPr="003A2C4C">
        <w:rPr>
          <w:sz w:val="28"/>
          <w:szCs w:val="28"/>
          <w:lang w:val="be-BY"/>
        </w:rPr>
        <w:t>Прыказкі, устойлівыя параўнанні</w:t>
      </w:r>
      <w:r w:rsidR="00E31A31" w:rsidRPr="003A2C4C">
        <w:rPr>
          <w:sz w:val="28"/>
          <w:szCs w:val="28"/>
          <w:lang w:val="be-BY"/>
        </w:rPr>
        <w:t>, афарызмы</w:t>
      </w:r>
      <w:r w:rsidRPr="003A2C4C">
        <w:rPr>
          <w:sz w:val="28"/>
          <w:szCs w:val="28"/>
          <w:lang w:val="be-BY"/>
        </w:rPr>
        <w:t>. Перыфразы.</w:t>
      </w:r>
    </w:p>
    <w:p w14:paraId="30F91DA6" w14:textId="77777777" w:rsidR="003B5A95" w:rsidRPr="003A2C4C" w:rsidRDefault="003B5A95" w:rsidP="003A2C4C">
      <w:pPr>
        <w:ind w:firstLine="567"/>
        <w:jc w:val="center"/>
        <w:rPr>
          <w:rStyle w:val="FontStyle35"/>
          <w:sz w:val="28"/>
          <w:szCs w:val="28"/>
          <w:lang w:val="be-BY"/>
        </w:rPr>
      </w:pPr>
    </w:p>
    <w:p w14:paraId="5FF323AC" w14:textId="77777777" w:rsidR="003B5A95" w:rsidRPr="003A2C4C" w:rsidRDefault="000F2728" w:rsidP="003A2C4C">
      <w:pPr>
        <w:ind w:firstLine="567"/>
        <w:jc w:val="center"/>
        <w:rPr>
          <w:rStyle w:val="FontStyle35"/>
          <w:b/>
          <w:sz w:val="28"/>
          <w:szCs w:val="28"/>
          <w:lang w:val="be-BY"/>
        </w:rPr>
      </w:pPr>
      <w:r w:rsidRPr="003A2C4C">
        <w:rPr>
          <w:rStyle w:val="FontStyle35"/>
          <w:b/>
          <w:sz w:val="28"/>
          <w:szCs w:val="28"/>
          <w:lang w:val="be-BY"/>
        </w:rPr>
        <w:t>4</w:t>
      </w:r>
      <w:r w:rsidR="003B5A95" w:rsidRPr="003A2C4C">
        <w:rPr>
          <w:rStyle w:val="FontStyle35"/>
          <w:b/>
          <w:sz w:val="28"/>
          <w:szCs w:val="28"/>
          <w:lang w:val="be-BY"/>
        </w:rPr>
        <w:t>. Марфемная будова слова. Словаўтварэнне</w:t>
      </w:r>
    </w:p>
    <w:p w14:paraId="0DAC6A6F" w14:textId="77777777" w:rsidR="003B5A95" w:rsidRPr="003A2C4C" w:rsidRDefault="003B5A95" w:rsidP="003A2C4C">
      <w:pPr>
        <w:ind w:firstLine="567"/>
        <w:jc w:val="both"/>
        <w:rPr>
          <w:sz w:val="28"/>
          <w:szCs w:val="28"/>
          <w:lang w:val="be-BY"/>
        </w:rPr>
      </w:pPr>
      <w:r w:rsidRPr="003A2C4C">
        <w:rPr>
          <w:sz w:val="28"/>
          <w:szCs w:val="28"/>
          <w:lang w:val="be-BY"/>
        </w:rPr>
        <w:t xml:space="preserve">Марфема, яе адметныя рысы. Тыпы марфем. Свабодныя і звязаныя карані. Словаўтваральныя і формаўтваральныя марфемы. Аснова слова і канчатак. Невытворныя, вытворныя і суплетыўныя асновы. </w:t>
      </w:r>
      <w:r w:rsidR="00E31A31" w:rsidRPr="003A2C4C">
        <w:rPr>
          <w:sz w:val="28"/>
          <w:szCs w:val="28"/>
          <w:lang w:val="be-BY"/>
        </w:rPr>
        <w:t xml:space="preserve">Афіксы. </w:t>
      </w:r>
    </w:p>
    <w:p w14:paraId="2A7BDBD9" w14:textId="77777777" w:rsidR="003B5A95" w:rsidRPr="003A2C4C" w:rsidRDefault="003B5A95" w:rsidP="003A2C4C">
      <w:pPr>
        <w:ind w:firstLine="567"/>
        <w:jc w:val="both"/>
        <w:rPr>
          <w:sz w:val="28"/>
          <w:szCs w:val="28"/>
          <w:lang w:val="be-BY"/>
        </w:rPr>
      </w:pPr>
      <w:r w:rsidRPr="003A2C4C">
        <w:rPr>
          <w:sz w:val="28"/>
          <w:szCs w:val="28"/>
          <w:lang w:val="be-BY"/>
        </w:rPr>
        <w:t>Словаўтваральны тып і словаўтваральны спосаб. Асноўныя спосабы ўтварэння слоў у беларускай мове. Марфалагічнае словаўтварэнне і яго віды (афіксацыя, бязафікснае ўтварэнне). Складанне, абрэвіяцыя. Лексіка-семантычны, лексіка-сінтаксічны і марфолага-сінтаксічны спосабы.</w:t>
      </w:r>
    </w:p>
    <w:p w14:paraId="6CADDE29" w14:textId="77777777" w:rsidR="003B5A95" w:rsidRPr="003A2C4C" w:rsidRDefault="003B5A95" w:rsidP="003A2C4C">
      <w:pPr>
        <w:ind w:firstLine="567"/>
        <w:jc w:val="center"/>
        <w:rPr>
          <w:rStyle w:val="FontStyle35"/>
          <w:sz w:val="28"/>
          <w:szCs w:val="28"/>
          <w:lang w:val="be-BY"/>
        </w:rPr>
      </w:pPr>
    </w:p>
    <w:p w14:paraId="6530ABED" w14:textId="77777777" w:rsidR="003B5A95" w:rsidRPr="003A2C4C" w:rsidRDefault="000F2728" w:rsidP="003A2C4C">
      <w:pPr>
        <w:ind w:firstLine="567"/>
        <w:jc w:val="center"/>
        <w:rPr>
          <w:rStyle w:val="FontStyle35"/>
          <w:b/>
          <w:sz w:val="28"/>
          <w:szCs w:val="28"/>
          <w:lang w:val="be-BY"/>
        </w:rPr>
      </w:pPr>
      <w:r w:rsidRPr="003A2C4C">
        <w:rPr>
          <w:rStyle w:val="FontStyle35"/>
          <w:b/>
          <w:sz w:val="28"/>
          <w:szCs w:val="28"/>
          <w:lang w:val="be-BY"/>
        </w:rPr>
        <w:t>5</w:t>
      </w:r>
      <w:r w:rsidR="003B5A95" w:rsidRPr="003A2C4C">
        <w:rPr>
          <w:rStyle w:val="FontStyle35"/>
          <w:b/>
          <w:sz w:val="28"/>
          <w:szCs w:val="28"/>
          <w:lang w:val="be-BY"/>
        </w:rPr>
        <w:t>. Марфалогія</w:t>
      </w:r>
    </w:p>
    <w:p w14:paraId="174085A2" w14:textId="77777777" w:rsidR="00A51FDB" w:rsidRPr="00A51FDB" w:rsidRDefault="00A51FDB" w:rsidP="003A2C4C">
      <w:pPr>
        <w:ind w:firstLine="567"/>
        <w:jc w:val="both"/>
        <w:rPr>
          <w:b/>
          <w:bCs/>
          <w:sz w:val="28"/>
          <w:szCs w:val="28"/>
          <w:lang w:val="be-BY"/>
        </w:rPr>
      </w:pPr>
      <w:r w:rsidRPr="00A51FDB">
        <w:rPr>
          <w:b/>
          <w:bCs/>
          <w:sz w:val="28"/>
          <w:szCs w:val="28"/>
          <w:lang w:val="be-BY"/>
        </w:rPr>
        <w:t>5.1 </w:t>
      </w:r>
      <w:r w:rsidR="003B5A95" w:rsidRPr="00A51FDB">
        <w:rPr>
          <w:b/>
          <w:bCs/>
          <w:sz w:val="28"/>
          <w:szCs w:val="28"/>
          <w:lang w:val="be-BY"/>
        </w:rPr>
        <w:t>Марфалогія як частка граматыкі</w:t>
      </w:r>
      <w:r w:rsidR="003B5A95" w:rsidRPr="003A2C4C">
        <w:rPr>
          <w:sz w:val="28"/>
          <w:szCs w:val="28"/>
          <w:lang w:val="be-BY"/>
        </w:rPr>
        <w:t xml:space="preserve">. </w:t>
      </w:r>
      <w:r w:rsidRPr="00A51FDB">
        <w:rPr>
          <w:b/>
          <w:bCs/>
          <w:sz w:val="28"/>
          <w:szCs w:val="28"/>
          <w:lang w:val="be-BY"/>
        </w:rPr>
        <w:t>Назоўнік.</w:t>
      </w:r>
    </w:p>
    <w:p w14:paraId="215345DC" w14:textId="77777777" w:rsidR="003B5A95" w:rsidRPr="003A2C4C" w:rsidRDefault="003B5A95" w:rsidP="003A2C4C">
      <w:pPr>
        <w:ind w:firstLine="567"/>
        <w:jc w:val="both"/>
        <w:rPr>
          <w:sz w:val="28"/>
          <w:szCs w:val="28"/>
          <w:lang w:val="be-BY"/>
        </w:rPr>
      </w:pPr>
      <w:r w:rsidRPr="003A2C4C">
        <w:rPr>
          <w:sz w:val="28"/>
          <w:szCs w:val="28"/>
          <w:lang w:val="be-BY"/>
        </w:rPr>
        <w:t>Асноўныя паняцці марфалогіі. Граматычныя значэнні і граматычныя катэгорыі. Часціны мовы як лексіка-граматычныя класы слоў. Прынцыпы размежавання часцін мовы. Сістэма часцін мовы ў беларускай мове. Пераходныя з’явы ў сістэме часцін мовы.</w:t>
      </w:r>
    </w:p>
    <w:p w14:paraId="12ABD0A2" w14:textId="77777777" w:rsidR="003B5A95" w:rsidRPr="003A2C4C" w:rsidRDefault="003B5A95" w:rsidP="003A2C4C">
      <w:pPr>
        <w:ind w:firstLine="567"/>
        <w:jc w:val="both"/>
        <w:rPr>
          <w:sz w:val="28"/>
          <w:szCs w:val="28"/>
          <w:lang w:val="be-BY"/>
        </w:rPr>
      </w:pPr>
      <w:r w:rsidRPr="003A2C4C">
        <w:rPr>
          <w:sz w:val="28"/>
          <w:szCs w:val="28"/>
          <w:lang w:val="be-BY"/>
        </w:rPr>
        <w:t>Назоўнік</w:t>
      </w:r>
      <w:r w:rsidR="00652213" w:rsidRPr="003A2C4C">
        <w:rPr>
          <w:sz w:val="28"/>
          <w:szCs w:val="28"/>
          <w:lang w:val="be-BY"/>
        </w:rPr>
        <w:t xml:space="preserve"> як часціна мовы</w:t>
      </w:r>
      <w:r w:rsidRPr="003A2C4C">
        <w:rPr>
          <w:sz w:val="28"/>
          <w:szCs w:val="28"/>
          <w:lang w:val="be-BY"/>
        </w:rPr>
        <w:t>: лексічнае значэнне, граматычныя катэгорыі і сінтаксічныя функцыі. Лексіка-граматычныя разрады назоўнікаў.</w:t>
      </w:r>
    </w:p>
    <w:p w14:paraId="646F83CF" w14:textId="77777777" w:rsidR="003B5A95" w:rsidRPr="003A2C4C" w:rsidRDefault="003B5A95" w:rsidP="003A2C4C">
      <w:pPr>
        <w:ind w:firstLine="567"/>
        <w:jc w:val="both"/>
        <w:rPr>
          <w:sz w:val="28"/>
          <w:szCs w:val="28"/>
          <w:lang w:val="be-BY"/>
        </w:rPr>
      </w:pPr>
      <w:r w:rsidRPr="003A2C4C">
        <w:rPr>
          <w:sz w:val="28"/>
          <w:szCs w:val="28"/>
          <w:lang w:val="be-BY"/>
        </w:rPr>
        <w:t>Граматычныя катэгорыі назоўнікаў: род, лік, склон.</w:t>
      </w:r>
    </w:p>
    <w:p w14:paraId="25207571" w14:textId="77777777" w:rsidR="003B5A95" w:rsidRPr="003A2C4C" w:rsidRDefault="003B5A95" w:rsidP="003A2C4C">
      <w:pPr>
        <w:ind w:firstLine="567"/>
        <w:jc w:val="both"/>
        <w:rPr>
          <w:sz w:val="28"/>
          <w:szCs w:val="28"/>
          <w:lang w:val="be-BY"/>
        </w:rPr>
      </w:pPr>
      <w:r w:rsidRPr="003A2C4C">
        <w:rPr>
          <w:sz w:val="28"/>
          <w:szCs w:val="28"/>
          <w:lang w:val="be-BY"/>
        </w:rPr>
        <w:t>Скланенне назоўнікаў у сучаснай беларускай мове. Тры тыпы скланення назоўнікаў. Варыянты склонавых канчаткаў назоўнікаў. Рознаскланяльныя і нескланяльныя назоўнікі.</w:t>
      </w:r>
      <w:r w:rsidR="00E31A31" w:rsidRPr="003A2C4C">
        <w:rPr>
          <w:sz w:val="28"/>
          <w:szCs w:val="28"/>
          <w:lang w:val="be-BY"/>
        </w:rPr>
        <w:t xml:space="preserve"> Скланенне назоўнікаў у множным ліку. Скланенне ўласных імён, прозвішчаў, геаграфічных назваў.</w:t>
      </w:r>
    </w:p>
    <w:p w14:paraId="69463056" w14:textId="77777777" w:rsidR="003B5A95" w:rsidRPr="003A2C4C" w:rsidRDefault="003B5A95" w:rsidP="003A2C4C">
      <w:pPr>
        <w:ind w:firstLine="567"/>
        <w:jc w:val="both"/>
        <w:rPr>
          <w:sz w:val="28"/>
          <w:szCs w:val="28"/>
          <w:lang w:val="be-BY"/>
        </w:rPr>
      </w:pPr>
      <w:r w:rsidRPr="003A2C4C">
        <w:rPr>
          <w:sz w:val="28"/>
          <w:szCs w:val="28"/>
          <w:lang w:val="be-BY"/>
        </w:rPr>
        <w:t>Правапіс суфіксаў назоўнікаў. Правапіс складаных назоўнікаў.</w:t>
      </w:r>
    </w:p>
    <w:p w14:paraId="44B94D9A"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назоўнікаў.</w:t>
      </w:r>
    </w:p>
    <w:p w14:paraId="13E2D82D" w14:textId="77777777" w:rsidR="00A51FDB" w:rsidRPr="00A51FDB" w:rsidRDefault="00A51FDB" w:rsidP="003A2C4C">
      <w:pPr>
        <w:ind w:firstLine="567"/>
        <w:jc w:val="both"/>
        <w:rPr>
          <w:b/>
          <w:bCs/>
          <w:sz w:val="28"/>
          <w:szCs w:val="28"/>
          <w:lang w:val="be-BY"/>
        </w:rPr>
      </w:pPr>
      <w:r w:rsidRPr="00A51FDB">
        <w:rPr>
          <w:b/>
          <w:bCs/>
          <w:sz w:val="28"/>
          <w:szCs w:val="28"/>
          <w:lang w:val="be-BY"/>
        </w:rPr>
        <w:t>5.2 </w:t>
      </w:r>
      <w:r w:rsidR="003B5A95" w:rsidRPr="00A51FDB">
        <w:rPr>
          <w:b/>
          <w:bCs/>
          <w:sz w:val="28"/>
          <w:szCs w:val="28"/>
          <w:lang w:val="be-BY"/>
        </w:rPr>
        <w:t>Прыметнік</w:t>
      </w:r>
      <w:r w:rsidRPr="00A51FDB">
        <w:rPr>
          <w:b/>
          <w:bCs/>
          <w:sz w:val="28"/>
          <w:szCs w:val="28"/>
          <w:lang w:val="be-BY"/>
        </w:rPr>
        <w:t>.</w:t>
      </w:r>
    </w:p>
    <w:p w14:paraId="008BF7EA" w14:textId="77777777" w:rsidR="003B5A95" w:rsidRPr="003A2C4C" w:rsidRDefault="00A51FDB" w:rsidP="003A2C4C">
      <w:pPr>
        <w:ind w:firstLine="567"/>
        <w:jc w:val="both"/>
        <w:rPr>
          <w:sz w:val="28"/>
          <w:szCs w:val="28"/>
          <w:lang w:val="be-BY"/>
        </w:rPr>
      </w:pPr>
      <w:r w:rsidRPr="003A2C4C">
        <w:rPr>
          <w:sz w:val="28"/>
          <w:szCs w:val="28"/>
          <w:lang w:val="be-BY"/>
        </w:rPr>
        <w:t xml:space="preserve">Прыметнік </w:t>
      </w:r>
      <w:r w:rsidR="00652213" w:rsidRPr="003A2C4C">
        <w:rPr>
          <w:sz w:val="28"/>
          <w:szCs w:val="28"/>
          <w:lang w:val="be-BY"/>
        </w:rPr>
        <w:t>як часціна мовы</w:t>
      </w:r>
      <w:r w:rsidR="003B5A95" w:rsidRPr="003A2C4C">
        <w:rPr>
          <w:sz w:val="28"/>
          <w:szCs w:val="28"/>
          <w:lang w:val="be-BY"/>
        </w:rPr>
        <w:t>: лексічнае значэнне, граматычныя катэгорыі і сінтаксічныя функцыі. Разрады прыметнікаў. Пераход прыметнікаў з аднаго разраду ў другі.</w:t>
      </w:r>
    </w:p>
    <w:p w14:paraId="14B27D04" w14:textId="77777777" w:rsidR="003B5A95" w:rsidRPr="003A2C4C" w:rsidRDefault="003B5A95" w:rsidP="003A2C4C">
      <w:pPr>
        <w:ind w:firstLine="567"/>
        <w:jc w:val="both"/>
        <w:rPr>
          <w:sz w:val="28"/>
          <w:szCs w:val="28"/>
          <w:lang w:val="be-BY"/>
        </w:rPr>
      </w:pPr>
      <w:r w:rsidRPr="003A2C4C">
        <w:rPr>
          <w:sz w:val="28"/>
          <w:szCs w:val="28"/>
          <w:lang w:val="be-BY"/>
        </w:rPr>
        <w:t>Поўныя і кароткія формы прыметнікаў. Ужыванне кароткай формы якасных прыметнікаў у беларускай мове.</w:t>
      </w:r>
    </w:p>
    <w:p w14:paraId="1E72ADFD" w14:textId="77777777" w:rsidR="003B5A95" w:rsidRPr="003A2C4C" w:rsidRDefault="003B5A95" w:rsidP="003A2C4C">
      <w:pPr>
        <w:ind w:firstLine="567"/>
        <w:jc w:val="both"/>
        <w:rPr>
          <w:sz w:val="28"/>
          <w:szCs w:val="28"/>
          <w:lang w:val="be-BY"/>
        </w:rPr>
      </w:pPr>
      <w:r w:rsidRPr="003A2C4C">
        <w:rPr>
          <w:sz w:val="28"/>
          <w:szCs w:val="28"/>
          <w:lang w:val="be-BY"/>
        </w:rPr>
        <w:t>Ступені параўнання якасных прыметнікаў, іх значэнне і ўтварэнне. Асаблівасці ўтварэння формаў ступеняў параўнання ў беларускай і рускай мовах. Формы суб’ектыўнай ацэнкі прыметнікаў.</w:t>
      </w:r>
    </w:p>
    <w:p w14:paraId="30899658" w14:textId="77777777" w:rsidR="003B5A95" w:rsidRPr="003A2C4C" w:rsidRDefault="003B5A95" w:rsidP="003A2C4C">
      <w:pPr>
        <w:ind w:firstLine="567"/>
        <w:jc w:val="both"/>
        <w:rPr>
          <w:sz w:val="28"/>
          <w:szCs w:val="28"/>
          <w:lang w:val="be-BY"/>
        </w:rPr>
      </w:pPr>
      <w:r w:rsidRPr="003A2C4C">
        <w:rPr>
          <w:sz w:val="28"/>
          <w:szCs w:val="28"/>
          <w:lang w:val="be-BY"/>
        </w:rPr>
        <w:t>Скланенне якасных, адносных і прыналежных прыметнікаў. Варыянты склонавых канчаткаў прыметнікаў.</w:t>
      </w:r>
      <w:r w:rsidR="00235A74" w:rsidRPr="003A2C4C">
        <w:rPr>
          <w:sz w:val="28"/>
          <w:szCs w:val="28"/>
          <w:lang w:val="be-BY"/>
        </w:rPr>
        <w:t xml:space="preserve"> Правапіс суфіксаў прыметнікаў.</w:t>
      </w:r>
    </w:p>
    <w:p w14:paraId="29597E7B" w14:textId="77777777" w:rsidR="003B5A95" w:rsidRPr="003A2C4C" w:rsidRDefault="003B5A95" w:rsidP="003A2C4C">
      <w:pPr>
        <w:ind w:firstLine="567"/>
        <w:jc w:val="both"/>
        <w:rPr>
          <w:sz w:val="28"/>
          <w:szCs w:val="28"/>
          <w:lang w:val="be-BY"/>
        </w:rPr>
      </w:pPr>
      <w:r w:rsidRPr="003A2C4C">
        <w:rPr>
          <w:sz w:val="28"/>
          <w:szCs w:val="28"/>
          <w:lang w:val="be-BY"/>
        </w:rPr>
        <w:t>Правапіс складаных прыметнікаў.</w:t>
      </w:r>
    </w:p>
    <w:p w14:paraId="695601F8"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прыметнікаў.</w:t>
      </w:r>
    </w:p>
    <w:p w14:paraId="23968204" w14:textId="77777777" w:rsidR="00A51FDB" w:rsidRPr="00A51FDB" w:rsidRDefault="00A51FDB" w:rsidP="003A2C4C">
      <w:pPr>
        <w:ind w:firstLine="567"/>
        <w:jc w:val="both"/>
        <w:rPr>
          <w:b/>
          <w:bCs/>
          <w:sz w:val="28"/>
          <w:szCs w:val="28"/>
          <w:lang w:val="be-BY"/>
        </w:rPr>
      </w:pPr>
      <w:r w:rsidRPr="00A51FDB">
        <w:rPr>
          <w:b/>
          <w:bCs/>
          <w:sz w:val="28"/>
          <w:szCs w:val="28"/>
          <w:lang w:val="be-BY"/>
        </w:rPr>
        <w:t>5.3 Лічэбнік. Займеннік</w:t>
      </w:r>
      <w:r>
        <w:rPr>
          <w:b/>
          <w:bCs/>
          <w:sz w:val="28"/>
          <w:szCs w:val="28"/>
          <w:lang w:val="be-BY"/>
        </w:rPr>
        <w:t>.</w:t>
      </w:r>
    </w:p>
    <w:p w14:paraId="6006996F" w14:textId="77777777" w:rsidR="003B5A95" w:rsidRPr="003A2C4C" w:rsidRDefault="003B5A95" w:rsidP="003A2C4C">
      <w:pPr>
        <w:ind w:firstLine="567"/>
        <w:jc w:val="both"/>
        <w:rPr>
          <w:sz w:val="28"/>
          <w:szCs w:val="28"/>
          <w:lang w:val="be-BY"/>
        </w:rPr>
      </w:pPr>
      <w:r w:rsidRPr="003A2C4C">
        <w:rPr>
          <w:sz w:val="28"/>
          <w:szCs w:val="28"/>
          <w:lang w:val="be-BY"/>
        </w:rPr>
        <w:t>Лічэбнік</w:t>
      </w:r>
      <w:r w:rsidR="00652213" w:rsidRPr="003A2C4C">
        <w:rPr>
          <w:sz w:val="28"/>
          <w:szCs w:val="28"/>
          <w:lang w:val="be-BY"/>
        </w:rPr>
        <w:t xml:space="preserve"> як часціна мовы</w:t>
      </w:r>
      <w:r w:rsidRPr="003A2C4C">
        <w:rPr>
          <w:sz w:val="28"/>
          <w:szCs w:val="28"/>
          <w:lang w:val="be-BY"/>
        </w:rPr>
        <w:t xml:space="preserve">: лексічнае значэнне, граматычныя катэгорыі і сінтаксічныя функцыі. Разрады лічэбнікаў. Скланенне лічэбнікаў розных разрадаў. </w:t>
      </w:r>
      <w:r w:rsidR="00235A74" w:rsidRPr="003A2C4C">
        <w:rPr>
          <w:sz w:val="28"/>
          <w:szCs w:val="28"/>
          <w:lang w:val="be-BY"/>
        </w:rPr>
        <w:t>Правапіс лічэбнікаў.</w:t>
      </w:r>
    </w:p>
    <w:p w14:paraId="78392A30"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лічэбнікаў.</w:t>
      </w:r>
    </w:p>
    <w:p w14:paraId="44145EBC" w14:textId="77777777" w:rsidR="003B5A95" w:rsidRPr="003A2C4C" w:rsidRDefault="003B5A95" w:rsidP="003A2C4C">
      <w:pPr>
        <w:ind w:firstLine="567"/>
        <w:jc w:val="both"/>
        <w:rPr>
          <w:sz w:val="28"/>
          <w:szCs w:val="28"/>
          <w:lang w:val="be-BY"/>
        </w:rPr>
      </w:pPr>
      <w:r w:rsidRPr="003A2C4C">
        <w:rPr>
          <w:sz w:val="28"/>
          <w:szCs w:val="28"/>
          <w:lang w:val="be-BY"/>
        </w:rPr>
        <w:t>Займеннік</w:t>
      </w:r>
      <w:r w:rsidR="00652213" w:rsidRPr="003A2C4C">
        <w:rPr>
          <w:sz w:val="28"/>
          <w:szCs w:val="28"/>
          <w:lang w:val="be-BY"/>
        </w:rPr>
        <w:t xml:space="preserve"> як часціна мовы</w:t>
      </w:r>
      <w:r w:rsidRPr="003A2C4C">
        <w:rPr>
          <w:sz w:val="28"/>
          <w:szCs w:val="28"/>
          <w:lang w:val="be-BY"/>
        </w:rPr>
        <w:t>: лексічнае значэнне, граматычныя катэгорыі і сінтаксічныя функцыі. Разрады займеннікаў па суадноснасці з іншымі часцінамі мовы. Разрады займеннікаў паводле іх значэння. Скланенне займеннікаў, іх правапіс. Ужыванне</w:t>
      </w:r>
      <w:r w:rsidR="00AB1C71" w:rsidRPr="003A2C4C">
        <w:rPr>
          <w:sz w:val="28"/>
          <w:szCs w:val="28"/>
          <w:lang w:val="be-BY"/>
        </w:rPr>
        <w:t>і правапіс</w:t>
      </w:r>
      <w:r w:rsidRPr="003A2C4C">
        <w:rPr>
          <w:sz w:val="28"/>
          <w:szCs w:val="28"/>
          <w:lang w:val="be-BY"/>
        </w:rPr>
        <w:t xml:space="preserve"> займеннікаў у </w:t>
      </w:r>
      <w:r w:rsidR="00AB1C71" w:rsidRPr="003A2C4C">
        <w:rPr>
          <w:sz w:val="28"/>
          <w:szCs w:val="28"/>
          <w:lang w:val="be-BY"/>
        </w:rPr>
        <w:t>беларускай</w:t>
      </w:r>
      <w:r w:rsidRPr="003A2C4C">
        <w:rPr>
          <w:sz w:val="28"/>
          <w:szCs w:val="28"/>
          <w:lang w:val="be-BY"/>
        </w:rPr>
        <w:t>мове.</w:t>
      </w:r>
    </w:p>
    <w:p w14:paraId="5C833055"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займеннікаў.</w:t>
      </w:r>
    </w:p>
    <w:p w14:paraId="2FE20525" w14:textId="77777777" w:rsidR="00A51FDB" w:rsidRPr="00A51FDB" w:rsidRDefault="00A51FDB" w:rsidP="003A2C4C">
      <w:pPr>
        <w:ind w:firstLine="567"/>
        <w:jc w:val="both"/>
        <w:rPr>
          <w:b/>
          <w:bCs/>
          <w:sz w:val="28"/>
          <w:szCs w:val="28"/>
          <w:lang w:val="be-BY"/>
        </w:rPr>
      </w:pPr>
      <w:r w:rsidRPr="00A51FDB">
        <w:rPr>
          <w:b/>
          <w:bCs/>
          <w:sz w:val="28"/>
          <w:szCs w:val="28"/>
          <w:lang w:val="be-BY"/>
        </w:rPr>
        <w:t>5.4 </w:t>
      </w:r>
      <w:r w:rsidR="003B5A95" w:rsidRPr="00A51FDB">
        <w:rPr>
          <w:b/>
          <w:bCs/>
          <w:sz w:val="28"/>
          <w:szCs w:val="28"/>
          <w:lang w:val="be-BY"/>
        </w:rPr>
        <w:t>Дзеяслоў</w:t>
      </w:r>
      <w:r w:rsidRPr="00A51FDB">
        <w:rPr>
          <w:b/>
          <w:bCs/>
          <w:sz w:val="28"/>
          <w:szCs w:val="28"/>
          <w:lang w:val="be-BY"/>
        </w:rPr>
        <w:t>.</w:t>
      </w:r>
    </w:p>
    <w:p w14:paraId="0CEC353C" w14:textId="77777777" w:rsidR="003B5A95" w:rsidRPr="003A2C4C" w:rsidRDefault="00A51FDB" w:rsidP="003A2C4C">
      <w:pPr>
        <w:ind w:firstLine="567"/>
        <w:jc w:val="both"/>
        <w:rPr>
          <w:sz w:val="28"/>
          <w:szCs w:val="28"/>
          <w:lang w:val="be-BY"/>
        </w:rPr>
      </w:pPr>
      <w:r w:rsidRPr="003A2C4C">
        <w:rPr>
          <w:sz w:val="28"/>
          <w:szCs w:val="28"/>
          <w:lang w:val="be-BY"/>
        </w:rPr>
        <w:t xml:space="preserve">Дзеяслоў </w:t>
      </w:r>
      <w:r w:rsidR="00652213" w:rsidRPr="003A2C4C">
        <w:rPr>
          <w:sz w:val="28"/>
          <w:szCs w:val="28"/>
          <w:lang w:val="be-BY"/>
        </w:rPr>
        <w:t>як часціна мовы</w:t>
      </w:r>
      <w:r w:rsidR="003B5A95" w:rsidRPr="003A2C4C">
        <w:rPr>
          <w:sz w:val="28"/>
          <w:szCs w:val="28"/>
          <w:lang w:val="be-BY"/>
        </w:rPr>
        <w:t>: лексічнае значэнне, граматычныя катэгорыі і сінтаксічныя функцыі. Спрагальныя і неспрагальныя</w:t>
      </w:r>
      <w:r w:rsidR="00E31A31" w:rsidRPr="003A2C4C">
        <w:rPr>
          <w:sz w:val="28"/>
          <w:szCs w:val="28"/>
          <w:lang w:val="be-BY"/>
        </w:rPr>
        <w:t>, зменныя і нязменныя</w:t>
      </w:r>
      <w:r w:rsidR="003B5A95" w:rsidRPr="003A2C4C">
        <w:rPr>
          <w:sz w:val="28"/>
          <w:szCs w:val="28"/>
          <w:lang w:val="be-BY"/>
        </w:rPr>
        <w:t xml:space="preserve"> формы дзеяслова. </w:t>
      </w:r>
    </w:p>
    <w:p w14:paraId="5CC2FBA3" w14:textId="77777777" w:rsidR="003B5A95" w:rsidRPr="003A2C4C" w:rsidRDefault="003B5A95" w:rsidP="003A2C4C">
      <w:pPr>
        <w:ind w:firstLine="567"/>
        <w:jc w:val="both"/>
        <w:rPr>
          <w:sz w:val="28"/>
          <w:szCs w:val="28"/>
          <w:lang w:val="be-BY"/>
        </w:rPr>
      </w:pPr>
      <w:r w:rsidRPr="003A2C4C">
        <w:rPr>
          <w:sz w:val="28"/>
          <w:szCs w:val="28"/>
          <w:lang w:val="be-BY"/>
        </w:rPr>
        <w:t xml:space="preserve">Неазначальная форма дзеяслова (інфінітыў), яе граматычныя катэгорыі і сінтаксічныя функцыі. </w:t>
      </w:r>
      <w:r w:rsidR="00E31A31" w:rsidRPr="003A2C4C">
        <w:rPr>
          <w:sz w:val="28"/>
          <w:szCs w:val="28"/>
          <w:lang w:val="be-BY"/>
        </w:rPr>
        <w:t xml:space="preserve">Прэдыкатыўныя і непрэдыкатыўны катэгорыі дзеяслова. </w:t>
      </w:r>
      <w:r w:rsidRPr="003A2C4C">
        <w:rPr>
          <w:sz w:val="28"/>
          <w:szCs w:val="28"/>
          <w:lang w:val="be-BY"/>
        </w:rPr>
        <w:t xml:space="preserve">Спражэнне дзеясловаў. </w:t>
      </w:r>
    </w:p>
    <w:p w14:paraId="3F3C88F0" w14:textId="77777777" w:rsidR="003B5A95" w:rsidRPr="003A2C4C" w:rsidRDefault="003B5A95" w:rsidP="003A2C4C">
      <w:pPr>
        <w:ind w:firstLine="567"/>
        <w:jc w:val="both"/>
        <w:rPr>
          <w:sz w:val="28"/>
          <w:szCs w:val="28"/>
          <w:lang w:val="be-BY"/>
        </w:rPr>
      </w:pPr>
      <w:r w:rsidRPr="003A2C4C">
        <w:rPr>
          <w:sz w:val="28"/>
          <w:szCs w:val="28"/>
          <w:lang w:val="be-BY"/>
        </w:rPr>
        <w:t xml:space="preserve">Правапіс </w:t>
      </w:r>
      <w:r w:rsidR="00E31A31" w:rsidRPr="003A2C4C">
        <w:rPr>
          <w:sz w:val="28"/>
          <w:szCs w:val="28"/>
          <w:lang w:val="be-BY"/>
        </w:rPr>
        <w:t xml:space="preserve">суфіксаў </w:t>
      </w:r>
      <w:r w:rsidRPr="003A2C4C">
        <w:rPr>
          <w:sz w:val="28"/>
          <w:szCs w:val="28"/>
          <w:lang w:val="be-BY"/>
        </w:rPr>
        <w:t>дзеясловаў.</w:t>
      </w:r>
    </w:p>
    <w:p w14:paraId="105E282C"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дзеясловаў.</w:t>
      </w:r>
    </w:p>
    <w:p w14:paraId="0737D051" w14:textId="77777777" w:rsidR="003B5A95" w:rsidRPr="003A2C4C" w:rsidRDefault="003B5A95" w:rsidP="003A2C4C">
      <w:pPr>
        <w:ind w:firstLine="567"/>
        <w:jc w:val="both"/>
        <w:rPr>
          <w:sz w:val="28"/>
          <w:szCs w:val="28"/>
          <w:lang w:val="be-BY"/>
        </w:rPr>
      </w:pPr>
      <w:r w:rsidRPr="003A2C4C">
        <w:rPr>
          <w:sz w:val="28"/>
          <w:szCs w:val="28"/>
          <w:lang w:val="be-BY"/>
        </w:rPr>
        <w:t>Дзеепрыметнік як зменная форма дзеяслова. Утварэнне дзеепрыметнікаў незалежнага і залежнага стану. Асаблівасці ўжывання дзеепрыметнікаў у беларускай мове (у параўнанні з рускай). Пераклад дзеепрыметнікаў з рускай мовы на беларускую.</w:t>
      </w:r>
    </w:p>
    <w:p w14:paraId="033F6CFA"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дзеепрыметнікаў.</w:t>
      </w:r>
    </w:p>
    <w:p w14:paraId="3344531E" w14:textId="77777777" w:rsidR="003B5A95" w:rsidRPr="003A2C4C" w:rsidRDefault="003B5A95" w:rsidP="003A2C4C">
      <w:pPr>
        <w:ind w:firstLine="567"/>
        <w:jc w:val="both"/>
        <w:rPr>
          <w:sz w:val="28"/>
          <w:szCs w:val="28"/>
          <w:lang w:val="be-BY"/>
        </w:rPr>
      </w:pPr>
      <w:r w:rsidRPr="003A2C4C">
        <w:rPr>
          <w:sz w:val="28"/>
          <w:szCs w:val="28"/>
          <w:lang w:val="be-BY"/>
        </w:rPr>
        <w:t>Дзеепрыслоўеяк нязменная форма дзеяслова. Дзеепрыслоўі закончанага і незакончанага трывання, іх утварэнне. Асаблівасці ўжывання дзеепрыслоўяў у беларускай мове.</w:t>
      </w:r>
      <w:r w:rsidR="00E31A31" w:rsidRPr="003A2C4C">
        <w:rPr>
          <w:sz w:val="28"/>
          <w:szCs w:val="28"/>
          <w:lang w:val="be-BY"/>
        </w:rPr>
        <w:t xml:space="preserve"> Сродкі замены дзеепрыметнікаў пры перакладзе з рускай мовы на беларускую</w:t>
      </w:r>
      <w:r w:rsidR="004B1D83" w:rsidRPr="003A2C4C">
        <w:rPr>
          <w:sz w:val="28"/>
          <w:szCs w:val="28"/>
          <w:lang w:val="be-BY"/>
        </w:rPr>
        <w:t>.</w:t>
      </w:r>
    </w:p>
    <w:p w14:paraId="5F356464"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дзеепрыслоўяў.</w:t>
      </w:r>
    </w:p>
    <w:p w14:paraId="1E592D8B" w14:textId="77777777" w:rsidR="00A51FDB" w:rsidRPr="00A51FDB" w:rsidRDefault="00A51FDB" w:rsidP="003A2C4C">
      <w:pPr>
        <w:ind w:firstLine="567"/>
        <w:jc w:val="both"/>
        <w:rPr>
          <w:b/>
          <w:bCs/>
          <w:sz w:val="28"/>
          <w:szCs w:val="28"/>
          <w:lang w:val="be-BY"/>
        </w:rPr>
      </w:pPr>
      <w:r w:rsidRPr="00A51FDB">
        <w:rPr>
          <w:b/>
          <w:bCs/>
          <w:sz w:val="28"/>
          <w:szCs w:val="28"/>
          <w:lang w:val="be-BY"/>
        </w:rPr>
        <w:t>5.5 Прыслоўе. Безасабова-прэдыкатыўныя словы</w:t>
      </w:r>
    </w:p>
    <w:p w14:paraId="5E34DF79" w14:textId="77777777" w:rsidR="003B5A95" w:rsidRPr="003A2C4C" w:rsidRDefault="003B5A95" w:rsidP="003A2C4C">
      <w:pPr>
        <w:ind w:firstLine="567"/>
        <w:jc w:val="both"/>
        <w:rPr>
          <w:sz w:val="28"/>
          <w:szCs w:val="28"/>
          <w:lang w:val="be-BY"/>
        </w:rPr>
      </w:pPr>
      <w:r w:rsidRPr="003A2C4C">
        <w:rPr>
          <w:sz w:val="28"/>
          <w:szCs w:val="28"/>
          <w:lang w:val="be-BY"/>
        </w:rPr>
        <w:t xml:space="preserve">Прыслоўе як часціна мовы. </w:t>
      </w:r>
      <w:r w:rsidR="00E31A31" w:rsidRPr="003A2C4C">
        <w:rPr>
          <w:sz w:val="28"/>
          <w:szCs w:val="28"/>
          <w:lang w:val="be-BY"/>
        </w:rPr>
        <w:t xml:space="preserve">Безасабова-прэдыкатыўныя словы. </w:t>
      </w:r>
      <w:r w:rsidRPr="003A2C4C">
        <w:rPr>
          <w:sz w:val="28"/>
          <w:szCs w:val="28"/>
          <w:lang w:val="be-BY"/>
        </w:rPr>
        <w:t>Лексічнае значэнне, граматычныя катэгорыі і сінтаксічныя функцыі прыслоўяў. Разрады прыслоўяў паводле значэння. Ступені параўнання, формы суб’ектыўнай ацэнкі якасных прыслоўяў. Правапіс прыслоўяў.</w:t>
      </w:r>
    </w:p>
    <w:p w14:paraId="2D6E04B8"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прыслоўяў.</w:t>
      </w:r>
    </w:p>
    <w:p w14:paraId="70B7BF90" w14:textId="77777777" w:rsidR="003B5A95" w:rsidRPr="003A2C4C" w:rsidRDefault="003B5A95" w:rsidP="003A2C4C">
      <w:pPr>
        <w:ind w:firstLine="567"/>
        <w:jc w:val="both"/>
        <w:rPr>
          <w:sz w:val="28"/>
          <w:szCs w:val="28"/>
          <w:lang w:val="be-BY"/>
        </w:rPr>
      </w:pPr>
      <w:r w:rsidRPr="003A2C4C">
        <w:rPr>
          <w:sz w:val="28"/>
          <w:szCs w:val="28"/>
          <w:lang w:val="be-BY"/>
        </w:rPr>
        <w:t xml:space="preserve">Лексічнае значэнне, граматычныя катэгорыі і сінтаксічная функцыя безасабова-прэдыкатыўных слоў (катэгорыі стану). </w:t>
      </w:r>
    </w:p>
    <w:p w14:paraId="543CE468" w14:textId="77777777" w:rsidR="00A51FDB" w:rsidRPr="00A51FDB" w:rsidRDefault="00A51FDB" w:rsidP="003A2C4C">
      <w:pPr>
        <w:ind w:firstLine="567"/>
        <w:jc w:val="both"/>
        <w:rPr>
          <w:b/>
          <w:bCs/>
          <w:sz w:val="28"/>
          <w:szCs w:val="28"/>
          <w:lang w:val="be-BY"/>
        </w:rPr>
      </w:pPr>
      <w:r w:rsidRPr="00A51FDB">
        <w:rPr>
          <w:b/>
          <w:bCs/>
          <w:sz w:val="28"/>
          <w:szCs w:val="28"/>
          <w:lang w:val="be-BY"/>
        </w:rPr>
        <w:t>5.6 Службовыя часціны мовы. Выклічнік</w:t>
      </w:r>
      <w:r>
        <w:rPr>
          <w:b/>
          <w:bCs/>
          <w:sz w:val="28"/>
          <w:szCs w:val="28"/>
          <w:lang w:val="be-BY"/>
        </w:rPr>
        <w:t>.</w:t>
      </w:r>
    </w:p>
    <w:p w14:paraId="3F13559A" w14:textId="77777777" w:rsidR="003B5A95" w:rsidRPr="003A2C4C" w:rsidRDefault="00652213" w:rsidP="003A2C4C">
      <w:pPr>
        <w:ind w:firstLine="567"/>
        <w:jc w:val="both"/>
        <w:rPr>
          <w:sz w:val="28"/>
          <w:szCs w:val="28"/>
          <w:lang w:val="be-BY"/>
        </w:rPr>
      </w:pPr>
      <w:r w:rsidRPr="003A2C4C">
        <w:rPr>
          <w:sz w:val="28"/>
          <w:szCs w:val="28"/>
          <w:lang w:val="be-BY"/>
        </w:rPr>
        <w:t xml:space="preserve">Службовыя часціны мовы. </w:t>
      </w:r>
      <w:r w:rsidR="003B5A95" w:rsidRPr="003A2C4C">
        <w:rPr>
          <w:sz w:val="28"/>
          <w:szCs w:val="28"/>
          <w:lang w:val="be-BY"/>
        </w:rPr>
        <w:t>Прыназоўнік як службовая часціна мовы. Разрады прыназоўнікаў</w:t>
      </w:r>
      <w:r w:rsidR="00E31A31" w:rsidRPr="003A2C4C">
        <w:rPr>
          <w:sz w:val="28"/>
          <w:szCs w:val="28"/>
          <w:lang w:val="be-BY"/>
        </w:rPr>
        <w:t>.</w:t>
      </w:r>
      <w:r w:rsidR="003B5A95" w:rsidRPr="003A2C4C">
        <w:rPr>
          <w:sz w:val="28"/>
          <w:szCs w:val="28"/>
          <w:lang w:val="be-BY"/>
        </w:rPr>
        <w:t xml:space="preserve"> Ужыванне прыназоўнікаў з рознымі склонамі. Правапіс прыназоўнікаў.</w:t>
      </w:r>
    </w:p>
    <w:p w14:paraId="63C7DD65"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прыназоўнікаў.</w:t>
      </w:r>
    </w:p>
    <w:p w14:paraId="05854D7A" w14:textId="77777777" w:rsidR="003B5A95" w:rsidRPr="003A2C4C" w:rsidRDefault="003B5A95" w:rsidP="003A2C4C">
      <w:pPr>
        <w:ind w:firstLine="567"/>
        <w:jc w:val="both"/>
        <w:rPr>
          <w:sz w:val="28"/>
          <w:szCs w:val="28"/>
          <w:lang w:val="be-BY"/>
        </w:rPr>
      </w:pPr>
      <w:r w:rsidRPr="003A2C4C">
        <w:rPr>
          <w:sz w:val="28"/>
          <w:szCs w:val="28"/>
          <w:lang w:val="be-BY"/>
        </w:rPr>
        <w:t>Злучнік як службовая часціна мовы. Разрады</w:t>
      </w:r>
      <w:r w:rsidR="00E31A31" w:rsidRPr="003A2C4C">
        <w:rPr>
          <w:sz w:val="28"/>
          <w:szCs w:val="28"/>
          <w:lang w:val="be-BY"/>
        </w:rPr>
        <w:t xml:space="preserve"> злучнікаў</w:t>
      </w:r>
      <w:r w:rsidRPr="003A2C4C">
        <w:rPr>
          <w:sz w:val="28"/>
          <w:szCs w:val="28"/>
          <w:lang w:val="be-BY"/>
        </w:rPr>
        <w:t>. Злучнікі і злучальныя словы. Правапіс злучнікаў.</w:t>
      </w:r>
    </w:p>
    <w:p w14:paraId="65F9F65E"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злучнікаў.</w:t>
      </w:r>
    </w:p>
    <w:p w14:paraId="416D6511" w14:textId="77777777" w:rsidR="003B5A95" w:rsidRPr="003A2C4C" w:rsidRDefault="003B5A95" w:rsidP="003A2C4C">
      <w:pPr>
        <w:ind w:firstLine="567"/>
        <w:jc w:val="both"/>
        <w:rPr>
          <w:sz w:val="28"/>
          <w:szCs w:val="28"/>
          <w:lang w:val="be-BY"/>
        </w:rPr>
      </w:pPr>
      <w:r w:rsidRPr="003A2C4C">
        <w:rPr>
          <w:sz w:val="28"/>
          <w:szCs w:val="28"/>
          <w:lang w:val="be-BY"/>
        </w:rPr>
        <w:t>Часціцы як службовая часціна мовы. Разрады часціц</w:t>
      </w:r>
      <w:r w:rsidR="00235A74" w:rsidRPr="003A2C4C">
        <w:rPr>
          <w:sz w:val="28"/>
          <w:szCs w:val="28"/>
          <w:lang w:val="be-BY"/>
        </w:rPr>
        <w:t>.</w:t>
      </w:r>
      <w:r w:rsidRPr="003A2C4C">
        <w:rPr>
          <w:sz w:val="28"/>
          <w:szCs w:val="28"/>
          <w:lang w:val="be-BY"/>
        </w:rPr>
        <w:t xml:space="preserve"> Правапіс часціц. Ужыванне часціц не і ні з рознымі часцінамі мовы.</w:t>
      </w:r>
    </w:p>
    <w:p w14:paraId="1CCB0CC1" w14:textId="77777777" w:rsidR="003B5A95" w:rsidRPr="003A2C4C" w:rsidRDefault="003B5A95" w:rsidP="003A2C4C">
      <w:pPr>
        <w:ind w:firstLine="567"/>
        <w:jc w:val="both"/>
        <w:rPr>
          <w:sz w:val="28"/>
          <w:szCs w:val="28"/>
          <w:lang w:val="be-BY"/>
        </w:rPr>
      </w:pPr>
      <w:r w:rsidRPr="003A2C4C">
        <w:rPr>
          <w:sz w:val="28"/>
          <w:szCs w:val="28"/>
          <w:lang w:val="be-BY"/>
        </w:rPr>
        <w:t>Марфалагічны разбор часціц.</w:t>
      </w:r>
    </w:p>
    <w:p w14:paraId="34B4F7D8" w14:textId="77777777" w:rsidR="003B5A95" w:rsidRPr="003A2C4C" w:rsidRDefault="003B5A95" w:rsidP="003A2C4C">
      <w:pPr>
        <w:ind w:firstLine="567"/>
        <w:jc w:val="both"/>
        <w:rPr>
          <w:sz w:val="28"/>
          <w:szCs w:val="28"/>
          <w:lang w:val="be-BY"/>
        </w:rPr>
      </w:pPr>
      <w:r w:rsidRPr="003A2C4C">
        <w:rPr>
          <w:bCs/>
          <w:sz w:val="28"/>
          <w:szCs w:val="28"/>
          <w:lang w:val="be-BY"/>
        </w:rPr>
        <w:t>Выклічнік</w:t>
      </w:r>
      <w:r w:rsidR="00EC1901" w:rsidRPr="003A2C4C">
        <w:rPr>
          <w:sz w:val="28"/>
          <w:szCs w:val="28"/>
          <w:lang w:val="be-BY"/>
        </w:rPr>
        <w:t xml:space="preserve"> як часціна мовы. </w:t>
      </w:r>
      <w:r w:rsidRPr="003A2C4C">
        <w:rPr>
          <w:sz w:val="28"/>
          <w:szCs w:val="28"/>
          <w:lang w:val="be-BY"/>
        </w:rPr>
        <w:t>Разрады выклічнікаў. Функцыі выклічнікаў у мове.Гукапераймальныя словы.</w:t>
      </w:r>
    </w:p>
    <w:p w14:paraId="1D94E7FF" w14:textId="77777777" w:rsidR="0007242B" w:rsidRPr="003A2C4C" w:rsidRDefault="0007242B" w:rsidP="003A2C4C">
      <w:pPr>
        <w:ind w:firstLine="567"/>
        <w:jc w:val="center"/>
        <w:rPr>
          <w:rStyle w:val="FontStyle35"/>
          <w:sz w:val="28"/>
          <w:szCs w:val="28"/>
          <w:lang w:val="be-BY"/>
        </w:rPr>
      </w:pPr>
    </w:p>
    <w:p w14:paraId="7494E2E5" w14:textId="77777777" w:rsidR="003B5A95" w:rsidRPr="003A2C4C" w:rsidRDefault="000F2728" w:rsidP="003A2C4C">
      <w:pPr>
        <w:ind w:firstLine="567"/>
        <w:jc w:val="center"/>
        <w:rPr>
          <w:rStyle w:val="FontStyle35"/>
          <w:b/>
          <w:sz w:val="28"/>
          <w:szCs w:val="28"/>
          <w:lang w:val="be-BY"/>
        </w:rPr>
      </w:pPr>
      <w:r w:rsidRPr="003A2C4C">
        <w:rPr>
          <w:rStyle w:val="FontStyle35"/>
          <w:b/>
          <w:sz w:val="28"/>
          <w:szCs w:val="28"/>
          <w:lang w:val="be-BY"/>
        </w:rPr>
        <w:t>6</w:t>
      </w:r>
      <w:r w:rsidR="003B5A95" w:rsidRPr="003A2C4C">
        <w:rPr>
          <w:rStyle w:val="FontStyle35"/>
          <w:b/>
          <w:sz w:val="28"/>
          <w:szCs w:val="28"/>
          <w:lang w:val="be-BY"/>
        </w:rPr>
        <w:t>. Сінтаксіс і пунктуацыя</w:t>
      </w:r>
    </w:p>
    <w:p w14:paraId="0ED1736A" w14:textId="77777777" w:rsidR="00A51FDB" w:rsidRPr="00A51FDB" w:rsidRDefault="00A51FDB" w:rsidP="003A2C4C">
      <w:pPr>
        <w:ind w:firstLine="567"/>
        <w:jc w:val="both"/>
        <w:rPr>
          <w:b/>
          <w:bCs/>
          <w:sz w:val="28"/>
          <w:szCs w:val="28"/>
          <w:lang w:val="be-BY"/>
        </w:rPr>
      </w:pPr>
      <w:r w:rsidRPr="00A51FDB">
        <w:rPr>
          <w:b/>
          <w:bCs/>
          <w:sz w:val="28"/>
          <w:szCs w:val="28"/>
          <w:lang w:val="be-BY"/>
        </w:rPr>
        <w:t>6.1 </w:t>
      </w:r>
      <w:r w:rsidR="003B5A95" w:rsidRPr="00A51FDB">
        <w:rPr>
          <w:b/>
          <w:bCs/>
          <w:sz w:val="28"/>
          <w:szCs w:val="28"/>
          <w:lang w:val="be-BY"/>
        </w:rPr>
        <w:t>Сінтаксіс, яго прадмет і задачы</w:t>
      </w:r>
      <w:r w:rsidR="003B5A95" w:rsidRPr="003A2C4C">
        <w:rPr>
          <w:sz w:val="28"/>
          <w:szCs w:val="28"/>
          <w:lang w:val="be-BY"/>
        </w:rPr>
        <w:t xml:space="preserve">. </w:t>
      </w:r>
      <w:r w:rsidRPr="00A51FDB">
        <w:rPr>
          <w:b/>
          <w:bCs/>
          <w:sz w:val="28"/>
          <w:szCs w:val="28"/>
          <w:lang w:val="be-BY"/>
        </w:rPr>
        <w:t xml:space="preserve">Словазлучэнне. </w:t>
      </w:r>
    </w:p>
    <w:p w14:paraId="144565AE" w14:textId="77777777" w:rsidR="003B5A95" w:rsidRPr="003A2C4C" w:rsidRDefault="003B5A95" w:rsidP="003A2C4C">
      <w:pPr>
        <w:ind w:firstLine="567"/>
        <w:jc w:val="both"/>
        <w:rPr>
          <w:sz w:val="28"/>
          <w:szCs w:val="28"/>
          <w:lang w:val="be-BY"/>
        </w:rPr>
      </w:pPr>
      <w:r w:rsidRPr="003A2C4C">
        <w:rPr>
          <w:sz w:val="28"/>
          <w:szCs w:val="28"/>
          <w:lang w:val="be-BY"/>
        </w:rPr>
        <w:t xml:space="preserve">Асноўныя сінтаксічныя адзінкі: словазлучэнне, сказ, тэкст. Сінтаксічная сувязь (злучэнне, падпарадкаванне). </w:t>
      </w:r>
    </w:p>
    <w:p w14:paraId="455A7238" w14:textId="77777777" w:rsidR="003B5A95" w:rsidRPr="003A2C4C" w:rsidRDefault="003B5A95" w:rsidP="003A2C4C">
      <w:pPr>
        <w:ind w:firstLine="567"/>
        <w:jc w:val="both"/>
        <w:rPr>
          <w:sz w:val="28"/>
          <w:szCs w:val="28"/>
          <w:lang w:val="be-BY"/>
        </w:rPr>
      </w:pPr>
      <w:r w:rsidRPr="003A2C4C">
        <w:rPr>
          <w:sz w:val="28"/>
          <w:szCs w:val="28"/>
          <w:lang w:val="be-BY"/>
        </w:rPr>
        <w:t xml:space="preserve">Словазлучэнне як сінтаксічная адзінка. Асноўныя прыметы словазлучэння. </w:t>
      </w:r>
    </w:p>
    <w:p w14:paraId="39DC960D" w14:textId="77777777" w:rsidR="003B5A95" w:rsidRPr="003A2C4C" w:rsidRDefault="003B5A95" w:rsidP="003A2C4C">
      <w:pPr>
        <w:ind w:firstLine="567"/>
        <w:jc w:val="both"/>
        <w:rPr>
          <w:sz w:val="28"/>
          <w:szCs w:val="28"/>
          <w:lang w:val="be-BY"/>
        </w:rPr>
      </w:pPr>
      <w:r w:rsidRPr="003A2C4C">
        <w:rPr>
          <w:sz w:val="28"/>
          <w:szCs w:val="28"/>
          <w:lang w:val="be-BY"/>
        </w:rPr>
        <w:t>Свабодныя і несвабодныя, простыя і складаныя словазлучэнні. Тыпы словазлучэнняў паводле лексіка-марфалагічнага выражэння галоўнага слова. Сэнсавыя адносіны паміж кампанентамі словазлучэння. Віды падпарадкавальнай сінтаксічнай сувязі слоў у словазлучэнні. Асаблівасці будовы словазлучэнняў у беларускай мове (у параўнанні з рускай).</w:t>
      </w:r>
    </w:p>
    <w:p w14:paraId="5E75440B" w14:textId="77777777" w:rsidR="003B5A95" w:rsidRPr="003A2C4C" w:rsidRDefault="003B5A95" w:rsidP="003A2C4C">
      <w:pPr>
        <w:ind w:firstLine="567"/>
        <w:jc w:val="both"/>
        <w:rPr>
          <w:sz w:val="28"/>
          <w:szCs w:val="28"/>
          <w:lang w:val="be-BY"/>
        </w:rPr>
      </w:pPr>
      <w:r w:rsidRPr="003A2C4C">
        <w:rPr>
          <w:sz w:val="28"/>
          <w:szCs w:val="28"/>
          <w:lang w:val="be-BY"/>
        </w:rPr>
        <w:t>Сінтаксічны разбор словазлучэнняў.</w:t>
      </w:r>
    </w:p>
    <w:p w14:paraId="53C0333C" w14:textId="77777777" w:rsidR="003B5A95" w:rsidRPr="003A2C4C" w:rsidRDefault="00A51FDB" w:rsidP="003A2C4C">
      <w:pPr>
        <w:ind w:firstLine="567"/>
        <w:jc w:val="both"/>
        <w:rPr>
          <w:sz w:val="28"/>
          <w:szCs w:val="28"/>
          <w:lang w:val="be-BY"/>
        </w:rPr>
      </w:pPr>
      <w:r w:rsidRPr="00A51FDB">
        <w:rPr>
          <w:b/>
          <w:bCs/>
          <w:sz w:val="28"/>
          <w:szCs w:val="28"/>
          <w:lang w:val="be-BY"/>
        </w:rPr>
        <w:t>6.2 </w:t>
      </w:r>
      <w:r w:rsidR="00EC1901" w:rsidRPr="00A51FDB">
        <w:rPr>
          <w:b/>
          <w:bCs/>
          <w:sz w:val="28"/>
          <w:szCs w:val="28"/>
          <w:lang w:val="be-BY"/>
        </w:rPr>
        <w:t>Просты с</w:t>
      </w:r>
      <w:r w:rsidR="003B5A95" w:rsidRPr="00A51FDB">
        <w:rPr>
          <w:b/>
          <w:bCs/>
          <w:sz w:val="28"/>
          <w:szCs w:val="28"/>
          <w:lang w:val="be-BY"/>
        </w:rPr>
        <w:t>каз як сінтаксічная адзінка.</w:t>
      </w:r>
      <w:r w:rsidR="003B5A95" w:rsidRPr="003A2C4C">
        <w:rPr>
          <w:sz w:val="28"/>
          <w:szCs w:val="28"/>
          <w:lang w:val="be-BY"/>
        </w:rPr>
        <w:t xml:space="preserve"> Асноўныя прыметы сказа. Тыпы сказаў.</w:t>
      </w:r>
    </w:p>
    <w:p w14:paraId="0F7A6B74" w14:textId="77777777" w:rsidR="003B5A95" w:rsidRPr="003A2C4C" w:rsidRDefault="003B5A95" w:rsidP="003A2C4C">
      <w:pPr>
        <w:ind w:firstLine="567"/>
        <w:jc w:val="both"/>
        <w:rPr>
          <w:sz w:val="28"/>
          <w:szCs w:val="28"/>
          <w:lang w:val="be-BY"/>
        </w:rPr>
      </w:pPr>
      <w:r w:rsidRPr="003A2C4C">
        <w:rPr>
          <w:sz w:val="28"/>
          <w:szCs w:val="28"/>
          <w:lang w:val="be-BY"/>
        </w:rPr>
        <w:t>Двухсастаўныя сказы. Галоўныя і даданыя члены сказа.</w:t>
      </w:r>
    </w:p>
    <w:p w14:paraId="6678EEC5" w14:textId="77777777" w:rsidR="003B5A95" w:rsidRPr="003A2C4C" w:rsidRDefault="003B5A95" w:rsidP="003A2C4C">
      <w:pPr>
        <w:ind w:firstLine="567"/>
        <w:jc w:val="both"/>
        <w:rPr>
          <w:sz w:val="28"/>
          <w:szCs w:val="28"/>
          <w:lang w:val="be-BY"/>
        </w:rPr>
      </w:pPr>
      <w:r w:rsidRPr="003A2C4C">
        <w:rPr>
          <w:sz w:val="28"/>
          <w:szCs w:val="28"/>
          <w:lang w:val="be-BY"/>
        </w:rPr>
        <w:t xml:space="preserve">Аднасастаўныя сказы. Тыпы аднасастаўных сказаў.  </w:t>
      </w:r>
    </w:p>
    <w:p w14:paraId="486CED28" w14:textId="77777777" w:rsidR="003B5A95" w:rsidRPr="003A2C4C" w:rsidRDefault="003B5A95" w:rsidP="003A2C4C">
      <w:pPr>
        <w:ind w:firstLine="567"/>
        <w:jc w:val="both"/>
        <w:rPr>
          <w:sz w:val="28"/>
          <w:szCs w:val="28"/>
          <w:lang w:val="be-BY"/>
        </w:rPr>
      </w:pPr>
      <w:r w:rsidRPr="003A2C4C">
        <w:rPr>
          <w:sz w:val="28"/>
          <w:szCs w:val="28"/>
          <w:lang w:val="be-BY"/>
        </w:rPr>
        <w:t>Сінтаксічна непадзельныя сказы.</w:t>
      </w:r>
    </w:p>
    <w:p w14:paraId="15D2FF76" w14:textId="77777777" w:rsidR="003B5A95" w:rsidRPr="003A2C4C" w:rsidRDefault="003B5A95" w:rsidP="003A2C4C">
      <w:pPr>
        <w:ind w:firstLine="567"/>
        <w:jc w:val="both"/>
        <w:rPr>
          <w:sz w:val="28"/>
          <w:szCs w:val="28"/>
          <w:lang w:val="be-BY"/>
        </w:rPr>
      </w:pPr>
      <w:r w:rsidRPr="003A2C4C">
        <w:rPr>
          <w:sz w:val="28"/>
          <w:szCs w:val="28"/>
          <w:lang w:val="be-BY"/>
        </w:rPr>
        <w:t xml:space="preserve">Няпоўныя сказы. Разнавіднасці няпоўных сказаў. Адрозненне няпоўных сказаў ад аднасастаўных. </w:t>
      </w:r>
    </w:p>
    <w:p w14:paraId="5A9F02DE" w14:textId="77777777" w:rsidR="003B5A95" w:rsidRPr="003A2C4C" w:rsidRDefault="003B5A95" w:rsidP="003A2C4C">
      <w:pPr>
        <w:ind w:firstLine="567"/>
        <w:jc w:val="both"/>
        <w:rPr>
          <w:sz w:val="28"/>
          <w:szCs w:val="28"/>
          <w:lang w:val="be-BY"/>
        </w:rPr>
      </w:pPr>
      <w:r w:rsidRPr="003A2C4C">
        <w:rPr>
          <w:sz w:val="28"/>
          <w:szCs w:val="28"/>
          <w:lang w:val="be-BY"/>
        </w:rPr>
        <w:t>Агульная характарыстыка простага ўскладненага сказа. Віды ўскладненых сказаў.</w:t>
      </w:r>
    </w:p>
    <w:p w14:paraId="213DF6E9" w14:textId="77777777" w:rsidR="003B5A95" w:rsidRPr="003A2C4C" w:rsidRDefault="003B5A95" w:rsidP="003A2C4C">
      <w:pPr>
        <w:ind w:firstLine="567"/>
        <w:jc w:val="both"/>
        <w:rPr>
          <w:sz w:val="28"/>
          <w:szCs w:val="28"/>
          <w:lang w:val="be-BY"/>
        </w:rPr>
      </w:pPr>
      <w:r w:rsidRPr="003A2C4C">
        <w:rPr>
          <w:sz w:val="28"/>
          <w:szCs w:val="28"/>
          <w:lang w:val="be-BY"/>
        </w:rPr>
        <w:t>Сказы з аднароднымі членамі. Абагульняльныя словы пры аднародных членах сказа. Аднародныя і неаднародныя азначэнні. Знакі прыпынку пры аднародных членах сказа.</w:t>
      </w:r>
    </w:p>
    <w:p w14:paraId="61361093" w14:textId="77777777" w:rsidR="003B5A95" w:rsidRPr="003A2C4C" w:rsidRDefault="003B5A95" w:rsidP="003A2C4C">
      <w:pPr>
        <w:ind w:firstLine="567"/>
        <w:jc w:val="both"/>
        <w:rPr>
          <w:sz w:val="28"/>
          <w:szCs w:val="28"/>
          <w:lang w:val="be-BY"/>
        </w:rPr>
      </w:pPr>
      <w:r w:rsidRPr="003A2C4C">
        <w:rPr>
          <w:sz w:val="28"/>
          <w:szCs w:val="28"/>
          <w:lang w:val="be-BY"/>
        </w:rPr>
        <w:t>Сказы з адасобленымі членамі. Паняцце пра адасабленне. Умовы адасаблення даданых членаў сказа. Знакі прыпынку пры адасобленых членах сказа.</w:t>
      </w:r>
    </w:p>
    <w:p w14:paraId="7226BFA0" w14:textId="77777777" w:rsidR="003B5A95" w:rsidRPr="003A2C4C" w:rsidRDefault="003B5A95" w:rsidP="003A2C4C">
      <w:pPr>
        <w:ind w:firstLine="567"/>
        <w:jc w:val="both"/>
        <w:rPr>
          <w:sz w:val="28"/>
          <w:szCs w:val="28"/>
          <w:lang w:val="be-BY"/>
        </w:rPr>
      </w:pPr>
      <w:r w:rsidRPr="003A2C4C">
        <w:rPr>
          <w:sz w:val="28"/>
          <w:szCs w:val="28"/>
          <w:lang w:val="be-BY"/>
        </w:rPr>
        <w:t>Сказы з параўнальнымі зваротамі. Структура і функцыі параўнальных зваротаў. Знакі прыпынку пры параўнальных зваротах.</w:t>
      </w:r>
    </w:p>
    <w:p w14:paraId="5392505D" w14:textId="77777777" w:rsidR="003B5A95" w:rsidRPr="003A2C4C" w:rsidRDefault="003B5A95" w:rsidP="003A2C4C">
      <w:pPr>
        <w:ind w:firstLine="567"/>
        <w:jc w:val="both"/>
        <w:rPr>
          <w:sz w:val="28"/>
          <w:szCs w:val="28"/>
          <w:lang w:val="be-BY"/>
        </w:rPr>
      </w:pPr>
      <w:r w:rsidRPr="003A2C4C">
        <w:rPr>
          <w:sz w:val="28"/>
          <w:szCs w:val="28"/>
          <w:lang w:val="be-BY"/>
        </w:rPr>
        <w:t>Сказы з пабочнымі і ўстаўнымі канструкцыямі. Адрозненне пабочных і ўстаўных канструкцый. Знакі прыпынку пры пабочных і ўстаўных словах, словазлучэннях і сказах.</w:t>
      </w:r>
    </w:p>
    <w:p w14:paraId="2F21E7B6" w14:textId="77777777" w:rsidR="003B5A95" w:rsidRPr="003A2C4C" w:rsidRDefault="003B5A95" w:rsidP="003A2C4C">
      <w:pPr>
        <w:ind w:firstLine="567"/>
        <w:jc w:val="both"/>
        <w:rPr>
          <w:sz w:val="28"/>
          <w:szCs w:val="28"/>
          <w:lang w:val="be-BY"/>
        </w:rPr>
      </w:pPr>
      <w:r w:rsidRPr="003A2C4C">
        <w:rPr>
          <w:sz w:val="28"/>
          <w:szCs w:val="28"/>
          <w:lang w:val="be-BY"/>
        </w:rPr>
        <w:t>Сказы са звароткам. Значэнне, спосабы выражэння і ўжыванне зваротка. Знакі прыпынку пры зваротку.</w:t>
      </w:r>
    </w:p>
    <w:p w14:paraId="42C3087C" w14:textId="77777777" w:rsidR="003B5A95" w:rsidRPr="003A2C4C" w:rsidRDefault="003B5A95" w:rsidP="003A2C4C">
      <w:pPr>
        <w:ind w:firstLine="567"/>
        <w:jc w:val="both"/>
        <w:rPr>
          <w:sz w:val="28"/>
          <w:szCs w:val="28"/>
          <w:lang w:val="be-BY"/>
        </w:rPr>
      </w:pPr>
      <w:r w:rsidRPr="003A2C4C">
        <w:rPr>
          <w:sz w:val="28"/>
          <w:szCs w:val="28"/>
          <w:lang w:val="be-BY"/>
        </w:rPr>
        <w:t>Сінтаксічны разбор простых сказаў.</w:t>
      </w:r>
    </w:p>
    <w:p w14:paraId="4F294EF1" w14:textId="77777777" w:rsidR="003B5A95" w:rsidRPr="003A2C4C" w:rsidRDefault="00A51FDB" w:rsidP="003A2C4C">
      <w:pPr>
        <w:ind w:firstLine="567"/>
        <w:jc w:val="both"/>
        <w:rPr>
          <w:sz w:val="28"/>
          <w:szCs w:val="28"/>
          <w:lang w:val="be-BY"/>
        </w:rPr>
      </w:pPr>
      <w:r w:rsidRPr="00A51FDB">
        <w:rPr>
          <w:b/>
          <w:bCs/>
          <w:sz w:val="28"/>
          <w:szCs w:val="28"/>
          <w:lang w:val="be-BY"/>
        </w:rPr>
        <w:t>6.3 </w:t>
      </w:r>
      <w:r w:rsidR="003B5A95" w:rsidRPr="00A51FDB">
        <w:rPr>
          <w:b/>
          <w:bCs/>
          <w:sz w:val="28"/>
          <w:szCs w:val="28"/>
          <w:lang w:val="be-BY"/>
        </w:rPr>
        <w:t>Складаны сказ як сінтаксічная адзінка</w:t>
      </w:r>
      <w:r w:rsidR="003B5A95" w:rsidRPr="003A2C4C">
        <w:rPr>
          <w:sz w:val="28"/>
          <w:szCs w:val="28"/>
          <w:lang w:val="be-BY"/>
        </w:rPr>
        <w:t>. Сэнсавае і інтанацыйнае адзінства частак складанага сказа. Тыпы адносін паміж часткамі складаных сказаў, сродкі іх выражэння. Злучэнне і падпарадкаванне ў складаным сказе. Прынцыпы класіфікацыі складаных сказаў. Тыпы складаных сказаў</w:t>
      </w:r>
      <w:r w:rsidR="00EC1901" w:rsidRPr="003A2C4C">
        <w:rPr>
          <w:sz w:val="28"/>
          <w:szCs w:val="28"/>
          <w:lang w:val="be-BY"/>
        </w:rPr>
        <w:t>: складаназлучаныя, складаназалежныя, бяззлучнікавыя, скаладныя сказы з рознымі відамі сувязі</w:t>
      </w:r>
      <w:r w:rsidR="003B5A95" w:rsidRPr="003A2C4C">
        <w:rPr>
          <w:sz w:val="28"/>
          <w:szCs w:val="28"/>
          <w:lang w:val="be-BY"/>
        </w:rPr>
        <w:t>.</w:t>
      </w:r>
      <w:r w:rsidR="00235A74" w:rsidRPr="003A2C4C">
        <w:rPr>
          <w:sz w:val="28"/>
          <w:szCs w:val="28"/>
          <w:lang w:val="be-BY"/>
        </w:rPr>
        <w:t xml:space="preserve"> Знакі прыпынку ў складаны</w:t>
      </w:r>
      <w:r w:rsidR="00EC1901" w:rsidRPr="003A2C4C">
        <w:rPr>
          <w:sz w:val="28"/>
          <w:szCs w:val="28"/>
          <w:lang w:val="be-BY"/>
        </w:rPr>
        <w:t>х</w:t>
      </w:r>
      <w:r w:rsidR="00235A74" w:rsidRPr="003A2C4C">
        <w:rPr>
          <w:sz w:val="28"/>
          <w:szCs w:val="28"/>
          <w:lang w:val="be-BY"/>
        </w:rPr>
        <w:t xml:space="preserve"> сказ</w:t>
      </w:r>
      <w:r w:rsidR="00EC1901" w:rsidRPr="003A2C4C">
        <w:rPr>
          <w:sz w:val="28"/>
          <w:szCs w:val="28"/>
          <w:lang w:val="be-BY"/>
        </w:rPr>
        <w:t>ах</w:t>
      </w:r>
      <w:r w:rsidR="00235A74" w:rsidRPr="003A2C4C">
        <w:rPr>
          <w:sz w:val="28"/>
          <w:szCs w:val="28"/>
          <w:lang w:val="be-BY"/>
        </w:rPr>
        <w:t>.</w:t>
      </w:r>
    </w:p>
    <w:p w14:paraId="7EC661D7" w14:textId="77777777" w:rsidR="003B5A95" w:rsidRPr="003A2C4C" w:rsidRDefault="003B5A95" w:rsidP="003A2C4C">
      <w:pPr>
        <w:ind w:firstLine="567"/>
        <w:jc w:val="both"/>
        <w:rPr>
          <w:sz w:val="28"/>
          <w:szCs w:val="28"/>
          <w:lang w:val="be-BY"/>
        </w:rPr>
      </w:pPr>
      <w:r w:rsidRPr="003A2C4C">
        <w:rPr>
          <w:sz w:val="28"/>
          <w:szCs w:val="28"/>
          <w:lang w:val="be-BY"/>
        </w:rPr>
        <w:t>Сінтаксічны разбор складаных сказаў.</w:t>
      </w:r>
    </w:p>
    <w:p w14:paraId="1BA483B2" w14:textId="77777777" w:rsidR="00305E93" w:rsidRDefault="00305E93">
      <w:pPr>
        <w:spacing w:after="200" w:line="276" w:lineRule="auto"/>
        <w:rPr>
          <w:b/>
          <w:caps/>
          <w:sz w:val="28"/>
          <w:szCs w:val="28"/>
          <w:lang w:val="be-BY"/>
        </w:rPr>
      </w:pPr>
      <w:r>
        <w:rPr>
          <w:b/>
          <w:caps/>
          <w:sz w:val="28"/>
          <w:szCs w:val="28"/>
          <w:lang w:val="be-BY"/>
        </w:rPr>
        <w:br w:type="page"/>
      </w:r>
    </w:p>
    <w:p w14:paraId="115D109E" w14:textId="77777777" w:rsidR="003B5A95" w:rsidRPr="003A2C4C" w:rsidRDefault="003B5A95" w:rsidP="003A2C4C">
      <w:pPr>
        <w:ind w:firstLine="720"/>
        <w:jc w:val="center"/>
        <w:rPr>
          <w:b/>
          <w:caps/>
          <w:sz w:val="28"/>
          <w:szCs w:val="28"/>
          <w:lang w:val="be-BY"/>
        </w:rPr>
      </w:pPr>
      <w:r w:rsidRPr="003A2C4C">
        <w:rPr>
          <w:b/>
          <w:caps/>
          <w:sz w:val="28"/>
          <w:szCs w:val="28"/>
          <w:lang w:val="be-BY"/>
        </w:rPr>
        <w:t>інфармацыйна-МЕТАДЫЧНАЯ частка</w:t>
      </w:r>
    </w:p>
    <w:p w14:paraId="3A5345C8" w14:textId="77777777" w:rsidR="003B5A95" w:rsidRPr="003A2C4C" w:rsidRDefault="003B5A95" w:rsidP="003A2C4C">
      <w:pPr>
        <w:ind w:firstLine="720"/>
        <w:jc w:val="center"/>
        <w:rPr>
          <w:b/>
          <w:caps/>
          <w:sz w:val="28"/>
          <w:szCs w:val="28"/>
          <w:lang w:val="be-BY"/>
        </w:rPr>
      </w:pPr>
    </w:p>
    <w:p w14:paraId="27A8CEF7" w14:textId="461BBE6F" w:rsidR="003B5A95" w:rsidRPr="003A2C4C" w:rsidRDefault="009650B8" w:rsidP="003A2C4C">
      <w:pPr>
        <w:ind w:firstLine="720"/>
        <w:rPr>
          <w:b/>
          <w:caps/>
          <w:sz w:val="28"/>
          <w:szCs w:val="28"/>
          <w:lang w:val="be-BY"/>
        </w:rPr>
      </w:pPr>
      <w:r w:rsidRPr="003A2C4C">
        <w:rPr>
          <w:b/>
          <w:sz w:val="28"/>
          <w:szCs w:val="28"/>
          <w:lang w:val="be-BY"/>
        </w:rPr>
        <w:t>Асноўная літаратура</w:t>
      </w:r>
    </w:p>
    <w:p w14:paraId="1218B43F" w14:textId="77777777" w:rsidR="00864AF3" w:rsidRDefault="00235A74" w:rsidP="003A2C4C">
      <w:pPr>
        <w:tabs>
          <w:tab w:val="num" w:pos="1211"/>
        </w:tabs>
        <w:ind w:firstLine="720"/>
        <w:jc w:val="both"/>
        <w:rPr>
          <w:sz w:val="28"/>
          <w:szCs w:val="28"/>
          <w:lang w:val="be-BY"/>
        </w:rPr>
      </w:pPr>
      <w:r w:rsidRPr="003A2C4C">
        <w:rPr>
          <w:sz w:val="28"/>
          <w:szCs w:val="28"/>
          <w:lang w:val="be-BY"/>
        </w:rPr>
        <w:t>1</w:t>
      </w:r>
      <w:r w:rsidR="00262030" w:rsidRPr="003A2C4C">
        <w:rPr>
          <w:sz w:val="28"/>
          <w:szCs w:val="28"/>
          <w:lang w:val="be-BY"/>
        </w:rPr>
        <w:t>. </w:t>
      </w:r>
      <w:r w:rsidR="00864AF3" w:rsidRPr="003A2C4C">
        <w:rPr>
          <w:sz w:val="28"/>
          <w:szCs w:val="28"/>
          <w:lang w:val="be-BY"/>
        </w:rPr>
        <w:t xml:space="preserve">Сучасная беларуская літаратурная мова: вучэб. дапам. / Д. В. Дзятко [і інш.]; пад рэд. Д. В. Дзятко. </w:t>
      </w:r>
      <w:r w:rsidR="0066228B" w:rsidRPr="003A2C4C">
        <w:rPr>
          <w:sz w:val="28"/>
          <w:szCs w:val="28"/>
          <w:lang w:val="be-BY"/>
        </w:rPr>
        <w:t>–</w:t>
      </w:r>
      <w:r w:rsidR="00864AF3" w:rsidRPr="003A2C4C">
        <w:rPr>
          <w:sz w:val="28"/>
          <w:szCs w:val="28"/>
          <w:lang w:val="be-BY"/>
        </w:rPr>
        <w:t xml:space="preserve"> Мінск : Выш</w:t>
      </w:r>
      <w:r w:rsidR="009A2EDF" w:rsidRPr="003A2C4C">
        <w:rPr>
          <w:sz w:val="28"/>
          <w:szCs w:val="28"/>
          <w:lang w:val="be-BY"/>
        </w:rPr>
        <w:t>.</w:t>
      </w:r>
      <w:r w:rsidR="00864AF3" w:rsidRPr="003A2C4C">
        <w:rPr>
          <w:sz w:val="28"/>
          <w:szCs w:val="28"/>
          <w:lang w:val="be-BY"/>
        </w:rPr>
        <w:t xml:space="preserve"> шк</w:t>
      </w:r>
      <w:r w:rsidR="009A2EDF" w:rsidRPr="003A2C4C">
        <w:rPr>
          <w:sz w:val="28"/>
          <w:szCs w:val="28"/>
          <w:lang w:val="be-BY"/>
        </w:rPr>
        <w:t>.</w:t>
      </w:r>
      <w:r w:rsidR="00864AF3" w:rsidRPr="003A2C4C">
        <w:rPr>
          <w:sz w:val="28"/>
          <w:szCs w:val="28"/>
          <w:lang w:val="be-BY"/>
        </w:rPr>
        <w:t xml:space="preserve">, 2017. </w:t>
      </w:r>
      <w:r w:rsidR="0066228B" w:rsidRPr="003A2C4C">
        <w:rPr>
          <w:sz w:val="28"/>
          <w:szCs w:val="28"/>
          <w:lang w:val="be-BY"/>
        </w:rPr>
        <w:t xml:space="preserve">– </w:t>
      </w:r>
      <w:r w:rsidR="00864AF3" w:rsidRPr="003A2C4C">
        <w:rPr>
          <w:sz w:val="28"/>
          <w:szCs w:val="28"/>
          <w:lang w:val="be-BY"/>
        </w:rPr>
        <w:t>588 с.</w:t>
      </w:r>
    </w:p>
    <w:p w14:paraId="58C7988C" w14:textId="0C0312B2" w:rsidR="00FF7371" w:rsidRDefault="00FF7371" w:rsidP="003A2C4C">
      <w:pPr>
        <w:tabs>
          <w:tab w:val="num" w:pos="1211"/>
        </w:tabs>
        <w:ind w:firstLine="720"/>
        <w:jc w:val="both"/>
        <w:rPr>
          <w:sz w:val="28"/>
          <w:szCs w:val="28"/>
          <w:lang w:val="be-BY"/>
        </w:rPr>
      </w:pPr>
      <w:r>
        <w:rPr>
          <w:sz w:val="28"/>
          <w:szCs w:val="28"/>
          <w:lang w:val="be-BY"/>
        </w:rPr>
        <w:t xml:space="preserve">2. </w:t>
      </w:r>
      <w:r w:rsidRPr="003A2C4C">
        <w:rPr>
          <w:sz w:val="28"/>
          <w:szCs w:val="28"/>
          <w:lang w:val="be-BY"/>
        </w:rPr>
        <w:t>Грыгор’ева, Л. М. Сучасная беларуская мова. Зборнік практыкаван</w:t>
      </w:r>
      <w:r w:rsidRPr="003A2C4C">
        <w:rPr>
          <w:sz w:val="28"/>
          <w:szCs w:val="28"/>
          <w:lang w:val="be-BY"/>
        </w:rPr>
        <w:softHyphen/>
        <w:t>няў : вучэб. дапам. / Л.</w:t>
      </w:r>
      <w:r w:rsidR="009650B8">
        <w:rPr>
          <w:sz w:val="28"/>
          <w:szCs w:val="28"/>
          <w:lang w:val="be-BY"/>
        </w:rPr>
        <w:t> </w:t>
      </w:r>
      <w:r w:rsidRPr="003A2C4C">
        <w:rPr>
          <w:sz w:val="28"/>
          <w:szCs w:val="28"/>
          <w:lang w:val="be-BY"/>
        </w:rPr>
        <w:t>М.</w:t>
      </w:r>
      <w:r w:rsidR="009650B8">
        <w:rPr>
          <w:sz w:val="28"/>
          <w:szCs w:val="28"/>
          <w:lang w:val="be-BY"/>
        </w:rPr>
        <w:t> </w:t>
      </w:r>
      <w:r w:rsidRPr="003A2C4C">
        <w:rPr>
          <w:sz w:val="28"/>
          <w:szCs w:val="28"/>
          <w:lang w:val="be-BY"/>
        </w:rPr>
        <w:t>Грыгор’ева, Г.</w:t>
      </w:r>
      <w:r w:rsidR="009650B8">
        <w:rPr>
          <w:sz w:val="28"/>
          <w:szCs w:val="28"/>
          <w:lang w:val="be-BY"/>
        </w:rPr>
        <w:t> </w:t>
      </w:r>
      <w:r w:rsidRPr="003A2C4C">
        <w:rPr>
          <w:sz w:val="28"/>
          <w:szCs w:val="28"/>
          <w:lang w:val="be-BY"/>
        </w:rPr>
        <w:t>Ф.</w:t>
      </w:r>
      <w:r w:rsidR="009650B8">
        <w:rPr>
          <w:sz w:val="28"/>
          <w:szCs w:val="28"/>
          <w:lang w:val="be-BY"/>
        </w:rPr>
        <w:t> </w:t>
      </w:r>
      <w:r w:rsidRPr="003A2C4C">
        <w:rPr>
          <w:sz w:val="28"/>
          <w:szCs w:val="28"/>
          <w:lang w:val="be-BY"/>
        </w:rPr>
        <w:t>Андарала.</w:t>
      </w:r>
      <w:r>
        <w:rPr>
          <w:sz w:val="28"/>
          <w:szCs w:val="28"/>
          <w:lang w:val="be-BY"/>
        </w:rPr>
        <w:t xml:space="preserve"> </w:t>
      </w:r>
      <w:r w:rsidRPr="003A2C4C">
        <w:rPr>
          <w:sz w:val="28"/>
          <w:szCs w:val="28"/>
          <w:lang w:val="be-BY"/>
        </w:rPr>
        <w:t>– Мінск: Выш. шк., 2010.</w:t>
      </w:r>
      <w:r w:rsidR="009650B8">
        <w:rPr>
          <w:sz w:val="28"/>
          <w:szCs w:val="28"/>
          <w:lang w:val="be-BY"/>
        </w:rPr>
        <w:t xml:space="preserve"> </w:t>
      </w:r>
      <w:r w:rsidRPr="003A2C4C">
        <w:rPr>
          <w:sz w:val="28"/>
          <w:szCs w:val="28"/>
          <w:lang w:val="be-BY"/>
        </w:rPr>
        <w:t>– 368 с.</w:t>
      </w:r>
    </w:p>
    <w:p w14:paraId="7C340D85" w14:textId="5600D6B9" w:rsidR="00FF7371" w:rsidRDefault="00FF7371" w:rsidP="003A2C4C">
      <w:pPr>
        <w:tabs>
          <w:tab w:val="num" w:pos="1211"/>
        </w:tabs>
        <w:ind w:firstLine="720"/>
        <w:jc w:val="both"/>
        <w:rPr>
          <w:sz w:val="28"/>
          <w:szCs w:val="28"/>
          <w:lang w:val="be-BY"/>
        </w:rPr>
      </w:pPr>
      <w:r>
        <w:rPr>
          <w:sz w:val="28"/>
          <w:szCs w:val="28"/>
          <w:lang w:val="be-BY"/>
        </w:rPr>
        <w:t xml:space="preserve">3. </w:t>
      </w:r>
      <w:r w:rsidRPr="003A2C4C">
        <w:rPr>
          <w:sz w:val="28"/>
          <w:szCs w:val="28"/>
          <w:lang w:val="be-BY"/>
        </w:rPr>
        <w:t>Сучасная беларуская мова : вучэб. дапам./ Л.</w:t>
      </w:r>
      <w:r w:rsidR="009650B8">
        <w:rPr>
          <w:sz w:val="28"/>
          <w:szCs w:val="28"/>
          <w:lang w:val="be-BY"/>
        </w:rPr>
        <w:t> </w:t>
      </w:r>
      <w:r w:rsidRPr="003A2C4C">
        <w:rPr>
          <w:sz w:val="28"/>
          <w:szCs w:val="28"/>
          <w:lang w:val="be-BY"/>
        </w:rPr>
        <w:t>М.</w:t>
      </w:r>
      <w:r w:rsidR="009650B8">
        <w:rPr>
          <w:sz w:val="28"/>
          <w:szCs w:val="28"/>
          <w:lang w:val="be-BY"/>
        </w:rPr>
        <w:t> </w:t>
      </w:r>
      <w:r w:rsidRPr="003A2C4C">
        <w:rPr>
          <w:sz w:val="28"/>
          <w:szCs w:val="28"/>
          <w:lang w:val="be-BY"/>
        </w:rPr>
        <w:t>Грыгор’ева [і інш.] ; пад агульн.рэд. Л. М. Грыгор’евай. – Мінск : Выш. шк., 2010. –</w:t>
      </w:r>
      <w:r w:rsidR="009650B8">
        <w:rPr>
          <w:sz w:val="28"/>
          <w:szCs w:val="28"/>
          <w:lang w:val="be-BY"/>
        </w:rPr>
        <w:t xml:space="preserve"> </w:t>
      </w:r>
      <w:r w:rsidRPr="003A2C4C">
        <w:rPr>
          <w:sz w:val="28"/>
          <w:szCs w:val="28"/>
          <w:lang w:val="be-BY"/>
        </w:rPr>
        <w:t>559 с.</w:t>
      </w:r>
    </w:p>
    <w:p w14:paraId="73F79F46" w14:textId="77777777" w:rsidR="001E4395" w:rsidRPr="003A2C4C" w:rsidRDefault="001E4395" w:rsidP="003A2C4C">
      <w:pPr>
        <w:ind w:firstLine="720"/>
        <w:jc w:val="center"/>
        <w:rPr>
          <w:b/>
          <w:sz w:val="28"/>
          <w:szCs w:val="28"/>
          <w:lang w:val="be-BY"/>
        </w:rPr>
      </w:pPr>
    </w:p>
    <w:p w14:paraId="7DA63949" w14:textId="1981525E" w:rsidR="003B5A95" w:rsidRPr="003A2C4C" w:rsidRDefault="009650B8" w:rsidP="003A2C4C">
      <w:pPr>
        <w:ind w:firstLine="720"/>
        <w:rPr>
          <w:b/>
          <w:sz w:val="28"/>
          <w:szCs w:val="28"/>
          <w:lang w:val="be-BY"/>
        </w:rPr>
      </w:pPr>
      <w:r w:rsidRPr="003A2C4C">
        <w:rPr>
          <w:b/>
          <w:sz w:val="28"/>
          <w:szCs w:val="28"/>
          <w:lang w:val="be-BY"/>
        </w:rPr>
        <w:t>Дадатковая літаратура</w:t>
      </w:r>
    </w:p>
    <w:p w14:paraId="6CF0A545" w14:textId="5619D9AD" w:rsidR="001E4395" w:rsidRPr="003A2C4C" w:rsidRDefault="00FF7371" w:rsidP="003A2C4C">
      <w:pPr>
        <w:tabs>
          <w:tab w:val="num" w:pos="1211"/>
        </w:tabs>
        <w:ind w:firstLine="720"/>
        <w:jc w:val="both"/>
        <w:rPr>
          <w:sz w:val="28"/>
          <w:szCs w:val="28"/>
          <w:lang w:val="be-BY"/>
        </w:rPr>
      </w:pPr>
      <w:r>
        <w:rPr>
          <w:sz w:val="28"/>
          <w:szCs w:val="28"/>
          <w:lang w:val="be-BY"/>
        </w:rPr>
        <w:t>4</w:t>
      </w:r>
      <w:r w:rsidR="001E4395" w:rsidRPr="003A2C4C">
        <w:rPr>
          <w:sz w:val="28"/>
          <w:szCs w:val="28"/>
          <w:lang w:val="be-BY"/>
        </w:rPr>
        <w:t>. Азарка, В.</w:t>
      </w:r>
      <w:r w:rsidR="009650B8">
        <w:rPr>
          <w:sz w:val="28"/>
          <w:szCs w:val="28"/>
          <w:lang w:val="be-BY"/>
        </w:rPr>
        <w:t> </w:t>
      </w:r>
      <w:r w:rsidR="001E4395" w:rsidRPr="003A2C4C">
        <w:rPr>
          <w:sz w:val="28"/>
          <w:szCs w:val="28"/>
          <w:lang w:val="be-BY"/>
        </w:rPr>
        <w:t xml:space="preserve">У. Беларуская мова: </w:t>
      </w:r>
      <w:r w:rsidR="00235A74" w:rsidRPr="003A2C4C">
        <w:rPr>
          <w:sz w:val="28"/>
          <w:szCs w:val="28"/>
          <w:lang w:val="be-BY"/>
        </w:rPr>
        <w:t>а</w:t>
      </w:r>
      <w:r w:rsidR="001E4395" w:rsidRPr="003A2C4C">
        <w:rPr>
          <w:sz w:val="28"/>
          <w:szCs w:val="28"/>
          <w:lang w:val="be-BY"/>
        </w:rPr>
        <w:t>наліз моўных адзінак: дапам</w:t>
      </w:r>
      <w:r w:rsidR="009A2EDF" w:rsidRPr="003A2C4C">
        <w:rPr>
          <w:sz w:val="28"/>
          <w:szCs w:val="28"/>
          <w:lang w:val="be-BY"/>
        </w:rPr>
        <w:t>.</w:t>
      </w:r>
      <w:r w:rsidR="001E4395" w:rsidRPr="003A2C4C">
        <w:rPr>
          <w:sz w:val="28"/>
          <w:szCs w:val="28"/>
          <w:lang w:val="be-BY"/>
        </w:rPr>
        <w:t xml:space="preserve"> / В.</w:t>
      </w:r>
      <w:r w:rsidR="009A2EDF" w:rsidRPr="003A2C4C">
        <w:rPr>
          <w:sz w:val="28"/>
          <w:szCs w:val="28"/>
          <w:lang w:val="be-BY"/>
        </w:rPr>
        <w:t> </w:t>
      </w:r>
      <w:r w:rsidR="001E4395" w:rsidRPr="003A2C4C">
        <w:rPr>
          <w:sz w:val="28"/>
          <w:szCs w:val="28"/>
          <w:lang w:val="be-BY"/>
        </w:rPr>
        <w:t>У.</w:t>
      </w:r>
      <w:r w:rsidR="009A2EDF" w:rsidRPr="003A2C4C">
        <w:rPr>
          <w:sz w:val="28"/>
          <w:szCs w:val="28"/>
          <w:lang w:val="be-BY"/>
        </w:rPr>
        <w:t> </w:t>
      </w:r>
      <w:r w:rsidR="001E4395" w:rsidRPr="003A2C4C">
        <w:rPr>
          <w:sz w:val="28"/>
          <w:szCs w:val="28"/>
          <w:lang w:val="be-BY"/>
        </w:rPr>
        <w:t>Азарка, А.</w:t>
      </w:r>
      <w:r w:rsidR="009A2EDF" w:rsidRPr="003A2C4C">
        <w:rPr>
          <w:sz w:val="28"/>
          <w:szCs w:val="28"/>
          <w:lang w:val="be-BY"/>
        </w:rPr>
        <w:t> </w:t>
      </w:r>
      <w:r w:rsidR="001E4395" w:rsidRPr="003A2C4C">
        <w:rPr>
          <w:sz w:val="28"/>
          <w:szCs w:val="28"/>
          <w:lang w:val="be-BY"/>
        </w:rPr>
        <w:t>С.</w:t>
      </w:r>
      <w:r w:rsidR="009A2EDF" w:rsidRPr="003A2C4C">
        <w:rPr>
          <w:sz w:val="28"/>
          <w:szCs w:val="28"/>
          <w:lang w:val="be-BY"/>
        </w:rPr>
        <w:t> </w:t>
      </w:r>
      <w:r w:rsidR="001E4395" w:rsidRPr="003A2C4C">
        <w:rPr>
          <w:sz w:val="28"/>
          <w:szCs w:val="28"/>
          <w:lang w:val="be-BY"/>
        </w:rPr>
        <w:t>Васілеўская.– Мінск: БДПУ, 2011.</w:t>
      </w:r>
      <w:r w:rsidR="009650B8">
        <w:rPr>
          <w:sz w:val="28"/>
          <w:szCs w:val="28"/>
          <w:lang w:val="be-BY"/>
        </w:rPr>
        <w:t xml:space="preserve"> </w:t>
      </w:r>
      <w:r w:rsidR="001E4395" w:rsidRPr="003A2C4C">
        <w:rPr>
          <w:sz w:val="28"/>
          <w:szCs w:val="28"/>
          <w:lang w:val="be-BY"/>
        </w:rPr>
        <w:t>– 116 с.</w:t>
      </w:r>
    </w:p>
    <w:p w14:paraId="67013CBA" w14:textId="77777777" w:rsidR="001E4395" w:rsidRPr="003A2C4C" w:rsidRDefault="001E4395" w:rsidP="003A2C4C">
      <w:pPr>
        <w:ind w:firstLine="720"/>
        <w:jc w:val="center"/>
        <w:rPr>
          <w:b/>
          <w:sz w:val="28"/>
          <w:szCs w:val="28"/>
          <w:lang w:val="be-BY"/>
        </w:rPr>
      </w:pPr>
    </w:p>
    <w:p w14:paraId="3583A4BB" w14:textId="2C354E64" w:rsidR="003B5A95" w:rsidRPr="003A2C4C" w:rsidRDefault="009650B8" w:rsidP="003A2C4C">
      <w:pPr>
        <w:ind w:firstLine="720"/>
        <w:rPr>
          <w:b/>
          <w:sz w:val="28"/>
          <w:szCs w:val="28"/>
          <w:lang w:val="be-BY"/>
        </w:rPr>
      </w:pPr>
      <w:r w:rsidRPr="003A2C4C">
        <w:rPr>
          <w:b/>
          <w:sz w:val="28"/>
          <w:szCs w:val="28"/>
          <w:lang w:val="be-BY"/>
        </w:rPr>
        <w:t>Слоўнікі і даведнікі</w:t>
      </w:r>
    </w:p>
    <w:p w14:paraId="165368C3" w14:textId="268F0B88" w:rsidR="003B5A95" w:rsidRPr="003A2C4C" w:rsidRDefault="00283F8D" w:rsidP="003A2C4C">
      <w:pPr>
        <w:ind w:firstLine="720"/>
        <w:jc w:val="both"/>
        <w:rPr>
          <w:sz w:val="28"/>
          <w:szCs w:val="28"/>
          <w:lang w:val="be-BY"/>
        </w:rPr>
      </w:pPr>
      <w:r w:rsidRPr="003A2C4C">
        <w:rPr>
          <w:sz w:val="28"/>
          <w:szCs w:val="28"/>
          <w:lang w:val="be-BY"/>
        </w:rPr>
        <w:t>5</w:t>
      </w:r>
      <w:r w:rsidR="003B5A95" w:rsidRPr="003A2C4C">
        <w:rPr>
          <w:sz w:val="28"/>
          <w:szCs w:val="28"/>
          <w:lang w:val="be-BY"/>
        </w:rPr>
        <w:t>. Бардовіч, А.</w:t>
      </w:r>
      <w:r w:rsidR="0066228B" w:rsidRPr="003A2C4C">
        <w:rPr>
          <w:sz w:val="28"/>
          <w:szCs w:val="28"/>
          <w:lang w:val="be-BY"/>
        </w:rPr>
        <w:t> </w:t>
      </w:r>
      <w:r w:rsidR="003B5A95" w:rsidRPr="003A2C4C">
        <w:rPr>
          <w:sz w:val="28"/>
          <w:szCs w:val="28"/>
          <w:lang w:val="be-BY"/>
        </w:rPr>
        <w:t>М.</w:t>
      </w:r>
      <w:r w:rsidR="009650B8">
        <w:rPr>
          <w:sz w:val="28"/>
          <w:szCs w:val="28"/>
          <w:lang w:val="be-BY"/>
        </w:rPr>
        <w:t xml:space="preserve"> </w:t>
      </w:r>
      <w:r w:rsidR="003B5A95" w:rsidRPr="003A2C4C">
        <w:rPr>
          <w:sz w:val="28"/>
          <w:szCs w:val="28"/>
          <w:lang w:val="be-BY"/>
        </w:rPr>
        <w:t>Марфемны слоўнік беларускай мовы / А.</w:t>
      </w:r>
      <w:r w:rsidR="00235A74" w:rsidRPr="003A2C4C">
        <w:rPr>
          <w:sz w:val="28"/>
          <w:szCs w:val="28"/>
          <w:lang w:val="be-BY"/>
        </w:rPr>
        <w:t> </w:t>
      </w:r>
      <w:r w:rsidR="003B5A95" w:rsidRPr="003A2C4C">
        <w:rPr>
          <w:sz w:val="28"/>
          <w:szCs w:val="28"/>
          <w:lang w:val="be-BY"/>
        </w:rPr>
        <w:t>М.</w:t>
      </w:r>
      <w:r w:rsidR="00235A74" w:rsidRPr="003A2C4C">
        <w:rPr>
          <w:sz w:val="28"/>
          <w:szCs w:val="28"/>
          <w:lang w:val="be-BY"/>
        </w:rPr>
        <w:t> </w:t>
      </w:r>
      <w:r w:rsidR="003B5A95" w:rsidRPr="003A2C4C">
        <w:rPr>
          <w:sz w:val="28"/>
          <w:szCs w:val="28"/>
          <w:lang w:val="be-BY"/>
        </w:rPr>
        <w:t>Бардовіч, Л.</w:t>
      </w:r>
      <w:r w:rsidR="009A2EDF" w:rsidRPr="003A2C4C">
        <w:rPr>
          <w:sz w:val="28"/>
          <w:szCs w:val="28"/>
          <w:lang w:val="be-BY"/>
        </w:rPr>
        <w:t> </w:t>
      </w:r>
      <w:r w:rsidR="003B5A95" w:rsidRPr="003A2C4C">
        <w:rPr>
          <w:sz w:val="28"/>
          <w:szCs w:val="28"/>
          <w:lang w:val="be-BY"/>
        </w:rPr>
        <w:t>М.</w:t>
      </w:r>
      <w:r w:rsidR="009A2EDF" w:rsidRPr="003A2C4C">
        <w:rPr>
          <w:sz w:val="28"/>
          <w:szCs w:val="28"/>
          <w:lang w:val="be-BY"/>
        </w:rPr>
        <w:t> </w:t>
      </w:r>
      <w:r w:rsidR="003B5A95" w:rsidRPr="003A2C4C">
        <w:rPr>
          <w:sz w:val="28"/>
          <w:szCs w:val="28"/>
          <w:lang w:val="be-BY"/>
        </w:rPr>
        <w:t>Шакун.</w:t>
      </w:r>
      <w:r w:rsidR="009650B8">
        <w:rPr>
          <w:sz w:val="28"/>
          <w:szCs w:val="28"/>
          <w:lang w:val="be-BY"/>
        </w:rPr>
        <w:t xml:space="preserve"> </w:t>
      </w:r>
      <w:r w:rsidR="003B5A95" w:rsidRPr="003A2C4C">
        <w:rPr>
          <w:sz w:val="28"/>
          <w:szCs w:val="28"/>
          <w:lang w:val="be-BY"/>
        </w:rPr>
        <w:t>– 2-е выд. – Мінск: Выш. шк., 1989.</w:t>
      </w:r>
      <w:r w:rsidR="009650B8">
        <w:rPr>
          <w:sz w:val="28"/>
          <w:szCs w:val="28"/>
          <w:lang w:val="be-BY"/>
        </w:rPr>
        <w:t xml:space="preserve"> </w:t>
      </w:r>
      <w:r w:rsidR="003B5A95" w:rsidRPr="003A2C4C">
        <w:rPr>
          <w:sz w:val="28"/>
          <w:szCs w:val="28"/>
          <w:lang w:val="be-BY"/>
        </w:rPr>
        <w:t>– 718 с.</w:t>
      </w:r>
    </w:p>
    <w:p w14:paraId="18E6B79D" w14:textId="4D83B4B6" w:rsidR="003B5A95" w:rsidRPr="003A2C4C" w:rsidRDefault="00283F8D" w:rsidP="003A2C4C">
      <w:pPr>
        <w:ind w:firstLine="720"/>
        <w:jc w:val="both"/>
        <w:rPr>
          <w:sz w:val="28"/>
          <w:szCs w:val="28"/>
          <w:lang w:val="be-BY"/>
        </w:rPr>
      </w:pPr>
      <w:r w:rsidRPr="003A2C4C">
        <w:rPr>
          <w:sz w:val="28"/>
          <w:szCs w:val="28"/>
          <w:lang w:val="be-BY"/>
        </w:rPr>
        <w:t>6</w:t>
      </w:r>
      <w:r w:rsidR="003B5A95" w:rsidRPr="003A2C4C">
        <w:rPr>
          <w:sz w:val="28"/>
          <w:szCs w:val="28"/>
          <w:lang w:val="be-BY"/>
        </w:rPr>
        <w:t>. Бардовіч,</w:t>
      </w:r>
      <w:r w:rsidR="009650B8">
        <w:rPr>
          <w:sz w:val="28"/>
          <w:szCs w:val="28"/>
          <w:lang w:val="be-BY"/>
        </w:rPr>
        <w:t xml:space="preserve"> </w:t>
      </w:r>
      <w:r w:rsidR="003B5A95" w:rsidRPr="003A2C4C">
        <w:rPr>
          <w:sz w:val="28"/>
          <w:szCs w:val="28"/>
          <w:lang w:val="be-BY"/>
        </w:rPr>
        <w:t>А.</w:t>
      </w:r>
      <w:r w:rsidR="00CB51A0" w:rsidRPr="003A2C4C">
        <w:rPr>
          <w:sz w:val="28"/>
          <w:szCs w:val="28"/>
          <w:lang w:val="be-BY"/>
        </w:rPr>
        <w:t> </w:t>
      </w:r>
      <w:r w:rsidR="003B5A95" w:rsidRPr="003A2C4C">
        <w:rPr>
          <w:sz w:val="28"/>
          <w:szCs w:val="28"/>
          <w:lang w:val="be-BY"/>
        </w:rPr>
        <w:t>М. Словаўтваральны слоўнік беларускай мовы / А.</w:t>
      </w:r>
      <w:r w:rsidR="00CB51A0" w:rsidRPr="003A2C4C">
        <w:rPr>
          <w:sz w:val="28"/>
          <w:szCs w:val="28"/>
          <w:lang w:val="be-BY"/>
        </w:rPr>
        <w:t> </w:t>
      </w:r>
      <w:r w:rsidR="003B5A95" w:rsidRPr="003A2C4C">
        <w:rPr>
          <w:sz w:val="28"/>
          <w:szCs w:val="28"/>
          <w:lang w:val="be-BY"/>
        </w:rPr>
        <w:t>М.</w:t>
      </w:r>
      <w:r w:rsidR="00CB51A0" w:rsidRPr="003A2C4C">
        <w:rPr>
          <w:sz w:val="28"/>
          <w:szCs w:val="28"/>
          <w:lang w:val="be-BY"/>
        </w:rPr>
        <w:t> </w:t>
      </w:r>
      <w:r w:rsidR="003B5A95" w:rsidRPr="003A2C4C">
        <w:rPr>
          <w:sz w:val="28"/>
          <w:szCs w:val="28"/>
          <w:lang w:val="be-BY"/>
        </w:rPr>
        <w:t>Бардовіч, М.</w:t>
      </w:r>
      <w:r w:rsidR="00CB51A0" w:rsidRPr="003A2C4C">
        <w:rPr>
          <w:sz w:val="28"/>
          <w:szCs w:val="28"/>
          <w:lang w:val="be-BY"/>
        </w:rPr>
        <w:t> </w:t>
      </w:r>
      <w:r w:rsidR="003B5A95" w:rsidRPr="003A2C4C">
        <w:rPr>
          <w:sz w:val="28"/>
          <w:szCs w:val="28"/>
          <w:lang w:val="be-BY"/>
        </w:rPr>
        <w:t>М.</w:t>
      </w:r>
      <w:r w:rsidR="00CB51A0" w:rsidRPr="003A2C4C">
        <w:rPr>
          <w:sz w:val="28"/>
          <w:szCs w:val="28"/>
          <w:lang w:val="be-BY"/>
        </w:rPr>
        <w:t> </w:t>
      </w:r>
      <w:r w:rsidR="003B5A95" w:rsidRPr="003A2C4C">
        <w:rPr>
          <w:sz w:val="28"/>
          <w:szCs w:val="28"/>
          <w:lang w:val="be-BY"/>
        </w:rPr>
        <w:t>Круталевіч, А.</w:t>
      </w:r>
      <w:r w:rsidR="00CB51A0" w:rsidRPr="003A2C4C">
        <w:rPr>
          <w:sz w:val="28"/>
          <w:szCs w:val="28"/>
          <w:lang w:val="be-BY"/>
        </w:rPr>
        <w:t> </w:t>
      </w:r>
      <w:r w:rsidR="003B5A95" w:rsidRPr="003A2C4C">
        <w:rPr>
          <w:sz w:val="28"/>
          <w:szCs w:val="28"/>
          <w:lang w:val="be-BY"/>
        </w:rPr>
        <w:t>А.</w:t>
      </w:r>
      <w:r w:rsidR="00CB51A0" w:rsidRPr="003A2C4C">
        <w:rPr>
          <w:sz w:val="28"/>
          <w:szCs w:val="28"/>
          <w:lang w:val="be-BY"/>
        </w:rPr>
        <w:t> </w:t>
      </w:r>
      <w:r w:rsidR="003B5A95" w:rsidRPr="003A2C4C">
        <w:rPr>
          <w:sz w:val="28"/>
          <w:szCs w:val="28"/>
          <w:lang w:val="be-BY"/>
        </w:rPr>
        <w:t>Лукашанец.</w:t>
      </w:r>
      <w:r w:rsidR="009650B8">
        <w:rPr>
          <w:sz w:val="28"/>
          <w:szCs w:val="28"/>
          <w:lang w:val="be-BY"/>
        </w:rPr>
        <w:t xml:space="preserve"> </w:t>
      </w:r>
      <w:r w:rsidR="003B5A95" w:rsidRPr="003A2C4C">
        <w:rPr>
          <w:sz w:val="28"/>
          <w:szCs w:val="28"/>
          <w:lang w:val="be-BY"/>
        </w:rPr>
        <w:t>– Мінск: Беларус</w:t>
      </w:r>
      <w:r w:rsidR="009A2EDF" w:rsidRPr="003A2C4C">
        <w:rPr>
          <w:sz w:val="28"/>
          <w:szCs w:val="28"/>
          <w:lang w:val="be-BY"/>
        </w:rPr>
        <w:t>.</w:t>
      </w:r>
      <w:r w:rsidR="003B5A95" w:rsidRPr="003A2C4C">
        <w:rPr>
          <w:sz w:val="28"/>
          <w:szCs w:val="28"/>
          <w:lang w:val="be-BY"/>
        </w:rPr>
        <w:t xml:space="preserve"> навука, 2000.</w:t>
      </w:r>
      <w:r w:rsidR="009650B8">
        <w:rPr>
          <w:sz w:val="28"/>
          <w:szCs w:val="28"/>
          <w:lang w:val="be-BY"/>
        </w:rPr>
        <w:t xml:space="preserve"> </w:t>
      </w:r>
      <w:r w:rsidR="003B5A95" w:rsidRPr="003A2C4C">
        <w:rPr>
          <w:sz w:val="28"/>
          <w:szCs w:val="28"/>
          <w:lang w:val="be-BY"/>
        </w:rPr>
        <w:t>– 413 с.</w:t>
      </w:r>
    </w:p>
    <w:p w14:paraId="661ED368" w14:textId="50944C38" w:rsidR="003B5A95" w:rsidRPr="003A2C4C" w:rsidRDefault="00283F8D" w:rsidP="003A2C4C">
      <w:pPr>
        <w:tabs>
          <w:tab w:val="num" w:pos="0"/>
        </w:tabs>
        <w:ind w:firstLine="720"/>
        <w:jc w:val="both"/>
        <w:rPr>
          <w:sz w:val="28"/>
          <w:szCs w:val="28"/>
          <w:lang w:val="be-BY"/>
        </w:rPr>
      </w:pPr>
      <w:r w:rsidRPr="003A2C4C">
        <w:rPr>
          <w:sz w:val="28"/>
          <w:szCs w:val="28"/>
          <w:lang w:val="be-BY"/>
        </w:rPr>
        <w:t>7</w:t>
      </w:r>
      <w:r w:rsidR="003B5A95" w:rsidRPr="003A2C4C">
        <w:rPr>
          <w:sz w:val="28"/>
          <w:szCs w:val="28"/>
          <w:lang w:val="be-BY"/>
        </w:rPr>
        <w:t>.</w:t>
      </w:r>
      <w:r w:rsidR="003B5A95" w:rsidRPr="003A2C4C">
        <w:rPr>
          <w:sz w:val="28"/>
          <w:szCs w:val="28"/>
        </w:rPr>
        <w:t> </w:t>
      </w:r>
      <w:r w:rsidR="003B5A95" w:rsidRPr="003A2C4C">
        <w:rPr>
          <w:sz w:val="28"/>
          <w:szCs w:val="28"/>
          <w:lang w:val="be-BY"/>
        </w:rPr>
        <w:t xml:space="preserve">Беларускі арфаграфічны слоўнік / </w:t>
      </w:r>
      <w:r w:rsidR="009A2EDF" w:rsidRPr="003A2C4C">
        <w:rPr>
          <w:sz w:val="28"/>
          <w:szCs w:val="28"/>
          <w:lang w:val="be-BY"/>
        </w:rPr>
        <w:t>п</w:t>
      </w:r>
      <w:r w:rsidR="003B5A95" w:rsidRPr="003A2C4C">
        <w:rPr>
          <w:sz w:val="28"/>
          <w:szCs w:val="28"/>
          <w:lang w:val="be-BY"/>
        </w:rPr>
        <w:t>ад рэд. А.</w:t>
      </w:r>
      <w:r w:rsidR="009650B8">
        <w:rPr>
          <w:sz w:val="28"/>
          <w:szCs w:val="28"/>
          <w:lang w:val="be-BY"/>
        </w:rPr>
        <w:t> </w:t>
      </w:r>
      <w:r w:rsidR="003B5A95" w:rsidRPr="003A2C4C">
        <w:rPr>
          <w:sz w:val="28"/>
          <w:szCs w:val="28"/>
          <w:lang w:val="be-BY"/>
        </w:rPr>
        <w:t>А.</w:t>
      </w:r>
      <w:r w:rsidR="009650B8">
        <w:rPr>
          <w:sz w:val="28"/>
          <w:szCs w:val="28"/>
          <w:lang w:val="be-BY"/>
        </w:rPr>
        <w:t> </w:t>
      </w:r>
      <w:r w:rsidR="003B5A95" w:rsidRPr="003A2C4C">
        <w:rPr>
          <w:sz w:val="28"/>
          <w:szCs w:val="28"/>
          <w:lang w:val="be-BY"/>
        </w:rPr>
        <w:t>Лукашанца. – Мінск: Беларус</w:t>
      </w:r>
      <w:r w:rsidR="009A2EDF" w:rsidRPr="003A2C4C">
        <w:rPr>
          <w:sz w:val="28"/>
          <w:szCs w:val="28"/>
          <w:lang w:val="be-BY"/>
        </w:rPr>
        <w:t>.</w:t>
      </w:r>
      <w:r w:rsidR="003B5A95" w:rsidRPr="003A2C4C">
        <w:rPr>
          <w:sz w:val="28"/>
          <w:szCs w:val="28"/>
          <w:lang w:val="be-BY"/>
        </w:rPr>
        <w:t xml:space="preserve"> навука, 2009. – 695 с.</w:t>
      </w:r>
    </w:p>
    <w:p w14:paraId="47A120A9" w14:textId="323E01ED" w:rsidR="00235A74" w:rsidRPr="003A2C4C" w:rsidRDefault="00283F8D" w:rsidP="003A2C4C">
      <w:pPr>
        <w:tabs>
          <w:tab w:val="num" w:pos="1211"/>
        </w:tabs>
        <w:ind w:firstLine="720"/>
        <w:jc w:val="both"/>
        <w:rPr>
          <w:sz w:val="28"/>
          <w:szCs w:val="28"/>
          <w:lang w:val="be-BY"/>
        </w:rPr>
      </w:pPr>
      <w:r w:rsidRPr="003A2C4C">
        <w:rPr>
          <w:sz w:val="28"/>
          <w:szCs w:val="28"/>
          <w:lang w:val="be-BY"/>
        </w:rPr>
        <w:t>8</w:t>
      </w:r>
      <w:r w:rsidR="00235A74" w:rsidRPr="003A2C4C">
        <w:rPr>
          <w:sz w:val="28"/>
          <w:szCs w:val="28"/>
          <w:lang w:val="be-BY"/>
        </w:rPr>
        <w:t>. Беларуская мова: энцыклапедыя /пад. рэд. А.</w:t>
      </w:r>
      <w:r w:rsidR="009650B8">
        <w:rPr>
          <w:sz w:val="28"/>
          <w:szCs w:val="28"/>
          <w:lang w:val="be-BY"/>
        </w:rPr>
        <w:t> </w:t>
      </w:r>
      <w:r w:rsidR="00235A74" w:rsidRPr="003A2C4C">
        <w:rPr>
          <w:sz w:val="28"/>
          <w:szCs w:val="28"/>
          <w:lang w:val="be-BY"/>
        </w:rPr>
        <w:t>Я.</w:t>
      </w:r>
      <w:r w:rsidR="009650B8">
        <w:rPr>
          <w:sz w:val="28"/>
          <w:szCs w:val="28"/>
          <w:lang w:val="be-BY"/>
        </w:rPr>
        <w:t> </w:t>
      </w:r>
      <w:r w:rsidR="00235A74" w:rsidRPr="003A2C4C">
        <w:rPr>
          <w:sz w:val="28"/>
          <w:szCs w:val="28"/>
          <w:lang w:val="be-BY"/>
        </w:rPr>
        <w:t>Міхневіча; рэдкал. Б. І. Сачанка (гал.рэд.) і інш.– Мінск: БелЭн, 1994.</w:t>
      </w:r>
      <w:r w:rsidR="009650B8">
        <w:rPr>
          <w:sz w:val="28"/>
          <w:szCs w:val="28"/>
          <w:lang w:val="be-BY"/>
        </w:rPr>
        <w:t xml:space="preserve"> </w:t>
      </w:r>
      <w:r w:rsidR="00235A74" w:rsidRPr="003A2C4C">
        <w:rPr>
          <w:sz w:val="28"/>
          <w:szCs w:val="28"/>
          <w:lang w:val="be-BY"/>
        </w:rPr>
        <w:t>– 655 с.</w:t>
      </w:r>
    </w:p>
    <w:p w14:paraId="0B6ED21C" w14:textId="305B15F7" w:rsidR="003B5A95" w:rsidRPr="003A2C4C" w:rsidRDefault="00283F8D" w:rsidP="003A2C4C">
      <w:pPr>
        <w:tabs>
          <w:tab w:val="num" w:pos="0"/>
        </w:tabs>
        <w:ind w:firstLine="720"/>
        <w:jc w:val="both"/>
        <w:rPr>
          <w:sz w:val="28"/>
          <w:szCs w:val="28"/>
          <w:lang w:val="be-BY"/>
        </w:rPr>
      </w:pPr>
      <w:r w:rsidRPr="003A2C4C">
        <w:rPr>
          <w:sz w:val="28"/>
          <w:szCs w:val="28"/>
          <w:lang w:val="be-BY"/>
        </w:rPr>
        <w:t>9</w:t>
      </w:r>
      <w:r w:rsidR="003B5A95" w:rsidRPr="003A2C4C">
        <w:rPr>
          <w:sz w:val="28"/>
          <w:szCs w:val="28"/>
          <w:lang w:val="be-BY"/>
        </w:rPr>
        <w:t>.</w:t>
      </w:r>
      <w:r w:rsidR="003B5A95" w:rsidRPr="003A2C4C">
        <w:rPr>
          <w:sz w:val="28"/>
          <w:szCs w:val="28"/>
        </w:rPr>
        <w:t> </w:t>
      </w:r>
      <w:r w:rsidR="003B5A95" w:rsidRPr="003A2C4C">
        <w:rPr>
          <w:sz w:val="28"/>
          <w:szCs w:val="28"/>
          <w:lang w:val="be-BY"/>
        </w:rPr>
        <w:t>Булыка, А.</w:t>
      </w:r>
      <w:r w:rsidR="009650B8">
        <w:rPr>
          <w:sz w:val="28"/>
          <w:szCs w:val="28"/>
          <w:lang w:val="be-BY"/>
        </w:rPr>
        <w:t> </w:t>
      </w:r>
      <w:r w:rsidR="003B5A95" w:rsidRPr="003A2C4C">
        <w:rPr>
          <w:sz w:val="28"/>
          <w:szCs w:val="28"/>
          <w:lang w:val="be-BY"/>
        </w:rPr>
        <w:t xml:space="preserve">М. Слоўнік іншамоўных слоў: </w:t>
      </w:r>
      <w:r w:rsidR="009A2EDF" w:rsidRPr="003A2C4C">
        <w:rPr>
          <w:sz w:val="28"/>
          <w:szCs w:val="28"/>
          <w:lang w:val="be-BY"/>
        </w:rPr>
        <w:t>у</w:t>
      </w:r>
      <w:r w:rsidR="003B5A95" w:rsidRPr="003A2C4C">
        <w:rPr>
          <w:sz w:val="28"/>
          <w:szCs w:val="28"/>
          <w:lang w:val="be-BY"/>
        </w:rPr>
        <w:t xml:space="preserve"> 2 т.</w:t>
      </w:r>
      <w:r w:rsidR="009650B8">
        <w:rPr>
          <w:sz w:val="28"/>
          <w:szCs w:val="28"/>
          <w:lang w:val="be-BY"/>
        </w:rPr>
        <w:t xml:space="preserve"> </w:t>
      </w:r>
      <w:r w:rsidR="003B5A95" w:rsidRPr="003A2C4C">
        <w:rPr>
          <w:sz w:val="28"/>
          <w:szCs w:val="28"/>
          <w:lang w:val="be-BY"/>
        </w:rPr>
        <w:t>/ А.</w:t>
      </w:r>
      <w:r w:rsidR="00CB51A0" w:rsidRPr="003A2C4C">
        <w:rPr>
          <w:sz w:val="28"/>
          <w:szCs w:val="28"/>
          <w:lang w:val="be-BY"/>
        </w:rPr>
        <w:t> </w:t>
      </w:r>
      <w:r w:rsidR="003B5A95" w:rsidRPr="003A2C4C">
        <w:rPr>
          <w:sz w:val="28"/>
          <w:szCs w:val="28"/>
          <w:lang w:val="be-BY"/>
        </w:rPr>
        <w:t>М.</w:t>
      </w:r>
      <w:r w:rsidR="00CB51A0" w:rsidRPr="003A2C4C">
        <w:rPr>
          <w:sz w:val="28"/>
          <w:szCs w:val="28"/>
          <w:lang w:val="be-BY"/>
        </w:rPr>
        <w:t> </w:t>
      </w:r>
      <w:r w:rsidR="003B5A95" w:rsidRPr="003A2C4C">
        <w:rPr>
          <w:sz w:val="28"/>
          <w:szCs w:val="28"/>
          <w:lang w:val="be-BY"/>
        </w:rPr>
        <w:t>Булыка</w:t>
      </w:r>
      <w:r w:rsidR="00235A74" w:rsidRPr="003A2C4C">
        <w:rPr>
          <w:sz w:val="28"/>
          <w:szCs w:val="28"/>
          <w:lang w:val="be-BY"/>
        </w:rPr>
        <w:t>.</w:t>
      </w:r>
      <w:r w:rsidR="00CB51A0" w:rsidRPr="003A2C4C">
        <w:rPr>
          <w:sz w:val="28"/>
          <w:szCs w:val="28"/>
          <w:lang w:val="be-BY"/>
        </w:rPr>
        <w:t> </w:t>
      </w:r>
      <w:r w:rsidR="003B5A95" w:rsidRPr="003A2C4C">
        <w:rPr>
          <w:sz w:val="28"/>
          <w:szCs w:val="28"/>
          <w:lang w:val="be-BY"/>
        </w:rPr>
        <w:t>– Мінск: Беларус</w:t>
      </w:r>
      <w:r w:rsidR="009A2EDF" w:rsidRPr="003A2C4C">
        <w:rPr>
          <w:sz w:val="28"/>
          <w:szCs w:val="28"/>
          <w:lang w:val="be-BY"/>
        </w:rPr>
        <w:t>.</w:t>
      </w:r>
      <w:r w:rsidR="003B5A95" w:rsidRPr="003A2C4C">
        <w:rPr>
          <w:sz w:val="28"/>
          <w:szCs w:val="28"/>
          <w:lang w:val="be-BY"/>
        </w:rPr>
        <w:t xml:space="preserve"> энцыкл</w:t>
      </w:r>
      <w:r w:rsidR="009A2EDF" w:rsidRPr="003A2C4C">
        <w:rPr>
          <w:sz w:val="28"/>
          <w:szCs w:val="28"/>
          <w:lang w:val="be-BY"/>
        </w:rPr>
        <w:t>.</w:t>
      </w:r>
      <w:r w:rsidR="003B5A95" w:rsidRPr="003A2C4C">
        <w:rPr>
          <w:sz w:val="28"/>
          <w:szCs w:val="28"/>
          <w:lang w:val="be-BY"/>
        </w:rPr>
        <w:t>, 1999.</w:t>
      </w:r>
      <w:r w:rsidR="009650B8">
        <w:rPr>
          <w:sz w:val="28"/>
          <w:szCs w:val="28"/>
          <w:lang w:val="be-BY"/>
        </w:rPr>
        <w:t xml:space="preserve"> </w:t>
      </w:r>
      <w:r w:rsidR="003B5A95" w:rsidRPr="003A2C4C">
        <w:rPr>
          <w:sz w:val="28"/>
          <w:szCs w:val="28"/>
          <w:lang w:val="be-BY"/>
        </w:rPr>
        <w:t xml:space="preserve">– </w:t>
      </w:r>
      <w:r w:rsidR="009A2EDF" w:rsidRPr="003A2C4C">
        <w:rPr>
          <w:sz w:val="28"/>
          <w:szCs w:val="28"/>
          <w:lang w:val="be-BY"/>
        </w:rPr>
        <w:t>2 т.</w:t>
      </w:r>
    </w:p>
    <w:p w14:paraId="357F2010" w14:textId="408EC131" w:rsidR="003B5A95" w:rsidRPr="003A2C4C" w:rsidRDefault="00235A74" w:rsidP="003A2C4C">
      <w:pPr>
        <w:ind w:firstLine="720"/>
        <w:jc w:val="both"/>
        <w:rPr>
          <w:sz w:val="28"/>
          <w:szCs w:val="28"/>
          <w:lang w:val="be-BY"/>
        </w:rPr>
      </w:pPr>
      <w:r w:rsidRPr="003A2C4C">
        <w:rPr>
          <w:sz w:val="28"/>
          <w:szCs w:val="28"/>
          <w:lang w:val="be-BY"/>
        </w:rPr>
        <w:t>1</w:t>
      </w:r>
      <w:r w:rsidR="00283F8D" w:rsidRPr="003A2C4C">
        <w:rPr>
          <w:sz w:val="28"/>
          <w:szCs w:val="28"/>
          <w:lang w:val="be-BY"/>
        </w:rPr>
        <w:t>0</w:t>
      </w:r>
      <w:r w:rsidR="003B5A95" w:rsidRPr="003A2C4C">
        <w:rPr>
          <w:sz w:val="28"/>
          <w:szCs w:val="28"/>
          <w:lang w:val="be-BY"/>
        </w:rPr>
        <w:t>. Грабчыкаў,</w:t>
      </w:r>
      <w:r w:rsidR="00CB51A0" w:rsidRPr="003A2C4C">
        <w:rPr>
          <w:sz w:val="28"/>
          <w:szCs w:val="28"/>
          <w:lang w:val="be-BY"/>
        </w:rPr>
        <w:t> </w:t>
      </w:r>
      <w:r w:rsidR="003B5A95" w:rsidRPr="003A2C4C">
        <w:rPr>
          <w:sz w:val="28"/>
          <w:szCs w:val="28"/>
          <w:lang w:val="be-BY"/>
        </w:rPr>
        <w:t>С.</w:t>
      </w:r>
      <w:r w:rsidR="00CB51A0" w:rsidRPr="003A2C4C">
        <w:rPr>
          <w:sz w:val="28"/>
          <w:szCs w:val="28"/>
          <w:lang w:val="be-BY"/>
        </w:rPr>
        <w:t> </w:t>
      </w:r>
      <w:r w:rsidR="003B5A95" w:rsidRPr="003A2C4C">
        <w:rPr>
          <w:sz w:val="28"/>
          <w:szCs w:val="28"/>
          <w:lang w:val="be-BY"/>
        </w:rPr>
        <w:t>М. Слоўнік паронімаў беларускай мовы / С.</w:t>
      </w:r>
      <w:r w:rsidR="00CB51A0" w:rsidRPr="003A2C4C">
        <w:rPr>
          <w:sz w:val="28"/>
          <w:szCs w:val="28"/>
          <w:lang w:val="be-BY"/>
        </w:rPr>
        <w:t> </w:t>
      </w:r>
      <w:r w:rsidR="003B5A95" w:rsidRPr="003A2C4C">
        <w:rPr>
          <w:sz w:val="28"/>
          <w:szCs w:val="28"/>
          <w:lang w:val="be-BY"/>
        </w:rPr>
        <w:t>М.</w:t>
      </w:r>
      <w:r w:rsidR="00CB51A0" w:rsidRPr="003A2C4C">
        <w:rPr>
          <w:sz w:val="28"/>
          <w:szCs w:val="28"/>
          <w:lang w:val="be-BY"/>
        </w:rPr>
        <w:t> </w:t>
      </w:r>
      <w:r w:rsidR="003B5A95" w:rsidRPr="003A2C4C">
        <w:rPr>
          <w:sz w:val="28"/>
          <w:szCs w:val="28"/>
          <w:lang w:val="be-BY"/>
        </w:rPr>
        <w:t>Грабчыкаў.</w:t>
      </w:r>
      <w:r w:rsidR="009650B8">
        <w:rPr>
          <w:sz w:val="28"/>
          <w:szCs w:val="28"/>
          <w:lang w:val="be-BY"/>
        </w:rPr>
        <w:t xml:space="preserve"> </w:t>
      </w:r>
      <w:r w:rsidR="003B5A95" w:rsidRPr="003A2C4C">
        <w:rPr>
          <w:sz w:val="28"/>
          <w:szCs w:val="28"/>
          <w:lang w:val="be-BY"/>
        </w:rPr>
        <w:t>– Мінск: Нар</w:t>
      </w:r>
      <w:r w:rsidR="009A2EDF" w:rsidRPr="003A2C4C">
        <w:rPr>
          <w:sz w:val="28"/>
          <w:szCs w:val="28"/>
          <w:lang w:val="be-BY"/>
        </w:rPr>
        <w:t>.</w:t>
      </w:r>
      <w:r w:rsidR="003B5A95" w:rsidRPr="003A2C4C">
        <w:rPr>
          <w:sz w:val="28"/>
          <w:szCs w:val="28"/>
          <w:lang w:val="be-BY"/>
        </w:rPr>
        <w:t xml:space="preserve"> асвета, 1994.</w:t>
      </w:r>
      <w:r w:rsidR="009650B8">
        <w:rPr>
          <w:sz w:val="28"/>
          <w:szCs w:val="28"/>
          <w:lang w:val="be-BY"/>
        </w:rPr>
        <w:t xml:space="preserve"> </w:t>
      </w:r>
      <w:r w:rsidR="003B5A95" w:rsidRPr="003A2C4C">
        <w:rPr>
          <w:sz w:val="28"/>
          <w:szCs w:val="28"/>
          <w:lang w:val="be-BY"/>
        </w:rPr>
        <w:t>– 478 с.</w:t>
      </w:r>
    </w:p>
    <w:p w14:paraId="68FDDFE0" w14:textId="62870F65" w:rsidR="003B5A95" w:rsidRPr="003A2C4C" w:rsidRDefault="00283F8D" w:rsidP="003A2C4C">
      <w:pPr>
        <w:ind w:firstLine="720"/>
        <w:jc w:val="both"/>
        <w:rPr>
          <w:sz w:val="28"/>
          <w:szCs w:val="28"/>
          <w:lang w:val="be-BY"/>
        </w:rPr>
      </w:pPr>
      <w:r w:rsidRPr="003A2C4C">
        <w:rPr>
          <w:sz w:val="28"/>
          <w:szCs w:val="28"/>
          <w:lang w:val="be-BY"/>
        </w:rPr>
        <w:t>11</w:t>
      </w:r>
      <w:r w:rsidR="003B5A95" w:rsidRPr="003A2C4C">
        <w:rPr>
          <w:sz w:val="28"/>
          <w:szCs w:val="28"/>
          <w:lang w:val="be-BY"/>
        </w:rPr>
        <w:t>. Клышка,</w:t>
      </w:r>
      <w:r w:rsidR="00CB51A0" w:rsidRPr="003A2C4C">
        <w:rPr>
          <w:sz w:val="28"/>
          <w:szCs w:val="28"/>
          <w:lang w:val="be-BY"/>
        </w:rPr>
        <w:t> </w:t>
      </w:r>
      <w:r w:rsidR="003B5A95" w:rsidRPr="003A2C4C">
        <w:rPr>
          <w:sz w:val="28"/>
          <w:szCs w:val="28"/>
          <w:lang w:val="be-BY"/>
        </w:rPr>
        <w:t>М.</w:t>
      </w:r>
      <w:r w:rsidR="00CB51A0" w:rsidRPr="003A2C4C">
        <w:rPr>
          <w:sz w:val="28"/>
          <w:szCs w:val="28"/>
          <w:lang w:val="be-BY"/>
        </w:rPr>
        <w:t> </w:t>
      </w:r>
      <w:r w:rsidR="003B5A95" w:rsidRPr="003A2C4C">
        <w:rPr>
          <w:sz w:val="28"/>
          <w:szCs w:val="28"/>
          <w:lang w:val="be-BY"/>
        </w:rPr>
        <w:t>К. Слоўнік сінонімаў і блізказначных слоў / М.</w:t>
      </w:r>
      <w:r w:rsidR="00CB51A0" w:rsidRPr="003A2C4C">
        <w:rPr>
          <w:sz w:val="28"/>
          <w:szCs w:val="28"/>
          <w:lang w:val="be-BY"/>
        </w:rPr>
        <w:t> </w:t>
      </w:r>
      <w:r w:rsidR="003B5A95" w:rsidRPr="003A2C4C">
        <w:rPr>
          <w:sz w:val="28"/>
          <w:szCs w:val="28"/>
          <w:lang w:val="be-BY"/>
        </w:rPr>
        <w:t>К.</w:t>
      </w:r>
      <w:r w:rsidR="00CB51A0" w:rsidRPr="003A2C4C">
        <w:rPr>
          <w:sz w:val="28"/>
          <w:szCs w:val="28"/>
          <w:lang w:val="be-BY"/>
        </w:rPr>
        <w:t> </w:t>
      </w:r>
      <w:r w:rsidR="003B5A95" w:rsidRPr="003A2C4C">
        <w:rPr>
          <w:sz w:val="28"/>
          <w:szCs w:val="28"/>
          <w:lang w:val="be-BY"/>
        </w:rPr>
        <w:t>Клышка</w:t>
      </w:r>
      <w:r w:rsidR="009A2EDF" w:rsidRPr="003A2C4C">
        <w:rPr>
          <w:sz w:val="28"/>
          <w:szCs w:val="28"/>
          <w:lang w:val="be-BY"/>
        </w:rPr>
        <w:t>. –</w:t>
      </w:r>
      <w:r w:rsidR="009650B8">
        <w:rPr>
          <w:sz w:val="28"/>
          <w:szCs w:val="28"/>
          <w:lang w:val="be-BY"/>
        </w:rPr>
        <w:t xml:space="preserve"> </w:t>
      </w:r>
      <w:r w:rsidR="003B5A95" w:rsidRPr="003A2C4C">
        <w:rPr>
          <w:sz w:val="28"/>
          <w:szCs w:val="28"/>
          <w:lang w:val="be-BY"/>
        </w:rPr>
        <w:t>2-е выд.</w:t>
      </w:r>
      <w:r w:rsidR="009650B8">
        <w:rPr>
          <w:sz w:val="28"/>
          <w:szCs w:val="28"/>
          <w:lang w:val="be-BY"/>
        </w:rPr>
        <w:t xml:space="preserve"> </w:t>
      </w:r>
      <w:r w:rsidR="003B5A95" w:rsidRPr="003A2C4C">
        <w:rPr>
          <w:sz w:val="28"/>
          <w:szCs w:val="28"/>
          <w:lang w:val="be-BY"/>
        </w:rPr>
        <w:t>– Мінск: Выш. шк., 1993.</w:t>
      </w:r>
      <w:r w:rsidR="009650B8">
        <w:rPr>
          <w:sz w:val="28"/>
          <w:szCs w:val="28"/>
          <w:lang w:val="be-BY"/>
        </w:rPr>
        <w:t xml:space="preserve"> </w:t>
      </w:r>
      <w:r w:rsidR="003B5A95" w:rsidRPr="003A2C4C">
        <w:rPr>
          <w:sz w:val="28"/>
          <w:szCs w:val="28"/>
          <w:lang w:val="be-BY"/>
        </w:rPr>
        <w:t>– 445 с.</w:t>
      </w:r>
    </w:p>
    <w:p w14:paraId="6E827AF3" w14:textId="63272B29" w:rsidR="003B5A95" w:rsidRPr="003A2C4C" w:rsidRDefault="00283F8D" w:rsidP="003A2C4C">
      <w:pPr>
        <w:ind w:firstLine="720"/>
        <w:jc w:val="both"/>
        <w:rPr>
          <w:sz w:val="28"/>
          <w:szCs w:val="28"/>
          <w:lang w:val="be-BY"/>
        </w:rPr>
      </w:pPr>
      <w:r w:rsidRPr="003A2C4C">
        <w:rPr>
          <w:sz w:val="28"/>
          <w:szCs w:val="28"/>
          <w:lang w:val="be-BY"/>
        </w:rPr>
        <w:t>12</w:t>
      </w:r>
      <w:r w:rsidR="003B5A95" w:rsidRPr="003A2C4C">
        <w:rPr>
          <w:sz w:val="28"/>
          <w:szCs w:val="28"/>
          <w:lang w:val="be-BY"/>
        </w:rPr>
        <w:t>. Лепешаў, І.</w:t>
      </w:r>
      <w:r w:rsidR="009650B8">
        <w:rPr>
          <w:sz w:val="28"/>
          <w:szCs w:val="28"/>
          <w:lang w:val="be-BY"/>
        </w:rPr>
        <w:t> </w:t>
      </w:r>
      <w:r w:rsidR="003B5A95" w:rsidRPr="003A2C4C">
        <w:rPr>
          <w:sz w:val="28"/>
          <w:szCs w:val="28"/>
          <w:lang w:val="be-BY"/>
        </w:rPr>
        <w:t>Я. Фразеалагічны слоўнік беларускай мовы: у 2 т. / І.</w:t>
      </w:r>
      <w:r w:rsidR="00CB51A0" w:rsidRPr="003A2C4C">
        <w:rPr>
          <w:sz w:val="28"/>
          <w:szCs w:val="28"/>
          <w:lang w:val="be-BY"/>
        </w:rPr>
        <w:t> </w:t>
      </w:r>
      <w:r w:rsidR="003B5A95" w:rsidRPr="003A2C4C">
        <w:rPr>
          <w:sz w:val="28"/>
          <w:szCs w:val="28"/>
          <w:lang w:val="be-BY"/>
        </w:rPr>
        <w:t>Я.</w:t>
      </w:r>
      <w:r w:rsidR="00CB51A0" w:rsidRPr="003A2C4C">
        <w:rPr>
          <w:sz w:val="28"/>
          <w:szCs w:val="28"/>
          <w:lang w:val="be-BY"/>
        </w:rPr>
        <w:t> </w:t>
      </w:r>
      <w:r w:rsidR="003B5A95" w:rsidRPr="003A2C4C">
        <w:rPr>
          <w:sz w:val="28"/>
          <w:szCs w:val="28"/>
          <w:lang w:val="be-BY"/>
        </w:rPr>
        <w:t>Лепешаў. – Мінск: БелСЭ імя П.Броўкі, 1993.</w:t>
      </w:r>
      <w:r w:rsidR="009650B8">
        <w:rPr>
          <w:sz w:val="28"/>
          <w:szCs w:val="28"/>
          <w:lang w:val="be-BY"/>
        </w:rPr>
        <w:t xml:space="preserve"> </w:t>
      </w:r>
      <w:r w:rsidR="003B5A95" w:rsidRPr="003A2C4C">
        <w:rPr>
          <w:sz w:val="28"/>
          <w:szCs w:val="28"/>
          <w:lang w:val="be-BY"/>
        </w:rPr>
        <w:t xml:space="preserve">– </w:t>
      </w:r>
      <w:r w:rsidR="009A2EDF" w:rsidRPr="003A2C4C">
        <w:rPr>
          <w:sz w:val="28"/>
          <w:szCs w:val="28"/>
          <w:lang w:val="be-BY"/>
        </w:rPr>
        <w:t>2 т</w:t>
      </w:r>
      <w:r w:rsidR="003B5A95" w:rsidRPr="003A2C4C">
        <w:rPr>
          <w:sz w:val="28"/>
          <w:szCs w:val="28"/>
          <w:lang w:val="be-BY"/>
        </w:rPr>
        <w:t>.</w:t>
      </w:r>
    </w:p>
    <w:p w14:paraId="1EB3AFAB" w14:textId="1DEC73D5" w:rsidR="003B5A95" w:rsidRPr="003A2C4C" w:rsidRDefault="001E4395" w:rsidP="003A2C4C">
      <w:pPr>
        <w:tabs>
          <w:tab w:val="num" w:pos="0"/>
        </w:tabs>
        <w:ind w:firstLine="720"/>
        <w:jc w:val="both"/>
        <w:rPr>
          <w:sz w:val="28"/>
          <w:szCs w:val="28"/>
          <w:lang w:val="be-BY"/>
        </w:rPr>
      </w:pPr>
      <w:r w:rsidRPr="003A2C4C">
        <w:rPr>
          <w:sz w:val="28"/>
          <w:szCs w:val="28"/>
          <w:lang w:val="be-BY"/>
        </w:rPr>
        <w:t>1</w:t>
      </w:r>
      <w:r w:rsidR="00283F8D" w:rsidRPr="003A2C4C">
        <w:rPr>
          <w:sz w:val="28"/>
          <w:szCs w:val="28"/>
          <w:lang w:val="be-BY"/>
        </w:rPr>
        <w:t>3</w:t>
      </w:r>
      <w:r w:rsidR="003B5A95" w:rsidRPr="003A2C4C">
        <w:rPr>
          <w:sz w:val="28"/>
          <w:szCs w:val="28"/>
          <w:lang w:val="be-BY"/>
        </w:rPr>
        <w:t>.</w:t>
      </w:r>
      <w:r w:rsidR="003B5A95" w:rsidRPr="003A2C4C">
        <w:rPr>
          <w:sz w:val="28"/>
          <w:szCs w:val="28"/>
        </w:rPr>
        <w:t> </w:t>
      </w:r>
      <w:r w:rsidR="003B5A95" w:rsidRPr="003A2C4C">
        <w:rPr>
          <w:sz w:val="28"/>
          <w:szCs w:val="28"/>
          <w:lang w:val="be-BY"/>
        </w:rPr>
        <w:t>Слоўнік</w:t>
      </w:r>
      <w:r w:rsidR="009650B8">
        <w:rPr>
          <w:sz w:val="28"/>
          <w:szCs w:val="28"/>
          <w:lang w:val="be-BY"/>
        </w:rPr>
        <w:t xml:space="preserve"> </w:t>
      </w:r>
      <w:r w:rsidR="003B5A95" w:rsidRPr="003A2C4C">
        <w:rPr>
          <w:sz w:val="28"/>
          <w:szCs w:val="28"/>
          <w:lang w:val="be-BY"/>
        </w:rPr>
        <w:t>беларускай</w:t>
      </w:r>
      <w:r w:rsidR="009650B8">
        <w:rPr>
          <w:sz w:val="28"/>
          <w:szCs w:val="28"/>
          <w:lang w:val="be-BY"/>
        </w:rPr>
        <w:t xml:space="preserve"> </w:t>
      </w:r>
      <w:r w:rsidR="003B5A95" w:rsidRPr="003A2C4C">
        <w:rPr>
          <w:sz w:val="28"/>
          <w:szCs w:val="28"/>
          <w:lang w:val="be-BY"/>
        </w:rPr>
        <w:t xml:space="preserve">мовы / </w:t>
      </w:r>
      <w:r w:rsidR="009A2EDF" w:rsidRPr="003A2C4C">
        <w:rPr>
          <w:sz w:val="28"/>
          <w:szCs w:val="28"/>
          <w:lang w:val="be-BY"/>
        </w:rPr>
        <w:t>н</w:t>
      </w:r>
      <w:r w:rsidR="003B5A95" w:rsidRPr="003A2C4C">
        <w:rPr>
          <w:sz w:val="28"/>
          <w:szCs w:val="28"/>
          <w:lang w:val="be-BY"/>
        </w:rPr>
        <w:t>ав</w:t>
      </w:r>
      <w:r w:rsidR="00235A74" w:rsidRPr="003A2C4C">
        <w:rPr>
          <w:sz w:val="28"/>
          <w:szCs w:val="28"/>
          <w:lang w:val="be-BY"/>
        </w:rPr>
        <w:t xml:space="preserve">. </w:t>
      </w:r>
      <w:r w:rsidR="003B5A95" w:rsidRPr="003A2C4C">
        <w:rPr>
          <w:sz w:val="28"/>
          <w:szCs w:val="28"/>
          <w:lang w:val="be-BY"/>
        </w:rPr>
        <w:t>рэдактары: А.</w:t>
      </w:r>
      <w:r w:rsidR="00CB51A0" w:rsidRPr="003A2C4C">
        <w:rPr>
          <w:sz w:val="28"/>
          <w:szCs w:val="28"/>
          <w:lang w:val="be-BY"/>
        </w:rPr>
        <w:t> </w:t>
      </w:r>
      <w:r w:rsidR="003B5A95" w:rsidRPr="003A2C4C">
        <w:rPr>
          <w:sz w:val="28"/>
          <w:szCs w:val="28"/>
          <w:lang w:val="be-BY"/>
        </w:rPr>
        <w:t>А.</w:t>
      </w:r>
      <w:r w:rsidR="00CB51A0" w:rsidRPr="003A2C4C">
        <w:rPr>
          <w:sz w:val="28"/>
          <w:szCs w:val="28"/>
          <w:lang w:val="be-BY"/>
        </w:rPr>
        <w:t> </w:t>
      </w:r>
      <w:r w:rsidR="00235A74" w:rsidRPr="003A2C4C">
        <w:rPr>
          <w:sz w:val="28"/>
          <w:szCs w:val="28"/>
          <w:lang w:val="be-BY"/>
        </w:rPr>
        <w:t>Лукашанец, В. </w:t>
      </w:r>
      <w:r w:rsidR="003B5A95" w:rsidRPr="003A2C4C">
        <w:rPr>
          <w:sz w:val="28"/>
          <w:szCs w:val="28"/>
          <w:lang w:val="be-BY"/>
        </w:rPr>
        <w:t>П.Русак. – Мінск : Беларус</w:t>
      </w:r>
      <w:r w:rsidR="009A2EDF" w:rsidRPr="003A2C4C">
        <w:rPr>
          <w:sz w:val="28"/>
          <w:szCs w:val="28"/>
          <w:lang w:val="be-BY"/>
        </w:rPr>
        <w:t>.</w:t>
      </w:r>
      <w:r w:rsidR="003B5A95" w:rsidRPr="003A2C4C">
        <w:rPr>
          <w:sz w:val="28"/>
          <w:szCs w:val="28"/>
          <w:lang w:val="be-BY"/>
        </w:rPr>
        <w:t>навука, 2012. – 916 с.</w:t>
      </w:r>
    </w:p>
    <w:p w14:paraId="6E670278" w14:textId="77777777" w:rsidR="00305E93" w:rsidRDefault="00305E93">
      <w:pPr>
        <w:spacing w:after="200" w:line="276" w:lineRule="auto"/>
        <w:rPr>
          <w:b/>
          <w:sz w:val="28"/>
          <w:szCs w:val="28"/>
          <w:lang w:val="be-BY"/>
        </w:rPr>
      </w:pPr>
      <w:r>
        <w:rPr>
          <w:b/>
          <w:sz w:val="28"/>
          <w:szCs w:val="28"/>
          <w:lang w:val="be-BY"/>
        </w:rPr>
        <w:br w:type="page"/>
      </w:r>
    </w:p>
    <w:p w14:paraId="00D69D26" w14:textId="77777777" w:rsidR="007C7EF3" w:rsidRPr="003A2C4C" w:rsidRDefault="007C7EF3" w:rsidP="003A2C4C">
      <w:pPr>
        <w:ind w:firstLine="720"/>
        <w:jc w:val="center"/>
        <w:rPr>
          <w:b/>
          <w:sz w:val="28"/>
          <w:szCs w:val="28"/>
          <w:lang w:val="be-BY"/>
        </w:rPr>
      </w:pPr>
      <w:r w:rsidRPr="003A2C4C">
        <w:rPr>
          <w:b/>
          <w:sz w:val="28"/>
          <w:szCs w:val="28"/>
          <w:lang w:val="be-BY"/>
        </w:rPr>
        <w:t>РЭКАМЕНДАВАНЫЯ ФОРМЫ І МЕТАДЫ НАВУЧАННЯ</w:t>
      </w:r>
    </w:p>
    <w:p w14:paraId="44576F7B" w14:textId="77777777" w:rsidR="007C7EF3" w:rsidRPr="003A2C4C" w:rsidRDefault="007C7EF3" w:rsidP="003A2C4C">
      <w:pPr>
        <w:ind w:firstLine="720"/>
        <w:jc w:val="center"/>
        <w:rPr>
          <w:b/>
          <w:sz w:val="28"/>
          <w:szCs w:val="28"/>
          <w:lang w:val="be-BY"/>
        </w:rPr>
      </w:pPr>
    </w:p>
    <w:p w14:paraId="695C8FC2" w14:textId="77777777" w:rsidR="002C1D2C" w:rsidRDefault="00E17CC7" w:rsidP="003A2C4C">
      <w:pPr>
        <w:ind w:firstLine="720"/>
        <w:jc w:val="both"/>
        <w:rPr>
          <w:sz w:val="28"/>
          <w:szCs w:val="28"/>
          <w:lang w:val="be-BY"/>
        </w:rPr>
      </w:pPr>
      <w:r w:rsidRPr="003A2C4C">
        <w:rPr>
          <w:sz w:val="28"/>
          <w:szCs w:val="28"/>
          <w:lang w:val="be-BY"/>
        </w:rPr>
        <w:t>Асноўнымі метадамі навучання з’яўляюцца: метады праблемнага навучання, інтэрактыўныя метады, параўнальны метад, выкарыстанне тэхналогій вучэбна-даследчай дзейнасці, камунікатыўных сітуатыўных практыкаванняў.</w:t>
      </w:r>
    </w:p>
    <w:p w14:paraId="1F03F51F" w14:textId="77777777" w:rsidR="007C7EF3" w:rsidRPr="002C1D2C" w:rsidRDefault="002C1D2C" w:rsidP="002C1D2C">
      <w:pPr>
        <w:ind w:firstLine="720"/>
        <w:jc w:val="both"/>
        <w:rPr>
          <w:sz w:val="28"/>
          <w:szCs w:val="28"/>
          <w:lang w:val="be-BY"/>
        </w:rPr>
      </w:pPr>
      <w:r w:rsidRPr="002C1D2C">
        <w:rPr>
          <w:sz w:val="28"/>
          <w:szCs w:val="28"/>
          <w:lang w:val="be-BY"/>
        </w:rPr>
        <w:t>Пералічаныя метады патрабуюць шырокага выкарыстання групавых, парных і індывідуальных форм навучання.</w:t>
      </w:r>
    </w:p>
    <w:p w14:paraId="75DF7276" w14:textId="77777777" w:rsidR="002C1D2C" w:rsidRDefault="002C1D2C" w:rsidP="003A2C4C">
      <w:pPr>
        <w:shd w:val="clear" w:color="auto" w:fill="FFFFFF"/>
        <w:ind w:firstLine="709"/>
        <w:jc w:val="center"/>
        <w:rPr>
          <w:b/>
          <w:sz w:val="28"/>
          <w:szCs w:val="28"/>
          <w:lang w:val="be-BY"/>
        </w:rPr>
      </w:pPr>
    </w:p>
    <w:p w14:paraId="18370EA8" w14:textId="77777777" w:rsidR="007C7EF3" w:rsidRPr="003A2C4C" w:rsidRDefault="007C7EF3" w:rsidP="003A2C4C">
      <w:pPr>
        <w:shd w:val="clear" w:color="auto" w:fill="FFFFFF"/>
        <w:ind w:firstLine="709"/>
        <w:jc w:val="center"/>
        <w:rPr>
          <w:b/>
          <w:sz w:val="28"/>
          <w:szCs w:val="28"/>
          <w:lang w:val="be-BY"/>
        </w:rPr>
      </w:pPr>
      <w:r w:rsidRPr="003A2C4C">
        <w:rPr>
          <w:b/>
          <w:sz w:val="28"/>
          <w:szCs w:val="28"/>
          <w:lang w:val="be-BY"/>
        </w:rPr>
        <w:t>ПЕРАЛІК РЭКАМЕНДАВАНЫХ СРОДКАЎ ДЫЯГНОСТЫКІ</w:t>
      </w:r>
    </w:p>
    <w:p w14:paraId="133A0B31" w14:textId="77777777" w:rsidR="007C7EF3" w:rsidRPr="003A2C4C" w:rsidRDefault="007C7EF3" w:rsidP="003A2C4C">
      <w:pPr>
        <w:shd w:val="clear" w:color="auto" w:fill="FFFFFF"/>
        <w:ind w:firstLine="709"/>
        <w:jc w:val="center"/>
        <w:rPr>
          <w:i/>
          <w:sz w:val="28"/>
          <w:szCs w:val="28"/>
          <w:lang w:val="be-BY"/>
        </w:rPr>
      </w:pPr>
    </w:p>
    <w:p w14:paraId="34CC0735" w14:textId="77777777" w:rsidR="00E17CC7" w:rsidRPr="003A2C4C" w:rsidRDefault="00E17CC7" w:rsidP="003A2C4C">
      <w:pPr>
        <w:ind w:firstLine="720"/>
        <w:jc w:val="both"/>
        <w:rPr>
          <w:sz w:val="28"/>
          <w:szCs w:val="28"/>
          <w:lang w:val="be-BY"/>
        </w:rPr>
      </w:pPr>
      <w:r w:rsidRPr="003A2C4C">
        <w:rPr>
          <w:sz w:val="28"/>
          <w:szCs w:val="28"/>
          <w:lang w:val="be-BY"/>
        </w:rPr>
        <w:t xml:space="preserve">Для дыягностыкі кампетэнцый, выяўлення вучэбных дасягненняў студэнтаў у працэсе вывучэння вучэбнай дысцыпліны “Беларуская мова” прадугледжваецца прамежкавая </w:t>
      </w:r>
      <w:r w:rsidR="004942FE" w:rsidRPr="003A2C4C">
        <w:rPr>
          <w:sz w:val="28"/>
          <w:szCs w:val="28"/>
          <w:lang w:val="be-BY"/>
        </w:rPr>
        <w:t>атэстацыя</w:t>
      </w:r>
      <w:r w:rsidRPr="003A2C4C">
        <w:rPr>
          <w:sz w:val="28"/>
          <w:szCs w:val="28"/>
          <w:lang w:val="be-BY"/>
        </w:rPr>
        <w:t>.</w:t>
      </w:r>
    </w:p>
    <w:p w14:paraId="123D3CC5" w14:textId="77777777" w:rsidR="00E17CC7" w:rsidRPr="003A2C4C" w:rsidRDefault="00E17CC7" w:rsidP="003A2C4C">
      <w:pPr>
        <w:ind w:firstLine="720"/>
        <w:jc w:val="both"/>
        <w:rPr>
          <w:sz w:val="28"/>
          <w:szCs w:val="28"/>
          <w:lang w:val="be-BY"/>
        </w:rPr>
      </w:pPr>
      <w:r w:rsidRPr="003A2C4C">
        <w:rPr>
          <w:sz w:val="28"/>
          <w:szCs w:val="28"/>
          <w:lang w:val="be-BY"/>
        </w:rPr>
        <w:t>Для кантролю якасці засваення ведаў па вучэбнай дысцыпліне рэкамендуецца наступны дыягнастычны інструментарый:</w:t>
      </w:r>
    </w:p>
    <w:p w14:paraId="5251141A" w14:textId="77777777" w:rsidR="00E17CC7" w:rsidRPr="003A2C4C" w:rsidRDefault="00E17CC7" w:rsidP="003A2C4C">
      <w:pPr>
        <w:ind w:firstLine="720"/>
        <w:jc w:val="both"/>
        <w:rPr>
          <w:sz w:val="28"/>
          <w:szCs w:val="28"/>
          <w:lang w:val="be-BY"/>
        </w:rPr>
      </w:pPr>
      <w:r w:rsidRPr="003A2C4C">
        <w:rPr>
          <w:sz w:val="28"/>
          <w:szCs w:val="28"/>
          <w:lang w:val="be-BY"/>
        </w:rPr>
        <w:t>тэст вучэбных дасягненняў,</w:t>
      </w:r>
    </w:p>
    <w:p w14:paraId="0B7D0EAD" w14:textId="77777777" w:rsidR="00E17CC7" w:rsidRPr="003A2C4C" w:rsidRDefault="00E17CC7" w:rsidP="003A2C4C">
      <w:pPr>
        <w:ind w:firstLine="720"/>
        <w:jc w:val="both"/>
        <w:rPr>
          <w:sz w:val="28"/>
          <w:szCs w:val="28"/>
          <w:lang w:val="be-BY"/>
        </w:rPr>
      </w:pPr>
      <w:r w:rsidRPr="003A2C4C">
        <w:rPr>
          <w:sz w:val="28"/>
          <w:szCs w:val="28"/>
          <w:lang w:val="be-BY"/>
        </w:rPr>
        <w:t>дыктант,</w:t>
      </w:r>
    </w:p>
    <w:p w14:paraId="57A8C588" w14:textId="77777777" w:rsidR="00E17CC7" w:rsidRPr="003A2C4C" w:rsidRDefault="00E17CC7" w:rsidP="003A2C4C">
      <w:pPr>
        <w:ind w:firstLine="720"/>
        <w:jc w:val="both"/>
        <w:rPr>
          <w:sz w:val="28"/>
          <w:szCs w:val="28"/>
          <w:lang w:val="be-BY"/>
        </w:rPr>
      </w:pPr>
      <w:r w:rsidRPr="003A2C4C">
        <w:rPr>
          <w:sz w:val="28"/>
          <w:szCs w:val="28"/>
          <w:lang w:val="be-BY"/>
        </w:rPr>
        <w:t>кантрольная работа,</w:t>
      </w:r>
    </w:p>
    <w:p w14:paraId="00AEE593" w14:textId="77777777" w:rsidR="00E17CC7" w:rsidRPr="003A2C4C" w:rsidRDefault="00E17CC7" w:rsidP="003A2C4C">
      <w:pPr>
        <w:ind w:firstLine="720"/>
        <w:jc w:val="both"/>
        <w:rPr>
          <w:sz w:val="28"/>
          <w:szCs w:val="28"/>
          <w:lang w:val="be-BY"/>
        </w:rPr>
      </w:pPr>
      <w:r w:rsidRPr="003A2C4C">
        <w:rPr>
          <w:sz w:val="28"/>
          <w:szCs w:val="28"/>
          <w:lang w:val="be-BY"/>
        </w:rPr>
        <w:t>вуснае і пісьмовае паведамленні,</w:t>
      </w:r>
    </w:p>
    <w:p w14:paraId="50A9F2D9" w14:textId="77777777" w:rsidR="00E17CC7" w:rsidRPr="003A2C4C" w:rsidRDefault="00E17CC7" w:rsidP="003A2C4C">
      <w:pPr>
        <w:ind w:firstLine="720"/>
        <w:jc w:val="both"/>
        <w:rPr>
          <w:sz w:val="28"/>
          <w:szCs w:val="28"/>
          <w:lang w:val="be-BY"/>
        </w:rPr>
      </w:pPr>
      <w:r w:rsidRPr="003A2C4C">
        <w:rPr>
          <w:sz w:val="28"/>
          <w:szCs w:val="28"/>
          <w:lang w:val="be-BY"/>
        </w:rPr>
        <w:t>залік.</w:t>
      </w:r>
    </w:p>
    <w:p w14:paraId="22D63C63" w14:textId="77777777" w:rsidR="007C7EF3" w:rsidRPr="003A2C4C" w:rsidRDefault="007C7EF3" w:rsidP="003A2C4C">
      <w:pPr>
        <w:ind w:firstLine="720"/>
        <w:jc w:val="center"/>
        <w:rPr>
          <w:b/>
          <w:sz w:val="28"/>
          <w:szCs w:val="28"/>
          <w:lang w:val="be-BY"/>
        </w:rPr>
      </w:pPr>
    </w:p>
    <w:p w14:paraId="0FD760D5" w14:textId="77777777" w:rsidR="007C7EF3" w:rsidRPr="003A2C4C" w:rsidRDefault="007C7EF3" w:rsidP="003A2C4C">
      <w:pPr>
        <w:ind w:firstLine="720"/>
        <w:jc w:val="center"/>
        <w:rPr>
          <w:b/>
          <w:sz w:val="28"/>
          <w:szCs w:val="28"/>
          <w:lang w:val="be-BY"/>
        </w:rPr>
      </w:pPr>
      <w:r w:rsidRPr="003A2C4C">
        <w:rPr>
          <w:b/>
          <w:sz w:val="28"/>
          <w:szCs w:val="28"/>
          <w:lang w:val="be-BY"/>
        </w:rPr>
        <w:t>МЕТАДЫЧНЫЯ РЭКАМЕНДАЦЫІ ПА АРГАНІЗАЦЫІ САМАСТОЙНАЙ РАБОТЫ СТУДЭНТАЎ</w:t>
      </w:r>
    </w:p>
    <w:p w14:paraId="54AA8E10" w14:textId="77777777" w:rsidR="007C7EF3" w:rsidRPr="003A2C4C" w:rsidRDefault="007C7EF3" w:rsidP="003A2C4C">
      <w:pPr>
        <w:ind w:firstLine="720"/>
        <w:jc w:val="center"/>
        <w:rPr>
          <w:b/>
          <w:sz w:val="28"/>
          <w:szCs w:val="28"/>
          <w:lang w:val="be-BY"/>
        </w:rPr>
      </w:pPr>
    </w:p>
    <w:p w14:paraId="2E18EEFB" w14:textId="77777777" w:rsidR="00E17CC7" w:rsidRPr="003A2C4C" w:rsidRDefault="00E17CC7" w:rsidP="003A2C4C">
      <w:pPr>
        <w:ind w:firstLine="709"/>
        <w:jc w:val="both"/>
        <w:rPr>
          <w:sz w:val="28"/>
          <w:szCs w:val="28"/>
          <w:lang w:val="be-BY"/>
        </w:rPr>
      </w:pPr>
      <w:r w:rsidRPr="003A2C4C">
        <w:rPr>
          <w:sz w:val="28"/>
          <w:szCs w:val="28"/>
          <w:lang w:val="be-BY"/>
        </w:rPr>
        <w:t>Для самастойнай работы студэнтаў прапануюцца заданні па тэмах, асноўны матэрыял якіх разгледжаны на аўдыторных занятках, індывідуальныя заданні, закліканыя пашырыць кругагляд студэнтаў, паглыбіць іх веды, развіць уменні даследчай дзейнасці, праявіць элементы творчасці.</w:t>
      </w:r>
    </w:p>
    <w:p w14:paraId="0D94CDA2" w14:textId="77777777" w:rsidR="00E17CC7" w:rsidRPr="003A2C4C" w:rsidRDefault="00E17CC7" w:rsidP="003A2C4C">
      <w:pPr>
        <w:ind w:firstLine="720"/>
        <w:jc w:val="both"/>
        <w:rPr>
          <w:sz w:val="28"/>
          <w:szCs w:val="28"/>
          <w:lang w:val="be-BY"/>
        </w:rPr>
      </w:pPr>
      <w:r w:rsidRPr="003A2C4C">
        <w:rPr>
          <w:sz w:val="28"/>
          <w:szCs w:val="28"/>
          <w:lang w:val="be-BY"/>
        </w:rPr>
        <w:t>Пры вывучэнні дысцыпліны рэкамендуецца выкарыстоўваць наступныя формы самастойнай работы студэнтаў:</w:t>
      </w:r>
    </w:p>
    <w:p w14:paraId="20A1670B" w14:textId="77777777" w:rsidR="00E17CC7" w:rsidRPr="003A2C4C" w:rsidRDefault="00E17CC7" w:rsidP="003A2C4C">
      <w:pPr>
        <w:pStyle w:val="a8"/>
        <w:numPr>
          <w:ilvl w:val="0"/>
          <w:numId w:val="21"/>
        </w:numPr>
        <w:ind w:left="0" w:firstLine="720"/>
        <w:jc w:val="both"/>
        <w:rPr>
          <w:szCs w:val="28"/>
        </w:rPr>
      </w:pPr>
      <w:r w:rsidRPr="003A2C4C">
        <w:rPr>
          <w:szCs w:val="28"/>
        </w:rPr>
        <w:t>падрыхтоўка і напісанне анатацый, эсэ і іншых пісьмовых работ;</w:t>
      </w:r>
    </w:p>
    <w:p w14:paraId="6AFAC465" w14:textId="77777777" w:rsidR="00E17CC7" w:rsidRPr="003A2C4C" w:rsidRDefault="00E17CC7" w:rsidP="003A2C4C">
      <w:pPr>
        <w:pStyle w:val="a8"/>
        <w:numPr>
          <w:ilvl w:val="0"/>
          <w:numId w:val="21"/>
        </w:numPr>
        <w:ind w:left="0" w:firstLine="720"/>
        <w:jc w:val="both"/>
        <w:rPr>
          <w:szCs w:val="28"/>
        </w:rPr>
      </w:pPr>
      <w:r w:rsidRPr="003A2C4C">
        <w:rPr>
          <w:szCs w:val="28"/>
        </w:rPr>
        <w:t>распрацоўка і складанне схем, табліц;</w:t>
      </w:r>
    </w:p>
    <w:p w14:paraId="314D47C2" w14:textId="77777777" w:rsidR="00E17CC7" w:rsidRPr="003A2C4C" w:rsidRDefault="00E17CC7" w:rsidP="003A2C4C">
      <w:pPr>
        <w:pStyle w:val="a8"/>
        <w:numPr>
          <w:ilvl w:val="0"/>
          <w:numId w:val="21"/>
        </w:numPr>
        <w:ind w:left="0" w:firstLine="720"/>
        <w:jc w:val="both"/>
        <w:rPr>
          <w:szCs w:val="28"/>
        </w:rPr>
      </w:pPr>
      <w:r w:rsidRPr="003A2C4C">
        <w:rPr>
          <w:szCs w:val="28"/>
        </w:rPr>
        <w:t>выкананне практыкаванняў.</w:t>
      </w:r>
    </w:p>
    <w:p w14:paraId="7CC6BB0F" w14:textId="77777777" w:rsidR="009623A0" w:rsidRPr="003A2C4C" w:rsidRDefault="009623A0" w:rsidP="003A2C4C">
      <w:pPr>
        <w:ind w:firstLine="709"/>
        <w:jc w:val="center"/>
        <w:rPr>
          <w:b/>
          <w:sz w:val="28"/>
          <w:szCs w:val="28"/>
          <w:lang w:val="be-BY"/>
        </w:rPr>
      </w:pPr>
    </w:p>
    <w:sectPr w:rsidR="009623A0" w:rsidRPr="003A2C4C" w:rsidSect="002A202B">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2F384" w14:textId="77777777" w:rsidR="00F077A4" w:rsidRDefault="00F077A4" w:rsidP="003B5A95">
      <w:r>
        <w:separator/>
      </w:r>
    </w:p>
  </w:endnote>
  <w:endnote w:type="continuationSeparator" w:id="0">
    <w:p w14:paraId="32F7898F" w14:textId="77777777" w:rsidR="00F077A4" w:rsidRDefault="00F077A4" w:rsidP="003B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42AC4" w14:textId="77777777" w:rsidR="00F077A4" w:rsidRDefault="00F077A4" w:rsidP="003B5A95">
      <w:r>
        <w:separator/>
      </w:r>
    </w:p>
  </w:footnote>
  <w:footnote w:type="continuationSeparator" w:id="0">
    <w:p w14:paraId="10BAAB54" w14:textId="77777777" w:rsidR="00F077A4" w:rsidRDefault="00F077A4" w:rsidP="003B5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967299"/>
      <w:docPartObj>
        <w:docPartGallery w:val="Page Numbers (Top of Page)"/>
        <w:docPartUnique/>
      </w:docPartObj>
    </w:sdtPr>
    <w:sdtEndPr/>
    <w:sdtContent>
      <w:p w14:paraId="5C556D4A" w14:textId="77777777" w:rsidR="005B52EC" w:rsidRDefault="00F01853" w:rsidP="00715277">
        <w:pPr>
          <w:pStyle w:val="ab"/>
          <w:jc w:val="center"/>
        </w:pPr>
        <w:r>
          <w:fldChar w:fldCharType="begin"/>
        </w:r>
        <w:r>
          <w:instrText>PAGE   \* MERGEFORMAT</w:instrText>
        </w:r>
        <w:r>
          <w:fldChar w:fldCharType="separate"/>
        </w:r>
        <w:r w:rsidR="007B36D5">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2953"/>
    <w:multiLevelType w:val="hybridMultilevel"/>
    <w:tmpl w:val="0E287DF6"/>
    <w:lvl w:ilvl="0" w:tplc="07A0F3E4">
      <w:start w:val="18"/>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4C74C01"/>
    <w:multiLevelType w:val="hybridMultilevel"/>
    <w:tmpl w:val="FA1A3E8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4C0EC8"/>
    <w:multiLevelType w:val="hybridMultilevel"/>
    <w:tmpl w:val="961A12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375579"/>
    <w:multiLevelType w:val="hybridMultilevel"/>
    <w:tmpl w:val="06ECE842"/>
    <w:lvl w:ilvl="0" w:tplc="FE1C238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30633C2"/>
    <w:multiLevelType w:val="singleLevel"/>
    <w:tmpl w:val="04190001"/>
    <w:lvl w:ilvl="0">
      <w:start w:val="1"/>
      <w:numFmt w:val="bullet"/>
      <w:lvlText w:val=""/>
      <w:lvlJc w:val="left"/>
      <w:pPr>
        <w:tabs>
          <w:tab w:val="num" w:pos="900"/>
        </w:tabs>
        <w:ind w:left="900" w:hanging="360"/>
      </w:pPr>
      <w:rPr>
        <w:rFonts w:ascii="Symbol" w:hAnsi="Symbol" w:hint="default"/>
      </w:rPr>
    </w:lvl>
  </w:abstractNum>
  <w:abstractNum w:abstractNumId="5">
    <w:nsid w:val="3E0A5276"/>
    <w:multiLevelType w:val="hybridMultilevel"/>
    <w:tmpl w:val="720A4C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9127437"/>
    <w:multiLevelType w:val="hybridMultilevel"/>
    <w:tmpl w:val="CBCAA85A"/>
    <w:lvl w:ilvl="0" w:tplc="FEEC430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B1E58D4"/>
    <w:multiLevelType w:val="hybridMultilevel"/>
    <w:tmpl w:val="01B8561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CCA6F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EE37660"/>
    <w:multiLevelType w:val="hybridMultilevel"/>
    <w:tmpl w:val="2D2C68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D9C458E"/>
    <w:multiLevelType w:val="hybridMultilevel"/>
    <w:tmpl w:val="4880C6CA"/>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0549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7C04BD2"/>
    <w:multiLevelType w:val="hybridMultilevel"/>
    <w:tmpl w:val="EF0C5FB6"/>
    <w:lvl w:ilvl="0" w:tplc="31E8DF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97438B7"/>
    <w:multiLevelType w:val="hybridMultilevel"/>
    <w:tmpl w:val="E2FC72E8"/>
    <w:lvl w:ilvl="0" w:tplc="0419000F">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D155C34"/>
    <w:multiLevelType w:val="hybridMultilevel"/>
    <w:tmpl w:val="216227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F4E30FF"/>
    <w:multiLevelType w:val="hybridMultilevel"/>
    <w:tmpl w:val="3E7CA2D2"/>
    <w:lvl w:ilvl="0" w:tplc="3A121C52">
      <w:start w:val="1"/>
      <w:numFmt w:val="bullet"/>
      <w:lvlText w:val=""/>
      <w:lvlJc w:val="left"/>
      <w:pPr>
        <w:tabs>
          <w:tab w:val="num" w:pos="928"/>
        </w:tabs>
        <w:ind w:left="928" w:hanging="360"/>
      </w:pPr>
      <w:rPr>
        <w:rFonts w:ascii="Symbol" w:hAnsi="Symbol"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9"/>
  </w:num>
  <w:num w:numId="14">
    <w:abstractNumId w:val="14"/>
  </w:num>
  <w:num w:numId="15">
    <w:abstractNumId w:val="1"/>
  </w:num>
  <w:num w:numId="16">
    <w:abstractNumId w:val="7"/>
  </w:num>
  <w:num w:numId="17">
    <w:abstractNumId w:val="6"/>
  </w:num>
  <w:num w:numId="18">
    <w:abstractNumId w:val="15"/>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B5A95"/>
    <w:rsid w:val="00001203"/>
    <w:rsid w:val="0001202D"/>
    <w:rsid w:val="000205E2"/>
    <w:rsid w:val="0002290A"/>
    <w:rsid w:val="00023030"/>
    <w:rsid w:val="00025DAA"/>
    <w:rsid w:val="00034387"/>
    <w:rsid w:val="00041E69"/>
    <w:rsid w:val="00070EB0"/>
    <w:rsid w:val="0007242B"/>
    <w:rsid w:val="00074F14"/>
    <w:rsid w:val="000B48B2"/>
    <w:rsid w:val="000C2C54"/>
    <w:rsid w:val="000C3D94"/>
    <w:rsid w:val="000D4FC0"/>
    <w:rsid w:val="000D5FAA"/>
    <w:rsid w:val="000E02D6"/>
    <w:rsid w:val="000F2728"/>
    <w:rsid w:val="0012647D"/>
    <w:rsid w:val="001301A6"/>
    <w:rsid w:val="00136551"/>
    <w:rsid w:val="00137FCD"/>
    <w:rsid w:val="00166291"/>
    <w:rsid w:val="001668FE"/>
    <w:rsid w:val="00170F42"/>
    <w:rsid w:val="00185933"/>
    <w:rsid w:val="0018689E"/>
    <w:rsid w:val="001A0ADC"/>
    <w:rsid w:val="001A1887"/>
    <w:rsid w:val="001C09B8"/>
    <w:rsid w:val="001C51E1"/>
    <w:rsid w:val="001C57EA"/>
    <w:rsid w:val="001D51A9"/>
    <w:rsid w:val="001E4395"/>
    <w:rsid w:val="001F3D73"/>
    <w:rsid w:val="002103E2"/>
    <w:rsid w:val="00220EA3"/>
    <w:rsid w:val="002254F6"/>
    <w:rsid w:val="00235A74"/>
    <w:rsid w:val="00242857"/>
    <w:rsid w:val="00251631"/>
    <w:rsid w:val="00256EDB"/>
    <w:rsid w:val="002612BC"/>
    <w:rsid w:val="00262030"/>
    <w:rsid w:val="00266F05"/>
    <w:rsid w:val="00271E9A"/>
    <w:rsid w:val="00273FC4"/>
    <w:rsid w:val="002746AF"/>
    <w:rsid w:val="00280E55"/>
    <w:rsid w:val="00282E6E"/>
    <w:rsid w:val="00283F8D"/>
    <w:rsid w:val="00293A99"/>
    <w:rsid w:val="002A13B6"/>
    <w:rsid w:val="002A202B"/>
    <w:rsid w:val="002A335F"/>
    <w:rsid w:val="002A3782"/>
    <w:rsid w:val="002A6E6F"/>
    <w:rsid w:val="002B30CD"/>
    <w:rsid w:val="002C1D2C"/>
    <w:rsid w:val="002C7D61"/>
    <w:rsid w:val="002F5C5D"/>
    <w:rsid w:val="00305E93"/>
    <w:rsid w:val="00313F7C"/>
    <w:rsid w:val="003234A3"/>
    <w:rsid w:val="003247AB"/>
    <w:rsid w:val="0032556A"/>
    <w:rsid w:val="00335E62"/>
    <w:rsid w:val="00337943"/>
    <w:rsid w:val="00343311"/>
    <w:rsid w:val="00351784"/>
    <w:rsid w:val="00375A0D"/>
    <w:rsid w:val="003A1790"/>
    <w:rsid w:val="003A2C4C"/>
    <w:rsid w:val="003A4388"/>
    <w:rsid w:val="003A4FD6"/>
    <w:rsid w:val="003A7388"/>
    <w:rsid w:val="003B5A95"/>
    <w:rsid w:val="003E4ED7"/>
    <w:rsid w:val="003F2F3E"/>
    <w:rsid w:val="00407D9A"/>
    <w:rsid w:val="00412AB1"/>
    <w:rsid w:val="00413813"/>
    <w:rsid w:val="0044519F"/>
    <w:rsid w:val="0046020A"/>
    <w:rsid w:val="00474F2C"/>
    <w:rsid w:val="00475F42"/>
    <w:rsid w:val="00481117"/>
    <w:rsid w:val="004942FE"/>
    <w:rsid w:val="004966D1"/>
    <w:rsid w:val="004B1D83"/>
    <w:rsid w:val="004B2057"/>
    <w:rsid w:val="004D0AD3"/>
    <w:rsid w:val="004D53B1"/>
    <w:rsid w:val="004E0050"/>
    <w:rsid w:val="004E31D1"/>
    <w:rsid w:val="004F2CF7"/>
    <w:rsid w:val="00503E47"/>
    <w:rsid w:val="005043ED"/>
    <w:rsid w:val="00510F88"/>
    <w:rsid w:val="005148E3"/>
    <w:rsid w:val="005161D2"/>
    <w:rsid w:val="005175B1"/>
    <w:rsid w:val="005261FE"/>
    <w:rsid w:val="005266F8"/>
    <w:rsid w:val="0053626D"/>
    <w:rsid w:val="0054301A"/>
    <w:rsid w:val="00552679"/>
    <w:rsid w:val="005526EF"/>
    <w:rsid w:val="00553042"/>
    <w:rsid w:val="00556687"/>
    <w:rsid w:val="00560E79"/>
    <w:rsid w:val="0057766A"/>
    <w:rsid w:val="00585375"/>
    <w:rsid w:val="00587739"/>
    <w:rsid w:val="005953BE"/>
    <w:rsid w:val="005A18F0"/>
    <w:rsid w:val="005A58B7"/>
    <w:rsid w:val="005B52EC"/>
    <w:rsid w:val="005E4FB8"/>
    <w:rsid w:val="005F32C4"/>
    <w:rsid w:val="005F55D5"/>
    <w:rsid w:val="0061262D"/>
    <w:rsid w:val="0061674A"/>
    <w:rsid w:val="00625207"/>
    <w:rsid w:val="006279C2"/>
    <w:rsid w:val="006356A2"/>
    <w:rsid w:val="006519A5"/>
    <w:rsid w:val="00652213"/>
    <w:rsid w:val="006544AE"/>
    <w:rsid w:val="00656AB7"/>
    <w:rsid w:val="00657271"/>
    <w:rsid w:val="0066228B"/>
    <w:rsid w:val="00662D88"/>
    <w:rsid w:val="006654B6"/>
    <w:rsid w:val="00666A42"/>
    <w:rsid w:val="00670EF5"/>
    <w:rsid w:val="00673E0A"/>
    <w:rsid w:val="00681583"/>
    <w:rsid w:val="00685731"/>
    <w:rsid w:val="00691846"/>
    <w:rsid w:val="00695C7E"/>
    <w:rsid w:val="006A63D5"/>
    <w:rsid w:val="006C6B53"/>
    <w:rsid w:val="006E1C61"/>
    <w:rsid w:val="006E7768"/>
    <w:rsid w:val="00712C18"/>
    <w:rsid w:val="00715277"/>
    <w:rsid w:val="00726036"/>
    <w:rsid w:val="007265FA"/>
    <w:rsid w:val="00726A6C"/>
    <w:rsid w:val="00732EA6"/>
    <w:rsid w:val="00743515"/>
    <w:rsid w:val="00746821"/>
    <w:rsid w:val="00746B91"/>
    <w:rsid w:val="00751647"/>
    <w:rsid w:val="007628DF"/>
    <w:rsid w:val="00782894"/>
    <w:rsid w:val="00790CB8"/>
    <w:rsid w:val="007A178C"/>
    <w:rsid w:val="007B36D5"/>
    <w:rsid w:val="007C32A7"/>
    <w:rsid w:val="007C4E94"/>
    <w:rsid w:val="007C72A8"/>
    <w:rsid w:val="007C7AD7"/>
    <w:rsid w:val="007C7EF3"/>
    <w:rsid w:val="007E0103"/>
    <w:rsid w:val="007F1668"/>
    <w:rsid w:val="008168A9"/>
    <w:rsid w:val="00822391"/>
    <w:rsid w:val="00830A76"/>
    <w:rsid w:val="0083350F"/>
    <w:rsid w:val="0084052A"/>
    <w:rsid w:val="00842249"/>
    <w:rsid w:val="0084787E"/>
    <w:rsid w:val="00864AF3"/>
    <w:rsid w:val="008738ED"/>
    <w:rsid w:val="00881CFB"/>
    <w:rsid w:val="008867AB"/>
    <w:rsid w:val="00893C1A"/>
    <w:rsid w:val="00894C62"/>
    <w:rsid w:val="008C2511"/>
    <w:rsid w:val="008C3221"/>
    <w:rsid w:val="008C38FC"/>
    <w:rsid w:val="008D2BA7"/>
    <w:rsid w:val="008D58EB"/>
    <w:rsid w:val="008E3D62"/>
    <w:rsid w:val="008F5C4C"/>
    <w:rsid w:val="009014C1"/>
    <w:rsid w:val="00903461"/>
    <w:rsid w:val="009120A7"/>
    <w:rsid w:val="00920AAF"/>
    <w:rsid w:val="00927518"/>
    <w:rsid w:val="009623A0"/>
    <w:rsid w:val="009650B8"/>
    <w:rsid w:val="00965837"/>
    <w:rsid w:val="0097739B"/>
    <w:rsid w:val="00997917"/>
    <w:rsid w:val="009A0098"/>
    <w:rsid w:val="009A1BEB"/>
    <w:rsid w:val="009A1C5A"/>
    <w:rsid w:val="009A2884"/>
    <w:rsid w:val="009A2EDF"/>
    <w:rsid w:val="009B0BA9"/>
    <w:rsid w:val="009B6691"/>
    <w:rsid w:val="009C14C4"/>
    <w:rsid w:val="009C4900"/>
    <w:rsid w:val="009C6848"/>
    <w:rsid w:val="009F30BB"/>
    <w:rsid w:val="00A02E59"/>
    <w:rsid w:val="00A2032F"/>
    <w:rsid w:val="00A2164F"/>
    <w:rsid w:val="00A2349D"/>
    <w:rsid w:val="00A4239C"/>
    <w:rsid w:val="00A51FDB"/>
    <w:rsid w:val="00A542C2"/>
    <w:rsid w:val="00A768EF"/>
    <w:rsid w:val="00A94858"/>
    <w:rsid w:val="00AA3182"/>
    <w:rsid w:val="00AB1C6D"/>
    <w:rsid w:val="00AB1C71"/>
    <w:rsid w:val="00AB53D1"/>
    <w:rsid w:val="00AB6E47"/>
    <w:rsid w:val="00AC5A4B"/>
    <w:rsid w:val="00AD6E25"/>
    <w:rsid w:val="00AE3A87"/>
    <w:rsid w:val="00AF6EF5"/>
    <w:rsid w:val="00B07240"/>
    <w:rsid w:val="00B21C45"/>
    <w:rsid w:val="00B23571"/>
    <w:rsid w:val="00B25D2F"/>
    <w:rsid w:val="00B36F7A"/>
    <w:rsid w:val="00B6122D"/>
    <w:rsid w:val="00B63E45"/>
    <w:rsid w:val="00B64C95"/>
    <w:rsid w:val="00B65279"/>
    <w:rsid w:val="00B71AEE"/>
    <w:rsid w:val="00B82935"/>
    <w:rsid w:val="00BA04DB"/>
    <w:rsid w:val="00BC1E30"/>
    <w:rsid w:val="00BE2600"/>
    <w:rsid w:val="00BE7E7D"/>
    <w:rsid w:val="00BF7A73"/>
    <w:rsid w:val="00C35E8A"/>
    <w:rsid w:val="00C47D75"/>
    <w:rsid w:val="00C52E88"/>
    <w:rsid w:val="00C629D6"/>
    <w:rsid w:val="00C669A1"/>
    <w:rsid w:val="00C71713"/>
    <w:rsid w:val="00C81862"/>
    <w:rsid w:val="00CA159A"/>
    <w:rsid w:val="00CB51A0"/>
    <w:rsid w:val="00CD1118"/>
    <w:rsid w:val="00CD47E6"/>
    <w:rsid w:val="00CD65C4"/>
    <w:rsid w:val="00CD6EAD"/>
    <w:rsid w:val="00CE460F"/>
    <w:rsid w:val="00CF20C4"/>
    <w:rsid w:val="00D204B7"/>
    <w:rsid w:val="00D21C13"/>
    <w:rsid w:val="00D24052"/>
    <w:rsid w:val="00D24DD7"/>
    <w:rsid w:val="00D2588A"/>
    <w:rsid w:val="00D27FDF"/>
    <w:rsid w:val="00D4533E"/>
    <w:rsid w:val="00D53066"/>
    <w:rsid w:val="00D539E1"/>
    <w:rsid w:val="00D55DD9"/>
    <w:rsid w:val="00D56DAA"/>
    <w:rsid w:val="00D74C6F"/>
    <w:rsid w:val="00D95EE2"/>
    <w:rsid w:val="00DA6AD4"/>
    <w:rsid w:val="00DB3416"/>
    <w:rsid w:val="00DC6C6C"/>
    <w:rsid w:val="00E00F62"/>
    <w:rsid w:val="00E130C0"/>
    <w:rsid w:val="00E17CC7"/>
    <w:rsid w:val="00E250B7"/>
    <w:rsid w:val="00E31A31"/>
    <w:rsid w:val="00E36A06"/>
    <w:rsid w:val="00E424AD"/>
    <w:rsid w:val="00E47DE8"/>
    <w:rsid w:val="00E519B7"/>
    <w:rsid w:val="00E57BC7"/>
    <w:rsid w:val="00EA3978"/>
    <w:rsid w:val="00EB4802"/>
    <w:rsid w:val="00EC1901"/>
    <w:rsid w:val="00EC6DFF"/>
    <w:rsid w:val="00ED1389"/>
    <w:rsid w:val="00ED465E"/>
    <w:rsid w:val="00ED4EF6"/>
    <w:rsid w:val="00EE08A3"/>
    <w:rsid w:val="00EE4830"/>
    <w:rsid w:val="00EE4F4D"/>
    <w:rsid w:val="00EF0B68"/>
    <w:rsid w:val="00F00643"/>
    <w:rsid w:val="00F01853"/>
    <w:rsid w:val="00F059F7"/>
    <w:rsid w:val="00F077A4"/>
    <w:rsid w:val="00F140F1"/>
    <w:rsid w:val="00F15665"/>
    <w:rsid w:val="00F16D87"/>
    <w:rsid w:val="00F22C2F"/>
    <w:rsid w:val="00F35135"/>
    <w:rsid w:val="00F43BED"/>
    <w:rsid w:val="00F47F34"/>
    <w:rsid w:val="00F61274"/>
    <w:rsid w:val="00F67817"/>
    <w:rsid w:val="00F7205B"/>
    <w:rsid w:val="00F823D7"/>
    <w:rsid w:val="00F83DF8"/>
    <w:rsid w:val="00F91B70"/>
    <w:rsid w:val="00FA2869"/>
    <w:rsid w:val="00FA54DD"/>
    <w:rsid w:val="00FB7B70"/>
    <w:rsid w:val="00FD37E1"/>
    <w:rsid w:val="00FD742C"/>
    <w:rsid w:val="00FE3A71"/>
    <w:rsid w:val="00FE44F1"/>
    <w:rsid w:val="00FE61AE"/>
    <w:rsid w:val="00FF7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FC54"/>
  <w15:docId w15:val="{F4F9B58C-C4F0-49BC-96FF-E0732597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A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5A95"/>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
    <w:unhideWhenUsed/>
    <w:qFormat/>
    <w:rsid w:val="003B5A95"/>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1A0AD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A95"/>
    <w:rPr>
      <w:rFonts w:ascii="Arial" w:eastAsia="Times New Roman" w:hAnsi="Arial" w:cs="Arial"/>
      <w:b/>
      <w:bCs/>
      <w:kern w:val="32"/>
      <w:sz w:val="32"/>
      <w:szCs w:val="32"/>
      <w:lang w:eastAsia="ru-RU"/>
    </w:rPr>
  </w:style>
  <w:style w:type="paragraph" w:styleId="a3">
    <w:name w:val="Body Text"/>
    <w:basedOn w:val="a"/>
    <w:link w:val="a4"/>
    <w:semiHidden/>
    <w:unhideWhenUsed/>
    <w:rsid w:val="003B5A95"/>
    <w:pPr>
      <w:spacing w:after="120"/>
    </w:pPr>
  </w:style>
  <w:style w:type="character" w:customStyle="1" w:styleId="a4">
    <w:name w:val="Основной текст Знак"/>
    <w:basedOn w:val="a0"/>
    <w:link w:val="a3"/>
    <w:semiHidden/>
    <w:rsid w:val="003B5A95"/>
    <w:rPr>
      <w:rFonts w:ascii="Times New Roman" w:eastAsia="Times New Roman" w:hAnsi="Times New Roman" w:cs="Times New Roman"/>
      <w:sz w:val="24"/>
      <w:szCs w:val="24"/>
      <w:lang w:eastAsia="ru-RU"/>
    </w:rPr>
  </w:style>
  <w:style w:type="paragraph" w:styleId="a5">
    <w:name w:val="No Spacing"/>
    <w:qFormat/>
    <w:rsid w:val="003B5A95"/>
    <w:pPr>
      <w:spacing w:after="0" w:line="240" w:lineRule="auto"/>
    </w:pPr>
    <w:rPr>
      <w:rFonts w:ascii="Calibri" w:eastAsia="Calibri" w:hAnsi="Calibri" w:cs="Times New Roman"/>
    </w:rPr>
  </w:style>
  <w:style w:type="paragraph" w:customStyle="1" w:styleId="11">
    <w:name w:val="Название1"/>
    <w:basedOn w:val="a"/>
    <w:rsid w:val="003B5A95"/>
    <w:pPr>
      <w:widowControl w:val="0"/>
      <w:snapToGrid w:val="0"/>
      <w:jc w:val="center"/>
    </w:pPr>
    <w:rPr>
      <w:sz w:val="28"/>
    </w:rPr>
  </w:style>
  <w:style w:type="character" w:customStyle="1" w:styleId="40">
    <w:name w:val="Заголовок 4 Знак"/>
    <w:basedOn w:val="a0"/>
    <w:link w:val="4"/>
    <w:uiPriority w:val="9"/>
    <w:rsid w:val="003B5A95"/>
    <w:rPr>
      <w:rFonts w:asciiTheme="majorHAnsi" w:eastAsiaTheme="majorEastAsia" w:hAnsiTheme="majorHAnsi" w:cstheme="majorBidi"/>
      <w:b/>
      <w:bCs/>
      <w:i/>
      <w:iCs/>
      <w:color w:val="4F81BD" w:themeColor="accent1"/>
      <w:sz w:val="24"/>
      <w:szCs w:val="24"/>
      <w:lang w:eastAsia="ru-RU"/>
    </w:rPr>
  </w:style>
  <w:style w:type="paragraph" w:styleId="a6">
    <w:name w:val="Body Text Indent"/>
    <w:basedOn w:val="a"/>
    <w:link w:val="a7"/>
    <w:semiHidden/>
    <w:unhideWhenUsed/>
    <w:rsid w:val="003B5A95"/>
    <w:pPr>
      <w:spacing w:after="120"/>
      <w:ind w:left="283"/>
    </w:pPr>
  </w:style>
  <w:style w:type="character" w:customStyle="1" w:styleId="a7">
    <w:name w:val="Основной текст с отступом Знак"/>
    <w:basedOn w:val="a0"/>
    <w:link w:val="a6"/>
    <w:semiHidden/>
    <w:rsid w:val="003B5A95"/>
    <w:rPr>
      <w:rFonts w:ascii="Times New Roman" w:eastAsia="Times New Roman" w:hAnsi="Times New Roman" w:cs="Times New Roman"/>
      <w:sz w:val="24"/>
      <w:szCs w:val="24"/>
      <w:lang w:eastAsia="ru-RU"/>
    </w:rPr>
  </w:style>
  <w:style w:type="paragraph" w:styleId="a8">
    <w:name w:val="List Paragraph"/>
    <w:basedOn w:val="a"/>
    <w:uiPriority w:val="34"/>
    <w:qFormat/>
    <w:rsid w:val="003B5A95"/>
    <w:pPr>
      <w:ind w:left="720"/>
      <w:contextualSpacing/>
    </w:pPr>
    <w:rPr>
      <w:sz w:val="28"/>
      <w:lang w:val="be-BY"/>
    </w:rPr>
  </w:style>
  <w:style w:type="character" w:customStyle="1" w:styleId="FontStyle35">
    <w:name w:val="Font Style35"/>
    <w:basedOn w:val="a0"/>
    <w:uiPriority w:val="99"/>
    <w:rsid w:val="003B5A95"/>
    <w:rPr>
      <w:rFonts w:ascii="Times New Roman" w:hAnsi="Times New Roman" w:cs="Times New Roman" w:hint="default"/>
      <w:sz w:val="24"/>
      <w:szCs w:val="24"/>
    </w:rPr>
  </w:style>
  <w:style w:type="paragraph" w:customStyle="1" w:styleId="Style29">
    <w:name w:val="Style29"/>
    <w:basedOn w:val="a"/>
    <w:uiPriority w:val="99"/>
    <w:rsid w:val="003B5A95"/>
    <w:pPr>
      <w:widowControl w:val="0"/>
      <w:autoSpaceDE w:val="0"/>
      <w:autoSpaceDN w:val="0"/>
      <w:adjustRightInd w:val="0"/>
    </w:pPr>
  </w:style>
  <w:style w:type="paragraph" w:styleId="a9">
    <w:name w:val="footnote text"/>
    <w:basedOn w:val="a"/>
    <w:link w:val="aa"/>
    <w:unhideWhenUsed/>
    <w:rsid w:val="003B5A95"/>
    <w:rPr>
      <w:sz w:val="20"/>
    </w:rPr>
  </w:style>
  <w:style w:type="character" w:customStyle="1" w:styleId="aa">
    <w:name w:val="Текст сноски Знак"/>
    <w:basedOn w:val="a0"/>
    <w:link w:val="a9"/>
    <w:rsid w:val="003B5A95"/>
    <w:rPr>
      <w:rFonts w:ascii="Times New Roman" w:eastAsia="Times New Roman" w:hAnsi="Times New Roman" w:cs="Times New Roman"/>
      <w:sz w:val="20"/>
      <w:szCs w:val="24"/>
      <w:lang w:eastAsia="ru-RU"/>
    </w:rPr>
  </w:style>
  <w:style w:type="paragraph" w:styleId="ab">
    <w:name w:val="header"/>
    <w:basedOn w:val="a"/>
    <w:link w:val="ac"/>
    <w:uiPriority w:val="99"/>
    <w:unhideWhenUsed/>
    <w:rsid w:val="003B5A95"/>
    <w:pPr>
      <w:tabs>
        <w:tab w:val="center" w:pos="4677"/>
        <w:tab w:val="right" w:pos="9355"/>
      </w:tabs>
    </w:pPr>
  </w:style>
  <w:style w:type="character" w:customStyle="1" w:styleId="ac">
    <w:name w:val="Верхний колонтитул Знак"/>
    <w:basedOn w:val="a0"/>
    <w:link w:val="ab"/>
    <w:uiPriority w:val="99"/>
    <w:rsid w:val="003B5A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B5A95"/>
    <w:pPr>
      <w:tabs>
        <w:tab w:val="center" w:pos="4677"/>
        <w:tab w:val="right" w:pos="9355"/>
      </w:tabs>
    </w:pPr>
  </w:style>
  <w:style w:type="character" w:customStyle="1" w:styleId="ae">
    <w:name w:val="Нижний колонтитул Знак"/>
    <w:basedOn w:val="a0"/>
    <w:link w:val="ad"/>
    <w:uiPriority w:val="99"/>
    <w:rsid w:val="003B5A95"/>
    <w:rPr>
      <w:rFonts w:ascii="Times New Roman" w:eastAsia="Times New Roman" w:hAnsi="Times New Roman" w:cs="Times New Roman"/>
      <w:sz w:val="24"/>
      <w:szCs w:val="24"/>
      <w:lang w:eastAsia="ru-RU"/>
    </w:rPr>
  </w:style>
  <w:style w:type="paragraph" w:customStyle="1" w:styleId="Style3">
    <w:name w:val="Style3"/>
    <w:basedOn w:val="a"/>
    <w:rsid w:val="00F35135"/>
    <w:pPr>
      <w:widowControl w:val="0"/>
      <w:autoSpaceDE w:val="0"/>
      <w:autoSpaceDN w:val="0"/>
      <w:adjustRightInd w:val="0"/>
      <w:spacing w:line="158" w:lineRule="exact"/>
      <w:jc w:val="both"/>
    </w:pPr>
  </w:style>
  <w:style w:type="character" w:customStyle="1" w:styleId="FontStyle12">
    <w:name w:val="Font Style12"/>
    <w:rsid w:val="00F35135"/>
    <w:rPr>
      <w:rFonts w:ascii="Times New Roman" w:hAnsi="Times New Roman" w:cs="Times New Roman" w:hint="default"/>
      <w:sz w:val="16"/>
      <w:szCs w:val="16"/>
    </w:rPr>
  </w:style>
  <w:style w:type="character" w:customStyle="1" w:styleId="80">
    <w:name w:val="Заголовок 8 Знак"/>
    <w:basedOn w:val="a0"/>
    <w:link w:val="8"/>
    <w:uiPriority w:val="9"/>
    <w:semiHidden/>
    <w:rsid w:val="001A0ADC"/>
    <w:rPr>
      <w:rFonts w:asciiTheme="majorHAnsi" w:eastAsiaTheme="majorEastAsia" w:hAnsiTheme="majorHAnsi" w:cstheme="majorBidi"/>
      <w:color w:val="404040" w:themeColor="text1" w:themeTint="BF"/>
      <w:sz w:val="20"/>
      <w:szCs w:val="20"/>
      <w:lang w:eastAsia="ru-RU"/>
    </w:rPr>
  </w:style>
  <w:style w:type="paragraph" w:styleId="3">
    <w:name w:val="Body Text Indent 3"/>
    <w:basedOn w:val="a"/>
    <w:link w:val="30"/>
    <w:uiPriority w:val="99"/>
    <w:semiHidden/>
    <w:unhideWhenUsed/>
    <w:rsid w:val="005526EF"/>
    <w:pPr>
      <w:spacing w:after="120"/>
      <w:ind w:left="283"/>
    </w:pPr>
    <w:rPr>
      <w:sz w:val="16"/>
      <w:szCs w:val="16"/>
    </w:rPr>
  </w:style>
  <w:style w:type="character" w:customStyle="1" w:styleId="30">
    <w:name w:val="Основной текст с отступом 3 Знак"/>
    <w:basedOn w:val="a0"/>
    <w:link w:val="3"/>
    <w:uiPriority w:val="99"/>
    <w:semiHidden/>
    <w:rsid w:val="005526EF"/>
    <w:rPr>
      <w:rFonts w:ascii="Times New Roman" w:eastAsia="Times New Roman" w:hAnsi="Times New Roman" w:cs="Times New Roman"/>
      <w:sz w:val="16"/>
      <w:szCs w:val="16"/>
      <w:lang w:eastAsia="ru-RU"/>
    </w:rPr>
  </w:style>
  <w:style w:type="paragraph" w:styleId="af">
    <w:name w:val="Normal (Web)"/>
    <w:basedOn w:val="a"/>
    <w:uiPriority w:val="99"/>
    <w:semiHidden/>
    <w:unhideWhenUsed/>
    <w:rsid w:val="00262030"/>
    <w:pPr>
      <w:spacing w:before="100" w:beforeAutospacing="1" w:after="100" w:afterAutospacing="1"/>
    </w:pPr>
  </w:style>
  <w:style w:type="character" w:customStyle="1" w:styleId="apple-converted-space">
    <w:name w:val="apple-converted-space"/>
    <w:basedOn w:val="a0"/>
    <w:rsid w:val="00262030"/>
  </w:style>
  <w:style w:type="paragraph" w:styleId="2">
    <w:name w:val="Body Text Indent 2"/>
    <w:basedOn w:val="a"/>
    <w:link w:val="20"/>
    <w:uiPriority w:val="99"/>
    <w:semiHidden/>
    <w:unhideWhenUsed/>
    <w:rsid w:val="002612BC"/>
    <w:pPr>
      <w:spacing w:after="120" w:line="480" w:lineRule="auto"/>
      <w:ind w:left="283"/>
    </w:pPr>
  </w:style>
  <w:style w:type="character" w:customStyle="1" w:styleId="20">
    <w:name w:val="Основной текст с отступом 2 Знак"/>
    <w:basedOn w:val="a0"/>
    <w:link w:val="2"/>
    <w:uiPriority w:val="99"/>
    <w:semiHidden/>
    <w:rsid w:val="002612BC"/>
    <w:rPr>
      <w:rFonts w:ascii="Times New Roman" w:eastAsia="Times New Roman" w:hAnsi="Times New Roman" w:cs="Times New Roman"/>
      <w:sz w:val="24"/>
      <w:szCs w:val="24"/>
      <w:lang w:eastAsia="ru-RU"/>
    </w:rPr>
  </w:style>
  <w:style w:type="character" w:styleId="af0">
    <w:name w:val="Emphasis"/>
    <w:basedOn w:val="a0"/>
    <w:uiPriority w:val="20"/>
    <w:qFormat/>
    <w:rsid w:val="00732EA6"/>
    <w:rPr>
      <w:i/>
      <w:iCs/>
    </w:rPr>
  </w:style>
  <w:style w:type="character" w:styleId="af1">
    <w:name w:val="Hyperlink"/>
    <w:basedOn w:val="a0"/>
    <w:uiPriority w:val="99"/>
    <w:unhideWhenUsed/>
    <w:rsid w:val="00732EA6"/>
    <w:rPr>
      <w:color w:val="0000FF" w:themeColor="hyperlink"/>
      <w:u w:val="single"/>
    </w:rPr>
  </w:style>
  <w:style w:type="table" w:styleId="af2">
    <w:name w:val="Table Grid"/>
    <w:basedOn w:val="a1"/>
    <w:uiPriority w:val="59"/>
    <w:rsid w:val="009B66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61262D"/>
    <w:rPr>
      <w:rFonts w:ascii="Tahoma" w:hAnsi="Tahoma" w:cs="Tahoma"/>
      <w:sz w:val="16"/>
      <w:szCs w:val="16"/>
    </w:rPr>
  </w:style>
  <w:style w:type="character" w:customStyle="1" w:styleId="af4">
    <w:name w:val="Текст выноски Знак"/>
    <w:basedOn w:val="a0"/>
    <w:link w:val="af3"/>
    <w:uiPriority w:val="99"/>
    <w:semiHidden/>
    <w:rsid w:val="006126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3052">
      <w:bodyDiv w:val="1"/>
      <w:marLeft w:val="0"/>
      <w:marRight w:val="0"/>
      <w:marTop w:val="0"/>
      <w:marBottom w:val="0"/>
      <w:divBdr>
        <w:top w:val="none" w:sz="0" w:space="0" w:color="auto"/>
        <w:left w:val="none" w:sz="0" w:space="0" w:color="auto"/>
        <w:bottom w:val="none" w:sz="0" w:space="0" w:color="auto"/>
        <w:right w:val="none" w:sz="0" w:space="0" w:color="auto"/>
      </w:divBdr>
    </w:div>
    <w:div w:id="111020293">
      <w:bodyDiv w:val="1"/>
      <w:marLeft w:val="0"/>
      <w:marRight w:val="0"/>
      <w:marTop w:val="0"/>
      <w:marBottom w:val="0"/>
      <w:divBdr>
        <w:top w:val="none" w:sz="0" w:space="0" w:color="auto"/>
        <w:left w:val="none" w:sz="0" w:space="0" w:color="auto"/>
        <w:bottom w:val="none" w:sz="0" w:space="0" w:color="auto"/>
        <w:right w:val="none" w:sz="0" w:space="0" w:color="auto"/>
      </w:divBdr>
    </w:div>
    <w:div w:id="276105813">
      <w:bodyDiv w:val="1"/>
      <w:marLeft w:val="0"/>
      <w:marRight w:val="0"/>
      <w:marTop w:val="0"/>
      <w:marBottom w:val="0"/>
      <w:divBdr>
        <w:top w:val="none" w:sz="0" w:space="0" w:color="auto"/>
        <w:left w:val="none" w:sz="0" w:space="0" w:color="auto"/>
        <w:bottom w:val="none" w:sz="0" w:space="0" w:color="auto"/>
        <w:right w:val="none" w:sz="0" w:space="0" w:color="auto"/>
      </w:divBdr>
    </w:div>
    <w:div w:id="301235262">
      <w:bodyDiv w:val="1"/>
      <w:marLeft w:val="0"/>
      <w:marRight w:val="0"/>
      <w:marTop w:val="0"/>
      <w:marBottom w:val="0"/>
      <w:divBdr>
        <w:top w:val="none" w:sz="0" w:space="0" w:color="auto"/>
        <w:left w:val="none" w:sz="0" w:space="0" w:color="auto"/>
        <w:bottom w:val="none" w:sz="0" w:space="0" w:color="auto"/>
        <w:right w:val="none" w:sz="0" w:space="0" w:color="auto"/>
      </w:divBdr>
    </w:div>
    <w:div w:id="306596340">
      <w:bodyDiv w:val="1"/>
      <w:marLeft w:val="0"/>
      <w:marRight w:val="0"/>
      <w:marTop w:val="0"/>
      <w:marBottom w:val="0"/>
      <w:divBdr>
        <w:top w:val="none" w:sz="0" w:space="0" w:color="auto"/>
        <w:left w:val="none" w:sz="0" w:space="0" w:color="auto"/>
        <w:bottom w:val="none" w:sz="0" w:space="0" w:color="auto"/>
        <w:right w:val="none" w:sz="0" w:space="0" w:color="auto"/>
      </w:divBdr>
    </w:div>
    <w:div w:id="461963563">
      <w:bodyDiv w:val="1"/>
      <w:marLeft w:val="0"/>
      <w:marRight w:val="0"/>
      <w:marTop w:val="0"/>
      <w:marBottom w:val="0"/>
      <w:divBdr>
        <w:top w:val="none" w:sz="0" w:space="0" w:color="auto"/>
        <w:left w:val="none" w:sz="0" w:space="0" w:color="auto"/>
        <w:bottom w:val="none" w:sz="0" w:space="0" w:color="auto"/>
        <w:right w:val="none" w:sz="0" w:space="0" w:color="auto"/>
      </w:divBdr>
    </w:div>
    <w:div w:id="492601120">
      <w:bodyDiv w:val="1"/>
      <w:marLeft w:val="0"/>
      <w:marRight w:val="0"/>
      <w:marTop w:val="0"/>
      <w:marBottom w:val="0"/>
      <w:divBdr>
        <w:top w:val="none" w:sz="0" w:space="0" w:color="auto"/>
        <w:left w:val="none" w:sz="0" w:space="0" w:color="auto"/>
        <w:bottom w:val="none" w:sz="0" w:space="0" w:color="auto"/>
        <w:right w:val="none" w:sz="0" w:space="0" w:color="auto"/>
      </w:divBdr>
    </w:div>
    <w:div w:id="591745841">
      <w:bodyDiv w:val="1"/>
      <w:marLeft w:val="0"/>
      <w:marRight w:val="0"/>
      <w:marTop w:val="0"/>
      <w:marBottom w:val="0"/>
      <w:divBdr>
        <w:top w:val="none" w:sz="0" w:space="0" w:color="auto"/>
        <w:left w:val="none" w:sz="0" w:space="0" w:color="auto"/>
        <w:bottom w:val="none" w:sz="0" w:space="0" w:color="auto"/>
        <w:right w:val="none" w:sz="0" w:space="0" w:color="auto"/>
      </w:divBdr>
    </w:div>
    <w:div w:id="704213290">
      <w:bodyDiv w:val="1"/>
      <w:marLeft w:val="0"/>
      <w:marRight w:val="0"/>
      <w:marTop w:val="0"/>
      <w:marBottom w:val="0"/>
      <w:divBdr>
        <w:top w:val="none" w:sz="0" w:space="0" w:color="auto"/>
        <w:left w:val="none" w:sz="0" w:space="0" w:color="auto"/>
        <w:bottom w:val="none" w:sz="0" w:space="0" w:color="auto"/>
        <w:right w:val="none" w:sz="0" w:space="0" w:color="auto"/>
      </w:divBdr>
    </w:div>
    <w:div w:id="793324785">
      <w:bodyDiv w:val="1"/>
      <w:marLeft w:val="0"/>
      <w:marRight w:val="0"/>
      <w:marTop w:val="0"/>
      <w:marBottom w:val="0"/>
      <w:divBdr>
        <w:top w:val="none" w:sz="0" w:space="0" w:color="auto"/>
        <w:left w:val="none" w:sz="0" w:space="0" w:color="auto"/>
        <w:bottom w:val="none" w:sz="0" w:space="0" w:color="auto"/>
        <w:right w:val="none" w:sz="0" w:space="0" w:color="auto"/>
      </w:divBdr>
    </w:div>
    <w:div w:id="820193072">
      <w:bodyDiv w:val="1"/>
      <w:marLeft w:val="0"/>
      <w:marRight w:val="0"/>
      <w:marTop w:val="0"/>
      <w:marBottom w:val="0"/>
      <w:divBdr>
        <w:top w:val="none" w:sz="0" w:space="0" w:color="auto"/>
        <w:left w:val="none" w:sz="0" w:space="0" w:color="auto"/>
        <w:bottom w:val="none" w:sz="0" w:space="0" w:color="auto"/>
        <w:right w:val="none" w:sz="0" w:space="0" w:color="auto"/>
      </w:divBdr>
    </w:div>
    <w:div w:id="861548910">
      <w:bodyDiv w:val="1"/>
      <w:marLeft w:val="0"/>
      <w:marRight w:val="0"/>
      <w:marTop w:val="0"/>
      <w:marBottom w:val="0"/>
      <w:divBdr>
        <w:top w:val="none" w:sz="0" w:space="0" w:color="auto"/>
        <w:left w:val="none" w:sz="0" w:space="0" w:color="auto"/>
        <w:bottom w:val="none" w:sz="0" w:space="0" w:color="auto"/>
        <w:right w:val="none" w:sz="0" w:space="0" w:color="auto"/>
      </w:divBdr>
    </w:div>
    <w:div w:id="878512863">
      <w:bodyDiv w:val="1"/>
      <w:marLeft w:val="0"/>
      <w:marRight w:val="0"/>
      <w:marTop w:val="0"/>
      <w:marBottom w:val="0"/>
      <w:divBdr>
        <w:top w:val="none" w:sz="0" w:space="0" w:color="auto"/>
        <w:left w:val="none" w:sz="0" w:space="0" w:color="auto"/>
        <w:bottom w:val="none" w:sz="0" w:space="0" w:color="auto"/>
        <w:right w:val="none" w:sz="0" w:space="0" w:color="auto"/>
      </w:divBdr>
    </w:div>
    <w:div w:id="907615406">
      <w:bodyDiv w:val="1"/>
      <w:marLeft w:val="0"/>
      <w:marRight w:val="0"/>
      <w:marTop w:val="0"/>
      <w:marBottom w:val="0"/>
      <w:divBdr>
        <w:top w:val="none" w:sz="0" w:space="0" w:color="auto"/>
        <w:left w:val="none" w:sz="0" w:space="0" w:color="auto"/>
        <w:bottom w:val="none" w:sz="0" w:space="0" w:color="auto"/>
        <w:right w:val="none" w:sz="0" w:space="0" w:color="auto"/>
      </w:divBdr>
    </w:div>
    <w:div w:id="984890038">
      <w:bodyDiv w:val="1"/>
      <w:marLeft w:val="0"/>
      <w:marRight w:val="0"/>
      <w:marTop w:val="0"/>
      <w:marBottom w:val="0"/>
      <w:divBdr>
        <w:top w:val="none" w:sz="0" w:space="0" w:color="auto"/>
        <w:left w:val="none" w:sz="0" w:space="0" w:color="auto"/>
        <w:bottom w:val="none" w:sz="0" w:space="0" w:color="auto"/>
        <w:right w:val="none" w:sz="0" w:space="0" w:color="auto"/>
      </w:divBdr>
    </w:div>
    <w:div w:id="1210798440">
      <w:bodyDiv w:val="1"/>
      <w:marLeft w:val="0"/>
      <w:marRight w:val="0"/>
      <w:marTop w:val="0"/>
      <w:marBottom w:val="0"/>
      <w:divBdr>
        <w:top w:val="none" w:sz="0" w:space="0" w:color="auto"/>
        <w:left w:val="none" w:sz="0" w:space="0" w:color="auto"/>
        <w:bottom w:val="none" w:sz="0" w:space="0" w:color="auto"/>
        <w:right w:val="none" w:sz="0" w:space="0" w:color="auto"/>
      </w:divBdr>
    </w:div>
    <w:div w:id="1236352682">
      <w:bodyDiv w:val="1"/>
      <w:marLeft w:val="0"/>
      <w:marRight w:val="0"/>
      <w:marTop w:val="0"/>
      <w:marBottom w:val="0"/>
      <w:divBdr>
        <w:top w:val="none" w:sz="0" w:space="0" w:color="auto"/>
        <w:left w:val="none" w:sz="0" w:space="0" w:color="auto"/>
        <w:bottom w:val="none" w:sz="0" w:space="0" w:color="auto"/>
        <w:right w:val="none" w:sz="0" w:space="0" w:color="auto"/>
      </w:divBdr>
    </w:div>
    <w:div w:id="1256859153">
      <w:bodyDiv w:val="1"/>
      <w:marLeft w:val="0"/>
      <w:marRight w:val="0"/>
      <w:marTop w:val="0"/>
      <w:marBottom w:val="0"/>
      <w:divBdr>
        <w:top w:val="none" w:sz="0" w:space="0" w:color="auto"/>
        <w:left w:val="none" w:sz="0" w:space="0" w:color="auto"/>
        <w:bottom w:val="none" w:sz="0" w:space="0" w:color="auto"/>
        <w:right w:val="none" w:sz="0" w:space="0" w:color="auto"/>
      </w:divBdr>
    </w:div>
    <w:div w:id="1358191047">
      <w:bodyDiv w:val="1"/>
      <w:marLeft w:val="0"/>
      <w:marRight w:val="0"/>
      <w:marTop w:val="0"/>
      <w:marBottom w:val="0"/>
      <w:divBdr>
        <w:top w:val="none" w:sz="0" w:space="0" w:color="auto"/>
        <w:left w:val="none" w:sz="0" w:space="0" w:color="auto"/>
        <w:bottom w:val="none" w:sz="0" w:space="0" w:color="auto"/>
        <w:right w:val="none" w:sz="0" w:space="0" w:color="auto"/>
      </w:divBdr>
    </w:div>
    <w:div w:id="1393577091">
      <w:bodyDiv w:val="1"/>
      <w:marLeft w:val="0"/>
      <w:marRight w:val="0"/>
      <w:marTop w:val="0"/>
      <w:marBottom w:val="0"/>
      <w:divBdr>
        <w:top w:val="none" w:sz="0" w:space="0" w:color="auto"/>
        <w:left w:val="none" w:sz="0" w:space="0" w:color="auto"/>
        <w:bottom w:val="none" w:sz="0" w:space="0" w:color="auto"/>
        <w:right w:val="none" w:sz="0" w:space="0" w:color="auto"/>
      </w:divBdr>
    </w:div>
    <w:div w:id="1400983397">
      <w:bodyDiv w:val="1"/>
      <w:marLeft w:val="0"/>
      <w:marRight w:val="0"/>
      <w:marTop w:val="0"/>
      <w:marBottom w:val="0"/>
      <w:divBdr>
        <w:top w:val="none" w:sz="0" w:space="0" w:color="auto"/>
        <w:left w:val="none" w:sz="0" w:space="0" w:color="auto"/>
        <w:bottom w:val="none" w:sz="0" w:space="0" w:color="auto"/>
        <w:right w:val="none" w:sz="0" w:space="0" w:color="auto"/>
      </w:divBdr>
    </w:div>
    <w:div w:id="1530098193">
      <w:bodyDiv w:val="1"/>
      <w:marLeft w:val="0"/>
      <w:marRight w:val="0"/>
      <w:marTop w:val="0"/>
      <w:marBottom w:val="0"/>
      <w:divBdr>
        <w:top w:val="none" w:sz="0" w:space="0" w:color="auto"/>
        <w:left w:val="none" w:sz="0" w:space="0" w:color="auto"/>
        <w:bottom w:val="none" w:sz="0" w:space="0" w:color="auto"/>
        <w:right w:val="none" w:sz="0" w:space="0" w:color="auto"/>
      </w:divBdr>
    </w:div>
    <w:div w:id="1638023119">
      <w:bodyDiv w:val="1"/>
      <w:marLeft w:val="0"/>
      <w:marRight w:val="0"/>
      <w:marTop w:val="0"/>
      <w:marBottom w:val="0"/>
      <w:divBdr>
        <w:top w:val="none" w:sz="0" w:space="0" w:color="auto"/>
        <w:left w:val="none" w:sz="0" w:space="0" w:color="auto"/>
        <w:bottom w:val="none" w:sz="0" w:space="0" w:color="auto"/>
        <w:right w:val="none" w:sz="0" w:space="0" w:color="auto"/>
      </w:divBdr>
    </w:div>
    <w:div w:id="1708143405">
      <w:bodyDiv w:val="1"/>
      <w:marLeft w:val="0"/>
      <w:marRight w:val="0"/>
      <w:marTop w:val="0"/>
      <w:marBottom w:val="0"/>
      <w:divBdr>
        <w:top w:val="none" w:sz="0" w:space="0" w:color="auto"/>
        <w:left w:val="none" w:sz="0" w:space="0" w:color="auto"/>
        <w:bottom w:val="none" w:sz="0" w:space="0" w:color="auto"/>
        <w:right w:val="none" w:sz="0" w:space="0" w:color="auto"/>
      </w:divBdr>
    </w:div>
    <w:div w:id="1720935680">
      <w:bodyDiv w:val="1"/>
      <w:marLeft w:val="0"/>
      <w:marRight w:val="0"/>
      <w:marTop w:val="0"/>
      <w:marBottom w:val="0"/>
      <w:divBdr>
        <w:top w:val="none" w:sz="0" w:space="0" w:color="auto"/>
        <w:left w:val="none" w:sz="0" w:space="0" w:color="auto"/>
        <w:bottom w:val="none" w:sz="0" w:space="0" w:color="auto"/>
        <w:right w:val="none" w:sz="0" w:space="0" w:color="auto"/>
      </w:divBdr>
    </w:div>
    <w:div w:id="1823041970">
      <w:bodyDiv w:val="1"/>
      <w:marLeft w:val="0"/>
      <w:marRight w:val="0"/>
      <w:marTop w:val="0"/>
      <w:marBottom w:val="0"/>
      <w:divBdr>
        <w:top w:val="none" w:sz="0" w:space="0" w:color="auto"/>
        <w:left w:val="none" w:sz="0" w:space="0" w:color="auto"/>
        <w:bottom w:val="none" w:sz="0" w:space="0" w:color="auto"/>
        <w:right w:val="none" w:sz="0" w:space="0" w:color="auto"/>
      </w:divBdr>
    </w:div>
    <w:div w:id="1863468048">
      <w:bodyDiv w:val="1"/>
      <w:marLeft w:val="0"/>
      <w:marRight w:val="0"/>
      <w:marTop w:val="0"/>
      <w:marBottom w:val="0"/>
      <w:divBdr>
        <w:top w:val="none" w:sz="0" w:space="0" w:color="auto"/>
        <w:left w:val="none" w:sz="0" w:space="0" w:color="auto"/>
        <w:bottom w:val="none" w:sz="0" w:space="0" w:color="auto"/>
        <w:right w:val="none" w:sz="0" w:space="0" w:color="auto"/>
      </w:divBdr>
    </w:div>
    <w:div w:id="1921257734">
      <w:bodyDiv w:val="1"/>
      <w:marLeft w:val="0"/>
      <w:marRight w:val="0"/>
      <w:marTop w:val="0"/>
      <w:marBottom w:val="0"/>
      <w:divBdr>
        <w:top w:val="none" w:sz="0" w:space="0" w:color="auto"/>
        <w:left w:val="none" w:sz="0" w:space="0" w:color="auto"/>
        <w:bottom w:val="none" w:sz="0" w:space="0" w:color="auto"/>
        <w:right w:val="none" w:sz="0" w:space="0" w:color="auto"/>
      </w:divBdr>
    </w:div>
    <w:div w:id="2024283640">
      <w:bodyDiv w:val="1"/>
      <w:marLeft w:val="0"/>
      <w:marRight w:val="0"/>
      <w:marTop w:val="0"/>
      <w:marBottom w:val="0"/>
      <w:divBdr>
        <w:top w:val="none" w:sz="0" w:space="0" w:color="auto"/>
        <w:left w:val="none" w:sz="0" w:space="0" w:color="auto"/>
        <w:bottom w:val="none" w:sz="0" w:space="0" w:color="auto"/>
        <w:right w:val="none" w:sz="0" w:space="0" w:color="auto"/>
      </w:divBdr>
    </w:div>
    <w:div w:id="205206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38CE1-5DD6-4BC5-AAA7-00498571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3122</Words>
  <Characters>17801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ProBook</dc:creator>
  <cp:lastModifiedBy>Михайлова Инна Николаевна</cp:lastModifiedBy>
  <cp:revision>3</cp:revision>
  <cp:lastPrinted>2024-11-12T12:53:00Z</cp:lastPrinted>
  <dcterms:created xsi:type="dcterms:W3CDTF">2024-11-15T09:16:00Z</dcterms:created>
  <dcterms:modified xsi:type="dcterms:W3CDTF">2024-11-16T08:40:00Z</dcterms:modified>
</cp:coreProperties>
</file>