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DE" w:rsidRPr="00E13743" w:rsidRDefault="00EE5DDE" w:rsidP="00E13743">
      <w:pPr>
        <w:jc w:val="center"/>
        <w:rPr>
          <w:b/>
        </w:rPr>
      </w:pPr>
      <w:r w:rsidRPr="00E13743">
        <w:rPr>
          <w:b/>
        </w:rPr>
        <w:t>МИНИСТЕРСТВО ОБРАЗОВАНИЯ РЕСПУБЛИКИ БЕЛАРУСЬ</w:t>
      </w:r>
    </w:p>
    <w:p w:rsidR="00EE5DDE" w:rsidRPr="00EE5DDE" w:rsidRDefault="00EE5DDE" w:rsidP="00EE5DDE">
      <w:pPr>
        <w:spacing w:after="0" w:line="240" w:lineRule="auto"/>
        <w:jc w:val="center"/>
      </w:pPr>
      <w:r w:rsidRPr="00EE5DDE">
        <w:t>Учебно-методическое объединение по педагогическому образованию</w:t>
      </w:r>
    </w:p>
    <w:p w:rsidR="00EE5DDE" w:rsidRPr="00EE5DDE" w:rsidRDefault="00EE5DDE" w:rsidP="00EE5DDE">
      <w:pPr>
        <w:spacing w:after="0" w:line="240" w:lineRule="auto"/>
        <w:jc w:val="center"/>
      </w:pPr>
    </w:p>
    <w:p w:rsidR="00EE5DDE" w:rsidRPr="00EE5DDE" w:rsidRDefault="00A24D1E" w:rsidP="00EE5DDE">
      <w:pPr>
        <w:spacing w:after="0" w:line="240" w:lineRule="auto"/>
        <w:ind w:left="4253"/>
        <w:rPr>
          <w:b/>
        </w:rPr>
      </w:pPr>
      <w:r>
        <w:rPr>
          <w:b/>
        </w:rPr>
        <w:t>УТВЕРЖДЕНО</w:t>
      </w:r>
    </w:p>
    <w:p w:rsidR="00A24D1E" w:rsidRDefault="00EE5DDE" w:rsidP="00A24D1E">
      <w:pPr>
        <w:spacing w:after="0" w:line="240" w:lineRule="auto"/>
        <w:ind w:left="4253"/>
      </w:pPr>
      <w:r w:rsidRPr="00EE5DDE">
        <w:t>Первы</w:t>
      </w:r>
      <w:r w:rsidR="00A24D1E">
        <w:t>м</w:t>
      </w:r>
      <w:r w:rsidRPr="00EE5DDE">
        <w:t xml:space="preserve"> з</w:t>
      </w:r>
      <w:r w:rsidR="00A24D1E">
        <w:t>аместителем</w:t>
      </w:r>
    </w:p>
    <w:p w:rsidR="00A24D1E" w:rsidRDefault="00A24D1E" w:rsidP="00A24D1E">
      <w:pPr>
        <w:spacing w:after="0" w:line="240" w:lineRule="auto"/>
        <w:ind w:left="4253"/>
      </w:pPr>
      <w:r>
        <w:t>Министра образования</w:t>
      </w:r>
    </w:p>
    <w:p w:rsidR="00EE5DDE" w:rsidRPr="00EE5DDE" w:rsidRDefault="00EE5DDE" w:rsidP="00A24D1E">
      <w:pPr>
        <w:spacing w:after="0" w:line="240" w:lineRule="auto"/>
        <w:ind w:left="4253"/>
      </w:pPr>
      <w:r w:rsidRPr="00EE5DDE">
        <w:t>Республики Беларусь</w:t>
      </w:r>
    </w:p>
    <w:p w:rsidR="00EE5DDE" w:rsidRPr="00EE5DDE" w:rsidRDefault="00EE5DDE" w:rsidP="00A24D1E">
      <w:pPr>
        <w:spacing w:after="0" w:line="240" w:lineRule="auto"/>
        <w:ind w:left="4253"/>
      </w:pPr>
      <w:r>
        <w:t>И.А.</w:t>
      </w:r>
      <w:r w:rsidRPr="00EE5DDE">
        <w:t>Старовойтов</w:t>
      </w:r>
      <w:r w:rsidR="00A24D1E">
        <w:t>ой</w:t>
      </w:r>
      <w:bookmarkStart w:id="0" w:name="_GoBack"/>
      <w:bookmarkEnd w:id="0"/>
    </w:p>
    <w:p w:rsidR="00EE5DDE" w:rsidRPr="00A24D1E" w:rsidRDefault="00A24D1E" w:rsidP="00A24D1E">
      <w:pPr>
        <w:spacing w:after="0" w:line="240" w:lineRule="auto"/>
        <w:ind w:left="4253"/>
        <w:rPr>
          <w:b/>
        </w:rPr>
      </w:pPr>
      <w:r w:rsidRPr="00A24D1E">
        <w:rPr>
          <w:b/>
        </w:rPr>
        <w:t>13.04.2022</w:t>
      </w:r>
    </w:p>
    <w:p w:rsidR="00A24D1E" w:rsidRPr="00EE5DDE" w:rsidRDefault="00A24D1E" w:rsidP="00A24D1E">
      <w:pPr>
        <w:spacing w:after="0" w:line="240" w:lineRule="auto"/>
        <w:ind w:left="4253"/>
      </w:pPr>
    </w:p>
    <w:p w:rsidR="00EE5DDE" w:rsidRPr="00A24D1E" w:rsidRDefault="00EE5DDE" w:rsidP="00A24D1E">
      <w:pPr>
        <w:spacing w:after="0" w:line="240" w:lineRule="auto"/>
        <w:ind w:left="4253"/>
        <w:rPr>
          <w:b/>
        </w:rPr>
      </w:pPr>
      <w:r w:rsidRPr="00EE5DDE">
        <w:t xml:space="preserve">Регистрационный № </w:t>
      </w:r>
      <w:r w:rsidR="00A24D1E" w:rsidRPr="00A24D1E">
        <w:rPr>
          <w:b/>
        </w:rPr>
        <w:t>ТД-А.667/тип.</w:t>
      </w:r>
    </w:p>
    <w:p w:rsidR="00EE5DDE" w:rsidRDefault="00EE5DDE" w:rsidP="00EE5DDE">
      <w:pPr>
        <w:spacing w:after="0" w:line="240" w:lineRule="auto"/>
        <w:jc w:val="center"/>
      </w:pPr>
    </w:p>
    <w:p w:rsidR="00EE5DDE" w:rsidRDefault="00EE5DDE" w:rsidP="00EE5DDE">
      <w:pPr>
        <w:spacing w:after="0" w:line="240" w:lineRule="auto"/>
        <w:jc w:val="center"/>
      </w:pPr>
    </w:p>
    <w:p w:rsidR="00EE5DDE" w:rsidRPr="00EE5DDE" w:rsidRDefault="00EE5DDE" w:rsidP="00EE5DDE">
      <w:pPr>
        <w:spacing w:after="0" w:line="240" w:lineRule="auto"/>
        <w:jc w:val="center"/>
      </w:pPr>
    </w:p>
    <w:p w:rsidR="00EE5DDE" w:rsidRPr="00EE5DDE" w:rsidRDefault="00063058" w:rsidP="00EE5DDE">
      <w:pPr>
        <w:spacing w:after="0" w:line="240" w:lineRule="auto"/>
        <w:jc w:val="center"/>
        <w:rPr>
          <w:b/>
        </w:rPr>
      </w:pPr>
      <w:r>
        <w:rPr>
          <w:b/>
        </w:rPr>
        <w:t>ОСНОВЫ ХОРОВОГО ДИРИЖИРОВАНИЯ</w:t>
      </w:r>
    </w:p>
    <w:p w:rsidR="00EE5DDE" w:rsidRPr="00EE5DDE" w:rsidRDefault="00EE5DDE" w:rsidP="00EE5DDE">
      <w:pPr>
        <w:spacing w:after="0" w:line="240" w:lineRule="auto"/>
        <w:jc w:val="center"/>
        <w:rPr>
          <w:b/>
        </w:rPr>
      </w:pPr>
    </w:p>
    <w:p w:rsidR="00EE5DDE" w:rsidRPr="00EE5DDE" w:rsidRDefault="00EE5DDE" w:rsidP="00EE5DDE">
      <w:pPr>
        <w:spacing w:after="0" w:line="240" w:lineRule="auto"/>
        <w:jc w:val="center"/>
        <w:rPr>
          <w:b/>
        </w:rPr>
      </w:pPr>
      <w:r w:rsidRPr="00EE5DDE">
        <w:rPr>
          <w:b/>
        </w:rPr>
        <w:t xml:space="preserve">Типовая учебная программа </w:t>
      </w:r>
      <w:r w:rsidR="004C2CEB" w:rsidRPr="004C2CEB">
        <w:rPr>
          <w:b/>
        </w:rPr>
        <w:t>по учебной дисциплине для специальностей</w:t>
      </w:r>
      <w:r w:rsidR="00063058">
        <w:rPr>
          <w:b/>
        </w:rPr>
        <w:t>:</w:t>
      </w:r>
    </w:p>
    <w:p w:rsidR="001B67EC" w:rsidRPr="006F6B10" w:rsidRDefault="001B67EC" w:rsidP="001B67EC">
      <w:pPr>
        <w:spacing w:after="0" w:line="240" w:lineRule="auto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1-03 01 07 </w:t>
      </w:r>
      <w:r w:rsidRPr="006F6B10">
        <w:rPr>
          <w:rFonts w:eastAsia="Times New Roman"/>
          <w:szCs w:val="28"/>
        </w:rPr>
        <w:t>Музыкальное искусство</w:t>
      </w:r>
      <w:r>
        <w:rPr>
          <w:rFonts w:eastAsia="Times New Roman"/>
          <w:szCs w:val="28"/>
        </w:rPr>
        <w:t>, ритмика и хореография;</w:t>
      </w:r>
    </w:p>
    <w:p w:rsidR="001B67EC" w:rsidRPr="006F6B10" w:rsidRDefault="001B67EC" w:rsidP="001B67EC">
      <w:pPr>
        <w:spacing w:after="0" w:line="240" w:lineRule="auto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1-03 01 08 </w:t>
      </w:r>
      <w:r w:rsidRPr="006F6B10">
        <w:rPr>
          <w:rFonts w:eastAsia="Times New Roman"/>
          <w:szCs w:val="28"/>
        </w:rPr>
        <w:t>Музыкальное искусство</w:t>
      </w:r>
      <w:r w:rsidR="00931C3E">
        <w:rPr>
          <w:rFonts w:eastAsia="Times New Roman"/>
          <w:szCs w:val="28"/>
        </w:rPr>
        <w:t xml:space="preserve"> и </w:t>
      </w:r>
      <w:r>
        <w:rPr>
          <w:rFonts w:eastAsia="Times New Roman"/>
          <w:szCs w:val="28"/>
        </w:rPr>
        <w:t>мировая художественная культура</w:t>
      </w:r>
    </w:p>
    <w:p w:rsidR="00EE5DDE" w:rsidRDefault="00EE5DDE" w:rsidP="00EE5DDE">
      <w:pPr>
        <w:spacing w:after="0" w:line="240" w:lineRule="auto"/>
        <w:jc w:val="center"/>
      </w:pPr>
    </w:p>
    <w:p w:rsidR="00EE5DDE" w:rsidRPr="00EE5DDE" w:rsidRDefault="00EE5DDE" w:rsidP="00EE5DDE">
      <w:pPr>
        <w:spacing w:after="0" w:line="240" w:lineRule="auto"/>
        <w:jc w:val="center"/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1"/>
        <w:gridCol w:w="4865"/>
      </w:tblGrid>
      <w:tr w:rsidR="00EE5DDE" w:rsidRPr="00EE5DDE" w:rsidTr="00714592">
        <w:tc>
          <w:tcPr>
            <w:tcW w:w="2576" w:type="pct"/>
            <w:shd w:val="clear" w:color="auto" w:fill="auto"/>
          </w:tcPr>
          <w:p w:rsidR="00EE5DDE" w:rsidRPr="00EE5DDE" w:rsidRDefault="00EE5DDE" w:rsidP="00EE5DDE">
            <w:pPr>
              <w:spacing w:after="0" w:line="240" w:lineRule="auto"/>
              <w:rPr>
                <w:b/>
              </w:rPr>
            </w:pPr>
            <w:r w:rsidRPr="00EE5DDE">
              <w:rPr>
                <w:b/>
              </w:rPr>
              <w:t>СОГЛАСОВАНО</w:t>
            </w:r>
          </w:p>
          <w:p w:rsidR="00EE5DDE" w:rsidRPr="00EE5DDE" w:rsidRDefault="00EE5DDE" w:rsidP="00EE5DDE">
            <w:pPr>
              <w:spacing w:after="0" w:line="240" w:lineRule="auto"/>
            </w:pPr>
            <w:r w:rsidRPr="00EE5DDE">
              <w:t>Председатель учебно-методического</w:t>
            </w:r>
          </w:p>
          <w:p w:rsidR="00EE5DDE" w:rsidRPr="00EE5DDE" w:rsidRDefault="00EE5DDE" w:rsidP="00EE5DDE">
            <w:pPr>
              <w:spacing w:after="0" w:line="240" w:lineRule="auto"/>
            </w:pPr>
            <w:r w:rsidRPr="00EE5DDE">
              <w:t xml:space="preserve">объединения по </w:t>
            </w:r>
            <w:r w:rsidRPr="00EE5DDE">
              <w:rPr>
                <w:lang w:val="be-BY"/>
              </w:rPr>
              <w:t>педагогическому</w:t>
            </w:r>
          </w:p>
          <w:p w:rsidR="00EE5DDE" w:rsidRPr="00EE5DDE" w:rsidRDefault="00EE5DDE" w:rsidP="00EE5DDE">
            <w:pPr>
              <w:spacing w:after="0" w:line="240" w:lineRule="auto"/>
            </w:pPr>
            <w:r w:rsidRPr="00EE5DDE">
              <w:t>образованию</w:t>
            </w:r>
          </w:p>
          <w:p w:rsidR="00EE5DDE" w:rsidRPr="00EE5DDE" w:rsidRDefault="00EE5DDE" w:rsidP="00EE5DDE">
            <w:pPr>
              <w:spacing w:after="0" w:line="240" w:lineRule="auto"/>
            </w:pPr>
            <w:r>
              <w:t>______________</w:t>
            </w:r>
            <w:r w:rsidRPr="00EE5DDE">
              <w:t>А.И.Жук</w:t>
            </w:r>
          </w:p>
          <w:p w:rsidR="00EE5DDE" w:rsidRPr="00EE5DDE" w:rsidRDefault="00EE5DDE" w:rsidP="00EE5DDE">
            <w:pPr>
              <w:spacing w:after="0" w:line="240" w:lineRule="auto"/>
            </w:pPr>
            <w:r w:rsidRPr="00EE5DDE">
              <w:t>______________</w:t>
            </w:r>
          </w:p>
          <w:p w:rsidR="00EE5DDE" w:rsidRPr="00EE5DDE" w:rsidRDefault="00EE5DDE" w:rsidP="00EE5DDE">
            <w:pPr>
              <w:spacing w:after="0" w:line="240" w:lineRule="auto"/>
            </w:pPr>
          </w:p>
          <w:p w:rsidR="00EE5DDE" w:rsidRPr="00EE5DDE" w:rsidRDefault="00EE5DDE" w:rsidP="00EE5DDE">
            <w:pPr>
              <w:spacing w:after="0" w:line="240" w:lineRule="auto"/>
            </w:pPr>
          </w:p>
          <w:p w:rsidR="000F0CA6" w:rsidRPr="000F0CA6" w:rsidRDefault="000F0CA6" w:rsidP="00EE5DDE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2424" w:type="pct"/>
            <w:shd w:val="clear" w:color="auto" w:fill="auto"/>
          </w:tcPr>
          <w:p w:rsidR="00EE5DDE" w:rsidRPr="00EE5DDE" w:rsidRDefault="00EE5DDE" w:rsidP="00EE5DDE">
            <w:pPr>
              <w:spacing w:after="0" w:line="240" w:lineRule="auto"/>
              <w:rPr>
                <w:b/>
              </w:rPr>
            </w:pPr>
            <w:r w:rsidRPr="00EE5DDE">
              <w:rPr>
                <w:b/>
              </w:rPr>
              <w:t>СОГЛАСОВАНО</w:t>
            </w:r>
          </w:p>
          <w:p w:rsidR="00EE5DDE" w:rsidRPr="00EE5DDE" w:rsidRDefault="00EE5DDE" w:rsidP="00EE5DDE">
            <w:pPr>
              <w:spacing w:after="0" w:line="240" w:lineRule="auto"/>
            </w:pPr>
            <w:r w:rsidRPr="00EE5DDE">
              <w:t>Начальник Главного управления</w:t>
            </w:r>
          </w:p>
          <w:p w:rsidR="00EE5DDE" w:rsidRPr="00EE5DDE" w:rsidRDefault="00EE5DDE" w:rsidP="00EE5DDE">
            <w:pPr>
              <w:spacing w:after="0" w:line="240" w:lineRule="auto"/>
            </w:pPr>
            <w:r w:rsidRPr="00EE5DDE">
              <w:t>профессионального образования</w:t>
            </w:r>
          </w:p>
          <w:p w:rsidR="00EE5DDE" w:rsidRPr="00EE5DDE" w:rsidRDefault="00EE5DDE" w:rsidP="00EE5DDE">
            <w:pPr>
              <w:spacing w:after="0" w:line="240" w:lineRule="auto"/>
            </w:pPr>
            <w:r w:rsidRPr="00EE5DDE">
              <w:t>Министерства образования</w:t>
            </w:r>
          </w:p>
          <w:p w:rsidR="00EE5DDE" w:rsidRPr="00EE5DDE" w:rsidRDefault="00EE5DDE" w:rsidP="00EE5DDE">
            <w:pPr>
              <w:spacing w:after="0" w:line="240" w:lineRule="auto"/>
            </w:pPr>
            <w:r w:rsidRPr="00EE5DDE">
              <w:t>Республики Беларусь</w:t>
            </w:r>
          </w:p>
          <w:p w:rsidR="00EE5DDE" w:rsidRPr="00EE5DDE" w:rsidRDefault="00EE5DDE" w:rsidP="00EE5DDE">
            <w:pPr>
              <w:spacing w:after="0" w:line="240" w:lineRule="auto"/>
            </w:pPr>
            <w:r>
              <w:t>_______________</w:t>
            </w:r>
            <w:r w:rsidRPr="00EE5DDE">
              <w:t>С.А.Касперович</w:t>
            </w:r>
          </w:p>
          <w:p w:rsidR="00EE5DDE" w:rsidRPr="00EE5DDE" w:rsidRDefault="00EE5DDE" w:rsidP="00EE5DDE">
            <w:pPr>
              <w:spacing w:after="0" w:line="240" w:lineRule="auto"/>
            </w:pPr>
            <w:r w:rsidRPr="00EE5DDE">
              <w:t>_______________</w:t>
            </w:r>
          </w:p>
          <w:p w:rsidR="00EE5DDE" w:rsidRPr="00EE5DDE" w:rsidRDefault="00EE5DDE" w:rsidP="00EE5DDE">
            <w:pPr>
              <w:spacing w:after="0" w:line="240" w:lineRule="auto"/>
            </w:pPr>
          </w:p>
          <w:p w:rsidR="00EE5DDE" w:rsidRPr="00EE5DDE" w:rsidRDefault="00EE5DDE" w:rsidP="00EE5DDE">
            <w:pPr>
              <w:spacing w:after="0" w:line="240" w:lineRule="auto"/>
            </w:pPr>
            <w:r w:rsidRPr="00EE5DDE">
              <w:rPr>
                <w:b/>
              </w:rPr>
              <w:t>СОГЛАСОВАНО</w:t>
            </w:r>
          </w:p>
          <w:p w:rsidR="00EE5DDE" w:rsidRPr="00EE5DDE" w:rsidRDefault="00EE5DDE" w:rsidP="00EE5DDE">
            <w:pPr>
              <w:spacing w:after="0" w:line="240" w:lineRule="auto"/>
            </w:pPr>
            <w:r w:rsidRPr="00EE5DDE">
              <w:t>Проректор по научно-методической работе Государственного учреждения</w:t>
            </w:r>
          </w:p>
          <w:p w:rsidR="00EE5DDE" w:rsidRPr="00EE5DDE" w:rsidRDefault="00EE5DDE" w:rsidP="00EE5DDE">
            <w:pPr>
              <w:spacing w:after="0" w:line="240" w:lineRule="auto"/>
            </w:pPr>
            <w:r w:rsidRPr="00EE5DDE">
              <w:t>образования «Республиканский</w:t>
            </w:r>
          </w:p>
          <w:p w:rsidR="00EE5DDE" w:rsidRPr="00EE5DDE" w:rsidRDefault="00EE5DDE" w:rsidP="00EE5DDE">
            <w:pPr>
              <w:spacing w:after="0" w:line="240" w:lineRule="auto"/>
            </w:pPr>
            <w:r w:rsidRPr="00EE5DDE">
              <w:t>институт высшей школы»</w:t>
            </w:r>
          </w:p>
          <w:p w:rsidR="00EE5DDE" w:rsidRPr="00EE5DDE" w:rsidRDefault="00EE5DDE" w:rsidP="00EE5DDE">
            <w:pPr>
              <w:spacing w:after="0" w:line="240" w:lineRule="auto"/>
            </w:pPr>
            <w:r>
              <w:t>_______________</w:t>
            </w:r>
            <w:r w:rsidRPr="00EE5DDE">
              <w:t>И.В.Титович</w:t>
            </w:r>
          </w:p>
          <w:p w:rsidR="00EE5DDE" w:rsidRPr="00EE5DDE" w:rsidRDefault="00EE5DDE" w:rsidP="00EE5DDE">
            <w:pPr>
              <w:spacing w:after="0" w:line="240" w:lineRule="auto"/>
            </w:pPr>
            <w:r w:rsidRPr="00EE5DDE">
              <w:t>_______________</w:t>
            </w:r>
          </w:p>
          <w:p w:rsidR="00EE5DDE" w:rsidRPr="00EE5DDE" w:rsidRDefault="00EE5DDE" w:rsidP="00EE5DDE">
            <w:pPr>
              <w:spacing w:after="0" w:line="240" w:lineRule="auto"/>
            </w:pPr>
          </w:p>
          <w:p w:rsidR="00EE5DDE" w:rsidRPr="00EE5DDE" w:rsidRDefault="00EE5DDE" w:rsidP="00EE5DDE">
            <w:pPr>
              <w:spacing w:after="0" w:line="240" w:lineRule="auto"/>
            </w:pPr>
            <w:r w:rsidRPr="00EE5DDE">
              <w:t>Эксперт-нормоконтролер</w:t>
            </w:r>
          </w:p>
          <w:p w:rsidR="00EE5DDE" w:rsidRPr="00EE5DDE" w:rsidRDefault="00EE5DDE" w:rsidP="00EE5DDE">
            <w:pPr>
              <w:spacing w:after="0" w:line="240" w:lineRule="auto"/>
            </w:pPr>
            <w:r w:rsidRPr="00EE5DDE">
              <w:t>____________   _______________</w:t>
            </w:r>
          </w:p>
          <w:p w:rsidR="00EE5DDE" w:rsidRPr="00EE5DDE" w:rsidRDefault="00EE5DDE" w:rsidP="00EE5DDE">
            <w:pPr>
              <w:spacing w:after="0" w:line="240" w:lineRule="auto"/>
            </w:pPr>
            <w:r w:rsidRPr="00EE5DDE">
              <w:t>_______________</w:t>
            </w:r>
          </w:p>
        </w:tc>
      </w:tr>
    </w:tbl>
    <w:p w:rsidR="00EE5DDE" w:rsidRDefault="00EE5DDE" w:rsidP="00EE5DDE">
      <w:pPr>
        <w:spacing w:after="0" w:line="240" w:lineRule="auto"/>
        <w:jc w:val="center"/>
        <w:rPr>
          <w:i/>
          <w:color w:val="FF0000"/>
        </w:rPr>
      </w:pPr>
    </w:p>
    <w:p w:rsidR="00D92EFA" w:rsidRDefault="00D92EFA" w:rsidP="00EE5DDE">
      <w:pPr>
        <w:spacing w:after="0" w:line="240" w:lineRule="auto"/>
        <w:jc w:val="center"/>
        <w:rPr>
          <w:i/>
          <w:color w:val="FF0000"/>
        </w:rPr>
      </w:pPr>
    </w:p>
    <w:p w:rsidR="00D92EFA" w:rsidRPr="00EE5DDE" w:rsidRDefault="00D92EFA" w:rsidP="00EE5DDE">
      <w:pPr>
        <w:spacing w:after="0" w:line="240" w:lineRule="auto"/>
        <w:jc w:val="center"/>
      </w:pPr>
    </w:p>
    <w:p w:rsidR="00714592" w:rsidRDefault="00EE5DDE" w:rsidP="00EE5DDE">
      <w:pPr>
        <w:spacing w:after="0" w:line="240" w:lineRule="auto"/>
        <w:jc w:val="center"/>
      </w:pPr>
      <w:r w:rsidRPr="00EE5DDE">
        <w:t>Минск 20</w:t>
      </w:r>
      <w:r>
        <w:t>2</w:t>
      </w:r>
      <w:r w:rsidR="006923E9">
        <w:t>2</w:t>
      </w:r>
    </w:p>
    <w:p w:rsidR="006B60FA" w:rsidRPr="00E13743" w:rsidRDefault="001B67EC" w:rsidP="006B60FA">
      <w:pPr>
        <w:spacing w:before="600" w:after="0" w:line="240" w:lineRule="auto"/>
        <w:rPr>
          <w:rFonts w:eastAsia="Times New Roman" w:cs="Times New Roman"/>
          <w:b/>
          <w:spacing w:val="-12"/>
          <w:szCs w:val="28"/>
          <w:lang w:eastAsia="ru-RU"/>
        </w:rPr>
      </w:pPr>
      <w:r>
        <w:rPr>
          <w:rFonts w:eastAsia="Times New Roman" w:cs="Times New Roman"/>
          <w:b/>
          <w:spacing w:val="-12"/>
          <w:szCs w:val="28"/>
          <w:lang w:eastAsia="ru-RU"/>
        </w:rPr>
        <w:lastRenderedPageBreak/>
        <w:t>СОСТАВИТЕЛИ</w:t>
      </w:r>
    </w:p>
    <w:p w:rsidR="001B67EC" w:rsidRDefault="001B67EC" w:rsidP="001B67E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Богданова</w:t>
      </w:r>
      <w:r w:rsidR="00931C3E">
        <w:rPr>
          <w:rFonts w:eastAsia="Times New Roman"/>
          <w:szCs w:val="20"/>
        </w:rPr>
        <w:t> </w:t>
      </w:r>
      <w:r>
        <w:rPr>
          <w:rFonts w:eastAsia="Times New Roman"/>
          <w:szCs w:val="20"/>
        </w:rPr>
        <w:t>Т.С.,</w:t>
      </w:r>
      <w:r w:rsidRPr="001B67EC">
        <w:rPr>
          <w:rFonts w:eastAsia="Times New Roman"/>
          <w:szCs w:val="20"/>
        </w:rPr>
        <w:t xml:space="preserve"> </w:t>
      </w:r>
      <w:r w:rsidRPr="006F6B10">
        <w:rPr>
          <w:rFonts w:eastAsia="Times New Roman"/>
          <w:szCs w:val="20"/>
        </w:rPr>
        <w:t>доцент кафедры музыкально-педагогического образования учреждения образования «Белорусский государственный педагогический университет имени Максима Танка», канд</w:t>
      </w:r>
      <w:r>
        <w:rPr>
          <w:rFonts w:eastAsia="Times New Roman"/>
          <w:szCs w:val="20"/>
        </w:rPr>
        <w:t>и</w:t>
      </w:r>
      <w:r w:rsidR="00D94DCB">
        <w:rPr>
          <w:rFonts w:eastAsia="Times New Roman"/>
          <w:szCs w:val="20"/>
        </w:rPr>
        <w:t>дат педагогических наук, доцент;</w:t>
      </w:r>
    </w:p>
    <w:p w:rsidR="00C05027" w:rsidRDefault="00C05027" w:rsidP="001B67E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szCs w:val="20"/>
        </w:rPr>
      </w:pPr>
    </w:p>
    <w:p w:rsidR="001B67EC" w:rsidRDefault="001B67EC" w:rsidP="001B67E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Иванова</w:t>
      </w:r>
      <w:r w:rsidR="00931C3E">
        <w:rPr>
          <w:rFonts w:eastAsia="Times New Roman"/>
          <w:szCs w:val="20"/>
        </w:rPr>
        <w:t> </w:t>
      </w:r>
      <w:r>
        <w:rPr>
          <w:rFonts w:eastAsia="Times New Roman"/>
          <w:szCs w:val="20"/>
        </w:rPr>
        <w:t xml:space="preserve">М.В., </w:t>
      </w:r>
      <w:r w:rsidRPr="006F6B10">
        <w:rPr>
          <w:rFonts w:eastAsia="Times New Roman"/>
          <w:szCs w:val="20"/>
        </w:rPr>
        <w:t>доцент кафедры музыкально-педагогического образования учреждения образования «Белорусский государственный педагогический университет имени Максима Танка», канд</w:t>
      </w:r>
      <w:r>
        <w:rPr>
          <w:rFonts w:eastAsia="Times New Roman"/>
          <w:szCs w:val="20"/>
        </w:rPr>
        <w:t>идат педагогических наук</w:t>
      </w:r>
    </w:p>
    <w:p w:rsidR="006B60FA" w:rsidRPr="006B60FA" w:rsidRDefault="006B60FA" w:rsidP="006B60FA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6B60FA" w:rsidRPr="006B60FA" w:rsidRDefault="006B60FA" w:rsidP="006B60FA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6B60FA" w:rsidRPr="000F0CA6" w:rsidRDefault="006B60FA" w:rsidP="000F0CA6">
      <w:pPr>
        <w:shd w:val="clear" w:color="auto" w:fill="FFFFFF"/>
        <w:tabs>
          <w:tab w:val="left" w:pos="7766"/>
        </w:tabs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  <w:r w:rsidRPr="006B60FA">
        <w:rPr>
          <w:rFonts w:eastAsia="Times New Roman" w:cs="Times New Roman"/>
          <w:b/>
          <w:szCs w:val="28"/>
          <w:lang w:eastAsia="ru-RU"/>
        </w:rPr>
        <w:t>РЕЦЕНЗЕНТЫ:</w:t>
      </w:r>
    </w:p>
    <w:p w:rsidR="006923E9" w:rsidRPr="006923E9" w:rsidRDefault="006923E9" w:rsidP="006923E9">
      <w:pPr>
        <w:shd w:val="clear" w:color="auto" w:fill="FFFFFF"/>
        <w:spacing w:after="0" w:line="240" w:lineRule="auto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6923E9">
        <w:rPr>
          <w:rFonts w:eastAsia="Times New Roman"/>
          <w:szCs w:val="28"/>
        </w:rPr>
        <w:t>Кафедра хорового и вокального искусства учреждения образования «Белорусский государственный университет культуры и искусств»</w:t>
      </w:r>
      <w:r w:rsidRPr="006923E9">
        <w:rPr>
          <w:rFonts w:eastAsia="Times New Roman" w:cs="Times New Roman"/>
          <w:spacing w:val="-4"/>
          <w:szCs w:val="28"/>
          <w:lang w:eastAsia="ru-RU"/>
        </w:rPr>
        <w:t xml:space="preserve"> (протокол № 8 от 26.03.2021)</w:t>
      </w:r>
      <w:r>
        <w:rPr>
          <w:rFonts w:eastAsia="Times New Roman" w:cs="Times New Roman"/>
          <w:spacing w:val="-4"/>
          <w:szCs w:val="28"/>
          <w:lang w:eastAsia="ru-RU"/>
        </w:rPr>
        <w:t>;</w:t>
      </w:r>
    </w:p>
    <w:p w:rsidR="006923E9" w:rsidRPr="006923E9" w:rsidRDefault="006923E9" w:rsidP="006923E9">
      <w:pPr>
        <w:shd w:val="clear" w:color="auto" w:fill="FFFFFF"/>
        <w:spacing w:after="0" w:line="240" w:lineRule="auto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1B67EC" w:rsidRPr="006923E9" w:rsidRDefault="00101444" w:rsidP="006B60FA">
      <w:pPr>
        <w:shd w:val="clear" w:color="auto" w:fill="FFFFFF"/>
        <w:tabs>
          <w:tab w:val="left" w:pos="7766"/>
        </w:tabs>
        <w:spacing w:after="0" w:line="240" w:lineRule="atLeast"/>
        <w:jc w:val="both"/>
        <w:rPr>
          <w:rFonts w:eastAsia="Times New Roman" w:cs="Arial"/>
          <w:spacing w:val="-4"/>
          <w:szCs w:val="28"/>
          <w:lang w:eastAsia="ru-RU"/>
        </w:rPr>
      </w:pPr>
      <w:r w:rsidRPr="006923E9">
        <w:rPr>
          <w:rFonts w:eastAsia="Times New Roman" w:cs="Arial"/>
          <w:spacing w:val="-4"/>
          <w:szCs w:val="28"/>
          <w:lang w:eastAsia="ru-RU"/>
        </w:rPr>
        <w:t>Герасимович </w:t>
      </w:r>
      <w:r w:rsidR="001B67EC" w:rsidRPr="006923E9">
        <w:rPr>
          <w:rFonts w:eastAsia="Times New Roman" w:cs="Arial"/>
          <w:spacing w:val="-4"/>
          <w:szCs w:val="28"/>
          <w:lang w:eastAsia="ru-RU"/>
        </w:rPr>
        <w:t xml:space="preserve">С.С., </w:t>
      </w:r>
      <w:r w:rsidR="001B67EC" w:rsidRPr="006923E9">
        <w:rPr>
          <w:color w:val="000000"/>
          <w:szCs w:val="28"/>
        </w:rPr>
        <w:t xml:space="preserve">профессор кафедры хорового дирижирования </w:t>
      </w:r>
      <w:r w:rsidR="00D94DCB" w:rsidRPr="006923E9">
        <w:rPr>
          <w:color w:val="000000"/>
          <w:szCs w:val="28"/>
        </w:rPr>
        <w:t xml:space="preserve">учреждения образования </w:t>
      </w:r>
      <w:r w:rsidR="001B67EC" w:rsidRPr="006923E9">
        <w:rPr>
          <w:color w:val="000000"/>
          <w:szCs w:val="28"/>
        </w:rPr>
        <w:t>«Белорусская государственная академия музыки», кандидат искусствоведения, доцент</w:t>
      </w:r>
    </w:p>
    <w:p w:rsidR="000F0CA6" w:rsidRPr="000F0CA6" w:rsidRDefault="000F0CA6" w:rsidP="006B60FA">
      <w:pPr>
        <w:shd w:val="clear" w:color="auto" w:fill="FFFFFF"/>
        <w:tabs>
          <w:tab w:val="left" w:pos="7766"/>
        </w:tabs>
        <w:spacing w:after="0" w:line="240" w:lineRule="atLeast"/>
        <w:jc w:val="both"/>
        <w:rPr>
          <w:rFonts w:eastAsia="Times New Roman" w:cs="Arial"/>
          <w:spacing w:val="-4"/>
          <w:szCs w:val="28"/>
          <w:highlight w:val="yellow"/>
          <w:lang w:eastAsia="ru-RU"/>
        </w:rPr>
      </w:pPr>
    </w:p>
    <w:p w:rsidR="006B60FA" w:rsidRPr="006B60FA" w:rsidRDefault="006B60FA" w:rsidP="006B60FA">
      <w:pPr>
        <w:shd w:val="clear" w:color="auto" w:fill="FFFFFF"/>
        <w:tabs>
          <w:tab w:val="left" w:pos="7766"/>
        </w:tabs>
        <w:spacing w:after="0" w:line="240" w:lineRule="atLeast"/>
        <w:jc w:val="both"/>
        <w:rPr>
          <w:rFonts w:eastAsia="Times New Roman" w:cs="Arial"/>
          <w:szCs w:val="28"/>
          <w:lang w:eastAsia="ru-RU"/>
        </w:rPr>
      </w:pPr>
    </w:p>
    <w:p w:rsidR="006B60FA" w:rsidRPr="006B60FA" w:rsidRDefault="006B60FA" w:rsidP="006B60FA">
      <w:pPr>
        <w:spacing w:after="0" w:line="240" w:lineRule="atLeast"/>
        <w:rPr>
          <w:rFonts w:eastAsia="Times New Roman" w:cs="Times New Roman"/>
          <w:b/>
          <w:szCs w:val="28"/>
          <w:lang w:eastAsia="ru-RU"/>
        </w:rPr>
      </w:pPr>
      <w:r w:rsidRPr="006B60FA">
        <w:rPr>
          <w:rFonts w:eastAsia="Times New Roman" w:cs="Times New Roman"/>
          <w:b/>
          <w:szCs w:val="28"/>
          <w:lang w:eastAsia="ru-RU"/>
        </w:rPr>
        <w:t>РЕКОМЕНДОВАНА К УТВЕРЖДЕНИЮ В КАЧЕСТВЕ ТИПОВОЙ:</w:t>
      </w:r>
    </w:p>
    <w:p w:rsidR="006B60FA" w:rsidRPr="006B60FA" w:rsidRDefault="006B60FA" w:rsidP="006B60FA">
      <w:pPr>
        <w:spacing w:after="0" w:line="240" w:lineRule="atLeast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6B60FA">
        <w:rPr>
          <w:rFonts w:eastAsia="Times New Roman" w:cs="Times New Roman"/>
          <w:spacing w:val="-4"/>
          <w:szCs w:val="28"/>
          <w:lang w:eastAsia="ru-RU"/>
        </w:rPr>
        <w:t xml:space="preserve">Кафедрой </w:t>
      </w:r>
      <w:r w:rsidR="001B67EC">
        <w:rPr>
          <w:rFonts w:eastAsia="Times New Roman" w:cs="Times New Roman"/>
          <w:spacing w:val="-4"/>
          <w:szCs w:val="28"/>
          <w:lang w:eastAsia="ru-RU"/>
        </w:rPr>
        <w:t xml:space="preserve">музыкально-педагогического образования факультета эстетического образования </w:t>
      </w:r>
      <w:r w:rsidRPr="006B60FA">
        <w:rPr>
          <w:rFonts w:eastAsia="Times New Roman" w:cs="Times New Roman"/>
          <w:spacing w:val="-4"/>
          <w:szCs w:val="28"/>
          <w:lang w:eastAsia="ru-RU"/>
        </w:rPr>
        <w:t>учреждения образования «Белорусский государственный педагогический университет имени Максима Танка» (протокол № 1</w:t>
      </w:r>
      <w:r w:rsidR="00F41154" w:rsidRPr="00F41154">
        <w:rPr>
          <w:rFonts w:eastAsia="Times New Roman" w:cs="Times New Roman"/>
          <w:spacing w:val="-4"/>
          <w:szCs w:val="28"/>
          <w:lang w:eastAsia="ru-RU"/>
        </w:rPr>
        <w:t>3</w:t>
      </w:r>
      <w:r w:rsidR="00F41154">
        <w:rPr>
          <w:rFonts w:eastAsia="Times New Roman" w:cs="Times New Roman"/>
          <w:spacing w:val="-4"/>
          <w:szCs w:val="28"/>
          <w:lang w:eastAsia="ru-RU"/>
        </w:rPr>
        <w:t xml:space="preserve"> от </w:t>
      </w:r>
      <w:r w:rsidR="00F41154" w:rsidRPr="00F41154">
        <w:rPr>
          <w:rFonts w:eastAsia="Times New Roman" w:cs="Times New Roman"/>
          <w:spacing w:val="-4"/>
          <w:szCs w:val="28"/>
          <w:lang w:eastAsia="ru-RU"/>
        </w:rPr>
        <w:t>19</w:t>
      </w:r>
      <w:r w:rsidR="001B67EC">
        <w:rPr>
          <w:rFonts w:eastAsia="Times New Roman" w:cs="Times New Roman"/>
          <w:spacing w:val="-4"/>
          <w:szCs w:val="28"/>
          <w:lang w:eastAsia="ru-RU"/>
        </w:rPr>
        <w:t>.0</w:t>
      </w:r>
      <w:r w:rsidR="00F41154" w:rsidRPr="00F41154">
        <w:rPr>
          <w:rFonts w:eastAsia="Times New Roman" w:cs="Times New Roman"/>
          <w:spacing w:val="-4"/>
          <w:szCs w:val="28"/>
          <w:lang w:eastAsia="ru-RU"/>
        </w:rPr>
        <w:t>5</w:t>
      </w:r>
      <w:r w:rsidRPr="006B60FA">
        <w:rPr>
          <w:rFonts w:eastAsia="Times New Roman" w:cs="Times New Roman"/>
          <w:spacing w:val="-4"/>
          <w:szCs w:val="28"/>
          <w:lang w:eastAsia="ru-RU"/>
        </w:rPr>
        <w:t>.20</w:t>
      </w:r>
      <w:r w:rsidR="001B67EC">
        <w:rPr>
          <w:rFonts w:eastAsia="Times New Roman" w:cs="Times New Roman"/>
          <w:spacing w:val="-4"/>
          <w:szCs w:val="28"/>
          <w:lang w:eastAsia="ru-RU"/>
        </w:rPr>
        <w:t>2</w:t>
      </w:r>
      <w:r w:rsidRPr="006B60FA">
        <w:rPr>
          <w:rFonts w:eastAsia="Times New Roman" w:cs="Times New Roman"/>
          <w:spacing w:val="-4"/>
          <w:szCs w:val="28"/>
          <w:lang w:eastAsia="ru-RU"/>
        </w:rPr>
        <w:t>1);</w:t>
      </w:r>
    </w:p>
    <w:p w:rsidR="006B60FA" w:rsidRPr="006B60FA" w:rsidRDefault="006B60FA" w:rsidP="006B60FA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6B60FA" w:rsidRPr="006B60FA" w:rsidRDefault="006B60FA" w:rsidP="006B60F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i/>
          <w:spacing w:val="-4"/>
          <w:szCs w:val="28"/>
          <w:lang w:eastAsia="ru-RU"/>
        </w:rPr>
      </w:pPr>
      <w:r w:rsidRPr="006B60FA">
        <w:rPr>
          <w:rFonts w:eastAsia="Times New Roman" w:cs="Times New Roman"/>
          <w:spacing w:val="-4"/>
          <w:szCs w:val="28"/>
          <w:lang w:eastAsia="ru-RU"/>
        </w:rPr>
        <w:t>Научно-методическим советом учреждения образования «Белорусский государственный педагогический университет имени Максима Танка» (протокол №</w:t>
      </w:r>
      <w:r>
        <w:rPr>
          <w:rFonts w:eastAsia="Times New Roman" w:cs="Times New Roman"/>
          <w:spacing w:val="-4"/>
          <w:szCs w:val="28"/>
          <w:lang w:eastAsia="ru-RU"/>
        </w:rPr>
        <w:t> </w:t>
      </w:r>
      <w:r w:rsidR="005C2EB3">
        <w:rPr>
          <w:rFonts w:eastAsia="Times New Roman" w:cs="Times New Roman"/>
          <w:spacing w:val="-4"/>
          <w:szCs w:val="28"/>
          <w:lang w:eastAsia="ru-RU"/>
        </w:rPr>
        <w:t>6</w:t>
      </w:r>
      <w:r w:rsidR="001B67EC">
        <w:rPr>
          <w:rFonts w:eastAsia="Times New Roman" w:cs="Times New Roman"/>
          <w:spacing w:val="-4"/>
          <w:szCs w:val="28"/>
          <w:lang w:eastAsia="ru-RU"/>
        </w:rPr>
        <w:t xml:space="preserve"> от </w:t>
      </w:r>
      <w:r w:rsidR="005C2EB3">
        <w:rPr>
          <w:rFonts w:eastAsia="Times New Roman" w:cs="Times New Roman"/>
          <w:spacing w:val="-4"/>
          <w:szCs w:val="28"/>
          <w:lang w:eastAsia="ru-RU"/>
        </w:rPr>
        <w:t>26.05.2021</w:t>
      </w:r>
      <w:r w:rsidRPr="006B60FA">
        <w:rPr>
          <w:rFonts w:eastAsia="Times New Roman" w:cs="Times New Roman"/>
          <w:spacing w:val="-4"/>
          <w:szCs w:val="28"/>
          <w:lang w:eastAsia="ru-RU"/>
        </w:rPr>
        <w:t>);</w:t>
      </w:r>
    </w:p>
    <w:p w:rsidR="006B60FA" w:rsidRPr="006B60FA" w:rsidRDefault="006B60FA" w:rsidP="006B60FA">
      <w:pPr>
        <w:spacing w:after="0" w:line="240" w:lineRule="atLeast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6B60FA" w:rsidRPr="006B60FA" w:rsidRDefault="006B60FA" w:rsidP="006B60FA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  <w:r w:rsidRPr="006B60FA">
        <w:rPr>
          <w:rFonts w:eastAsia="Times New Roman" w:cs="Times New Roman"/>
          <w:szCs w:val="28"/>
          <w:lang w:eastAsia="ru-RU"/>
        </w:rPr>
        <w:t xml:space="preserve">Научно-методическим советом по </w:t>
      </w:r>
      <w:r w:rsidR="00D94DCB">
        <w:rPr>
          <w:rFonts w:eastAsia="Times New Roman" w:cs="Times New Roman"/>
          <w:szCs w:val="28"/>
          <w:lang w:eastAsia="ru-RU"/>
        </w:rPr>
        <w:t>эстетическому</w:t>
      </w:r>
      <w:r w:rsidR="003F429A">
        <w:rPr>
          <w:rFonts w:eastAsia="Times New Roman" w:cs="Times New Roman"/>
          <w:szCs w:val="28"/>
          <w:lang w:eastAsia="ru-RU"/>
        </w:rPr>
        <w:t xml:space="preserve"> </w:t>
      </w:r>
      <w:r w:rsidRPr="006B60FA">
        <w:rPr>
          <w:rFonts w:eastAsia="Times New Roman" w:cs="Times New Roman"/>
          <w:szCs w:val="28"/>
          <w:lang w:eastAsia="ru-RU"/>
        </w:rPr>
        <w:t xml:space="preserve">образованию учебно-методического объединения по педагогическому образованию </w:t>
      </w:r>
    </w:p>
    <w:p w:rsidR="006B60FA" w:rsidRPr="006B60FA" w:rsidRDefault="006B60FA" w:rsidP="006B60FA">
      <w:pPr>
        <w:spacing w:after="0" w:line="240" w:lineRule="atLeast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6B60FA">
        <w:rPr>
          <w:rFonts w:eastAsia="Times New Roman" w:cs="Times New Roman"/>
          <w:spacing w:val="-4"/>
          <w:szCs w:val="28"/>
          <w:lang w:eastAsia="ru-RU"/>
        </w:rPr>
        <w:t>(протокол №</w:t>
      </w:r>
      <w:r>
        <w:rPr>
          <w:rFonts w:eastAsia="Times New Roman" w:cs="Times New Roman"/>
          <w:spacing w:val="-4"/>
          <w:szCs w:val="28"/>
          <w:lang w:eastAsia="ru-RU"/>
        </w:rPr>
        <w:t> </w:t>
      </w:r>
      <w:r w:rsidR="005C2EB3">
        <w:rPr>
          <w:rFonts w:eastAsia="Times New Roman" w:cs="Times New Roman"/>
          <w:spacing w:val="-4"/>
          <w:szCs w:val="28"/>
          <w:lang w:eastAsia="ru-RU"/>
        </w:rPr>
        <w:t>2</w:t>
      </w:r>
      <w:r w:rsidRPr="006B60FA">
        <w:rPr>
          <w:rFonts w:eastAsia="Times New Roman" w:cs="Times New Roman"/>
          <w:spacing w:val="-4"/>
          <w:szCs w:val="28"/>
          <w:lang w:eastAsia="ru-RU"/>
        </w:rPr>
        <w:t xml:space="preserve"> от </w:t>
      </w:r>
      <w:r w:rsidR="005C2EB3">
        <w:rPr>
          <w:rFonts w:eastAsia="Times New Roman" w:cs="Times New Roman"/>
          <w:spacing w:val="-4"/>
          <w:szCs w:val="28"/>
          <w:lang w:eastAsia="ru-RU"/>
        </w:rPr>
        <w:t>27.05.2021</w:t>
      </w:r>
      <w:r w:rsidRPr="006B60FA">
        <w:rPr>
          <w:rFonts w:eastAsia="Times New Roman" w:cs="Times New Roman"/>
          <w:spacing w:val="-4"/>
          <w:szCs w:val="28"/>
          <w:lang w:eastAsia="ru-RU"/>
        </w:rPr>
        <w:t>)</w:t>
      </w:r>
    </w:p>
    <w:p w:rsidR="006B60FA" w:rsidRPr="006B60FA" w:rsidRDefault="006B60FA" w:rsidP="006B60FA">
      <w:pPr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</w:p>
    <w:p w:rsidR="006B60FA" w:rsidRPr="006B60FA" w:rsidRDefault="006B60FA" w:rsidP="006B60FA">
      <w:pPr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</w:p>
    <w:p w:rsidR="006B60FA" w:rsidRPr="006B60FA" w:rsidRDefault="006B60FA" w:rsidP="006B60FA">
      <w:pPr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</w:p>
    <w:p w:rsidR="006B60FA" w:rsidRPr="006B60FA" w:rsidRDefault="006B60FA" w:rsidP="006B60FA">
      <w:pPr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</w:p>
    <w:p w:rsidR="006B60FA" w:rsidRDefault="006B60FA" w:rsidP="006B60FA">
      <w:pPr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</w:p>
    <w:p w:rsidR="00D94DCB" w:rsidRDefault="00D94DCB" w:rsidP="006B60FA">
      <w:pPr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</w:p>
    <w:p w:rsidR="00D94DCB" w:rsidRPr="006B60FA" w:rsidRDefault="00D94DCB" w:rsidP="006B60FA">
      <w:pPr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</w:p>
    <w:p w:rsidR="00843F3F" w:rsidRPr="006B60FA" w:rsidRDefault="006B60FA" w:rsidP="00843F3F">
      <w:pPr>
        <w:spacing w:after="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0FA">
        <w:rPr>
          <w:rFonts w:eastAsia="Times New Roman" w:cs="Times New Roman"/>
          <w:szCs w:val="28"/>
          <w:lang w:eastAsia="ru-RU"/>
        </w:rPr>
        <w:t xml:space="preserve">Ответственный за редакцию: </w:t>
      </w:r>
      <w:r w:rsidR="00921379">
        <w:rPr>
          <w:rFonts w:eastAsia="Times New Roman" w:cs="Times New Roman"/>
          <w:szCs w:val="28"/>
          <w:lang w:eastAsia="ru-RU"/>
        </w:rPr>
        <w:t>Т.С.Богданова</w:t>
      </w:r>
    </w:p>
    <w:p w:rsidR="00D94DCB" w:rsidRDefault="006B60FA" w:rsidP="00D94DCB">
      <w:pPr>
        <w:spacing w:after="0" w:line="240" w:lineRule="atLeast"/>
        <w:jc w:val="both"/>
        <w:rPr>
          <w:rFonts w:eastAsia="Times New Roman" w:cs="Times New Roman"/>
          <w:b/>
          <w:bCs/>
          <w:noProof/>
          <w:szCs w:val="28"/>
          <w:lang w:eastAsia="ru-RU"/>
        </w:rPr>
      </w:pPr>
      <w:r w:rsidRPr="006B60FA">
        <w:rPr>
          <w:rFonts w:eastAsia="Times New Roman" w:cs="Times New Roman"/>
          <w:szCs w:val="28"/>
          <w:lang w:eastAsia="ru-RU"/>
        </w:rPr>
        <w:t xml:space="preserve">Ответственный за выпуск: </w:t>
      </w:r>
      <w:r w:rsidR="005675B8">
        <w:rPr>
          <w:rFonts w:eastAsia="Times New Roman" w:cs="Times New Roman"/>
          <w:szCs w:val="28"/>
          <w:lang w:eastAsia="ru-RU"/>
        </w:rPr>
        <w:t>М.В.Иванова</w:t>
      </w:r>
      <w:r w:rsidR="00D94DCB">
        <w:rPr>
          <w:rFonts w:eastAsia="Times New Roman" w:cs="Times New Roman"/>
          <w:b/>
          <w:bCs/>
          <w:noProof/>
          <w:szCs w:val="28"/>
          <w:lang w:eastAsia="ru-RU"/>
        </w:rPr>
        <w:br w:type="page"/>
      </w:r>
    </w:p>
    <w:p w:rsidR="006B60FA" w:rsidRPr="006B60FA" w:rsidRDefault="006B60FA" w:rsidP="006B60FA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noProof/>
          <w:szCs w:val="28"/>
          <w:lang w:eastAsia="ru-RU"/>
        </w:rPr>
      </w:pPr>
      <w:r w:rsidRPr="006B60FA">
        <w:rPr>
          <w:rFonts w:eastAsia="Times New Roman" w:cs="Times New Roman"/>
          <w:b/>
          <w:bCs/>
          <w:noProof/>
          <w:szCs w:val="28"/>
          <w:lang w:eastAsia="ru-RU"/>
        </w:rPr>
        <w:t>ПОЯСНИТЕЛЬНАЯ ЗАПИСКА</w:t>
      </w:r>
    </w:p>
    <w:p w:rsidR="006B60FA" w:rsidRPr="006B60FA" w:rsidRDefault="006B60FA" w:rsidP="006B60FA">
      <w:pPr>
        <w:widowControl w:val="0"/>
        <w:spacing w:after="0" w:line="240" w:lineRule="auto"/>
        <w:jc w:val="center"/>
        <w:rPr>
          <w:rFonts w:eastAsia="Times New Roman" w:cs="Times New Roman"/>
          <w:noProof/>
          <w:sz w:val="16"/>
          <w:szCs w:val="28"/>
          <w:lang w:val="be-BY" w:eastAsia="ru-RU"/>
        </w:rPr>
      </w:pPr>
    </w:p>
    <w:p w:rsidR="006B60FA" w:rsidRPr="00F56971" w:rsidRDefault="006B60FA" w:rsidP="005675B8">
      <w:pPr>
        <w:spacing w:after="0" w:line="240" w:lineRule="auto"/>
        <w:ind w:firstLine="708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AC487C">
        <w:rPr>
          <w:rFonts w:eastAsia="Times New Roman" w:cs="Times New Roman"/>
          <w:szCs w:val="28"/>
          <w:lang w:eastAsia="ru-RU"/>
        </w:rPr>
        <w:t>Типовая учебная программа по учебной дисциплине «</w:t>
      </w:r>
      <w:r w:rsidR="005675B8" w:rsidRPr="00AC487C">
        <w:rPr>
          <w:rFonts w:eastAsia="Times New Roman" w:cs="Times New Roman"/>
          <w:szCs w:val="28"/>
          <w:lang w:eastAsia="ru-RU"/>
        </w:rPr>
        <w:t xml:space="preserve">Основы хорового дирижирования» </w:t>
      </w:r>
      <w:r w:rsidRPr="00AC487C">
        <w:rPr>
          <w:rFonts w:eastAsia="Times New Roman" w:cs="Times New Roman"/>
          <w:szCs w:val="28"/>
          <w:lang w:eastAsia="ru-RU"/>
        </w:rPr>
        <w:t xml:space="preserve">разработана для учреждений высшего образования Республики Беларусь в соответствии с требованиями </w:t>
      </w:r>
      <w:r w:rsidRPr="00D92EFA">
        <w:rPr>
          <w:rFonts w:eastAsia="Times New Roman" w:cs="Times New Roman"/>
          <w:szCs w:val="28"/>
          <w:lang w:eastAsia="ru-RU"/>
        </w:rPr>
        <w:t>образовательн</w:t>
      </w:r>
      <w:r w:rsidR="00DF2B6D" w:rsidRPr="00D92EFA">
        <w:rPr>
          <w:rFonts w:eastAsia="Times New Roman" w:cs="Times New Roman"/>
          <w:szCs w:val="28"/>
          <w:lang w:eastAsia="ru-RU"/>
        </w:rPr>
        <w:t xml:space="preserve">ых </w:t>
      </w:r>
      <w:r w:rsidRPr="00D92EFA">
        <w:rPr>
          <w:rFonts w:eastAsia="Times New Roman" w:cs="Times New Roman"/>
          <w:szCs w:val="28"/>
          <w:lang w:eastAsia="ru-RU"/>
        </w:rPr>
        <w:t>стандарт</w:t>
      </w:r>
      <w:r w:rsidR="00DF2B6D" w:rsidRPr="00D92EFA">
        <w:rPr>
          <w:rFonts w:eastAsia="Times New Roman" w:cs="Times New Roman"/>
          <w:szCs w:val="28"/>
          <w:lang w:eastAsia="ru-RU"/>
        </w:rPr>
        <w:t>ов</w:t>
      </w:r>
      <w:r w:rsidRPr="00D92EFA">
        <w:rPr>
          <w:rFonts w:eastAsia="Times New Roman" w:cs="Times New Roman"/>
          <w:szCs w:val="28"/>
          <w:lang w:eastAsia="ru-RU"/>
        </w:rPr>
        <w:t xml:space="preserve"> высшего образования</w:t>
      </w:r>
      <w:r w:rsidR="005675B8" w:rsidRPr="00D92EFA">
        <w:rPr>
          <w:rFonts w:eastAsia="Times New Roman" w:cs="Times New Roman"/>
          <w:szCs w:val="28"/>
          <w:lang w:eastAsia="ru-RU"/>
        </w:rPr>
        <w:t xml:space="preserve"> </w:t>
      </w:r>
      <w:r w:rsidR="00B344EB" w:rsidRPr="00D92EFA">
        <w:rPr>
          <w:rFonts w:eastAsia="Times New Roman" w:cs="Times New Roman"/>
          <w:szCs w:val="28"/>
          <w:lang w:val="en-US" w:eastAsia="ru-RU"/>
        </w:rPr>
        <w:t>I</w:t>
      </w:r>
      <w:r w:rsidR="005675B8" w:rsidRPr="00D92EFA">
        <w:rPr>
          <w:rFonts w:eastAsia="Times New Roman" w:cs="Times New Roman"/>
          <w:szCs w:val="28"/>
          <w:lang w:eastAsia="ru-RU"/>
        </w:rPr>
        <w:t xml:space="preserve"> ступени по специальностям</w:t>
      </w:r>
      <w:r w:rsidRPr="00D92EFA">
        <w:rPr>
          <w:rFonts w:eastAsia="Times New Roman" w:cs="Times New Roman"/>
          <w:szCs w:val="28"/>
          <w:lang w:eastAsia="ru-RU"/>
        </w:rPr>
        <w:t xml:space="preserve"> </w:t>
      </w:r>
      <w:r w:rsidR="005675B8" w:rsidRPr="00D92EFA">
        <w:rPr>
          <w:rFonts w:eastAsia="Times New Roman"/>
          <w:szCs w:val="28"/>
        </w:rPr>
        <w:t>1-03</w:t>
      </w:r>
      <w:r w:rsidR="00D94DCB" w:rsidRPr="00D92EFA">
        <w:rPr>
          <w:rFonts w:eastAsia="Times New Roman"/>
          <w:szCs w:val="28"/>
        </w:rPr>
        <w:t> </w:t>
      </w:r>
      <w:r w:rsidR="005675B8" w:rsidRPr="00D92EFA">
        <w:rPr>
          <w:rFonts w:eastAsia="Times New Roman"/>
          <w:szCs w:val="28"/>
        </w:rPr>
        <w:t>01</w:t>
      </w:r>
      <w:r w:rsidR="00D94DCB" w:rsidRPr="00D92EFA">
        <w:rPr>
          <w:rFonts w:eastAsia="Times New Roman"/>
          <w:szCs w:val="28"/>
        </w:rPr>
        <w:t> </w:t>
      </w:r>
      <w:r w:rsidR="005675B8" w:rsidRPr="00D92EFA">
        <w:rPr>
          <w:rFonts w:eastAsia="Times New Roman"/>
          <w:szCs w:val="28"/>
        </w:rPr>
        <w:t>07</w:t>
      </w:r>
      <w:r w:rsidR="005675B8" w:rsidRPr="006923E9">
        <w:rPr>
          <w:rFonts w:eastAsia="Times New Roman"/>
          <w:szCs w:val="28"/>
        </w:rPr>
        <w:t xml:space="preserve"> </w:t>
      </w:r>
      <w:r w:rsidR="00B344EB" w:rsidRPr="006923E9">
        <w:rPr>
          <w:rFonts w:eastAsia="Times New Roman"/>
          <w:szCs w:val="28"/>
        </w:rPr>
        <w:t>«</w:t>
      </w:r>
      <w:r w:rsidR="005675B8" w:rsidRPr="006923E9">
        <w:rPr>
          <w:rFonts w:eastAsia="Times New Roman"/>
          <w:szCs w:val="28"/>
        </w:rPr>
        <w:t>Музыкальное искусство, ритмика и хореография</w:t>
      </w:r>
      <w:r w:rsidR="00B344EB" w:rsidRPr="006923E9">
        <w:rPr>
          <w:rFonts w:eastAsia="Times New Roman"/>
          <w:szCs w:val="28"/>
        </w:rPr>
        <w:t>»</w:t>
      </w:r>
      <w:r w:rsidR="00AC487C" w:rsidRPr="006923E9">
        <w:rPr>
          <w:rFonts w:eastAsia="Times New Roman"/>
          <w:szCs w:val="28"/>
        </w:rPr>
        <w:t>,</w:t>
      </w:r>
      <w:r w:rsidR="005675B8" w:rsidRPr="006923E9">
        <w:rPr>
          <w:rFonts w:eastAsia="Times New Roman"/>
          <w:szCs w:val="28"/>
        </w:rPr>
        <w:t xml:space="preserve"> 1-03</w:t>
      </w:r>
      <w:r w:rsidR="00D94DCB" w:rsidRPr="006923E9">
        <w:rPr>
          <w:rFonts w:eastAsia="Times New Roman"/>
          <w:szCs w:val="28"/>
        </w:rPr>
        <w:t> </w:t>
      </w:r>
      <w:r w:rsidR="005675B8" w:rsidRPr="006923E9">
        <w:rPr>
          <w:rFonts w:eastAsia="Times New Roman"/>
          <w:szCs w:val="28"/>
        </w:rPr>
        <w:t>01</w:t>
      </w:r>
      <w:r w:rsidR="00D94DCB" w:rsidRPr="006923E9">
        <w:rPr>
          <w:rFonts w:eastAsia="Times New Roman"/>
          <w:szCs w:val="28"/>
        </w:rPr>
        <w:t> </w:t>
      </w:r>
      <w:r w:rsidR="005675B8" w:rsidRPr="006923E9">
        <w:rPr>
          <w:rFonts w:eastAsia="Times New Roman"/>
          <w:szCs w:val="28"/>
        </w:rPr>
        <w:t xml:space="preserve">08 </w:t>
      </w:r>
      <w:r w:rsidR="00B344EB" w:rsidRPr="006923E9">
        <w:rPr>
          <w:rFonts w:eastAsia="Times New Roman"/>
          <w:szCs w:val="28"/>
        </w:rPr>
        <w:t>«</w:t>
      </w:r>
      <w:r w:rsidR="005675B8" w:rsidRPr="006923E9">
        <w:rPr>
          <w:rFonts w:eastAsia="Times New Roman"/>
          <w:szCs w:val="28"/>
        </w:rPr>
        <w:t>Музыкальное искусство</w:t>
      </w:r>
      <w:r w:rsidR="00D94DCB" w:rsidRPr="006923E9">
        <w:rPr>
          <w:rFonts w:eastAsia="Times New Roman"/>
          <w:szCs w:val="28"/>
        </w:rPr>
        <w:t xml:space="preserve"> и </w:t>
      </w:r>
      <w:r w:rsidR="005675B8" w:rsidRPr="006923E9">
        <w:rPr>
          <w:rFonts w:eastAsia="Times New Roman"/>
          <w:szCs w:val="28"/>
        </w:rPr>
        <w:t>мировая художественная культура</w:t>
      </w:r>
      <w:r w:rsidR="00B344EB" w:rsidRPr="006923E9">
        <w:rPr>
          <w:rFonts w:eastAsia="Times New Roman"/>
          <w:szCs w:val="28"/>
        </w:rPr>
        <w:t>»</w:t>
      </w:r>
      <w:r w:rsidR="00F56971" w:rsidRPr="00F56971">
        <w:rPr>
          <w:rFonts w:eastAsia="Times New Roman"/>
          <w:szCs w:val="28"/>
        </w:rPr>
        <w:t>.</w:t>
      </w:r>
    </w:p>
    <w:p w:rsidR="00B36823" w:rsidRPr="00CE6199" w:rsidRDefault="00B36823" w:rsidP="007E5FF9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системе</w:t>
      </w:r>
      <w:r w:rsidRPr="00CE6199">
        <w:rPr>
          <w:rFonts w:cs="Times New Roman"/>
          <w:szCs w:val="28"/>
        </w:rPr>
        <w:t xml:space="preserve"> музыкально</w:t>
      </w:r>
      <w:r>
        <w:rPr>
          <w:rFonts w:cs="Times New Roman"/>
          <w:szCs w:val="28"/>
        </w:rPr>
        <w:t>-</w:t>
      </w:r>
      <w:r w:rsidRPr="00CE6199">
        <w:rPr>
          <w:rFonts w:cs="Times New Roman"/>
          <w:szCs w:val="28"/>
        </w:rPr>
        <w:t>эсте</w:t>
      </w:r>
      <w:r>
        <w:rPr>
          <w:rFonts w:cs="Times New Roman"/>
          <w:szCs w:val="28"/>
        </w:rPr>
        <w:t>тического воспитания школьников</w:t>
      </w:r>
      <w:r w:rsidRPr="00CE619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значимой составляющей профессиональной деятельности учителя музыки является в</w:t>
      </w:r>
      <w:r w:rsidRPr="00CE6199">
        <w:rPr>
          <w:rFonts w:cs="Times New Roman"/>
          <w:szCs w:val="28"/>
        </w:rPr>
        <w:t>окально-хоровая</w:t>
      </w:r>
      <w:r>
        <w:rPr>
          <w:rFonts w:cs="Times New Roman"/>
          <w:szCs w:val="28"/>
        </w:rPr>
        <w:t>.</w:t>
      </w:r>
      <w:r w:rsidR="00D94DCB">
        <w:rPr>
          <w:rFonts w:cs="Times New Roman"/>
          <w:szCs w:val="28"/>
        </w:rPr>
        <w:t xml:space="preserve"> </w:t>
      </w:r>
      <w:r w:rsidRPr="00CE6199">
        <w:rPr>
          <w:rFonts w:cs="Times New Roman"/>
          <w:szCs w:val="28"/>
        </w:rPr>
        <w:t>Систематическая и последовательная</w:t>
      </w:r>
      <w:r>
        <w:rPr>
          <w:rFonts w:cs="Times New Roman"/>
          <w:szCs w:val="28"/>
        </w:rPr>
        <w:t xml:space="preserve"> </w:t>
      </w:r>
      <w:r w:rsidRPr="00CE6199">
        <w:rPr>
          <w:rFonts w:cs="Times New Roman"/>
          <w:szCs w:val="28"/>
        </w:rPr>
        <w:t>работа педагога по обучению детей пению способствует развитию музыкальных способностей</w:t>
      </w:r>
      <w:r w:rsidR="007E5FF9">
        <w:rPr>
          <w:rFonts w:cs="Times New Roman"/>
          <w:szCs w:val="28"/>
        </w:rPr>
        <w:t xml:space="preserve"> и формированию вокально-технических навыков</w:t>
      </w:r>
      <w:r>
        <w:rPr>
          <w:rFonts w:cs="Times New Roman"/>
          <w:szCs w:val="28"/>
        </w:rPr>
        <w:t>,</w:t>
      </w:r>
      <w:r w:rsidRPr="00CE6199">
        <w:rPr>
          <w:rFonts w:cs="Times New Roman"/>
          <w:szCs w:val="28"/>
        </w:rPr>
        <w:t xml:space="preserve"> расширению</w:t>
      </w:r>
      <w:r>
        <w:rPr>
          <w:rFonts w:cs="Times New Roman"/>
          <w:szCs w:val="28"/>
        </w:rPr>
        <w:t xml:space="preserve"> </w:t>
      </w:r>
      <w:r w:rsidRPr="00CE6199">
        <w:rPr>
          <w:rFonts w:cs="Times New Roman"/>
          <w:szCs w:val="28"/>
        </w:rPr>
        <w:t xml:space="preserve">музыкальных представлений, положительно влияет на формирование </w:t>
      </w:r>
      <w:r w:rsidR="007E5FF9">
        <w:rPr>
          <w:rFonts w:cs="Times New Roman"/>
          <w:szCs w:val="28"/>
        </w:rPr>
        <w:t xml:space="preserve">эмоциональной и нравственной сфер личности ребенка. </w:t>
      </w:r>
      <w:r w:rsidRPr="00CE6199">
        <w:rPr>
          <w:rFonts w:cs="Times New Roman"/>
          <w:szCs w:val="28"/>
        </w:rPr>
        <w:t xml:space="preserve">В профессиональной подготовке </w:t>
      </w:r>
      <w:r w:rsidR="00D94DCB">
        <w:rPr>
          <w:rFonts w:cs="Times New Roman"/>
          <w:szCs w:val="28"/>
        </w:rPr>
        <w:t xml:space="preserve">учителя музыки, </w:t>
      </w:r>
      <w:r w:rsidRPr="00CE6199">
        <w:rPr>
          <w:rFonts w:cs="Times New Roman"/>
          <w:szCs w:val="28"/>
        </w:rPr>
        <w:t>руководителя школьного хорового коллектива важную роль играют учебные</w:t>
      </w:r>
      <w:r w:rsidR="007E5FF9">
        <w:rPr>
          <w:rFonts w:cs="Times New Roman"/>
          <w:szCs w:val="28"/>
        </w:rPr>
        <w:t xml:space="preserve"> </w:t>
      </w:r>
      <w:r w:rsidRPr="00CE6199">
        <w:rPr>
          <w:rFonts w:cs="Times New Roman"/>
          <w:szCs w:val="28"/>
        </w:rPr>
        <w:t>дисциплины дир</w:t>
      </w:r>
      <w:r w:rsidR="007E5FF9">
        <w:rPr>
          <w:rFonts w:cs="Times New Roman"/>
          <w:szCs w:val="28"/>
        </w:rPr>
        <w:t>ижерско-хорового цикла.</w:t>
      </w:r>
    </w:p>
    <w:p w:rsidR="006B60FA" w:rsidRDefault="006B60FA" w:rsidP="00B36823">
      <w:pPr>
        <w:spacing w:after="0" w:line="240" w:lineRule="auto"/>
        <w:ind w:firstLine="708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6B60FA">
        <w:rPr>
          <w:rFonts w:eastAsia="Times New Roman" w:cs="Times New Roman"/>
          <w:spacing w:val="-4"/>
          <w:szCs w:val="28"/>
          <w:lang w:eastAsia="ru-RU"/>
        </w:rPr>
        <w:t xml:space="preserve">Изучение учебной дисциплины </w:t>
      </w:r>
      <w:r w:rsidR="005675B8" w:rsidRPr="006B60FA">
        <w:rPr>
          <w:rFonts w:eastAsia="Times New Roman" w:cs="Times New Roman"/>
          <w:spacing w:val="-4"/>
          <w:szCs w:val="28"/>
          <w:lang w:eastAsia="ru-RU"/>
        </w:rPr>
        <w:t>«</w:t>
      </w:r>
      <w:r w:rsidR="005675B8" w:rsidRPr="005675B8">
        <w:rPr>
          <w:rFonts w:eastAsia="Times New Roman" w:cs="Times New Roman"/>
          <w:spacing w:val="-4"/>
          <w:szCs w:val="28"/>
          <w:lang w:eastAsia="ru-RU"/>
        </w:rPr>
        <w:t>Основы хорового</w:t>
      </w:r>
      <w:r w:rsidR="005675B8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5675B8" w:rsidRPr="005675B8">
        <w:rPr>
          <w:rFonts w:eastAsia="Times New Roman" w:cs="Times New Roman"/>
          <w:spacing w:val="-4"/>
          <w:szCs w:val="28"/>
          <w:lang w:eastAsia="ru-RU"/>
        </w:rPr>
        <w:t>дирижирования»</w:t>
      </w:r>
      <w:r w:rsidRPr="006B60FA">
        <w:rPr>
          <w:rFonts w:eastAsia="Times New Roman" w:cs="Times New Roman"/>
          <w:spacing w:val="-4"/>
          <w:szCs w:val="28"/>
          <w:lang w:eastAsia="ru-RU"/>
        </w:rPr>
        <w:t xml:space="preserve"> ориентировано на формирование у студентов</w:t>
      </w:r>
      <w:r w:rsidR="00B36823">
        <w:rPr>
          <w:rFonts w:eastAsia="Times New Roman" w:cs="Times New Roman"/>
          <w:spacing w:val="-4"/>
          <w:szCs w:val="28"/>
          <w:lang w:eastAsia="ru-RU"/>
        </w:rPr>
        <w:t xml:space="preserve"> базовых знаний и практических дирижерских умений, </w:t>
      </w:r>
      <w:r w:rsidR="00B36823">
        <w:rPr>
          <w:rFonts w:cs="Times New Roman"/>
          <w:szCs w:val="28"/>
        </w:rPr>
        <w:t>необходимых</w:t>
      </w:r>
      <w:r w:rsidR="00B36823" w:rsidRPr="00CE6199">
        <w:rPr>
          <w:rFonts w:cs="Times New Roman"/>
          <w:szCs w:val="28"/>
        </w:rPr>
        <w:t xml:space="preserve"> для </w:t>
      </w:r>
      <w:r w:rsidR="00B36823">
        <w:rPr>
          <w:rFonts w:cs="Times New Roman"/>
          <w:szCs w:val="28"/>
        </w:rPr>
        <w:t xml:space="preserve">осуществления </w:t>
      </w:r>
      <w:r w:rsidR="00B36823" w:rsidRPr="00CE6199">
        <w:rPr>
          <w:rFonts w:cs="Times New Roman"/>
          <w:szCs w:val="28"/>
        </w:rPr>
        <w:t>вокально</w:t>
      </w:r>
      <w:r w:rsidR="00B36823">
        <w:rPr>
          <w:rFonts w:cs="Times New Roman"/>
          <w:szCs w:val="28"/>
        </w:rPr>
        <w:t>-</w:t>
      </w:r>
      <w:r w:rsidR="00B36823" w:rsidRPr="00CE6199">
        <w:rPr>
          <w:rFonts w:cs="Times New Roman"/>
          <w:szCs w:val="28"/>
        </w:rPr>
        <w:t xml:space="preserve">хоровой работы в школе; </w:t>
      </w:r>
      <w:r w:rsidR="00B36823">
        <w:rPr>
          <w:rFonts w:cs="Times New Roman"/>
          <w:szCs w:val="28"/>
        </w:rPr>
        <w:t xml:space="preserve">развитие профессионального музыкально-педагогического мышления, </w:t>
      </w:r>
      <w:r w:rsidR="00B36823" w:rsidRPr="00CE6199">
        <w:rPr>
          <w:rFonts w:cs="Times New Roman"/>
          <w:szCs w:val="28"/>
        </w:rPr>
        <w:t xml:space="preserve">музыкальных способностей, </w:t>
      </w:r>
      <w:r w:rsidR="00B36823">
        <w:rPr>
          <w:rFonts w:cs="Times New Roman"/>
          <w:szCs w:val="28"/>
        </w:rPr>
        <w:t>музыкально-коммуникативных умений; воспитание музыкального</w:t>
      </w:r>
      <w:r w:rsidR="00B36823" w:rsidRPr="00CE6199">
        <w:rPr>
          <w:rFonts w:cs="Times New Roman"/>
          <w:szCs w:val="28"/>
        </w:rPr>
        <w:t xml:space="preserve"> вкус</w:t>
      </w:r>
      <w:r w:rsidR="00B36823">
        <w:rPr>
          <w:rFonts w:cs="Times New Roman"/>
          <w:szCs w:val="28"/>
        </w:rPr>
        <w:t>а</w:t>
      </w:r>
      <w:r w:rsidR="00B36823" w:rsidRPr="00CE6199">
        <w:rPr>
          <w:rFonts w:cs="Times New Roman"/>
          <w:szCs w:val="28"/>
        </w:rPr>
        <w:t xml:space="preserve"> и </w:t>
      </w:r>
      <w:r w:rsidR="00B36823">
        <w:rPr>
          <w:rFonts w:cs="Times New Roman"/>
          <w:szCs w:val="28"/>
        </w:rPr>
        <w:t xml:space="preserve">осознанно-ценностного отношения к </w:t>
      </w:r>
      <w:r w:rsidR="00B36823" w:rsidRPr="00CE6199">
        <w:rPr>
          <w:rFonts w:cs="Times New Roman"/>
          <w:szCs w:val="28"/>
        </w:rPr>
        <w:t>хоровому искусству</w:t>
      </w:r>
      <w:r w:rsidR="00B36823">
        <w:rPr>
          <w:rFonts w:cs="Times New Roman"/>
          <w:szCs w:val="28"/>
        </w:rPr>
        <w:t xml:space="preserve">. </w:t>
      </w:r>
    </w:p>
    <w:p w:rsidR="006B60FA" w:rsidRPr="006923E9" w:rsidRDefault="006B60FA" w:rsidP="006B60FA">
      <w:pPr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6923E9">
        <w:rPr>
          <w:rFonts w:eastAsia="Times New Roman" w:cs="Times New Roman"/>
          <w:b/>
          <w:noProof/>
          <w:spacing w:val="-4"/>
          <w:szCs w:val="28"/>
          <w:lang w:eastAsia="ru-RU"/>
        </w:rPr>
        <w:t xml:space="preserve">Целью </w:t>
      </w:r>
      <w:r w:rsidRPr="006923E9">
        <w:rPr>
          <w:rFonts w:eastAsia="Times New Roman" w:cs="Times New Roman"/>
          <w:noProof/>
          <w:spacing w:val="-4"/>
          <w:szCs w:val="28"/>
          <w:lang w:eastAsia="ru-RU"/>
        </w:rPr>
        <w:t>учебной</w:t>
      </w:r>
      <w:r w:rsidR="00A301D5" w:rsidRPr="006923E9">
        <w:rPr>
          <w:rFonts w:eastAsia="Times New Roman" w:cs="Times New Roman"/>
          <w:noProof/>
          <w:spacing w:val="-4"/>
          <w:szCs w:val="28"/>
          <w:lang w:eastAsia="ru-RU"/>
        </w:rPr>
        <w:t xml:space="preserve"> </w:t>
      </w:r>
      <w:r w:rsidRPr="006923E9">
        <w:rPr>
          <w:rFonts w:eastAsia="Times New Roman" w:cs="Times New Roman"/>
          <w:noProof/>
          <w:spacing w:val="-4"/>
          <w:szCs w:val="28"/>
          <w:lang w:eastAsia="ru-RU"/>
        </w:rPr>
        <w:t xml:space="preserve"> дисциплины является </w:t>
      </w:r>
      <w:r w:rsidR="00936339" w:rsidRPr="006923E9">
        <w:rPr>
          <w:rFonts w:eastAsia="Times New Roman" w:cs="Times New Roman"/>
          <w:noProof/>
          <w:spacing w:val="-4"/>
          <w:szCs w:val="28"/>
          <w:lang w:eastAsia="ru-RU"/>
        </w:rPr>
        <w:t xml:space="preserve">формирование профессиональных дирижерских компетенций учителя музыки, </w:t>
      </w:r>
      <w:r w:rsidRPr="006923E9">
        <w:rPr>
          <w:rFonts w:eastAsia="Times New Roman" w:cs="Times New Roman"/>
          <w:noProof/>
          <w:spacing w:val="-4"/>
          <w:szCs w:val="28"/>
          <w:lang w:eastAsia="ru-RU"/>
        </w:rPr>
        <w:t xml:space="preserve">ознакомление студентов с </w:t>
      </w:r>
      <w:r w:rsidR="007E5FF9" w:rsidRPr="006923E9">
        <w:rPr>
          <w:rFonts w:eastAsia="Times New Roman" w:cs="Times New Roman"/>
          <w:noProof/>
          <w:spacing w:val="-4"/>
          <w:szCs w:val="28"/>
          <w:lang w:eastAsia="ru-RU"/>
        </w:rPr>
        <w:t>основными теоретическими понятиями</w:t>
      </w:r>
      <w:r w:rsidR="00936339" w:rsidRPr="006923E9">
        <w:rPr>
          <w:rFonts w:eastAsia="Times New Roman" w:cs="Times New Roman"/>
          <w:noProof/>
          <w:spacing w:val="-4"/>
          <w:szCs w:val="28"/>
          <w:lang w:eastAsia="ru-RU"/>
        </w:rPr>
        <w:t xml:space="preserve"> искусства хорового дирижирования, </w:t>
      </w:r>
      <w:r w:rsidR="007E5FF9" w:rsidRPr="006923E9">
        <w:rPr>
          <w:rFonts w:eastAsia="Times New Roman" w:cs="Times New Roman"/>
          <w:noProof/>
          <w:spacing w:val="-4"/>
          <w:szCs w:val="28"/>
          <w:lang w:eastAsia="ru-RU"/>
        </w:rPr>
        <w:t>практическое освоение базовых элементов техники дирижирования</w:t>
      </w:r>
      <w:r w:rsidR="00936339" w:rsidRPr="006923E9">
        <w:rPr>
          <w:rFonts w:eastAsia="Times New Roman" w:cs="Times New Roman"/>
          <w:noProof/>
          <w:spacing w:val="-4"/>
          <w:szCs w:val="28"/>
          <w:lang w:eastAsia="ru-RU"/>
        </w:rPr>
        <w:t xml:space="preserve"> хором</w:t>
      </w:r>
      <w:r w:rsidR="007E5FF9" w:rsidRPr="006923E9">
        <w:rPr>
          <w:rFonts w:eastAsia="Times New Roman" w:cs="Times New Roman"/>
          <w:noProof/>
          <w:spacing w:val="-4"/>
          <w:szCs w:val="28"/>
          <w:lang w:eastAsia="ru-RU"/>
        </w:rPr>
        <w:t xml:space="preserve">. </w:t>
      </w:r>
    </w:p>
    <w:p w:rsidR="006B60FA" w:rsidRPr="006923E9" w:rsidRDefault="006B60FA" w:rsidP="006B60FA">
      <w:pPr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6923E9">
        <w:rPr>
          <w:rFonts w:eastAsia="Times New Roman" w:cs="Times New Roman"/>
          <w:b/>
          <w:noProof/>
          <w:spacing w:val="-4"/>
          <w:szCs w:val="28"/>
          <w:lang w:eastAsia="ru-RU"/>
        </w:rPr>
        <w:t xml:space="preserve">Задачи </w:t>
      </w:r>
      <w:r w:rsidR="00A301D5" w:rsidRPr="00374256">
        <w:rPr>
          <w:rFonts w:eastAsia="Times New Roman" w:cs="Times New Roman"/>
          <w:noProof/>
          <w:spacing w:val="-4"/>
          <w:szCs w:val="28"/>
          <w:lang w:eastAsia="ru-RU"/>
        </w:rPr>
        <w:t>учебной</w:t>
      </w:r>
      <w:r w:rsidR="00A301D5" w:rsidRPr="006923E9">
        <w:rPr>
          <w:rFonts w:eastAsia="Times New Roman" w:cs="Times New Roman"/>
          <w:b/>
          <w:noProof/>
          <w:spacing w:val="-4"/>
          <w:szCs w:val="28"/>
          <w:lang w:eastAsia="ru-RU"/>
        </w:rPr>
        <w:t xml:space="preserve"> </w:t>
      </w:r>
      <w:r w:rsidRPr="006923E9">
        <w:rPr>
          <w:rFonts w:eastAsia="Times New Roman" w:cs="Times New Roman"/>
          <w:noProof/>
          <w:spacing w:val="-4"/>
          <w:szCs w:val="28"/>
          <w:lang w:eastAsia="ru-RU"/>
        </w:rPr>
        <w:t>дисциплины:</w:t>
      </w:r>
    </w:p>
    <w:p w:rsidR="006B60FA" w:rsidRPr="006923E9" w:rsidRDefault="00CC1B21" w:rsidP="00634D7D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6923E9">
        <w:rPr>
          <w:rFonts w:eastAsia="Times New Roman" w:cs="Times New Roman"/>
          <w:noProof/>
          <w:spacing w:val="-4"/>
          <w:szCs w:val="28"/>
          <w:lang w:eastAsia="ru-RU"/>
        </w:rPr>
        <w:t xml:space="preserve">ознакомление с </w:t>
      </w:r>
      <w:r w:rsidR="006B60FA" w:rsidRPr="006923E9">
        <w:rPr>
          <w:rFonts w:eastAsia="Times New Roman" w:cs="Times New Roman"/>
          <w:noProof/>
          <w:spacing w:val="-4"/>
          <w:szCs w:val="28"/>
          <w:lang w:eastAsia="ru-RU"/>
        </w:rPr>
        <w:t>категориальным аппаратом</w:t>
      </w:r>
      <w:r w:rsidRPr="006923E9">
        <w:rPr>
          <w:rFonts w:eastAsia="Times New Roman" w:cs="Times New Roman"/>
          <w:noProof/>
          <w:spacing w:val="-4"/>
          <w:szCs w:val="28"/>
          <w:lang w:eastAsia="ru-RU"/>
        </w:rPr>
        <w:t xml:space="preserve"> </w:t>
      </w:r>
      <w:r w:rsidR="00634D7D" w:rsidRPr="006923E9">
        <w:rPr>
          <w:rFonts w:eastAsia="Times New Roman" w:cs="Times New Roman"/>
          <w:noProof/>
          <w:spacing w:val="-4"/>
          <w:szCs w:val="28"/>
          <w:lang w:eastAsia="ru-RU"/>
        </w:rPr>
        <w:t xml:space="preserve">профессиональной сферы </w:t>
      </w:r>
      <w:r w:rsidRPr="006923E9">
        <w:rPr>
          <w:rFonts w:eastAsia="Times New Roman" w:cs="Times New Roman"/>
          <w:noProof/>
          <w:spacing w:val="-4"/>
          <w:szCs w:val="28"/>
          <w:lang w:eastAsia="ru-RU"/>
        </w:rPr>
        <w:t>хорового дирижирования</w:t>
      </w:r>
      <w:r w:rsidR="006B60FA" w:rsidRPr="006923E9">
        <w:rPr>
          <w:rFonts w:eastAsia="Times New Roman" w:cs="Times New Roman"/>
          <w:noProof/>
          <w:spacing w:val="-4"/>
          <w:szCs w:val="28"/>
          <w:lang w:eastAsia="ru-RU"/>
        </w:rPr>
        <w:t>;</w:t>
      </w:r>
    </w:p>
    <w:p w:rsidR="009717B3" w:rsidRPr="006923E9" w:rsidRDefault="009717B3" w:rsidP="00634D7D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cs="Times New Roman"/>
          <w:szCs w:val="28"/>
        </w:rPr>
      </w:pPr>
      <w:r w:rsidRPr="006923E9">
        <w:rPr>
          <w:rFonts w:cs="Times New Roman"/>
          <w:szCs w:val="28"/>
        </w:rPr>
        <w:t xml:space="preserve">развитие </w:t>
      </w:r>
      <w:r w:rsidR="00CC1B21" w:rsidRPr="006923E9">
        <w:rPr>
          <w:rFonts w:cs="Times New Roman"/>
          <w:szCs w:val="28"/>
        </w:rPr>
        <w:t xml:space="preserve">профессиональных </w:t>
      </w:r>
      <w:r w:rsidRPr="006923E9">
        <w:rPr>
          <w:rFonts w:cs="Times New Roman"/>
          <w:szCs w:val="28"/>
        </w:rPr>
        <w:t>музыкальны</w:t>
      </w:r>
      <w:r w:rsidR="00CC1B21" w:rsidRPr="006923E9">
        <w:rPr>
          <w:rFonts w:cs="Times New Roman"/>
          <w:szCs w:val="28"/>
        </w:rPr>
        <w:t>х способностей студентов (ладогармонических</w:t>
      </w:r>
      <w:r w:rsidRPr="006923E9">
        <w:rPr>
          <w:rFonts w:cs="Times New Roman"/>
          <w:szCs w:val="28"/>
        </w:rPr>
        <w:t xml:space="preserve"> </w:t>
      </w:r>
      <w:r w:rsidR="00CC1B21" w:rsidRPr="006923E9">
        <w:rPr>
          <w:rFonts w:cs="Times New Roman"/>
          <w:szCs w:val="28"/>
        </w:rPr>
        <w:t>представлений,</w:t>
      </w:r>
      <w:r w:rsidRPr="006923E9">
        <w:rPr>
          <w:rFonts w:cs="Times New Roman"/>
          <w:szCs w:val="28"/>
        </w:rPr>
        <w:t xml:space="preserve"> </w:t>
      </w:r>
      <w:r w:rsidR="00CC1B21" w:rsidRPr="006923E9">
        <w:rPr>
          <w:rFonts w:cs="Times New Roman"/>
          <w:szCs w:val="28"/>
        </w:rPr>
        <w:t xml:space="preserve">чувства </w:t>
      </w:r>
      <w:r w:rsidRPr="006923E9">
        <w:rPr>
          <w:rFonts w:cs="Times New Roman"/>
          <w:szCs w:val="28"/>
        </w:rPr>
        <w:t>ритм</w:t>
      </w:r>
      <w:r w:rsidR="00CC1B21" w:rsidRPr="006923E9">
        <w:rPr>
          <w:rFonts w:cs="Times New Roman"/>
          <w:szCs w:val="28"/>
        </w:rPr>
        <w:t xml:space="preserve">а, </w:t>
      </w:r>
      <w:r w:rsidRPr="006923E9">
        <w:rPr>
          <w:rFonts w:cs="Times New Roman"/>
          <w:szCs w:val="28"/>
        </w:rPr>
        <w:t>музыкально</w:t>
      </w:r>
      <w:r w:rsidR="00CC1B21" w:rsidRPr="006923E9">
        <w:rPr>
          <w:rFonts w:cs="Times New Roman"/>
          <w:szCs w:val="28"/>
        </w:rPr>
        <w:t>-педагогического</w:t>
      </w:r>
      <w:r w:rsidRPr="006923E9">
        <w:rPr>
          <w:rFonts w:cs="Times New Roman"/>
          <w:szCs w:val="28"/>
        </w:rPr>
        <w:t xml:space="preserve"> мышлени</w:t>
      </w:r>
      <w:r w:rsidR="00CC1B21" w:rsidRPr="006923E9">
        <w:rPr>
          <w:rFonts w:cs="Times New Roman"/>
          <w:szCs w:val="28"/>
        </w:rPr>
        <w:t>я, музыкальной памяти, эмоциональности</w:t>
      </w:r>
      <w:r w:rsidRPr="006923E9">
        <w:rPr>
          <w:rFonts w:cs="Times New Roman"/>
          <w:szCs w:val="28"/>
        </w:rPr>
        <w:t xml:space="preserve"> и артистизм</w:t>
      </w:r>
      <w:r w:rsidR="00CC1B21" w:rsidRPr="006923E9">
        <w:rPr>
          <w:rFonts w:cs="Times New Roman"/>
          <w:szCs w:val="28"/>
        </w:rPr>
        <w:t>а</w:t>
      </w:r>
      <w:r w:rsidRPr="006923E9">
        <w:rPr>
          <w:rFonts w:cs="Times New Roman"/>
          <w:szCs w:val="28"/>
        </w:rPr>
        <w:t xml:space="preserve">), необходимых для </w:t>
      </w:r>
      <w:r w:rsidR="00CC1B21" w:rsidRPr="006923E9">
        <w:rPr>
          <w:rFonts w:cs="Times New Roman"/>
          <w:szCs w:val="28"/>
        </w:rPr>
        <w:t xml:space="preserve">разучивания и </w:t>
      </w:r>
      <w:r w:rsidRPr="006923E9">
        <w:rPr>
          <w:rFonts w:cs="Times New Roman"/>
          <w:szCs w:val="28"/>
        </w:rPr>
        <w:t xml:space="preserve">исполнения </w:t>
      </w:r>
      <w:r w:rsidR="00CC1B21" w:rsidRPr="006923E9">
        <w:rPr>
          <w:rFonts w:cs="Times New Roman"/>
          <w:szCs w:val="28"/>
        </w:rPr>
        <w:t xml:space="preserve"> </w:t>
      </w:r>
      <w:r w:rsidRPr="006923E9">
        <w:rPr>
          <w:rFonts w:cs="Times New Roman"/>
          <w:szCs w:val="28"/>
        </w:rPr>
        <w:t>хоровых произведений;</w:t>
      </w:r>
    </w:p>
    <w:p w:rsidR="009717B3" w:rsidRPr="006923E9" w:rsidRDefault="009717B3" w:rsidP="00634D7D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cs="Times New Roman"/>
          <w:szCs w:val="28"/>
        </w:rPr>
      </w:pPr>
      <w:r w:rsidRPr="006923E9">
        <w:rPr>
          <w:rFonts w:cs="Times New Roman"/>
          <w:szCs w:val="28"/>
        </w:rPr>
        <w:t xml:space="preserve">формирование </w:t>
      </w:r>
      <w:r w:rsidR="00CC1B21" w:rsidRPr="006923E9">
        <w:rPr>
          <w:rFonts w:cs="Times New Roman"/>
          <w:szCs w:val="28"/>
        </w:rPr>
        <w:t xml:space="preserve">базовых </w:t>
      </w:r>
      <w:r w:rsidRPr="006923E9">
        <w:rPr>
          <w:rFonts w:cs="Times New Roman"/>
          <w:szCs w:val="28"/>
        </w:rPr>
        <w:t>элементов мануальной дирижерской</w:t>
      </w:r>
      <w:r w:rsidR="00CC1B21" w:rsidRPr="006923E9">
        <w:rPr>
          <w:rFonts w:cs="Times New Roman"/>
          <w:szCs w:val="28"/>
        </w:rPr>
        <w:t xml:space="preserve"> </w:t>
      </w:r>
      <w:r w:rsidRPr="006923E9">
        <w:rPr>
          <w:rFonts w:cs="Times New Roman"/>
          <w:szCs w:val="28"/>
        </w:rPr>
        <w:t xml:space="preserve">техники и </w:t>
      </w:r>
      <w:r w:rsidR="00CC1B21" w:rsidRPr="006923E9">
        <w:rPr>
          <w:rFonts w:cs="Times New Roman"/>
          <w:szCs w:val="28"/>
        </w:rPr>
        <w:t>развитие умений е</w:t>
      </w:r>
      <w:r w:rsidRPr="006923E9">
        <w:rPr>
          <w:rFonts w:cs="Times New Roman"/>
          <w:szCs w:val="28"/>
        </w:rPr>
        <w:t xml:space="preserve">е </w:t>
      </w:r>
      <w:r w:rsidR="00CC1B21" w:rsidRPr="006923E9">
        <w:rPr>
          <w:rFonts w:cs="Times New Roman"/>
          <w:szCs w:val="28"/>
        </w:rPr>
        <w:t xml:space="preserve">практического применения в </w:t>
      </w:r>
      <w:r w:rsidRPr="006923E9">
        <w:rPr>
          <w:rFonts w:cs="Times New Roman"/>
          <w:szCs w:val="28"/>
        </w:rPr>
        <w:t>дирижировании различных по</w:t>
      </w:r>
      <w:r w:rsidR="00CC1B21" w:rsidRPr="006923E9">
        <w:rPr>
          <w:rFonts w:cs="Times New Roman"/>
          <w:szCs w:val="28"/>
        </w:rPr>
        <w:t xml:space="preserve"> </w:t>
      </w:r>
      <w:r w:rsidRPr="006923E9">
        <w:rPr>
          <w:rFonts w:cs="Times New Roman"/>
          <w:szCs w:val="28"/>
        </w:rPr>
        <w:t>характеру вокально-хоровых произведений;</w:t>
      </w:r>
    </w:p>
    <w:p w:rsidR="009717B3" w:rsidRPr="006923E9" w:rsidRDefault="009717B3" w:rsidP="00634D7D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cs="Times New Roman"/>
          <w:szCs w:val="28"/>
        </w:rPr>
      </w:pPr>
      <w:r w:rsidRPr="006923E9">
        <w:rPr>
          <w:rFonts w:cs="Times New Roman"/>
          <w:szCs w:val="28"/>
        </w:rPr>
        <w:t>овладение методикой разучивани</w:t>
      </w:r>
      <w:r w:rsidR="00CC1B21" w:rsidRPr="006923E9">
        <w:rPr>
          <w:rFonts w:cs="Times New Roman"/>
          <w:szCs w:val="28"/>
        </w:rPr>
        <w:t>я вокально-хоровых произведений;</w:t>
      </w:r>
    </w:p>
    <w:p w:rsidR="009717B3" w:rsidRPr="006923E9" w:rsidRDefault="009717B3" w:rsidP="00634D7D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cs="Times New Roman"/>
          <w:szCs w:val="28"/>
        </w:rPr>
      </w:pPr>
      <w:r w:rsidRPr="006923E9">
        <w:rPr>
          <w:rFonts w:cs="Times New Roman"/>
          <w:szCs w:val="28"/>
        </w:rPr>
        <w:t>ознакомление, отбор и разучивание учебно-педагогического</w:t>
      </w:r>
      <w:r w:rsidR="00634D7D" w:rsidRPr="006923E9">
        <w:rPr>
          <w:rFonts w:cs="Times New Roman"/>
          <w:szCs w:val="28"/>
        </w:rPr>
        <w:t xml:space="preserve"> </w:t>
      </w:r>
      <w:r w:rsidRPr="006923E9">
        <w:rPr>
          <w:rFonts w:cs="Times New Roman"/>
          <w:szCs w:val="28"/>
        </w:rPr>
        <w:t>репертуара для работы с детскими хорами разных видов и возрастов;</w:t>
      </w:r>
    </w:p>
    <w:p w:rsidR="009717B3" w:rsidRPr="006923E9" w:rsidRDefault="009717B3" w:rsidP="00634D7D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cs="Times New Roman"/>
          <w:szCs w:val="28"/>
        </w:rPr>
      </w:pPr>
      <w:r w:rsidRPr="006923E9">
        <w:rPr>
          <w:rFonts w:cs="Times New Roman"/>
          <w:szCs w:val="28"/>
        </w:rPr>
        <w:t xml:space="preserve">формирование </w:t>
      </w:r>
      <w:r w:rsidR="00CC1B21" w:rsidRPr="006923E9">
        <w:rPr>
          <w:rFonts w:cs="Times New Roman"/>
          <w:szCs w:val="28"/>
        </w:rPr>
        <w:t xml:space="preserve">базовых </w:t>
      </w:r>
      <w:r w:rsidRPr="006923E9">
        <w:rPr>
          <w:rFonts w:cs="Times New Roman"/>
          <w:szCs w:val="28"/>
        </w:rPr>
        <w:t>навыков самостоятельной работы по изучению</w:t>
      </w:r>
      <w:r w:rsidR="00634D7D" w:rsidRPr="006923E9">
        <w:rPr>
          <w:rFonts w:cs="Times New Roman"/>
          <w:szCs w:val="28"/>
        </w:rPr>
        <w:t xml:space="preserve"> </w:t>
      </w:r>
      <w:r w:rsidRPr="006923E9">
        <w:rPr>
          <w:rFonts w:cs="Times New Roman"/>
          <w:szCs w:val="28"/>
        </w:rPr>
        <w:t>хоровой партитуры, школьно-песенного репертуара.</w:t>
      </w:r>
    </w:p>
    <w:p w:rsidR="00634D7D" w:rsidRPr="00985147" w:rsidRDefault="00714592" w:rsidP="00634D7D">
      <w:pPr>
        <w:spacing w:after="0" w:line="240" w:lineRule="auto"/>
        <w:ind w:firstLine="708"/>
        <w:jc w:val="both"/>
        <w:rPr>
          <w:rFonts w:eastAsia="Times New Roman"/>
          <w:strike/>
          <w:szCs w:val="28"/>
        </w:rPr>
      </w:pPr>
      <w:r w:rsidRPr="00CE6199">
        <w:rPr>
          <w:rFonts w:cs="Times New Roman"/>
          <w:szCs w:val="28"/>
        </w:rPr>
        <w:t>Изучение учебной дисциплины «</w:t>
      </w:r>
      <w:r w:rsidRPr="005675B8">
        <w:rPr>
          <w:rFonts w:eastAsia="Times New Roman" w:cs="Times New Roman"/>
          <w:spacing w:val="-4"/>
          <w:szCs w:val="28"/>
          <w:lang w:eastAsia="ru-RU"/>
        </w:rPr>
        <w:t>Основы хорового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675B8">
        <w:rPr>
          <w:rFonts w:eastAsia="Times New Roman" w:cs="Times New Roman"/>
          <w:spacing w:val="-4"/>
          <w:szCs w:val="28"/>
          <w:lang w:eastAsia="ru-RU"/>
        </w:rPr>
        <w:t>дирижирования»</w:t>
      </w:r>
      <w:r w:rsidRPr="00CE6199">
        <w:rPr>
          <w:rFonts w:cs="Times New Roman"/>
          <w:szCs w:val="28"/>
        </w:rPr>
        <w:t xml:space="preserve"> осуществляется</w:t>
      </w:r>
      <w:r>
        <w:rPr>
          <w:rFonts w:cs="Times New Roman"/>
          <w:szCs w:val="28"/>
        </w:rPr>
        <w:t xml:space="preserve"> </w:t>
      </w:r>
      <w:r w:rsidRPr="00CE6199">
        <w:rPr>
          <w:rFonts w:cs="Times New Roman"/>
          <w:szCs w:val="28"/>
        </w:rPr>
        <w:t>на практических занятиях. Индивидуальная форма обучения позволяет</w:t>
      </w:r>
      <w:r>
        <w:rPr>
          <w:rFonts w:cs="Times New Roman"/>
          <w:szCs w:val="28"/>
        </w:rPr>
        <w:t xml:space="preserve"> </w:t>
      </w:r>
      <w:r w:rsidRPr="00CE6199">
        <w:rPr>
          <w:rFonts w:cs="Times New Roman"/>
          <w:szCs w:val="28"/>
        </w:rPr>
        <w:t xml:space="preserve">преподавателю оптимально организовать учебный процесс с учетом </w:t>
      </w:r>
      <w:r w:rsidR="00634D7D">
        <w:rPr>
          <w:rFonts w:cs="Times New Roman"/>
          <w:szCs w:val="28"/>
        </w:rPr>
        <w:t xml:space="preserve">индивидуального </w:t>
      </w:r>
      <w:r w:rsidRPr="00CE6199">
        <w:rPr>
          <w:rFonts w:cs="Times New Roman"/>
          <w:szCs w:val="28"/>
        </w:rPr>
        <w:t>уровня подготовки студента, степени сформированности его дирижерских</w:t>
      </w:r>
      <w:r>
        <w:rPr>
          <w:rFonts w:cs="Times New Roman"/>
          <w:szCs w:val="28"/>
        </w:rPr>
        <w:t xml:space="preserve"> </w:t>
      </w:r>
      <w:r w:rsidRPr="00CE6199">
        <w:rPr>
          <w:rFonts w:cs="Times New Roman"/>
          <w:szCs w:val="28"/>
        </w:rPr>
        <w:t xml:space="preserve">навыков, общекультурного и музыкального кругозора. Важное значение для освоения учебной дисциплины </w:t>
      </w:r>
      <w:r w:rsidRPr="006B60FA">
        <w:rPr>
          <w:rFonts w:eastAsia="Times New Roman" w:cs="Times New Roman"/>
          <w:spacing w:val="-4"/>
          <w:szCs w:val="28"/>
          <w:lang w:eastAsia="ru-RU"/>
        </w:rPr>
        <w:t>«</w:t>
      </w:r>
      <w:r w:rsidRPr="005675B8">
        <w:rPr>
          <w:rFonts w:eastAsia="Times New Roman" w:cs="Times New Roman"/>
          <w:spacing w:val="-4"/>
          <w:szCs w:val="28"/>
          <w:lang w:eastAsia="ru-RU"/>
        </w:rPr>
        <w:t>Основы хорового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675B8">
        <w:rPr>
          <w:rFonts w:eastAsia="Times New Roman" w:cs="Times New Roman"/>
          <w:spacing w:val="-4"/>
          <w:szCs w:val="28"/>
          <w:lang w:eastAsia="ru-RU"/>
        </w:rPr>
        <w:t>дирижирования»</w:t>
      </w:r>
      <w:r w:rsidRPr="006B60FA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CE6199">
        <w:rPr>
          <w:rFonts w:cs="Times New Roman"/>
          <w:szCs w:val="28"/>
        </w:rPr>
        <w:t>имеет учебный репертуар, который должен быть подобран в порядке</w:t>
      </w:r>
      <w:r>
        <w:rPr>
          <w:rFonts w:cs="Times New Roman"/>
          <w:szCs w:val="28"/>
        </w:rPr>
        <w:t xml:space="preserve"> </w:t>
      </w:r>
      <w:r w:rsidRPr="00CE6199">
        <w:rPr>
          <w:rFonts w:cs="Times New Roman"/>
          <w:szCs w:val="28"/>
        </w:rPr>
        <w:t>постепенного усложнения технических и творческих задач, соответствовать</w:t>
      </w:r>
      <w:r>
        <w:rPr>
          <w:rFonts w:cs="Times New Roman"/>
          <w:szCs w:val="28"/>
        </w:rPr>
        <w:t xml:space="preserve"> </w:t>
      </w:r>
      <w:r w:rsidRPr="00CE6199">
        <w:rPr>
          <w:rFonts w:cs="Times New Roman"/>
          <w:szCs w:val="28"/>
        </w:rPr>
        <w:t>требованиям программы, основываться на индивидуальных возможностях</w:t>
      </w:r>
      <w:r>
        <w:rPr>
          <w:rFonts w:cs="Times New Roman"/>
          <w:szCs w:val="28"/>
        </w:rPr>
        <w:t xml:space="preserve"> </w:t>
      </w:r>
      <w:r w:rsidRPr="00CE6199">
        <w:rPr>
          <w:rFonts w:cs="Times New Roman"/>
          <w:szCs w:val="28"/>
        </w:rPr>
        <w:t>студента, способствовать развитию его личностных качеств.</w:t>
      </w:r>
      <w:r w:rsidR="00634D7D">
        <w:rPr>
          <w:rFonts w:cs="Times New Roman"/>
          <w:szCs w:val="28"/>
        </w:rPr>
        <w:t xml:space="preserve"> Процесс освоения </w:t>
      </w:r>
      <w:r w:rsidRPr="00CE6199">
        <w:rPr>
          <w:rFonts w:cs="Times New Roman"/>
          <w:szCs w:val="28"/>
        </w:rPr>
        <w:t xml:space="preserve">учебной дисциплины </w:t>
      </w:r>
      <w:r w:rsidRPr="006B60FA">
        <w:rPr>
          <w:rFonts w:eastAsia="Times New Roman" w:cs="Times New Roman"/>
          <w:spacing w:val="-4"/>
          <w:szCs w:val="28"/>
          <w:lang w:eastAsia="ru-RU"/>
        </w:rPr>
        <w:t>«</w:t>
      </w:r>
      <w:r w:rsidRPr="005675B8">
        <w:rPr>
          <w:rFonts w:eastAsia="Times New Roman" w:cs="Times New Roman"/>
          <w:spacing w:val="-4"/>
          <w:szCs w:val="28"/>
          <w:lang w:eastAsia="ru-RU"/>
        </w:rPr>
        <w:t>Основы хорового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5675B8">
        <w:rPr>
          <w:rFonts w:eastAsia="Times New Roman" w:cs="Times New Roman"/>
          <w:spacing w:val="-4"/>
          <w:szCs w:val="28"/>
          <w:lang w:eastAsia="ru-RU"/>
        </w:rPr>
        <w:t>дирижирования»</w:t>
      </w:r>
      <w:r w:rsidRPr="006B60FA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CE6199">
        <w:rPr>
          <w:rFonts w:cs="Times New Roman"/>
          <w:szCs w:val="28"/>
        </w:rPr>
        <w:t>предусматривает</w:t>
      </w:r>
      <w:r>
        <w:rPr>
          <w:rFonts w:cs="Times New Roman"/>
          <w:szCs w:val="28"/>
        </w:rPr>
        <w:t xml:space="preserve"> </w:t>
      </w:r>
      <w:r w:rsidRPr="00CE6199">
        <w:rPr>
          <w:rFonts w:cs="Times New Roman"/>
          <w:szCs w:val="28"/>
        </w:rPr>
        <w:t>последовательное и постепенное углубление знаний, развитие и</w:t>
      </w:r>
      <w:r>
        <w:rPr>
          <w:rFonts w:cs="Times New Roman"/>
          <w:szCs w:val="28"/>
        </w:rPr>
        <w:t xml:space="preserve"> </w:t>
      </w:r>
      <w:r w:rsidRPr="00CE6199">
        <w:rPr>
          <w:rFonts w:cs="Times New Roman"/>
          <w:szCs w:val="28"/>
        </w:rPr>
        <w:t>совершенствование практических навыков и умений в процессе</w:t>
      </w:r>
      <w:r w:rsidR="00634D7D">
        <w:rPr>
          <w:rFonts w:cs="Times New Roman"/>
          <w:szCs w:val="28"/>
        </w:rPr>
        <w:t xml:space="preserve"> </w:t>
      </w:r>
      <w:r w:rsidRPr="00CE6199">
        <w:rPr>
          <w:rFonts w:cs="Times New Roman"/>
          <w:szCs w:val="28"/>
        </w:rPr>
        <w:t xml:space="preserve">дирижирования более сложных </w:t>
      </w:r>
      <w:r w:rsidR="00634D7D">
        <w:rPr>
          <w:rFonts w:cs="Times New Roman"/>
          <w:szCs w:val="28"/>
        </w:rPr>
        <w:t xml:space="preserve">по </w:t>
      </w:r>
      <w:r w:rsidR="00634D7D" w:rsidRPr="00CE6199">
        <w:rPr>
          <w:rFonts w:cs="Times New Roman"/>
          <w:szCs w:val="28"/>
        </w:rPr>
        <w:t>музыкальному</w:t>
      </w:r>
      <w:r w:rsidR="00634D7D">
        <w:rPr>
          <w:rFonts w:cs="Times New Roman"/>
          <w:szCs w:val="28"/>
        </w:rPr>
        <w:t xml:space="preserve"> </w:t>
      </w:r>
      <w:r w:rsidR="00634D7D" w:rsidRPr="00CE6199">
        <w:rPr>
          <w:rFonts w:cs="Times New Roman"/>
          <w:szCs w:val="28"/>
        </w:rPr>
        <w:t>языку</w:t>
      </w:r>
      <w:r w:rsidR="00634D7D">
        <w:rPr>
          <w:rFonts w:cs="Times New Roman"/>
          <w:szCs w:val="28"/>
        </w:rPr>
        <w:t xml:space="preserve">, </w:t>
      </w:r>
      <w:r w:rsidR="00634D7D" w:rsidRPr="00CE6199">
        <w:rPr>
          <w:rFonts w:cs="Times New Roman"/>
          <w:szCs w:val="28"/>
        </w:rPr>
        <w:t xml:space="preserve">способу изложения </w:t>
      </w:r>
      <w:r w:rsidR="00D94DCB">
        <w:rPr>
          <w:rFonts w:cs="Times New Roman"/>
          <w:szCs w:val="28"/>
        </w:rPr>
        <w:t xml:space="preserve">и </w:t>
      </w:r>
      <w:r w:rsidR="00634D7D">
        <w:rPr>
          <w:rFonts w:cs="Times New Roman"/>
          <w:szCs w:val="28"/>
        </w:rPr>
        <w:t>художественно-образной сфере</w:t>
      </w:r>
      <w:r w:rsidRPr="00CE6199">
        <w:rPr>
          <w:rFonts w:cs="Times New Roman"/>
          <w:szCs w:val="28"/>
        </w:rPr>
        <w:t xml:space="preserve"> хоровых произведений.</w:t>
      </w:r>
      <w:r w:rsidR="00634D7D">
        <w:rPr>
          <w:rFonts w:cs="Times New Roman"/>
          <w:szCs w:val="28"/>
        </w:rPr>
        <w:t xml:space="preserve"> </w:t>
      </w:r>
    </w:p>
    <w:p w:rsidR="006B60FA" w:rsidRPr="00101444" w:rsidRDefault="006B60FA" w:rsidP="00634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 w:rsidRPr="00101444">
        <w:rPr>
          <w:rFonts w:eastAsia="Times New Roman" w:cs="Times New Roman"/>
          <w:spacing w:val="-4"/>
          <w:szCs w:val="28"/>
          <w:lang w:eastAsia="ru-RU"/>
        </w:rPr>
        <w:t xml:space="preserve">Учебная дисциплина </w:t>
      </w:r>
      <w:r w:rsidR="00101444" w:rsidRPr="00101444">
        <w:rPr>
          <w:rFonts w:eastAsia="Times New Roman" w:cs="Times New Roman"/>
          <w:spacing w:val="-4"/>
          <w:szCs w:val="28"/>
          <w:lang w:eastAsia="ru-RU"/>
        </w:rPr>
        <w:t xml:space="preserve">«Основы хорового дирижирования» </w:t>
      </w:r>
      <w:r w:rsidRPr="00101444">
        <w:rPr>
          <w:rFonts w:eastAsia="Times New Roman" w:cs="Times New Roman"/>
          <w:noProof/>
          <w:spacing w:val="-4"/>
          <w:szCs w:val="28"/>
          <w:lang w:eastAsia="ru-RU"/>
        </w:rPr>
        <w:t xml:space="preserve">является необходимой базой для изучения таких дисциплин, как </w:t>
      </w:r>
      <w:r w:rsidR="00101444" w:rsidRPr="00101444">
        <w:rPr>
          <w:rFonts w:eastAsia="Times New Roman" w:cs="Times New Roman"/>
          <w:noProof/>
          <w:spacing w:val="-4"/>
          <w:szCs w:val="28"/>
          <w:lang w:eastAsia="ru-RU"/>
        </w:rPr>
        <w:t>«Дирижерско-хоровой практикум»</w:t>
      </w:r>
      <w:r w:rsidR="00101444">
        <w:rPr>
          <w:rFonts w:eastAsia="Times New Roman" w:cs="Times New Roman"/>
          <w:noProof/>
          <w:spacing w:val="-4"/>
          <w:szCs w:val="28"/>
          <w:lang w:eastAsia="ru-RU"/>
        </w:rPr>
        <w:t>,</w:t>
      </w:r>
      <w:r w:rsidR="00101444" w:rsidRPr="00101444">
        <w:rPr>
          <w:rFonts w:eastAsia="Times New Roman" w:cs="Times New Roman"/>
          <w:noProof/>
          <w:spacing w:val="-4"/>
          <w:szCs w:val="28"/>
          <w:lang w:eastAsia="ru-RU"/>
        </w:rPr>
        <w:t xml:space="preserve"> </w:t>
      </w:r>
      <w:r w:rsidRPr="00101444">
        <w:rPr>
          <w:rFonts w:eastAsia="Times New Roman" w:cs="Times New Roman"/>
          <w:noProof/>
          <w:spacing w:val="-4"/>
          <w:szCs w:val="28"/>
          <w:lang w:eastAsia="ru-RU"/>
        </w:rPr>
        <w:t>«</w:t>
      </w:r>
      <w:r w:rsidR="00101444" w:rsidRPr="00101444">
        <w:rPr>
          <w:rFonts w:eastAsia="Times New Roman" w:cs="Times New Roman"/>
          <w:noProof/>
          <w:spacing w:val="-4"/>
          <w:szCs w:val="28"/>
          <w:lang w:eastAsia="ru-RU"/>
        </w:rPr>
        <w:t>Дирижерско-хоровая и вокальная подготовка»</w:t>
      </w:r>
      <w:r w:rsidRPr="00101444">
        <w:rPr>
          <w:rFonts w:eastAsia="Times New Roman" w:cs="Times New Roman"/>
          <w:noProof/>
          <w:spacing w:val="-4"/>
          <w:szCs w:val="28"/>
          <w:lang w:eastAsia="ru-RU"/>
        </w:rPr>
        <w:t xml:space="preserve">. </w:t>
      </w:r>
      <w:r w:rsidRPr="00101444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 xml:space="preserve">В результате изучения учебной дисциплины студент должен: </w:t>
      </w:r>
    </w:p>
    <w:p w:rsidR="006B60FA" w:rsidRPr="00462621" w:rsidRDefault="006B60FA" w:rsidP="00B61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noProof/>
          <w:color w:val="000000"/>
          <w:spacing w:val="-4"/>
          <w:szCs w:val="28"/>
          <w:lang w:eastAsia="ru-RU"/>
        </w:rPr>
      </w:pPr>
      <w:r w:rsidRPr="00462621">
        <w:rPr>
          <w:rFonts w:eastAsia="Times New Roman" w:cs="Times New Roman"/>
          <w:b/>
          <w:noProof/>
          <w:color w:val="000000"/>
          <w:spacing w:val="-4"/>
          <w:szCs w:val="28"/>
          <w:lang w:eastAsia="ru-RU"/>
        </w:rPr>
        <w:t>знать:</w:t>
      </w:r>
    </w:p>
    <w:p w:rsidR="00B6148B" w:rsidRPr="00462621" w:rsidRDefault="00B6148B" w:rsidP="00B6148B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cs="Times New Roman"/>
          <w:szCs w:val="28"/>
        </w:rPr>
      </w:pPr>
      <w:r w:rsidRPr="00462621">
        <w:rPr>
          <w:rFonts w:cs="Times New Roman"/>
          <w:szCs w:val="28"/>
        </w:rPr>
        <w:t>теоретические основы техники дирижирования и ее значение при исполнении хоровых произведений;</w:t>
      </w:r>
    </w:p>
    <w:p w:rsidR="00B6148B" w:rsidRPr="00462621" w:rsidRDefault="00B6148B" w:rsidP="00B6148B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cs="Times New Roman"/>
          <w:szCs w:val="28"/>
        </w:rPr>
      </w:pPr>
      <w:r w:rsidRPr="00462621">
        <w:rPr>
          <w:rFonts w:cs="Times New Roman"/>
          <w:szCs w:val="28"/>
        </w:rPr>
        <w:t>принципы тактирования простых и сложных дирижерских схем;</w:t>
      </w:r>
    </w:p>
    <w:p w:rsidR="006B60FA" w:rsidRPr="00462621" w:rsidRDefault="006B60FA" w:rsidP="00B6148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 w:rsidRPr="00462621">
        <w:rPr>
          <w:rFonts w:eastAsia="Times New Roman" w:cs="Times New Roman"/>
          <w:b/>
          <w:noProof/>
          <w:color w:val="000000"/>
          <w:spacing w:val="-4"/>
          <w:szCs w:val="28"/>
          <w:lang w:eastAsia="ru-RU"/>
        </w:rPr>
        <w:t>уметь:</w:t>
      </w:r>
    </w:p>
    <w:p w:rsidR="00B6148B" w:rsidRPr="00D94DCB" w:rsidRDefault="00B6148B" w:rsidP="00B6148B">
      <w:pPr>
        <w:pStyle w:val="a7"/>
        <w:numPr>
          <w:ilvl w:val="0"/>
          <w:numId w:val="3"/>
        </w:numPr>
        <w:spacing w:after="0" w:line="240" w:lineRule="auto"/>
        <w:ind w:left="426" w:hanging="66"/>
        <w:jc w:val="both"/>
        <w:rPr>
          <w:rFonts w:cs="Times New Roman"/>
          <w:szCs w:val="28"/>
        </w:rPr>
      </w:pPr>
      <w:r w:rsidRPr="00D94DCB">
        <w:rPr>
          <w:rFonts w:cs="Times New Roman"/>
          <w:szCs w:val="28"/>
        </w:rPr>
        <w:t>исполнять хоровую партитуру на фортепиано с вокальной</w:t>
      </w:r>
      <w:r w:rsidR="00D94DCB" w:rsidRPr="00D94DCB">
        <w:rPr>
          <w:rFonts w:cs="Times New Roman"/>
          <w:szCs w:val="28"/>
        </w:rPr>
        <w:t xml:space="preserve"> </w:t>
      </w:r>
      <w:r w:rsidRPr="00D94DCB">
        <w:rPr>
          <w:rFonts w:cs="Times New Roman"/>
          <w:szCs w:val="28"/>
        </w:rPr>
        <w:t>иллюстрацией мелодии каждой хоровой партии;</w:t>
      </w:r>
    </w:p>
    <w:p w:rsidR="00B6148B" w:rsidRPr="00462621" w:rsidRDefault="00B6148B" w:rsidP="00F32473">
      <w:pPr>
        <w:pStyle w:val="a7"/>
        <w:numPr>
          <w:ilvl w:val="0"/>
          <w:numId w:val="3"/>
        </w:numPr>
        <w:spacing w:after="0" w:line="240" w:lineRule="auto"/>
        <w:ind w:left="426" w:hanging="66"/>
        <w:jc w:val="both"/>
        <w:rPr>
          <w:rFonts w:cs="Times New Roman"/>
          <w:szCs w:val="28"/>
        </w:rPr>
      </w:pPr>
      <w:r w:rsidRPr="00462621">
        <w:rPr>
          <w:rFonts w:cs="Times New Roman"/>
          <w:szCs w:val="28"/>
        </w:rPr>
        <w:t>анализировать основные музыкально-теоретические и вокально-</w:t>
      </w:r>
    </w:p>
    <w:p w:rsidR="00B6148B" w:rsidRDefault="00B6148B" w:rsidP="00F32473">
      <w:pPr>
        <w:spacing w:after="0" w:line="240" w:lineRule="auto"/>
        <w:jc w:val="both"/>
        <w:rPr>
          <w:rFonts w:cs="Times New Roman"/>
          <w:szCs w:val="28"/>
        </w:rPr>
      </w:pPr>
      <w:r w:rsidRPr="00462621">
        <w:rPr>
          <w:rFonts w:cs="Times New Roman"/>
          <w:szCs w:val="28"/>
        </w:rPr>
        <w:t>хоровые приемы изложения музыкально-поэтического текста произведения;</w:t>
      </w:r>
    </w:p>
    <w:p w:rsidR="006B60FA" w:rsidRPr="00462621" w:rsidRDefault="006B60FA" w:rsidP="00F32473">
      <w:pPr>
        <w:spacing w:after="0" w:line="240" w:lineRule="auto"/>
        <w:ind w:firstLine="709"/>
        <w:jc w:val="both"/>
        <w:rPr>
          <w:rFonts w:eastAsia="Times New Roman" w:cs="Times New Roman"/>
          <w:b/>
          <w:noProof/>
          <w:spacing w:val="-4"/>
          <w:szCs w:val="28"/>
          <w:lang w:eastAsia="ru-RU"/>
        </w:rPr>
      </w:pPr>
      <w:r w:rsidRPr="00462621">
        <w:rPr>
          <w:rFonts w:eastAsia="Times New Roman" w:cs="Times New Roman"/>
          <w:b/>
          <w:noProof/>
          <w:color w:val="000000"/>
          <w:spacing w:val="-4"/>
          <w:szCs w:val="28"/>
          <w:lang w:eastAsia="ru-RU"/>
        </w:rPr>
        <w:t>владеть:</w:t>
      </w:r>
    </w:p>
    <w:p w:rsidR="00B6148B" w:rsidRDefault="00B6148B" w:rsidP="00B6148B">
      <w:pPr>
        <w:pStyle w:val="a7"/>
        <w:numPr>
          <w:ilvl w:val="0"/>
          <w:numId w:val="3"/>
        </w:numPr>
        <w:spacing w:after="0" w:line="240" w:lineRule="auto"/>
        <w:ind w:left="426" w:hanging="66"/>
        <w:jc w:val="both"/>
        <w:rPr>
          <w:rFonts w:cs="Times New Roman"/>
          <w:szCs w:val="28"/>
        </w:rPr>
      </w:pPr>
      <w:r w:rsidRPr="00B6148B">
        <w:rPr>
          <w:rFonts w:cs="Times New Roman"/>
          <w:szCs w:val="28"/>
        </w:rPr>
        <w:t xml:space="preserve">основными </w:t>
      </w:r>
      <w:r w:rsidR="00F16DBC" w:rsidRPr="00B6148B">
        <w:rPr>
          <w:rFonts w:cs="Times New Roman"/>
          <w:szCs w:val="28"/>
        </w:rPr>
        <w:t>приемами</w:t>
      </w:r>
      <w:r w:rsidR="00F16DBC">
        <w:rPr>
          <w:rFonts w:cs="Times New Roman"/>
          <w:szCs w:val="28"/>
        </w:rPr>
        <w:t xml:space="preserve"> </w:t>
      </w:r>
      <w:r w:rsidR="003A1D27" w:rsidRPr="00634D7D">
        <w:rPr>
          <w:rFonts w:cs="Times New Roman"/>
          <w:szCs w:val="28"/>
        </w:rPr>
        <w:t>мануальной дирижерской техники</w:t>
      </w:r>
      <w:r w:rsidR="00F16DBC">
        <w:rPr>
          <w:rFonts w:cs="Times New Roman"/>
          <w:szCs w:val="28"/>
        </w:rPr>
        <w:t xml:space="preserve">; </w:t>
      </w:r>
      <w:r w:rsidR="003A1D27" w:rsidRPr="00634D7D">
        <w:rPr>
          <w:rFonts w:cs="Times New Roman"/>
          <w:szCs w:val="28"/>
        </w:rPr>
        <w:t xml:space="preserve"> </w:t>
      </w:r>
    </w:p>
    <w:p w:rsidR="003A1D27" w:rsidRPr="00D92EFA" w:rsidRDefault="003A1D27" w:rsidP="00F16DBC">
      <w:pPr>
        <w:pStyle w:val="a7"/>
        <w:numPr>
          <w:ilvl w:val="0"/>
          <w:numId w:val="3"/>
        </w:numPr>
        <w:spacing w:after="0" w:line="240" w:lineRule="auto"/>
        <w:ind w:left="426" w:hanging="66"/>
        <w:jc w:val="both"/>
        <w:rPr>
          <w:rFonts w:cs="Times New Roman"/>
          <w:szCs w:val="28"/>
        </w:rPr>
      </w:pPr>
      <w:r w:rsidRPr="00D92EFA">
        <w:rPr>
          <w:rFonts w:cs="Times New Roman"/>
          <w:szCs w:val="28"/>
        </w:rPr>
        <w:t>умени</w:t>
      </w:r>
      <w:r w:rsidR="00F16DBC" w:rsidRPr="00D92EFA">
        <w:rPr>
          <w:rFonts w:cs="Times New Roman"/>
          <w:szCs w:val="28"/>
        </w:rPr>
        <w:t>ями</w:t>
      </w:r>
      <w:r w:rsidRPr="00D92EFA">
        <w:rPr>
          <w:rFonts w:cs="Times New Roman"/>
          <w:szCs w:val="28"/>
        </w:rPr>
        <w:t xml:space="preserve"> практического применения </w:t>
      </w:r>
      <w:r w:rsidR="00F16DBC" w:rsidRPr="00D92EFA">
        <w:rPr>
          <w:rFonts w:cs="Times New Roman"/>
          <w:szCs w:val="28"/>
        </w:rPr>
        <w:t xml:space="preserve">элементов мануальной техники </w:t>
      </w:r>
      <w:r w:rsidRPr="00D92EFA">
        <w:rPr>
          <w:rFonts w:cs="Times New Roman"/>
          <w:szCs w:val="28"/>
        </w:rPr>
        <w:t xml:space="preserve">в </w:t>
      </w:r>
      <w:r w:rsidR="00F16DBC" w:rsidRPr="00D92EFA">
        <w:rPr>
          <w:rFonts w:cs="Times New Roman"/>
          <w:szCs w:val="28"/>
        </w:rPr>
        <w:t>дирижировании разнохарактерных</w:t>
      </w:r>
      <w:r w:rsidRPr="00D92EFA">
        <w:rPr>
          <w:rFonts w:cs="Times New Roman"/>
          <w:szCs w:val="28"/>
        </w:rPr>
        <w:t xml:space="preserve"> вокально-хоровых произведений;</w:t>
      </w:r>
      <w:r w:rsidR="000F1151" w:rsidRPr="00D92EFA">
        <w:rPr>
          <w:rFonts w:cs="Times New Roman"/>
          <w:szCs w:val="28"/>
        </w:rPr>
        <w:t xml:space="preserve"> </w:t>
      </w:r>
    </w:p>
    <w:p w:rsidR="00B6148B" w:rsidRPr="003A1D27" w:rsidRDefault="003A1D27" w:rsidP="003A1D27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cs="Times New Roman"/>
          <w:szCs w:val="28"/>
        </w:rPr>
      </w:pPr>
      <w:r w:rsidRPr="003A1D27">
        <w:rPr>
          <w:rFonts w:cs="Times New Roman"/>
          <w:szCs w:val="28"/>
        </w:rPr>
        <w:t>методами</w:t>
      </w:r>
      <w:r w:rsidRPr="00634D7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самостоятельного </w:t>
      </w:r>
      <w:r w:rsidRPr="00634D7D">
        <w:rPr>
          <w:rFonts w:cs="Times New Roman"/>
          <w:szCs w:val="28"/>
        </w:rPr>
        <w:t>разучивания вокально-хоровых произведений</w:t>
      </w:r>
      <w:r w:rsidR="00D94DCB">
        <w:rPr>
          <w:rFonts w:cs="Times New Roman"/>
          <w:szCs w:val="28"/>
        </w:rPr>
        <w:t>,</w:t>
      </w:r>
      <w:r w:rsidRPr="003A1D27">
        <w:rPr>
          <w:rFonts w:cs="Times New Roman"/>
          <w:szCs w:val="28"/>
        </w:rPr>
        <w:t xml:space="preserve"> </w:t>
      </w:r>
      <w:r w:rsidRPr="00634D7D">
        <w:rPr>
          <w:rFonts w:cs="Times New Roman"/>
          <w:szCs w:val="28"/>
        </w:rPr>
        <w:t>школьно-песенного репертуара</w:t>
      </w:r>
      <w:r>
        <w:rPr>
          <w:rFonts w:cs="Times New Roman"/>
          <w:szCs w:val="28"/>
        </w:rPr>
        <w:t>.</w:t>
      </w:r>
    </w:p>
    <w:p w:rsidR="00714592" w:rsidRDefault="007F635A" w:rsidP="007F635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noProof/>
          <w:szCs w:val="28"/>
          <w:lang w:eastAsia="ru-RU"/>
        </w:rPr>
      </w:pPr>
      <w:r w:rsidRPr="007F635A">
        <w:rPr>
          <w:rFonts w:eastAsia="Times New Roman" w:cs="Times New Roman"/>
          <w:noProof/>
          <w:szCs w:val="28"/>
          <w:lang w:eastAsia="ru-RU"/>
        </w:rPr>
        <w:t xml:space="preserve">Освоение учебной дисциплины </w:t>
      </w:r>
      <w:r w:rsidRPr="00101444">
        <w:rPr>
          <w:rFonts w:eastAsia="Times New Roman" w:cs="Times New Roman"/>
          <w:spacing w:val="-4"/>
          <w:szCs w:val="28"/>
          <w:lang w:eastAsia="ru-RU"/>
        </w:rPr>
        <w:t>«Основы хорового дирижирования»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7F635A">
        <w:rPr>
          <w:rFonts w:eastAsia="Times New Roman" w:cs="Times New Roman"/>
          <w:noProof/>
          <w:szCs w:val="28"/>
          <w:lang w:eastAsia="ru-RU"/>
        </w:rPr>
        <w:t xml:space="preserve">должно обеспечить формирование </w:t>
      </w:r>
      <w:r>
        <w:rPr>
          <w:rFonts w:eastAsia="Times New Roman" w:cs="Times New Roman"/>
          <w:noProof/>
          <w:szCs w:val="28"/>
          <w:lang w:eastAsia="ru-RU"/>
        </w:rPr>
        <w:t xml:space="preserve">базовой профессиональной </w:t>
      </w:r>
      <w:r w:rsidRPr="007F635A">
        <w:rPr>
          <w:rFonts w:eastAsia="Times New Roman" w:cs="Times New Roman"/>
          <w:noProof/>
          <w:szCs w:val="28"/>
          <w:lang w:eastAsia="ru-RU"/>
        </w:rPr>
        <w:t>компетенци</w:t>
      </w:r>
      <w:r w:rsidR="00714592">
        <w:rPr>
          <w:rFonts w:eastAsia="Times New Roman" w:cs="Times New Roman"/>
          <w:noProof/>
          <w:szCs w:val="28"/>
          <w:lang w:eastAsia="ru-RU"/>
        </w:rPr>
        <w:t>и</w:t>
      </w:r>
      <w:r w:rsidRPr="007F635A">
        <w:rPr>
          <w:rFonts w:eastAsia="Times New Roman" w:cs="Times New Roman"/>
          <w:noProof/>
          <w:szCs w:val="28"/>
          <w:lang w:eastAsia="ru-RU"/>
        </w:rPr>
        <w:t>:</w:t>
      </w:r>
    </w:p>
    <w:p w:rsidR="00714592" w:rsidRPr="000F0CA6" w:rsidRDefault="00714592" w:rsidP="00714592">
      <w:pPr>
        <w:tabs>
          <w:tab w:val="left" w:pos="993"/>
        </w:tabs>
        <w:suppressAutoHyphens/>
        <w:spacing w:after="0" w:line="240" w:lineRule="auto"/>
        <w:jc w:val="both"/>
        <w:rPr>
          <w:rFonts w:eastAsia="Times New Roman" w:cs="Times New Roman"/>
          <w:noProof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t>проектировать процесс обучения, адаптировать содержание учебного материала, методы и технологии в области вокально-хоровой подготовки в соответствии с мотивами и стилями учебной деятельности, уровнем сформированности личностной, метапредметной и предметной компетентности обучающихся.</w:t>
      </w:r>
    </w:p>
    <w:p w:rsidR="002142A2" w:rsidRPr="00D92EFA" w:rsidRDefault="002142A2" w:rsidP="000622D4">
      <w:pPr>
        <w:spacing w:after="0" w:line="240" w:lineRule="auto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D92EFA">
        <w:rPr>
          <w:rFonts w:eastAsia="Times New Roman" w:cs="Times New Roman"/>
          <w:szCs w:val="28"/>
          <w:lang w:eastAsia="ru-RU"/>
        </w:rPr>
        <w:t xml:space="preserve"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</w:t>
      </w:r>
      <w:r w:rsidR="00D92EFA" w:rsidRPr="00D92EFA">
        <w:rPr>
          <w:rFonts w:eastAsia="Times New Roman" w:cs="Times New Roman"/>
          <w:szCs w:val="28"/>
          <w:lang w:eastAsia="ru-RU"/>
        </w:rPr>
        <w:t xml:space="preserve">приобщиться к мировому и национальному культурному наследию (посредством изучения хоровой музыки белорусских композиторов), </w:t>
      </w:r>
      <w:r w:rsidRPr="00D92EFA">
        <w:rPr>
          <w:rFonts w:eastAsia="Times New Roman" w:cs="Times New Roman"/>
          <w:szCs w:val="28"/>
          <w:lang w:eastAsia="ru-RU"/>
        </w:rPr>
        <w:t>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3D3EE3" w:rsidRPr="000622D4" w:rsidRDefault="003D3EE3" w:rsidP="000622D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22D4">
        <w:rPr>
          <w:rFonts w:eastAsia="Times New Roman" w:cs="Times New Roman"/>
          <w:bCs/>
          <w:szCs w:val="28"/>
        </w:rPr>
        <w:t>Типовая учебная программа по учебной дисциплине «</w:t>
      </w:r>
      <w:r w:rsidRPr="000622D4">
        <w:rPr>
          <w:rFonts w:eastAsia="Times New Roman" w:cs="Times New Roman"/>
          <w:spacing w:val="-4"/>
          <w:szCs w:val="28"/>
          <w:lang w:eastAsia="ru-RU"/>
        </w:rPr>
        <w:t>Основы хорового дирижирования</w:t>
      </w:r>
      <w:r w:rsidRPr="000622D4">
        <w:rPr>
          <w:rFonts w:eastAsia="Times New Roman" w:cs="Times New Roman"/>
          <w:bCs/>
          <w:szCs w:val="28"/>
        </w:rPr>
        <w:t>»</w:t>
      </w:r>
      <w:r w:rsidR="006A28FA" w:rsidRPr="000622D4">
        <w:rPr>
          <w:rFonts w:ascii="Arial" w:eastAsia="Times New Roman" w:hAnsi="Arial" w:cs="Times New Roman"/>
          <w:bCs/>
          <w:szCs w:val="28"/>
        </w:rPr>
        <w:t xml:space="preserve"> </w:t>
      </w:r>
      <w:r w:rsidRPr="000622D4">
        <w:rPr>
          <w:rFonts w:eastAsia="Times New Roman" w:cs="Times New Roman"/>
          <w:szCs w:val="28"/>
          <w:lang w:eastAsia="ru-RU"/>
        </w:rPr>
        <w:t>рассчитана на</w:t>
      </w:r>
      <w:r w:rsidRPr="000622D4">
        <w:rPr>
          <w:rFonts w:eastAsia="Times New Roman" w:cs="Times New Roman"/>
          <w:sz w:val="24"/>
          <w:szCs w:val="24"/>
          <w:lang w:eastAsia="ru-RU"/>
        </w:rPr>
        <w:t> </w:t>
      </w:r>
      <w:r w:rsidRPr="000622D4">
        <w:rPr>
          <w:rFonts w:eastAsia="Times New Roman" w:cs="Times New Roman"/>
          <w:szCs w:val="28"/>
          <w:lang w:eastAsia="ru-RU"/>
        </w:rPr>
        <w:t xml:space="preserve">108 учебных часов, из них 56 часов – аудиторных.  </w:t>
      </w:r>
    </w:p>
    <w:p w:rsidR="003D3EE3" w:rsidRPr="000622D4" w:rsidRDefault="003D3EE3" w:rsidP="000622D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22D4">
        <w:rPr>
          <w:rFonts w:eastAsia="Times New Roman" w:cs="Times New Roman"/>
          <w:szCs w:val="28"/>
          <w:lang w:eastAsia="ru-RU"/>
        </w:rPr>
        <w:t xml:space="preserve">Примерное распределение аудиторных часов по видам занятий: </w:t>
      </w:r>
    </w:p>
    <w:p w:rsidR="003D3EE3" w:rsidRPr="000622D4" w:rsidRDefault="003D3EE3" w:rsidP="000622D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22D4">
        <w:rPr>
          <w:rFonts w:eastAsia="Times New Roman" w:cs="Times New Roman"/>
          <w:szCs w:val="28"/>
          <w:lang w:eastAsia="ru-RU"/>
        </w:rPr>
        <w:t>практические (индивидуальные) занятия – 56 часов.</w:t>
      </w:r>
    </w:p>
    <w:p w:rsidR="006B60FA" w:rsidRPr="00D92EFA" w:rsidRDefault="00462621" w:rsidP="000622D4">
      <w:pPr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0622D4">
        <w:rPr>
          <w:rFonts w:eastAsia="Times New Roman" w:cs="Times New Roman"/>
          <w:noProof/>
          <w:spacing w:val="-4"/>
          <w:szCs w:val="28"/>
          <w:lang w:eastAsia="ru-RU"/>
        </w:rPr>
        <w:t xml:space="preserve">Рекомендуемая </w:t>
      </w:r>
      <w:r w:rsidRPr="00D92EFA">
        <w:rPr>
          <w:rFonts w:eastAsia="Times New Roman" w:cs="Times New Roman"/>
          <w:noProof/>
          <w:spacing w:val="-4"/>
          <w:szCs w:val="28"/>
          <w:lang w:eastAsia="ru-RU"/>
        </w:rPr>
        <w:t>форма</w:t>
      </w:r>
      <w:r w:rsidR="006B60FA" w:rsidRPr="00D92EFA">
        <w:rPr>
          <w:rFonts w:eastAsia="Times New Roman" w:cs="Times New Roman"/>
          <w:noProof/>
          <w:spacing w:val="-4"/>
          <w:szCs w:val="28"/>
          <w:lang w:eastAsia="ru-RU"/>
        </w:rPr>
        <w:t xml:space="preserve"> </w:t>
      </w:r>
      <w:r w:rsidR="002142A2" w:rsidRPr="00D92EFA">
        <w:rPr>
          <w:rFonts w:eastAsia="Times New Roman" w:cs="Times New Roman"/>
          <w:noProof/>
          <w:spacing w:val="-4"/>
          <w:szCs w:val="28"/>
          <w:lang w:eastAsia="ru-RU"/>
        </w:rPr>
        <w:t xml:space="preserve">текущей </w:t>
      </w:r>
      <w:r w:rsidR="006B60FA" w:rsidRPr="00D92EFA">
        <w:rPr>
          <w:rFonts w:eastAsia="Times New Roman" w:cs="Times New Roman"/>
          <w:noProof/>
          <w:spacing w:val="-4"/>
          <w:szCs w:val="28"/>
          <w:lang w:eastAsia="ru-RU"/>
        </w:rPr>
        <w:t>аттестации – зачет</w:t>
      </w:r>
      <w:r w:rsidR="005675B8" w:rsidRPr="00D92EFA">
        <w:rPr>
          <w:rFonts w:eastAsia="Times New Roman" w:cs="Times New Roman"/>
          <w:noProof/>
          <w:spacing w:val="-4"/>
          <w:szCs w:val="28"/>
          <w:lang w:eastAsia="ru-RU"/>
        </w:rPr>
        <w:t>.</w:t>
      </w:r>
      <w:r w:rsidR="006B60FA" w:rsidRPr="00D92EFA">
        <w:rPr>
          <w:rFonts w:eastAsia="Times New Roman" w:cs="Times New Roman"/>
          <w:noProof/>
          <w:spacing w:val="-4"/>
          <w:szCs w:val="28"/>
          <w:lang w:eastAsia="ru-RU"/>
        </w:rPr>
        <w:t xml:space="preserve"> </w:t>
      </w:r>
    </w:p>
    <w:p w:rsidR="001A27F5" w:rsidRPr="00D92EFA" w:rsidRDefault="001A27F5">
      <w:pPr>
        <w:spacing w:after="200" w:line="276" w:lineRule="auto"/>
      </w:pPr>
      <w:r w:rsidRPr="00D92EFA">
        <w:br w:type="page"/>
      </w:r>
    </w:p>
    <w:p w:rsidR="001A27F5" w:rsidRPr="001A27F5" w:rsidRDefault="001A27F5" w:rsidP="001A27F5">
      <w:pPr>
        <w:widowControl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A27F5">
        <w:rPr>
          <w:rFonts w:eastAsia="Times New Roman" w:cs="Times New Roman"/>
          <w:b/>
          <w:bCs/>
          <w:caps/>
          <w:szCs w:val="28"/>
          <w:lang w:eastAsia="ru-RU"/>
        </w:rPr>
        <w:t>ПРИМЕРНЫЙ тематический план</w:t>
      </w:r>
    </w:p>
    <w:p w:rsidR="001A27F5" w:rsidRPr="00D94DCB" w:rsidRDefault="001A27F5" w:rsidP="001A27F5">
      <w:pPr>
        <w:widowControl w:val="0"/>
        <w:spacing w:after="0" w:line="240" w:lineRule="auto"/>
        <w:jc w:val="center"/>
        <w:rPr>
          <w:rFonts w:eastAsia="Times New Roman" w:cs="Times New Roman"/>
          <w:sz w:val="18"/>
          <w:szCs w:val="28"/>
          <w:lang w:eastAsia="ru-RU"/>
        </w:rPr>
      </w:pPr>
    </w:p>
    <w:tbl>
      <w:tblPr>
        <w:tblW w:w="5000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"/>
        <w:gridCol w:w="7217"/>
        <w:gridCol w:w="1956"/>
      </w:tblGrid>
      <w:tr w:rsidR="000622D4" w:rsidRPr="000622D4" w:rsidTr="006407BD">
        <w:trPr>
          <w:cantSplit/>
          <w:trHeight w:val="832"/>
        </w:trPr>
        <w:tc>
          <w:tcPr>
            <w:tcW w:w="297" w:type="pct"/>
            <w:vAlign w:val="center"/>
          </w:tcPr>
          <w:p w:rsidR="00AC487C" w:rsidRPr="00F4521A" w:rsidRDefault="00AC487C" w:rsidP="000C173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</w:pPr>
          </w:p>
        </w:tc>
        <w:tc>
          <w:tcPr>
            <w:tcW w:w="3700" w:type="pct"/>
            <w:vAlign w:val="center"/>
          </w:tcPr>
          <w:p w:rsidR="00AC487C" w:rsidRPr="00F4521A" w:rsidRDefault="00AC487C" w:rsidP="000C173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:rsidR="00AC487C" w:rsidRPr="00F4521A" w:rsidRDefault="000622D4" w:rsidP="006407B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</w:pPr>
            <w:r w:rsidRPr="00F4521A"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  <w:t xml:space="preserve">Количество </w:t>
            </w:r>
            <w:r w:rsidR="006407BD"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  <w:t>аудиторных</w:t>
            </w:r>
            <w:r w:rsidR="006407BD" w:rsidRPr="00F4521A"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  <w:t xml:space="preserve"> </w:t>
            </w:r>
            <w:r w:rsidRPr="00F4521A"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  <w:t>часов</w:t>
            </w:r>
            <w:r w:rsidR="006407BD"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  <w:t xml:space="preserve"> </w:t>
            </w:r>
            <w:r w:rsidR="00AC487C" w:rsidRPr="00F4521A"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  <w:t>(практические)</w:t>
            </w:r>
          </w:p>
        </w:tc>
      </w:tr>
      <w:tr w:rsidR="00D94DCB" w:rsidRPr="001A27F5" w:rsidTr="006407BD">
        <w:trPr>
          <w:cantSplit/>
          <w:trHeight w:val="398"/>
        </w:trPr>
        <w:tc>
          <w:tcPr>
            <w:tcW w:w="3997" w:type="pct"/>
            <w:gridSpan w:val="2"/>
            <w:tcBorders>
              <w:left w:val="single" w:sz="4" w:space="0" w:color="auto"/>
            </w:tcBorders>
            <w:vAlign w:val="center"/>
          </w:tcPr>
          <w:p w:rsidR="00D94DCB" w:rsidRPr="00F4521A" w:rsidRDefault="00D94DCB" w:rsidP="00D94DCB">
            <w:pPr>
              <w:widowControl w:val="0"/>
              <w:spacing w:after="0" w:line="240" w:lineRule="auto"/>
              <w:rPr>
                <w:rFonts w:eastAsia="Times New Roman" w:cs="Times New Roman"/>
                <w:b/>
                <w:i/>
                <w:noProof/>
                <w:color w:val="000000"/>
                <w:spacing w:val="-4"/>
                <w:szCs w:val="28"/>
                <w:lang w:eastAsia="ru-RU"/>
              </w:rPr>
            </w:pPr>
            <w:r w:rsidRPr="00F4521A"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  <w:t xml:space="preserve">РАЗДЕЛ 1. </w:t>
            </w:r>
            <w:r w:rsidRPr="00F4521A">
              <w:rPr>
                <w:rFonts w:cs="Times New Roman"/>
                <w:b/>
                <w:szCs w:val="28"/>
              </w:rPr>
              <w:t>Элементарные основы техники дирижирования</w:t>
            </w:r>
          </w:p>
        </w:tc>
        <w:tc>
          <w:tcPr>
            <w:tcW w:w="1003" w:type="pct"/>
            <w:vAlign w:val="center"/>
          </w:tcPr>
          <w:p w:rsidR="00D94DCB" w:rsidRPr="00F4521A" w:rsidRDefault="00D94DCB" w:rsidP="00D94DC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</w:pPr>
            <w:r w:rsidRPr="00F4521A"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  <w:t>21</w:t>
            </w:r>
          </w:p>
        </w:tc>
      </w:tr>
      <w:tr w:rsidR="00D94DCB" w:rsidRPr="001A27F5" w:rsidTr="006407BD">
        <w:trPr>
          <w:cantSplit/>
          <w:trHeight w:val="198"/>
        </w:trPr>
        <w:tc>
          <w:tcPr>
            <w:tcW w:w="297" w:type="pct"/>
          </w:tcPr>
          <w:p w:rsidR="00D94DCB" w:rsidRPr="00F4521A" w:rsidRDefault="00D94DCB" w:rsidP="00044E4D">
            <w:pPr>
              <w:spacing w:after="0" w:line="240" w:lineRule="auto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F4521A"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  <w:t>1.1</w:t>
            </w:r>
          </w:p>
        </w:tc>
        <w:tc>
          <w:tcPr>
            <w:tcW w:w="3700" w:type="pct"/>
          </w:tcPr>
          <w:p w:rsidR="00D94DCB" w:rsidRPr="00F4521A" w:rsidRDefault="00D94DCB" w:rsidP="00044E4D">
            <w:pPr>
              <w:spacing w:after="0" w:line="240" w:lineRule="auto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4521A">
              <w:rPr>
                <w:rFonts w:cs="Times New Roman"/>
                <w:szCs w:val="28"/>
              </w:rPr>
              <w:t>Хоровое дирижирование как процесс музыкальной коммуникации, реализуемой посредством управления коллективным исполнением</w:t>
            </w:r>
          </w:p>
        </w:tc>
        <w:tc>
          <w:tcPr>
            <w:tcW w:w="1003" w:type="pct"/>
            <w:vAlign w:val="center"/>
          </w:tcPr>
          <w:p w:rsidR="00D94DCB" w:rsidRPr="00F4521A" w:rsidRDefault="00D94DCB" w:rsidP="00D94DC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4521A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</w:tr>
      <w:tr w:rsidR="00D94DCB" w:rsidRPr="001A27F5" w:rsidTr="006407BD">
        <w:trPr>
          <w:cantSplit/>
          <w:trHeight w:val="198"/>
        </w:trPr>
        <w:tc>
          <w:tcPr>
            <w:tcW w:w="297" w:type="pct"/>
          </w:tcPr>
          <w:p w:rsidR="00D94DCB" w:rsidRPr="00F4521A" w:rsidRDefault="00D94DCB" w:rsidP="00044E4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F4521A"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  <w:t>1.2</w:t>
            </w:r>
          </w:p>
        </w:tc>
        <w:tc>
          <w:tcPr>
            <w:tcW w:w="3700" w:type="pct"/>
          </w:tcPr>
          <w:p w:rsidR="00D94DCB" w:rsidRPr="00F4521A" w:rsidRDefault="00D94DCB" w:rsidP="00044E4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F4521A">
              <w:rPr>
                <w:rFonts w:cs="Times New Roman"/>
                <w:szCs w:val="28"/>
              </w:rPr>
              <w:t>Дирижерский аппарат и его назначение в дирижировании хоровых партитур</w:t>
            </w:r>
          </w:p>
        </w:tc>
        <w:tc>
          <w:tcPr>
            <w:tcW w:w="1003" w:type="pct"/>
            <w:vAlign w:val="center"/>
          </w:tcPr>
          <w:p w:rsidR="00D94DCB" w:rsidRPr="00F4521A" w:rsidRDefault="00D94DCB" w:rsidP="00D94DC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4521A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</w:tr>
      <w:tr w:rsidR="00D94DCB" w:rsidRPr="001A27F5" w:rsidTr="006407BD">
        <w:trPr>
          <w:cantSplit/>
          <w:trHeight w:val="198"/>
        </w:trPr>
        <w:tc>
          <w:tcPr>
            <w:tcW w:w="297" w:type="pct"/>
          </w:tcPr>
          <w:p w:rsidR="00D94DCB" w:rsidRPr="00F4521A" w:rsidRDefault="00D94DCB" w:rsidP="00044E4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F4521A"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  <w:t>1.3</w:t>
            </w:r>
          </w:p>
        </w:tc>
        <w:tc>
          <w:tcPr>
            <w:tcW w:w="3700" w:type="pct"/>
          </w:tcPr>
          <w:p w:rsidR="00D94DCB" w:rsidRPr="00F4521A" w:rsidRDefault="00D94DCB" w:rsidP="00044E4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4521A">
              <w:rPr>
                <w:rFonts w:cs="Times New Roman"/>
                <w:szCs w:val="28"/>
              </w:rPr>
              <w:t>Ауфтакт, его виды и функции</w:t>
            </w:r>
          </w:p>
        </w:tc>
        <w:tc>
          <w:tcPr>
            <w:tcW w:w="1003" w:type="pct"/>
            <w:vAlign w:val="center"/>
          </w:tcPr>
          <w:p w:rsidR="00D94DCB" w:rsidRPr="00F4521A" w:rsidRDefault="00D94DCB" w:rsidP="00D94DC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4521A">
              <w:rPr>
                <w:rFonts w:eastAsia="Times New Roman" w:cs="Times New Roman"/>
                <w:spacing w:val="-4"/>
                <w:szCs w:val="28"/>
                <w:lang w:eastAsia="ru-RU"/>
              </w:rPr>
              <w:t>6</w:t>
            </w:r>
          </w:p>
        </w:tc>
      </w:tr>
      <w:tr w:rsidR="00D94DCB" w:rsidRPr="001A27F5" w:rsidTr="006407BD">
        <w:trPr>
          <w:cantSplit/>
          <w:trHeight w:val="198"/>
        </w:trPr>
        <w:tc>
          <w:tcPr>
            <w:tcW w:w="297" w:type="pct"/>
          </w:tcPr>
          <w:p w:rsidR="00D94DCB" w:rsidRPr="00F4521A" w:rsidRDefault="00D94DCB" w:rsidP="00044E4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F4521A"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  <w:t>1.4</w:t>
            </w:r>
          </w:p>
        </w:tc>
        <w:tc>
          <w:tcPr>
            <w:tcW w:w="3700" w:type="pct"/>
          </w:tcPr>
          <w:p w:rsidR="00D94DCB" w:rsidRPr="00F4521A" w:rsidRDefault="00D94DCB" w:rsidP="00044E4D">
            <w:pPr>
              <w:widowControl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F4521A">
              <w:rPr>
                <w:rFonts w:cs="Times New Roman"/>
                <w:szCs w:val="28"/>
              </w:rPr>
              <w:t>Функции рук</w:t>
            </w:r>
          </w:p>
        </w:tc>
        <w:tc>
          <w:tcPr>
            <w:tcW w:w="1003" w:type="pct"/>
            <w:vAlign w:val="center"/>
          </w:tcPr>
          <w:p w:rsidR="00D94DCB" w:rsidRPr="00F4521A" w:rsidRDefault="00D94DCB" w:rsidP="00D94DC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4521A">
              <w:rPr>
                <w:rFonts w:eastAsia="Times New Roman" w:cs="Times New Roman"/>
                <w:spacing w:val="-4"/>
                <w:szCs w:val="28"/>
                <w:lang w:eastAsia="ru-RU"/>
              </w:rPr>
              <w:t>4</w:t>
            </w:r>
          </w:p>
        </w:tc>
      </w:tr>
      <w:tr w:rsidR="00D94DCB" w:rsidRPr="001A27F5" w:rsidTr="006407BD">
        <w:trPr>
          <w:cantSplit/>
          <w:trHeight w:val="198"/>
        </w:trPr>
        <w:tc>
          <w:tcPr>
            <w:tcW w:w="297" w:type="pct"/>
          </w:tcPr>
          <w:p w:rsidR="00D94DCB" w:rsidRPr="00F4521A" w:rsidRDefault="00D94DCB" w:rsidP="00044E4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F4521A"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  <w:t>1.5</w:t>
            </w:r>
          </w:p>
        </w:tc>
        <w:tc>
          <w:tcPr>
            <w:tcW w:w="3700" w:type="pct"/>
          </w:tcPr>
          <w:p w:rsidR="00D94DCB" w:rsidRPr="00F4521A" w:rsidRDefault="00D94DCB" w:rsidP="00044E4D">
            <w:pPr>
              <w:widowControl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F4521A">
              <w:rPr>
                <w:rFonts w:cs="Times New Roman"/>
                <w:szCs w:val="28"/>
              </w:rPr>
              <w:t>Дирижерские схемы и их виды</w:t>
            </w:r>
          </w:p>
        </w:tc>
        <w:tc>
          <w:tcPr>
            <w:tcW w:w="1003" w:type="pct"/>
            <w:vAlign w:val="center"/>
          </w:tcPr>
          <w:p w:rsidR="00D94DCB" w:rsidRPr="00F4521A" w:rsidRDefault="00D94DCB" w:rsidP="00D94DC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4521A">
              <w:rPr>
                <w:rFonts w:eastAsia="Times New Roman" w:cs="Times New Roman"/>
                <w:spacing w:val="-4"/>
                <w:szCs w:val="28"/>
                <w:lang w:eastAsia="ru-RU"/>
              </w:rPr>
              <w:t>7</w:t>
            </w:r>
          </w:p>
        </w:tc>
      </w:tr>
      <w:tr w:rsidR="00D94DCB" w:rsidRPr="001A27F5" w:rsidTr="006407BD">
        <w:trPr>
          <w:cantSplit/>
          <w:trHeight w:val="425"/>
        </w:trPr>
        <w:tc>
          <w:tcPr>
            <w:tcW w:w="3997" w:type="pct"/>
            <w:gridSpan w:val="2"/>
            <w:vAlign w:val="center"/>
          </w:tcPr>
          <w:p w:rsidR="00D94DCB" w:rsidRPr="00F4521A" w:rsidRDefault="00D94DCB" w:rsidP="00D94DCB">
            <w:pPr>
              <w:widowControl w:val="0"/>
              <w:spacing w:after="0" w:line="240" w:lineRule="auto"/>
              <w:rPr>
                <w:rFonts w:cs="Times New Roman"/>
                <w:b/>
                <w:szCs w:val="28"/>
              </w:rPr>
            </w:pPr>
            <w:r w:rsidRPr="00F4521A"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  <w:t xml:space="preserve">РАЗДЕЛ 2. </w:t>
            </w:r>
            <w:r w:rsidRPr="00F4521A">
              <w:rPr>
                <w:rFonts w:cs="Times New Roman"/>
                <w:b/>
                <w:szCs w:val="28"/>
              </w:rPr>
              <w:t>Дирижерские средства исполнительской выразительности</w:t>
            </w:r>
          </w:p>
        </w:tc>
        <w:tc>
          <w:tcPr>
            <w:tcW w:w="1003" w:type="pct"/>
            <w:vAlign w:val="center"/>
          </w:tcPr>
          <w:p w:rsidR="00D94DCB" w:rsidRPr="00F4521A" w:rsidRDefault="00D94DCB" w:rsidP="00D94DC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</w:pPr>
            <w:r w:rsidRPr="00F4521A"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  <w:t>18</w:t>
            </w:r>
          </w:p>
        </w:tc>
      </w:tr>
      <w:tr w:rsidR="00D94DCB" w:rsidRPr="001A27F5" w:rsidTr="006407BD">
        <w:trPr>
          <w:cantSplit/>
          <w:trHeight w:val="198"/>
        </w:trPr>
        <w:tc>
          <w:tcPr>
            <w:tcW w:w="297" w:type="pct"/>
          </w:tcPr>
          <w:p w:rsidR="00D94DCB" w:rsidRPr="00F4521A" w:rsidRDefault="00D94DCB" w:rsidP="00044E4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</w:pPr>
            <w:r w:rsidRPr="00F4521A"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  <w:t>2.1</w:t>
            </w:r>
          </w:p>
        </w:tc>
        <w:tc>
          <w:tcPr>
            <w:tcW w:w="3700" w:type="pct"/>
          </w:tcPr>
          <w:p w:rsidR="00D94DCB" w:rsidRPr="00F4521A" w:rsidRDefault="00D94DCB" w:rsidP="00044E4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</w:pPr>
            <w:r w:rsidRPr="00F4521A">
              <w:rPr>
                <w:rFonts w:cs="Times New Roman"/>
                <w:szCs w:val="28"/>
              </w:rPr>
              <w:t>Темпы и техника их исполнения</w:t>
            </w:r>
          </w:p>
        </w:tc>
        <w:tc>
          <w:tcPr>
            <w:tcW w:w="1003" w:type="pct"/>
            <w:vAlign w:val="center"/>
          </w:tcPr>
          <w:p w:rsidR="00D94DCB" w:rsidRPr="00F4521A" w:rsidRDefault="00D94DCB" w:rsidP="00D94DC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4521A">
              <w:rPr>
                <w:rFonts w:eastAsia="Times New Roman" w:cs="Times New Roman"/>
                <w:spacing w:val="-4"/>
                <w:szCs w:val="28"/>
                <w:lang w:eastAsia="ru-RU"/>
              </w:rPr>
              <w:t>4</w:t>
            </w:r>
          </w:p>
        </w:tc>
      </w:tr>
      <w:tr w:rsidR="00D94DCB" w:rsidRPr="001A27F5" w:rsidTr="006407BD">
        <w:trPr>
          <w:cantSplit/>
          <w:trHeight w:val="198"/>
        </w:trPr>
        <w:tc>
          <w:tcPr>
            <w:tcW w:w="297" w:type="pct"/>
          </w:tcPr>
          <w:p w:rsidR="00D94DCB" w:rsidRPr="00F4521A" w:rsidRDefault="00D94DCB" w:rsidP="00044E4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</w:pPr>
            <w:r w:rsidRPr="00F4521A"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  <w:t>2.2</w:t>
            </w:r>
          </w:p>
        </w:tc>
        <w:tc>
          <w:tcPr>
            <w:tcW w:w="3700" w:type="pct"/>
          </w:tcPr>
          <w:p w:rsidR="00D94DCB" w:rsidRPr="00F4521A" w:rsidRDefault="00D94DCB" w:rsidP="00044E4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pacing w:val="-4"/>
                <w:szCs w:val="28"/>
                <w:lang w:val="be-BY" w:eastAsia="ru-RU"/>
              </w:rPr>
            </w:pPr>
            <w:r w:rsidRPr="00F4521A">
              <w:rPr>
                <w:rFonts w:cs="Times New Roman"/>
                <w:szCs w:val="28"/>
              </w:rPr>
              <w:t>Динамические оттенки и техника их исполнения</w:t>
            </w:r>
          </w:p>
        </w:tc>
        <w:tc>
          <w:tcPr>
            <w:tcW w:w="1003" w:type="pct"/>
            <w:vAlign w:val="center"/>
          </w:tcPr>
          <w:p w:rsidR="00D94DCB" w:rsidRPr="00F4521A" w:rsidRDefault="00D94DCB" w:rsidP="00D94DC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4521A">
              <w:rPr>
                <w:rFonts w:eastAsia="Times New Roman" w:cs="Times New Roman"/>
                <w:spacing w:val="-4"/>
                <w:szCs w:val="28"/>
                <w:lang w:eastAsia="ru-RU"/>
              </w:rPr>
              <w:t>4</w:t>
            </w:r>
          </w:p>
        </w:tc>
      </w:tr>
      <w:tr w:rsidR="00D94DCB" w:rsidRPr="001A27F5" w:rsidTr="006407BD">
        <w:trPr>
          <w:cantSplit/>
          <w:trHeight w:val="198"/>
        </w:trPr>
        <w:tc>
          <w:tcPr>
            <w:tcW w:w="297" w:type="pct"/>
          </w:tcPr>
          <w:p w:rsidR="00D94DCB" w:rsidRPr="00F4521A" w:rsidRDefault="00D94DCB" w:rsidP="00044E4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</w:pPr>
            <w:r w:rsidRPr="00F4521A"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  <w:t>2.3</w:t>
            </w:r>
          </w:p>
        </w:tc>
        <w:tc>
          <w:tcPr>
            <w:tcW w:w="3700" w:type="pct"/>
          </w:tcPr>
          <w:p w:rsidR="00D94DCB" w:rsidRPr="00F4521A" w:rsidRDefault="00D94DCB" w:rsidP="00044E4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4521A">
              <w:rPr>
                <w:rFonts w:cs="Times New Roman"/>
                <w:szCs w:val="28"/>
              </w:rPr>
              <w:t>Виды звуковедения</w:t>
            </w:r>
          </w:p>
        </w:tc>
        <w:tc>
          <w:tcPr>
            <w:tcW w:w="1003" w:type="pct"/>
            <w:vAlign w:val="center"/>
          </w:tcPr>
          <w:p w:rsidR="00D94DCB" w:rsidRPr="00F4521A" w:rsidRDefault="00D94DCB" w:rsidP="00D94DC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4521A">
              <w:rPr>
                <w:rFonts w:eastAsia="Times New Roman" w:cs="Times New Roman"/>
                <w:spacing w:val="-4"/>
                <w:szCs w:val="28"/>
                <w:lang w:eastAsia="ru-RU"/>
              </w:rPr>
              <w:t>3</w:t>
            </w:r>
          </w:p>
        </w:tc>
      </w:tr>
      <w:tr w:rsidR="00D94DCB" w:rsidRPr="001A27F5" w:rsidTr="006407BD">
        <w:trPr>
          <w:cantSplit/>
          <w:trHeight w:val="198"/>
        </w:trPr>
        <w:tc>
          <w:tcPr>
            <w:tcW w:w="297" w:type="pct"/>
          </w:tcPr>
          <w:p w:rsidR="00D94DCB" w:rsidRPr="00F4521A" w:rsidRDefault="00D94DCB" w:rsidP="00044E4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</w:pPr>
            <w:r w:rsidRPr="00F4521A"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  <w:t>2.4</w:t>
            </w:r>
          </w:p>
        </w:tc>
        <w:tc>
          <w:tcPr>
            <w:tcW w:w="3700" w:type="pct"/>
          </w:tcPr>
          <w:p w:rsidR="00D94DCB" w:rsidRPr="00F4521A" w:rsidRDefault="00D94DCB" w:rsidP="00044E4D">
            <w:pPr>
              <w:widowControl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F4521A">
              <w:rPr>
                <w:rFonts w:cs="Times New Roman"/>
                <w:szCs w:val="28"/>
              </w:rPr>
              <w:t>Фермата, ее виды</w:t>
            </w:r>
          </w:p>
        </w:tc>
        <w:tc>
          <w:tcPr>
            <w:tcW w:w="1003" w:type="pct"/>
            <w:vAlign w:val="center"/>
          </w:tcPr>
          <w:p w:rsidR="00D94DCB" w:rsidRPr="00F4521A" w:rsidRDefault="00D94DCB" w:rsidP="00D94DC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4521A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</w:tr>
      <w:tr w:rsidR="00D94DCB" w:rsidRPr="001A27F5" w:rsidTr="006407BD">
        <w:trPr>
          <w:cantSplit/>
          <w:trHeight w:val="198"/>
        </w:trPr>
        <w:tc>
          <w:tcPr>
            <w:tcW w:w="297" w:type="pct"/>
          </w:tcPr>
          <w:p w:rsidR="00D94DCB" w:rsidRPr="00F4521A" w:rsidRDefault="00D94DCB" w:rsidP="00044E4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</w:pPr>
            <w:r w:rsidRPr="00F4521A"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  <w:t>2.5</w:t>
            </w:r>
          </w:p>
        </w:tc>
        <w:tc>
          <w:tcPr>
            <w:tcW w:w="3700" w:type="pct"/>
          </w:tcPr>
          <w:p w:rsidR="00D94DCB" w:rsidRPr="00F4521A" w:rsidRDefault="00D94DCB" w:rsidP="00044E4D">
            <w:pPr>
              <w:widowControl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F4521A">
              <w:rPr>
                <w:rFonts w:cs="Times New Roman"/>
                <w:szCs w:val="28"/>
              </w:rPr>
              <w:t>Особенности ритмической структуры в дирижерском жесте</w:t>
            </w:r>
          </w:p>
        </w:tc>
        <w:tc>
          <w:tcPr>
            <w:tcW w:w="1003" w:type="pct"/>
            <w:vAlign w:val="center"/>
          </w:tcPr>
          <w:p w:rsidR="00D94DCB" w:rsidRPr="00F4521A" w:rsidRDefault="00D94DCB" w:rsidP="00D94DC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4521A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</w:tr>
      <w:tr w:rsidR="00D94DCB" w:rsidRPr="001A27F5" w:rsidTr="006407BD">
        <w:trPr>
          <w:cantSplit/>
          <w:trHeight w:val="198"/>
        </w:trPr>
        <w:tc>
          <w:tcPr>
            <w:tcW w:w="297" w:type="pct"/>
          </w:tcPr>
          <w:p w:rsidR="00D94DCB" w:rsidRPr="00F4521A" w:rsidRDefault="00D94DCB" w:rsidP="00044E4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</w:pPr>
            <w:r w:rsidRPr="00F4521A"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  <w:t>2.6</w:t>
            </w:r>
          </w:p>
        </w:tc>
        <w:tc>
          <w:tcPr>
            <w:tcW w:w="3700" w:type="pct"/>
          </w:tcPr>
          <w:p w:rsidR="00D94DCB" w:rsidRPr="00F4521A" w:rsidRDefault="00D94DCB" w:rsidP="00044E4D">
            <w:pPr>
              <w:widowControl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F4521A">
              <w:rPr>
                <w:rFonts w:cs="Times New Roman"/>
                <w:szCs w:val="28"/>
              </w:rPr>
              <w:t>Приемы управления хоровой звучностью</w:t>
            </w:r>
          </w:p>
        </w:tc>
        <w:tc>
          <w:tcPr>
            <w:tcW w:w="1003" w:type="pct"/>
            <w:vAlign w:val="center"/>
          </w:tcPr>
          <w:p w:rsidR="00D94DCB" w:rsidRPr="00F4521A" w:rsidRDefault="00D94DCB" w:rsidP="00D94DC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4521A">
              <w:rPr>
                <w:rFonts w:eastAsia="Times New Roman" w:cs="Times New Roman"/>
                <w:spacing w:val="-4"/>
                <w:szCs w:val="28"/>
                <w:lang w:eastAsia="ru-RU"/>
              </w:rPr>
              <w:t>3</w:t>
            </w:r>
          </w:p>
        </w:tc>
      </w:tr>
      <w:tr w:rsidR="00D94DCB" w:rsidRPr="001A27F5" w:rsidTr="006407BD">
        <w:trPr>
          <w:cantSplit/>
          <w:trHeight w:val="398"/>
        </w:trPr>
        <w:tc>
          <w:tcPr>
            <w:tcW w:w="3997" w:type="pct"/>
            <w:gridSpan w:val="2"/>
            <w:vAlign w:val="center"/>
          </w:tcPr>
          <w:p w:rsidR="00D94DCB" w:rsidRPr="00F4521A" w:rsidRDefault="00D94DCB" w:rsidP="00193953">
            <w:pPr>
              <w:widowControl w:val="0"/>
              <w:spacing w:after="0" w:line="240" w:lineRule="auto"/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</w:pPr>
            <w:r w:rsidRPr="00F4521A"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  <w:t xml:space="preserve">РАЗДЕЛ 3. </w:t>
            </w:r>
            <w:r w:rsidR="00193953" w:rsidRPr="00F4521A">
              <w:rPr>
                <w:rFonts w:cs="Times New Roman"/>
                <w:b/>
                <w:szCs w:val="28"/>
              </w:rPr>
              <w:t>Изучение х</w:t>
            </w:r>
            <w:r w:rsidRPr="00F4521A">
              <w:rPr>
                <w:rFonts w:cs="Times New Roman"/>
                <w:b/>
                <w:szCs w:val="28"/>
              </w:rPr>
              <w:t>оров</w:t>
            </w:r>
            <w:r w:rsidR="00193953" w:rsidRPr="00F4521A">
              <w:rPr>
                <w:rFonts w:cs="Times New Roman"/>
                <w:b/>
                <w:szCs w:val="28"/>
              </w:rPr>
              <w:t>ой</w:t>
            </w:r>
            <w:r w:rsidRPr="00F4521A">
              <w:rPr>
                <w:rFonts w:cs="Times New Roman"/>
                <w:b/>
                <w:szCs w:val="28"/>
              </w:rPr>
              <w:t xml:space="preserve"> партитур</w:t>
            </w:r>
            <w:r w:rsidR="00193953" w:rsidRPr="00F4521A">
              <w:rPr>
                <w:rFonts w:cs="Times New Roman"/>
                <w:b/>
                <w:szCs w:val="28"/>
              </w:rPr>
              <w:t>ы</w:t>
            </w:r>
          </w:p>
        </w:tc>
        <w:tc>
          <w:tcPr>
            <w:tcW w:w="1003" w:type="pct"/>
            <w:vAlign w:val="center"/>
          </w:tcPr>
          <w:p w:rsidR="00D94DCB" w:rsidRPr="00F4521A" w:rsidRDefault="00D94DCB" w:rsidP="00D94DCB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4"/>
                <w:szCs w:val="28"/>
                <w:lang w:eastAsia="ru-RU"/>
              </w:rPr>
            </w:pPr>
            <w:r w:rsidRPr="00F4521A">
              <w:rPr>
                <w:rFonts w:eastAsia="Times New Roman" w:cs="Times New Roman"/>
                <w:b/>
                <w:spacing w:val="-4"/>
                <w:szCs w:val="28"/>
                <w:lang w:eastAsia="ru-RU"/>
              </w:rPr>
              <w:t>17</w:t>
            </w:r>
          </w:p>
        </w:tc>
      </w:tr>
      <w:tr w:rsidR="00D94DCB" w:rsidRPr="001A27F5" w:rsidTr="006407BD">
        <w:trPr>
          <w:cantSplit/>
          <w:trHeight w:val="198"/>
        </w:trPr>
        <w:tc>
          <w:tcPr>
            <w:tcW w:w="297" w:type="pct"/>
          </w:tcPr>
          <w:p w:rsidR="00D94DCB" w:rsidRPr="00F4521A" w:rsidRDefault="00D94DCB" w:rsidP="00044E4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F4521A"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  <w:t>3.1</w:t>
            </w:r>
          </w:p>
        </w:tc>
        <w:tc>
          <w:tcPr>
            <w:tcW w:w="3700" w:type="pct"/>
          </w:tcPr>
          <w:p w:rsidR="00D94DCB" w:rsidRPr="00F4521A" w:rsidRDefault="00D94DCB" w:rsidP="00044E4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F4521A">
              <w:rPr>
                <w:rFonts w:cs="Times New Roman"/>
                <w:szCs w:val="28"/>
              </w:rPr>
              <w:t>Инструментальное освоение партитуры</w:t>
            </w:r>
          </w:p>
        </w:tc>
        <w:tc>
          <w:tcPr>
            <w:tcW w:w="1003" w:type="pct"/>
            <w:vAlign w:val="center"/>
          </w:tcPr>
          <w:p w:rsidR="00D94DCB" w:rsidRPr="00F4521A" w:rsidRDefault="00D94DCB" w:rsidP="00D94DC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4521A">
              <w:rPr>
                <w:rFonts w:eastAsia="Times New Roman" w:cs="Times New Roman"/>
                <w:spacing w:val="-4"/>
                <w:szCs w:val="28"/>
                <w:lang w:eastAsia="ru-RU"/>
              </w:rPr>
              <w:t>8</w:t>
            </w:r>
          </w:p>
        </w:tc>
      </w:tr>
      <w:tr w:rsidR="00D94DCB" w:rsidRPr="001A27F5" w:rsidTr="006407BD">
        <w:trPr>
          <w:cantSplit/>
          <w:trHeight w:val="198"/>
        </w:trPr>
        <w:tc>
          <w:tcPr>
            <w:tcW w:w="297" w:type="pct"/>
          </w:tcPr>
          <w:p w:rsidR="00D94DCB" w:rsidRPr="00F4521A" w:rsidRDefault="00D94DCB" w:rsidP="00044E4D">
            <w:pPr>
              <w:widowControl w:val="0"/>
              <w:spacing w:after="0" w:line="240" w:lineRule="auto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F4521A"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  <w:t>3.2</w:t>
            </w:r>
          </w:p>
        </w:tc>
        <w:tc>
          <w:tcPr>
            <w:tcW w:w="3700" w:type="pct"/>
          </w:tcPr>
          <w:p w:rsidR="00D94DCB" w:rsidRPr="00F4521A" w:rsidRDefault="00D94DCB" w:rsidP="00044E4D">
            <w:pPr>
              <w:widowControl w:val="0"/>
              <w:spacing w:after="0" w:line="240" w:lineRule="auto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F4521A">
              <w:rPr>
                <w:rFonts w:eastAsia="Times New Roman" w:cs="Times New Roman"/>
                <w:spacing w:val="-4"/>
                <w:szCs w:val="28"/>
                <w:lang w:eastAsia="ru-RU"/>
              </w:rPr>
              <w:t>Вокальное освоение партитуры</w:t>
            </w:r>
          </w:p>
        </w:tc>
        <w:tc>
          <w:tcPr>
            <w:tcW w:w="1003" w:type="pct"/>
            <w:vAlign w:val="center"/>
          </w:tcPr>
          <w:p w:rsidR="00D94DCB" w:rsidRPr="00F4521A" w:rsidRDefault="00D94DCB" w:rsidP="00D94DC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4521A">
              <w:rPr>
                <w:rFonts w:eastAsia="Times New Roman" w:cs="Times New Roman"/>
                <w:spacing w:val="-4"/>
                <w:szCs w:val="28"/>
                <w:lang w:eastAsia="ru-RU"/>
              </w:rPr>
              <w:t>6</w:t>
            </w:r>
          </w:p>
        </w:tc>
      </w:tr>
      <w:tr w:rsidR="00D94DCB" w:rsidRPr="001A27F5" w:rsidTr="006407BD">
        <w:trPr>
          <w:cantSplit/>
          <w:trHeight w:val="198"/>
        </w:trPr>
        <w:tc>
          <w:tcPr>
            <w:tcW w:w="297" w:type="pct"/>
          </w:tcPr>
          <w:p w:rsidR="00D94DCB" w:rsidRPr="00F4521A" w:rsidRDefault="00D94DCB" w:rsidP="00044E4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F4521A"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  <w:t>3.3</w:t>
            </w:r>
          </w:p>
        </w:tc>
        <w:tc>
          <w:tcPr>
            <w:tcW w:w="3700" w:type="pct"/>
          </w:tcPr>
          <w:p w:rsidR="00D94DCB" w:rsidRPr="00F4521A" w:rsidRDefault="00D94DCB" w:rsidP="00044E4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4521A">
              <w:rPr>
                <w:rFonts w:cs="Times New Roman"/>
                <w:szCs w:val="28"/>
              </w:rPr>
              <w:t>Анализ хорового произведения</w:t>
            </w:r>
          </w:p>
        </w:tc>
        <w:tc>
          <w:tcPr>
            <w:tcW w:w="1003" w:type="pct"/>
            <w:vAlign w:val="center"/>
          </w:tcPr>
          <w:p w:rsidR="00D94DCB" w:rsidRPr="00F4521A" w:rsidRDefault="00D94DCB" w:rsidP="00D94DC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4521A">
              <w:rPr>
                <w:rFonts w:eastAsia="Times New Roman" w:cs="Times New Roman"/>
                <w:spacing w:val="-4"/>
                <w:szCs w:val="28"/>
                <w:lang w:eastAsia="ru-RU"/>
              </w:rPr>
              <w:t>3</w:t>
            </w:r>
          </w:p>
        </w:tc>
      </w:tr>
      <w:tr w:rsidR="00D94DCB" w:rsidRPr="001A27F5" w:rsidTr="006407BD">
        <w:trPr>
          <w:cantSplit/>
          <w:trHeight w:val="198"/>
        </w:trPr>
        <w:tc>
          <w:tcPr>
            <w:tcW w:w="3997" w:type="pct"/>
            <w:gridSpan w:val="2"/>
          </w:tcPr>
          <w:p w:rsidR="00D94DCB" w:rsidRPr="00F4521A" w:rsidRDefault="00D94DCB" w:rsidP="00E44D1F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</w:pPr>
            <w:r w:rsidRPr="00F4521A"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  <w:t>Итого:</w:t>
            </w:r>
          </w:p>
        </w:tc>
        <w:tc>
          <w:tcPr>
            <w:tcW w:w="1003" w:type="pct"/>
            <w:vAlign w:val="center"/>
          </w:tcPr>
          <w:p w:rsidR="00D94DCB" w:rsidRPr="00F4521A" w:rsidRDefault="00D94DCB" w:rsidP="00D94DC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highlight w:val="yellow"/>
                <w:lang w:eastAsia="ru-RU"/>
              </w:rPr>
            </w:pPr>
            <w:r w:rsidRPr="00F4521A">
              <w:rPr>
                <w:rFonts w:eastAsia="Times New Roman" w:cs="Times New Roman"/>
                <w:b/>
                <w:spacing w:val="-4"/>
                <w:szCs w:val="28"/>
                <w:lang w:eastAsia="ru-RU"/>
              </w:rPr>
              <w:t>56</w:t>
            </w:r>
          </w:p>
        </w:tc>
      </w:tr>
    </w:tbl>
    <w:p w:rsidR="001A27F5" w:rsidRPr="001A27F5" w:rsidRDefault="001A27F5" w:rsidP="001A27F5">
      <w:pPr>
        <w:tabs>
          <w:tab w:val="left" w:pos="7145"/>
          <w:tab w:val="left" w:pos="7855"/>
          <w:tab w:val="left" w:pos="8421"/>
          <w:tab w:val="left" w:pos="8989"/>
        </w:tabs>
        <w:spacing w:after="0" w:line="240" w:lineRule="auto"/>
        <w:ind w:left="-85"/>
        <w:rPr>
          <w:rFonts w:eastAsia="Times New Roman" w:cs="Times New Roman"/>
          <w:spacing w:val="-4"/>
          <w:sz w:val="24"/>
          <w:szCs w:val="24"/>
          <w:highlight w:val="green"/>
          <w:lang w:eastAsia="ru-RU"/>
        </w:rPr>
      </w:pPr>
    </w:p>
    <w:p w:rsidR="001D2253" w:rsidRDefault="001D2253" w:rsidP="00B6209F">
      <w:pPr>
        <w:spacing w:after="0" w:line="240" w:lineRule="auto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:rsidR="001D2253" w:rsidRDefault="001D2253" w:rsidP="00B6209F">
      <w:pPr>
        <w:spacing w:after="0" w:line="240" w:lineRule="auto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:rsidR="001D2253" w:rsidRDefault="001D2253" w:rsidP="00B6209F">
      <w:pPr>
        <w:spacing w:after="0" w:line="240" w:lineRule="auto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:rsidR="001D2253" w:rsidRDefault="001D2253" w:rsidP="00B6209F">
      <w:pPr>
        <w:spacing w:after="0" w:line="240" w:lineRule="auto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:rsidR="001D2253" w:rsidRDefault="001D2253" w:rsidP="00B6209F">
      <w:pPr>
        <w:spacing w:after="0" w:line="240" w:lineRule="auto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:rsidR="001D2253" w:rsidRDefault="001D2253" w:rsidP="00B6209F">
      <w:pPr>
        <w:spacing w:after="0" w:line="240" w:lineRule="auto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:rsidR="001D2253" w:rsidRDefault="001D2253" w:rsidP="00B6209F">
      <w:pPr>
        <w:spacing w:after="0" w:line="240" w:lineRule="auto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:rsidR="001D2253" w:rsidRDefault="001D2253" w:rsidP="00B6209F">
      <w:pPr>
        <w:spacing w:after="0" w:line="240" w:lineRule="auto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:rsidR="001D2253" w:rsidRDefault="001D2253" w:rsidP="00B6209F">
      <w:pPr>
        <w:spacing w:after="0" w:line="240" w:lineRule="auto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:rsidR="001D2253" w:rsidRDefault="001D2253" w:rsidP="00B6209F">
      <w:pPr>
        <w:spacing w:after="0" w:line="240" w:lineRule="auto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:rsidR="00EB27FB" w:rsidRDefault="00EB27FB" w:rsidP="00B6209F">
      <w:pPr>
        <w:spacing w:after="0" w:line="240" w:lineRule="auto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:rsidR="001D2253" w:rsidRDefault="001D2253" w:rsidP="00B6209F">
      <w:pPr>
        <w:spacing w:after="0" w:line="240" w:lineRule="auto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:rsidR="001D2253" w:rsidRDefault="001D2253" w:rsidP="00B6209F">
      <w:pPr>
        <w:spacing w:after="0" w:line="240" w:lineRule="auto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:rsidR="00B6209F" w:rsidRPr="00F4521A" w:rsidRDefault="00B6209F" w:rsidP="00F4521A">
      <w:pPr>
        <w:spacing w:after="200" w:line="276" w:lineRule="auto"/>
        <w:jc w:val="center"/>
        <w:rPr>
          <w:rFonts w:eastAsia="Times New Roman" w:cs="Times New Roman"/>
          <w:b/>
          <w:noProof/>
          <w:szCs w:val="28"/>
          <w:lang w:eastAsia="ru-RU"/>
        </w:rPr>
      </w:pPr>
      <w:r w:rsidRPr="00B6209F">
        <w:rPr>
          <w:rFonts w:eastAsia="Times New Roman" w:cs="Times New Roman"/>
          <w:b/>
          <w:noProof/>
          <w:szCs w:val="28"/>
          <w:lang w:eastAsia="ru-RU"/>
        </w:rPr>
        <w:t>С</w:t>
      </w:r>
      <w:r w:rsidRPr="00B6209F">
        <w:rPr>
          <w:rFonts w:eastAsia="Times New Roman" w:cs="Times New Roman"/>
          <w:b/>
          <w:szCs w:val="28"/>
          <w:lang w:eastAsia="ru-RU"/>
        </w:rPr>
        <w:t>ОДЕРЖАНИЕ УЧЕБНОГО МАТЕРИАЛА</w:t>
      </w:r>
      <w:r w:rsidR="008315CD" w:rsidRPr="008315CD">
        <w:rPr>
          <w:rFonts w:eastAsia="Times New Roman" w:cs="Times New Roman"/>
          <w:b/>
          <w:spacing w:val="-4"/>
          <w:szCs w:val="28"/>
          <w:lang w:eastAsia="ru-RU"/>
        </w:rPr>
        <w:t xml:space="preserve">  </w:t>
      </w:r>
    </w:p>
    <w:p w:rsidR="008315CD" w:rsidRPr="00D94DCB" w:rsidRDefault="008315CD" w:rsidP="00C3258C">
      <w:pPr>
        <w:tabs>
          <w:tab w:val="left" w:pos="142"/>
          <w:tab w:val="left" w:pos="851"/>
        </w:tabs>
        <w:spacing w:after="0" w:line="240" w:lineRule="auto"/>
        <w:jc w:val="center"/>
      </w:pPr>
      <w:r>
        <w:rPr>
          <w:rFonts w:eastAsia="Times New Roman" w:cs="Times New Roman"/>
          <w:b/>
          <w:spacing w:val="-4"/>
          <w:szCs w:val="28"/>
          <w:lang w:eastAsia="ru-RU"/>
        </w:rPr>
        <w:t>РАЗДЕЛ</w:t>
      </w:r>
      <w:r>
        <w:rPr>
          <w:rFonts w:eastAsia="Times New Roman" w:cs="Times New Roman"/>
          <w:b/>
          <w:spacing w:val="-4"/>
          <w:szCs w:val="28"/>
          <w:lang w:val="en-US" w:eastAsia="ru-RU"/>
        </w:rPr>
        <w:t> </w:t>
      </w:r>
      <w:r w:rsidRPr="00B6209F">
        <w:rPr>
          <w:rFonts w:eastAsia="Times New Roman" w:cs="Times New Roman"/>
          <w:b/>
          <w:spacing w:val="-4"/>
          <w:szCs w:val="28"/>
          <w:lang w:eastAsia="ru-RU"/>
        </w:rPr>
        <w:t xml:space="preserve">1. </w:t>
      </w:r>
      <w:r w:rsidR="00F41154" w:rsidRPr="008315CD">
        <w:rPr>
          <w:b/>
          <w:caps/>
        </w:rPr>
        <w:t>Элементарные основы техники дирижирования</w:t>
      </w:r>
    </w:p>
    <w:p w:rsidR="008315CD" w:rsidRPr="00D94DCB" w:rsidRDefault="008315CD" w:rsidP="008315CD">
      <w:pPr>
        <w:tabs>
          <w:tab w:val="left" w:pos="851"/>
          <w:tab w:val="left" w:pos="1200"/>
        </w:tabs>
        <w:spacing w:after="0" w:line="240" w:lineRule="auto"/>
        <w:ind w:firstLine="851"/>
        <w:jc w:val="center"/>
      </w:pPr>
    </w:p>
    <w:p w:rsidR="0000477A" w:rsidRPr="00D94DCB" w:rsidRDefault="008315CD" w:rsidP="008315CD">
      <w:pPr>
        <w:tabs>
          <w:tab w:val="left" w:pos="851"/>
        </w:tabs>
        <w:spacing w:after="0" w:line="240" w:lineRule="auto"/>
        <w:jc w:val="both"/>
        <w:rPr>
          <w:b/>
        </w:rPr>
      </w:pPr>
      <w:r w:rsidRPr="00D94DCB">
        <w:tab/>
      </w:r>
      <w:r w:rsidR="00F41154" w:rsidRPr="00D94DCB">
        <w:rPr>
          <w:b/>
        </w:rPr>
        <w:t xml:space="preserve">Тема 1.1 </w:t>
      </w:r>
      <w:r w:rsidR="0000477A" w:rsidRPr="00D94DCB">
        <w:rPr>
          <w:b/>
        </w:rPr>
        <w:t>Хоровое дирижирование как процесс музыкал</w:t>
      </w:r>
      <w:r w:rsidR="00D94DCB" w:rsidRPr="00D94DCB">
        <w:rPr>
          <w:b/>
        </w:rPr>
        <w:t xml:space="preserve">ьной коммуникации, реализуемой </w:t>
      </w:r>
      <w:r w:rsidR="0000477A" w:rsidRPr="00D94DCB">
        <w:rPr>
          <w:b/>
        </w:rPr>
        <w:t xml:space="preserve">посредством управления коллективным исполнением. </w:t>
      </w:r>
    </w:p>
    <w:p w:rsidR="00EB27FB" w:rsidRDefault="008315CD" w:rsidP="00C34EB3">
      <w:pPr>
        <w:tabs>
          <w:tab w:val="left" w:pos="851"/>
        </w:tabs>
        <w:spacing w:after="0" w:line="240" w:lineRule="auto"/>
        <w:jc w:val="both"/>
      </w:pPr>
      <w:r w:rsidRPr="00C94886">
        <w:tab/>
      </w:r>
      <w:r w:rsidR="00F41154">
        <w:t>Понятие о</w:t>
      </w:r>
      <w:r w:rsidR="00C34EB3">
        <w:t>б</w:t>
      </w:r>
      <w:r w:rsidR="00F41154">
        <w:t xml:space="preserve"> </w:t>
      </w:r>
      <w:r w:rsidR="00C34EB3">
        <w:t xml:space="preserve">искусстве </w:t>
      </w:r>
      <w:r w:rsidR="00F41154">
        <w:t>дирижирования</w:t>
      </w:r>
      <w:r w:rsidR="00C34EB3">
        <w:t xml:space="preserve">. </w:t>
      </w:r>
      <w:r w:rsidR="00EB27FB">
        <w:t xml:space="preserve">Становление современной дирижерской техники (основные этапы). </w:t>
      </w:r>
      <w:r w:rsidR="00C34EB3">
        <w:t>М</w:t>
      </w:r>
      <w:r w:rsidR="0000477A">
        <w:t>узыкально-</w:t>
      </w:r>
      <w:r w:rsidR="00C34EB3">
        <w:t>коммуникативная функция дирижерского искусства.</w:t>
      </w:r>
      <w:r w:rsidR="0000477A">
        <w:t xml:space="preserve"> Роль дирижера в триаде: композитор – исполнитель – слушатель. </w:t>
      </w:r>
      <w:r w:rsidR="00EB27FB">
        <w:t xml:space="preserve">Дирижер как </w:t>
      </w:r>
      <w:r w:rsidR="00C34EB3">
        <w:t>интерпретатор</w:t>
      </w:r>
      <w:r w:rsidR="00EB27FB">
        <w:t>.</w:t>
      </w:r>
    </w:p>
    <w:p w:rsidR="00C34EB3" w:rsidRPr="00C94886" w:rsidRDefault="00C34EB3" w:rsidP="00C34EB3">
      <w:pPr>
        <w:tabs>
          <w:tab w:val="left" w:pos="851"/>
        </w:tabs>
        <w:spacing w:after="0" w:line="240" w:lineRule="auto"/>
        <w:jc w:val="both"/>
        <w:rPr>
          <w:b/>
          <w:i/>
        </w:rPr>
      </w:pPr>
      <w:r>
        <w:tab/>
        <w:t xml:space="preserve">Техника дирижирования </w:t>
      </w:r>
      <w:r w:rsidR="00F41154">
        <w:t>и ее роль в подготовке</w:t>
      </w:r>
      <w:r w:rsidR="008315CD" w:rsidRPr="008315CD">
        <w:t xml:space="preserve"> </w:t>
      </w:r>
      <w:r w:rsidR="008315CD">
        <w:t>учителя музыки</w:t>
      </w:r>
      <w:r w:rsidR="00F41154">
        <w:t xml:space="preserve">, руководителя хорового коллектива. </w:t>
      </w:r>
      <w:r w:rsidR="00EB27FB">
        <w:t>Способы трансляции исполнительских намерений дирижера (речь,</w:t>
      </w:r>
      <w:r w:rsidR="00D94DCB">
        <w:t xml:space="preserve"> личный исполнительский показ, </w:t>
      </w:r>
      <w:r w:rsidR="00EB27FB">
        <w:t>дирижирование).</w:t>
      </w:r>
      <w:r w:rsidR="00F41154">
        <w:t xml:space="preserve"> </w:t>
      </w:r>
    </w:p>
    <w:p w:rsidR="008315CD" w:rsidRPr="008315CD" w:rsidRDefault="008315CD" w:rsidP="008315CD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/>
          <w:bCs/>
          <w:noProof/>
          <w:szCs w:val="28"/>
          <w:lang w:eastAsia="ru-RU"/>
        </w:rPr>
      </w:pPr>
    </w:p>
    <w:p w:rsidR="008315CD" w:rsidRPr="00D94DCB" w:rsidRDefault="008315CD" w:rsidP="008315CD">
      <w:pPr>
        <w:tabs>
          <w:tab w:val="left" w:pos="851"/>
        </w:tabs>
        <w:spacing w:after="0" w:line="240" w:lineRule="auto"/>
        <w:jc w:val="both"/>
        <w:rPr>
          <w:b/>
        </w:rPr>
      </w:pPr>
      <w:r>
        <w:rPr>
          <w:b/>
          <w:i/>
        </w:rPr>
        <w:tab/>
      </w:r>
      <w:r w:rsidR="00F41154" w:rsidRPr="00D94DCB">
        <w:rPr>
          <w:b/>
        </w:rPr>
        <w:t>Тема 1.2 Дирижерский аппарат и его назначение в дирижировании хоровых партитур.</w:t>
      </w:r>
    </w:p>
    <w:p w:rsidR="008315CD" w:rsidRDefault="008315CD" w:rsidP="008315CD">
      <w:pPr>
        <w:pStyle w:val="a7"/>
        <w:tabs>
          <w:tab w:val="left" w:pos="1200"/>
        </w:tabs>
        <w:spacing w:after="0" w:line="240" w:lineRule="auto"/>
        <w:ind w:left="0" w:firstLine="851"/>
        <w:jc w:val="both"/>
      </w:pPr>
      <w:r>
        <w:t xml:space="preserve">Дирижерский аппарат и основные принципы его постановки. </w:t>
      </w:r>
      <w:r w:rsidR="00F41154">
        <w:t xml:space="preserve">Исходная позиция дирижера. </w:t>
      </w:r>
      <w:r w:rsidR="00800754">
        <w:t>Понятие дирижерской плоскости.</w:t>
      </w:r>
      <w:r w:rsidR="003765C8">
        <w:t xml:space="preserve"> </w:t>
      </w:r>
    </w:p>
    <w:p w:rsidR="0050243C" w:rsidRDefault="008315CD" w:rsidP="003765C8">
      <w:pPr>
        <w:pStyle w:val="a7"/>
        <w:tabs>
          <w:tab w:val="left" w:pos="1200"/>
        </w:tabs>
        <w:spacing w:after="0" w:line="240" w:lineRule="auto"/>
        <w:ind w:left="0" w:firstLine="720"/>
        <w:jc w:val="both"/>
        <w:rPr>
          <w:rFonts w:eastAsia="Times New Roman" w:cs="Times New Roman"/>
          <w:b/>
          <w:bCs/>
          <w:noProof/>
          <w:szCs w:val="28"/>
          <w:lang w:eastAsia="ru-RU"/>
        </w:rPr>
      </w:pPr>
      <w:r>
        <w:t xml:space="preserve">Основные принципы и характер дирижерских движений. Технические средства дирижирования. </w:t>
      </w:r>
      <w:r w:rsidR="00F41154">
        <w:t>Ст</w:t>
      </w:r>
      <w:r w:rsidR="003765C8">
        <w:t>руктура дирижерского жеста;</w:t>
      </w:r>
      <w:r w:rsidR="00F41154">
        <w:t xml:space="preserve"> </w:t>
      </w:r>
      <w:r w:rsidR="003765C8">
        <w:t xml:space="preserve">его </w:t>
      </w:r>
      <w:r w:rsidR="0050243C">
        <w:t>образност</w:t>
      </w:r>
      <w:r w:rsidR="003765C8">
        <w:t>ь</w:t>
      </w:r>
      <w:r w:rsidR="0050243C">
        <w:t>, эмоциональност</w:t>
      </w:r>
      <w:r w:rsidR="003765C8">
        <w:t>ь</w:t>
      </w:r>
      <w:r w:rsidR="0050243C">
        <w:t>, осмысленност</w:t>
      </w:r>
      <w:r w:rsidR="003765C8">
        <w:t>ь; мышечная свобода движений.</w:t>
      </w:r>
    </w:p>
    <w:p w:rsidR="008315CD" w:rsidRDefault="008315CD" w:rsidP="008315CD">
      <w:pPr>
        <w:pStyle w:val="a7"/>
        <w:tabs>
          <w:tab w:val="left" w:pos="1200"/>
        </w:tabs>
        <w:spacing w:after="0" w:line="240" w:lineRule="auto"/>
      </w:pPr>
    </w:p>
    <w:p w:rsidR="008315CD" w:rsidRPr="00826A16" w:rsidRDefault="00CF2E64" w:rsidP="008315CD">
      <w:pPr>
        <w:pStyle w:val="a7"/>
        <w:tabs>
          <w:tab w:val="left" w:pos="1200"/>
        </w:tabs>
        <w:spacing w:after="0" w:line="240" w:lineRule="auto"/>
      </w:pPr>
      <w:r w:rsidRPr="00826A16">
        <w:rPr>
          <w:b/>
        </w:rPr>
        <w:t xml:space="preserve">Тема 1.3 Ауфтакт, </w:t>
      </w:r>
      <w:r w:rsidR="00F41154" w:rsidRPr="00826A16">
        <w:rPr>
          <w:b/>
        </w:rPr>
        <w:t>его виды</w:t>
      </w:r>
      <w:r w:rsidRPr="00826A16">
        <w:rPr>
          <w:b/>
        </w:rPr>
        <w:t xml:space="preserve"> и функции</w:t>
      </w:r>
      <w:r w:rsidR="00F41154" w:rsidRPr="00826A16">
        <w:rPr>
          <w:b/>
        </w:rPr>
        <w:t>.</w:t>
      </w:r>
      <w:r w:rsidR="00F41154" w:rsidRPr="00826A16">
        <w:t xml:space="preserve"> </w:t>
      </w:r>
    </w:p>
    <w:p w:rsidR="008315CD" w:rsidRDefault="00F41154" w:rsidP="008315CD">
      <w:pPr>
        <w:pStyle w:val="a7"/>
        <w:tabs>
          <w:tab w:val="left" w:pos="1200"/>
        </w:tabs>
        <w:spacing w:after="0" w:line="240" w:lineRule="auto"/>
        <w:ind w:left="0" w:firstLine="720"/>
        <w:jc w:val="both"/>
      </w:pPr>
      <w:r>
        <w:t xml:space="preserve">Понятие </w:t>
      </w:r>
      <w:r w:rsidR="00E4731E">
        <w:t>ауфтакта. Виды ауфтактов</w:t>
      </w:r>
      <w:r w:rsidR="00826A16">
        <w:t xml:space="preserve"> (начальный, междольный, полный </w:t>
      </w:r>
      <w:r w:rsidR="00E4731E">
        <w:t>(подготовленный), неполный (неподготовленный), задержанный, комбинированный</w:t>
      </w:r>
      <w:r w:rsidR="00826A16">
        <w:t>)</w:t>
      </w:r>
      <w:r w:rsidR="00E4731E">
        <w:t xml:space="preserve"> и техника их выполнения.</w:t>
      </w:r>
      <w:r>
        <w:t xml:space="preserve"> </w:t>
      </w:r>
      <w:r w:rsidR="00E4731E">
        <w:t xml:space="preserve">Функции ауфтакта (определение </w:t>
      </w:r>
      <w:r w:rsidR="00826A16">
        <w:t xml:space="preserve">начального момента исполнения, </w:t>
      </w:r>
      <w:r w:rsidR="00E4731E">
        <w:t xml:space="preserve">начала каждой доли; трансляция темпа, динамики, характера атаки звука, образного содержания хорового произведения). </w:t>
      </w:r>
      <w:r w:rsidR="00CF2E64">
        <w:t xml:space="preserve">Элементы ауфтакта (замах, падение, отдача). </w:t>
      </w:r>
    </w:p>
    <w:p w:rsidR="00CF2E64" w:rsidRDefault="00CF2E64" w:rsidP="008315CD">
      <w:pPr>
        <w:pStyle w:val="a7"/>
        <w:tabs>
          <w:tab w:val="left" w:pos="1200"/>
        </w:tabs>
        <w:spacing w:after="0" w:line="240" w:lineRule="auto"/>
      </w:pPr>
    </w:p>
    <w:p w:rsidR="00C3258C" w:rsidRPr="00826A16" w:rsidRDefault="00F41154" w:rsidP="008315CD">
      <w:pPr>
        <w:pStyle w:val="a7"/>
        <w:tabs>
          <w:tab w:val="left" w:pos="1200"/>
        </w:tabs>
        <w:spacing w:after="0" w:line="240" w:lineRule="auto"/>
        <w:rPr>
          <w:b/>
        </w:rPr>
      </w:pPr>
      <w:r w:rsidRPr="00826A16">
        <w:rPr>
          <w:b/>
        </w:rPr>
        <w:t xml:space="preserve">Тема 1.4 Функции рук. </w:t>
      </w:r>
    </w:p>
    <w:p w:rsidR="00C3258C" w:rsidRDefault="00C3258C" w:rsidP="00C3258C">
      <w:pPr>
        <w:pStyle w:val="a7"/>
        <w:tabs>
          <w:tab w:val="left" w:pos="1200"/>
        </w:tabs>
        <w:spacing w:after="0" w:line="240" w:lineRule="auto"/>
        <w:ind w:left="0" w:firstLine="720"/>
        <w:jc w:val="both"/>
      </w:pPr>
      <w:r>
        <w:t xml:space="preserve">Понятие функций рук в хоровом дирижировании. </w:t>
      </w:r>
      <w:r w:rsidR="006B6E55">
        <w:t>Дифференцированное движение рук; п</w:t>
      </w:r>
      <w:r w:rsidR="00F41154">
        <w:t xml:space="preserve">оказ </w:t>
      </w:r>
      <w:r>
        <w:t xml:space="preserve">ритмически </w:t>
      </w:r>
      <w:r w:rsidR="00F41154">
        <w:t>выдержанных долей одной рукой при постоянном тактировании другой. Роль левой руки в показе вступлений</w:t>
      </w:r>
      <w:r w:rsidR="00EB27FB">
        <w:t xml:space="preserve"> </w:t>
      </w:r>
      <w:r w:rsidR="00826A16" w:rsidRPr="000622D4">
        <w:t>(в т</w:t>
      </w:r>
      <w:r w:rsidR="00320DC1" w:rsidRPr="000622D4">
        <w:t>ом числе</w:t>
      </w:r>
      <w:r w:rsidR="000622D4">
        <w:t xml:space="preserve"> </w:t>
      </w:r>
      <w:r w:rsidR="002A6780" w:rsidRPr="000622D4">
        <w:t>подготовке внимания перед вступлением, предупреждении о преждевременном вступлении)</w:t>
      </w:r>
      <w:r w:rsidR="00F41154" w:rsidRPr="000622D4">
        <w:t xml:space="preserve">, </w:t>
      </w:r>
      <w:r w:rsidR="00FC7A7C" w:rsidRPr="000622D4">
        <w:t xml:space="preserve">ритмической структуры, </w:t>
      </w:r>
      <w:r w:rsidR="00F41154" w:rsidRPr="000622D4">
        <w:t xml:space="preserve">выдержанных </w:t>
      </w:r>
      <w:r w:rsidR="00F41154">
        <w:t xml:space="preserve">звуков, </w:t>
      </w:r>
      <w:r>
        <w:t xml:space="preserve">динамических </w:t>
      </w:r>
      <w:r w:rsidR="00F41154">
        <w:t>нюансов</w:t>
      </w:r>
      <w:r w:rsidR="002A6780">
        <w:t>, снятия звука, задач художественного порядка.</w:t>
      </w:r>
      <w:r w:rsidR="00F41154">
        <w:t xml:space="preserve"> Соотношение темы и противосложения в дирижерском жесте.</w:t>
      </w:r>
    </w:p>
    <w:p w:rsidR="00F12300" w:rsidRDefault="00F12300" w:rsidP="00C3258C">
      <w:pPr>
        <w:pStyle w:val="a7"/>
        <w:tabs>
          <w:tab w:val="left" w:pos="1200"/>
        </w:tabs>
        <w:spacing w:after="0" w:line="240" w:lineRule="auto"/>
        <w:ind w:left="0" w:firstLine="720"/>
        <w:jc w:val="both"/>
      </w:pPr>
    </w:p>
    <w:p w:rsidR="00C3258C" w:rsidRPr="00826A16" w:rsidRDefault="00F41154" w:rsidP="008315CD">
      <w:pPr>
        <w:pStyle w:val="a7"/>
        <w:tabs>
          <w:tab w:val="left" w:pos="1200"/>
        </w:tabs>
        <w:spacing w:after="0" w:line="240" w:lineRule="auto"/>
      </w:pPr>
      <w:r w:rsidRPr="00826A16">
        <w:rPr>
          <w:b/>
        </w:rPr>
        <w:t>Тема 1.5 Дирижерские схемы и их виды.</w:t>
      </w:r>
      <w:r w:rsidRPr="00826A16">
        <w:t xml:space="preserve"> </w:t>
      </w:r>
    </w:p>
    <w:p w:rsidR="00F41154" w:rsidRPr="00D94DCB" w:rsidRDefault="00F41154" w:rsidP="00C3258C">
      <w:pPr>
        <w:pStyle w:val="a7"/>
        <w:tabs>
          <w:tab w:val="left" w:pos="1200"/>
        </w:tabs>
        <w:spacing w:after="0" w:line="240" w:lineRule="auto"/>
        <w:ind w:left="0" w:firstLine="709"/>
        <w:jc w:val="both"/>
        <w:rPr>
          <w:rFonts w:eastAsia="Times New Roman" w:cs="Times New Roman"/>
          <w:b/>
          <w:bCs/>
          <w:noProof/>
          <w:szCs w:val="28"/>
          <w:lang w:eastAsia="ru-RU"/>
        </w:rPr>
      </w:pPr>
      <w:r>
        <w:t>Тактирование.</w:t>
      </w:r>
      <w:r w:rsidR="00B42D03">
        <w:t xml:space="preserve"> Понятия точки, дуги.</w:t>
      </w:r>
      <w:r>
        <w:t xml:space="preserve"> Общие принципы дирижерских схем. Основные метрические схемы. Виды дирижерских схем при тактировании произведений с простыми и сложными размерами и их зависимость от размера хорового произведения. Дирижирование произведен</w:t>
      </w:r>
      <w:r w:rsidR="00C3258C">
        <w:t>ий в размерах 2/4, 3/4, 4/4,</w:t>
      </w:r>
      <w:r>
        <w:t xml:space="preserve"> 6/8,</w:t>
      </w:r>
      <w:r w:rsidR="00C3258C">
        <w:t xml:space="preserve"> 9/8,</w:t>
      </w:r>
      <w:r>
        <w:t xml:space="preserve"> 12/8, 3/2, 4/2.</w:t>
      </w:r>
      <w:r w:rsidRPr="00F41154">
        <w:rPr>
          <w:rFonts w:eastAsia="Times New Roman" w:cs="Times New Roman"/>
          <w:b/>
          <w:bCs/>
          <w:noProof/>
          <w:szCs w:val="28"/>
          <w:lang w:eastAsia="ru-RU"/>
        </w:rPr>
        <w:t xml:space="preserve"> </w:t>
      </w:r>
    </w:p>
    <w:p w:rsidR="00C3258C" w:rsidRPr="00C3258C" w:rsidRDefault="00C3258C" w:rsidP="00F41154">
      <w:pPr>
        <w:pStyle w:val="a7"/>
        <w:tabs>
          <w:tab w:val="left" w:pos="1200"/>
        </w:tabs>
        <w:spacing w:after="0" w:line="240" w:lineRule="auto"/>
        <w:rPr>
          <w:rFonts w:eastAsia="Times New Roman" w:cs="Times New Roman"/>
          <w:b/>
          <w:bCs/>
          <w:noProof/>
          <w:szCs w:val="28"/>
          <w:lang w:eastAsia="ru-RU"/>
        </w:rPr>
      </w:pPr>
    </w:p>
    <w:p w:rsidR="00C3258C" w:rsidRDefault="00C3258C" w:rsidP="00C3258C">
      <w:pPr>
        <w:pStyle w:val="a7"/>
        <w:tabs>
          <w:tab w:val="left" w:pos="1200"/>
        </w:tabs>
        <w:spacing w:after="0" w:line="240" w:lineRule="auto"/>
        <w:ind w:left="0"/>
        <w:jc w:val="center"/>
        <w:rPr>
          <w:rFonts w:eastAsia="Times New Roman" w:cs="Times New Roman"/>
          <w:b/>
          <w:bCs/>
          <w:noProof/>
          <w:szCs w:val="28"/>
          <w:lang w:eastAsia="ru-RU"/>
        </w:rPr>
      </w:pPr>
      <w:r>
        <w:rPr>
          <w:rFonts w:eastAsia="Times New Roman" w:cs="Times New Roman"/>
          <w:b/>
          <w:spacing w:val="-4"/>
          <w:szCs w:val="28"/>
          <w:lang w:eastAsia="ru-RU"/>
        </w:rPr>
        <w:t>РАЗДЕЛ</w:t>
      </w:r>
      <w:r>
        <w:rPr>
          <w:rFonts w:eastAsia="Times New Roman" w:cs="Times New Roman"/>
          <w:b/>
          <w:spacing w:val="-4"/>
          <w:szCs w:val="28"/>
          <w:lang w:val="en-US" w:eastAsia="ru-RU"/>
        </w:rPr>
        <w:t> </w:t>
      </w:r>
      <w:r>
        <w:rPr>
          <w:rFonts w:eastAsia="Times New Roman" w:cs="Times New Roman"/>
          <w:b/>
          <w:spacing w:val="-4"/>
          <w:szCs w:val="28"/>
          <w:lang w:eastAsia="ru-RU"/>
        </w:rPr>
        <w:t xml:space="preserve"> 2</w:t>
      </w:r>
      <w:r w:rsidRPr="00B6209F">
        <w:rPr>
          <w:rFonts w:eastAsia="Times New Roman" w:cs="Times New Roman"/>
          <w:b/>
          <w:spacing w:val="-4"/>
          <w:szCs w:val="28"/>
          <w:lang w:eastAsia="ru-RU"/>
        </w:rPr>
        <w:t xml:space="preserve">. </w:t>
      </w:r>
      <w:r w:rsidRPr="00C3258C">
        <w:rPr>
          <w:rFonts w:ascii="Times New Roman Полужирный" w:hAnsi="Times New Roman Полужирный" w:cs="Times New Roman"/>
          <w:b/>
          <w:caps/>
          <w:szCs w:val="28"/>
        </w:rPr>
        <w:t>Дирижерские средства исполнительской выразительности</w:t>
      </w:r>
    </w:p>
    <w:p w:rsidR="00C3258C" w:rsidRPr="00C3258C" w:rsidRDefault="00C3258C" w:rsidP="00C3258C">
      <w:pPr>
        <w:pStyle w:val="a7"/>
        <w:tabs>
          <w:tab w:val="left" w:pos="1200"/>
        </w:tabs>
        <w:spacing w:after="0" w:line="240" w:lineRule="auto"/>
        <w:ind w:left="0"/>
        <w:jc w:val="center"/>
        <w:rPr>
          <w:rFonts w:eastAsia="Times New Roman" w:cs="Times New Roman"/>
          <w:b/>
          <w:bCs/>
          <w:noProof/>
          <w:szCs w:val="28"/>
          <w:lang w:eastAsia="ru-RU"/>
        </w:rPr>
      </w:pPr>
    </w:p>
    <w:p w:rsidR="00F41154" w:rsidRPr="00826A16" w:rsidRDefault="00C3258C" w:rsidP="00C3258C">
      <w:pPr>
        <w:tabs>
          <w:tab w:val="left" w:pos="851"/>
        </w:tabs>
        <w:spacing w:after="0" w:line="240" w:lineRule="auto"/>
        <w:jc w:val="both"/>
        <w:rPr>
          <w:rFonts w:cs="Times New Roman"/>
          <w:b/>
          <w:szCs w:val="28"/>
        </w:rPr>
      </w:pPr>
      <w:r>
        <w:rPr>
          <w:b/>
          <w:i/>
        </w:rPr>
        <w:tab/>
      </w:r>
      <w:r w:rsidRPr="00826A16">
        <w:rPr>
          <w:b/>
        </w:rPr>
        <w:t xml:space="preserve">Тема 2.1 </w:t>
      </w:r>
      <w:r w:rsidR="00800754" w:rsidRPr="00826A16">
        <w:rPr>
          <w:rFonts w:cs="Times New Roman"/>
          <w:b/>
          <w:szCs w:val="28"/>
        </w:rPr>
        <w:t>Темпы и техника их исполнения.</w:t>
      </w:r>
    </w:p>
    <w:p w:rsidR="00800754" w:rsidRDefault="00800754" w:rsidP="00C3258C">
      <w:pPr>
        <w:tabs>
          <w:tab w:val="left" w:pos="851"/>
        </w:tabs>
        <w:spacing w:after="0" w:line="240" w:lineRule="auto"/>
        <w:jc w:val="both"/>
      </w:pPr>
      <w:r>
        <w:tab/>
        <w:t xml:space="preserve">Освоение основных темпов: умеренных, медленных и быстрых. Зависимость амплитуды жеста от темпа произведения. </w:t>
      </w:r>
    </w:p>
    <w:p w:rsidR="00800754" w:rsidRDefault="00800754" w:rsidP="00C3258C">
      <w:pPr>
        <w:tabs>
          <w:tab w:val="left" w:pos="851"/>
        </w:tabs>
        <w:spacing w:after="0" w:line="240" w:lineRule="auto"/>
        <w:jc w:val="both"/>
      </w:pPr>
      <w:r>
        <w:tab/>
        <w:t xml:space="preserve">Агогика. Техника исполнения ritenuto, accelerando, piu mosso, meno mosso. </w:t>
      </w:r>
    </w:p>
    <w:p w:rsidR="00800754" w:rsidRDefault="00800754" w:rsidP="00C3258C">
      <w:pPr>
        <w:tabs>
          <w:tab w:val="left" w:pos="851"/>
        </w:tabs>
        <w:spacing w:after="0" w:line="240" w:lineRule="auto"/>
        <w:jc w:val="both"/>
      </w:pPr>
    </w:p>
    <w:p w:rsidR="00800754" w:rsidRPr="00826A16" w:rsidRDefault="00800754" w:rsidP="00C3258C">
      <w:pPr>
        <w:tabs>
          <w:tab w:val="left" w:pos="851"/>
        </w:tabs>
        <w:spacing w:after="0" w:line="240" w:lineRule="auto"/>
        <w:jc w:val="both"/>
        <w:rPr>
          <w:rFonts w:cs="Times New Roman"/>
          <w:b/>
          <w:szCs w:val="28"/>
        </w:rPr>
      </w:pPr>
      <w:r>
        <w:rPr>
          <w:b/>
          <w:i/>
        </w:rPr>
        <w:tab/>
      </w:r>
      <w:r w:rsidRPr="00826A16">
        <w:rPr>
          <w:b/>
        </w:rPr>
        <w:t xml:space="preserve">Тема 2.2 </w:t>
      </w:r>
      <w:r w:rsidRPr="00826A16">
        <w:rPr>
          <w:rFonts w:cs="Times New Roman"/>
          <w:b/>
          <w:szCs w:val="28"/>
        </w:rPr>
        <w:t>Динамические оттенки и техника их исполнения.</w:t>
      </w:r>
    </w:p>
    <w:p w:rsidR="00800754" w:rsidRDefault="00800754" w:rsidP="00C3258C">
      <w:pPr>
        <w:tabs>
          <w:tab w:val="left" w:pos="851"/>
        </w:tabs>
        <w:spacing w:after="0" w:line="240" w:lineRule="auto"/>
        <w:jc w:val="both"/>
      </w:pPr>
      <w:r>
        <w:tab/>
        <w:t>Зависимость амплитуды жеста, положения рук относительно корпуса от динамики звучания. Техника исполнения неподвижной динамики (p, mp, mf, f). Техника исполнения подвижной динамики (</w:t>
      </w:r>
      <w:r>
        <w:rPr>
          <w:lang w:val="en-US"/>
        </w:rPr>
        <w:t>crescendo</w:t>
      </w:r>
      <w:r w:rsidRPr="00800754">
        <w:t xml:space="preserve">, </w:t>
      </w:r>
      <w:r>
        <w:rPr>
          <w:lang w:val="en-US"/>
        </w:rPr>
        <w:t>diminuendo</w:t>
      </w:r>
      <w:r>
        <w:t>). Техника исполнения контрастной динамики. Роль ауфтакта и амплитуды жеста при исполнении pp, ff, акцентов.</w:t>
      </w:r>
    </w:p>
    <w:p w:rsidR="0050243C" w:rsidRPr="00C3258C" w:rsidRDefault="0050243C" w:rsidP="00C3258C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/>
          <w:bCs/>
          <w:i/>
          <w:noProof/>
          <w:szCs w:val="28"/>
          <w:lang w:eastAsia="ru-RU"/>
        </w:rPr>
      </w:pPr>
    </w:p>
    <w:p w:rsidR="00800754" w:rsidRPr="00826A16" w:rsidRDefault="0050243C" w:rsidP="0050243C">
      <w:pPr>
        <w:tabs>
          <w:tab w:val="left" w:pos="851"/>
        </w:tabs>
        <w:spacing w:after="0" w:line="240" w:lineRule="auto"/>
        <w:rPr>
          <w:rFonts w:cs="Times New Roman"/>
          <w:b/>
          <w:szCs w:val="28"/>
        </w:rPr>
      </w:pPr>
      <w:r>
        <w:rPr>
          <w:b/>
          <w:i/>
        </w:rPr>
        <w:tab/>
      </w:r>
      <w:r w:rsidRPr="00826A16">
        <w:rPr>
          <w:b/>
        </w:rPr>
        <w:t xml:space="preserve">Тема 2.3 </w:t>
      </w:r>
      <w:r w:rsidRPr="00826A16">
        <w:rPr>
          <w:rFonts w:cs="Times New Roman"/>
          <w:b/>
          <w:szCs w:val="28"/>
        </w:rPr>
        <w:t>Виды звуковедения.</w:t>
      </w:r>
    </w:p>
    <w:p w:rsidR="0050243C" w:rsidRDefault="0050243C" w:rsidP="0050243C">
      <w:pPr>
        <w:tabs>
          <w:tab w:val="left" w:pos="851"/>
        </w:tabs>
        <w:spacing w:after="0" w:line="240" w:lineRule="auto"/>
        <w:jc w:val="both"/>
      </w:pPr>
      <w:r>
        <w:tab/>
        <w:t>Основные виды звуковедения: legato, non legato.</w:t>
      </w:r>
    </w:p>
    <w:p w:rsidR="0050243C" w:rsidRPr="0050243C" w:rsidRDefault="0050243C" w:rsidP="0050243C">
      <w:pPr>
        <w:tabs>
          <w:tab w:val="left" w:pos="851"/>
        </w:tabs>
        <w:spacing w:after="0" w:line="240" w:lineRule="auto"/>
        <w:jc w:val="both"/>
      </w:pPr>
      <w:r>
        <w:tab/>
        <w:t>Технические приемы дирижерского показа основных видов звуковедения. Дирижирование хоровых произведений с соответствующими видами звуковедения.</w:t>
      </w:r>
    </w:p>
    <w:p w:rsidR="001A58B5" w:rsidRDefault="001A58B5" w:rsidP="00F41154">
      <w:pPr>
        <w:pStyle w:val="a7"/>
        <w:tabs>
          <w:tab w:val="left" w:pos="1200"/>
        </w:tabs>
        <w:spacing w:after="0" w:line="240" w:lineRule="auto"/>
        <w:rPr>
          <w:b/>
          <w:i/>
        </w:rPr>
      </w:pPr>
    </w:p>
    <w:p w:rsidR="00800754" w:rsidRPr="00826A16" w:rsidRDefault="001A58B5" w:rsidP="00F41154">
      <w:pPr>
        <w:pStyle w:val="a7"/>
        <w:tabs>
          <w:tab w:val="left" w:pos="1200"/>
        </w:tabs>
        <w:spacing w:after="0" w:line="240" w:lineRule="auto"/>
        <w:rPr>
          <w:rFonts w:eastAsia="Times New Roman" w:cs="Times New Roman"/>
          <w:b/>
          <w:bCs/>
          <w:noProof/>
          <w:szCs w:val="28"/>
          <w:lang w:eastAsia="ru-RU"/>
        </w:rPr>
      </w:pPr>
      <w:r w:rsidRPr="00826A16">
        <w:rPr>
          <w:b/>
        </w:rPr>
        <w:t xml:space="preserve">Тема 2.4 </w:t>
      </w:r>
      <w:r w:rsidRPr="00826A16">
        <w:rPr>
          <w:b/>
          <w:szCs w:val="28"/>
        </w:rPr>
        <w:t>Фермата, ее виды.</w:t>
      </w:r>
    </w:p>
    <w:p w:rsidR="00800754" w:rsidRDefault="006B6E55" w:rsidP="006B6E55">
      <w:pPr>
        <w:pStyle w:val="a7"/>
        <w:tabs>
          <w:tab w:val="left" w:pos="1200"/>
        </w:tabs>
        <w:spacing w:after="0" w:line="240" w:lineRule="auto"/>
        <w:ind w:left="0" w:firstLine="720"/>
        <w:jc w:val="both"/>
      </w:pPr>
      <w:r>
        <w:t>Виды фермат, этапы (постановка, выдерживание, снятие) и техника их выполнения. Снимаемая и неснимаемая фермата. Фермата на тактовой черте. Фермата на паузе. Комбинированная фермата. Фермата на части счетной доли такта. Фермата и темп, фермата и динамика звучания. Разновременное снятие фермат.</w:t>
      </w:r>
    </w:p>
    <w:p w:rsidR="006666AF" w:rsidRPr="00826A16" w:rsidRDefault="006666AF" w:rsidP="006B6E55">
      <w:pPr>
        <w:pStyle w:val="a7"/>
        <w:tabs>
          <w:tab w:val="left" w:pos="1200"/>
        </w:tabs>
        <w:spacing w:after="0" w:line="240" w:lineRule="auto"/>
        <w:ind w:left="0" w:firstLine="720"/>
        <w:jc w:val="both"/>
        <w:rPr>
          <w:rFonts w:eastAsia="Times New Roman" w:cs="Times New Roman"/>
          <w:b/>
          <w:bCs/>
          <w:noProof/>
          <w:szCs w:val="28"/>
          <w:lang w:eastAsia="ru-RU"/>
        </w:rPr>
      </w:pPr>
    </w:p>
    <w:p w:rsidR="00800754" w:rsidRPr="00826A16" w:rsidRDefault="006666AF" w:rsidP="006666AF">
      <w:pPr>
        <w:pStyle w:val="a7"/>
        <w:tabs>
          <w:tab w:val="left" w:pos="1200"/>
        </w:tabs>
        <w:spacing w:after="0" w:line="240" w:lineRule="auto"/>
        <w:ind w:left="0" w:firstLine="709"/>
        <w:rPr>
          <w:b/>
          <w:szCs w:val="28"/>
        </w:rPr>
      </w:pPr>
      <w:r w:rsidRPr="00826A16">
        <w:rPr>
          <w:b/>
          <w:szCs w:val="28"/>
        </w:rPr>
        <w:t>Тема 2.5 Особенности ритмической структуры в дирижерском</w:t>
      </w:r>
      <w:r w:rsidRPr="006666AF">
        <w:rPr>
          <w:b/>
          <w:i/>
          <w:szCs w:val="28"/>
        </w:rPr>
        <w:t xml:space="preserve"> </w:t>
      </w:r>
      <w:r w:rsidRPr="00826A16">
        <w:rPr>
          <w:b/>
          <w:szCs w:val="28"/>
        </w:rPr>
        <w:t>жесте.</w:t>
      </w:r>
    </w:p>
    <w:p w:rsidR="006666AF" w:rsidRDefault="00F12300" w:rsidP="00B40442">
      <w:pPr>
        <w:pStyle w:val="a7"/>
        <w:tabs>
          <w:tab w:val="left" w:pos="1200"/>
        </w:tabs>
        <w:spacing w:after="0" w:line="240" w:lineRule="auto"/>
        <w:ind w:left="0" w:firstLine="709"/>
        <w:jc w:val="both"/>
        <w:rPr>
          <w:b/>
          <w:i/>
          <w:szCs w:val="28"/>
        </w:rPr>
      </w:pPr>
      <w:r>
        <w:t>Техника исполнения пунктирного ритма. Техника исполнения синко</w:t>
      </w:r>
      <w:r w:rsidR="00B40442">
        <w:t>п. Показ пауз. Выдержанные доли; залигованные длительности.</w:t>
      </w:r>
      <w:r w:rsidRPr="00F12300">
        <w:t xml:space="preserve"> </w:t>
      </w:r>
      <w:r>
        <w:t>Дробление метрической доли.</w:t>
      </w:r>
    </w:p>
    <w:p w:rsidR="006666AF" w:rsidRPr="006666AF" w:rsidRDefault="006666AF" w:rsidP="006666AF">
      <w:pPr>
        <w:pStyle w:val="a7"/>
        <w:tabs>
          <w:tab w:val="left" w:pos="1200"/>
        </w:tabs>
        <w:spacing w:after="0" w:line="240" w:lineRule="auto"/>
        <w:ind w:left="0" w:firstLine="709"/>
        <w:rPr>
          <w:rFonts w:eastAsia="Times New Roman" w:cs="Times New Roman"/>
          <w:b/>
          <w:bCs/>
          <w:i/>
          <w:noProof/>
          <w:szCs w:val="28"/>
          <w:lang w:eastAsia="ru-RU"/>
        </w:rPr>
      </w:pPr>
    </w:p>
    <w:p w:rsidR="00800754" w:rsidRPr="00826A16" w:rsidRDefault="006666AF" w:rsidP="006666AF">
      <w:pPr>
        <w:pStyle w:val="a7"/>
        <w:tabs>
          <w:tab w:val="left" w:pos="1200"/>
        </w:tabs>
        <w:spacing w:after="0" w:line="240" w:lineRule="auto"/>
        <w:ind w:left="0" w:firstLine="709"/>
        <w:rPr>
          <w:b/>
          <w:szCs w:val="28"/>
        </w:rPr>
      </w:pPr>
      <w:r w:rsidRPr="00826A16">
        <w:rPr>
          <w:b/>
          <w:szCs w:val="28"/>
        </w:rPr>
        <w:t>Тема 2.6 Приемы управления хоровой звучностью.</w:t>
      </w:r>
    </w:p>
    <w:p w:rsidR="00730D1A" w:rsidRDefault="00730D1A" w:rsidP="00730D1A">
      <w:pPr>
        <w:tabs>
          <w:tab w:val="left" w:pos="709"/>
        </w:tabs>
        <w:spacing w:after="0" w:line="240" w:lineRule="auto"/>
        <w:jc w:val="both"/>
      </w:pPr>
      <w:r>
        <w:rPr>
          <w:rFonts w:eastAsia="Times New Roman" w:cs="Times New Roman"/>
          <w:bCs/>
          <w:noProof/>
          <w:szCs w:val="28"/>
          <w:lang w:eastAsia="ru-RU"/>
        </w:rPr>
        <w:tab/>
      </w:r>
      <w:r>
        <w:t>Освоение дирижерских приемов для показа интонационных, дикционных, динамических, ритмических, тембровых особенностей звучания.</w:t>
      </w:r>
      <w:r>
        <w:rPr>
          <w:rFonts w:eastAsia="Times New Roman" w:cs="Times New Roman"/>
          <w:bCs/>
          <w:noProof/>
          <w:szCs w:val="28"/>
          <w:lang w:eastAsia="ru-RU"/>
        </w:rPr>
        <w:t xml:space="preserve"> Особенности дирижирования</w:t>
      </w:r>
      <w:r w:rsidR="00F12300" w:rsidRPr="00F12300">
        <w:rPr>
          <w:rFonts w:eastAsia="Times New Roman" w:cs="Times New Roman"/>
          <w:bCs/>
          <w:noProof/>
          <w:szCs w:val="28"/>
          <w:lang w:eastAsia="ru-RU"/>
        </w:rPr>
        <w:t xml:space="preserve"> хоровых произведений с инструментальным сопровождением</w:t>
      </w:r>
      <w:r w:rsidR="00826A16">
        <w:rPr>
          <w:rFonts w:eastAsia="Times New Roman" w:cs="Times New Roman"/>
          <w:bCs/>
          <w:noProof/>
          <w:szCs w:val="28"/>
          <w:lang w:eastAsia="ru-RU"/>
        </w:rPr>
        <w:t xml:space="preserve">. </w:t>
      </w:r>
      <w:r w:rsidR="00F12300" w:rsidRPr="00F12300">
        <w:t>Показ пустых тактов, снятия звука.</w:t>
      </w:r>
    </w:p>
    <w:p w:rsidR="00320DC1" w:rsidRDefault="00320DC1" w:rsidP="00730D1A">
      <w:pPr>
        <w:tabs>
          <w:tab w:val="left" w:pos="709"/>
        </w:tabs>
        <w:spacing w:after="0" w:line="240" w:lineRule="auto"/>
        <w:jc w:val="both"/>
      </w:pPr>
    </w:p>
    <w:p w:rsidR="00320DC1" w:rsidRDefault="00320DC1" w:rsidP="00730D1A">
      <w:pPr>
        <w:tabs>
          <w:tab w:val="left" w:pos="709"/>
        </w:tabs>
        <w:spacing w:after="0" w:line="240" w:lineRule="auto"/>
        <w:jc w:val="both"/>
      </w:pPr>
    </w:p>
    <w:p w:rsidR="00F9780F" w:rsidRDefault="006666AF" w:rsidP="00730D1A">
      <w:pPr>
        <w:pStyle w:val="a7"/>
        <w:tabs>
          <w:tab w:val="left" w:pos="1200"/>
        </w:tabs>
        <w:spacing w:after="0" w:line="240" w:lineRule="auto"/>
        <w:ind w:left="0"/>
        <w:jc w:val="center"/>
        <w:rPr>
          <w:rFonts w:asciiTheme="minorHAnsi" w:hAnsiTheme="minorHAnsi" w:cs="Times New Roman"/>
          <w:b/>
          <w:caps/>
          <w:szCs w:val="28"/>
        </w:rPr>
      </w:pPr>
      <w:r>
        <w:rPr>
          <w:rFonts w:eastAsia="Times New Roman" w:cs="Times New Roman"/>
          <w:b/>
          <w:spacing w:val="-4"/>
          <w:szCs w:val="28"/>
          <w:lang w:eastAsia="ru-RU"/>
        </w:rPr>
        <w:t>РАЗДЕЛ</w:t>
      </w:r>
      <w:r>
        <w:rPr>
          <w:rFonts w:eastAsia="Times New Roman" w:cs="Times New Roman"/>
          <w:b/>
          <w:spacing w:val="-4"/>
          <w:szCs w:val="28"/>
          <w:lang w:val="en-US" w:eastAsia="ru-RU"/>
        </w:rPr>
        <w:t> </w:t>
      </w:r>
      <w:r>
        <w:rPr>
          <w:rFonts w:eastAsia="Times New Roman" w:cs="Times New Roman"/>
          <w:b/>
          <w:spacing w:val="-4"/>
          <w:szCs w:val="28"/>
          <w:lang w:eastAsia="ru-RU"/>
        </w:rPr>
        <w:t xml:space="preserve"> 3</w:t>
      </w:r>
      <w:r w:rsidRPr="00193953">
        <w:rPr>
          <w:rFonts w:eastAsia="Times New Roman" w:cs="Times New Roman"/>
          <w:b/>
          <w:spacing w:val="-4"/>
          <w:szCs w:val="28"/>
          <w:lang w:eastAsia="ru-RU"/>
        </w:rPr>
        <w:t xml:space="preserve">. </w:t>
      </w:r>
      <w:r w:rsidR="00F9780F" w:rsidRPr="00193953">
        <w:rPr>
          <w:rFonts w:ascii="Times New Roman Полужирный" w:hAnsi="Times New Roman Полужирный" w:cs="Times New Roman"/>
          <w:b/>
          <w:caps/>
          <w:szCs w:val="28"/>
        </w:rPr>
        <w:t>изучение Хоровой партитуры</w:t>
      </w:r>
    </w:p>
    <w:p w:rsidR="00F9780F" w:rsidRDefault="00F9780F" w:rsidP="00F9780F">
      <w:pPr>
        <w:pStyle w:val="a7"/>
        <w:tabs>
          <w:tab w:val="left" w:pos="1200"/>
        </w:tabs>
        <w:spacing w:after="0" w:line="240" w:lineRule="auto"/>
        <w:ind w:left="0"/>
        <w:jc w:val="center"/>
        <w:rPr>
          <w:rFonts w:asciiTheme="minorHAnsi" w:hAnsiTheme="minorHAnsi" w:cs="Times New Roman"/>
          <w:b/>
          <w:caps/>
          <w:szCs w:val="28"/>
        </w:rPr>
      </w:pPr>
    </w:p>
    <w:p w:rsidR="00F9780F" w:rsidRPr="00826A16" w:rsidRDefault="00F12300" w:rsidP="00F12300">
      <w:pPr>
        <w:tabs>
          <w:tab w:val="left" w:pos="709"/>
        </w:tabs>
        <w:spacing w:after="0" w:line="240" w:lineRule="auto"/>
      </w:pPr>
      <w:r>
        <w:rPr>
          <w:b/>
          <w:i/>
          <w:szCs w:val="28"/>
        </w:rPr>
        <w:tab/>
      </w:r>
      <w:r w:rsidR="00F9780F" w:rsidRPr="00826A16">
        <w:rPr>
          <w:b/>
          <w:szCs w:val="28"/>
        </w:rPr>
        <w:t xml:space="preserve">Тема 3.1 </w:t>
      </w:r>
      <w:r w:rsidR="00F9780F" w:rsidRPr="00826A16">
        <w:rPr>
          <w:rFonts w:cs="Times New Roman"/>
          <w:b/>
          <w:szCs w:val="28"/>
        </w:rPr>
        <w:t>Инструментальное освоение партитуры.</w:t>
      </w:r>
      <w:r w:rsidR="00F9780F" w:rsidRPr="00826A16">
        <w:t xml:space="preserve"> </w:t>
      </w:r>
    </w:p>
    <w:p w:rsidR="00F9780F" w:rsidRDefault="00F12300" w:rsidP="00730D1A">
      <w:pPr>
        <w:pStyle w:val="a7"/>
        <w:tabs>
          <w:tab w:val="left" w:pos="709"/>
        </w:tabs>
        <w:spacing w:after="0" w:line="240" w:lineRule="auto"/>
        <w:ind w:left="0"/>
        <w:jc w:val="both"/>
      </w:pPr>
      <w:r>
        <w:rPr>
          <w:b/>
          <w:i/>
          <w:szCs w:val="28"/>
        </w:rPr>
        <w:tab/>
      </w:r>
      <w:r w:rsidR="00826A16">
        <w:rPr>
          <w:szCs w:val="28"/>
        </w:rPr>
        <w:t xml:space="preserve">Специфика </w:t>
      </w:r>
      <w:r w:rsidR="00F9780F" w:rsidRPr="00F9780F">
        <w:rPr>
          <w:szCs w:val="28"/>
        </w:rPr>
        <w:t>исполнения х</w:t>
      </w:r>
      <w:r w:rsidR="00F9780F" w:rsidRPr="00F9780F">
        <w:t>оровой</w:t>
      </w:r>
      <w:r w:rsidR="00F9780F">
        <w:t xml:space="preserve"> партитуры на фортепиано. Хоровая фактура; особенности хорового письма.</w:t>
      </w:r>
      <w:r w:rsidR="00F9780F" w:rsidRPr="006666AF">
        <w:t xml:space="preserve"> </w:t>
      </w:r>
      <w:r w:rsidR="00FD2171">
        <w:t xml:space="preserve">Методические </w:t>
      </w:r>
      <w:r w:rsidR="00730D1A">
        <w:t xml:space="preserve">приемы инструментального освоения хоровой партитуры. </w:t>
      </w:r>
      <w:r w:rsidR="00F9780F">
        <w:t>Аппликатур</w:t>
      </w:r>
      <w:r>
        <w:t>а,</w:t>
      </w:r>
      <w:r w:rsidR="00826A16">
        <w:t xml:space="preserve"> </w:t>
      </w:r>
      <w:r>
        <w:t>т</w:t>
      </w:r>
      <w:r w:rsidR="00F9780F">
        <w:t>ехника исполнения штрихов, особенности  применения педали при игре хоровых партитур.</w:t>
      </w:r>
      <w:r w:rsidR="00F9780F" w:rsidRPr="006666AF">
        <w:t xml:space="preserve"> </w:t>
      </w:r>
      <w:r w:rsidR="00730D1A">
        <w:t>Исполнение хоровой партитуры на фортепиано с учетом всех общемузыкальных и вокально</w:t>
      </w:r>
      <w:r w:rsidR="003E244D" w:rsidRPr="000622D4">
        <w:t>-</w:t>
      </w:r>
      <w:r w:rsidR="00730D1A" w:rsidRPr="000622D4">
        <w:t xml:space="preserve">хоровых </w:t>
      </w:r>
      <w:r w:rsidR="00730D1A">
        <w:t>особенностей произведения.</w:t>
      </w:r>
    </w:p>
    <w:p w:rsidR="00730D1A" w:rsidRPr="00F9780F" w:rsidRDefault="00730D1A" w:rsidP="00730D1A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szCs w:val="28"/>
        </w:rPr>
      </w:pPr>
    </w:p>
    <w:p w:rsidR="00F9780F" w:rsidRPr="00826A16" w:rsidRDefault="00F9780F" w:rsidP="00F9780F">
      <w:pPr>
        <w:pStyle w:val="a7"/>
        <w:tabs>
          <w:tab w:val="left" w:pos="1200"/>
        </w:tabs>
        <w:spacing w:after="0" w:line="240" w:lineRule="auto"/>
        <w:ind w:left="0" w:firstLine="709"/>
        <w:rPr>
          <w:rFonts w:cs="Times New Roman"/>
          <w:b/>
          <w:szCs w:val="28"/>
        </w:rPr>
      </w:pPr>
      <w:r w:rsidRPr="00826A16">
        <w:rPr>
          <w:b/>
          <w:szCs w:val="28"/>
        </w:rPr>
        <w:t xml:space="preserve">Тема 3.2 </w:t>
      </w:r>
      <w:r w:rsidRPr="00826A16">
        <w:rPr>
          <w:rFonts w:cs="Times New Roman"/>
          <w:b/>
          <w:szCs w:val="28"/>
        </w:rPr>
        <w:t>Вокальное освоение партитуры.</w:t>
      </w:r>
    </w:p>
    <w:p w:rsidR="00F12300" w:rsidRDefault="00FD2171" w:rsidP="00730D1A">
      <w:pPr>
        <w:pStyle w:val="a7"/>
        <w:tabs>
          <w:tab w:val="left" w:pos="1200"/>
        </w:tabs>
        <w:spacing w:after="0" w:line="240" w:lineRule="auto"/>
        <w:ind w:left="0" w:firstLine="709"/>
        <w:jc w:val="both"/>
        <w:rPr>
          <w:b/>
          <w:i/>
          <w:szCs w:val="28"/>
        </w:rPr>
      </w:pPr>
      <w:r>
        <w:t xml:space="preserve">Методические </w:t>
      </w:r>
      <w:r w:rsidR="00730D1A">
        <w:t>приемы вокального освоения хоровой партитуры. Пение хоровых партий интонационно чисто, выразительно. Понятие личного исполнительского показа. Настройка хора. «Дирижерская» линия хоровой партитуры. Определение возможных вокально-технических трудностей.</w:t>
      </w:r>
    </w:p>
    <w:p w:rsidR="00730D1A" w:rsidRDefault="00730D1A" w:rsidP="00F9780F">
      <w:pPr>
        <w:pStyle w:val="a7"/>
        <w:tabs>
          <w:tab w:val="left" w:pos="1200"/>
        </w:tabs>
        <w:spacing w:after="0" w:line="240" w:lineRule="auto"/>
        <w:ind w:left="0" w:firstLine="709"/>
        <w:rPr>
          <w:b/>
          <w:i/>
          <w:szCs w:val="28"/>
        </w:rPr>
      </w:pPr>
    </w:p>
    <w:p w:rsidR="00F9780F" w:rsidRPr="00826A16" w:rsidRDefault="00F12300" w:rsidP="00F12300">
      <w:pPr>
        <w:pStyle w:val="a7"/>
        <w:tabs>
          <w:tab w:val="left" w:pos="0"/>
        </w:tabs>
        <w:spacing w:after="0" w:line="240" w:lineRule="auto"/>
        <w:ind w:left="0"/>
        <w:rPr>
          <w:rFonts w:asciiTheme="minorHAnsi" w:hAnsiTheme="minorHAnsi" w:cs="Times New Roman"/>
          <w:b/>
          <w:szCs w:val="28"/>
        </w:rPr>
      </w:pPr>
      <w:r>
        <w:rPr>
          <w:rFonts w:asciiTheme="minorHAnsi" w:hAnsiTheme="minorHAnsi" w:cs="Times New Roman"/>
          <w:b/>
          <w:szCs w:val="28"/>
        </w:rPr>
        <w:tab/>
      </w:r>
      <w:r w:rsidR="00F9780F" w:rsidRPr="00826A16">
        <w:rPr>
          <w:b/>
          <w:szCs w:val="28"/>
        </w:rPr>
        <w:t>Тема 3.3</w:t>
      </w:r>
      <w:r w:rsidR="00193953">
        <w:rPr>
          <w:b/>
          <w:szCs w:val="28"/>
        </w:rPr>
        <w:t xml:space="preserve"> </w:t>
      </w:r>
      <w:r w:rsidR="00F9780F" w:rsidRPr="00826A16">
        <w:rPr>
          <w:rFonts w:eastAsia="Times New Roman" w:cs="Times New Roman"/>
          <w:b/>
          <w:spacing w:val="-4"/>
          <w:szCs w:val="28"/>
          <w:lang w:eastAsia="ru-RU"/>
        </w:rPr>
        <w:t>Анализ хорового произведения.</w:t>
      </w:r>
    </w:p>
    <w:p w:rsidR="00F9780F" w:rsidRDefault="00730D1A" w:rsidP="00921379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noProof/>
          <w:szCs w:val="28"/>
          <w:lang w:eastAsia="ru-RU"/>
        </w:rPr>
      </w:pPr>
      <w:r>
        <w:tab/>
      </w:r>
      <w:r w:rsidR="00921379">
        <w:t xml:space="preserve">Основные аспекты </w:t>
      </w:r>
      <w:r w:rsidR="00826A16">
        <w:t xml:space="preserve">анализа хорового произведения: </w:t>
      </w:r>
      <w:r w:rsidR="00921379">
        <w:t>историко-эстетический, музыкально-теоретический, вокально-хоровой, исполнительский. Т</w:t>
      </w:r>
      <w:r>
        <w:t>ребования</w:t>
      </w:r>
      <w:r w:rsidR="00FD2171">
        <w:t>;</w:t>
      </w:r>
      <w:r w:rsidR="00921379">
        <w:t xml:space="preserve"> методические приемы</w:t>
      </w:r>
      <w:r>
        <w:t xml:space="preserve"> анализа. План анализа хоровой партитуры. </w:t>
      </w:r>
    </w:p>
    <w:p w:rsidR="00730D1A" w:rsidRDefault="00730D1A" w:rsidP="00F9780F">
      <w:pPr>
        <w:pStyle w:val="a7"/>
        <w:tabs>
          <w:tab w:val="left" w:pos="1200"/>
        </w:tabs>
        <w:spacing w:after="0" w:line="240" w:lineRule="auto"/>
        <w:ind w:left="0"/>
        <w:rPr>
          <w:rFonts w:asciiTheme="minorHAnsi" w:eastAsia="Times New Roman" w:hAnsiTheme="minorHAnsi" w:cs="Times New Roman"/>
          <w:b/>
          <w:bCs/>
          <w:noProof/>
          <w:szCs w:val="28"/>
          <w:lang w:eastAsia="ru-RU"/>
        </w:rPr>
      </w:pPr>
    </w:p>
    <w:p w:rsidR="00DD1DB5" w:rsidRDefault="00DD1DB5" w:rsidP="00F9780F">
      <w:pPr>
        <w:pStyle w:val="a7"/>
        <w:tabs>
          <w:tab w:val="left" w:pos="1200"/>
        </w:tabs>
        <w:spacing w:after="0" w:line="240" w:lineRule="auto"/>
        <w:ind w:left="0"/>
        <w:rPr>
          <w:rFonts w:asciiTheme="minorHAnsi" w:eastAsia="Times New Roman" w:hAnsiTheme="minorHAnsi" w:cs="Times New Roman"/>
          <w:b/>
          <w:bCs/>
          <w:noProof/>
          <w:szCs w:val="28"/>
          <w:lang w:eastAsia="ru-RU"/>
        </w:rPr>
      </w:pPr>
    </w:p>
    <w:p w:rsidR="00DD1DB5" w:rsidRDefault="00DD1DB5" w:rsidP="00F9780F">
      <w:pPr>
        <w:pStyle w:val="a7"/>
        <w:tabs>
          <w:tab w:val="left" w:pos="1200"/>
        </w:tabs>
        <w:spacing w:after="0" w:line="240" w:lineRule="auto"/>
        <w:ind w:left="0"/>
        <w:rPr>
          <w:rFonts w:asciiTheme="minorHAnsi" w:eastAsia="Times New Roman" w:hAnsiTheme="minorHAnsi" w:cs="Times New Roman"/>
          <w:b/>
          <w:bCs/>
          <w:noProof/>
          <w:szCs w:val="28"/>
          <w:lang w:eastAsia="ru-RU"/>
        </w:rPr>
      </w:pPr>
    </w:p>
    <w:p w:rsidR="00DD1DB5" w:rsidRDefault="00DD1DB5" w:rsidP="00F9780F">
      <w:pPr>
        <w:pStyle w:val="a7"/>
        <w:tabs>
          <w:tab w:val="left" w:pos="1200"/>
        </w:tabs>
        <w:spacing w:after="0" w:line="240" w:lineRule="auto"/>
        <w:ind w:left="0"/>
        <w:rPr>
          <w:rFonts w:asciiTheme="minorHAnsi" w:eastAsia="Times New Roman" w:hAnsiTheme="minorHAnsi" w:cs="Times New Roman"/>
          <w:b/>
          <w:bCs/>
          <w:noProof/>
          <w:szCs w:val="28"/>
          <w:lang w:eastAsia="ru-RU"/>
        </w:rPr>
      </w:pPr>
    </w:p>
    <w:p w:rsidR="00DD1DB5" w:rsidRDefault="00DD1DB5" w:rsidP="00F9780F">
      <w:pPr>
        <w:pStyle w:val="a7"/>
        <w:tabs>
          <w:tab w:val="left" w:pos="1200"/>
        </w:tabs>
        <w:spacing w:after="0" w:line="240" w:lineRule="auto"/>
        <w:ind w:left="0"/>
        <w:rPr>
          <w:rFonts w:asciiTheme="minorHAnsi" w:eastAsia="Times New Roman" w:hAnsiTheme="minorHAnsi" w:cs="Times New Roman"/>
          <w:b/>
          <w:bCs/>
          <w:noProof/>
          <w:szCs w:val="28"/>
          <w:lang w:eastAsia="ru-RU"/>
        </w:rPr>
      </w:pPr>
    </w:p>
    <w:p w:rsidR="00DD1DB5" w:rsidRDefault="00DD1DB5" w:rsidP="00F9780F">
      <w:pPr>
        <w:pStyle w:val="a7"/>
        <w:tabs>
          <w:tab w:val="left" w:pos="1200"/>
        </w:tabs>
        <w:spacing w:after="0" w:line="240" w:lineRule="auto"/>
        <w:ind w:left="0"/>
        <w:rPr>
          <w:rFonts w:asciiTheme="minorHAnsi" w:eastAsia="Times New Roman" w:hAnsiTheme="minorHAnsi" w:cs="Times New Roman"/>
          <w:b/>
          <w:bCs/>
          <w:noProof/>
          <w:szCs w:val="28"/>
          <w:lang w:eastAsia="ru-RU"/>
        </w:rPr>
      </w:pPr>
    </w:p>
    <w:p w:rsidR="00DD1DB5" w:rsidRDefault="00DD1DB5" w:rsidP="00F9780F">
      <w:pPr>
        <w:pStyle w:val="a7"/>
        <w:tabs>
          <w:tab w:val="left" w:pos="1200"/>
        </w:tabs>
        <w:spacing w:after="0" w:line="240" w:lineRule="auto"/>
        <w:ind w:left="0"/>
        <w:rPr>
          <w:rFonts w:asciiTheme="minorHAnsi" w:eastAsia="Times New Roman" w:hAnsiTheme="minorHAnsi" w:cs="Times New Roman"/>
          <w:b/>
          <w:bCs/>
          <w:noProof/>
          <w:szCs w:val="28"/>
          <w:lang w:eastAsia="ru-RU"/>
        </w:rPr>
      </w:pPr>
    </w:p>
    <w:p w:rsidR="00DD1DB5" w:rsidRDefault="00DD1DB5" w:rsidP="00F9780F">
      <w:pPr>
        <w:pStyle w:val="a7"/>
        <w:tabs>
          <w:tab w:val="left" w:pos="1200"/>
        </w:tabs>
        <w:spacing w:after="0" w:line="240" w:lineRule="auto"/>
        <w:ind w:left="0"/>
        <w:rPr>
          <w:rFonts w:asciiTheme="minorHAnsi" w:eastAsia="Times New Roman" w:hAnsiTheme="minorHAnsi" w:cs="Times New Roman"/>
          <w:b/>
          <w:bCs/>
          <w:noProof/>
          <w:szCs w:val="28"/>
          <w:lang w:eastAsia="ru-RU"/>
        </w:rPr>
      </w:pPr>
    </w:p>
    <w:p w:rsidR="00DD1DB5" w:rsidRDefault="00DD1DB5" w:rsidP="00F9780F">
      <w:pPr>
        <w:pStyle w:val="a7"/>
        <w:tabs>
          <w:tab w:val="left" w:pos="1200"/>
        </w:tabs>
        <w:spacing w:after="0" w:line="240" w:lineRule="auto"/>
        <w:ind w:left="0"/>
        <w:rPr>
          <w:rFonts w:asciiTheme="minorHAnsi" w:eastAsia="Times New Roman" w:hAnsiTheme="minorHAnsi" w:cs="Times New Roman"/>
          <w:b/>
          <w:bCs/>
          <w:noProof/>
          <w:szCs w:val="28"/>
          <w:lang w:eastAsia="ru-RU"/>
        </w:rPr>
      </w:pPr>
    </w:p>
    <w:p w:rsidR="00DD1DB5" w:rsidRDefault="00DD1DB5" w:rsidP="00F9780F">
      <w:pPr>
        <w:pStyle w:val="a7"/>
        <w:tabs>
          <w:tab w:val="left" w:pos="1200"/>
        </w:tabs>
        <w:spacing w:after="0" w:line="240" w:lineRule="auto"/>
        <w:ind w:left="0"/>
        <w:rPr>
          <w:rFonts w:asciiTheme="minorHAnsi" w:eastAsia="Times New Roman" w:hAnsiTheme="minorHAnsi" w:cs="Times New Roman"/>
          <w:b/>
          <w:bCs/>
          <w:noProof/>
          <w:szCs w:val="28"/>
          <w:lang w:eastAsia="ru-RU"/>
        </w:rPr>
      </w:pPr>
    </w:p>
    <w:p w:rsidR="00DD1DB5" w:rsidRDefault="00DD1DB5" w:rsidP="00F9780F">
      <w:pPr>
        <w:pStyle w:val="a7"/>
        <w:tabs>
          <w:tab w:val="left" w:pos="1200"/>
        </w:tabs>
        <w:spacing w:after="0" w:line="240" w:lineRule="auto"/>
        <w:ind w:left="0"/>
        <w:rPr>
          <w:rFonts w:asciiTheme="minorHAnsi" w:eastAsia="Times New Roman" w:hAnsiTheme="minorHAnsi" w:cs="Times New Roman"/>
          <w:b/>
          <w:bCs/>
          <w:noProof/>
          <w:szCs w:val="28"/>
          <w:lang w:eastAsia="ru-RU"/>
        </w:rPr>
      </w:pPr>
    </w:p>
    <w:p w:rsidR="00DD1DB5" w:rsidRDefault="00DD1DB5" w:rsidP="00F9780F">
      <w:pPr>
        <w:pStyle w:val="a7"/>
        <w:tabs>
          <w:tab w:val="left" w:pos="1200"/>
        </w:tabs>
        <w:spacing w:after="0" w:line="240" w:lineRule="auto"/>
        <w:ind w:left="0"/>
        <w:rPr>
          <w:rFonts w:asciiTheme="minorHAnsi" w:eastAsia="Times New Roman" w:hAnsiTheme="minorHAnsi" w:cs="Times New Roman"/>
          <w:b/>
          <w:bCs/>
          <w:noProof/>
          <w:szCs w:val="28"/>
          <w:lang w:eastAsia="ru-RU"/>
        </w:rPr>
      </w:pPr>
    </w:p>
    <w:p w:rsidR="00DD1DB5" w:rsidRDefault="00DD1DB5" w:rsidP="00F9780F">
      <w:pPr>
        <w:pStyle w:val="a7"/>
        <w:tabs>
          <w:tab w:val="left" w:pos="1200"/>
        </w:tabs>
        <w:spacing w:after="0" w:line="240" w:lineRule="auto"/>
        <w:ind w:left="0"/>
        <w:rPr>
          <w:rFonts w:asciiTheme="minorHAnsi" w:eastAsia="Times New Roman" w:hAnsiTheme="minorHAnsi" w:cs="Times New Roman"/>
          <w:b/>
          <w:bCs/>
          <w:noProof/>
          <w:szCs w:val="28"/>
          <w:lang w:eastAsia="ru-RU"/>
        </w:rPr>
      </w:pPr>
    </w:p>
    <w:p w:rsidR="00DD1DB5" w:rsidRDefault="00DD1DB5" w:rsidP="00F9780F">
      <w:pPr>
        <w:pStyle w:val="a7"/>
        <w:tabs>
          <w:tab w:val="left" w:pos="1200"/>
        </w:tabs>
        <w:spacing w:after="0" w:line="240" w:lineRule="auto"/>
        <w:ind w:left="0"/>
        <w:rPr>
          <w:rFonts w:asciiTheme="minorHAnsi" w:eastAsia="Times New Roman" w:hAnsiTheme="minorHAnsi" w:cs="Times New Roman"/>
          <w:b/>
          <w:bCs/>
          <w:noProof/>
          <w:szCs w:val="28"/>
          <w:lang w:eastAsia="ru-RU"/>
        </w:rPr>
      </w:pPr>
    </w:p>
    <w:p w:rsidR="00730D1A" w:rsidRPr="00730D1A" w:rsidRDefault="00730D1A" w:rsidP="00F9780F">
      <w:pPr>
        <w:pStyle w:val="a7"/>
        <w:tabs>
          <w:tab w:val="left" w:pos="1200"/>
        </w:tabs>
        <w:spacing w:after="0" w:line="240" w:lineRule="auto"/>
        <w:ind w:left="0"/>
        <w:rPr>
          <w:rFonts w:asciiTheme="minorHAnsi" w:eastAsia="Times New Roman" w:hAnsiTheme="minorHAnsi" w:cs="Times New Roman"/>
          <w:b/>
          <w:bCs/>
          <w:noProof/>
          <w:szCs w:val="28"/>
          <w:lang w:eastAsia="ru-RU"/>
        </w:rPr>
      </w:pPr>
    </w:p>
    <w:p w:rsidR="00826A16" w:rsidRDefault="00826A16">
      <w:pPr>
        <w:spacing w:after="200" w:line="276" w:lineRule="auto"/>
        <w:rPr>
          <w:rFonts w:eastAsia="Times New Roman" w:cs="Times New Roman"/>
          <w:b/>
          <w:bCs/>
          <w:noProof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Cs w:val="28"/>
          <w:lang w:eastAsia="ru-RU"/>
        </w:rPr>
        <w:br w:type="page"/>
      </w:r>
    </w:p>
    <w:p w:rsidR="00B6209F" w:rsidRPr="00F41154" w:rsidRDefault="00B6209F" w:rsidP="00F31A9C">
      <w:pPr>
        <w:pStyle w:val="a7"/>
        <w:tabs>
          <w:tab w:val="left" w:pos="1200"/>
        </w:tabs>
        <w:spacing w:after="0" w:line="240" w:lineRule="auto"/>
        <w:jc w:val="center"/>
        <w:rPr>
          <w:rFonts w:eastAsia="Times New Roman" w:cs="Times New Roman"/>
          <w:b/>
          <w:bCs/>
          <w:noProof/>
          <w:szCs w:val="28"/>
          <w:lang w:eastAsia="ru-RU"/>
        </w:rPr>
      </w:pPr>
      <w:r w:rsidRPr="00F41154">
        <w:rPr>
          <w:rFonts w:eastAsia="Times New Roman" w:cs="Times New Roman"/>
          <w:b/>
          <w:bCs/>
          <w:noProof/>
          <w:szCs w:val="28"/>
          <w:lang w:eastAsia="ru-RU"/>
        </w:rPr>
        <w:t>ИНФОРМАЦИОННО-МЕТОДИЧЕСКАЯ ЧАСТЬ</w:t>
      </w:r>
    </w:p>
    <w:p w:rsidR="007611C3" w:rsidRPr="00B6209F" w:rsidRDefault="007611C3" w:rsidP="00F31A9C">
      <w:pPr>
        <w:tabs>
          <w:tab w:val="left" w:pos="1200"/>
        </w:tabs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B6209F" w:rsidRDefault="00B6209F" w:rsidP="00B6209F">
      <w:pPr>
        <w:tabs>
          <w:tab w:val="left" w:pos="0"/>
        </w:tabs>
        <w:spacing w:after="0" w:line="240" w:lineRule="auto"/>
        <w:ind w:firstLine="709"/>
        <w:rPr>
          <w:rFonts w:eastAsia="Times New Roman" w:cs="Times New Roman"/>
          <w:b/>
          <w:noProof/>
          <w:szCs w:val="28"/>
          <w:lang w:eastAsia="ru-RU"/>
        </w:rPr>
      </w:pPr>
      <w:r w:rsidRPr="00B6209F">
        <w:rPr>
          <w:rFonts w:eastAsia="Times New Roman" w:cs="Times New Roman"/>
          <w:b/>
          <w:noProof/>
          <w:szCs w:val="28"/>
          <w:lang w:eastAsia="ru-RU"/>
        </w:rPr>
        <w:t>ОСНОВНАЯ ЛИТЕРАТУРА</w:t>
      </w:r>
    </w:p>
    <w:p w:rsidR="00BB2884" w:rsidRPr="00BB2884" w:rsidRDefault="00E93020" w:rsidP="00BB2884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>
        <w:rPr>
          <w:rFonts w:cs="Times New Roman"/>
          <w:szCs w:val="28"/>
        </w:rPr>
        <w:t>Богданова, Т.</w:t>
      </w:r>
      <w:r w:rsidRPr="00E93020">
        <w:rPr>
          <w:rFonts w:cs="Times New Roman"/>
          <w:szCs w:val="28"/>
        </w:rPr>
        <w:t xml:space="preserve">С. </w:t>
      </w:r>
      <w:r w:rsidRPr="00E93020">
        <w:rPr>
          <w:rFonts w:cs="Times New Roman"/>
          <w:szCs w:val="28"/>
          <w:shd w:val="clear" w:color="auto" w:fill="FFFFFF"/>
        </w:rPr>
        <w:t xml:space="preserve">Дирижирование  / </w:t>
      </w:r>
      <w:r w:rsidRPr="00DD1DB5">
        <w:rPr>
          <w:rFonts w:cs="Times New Roman"/>
          <w:spacing w:val="-2"/>
          <w:szCs w:val="28"/>
          <w:shd w:val="clear" w:color="auto" w:fill="FFFFFF"/>
        </w:rPr>
        <w:t>ЭУМК  по учебной дисциплине для специальности 1-03 01 07 Музыкальное искусство, ритмика и хореография [</w:t>
      </w:r>
      <w:r w:rsidRPr="00DD1DB5">
        <w:rPr>
          <w:rFonts w:cs="Times New Roman"/>
          <w:spacing w:val="-2"/>
          <w:szCs w:val="28"/>
        </w:rPr>
        <w:t>электронный ресурс]</w:t>
      </w:r>
      <w:r w:rsidRPr="00E93020">
        <w:rPr>
          <w:rFonts w:cs="Times New Roman"/>
          <w:szCs w:val="28"/>
        </w:rPr>
        <w:t xml:space="preserve"> </w:t>
      </w:r>
      <w:r w:rsidRPr="00E93020">
        <w:rPr>
          <w:rFonts w:cs="Times New Roman"/>
          <w:szCs w:val="28"/>
          <w:shd w:val="clear" w:color="auto" w:fill="FFFFFF"/>
        </w:rPr>
        <w:t xml:space="preserve"> / Т.С. Богданова, М.В. Иванова. –  Ми</w:t>
      </w:r>
      <w:r>
        <w:rPr>
          <w:rFonts w:cs="Times New Roman"/>
          <w:szCs w:val="28"/>
          <w:shd w:val="clear" w:color="auto" w:fill="FFFFFF"/>
        </w:rPr>
        <w:t>нск </w:t>
      </w:r>
      <w:r w:rsidRPr="00E93020">
        <w:rPr>
          <w:rFonts w:cs="Times New Roman"/>
          <w:szCs w:val="28"/>
          <w:shd w:val="clear" w:color="auto" w:fill="FFFFFF"/>
        </w:rPr>
        <w:t>: Белорус. гос. пед. ун-т, 2019. – 73 с.</w:t>
      </w:r>
      <w:r w:rsidR="00BB2884" w:rsidRPr="00BB2884">
        <w:rPr>
          <w:rFonts w:cs="Times New Roman"/>
          <w:szCs w:val="28"/>
        </w:rPr>
        <w:t xml:space="preserve"> </w:t>
      </w:r>
    </w:p>
    <w:p w:rsidR="00BB2884" w:rsidRPr="00FB10AD" w:rsidRDefault="00BB2884" w:rsidP="00BB2884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noProof/>
          <w:spacing w:val="-6"/>
          <w:szCs w:val="28"/>
          <w:lang w:eastAsia="ru-RU"/>
        </w:rPr>
      </w:pPr>
      <w:r w:rsidRPr="00FB10AD">
        <w:rPr>
          <w:rFonts w:cs="Times New Roman"/>
          <w:spacing w:val="-6"/>
          <w:szCs w:val="28"/>
        </w:rPr>
        <w:t xml:space="preserve">Богданова, Т.С. </w:t>
      </w:r>
      <w:r w:rsidRPr="00FB10AD">
        <w:rPr>
          <w:rFonts w:cs="Times New Roman"/>
          <w:spacing w:val="-6"/>
          <w:szCs w:val="28"/>
          <w:shd w:val="clear" w:color="auto" w:fill="FFFFFF"/>
        </w:rPr>
        <w:t>Дирижирование и методика преподавания / ЭУМК  по учебной дисциплине для специальности 1-03 01 08 Музыкальное искусство и мировая художественная культура [электронный ресурс]</w:t>
      </w:r>
      <w:r w:rsidRPr="00FB10AD">
        <w:rPr>
          <w:rFonts w:cs="Times New Roman"/>
          <w:spacing w:val="-6"/>
          <w:szCs w:val="28"/>
        </w:rPr>
        <w:t xml:space="preserve"> </w:t>
      </w:r>
      <w:r w:rsidRPr="00FB10AD">
        <w:rPr>
          <w:rFonts w:cs="Times New Roman"/>
          <w:spacing w:val="-6"/>
          <w:szCs w:val="28"/>
          <w:shd w:val="clear" w:color="auto" w:fill="FFFFFF"/>
        </w:rPr>
        <w:t xml:space="preserve"> / Т.С. Богданова, </w:t>
      </w:r>
      <w:r w:rsidR="00FB10AD" w:rsidRPr="00FB10AD">
        <w:rPr>
          <w:rFonts w:cs="Times New Roman"/>
          <w:spacing w:val="-6"/>
          <w:szCs w:val="28"/>
          <w:shd w:val="clear" w:color="auto" w:fill="FFFFFF"/>
        </w:rPr>
        <w:t xml:space="preserve">         </w:t>
      </w:r>
      <w:r w:rsidRPr="00FB10AD">
        <w:rPr>
          <w:rFonts w:cs="Times New Roman"/>
          <w:spacing w:val="-6"/>
          <w:szCs w:val="28"/>
          <w:shd w:val="clear" w:color="auto" w:fill="FFFFFF"/>
        </w:rPr>
        <w:t>М.В. Иванова. –  Минск : Белорус. гос. пед. ун-т, 2019. – 73 с.</w:t>
      </w:r>
    </w:p>
    <w:p w:rsidR="00FD2171" w:rsidRDefault="00FD2171" w:rsidP="00FD2171">
      <w:pPr>
        <w:spacing w:after="0" w:line="240" w:lineRule="auto"/>
      </w:pPr>
    </w:p>
    <w:p w:rsidR="00BB2884" w:rsidRDefault="00B6209F" w:rsidP="00BB2884">
      <w:pPr>
        <w:tabs>
          <w:tab w:val="left" w:pos="540"/>
          <w:tab w:val="left" w:pos="1200"/>
        </w:tabs>
        <w:spacing w:after="0" w:line="240" w:lineRule="auto"/>
        <w:ind w:left="709"/>
        <w:jc w:val="both"/>
        <w:rPr>
          <w:rFonts w:eastAsia="Times New Roman" w:cs="Times New Roman"/>
          <w:noProof/>
          <w:szCs w:val="28"/>
          <w:lang w:eastAsia="ru-RU"/>
        </w:rPr>
      </w:pPr>
      <w:r w:rsidRPr="00B6209F">
        <w:rPr>
          <w:rFonts w:eastAsia="Times New Roman" w:cs="Times New Roman"/>
          <w:b/>
          <w:noProof/>
          <w:szCs w:val="28"/>
          <w:lang w:eastAsia="ru-RU"/>
        </w:rPr>
        <w:t>ДОПОЛНИТЕЛЬНАЯ ЛИТЕРАТУРА</w:t>
      </w:r>
      <w:r w:rsidRPr="00B6209F">
        <w:rPr>
          <w:rFonts w:eastAsia="Times New Roman" w:cs="Times New Roman"/>
          <w:noProof/>
          <w:szCs w:val="28"/>
          <w:lang w:eastAsia="ru-RU"/>
        </w:rPr>
        <w:t xml:space="preserve"> </w:t>
      </w:r>
    </w:p>
    <w:p w:rsidR="00BB2884" w:rsidRPr="00DD1DB5" w:rsidRDefault="00BB2884" w:rsidP="00DD1DB5">
      <w:pPr>
        <w:pStyle w:val="a7"/>
        <w:numPr>
          <w:ilvl w:val="0"/>
          <w:numId w:val="7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noProof/>
          <w:szCs w:val="28"/>
          <w:lang w:eastAsia="ru-RU"/>
        </w:rPr>
      </w:pPr>
      <w:r>
        <w:t>Богданова, </w:t>
      </w:r>
      <w:r w:rsidR="00FD2171">
        <w:t>Т.</w:t>
      </w:r>
      <w:r>
        <w:t> </w:t>
      </w:r>
      <w:r w:rsidR="00FD2171">
        <w:t>С. Основы хороведения : учеб. пособие для студентов высш. учеб. заведений / Т. С. Богданова. –</w:t>
      </w:r>
      <w:r w:rsidR="00110EC3">
        <w:t xml:space="preserve"> 3-е изд., испр. и доп. – Минск</w:t>
      </w:r>
      <w:r w:rsidR="00FD2171">
        <w:t>: Белорус. гос. пед. ун-т, 2013. – 137 с.</w:t>
      </w:r>
    </w:p>
    <w:p w:rsidR="00BB2884" w:rsidRDefault="00FD2171" w:rsidP="00DD1DB5">
      <w:pPr>
        <w:pStyle w:val="a7"/>
        <w:numPr>
          <w:ilvl w:val="0"/>
          <w:numId w:val="7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</w:pPr>
      <w:r>
        <w:t>Дирижирование: теория и практика / учеб-метод. пособие [электронный ресурс] / Т.С. Богданова, Т.В. Сер</w:t>
      </w:r>
      <w:r w:rsidR="00110EC3">
        <w:t>нова, В.А. Черняк и др. – Минск</w:t>
      </w:r>
      <w:r>
        <w:t>: БГПУ</w:t>
      </w:r>
      <w:r w:rsidR="00BB2884">
        <w:t xml:space="preserve">, 2013. – 84 с. </w:t>
      </w:r>
    </w:p>
    <w:p w:rsidR="00BB2884" w:rsidRPr="00F31A9C" w:rsidRDefault="00FD2171" w:rsidP="00DD1DB5">
      <w:pPr>
        <w:pStyle w:val="a7"/>
        <w:numPr>
          <w:ilvl w:val="0"/>
          <w:numId w:val="7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spacing w:val="-6"/>
        </w:rPr>
      </w:pPr>
      <w:r w:rsidRPr="00F31A9C">
        <w:rPr>
          <w:spacing w:val="-6"/>
        </w:rPr>
        <w:t xml:space="preserve">Безбородова, Л. А. Дирижирование : учеб. пособие / Л. А. Безбородова. – М. : Флинта, 2011. – 220 с. </w:t>
      </w:r>
    </w:p>
    <w:p w:rsidR="00BB2884" w:rsidRDefault="00FD2171" w:rsidP="00DD1DB5">
      <w:pPr>
        <w:pStyle w:val="a7"/>
        <w:numPr>
          <w:ilvl w:val="0"/>
          <w:numId w:val="7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</w:pPr>
      <w:r>
        <w:t xml:space="preserve">Белорусское концертно-исполнительское искусство. Последняя треть ХХ – начало ХХI века / Т. Г. Мдивани [и др.] ; науч. ред. Т. Г. Мдивани ; редкол.: А. И. Локотко [и др.]. – Минск : Беларус. навука, 2012. – 558 с. </w:t>
      </w:r>
    </w:p>
    <w:p w:rsidR="00BB2884" w:rsidRPr="00F31A9C" w:rsidRDefault="00FD2171" w:rsidP="00DD1DB5">
      <w:pPr>
        <w:pStyle w:val="a7"/>
        <w:numPr>
          <w:ilvl w:val="0"/>
          <w:numId w:val="7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spacing w:val="-6"/>
        </w:rPr>
      </w:pPr>
      <w:r w:rsidRPr="00F31A9C">
        <w:rPr>
          <w:spacing w:val="-6"/>
        </w:rPr>
        <w:t xml:space="preserve">Глазырина, Л. Д. Музыкально-педагогический словарь / Л. Д. Глазырина, Е. С. Полякова. – Минск : </w:t>
      </w:r>
      <w:r w:rsidR="00BB2884" w:rsidRPr="00F31A9C">
        <w:rPr>
          <w:spacing w:val="-6"/>
        </w:rPr>
        <w:t>Беларус. навука, 2017. – 363 с.</w:t>
      </w:r>
    </w:p>
    <w:p w:rsidR="00BB2884" w:rsidRPr="00DD60DC" w:rsidRDefault="00FD2171" w:rsidP="00DD1DB5">
      <w:pPr>
        <w:pStyle w:val="a7"/>
        <w:numPr>
          <w:ilvl w:val="0"/>
          <w:numId w:val="7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spacing w:val="-8"/>
        </w:rPr>
      </w:pPr>
      <w:r w:rsidRPr="00DD60DC">
        <w:rPr>
          <w:spacing w:val="-8"/>
        </w:rPr>
        <w:t>Даніловіч, А. А. Харавыя творы беларускіх кампазітараў : вучэб.- метад. дапам. для настаўнікаў спец. вучэб. прадметаў муз. накіраванасці / А. А. Даніловіч. – Мінск : Адукацыя і выхаванне, 2009. – 192 с.</w:t>
      </w:r>
    </w:p>
    <w:p w:rsidR="00BB2884" w:rsidRDefault="00BB2884" w:rsidP="00DD1DB5">
      <w:pPr>
        <w:pStyle w:val="a7"/>
        <w:numPr>
          <w:ilvl w:val="0"/>
          <w:numId w:val="7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</w:pPr>
      <w:r>
        <w:t>Дмитриевский, Г. </w:t>
      </w:r>
      <w:r w:rsidR="00FD2171">
        <w:t>А. Хороведение и управление хором. Элементарный курс : учеб. пособие / Г. А. Дмитриевский. – СПб : Лань : Планета музыки, 2013. – 111 с.</w:t>
      </w:r>
    </w:p>
    <w:p w:rsidR="00BB2884" w:rsidRDefault="00BB2884" w:rsidP="00DD1DB5">
      <w:pPr>
        <w:pStyle w:val="a7"/>
        <w:numPr>
          <w:ilvl w:val="0"/>
          <w:numId w:val="7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</w:pPr>
      <w:r>
        <w:t>Дыганова, Е. </w:t>
      </w:r>
      <w:r w:rsidR="00FD2171">
        <w:t>А. Самостоятельная подготовка студента-музыканта к практической работе с хором : учеб.- метод. пособие / Е. А. Дыганова. – Казань : Ин-т филологии и искусства Казан. (Приволж.) фед. ун-та, 2011. – 52</w:t>
      </w:r>
      <w:r>
        <w:t> </w:t>
      </w:r>
      <w:r w:rsidR="00FD2171">
        <w:t xml:space="preserve">с. </w:t>
      </w:r>
    </w:p>
    <w:p w:rsidR="00BB2884" w:rsidRDefault="00BB2884" w:rsidP="00DD1DB5">
      <w:pPr>
        <w:pStyle w:val="a7"/>
        <w:numPr>
          <w:ilvl w:val="0"/>
          <w:numId w:val="7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</w:pPr>
      <w:r>
        <w:t>Живов, В. </w:t>
      </w:r>
      <w:r w:rsidR="00FD2171">
        <w:t xml:space="preserve">Л. Хоровое исполнительство: теория, методика, практика : учеб. пособие для студентов высш. учеб. заведений / В. Л. Живов. – М. : Владос, 2003. – 272 с. </w:t>
      </w:r>
    </w:p>
    <w:p w:rsidR="00BB2884" w:rsidRPr="00F31A9C" w:rsidRDefault="00BB2884" w:rsidP="00DD1DB5">
      <w:pPr>
        <w:pStyle w:val="a7"/>
        <w:numPr>
          <w:ilvl w:val="0"/>
          <w:numId w:val="7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spacing w:val="-6"/>
        </w:rPr>
      </w:pPr>
      <w:r w:rsidRPr="00F31A9C">
        <w:rPr>
          <w:spacing w:val="-6"/>
        </w:rPr>
        <w:t>Каюков, В. </w:t>
      </w:r>
      <w:r w:rsidR="00FD2171" w:rsidRPr="00F31A9C">
        <w:rPr>
          <w:spacing w:val="-6"/>
        </w:rPr>
        <w:t xml:space="preserve">А. Дирижер и дирижирование : монография / В. А. Каюков. – М. : ДПК Пресс, 2014. – 214 с. </w:t>
      </w:r>
    </w:p>
    <w:p w:rsidR="00DD1DB5" w:rsidRPr="00974A3E" w:rsidRDefault="00DD1DB5" w:rsidP="00DD1DB5">
      <w:pPr>
        <w:pStyle w:val="a7"/>
        <w:numPr>
          <w:ilvl w:val="0"/>
          <w:numId w:val="7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spacing w:val="-8"/>
        </w:rPr>
      </w:pPr>
      <w:r w:rsidRPr="00DD1DB5">
        <w:rPr>
          <w:rFonts w:eastAsia="Times New Roman" w:cs="Times New Roman"/>
          <w:iCs/>
          <w:noProof/>
          <w:spacing w:val="-4"/>
          <w:szCs w:val="28"/>
          <w:lang w:eastAsia="ru-RU"/>
        </w:rPr>
        <w:t xml:space="preserve">Коловский, О.П.  Анализ хоровой партитуры  </w:t>
      </w:r>
      <w:r w:rsidRPr="00DD1DB5">
        <w:rPr>
          <w:spacing w:val="-6"/>
          <w:szCs w:val="28"/>
        </w:rPr>
        <w:t xml:space="preserve">[Электронный ресурс] </w:t>
      </w:r>
      <w:r w:rsidRPr="00DD1DB5">
        <w:rPr>
          <w:rFonts w:eastAsia="Times New Roman" w:cs="Times New Roman"/>
          <w:iCs/>
          <w:noProof/>
          <w:spacing w:val="-4"/>
          <w:szCs w:val="28"/>
          <w:lang w:eastAsia="ru-RU"/>
        </w:rPr>
        <w:t xml:space="preserve">/ О.П. Коловский // Хоровое искусство: сборник статей  [ред. </w:t>
      </w:r>
      <w:r w:rsidRPr="00974A3E">
        <w:rPr>
          <w:rFonts w:eastAsia="Times New Roman" w:cs="Times New Roman"/>
          <w:iCs/>
          <w:noProof/>
          <w:spacing w:val="-8"/>
          <w:szCs w:val="28"/>
          <w:lang w:eastAsia="ru-RU"/>
        </w:rPr>
        <w:t xml:space="preserve">А. В. Михайлов, К. А. Ольхов, Н. В. Романов]. – </w:t>
      </w:r>
      <w:r w:rsidRPr="00974A3E">
        <w:rPr>
          <w:spacing w:val="-8"/>
          <w:szCs w:val="28"/>
        </w:rPr>
        <w:t xml:space="preserve">Режим доступа: http: </w:t>
      </w:r>
      <w:hyperlink r:id="rId7" w:history="1">
        <w:r w:rsidRPr="00974A3E">
          <w:rPr>
            <w:rStyle w:val="ab"/>
            <w:color w:val="auto"/>
            <w:spacing w:val="-8"/>
            <w:u w:val="none"/>
          </w:rPr>
          <w:t>//librusec.pro/b/694335.</w:t>
        </w:r>
        <w:r w:rsidRPr="00974A3E">
          <w:rPr>
            <w:rStyle w:val="ab"/>
            <w:b/>
            <w:spacing w:val="-8"/>
            <w:u w:val="none"/>
          </w:rPr>
          <w:t xml:space="preserve"> </w:t>
        </w:r>
        <w:r w:rsidRPr="00974A3E">
          <w:rPr>
            <w:rStyle w:val="ab"/>
            <w:b/>
            <w:color w:val="auto"/>
            <w:spacing w:val="-8"/>
            <w:u w:val="none"/>
          </w:rPr>
          <w:t>–</w:t>
        </w:r>
      </w:hyperlink>
      <w:r w:rsidRPr="00974A3E">
        <w:rPr>
          <w:b/>
          <w:spacing w:val="-8"/>
        </w:rPr>
        <w:t xml:space="preserve"> </w:t>
      </w:r>
      <w:r w:rsidRPr="00974A3E">
        <w:rPr>
          <w:spacing w:val="-8"/>
          <w:szCs w:val="28"/>
        </w:rPr>
        <w:t>Дата доступа: 22.03.2021.</w:t>
      </w:r>
    </w:p>
    <w:p w:rsidR="00BB2884" w:rsidRDefault="00FD2171" w:rsidP="00DD1DB5">
      <w:pPr>
        <w:pStyle w:val="a7"/>
        <w:numPr>
          <w:ilvl w:val="0"/>
          <w:numId w:val="7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</w:pPr>
      <w:r>
        <w:t>Коры</w:t>
      </w:r>
      <w:r w:rsidR="00BB2884">
        <w:t>халова, Н. </w:t>
      </w:r>
      <w:r>
        <w:t xml:space="preserve">П. Музыкально-исполнительские термины: возникновение, развитие значений и их оттенки, использование в разных стилях / Н. П. Корыхалова. – 2-е изд., доп. – СПб. : Композитор, 2007. – 328 с. </w:t>
      </w:r>
    </w:p>
    <w:p w:rsidR="00BB2884" w:rsidRDefault="00BB2884" w:rsidP="00DD1DB5">
      <w:pPr>
        <w:pStyle w:val="a7"/>
        <w:numPr>
          <w:ilvl w:val="0"/>
          <w:numId w:val="7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</w:pPr>
      <w:r>
        <w:t>Николаева, Е. </w:t>
      </w:r>
      <w:r w:rsidR="00FD2171">
        <w:t xml:space="preserve">В. Музыкальное образование в России: историкотеоретический и педагогический </w:t>
      </w:r>
      <w:r w:rsidR="001B4B0E">
        <w:t>аспекты / Е. В. Николаева. – М.</w:t>
      </w:r>
      <w:r w:rsidR="00FD2171">
        <w:t xml:space="preserve">: Ритм, 2009. – 408 с. </w:t>
      </w:r>
    </w:p>
    <w:p w:rsidR="00BB2884" w:rsidRPr="00FB10AD" w:rsidRDefault="00FD2171" w:rsidP="00DD1DB5">
      <w:pPr>
        <w:pStyle w:val="a7"/>
        <w:numPr>
          <w:ilvl w:val="0"/>
          <w:numId w:val="7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spacing w:val="-6"/>
        </w:rPr>
      </w:pPr>
      <w:r w:rsidRPr="00FB10AD">
        <w:rPr>
          <w:spacing w:val="-6"/>
        </w:rPr>
        <w:t xml:space="preserve">Пяткевіч, А. М. Музычна-тэатральная культура Беларусі (X–XVIII ст.) : дапаможнік / А. М. Пяткевіч ; М-ва адукацыі Рэсп. Беларусь, Гродзен. дзярж. ун-т. – Гродна : ГрДУ, 2010. – 48 с. </w:t>
      </w:r>
    </w:p>
    <w:p w:rsidR="00BB2884" w:rsidRDefault="00FD2171" w:rsidP="00DD1DB5">
      <w:pPr>
        <w:pStyle w:val="a7"/>
        <w:numPr>
          <w:ilvl w:val="0"/>
          <w:numId w:val="7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</w:pPr>
      <w:r>
        <w:t>Романовский, Н. В. Хоровой сл</w:t>
      </w:r>
      <w:r w:rsidR="001B4B0E">
        <w:t>оварь / Н. В. Романовский. – М.</w:t>
      </w:r>
      <w:r>
        <w:t xml:space="preserve">: Музыка, 2010. – 232 с. </w:t>
      </w:r>
    </w:p>
    <w:p w:rsidR="00BB2884" w:rsidRDefault="00FD2171" w:rsidP="00DD1DB5">
      <w:pPr>
        <w:pStyle w:val="a7"/>
        <w:numPr>
          <w:ilvl w:val="0"/>
          <w:numId w:val="7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</w:pPr>
      <w:r>
        <w:t>Самарин, В. А. Хороведение : учеб</w:t>
      </w:r>
      <w:r w:rsidR="001B4B0E">
        <w:t>. пособие / В. А. Самарин. – М.</w:t>
      </w:r>
      <w:r>
        <w:t>: Музыка, 2011. – 320 с.</w:t>
      </w:r>
    </w:p>
    <w:p w:rsidR="00BB2884" w:rsidRPr="00F31A9C" w:rsidRDefault="00FD2171" w:rsidP="00DD1DB5">
      <w:pPr>
        <w:pStyle w:val="a7"/>
        <w:numPr>
          <w:ilvl w:val="0"/>
          <w:numId w:val="7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spacing w:val="-6"/>
        </w:rPr>
      </w:pPr>
      <w:r w:rsidRPr="00F31A9C">
        <w:rPr>
          <w:spacing w:val="-6"/>
        </w:rPr>
        <w:t xml:space="preserve">Сернова, Т. В. Вокальное искусство Беларуси (вторая половина ХХ века) / Т. В. Сернова ; М-во образования Респ. Беларусь, Белорус. гос. пед. ун-т. – Минск : БГПУ, 2009. – 50 с. </w:t>
      </w:r>
    </w:p>
    <w:p w:rsidR="00BB2884" w:rsidRDefault="00FD2171" w:rsidP="00DD1DB5">
      <w:pPr>
        <w:pStyle w:val="a7"/>
        <w:numPr>
          <w:ilvl w:val="0"/>
          <w:numId w:val="7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</w:pPr>
      <w:r>
        <w:t xml:space="preserve">Стулова, Г. П. Хоровое пение. </w:t>
      </w:r>
      <w:r w:rsidR="001B4B0E">
        <w:t>Методика работы с детским хором</w:t>
      </w:r>
      <w:r>
        <w:t xml:space="preserve">: учеб. пособие / Г. П. Стулова. – М. : Планета музыки, 2014. – 176 с. </w:t>
      </w:r>
    </w:p>
    <w:p w:rsidR="00DD1DB5" w:rsidRDefault="00DD1DB5" w:rsidP="00065233">
      <w:pPr>
        <w:pStyle w:val="a7"/>
        <w:numPr>
          <w:ilvl w:val="0"/>
          <w:numId w:val="7"/>
        </w:numPr>
        <w:tabs>
          <w:tab w:val="left" w:pos="540"/>
          <w:tab w:val="left" w:pos="1134"/>
          <w:tab w:val="left" w:pos="6804"/>
        </w:tabs>
        <w:spacing w:after="0" w:line="240" w:lineRule="auto"/>
        <w:ind w:left="0" w:firstLine="709"/>
        <w:jc w:val="both"/>
      </w:pPr>
      <w:r>
        <w:t>Тараканов</w:t>
      </w:r>
      <w:r w:rsidR="00E34EB2">
        <w:t>, </w:t>
      </w:r>
      <w:r>
        <w:t>Б.И. Хор вам в помощь или занимательное хороведение / Б.И. Тараканов, А.В. Федоров. – 2-е изд., испр. – М. : РГГУ, 2017. – 410 с.</w:t>
      </w:r>
    </w:p>
    <w:p w:rsidR="00DD1DB5" w:rsidRPr="00F31A9C" w:rsidRDefault="00E34EB2" w:rsidP="00DD1DB5">
      <w:pPr>
        <w:pStyle w:val="a7"/>
        <w:numPr>
          <w:ilvl w:val="0"/>
          <w:numId w:val="7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spacing w:val="-6"/>
        </w:rPr>
      </w:pPr>
      <w:r w:rsidRPr="00F31A9C">
        <w:rPr>
          <w:spacing w:val="-6"/>
        </w:rPr>
        <w:t>Чесноков, П. </w:t>
      </w:r>
      <w:r w:rsidR="00FD2171" w:rsidRPr="00F31A9C">
        <w:rPr>
          <w:spacing w:val="-6"/>
        </w:rPr>
        <w:t>Г. Хор и упр</w:t>
      </w:r>
      <w:r w:rsidRPr="00F31A9C">
        <w:rPr>
          <w:spacing w:val="-6"/>
        </w:rPr>
        <w:t>авление им : учеб. пособие / П. </w:t>
      </w:r>
      <w:r w:rsidR="00FD2171" w:rsidRPr="00F31A9C">
        <w:rPr>
          <w:spacing w:val="-6"/>
        </w:rPr>
        <w:t>Г.</w:t>
      </w:r>
      <w:r w:rsidRPr="00F31A9C">
        <w:rPr>
          <w:spacing w:val="-6"/>
        </w:rPr>
        <w:t> </w:t>
      </w:r>
      <w:r w:rsidR="001B4B0E">
        <w:rPr>
          <w:spacing w:val="-6"/>
        </w:rPr>
        <w:t>Чесноков. – СПб.</w:t>
      </w:r>
      <w:r w:rsidR="00FD2171" w:rsidRPr="00F31A9C">
        <w:rPr>
          <w:spacing w:val="-6"/>
        </w:rPr>
        <w:t>: Лань : Планета музыки, 2015. – 200 с.</w:t>
      </w:r>
    </w:p>
    <w:p w:rsidR="00BB2884" w:rsidRDefault="00BB2884" w:rsidP="006666AF">
      <w:pPr>
        <w:tabs>
          <w:tab w:val="left" w:pos="54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B2884" w:rsidRDefault="00BB2884" w:rsidP="006666AF">
      <w:pPr>
        <w:tabs>
          <w:tab w:val="left" w:pos="54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B5C47" w:rsidRPr="006666AF" w:rsidRDefault="00EB5C47" w:rsidP="006666AF">
      <w:pPr>
        <w:tabs>
          <w:tab w:val="left" w:pos="54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6666AF">
        <w:rPr>
          <w:b/>
        </w:rPr>
        <w:br w:type="page"/>
      </w:r>
    </w:p>
    <w:p w:rsidR="00EB5C47" w:rsidRPr="00EB5C47" w:rsidRDefault="00EB5C47" w:rsidP="00EB5C47">
      <w:pPr>
        <w:spacing w:after="0" w:line="240" w:lineRule="auto"/>
        <w:jc w:val="center"/>
        <w:rPr>
          <w:b/>
        </w:rPr>
      </w:pPr>
      <w:r w:rsidRPr="00EB5C47">
        <w:rPr>
          <w:b/>
        </w:rPr>
        <w:t>РЕКОМЕНДУЕМЫЕ ФОРМЫ И МЕТОДЫ ОБУЧЕНИЯ</w:t>
      </w:r>
    </w:p>
    <w:p w:rsidR="00EB5C47" w:rsidRPr="00EB5C47" w:rsidRDefault="00EB5C47" w:rsidP="00EB5C47">
      <w:pPr>
        <w:spacing w:after="0" w:line="240" w:lineRule="auto"/>
        <w:jc w:val="center"/>
        <w:rPr>
          <w:b/>
        </w:rPr>
      </w:pPr>
    </w:p>
    <w:p w:rsidR="00EB5C47" w:rsidRPr="00B62654" w:rsidRDefault="00882A13" w:rsidP="00B62654">
      <w:pPr>
        <w:spacing w:after="0" w:line="240" w:lineRule="auto"/>
        <w:ind w:firstLine="708"/>
        <w:jc w:val="both"/>
      </w:pPr>
      <w:r w:rsidRPr="00B62654">
        <w:t xml:space="preserve">Основной формой </w:t>
      </w:r>
      <w:r w:rsidR="00EB5C47" w:rsidRPr="00B62654">
        <w:t>обучения, отвечающ</w:t>
      </w:r>
      <w:r w:rsidR="00B62654" w:rsidRPr="00B62654">
        <w:t>ей цели и задачам учебной дисциплины «Основы хорового дирижирования»</w:t>
      </w:r>
      <w:r w:rsidR="00EB5C47" w:rsidRPr="00B62654">
        <w:t xml:space="preserve"> явля</w:t>
      </w:r>
      <w:r w:rsidR="00B62654" w:rsidRPr="00B62654">
        <w:t xml:space="preserve">ется </w:t>
      </w:r>
      <w:r w:rsidR="00B62654" w:rsidRPr="00B62654">
        <w:rPr>
          <w:rFonts w:cs="Times New Roman"/>
          <w:szCs w:val="28"/>
        </w:rPr>
        <w:t>практическое индивидуальное занятие.</w:t>
      </w:r>
      <w:r w:rsidR="00B62654" w:rsidRPr="00B62654">
        <w:t xml:space="preserve"> Основными методами обучения явля</w:t>
      </w:r>
      <w:r w:rsidR="00EB5C47" w:rsidRPr="00B62654">
        <w:t xml:space="preserve">ются: </w:t>
      </w:r>
      <w:r w:rsidR="00B62654" w:rsidRPr="00B62654">
        <w:t xml:space="preserve">наглядно-практические методы (метод личного исполнительского показа и др.); словесные; </w:t>
      </w:r>
      <w:r w:rsidR="00EB5C47" w:rsidRPr="00B62654">
        <w:t>методы проблемного обучения (проблемное изложение, частично-поисковый и исследовательский м</w:t>
      </w:r>
      <w:r w:rsidR="00B62654" w:rsidRPr="00B62654">
        <w:t xml:space="preserve">етоды); </w:t>
      </w:r>
      <w:r w:rsidR="00EB5C47" w:rsidRPr="00B62654">
        <w:t>интерактивные методы</w:t>
      </w:r>
      <w:r w:rsidR="00B62654" w:rsidRPr="00B62654">
        <w:t>;</w:t>
      </w:r>
      <w:r w:rsidRPr="00B62654">
        <w:t xml:space="preserve"> </w:t>
      </w:r>
      <w:r w:rsidR="00B62654" w:rsidRPr="00B62654">
        <w:t xml:space="preserve">метод моделирования практических ситуаций; творческие методы; игровые методы. </w:t>
      </w:r>
    </w:p>
    <w:p w:rsidR="00B6209F" w:rsidRDefault="00B6209F" w:rsidP="00EE5DDE">
      <w:pPr>
        <w:spacing w:after="0" w:line="240" w:lineRule="auto"/>
        <w:jc w:val="center"/>
      </w:pPr>
    </w:p>
    <w:p w:rsidR="00EB5C47" w:rsidRPr="00EB5C47" w:rsidRDefault="00EB5C47" w:rsidP="00EB5C4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EB5C47">
        <w:rPr>
          <w:rFonts w:eastAsia="Times New Roman" w:cs="Times New Roman"/>
          <w:b/>
          <w:caps/>
          <w:szCs w:val="28"/>
          <w:lang w:eastAsia="ru-RU"/>
        </w:rPr>
        <w:t>Перечень рекомендуемых средств диагностики</w:t>
      </w:r>
    </w:p>
    <w:p w:rsidR="00EB5C47" w:rsidRPr="00EB5C47" w:rsidRDefault="00EB5C47" w:rsidP="00EB5C4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882A13" w:rsidRDefault="00886FD7" w:rsidP="00886FD7">
      <w:pPr>
        <w:spacing w:after="0" w:line="240" w:lineRule="auto"/>
        <w:ind w:firstLine="709"/>
        <w:jc w:val="both"/>
      </w:pPr>
      <w:r>
        <w:t xml:space="preserve">Для </w:t>
      </w:r>
      <w:r w:rsidRPr="00AB7F82">
        <w:rPr>
          <w:rFonts w:eastAsia="Times New Roman" w:cs="Times New Roman"/>
          <w:noProof/>
          <w:spacing w:val="-4"/>
          <w:szCs w:val="28"/>
          <w:lang w:eastAsia="ru-RU"/>
        </w:rPr>
        <w:t>контроля качества усвоения знаний по учебной дисциплине</w:t>
      </w:r>
      <w:r w:rsidR="00882A13">
        <w:rPr>
          <w:rFonts w:eastAsia="Times New Roman" w:cs="Times New Roman"/>
          <w:noProof/>
          <w:spacing w:val="-4"/>
          <w:szCs w:val="28"/>
          <w:lang w:eastAsia="ru-RU"/>
        </w:rPr>
        <w:t xml:space="preserve"> </w:t>
      </w:r>
      <w:r w:rsidR="00882A13">
        <w:t>«Основы хорового дирижирования»</w:t>
      </w:r>
      <w:r w:rsidR="00AB7F82" w:rsidRPr="00AB7F82">
        <w:rPr>
          <w:rFonts w:eastAsia="Times New Roman" w:cs="Times New Roman"/>
          <w:noProof/>
          <w:spacing w:val="-4"/>
          <w:szCs w:val="28"/>
          <w:lang w:eastAsia="ru-RU"/>
        </w:rPr>
        <w:t xml:space="preserve">, диагностики уровня </w:t>
      </w:r>
      <w:r w:rsidRPr="00AB7F82">
        <w:rPr>
          <w:rFonts w:eastAsia="Times New Roman" w:cs="Times New Roman"/>
          <w:noProof/>
          <w:spacing w:val="-4"/>
          <w:szCs w:val="28"/>
          <w:lang w:eastAsia="ru-RU"/>
        </w:rPr>
        <w:t xml:space="preserve">развития практических умений </w:t>
      </w:r>
      <w:r w:rsidR="00AB7F82" w:rsidRPr="00AB7F82">
        <w:rPr>
          <w:rFonts w:eastAsia="Times New Roman" w:cs="Times New Roman"/>
          <w:noProof/>
          <w:spacing w:val="-4"/>
          <w:szCs w:val="28"/>
          <w:lang w:eastAsia="ru-RU"/>
        </w:rPr>
        <w:t xml:space="preserve">и приобретения практических навыков </w:t>
      </w:r>
      <w:r w:rsidRPr="00AB7F82">
        <w:rPr>
          <w:rFonts w:eastAsia="Times New Roman" w:cs="Times New Roman"/>
          <w:noProof/>
          <w:spacing w:val="-4"/>
          <w:szCs w:val="28"/>
          <w:lang w:eastAsia="ru-RU"/>
        </w:rPr>
        <w:t xml:space="preserve">студентов </w:t>
      </w:r>
      <w:r w:rsidRPr="00AB7F82">
        <w:t>необходимо осуществлять текущий и итоговый виды контроля</w:t>
      </w:r>
      <w:r w:rsidR="00AB7F82" w:rsidRPr="00AB7F82">
        <w:t>.</w:t>
      </w:r>
      <w:r w:rsidRPr="00AB7F82">
        <w:t xml:space="preserve"> </w:t>
      </w:r>
      <w:r w:rsidR="00882A13">
        <w:t xml:space="preserve">Для диагностики сформированности компетенций студентов по учебной дисциплине рекомендуется использовать следующий диагностический инструментарий: </w:t>
      </w:r>
    </w:p>
    <w:p w:rsidR="00882A13" w:rsidRDefault="00882A13" w:rsidP="00886FD7">
      <w:pPr>
        <w:spacing w:after="0" w:line="240" w:lineRule="auto"/>
        <w:ind w:firstLine="709"/>
        <w:jc w:val="both"/>
      </w:pPr>
      <w:r>
        <w:sym w:font="Symbol" w:char="F0B7"/>
      </w:r>
      <w:r>
        <w:t xml:space="preserve"> ведение опорных конспектов; </w:t>
      </w:r>
    </w:p>
    <w:p w:rsidR="00882A13" w:rsidRDefault="00882A13" w:rsidP="00886FD7">
      <w:pPr>
        <w:spacing w:after="0" w:line="240" w:lineRule="auto"/>
        <w:ind w:firstLine="709"/>
        <w:jc w:val="both"/>
      </w:pPr>
      <w:r>
        <w:sym w:font="Symbol" w:char="F0B7"/>
      </w:r>
      <w:r>
        <w:t xml:space="preserve"> составление терминологического словаря; </w:t>
      </w:r>
    </w:p>
    <w:p w:rsidR="00882A13" w:rsidRDefault="00882A13" w:rsidP="00886FD7">
      <w:pPr>
        <w:spacing w:after="0" w:line="240" w:lineRule="auto"/>
        <w:ind w:firstLine="709"/>
        <w:jc w:val="both"/>
      </w:pPr>
      <w:r>
        <w:sym w:font="Symbol" w:char="F0B7"/>
      </w:r>
      <w:r w:rsidR="00826A16">
        <w:t xml:space="preserve"> индивидуальный устный </w:t>
      </w:r>
      <w:r>
        <w:t xml:space="preserve">опрос на практических занятиях; </w:t>
      </w:r>
    </w:p>
    <w:p w:rsidR="00882A13" w:rsidRDefault="00882A13" w:rsidP="00886FD7">
      <w:pPr>
        <w:spacing w:after="0" w:line="240" w:lineRule="auto"/>
        <w:ind w:firstLine="709"/>
        <w:jc w:val="both"/>
      </w:pPr>
      <w:r>
        <w:sym w:font="Symbol" w:char="F0B7"/>
      </w:r>
      <w:r w:rsidR="008A2904">
        <w:t xml:space="preserve"> </w:t>
      </w:r>
      <w:r>
        <w:t xml:space="preserve">выполнение творческих заданий по отдельным учебным темам; </w:t>
      </w:r>
    </w:p>
    <w:p w:rsidR="00882A13" w:rsidRDefault="00882A13" w:rsidP="00886FD7">
      <w:pPr>
        <w:spacing w:after="0" w:line="240" w:lineRule="auto"/>
        <w:ind w:firstLine="709"/>
        <w:jc w:val="both"/>
      </w:pPr>
      <w:r>
        <w:sym w:font="Symbol" w:char="F0B7"/>
      </w:r>
      <w:r>
        <w:t xml:space="preserve"> рейтинговая контрольная работа; </w:t>
      </w:r>
    </w:p>
    <w:p w:rsidR="008A2904" w:rsidRDefault="00882A13" w:rsidP="008A2904">
      <w:pPr>
        <w:spacing w:after="0" w:line="240" w:lineRule="auto"/>
        <w:ind w:firstLine="709"/>
        <w:jc w:val="both"/>
      </w:pPr>
      <w:r>
        <w:sym w:font="Symbol" w:char="F0B7"/>
      </w:r>
      <w:r w:rsidR="008A2904">
        <w:t xml:space="preserve"> </w:t>
      </w:r>
      <w:r>
        <w:t>контрольные уроки</w:t>
      </w:r>
      <w:r w:rsidR="008A2904">
        <w:t>.</w:t>
      </w:r>
      <w:r>
        <w:t xml:space="preserve"> </w:t>
      </w:r>
    </w:p>
    <w:p w:rsidR="00AB7F82" w:rsidRDefault="00882A13" w:rsidP="008A2904">
      <w:pPr>
        <w:spacing w:after="0" w:line="240" w:lineRule="auto"/>
        <w:ind w:firstLine="709"/>
        <w:jc w:val="both"/>
      </w:pPr>
      <w:r>
        <w:t xml:space="preserve">Текущий контроль успеваемости осуществляется в виде межсессионного контрольного среза на индивидуальных практических занятиях с выставлением оценки по десятибалльной шкале. </w:t>
      </w:r>
    </w:p>
    <w:p w:rsidR="00AB7F82" w:rsidRPr="00446240" w:rsidRDefault="00AB7F82" w:rsidP="00EB5C47">
      <w:pPr>
        <w:shd w:val="clear" w:color="auto" w:fill="FFFFFF"/>
        <w:spacing w:after="0" w:line="240" w:lineRule="auto"/>
        <w:ind w:firstLine="426"/>
        <w:jc w:val="center"/>
        <w:rPr>
          <w:rFonts w:eastAsia="Times New Roman" w:cs="Times New Roman"/>
          <w:noProof/>
          <w:spacing w:val="-4"/>
          <w:szCs w:val="28"/>
          <w:lang w:eastAsia="ru-RU"/>
        </w:rPr>
      </w:pPr>
    </w:p>
    <w:p w:rsidR="00EB5C47" w:rsidRPr="00EB5C47" w:rsidRDefault="00EB5C47" w:rsidP="00EB5C47">
      <w:pPr>
        <w:shd w:val="clear" w:color="auto" w:fill="FFFFFF"/>
        <w:spacing w:after="0" w:line="240" w:lineRule="auto"/>
        <w:ind w:firstLine="426"/>
        <w:jc w:val="center"/>
        <w:rPr>
          <w:rFonts w:eastAsia="Times New Roman" w:cs="Times New Roman"/>
          <w:b/>
          <w:noProof/>
          <w:szCs w:val="28"/>
          <w:lang w:eastAsia="ru-RU"/>
        </w:rPr>
      </w:pPr>
      <w:r w:rsidRPr="00EB5C47">
        <w:rPr>
          <w:rFonts w:eastAsia="Times New Roman" w:cs="Times New Roman"/>
          <w:b/>
          <w:noProof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:rsidR="00AB7F82" w:rsidRDefault="00AB7F82" w:rsidP="00EB5C47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</w:p>
    <w:p w:rsidR="005D0E2D" w:rsidRPr="00977C0F" w:rsidRDefault="005D0E2D" w:rsidP="00AB7F82">
      <w:pPr>
        <w:widowControl w:val="0"/>
        <w:spacing w:after="0" w:line="240" w:lineRule="auto"/>
        <w:ind w:firstLine="709"/>
        <w:jc w:val="both"/>
      </w:pPr>
      <w:r>
        <w:t xml:space="preserve">Изучение учебной дисциплины </w:t>
      </w:r>
      <w:r w:rsidRPr="00AB7F82">
        <w:rPr>
          <w:rFonts w:eastAsia="Times New Roman" w:cs="Times New Roman"/>
          <w:noProof/>
          <w:spacing w:val="-4"/>
          <w:szCs w:val="28"/>
          <w:lang w:eastAsia="ru-RU"/>
        </w:rPr>
        <w:t>«Основы хорового дирижиров</w:t>
      </w:r>
      <w:r>
        <w:rPr>
          <w:rFonts w:eastAsia="Times New Roman" w:cs="Times New Roman"/>
          <w:noProof/>
          <w:spacing w:val="-4"/>
          <w:szCs w:val="28"/>
          <w:lang w:eastAsia="ru-RU"/>
        </w:rPr>
        <w:t>ания»</w:t>
      </w:r>
      <w:r>
        <w:t xml:space="preserve"> предполагает сочетание практических занятий по дирижированию под руководством преподавателя с обязательной самостоятельной работой студента, </w:t>
      </w:r>
      <w:r w:rsidRPr="00977C0F">
        <w:t xml:space="preserve">систематичная организация которой </w:t>
      </w:r>
      <w:r w:rsidR="00AB7F82" w:rsidRPr="00977C0F">
        <w:t>позволяет повысить качест</w:t>
      </w:r>
      <w:r w:rsidR="00571D9D" w:rsidRPr="00977C0F">
        <w:t xml:space="preserve">во профессиональной подготовки </w:t>
      </w:r>
      <w:r w:rsidR="00AB7F82" w:rsidRPr="00977C0F">
        <w:t>учителя музыки.</w:t>
      </w:r>
    </w:p>
    <w:p w:rsidR="002F61CC" w:rsidRDefault="00AB7F82" w:rsidP="00AB7F82">
      <w:pPr>
        <w:widowControl w:val="0"/>
        <w:spacing w:after="0" w:line="240" w:lineRule="auto"/>
        <w:ind w:firstLine="709"/>
        <w:jc w:val="both"/>
      </w:pPr>
      <w:r>
        <w:t xml:space="preserve">Самостоятельная работа студентов заключается в домашней </w:t>
      </w:r>
      <w:r w:rsidR="005D0E2D">
        <w:t xml:space="preserve">(внеаудиторной) </w:t>
      </w:r>
      <w:r>
        <w:t>подготовке к индивидуальным занятиям, которая включает:</w:t>
      </w:r>
      <w:r w:rsidR="002F61CC" w:rsidRPr="002F61CC">
        <w:t xml:space="preserve"> </w:t>
      </w:r>
    </w:p>
    <w:p w:rsidR="002F61CC" w:rsidRDefault="002F61CC" w:rsidP="002F61CC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изучение и конспектирование научно-методической литературы</w:t>
      </w:r>
      <w:r w:rsidR="005D0E2D">
        <w:t>, интернет-источников</w:t>
      </w:r>
      <w:r>
        <w:t xml:space="preserve"> по проблемам техники дирижирования, и</w:t>
      </w:r>
      <w:r w:rsidR="00571D9D">
        <w:t xml:space="preserve">нтерпретации </w:t>
      </w:r>
      <w:r>
        <w:t>музыкального сочинения, работы с хоровым коллективом (в частности, с детским)</w:t>
      </w:r>
      <w:r w:rsidR="005D0E2D">
        <w:t xml:space="preserve"> с использованием ИКТ</w:t>
      </w:r>
      <w:r>
        <w:t>;</w:t>
      </w:r>
    </w:p>
    <w:p w:rsidR="002F61CC" w:rsidRDefault="002F61CC" w:rsidP="002F61CC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изучение профессиональной терминологии и подготовка глоссария;</w:t>
      </w:r>
    </w:p>
    <w:p w:rsidR="002F61CC" w:rsidRDefault="00AB7F82" w:rsidP="002F61CC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изучение учебно-педагогического репертуара по учебной дисциплине «Основы хорового дирижирования»; </w:t>
      </w:r>
    </w:p>
    <w:p w:rsidR="002F61CC" w:rsidRDefault="00AB7F82" w:rsidP="002F61CC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знакомство с учебным репертуаром детских хоровых коллективов; </w:t>
      </w:r>
    </w:p>
    <w:p w:rsidR="005D0E2D" w:rsidRDefault="005D0E2D" w:rsidP="002F61CC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подготовку устных сообщений в рамках изучения хоровой партитуры с точки зрения историко-эстетического, музыкально-теоретического, вокал</w:t>
      </w:r>
      <w:r w:rsidR="00571D9D">
        <w:t xml:space="preserve">ьно-хорового, исполнительского </w:t>
      </w:r>
      <w:r>
        <w:t>ракурсов;</w:t>
      </w:r>
    </w:p>
    <w:p w:rsidR="005D0E2D" w:rsidRDefault="005D0E2D" w:rsidP="002F61CC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выполнение творческих практических заданий;</w:t>
      </w:r>
    </w:p>
    <w:p w:rsidR="002F61CC" w:rsidRDefault="002F61CC" w:rsidP="002F61CC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инструментальное освоение хоровой партитуры; </w:t>
      </w:r>
    </w:p>
    <w:p w:rsidR="002F61CC" w:rsidRDefault="002F61CC" w:rsidP="002F61CC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вокальное освоение хоровой партитуры;</w:t>
      </w:r>
    </w:p>
    <w:p w:rsidR="002F61CC" w:rsidRDefault="002F61CC" w:rsidP="002F61CC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написание курсового</w:t>
      </w:r>
      <w:r w:rsidR="00AB7F82">
        <w:t xml:space="preserve"> </w:t>
      </w:r>
      <w:r>
        <w:t>анализа</w:t>
      </w:r>
      <w:r w:rsidR="00882A13">
        <w:t xml:space="preserve"> по изученному </w:t>
      </w:r>
      <w:r w:rsidR="00AB7F82">
        <w:t xml:space="preserve">в классе </w:t>
      </w:r>
      <w:r w:rsidR="00882A13">
        <w:t>хоровому произведению (на выбор)</w:t>
      </w:r>
      <w:r w:rsidR="00AB7F82">
        <w:t xml:space="preserve">. </w:t>
      </w:r>
    </w:p>
    <w:p w:rsidR="00AB7F82" w:rsidRDefault="00AB7F82" w:rsidP="002F61CC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noProof/>
          <w:color w:val="000000"/>
          <w:spacing w:val="-4"/>
          <w:szCs w:val="28"/>
          <w:highlight w:val="yellow"/>
          <w:lang w:eastAsia="ru-RU"/>
        </w:rPr>
      </w:pPr>
      <w:r>
        <w:t>В каждом семестре студент получает индивидуальные задания с учетом его базового уровня подготовки, степени сформированности дирижерских навыков, общекультурного и музыкального кругозора. Содержание заданий для самостоятельной работы постоянно обновляется и определяется задачами обучения, курсовыми требованиями, а также результатами, полученным</w:t>
      </w:r>
      <w:r w:rsidR="002F61CC">
        <w:t>и студентом при сдаче предыдущих</w:t>
      </w:r>
      <w:r>
        <w:t xml:space="preserve"> контрольных мероприятий. Для повышения эффективности самостоятельной работы студента необходимо подготовить список дополнительной литературы, в который включаются работы по технике дирижирования, </w:t>
      </w:r>
      <w:r w:rsidR="002F61CC">
        <w:t xml:space="preserve">творческой </w:t>
      </w:r>
      <w:r>
        <w:t>деятельности авторов музыки и литературного текста изучаемых хоровых произведений, учебно</w:t>
      </w:r>
      <w:r w:rsidR="002F61CC">
        <w:t>-</w:t>
      </w:r>
      <w:r>
        <w:t>методические рекомендации по написанию анализ</w:t>
      </w:r>
      <w:r w:rsidR="002F61CC">
        <w:t>а хорового произведения.</w:t>
      </w:r>
      <w:r>
        <w:t xml:space="preserve"> </w:t>
      </w:r>
    </w:p>
    <w:p w:rsidR="00AB7F82" w:rsidRDefault="00AB7F82" w:rsidP="00EB5C47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noProof/>
          <w:color w:val="000000"/>
          <w:spacing w:val="-4"/>
          <w:szCs w:val="28"/>
          <w:highlight w:val="yellow"/>
          <w:lang w:eastAsia="ru-RU"/>
        </w:rPr>
      </w:pPr>
    </w:p>
    <w:p w:rsidR="007611C3" w:rsidRDefault="007611C3" w:rsidP="00EB5C47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</w:p>
    <w:p w:rsidR="005D0E2D" w:rsidRDefault="005D0E2D" w:rsidP="00EB5C47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</w:p>
    <w:p w:rsidR="005D0E2D" w:rsidRDefault="005D0E2D" w:rsidP="00EB5C47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</w:p>
    <w:p w:rsidR="005D0E2D" w:rsidRDefault="005D0E2D" w:rsidP="00EB5C47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</w:p>
    <w:p w:rsidR="005D0E2D" w:rsidRDefault="005D0E2D" w:rsidP="00EB5C47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</w:p>
    <w:p w:rsidR="005D0E2D" w:rsidRDefault="005D0E2D" w:rsidP="00EB5C47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</w:p>
    <w:p w:rsidR="005D0E2D" w:rsidRDefault="005D0E2D" w:rsidP="00EB5C47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</w:p>
    <w:p w:rsidR="005D0E2D" w:rsidRDefault="005D0E2D" w:rsidP="00EB5C47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</w:p>
    <w:p w:rsidR="005D0E2D" w:rsidRDefault="005D0E2D" w:rsidP="00EB5C47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</w:p>
    <w:p w:rsidR="005D0E2D" w:rsidRDefault="005D0E2D" w:rsidP="00EB5C47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</w:p>
    <w:p w:rsidR="005D0E2D" w:rsidRDefault="005D0E2D" w:rsidP="00EB5C47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</w:p>
    <w:p w:rsidR="005D0E2D" w:rsidRDefault="005D0E2D" w:rsidP="00EB5C47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</w:p>
    <w:p w:rsidR="005D0E2D" w:rsidRDefault="005D0E2D" w:rsidP="00EB5C47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</w:p>
    <w:p w:rsidR="005D0E2D" w:rsidRDefault="005D0E2D" w:rsidP="00EB5C47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</w:p>
    <w:p w:rsidR="005D0E2D" w:rsidRDefault="005D0E2D" w:rsidP="00EB5C47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</w:p>
    <w:p w:rsidR="005D0E2D" w:rsidRDefault="005D0E2D" w:rsidP="00EB5C47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</w:p>
    <w:p w:rsidR="005D0E2D" w:rsidRDefault="005D0E2D" w:rsidP="00EB5C47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</w:p>
    <w:p w:rsidR="005D0E2D" w:rsidRDefault="005D0E2D" w:rsidP="00EB5C47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</w:p>
    <w:p w:rsidR="00571D9D" w:rsidRDefault="00571D9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611C3" w:rsidRDefault="007611C3" w:rsidP="007611C3">
      <w:pPr>
        <w:widowControl w:val="0"/>
        <w:tabs>
          <w:tab w:val="left" w:pos="993"/>
          <w:tab w:val="left" w:pos="1200"/>
        </w:tabs>
        <w:spacing w:after="0" w:line="240" w:lineRule="auto"/>
        <w:jc w:val="center"/>
      </w:pPr>
      <w:r w:rsidRPr="007611C3">
        <w:rPr>
          <w:b/>
        </w:rPr>
        <w:t xml:space="preserve">ПРИМЕРНЫЙ </w:t>
      </w:r>
      <w:r w:rsidRPr="007611C3">
        <w:rPr>
          <w:b/>
          <w:caps/>
        </w:rPr>
        <w:t>учебно-</w:t>
      </w:r>
      <w:r w:rsidRPr="007611C3">
        <w:rPr>
          <w:b/>
        </w:rPr>
        <w:t>ПЕДАГОГИЧЕСКИЙ РЕПЕРТУАР</w:t>
      </w:r>
      <w:r>
        <w:t xml:space="preserve"> </w:t>
      </w:r>
    </w:p>
    <w:p w:rsidR="007611C3" w:rsidRPr="0083661D" w:rsidRDefault="007611C3" w:rsidP="007611C3">
      <w:pPr>
        <w:widowControl w:val="0"/>
        <w:tabs>
          <w:tab w:val="left" w:pos="993"/>
          <w:tab w:val="left" w:pos="1200"/>
        </w:tabs>
        <w:spacing w:after="0" w:line="240" w:lineRule="auto"/>
        <w:jc w:val="center"/>
        <w:rPr>
          <w:szCs w:val="28"/>
        </w:rPr>
      </w:pPr>
    </w:p>
    <w:p w:rsidR="007611C3" w:rsidRDefault="007611C3" w:rsidP="007611C3">
      <w:pPr>
        <w:widowControl w:val="0"/>
        <w:tabs>
          <w:tab w:val="left" w:pos="993"/>
          <w:tab w:val="left" w:pos="1200"/>
        </w:tabs>
        <w:spacing w:after="0" w:line="240" w:lineRule="auto"/>
        <w:jc w:val="center"/>
        <w:rPr>
          <w:b/>
          <w:i/>
        </w:rPr>
      </w:pPr>
      <w:r w:rsidRPr="007611C3">
        <w:rPr>
          <w:b/>
          <w:i/>
        </w:rPr>
        <w:t xml:space="preserve">Произведения без сопровождения </w:t>
      </w:r>
    </w:p>
    <w:p w:rsidR="0083661D" w:rsidRDefault="0083661D" w:rsidP="007611C3">
      <w:pPr>
        <w:widowControl w:val="0"/>
        <w:tabs>
          <w:tab w:val="left" w:pos="993"/>
          <w:tab w:val="left" w:pos="1200"/>
        </w:tabs>
        <w:spacing w:after="0" w:line="240" w:lineRule="auto"/>
        <w:jc w:val="center"/>
        <w:rPr>
          <w:b/>
          <w:i/>
          <w:sz w:val="16"/>
          <w:szCs w:val="16"/>
        </w:rPr>
      </w:pPr>
    </w:p>
    <w:p w:rsidR="009D3DC0" w:rsidRPr="0083661D" w:rsidRDefault="009D3DC0" w:rsidP="007611C3">
      <w:pPr>
        <w:widowControl w:val="0"/>
        <w:tabs>
          <w:tab w:val="left" w:pos="993"/>
          <w:tab w:val="left" w:pos="1200"/>
        </w:tabs>
        <w:spacing w:after="0" w:line="240" w:lineRule="auto"/>
        <w:jc w:val="center"/>
        <w:rPr>
          <w:b/>
          <w:i/>
          <w:sz w:val="16"/>
          <w:szCs w:val="16"/>
        </w:rPr>
      </w:pPr>
    </w:p>
    <w:p w:rsidR="007611C3" w:rsidRPr="00D92EFA" w:rsidRDefault="007611C3" w:rsidP="0083661D">
      <w:pPr>
        <w:widowControl w:val="0"/>
        <w:tabs>
          <w:tab w:val="left" w:pos="993"/>
          <w:tab w:val="left" w:pos="1200"/>
        </w:tabs>
        <w:spacing w:after="0" w:line="240" w:lineRule="auto"/>
      </w:pPr>
      <w:r w:rsidRPr="00D92EFA">
        <w:t xml:space="preserve">Анцев М. </w:t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Pr="00D92EFA">
        <w:t>Задремали волны</w:t>
      </w:r>
    </w:p>
    <w:p w:rsidR="00020DA7" w:rsidRPr="00D92EFA" w:rsidRDefault="00020DA7" w:rsidP="00020DA7">
      <w:pPr>
        <w:widowControl w:val="0"/>
        <w:tabs>
          <w:tab w:val="left" w:pos="993"/>
          <w:tab w:val="left" w:pos="1200"/>
        </w:tabs>
        <w:spacing w:after="0" w:line="240" w:lineRule="auto"/>
      </w:pPr>
      <w:r w:rsidRPr="00D92EFA">
        <w:t xml:space="preserve">Анцев М. </w:t>
      </w:r>
      <w:r w:rsidRPr="00D92EFA">
        <w:tab/>
      </w:r>
      <w:r w:rsidRPr="00D92EFA">
        <w:tab/>
      </w:r>
      <w:r w:rsidRPr="00D92EFA">
        <w:tab/>
      </w:r>
      <w:r w:rsidRPr="00D92EFA">
        <w:tab/>
      </w:r>
      <w:r w:rsidRPr="00D92EFA">
        <w:tab/>
        <w:t xml:space="preserve">Ива* </w:t>
      </w:r>
    </w:p>
    <w:p w:rsidR="007611C3" w:rsidRPr="00D92EFA" w:rsidRDefault="007611C3" w:rsidP="0083661D">
      <w:pPr>
        <w:widowControl w:val="0"/>
        <w:tabs>
          <w:tab w:val="left" w:pos="993"/>
          <w:tab w:val="left" w:pos="1200"/>
        </w:tabs>
        <w:spacing w:after="0" w:line="240" w:lineRule="auto"/>
      </w:pPr>
      <w:r w:rsidRPr="00D92EFA">
        <w:t xml:space="preserve">Б. н. п. в обр. Д. Лукаса </w:t>
      </w:r>
      <w:r w:rsidR="0083661D" w:rsidRPr="00D92EFA">
        <w:tab/>
      </w:r>
      <w:r w:rsidR="0083661D" w:rsidRPr="00D92EFA">
        <w:tab/>
      </w:r>
      <w:r w:rsidRPr="00D92EFA">
        <w:t xml:space="preserve">Купалінка </w:t>
      </w:r>
    </w:p>
    <w:p w:rsidR="007611C3" w:rsidRPr="00D92EFA" w:rsidRDefault="007611C3" w:rsidP="0083661D">
      <w:pPr>
        <w:widowControl w:val="0"/>
        <w:tabs>
          <w:tab w:val="left" w:pos="993"/>
          <w:tab w:val="left" w:pos="1200"/>
        </w:tabs>
        <w:spacing w:after="0" w:line="240" w:lineRule="auto"/>
      </w:pPr>
      <w:r w:rsidRPr="00D92EFA">
        <w:t xml:space="preserve">Б. н. п. в обр. Л. Симакович </w:t>
      </w:r>
      <w:r w:rsidR="0083661D" w:rsidRPr="00D92EFA">
        <w:tab/>
      </w:r>
      <w:r w:rsidR="0083661D" w:rsidRPr="00D92EFA">
        <w:tab/>
      </w:r>
      <w:r w:rsidRPr="00D92EFA">
        <w:t xml:space="preserve">Ой, там </w:t>
      </w:r>
      <w:r w:rsidR="00977C0F" w:rsidRPr="00D92EFA">
        <w:t>у</w:t>
      </w:r>
      <w:r w:rsidRPr="00D92EFA">
        <w:t xml:space="preserve"> бару* </w:t>
      </w:r>
    </w:p>
    <w:p w:rsidR="007611C3" w:rsidRPr="00D92EFA" w:rsidRDefault="007611C3" w:rsidP="0083661D">
      <w:pPr>
        <w:widowControl w:val="0"/>
        <w:tabs>
          <w:tab w:val="left" w:pos="993"/>
          <w:tab w:val="left" w:pos="1200"/>
        </w:tabs>
        <w:spacing w:after="0" w:line="240" w:lineRule="auto"/>
      </w:pPr>
      <w:r w:rsidRPr="00D92EFA">
        <w:t xml:space="preserve">Бойко Р. </w:t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Pr="00D92EFA">
        <w:t>Утро</w:t>
      </w:r>
    </w:p>
    <w:p w:rsidR="007611C3" w:rsidRPr="00D92EFA" w:rsidRDefault="007611C3" w:rsidP="0083661D">
      <w:pPr>
        <w:widowControl w:val="0"/>
        <w:tabs>
          <w:tab w:val="left" w:pos="993"/>
          <w:tab w:val="left" w:pos="1200"/>
        </w:tabs>
        <w:spacing w:after="0" w:line="240" w:lineRule="auto"/>
      </w:pPr>
      <w:r w:rsidRPr="00D92EFA">
        <w:t>Брамс Й.</w:t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Pr="00D92EFA">
        <w:t xml:space="preserve">Колыбельная </w:t>
      </w:r>
    </w:p>
    <w:p w:rsidR="007611C3" w:rsidRPr="00D92EFA" w:rsidRDefault="007611C3" w:rsidP="0083661D">
      <w:pPr>
        <w:widowControl w:val="0"/>
        <w:tabs>
          <w:tab w:val="left" w:pos="993"/>
          <w:tab w:val="left" w:pos="1200"/>
        </w:tabs>
        <w:spacing w:after="0" w:line="240" w:lineRule="auto"/>
      </w:pPr>
      <w:r w:rsidRPr="00D92EFA">
        <w:t xml:space="preserve">Витол Я. </w:t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Pr="00D92EFA">
        <w:t xml:space="preserve">Бор русалок** </w:t>
      </w:r>
    </w:p>
    <w:p w:rsidR="007611C3" w:rsidRPr="00D92EFA" w:rsidRDefault="007611C3" w:rsidP="0083661D">
      <w:pPr>
        <w:widowControl w:val="0"/>
        <w:tabs>
          <w:tab w:val="left" w:pos="993"/>
          <w:tab w:val="left" w:pos="1200"/>
        </w:tabs>
        <w:spacing w:after="0" w:line="240" w:lineRule="auto"/>
      </w:pPr>
      <w:r w:rsidRPr="00D92EFA">
        <w:t xml:space="preserve">Войтик В. </w:t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Pr="00D92EFA">
        <w:t xml:space="preserve">Плача хмарка* </w:t>
      </w:r>
    </w:p>
    <w:p w:rsidR="007611C3" w:rsidRPr="00D92EFA" w:rsidRDefault="007611C3" w:rsidP="0083661D">
      <w:pPr>
        <w:widowControl w:val="0"/>
        <w:tabs>
          <w:tab w:val="left" w:pos="993"/>
          <w:tab w:val="left" w:pos="1200"/>
        </w:tabs>
        <w:spacing w:after="0" w:line="240" w:lineRule="auto"/>
      </w:pPr>
      <w:r w:rsidRPr="00D92EFA">
        <w:t xml:space="preserve">Глюк И. </w:t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Pr="00D92EFA">
        <w:t xml:space="preserve">Праздник хора </w:t>
      </w:r>
    </w:p>
    <w:p w:rsidR="007611C3" w:rsidRPr="00D92EFA" w:rsidRDefault="007611C3" w:rsidP="0083661D">
      <w:pPr>
        <w:widowControl w:val="0"/>
        <w:tabs>
          <w:tab w:val="left" w:pos="993"/>
          <w:tab w:val="left" w:pos="1200"/>
        </w:tabs>
        <w:spacing w:after="0" w:line="240" w:lineRule="auto"/>
      </w:pPr>
      <w:r w:rsidRPr="00D92EFA">
        <w:t xml:space="preserve">Груббер Ф. </w:t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Pr="00D92EFA">
        <w:t xml:space="preserve">Ціхая ноч </w:t>
      </w:r>
    </w:p>
    <w:p w:rsidR="00912D2B" w:rsidRPr="00D92EFA" w:rsidRDefault="00912D2B" w:rsidP="00912D2B">
      <w:pPr>
        <w:widowControl w:val="0"/>
        <w:tabs>
          <w:tab w:val="left" w:pos="993"/>
          <w:tab w:val="left" w:pos="1200"/>
        </w:tabs>
        <w:spacing w:after="0" w:line="240" w:lineRule="auto"/>
      </w:pPr>
      <w:r w:rsidRPr="00D92EFA">
        <w:t xml:space="preserve">Зорг Г. </w:t>
      </w:r>
      <w:r w:rsidRPr="00D92EFA">
        <w:tab/>
      </w:r>
      <w:r w:rsidRPr="00D92EFA">
        <w:tab/>
      </w:r>
      <w:r w:rsidRPr="00D92EFA">
        <w:tab/>
      </w:r>
      <w:r w:rsidRPr="00D92EFA">
        <w:tab/>
      </w:r>
      <w:r w:rsidRPr="00D92EFA">
        <w:tab/>
      </w:r>
      <w:r w:rsidRPr="00D92EFA">
        <w:tab/>
      </w:r>
      <w:r w:rsidRPr="00D92EFA">
        <w:tab/>
        <w:t xml:space="preserve">Agnus Dei* </w:t>
      </w:r>
    </w:p>
    <w:p w:rsidR="007611C3" w:rsidRPr="00D92EFA" w:rsidRDefault="007611C3" w:rsidP="0083661D">
      <w:pPr>
        <w:widowControl w:val="0"/>
        <w:tabs>
          <w:tab w:val="left" w:pos="993"/>
          <w:tab w:val="left" w:pos="1200"/>
        </w:tabs>
        <w:spacing w:after="0" w:line="240" w:lineRule="auto"/>
      </w:pPr>
      <w:r w:rsidRPr="00D92EFA">
        <w:t xml:space="preserve">Ипполитов-Иванов М. </w:t>
      </w:r>
      <w:r w:rsidR="0083661D" w:rsidRPr="00D92EFA">
        <w:tab/>
      </w:r>
      <w:r w:rsidR="0083661D" w:rsidRPr="00D92EFA">
        <w:tab/>
      </w:r>
      <w:r w:rsidR="0083661D" w:rsidRPr="00D92EFA">
        <w:tab/>
      </w:r>
      <w:r w:rsidRPr="00D92EFA">
        <w:t xml:space="preserve">Благослови, душе моя, Господа** </w:t>
      </w:r>
    </w:p>
    <w:p w:rsidR="00912D2B" w:rsidRPr="00D92EFA" w:rsidRDefault="00912D2B" w:rsidP="0083661D">
      <w:pPr>
        <w:widowControl w:val="0"/>
        <w:tabs>
          <w:tab w:val="left" w:pos="993"/>
          <w:tab w:val="left" w:pos="1200"/>
        </w:tabs>
        <w:spacing w:after="0" w:line="240" w:lineRule="auto"/>
      </w:pPr>
      <w:r w:rsidRPr="00D92EFA">
        <w:t>Коваль Г., обр.</w:t>
      </w:r>
      <w:r w:rsidR="00020DA7" w:rsidRPr="00D92EFA">
        <w:t> </w:t>
      </w:r>
      <w:r w:rsidRPr="00D92EFA">
        <w:t>А.</w:t>
      </w:r>
      <w:r w:rsidR="00020DA7" w:rsidRPr="00D92EFA">
        <w:t> </w:t>
      </w:r>
      <w:r w:rsidRPr="00D92EFA">
        <w:t xml:space="preserve">Свешникова </w:t>
      </w:r>
      <w:r w:rsidRPr="00D92EFA">
        <w:tab/>
        <w:t>Ночь уж наступает</w:t>
      </w:r>
    </w:p>
    <w:p w:rsidR="007611C3" w:rsidRPr="00D92EFA" w:rsidRDefault="007611C3" w:rsidP="0083661D">
      <w:pPr>
        <w:widowControl w:val="0"/>
        <w:tabs>
          <w:tab w:val="left" w:pos="993"/>
          <w:tab w:val="left" w:pos="1200"/>
        </w:tabs>
        <w:spacing w:after="0" w:line="240" w:lineRule="auto"/>
      </w:pPr>
      <w:r w:rsidRPr="00D92EFA">
        <w:t xml:space="preserve">Коризна В. </w:t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Pr="00D92EFA">
        <w:t xml:space="preserve">Даўно ў той хаце не была* </w:t>
      </w:r>
    </w:p>
    <w:p w:rsidR="007611C3" w:rsidRPr="00D92EFA" w:rsidRDefault="007611C3" w:rsidP="0083661D">
      <w:pPr>
        <w:widowControl w:val="0"/>
        <w:tabs>
          <w:tab w:val="left" w:pos="993"/>
          <w:tab w:val="left" w:pos="1200"/>
        </w:tabs>
        <w:spacing w:after="0" w:line="240" w:lineRule="auto"/>
      </w:pPr>
      <w:r w:rsidRPr="00D92EFA">
        <w:t xml:space="preserve">Картес С. </w:t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Pr="00D92EFA">
        <w:t xml:space="preserve">Будзе навальніца** </w:t>
      </w:r>
    </w:p>
    <w:p w:rsidR="007611C3" w:rsidRPr="00D92EFA" w:rsidRDefault="007611C3" w:rsidP="0083661D">
      <w:pPr>
        <w:widowControl w:val="0"/>
        <w:tabs>
          <w:tab w:val="left" w:pos="993"/>
          <w:tab w:val="left" w:pos="1200"/>
        </w:tabs>
        <w:spacing w:after="0" w:line="240" w:lineRule="auto"/>
      </w:pPr>
      <w:r w:rsidRPr="00D92EFA">
        <w:t xml:space="preserve">Крылов П. </w:t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Pr="00D92EFA">
        <w:t xml:space="preserve">Милость мира** </w:t>
      </w:r>
    </w:p>
    <w:p w:rsidR="0083661D" w:rsidRPr="00D92EFA" w:rsidRDefault="007611C3" w:rsidP="0083661D">
      <w:pPr>
        <w:widowControl w:val="0"/>
        <w:tabs>
          <w:tab w:val="left" w:pos="993"/>
          <w:tab w:val="left" w:pos="1200"/>
        </w:tabs>
        <w:spacing w:after="0" w:line="240" w:lineRule="auto"/>
      </w:pPr>
      <w:r w:rsidRPr="00D92EFA">
        <w:t xml:space="preserve">Кюи Ц. </w:t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Pr="00D92EFA">
        <w:t xml:space="preserve">Майский день. </w:t>
      </w:r>
    </w:p>
    <w:p w:rsidR="007611C3" w:rsidRPr="00D92EFA" w:rsidRDefault="0083661D" w:rsidP="0083661D">
      <w:pPr>
        <w:widowControl w:val="0"/>
        <w:tabs>
          <w:tab w:val="left" w:pos="993"/>
          <w:tab w:val="left" w:pos="1200"/>
        </w:tabs>
        <w:spacing w:after="0" w:line="240" w:lineRule="auto"/>
      </w:pPr>
      <w:r w:rsidRPr="00D92EFA">
        <w:t xml:space="preserve">Кюи Ц. </w:t>
      </w:r>
      <w:r w:rsidRPr="00D92EFA">
        <w:tab/>
      </w:r>
      <w:r w:rsidRPr="00D92EFA">
        <w:tab/>
      </w:r>
      <w:r w:rsidRPr="00D92EFA">
        <w:tab/>
      </w:r>
      <w:r w:rsidRPr="00D92EFA">
        <w:tab/>
      </w:r>
      <w:r w:rsidRPr="00D92EFA">
        <w:tab/>
      </w:r>
      <w:r w:rsidRPr="00D92EFA">
        <w:tab/>
      </w:r>
      <w:r w:rsidRPr="00D92EFA">
        <w:tab/>
      </w:r>
      <w:r w:rsidR="007611C3" w:rsidRPr="00D92EFA">
        <w:t>Всюду снег</w:t>
      </w:r>
    </w:p>
    <w:p w:rsidR="007611C3" w:rsidRPr="00D92EFA" w:rsidRDefault="007611C3" w:rsidP="0083661D">
      <w:pPr>
        <w:widowControl w:val="0"/>
        <w:tabs>
          <w:tab w:val="left" w:pos="993"/>
          <w:tab w:val="left" w:pos="1200"/>
        </w:tabs>
        <w:spacing w:after="0" w:line="240" w:lineRule="auto"/>
      </w:pPr>
      <w:r w:rsidRPr="00D92EFA">
        <w:t xml:space="preserve">Литвин Н. </w:t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Pr="00D92EFA">
        <w:t xml:space="preserve">Ружовы </w:t>
      </w:r>
      <w:r w:rsidR="00977C0F" w:rsidRPr="00D92EFA">
        <w:t>б</w:t>
      </w:r>
      <w:r w:rsidRPr="00D92EFA">
        <w:t xml:space="preserve">усел </w:t>
      </w:r>
    </w:p>
    <w:p w:rsidR="007611C3" w:rsidRPr="00D92EFA" w:rsidRDefault="007611C3" w:rsidP="0083661D">
      <w:pPr>
        <w:widowControl w:val="0"/>
        <w:tabs>
          <w:tab w:val="left" w:pos="993"/>
          <w:tab w:val="left" w:pos="1200"/>
        </w:tabs>
        <w:spacing w:after="0" w:line="240" w:lineRule="auto"/>
      </w:pPr>
      <w:r w:rsidRPr="00D92EFA">
        <w:t xml:space="preserve">Ломакин Г. </w:t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Pr="00D92EFA">
        <w:t xml:space="preserve">Тебе поем </w:t>
      </w:r>
    </w:p>
    <w:p w:rsidR="007611C3" w:rsidRPr="00D92EFA" w:rsidRDefault="007611C3" w:rsidP="0083661D">
      <w:pPr>
        <w:widowControl w:val="0"/>
        <w:tabs>
          <w:tab w:val="left" w:pos="993"/>
          <w:tab w:val="left" w:pos="1200"/>
        </w:tabs>
        <w:spacing w:after="0" w:line="240" w:lineRule="auto"/>
      </w:pPr>
      <w:r w:rsidRPr="00D92EFA">
        <w:t xml:space="preserve">Мендельсон Ф. </w:t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Pr="00D92EFA">
        <w:t>Весна</w:t>
      </w:r>
    </w:p>
    <w:p w:rsidR="00020DA7" w:rsidRPr="00D92EFA" w:rsidRDefault="00020DA7" w:rsidP="0083661D">
      <w:pPr>
        <w:widowControl w:val="0"/>
        <w:tabs>
          <w:tab w:val="left" w:pos="993"/>
          <w:tab w:val="left" w:pos="1200"/>
        </w:tabs>
        <w:spacing w:after="0" w:line="240" w:lineRule="auto"/>
      </w:pPr>
      <w:r w:rsidRPr="00D92EFA">
        <w:t xml:space="preserve">Попатенко Т. </w:t>
      </w:r>
      <w:r w:rsidRPr="00D92EFA">
        <w:tab/>
      </w:r>
      <w:r w:rsidRPr="00D92EFA">
        <w:tab/>
      </w:r>
      <w:r w:rsidRPr="00D92EFA">
        <w:tab/>
      </w:r>
      <w:r w:rsidRPr="00D92EFA">
        <w:tab/>
        <w:t>Облака*</w:t>
      </w:r>
    </w:p>
    <w:p w:rsidR="00912D2B" w:rsidRPr="00D92EFA" w:rsidRDefault="00912D2B" w:rsidP="0083661D">
      <w:pPr>
        <w:widowControl w:val="0"/>
        <w:tabs>
          <w:tab w:val="left" w:pos="993"/>
          <w:tab w:val="left" w:pos="1200"/>
        </w:tabs>
        <w:spacing w:after="0" w:line="240" w:lineRule="auto"/>
      </w:pPr>
      <w:r w:rsidRPr="00D92EFA">
        <w:t xml:space="preserve">Свешников А. </w:t>
      </w:r>
      <w:r w:rsidRPr="00D92EFA">
        <w:tab/>
      </w:r>
      <w:r w:rsidRPr="00D92EFA">
        <w:tab/>
      </w:r>
      <w:r w:rsidRPr="00D92EFA">
        <w:tab/>
      </w:r>
      <w:r w:rsidRPr="00D92EFA">
        <w:tab/>
        <w:t>Гаснет вечер</w:t>
      </w:r>
    </w:p>
    <w:p w:rsidR="00912D2B" w:rsidRPr="00D92EFA" w:rsidRDefault="00912D2B" w:rsidP="0083661D">
      <w:pPr>
        <w:widowControl w:val="0"/>
        <w:tabs>
          <w:tab w:val="left" w:pos="993"/>
          <w:tab w:val="left" w:pos="1200"/>
        </w:tabs>
        <w:spacing w:after="0" w:line="240" w:lineRule="auto"/>
      </w:pPr>
      <w:r w:rsidRPr="00D92EFA">
        <w:t xml:space="preserve">Сметана Б. </w:t>
      </w:r>
      <w:r w:rsidRPr="00D92EFA">
        <w:tab/>
      </w:r>
      <w:r w:rsidRPr="00D92EFA">
        <w:tab/>
      </w:r>
      <w:r w:rsidRPr="00D92EFA">
        <w:tab/>
      </w:r>
      <w:r w:rsidRPr="00D92EFA">
        <w:tab/>
      </w:r>
      <w:r w:rsidRPr="00D92EFA">
        <w:tab/>
        <w:t>Моя звезда*</w:t>
      </w:r>
    </w:p>
    <w:p w:rsidR="007611C3" w:rsidRPr="00D92EFA" w:rsidRDefault="007611C3" w:rsidP="0083661D">
      <w:pPr>
        <w:widowControl w:val="0"/>
        <w:tabs>
          <w:tab w:val="left" w:pos="993"/>
          <w:tab w:val="left" w:pos="1200"/>
        </w:tabs>
        <w:spacing w:after="0" w:line="240" w:lineRule="auto"/>
      </w:pPr>
      <w:r w:rsidRPr="00D92EFA">
        <w:t xml:space="preserve">Шуман Р. </w:t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Pr="00D92EFA">
        <w:t xml:space="preserve">Вечерняя звезда </w:t>
      </w:r>
    </w:p>
    <w:p w:rsidR="00020DA7" w:rsidRPr="00D92EFA" w:rsidRDefault="00020DA7" w:rsidP="0083661D">
      <w:pPr>
        <w:widowControl w:val="0"/>
        <w:tabs>
          <w:tab w:val="left" w:pos="993"/>
          <w:tab w:val="left" w:pos="1200"/>
        </w:tabs>
        <w:spacing w:after="0" w:line="240" w:lineRule="auto"/>
      </w:pPr>
      <w:r w:rsidRPr="00D92EFA">
        <w:t xml:space="preserve">Шуман Р. </w:t>
      </w:r>
      <w:r w:rsidRPr="00D92EFA">
        <w:tab/>
      </w:r>
      <w:r w:rsidRPr="00D92EFA">
        <w:tab/>
      </w:r>
      <w:r w:rsidRPr="00D92EFA">
        <w:tab/>
      </w:r>
      <w:r w:rsidRPr="00D92EFA">
        <w:tab/>
      </w:r>
      <w:r w:rsidRPr="00D92EFA">
        <w:tab/>
        <w:t>Домик у моря</w:t>
      </w:r>
    </w:p>
    <w:p w:rsidR="0083661D" w:rsidRPr="00D92EFA" w:rsidRDefault="0083661D" w:rsidP="007611C3">
      <w:pPr>
        <w:widowControl w:val="0"/>
        <w:tabs>
          <w:tab w:val="left" w:pos="993"/>
          <w:tab w:val="left" w:pos="1200"/>
        </w:tabs>
        <w:spacing w:after="0" w:line="240" w:lineRule="auto"/>
        <w:jc w:val="center"/>
      </w:pPr>
    </w:p>
    <w:p w:rsidR="009D3DC0" w:rsidRPr="00D92EFA" w:rsidRDefault="009D3DC0" w:rsidP="007611C3">
      <w:pPr>
        <w:widowControl w:val="0"/>
        <w:tabs>
          <w:tab w:val="left" w:pos="993"/>
          <w:tab w:val="left" w:pos="1200"/>
        </w:tabs>
        <w:spacing w:after="0" w:line="240" w:lineRule="auto"/>
        <w:jc w:val="center"/>
      </w:pPr>
    </w:p>
    <w:p w:rsidR="007611C3" w:rsidRPr="00D92EFA" w:rsidRDefault="007611C3" w:rsidP="007611C3">
      <w:pPr>
        <w:widowControl w:val="0"/>
        <w:tabs>
          <w:tab w:val="left" w:pos="993"/>
          <w:tab w:val="left" w:pos="1200"/>
        </w:tabs>
        <w:spacing w:after="0" w:line="240" w:lineRule="auto"/>
        <w:jc w:val="center"/>
        <w:rPr>
          <w:b/>
          <w:i/>
        </w:rPr>
      </w:pPr>
      <w:r w:rsidRPr="00D92EFA">
        <w:rPr>
          <w:b/>
          <w:i/>
        </w:rPr>
        <w:t xml:space="preserve">Произведения с сопровождением </w:t>
      </w:r>
    </w:p>
    <w:p w:rsidR="0083661D" w:rsidRPr="00D92EFA" w:rsidRDefault="0083661D" w:rsidP="007611C3">
      <w:pPr>
        <w:widowControl w:val="0"/>
        <w:tabs>
          <w:tab w:val="left" w:pos="993"/>
          <w:tab w:val="left" w:pos="1200"/>
        </w:tabs>
        <w:spacing w:after="0" w:line="240" w:lineRule="auto"/>
        <w:jc w:val="center"/>
        <w:rPr>
          <w:b/>
          <w:i/>
          <w:sz w:val="16"/>
          <w:szCs w:val="16"/>
        </w:rPr>
      </w:pPr>
    </w:p>
    <w:p w:rsidR="009D3DC0" w:rsidRPr="00D92EFA" w:rsidRDefault="009D3DC0" w:rsidP="007611C3">
      <w:pPr>
        <w:widowControl w:val="0"/>
        <w:tabs>
          <w:tab w:val="left" w:pos="993"/>
          <w:tab w:val="left" w:pos="1200"/>
        </w:tabs>
        <w:spacing w:after="0" w:line="240" w:lineRule="auto"/>
        <w:jc w:val="center"/>
        <w:rPr>
          <w:b/>
          <w:i/>
          <w:sz w:val="16"/>
          <w:szCs w:val="16"/>
        </w:rPr>
      </w:pPr>
    </w:p>
    <w:p w:rsidR="007611C3" w:rsidRPr="00D92EFA" w:rsidRDefault="007611C3" w:rsidP="0083661D">
      <w:pPr>
        <w:widowControl w:val="0"/>
        <w:tabs>
          <w:tab w:val="left" w:pos="993"/>
          <w:tab w:val="left" w:pos="1200"/>
        </w:tabs>
        <w:spacing w:after="0" w:line="240" w:lineRule="auto"/>
        <w:jc w:val="both"/>
      </w:pPr>
      <w:r w:rsidRPr="00D92EFA">
        <w:t>Атрашкевич Е.</w:t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Pr="00D92EFA">
        <w:t xml:space="preserve"> Завіруха* </w:t>
      </w:r>
    </w:p>
    <w:p w:rsidR="007611C3" w:rsidRPr="00D92EFA" w:rsidRDefault="007611C3" w:rsidP="0083661D">
      <w:pPr>
        <w:widowControl w:val="0"/>
        <w:tabs>
          <w:tab w:val="left" w:pos="993"/>
          <w:tab w:val="left" w:pos="1200"/>
        </w:tabs>
        <w:spacing w:after="0" w:line="240" w:lineRule="auto"/>
        <w:jc w:val="both"/>
      </w:pPr>
      <w:r w:rsidRPr="00D92EFA">
        <w:t xml:space="preserve">Безенсон А. </w:t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  <w:t xml:space="preserve"> </w:t>
      </w:r>
      <w:r w:rsidRPr="00D92EFA">
        <w:t>Гімн музыцы*</w:t>
      </w:r>
    </w:p>
    <w:p w:rsidR="007611C3" w:rsidRPr="00D92EFA" w:rsidRDefault="007611C3" w:rsidP="0083661D">
      <w:pPr>
        <w:widowControl w:val="0"/>
        <w:tabs>
          <w:tab w:val="left" w:pos="993"/>
          <w:tab w:val="left" w:pos="1200"/>
        </w:tabs>
        <w:spacing w:after="0" w:line="240" w:lineRule="auto"/>
        <w:ind w:left="4248" w:hanging="4248"/>
        <w:jc w:val="both"/>
      </w:pPr>
      <w:r w:rsidRPr="00D92EFA">
        <w:t xml:space="preserve">Богатырев А. </w:t>
      </w:r>
      <w:r w:rsidR="0083661D" w:rsidRPr="00D92EFA">
        <w:tab/>
        <w:t xml:space="preserve"> </w:t>
      </w:r>
      <w:r w:rsidRPr="00D92EFA">
        <w:t xml:space="preserve">Над озером сыр дуб стоит. Хор из оперы «Надежда Дурова»** </w:t>
      </w:r>
    </w:p>
    <w:p w:rsidR="00AD5B49" w:rsidRPr="00D92EFA" w:rsidRDefault="00912D2B" w:rsidP="0083661D">
      <w:pPr>
        <w:widowControl w:val="0"/>
        <w:tabs>
          <w:tab w:val="left" w:pos="993"/>
          <w:tab w:val="left" w:pos="1200"/>
        </w:tabs>
        <w:spacing w:after="0" w:line="240" w:lineRule="auto"/>
        <w:ind w:left="4248" w:hanging="4248"/>
        <w:jc w:val="both"/>
      </w:pPr>
      <w:r w:rsidRPr="00D92EFA">
        <w:t xml:space="preserve">Бородин А. </w:t>
      </w:r>
      <w:r w:rsidRPr="00D92EFA">
        <w:tab/>
        <w:t>Хор бояр из оперы «Князь Игорь» *</w:t>
      </w:r>
    </w:p>
    <w:p w:rsidR="007611C3" w:rsidRPr="00D92EFA" w:rsidRDefault="007611C3" w:rsidP="0083661D">
      <w:pPr>
        <w:widowControl w:val="0"/>
        <w:tabs>
          <w:tab w:val="left" w:pos="993"/>
          <w:tab w:val="left" w:pos="1200"/>
        </w:tabs>
        <w:spacing w:after="0" w:line="240" w:lineRule="auto"/>
        <w:jc w:val="both"/>
      </w:pPr>
      <w:r w:rsidRPr="00D92EFA">
        <w:t xml:space="preserve">Гайдн Й. </w:t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Pr="00D92EFA">
        <w:t xml:space="preserve">Вот опять уходит лето </w:t>
      </w:r>
    </w:p>
    <w:p w:rsidR="007611C3" w:rsidRPr="00D92EFA" w:rsidRDefault="007611C3" w:rsidP="0083661D">
      <w:pPr>
        <w:widowControl w:val="0"/>
        <w:tabs>
          <w:tab w:val="left" w:pos="993"/>
          <w:tab w:val="left" w:pos="1200"/>
        </w:tabs>
        <w:spacing w:after="0" w:line="240" w:lineRule="auto"/>
        <w:jc w:val="both"/>
      </w:pPr>
      <w:r w:rsidRPr="00D92EFA">
        <w:t xml:space="preserve">Галь В. </w:t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="0083661D" w:rsidRPr="00D92EFA">
        <w:tab/>
      </w:r>
      <w:r w:rsidRPr="00D92EFA">
        <w:t xml:space="preserve">Сонейка ўзышло </w:t>
      </w:r>
    </w:p>
    <w:p w:rsidR="00327A37" w:rsidRPr="00D92EFA" w:rsidRDefault="00327A37" w:rsidP="0083661D">
      <w:pPr>
        <w:widowControl w:val="0"/>
        <w:tabs>
          <w:tab w:val="left" w:pos="993"/>
          <w:tab w:val="left" w:pos="1200"/>
        </w:tabs>
        <w:spacing w:after="0" w:line="240" w:lineRule="auto"/>
        <w:jc w:val="both"/>
      </w:pPr>
      <w:r w:rsidRPr="00D92EFA">
        <w:t xml:space="preserve">Глинка М. </w:t>
      </w:r>
      <w:r w:rsidR="00AD5B49" w:rsidRPr="00D92EFA">
        <w:tab/>
      </w:r>
      <w:r w:rsidR="00AD5B49" w:rsidRPr="00D92EFA">
        <w:tab/>
      </w:r>
      <w:r w:rsidR="00AD5B49" w:rsidRPr="00D92EFA">
        <w:tab/>
      </w:r>
      <w:r w:rsidR="00AD5B49" w:rsidRPr="00D92EFA">
        <w:tab/>
      </w:r>
      <w:r w:rsidR="00AD5B49" w:rsidRPr="00D92EFA">
        <w:tab/>
      </w:r>
      <w:r w:rsidRPr="00D92EFA">
        <w:t xml:space="preserve">Хор крестьян из оперы </w:t>
      </w:r>
      <w:r w:rsidR="00AD5B49" w:rsidRPr="00D92EFA">
        <w:t>«Иван Сусанин» *</w:t>
      </w:r>
    </w:p>
    <w:p w:rsidR="00327A37" w:rsidRDefault="00327A37" w:rsidP="0083661D">
      <w:pPr>
        <w:widowControl w:val="0"/>
        <w:tabs>
          <w:tab w:val="left" w:pos="993"/>
          <w:tab w:val="left" w:pos="1200"/>
        </w:tabs>
        <w:spacing w:after="0" w:line="240" w:lineRule="auto"/>
        <w:jc w:val="both"/>
      </w:pPr>
      <w:r w:rsidRPr="00D92EFA">
        <w:t>Глиэр Р.</w:t>
      </w:r>
      <w:r w:rsidRPr="00D92EFA">
        <w:tab/>
      </w:r>
      <w:r w:rsidRPr="00D92EFA">
        <w:tab/>
      </w:r>
      <w:r w:rsidRPr="00D92EFA">
        <w:tab/>
      </w:r>
      <w:r w:rsidRPr="00D92EFA">
        <w:tab/>
      </w:r>
      <w:r w:rsidRPr="00D92EFA">
        <w:tab/>
      </w:r>
      <w:r w:rsidRPr="00D92EFA">
        <w:tab/>
        <w:t>Вербочки</w:t>
      </w:r>
    </w:p>
    <w:p w:rsidR="0083661D" w:rsidRDefault="007611C3" w:rsidP="0083661D">
      <w:pPr>
        <w:widowControl w:val="0"/>
        <w:tabs>
          <w:tab w:val="left" w:pos="993"/>
          <w:tab w:val="left" w:pos="1200"/>
        </w:tabs>
        <w:spacing w:after="0" w:line="240" w:lineRule="auto"/>
        <w:jc w:val="both"/>
      </w:pPr>
      <w:r>
        <w:t xml:space="preserve">Глиэр Р. </w:t>
      </w:r>
      <w:r w:rsidR="0083661D">
        <w:tab/>
      </w:r>
      <w:r w:rsidR="0083661D">
        <w:tab/>
      </w:r>
      <w:r w:rsidR="0083661D">
        <w:tab/>
      </w:r>
      <w:r w:rsidR="0083661D">
        <w:tab/>
      </w:r>
      <w:r w:rsidR="0083661D">
        <w:tab/>
      </w:r>
      <w:r w:rsidR="0083661D">
        <w:tab/>
      </w:r>
      <w:r>
        <w:t xml:space="preserve">Весна. </w:t>
      </w:r>
    </w:p>
    <w:p w:rsidR="007611C3" w:rsidRDefault="0083661D" w:rsidP="0083661D">
      <w:pPr>
        <w:widowControl w:val="0"/>
        <w:tabs>
          <w:tab w:val="left" w:pos="993"/>
          <w:tab w:val="left" w:pos="1200"/>
        </w:tabs>
        <w:spacing w:after="0" w:line="240" w:lineRule="auto"/>
        <w:jc w:val="both"/>
      </w:pPr>
      <w:r>
        <w:t xml:space="preserve">Глиэр Р.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11C3">
        <w:t xml:space="preserve">Травка зеленеет </w:t>
      </w:r>
    </w:p>
    <w:p w:rsidR="007611C3" w:rsidRDefault="007611C3" w:rsidP="0083661D">
      <w:pPr>
        <w:widowControl w:val="0"/>
        <w:tabs>
          <w:tab w:val="left" w:pos="993"/>
          <w:tab w:val="left" w:pos="1200"/>
        </w:tabs>
        <w:spacing w:after="0" w:line="240" w:lineRule="auto"/>
        <w:jc w:val="both"/>
      </w:pPr>
      <w:r>
        <w:t>Гречанинов А.</w:t>
      </w:r>
      <w:r w:rsidR="0083661D">
        <w:tab/>
      </w:r>
      <w:r w:rsidR="0083661D">
        <w:tab/>
      </w:r>
      <w:r w:rsidR="0083661D">
        <w:tab/>
      </w:r>
      <w:r w:rsidR="0083661D">
        <w:tab/>
      </w:r>
      <w:r>
        <w:t xml:space="preserve">Пришла весна* </w:t>
      </w:r>
    </w:p>
    <w:p w:rsidR="0083661D" w:rsidRPr="009F397B" w:rsidRDefault="007611C3" w:rsidP="0083661D">
      <w:pPr>
        <w:widowControl w:val="0"/>
        <w:tabs>
          <w:tab w:val="left" w:pos="993"/>
          <w:tab w:val="left" w:pos="1200"/>
        </w:tabs>
        <w:spacing w:after="0" w:line="240" w:lineRule="auto"/>
        <w:jc w:val="both"/>
      </w:pPr>
      <w:r w:rsidRPr="009F397B">
        <w:t xml:space="preserve">Захлевный Л. </w:t>
      </w:r>
      <w:r w:rsidR="0083661D" w:rsidRPr="009F397B">
        <w:tab/>
      </w:r>
      <w:r w:rsidR="0083661D" w:rsidRPr="009F397B">
        <w:tab/>
      </w:r>
      <w:r w:rsidR="0083661D" w:rsidRPr="009F397B">
        <w:tab/>
      </w:r>
      <w:r w:rsidR="0083661D" w:rsidRPr="009F397B">
        <w:tab/>
      </w:r>
      <w:r w:rsidRPr="009F397B">
        <w:t xml:space="preserve">Жураўлі. </w:t>
      </w:r>
    </w:p>
    <w:p w:rsidR="007611C3" w:rsidRPr="009F397B" w:rsidRDefault="0083661D" w:rsidP="0083661D">
      <w:pPr>
        <w:widowControl w:val="0"/>
        <w:tabs>
          <w:tab w:val="left" w:pos="993"/>
          <w:tab w:val="left" w:pos="1200"/>
        </w:tabs>
        <w:spacing w:after="0" w:line="240" w:lineRule="auto"/>
        <w:jc w:val="both"/>
      </w:pPr>
      <w:r w:rsidRPr="009F397B">
        <w:t>Захлевный Л.</w:t>
      </w:r>
      <w:r w:rsidRPr="009F397B">
        <w:tab/>
      </w:r>
      <w:r w:rsidRPr="009F397B">
        <w:tab/>
      </w:r>
      <w:r w:rsidRPr="009F397B">
        <w:tab/>
      </w:r>
      <w:r w:rsidRPr="009F397B">
        <w:tab/>
      </w:r>
      <w:r w:rsidR="007611C3" w:rsidRPr="009F397B">
        <w:t>Завешся ты Белай Руссю</w:t>
      </w:r>
    </w:p>
    <w:p w:rsidR="007611C3" w:rsidRPr="009F397B" w:rsidRDefault="007611C3" w:rsidP="0083661D">
      <w:pPr>
        <w:widowControl w:val="0"/>
        <w:tabs>
          <w:tab w:val="left" w:pos="993"/>
          <w:tab w:val="left" w:pos="1200"/>
        </w:tabs>
        <w:spacing w:after="0" w:line="240" w:lineRule="auto"/>
        <w:jc w:val="both"/>
      </w:pPr>
      <w:r w:rsidRPr="009F397B">
        <w:t>Каретников В.</w:t>
      </w:r>
      <w:r w:rsidR="0083661D" w:rsidRPr="009F397B">
        <w:tab/>
      </w:r>
      <w:r w:rsidR="0083661D" w:rsidRPr="009F397B">
        <w:tab/>
      </w:r>
      <w:r w:rsidR="0083661D" w:rsidRPr="009F397B">
        <w:tab/>
      </w:r>
      <w:r w:rsidR="0083661D" w:rsidRPr="009F397B">
        <w:tab/>
      </w:r>
      <w:r w:rsidRPr="009F397B">
        <w:t xml:space="preserve">Песня нашых сэрцаў </w:t>
      </w:r>
    </w:p>
    <w:p w:rsidR="007611C3" w:rsidRPr="009F397B" w:rsidRDefault="007611C3" w:rsidP="0083661D">
      <w:pPr>
        <w:widowControl w:val="0"/>
        <w:tabs>
          <w:tab w:val="left" w:pos="993"/>
          <w:tab w:val="left" w:pos="1200"/>
        </w:tabs>
        <w:spacing w:after="0" w:line="240" w:lineRule="auto"/>
        <w:jc w:val="both"/>
      </w:pPr>
      <w:r w:rsidRPr="009F397B">
        <w:t xml:space="preserve">Коваль М. </w:t>
      </w:r>
      <w:r w:rsidR="0083661D" w:rsidRPr="009F397B">
        <w:tab/>
      </w:r>
      <w:r w:rsidR="0083661D" w:rsidRPr="009F397B">
        <w:tab/>
      </w:r>
      <w:r w:rsidR="0083661D" w:rsidRPr="009F397B">
        <w:tab/>
      </w:r>
      <w:r w:rsidR="0083661D" w:rsidRPr="009F397B">
        <w:tab/>
      </w:r>
      <w:r w:rsidR="0083661D" w:rsidRPr="009F397B">
        <w:tab/>
      </w:r>
      <w:r w:rsidRPr="009F397B">
        <w:t xml:space="preserve">Долина – долинушка** </w:t>
      </w:r>
    </w:p>
    <w:p w:rsidR="007611C3" w:rsidRPr="009F397B" w:rsidRDefault="007611C3" w:rsidP="0083661D">
      <w:pPr>
        <w:widowControl w:val="0"/>
        <w:tabs>
          <w:tab w:val="left" w:pos="993"/>
          <w:tab w:val="left" w:pos="1200"/>
        </w:tabs>
        <w:spacing w:after="0" w:line="240" w:lineRule="auto"/>
        <w:jc w:val="both"/>
      </w:pPr>
      <w:r w:rsidRPr="009F397B">
        <w:t xml:space="preserve">Мендельсон Ф. </w:t>
      </w:r>
      <w:r w:rsidR="0083661D" w:rsidRPr="009F397B">
        <w:tab/>
      </w:r>
      <w:r w:rsidR="0083661D" w:rsidRPr="009F397B">
        <w:tab/>
      </w:r>
      <w:r w:rsidR="0083661D" w:rsidRPr="009F397B">
        <w:tab/>
      </w:r>
      <w:r w:rsidR="0083661D" w:rsidRPr="009F397B">
        <w:tab/>
      </w:r>
      <w:r w:rsidRPr="009F397B">
        <w:t>Воскресное утро</w:t>
      </w:r>
      <w:r w:rsidR="00327A37" w:rsidRPr="009F397B">
        <w:t xml:space="preserve">* </w:t>
      </w:r>
      <w:r w:rsidRPr="009F397B">
        <w:t xml:space="preserve"> </w:t>
      </w:r>
    </w:p>
    <w:p w:rsidR="007611C3" w:rsidRPr="009F397B" w:rsidRDefault="007611C3" w:rsidP="0083661D">
      <w:pPr>
        <w:widowControl w:val="0"/>
        <w:tabs>
          <w:tab w:val="left" w:pos="993"/>
          <w:tab w:val="left" w:pos="1200"/>
        </w:tabs>
        <w:spacing w:after="0" w:line="240" w:lineRule="auto"/>
        <w:jc w:val="both"/>
      </w:pPr>
      <w:r w:rsidRPr="009F397B">
        <w:t xml:space="preserve">Мусоргский М. </w:t>
      </w:r>
      <w:r w:rsidR="0083661D" w:rsidRPr="009F397B">
        <w:tab/>
      </w:r>
      <w:r w:rsidR="0083661D" w:rsidRPr="009F397B">
        <w:tab/>
      </w:r>
      <w:r w:rsidR="0083661D" w:rsidRPr="009F397B">
        <w:tab/>
      </w:r>
      <w:r w:rsidR="0083661D" w:rsidRPr="009F397B">
        <w:tab/>
      </w:r>
      <w:r w:rsidRPr="009F397B">
        <w:t xml:space="preserve">Вечерняя песня </w:t>
      </w:r>
    </w:p>
    <w:p w:rsidR="00327A37" w:rsidRPr="009F397B" w:rsidRDefault="00327A37" w:rsidP="0083661D">
      <w:pPr>
        <w:widowControl w:val="0"/>
        <w:tabs>
          <w:tab w:val="left" w:pos="993"/>
          <w:tab w:val="left" w:pos="1200"/>
        </w:tabs>
        <w:spacing w:after="0" w:line="240" w:lineRule="auto"/>
        <w:jc w:val="both"/>
      </w:pPr>
      <w:r w:rsidRPr="009F397B">
        <w:t>Рукин П.</w:t>
      </w:r>
      <w:r w:rsidRPr="009F397B">
        <w:tab/>
      </w:r>
      <w:r w:rsidRPr="009F397B">
        <w:tab/>
      </w:r>
      <w:r w:rsidRPr="009F397B">
        <w:tab/>
      </w:r>
      <w:r w:rsidRPr="009F397B">
        <w:tab/>
      </w:r>
      <w:r w:rsidRPr="009F397B">
        <w:tab/>
      </w:r>
      <w:r w:rsidRPr="009F397B">
        <w:tab/>
        <w:t>Ворон к ворону летит</w:t>
      </w:r>
    </w:p>
    <w:p w:rsidR="007611C3" w:rsidRPr="009F397B" w:rsidRDefault="007611C3" w:rsidP="0083661D">
      <w:pPr>
        <w:widowControl w:val="0"/>
        <w:tabs>
          <w:tab w:val="left" w:pos="993"/>
          <w:tab w:val="left" w:pos="1200"/>
        </w:tabs>
        <w:spacing w:after="0" w:line="240" w:lineRule="auto"/>
        <w:jc w:val="both"/>
      </w:pPr>
      <w:r w:rsidRPr="009F397B">
        <w:t>Туренков А.</w:t>
      </w:r>
      <w:r w:rsidR="0083661D" w:rsidRPr="009F397B">
        <w:tab/>
      </w:r>
      <w:r w:rsidR="0083661D" w:rsidRPr="009F397B">
        <w:tab/>
      </w:r>
      <w:r w:rsidR="0083661D" w:rsidRPr="009F397B">
        <w:tab/>
      </w:r>
      <w:r w:rsidR="0083661D" w:rsidRPr="009F397B">
        <w:tab/>
      </w:r>
      <w:r w:rsidRPr="009F397B">
        <w:t>Юрачка. Хор из оперы «Кветка шчасця»*</w:t>
      </w:r>
    </w:p>
    <w:p w:rsidR="00327A37" w:rsidRPr="00D94DCB" w:rsidRDefault="00327A37" w:rsidP="0083661D">
      <w:pPr>
        <w:widowControl w:val="0"/>
        <w:tabs>
          <w:tab w:val="left" w:pos="993"/>
          <w:tab w:val="left" w:pos="1200"/>
        </w:tabs>
        <w:spacing w:after="0" w:line="240" w:lineRule="auto"/>
        <w:jc w:val="both"/>
        <w:rPr>
          <w:lang w:val="en-US"/>
        </w:rPr>
      </w:pPr>
      <w:r>
        <w:t>Форе</w:t>
      </w:r>
      <w:r w:rsidRPr="00D94DCB">
        <w:rPr>
          <w:lang w:val="en-US"/>
        </w:rPr>
        <w:t xml:space="preserve"> </w:t>
      </w:r>
      <w:r>
        <w:t>Г</w:t>
      </w:r>
      <w:r w:rsidRPr="00D94DCB">
        <w:rPr>
          <w:lang w:val="en-US"/>
        </w:rPr>
        <w:t xml:space="preserve">. </w:t>
      </w:r>
      <w:r w:rsidRPr="00D94DCB">
        <w:rPr>
          <w:lang w:val="en-US"/>
        </w:rPr>
        <w:tab/>
      </w:r>
      <w:r w:rsidRPr="00D94DCB">
        <w:rPr>
          <w:lang w:val="en-US"/>
        </w:rPr>
        <w:tab/>
      </w:r>
      <w:r w:rsidRPr="00D94DCB">
        <w:rPr>
          <w:lang w:val="en-US"/>
        </w:rPr>
        <w:tab/>
      </w:r>
      <w:r w:rsidRPr="00D94DCB">
        <w:rPr>
          <w:lang w:val="en-US"/>
        </w:rPr>
        <w:tab/>
      </w:r>
      <w:r w:rsidRPr="00D94DCB">
        <w:rPr>
          <w:lang w:val="en-US"/>
        </w:rPr>
        <w:tab/>
      </w:r>
      <w:r w:rsidRPr="00D94DCB">
        <w:rPr>
          <w:lang w:val="en-US"/>
        </w:rPr>
        <w:tab/>
      </w:r>
      <w:r>
        <w:rPr>
          <w:lang w:val="en-US"/>
        </w:rPr>
        <w:t>Sanctus</w:t>
      </w:r>
      <w:r w:rsidRPr="00D94DCB">
        <w:rPr>
          <w:lang w:val="en-US"/>
        </w:rPr>
        <w:t xml:space="preserve"> </w:t>
      </w:r>
      <w:r>
        <w:t>из</w:t>
      </w:r>
      <w:r w:rsidRPr="00D94DCB">
        <w:rPr>
          <w:lang w:val="en-US"/>
        </w:rPr>
        <w:t xml:space="preserve"> «</w:t>
      </w:r>
      <w:r>
        <w:rPr>
          <w:lang w:val="en-US"/>
        </w:rPr>
        <w:t>Messe</w:t>
      </w:r>
      <w:r w:rsidRPr="00D94DCB">
        <w:rPr>
          <w:lang w:val="en-US"/>
        </w:rPr>
        <w:t xml:space="preserve"> </w:t>
      </w:r>
      <w:r>
        <w:rPr>
          <w:lang w:val="en-US"/>
        </w:rPr>
        <w:t>basse</w:t>
      </w:r>
      <w:r w:rsidRPr="00D94DCB">
        <w:rPr>
          <w:lang w:val="en-US"/>
        </w:rPr>
        <w:t>»</w:t>
      </w:r>
    </w:p>
    <w:p w:rsidR="009D3DC0" w:rsidRDefault="009D3DC0" w:rsidP="009D3DC0">
      <w:pPr>
        <w:widowControl w:val="0"/>
        <w:tabs>
          <w:tab w:val="left" w:pos="993"/>
          <w:tab w:val="left" w:pos="1200"/>
        </w:tabs>
        <w:spacing w:after="0" w:line="240" w:lineRule="auto"/>
      </w:pPr>
      <w:r>
        <w:t>Штраус Р.</w:t>
      </w:r>
      <w:r>
        <w:tab/>
      </w:r>
      <w:r>
        <w:tab/>
      </w:r>
      <w:r>
        <w:tab/>
      </w:r>
      <w:r>
        <w:tab/>
      </w:r>
      <w:r>
        <w:tab/>
        <w:t>Рождественская песня</w:t>
      </w:r>
    </w:p>
    <w:p w:rsidR="007611C3" w:rsidRDefault="007611C3" w:rsidP="0083661D">
      <w:pPr>
        <w:widowControl w:val="0"/>
        <w:tabs>
          <w:tab w:val="left" w:pos="993"/>
          <w:tab w:val="left" w:pos="1200"/>
        </w:tabs>
        <w:spacing w:after="0" w:line="240" w:lineRule="auto"/>
        <w:jc w:val="both"/>
      </w:pPr>
      <w:r>
        <w:t>Шуберт Ф.</w:t>
      </w:r>
      <w:r w:rsidR="0083661D">
        <w:tab/>
      </w:r>
      <w:r w:rsidR="0083661D">
        <w:tab/>
      </w:r>
      <w:r w:rsidR="0083661D">
        <w:tab/>
      </w:r>
      <w:r w:rsidR="0083661D">
        <w:tab/>
      </w:r>
      <w:r w:rsidR="0083661D">
        <w:tab/>
      </w:r>
      <w:r>
        <w:t xml:space="preserve">Приют** </w:t>
      </w:r>
    </w:p>
    <w:p w:rsidR="00327A37" w:rsidRDefault="00327A37" w:rsidP="0083661D">
      <w:pPr>
        <w:widowControl w:val="0"/>
        <w:tabs>
          <w:tab w:val="left" w:pos="993"/>
          <w:tab w:val="left" w:pos="1200"/>
        </w:tabs>
        <w:spacing w:after="0" w:line="240" w:lineRule="auto"/>
        <w:jc w:val="both"/>
      </w:pPr>
      <w:r>
        <w:t xml:space="preserve">Эркель Ф. </w:t>
      </w:r>
      <w:r>
        <w:tab/>
      </w:r>
      <w:r>
        <w:tab/>
      </w:r>
      <w:r>
        <w:tab/>
      </w:r>
      <w:r>
        <w:tab/>
      </w:r>
      <w:r>
        <w:tab/>
        <w:t>Обручальная песня из оперы «Банк Бан»</w:t>
      </w:r>
    </w:p>
    <w:p w:rsidR="00327A37" w:rsidRPr="006407BD" w:rsidRDefault="00327A37" w:rsidP="0083661D">
      <w:pPr>
        <w:widowControl w:val="0"/>
        <w:tabs>
          <w:tab w:val="left" w:pos="993"/>
          <w:tab w:val="left" w:pos="1200"/>
        </w:tabs>
        <w:spacing w:after="0" w:line="240" w:lineRule="auto"/>
        <w:jc w:val="both"/>
      </w:pPr>
      <w:r>
        <w:t>Эстергази</w:t>
      </w:r>
      <w:r w:rsidRPr="006407BD">
        <w:t xml:space="preserve"> </w:t>
      </w:r>
      <w:r>
        <w:t>П</w:t>
      </w:r>
      <w:r w:rsidRPr="006407BD">
        <w:t xml:space="preserve">. </w:t>
      </w:r>
      <w:r w:rsidRPr="006407BD">
        <w:tab/>
      </w:r>
      <w:r w:rsidRPr="006407BD">
        <w:tab/>
      </w:r>
      <w:r w:rsidRPr="006407BD">
        <w:tab/>
      </w:r>
      <w:r w:rsidRPr="006407BD">
        <w:tab/>
      </w:r>
      <w:r>
        <w:rPr>
          <w:lang w:val="en-US"/>
        </w:rPr>
        <w:t>Veni</w:t>
      </w:r>
      <w:r w:rsidRPr="006407BD">
        <w:t xml:space="preserve"> </w:t>
      </w:r>
      <w:r>
        <w:rPr>
          <w:lang w:val="en-US"/>
        </w:rPr>
        <w:t>creator</w:t>
      </w:r>
      <w:r w:rsidRPr="006407BD">
        <w:t xml:space="preserve"> </w:t>
      </w:r>
      <w:r>
        <w:rPr>
          <w:lang w:val="en-US"/>
        </w:rPr>
        <w:t>spiritus</w:t>
      </w:r>
    </w:p>
    <w:p w:rsidR="009F397B" w:rsidRDefault="009F397B" w:rsidP="009D3DC0">
      <w:pPr>
        <w:tabs>
          <w:tab w:val="left" w:pos="709"/>
        </w:tabs>
        <w:spacing w:after="0" w:line="240" w:lineRule="auto"/>
        <w:jc w:val="both"/>
        <w:rPr>
          <w:color w:val="FF0000"/>
        </w:rPr>
      </w:pPr>
    </w:p>
    <w:p w:rsidR="007611C3" w:rsidRPr="009D3DC0" w:rsidRDefault="007611C3" w:rsidP="009D3DC0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6407BD">
        <w:rPr>
          <w:sz w:val="24"/>
          <w:szCs w:val="24"/>
        </w:rPr>
        <w:tab/>
      </w:r>
      <w:r w:rsidRPr="009D3DC0">
        <w:rPr>
          <w:sz w:val="24"/>
          <w:szCs w:val="24"/>
        </w:rPr>
        <w:t xml:space="preserve">Педагогический репертуар предусматривает три уровня сложности: </w:t>
      </w:r>
    </w:p>
    <w:p w:rsidR="007611C3" w:rsidRPr="009D3DC0" w:rsidRDefault="007611C3" w:rsidP="009D3DC0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9D3DC0">
        <w:rPr>
          <w:sz w:val="24"/>
          <w:szCs w:val="24"/>
        </w:rPr>
        <w:tab/>
        <w:t xml:space="preserve">– для студентов ранее не занимавшихся дирижированием; </w:t>
      </w:r>
    </w:p>
    <w:p w:rsidR="007611C3" w:rsidRPr="009D3DC0" w:rsidRDefault="007611C3" w:rsidP="009D3DC0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9D3DC0">
        <w:rPr>
          <w:sz w:val="24"/>
          <w:szCs w:val="24"/>
        </w:rPr>
        <w:tab/>
        <w:t>* – для студентов с довузовской подготовкой в объеме музыкальных колледжей;</w:t>
      </w:r>
    </w:p>
    <w:p w:rsidR="00EB5C47" w:rsidRPr="009D3DC0" w:rsidRDefault="007611C3" w:rsidP="009D3DC0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9D3DC0">
        <w:rPr>
          <w:sz w:val="24"/>
          <w:szCs w:val="24"/>
        </w:rPr>
        <w:tab/>
        <w:t>** – для студентов с довузовской подготовкой в объеме музыкальных колледжей по специальности хоровое дирижирование.</w:t>
      </w:r>
    </w:p>
    <w:sectPr w:rsidR="00EB5C47" w:rsidRPr="009D3DC0" w:rsidSect="004C2CEB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220" w:rsidRDefault="00C96220" w:rsidP="001A27F5">
      <w:pPr>
        <w:spacing w:after="0" w:line="240" w:lineRule="auto"/>
      </w:pPr>
      <w:r>
        <w:separator/>
      </w:r>
    </w:p>
  </w:endnote>
  <w:endnote w:type="continuationSeparator" w:id="0">
    <w:p w:rsidR="00C96220" w:rsidRDefault="00C96220" w:rsidP="001A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220" w:rsidRDefault="00C96220" w:rsidP="001A27F5">
      <w:pPr>
        <w:spacing w:after="0" w:line="240" w:lineRule="auto"/>
      </w:pPr>
      <w:r>
        <w:separator/>
      </w:r>
    </w:p>
  </w:footnote>
  <w:footnote w:type="continuationSeparator" w:id="0">
    <w:p w:rsidR="00C96220" w:rsidRDefault="00C96220" w:rsidP="001A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6384"/>
      <w:docPartObj>
        <w:docPartGallery w:val="Page Numbers (Top of Page)"/>
        <w:docPartUnique/>
      </w:docPartObj>
    </w:sdtPr>
    <w:sdtEndPr/>
    <w:sdtContent>
      <w:p w:rsidR="00E13743" w:rsidRDefault="00E137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D1E">
          <w:rPr>
            <w:noProof/>
          </w:rPr>
          <w:t>4</w:t>
        </w:r>
        <w:r>
          <w:fldChar w:fldCharType="end"/>
        </w:r>
      </w:p>
    </w:sdtContent>
  </w:sdt>
  <w:p w:rsidR="00AD5B49" w:rsidRDefault="00AD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E7D"/>
    <w:multiLevelType w:val="hybridMultilevel"/>
    <w:tmpl w:val="6164C340"/>
    <w:lvl w:ilvl="0" w:tplc="49A48A1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764"/>
    <w:multiLevelType w:val="hybridMultilevel"/>
    <w:tmpl w:val="830E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506B5"/>
    <w:multiLevelType w:val="hybridMultilevel"/>
    <w:tmpl w:val="4A74B688"/>
    <w:lvl w:ilvl="0" w:tplc="49A48A1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23CF2"/>
    <w:multiLevelType w:val="hybridMultilevel"/>
    <w:tmpl w:val="BB9CE50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39A478E2"/>
    <w:multiLevelType w:val="hybridMultilevel"/>
    <w:tmpl w:val="AD3EA4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3E5385A"/>
    <w:multiLevelType w:val="hybridMultilevel"/>
    <w:tmpl w:val="0CA213C8"/>
    <w:lvl w:ilvl="0" w:tplc="49A48A12">
      <w:start w:val="1"/>
      <w:numFmt w:val="decimal"/>
      <w:lvlText w:val="%1."/>
      <w:lvlJc w:val="left"/>
      <w:pPr>
        <w:ind w:left="928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45EF8"/>
    <w:multiLevelType w:val="hybridMultilevel"/>
    <w:tmpl w:val="33F468D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354EFA"/>
    <w:multiLevelType w:val="hybridMultilevel"/>
    <w:tmpl w:val="2202EA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934007D"/>
    <w:multiLevelType w:val="hybridMultilevel"/>
    <w:tmpl w:val="C9C8AE16"/>
    <w:lvl w:ilvl="0" w:tplc="58C024A2">
      <w:start w:val="1"/>
      <w:numFmt w:val="decimal"/>
      <w:lvlText w:val="%1."/>
      <w:lvlJc w:val="left"/>
      <w:pPr>
        <w:tabs>
          <w:tab w:val="num" w:pos="749"/>
        </w:tabs>
        <w:ind w:left="749" w:hanging="323"/>
      </w:pPr>
      <w:rPr>
        <w:rFonts w:hint="default"/>
        <w:b w:val="0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DDE"/>
    <w:rsid w:val="0000477A"/>
    <w:rsid w:val="0001696C"/>
    <w:rsid w:val="00020DA7"/>
    <w:rsid w:val="00022C5B"/>
    <w:rsid w:val="0002373D"/>
    <w:rsid w:val="0003062B"/>
    <w:rsid w:val="00044E4D"/>
    <w:rsid w:val="00047E4C"/>
    <w:rsid w:val="000622D4"/>
    <w:rsid w:val="00063058"/>
    <w:rsid w:val="00065233"/>
    <w:rsid w:val="00067239"/>
    <w:rsid w:val="0008044F"/>
    <w:rsid w:val="000B0B9B"/>
    <w:rsid w:val="000C08D0"/>
    <w:rsid w:val="000C1736"/>
    <w:rsid w:val="000D50A8"/>
    <w:rsid w:val="000E4085"/>
    <w:rsid w:val="000F001C"/>
    <w:rsid w:val="000F0CA6"/>
    <w:rsid w:val="000F1151"/>
    <w:rsid w:val="00101444"/>
    <w:rsid w:val="00110EC3"/>
    <w:rsid w:val="0011696E"/>
    <w:rsid w:val="00124A4D"/>
    <w:rsid w:val="00176056"/>
    <w:rsid w:val="00193953"/>
    <w:rsid w:val="00197E97"/>
    <w:rsid w:val="001A0EF4"/>
    <w:rsid w:val="001A27F5"/>
    <w:rsid w:val="001A58B5"/>
    <w:rsid w:val="001B4B0E"/>
    <w:rsid w:val="001B67EC"/>
    <w:rsid w:val="001D2253"/>
    <w:rsid w:val="001D77C7"/>
    <w:rsid w:val="001E3497"/>
    <w:rsid w:val="002142A2"/>
    <w:rsid w:val="00225B2E"/>
    <w:rsid w:val="00270755"/>
    <w:rsid w:val="00292ED6"/>
    <w:rsid w:val="002A6780"/>
    <w:rsid w:val="002D18BD"/>
    <w:rsid w:val="002F61CC"/>
    <w:rsid w:val="00311FEB"/>
    <w:rsid w:val="00320DC1"/>
    <w:rsid w:val="00327A37"/>
    <w:rsid w:val="0035169B"/>
    <w:rsid w:val="00374256"/>
    <w:rsid w:val="003765C8"/>
    <w:rsid w:val="0038231E"/>
    <w:rsid w:val="00387C5A"/>
    <w:rsid w:val="003A1D27"/>
    <w:rsid w:val="003D3EE3"/>
    <w:rsid w:val="003E244D"/>
    <w:rsid w:val="003F429A"/>
    <w:rsid w:val="004203D1"/>
    <w:rsid w:val="00446240"/>
    <w:rsid w:val="00462621"/>
    <w:rsid w:val="004A4948"/>
    <w:rsid w:val="004C2CEB"/>
    <w:rsid w:val="0050243C"/>
    <w:rsid w:val="00524B54"/>
    <w:rsid w:val="00532CE4"/>
    <w:rsid w:val="005675B8"/>
    <w:rsid w:val="00571D9D"/>
    <w:rsid w:val="00581F3B"/>
    <w:rsid w:val="005C2EB3"/>
    <w:rsid w:val="005D0E2D"/>
    <w:rsid w:val="005E0CD2"/>
    <w:rsid w:val="005F146D"/>
    <w:rsid w:val="005F4539"/>
    <w:rsid w:val="005F715B"/>
    <w:rsid w:val="00634D7D"/>
    <w:rsid w:val="006407BD"/>
    <w:rsid w:val="006666AF"/>
    <w:rsid w:val="00670BEF"/>
    <w:rsid w:val="006923E9"/>
    <w:rsid w:val="0069475F"/>
    <w:rsid w:val="006A1BC0"/>
    <w:rsid w:val="006A28FA"/>
    <w:rsid w:val="006B60FA"/>
    <w:rsid w:val="006B6E55"/>
    <w:rsid w:val="006D2DC1"/>
    <w:rsid w:val="00714592"/>
    <w:rsid w:val="00730D1A"/>
    <w:rsid w:val="00732B51"/>
    <w:rsid w:val="007348F6"/>
    <w:rsid w:val="007611C3"/>
    <w:rsid w:val="007A712D"/>
    <w:rsid w:val="007C07F0"/>
    <w:rsid w:val="007C14A9"/>
    <w:rsid w:val="007C3E57"/>
    <w:rsid w:val="007E5FF9"/>
    <w:rsid w:val="007F5200"/>
    <w:rsid w:val="007F635A"/>
    <w:rsid w:val="00800754"/>
    <w:rsid w:val="00804EA4"/>
    <w:rsid w:val="00826A16"/>
    <w:rsid w:val="00831058"/>
    <w:rsid w:val="008315CD"/>
    <w:rsid w:val="0083661D"/>
    <w:rsid w:val="00843F3F"/>
    <w:rsid w:val="00864571"/>
    <w:rsid w:val="00866C75"/>
    <w:rsid w:val="00882A13"/>
    <w:rsid w:val="00886FD7"/>
    <w:rsid w:val="008A2904"/>
    <w:rsid w:val="008C2FA0"/>
    <w:rsid w:val="008E1466"/>
    <w:rsid w:val="00912D2B"/>
    <w:rsid w:val="00920CC2"/>
    <w:rsid w:val="00921379"/>
    <w:rsid w:val="00922AE9"/>
    <w:rsid w:val="00931C3E"/>
    <w:rsid w:val="00936339"/>
    <w:rsid w:val="009717B3"/>
    <w:rsid w:val="00974A3E"/>
    <w:rsid w:val="00977C0F"/>
    <w:rsid w:val="00985147"/>
    <w:rsid w:val="00985D8B"/>
    <w:rsid w:val="009B0DF9"/>
    <w:rsid w:val="009D3DC0"/>
    <w:rsid w:val="009D4E4B"/>
    <w:rsid w:val="009E4DC7"/>
    <w:rsid w:val="009F397B"/>
    <w:rsid w:val="00A24D1E"/>
    <w:rsid w:val="00A301D5"/>
    <w:rsid w:val="00A33913"/>
    <w:rsid w:val="00A46831"/>
    <w:rsid w:val="00A5622C"/>
    <w:rsid w:val="00AA68A4"/>
    <w:rsid w:val="00AB2E33"/>
    <w:rsid w:val="00AB4742"/>
    <w:rsid w:val="00AB7F82"/>
    <w:rsid w:val="00AC487C"/>
    <w:rsid w:val="00AD2CD3"/>
    <w:rsid w:val="00AD5B49"/>
    <w:rsid w:val="00B01618"/>
    <w:rsid w:val="00B344EB"/>
    <w:rsid w:val="00B36823"/>
    <w:rsid w:val="00B40442"/>
    <w:rsid w:val="00B42D03"/>
    <w:rsid w:val="00B6148B"/>
    <w:rsid w:val="00B6209F"/>
    <w:rsid w:val="00B62654"/>
    <w:rsid w:val="00B71962"/>
    <w:rsid w:val="00B73A18"/>
    <w:rsid w:val="00B9405A"/>
    <w:rsid w:val="00BA0A1E"/>
    <w:rsid w:val="00BB2884"/>
    <w:rsid w:val="00BC0840"/>
    <w:rsid w:val="00BD662E"/>
    <w:rsid w:val="00BD68D4"/>
    <w:rsid w:val="00BD6E03"/>
    <w:rsid w:val="00C05027"/>
    <w:rsid w:val="00C20B42"/>
    <w:rsid w:val="00C3258C"/>
    <w:rsid w:val="00C34EB3"/>
    <w:rsid w:val="00C568EF"/>
    <w:rsid w:val="00C94886"/>
    <w:rsid w:val="00C9534D"/>
    <w:rsid w:val="00C96220"/>
    <w:rsid w:val="00CA7F48"/>
    <w:rsid w:val="00CB683B"/>
    <w:rsid w:val="00CC1560"/>
    <w:rsid w:val="00CC1B21"/>
    <w:rsid w:val="00CC3B64"/>
    <w:rsid w:val="00CF2E64"/>
    <w:rsid w:val="00CF71C9"/>
    <w:rsid w:val="00D44477"/>
    <w:rsid w:val="00D9074B"/>
    <w:rsid w:val="00D90CE9"/>
    <w:rsid w:val="00D92EFA"/>
    <w:rsid w:val="00D94DCB"/>
    <w:rsid w:val="00DD1DB5"/>
    <w:rsid w:val="00DD60DC"/>
    <w:rsid w:val="00DF2B6D"/>
    <w:rsid w:val="00E13743"/>
    <w:rsid w:val="00E34EB2"/>
    <w:rsid w:val="00E44D1F"/>
    <w:rsid w:val="00E4731E"/>
    <w:rsid w:val="00E677A0"/>
    <w:rsid w:val="00E86427"/>
    <w:rsid w:val="00E86624"/>
    <w:rsid w:val="00E93020"/>
    <w:rsid w:val="00EB27FB"/>
    <w:rsid w:val="00EB5C47"/>
    <w:rsid w:val="00EC62A3"/>
    <w:rsid w:val="00EE5DDE"/>
    <w:rsid w:val="00F12300"/>
    <w:rsid w:val="00F16DBC"/>
    <w:rsid w:val="00F31A9C"/>
    <w:rsid w:val="00F32473"/>
    <w:rsid w:val="00F41154"/>
    <w:rsid w:val="00F4521A"/>
    <w:rsid w:val="00F56971"/>
    <w:rsid w:val="00F71341"/>
    <w:rsid w:val="00F745C8"/>
    <w:rsid w:val="00F9056E"/>
    <w:rsid w:val="00F9780F"/>
    <w:rsid w:val="00FB10AD"/>
    <w:rsid w:val="00FC5134"/>
    <w:rsid w:val="00FC7A7C"/>
    <w:rsid w:val="00FD2171"/>
    <w:rsid w:val="00FE6369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DC268-6120-45EE-9028-72DC9475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CC2"/>
    <w:pPr>
      <w:spacing w:after="160" w:line="259" w:lineRule="auto"/>
    </w:pPr>
    <w:rPr>
      <w:rFonts w:cstheme="minorBidi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56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7F5"/>
    <w:rPr>
      <w:rFonts w:cstheme="minorBidi"/>
      <w:szCs w:val="22"/>
    </w:rPr>
  </w:style>
  <w:style w:type="paragraph" w:styleId="a5">
    <w:name w:val="footer"/>
    <w:basedOn w:val="a"/>
    <w:link w:val="a6"/>
    <w:uiPriority w:val="99"/>
    <w:unhideWhenUsed/>
    <w:rsid w:val="001A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7F5"/>
    <w:rPr>
      <w:rFonts w:cstheme="minorBidi"/>
      <w:szCs w:val="22"/>
    </w:rPr>
  </w:style>
  <w:style w:type="paragraph" w:styleId="a7">
    <w:name w:val="List Paragraph"/>
    <w:basedOn w:val="a"/>
    <w:uiPriority w:val="34"/>
    <w:qFormat/>
    <w:rsid w:val="00634D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840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6666AF"/>
    <w:rPr>
      <w:i/>
      <w:iCs/>
    </w:rPr>
  </w:style>
  <w:style w:type="character" w:styleId="ab">
    <w:name w:val="Hyperlink"/>
    <w:basedOn w:val="a0"/>
    <w:uiPriority w:val="99"/>
    <w:unhideWhenUsed/>
    <w:rsid w:val="00BB288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56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brusec.pro/b/694335.&#821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15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Инна Николаевна</cp:lastModifiedBy>
  <cp:revision>7</cp:revision>
  <cp:lastPrinted>2022-03-24T06:53:00Z</cp:lastPrinted>
  <dcterms:created xsi:type="dcterms:W3CDTF">2022-02-14T15:20:00Z</dcterms:created>
  <dcterms:modified xsi:type="dcterms:W3CDTF">2022-04-14T10:42:00Z</dcterms:modified>
</cp:coreProperties>
</file>