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6031CF21" w:rsidR="00BC094C" w:rsidRPr="001E4482" w:rsidRDefault="00D6464B" w:rsidP="001E4482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6E7098CC" w:rsidR="00BC094C" w:rsidRPr="001E4482" w:rsidRDefault="00D6464B" w:rsidP="001E448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1E4482" w:rsidRDefault="00BC094C" w:rsidP="001E448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2FE1F4B1" w:rsidR="00BC094C" w:rsidRPr="001E4482" w:rsidRDefault="00901722" w:rsidP="001E4482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D6464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315B2709" w:rsidR="00BC094C" w:rsidRPr="00D6464B" w:rsidRDefault="00D6464B" w:rsidP="001E4482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702367BE" w14:textId="77777777" w:rsidR="00BC094C" w:rsidRPr="001E4482" w:rsidRDefault="00BC094C" w:rsidP="001E448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42D53A32" w:rsidR="00BC094C" w:rsidRPr="00D6464B" w:rsidRDefault="00BC094C" w:rsidP="001E4482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D6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6464B" w:rsidRPr="00D6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7-06-06-009/пр.</w:t>
      </w:r>
    </w:p>
    <w:bookmarkEnd w:id="0"/>
    <w:p w14:paraId="2818E0A6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1AB982D8" w:rsidR="00BC094C" w:rsidRPr="001E4482" w:rsidRDefault="00FF5407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hAnsi="Times New Roman" w:cs="Times New Roman"/>
          <w:b/>
          <w:sz w:val="28"/>
          <w:szCs w:val="28"/>
        </w:rPr>
        <w:t>НЕЙРОСЕТЕВОЕ МОДЕЛИРОВАНИЕ</w:t>
      </w:r>
    </w:p>
    <w:p w14:paraId="0F2D5836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1E4482" w:rsidRDefault="00901722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51AAD71B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FF5407"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14A54DA" w14:textId="77777777" w:rsidR="00FF5407" w:rsidRPr="001E4482" w:rsidRDefault="00FF5407" w:rsidP="001E448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82">
        <w:rPr>
          <w:rFonts w:ascii="Times New Roman" w:hAnsi="Times New Roman" w:cs="Times New Roman"/>
          <w:b/>
          <w:sz w:val="28"/>
          <w:szCs w:val="28"/>
        </w:rPr>
        <w:t>7-06-0612-02 Информатика и технологии программирования</w:t>
      </w:r>
    </w:p>
    <w:p w14:paraId="50BD66A9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1E4482" w14:paraId="0632C87D" w14:textId="77777777" w:rsidTr="005D7697">
        <w:tc>
          <w:tcPr>
            <w:tcW w:w="4926" w:type="dxa"/>
          </w:tcPr>
          <w:p w14:paraId="0D1854A3" w14:textId="77777777" w:rsidR="00901722" w:rsidRPr="001E4482" w:rsidRDefault="00901722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1E4482" w:rsidRDefault="00901722" w:rsidP="001E44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1E4482" w:rsidRDefault="00901722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1E4482" w:rsidRDefault="00901722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1E4482" w:rsidRDefault="00BC094C" w:rsidP="001E44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1E4482" w:rsidRDefault="00BC094C" w:rsidP="001E44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1E4482" w14:paraId="12E497FF" w14:textId="77777777" w:rsidTr="005D7697">
        <w:tc>
          <w:tcPr>
            <w:tcW w:w="4926" w:type="dxa"/>
          </w:tcPr>
          <w:p w14:paraId="65420919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1E4482" w:rsidRDefault="00BC094C" w:rsidP="001E44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1E4482" w:rsidRDefault="00BC094C" w:rsidP="001E44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77777777" w:rsidR="00BC094C" w:rsidRPr="001E4482" w:rsidRDefault="00BC094C" w:rsidP="001E44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4C23C25F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1E4482" w14:paraId="04E258C9" w14:textId="77777777" w:rsidTr="005D7697">
        <w:tc>
          <w:tcPr>
            <w:tcW w:w="4926" w:type="dxa"/>
          </w:tcPr>
          <w:p w14:paraId="66A7D12D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F108663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1E4482" w:rsidRDefault="00BC094C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4EC170" w14:textId="77777777" w:rsidR="00FF5407" w:rsidRPr="001E4482" w:rsidRDefault="00FF5407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FCB5D" w14:textId="220AF82F" w:rsidR="00FF5407" w:rsidRDefault="00FF5407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FE098" w14:textId="3CB7DF91" w:rsidR="001E4482" w:rsidRDefault="001E4482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887ED" w14:textId="63538F86" w:rsidR="001E4482" w:rsidRDefault="001E4482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99B48" w14:textId="77777777" w:rsidR="00FF5407" w:rsidRPr="001E4482" w:rsidRDefault="00FF5407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6F399" w14:textId="77777777" w:rsidR="00FF5407" w:rsidRPr="001E4482" w:rsidRDefault="00FF5407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273903AD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FF5407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14:paraId="6E7AB0F1" w14:textId="2DABF47F" w:rsidR="00BC094C" w:rsidRPr="001E4482" w:rsidRDefault="00BC094C" w:rsidP="001E448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1E4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1E4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1E4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4D33E937" w14:textId="38CF6E13" w:rsidR="00FF5407" w:rsidRPr="001E4482" w:rsidRDefault="00FF5407" w:rsidP="001E4482">
      <w:pPr>
        <w:suppressAutoHyphens/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Н.Л.Боброва, доцент кафедры информатики учреждения образования «Белорусский государственный университет информатики и радиоэлектроники», кандидат технических наук, доцент.</w:t>
      </w:r>
    </w:p>
    <w:p w14:paraId="17F28EE4" w14:textId="77777777" w:rsidR="00BC094C" w:rsidRPr="001E4482" w:rsidRDefault="00BC094C" w:rsidP="001E4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1E4482" w:rsidRDefault="00BC094C" w:rsidP="001E4482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509D3FEF" w14:textId="614AB8EE" w:rsidR="00FF5407" w:rsidRDefault="0024224D" w:rsidP="001E4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экономической информатики учреждения образования «Белорусский государственный экономический университет» (протокол № 8 от 28.01.2025);</w:t>
      </w:r>
    </w:p>
    <w:p w14:paraId="0AA5782D" w14:textId="4A605EEA" w:rsidR="0024224D" w:rsidRDefault="005E253B" w:rsidP="005E2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Попов, ученый секретарь открытого акционерного общества «Научно-исследовательский институт электронных вычислительных машин», кандидат технических наук</w:t>
      </w:r>
    </w:p>
    <w:p w14:paraId="6E260A67" w14:textId="77777777" w:rsidR="005E253B" w:rsidRPr="001E4482" w:rsidRDefault="005E253B" w:rsidP="005E2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1E4482" w:rsidRDefault="00BC094C" w:rsidP="001E4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6F2EF20E" w:rsidR="00BC094C" w:rsidRPr="001E4482" w:rsidRDefault="00BC094C" w:rsidP="001E4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FF5407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8B4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B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452BD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27.01.2025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1E448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033B8133" w:rsidR="00BC094C" w:rsidRPr="001E4482" w:rsidRDefault="00BC094C" w:rsidP="001E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29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C7294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27.03.2025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84FBAD8" w14:textId="3BDD37C8" w:rsidR="00BC094C" w:rsidRPr="000C7294" w:rsidRDefault="00BC094C" w:rsidP="001E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8B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1E4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</w:t>
      </w:r>
      <w:r w:rsidR="008B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(протокол № </w:t>
      </w:r>
      <w:r w:rsidR="000C7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E4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7294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18.03.2025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5BFAF42" w14:textId="77777777" w:rsidR="00BC094C" w:rsidRPr="001E4482" w:rsidRDefault="00BC094C" w:rsidP="001E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F2D3EB9" w:rsidR="00BC094C" w:rsidRPr="001E4482" w:rsidRDefault="00260EAF" w:rsidP="001E4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4CC5F8A0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8B40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4CC5F8A0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8B406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1E4482" w:rsidRDefault="00BC094C" w:rsidP="001E44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1E4482" w:rsidRDefault="00BC094C" w:rsidP="001E4482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35DCF3C0" w:rsidR="00BC094C" w:rsidRPr="001E4482" w:rsidRDefault="00E37A3D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FF5407" w:rsidRPr="001E4482">
        <w:rPr>
          <w:rFonts w:ascii="Times New Roman" w:hAnsi="Times New Roman" w:cs="Times New Roman"/>
          <w:sz w:val="28"/>
          <w:szCs w:val="28"/>
        </w:rPr>
        <w:t>Нейросетевое моделирование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C52F61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высшего образования по специальности </w:t>
      </w:r>
      <w:r w:rsidR="00FF5407" w:rsidRPr="001E4482">
        <w:rPr>
          <w:rFonts w:ascii="Times New Roman" w:hAnsi="Times New Roman" w:cs="Times New Roman"/>
          <w:sz w:val="28"/>
          <w:szCs w:val="28"/>
        </w:rPr>
        <w:t>7-06-0612-02</w:t>
      </w:r>
      <w:r w:rsidR="00FF5407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5407" w:rsidRPr="001E4482">
        <w:rPr>
          <w:rFonts w:ascii="Times New Roman" w:hAnsi="Times New Roman" w:cs="Times New Roman"/>
          <w:sz w:val="28"/>
          <w:szCs w:val="28"/>
        </w:rPr>
        <w:t>Информатика и технологии программирования</w:t>
      </w:r>
      <w:r w:rsidR="00F402E6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</w:t>
      </w:r>
    </w:p>
    <w:p w14:paraId="725351FA" w14:textId="77777777" w:rsidR="00FF5407" w:rsidRPr="001E4482" w:rsidRDefault="00FF5407" w:rsidP="001E4482">
      <w:pPr>
        <w:pStyle w:val="a7"/>
        <w:suppressAutoHyphens/>
        <w:ind w:firstLine="709"/>
        <w:rPr>
          <w:sz w:val="28"/>
          <w:szCs w:val="28"/>
        </w:rPr>
      </w:pPr>
      <w:r w:rsidRPr="001E4482">
        <w:rPr>
          <w:sz w:val="28"/>
          <w:szCs w:val="28"/>
        </w:rPr>
        <w:t>Учебная дисциплина «Нейросетевое моделирование» предусматривает изучение теоретических основ нейронных сетей и приобретение практических навыков в области нейросетевой обработки данных, освоение методов проектирования и обучения нейронных сетей, методов построения нейросетевых моделей и анализа их функционирования. Данные знания и навыки могут быть применены для разработки систем поддержки принятия решения, распознавания образов, моделирования и прогнозирования процессов в различных областях деятельности.</w:t>
      </w:r>
    </w:p>
    <w:p w14:paraId="62298634" w14:textId="6A3A1ABF" w:rsidR="008E30E9" w:rsidRPr="001E4482" w:rsidRDefault="008E30E9" w:rsidP="001E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FF5407" w:rsidRPr="001E4482">
        <w:rPr>
          <w:rFonts w:ascii="Times New Roman" w:hAnsi="Times New Roman" w:cs="Times New Roman"/>
          <w:sz w:val="28"/>
          <w:szCs w:val="28"/>
        </w:rPr>
        <w:t>Нейросетевое моделирование</w:t>
      </w:r>
      <w:r w:rsidRPr="001E4482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1E4482" w:rsidRDefault="008E30E9" w:rsidP="001E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1E4482" w:rsidRDefault="00BC094C" w:rsidP="001E44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10E95576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644F88">
        <w:rPr>
          <w:rFonts w:ascii="Times New Roman" w:hAnsi="Times New Roman" w:cs="Times New Roman"/>
          <w:iCs/>
          <w:sz w:val="28"/>
          <w:szCs w:val="28"/>
        </w:rPr>
        <w:t>освоение</w:t>
      </w:r>
      <w:r w:rsidR="00644F88" w:rsidRPr="001E4482">
        <w:rPr>
          <w:rFonts w:ascii="Times New Roman" w:hAnsi="Times New Roman" w:cs="Times New Roman"/>
          <w:iCs/>
          <w:sz w:val="28"/>
          <w:szCs w:val="28"/>
        </w:rPr>
        <w:t xml:space="preserve"> представления о современных подходах к построению искусственного интеллекта, о способах нейросетевого моделирования и обработки данных для решения задач в вычислительных и интеллектуальных системах</w:t>
      </w:r>
      <w:r w:rsidR="00644F8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E597620" w14:textId="77777777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3EFB6659" w14:textId="3B290CEF" w:rsidR="00644F88" w:rsidRPr="00644F88" w:rsidRDefault="00FF5407" w:rsidP="001E4482">
      <w:pPr>
        <w:pStyle w:val="a7"/>
        <w:suppressAutoHyphens/>
        <w:ind w:firstLine="709"/>
        <w:rPr>
          <w:iCs/>
          <w:spacing w:val="-6"/>
          <w:sz w:val="28"/>
          <w:szCs w:val="28"/>
        </w:rPr>
      </w:pPr>
      <w:r w:rsidRPr="00644F88">
        <w:rPr>
          <w:spacing w:val="-6"/>
          <w:sz w:val="28"/>
          <w:szCs w:val="28"/>
        </w:rPr>
        <w:t>приобретение знаний о классификации архитектур нейронных сетей;</w:t>
      </w:r>
      <w:r w:rsidR="00644F88" w:rsidRPr="00644F88">
        <w:rPr>
          <w:iCs/>
          <w:spacing w:val="-6"/>
          <w:sz w:val="28"/>
          <w:szCs w:val="28"/>
        </w:rPr>
        <w:t xml:space="preserve"> </w:t>
      </w:r>
    </w:p>
    <w:p w14:paraId="3C7CCBA6" w14:textId="19BBE9B5" w:rsidR="00FF5407" w:rsidRPr="001E4482" w:rsidRDefault="00644F88" w:rsidP="001E4482">
      <w:pPr>
        <w:pStyle w:val="a7"/>
        <w:suppressAutoHyphens/>
        <w:ind w:firstLine="709"/>
        <w:rPr>
          <w:sz w:val="28"/>
          <w:szCs w:val="28"/>
        </w:rPr>
      </w:pPr>
      <w:r w:rsidRPr="001E4482">
        <w:rPr>
          <w:iCs/>
          <w:sz w:val="28"/>
          <w:szCs w:val="28"/>
        </w:rPr>
        <w:t>изучение методов синтеза нейронных сетей и их практического применения</w:t>
      </w:r>
      <w:r>
        <w:rPr>
          <w:iCs/>
          <w:sz w:val="28"/>
          <w:szCs w:val="28"/>
        </w:rPr>
        <w:t>;</w:t>
      </w:r>
    </w:p>
    <w:p w14:paraId="1A9D7540" w14:textId="64085C13" w:rsidR="00FF5407" w:rsidRPr="001E4482" w:rsidRDefault="00097B5F" w:rsidP="001E4482">
      <w:pPr>
        <w:pStyle w:val="a7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приобретение</w:t>
      </w:r>
      <w:r w:rsidR="00FF5407" w:rsidRPr="001E4482">
        <w:rPr>
          <w:sz w:val="28"/>
          <w:szCs w:val="28"/>
        </w:rPr>
        <w:t xml:space="preserve"> навыков построения нейронных сетей с использованием современных инструментальных систем и языков программирования;</w:t>
      </w:r>
    </w:p>
    <w:p w14:paraId="25A7D8D7" w14:textId="77777777" w:rsidR="00FF5407" w:rsidRPr="001E4482" w:rsidRDefault="00FF5407" w:rsidP="001E4482">
      <w:pPr>
        <w:pStyle w:val="a7"/>
        <w:suppressAutoHyphens/>
        <w:ind w:firstLine="709"/>
        <w:rPr>
          <w:sz w:val="28"/>
          <w:szCs w:val="28"/>
        </w:rPr>
      </w:pPr>
      <w:r w:rsidRPr="001E4482">
        <w:rPr>
          <w:sz w:val="28"/>
          <w:szCs w:val="28"/>
        </w:rPr>
        <w:t>изучение принципов обучения нейронных сетей;</w:t>
      </w:r>
    </w:p>
    <w:p w14:paraId="3336799C" w14:textId="77777777" w:rsidR="00FF5407" w:rsidRPr="00097B5F" w:rsidRDefault="00FF5407" w:rsidP="001E4482">
      <w:pPr>
        <w:pStyle w:val="a7"/>
        <w:suppressAutoHyphens/>
        <w:ind w:firstLine="709"/>
        <w:rPr>
          <w:spacing w:val="-6"/>
          <w:sz w:val="28"/>
          <w:szCs w:val="28"/>
        </w:rPr>
      </w:pPr>
      <w:r w:rsidRPr="00097B5F">
        <w:rPr>
          <w:spacing w:val="-6"/>
          <w:sz w:val="28"/>
          <w:szCs w:val="28"/>
        </w:rPr>
        <w:t>овладение методами решения задач обработки данных с использованием НС.</w:t>
      </w:r>
    </w:p>
    <w:p w14:paraId="5589CB01" w14:textId="77777777" w:rsidR="00BC094C" w:rsidRPr="001E4482" w:rsidRDefault="00BC094C" w:rsidP="001E44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0CEE66AE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</w:t>
      </w:r>
      <w:r w:rsidR="00A731A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FF5407" w:rsidRPr="001E4482">
        <w:rPr>
          <w:rFonts w:ascii="Times New Roman" w:hAnsi="Times New Roman" w:cs="Times New Roman"/>
          <w:sz w:val="28"/>
          <w:szCs w:val="28"/>
        </w:rPr>
        <w:t>Нейросетевое моделирование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FF5407" w:rsidRPr="001E4482">
        <w:rPr>
          <w:rFonts w:ascii="Times New Roman" w:hAnsi="Times New Roman" w:cs="Times New Roman"/>
          <w:sz w:val="28"/>
          <w:szCs w:val="28"/>
        </w:rPr>
        <w:t>знания, полученные при освоении содержания образовательных программ по специальностям общего высшего образования.</w:t>
      </w:r>
      <w:r w:rsidRPr="001E44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FF5407" w:rsidRPr="001E4482">
        <w:rPr>
          <w:rFonts w:ascii="Times New Roman" w:hAnsi="Times New Roman" w:cs="Times New Roman"/>
          <w:sz w:val="28"/>
          <w:szCs w:val="28"/>
        </w:rPr>
        <w:t>Нейросетевое моделирование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</w:t>
      </w:r>
      <w:r w:rsidR="006C2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6C2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6C28C9">
        <w:rPr>
          <w:rFonts w:ascii="Times New Roman" w:eastAsia="Times New Roman" w:hAnsi="Times New Roman" w:cs="Times New Roman"/>
          <w:sz w:val="28"/>
          <w:szCs w:val="28"/>
          <w:lang w:eastAsia="ru-RU"/>
        </w:rPr>
        <w:t>ы компонента учреждения образования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FF5407" w:rsidRPr="001E4482">
        <w:rPr>
          <w:rFonts w:ascii="Times New Roman" w:hAnsi="Times New Roman" w:cs="Times New Roman"/>
          <w:sz w:val="28"/>
          <w:szCs w:val="28"/>
        </w:rPr>
        <w:t>Архитектурные решения для обработки больших объемов информации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5407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1E4482" w:rsidRDefault="00BC094C" w:rsidP="001E44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C86DD" w14:textId="658F4EDB" w:rsidR="00BC094C" w:rsidRPr="001E4482" w:rsidRDefault="00BC094C" w:rsidP="006C2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FF5407" w:rsidRPr="001E4482">
        <w:rPr>
          <w:rFonts w:ascii="Times New Roman" w:hAnsi="Times New Roman" w:cs="Times New Roman"/>
          <w:sz w:val="28"/>
          <w:szCs w:val="28"/>
        </w:rPr>
        <w:t>Нейросетевое моделирование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6C28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6C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углубленная профессиональная компетенция: </w:t>
      </w:r>
      <w:r w:rsidR="00BC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способы формирования нейронных сетей различной архитектуры в зависимости от решаемой задачи с целью адаптации программной системы к поведению пользователя</w:t>
      </w:r>
      <w:r w:rsidR="00FF5407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DDE49" w14:textId="77777777" w:rsidR="00FF5407" w:rsidRPr="001E4482" w:rsidRDefault="00FF5407" w:rsidP="001E44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1E4482" w:rsidRDefault="00BC094C" w:rsidP="001E44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27599D82" w14:textId="77777777" w:rsidR="00FF5407" w:rsidRPr="001E4482" w:rsidRDefault="00FF5407" w:rsidP="001E44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i/>
          <w:iCs/>
          <w:sz w:val="28"/>
          <w:szCs w:val="28"/>
        </w:rPr>
        <w:t>знать:</w:t>
      </w:r>
    </w:p>
    <w:p w14:paraId="33FC415E" w14:textId="77777777" w:rsidR="00FF5407" w:rsidRPr="001E4482" w:rsidRDefault="00FF5407" w:rsidP="001E44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методы и способы построения нейронных сетей;</w:t>
      </w:r>
    </w:p>
    <w:p w14:paraId="6F649560" w14:textId="77777777" w:rsidR="00FF5407" w:rsidRPr="001E4482" w:rsidRDefault="00FF5407" w:rsidP="001E44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алгоритмы обучения нейронных сетей;</w:t>
      </w:r>
    </w:p>
    <w:p w14:paraId="00C3891A" w14:textId="77777777" w:rsidR="00FF5407" w:rsidRPr="001E4482" w:rsidRDefault="00FF5407" w:rsidP="001E44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конфигурации нейронных сетей;</w:t>
      </w:r>
    </w:p>
    <w:p w14:paraId="686F5C6C" w14:textId="77777777" w:rsidR="00FF5407" w:rsidRPr="001E4482" w:rsidRDefault="00FF5407" w:rsidP="001E44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основные приемы обработки данных с использованием нейронных сетей;</w:t>
      </w:r>
    </w:p>
    <w:p w14:paraId="13397AFF" w14:textId="77777777" w:rsidR="00FF5407" w:rsidRPr="001E4482" w:rsidRDefault="00FF5407" w:rsidP="001E448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14:paraId="1F304CD3" w14:textId="77777777" w:rsidR="00FF5407" w:rsidRPr="001E4482" w:rsidRDefault="00FF5407" w:rsidP="001E448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выполнять сравнительный анализ нейронных сетей различной конфигурации;</w:t>
      </w:r>
    </w:p>
    <w:p w14:paraId="1AFFF95F" w14:textId="77777777" w:rsidR="00FF5407" w:rsidRPr="001E4482" w:rsidRDefault="00FF5407" w:rsidP="001E448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конструировать, обучать и настраивать нейронные сети для решения прикладных задач;</w:t>
      </w:r>
    </w:p>
    <w:p w14:paraId="690E6642" w14:textId="77777777" w:rsidR="00FF5407" w:rsidRPr="001E4482" w:rsidRDefault="00FF5407" w:rsidP="001E448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синтезировать нейронные сети с помощью программных эмуляторов;</w:t>
      </w:r>
    </w:p>
    <w:p w14:paraId="05079F48" w14:textId="77777777" w:rsidR="009B21ED" w:rsidRPr="001E4482" w:rsidRDefault="009B21ED" w:rsidP="001E44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навык:</w:t>
      </w:r>
    </w:p>
    <w:p w14:paraId="0F20A8AA" w14:textId="3050ECA9" w:rsidR="00FF5407" w:rsidRPr="001E4482" w:rsidRDefault="00FF5407" w:rsidP="001E448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обучения нейронных сетей;</w:t>
      </w:r>
    </w:p>
    <w:p w14:paraId="72F32FFC" w14:textId="2B93EC4F" w:rsidR="00FF5407" w:rsidRPr="001E4482" w:rsidRDefault="00FF5407" w:rsidP="001E448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формирования нейронных сетей;</w:t>
      </w:r>
    </w:p>
    <w:p w14:paraId="7684D985" w14:textId="64DD4F2A" w:rsidR="00FF5407" w:rsidRPr="001E4482" w:rsidRDefault="00FF5407" w:rsidP="001E448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отбора и обработки входных данных.</w:t>
      </w:r>
    </w:p>
    <w:p w14:paraId="1BA84FAD" w14:textId="77777777" w:rsidR="00BC094C" w:rsidRPr="001E4482" w:rsidRDefault="00BC094C" w:rsidP="001E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3BA5E368" w:rsidR="00BC094C" w:rsidRPr="001E4482" w:rsidRDefault="00E51651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9B21ED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9B21ED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C25C8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9B21ED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C25C8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25C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занятия – </w:t>
      </w:r>
      <w:r w:rsidR="00C25C8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25C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DCF389" w14:textId="77777777" w:rsidR="00BC094C" w:rsidRPr="001E4482" w:rsidRDefault="00BC094C" w:rsidP="006B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43C405A8" w:rsidR="00BC094C" w:rsidRDefault="00BC094C" w:rsidP="006B6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134"/>
        <w:gridCol w:w="816"/>
        <w:gridCol w:w="816"/>
        <w:gridCol w:w="816"/>
      </w:tblGrid>
      <w:tr w:rsidR="00BC094C" w:rsidRPr="001E4482" w14:paraId="726B1B95" w14:textId="77777777" w:rsidTr="002A4963">
        <w:trPr>
          <w:cantSplit/>
          <w:trHeight w:val="2040"/>
          <w:tblHeader/>
        </w:trPr>
        <w:tc>
          <w:tcPr>
            <w:tcW w:w="5954" w:type="dxa"/>
            <w:vAlign w:val="center"/>
          </w:tcPr>
          <w:p w14:paraId="30999952" w14:textId="77777777" w:rsidR="00BC094C" w:rsidRPr="001E4482" w:rsidRDefault="00BC094C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DA7218D" w14:textId="69CB63FF" w:rsidR="00BC094C" w:rsidRPr="001E4482" w:rsidRDefault="00BC094C" w:rsidP="002A49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816" w:type="dxa"/>
            <w:textDirection w:val="btLr"/>
          </w:tcPr>
          <w:p w14:paraId="4A428660" w14:textId="3AC81976" w:rsidR="00BC094C" w:rsidRPr="001E4482" w:rsidRDefault="00BC094C" w:rsidP="002A49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16" w:type="dxa"/>
            <w:textDirection w:val="btLr"/>
          </w:tcPr>
          <w:p w14:paraId="65D65B85" w14:textId="3B05E1A6" w:rsidR="00BC094C" w:rsidRPr="001E4482" w:rsidRDefault="00BC094C" w:rsidP="002A49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  <w:r w:rsidR="002550CF"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6" w:type="dxa"/>
            <w:textDirection w:val="btLr"/>
          </w:tcPr>
          <w:p w14:paraId="689D379B" w14:textId="70B78099" w:rsidR="00BC094C" w:rsidRPr="001E4482" w:rsidRDefault="00BC094C" w:rsidP="002A49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2550CF"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4C171F" w:rsidRPr="001E4482" w14:paraId="763554F3" w14:textId="77777777" w:rsidTr="002A4963">
        <w:tc>
          <w:tcPr>
            <w:tcW w:w="5954" w:type="dxa"/>
          </w:tcPr>
          <w:p w14:paraId="1B8F46C3" w14:textId="7F7E5551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Место нейрокомпьютеров в интеллектуальных системах поддержки принятия решения</w:t>
            </w:r>
          </w:p>
        </w:tc>
        <w:tc>
          <w:tcPr>
            <w:tcW w:w="1134" w:type="dxa"/>
          </w:tcPr>
          <w:p w14:paraId="629A5DC3" w14:textId="78C77EAA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570BE126" w14:textId="77BC9AB4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dxa"/>
          </w:tcPr>
          <w:p w14:paraId="7DC94A70" w14:textId="4134EF75" w:rsidR="004C171F" w:rsidRPr="00B13DE9" w:rsidRDefault="00B13DE9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</w:tcPr>
          <w:p w14:paraId="2E39B083" w14:textId="4E2F0D96" w:rsidR="004C171F" w:rsidRPr="00B13DE9" w:rsidRDefault="00B13DE9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6AB6B697" w14:textId="77777777" w:rsidTr="002A4963">
        <w:tc>
          <w:tcPr>
            <w:tcW w:w="5954" w:type="dxa"/>
          </w:tcPr>
          <w:p w14:paraId="7708D36D" w14:textId="5B55544F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2.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Обобщенная структурная схема нейрокомпьютера</w:t>
            </w:r>
          </w:p>
        </w:tc>
        <w:tc>
          <w:tcPr>
            <w:tcW w:w="1134" w:type="dxa"/>
          </w:tcPr>
          <w:p w14:paraId="28A40532" w14:textId="18532B0F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376807BC" w14:textId="1987E899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dxa"/>
          </w:tcPr>
          <w:p w14:paraId="2CFD9675" w14:textId="26D33246" w:rsidR="004C171F" w:rsidRPr="00B13DE9" w:rsidRDefault="00B13DE9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</w:tcPr>
          <w:p w14:paraId="1781D435" w14:textId="7E2905E9" w:rsidR="004C171F" w:rsidRPr="00B13DE9" w:rsidRDefault="00B13DE9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267FEF7D" w14:textId="77777777" w:rsidTr="002A4963">
        <w:tc>
          <w:tcPr>
            <w:tcW w:w="5954" w:type="dxa"/>
          </w:tcPr>
          <w:p w14:paraId="7E87A7AD" w14:textId="4BD321C8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3.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Формируемые нейронные сети</w:t>
            </w:r>
          </w:p>
        </w:tc>
        <w:tc>
          <w:tcPr>
            <w:tcW w:w="1134" w:type="dxa"/>
          </w:tcPr>
          <w:p w14:paraId="35389C79" w14:textId="49A7961F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" w:type="dxa"/>
          </w:tcPr>
          <w:p w14:paraId="57D794EA" w14:textId="3DE61376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dxa"/>
          </w:tcPr>
          <w:p w14:paraId="0478AF60" w14:textId="04587E1F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24ECAB9A" w14:textId="66DD6D42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4C731B7B" w14:textId="77777777" w:rsidTr="002A4963">
        <w:tc>
          <w:tcPr>
            <w:tcW w:w="5954" w:type="dxa"/>
          </w:tcPr>
          <w:p w14:paraId="15135F43" w14:textId="2BE2DB75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4.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Настройка нейронной сети для решения прикладных задач</w:t>
            </w:r>
          </w:p>
        </w:tc>
        <w:tc>
          <w:tcPr>
            <w:tcW w:w="1134" w:type="dxa"/>
          </w:tcPr>
          <w:p w14:paraId="233A4071" w14:textId="3D36FB87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" w:type="dxa"/>
          </w:tcPr>
          <w:p w14:paraId="0CC7043F" w14:textId="2140773D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dxa"/>
          </w:tcPr>
          <w:p w14:paraId="49FAAC85" w14:textId="51EB1E83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30B936AB" w14:textId="57B55850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3A258687" w14:textId="77777777" w:rsidTr="002A4963">
        <w:tc>
          <w:tcPr>
            <w:tcW w:w="5954" w:type="dxa"/>
          </w:tcPr>
          <w:p w14:paraId="76F223F5" w14:textId="67AB107F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5.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Обучение нейронных сетей без обратных связей, на основе генетического алгоритма</w:t>
            </w:r>
          </w:p>
        </w:tc>
        <w:tc>
          <w:tcPr>
            <w:tcW w:w="1134" w:type="dxa"/>
          </w:tcPr>
          <w:p w14:paraId="425A6BE2" w14:textId="015C42D6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" w:type="dxa"/>
          </w:tcPr>
          <w:p w14:paraId="21E99CF0" w14:textId="2CA4C6D2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dxa"/>
          </w:tcPr>
          <w:p w14:paraId="1A3662E1" w14:textId="43FE6AB8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337C145A" w14:textId="06D4B45C" w:rsidR="004C171F" w:rsidRPr="00B13DE9" w:rsidRDefault="00B13DE9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7D970662" w14:textId="77777777" w:rsidTr="002A4963">
        <w:tc>
          <w:tcPr>
            <w:tcW w:w="5954" w:type="dxa"/>
          </w:tcPr>
          <w:p w14:paraId="4CA6CDF9" w14:textId="5009BC91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6.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Рекуррентные и ассоциативные нейронные сети</w:t>
            </w:r>
          </w:p>
        </w:tc>
        <w:tc>
          <w:tcPr>
            <w:tcW w:w="1134" w:type="dxa"/>
          </w:tcPr>
          <w:p w14:paraId="363896A2" w14:textId="4B7CC895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" w:type="dxa"/>
          </w:tcPr>
          <w:p w14:paraId="33F7A223" w14:textId="1ED40361" w:rsidR="004C171F" w:rsidRPr="00B13DE9" w:rsidRDefault="003B2507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3E13F806" w14:textId="300815B1" w:rsidR="004C171F" w:rsidRPr="00B13DE9" w:rsidRDefault="00B13DE9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</w:tcPr>
          <w:p w14:paraId="1F1ED9D2" w14:textId="2917D283" w:rsidR="004C171F" w:rsidRPr="00B13DE9" w:rsidRDefault="00B13DE9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4BBA7E57" w14:textId="77777777" w:rsidTr="002A4963">
        <w:tc>
          <w:tcPr>
            <w:tcW w:w="5954" w:type="dxa"/>
          </w:tcPr>
          <w:p w14:paraId="25DCC72D" w14:textId="5B9A0E96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7.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Радиально-базисные нейронные сети</w:t>
            </w:r>
          </w:p>
        </w:tc>
        <w:tc>
          <w:tcPr>
            <w:tcW w:w="1134" w:type="dxa"/>
          </w:tcPr>
          <w:p w14:paraId="21D1E0A4" w14:textId="0D27E8DB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" w:type="dxa"/>
          </w:tcPr>
          <w:p w14:paraId="0BA3BE83" w14:textId="681A187C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dxa"/>
          </w:tcPr>
          <w:p w14:paraId="23D04D48" w14:textId="47AA8CAF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093184A6" w14:textId="6309DF02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28CF6958" w14:textId="77777777" w:rsidTr="002A4963">
        <w:tc>
          <w:tcPr>
            <w:tcW w:w="5954" w:type="dxa"/>
          </w:tcPr>
          <w:p w14:paraId="0C53768F" w14:textId="4972BFCF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8.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 xml:space="preserve">Самоорганизующиеся нейронные сети </w:t>
            </w:r>
          </w:p>
        </w:tc>
        <w:tc>
          <w:tcPr>
            <w:tcW w:w="1134" w:type="dxa"/>
          </w:tcPr>
          <w:p w14:paraId="78F80A23" w14:textId="4F1CC7A4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" w:type="dxa"/>
          </w:tcPr>
          <w:p w14:paraId="5EA9D7C6" w14:textId="08FA45E8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dxa"/>
          </w:tcPr>
          <w:p w14:paraId="34C7B8E6" w14:textId="74E3EBE4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6D0D0D98" w14:textId="0CBD49CA" w:rsidR="004C171F" w:rsidRPr="00B13DE9" w:rsidRDefault="004C171F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350B9AF7" w14:textId="77777777" w:rsidTr="002A4963">
        <w:tc>
          <w:tcPr>
            <w:tcW w:w="5954" w:type="dxa"/>
          </w:tcPr>
          <w:p w14:paraId="69CFBE1A" w14:textId="53D8F447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9.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Прогнозирование с использованием нейронных сетей</w:t>
            </w:r>
          </w:p>
        </w:tc>
        <w:tc>
          <w:tcPr>
            <w:tcW w:w="1134" w:type="dxa"/>
          </w:tcPr>
          <w:p w14:paraId="61BCDB89" w14:textId="1E23AD41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" w:type="dxa"/>
          </w:tcPr>
          <w:p w14:paraId="253F0CC9" w14:textId="79FDDE7B" w:rsidR="004C171F" w:rsidRPr="00B13DE9" w:rsidRDefault="003B2507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7EDA31B7" w14:textId="0F2261D1" w:rsidR="004C171F" w:rsidRPr="00B13DE9" w:rsidRDefault="006B60BD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</w:tcPr>
          <w:p w14:paraId="13B22A40" w14:textId="26445613" w:rsidR="004C171F" w:rsidRPr="00B13DE9" w:rsidRDefault="000A733C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46E0578A" w14:textId="77777777" w:rsidTr="002A4963">
        <w:tc>
          <w:tcPr>
            <w:tcW w:w="5954" w:type="dxa"/>
          </w:tcPr>
          <w:p w14:paraId="1944B4AC" w14:textId="2A492E02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10.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 xml:space="preserve">Сверточные нейронные сети </w:t>
            </w:r>
          </w:p>
        </w:tc>
        <w:tc>
          <w:tcPr>
            <w:tcW w:w="1134" w:type="dxa"/>
          </w:tcPr>
          <w:p w14:paraId="7BD3F423" w14:textId="59BA65D0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" w:type="dxa"/>
          </w:tcPr>
          <w:p w14:paraId="0D49D1C3" w14:textId="74CAF0F5" w:rsidR="004C171F" w:rsidRPr="00B13DE9" w:rsidRDefault="000A733C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dxa"/>
          </w:tcPr>
          <w:p w14:paraId="6400E0CE" w14:textId="5986F914" w:rsidR="004C171F" w:rsidRPr="00B13DE9" w:rsidRDefault="000A733C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10BD3D2B" w14:textId="26A6CD27" w:rsidR="004C171F" w:rsidRPr="00B13DE9" w:rsidRDefault="000A733C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6A628C25" w14:textId="77777777" w:rsidTr="002A4963">
        <w:tc>
          <w:tcPr>
            <w:tcW w:w="5954" w:type="dxa"/>
          </w:tcPr>
          <w:p w14:paraId="278B1676" w14:textId="6E207CE6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11.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Работа с изображениями с использованием нейросетей и глубокого обучения</w:t>
            </w:r>
          </w:p>
        </w:tc>
        <w:tc>
          <w:tcPr>
            <w:tcW w:w="1134" w:type="dxa"/>
          </w:tcPr>
          <w:p w14:paraId="1DE971BB" w14:textId="5EE0B62D" w:rsidR="004C171F" w:rsidRPr="00B13DE9" w:rsidRDefault="00F1308B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" w:type="dxa"/>
          </w:tcPr>
          <w:p w14:paraId="1FBCC3A4" w14:textId="766682CC" w:rsidR="004C171F" w:rsidRPr="00B13DE9" w:rsidRDefault="003B2507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27AA209A" w14:textId="6B80404F" w:rsidR="004C171F" w:rsidRPr="00B13DE9" w:rsidRDefault="00B13DE9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</w:tcPr>
          <w:p w14:paraId="44B18C5C" w14:textId="681923A0" w:rsidR="004C171F" w:rsidRPr="00B13DE9" w:rsidRDefault="000A733C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4A98005B" w14:textId="77777777" w:rsidTr="002A4963">
        <w:tc>
          <w:tcPr>
            <w:tcW w:w="5954" w:type="dxa"/>
          </w:tcPr>
          <w:p w14:paraId="61A768C4" w14:textId="09C53B3A" w:rsidR="004C171F" w:rsidRPr="001E4482" w:rsidRDefault="006D69BE" w:rsidP="002A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12. </w:t>
            </w:r>
            <w:r w:rsidR="004C171F" w:rsidRPr="001E4482">
              <w:rPr>
                <w:rFonts w:ascii="Times New Roman" w:hAnsi="Times New Roman" w:cs="Times New Roman"/>
                <w:sz w:val="28"/>
                <w:szCs w:val="28"/>
              </w:rPr>
              <w:t>Нейросетевая обработка текстовых данных</w:t>
            </w:r>
          </w:p>
        </w:tc>
        <w:tc>
          <w:tcPr>
            <w:tcW w:w="1134" w:type="dxa"/>
          </w:tcPr>
          <w:p w14:paraId="6E6B14AC" w14:textId="39163E9F" w:rsidR="004C171F" w:rsidRPr="00B13DE9" w:rsidRDefault="00512E9A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" w:type="dxa"/>
          </w:tcPr>
          <w:p w14:paraId="1D04F2C9" w14:textId="14CE4323" w:rsidR="004C171F" w:rsidRPr="00B13DE9" w:rsidRDefault="00512E9A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</w:tcPr>
          <w:p w14:paraId="61E2DCDD" w14:textId="753703C6" w:rsidR="004C171F" w:rsidRPr="00B13DE9" w:rsidRDefault="00B13DE9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</w:tcPr>
          <w:p w14:paraId="573FEDF0" w14:textId="27789A24" w:rsidR="004C171F" w:rsidRPr="00B13DE9" w:rsidRDefault="000A733C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71F" w:rsidRPr="001E4482" w14:paraId="529B0B19" w14:textId="77777777" w:rsidTr="002A4963">
        <w:tc>
          <w:tcPr>
            <w:tcW w:w="5954" w:type="dxa"/>
          </w:tcPr>
          <w:p w14:paraId="4C8DA59F" w14:textId="77777777" w:rsidR="004C171F" w:rsidRPr="001E4482" w:rsidRDefault="004C171F" w:rsidP="001E4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44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2D6A3691" w:rsidR="004C171F" w:rsidRPr="001E4482" w:rsidRDefault="00346018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" w:type="dxa"/>
          </w:tcPr>
          <w:p w14:paraId="352EA8F5" w14:textId="23A63000" w:rsidR="004C171F" w:rsidRPr="00F1308B" w:rsidRDefault="006D69BE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" w:type="dxa"/>
          </w:tcPr>
          <w:p w14:paraId="5A14A0A2" w14:textId="51F75CF2" w:rsidR="004C171F" w:rsidRPr="00F1308B" w:rsidRDefault="006D69BE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" w:type="dxa"/>
          </w:tcPr>
          <w:p w14:paraId="64635AB0" w14:textId="6663CC69" w:rsidR="004C171F" w:rsidRPr="00F1308B" w:rsidRDefault="006D69BE" w:rsidP="001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21058CE9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0707433F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8E7FE" w14:textId="5AB81280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562285" w:rsidRPr="001E4482">
        <w:rPr>
          <w:rFonts w:ascii="Times New Roman" w:hAnsi="Times New Roman" w:cs="Times New Roman"/>
          <w:sz w:val="28"/>
          <w:szCs w:val="28"/>
        </w:rPr>
        <w:t>МЕСТО НЕЙРОКОМПЬЮТЕРОВ В ИНТЕЛЛЕКТУАЛЬНЫХ СИСТЕМАХ ПОДДЕРЖКИ ПРИНЯТИЯ РЕШЕНИЯ</w:t>
      </w:r>
    </w:p>
    <w:p w14:paraId="7E88DACE" w14:textId="1D9FE21E" w:rsidR="00BC094C" w:rsidRPr="001E4482" w:rsidRDefault="00562285" w:rsidP="002835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hAnsi="Times New Roman" w:cs="Times New Roman"/>
          <w:sz w:val="28"/>
          <w:szCs w:val="28"/>
        </w:rPr>
        <w:t>Интеллектуальная система, ее назначение и классификация. Направления развития и использования нейрокомпьютеров. Виды задач, решаемых в нейросетевом базисе. Реализация нейросетевых продуктов. Биологический прототип. Место нейрокомпьтеров среди высокопроизводительных ЭВМ.</w:t>
      </w:r>
    </w:p>
    <w:p w14:paraId="633F0160" w14:textId="77777777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3367F802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2B183C" w:rsidRPr="001E4482">
        <w:rPr>
          <w:rFonts w:ascii="Times New Roman" w:hAnsi="Times New Roman" w:cs="Times New Roman"/>
          <w:sz w:val="28"/>
          <w:szCs w:val="28"/>
        </w:rPr>
        <w:t>ОБОБЩЕННАЯ СТРУКТУРНАЯ СХЕМА НЕЙРОКОМПЬЮТЕРА</w:t>
      </w:r>
    </w:p>
    <w:p w14:paraId="2E0A9ED3" w14:textId="77777777" w:rsidR="00562285" w:rsidRPr="001E4482" w:rsidRDefault="00562285" w:rsidP="002835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Описание абстрактного нейрокомпьютера. Модель формального нейрона. Функции активации. Классификация нейронных сетей. Математическая модель многослойной НС. Методика решения задачи с помощью НС.</w:t>
      </w:r>
    </w:p>
    <w:p w14:paraId="72F0DAFF" w14:textId="77777777" w:rsidR="00562285" w:rsidRPr="001E4482" w:rsidRDefault="00562285" w:rsidP="001E4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B8F018" w14:textId="19119E68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62285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183C" w:rsidRPr="001E4482">
        <w:rPr>
          <w:rFonts w:ascii="Times New Roman" w:hAnsi="Times New Roman" w:cs="Times New Roman"/>
          <w:sz w:val="28"/>
          <w:szCs w:val="28"/>
        </w:rPr>
        <w:t>ФОРМИРУЕМЫЕ НЕЙРОННЫЕ СЕТИ</w:t>
      </w:r>
    </w:p>
    <w:p w14:paraId="0FDFAF13" w14:textId="32938B8E" w:rsidR="00BC094C" w:rsidRPr="001E4482" w:rsidRDefault="00562285" w:rsidP="002835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hAnsi="Times New Roman" w:cs="Times New Roman"/>
          <w:sz w:val="28"/>
          <w:szCs w:val="28"/>
        </w:rPr>
        <w:t>Общие сведения. Решение систем дифференциальных уравнений на нейронной сети. Реализация математических операций в нейросетевом базисе.</w:t>
      </w:r>
    </w:p>
    <w:p w14:paraId="134C2407" w14:textId="77777777" w:rsidR="00BC094C" w:rsidRPr="001E4482" w:rsidRDefault="00BC094C" w:rsidP="001E44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5927B8C1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B183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183C" w:rsidRPr="001E4482">
        <w:rPr>
          <w:rFonts w:ascii="Times New Roman" w:hAnsi="Times New Roman" w:cs="Times New Roman"/>
          <w:sz w:val="28"/>
          <w:szCs w:val="28"/>
        </w:rPr>
        <w:t>НАСТРОЙКА НЕЙРОННОЙ СЕТИ ДЛЯ РЕШЕНИЯ ПРИКЛАДНЫХ ЗАДАЧ</w:t>
      </w:r>
    </w:p>
    <w:p w14:paraId="51B0FCA3" w14:textId="6F227111" w:rsidR="00BC094C" w:rsidRPr="001E4482" w:rsidRDefault="00562285" w:rsidP="002835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 xml:space="preserve">Технология настройки НС. Предварительная обработка информации. Отбор информативных данных. Интерпретатор ответов сети. Оценка качества работы </w:t>
      </w:r>
      <w:r w:rsidR="00875C22">
        <w:rPr>
          <w:rFonts w:ascii="Times New Roman" w:hAnsi="Times New Roman" w:cs="Times New Roman"/>
          <w:sz w:val="28"/>
          <w:szCs w:val="28"/>
        </w:rPr>
        <w:t>нейронных сетей</w:t>
      </w:r>
      <w:r w:rsidRPr="001E4482">
        <w:rPr>
          <w:rFonts w:ascii="Times New Roman" w:hAnsi="Times New Roman" w:cs="Times New Roman"/>
          <w:sz w:val="28"/>
          <w:szCs w:val="28"/>
        </w:rPr>
        <w:t>.</w:t>
      </w:r>
    </w:p>
    <w:p w14:paraId="7CE8781B" w14:textId="77777777" w:rsidR="00562285" w:rsidRPr="001E4482" w:rsidRDefault="00562285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3B750236" w:rsidR="00BC094C" w:rsidRPr="001E4482" w:rsidRDefault="00BC094C" w:rsidP="001E448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B183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183C" w:rsidRPr="001E4482">
        <w:rPr>
          <w:rFonts w:ascii="Times New Roman" w:hAnsi="Times New Roman" w:cs="Times New Roman"/>
          <w:sz w:val="28"/>
          <w:szCs w:val="28"/>
        </w:rPr>
        <w:t>ОБУЧЕНИЕ НЕЙРОННЫХ СЕТЕЙ БЕЗ ОБРАТНЫХ СВЯЗЕЙ, НА ОСНОВЕ ГЕНЕТИЧЕСКОГО АЛГОРИТМА</w:t>
      </w:r>
    </w:p>
    <w:p w14:paraId="220342CD" w14:textId="4DEE2D28" w:rsidR="00BC094C" w:rsidRPr="001E4482" w:rsidRDefault="00562285" w:rsidP="002835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hAnsi="Times New Roman" w:cs="Times New Roman"/>
          <w:sz w:val="28"/>
          <w:szCs w:val="28"/>
        </w:rPr>
        <w:t xml:space="preserve">Общие сведения о генетическом алгоритме. Использование </w:t>
      </w:r>
      <w:r w:rsidR="00875C22">
        <w:rPr>
          <w:rFonts w:ascii="Times New Roman" w:hAnsi="Times New Roman" w:cs="Times New Roman"/>
          <w:sz w:val="28"/>
          <w:szCs w:val="28"/>
        </w:rPr>
        <w:t>генетического алгоритма</w:t>
      </w:r>
      <w:r w:rsidRPr="001E4482">
        <w:rPr>
          <w:rFonts w:ascii="Times New Roman" w:hAnsi="Times New Roman" w:cs="Times New Roman"/>
          <w:sz w:val="28"/>
          <w:szCs w:val="28"/>
        </w:rPr>
        <w:t xml:space="preserve"> для обучения </w:t>
      </w:r>
      <w:r w:rsidR="00875C22">
        <w:rPr>
          <w:rFonts w:ascii="Times New Roman" w:hAnsi="Times New Roman" w:cs="Times New Roman"/>
          <w:sz w:val="28"/>
          <w:szCs w:val="28"/>
        </w:rPr>
        <w:t>нейронных сетей</w:t>
      </w:r>
      <w:r w:rsidRPr="001E4482">
        <w:rPr>
          <w:rFonts w:ascii="Times New Roman" w:hAnsi="Times New Roman" w:cs="Times New Roman"/>
          <w:sz w:val="28"/>
          <w:szCs w:val="28"/>
        </w:rPr>
        <w:t>.</w:t>
      </w:r>
    </w:p>
    <w:p w14:paraId="722684AB" w14:textId="77777777" w:rsidR="00BC094C" w:rsidRPr="001E4482" w:rsidRDefault="00BC094C" w:rsidP="001E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6D7" w14:textId="7C85441B" w:rsidR="00BC094C" w:rsidRPr="001E4482" w:rsidRDefault="00BC094C" w:rsidP="001E448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B183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183C" w:rsidRPr="001E4482">
        <w:rPr>
          <w:rFonts w:ascii="Times New Roman" w:hAnsi="Times New Roman" w:cs="Times New Roman"/>
          <w:sz w:val="28"/>
          <w:szCs w:val="28"/>
        </w:rPr>
        <w:t>РЕКУРРЕНТНЫЕ И АССОЦИАТИВНЫЕ НЕЙРОННЫЕ СЕТИ</w:t>
      </w:r>
    </w:p>
    <w:p w14:paraId="4414847B" w14:textId="63AD5DE0" w:rsidR="00BC094C" w:rsidRPr="00616703" w:rsidRDefault="00562285" w:rsidP="002835A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6703">
        <w:rPr>
          <w:rFonts w:ascii="Times New Roman" w:hAnsi="Times New Roman" w:cs="Times New Roman"/>
          <w:spacing w:val="-4"/>
          <w:sz w:val="28"/>
          <w:szCs w:val="28"/>
        </w:rPr>
        <w:t xml:space="preserve">Сеть Хопфилда. Цепи Маркова. Машина Больцмана. Сеть Элмана. Рекуррентные нейросети, области их использования и модификации. </w:t>
      </w:r>
      <w:r w:rsidRPr="00616703">
        <w:rPr>
          <w:rFonts w:ascii="Times New Roman" w:hAnsi="Times New Roman" w:cs="Times New Roman"/>
          <w:spacing w:val="-4"/>
          <w:sz w:val="28"/>
          <w:szCs w:val="28"/>
          <w:lang w:val="en-US"/>
        </w:rPr>
        <w:t>LSTM</w:t>
      </w:r>
      <w:r w:rsidRPr="00616703">
        <w:rPr>
          <w:rFonts w:ascii="Times New Roman" w:hAnsi="Times New Roman" w:cs="Times New Roman"/>
          <w:spacing w:val="-4"/>
          <w:sz w:val="28"/>
          <w:szCs w:val="28"/>
        </w:rPr>
        <w:t>-сеть.</w:t>
      </w:r>
    </w:p>
    <w:p w14:paraId="0CF74C7F" w14:textId="77777777" w:rsidR="00562285" w:rsidRPr="001E4482" w:rsidRDefault="00562285" w:rsidP="001E4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63E49C1" w14:textId="2612A06D" w:rsidR="00562285" w:rsidRPr="001E4482" w:rsidRDefault="002B183C" w:rsidP="00283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Pr="001E4482">
        <w:rPr>
          <w:rFonts w:ascii="Times New Roman" w:hAnsi="Times New Roman" w:cs="Times New Roman"/>
          <w:sz w:val="28"/>
          <w:szCs w:val="28"/>
        </w:rPr>
        <w:t>РАДИАЛЬНО-БАЗИСНЫЕ НЕЙРОННЫЕ СЕТИ</w:t>
      </w:r>
    </w:p>
    <w:p w14:paraId="7E5E5D9C" w14:textId="0DB3D5F3" w:rsidR="00562285" w:rsidRPr="00F1360F" w:rsidRDefault="00562285" w:rsidP="00F136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1360F">
        <w:rPr>
          <w:rFonts w:ascii="Times New Roman" w:hAnsi="Times New Roman" w:cs="Times New Roman"/>
          <w:spacing w:val="-4"/>
          <w:sz w:val="28"/>
          <w:szCs w:val="28"/>
        </w:rPr>
        <w:t>Радиально-базисные нейронные сети. Решение задач обобщенной регрессии, анализа временных рядов и аппроксимации функций. Вероятностные задачи.</w:t>
      </w:r>
    </w:p>
    <w:p w14:paraId="472373D0" w14:textId="77777777" w:rsidR="00562285" w:rsidRPr="001E4482" w:rsidRDefault="00562285" w:rsidP="001E4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1ED6AB" w14:textId="583325B5" w:rsidR="00562285" w:rsidRPr="001E4482" w:rsidRDefault="002B183C" w:rsidP="001E448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1E4482">
        <w:rPr>
          <w:rFonts w:ascii="Times New Roman" w:hAnsi="Times New Roman" w:cs="Times New Roman"/>
          <w:sz w:val="28"/>
          <w:szCs w:val="28"/>
        </w:rPr>
        <w:t>САМООРГАНИЗУЮЩИЕСЯ НЕЙРОННЫЕ СЕТИ</w:t>
      </w:r>
    </w:p>
    <w:p w14:paraId="2829E158" w14:textId="296E4552" w:rsidR="00562285" w:rsidRPr="001E4482" w:rsidRDefault="00562285" w:rsidP="00F1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 xml:space="preserve">Сеть Кохонена и принцип ее работы. Кластеризация. Слой и карта Кохонена. </w:t>
      </w:r>
      <w:r w:rsidRPr="001E4482">
        <w:rPr>
          <w:rFonts w:ascii="Times New Roman" w:hAnsi="Times New Roman" w:cs="Times New Roman"/>
          <w:sz w:val="28"/>
          <w:szCs w:val="28"/>
          <w:lang w:val="en-US"/>
        </w:rPr>
        <w:t>LVQ</w:t>
      </w:r>
      <w:r w:rsidRPr="001E4482">
        <w:rPr>
          <w:rFonts w:ascii="Times New Roman" w:hAnsi="Times New Roman" w:cs="Times New Roman"/>
          <w:sz w:val="28"/>
          <w:szCs w:val="28"/>
        </w:rPr>
        <w:t>-сети.</w:t>
      </w:r>
    </w:p>
    <w:p w14:paraId="06663382" w14:textId="77777777" w:rsidR="00562285" w:rsidRPr="001E4482" w:rsidRDefault="00562285" w:rsidP="001E4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591BF1" w14:textId="77777777" w:rsidR="00F1360F" w:rsidRDefault="00F1360F" w:rsidP="001E44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9D2B81A" w14:textId="54F16268" w:rsidR="00562285" w:rsidRPr="001E4482" w:rsidRDefault="002B183C" w:rsidP="00F13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Pr="001E4482">
        <w:rPr>
          <w:rFonts w:ascii="Times New Roman" w:hAnsi="Times New Roman" w:cs="Times New Roman"/>
          <w:sz w:val="28"/>
          <w:szCs w:val="28"/>
        </w:rPr>
        <w:t>ПРОГНОЗИРОВАНИЕ С ИСПОЛЬЗОВАНИЕМ НЕЙРОННЫХ СЕТЕЙ</w:t>
      </w:r>
    </w:p>
    <w:p w14:paraId="4110FE76" w14:textId="6092D827" w:rsidR="00562285" w:rsidRPr="001E4482" w:rsidRDefault="00562285" w:rsidP="00F136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482">
        <w:rPr>
          <w:rFonts w:ascii="Times New Roman" w:hAnsi="Times New Roman" w:cs="Times New Roman"/>
          <w:bCs/>
          <w:sz w:val="28"/>
          <w:szCs w:val="28"/>
        </w:rPr>
        <w:t xml:space="preserve">Динамические </w:t>
      </w:r>
      <w:r w:rsidR="00AC725D">
        <w:rPr>
          <w:rFonts w:ascii="Times New Roman" w:hAnsi="Times New Roman" w:cs="Times New Roman"/>
          <w:bCs/>
          <w:sz w:val="28"/>
          <w:szCs w:val="28"/>
        </w:rPr>
        <w:t>нейронные сети</w:t>
      </w:r>
      <w:r w:rsidRPr="001E4482">
        <w:rPr>
          <w:rFonts w:ascii="Times New Roman" w:hAnsi="Times New Roman" w:cs="Times New Roman"/>
          <w:bCs/>
          <w:sz w:val="28"/>
          <w:szCs w:val="28"/>
        </w:rPr>
        <w:t>: без обратной связи и с обратной связью. Нелинейная авторегрессия с внешним входом, нелинейная авторегрессия, нелинейный вход-выход. Моделирование сети в форме замкнутого контура. Сети с временной задержкой.</w:t>
      </w:r>
    </w:p>
    <w:p w14:paraId="780FA428" w14:textId="77777777" w:rsidR="00562285" w:rsidRPr="001E4482" w:rsidRDefault="00562285" w:rsidP="001E448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97CC8" w14:textId="09726FCA" w:rsidR="00562285" w:rsidRPr="001E4482" w:rsidRDefault="002B183C" w:rsidP="00AC7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10. </w:t>
      </w:r>
      <w:r w:rsidRPr="001E4482">
        <w:rPr>
          <w:rFonts w:ascii="Times New Roman" w:hAnsi="Times New Roman" w:cs="Times New Roman"/>
          <w:sz w:val="28"/>
          <w:szCs w:val="28"/>
        </w:rPr>
        <w:t>СВЕРТОЧНЫЕ НЕЙРОННЫЕ СЕТИ</w:t>
      </w:r>
    </w:p>
    <w:p w14:paraId="40469F37" w14:textId="3BCB7F68" w:rsidR="00562285" w:rsidRPr="001E4482" w:rsidRDefault="00562285" w:rsidP="00F136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482">
        <w:rPr>
          <w:rFonts w:ascii="Times New Roman" w:hAnsi="Times New Roman" w:cs="Times New Roman"/>
          <w:bCs/>
          <w:sz w:val="28"/>
          <w:szCs w:val="28"/>
        </w:rPr>
        <w:t>Структура, топология. Прикладные задачи и используемые для их решения архитектуры сверточных нейросетей.</w:t>
      </w:r>
    </w:p>
    <w:p w14:paraId="08E3898F" w14:textId="77777777" w:rsidR="00562285" w:rsidRPr="001E4482" w:rsidRDefault="00562285" w:rsidP="001E448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20DF16" w14:textId="6B3AEE57" w:rsidR="00562285" w:rsidRPr="001E4482" w:rsidRDefault="002B183C" w:rsidP="00AC7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11. </w:t>
      </w:r>
      <w:r w:rsidRPr="001E4482">
        <w:rPr>
          <w:rFonts w:ascii="Times New Roman" w:hAnsi="Times New Roman" w:cs="Times New Roman"/>
          <w:sz w:val="28"/>
          <w:szCs w:val="28"/>
        </w:rPr>
        <w:t>РАБОТА С ИЗОБРАЖЕНИЯМИ С ИСПОЛЬЗОВАНИЕМ НЕЙРОСЕТЕЙ И ГЛУБОКОГО ОБУЧЕНИЯ</w:t>
      </w:r>
    </w:p>
    <w:p w14:paraId="0673D687" w14:textId="2DF150D9" w:rsidR="00562285" w:rsidRPr="001E4482" w:rsidRDefault="00562285" w:rsidP="00F136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482">
        <w:rPr>
          <w:rFonts w:ascii="Times New Roman" w:hAnsi="Times New Roman" w:cs="Times New Roman"/>
          <w:bCs/>
          <w:sz w:val="28"/>
          <w:szCs w:val="28"/>
        </w:rPr>
        <w:t>Идентификация изображения с использованием GoogLeNet, классификация с помощью AlexNet, извлечение изображений (ResNet-18), генерация изображений (GAN)</w:t>
      </w:r>
      <w:r w:rsidR="002835A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9455CB" w14:textId="77777777" w:rsidR="002B183C" w:rsidRPr="001E4482" w:rsidRDefault="002B183C" w:rsidP="001E4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7CAEC9" w14:textId="60E99BB9" w:rsidR="00562285" w:rsidRPr="001E4482" w:rsidRDefault="002B183C" w:rsidP="00AC7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12. </w:t>
      </w:r>
      <w:r w:rsidRPr="001E4482">
        <w:rPr>
          <w:rFonts w:ascii="Times New Roman" w:hAnsi="Times New Roman" w:cs="Times New Roman"/>
          <w:sz w:val="28"/>
          <w:szCs w:val="28"/>
        </w:rPr>
        <w:t>НЕЙРОСЕТЕВАЯ ОБРАБОТКА ТЕКСТОВЫХ ДАННЫХ</w:t>
      </w:r>
    </w:p>
    <w:p w14:paraId="18AC1235" w14:textId="243BF561" w:rsidR="002B183C" w:rsidRPr="001E4482" w:rsidRDefault="002B183C" w:rsidP="001E4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hAnsi="Times New Roman" w:cs="Times New Roman"/>
          <w:bCs/>
          <w:sz w:val="28"/>
          <w:szCs w:val="28"/>
        </w:rPr>
        <w:t>Классификация текстовых данных с помощью сверточной нейросети. Генерация текста сетью глубокого обучения.</w:t>
      </w:r>
    </w:p>
    <w:p w14:paraId="622B3C5F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E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1E4482" w:rsidRDefault="00BC094C" w:rsidP="001E44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1E4482" w:rsidRDefault="00BC094C" w:rsidP="001E4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1E4482" w:rsidRDefault="00BC094C" w:rsidP="001E448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3A741F29" w14:textId="77777777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 xml:space="preserve">Нейронные сети. Statistica Neural Networks : методология и технологии современного анализа данных / под ред. В. П. Боровикова. − 2-е изд., перераб. и доп. − Москва : Горячая линия-Телеком, 2008. − 392 с. </w:t>
      </w:r>
    </w:p>
    <w:p w14:paraId="13DC33CD" w14:textId="021ED827" w:rsidR="00985177" w:rsidRPr="00835D54" w:rsidRDefault="00985177" w:rsidP="001E4482">
      <w:pPr>
        <w:pStyle w:val="a6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5D54">
        <w:rPr>
          <w:rFonts w:ascii="Times New Roman" w:hAnsi="Times New Roman" w:cs="Times New Roman"/>
          <w:spacing w:val="-4"/>
          <w:sz w:val="28"/>
          <w:szCs w:val="28"/>
        </w:rPr>
        <w:t>Иванов</w:t>
      </w:r>
      <w:r w:rsidR="00835D54" w:rsidRPr="00835D54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835D54">
        <w:rPr>
          <w:rFonts w:ascii="Times New Roman" w:hAnsi="Times New Roman" w:cs="Times New Roman"/>
          <w:spacing w:val="-4"/>
          <w:sz w:val="28"/>
          <w:szCs w:val="28"/>
        </w:rPr>
        <w:t xml:space="preserve"> А. И. Нейросетевые алгоритмы биометрической идентификации личности. Кн. 15 / А. И. Иванов. – Москва : Радиотехника, 2004. − 143 с.</w:t>
      </w:r>
    </w:p>
    <w:p w14:paraId="01BBF307" w14:textId="6C55EFA7" w:rsidR="00985177" w:rsidRPr="001E4482" w:rsidRDefault="00985177" w:rsidP="001E4482">
      <w:pPr>
        <w:pStyle w:val="a6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Комарцова</w:t>
      </w:r>
      <w:r w:rsidR="005449FB">
        <w:rPr>
          <w:rFonts w:ascii="Times New Roman" w:hAnsi="Times New Roman" w:cs="Times New Roman"/>
          <w:sz w:val="28"/>
          <w:szCs w:val="28"/>
        </w:rPr>
        <w:t>,</w:t>
      </w:r>
      <w:r w:rsidRPr="001E4482">
        <w:rPr>
          <w:rFonts w:ascii="Times New Roman" w:hAnsi="Times New Roman" w:cs="Times New Roman"/>
          <w:sz w:val="28"/>
          <w:szCs w:val="28"/>
        </w:rPr>
        <w:t xml:space="preserve"> Л. Г. Нейрокомпьютеры / Л. Г. Комарцова, А.</w:t>
      </w:r>
      <w:r w:rsidR="002E16A9">
        <w:rPr>
          <w:rFonts w:ascii="Times New Roman" w:hAnsi="Times New Roman" w:cs="Times New Roman"/>
          <w:sz w:val="28"/>
          <w:szCs w:val="28"/>
        </w:rPr>
        <w:t> </w:t>
      </w:r>
      <w:r w:rsidRPr="001E4482">
        <w:rPr>
          <w:rFonts w:ascii="Times New Roman" w:hAnsi="Times New Roman" w:cs="Times New Roman"/>
          <w:sz w:val="28"/>
          <w:szCs w:val="28"/>
        </w:rPr>
        <w:t>В.</w:t>
      </w:r>
      <w:r w:rsidR="002E16A9">
        <w:rPr>
          <w:rFonts w:ascii="Times New Roman" w:hAnsi="Times New Roman" w:cs="Times New Roman"/>
          <w:sz w:val="28"/>
          <w:szCs w:val="28"/>
        </w:rPr>
        <w:t> </w:t>
      </w:r>
      <w:r w:rsidRPr="001E4482">
        <w:rPr>
          <w:rFonts w:ascii="Times New Roman" w:hAnsi="Times New Roman" w:cs="Times New Roman"/>
          <w:sz w:val="28"/>
          <w:szCs w:val="28"/>
        </w:rPr>
        <w:t>Максимов. – Москва : МГТУ им. Н. Э. Баумана, 2004. – 400 с.</w:t>
      </w:r>
    </w:p>
    <w:p w14:paraId="226705D2" w14:textId="6C754CDC" w:rsidR="00985177" w:rsidRPr="001E4482" w:rsidRDefault="00985177" w:rsidP="001E4482">
      <w:pPr>
        <w:pStyle w:val="a6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 xml:space="preserve"> Хайкин, С. Нейронные сети : полный курс / С. Хайкин. − 2-е изд., испр. − Москва : Вильямс, 2018. − 1104 с.</w:t>
      </w:r>
    </w:p>
    <w:p w14:paraId="65571E8F" w14:textId="40E472DC" w:rsidR="00985177" w:rsidRPr="002E16A9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2E16A9">
        <w:rPr>
          <w:spacing w:val="-4"/>
          <w:sz w:val="28"/>
          <w:szCs w:val="28"/>
        </w:rPr>
        <w:t>Николенко</w:t>
      </w:r>
      <w:r w:rsidR="002E16A9" w:rsidRPr="002E16A9">
        <w:rPr>
          <w:spacing w:val="-4"/>
          <w:sz w:val="28"/>
          <w:szCs w:val="28"/>
        </w:rPr>
        <w:t>,</w:t>
      </w:r>
      <w:r w:rsidRPr="002E16A9">
        <w:rPr>
          <w:spacing w:val="-4"/>
          <w:sz w:val="28"/>
          <w:szCs w:val="28"/>
        </w:rPr>
        <w:t xml:space="preserve"> С. Глубокое обучение. Погружение в мир нейронных сетей / С.</w:t>
      </w:r>
      <w:r w:rsidR="002E16A9" w:rsidRPr="002E16A9">
        <w:rPr>
          <w:spacing w:val="-4"/>
          <w:sz w:val="28"/>
          <w:szCs w:val="28"/>
        </w:rPr>
        <w:t> </w:t>
      </w:r>
      <w:r w:rsidRPr="002E16A9">
        <w:rPr>
          <w:spacing w:val="-4"/>
          <w:sz w:val="28"/>
          <w:szCs w:val="28"/>
        </w:rPr>
        <w:t xml:space="preserve">Николенко, </w:t>
      </w:r>
      <w:r w:rsidRPr="002E16A9">
        <w:rPr>
          <w:rStyle w:val="ac"/>
          <w:b w:val="0"/>
          <w:spacing w:val="-4"/>
          <w:sz w:val="28"/>
          <w:szCs w:val="28"/>
        </w:rPr>
        <w:t xml:space="preserve">А. Кадурин, Е. Архангельская. </w:t>
      </w:r>
      <w:r w:rsidRPr="002E16A9">
        <w:rPr>
          <w:rStyle w:val="ac"/>
          <w:spacing w:val="-4"/>
          <w:sz w:val="28"/>
          <w:szCs w:val="28"/>
        </w:rPr>
        <w:t>−</w:t>
      </w:r>
      <w:r w:rsidRPr="002E16A9">
        <w:rPr>
          <w:spacing w:val="-4"/>
          <w:sz w:val="28"/>
          <w:szCs w:val="28"/>
        </w:rPr>
        <w:t xml:space="preserve"> Санкт-Петербург : </w:t>
      </w:r>
      <w:r w:rsidRPr="002E16A9">
        <w:rPr>
          <w:rStyle w:val="otherinfo"/>
          <w:spacing w:val="-4"/>
          <w:sz w:val="28"/>
          <w:szCs w:val="28"/>
        </w:rPr>
        <w:t xml:space="preserve">Питер, </w:t>
      </w:r>
      <w:r w:rsidRPr="002E16A9">
        <w:rPr>
          <w:spacing w:val="-4"/>
          <w:sz w:val="28"/>
          <w:szCs w:val="28"/>
        </w:rPr>
        <w:t>2018. – 480 с.</w:t>
      </w:r>
    </w:p>
    <w:p w14:paraId="5A3C398D" w14:textId="0B8F38AE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>Терехов</w:t>
      </w:r>
      <w:r w:rsidR="00725214">
        <w:rPr>
          <w:sz w:val="28"/>
          <w:szCs w:val="28"/>
        </w:rPr>
        <w:t>,</w:t>
      </w:r>
      <w:r w:rsidRPr="001E4482">
        <w:rPr>
          <w:sz w:val="28"/>
          <w:szCs w:val="28"/>
        </w:rPr>
        <w:t xml:space="preserve"> В. А. Нейросетевые системы управления : учебное пособие для вузов. Кн. 8 / В. А. Терехов, Д. В. Ефимов, И. Ю. Тюкин ; под общ. ред. А.</w:t>
      </w:r>
      <w:r w:rsidR="00D21838">
        <w:rPr>
          <w:sz w:val="28"/>
          <w:szCs w:val="28"/>
        </w:rPr>
        <w:t> </w:t>
      </w:r>
      <w:r w:rsidRPr="001E4482">
        <w:rPr>
          <w:sz w:val="28"/>
          <w:szCs w:val="28"/>
        </w:rPr>
        <w:t>И.</w:t>
      </w:r>
      <w:r w:rsidR="00D21838">
        <w:rPr>
          <w:sz w:val="28"/>
          <w:szCs w:val="28"/>
        </w:rPr>
        <w:t> </w:t>
      </w:r>
      <w:r w:rsidRPr="001E4482">
        <w:rPr>
          <w:sz w:val="28"/>
          <w:szCs w:val="28"/>
        </w:rPr>
        <w:t>Галушкина. − М</w:t>
      </w:r>
      <w:r w:rsidR="00D21838">
        <w:rPr>
          <w:sz w:val="28"/>
          <w:szCs w:val="28"/>
        </w:rPr>
        <w:t>осква</w:t>
      </w:r>
      <w:r w:rsidRPr="001E4482">
        <w:rPr>
          <w:sz w:val="28"/>
          <w:szCs w:val="28"/>
        </w:rPr>
        <w:t xml:space="preserve"> : ИПРЖР, 2002. − 480 с.</w:t>
      </w:r>
    </w:p>
    <w:p w14:paraId="5378BBC0" w14:textId="7318C980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>Вейвлеты в нейродинамике и нейрофизиологии / А. А. Короновский [и др.]. − Москва : Физматлит, 2013. − 272 с.</w:t>
      </w:r>
    </w:p>
    <w:p w14:paraId="59C7934F" w14:textId="07775E0F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>Рутковская</w:t>
      </w:r>
      <w:r w:rsidR="00D21838">
        <w:rPr>
          <w:sz w:val="28"/>
          <w:szCs w:val="28"/>
        </w:rPr>
        <w:t>,</w:t>
      </w:r>
      <w:r w:rsidRPr="001E4482">
        <w:rPr>
          <w:sz w:val="28"/>
          <w:szCs w:val="28"/>
        </w:rPr>
        <w:t xml:space="preserve"> Д. Нейронные сети, генетические алгоритмы и нечеткие системы / Д. Рутковская, М. Пилиньский, Л. Рутковский ; пер. с польск. И.</w:t>
      </w:r>
      <w:r w:rsidR="00D21838">
        <w:rPr>
          <w:sz w:val="28"/>
          <w:szCs w:val="28"/>
        </w:rPr>
        <w:t> </w:t>
      </w:r>
      <w:r w:rsidRPr="001E4482">
        <w:rPr>
          <w:sz w:val="28"/>
          <w:szCs w:val="28"/>
        </w:rPr>
        <w:t>Д.</w:t>
      </w:r>
      <w:r w:rsidR="00D21838">
        <w:rPr>
          <w:sz w:val="28"/>
          <w:szCs w:val="28"/>
        </w:rPr>
        <w:t> </w:t>
      </w:r>
      <w:r w:rsidRPr="001E4482">
        <w:rPr>
          <w:sz w:val="28"/>
          <w:szCs w:val="28"/>
        </w:rPr>
        <w:t>Рудинский. − Москва : Горячая линия-Телеком, 2006. − 452 с.</w:t>
      </w:r>
    </w:p>
    <w:p w14:paraId="586B2061" w14:textId="79E170E4" w:rsidR="00985177" w:rsidRPr="001E4482" w:rsidRDefault="00985177" w:rsidP="001E4482">
      <w:pPr>
        <w:pStyle w:val="a6"/>
        <w:numPr>
          <w:ilvl w:val="0"/>
          <w:numId w:val="8"/>
        </w:numPr>
        <w:tabs>
          <w:tab w:val="left" w:pos="971"/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 xml:space="preserve"> Нейрокомпьютеры в системах обработки сигналов : коллективная монография. Кн. 9 / под ред. Ю. В. Гуляева, А. И. Галушкина. − Москва : Радиотехника, 2003. − 224 с. </w:t>
      </w:r>
    </w:p>
    <w:p w14:paraId="20C60B8C" w14:textId="0690076F" w:rsidR="00985177" w:rsidRPr="001E4482" w:rsidRDefault="00985177" w:rsidP="001E4482">
      <w:pPr>
        <w:pStyle w:val="a6"/>
        <w:numPr>
          <w:ilvl w:val="0"/>
          <w:numId w:val="8"/>
        </w:numPr>
        <w:tabs>
          <w:tab w:val="left" w:pos="971"/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 xml:space="preserve"> Нейрокомпьютеры в системах обработки изображений : коллективная монография. Кн. 7 / отв. ред. А. И. Галушкина. − Москва : Радиотехника, 2003.</w:t>
      </w:r>
      <w:r w:rsidR="006E2A8A">
        <w:rPr>
          <w:rFonts w:ascii="Times New Roman" w:hAnsi="Times New Roman" w:cs="Times New Roman"/>
          <w:sz w:val="28"/>
          <w:szCs w:val="28"/>
        </w:rPr>
        <w:t> </w:t>
      </w:r>
      <w:r w:rsidRPr="001E4482">
        <w:rPr>
          <w:rFonts w:ascii="Times New Roman" w:hAnsi="Times New Roman" w:cs="Times New Roman"/>
          <w:sz w:val="28"/>
          <w:szCs w:val="28"/>
        </w:rPr>
        <w:t>− 192 с.</w:t>
      </w:r>
    </w:p>
    <w:p w14:paraId="68B5B952" w14:textId="0A1E17BF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rStyle w:val="isbn"/>
          <w:sz w:val="28"/>
          <w:szCs w:val="28"/>
        </w:rPr>
      </w:pPr>
      <w:r w:rsidRPr="001E4482">
        <w:rPr>
          <w:sz w:val="28"/>
          <w:szCs w:val="28"/>
        </w:rPr>
        <w:t xml:space="preserve"> Ручкин, В. Н. Системы искусственного интеллекта. Нейросети и нейрокомпьютеры : учебник / </w:t>
      </w:r>
      <w:r w:rsidRPr="001E4482">
        <w:rPr>
          <w:rStyle w:val="ac"/>
          <w:b w:val="0"/>
          <w:sz w:val="28"/>
          <w:szCs w:val="28"/>
        </w:rPr>
        <w:t>В. Н. Ручкин, Б. В. Костров, А. Г. Свирина. – Москва :</w:t>
      </w:r>
      <w:r w:rsidRPr="001E4482">
        <w:rPr>
          <w:rStyle w:val="otherinfo"/>
          <w:sz w:val="28"/>
          <w:szCs w:val="28"/>
        </w:rPr>
        <w:t xml:space="preserve"> Курс, 2018. </w:t>
      </w:r>
      <w:r w:rsidRPr="001E4482">
        <w:rPr>
          <w:sz w:val="28"/>
          <w:szCs w:val="28"/>
        </w:rPr>
        <w:t>−</w:t>
      </w:r>
      <w:r w:rsidRPr="001E4482">
        <w:rPr>
          <w:rStyle w:val="otherinfo"/>
          <w:sz w:val="28"/>
          <w:szCs w:val="28"/>
        </w:rPr>
        <w:t xml:space="preserve"> </w:t>
      </w:r>
      <w:r w:rsidRPr="001E4482">
        <w:rPr>
          <w:rStyle w:val="isbn"/>
          <w:sz w:val="28"/>
          <w:szCs w:val="28"/>
        </w:rPr>
        <w:t>283 с.</w:t>
      </w:r>
    </w:p>
    <w:p w14:paraId="1E937939" w14:textId="5E79E60B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 xml:space="preserve"> Каллан</w:t>
      </w:r>
      <w:r w:rsidR="006E2A8A">
        <w:rPr>
          <w:sz w:val="28"/>
          <w:szCs w:val="28"/>
        </w:rPr>
        <w:t>,</w:t>
      </w:r>
      <w:r w:rsidRPr="001E4482">
        <w:rPr>
          <w:sz w:val="28"/>
          <w:szCs w:val="28"/>
        </w:rPr>
        <w:t xml:space="preserve"> Р. Нейронные сети : краткий справочник / Р. Каллан ; пер. с англ. и ред. А. Г. Сивака. – Москва : Вильямс, 2018. − 279 с.</w:t>
      </w:r>
    </w:p>
    <w:p w14:paraId="1A9E51E8" w14:textId="3280CDAC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 xml:space="preserve"> Каллан</w:t>
      </w:r>
      <w:r w:rsidR="006C0EA3">
        <w:rPr>
          <w:sz w:val="28"/>
          <w:szCs w:val="28"/>
        </w:rPr>
        <w:t>,</w:t>
      </w:r>
      <w:r w:rsidRPr="001E4482">
        <w:rPr>
          <w:sz w:val="28"/>
          <w:szCs w:val="28"/>
        </w:rPr>
        <w:t xml:space="preserve"> Р. Основные концепции нейронных сетей / Р. Каллан ; пер. с англ. − Москва : Вильямс, 2003. − 288 с.</w:t>
      </w:r>
    </w:p>
    <w:p w14:paraId="26AD5107" w14:textId="16540F85" w:rsidR="00BC094C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 xml:space="preserve"> Галушкин, А. И. Нейрокомпьютеры : учебное пособие. Кн. 3 / А.</w:t>
      </w:r>
      <w:r w:rsidR="006C0EA3">
        <w:rPr>
          <w:sz w:val="28"/>
          <w:szCs w:val="28"/>
        </w:rPr>
        <w:t> </w:t>
      </w:r>
      <w:r w:rsidRPr="001E4482">
        <w:rPr>
          <w:sz w:val="28"/>
          <w:szCs w:val="28"/>
        </w:rPr>
        <w:t>И.</w:t>
      </w:r>
      <w:r w:rsidR="006C0EA3">
        <w:rPr>
          <w:sz w:val="28"/>
          <w:szCs w:val="28"/>
        </w:rPr>
        <w:t> </w:t>
      </w:r>
      <w:r w:rsidRPr="001E4482">
        <w:rPr>
          <w:sz w:val="28"/>
          <w:szCs w:val="28"/>
        </w:rPr>
        <w:t>Галушкин. − М</w:t>
      </w:r>
      <w:r w:rsidR="006C0EA3">
        <w:rPr>
          <w:sz w:val="28"/>
          <w:szCs w:val="28"/>
        </w:rPr>
        <w:t>осква</w:t>
      </w:r>
      <w:r w:rsidRPr="001E4482">
        <w:rPr>
          <w:sz w:val="28"/>
          <w:szCs w:val="28"/>
        </w:rPr>
        <w:t xml:space="preserve"> : ИПРЖР, 2000. − 528 с.</w:t>
      </w:r>
    </w:p>
    <w:p w14:paraId="620A300D" w14:textId="77777777" w:rsidR="00BC094C" w:rsidRPr="001E4482" w:rsidRDefault="00BC094C" w:rsidP="001E448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3460D435" w14:textId="280D829A" w:rsidR="00985177" w:rsidRPr="001E4482" w:rsidRDefault="00985177" w:rsidP="001E4482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Нейрокомпьютеры и их применение (НКП-2002) : труды VIII Всероссийской конференции : тезисы докладов. − М</w:t>
      </w:r>
      <w:r w:rsidR="006C0EA3">
        <w:rPr>
          <w:rFonts w:ascii="Times New Roman" w:hAnsi="Times New Roman" w:cs="Times New Roman"/>
          <w:sz w:val="28"/>
          <w:szCs w:val="28"/>
        </w:rPr>
        <w:t>осква</w:t>
      </w:r>
      <w:r w:rsidRPr="001E4482">
        <w:rPr>
          <w:rFonts w:ascii="Times New Roman" w:hAnsi="Times New Roman" w:cs="Times New Roman"/>
          <w:sz w:val="28"/>
          <w:szCs w:val="28"/>
        </w:rPr>
        <w:t xml:space="preserve"> : Век книги, 2002. − 190 с.</w:t>
      </w:r>
    </w:p>
    <w:p w14:paraId="01B9BF83" w14:textId="6F543651" w:rsidR="00985177" w:rsidRPr="00DF48D9" w:rsidRDefault="00985177" w:rsidP="001E4482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48D9">
        <w:rPr>
          <w:rFonts w:ascii="Times New Roman" w:hAnsi="Times New Roman" w:cs="Times New Roman"/>
          <w:spacing w:val="-6"/>
          <w:sz w:val="28"/>
          <w:szCs w:val="28"/>
        </w:rPr>
        <w:t>Нейрокомпьютеры в остаточных классах : учебное пособие. Кн. 11 / под ред. А. И. Галушкина, Н. И. Червякова. − Москва : Радиотехника, 2003. − 272 с.</w:t>
      </w:r>
    </w:p>
    <w:p w14:paraId="4DF4B84A" w14:textId="67534DE5" w:rsidR="00985177" w:rsidRPr="001E4482" w:rsidRDefault="00985177" w:rsidP="001E4482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Нейрокомпьютеры в авиации (самол</w:t>
      </w:r>
      <w:r w:rsidR="00453C05">
        <w:rPr>
          <w:rFonts w:ascii="Times New Roman" w:hAnsi="Times New Roman" w:cs="Times New Roman"/>
          <w:sz w:val="28"/>
          <w:szCs w:val="28"/>
        </w:rPr>
        <w:t>е</w:t>
      </w:r>
      <w:r w:rsidRPr="001E4482">
        <w:rPr>
          <w:rFonts w:ascii="Times New Roman" w:hAnsi="Times New Roman" w:cs="Times New Roman"/>
          <w:sz w:val="28"/>
          <w:szCs w:val="28"/>
        </w:rPr>
        <w:t xml:space="preserve">ты) : учебное пособие. Кн. 14 / под ред. В. И. Васильева, Б. Г. Ильясова, С. Т. Кусимова. − Москва : Радиотехника, 2004. − 496 с. </w:t>
      </w:r>
    </w:p>
    <w:p w14:paraId="404ED576" w14:textId="30FA75E6" w:rsidR="00985177" w:rsidRPr="001E4482" w:rsidRDefault="00985177" w:rsidP="001E4482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 xml:space="preserve"> Кирсанов</w:t>
      </w:r>
      <w:r w:rsidR="00F05A53">
        <w:rPr>
          <w:rFonts w:ascii="Times New Roman" w:hAnsi="Times New Roman" w:cs="Times New Roman"/>
          <w:sz w:val="28"/>
          <w:szCs w:val="28"/>
        </w:rPr>
        <w:t>,</w:t>
      </w:r>
      <w:r w:rsidRPr="001E4482">
        <w:rPr>
          <w:rFonts w:ascii="Times New Roman" w:hAnsi="Times New Roman" w:cs="Times New Roman"/>
          <w:sz w:val="28"/>
          <w:szCs w:val="28"/>
        </w:rPr>
        <w:t xml:space="preserve"> Э. Ю. Нейрокомпьютеры с параллельной архитектурой. Кн. 16 / Э. Ю. Кирсанов. − Москва : Радиотехника, 2004. − 496 с. </w:t>
      </w:r>
    </w:p>
    <w:p w14:paraId="2B5FF3E6" w14:textId="7282EB5E" w:rsidR="00985177" w:rsidRPr="00F05A53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</w:rPr>
      </w:pPr>
      <w:r w:rsidRPr="00F05A53">
        <w:rPr>
          <w:spacing w:val="-2"/>
          <w:sz w:val="28"/>
          <w:szCs w:val="28"/>
        </w:rPr>
        <w:t>Головко</w:t>
      </w:r>
      <w:r w:rsidR="00F05A53" w:rsidRPr="00F05A53">
        <w:rPr>
          <w:spacing w:val="-2"/>
          <w:sz w:val="28"/>
          <w:szCs w:val="28"/>
        </w:rPr>
        <w:t>,</w:t>
      </w:r>
      <w:r w:rsidRPr="00F05A53">
        <w:rPr>
          <w:spacing w:val="-2"/>
          <w:sz w:val="28"/>
          <w:szCs w:val="28"/>
        </w:rPr>
        <w:t xml:space="preserve"> В. А. Нейронные сети : обучение, организация и применение. Кн. 4 / В. А. Головко. − М</w:t>
      </w:r>
      <w:r w:rsidR="00F05A53" w:rsidRPr="00F05A53">
        <w:rPr>
          <w:spacing w:val="-2"/>
          <w:sz w:val="28"/>
          <w:szCs w:val="28"/>
        </w:rPr>
        <w:t>осква</w:t>
      </w:r>
      <w:r w:rsidRPr="00F05A53">
        <w:rPr>
          <w:spacing w:val="-2"/>
          <w:sz w:val="28"/>
          <w:szCs w:val="28"/>
        </w:rPr>
        <w:t xml:space="preserve"> : ИПРЖР, 2001. − 256 с.</w:t>
      </w:r>
    </w:p>
    <w:p w14:paraId="1B1C84D7" w14:textId="28979282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 xml:space="preserve"> Осовский</w:t>
      </w:r>
      <w:r w:rsidR="00B806C0">
        <w:rPr>
          <w:sz w:val="28"/>
          <w:szCs w:val="28"/>
        </w:rPr>
        <w:t>,</w:t>
      </w:r>
      <w:r w:rsidRPr="001E4482">
        <w:rPr>
          <w:sz w:val="28"/>
          <w:szCs w:val="28"/>
        </w:rPr>
        <w:t xml:space="preserve"> С. Нейронные сети для обработки информации / С.</w:t>
      </w:r>
      <w:r w:rsidR="006A65FD">
        <w:rPr>
          <w:sz w:val="28"/>
          <w:szCs w:val="28"/>
        </w:rPr>
        <w:t> </w:t>
      </w:r>
      <w:r w:rsidRPr="001E4482">
        <w:rPr>
          <w:sz w:val="28"/>
          <w:szCs w:val="28"/>
        </w:rPr>
        <w:t>Осовский ; пер. с пол. − Москва : Финансы и статистика, 2004. − 344 с.</w:t>
      </w:r>
    </w:p>
    <w:p w14:paraId="3020EE1E" w14:textId="59DC4224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 xml:space="preserve"> Комашинский</w:t>
      </w:r>
      <w:r w:rsidR="006A65FD">
        <w:rPr>
          <w:sz w:val="28"/>
          <w:szCs w:val="28"/>
        </w:rPr>
        <w:t>,</w:t>
      </w:r>
      <w:r w:rsidRPr="001E4482">
        <w:rPr>
          <w:sz w:val="28"/>
          <w:szCs w:val="28"/>
        </w:rPr>
        <w:t xml:space="preserve"> В. И. Нейронные сети и их применение в системах управления и связи / В. И. Комашинский, Д. А. Смирнов. − Москва : Горячая линия-Телеком, 2003. − 94 с.</w:t>
      </w:r>
    </w:p>
    <w:p w14:paraId="7A5BCFB5" w14:textId="516DB931" w:rsidR="00985177" w:rsidRPr="006A65FD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pacing w:val="-6"/>
          <w:sz w:val="28"/>
          <w:szCs w:val="28"/>
        </w:rPr>
      </w:pPr>
      <w:r w:rsidRPr="006A65FD">
        <w:rPr>
          <w:spacing w:val="-6"/>
          <w:sz w:val="28"/>
          <w:szCs w:val="28"/>
        </w:rPr>
        <w:t xml:space="preserve"> Медведев</w:t>
      </w:r>
      <w:r w:rsidR="006A65FD" w:rsidRPr="006A65FD">
        <w:rPr>
          <w:spacing w:val="-6"/>
          <w:sz w:val="28"/>
          <w:szCs w:val="28"/>
        </w:rPr>
        <w:t>,</w:t>
      </w:r>
      <w:r w:rsidRPr="006A65FD">
        <w:rPr>
          <w:spacing w:val="-6"/>
          <w:sz w:val="28"/>
          <w:szCs w:val="28"/>
        </w:rPr>
        <w:t xml:space="preserve"> В. С. Нейронные сети. Matlab 6 / В. С. Медведев, В.</w:t>
      </w:r>
      <w:r w:rsidR="006A65FD" w:rsidRPr="006A65FD">
        <w:rPr>
          <w:spacing w:val="-6"/>
          <w:sz w:val="28"/>
          <w:szCs w:val="28"/>
        </w:rPr>
        <w:t> </w:t>
      </w:r>
      <w:r w:rsidRPr="006A65FD">
        <w:rPr>
          <w:spacing w:val="-6"/>
          <w:sz w:val="28"/>
          <w:szCs w:val="28"/>
        </w:rPr>
        <w:t>Г.</w:t>
      </w:r>
      <w:r w:rsidR="006A65FD" w:rsidRPr="006A65FD">
        <w:rPr>
          <w:spacing w:val="-6"/>
          <w:sz w:val="28"/>
          <w:szCs w:val="28"/>
        </w:rPr>
        <w:t> </w:t>
      </w:r>
      <w:r w:rsidRPr="006A65FD">
        <w:rPr>
          <w:spacing w:val="-6"/>
          <w:sz w:val="28"/>
          <w:szCs w:val="28"/>
        </w:rPr>
        <w:t>Пот</w:t>
      </w:r>
      <w:r w:rsidR="006A65FD" w:rsidRPr="006A65FD">
        <w:rPr>
          <w:spacing w:val="-6"/>
          <w:sz w:val="28"/>
          <w:szCs w:val="28"/>
        </w:rPr>
        <w:t>е</w:t>
      </w:r>
      <w:r w:rsidRPr="006A65FD">
        <w:rPr>
          <w:spacing w:val="-6"/>
          <w:sz w:val="28"/>
          <w:szCs w:val="28"/>
        </w:rPr>
        <w:t>мкин ; под ред. В. Г. Пот</w:t>
      </w:r>
      <w:r w:rsidR="006A65FD" w:rsidRPr="006A65FD">
        <w:rPr>
          <w:spacing w:val="-6"/>
          <w:sz w:val="28"/>
          <w:szCs w:val="28"/>
        </w:rPr>
        <w:t>е</w:t>
      </w:r>
      <w:r w:rsidRPr="006A65FD">
        <w:rPr>
          <w:spacing w:val="-6"/>
          <w:sz w:val="28"/>
          <w:szCs w:val="28"/>
        </w:rPr>
        <w:t>мкина. − М</w:t>
      </w:r>
      <w:r w:rsidR="006A65FD" w:rsidRPr="006A65FD">
        <w:rPr>
          <w:spacing w:val="-6"/>
          <w:sz w:val="28"/>
          <w:szCs w:val="28"/>
        </w:rPr>
        <w:t>осква</w:t>
      </w:r>
      <w:r w:rsidRPr="006A65FD">
        <w:rPr>
          <w:spacing w:val="-6"/>
          <w:sz w:val="28"/>
          <w:szCs w:val="28"/>
        </w:rPr>
        <w:t xml:space="preserve"> : Диалог-Мифи, 2002. − 496 с.</w:t>
      </w:r>
    </w:p>
    <w:p w14:paraId="2F3C58A7" w14:textId="52C003EC" w:rsidR="00985177" w:rsidRPr="001E4482" w:rsidRDefault="00985177" w:rsidP="001E4482">
      <w:pPr>
        <w:pStyle w:val="ab"/>
        <w:numPr>
          <w:ilvl w:val="0"/>
          <w:numId w:val="8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482">
        <w:rPr>
          <w:sz w:val="28"/>
          <w:szCs w:val="28"/>
        </w:rPr>
        <w:t xml:space="preserve"> Нейроматематика : учебное пособие для вузов. Кн. 6 / под общ. ред. А. И. Галушкина. − М</w:t>
      </w:r>
      <w:r w:rsidR="00D34DBE">
        <w:rPr>
          <w:sz w:val="28"/>
          <w:szCs w:val="28"/>
        </w:rPr>
        <w:t>осква</w:t>
      </w:r>
      <w:r w:rsidRPr="001E4482">
        <w:rPr>
          <w:sz w:val="28"/>
          <w:szCs w:val="28"/>
        </w:rPr>
        <w:t xml:space="preserve"> : ИПРЖР, 2002. − 448 с.</w:t>
      </w:r>
    </w:p>
    <w:p w14:paraId="21755A3F" w14:textId="77777777" w:rsidR="00BC094C" w:rsidRPr="0095378A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13EC51" w14:textId="215C024B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95378A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07DED5" w14:textId="77777777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1EF3E828" w14:textId="77777777" w:rsidR="00D34DBE" w:rsidRPr="00D34DBE" w:rsidRDefault="00D34DBE" w:rsidP="00D34DB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4D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изучение теоретического материала в процессе подготовки к лекциям;</w:t>
      </w:r>
    </w:p>
    <w:p w14:paraId="0E1E05B3" w14:textId="19B69EDB" w:rsidR="00D34DBE" w:rsidRPr="00D34DBE" w:rsidRDefault="00D34DBE" w:rsidP="00D34DB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4D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к проверочным работам</w:t>
      </w:r>
      <w:r w:rsidR="00BB0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 лабораторным занятиям</w:t>
      </w:r>
      <w:r w:rsidRPr="00D34DB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0CD5C3A" w14:textId="77777777" w:rsidR="00D34DBE" w:rsidRPr="00D34DBE" w:rsidRDefault="00D34DBE" w:rsidP="00D34DB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4D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контрольных работ;</w:t>
      </w:r>
    </w:p>
    <w:p w14:paraId="5157D963" w14:textId="77777777" w:rsidR="00D34DBE" w:rsidRPr="00D34DBE" w:rsidRDefault="00D34DBE" w:rsidP="00D34DB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4D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консультаций преподавателя по изучаемым вопросам;</w:t>
      </w:r>
    </w:p>
    <w:p w14:paraId="3D287782" w14:textId="639FEB8C" w:rsidR="00BC094C" w:rsidRDefault="00D34DBE" w:rsidP="00BB03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4D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к экзамену</w:t>
      </w:r>
      <w:r w:rsidR="00BB0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91C4E27" w14:textId="77777777" w:rsidR="00BB03B5" w:rsidRPr="0095378A" w:rsidRDefault="00BB03B5" w:rsidP="00BB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7D87F9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0C6CF16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95378A" w:rsidRDefault="00BC094C" w:rsidP="001E44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F7E1C" w14:textId="18E1ADAD" w:rsidR="00BC094C" w:rsidRPr="001E4482" w:rsidRDefault="00126790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BB03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BB03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985177" w:rsidRPr="00BB03B5">
        <w:rPr>
          <w:rFonts w:ascii="Times New Roman" w:hAnsi="Times New Roman" w:cs="Times New Roman"/>
          <w:spacing w:val="-6"/>
          <w:sz w:val="28"/>
          <w:szCs w:val="28"/>
        </w:rPr>
        <w:t>7-06-0612-02 «Информатика</w:t>
      </w:r>
      <w:r w:rsidR="00985177" w:rsidRPr="001E4482">
        <w:rPr>
          <w:rFonts w:ascii="Times New Roman" w:hAnsi="Times New Roman" w:cs="Times New Roman"/>
          <w:sz w:val="28"/>
          <w:szCs w:val="28"/>
        </w:rPr>
        <w:t xml:space="preserve"> и технологии программирования»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985177" w:rsidRPr="001E4482">
        <w:rPr>
          <w:rFonts w:ascii="Times New Roman" w:hAnsi="Times New Roman" w:cs="Times New Roman"/>
          <w:sz w:val="28"/>
          <w:szCs w:val="28"/>
        </w:rPr>
        <w:t>Нейросетевое моделирование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</w:t>
      </w:r>
      <w:r w:rsidR="00035221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</w:t>
      </w:r>
      <w:r w:rsidR="00985177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95C798" w14:textId="24D0822B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45153878" w14:textId="32F42536" w:rsidR="00947315" w:rsidRPr="001E4482" w:rsidRDefault="00947315" w:rsidP="001E4482">
      <w:pPr>
        <w:pStyle w:val="a7"/>
        <w:ind w:firstLine="709"/>
        <w:rPr>
          <w:sz w:val="28"/>
          <w:szCs w:val="28"/>
        </w:rPr>
      </w:pPr>
      <w:r w:rsidRPr="001E4482">
        <w:rPr>
          <w:sz w:val="28"/>
          <w:szCs w:val="28"/>
        </w:rPr>
        <w:t>решения индивидуальных задач в аудитории во время проведения лабораторных и практических занятий под контролем преподавателя;</w:t>
      </w:r>
    </w:p>
    <w:p w14:paraId="24DB4C79" w14:textId="6626BACA" w:rsidR="0095378A" w:rsidRDefault="00947315" w:rsidP="001E4482">
      <w:pPr>
        <w:pStyle w:val="a7"/>
        <w:ind w:firstLine="709"/>
        <w:rPr>
          <w:sz w:val="28"/>
          <w:szCs w:val="28"/>
        </w:rPr>
      </w:pPr>
      <w:r w:rsidRPr="001E4482">
        <w:rPr>
          <w:sz w:val="28"/>
          <w:szCs w:val="28"/>
        </w:rPr>
        <w:t>решение индивидуальных домашних заданий</w:t>
      </w:r>
      <w:r w:rsidR="00205D5B">
        <w:rPr>
          <w:sz w:val="28"/>
          <w:szCs w:val="28"/>
        </w:rPr>
        <w:t>;</w:t>
      </w:r>
    </w:p>
    <w:p w14:paraId="74414BCF" w14:textId="77777777" w:rsidR="0095378A" w:rsidRDefault="0095378A" w:rsidP="001E448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отчеты по лабораторным работам;</w:t>
      </w:r>
    </w:p>
    <w:p w14:paraId="1EF29EB9" w14:textId="77777777" w:rsidR="0095378A" w:rsidRDefault="0095378A" w:rsidP="001E448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контрольные работы;</w:t>
      </w:r>
    </w:p>
    <w:p w14:paraId="0C4D60FD" w14:textId="0F8E8628" w:rsidR="0095378A" w:rsidRDefault="0095378A" w:rsidP="0095378A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индивидуальный опрос</w:t>
      </w:r>
      <w:r w:rsidR="00947315" w:rsidRPr="001E4482">
        <w:rPr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14:paraId="4F62DBC0" w14:textId="68F7FA62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1E4482" w:rsidRDefault="00BC094C" w:rsidP="001E44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1E4482" w:rsidRDefault="00BC094C" w:rsidP="001E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A03A59B" w14:textId="77777777" w:rsidR="00414047" w:rsidRPr="000D605C" w:rsidRDefault="00414047" w:rsidP="00414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C">
        <w:rPr>
          <w:rFonts w:ascii="Times New Roman" w:hAnsi="Times New Roman" w:cs="Times New Roman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во время чтения лекций и при проведении консультаций;</w:t>
      </w:r>
    </w:p>
    <w:p w14:paraId="78F5139B" w14:textId="3FB5AF37" w:rsidR="00414047" w:rsidRPr="000D605C" w:rsidRDefault="00414047" w:rsidP="00414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5C">
        <w:rPr>
          <w:rFonts w:ascii="Times New Roman" w:hAnsi="Times New Roman" w:cs="Times New Roman"/>
          <w:sz w:val="28"/>
          <w:szCs w:val="28"/>
        </w:rPr>
        <w:t xml:space="preserve">элементы учебно-исследовательской деятельности, реализация творческого подхода на </w:t>
      </w:r>
      <w:r w:rsidR="00572788">
        <w:rPr>
          <w:rFonts w:ascii="Times New Roman" w:hAnsi="Times New Roman" w:cs="Times New Roman"/>
          <w:sz w:val="28"/>
          <w:szCs w:val="28"/>
        </w:rPr>
        <w:t xml:space="preserve">лабораторных и </w:t>
      </w:r>
      <w:r w:rsidRPr="000D605C">
        <w:rPr>
          <w:rFonts w:ascii="Times New Roman" w:hAnsi="Times New Roman" w:cs="Times New Roman"/>
          <w:sz w:val="28"/>
          <w:szCs w:val="28"/>
        </w:rPr>
        <w:t>практических занятиях.</w:t>
      </w:r>
    </w:p>
    <w:p w14:paraId="3D7959C4" w14:textId="77777777" w:rsidR="00BC094C" w:rsidRPr="001E4482" w:rsidRDefault="00BC094C" w:rsidP="001E44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1E4482" w:rsidRDefault="00BC094C" w:rsidP="001E448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A6384D4" w14:textId="2D0AD847" w:rsidR="00947315" w:rsidRPr="001E4482" w:rsidRDefault="00947315" w:rsidP="001E4482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Программная эмуляция искусственного нейрона, исследование функций активации и особенности решения простейшей задачи классификации.</w:t>
      </w:r>
    </w:p>
    <w:p w14:paraId="06EBB314" w14:textId="1417ECCB" w:rsidR="00947315" w:rsidRPr="001E4482" w:rsidRDefault="00947315" w:rsidP="001E4482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Исследование процесса обучения НС с помощью алгоритма обратного распространения ошибки.</w:t>
      </w:r>
    </w:p>
    <w:p w14:paraId="1B41B59F" w14:textId="74E3E8C8" w:rsidR="00947315" w:rsidRPr="001E4482" w:rsidRDefault="00947315" w:rsidP="001E4482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Использование нейросетей для аппроксимации функций и предсказания временного процесса.</w:t>
      </w:r>
    </w:p>
    <w:p w14:paraId="42E166CF" w14:textId="666633F8" w:rsidR="00947315" w:rsidRPr="001E4482" w:rsidRDefault="00947315" w:rsidP="001E4482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Решение задачи распознавания образов с помощью многослойной нейросети.</w:t>
      </w:r>
    </w:p>
    <w:p w14:paraId="5C31E911" w14:textId="79E49FE9" w:rsidR="00947315" w:rsidRPr="001E4482" w:rsidRDefault="00947315" w:rsidP="001E4482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Моделирование работы нейронной сети Хопфилда.</w:t>
      </w:r>
    </w:p>
    <w:p w14:paraId="01C7112A" w14:textId="52D7A049" w:rsidR="00947315" w:rsidRPr="001E4482" w:rsidRDefault="00947315" w:rsidP="001E4482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Исследование радиально-базисных, сетей регрессии и вероятностных нейронных сетей.</w:t>
      </w:r>
    </w:p>
    <w:p w14:paraId="4CEA1F85" w14:textId="352CE710" w:rsidR="00947315" w:rsidRPr="001E4482" w:rsidRDefault="00947315" w:rsidP="001E4482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Прогнозирование с использованием нейронных сетей.</w:t>
      </w:r>
    </w:p>
    <w:p w14:paraId="4CC8120D" w14:textId="4900FC4B" w:rsidR="00947315" w:rsidRPr="001E4482" w:rsidRDefault="00947315" w:rsidP="001E4482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Работа сверточной нейронной сети.</w:t>
      </w:r>
    </w:p>
    <w:p w14:paraId="32695A4F" w14:textId="45DBA46F" w:rsidR="00947315" w:rsidRPr="001E4482" w:rsidRDefault="00947315" w:rsidP="001E4482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Работа с изображениями с использованием нейросетей и глубокого обучения.</w:t>
      </w:r>
    </w:p>
    <w:p w14:paraId="3F15DB54" w14:textId="16401257" w:rsidR="00BC094C" w:rsidRPr="001E4482" w:rsidRDefault="00947315" w:rsidP="001E4482">
      <w:pPr>
        <w:pStyle w:val="a6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Нейросетевая обработка текстовых данных.</w:t>
      </w:r>
    </w:p>
    <w:p w14:paraId="1EA28279" w14:textId="77777777" w:rsidR="00947315" w:rsidRPr="001E4482" w:rsidRDefault="00947315" w:rsidP="001E448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5BC1E344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1E4482" w:rsidRDefault="00BC094C" w:rsidP="001E448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0E360E9" w14:textId="77777777" w:rsidR="00947315" w:rsidRPr="001E4482" w:rsidRDefault="00947315" w:rsidP="00572788">
      <w:pPr>
        <w:pStyle w:val="a6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Исследование программной среды для синтеза и анализа нейронных сетей.</w:t>
      </w:r>
    </w:p>
    <w:p w14:paraId="2E096F5C" w14:textId="77777777" w:rsidR="00947315" w:rsidRPr="001E4482" w:rsidRDefault="00947315" w:rsidP="00572788">
      <w:pPr>
        <w:pStyle w:val="a6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Реализация математических операций и решение систем дифференциальных уравнений в нейросетевом базисе.</w:t>
      </w:r>
    </w:p>
    <w:p w14:paraId="3B01F66A" w14:textId="77777777" w:rsidR="00947315" w:rsidRPr="001E4482" w:rsidRDefault="00947315" w:rsidP="00572788">
      <w:pPr>
        <w:pStyle w:val="a6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Использование нейросетей для прогнозирования данных.</w:t>
      </w:r>
    </w:p>
    <w:p w14:paraId="55570541" w14:textId="77777777" w:rsidR="00947315" w:rsidRPr="001E4482" w:rsidRDefault="00947315" w:rsidP="00572788">
      <w:pPr>
        <w:pStyle w:val="a6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Исследование сверточных нейронных сетей.</w:t>
      </w:r>
    </w:p>
    <w:p w14:paraId="06716E60" w14:textId="77777777" w:rsidR="00947315" w:rsidRPr="001E4482" w:rsidRDefault="00947315" w:rsidP="00572788">
      <w:pPr>
        <w:pStyle w:val="a6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Применение автокодировщиков для решения прикладных задач.</w:t>
      </w:r>
    </w:p>
    <w:p w14:paraId="48A41198" w14:textId="77777777" w:rsidR="00947315" w:rsidRPr="001E4482" w:rsidRDefault="00947315" w:rsidP="00572788">
      <w:pPr>
        <w:pStyle w:val="a6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Идентификация, классификация и генерация изображений с помощью нейросетей.</w:t>
      </w:r>
    </w:p>
    <w:p w14:paraId="1D52A483" w14:textId="5943E150" w:rsidR="00BC094C" w:rsidRPr="001E4482" w:rsidRDefault="00947315" w:rsidP="00572788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hAnsi="Times New Roman" w:cs="Times New Roman"/>
          <w:sz w:val="28"/>
          <w:szCs w:val="28"/>
        </w:rPr>
        <w:t>Нейросетевая обработка текстовых данных для задач классификации и генерации.</w:t>
      </w:r>
    </w:p>
    <w:p w14:paraId="42319A63" w14:textId="77777777" w:rsidR="00947315" w:rsidRPr="001E4482" w:rsidRDefault="00947315" w:rsidP="001E44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DE740" w14:textId="77777777" w:rsidR="00D27575" w:rsidRDefault="00D27575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067DEE50" w14:textId="0615669A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77777777" w:rsidR="00BC094C" w:rsidRPr="001E4482" w:rsidRDefault="00BC094C" w:rsidP="001E4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44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E44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14:paraId="43B20C91" w14:textId="77777777" w:rsidR="00BC094C" w:rsidRPr="001E4482" w:rsidRDefault="00BC094C" w:rsidP="001E448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6D3F628" w14:textId="77777777" w:rsidR="00947315" w:rsidRPr="001E4482" w:rsidRDefault="00947315" w:rsidP="00D275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Операционная система Windows.</w:t>
      </w:r>
    </w:p>
    <w:p w14:paraId="3C975205" w14:textId="77777777" w:rsidR="00947315" w:rsidRPr="001E4482" w:rsidRDefault="00947315" w:rsidP="00D27575">
      <w:pPr>
        <w:numPr>
          <w:ilvl w:val="0"/>
          <w:numId w:val="13"/>
        </w:numPr>
        <w:tabs>
          <w:tab w:val="left" w:pos="1134"/>
          <w:tab w:val="left" w:pos="79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82">
        <w:rPr>
          <w:rFonts w:ascii="Times New Roman" w:hAnsi="Times New Roman" w:cs="Times New Roman"/>
          <w:sz w:val="28"/>
          <w:szCs w:val="28"/>
        </w:rPr>
        <w:t>Современная программная среда для синтеза и анализа нейронных сетей.</w:t>
      </w:r>
    </w:p>
    <w:p w14:paraId="5D998131" w14:textId="37D9E586" w:rsidR="00BC094C" w:rsidRPr="001E4482" w:rsidRDefault="00947315" w:rsidP="00D27575">
      <w:pPr>
        <w:numPr>
          <w:ilvl w:val="0"/>
          <w:numId w:val="13"/>
        </w:numPr>
        <w:tabs>
          <w:tab w:val="left" w:pos="1134"/>
          <w:tab w:val="left" w:pos="793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82">
        <w:rPr>
          <w:rFonts w:ascii="Times New Roman" w:hAnsi="Times New Roman" w:cs="Times New Roman"/>
          <w:sz w:val="28"/>
          <w:szCs w:val="28"/>
        </w:rPr>
        <w:t>Инструментальная среда проектирования программных приложений с использованием языков программирования высокого уровня.</w:t>
      </w:r>
    </w:p>
    <w:sectPr w:rsidR="00BC094C" w:rsidRPr="001E4482" w:rsidSect="00BC094C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43BD8" w14:textId="77777777" w:rsidR="00E73D5A" w:rsidRDefault="00E73D5A">
      <w:pPr>
        <w:spacing w:after="0" w:line="240" w:lineRule="auto"/>
      </w:pPr>
      <w:r>
        <w:separator/>
      </w:r>
    </w:p>
  </w:endnote>
  <w:endnote w:type="continuationSeparator" w:id="0">
    <w:p w14:paraId="4BF01857" w14:textId="77777777" w:rsidR="00E73D5A" w:rsidRDefault="00E7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BA68F" w14:textId="77777777" w:rsidR="00E73D5A" w:rsidRDefault="00E73D5A">
      <w:pPr>
        <w:spacing w:after="0" w:line="240" w:lineRule="auto"/>
      </w:pPr>
      <w:r>
        <w:separator/>
      </w:r>
    </w:p>
  </w:footnote>
  <w:footnote w:type="continuationSeparator" w:id="0">
    <w:p w14:paraId="1B737756" w14:textId="77777777" w:rsidR="00E73D5A" w:rsidRDefault="00E7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E73D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D6464B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E73D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2D6DD6"/>
    <w:multiLevelType w:val="multilevel"/>
    <w:tmpl w:val="7A9C2F06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59794C24"/>
    <w:multiLevelType w:val="multilevel"/>
    <w:tmpl w:val="59794C24"/>
    <w:lvl w:ilvl="0">
      <w:start w:val="1"/>
      <w:numFmt w:val="decimal"/>
      <w:lvlText w:val="2.1.2.%1."/>
      <w:lvlJc w:val="left"/>
      <w:pPr>
        <w:tabs>
          <w:tab w:val="left" w:pos="1287"/>
        </w:tabs>
        <w:ind w:left="1287" w:hanging="360"/>
      </w:pPr>
      <w:rPr>
        <w:rFonts w:hint="default"/>
        <w:i w:val="0"/>
        <w:iCs w:val="0"/>
        <w:sz w:val="28"/>
        <w:szCs w:val="28"/>
      </w:rPr>
    </w:lvl>
    <w:lvl w:ilvl="1">
      <w:start w:val="4"/>
      <w:numFmt w:val="decimal"/>
      <w:isLgl/>
      <w:lvlText w:val="%1.%2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3">
      <w:start w:val="1"/>
      <w:numFmt w:val="decimal"/>
      <w:isLgl/>
      <w:lvlText w:val="2.1.1.%4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727"/>
        </w:tabs>
        <w:ind w:left="2727" w:hanging="1800"/>
      </w:pPr>
      <w:rPr>
        <w:rFonts w:hint="default"/>
      </w:rPr>
    </w:lvl>
  </w:abstractNum>
  <w:abstractNum w:abstractNumId="8">
    <w:nsid w:val="5E332266"/>
    <w:multiLevelType w:val="hybridMultilevel"/>
    <w:tmpl w:val="C7267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5BF6BFF"/>
    <w:multiLevelType w:val="multilevel"/>
    <w:tmpl w:val="75BF6BFF"/>
    <w:lvl w:ilvl="0">
      <w:start w:val="1"/>
      <w:numFmt w:val="decimal"/>
      <w:lvlText w:val="2.1.1.%1."/>
      <w:lvlJc w:val="left"/>
      <w:pPr>
        <w:tabs>
          <w:tab w:val="left" w:pos="1287"/>
        </w:tabs>
        <w:ind w:left="1287" w:hanging="360"/>
      </w:pPr>
      <w:rPr>
        <w:rFonts w:hint="default"/>
        <w:i w:val="0"/>
        <w:iCs w:val="0"/>
        <w:sz w:val="28"/>
        <w:szCs w:val="28"/>
      </w:rPr>
    </w:lvl>
    <w:lvl w:ilvl="1">
      <w:start w:val="4"/>
      <w:numFmt w:val="decimal"/>
      <w:isLgl/>
      <w:lvlText w:val="%1.%2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3">
      <w:start w:val="1"/>
      <w:numFmt w:val="decimal"/>
      <w:isLgl/>
      <w:lvlText w:val="2.1.1.%4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037"/>
        </w:tabs>
        <w:ind w:left="2037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727"/>
        </w:tabs>
        <w:ind w:left="2727" w:hanging="1800"/>
      </w:pPr>
      <w:rPr>
        <w:rFonts w:hint="default"/>
      </w:rPr>
    </w:lvl>
  </w:abstractNum>
  <w:abstractNum w:abstractNumId="12">
    <w:nsid w:val="7F7F7C65"/>
    <w:multiLevelType w:val="hybridMultilevel"/>
    <w:tmpl w:val="197E76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35221"/>
    <w:rsid w:val="00044A1B"/>
    <w:rsid w:val="00097B5F"/>
    <w:rsid w:val="000A733C"/>
    <w:rsid w:val="000C7294"/>
    <w:rsid w:val="00105F8E"/>
    <w:rsid w:val="00107858"/>
    <w:rsid w:val="00126790"/>
    <w:rsid w:val="00185285"/>
    <w:rsid w:val="001B4850"/>
    <w:rsid w:val="001E4482"/>
    <w:rsid w:val="00205D5B"/>
    <w:rsid w:val="00233C72"/>
    <w:rsid w:val="0024224D"/>
    <w:rsid w:val="002550CF"/>
    <w:rsid w:val="00260EAF"/>
    <w:rsid w:val="002835A5"/>
    <w:rsid w:val="002A4963"/>
    <w:rsid w:val="002B0854"/>
    <w:rsid w:val="002B183C"/>
    <w:rsid w:val="002E16A9"/>
    <w:rsid w:val="00325368"/>
    <w:rsid w:val="00346018"/>
    <w:rsid w:val="00370496"/>
    <w:rsid w:val="003824B9"/>
    <w:rsid w:val="003B2507"/>
    <w:rsid w:val="00414047"/>
    <w:rsid w:val="0043221A"/>
    <w:rsid w:val="004473C9"/>
    <w:rsid w:val="00453C05"/>
    <w:rsid w:val="00473B46"/>
    <w:rsid w:val="004C171F"/>
    <w:rsid w:val="004D3AB1"/>
    <w:rsid w:val="00512E9A"/>
    <w:rsid w:val="005449FB"/>
    <w:rsid w:val="005452BD"/>
    <w:rsid w:val="00562285"/>
    <w:rsid w:val="00572788"/>
    <w:rsid w:val="005867BC"/>
    <w:rsid w:val="005C64CA"/>
    <w:rsid w:val="005E253B"/>
    <w:rsid w:val="00616703"/>
    <w:rsid w:val="00626975"/>
    <w:rsid w:val="00644F88"/>
    <w:rsid w:val="006961D3"/>
    <w:rsid w:val="006A65FD"/>
    <w:rsid w:val="006B60BD"/>
    <w:rsid w:val="006C0EA3"/>
    <w:rsid w:val="006C28C9"/>
    <w:rsid w:val="006D69BE"/>
    <w:rsid w:val="006E2A8A"/>
    <w:rsid w:val="006E312E"/>
    <w:rsid w:val="006E4F34"/>
    <w:rsid w:val="006F48C0"/>
    <w:rsid w:val="00701DC4"/>
    <w:rsid w:val="00725214"/>
    <w:rsid w:val="00776DC2"/>
    <w:rsid w:val="007C212C"/>
    <w:rsid w:val="00835D54"/>
    <w:rsid w:val="0086203D"/>
    <w:rsid w:val="00875C22"/>
    <w:rsid w:val="008B406C"/>
    <w:rsid w:val="008C3746"/>
    <w:rsid w:val="008D4955"/>
    <w:rsid w:val="008E30E9"/>
    <w:rsid w:val="008F2ED3"/>
    <w:rsid w:val="00901722"/>
    <w:rsid w:val="009137DD"/>
    <w:rsid w:val="0092717B"/>
    <w:rsid w:val="00935BD6"/>
    <w:rsid w:val="00947315"/>
    <w:rsid w:val="0095357E"/>
    <w:rsid w:val="0095378A"/>
    <w:rsid w:val="00985177"/>
    <w:rsid w:val="00997066"/>
    <w:rsid w:val="009B21ED"/>
    <w:rsid w:val="009C03ED"/>
    <w:rsid w:val="009D76ED"/>
    <w:rsid w:val="00A001BF"/>
    <w:rsid w:val="00A270C9"/>
    <w:rsid w:val="00A35FA1"/>
    <w:rsid w:val="00A709AB"/>
    <w:rsid w:val="00A731AA"/>
    <w:rsid w:val="00A76285"/>
    <w:rsid w:val="00AB5C40"/>
    <w:rsid w:val="00AB7F8F"/>
    <w:rsid w:val="00AC725D"/>
    <w:rsid w:val="00B13DE9"/>
    <w:rsid w:val="00B30F9A"/>
    <w:rsid w:val="00B51149"/>
    <w:rsid w:val="00B637ED"/>
    <w:rsid w:val="00B806C0"/>
    <w:rsid w:val="00B80B40"/>
    <w:rsid w:val="00B9089A"/>
    <w:rsid w:val="00BB03B5"/>
    <w:rsid w:val="00BC094C"/>
    <w:rsid w:val="00BC0BA7"/>
    <w:rsid w:val="00C034D6"/>
    <w:rsid w:val="00C24999"/>
    <w:rsid w:val="00C25C80"/>
    <w:rsid w:val="00C3623F"/>
    <w:rsid w:val="00C52F61"/>
    <w:rsid w:val="00D21838"/>
    <w:rsid w:val="00D27575"/>
    <w:rsid w:val="00D34DBE"/>
    <w:rsid w:val="00D6464B"/>
    <w:rsid w:val="00D84CEA"/>
    <w:rsid w:val="00DE7C1D"/>
    <w:rsid w:val="00DF48D9"/>
    <w:rsid w:val="00E32AAC"/>
    <w:rsid w:val="00E37A3D"/>
    <w:rsid w:val="00E4172C"/>
    <w:rsid w:val="00E51651"/>
    <w:rsid w:val="00E73D5A"/>
    <w:rsid w:val="00E857DA"/>
    <w:rsid w:val="00EE2FAA"/>
    <w:rsid w:val="00EF06BE"/>
    <w:rsid w:val="00F05A53"/>
    <w:rsid w:val="00F1308B"/>
    <w:rsid w:val="00F1360F"/>
    <w:rsid w:val="00F36A4B"/>
    <w:rsid w:val="00F373E9"/>
    <w:rsid w:val="00F402E6"/>
    <w:rsid w:val="00F74B6F"/>
    <w:rsid w:val="00FE2100"/>
    <w:rsid w:val="00FF392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EBEBC7F6-B2FC-4EFA-B113-3EC53775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99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qFormat/>
    <w:rsid w:val="00FF54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sid w:val="00FF54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8517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85177"/>
  </w:style>
  <w:style w:type="paragraph" w:styleId="ab">
    <w:name w:val="Normal (Web)"/>
    <w:basedOn w:val="a"/>
    <w:uiPriority w:val="99"/>
    <w:qFormat/>
    <w:rsid w:val="0098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985177"/>
    <w:rPr>
      <w:b/>
      <w:bCs/>
    </w:rPr>
  </w:style>
  <w:style w:type="character" w:customStyle="1" w:styleId="otherinfo">
    <w:name w:val="other_info"/>
    <w:uiPriority w:val="99"/>
    <w:qFormat/>
    <w:rsid w:val="00985177"/>
  </w:style>
  <w:style w:type="character" w:customStyle="1" w:styleId="isbn">
    <w:name w:val="isbn"/>
    <w:uiPriority w:val="99"/>
    <w:qFormat/>
    <w:rsid w:val="00985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11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45</cp:revision>
  <cp:lastPrinted>2025-07-30T06:56:00Z</cp:lastPrinted>
  <dcterms:created xsi:type="dcterms:W3CDTF">2025-02-04T10:14:00Z</dcterms:created>
  <dcterms:modified xsi:type="dcterms:W3CDTF">2025-09-15T11:16:00Z</dcterms:modified>
</cp:coreProperties>
</file>